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3F1A15" w14:textId="77054C29" w:rsidR="009170B3" w:rsidRPr="00C4420F" w:rsidRDefault="009170B3" w:rsidP="00A6450B">
      <w:pPr>
        <w:jc w:val="center"/>
        <w:rPr>
          <w:rFonts w:asciiTheme="minorHAnsi" w:hAnsiTheme="minorHAnsi" w:cstheme="minorHAnsi"/>
          <w:bCs/>
          <w:color w:val="0070C0"/>
          <w:sz w:val="40"/>
          <w:szCs w:val="40"/>
        </w:rPr>
      </w:pPr>
    </w:p>
    <w:p w14:paraId="19E19E62" w14:textId="77777777" w:rsidR="00AF0D37" w:rsidRPr="002D491C" w:rsidRDefault="00AF0D37" w:rsidP="00AF0D37">
      <w:pPr>
        <w:jc w:val="center"/>
        <w:rPr>
          <w:rFonts w:ascii="Franklin Gothic Book" w:hAnsi="Franklin Gothic Book"/>
          <w:color w:val="0070C0"/>
          <w:sz w:val="36"/>
          <w:szCs w:val="36"/>
        </w:rPr>
      </w:pPr>
      <w:r w:rsidRPr="002D491C">
        <w:rPr>
          <w:rFonts w:ascii="Franklin Gothic Book" w:hAnsi="Franklin Gothic Book"/>
          <w:color w:val="0070C0"/>
          <w:sz w:val="36"/>
          <w:szCs w:val="36"/>
        </w:rPr>
        <w:t>INDOOR AIR QUALITY ASSESSMENT</w:t>
      </w:r>
    </w:p>
    <w:p w14:paraId="750673CA" w14:textId="739D1C7A" w:rsidR="00334BCF" w:rsidRPr="002D491C" w:rsidRDefault="00334BCF" w:rsidP="006F22CE">
      <w:pPr>
        <w:jc w:val="center"/>
        <w:rPr>
          <w:rFonts w:ascii="Franklin Gothic Book" w:hAnsi="Franklin Gothic Book" w:cstheme="minorHAnsi"/>
          <w:bCs/>
          <w:color w:val="1F497D" w:themeColor="text2"/>
          <w:szCs w:val="24"/>
        </w:rPr>
      </w:pPr>
    </w:p>
    <w:p w14:paraId="55700680" w14:textId="45BEC3FC" w:rsidR="00334BCF" w:rsidRPr="002D491C" w:rsidRDefault="00334BCF" w:rsidP="006F22CE">
      <w:pPr>
        <w:jc w:val="center"/>
        <w:rPr>
          <w:rFonts w:ascii="Franklin Gothic Book" w:hAnsi="Franklin Gothic Book" w:cstheme="minorHAnsi"/>
          <w:bCs/>
          <w:color w:val="1F497D" w:themeColor="text2"/>
          <w:szCs w:val="24"/>
        </w:rPr>
      </w:pPr>
    </w:p>
    <w:sdt>
      <w:sdtPr>
        <w:rPr>
          <w:rFonts w:ascii="Franklin Gothic Book" w:hAnsi="Franklin Gothic Book" w:cstheme="minorHAnsi"/>
          <w:b/>
          <w:color w:val="0070C0"/>
          <w:sz w:val="40"/>
          <w:szCs w:val="40"/>
        </w:rPr>
        <w:id w:val="725340614"/>
        <w:placeholder>
          <w:docPart w:val="EF6C881217F6483CA2DBC4512481F6E1"/>
        </w:placeholder>
      </w:sdtPr>
      <w:sdtEndPr/>
      <w:sdtContent>
        <w:p w14:paraId="6D582715" w14:textId="6055848E" w:rsidR="000D44B4" w:rsidRDefault="00916AC9" w:rsidP="00261398">
          <w:pPr>
            <w:jc w:val="center"/>
            <w:rPr>
              <w:rFonts w:ascii="Franklin Gothic Book" w:hAnsi="Franklin Gothic Book" w:cstheme="minorHAnsi"/>
              <w:b/>
              <w:color w:val="0070C0"/>
              <w:sz w:val="40"/>
              <w:szCs w:val="40"/>
            </w:rPr>
          </w:pPr>
          <w:r>
            <w:rPr>
              <w:rFonts w:ascii="Franklin Gothic Book" w:hAnsi="Franklin Gothic Book" w:cstheme="minorHAnsi"/>
              <w:b/>
              <w:color w:val="0070C0"/>
              <w:sz w:val="40"/>
              <w:szCs w:val="40"/>
            </w:rPr>
            <w:t>Bartlett</w:t>
          </w:r>
          <w:r w:rsidR="00533D8F">
            <w:rPr>
              <w:rFonts w:ascii="Franklin Gothic Book" w:hAnsi="Franklin Gothic Book" w:cstheme="minorHAnsi"/>
              <w:b/>
              <w:color w:val="0070C0"/>
              <w:sz w:val="40"/>
              <w:szCs w:val="40"/>
            </w:rPr>
            <w:t xml:space="preserve"> </w:t>
          </w:r>
          <w:r w:rsidR="000574F5">
            <w:rPr>
              <w:rFonts w:ascii="Franklin Gothic Book" w:hAnsi="Franklin Gothic Book" w:cstheme="minorHAnsi"/>
              <w:b/>
              <w:color w:val="0070C0"/>
              <w:sz w:val="40"/>
              <w:szCs w:val="40"/>
            </w:rPr>
            <w:t xml:space="preserve">Community Partnership </w:t>
          </w:r>
          <w:r w:rsidR="00533D8F">
            <w:rPr>
              <w:rFonts w:ascii="Franklin Gothic Book" w:hAnsi="Franklin Gothic Book" w:cstheme="minorHAnsi"/>
              <w:b/>
              <w:color w:val="0070C0"/>
              <w:sz w:val="40"/>
              <w:szCs w:val="40"/>
            </w:rPr>
            <w:t>School</w:t>
          </w:r>
        </w:p>
      </w:sdtContent>
    </w:sdt>
    <w:p w14:paraId="65DA333A" w14:textId="03C1ECC3" w:rsidR="001C1022" w:rsidRDefault="008F3486" w:rsidP="00A6450B">
      <w:pPr>
        <w:jc w:val="center"/>
        <w:rPr>
          <w:rFonts w:ascii="Franklin Gothic Book" w:hAnsi="Franklin Gothic Book" w:cstheme="minorHAnsi"/>
          <w:bCs/>
          <w:color w:val="0070C0"/>
          <w:sz w:val="32"/>
          <w:szCs w:val="32"/>
        </w:rPr>
      </w:pPr>
      <w:sdt>
        <w:sdtPr>
          <w:rPr>
            <w:rFonts w:ascii="Franklin Gothic Book" w:hAnsi="Franklin Gothic Book" w:cstheme="minorHAnsi"/>
            <w:bCs/>
            <w:color w:val="0070C0"/>
            <w:sz w:val="32"/>
            <w:szCs w:val="32"/>
          </w:rPr>
          <w:alias w:val="Address"/>
          <w:tag w:val="Address"/>
          <w:id w:val="-357895272"/>
          <w:placeholder>
            <w:docPart w:val="68EE777380444E07BF3A78038AB825AC"/>
          </w:placeholder>
        </w:sdtPr>
        <w:sdtEndPr/>
        <w:sdtContent>
          <w:bookmarkStart w:id="0" w:name="Building_Name"/>
          <w:bookmarkEnd w:id="0"/>
          <w:r w:rsidR="00527530" w:rsidRPr="00527530">
            <w:rPr>
              <w:rFonts w:ascii="Franklin Gothic Book" w:hAnsi="Franklin Gothic Book" w:cstheme="minorHAnsi"/>
              <w:bCs/>
              <w:color w:val="0070C0"/>
              <w:sz w:val="32"/>
              <w:szCs w:val="32"/>
            </w:rPr>
            <w:t xml:space="preserve">79 </w:t>
          </w:r>
          <w:proofErr w:type="spellStart"/>
          <w:r w:rsidR="00527530" w:rsidRPr="00527530">
            <w:rPr>
              <w:rFonts w:ascii="Franklin Gothic Book" w:hAnsi="Franklin Gothic Book" w:cstheme="minorHAnsi"/>
              <w:bCs/>
              <w:color w:val="0070C0"/>
              <w:sz w:val="32"/>
              <w:szCs w:val="32"/>
            </w:rPr>
            <w:t>Wannalancit</w:t>
          </w:r>
          <w:proofErr w:type="spellEnd"/>
          <w:r w:rsidR="00527530" w:rsidRPr="00527530">
            <w:rPr>
              <w:rFonts w:ascii="Franklin Gothic Book" w:hAnsi="Franklin Gothic Book" w:cstheme="minorHAnsi"/>
              <w:bCs/>
              <w:color w:val="0070C0"/>
              <w:sz w:val="32"/>
              <w:szCs w:val="32"/>
            </w:rPr>
            <w:t xml:space="preserve"> St</w:t>
          </w:r>
          <w:r w:rsidR="00527530">
            <w:rPr>
              <w:rFonts w:ascii="Franklin Gothic Book" w:hAnsi="Franklin Gothic Book" w:cstheme="minorHAnsi"/>
              <w:bCs/>
              <w:color w:val="0070C0"/>
              <w:sz w:val="32"/>
              <w:szCs w:val="32"/>
            </w:rPr>
            <w:t xml:space="preserve">reet </w:t>
          </w:r>
        </w:sdtContent>
      </w:sdt>
    </w:p>
    <w:p w14:paraId="20B91B3C" w14:textId="1A019B7D" w:rsidR="003C3E29" w:rsidRPr="002D491C" w:rsidRDefault="008F3486" w:rsidP="00A6450B">
      <w:pPr>
        <w:jc w:val="center"/>
        <w:rPr>
          <w:rFonts w:ascii="Franklin Gothic Book" w:hAnsi="Franklin Gothic Book" w:cstheme="minorHAnsi"/>
          <w:color w:val="0070C0"/>
          <w:szCs w:val="24"/>
        </w:rPr>
      </w:pPr>
      <w:sdt>
        <w:sdtPr>
          <w:rPr>
            <w:rFonts w:ascii="Franklin Gothic Book" w:hAnsi="Franklin Gothic Book" w:cstheme="minorHAnsi"/>
            <w:bCs/>
            <w:color w:val="0070C0"/>
            <w:sz w:val="32"/>
            <w:szCs w:val="32"/>
          </w:rPr>
          <w:alias w:val="Town"/>
          <w:tag w:val="Town"/>
          <w:id w:val="-1452479719"/>
          <w:placeholder>
            <w:docPart w:val="57EF60B7786A47E8AB673CD633F2BF84"/>
          </w:placeholder>
        </w:sdtPr>
        <w:sdtEndPr/>
        <w:sdtContent>
          <w:r w:rsidR="00EA0B1C">
            <w:rPr>
              <w:rFonts w:ascii="Franklin Gothic Book" w:hAnsi="Franklin Gothic Book" w:cstheme="minorHAnsi"/>
              <w:bCs/>
              <w:color w:val="0070C0"/>
              <w:sz w:val="32"/>
              <w:szCs w:val="32"/>
            </w:rPr>
            <w:t>Lowell</w:t>
          </w:r>
        </w:sdtContent>
      </w:sdt>
      <w:r w:rsidR="00EA0B1C">
        <w:rPr>
          <w:rFonts w:ascii="Franklin Gothic Book" w:hAnsi="Franklin Gothic Book" w:cstheme="minorHAnsi"/>
          <w:bCs/>
          <w:color w:val="0070C0"/>
          <w:sz w:val="32"/>
          <w:szCs w:val="32"/>
        </w:rPr>
        <w:t>, MA</w:t>
      </w:r>
    </w:p>
    <w:sdt>
      <w:sdtPr>
        <w:rPr>
          <w:rFonts w:ascii="Franklin Gothic Book" w:hAnsi="Franklin Gothic Book" w:cstheme="minorHAnsi"/>
          <w:b/>
          <w:bCs/>
          <w:color w:val="0070C0"/>
          <w:sz w:val="32"/>
          <w:szCs w:val="32"/>
        </w:rPr>
        <w:alias w:val="Date"/>
        <w:tag w:val="Date"/>
        <w:id w:val="1179929123"/>
        <w:placeholder>
          <w:docPart w:val="EC5A4E02B2AF4F9DB88742C2B44BA4CA"/>
        </w:placeholder>
        <w:date w:fullDate="2024-03-01T00:00:00Z">
          <w:dateFormat w:val="MMMM yyyy"/>
          <w:lid w:val="en-US"/>
          <w:storeMappedDataAs w:val="dateTime"/>
          <w:calendar w:val="gregorian"/>
        </w:date>
      </w:sdtPr>
      <w:sdtEndPr/>
      <w:sdtContent>
        <w:p w14:paraId="3F3BF6AE" w14:textId="4AC6C86B" w:rsidR="00215072" w:rsidRPr="009A6195" w:rsidRDefault="00211C6F" w:rsidP="00A6450B">
          <w:pPr>
            <w:jc w:val="center"/>
            <w:rPr>
              <w:rFonts w:ascii="Franklin Gothic Book" w:hAnsi="Franklin Gothic Book" w:cstheme="minorHAnsi"/>
              <w:b/>
              <w:bCs/>
              <w:color w:val="0070C0"/>
              <w:sz w:val="32"/>
              <w:szCs w:val="32"/>
            </w:rPr>
          </w:pPr>
          <w:r>
            <w:rPr>
              <w:rFonts w:ascii="Franklin Gothic Book" w:hAnsi="Franklin Gothic Book" w:cstheme="minorHAnsi"/>
              <w:b/>
              <w:bCs/>
              <w:color w:val="0070C0"/>
              <w:sz w:val="32"/>
              <w:szCs w:val="32"/>
            </w:rPr>
            <w:t>March</w:t>
          </w:r>
          <w:r w:rsidR="006A7101" w:rsidRPr="009A6195">
            <w:rPr>
              <w:rFonts w:ascii="Franklin Gothic Book" w:hAnsi="Franklin Gothic Book" w:cstheme="minorHAnsi"/>
              <w:b/>
              <w:bCs/>
              <w:color w:val="0070C0"/>
              <w:sz w:val="32"/>
              <w:szCs w:val="32"/>
            </w:rPr>
            <w:t xml:space="preserve"> 2024</w:t>
          </w:r>
        </w:p>
      </w:sdtContent>
    </w:sdt>
    <w:p w14:paraId="65AE5392" w14:textId="6BC8E5D9" w:rsidR="00F01AA9" w:rsidRPr="00C4420F" w:rsidRDefault="00F01AA9" w:rsidP="00A6450B">
      <w:pPr>
        <w:jc w:val="center"/>
        <w:rPr>
          <w:rFonts w:asciiTheme="minorHAnsi" w:hAnsiTheme="minorHAnsi" w:cstheme="minorHAnsi"/>
          <w:color w:val="0070C0"/>
          <w:sz w:val="32"/>
          <w:szCs w:val="32"/>
        </w:rPr>
      </w:pPr>
    </w:p>
    <w:p w14:paraId="2E85D323" w14:textId="3D756013" w:rsidR="00282BCA" w:rsidRPr="00C4420F" w:rsidRDefault="00282BCA" w:rsidP="00261398">
      <w:pPr>
        <w:jc w:val="center"/>
        <w:rPr>
          <w:szCs w:val="24"/>
        </w:rPr>
      </w:pPr>
    </w:p>
    <w:p w14:paraId="5B6681A2" w14:textId="46E08122" w:rsidR="006C2468" w:rsidRDefault="006C2468" w:rsidP="007A015E">
      <w:pPr>
        <w:jc w:val="center"/>
        <w:rPr>
          <w:color w:val="365F91" w:themeColor="accent1" w:themeShade="BF"/>
          <w:szCs w:val="24"/>
        </w:rPr>
      </w:pPr>
    </w:p>
    <w:p w14:paraId="1F8D5473" w14:textId="5A175834" w:rsidR="006C2468" w:rsidRDefault="006C2468" w:rsidP="007A015E">
      <w:pPr>
        <w:jc w:val="center"/>
        <w:rPr>
          <w:color w:val="365F91" w:themeColor="accent1" w:themeShade="BF"/>
          <w:szCs w:val="24"/>
        </w:rPr>
      </w:pPr>
    </w:p>
    <w:p w14:paraId="1B91C8C1" w14:textId="77777777" w:rsidR="00194BCB" w:rsidRPr="00194BCB" w:rsidRDefault="00194BCB" w:rsidP="00194BCB">
      <w:pPr>
        <w:spacing w:before="100" w:beforeAutospacing="1" w:after="100" w:afterAutospacing="1"/>
        <w:jc w:val="center"/>
        <w:rPr>
          <w:szCs w:val="24"/>
        </w:rPr>
      </w:pPr>
      <w:r w:rsidRPr="00194BCB">
        <w:rPr>
          <w:noProof/>
          <w:szCs w:val="24"/>
        </w:rPr>
        <w:drawing>
          <wp:inline distT="0" distB="0" distL="0" distR="0" wp14:anchorId="42CF5E4B" wp14:editId="728AFFE7">
            <wp:extent cx="4389120" cy="3291840"/>
            <wp:effectExtent l="19050" t="19050" r="11430" b="22860"/>
            <wp:docPr id="1916028113" name="Picture 1916028113" descr="Bartlett Community Partnership School&#10;79 Wannalancit Street Lowell,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28113" name="Picture 1916028113" descr="Bartlett Community Partnership School&#10;79 Wannalancit Street Lowell, MA&#10;"/>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w="19050">
                      <a:solidFill>
                        <a:srgbClr val="0070C0"/>
                      </a:solidFill>
                    </a:ln>
                  </pic:spPr>
                </pic:pic>
              </a:graphicData>
            </a:graphic>
          </wp:inline>
        </w:drawing>
      </w:r>
    </w:p>
    <w:p w14:paraId="0B9AAD16" w14:textId="2CE9CE0F" w:rsidR="00845CD0" w:rsidRDefault="00845CD0" w:rsidP="007A015E">
      <w:pPr>
        <w:jc w:val="center"/>
        <w:rPr>
          <w:color w:val="365F91" w:themeColor="accent1" w:themeShade="BF"/>
          <w:szCs w:val="24"/>
        </w:rPr>
      </w:pPr>
    </w:p>
    <w:p w14:paraId="1D85B17A" w14:textId="77777777" w:rsidR="00A87207" w:rsidRDefault="00A87207" w:rsidP="00D80C12">
      <w:pPr>
        <w:jc w:val="center"/>
        <w:rPr>
          <w:rFonts w:ascii="Franklin Gothic Book" w:hAnsi="Franklin Gothic Book"/>
          <w:color w:val="0070C0"/>
          <w:sz w:val="20"/>
        </w:rPr>
      </w:pPr>
    </w:p>
    <w:p w14:paraId="7B36287F" w14:textId="77777777" w:rsidR="00A87207" w:rsidRDefault="00A87207" w:rsidP="00D80C12">
      <w:pPr>
        <w:jc w:val="center"/>
        <w:rPr>
          <w:rFonts w:ascii="Franklin Gothic Book" w:hAnsi="Franklin Gothic Book"/>
          <w:color w:val="0070C0"/>
          <w:sz w:val="20"/>
        </w:rPr>
      </w:pPr>
    </w:p>
    <w:p w14:paraId="08E316B8" w14:textId="77777777" w:rsidR="00A87207" w:rsidRDefault="00A87207" w:rsidP="00D80C12">
      <w:pPr>
        <w:jc w:val="center"/>
        <w:rPr>
          <w:rFonts w:ascii="Franklin Gothic Book" w:hAnsi="Franklin Gothic Book"/>
          <w:color w:val="0070C0"/>
          <w:sz w:val="20"/>
        </w:rPr>
      </w:pPr>
    </w:p>
    <w:p w14:paraId="104DF349" w14:textId="77777777" w:rsidR="00A87207" w:rsidRDefault="00A87207" w:rsidP="00D80C12">
      <w:pPr>
        <w:jc w:val="center"/>
        <w:rPr>
          <w:rFonts w:ascii="Franklin Gothic Book" w:hAnsi="Franklin Gothic Book"/>
          <w:color w:val="0070C0"/>
          <w:sz w:val="20"/>
        </w:rPr>
      </w:pPr>
    </w:p>
    <w:p w14:paraId="68672610" w14:textId="4ED30404" w:rsidR="001C1022" w:rsidRPr="002D491C" w:rsidRDefault="0042266C" w:rsidP="00D80C12">
      <w:pPr>
        <w:jc w:val="center"/>
        <w:rPr>
          <w:rFonts w:ascii="Franklin Gothic Book" w:hAnsi="Franklin Gothic Book"/>
          <w:color w:val="0070C0"/>
          <w:sz w:val="20"/>
        </w:rPr>
      </w:pPr>
      <w:r w:rsidRPr="002D491C">
        <w:rPr>
          <w:rFonts w:ascii="Franklin Gothic Book" w:hAnsi="Franklin Gothic Book"/>
          <w:color w:val="0070C0"/>
          <w:sz w:val="20"/>
        </w:rPr>
        <w:t>P</w:t>
      </w:r>
      <w:r w:rsidR="001C1022" w:rsidRPr="002D491C">
        <w:rPr>
          <w:rFonts w:ascii="Franklin Gothic Book" w:hAnsi="Franklin Gothic Book"/>
          <w:color w:val="0070C0"/>
          <w:sz w:val="20"/>
        </w:rPr>
        <w:t>repared by:</w:t>
      </w:r>
    </w:p>
    <w:p w14:paraId="649F0F3E" w14:textId="3229B61B" w:rsidR="00D80C12" w:rsidRPr="002D491C" w:rsidRDefault="00D80C12" w:rsidP="00292CC9">
      <w:pPr>
        <w:jc w:val="center"/>
        <w:rPr>
          <w:rFonts w:ascii="Franklin Gothic Book" w:hAnsi="Franklin Gothic Book"/>
          <w:color w:val="0070C0"/>
          <w:sz w:val="20"/>
        </w:rPr>
      </w:pPr>
      <w:r w:rsidRPr="002D491C">
        <w:rPr>
          <w:rFonts w:ascii="Franklin Gothic Book" w:hAnsi="Franklin Gothic Book"/>
          <w:color w:val="0070C0"/>
          <w:sz w:val="20"/>
        </w:rPr>
        <w:t>Massachusetts Department of Public Health</w:t>
      </w:r>
    </w:p>
    <w:p w14:paraId="010DA330" w14:textId="5C5AFF2B" w:rsidR="006F1211" w:rsidRPr="002D491C" w:rsidRDefault="001B2C6A" w:rsidP="001B2C6A">
      <w:pPr>
        <w:jc w:val="center"/>
        <w:rPr>
          <w:rFonts w:ascii="Franklin Gothic Book" w:hAnsi="Franklin Gothic Book"/>
          <w:color w:val="0070C0"/>
          <w:sz w:val="20"/>
        </w:rPr>
      </w:pPr>
      <w:r w:rsidRPr="002D491C">
        <w:rPr>
          <w:rFonts w:ascii="Franklin Gothic Book" w:hAnsi="Franklin Gothic Book"/>
          <w:color w:val="0070C0"/>
          <w:sz w:val="20"/>
        </w:rPr>
        <w:t xml:space="preserve">Bureau of </w:t>
      </w:r>
      <w:r w:rsidR="00E747D3" w:rsidRPr="002D491C">
        <w:rPr>
          <w:rFonts w:ascii="Franklin Gothic Book" w:hAnsi="Franklin Gothic Book"/>
          <w:color w:val="0070C0"/>
          <w:sz w:val="20"/>
        </w:rPr>
        <w:t xml:space="preserve">Climate and </w:t>
      </w:r>
      <w:r w:rsidRPr="002D491C">
        <w:rPr>
          <w:rFonts w:ascii="Franklin Gothic Book" w:hAnsi="Franklin Gothic Book"/>
          <w:color w:val="0070C0"/>
          <w:sz w:val="20"/>
        </w:rPr>
        <w:t>Environmental Health</w:t>
      </w:r>
    </w:p>
    <w:p w14:paraId="1AD804E7" w14:textId="3AC553FA" w:rsidR="006F1211" w:rsidRPr="002D491C" w:rsidRDefault="001B2C6A" w:rsidP="001B2C6A">
      <w:pPr>
        <w:tabs>
          <w:tab w:val="center" w:pos="6480"/>
        </w:tabs>
        <w:jc w:val="center"/>
        <w:rPr>
          <w:rFonts w:ascii="Franklin Gothic Book" w:hAnsi="Franklin Gothic Book"/>
          <w:color w:val="0070C0"/>
          <w:sz w:val="20"/>
        </w:rPr>
      </w:pPr>
      <w:r w:rsidRPr="002D491C">
        <w:rPr>
          <w:rFonts w:ascii="Franklin Gothic Book" w:hAnsi="Franklin Gothic Book"/>
          <w:color w:val="0070C0"/>
          <w:sz w:val="20"/>
        </w:rPr>
        <w:t>Indoor Air Quality Program</w:t>
      </w:r>
    </w:p>
    <w:p w14:paraId="3AC7D7B8" w14:textId="77777777" w:rsidR="006117F8" w:rsidRDefault="006117F8" w:rsidP="001B2C6A">
      <w:pPr>
        <w:tabs>
          <w:tab w:val="center" w:pos="6480"/>
        </w:tabs>
        <w:jc w:val="center"/>
        <w:rPr>
          <w:rFonts w:asciiTheme="minorHAnsi" w:hAnsiTheme="minorHAnsi"/>
          <w:color w:val="0070C0"/>
          <w:sz w:val="20"/>
        </w:rPr>
        <w:sectPr w:rsidR="006117F8" w:rsidSect="00476801">
          <w:footerReference w:type="default" r:id="rId9"/>
          <w:headerReference w:type="first" r:id="rId10"/>
          <w:footerReference w:type="first" r:id="rId11"/>
          <w:pgSz w:w="12240" w:h="15840"/>
          <w:pgMar w:top="720" w:right="1440" w:bottom="1440" w:left="1440" w:header="720" w:footer="720" w:gutter="0"/>
          <w:cols w:space="720"/>
          <w:titlePg/>
          <w:docGrid w:linePitch="360"/>
        </w:sectPr>
      </w:pPr>
    </w:p>
    <w:sdt>
      <w:sdtPr>
        <w:rPr>
          <w:rFonts w:ascii="Times New Roman" w:eastAsia="Times New Roman" w:hAnsi="Times New Roman" w:cs="Times New Roman"/>
          <w:bCs/>
          <w:noProof/>
          <w:color w:val="auto"/>
          <w:sz w:val="24"/>
          <w:szCs w:val="20"/>
          <w:u w:val="single"/>
        </w:rPr>
        <w:id w:val="-1380857242"/>
        <w:docPartObj>
          <w:docPartGallery w:val="Table of Contents"/>
          <w:docPartUnique/>
        </w:docPartObj>
      </w:sdtPr>
      <w:sdtEndPr>
        <w:rPr>
          <w:rFonts w:asciiTheme="minorHAnsi" w:hAnsiTheme="minorHAnsi" w:cstheme="minorHAnsi"/>
          <w:color w:val="0000FF"/>
        </w:rPr>
      </w:sdtEndPr>
      <w:sdtContent>
        <w:p w14:paraId="529E3917" w14:textId="55A008BA" w:rsidR="00296650" w:rsidRPr="002D491C" w:rsidRDefault="00296650" w:rsidP="0083472E">
          <w:pPr>
            <w:pStyle w:val="TOCHeading"/>
            <w:tabs>
              <w:tab w:val="left" w:pos="2266"/>
              <w:tab w:val="left" w:pos="4220"/>
            </w:tabs>
            <w:rPr>
              <w:rStyle w:val="Hyperlink"/>
              <w:rFonts w:ascii="Franklin Gothic Book" w:hAnsi="Franklin Gothic Book"/>
            </w:rPr>
          </w:pPr>
          <w:r w:rsidRPr="002D491C">
            <w:rPr>
              <w:rFonts w:ascii="Franklin Gothic Book" w:hAnsi="Franklin Gothic Book"/>
              <w:color w:val="0070C0"/>
            </w:rPr>
            <w:t>Contents</w:t>
          </w:r>
          <w:r w:rsidR="0052497D" w:rsidRPr="002D491C">
            <w:rPr>
              <w:rFonts w:ascii="Franklin Gothic Book" w:hAnsi="Franklin Gothic Book"/>
            </w:rPr>
            <w:tab/>
          </w:r>
          <w:r w:rsidR="0083472E" w:rsidRPr="002D491C">
            <w:rPr>
              <w:rFonts w:ascii="Franklin Gothic Book" w:hAnsi="Franklin Gothic Book"/>
            </w:rPr>
            <w:tab/>
          </w:r>
        </w:p>
        <w:p w14:paraId="3F223B4B" w14:textId="77777777" w:rsidR="00296650" w:rsidRPr="002D491C" w:rsidRDefault="00296650" w:rsidP="00296650">
          <w:pPr>
            <w:rPr>
              <w:rFonts w:ascii="Franklin Gothic Book" w:hAnsi="Franklin Gothic Book"/>
            </w:rPr>
          </w:pPr>
        </w:p>
        <w:p w14:paraId="5A8654EC" w14:textId="7FF70DD1" w:rsidR="00B45574" w:rsidRDefault="00296650">
          <w:pPr>
            <w:pStyle w:val="TOC1"/>
            <w:rPr>
              <w:rFonts w:eastAsiaTheme="minorEastAsia" w:cstheme="minorBidi"/>
              <w:bCs w:val="0"/>
              <w:color w:val="auto"/>
              <w:sz w:val="22"/>
              <w:szCs w:val="22"/>
              <w:u w:val="none"/>
            </w:rPr>
          </w:pPr>
          <w:r w:rsidRPr="002D491C">
            <w:fldChar w:fldCharType="begin"/>
          </w:r>
          <w:r w:rsidRPr="002D491C">
            <w:instrText xml:space="preserve"> TOC \o "1-3" \h \z \u </w:instrText>
          </w:r>
          <w:r w:rsidRPr="002D491C">
            <w:fldChar w:fldCharType="separate"/>
          </w:r>
          <w:hyperlink r:id="rId12" w:anchor="_Toc162441468" w:history="1">
            <w:r w:rsidR="00B45574" w:rsidRPr="00187029">
              <w:rPr>
                <w:rStyle w:val="Hyperlink"/>
                <w:rFonts w:ascii="Franklin Gothic Book" w:hAnsi="Franklin Gothic Book"/>
              </w:rPr>
              <w:t>EXECUTIVE SUMMARY</w:t>
            </w:r>
            <w:r w:rsidR="00B45574">
              <w:rPr>
                <w:webHidden/>
              </w:rPr>
              <w:tab/>
            </w:r>
            <w:r w:rsidR="00B45574">
              <w:rPr>
                <w:webHidden/>
              </w:rPr>
              <w:fldChar w:fldCharType="begin"/>
            </w:r>
            <w:r w:rsidR="00B45574">
              <w:rPr>
                <w:webHidden/>
              </w:rPr>
              <w:instrText xml:space="preserve"> PAGEREF _Toc162441468 \h </w:instrText>
            </w:r>
            <w:r w:rsidR="00B45574">
              <w:rPr>
                <w:webHidden/>
              </w:rPr>
            </w:r>
            <w:r w:rsidR="00B45574">
              <w:rPr>
                <w:webHidden/>
              </w:rPr>
              <w:fldChar w:fldCharType="separate"/>
            </w:r>
            <w:r w:rsidR="00B45574">
              <w:rPr>
                <w:webHidden/>
              </w:rPr>
              <w:t>3</w:t>
            </w:r>
            <w:r w:rsidR="00B45574">
              <w:rPr>
                <w:webHidden/>
              </w:rPr>
              <w:fldChar w:fldCharType="end"/>
            </w:r>
          </w:hyperlink>
        </w:p>
        <w:p w14:paraId="6E74BF8B" w14:textId="17B7C726" w:rsidR="00B45574" w:rsidRDefault="008F3486">
          <w:pPr>
            <w:pStyle w:val="TOC1"/>
            <w:rPr>
              <w:rFonts w:eastAsiaTheme="minorEastAsia" w:cstheme="minorBidi"/>
              <w:bCs w:val="0"/>
              <w:color w:val="auto"/>
              <w:sz w:val="22"/>
              <w:szCs w:val="22"/>
              <w:u w:val="none"/>
            </w:rPr>
          </w:pPr>
          <w:hyperlink r:id="rId13" w:anchor="_Toc162441469" w:history="1">
            <w:r w:rsidR="00B45574" w:rsidRPr="00187029">
              <w:rPr>
                <w:rStyle w:val="Hyperlink"/>
                <w:rFonts w:ascii="Calibri" w:hAnsi="Calibri" w:cs="Calibri"/>
              </w:rPr>
              <w:t>BACKGROUND</w:t>
            </w:r>
            <w:r w:rsidR="00B45574">
              <w:rPr>
                <w:webHidden/>
              </w:rPr>
              <w:tab/>
            </w:r>
            <w:r w:rsidR="00B45574">
              <w:rPr>
                <w:webHidden/>
              </w:rPr>
              <w:fldChar w:fldCharType="begin"/>
            </w:r>
            <w:r w:rsidR="00B45574">
              <w:rPr>
                <w:webHidden/>
              </w:rPr>
              <w:instrText xml:space="preserve"> PAGEREF _Toc162441469 \h </w:instrText>
            </w:r>
            <w:r w:rsidR="00B45574">
              <w:rPr>
                <w:webHidden/>
              </w:rPr>
            </w:r>
            <w:r w:rsidR="00B45574">
              <w:rPr>
                <w:webHidden/>
              </w:rPr>
              <w:fldChar w:fldCharType="separate"/>
            </w:r>
            <w:r w:rsidR="00B45574">
              <w:rPr>
                <w:webHidden/>
              </w:rPr>
              <w:t>4</w:t>
            </w:r>
            <w:r w:rsidR="00B45574">
              <w:rPr>
                <w:webHidden/>
              </w:rPr>
              <w:fldChar w:fldCharType="end"/>
            </w:r>
          </w:hyperlink>
        </w:p>
        <w:p w14:paraId="0FE52139" w14:textId="758AA6BB" w:rsidR="00B45574" w:rsidRDefault="008F3486">
          <w:pPr>
            <w:pStyle w:val="TOC1"/>
            <w:rPr>
              <w:rFonts w:eastAsiaTheme="minorEastAsia" w:cstheme="minorBidi"/>
              <w:bCs w:val="0"/>
              <w:color w:val="auto"/>
              <w:sz w:val="22"/>
              <w:szCs w:val="22"/>
              <w:u w:val="none"/>
            </w:rPr>
          </w:pPr>
          <w:hyperlink r:id="rId14" w:anchor="_Toc162441470" w:history="1">
            <w:r w:rsidR="00B45574" w:rsidRPr="00187029">
              <w:rPr>
                <w:rStyle w:val="Hyperlink"/>
              </w:rPr>
              <w:t>RESULTS AND DISCUSSION</w:t>
            </w:r>
            <w:r w:rsidR="00B45574">
              <w:rPr>
                <w:webHidden/>
              </w:rPr>
              <w:tab/>
            </w:r>
            <w:r w:rsidR="00B45574">
              <w:rPr>
                <w:webHidden/>
              </w:rPr>
              <w:fldChar w:fldCharType="begin"/>
            </w:r>
            <w:r w:rsidR="00B45574">
              <w:rPr>
                <w:webHidden/>
              </w:rPr>
              <w:instrText xml:space="preserve"> PAGEREF _Toc162441470 \h </w:instrText>
            </w:r>
            <w:r w:rsidR="00B45574">
              <w:rPr>
                <w:webHidden/>
              </w:rPr>
            </w:r>
            <w:r w:rsidR="00B45574">
              <w:rPr>
                <w:webHidden/>
              </w:rPr>
              <w:fldChar w:fldCharType="separate"/>
            </w:r>
            <w:r w:rsidR="00B45574">
              <w:rPr>
                <w:webHidden/>
              </w:rPr>
              <w:t>5</w:t>
            </w:r>
            <w:r w:rsidR="00B45574">
              <w:rPr>
                <w:webHidden/>
              </w:rPr>
              <w:fldChar w:fldCharType="end"/>
            </w:r>
          </w:hyperlink>
        </w:p>
        <w:p w14:paraId="64384692" w14:textId="4AECFCCE" w:rsidR="00B45574" w:rsidRDefault="008F3486">
          <w:pPr>
            <w:pStyle w:val="TOC2"/>
            <w:rPr>
              <w:rFonts w:asciiTheme="minorHAnsi" w:eastAsiaTheme="minorEastAsia" w:hAnsiTheme="minorHAnsi" w:cstheme="minorBidi"/>
              <w:noProof/>
              <w:color w:val="auto"/>
              <w:sz w:val="22"/>
              <w:szCs w:val="22"/>
              <w:u w:val="none"/>
            </w:rPr>
          </w:pPr>
          <w:hyperlink w:anchor="_Toc162441471" w:history="1">
            <w:r w:rsidR="00B45574" w:rsidRPr="00187029">
              <w:rPr>
                <w:rStyle w:val="Hyperlink"/>
                <w:rFonts w:ascii="Franklin Gothic Book" w:hAnsi="Franklin Gothic Book" w:cstheme="minorHAnsi"/>
                <w:noProof/>
              </w:rPr>
              <w:t>Ventilation</w:t>
            </w:r>
            <w:r w:rsidR="00B45574">
              <w:rPr>
                <w:noProof/>
                <w:webHidden/>
              </w:rPr>
              <w:tab/>
            </w:r>
            <w:r w:rsidR="00B45574">
              <w:rPr>
                <w:noProof/>
                <w:webHidden/>
              </w:rPr>
              <w:fldChar w:fldCharType="begin"/>
            </w:r>
            <w:r w:rsidR="00B45574">
              <w:rPr>
                <w:noProof/>
                <w:webHidden/>
              </w:rPr>
              <w:instrText xml:space="preserve"> PAGEREF _Toc162441471 \h </w:instrText>
            </w:r>
            <w:r w:rsidR="00B45574">
              <w:rPr>
                <w:noProof/>
                <w:webHidden/>
              </w:rPr>
            </w:r>
            <w:r w:rsidR="00B45574">
              <w:rPr>
                <w:noProof/>
                <w:webHidden/>
              </w:rPr>
              <w:fldChar w:fldCharType="separate"/>
            </w:r>
            <w:r w:rsidR="00B45574">
              <w:rPr>
                <w:noProof/>
                <w:webHidden/>
              </w:rPr>
              <w:t>5</w:t>
            </w:r>
            <w:r w:rsidR="00B45574">
              <w:rPr>
                <w:noProof/>
                <w:webHidden/>
              </w:rPr>
              <w:fldChar w:fldCharType="end"/>
            </w:r>
          </w:hyperlink>
        </w:p>
        <w:p w14:paraId="5DF83816" w14:textId="5E45CB62" w:rsidR="00B45574" w:rsidRDefault="008F3486">
          <w:pPr>
            <w:pStyle w:val="TOC3"/>
            <w:rPr>
              <w:rFonts w:asciiTheme="minorHAnsi" w:eastAsiaTheme="minorEastAsia" w:hAnsiTheme="minorHAnsi" w:cstheme="minorBidi"/>
              <w:noProof/>
              <w:color w:val="auto"/>
              <w:sz w:val="22"/>
              <w:szCs w:val="22"/>
              <w:u w:val="none"/>
            </w:rPr>
          </w:pPr>
          <w:hyperlink w:anchor="_Toc162441472" w:history="1">
            <w:r w:rsidR="00B45574" w:rsidRPr="00187029">
              <w:rPr>
                <w:rStyle w:val="Hyperlink"/>
                <w:rFonts w:ascii="Franklin Gothic Book" w:hAnsi="Franklin Gothic Book" w:cstheme="minorHAnsi"/>
                <w:noProof/>
              </w:rPr>
              <w:t>HVAC System Maintenance</w:t>
            </w:r>
            <w:r w:rsidR="00B45574">
              <w:rPr>
                <w:noProof/>
                <w:webHidden/>
              </w:rPr>
              <w:tab/>
            </w:r>
            <w:r w:rsidR="00B45574">
              <w:rPr>
                <w:noProof/>
                <w:webHidden/>
              </w:rPr>
              <w:fldChar w:fldCharType="begin"/>
            </w:r>
            <w:r w:rsidR="00B45574">
              <w:rPr>
                <w:noProof/>
                <w:webHidden/>
              </w:rPr>
              <w:instrText xml:space="preserve"> PAGEREF _Toc162441472 \h </w:instrText>
            </w:r>
            <w:r w:rsidR="00B45574">
              <w:rPr>
                <w:noProof/>
                <w:webHidden/>
              </w:rPr>
            </w:r>
            <w:r w:rsidR="00B45574">
              <w:rPr>
                <w:noProof/>
                <w:webHidden/>
              </w:rPr>
              <w:fldChar w:fldCharType="separate"/>
            </w:r>
            <w:r w:rsidR="00B45574">
              <w:rPr>
                <w:noProof/>
                <w:webHidden/>
              </w:rPr>
              <w:t>5</w:t>
            </w:r>
            <w:r w:rsidR="00B45574">
              <w:rPr>
                <w:noProof/>
                <w:webHidden/>
              </w:rPr>
              <w:fldChar w:fldCharType="end"/>
            </w:r>
          </w:hyperlink>
        </w:p>
        <w:p w14:paraId="168C9729" w14:textId="65E291B2" w:rsidR="00B45574" w:rsidRDefault="008F3486">
          <w:pPr>
            <w:pStyle w:val="TOC3"/>
            <w:rPr>
              <w:rFonts w:asciiTheme="minorHAnsi" w:eastAsiaTheme="minorEastAsia" w:hAnsiTheme="minorHAnsi" w:cstheme="minorBidi"/>
              <w:noProof/>
              <w:color w:val="auto"/>
              <w:sz w:val="22"/>
              <w:szCs w:val="22"/>
              <w:u w:val="none"/>
            </w:rPr>
          </w:pPr>
          <w:hyperlink w:anchor="_Toc162441473" w:history="1">
            <w:r w:rsidR="00B45574" w:rsidRPr="00187029">
              <w:rPr>
                <w:rStyle w:val="Hyperlink"/>
                <w:rFonts w:ascii="Franklin Gothic Book" w:hAnsi="Franklin Gothic Book" w:cstheme="minorHAnsi"/>
                <w:noProof/>
              </w:rPr>
              <w:t>HVAC Types and Specific Conditions</w:t>
            </w:r>
            <w:r w:rsidR="00B45574">
              <w:rPr>
                <w:noProof/>
                <w:webHidden/>
              </w:rPr>
              <w:tab/>
            </w:r>
            <w:r w:rsidR="00B45574">
              <w:rPr>
                <w:noProof/>
                <w:webHidden/>
              </w:rPr>
              <w:fldChar w:fldCharType="begin"/>
            </w:r>
            <w:r w:rsidR="00B45574">
              <w:rPr>
                <w:noProof/>
                <w:webHidden/>
              </w:rPr>
              <w:instrText xml:space="preserve"> PAGEREF _Toc162441473 \h </w:instrText>
            </w:r>
            <w:r w:rsidR="00B45574">
              <w:rPr>
                <w:noProof/>
                <w:webHidden/>
              </w:rPr>
            </w:r>
            <w:r w:rsidR="00B45574">
              <w:rPr>
                <w:noProof/>
                <w:webHidden/>
              </w:rPr>
              <w:fldChar w:fldCharType="separate"/>
            </w:r>
            <w:r w:rsidR="00B45574">
              <w:rPr>
                <w:noProof/>
                <w:webHidden/>
              </w:rPr>
              <w:t>6</w:t>
            </w:r>
            <w:r w:rsidR="00B45574">
              <w:rPr>
                <w:noProof/>
                <w:webHidden/>
              </w:rPr>
              <w:fldChar w:fldCharType="end"/>
            </w:r>
          </w:hyperlink>
        </w:p>
        <w:p w14:paraId="2A8FBA57" w14:textId="42CD06AC" w:rsidR="00B45574" w:rsidRDefault="008F3486">
          <w:pPr>
            <w:pStyle w:val="TOC2"/>
            <w:rPr>
              <w:rFonts w:asciiTheme="minorHAnsi" w:eastAsiaTheme="minorEastAsia" w:hAnsiTheme="minorHAnsi" w:cstheme="minorBidi"/>
              <w:noProof/>
              <w:color w:val="auto"/>
              <w:sz w:val="22"/>
              <w:szCs w:val="22"/>
              <w:u w:val="none"/>
            </w:rPr>
          </w:pPr>
          <w:hyperlink w:anchor="_Toc162441474" w:history="1">
            <w:r w:rsidR="00B45574" w:rsidRPr="00187029">
              <w:rPr>
                <w:rStyle w:val="Hyperlink"/>
                <w:rFonts w:ascii="Franklin Gothic Book" w:hAnsi="Franklin Gothic Book" w:cstheme="minorHAnsi"/>
                <w:noProof/>
              </w:rPr>
              <w:t>Water Damage and Moisture Concerns</w:t>
            </w:r>
            <w:r w:rsidR="00B45574">
              <w:rPr>
                <w:noProof/>
                <w:webHidden/>
              </w:rPr>
              <w:tab/>
            </w:r>
            <w:r w:rsidR="00B45574">
              <w:rPr>
                <w:noProof/>
                <w:webHidden/>
              </w:rPr>
              <w:fldChar w:fldCharType="begin"/>
            </w:r>
            <w:r w:rsidR="00B45574">
              <w:rPr>
                <w:noProof/>
                <w:webHidden/>
              </w:rPr>
              <w:instrText xml:space="preserve"> PAGEREF _Toc162441474 \h </w:instrText>
            </w:r>
            <w:r w:rsidR="00B45574">
              <w:rPr>
                <w:noProof/>
                <w:webHidden/>
              </w:rPr>
            </w:r>
            <w:r w:rsidR="00B45574">
              <w:rPr>
                <w:noProof/>
                <w:webHidden/>
              </w:rPr>
              <w:fldChar w:fldCharType="separate"/>
            </w:r>
            <w:r w:rsidR="00B45574">
              <w:rPr>
                <w:noProof/>
                <w:webHidden/>
              </w:rPr>
              <w:t>7</w:t>
            </w:r>
            <w:r w:rsidR="00B45574">
              <w:rPr>
                <w:noProof/>
                <w:webHidden/>
              </w:rPr>
              <w:fldChar w:fldCharType="end"/>
            </w:r>
          </w:hyperlink>
        </w:p>
        <w:p w14:paraId="66EC6927" w14:textId="4D0739EE" w:rsidR="00B45574" w:rsidRDefault="008F3486">
          <w:pPr>
            <w:pStyle w:val="TOC2"/>
            <w:rPr>
              <w:rFonts w:asciiTheme="minorHAnsi" w:eastAsiaTheme="minorEastAsia" w:hAnsiTheme="minorHAnsi" w:cstheme="minorBidi"/>
              <w:noProof/>
              <w:color w:val="auto"/>
              <w:sz w:val="22"/>
              <w:szCs w:val="22"/>
              <w:u w:val="none"/>
            </w:rPr>
          </w:pPr>
          <w:hyperlink w:anchor="_Toc162441475" w:history="1">
            <w:r w:rsidR="00B45574" w:rsidRPr="00187029">
              <w:rPr>
                <w:rStyle w:val="Hyperlink"/>
                <w:rFonts w:ascii="Franklin Gothic Book" w:hAnsi="Franklin Gothic Book"/>
                <w:noProof/>
              </w:rPr>
              <w:t>Sources of Respiratory Irritants/Possible Asthma Triggers</w:t>
            </w:r>
            <w:r w:rsidR="00B45574">
              <w:rPr>
                <w:noProof/>
                <w:webHidden/>
              </w:rPr>
              <w:tab/>
            </w:r>
            <w:r w:rsidR="00B45574">
              <w:rPr>
                <w:noProof/>
                <w:webHidden/>
              </w:rPr>
              <w:fldChar w:fldCharType="begin"/>
            </w:r>
            <w:r w:rsidR="00B45574">
              <w:rPr>
                <w:noProof/>
                <w:webHidden/>
              </w:rPr>
              <w:instrText xml:space="preserve"> PAGEREF _Toc162441475 \h </w:instrText>
            </w:r>
            <w:r w:rsidR="00B45574">
              <w:rPr>
                <w:noProof/>
                <w:webHidden/>
              </w:rPr>
            </w:r>
            <w:r w:rsidR="00B45574">
              <w:rPr>
                <w:noProof/>
                <w:webHidden/>
              </w:rPr>
              <w:fldChar w:fldCharType="separate"/>
            </w:r>
            <w:r w:rsidR="00B45574">
              <w:rPr>
                <w:noProof/>
                <w:webHidden/>
              </w:rPr>
              <w:t>9</w:t>
            </w:r>
            <w:r w:rsidR="00B45574">
              <w:rPr>
                <w:noProof/>
                <w:webHidden/>
              </w:rPr>
              <w:fldChar w:fldCharType="end"/>
            </w:r>
          </w:hyperlink>
        </w:p>
        <w:p w14:paraId="168AFD4C" w14:textId="6A0EC7C8" w:rsidR="00B45574" w:rsidRDefault="008F3486">
          <w:pPr>
            <w:pStyle w:val="TOC2"/>
            <w:rPr>
              <w:rFonts w:asciiTheme="minorHAnsi" w:eastAsiaTheme="minorEastAsia" w:hAnsiTheme="minorHAnsi" w:cstheme="minorBidi"/>
              <w:noProof/>
              <w:color w:val="auto"/>
              <w:sz w:val="22"/>
              <w:szCs w:val="22"/>
              <w:u w:val="none"/>
            </w:rPr>
          </w:pPr>
          <w:hyperlink w:anchor="_Toc162441476" w:history="1">
            <w:r w:rsidR="00B45574" w:rsidRPr="00187029">
              <w:rPr>
                <w:rStyle w:val="Hyperlink"/>
                <w:rFonts w:ascii="Franklin Gothic Book" w:hAnsi="Franklin Gothic Book"/>
                <w:noProof/>
              </w:rPr>
              <w:t>Other IAQ Issues</w:t>
            </w:r>
            <w:r w:rsidR="00B45574">
              <w:rPr>
                <w:noProof/>
                <w:webHidden/>
              </w:rPr>
              <w:tab/>
            </w:r>
            <w:r w:rsidR="00B45574">
              <w:rPr>
                <w:noProof/>
                <w:webHidden/>
              </w:rPr>
              <w:fldChar w:fldCharType="begin"/>
            </w:r>
            <w:r w:rsidR="00B45574">
              <w:rPr>
                <w:noProof/>
                <w:webHidden/>
              </w:rPr>
              <w:instrText xml:space="preserve"> PAGEREF _Toc162441476 \h </w:instrText>
            </w:r>
            <w:r w:rsidR="00B45574">
              <w:rPr>
                <w:noProof/>
                <w:webHidden/>
              </w:rPr>
            </w:r>
            <w:r w:rsidR="00B45574">
              <w:rPr>
                <w:noProof/>
                <w:webHidden/>
              </w:rPr>
              <w:fldChar w:fldCharType="separate"/>
            </w:r>
            <w:r w:rsidR="00B45574">
              <w:rPr>
                <w:noProof/>
                <w:webHidden/>
              </w:rPr>
              <w:t>11</w:t>
            </w:r>
            <w:r w:rsidR="00B45574">
              <w:rPr>
                <w:noProof/>
                <w:webHidden/>
              </w:rPr>
              <w:fldChar w:fldCharType="end"/>
            </w:r>
          </w:hyperlink>
        </w:p>
        <w:p w14:paraId="6D24174F" w14:textId="6A69A10D" w:rsidR="00B45574" w:rsidRDefault="008F3486">
          <w:pPr>
            <w:pStyle w:val="TOC1"/>
            <w:rPr>
              <w:rFonts w:eastAsiaTheme="minorEastAsia" w:cstheme="minorBidi"/>
              <w:bCs w:val="0"/>
              <w:color w:val="auto"/>
              <w:sz w:val="22"/>
              <w:szCs w:val="22"/>
              <w:u w:val="none"/>
            </w:rPr>
          </w:pPr>
          <w:hyperlink r:id="rId15" w:anchor="_Toc162441477" w:history="1">
            <w:r w:rsidR="00B45574" w:rsidRPr="00187029">
              <w:rPr>
                <w:rStyle w:val="Hyperlink"/>
              </w:rPr>
              <w:t>CONCLUSIONS AND RECOMMENDATIONS</w:t>
            </w:r>
            <w:r w:rsidR="00B45574">
              <w:rPr>
                <w:webHidden/>
              </w:rPr>
              <w:tab/>
            </w:r>
            <w:r w:rsidR="00B45574">
              <w:rPr>
                <w:webHidden/>
              </w:rPr>
              <w:fldChar w:fldCharType="begin"/>
            </w:r>
            <w:r w:rsidR="00B45574">
              <w:rPr>
                <w:webHidden/>
              </w:rPr>
              <w:instrText xml:space="preserve"> PAGEREF _Toc162441477 \h </w:instrText>
            </w:r>
            <w:r w:rsidR="00B45574">
              <w:rPr>
                <w:webHidden/>
              </w:rPr>
            </w:r>
            <w:r w:rsidR="00B45574">
              <w:rPr>
                <w:webHidden/>
              </w:rPr>
              <w:fldChar w:fldCharType="separate"/>
            </w:r>
            <w:r w:rsidR="00B45574">
              <w:rPr>
                <w:webHidden/>
              </w:rPr>
              <w:t>12</w:t>
            </w:r>
            <w:r w:rsidR="00B45574">
              <w:rPr>
                <w:webHidden/>
              </w:rPr>
              <w:fldChar w:fldCharType="end"/>
            </w:r>
          </w:hyperlink>
        </w:p>
        <w:p w14:paraId="1C9F3593" w14:textId="34939C3D" w:rsidR="00B45574" w:rsidRDefault="008F3486">
          <w:pPr>
            <w:pStyle w:val="TOC1"/>
            <w:rPr>
              <w:rFonts w:eastAsiaTheme="minorEastAsia" w:cstheme="minorBidi"/>
              <w:bCs w:val="0"/>
              <w:color w:val="auto"/>
              <w:sz w:val="22"/>
              <w:szCs w:val="22"/>
              <w:u w:val="none"/>
            </w:rPr>
          </w:pPr>
          <w:hyperlink w:anchor="_Toc162441478" w:history="1">
            <w:r w:rsidR="00B45574" w:rsidRPr="00187029">
              <w:rPr>
                <w:rStyle w:val="Hyperlink"/>
                <w:rFonts w:ascii="Franklin Gothic Book" w:hAnsi="Franklin Gothic Book"/>
              </w:rPr>
              <w:t>REFERENCES</w:t>
            </w:r>
            <w:r w:rsidR="00B45574">
              <w:rPr>
                <w:webHidden/>
              </w:rPr>
              <w:tab/>
            </w:r>
            <w:r w:rsidR="00B45574">
              <w:rPr>
                <w:webHidden/>
              </w:rPr>
              <w:fldChar w:fldCharType="begin"/>
            </w:r>
            <w:r w:rsidR="00B45574">
              <w:rPr>
                <w:webHidden/>
              </w:rPr>
              <w:instrText xml:space="preserve"> PAGEREF _Toc162441478 \h </w:instrText>
            </w:r>
            <w:r w:rsidR="00B45574">
              <w:rPr>
                <w:webHidden/>
              </w:rPr>
            </w:r>
            <w:r w:rsidR="00B45574">
              <w:rPr>
                <w:webHidden/>
              </w:rPr>
              <w:fldChar w:fldCharType="separate"/>
            </w:r>
            <w:r w:rsidR="00B45574">
              <w:rPr>
                <w:webHidden/>
              </w:rPr>
              <w:t>16</w:t>
            </w:r>
            <w:r w:rsidR="00B45574">
              <w:rPr>
                <w:webHidden/>
              </w:rPr>
              <w:fldChar w:fldCharType="end"/>
            </w:r>
          </w:hyperlink>
        </w:p>
        <w:p w14:paraId="22D71641" w14:textId="59793DB4" w:rsidR="00B45574" w:rsidRDefault="008F3486">
          <w:pPr>
            <w:pStyle w:val="TOC1"/>
            <w:rPr>
              <w:rFonts w:eastAsiaTheme="minorEastAsia" w:cstheme="minorBidi"/>
              <w:bCs w:val="0"/>
              <w:color w:val="auto"/>
              <w:sz w:val="22"/>
              <w:szCs w:val="22"/>
              <w:u w:val="none"/>
            </w:rPr>
          </w:pPr>
          <w:hyperlink r:id="rId16" w:anchor="_Toc162441479" w:history="1">
            <w:r w:rsidR="00B45574" w:rsidRPr="00187029">
              <w:rPr>
                <w:rStyle w:val="Hyperlink"/>
              </w:rPr>
              <w:t>FIGURES</w:t>
            </w:r>
            <w:r w:rsidR="00B45574">
              <w:rPr>
                <w:webHidden/>
              </w:rPr>
              <w:tab/>
            </w:r>
            <w:r w:rsidR="00B45574">
              <w:rPr>
                <w:webHidden/>
              </w:rPr>
              <w:fldChar w:fldCharType="begin"/>
            </w:r>
            <w:r w:rsidR="00B45574">
              <w:rPr>
                <w:webHidden/>
              </w:rPr>
              <w:instrText xml:space="preserve"> PAGEREF _Toc162441479 \h </w:instrText>
            </w:r>
            <w:r w:rsidR="00B45574">
              <w:rPr>
                <w:webHidden/>
              </w:rPr>
            </w:r>
            <w:r w:rsidR="00B45574">
              <w:rPr>
                <w:webHidden/>
              </w:rPr>
              <w:fldChar w:fldCharType="separate"/>
            </w:r>
            <w:r w:rsidR="00B45574">
              <w:rPr>
                <w:webHidden/>
              </w:rPr>
              <w:t>18</w:t>
            </w:r>
            <w:r w:rsidR="00B45574">
              <w:rPr>
                <w:webHidden/>
              </w:rPr>
              <w:fldChar w:fldCharType="end"/>
            </w:r>
          </w:hyperlink>
        </w:p>
        <w:p w14:paraId="2889365F" w14:textId="79B53496" w:rsidR="00B45574" w:rsidRDefault="008F3486" w:rsidP="00B45574">
          <w:pPr>
            <w:pStyle w:val="TOC1"/>
            <w:rPr>
              <w:rFonts w:eastAsiaTheme="minorEastAsia" w:cstheme="minorBidi"/>
              <w:bCs w:val="0"/>
              <w:color w:val="auto"/>
              <w:sz w:val="22"/>
              <w:szCs w:val="22"/>
              <w:u w:val="none"/>
            </w:rPr>
          </w:pPr>
          <w:hyperlink r:id="rId17" w:anchor="_Toc162441481" w:history="1">
            <w:r w:rsidR="00B45574" w:rsidRPr="00187029">
              <w:rPr>
                <w:rStyle w:val="Hyperlink"/>
              </w:rPr>
              <w:t>PICTURES</w:t>
            </w:r>
            <w:r w:rsidR="00B45574">
              <w:rPr>
                <w:webHidden/>
              </w:rPr>
              <w:tab/>
            </w:r>
            <w:r w:rsidR="00B45574">
              <w:rPr>
                <w:webHidden/>
              </w:rPr>
              <w:fldChar w:fldCharType="begin"/>
            </w:r>
            <w:r w:rsidR="00B45574">
              <w:rPr>
                <w:webHidden/>
              </w:rPr>
              <w:instrText xml:space="preserve"> PAGEREF _Toc162441481 \h </w:instrText>
            </w:r>
            <w:r w:rsidR="00B45574">
              <w:rPr>
                <w:webHidden/>
              </w:rPr>
            </w:r>
            <w:r w:rsidR="00B45574">
              <w:rPr>
                <w:webHidden/>
              </w:rPr>
              <w:fldChar w:fldCharType="separate"/>
            </w:r>
            <w:r w:rsidR="00B45574">
              <w:rPr>
                <w:webHidden/>
              </w:rPr>
              <w:t>19</w:t>
            </w:r>
            <w:r w:rsidR="00B45574">
              <w:rPr>
                <w:webHidden/>
              </w:rPr>
              <w:fldChar w:fldCharType="end"/>
            </w:r>
          </w:hyperlink>
        </w:p>
        <w:p w14:paraId="32F79A47" w14:textId="41AD0DEF" w:rsidR="00B45574" w:rsidRDefault="008F3486">
          <w:pPr>
            <w:pStyle w:val="TOC1"/>
            <w:rPr>
              <w:rFonts w:eastAsiaTheme="minorEastAsia" w:cstheme="minorBidi"/>
              <w:bCs w:val="0"/>
              <w:color w:val="auto"/>
              <w:sz w:val="22"/>
              <w:szCs w:val="22"/>
              <w:u w:val="none"/>
            </w:rPr>
          </w:pPr>
          <w:hyperlink w:anchor="_Toc162441483" w:history="1">
            <w:r w:rsidR="00B45574" w:rsidRPr="00187029">
              <w:rPr>
                <w:rStyle w:val="Hyperlink"/>
                <w:rFonts w:ascii="Franklin Gothic Book" w:hAnsi="Franklin Gothic Book"/>
              </w:rPr>
              <w:t>Table 1</w:t>
            </w:r>
            <w:r w:rsidR="00B45574">
              <w:rPr>
                <w:webHidden/>
              </w:rPr>
              <w:tab/>
            </w:r>
            <w:r w:rsidR="00B45574">
              <w:rPr>
                <w:webHidden/>
              </w:rPr>
              <w:fldChar w:fldCharType="begin"/>
            </w:r>
            <w:r w:rsidR="00B45574">
              <w:rPr>
                <w:webHidden/>
              </w:rPr>
              <w:instrText xml:space="preserve"> PAGEREF _Toc162441483 \h </w:instrText>
            </w:r>
            <w:r w:rsidR="00B45574">
              <w:rPr>
                <w:webHidden/>
              </w:rPr>
            </w:r>
            <w:r w:rsidR="00B45574">
              <w:rPr>
                <w:webHidden/>
              </w:rPr>
              <w:fldChar w:fldCharType="separate"/>
            </w:r>
            <w:r w:rsidR="00B45574">
              <w:rPr>
                <w:webHidden/>
              </w:rPr>
              <w:t>35</w:t>
            </w:r>
            <w:r w:rsidR="00B45574">
              <w:rPr>
                <w:webHidden/>
              </w:rPr>
              <w:fldChar w:fldCharType="end"/>
            </w:r>
          </w:hyperlink>
        </w:p>
        <w:p w14:paraId="5FE65F5F" w14:textId="5ED0E21F" w:rsidR="00B45574" w:rsidRDefault="008F3486">
          <w:pPr>
            <w:pStyle w:val="TOC1"/>
            <w:rPr>
              <w:rFonts w:eastAsiaTheme="minorEastAsia" w:cstheme="minorBidi"/>
              <w:bCs w:val="0"/>
              <w:color w:val="auto"/>
              <w:sz w:val="22"/>
              <w:szCs w:val="22"/>
              <w:u w:val="none"/>
            </w:rPr>
          </w:pPr>
          <w:hyperlink w:anchor="_Toc162441484" w:history="1">
            <w:r w:rsidR="00B45574" w:rsidRPr="00187029">
              <w:rPr>
                <w:rStyle w:val="Hyperlink"/>
                <w:rFonts w:ascii="Franklin Gothic Book" w:hAnsi="Franklin Gothic Book"/>
              </w:rPr>
              <w:t>Table 2A</w:t>
            </w:r>
            <w:r w:rsidR="00B45574">
              <w:rPr>
                <w:webHidden/>
              </w:rPr>
              <w:tab/>
            </w:r>
            <w:r w:rsidR="00B45574">
              <w:rPr>
                <w:webHidden/>
              </w:rPr>
              <w:fldChar w:fldCharType="begin"/>
            </w:r>
            <w:r w:rsidR="00B45574">
              <w:rPr>
                <w:webHidden/>
              </w:rPr>
              <w:instrText xml:space="preserve"> PAGEREF _Toc162441484 \h </w:instrText>
            </w:r>
            <w:r w:rsidR="00B45574">
              <w:rPr>
                <w:webHidden/>
              </w:rPr>
            </w:r>
            <w:r w:rsidR="00B45574">
              <w:rPr>
                <w:webHidden/>
              </w:rPr>
              <w:fldChar w:fldCharType="separate"/>
            </w:r>
            <w:r w:rsidR="00B45574">
              <w:rPr>
                <w:webHidden/>
              </w:rPr>
              <w:t>41</w:t>
            </w:r>
            <w:r w:rsidR="00B45574">
              <w:rPr>
                <w:webHidden/>
              </w:rPr>
              <w:fldChar w:fldCharType="end"/>
            </w:r>
          </w:hyperlink>
        </w:p>
        <w:p w14:paraId="23E5A797" w14:textId="3DE9672D" w:rsidR="00B45574" w:rsidRDefault="008F3486">
          <w:pPr>
            <w:pStyle w:val="TOC1"/>
            <w:rPr>
              <w:rFonts w:eastAsiaTheme="minorEastAsia" w:cstheme="minorBidi"/>
              <w:bCs w:val="0"/>
              <w:color w:val="auto"/>
              <w:sz w:val="22"/>
              <w:szCs w:val="22"/>
              <w:u w:val="none"/>
            </w:rPr>
          </w:pPr>
          <w:hyperlink w:anchor="_Toc162441485" w:history="1">
            <w:r w:rsidR="00B45574" w:rsidRPr="00187029">
              <w:rPr>
                <w:rStyle w:val="Hyperlink"/>
                <w:rFonts w:ascii="Franklin Gothic Book" w:hAnsi="Franklin Gothic Book"/>
              </w:rPr>
              <w:t>Table 2B</w:t>
            </w:r>
            <w:r w:rsidR="00B45574">
              <w:rPr>
                <w:webHidden/>
              </w:rPr>
              <w:tab/>
            </w:r>
            <w:r w:rsidR="00B45574">
              <w:rPr>
                <w:webHidden/>
              </w:rPr>
              <w:fldChar w:fldCharType="begin"/>
            </w:r>
            <w:r w:rsidR="00B45574">
              <w:rPr>
                <w:webHidden/>
              </w:rPr>
              <w:instrText xml:space="preserve"> PAGEREF _Toc162441485 \h </w:instrText>
            </w:r>
            <w:r w:rsidR="00B45574">
              <w:rPr>
                <w:webHidden/>
              </w:rPr>
            </w:r>
            <w:r w:rsidR="00B45574">
              <w:rPr>
                <w:webHidden/>
              </w:rPr>
              <w:fldChar w:fldCharType="separate"/>
            </w:r>
            <w:r w:rsidR="00B45574">
              <w:rPr>
                <w:webHidden/>
              </w:rPr>
              <w:t>42</w:t>
            </w:r>
            <w:r w:rsidR="00B45574">
              <w:rPr>
                <w:webHidden/>
              </w:rPr>
              <w:fldChar w:fldCharType="end"/>
            </w:r>
          </w:hyperlink>
        </w:p>
        <w:p w14:paraId="3C5B0ACC" w14:textId="6D259220" w:rsidR="00B45574" w:rsidRDefault="008F3486">
          <w:pPr>
            <w:pStyle w:val="TOC1"/>
            <w:rPr>
              <w:rFonts w:eastAsiaTheme="minorEastAsia" w:cstheme="minorBidi"/>
              <w:bCs w:val="0"/>
              <w:color w:val="auto"/>
              <w:sz w:val="22"/>
              <w:szCs w:val="22"/>
              <w:u w:val="none"/>
            </w:rPr>
          </w:pPr>
          <w:hyperlink w:anchor="_Toc162441486" w:history="1">
            <w:r w:rsidR="00B45574" w:rsidRPr="00187029">
              <w:rPr>
                <w:rStyle w:val="Hyperlink"/>
                <w:rFonts w:ascii="Franklin Gothic Book" w:hAnsi="Franklin Gothic Book"/>
              </w:rPr>
              <w:t>Table 2C</w:t>
            </w:r>
            <w:r w:rsidR="00B45574">
              <w:rPr>
                <w:webHidden/>
              </w:rPr>
              <w:tab/>
            </w:r>
            <w:r w:rsidR="00B45574">
              <w:rPr>
                <w:webHidden/>
              </w:rPr>
              <w:fldChar w:fldCharType="begin"/>
            </w:r>
            <w:r w:rsidR="00B45574">
              <w:rPr>
                <w:webHidden/>
              </w:rPr>
              <w:instrText xml:space="preserve"> PAGEREF _Toc162441486 \h </w:instrText>
            </w:r>
            <w:r w:rsidR="00B45574">
              <w:rPr>
                <w:webHidden/>
              </w:rPr>
            </w:r>
            <w:r w:rsidR="00B45574">
              <w:rPr>
                <w:webHidden/>
              </w:rPr>
              <w:fldChar w:fldCharType="separate"/>
            </w:r>
            <w:r w:rsidR="00B45574">
              <w:rPr>
                <w:webHidden/>
              </w:rPr>
              <w:t>43</w:t>
            </w:r>
            <w:r w:rsidR="00B45574">
              <w:rPr>
                <w:webHidden/>
              </w:rPr>
              <w:fldChar w:fldCharType="end"/>
            </w:r>
          </w:hyperlink>
        </w:p>
        <w:p w14:paraId="0BB9FDC4" w14:textId="6CE2D03E" w:rsidR="00B45574" w:rsidRDefault="008F3486">
          <w:pPr>
            <w:pStyle w:val="TOC1"/>
            <w:rPr>
              <w:rFonts w:eastAsiaTheme="minorEastAsia" w:cstheme="minorBidi"/>
              <w:bCs w:val="0"/>
              <w:color w:val="auto"/>
              <w:sz w:val="22"/>
              <w:szCs w:val="22"/>
              <w:u w:val="none"/>
            </w:rPr>
          </w:pPr>
          <w:hyperlink w:anchor="_Toc162441487" w:history="1">
            <w:r w:rsidR="00B45574" w:rsidRPr="00187029">
              <w:rPr>
                <w:rStyle w:val="Hyperlink"/>
                <w:rFonts w:ascii="Franklin Gothic Book" w:hAnsi="Franklin Gothic Book"/>
              </w:rPr>
              <w:t>Table 3</w:t>
            </w:r>
            <w:r w:rsidR="00B45574">
              <w:rPr>
                <w:webHidden/>
              </w:rPr>
              <w:tab/>
            </w:r>
            <w:r w:rsidR="00B45574">
              <w:rPr>
                <w:webHidden/>
              </w:rPr>
              <w:fldChar w:fldCharType="begin"/>
            </w:r>
            <w:r w:rsidR="00B45574">
              <w:rPr>
                <w:webHidden/>
              </w:rPr>
              <w:instrText xml:space="preserve"> PAGEREF _Toc162441487 \h </w:instrText>
            </w:r>
            <w:r w:rsidR="00B45574">
              <w:rPr>
                <w:webHidden/>
              </w:rPr>
            </w:r>
            <w:r w:rsidR="00B45574">
              <w:rPr>
                <w:webHidden/>
              </w:rPr>
              <w:fldChar w:fldCharType="separate"/>
            </w:r>
            <w:r w:rsidR="00B45574">
              <w:rPr>
                <w:webHidden/>
              </w:rPr>
              <w:t>44</w:t>
            </w:r>
            <w:r w:rsidR="00B45574">
              <w:rPr>
                <w:webHidden/>
              </w:rPr>
              <w:fldChar w:fldCharType="end"/>
            </w:r>
          </w:hyperlink>
        </w:p>
        <w:p w14:paraId="538E5AC7" w14:textId="3405BB76" w:rsidR="009B6ED7" w:rsidRPr="009B6ED7" w:rsidRDefault="008F3486" w:rsidP="00623987">
          <w:pPr>
            <w:pStyle w:val="TOC1"/>
          </w:pPr>
          <w:hyperlink w:anchor="_Toc162441488" w:history="1">
            <w:r w:rsidR="00B45574" w:rsidRPr="00187029">
              <w:rPr>
                <w:rStyle w:val="Hyperlink"/>
                <w:rFonts w:ascii="Franklin Gothic Book" w:hAnsi="Franklin Gothic Book"/>
              </w:rPr>
              <w:t>Table 4</w:t>
            </w:r>
            <w:r w:rsidR="00B45574">
              <w:rPr>
                <w:webHidden/>
              </w:rPr>
              <w:tab/>
            </w:r>
            <w:r w:rsidR="00B45574">
              <w:rPr>
                <w:webHidden/>
              </w:rPr>
              <w:fldChar w:fldCharType="begin"/>
            </w:r>
            <w:r w:rsidR="00B45574">
              <w:rPr>
                <w:webHidden/>
              </w:rPr>
              <w:instrText xml:space="preserve"> PAGEREF _Toc162441488 \h </w:instrText>
            </w:r>
            <w:r w:rsidR="00B45574">
              <w:rPr>
                <w:webHidden/>
              </w:rPr>
            </w:r>
            <w:r w:rsidR="00B45574">
              <w:rPr>
                <w:webHidden/>
              </w:rPr>
              <w:fldChar w:fldCharType="separate"/>
            </w:r>
            <w:r w:rsidR="00B45574">
              <w:rPr>
                <w:webHidden/>
              </w:rPr>
              <w:t>46</w:t>
            </w:r>
            <w:r w:rsidR="00B45574">
              <w:rPr>
                <w:webHidden/>
              </w:rPr>
              <w:fldChar w:fldCharType="end"/>
            </w:r>
          </w:hyperlink>
          <w:r w:rsidR="00296650" w:rsidRPr="002D491C">
            <w:fldChar w:fldCharType="end"/>
          </w:r>
        </w:p>
      </w:sdtContent>
    </w:sdt>
    <w:bookmarkStart w:id="1" w:name="_Toc131769119" w:displacedByCustomXml="prev"/>
    <w:bookmarkStart w:id="2" w:name="_Toc131768042" w:displacedByCustomXml="prev"/>
    <w:bookmarkStart w:id="3" w:name="_Toc131765053" w:displacedByCustomXml="prev"/>
    <w:bookmarkStart w:id="4" w:name="_Toc131687138" w:displacedByCustomXml="prev"/>
    <w:bookmarkStart w:id="5" w:name="_Toc131686489" w:displacedByCustomXml="prev"/>
    <w:p w14:paraId="75101070" w14:textId="177C8157" w:rsidR="00696C63" w:rsidRDefault="00696C63" w:rsidP="00E747D3">
      <w:pPr>
        <w:spacing w:line="360" w:lineRule="auto"/>
        <w:ind w:firstLine="720"/>
        <w:rPr>
          <w:rFonts w:asciiTheme="minorHAnsi" w:hAnsiTheme="minorHAnsi" w:cstheme="minorHAnsi"/>
          <w:bCs/>
        </w:rPr>
      </w:pPr>
      <w:bookmarkStart w:id="6" w:name="_Toc132193146"/>
      <w:r>
        <w:rPr>
          <w:noProof/>
        </w:rPr>
        <w:lastRenderedPageBreak/>
        <mc:AlternateContent>
          <mc:Choice Requires="wps">
            <w:drawing>
              <wp:anchor distT="0" distB="0" distL="114300" distR="114300" simplePos="0" relativeHeight="251637248" behindDoc="0" locked="0" layoutInCell="1" allowOverlap="1" wp14:anchorId="6D56883A" wp14:editId="19E46DDB">
                <wp:simplePos x="0" y="0"/>
                <wp:positionH relativeFrom="column">
                  <wp:posOffset>-372662</wp:posOffset>
                </wp:positionH>
                <wp:positionV relativeFrom="paragraph">
                  <wp:posOffset>-115985</wp:posOffset>
                </wp:positionV>
                <wp:extent cx="6880225" cy="353060"/>
                <wp:effectExtent l="0" t="0" r="0" b="889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0225" cy="353060"/>
                        </a:xfrm>
                        <a:prstGeom prst="rect">
                          <a:avLst/>
                        </a:prstGeom>
                        <a:solidFill>
                          <a:schemeClr val="accent1">
                            <a:lumMod val="20000"/>
                            <a:lumOff val="80000"/>
                          </a:schemeClr>
                        </a:solidFill>
                        <a:ln w="6350">
                          <a:solidFill>
                            <a:srgbClr val="0070C0"/>
                          </a:solidFill>
                        </a:ln>
                      </wps:spPr>
                      <wps:txbx>
                        <w:txbxContent>
                          <w:p w14:paraId="4510F7CB" w14:textId="721E9132" w:rsidR="009B6ED7" w:rsidRPr="002D491C" w:rsidRDefault="009B6ED7" w:rsidP="009B6ED7">
                            <w:pPr>
                              <w:pStyle w:val="Heading1"/>
                              <w:spacing w:before="0" w:line="240" w:lineRule="auto"/>
                              <w:ind w:left="-720"/>
                              <w:rPr>
                                <w:rFonts w:ascii="Franklin Gothic Book" w:hAnsi="Franklin Gothic Book" w:cstheme="minorHAnsi"/>
                                <w:b w:val="0"/>
                                <w:bCs/>
                                <w:color w:val="0070C0"/>
                                <w:sz w:val="32"/>
                                <w:szCs w:val="32"/>
                              </w:rPr>
                            </w:pPr>
                            <w:bookmarkStart w:id="7" w:name="_Toc140567509"/>
                            <w:bookmarkStart w:id="8" w:name="_Toc140567540"/>
                            <w:bookmarkStart w:id="9" w:name="_Toc162441468"/>
                            <w:r w:rsidRPr="00D539D0">
                              <w:t>R an</w:t>
                            </w:r>
                            <w:r>
                              <w:t xml:space="preserve"> </w:t>
                            </w:r>
                            <w:bookmarkStart w:id="10" w:name="Executive_Summary"/>
                            <w:bookmarkEnd w:id="10"/>
                            <w:r w:rsidRPr="002D491C">
                              <w:rPr>
                                <w:rFonts w:ascii="Franklin Gothic Book" w:hAnsi="Franklin Gothic Book" w:cstheme="minorHAnsi"/>
                                <w:b w:val="0"/>
                                <w:bCs/>
                                <w:color w:val="0070C0"/>
                                <w:sz w:val="32"/>
                                <w:szCs w:val="32"/>
                              </w:rPr>
                              <w:t>EXECUTIVE SUMMARY</w:t>
                            </w:r>
                            <w:bookmarkEnd w:id="7"/>
                            <w:bookmarkEnd w:id="8"/>
                            <w:bookmarkEnd w:id="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6883A" id="_x0000_t202" coordsize="21600,21600" o:spt="202" path="m,l,21600r21600,l21600,xe">
                <v:stroke joinstyle="miter"/>
                <v:path gradientshapeok="t" o:connecttype="rect"/>
              </v:shapetype>
              <v:shape id="Text Box 2" o:spid="_x0000_s1026" type="#_x0000_t202" style="position:absolute;left:0;text-align:left;margin-left:-29.35pt;margin-top:-9.15pt;width:541.75pt;height:27.8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" fillcolor="#dbe5f1 [660]" strokecolor="#0070c0" strokeweight=".5pt">
                <v:path arrowok="t"/>
                <v:textbox>
                  <w:txbxContent>
                    <w:p w14:paraId="4510F7CB" w14:textId="721E9132" w:rsidR="009B6ED7" w:rsidRPr="002D491C" w:rsidRDefault="009B6ED7" w:rsidP="009B6ED7">
                      <w:pPr>
                        <w:pStyle w:val="Heading1"/>
                        <w:spacing w:before="0" w:line="240" w:lineRule="auto"/>
                        <w:ind w:left="-720"/>
                        <w:rPr>
                          <w:rFonts w:ascii="Franklin Gothic Book" w:hAnsi="Franklin Gothic Book" w:cstheme="minorHAnsi"/>
                          <w:b w:val="0"/>
                          <w:bCs/>
                          <w:color w:val="0070C0"/>
                          <w:sz w:val="32"/>
                          <w:szCs w:val="32"/>
                        </w:rPr>
                      </w:pPr>
                      <w:bookmarkStart w:id="11" w:name="_Toc140567509"/>
                      <w:bookmarkStart w:id="12" w:name="_Toc140567540"/>
                      <w:bookmarkStart w:id="13" w:name="_Toc162441468"/>
                      <w:r w:rsidRPr="00D539D0">
                        <w:t>R an</w:t>
                      </w:r>
                      <w:r>
                        <w:t xml:space="preserve"> </w:t>
                      </w:r>
                      <w:bookmarkStart w:id="14" w:name="Executive_Summary"/>
                      <w:bookmarkEnd w:id="14"/>
                      <w:r w:rsidRPr="002D491C">
                        <w:rPr>
                          <w:rFonts w:ascii="Franklin Gothic Book" w:hAnsi="Franklin Gothic Book" w:cstheme="minorHAnsi"/>
                          <w:b w:val="0"/>
                          <w:bCs/>
                          <w:color w:val="0070C0"/>
                          <w:sz w:val="32"/>
                          <w:szCs w:val="32"/>
                        </w:rPr>
                        <w:t>EXECUTIVE SUMMARY</w:t>
                      </w:r>
                      <w:bookmarkEnd w:id="11"/>
                      <w:bookmarkEnd w:id="12"/>
                      <w:bookmarkEnd w:id="13"/>
                    </w:p>
                  </w:txbxContent>
                </v:textbox>
              </v:shape>
            </w:pict>
          </mc:Fallback>
        </mc:AlternateContent>
      </w:r>
      <w:bookmarkEnd w:id="6"/>
    </w:p>
    <w:p w14:paraId="249C18D2" w14:textId="77777777" w:rsidR="005B2561" w:rsidRDefault="005B2561" w:rsidP="005B2561">
      <w:pPr>
        <w:spacing w:after="160" w:line="259" w:lineRule="auto"/>
        <w:rPr>
          <w:bCs/>
        </w:rPr>
      </w:pPr>
    </w:p>
    <w:p w14:paraId="5D561041" w14:textId="2E3E8354" w:rsidR="00813D4A" w:rsidRDefault="00FD433C" w:rsidP="00DA666B">
      <w:pPr>
        <w:spacing w:line="360" w:lineRule="auto"/>
        <w:ind w:firstLine="360"/>
        <w:rPr>
          <w:rFonts w:ascii="Franklin Gothic Book" w:hAnsi="Franklin Gothic Book"/>
          <w:bCs/>
        </w:rPr>
      </w:pPr>
      <w:bookmarkStart w:id="15" w:name="_Hlk148697403"/>
      <w:r>
        <w:rPr>
          <w:rFonts w:ascii="Franklin Gothic Book" w:hAnsi="Franklin Gothic Book"/>
          <w:bCs/>
        </w:rPr>
        <w:t>The Massachusetts Department of Public Health’s Indoor Air Quality Program (MADPH</w:t>
      </w:r>
      <w:r w:rsidR="00457CA9">
        <w:rPr>
          <w:rFonts w:ascii="Franklin Gothic Book" w:hAnsi="Franklin Gothic Book"/>
          <w:bCs/>
        </w:rPr>
        <w:t xml:space="preserve"> IAQ</w:t>
      </w:r>
      <w:r>
        <w:rPr>
          <w:rFonts w:ascii="Franklin Gothic Book" w:hAnsi="Franklin Gothic Book"/>
          <w:bCs/>
        </w:rPr>
        <w:t>) conducted a</w:t>
      </w:r>
      <w:r w:rsidR="00457CA9">
        <w:rPr>
          <w:rFonts w:ascii="Franklin Gothic Book" w:hAnsi="Franklin Gothic Book"/>
          <w:bCs/>
        </w:rPr>
        <w:t>n IAQ</w:t>
      </w:r>
      <w:r>
        <w:rPr>
          <w:rFonts w:ascii="Franklin Gothic Book" w:hAnsi="Franklin Gothic Book"/>
          <w:bCs/>
        </w:rPr>
        <w:t xml:space="preserve"> </w:t>
      </w:r>
      <w:r w:rsidR="00D51FAF">
        <w:rPr>
          <w:rFonts w:ascii="Franklin Gothic Book" w:hAnsi="Franklin Gothic Book"/>
          <w:bCs/>
        </w:rPr>
        <w:t>walkthrough</w:t>
      </w:r>
      <w:r w:rsidRPr="00C374FE">
        <w:rPr>
          <w:rFonts w:ascii="Franklin Gothic Book" w:hAnsi="Franklin Gothic Book"/>
          <w:bCs/>
        </w:rPr>
        <w:t xml:space="preserve"> of </w:t>
      </w:r>
      <w:sdt>
        <w:sdtPr>
          <w:rPr>
            <w:rFonts w:ascii="Franklin Gothic Book" w:hAnsi="Franklin Gothic Book"/>
            <w:bCs/>
          </w:rPr>
          <w:id w:val="-393731947"/>
          <w:placeholder>
            <w:docPart w:val="278FE420980B4E599652339B4975A8FD"/>
          </w:placeholder>
        </w:sdtPr>
        <w:sdtEndPr/>
        <w:sdtContent>
          <w:r w:rsidR="00985EF2" w:rsidRPr="00C374FE">
            <w:rPr>
              <w:rFonts w:ascii="Franklin Gothic Book" w:hAnsi="Franklin Gothic Book"/>
              <w:bCs/>
            </w:rPr>
            <w:t xml:space="preserve">The </w:t>
          </w:r>
          <w:r w:rsidR="00C650B9">
            <w:rPr>
              <w:rFonts w:ascii="Franklin Gothic Book" w:hAnsi="Franklin Gothic Book"/>
              <w:bCs/>
            </w:rPr>
            <w:t xml:space="preserve">Bartlett Community Partnership </w:t>
          </w:r>
          <w:r w:rsidR="00985EF2" w:rsidRPr="00C374FE">
            <w:rPr>
              <w:rFonts w:ascii="Franklin Gothic Book" w:hAnsi="Franklin Gothic Book"/>
              <w:bCs/>
            </w:rPr>
            <w:t>School</w:t>
          </w:r>
          <w:r w:rsidR="000676D6">
            <w:rPr>
              <w:rFonts w:ascii="Franklin Gothic Book" w:hAnsi="Franklin Gothic Book"/>
              <w:bCs/>
            </w:rPr>
            <w:t xml:space="preserve"> (BCPS)</w:t>
          </w:r>
          <w:r w:rsidR="00985EF2" w:rsidRPr="00C374FE">
            <w:rPr>
              <w:rFonts w:ascii="Franklin Gothic Book" w:hAnsi="Franklin Gothic Book"/>
              <w:bCs/>
            </w:rPr>
            <w:t xml:space="preserve"> </w:t>
          </w:r>
        </w:sdtContent>
      </w:sdt>
      <w:r w:rsidR="00A8603F" w:rsidRPr="00C374FE">
        <w:rPr>
          <w:rFonts w:ascii="Franklin Gothic Book" w:hAnsi="Franklin Gothic Book"/>
          <w:bCs/>
        </w:rPr>
        <w:t>l</w:t>
      </w:r>
      <w:r w:rsidRPr="00C374FE">
        <w:rPr>
          <w:rFonts w:ascii="Franklin Gothic Book" w:hAnsi="Franklin Gothic Book"/>
          <w:bCs/>
        </w:rPr>
        <w:t>ocated at</w:t>
      </w:r>
      <w:r w:rsidR="00CB0266" w:rsidRPr="00C374FE">
        <w:rPr>
          <w:rFonts w:ascii="Franklin Gothic Book" w:hAnsi="Franklin Gothic Book"/>
          <w:bCs/>
        </w:rPr>
        <w:t xml:space="preserve"> </w:t>
      </w:r>
      <w:sdt>
        <w:sdtPr>
          <w:rPr>
            <w:rFonts w:ascii="Franklin Gothic Book" w:hAnsi="Franklin Gothic Book"/>
            <w:bCs/>
          </w:rPr>
          <w:alias w:val="address"/>
          <w:tag w:val="address"/>
          <w:id w:val="964004896"/>
          <w:placeholder>
            <w:docPart w:val="F35B48BCEAC4477F80C19FD5555C849D"/>
          </w:placeholder>
        </w:sdtPr>
        <w:sdtEndPr/>
        <w:sdtContent>
          <w:r w:rsidR="00C650B9">
            <w:rPr>
              <w:rFonts w:ascii="Franklin Gothic Book" w:hAnsi="Franklin Gothic Book"/>
              <w:bCs/>
            </w:rPr>
            <w:t xml:space="preserve">79 </w:t>
          </w:r>
          <w:proofErr w:type="spellStart"/>
          <w:r w:rsidR="00C650B9">
            <w:rPr>
              <w:rFonts w:ascii="Franklin Gothic Book" w:hAnsi="Franklin Gothic Book"/>
              <w:bCs/>
            </w:rPr>
            <w:t>Wannalancit</w:t>
          </w:r>
          <w:proofErr w:type="spellEnd"/>
          <w:r w:rsidR="00556445" w:rsidRPr="00C374FE">
            <w:rPr>
              <w:rFonts w:ascii="Franklin Gothic Book" w:hAnsi="Franklin Gothic Book"/>
              <w:bCs/>
            </w:rPr>
            <w:t xml:space="preserve"> Street</w:t>
          </w:r>
        </w:sdtContent>
      </w:sdt>
      <w:r w:rsidRPr="00C374FE">
        <w:rPr>
          <w:rFonts w:ascii="Franklin Gothic Book" w:hAnsi="Franklin Gothic Book"/>
          <w:bCs/>
        </w:rPr>
        <w:t xml:space="preserve"> in </w:t>
      </w:r>
      <w:sdt>
        <w:sdtPr>
          <w:rPr>
            <w:rFonts w:ascii="Franklin Gothic Book" w:hAnsi="Franklin Gothic Book"/>
            <w:bCs/>
          </w:rPr>
          <w:alias w:val="town"/>
          <w:tag w:val="town"/>
          <w:id w:val="-1372058190"/>
          <w:placeholder>
            <w:docPart w:val="A79DCFF4549B4EA3B271E5016DA4F223"/>
          </w:placeholder>
        </w:sdtPr>
        <w:sdtEndPr/>
        <w:sdtContent>
          <w:r w:rsidR="00C650B9">
            <w:rPr>
              <w:rFonts w:ascii="Franklin Gothic Book" w:hAnsi="Franklin Gothic Book"/>
              <w:bCs/>
            </w:rPr>
            <w:t>Lowell</w:t>
          </w:r>
        </w:sdtContent>
      </w:sdt>
      <w:r w:rsidRPr="00C374FE">
        <w:rPr>
          <w:rFonts w:ascii="Franklin Gothic Book" w:hAnsi="Franklin Gothic Book"/>
          <w:bCs/>
        </w:rPr>
        <w:t xml:space="preserve"> on </w:t>
      </w:r>
      <w:sdt>
        <w:sdtPr>
          <w:rPr>
            <w:rFonts w:ascii="Franklin Gothic Book" w:hAnsi="Franklin Gothic Book"/>
            <w:bCs/>
          </w:rPr>
          <w:alias w:val="date"/>
          <w:tag w:val="date"/>
          <w:id w:val="-567266406"/>
          <w:placeholder>
            <w:docPart w:val="96A0AB3C7BD543B5AEFCDE95BCE09CBC"/>
          </w:placeholder>
          <w:date w:fullDate="2024-03-07T00:00:00Z">
            <w:dateFormat w:val="MMMM d, yyyy"/>
            <w:lid w:val="en-US"/>
            <w:storeMappedDataAs w:val="dateTime"/>
            <w:calendar w:val="gregorian"/>
          </w:date>
        </w:sdtPr>
        <w:sdtEndPr/>
        <w:sdtContent>
          <w:r w:rsidR="00C650B9">
            <w:rPr>
              <w:rFonts w:ascii="Franklin Gothic Book" w:hAnsi="Franklin Gothic Book"/>
              <w:bCs/>
            </w:rPr>
            <w:t>March 7</w:t>
          </w:r>
          <w:r w:rsidR="00556445" w:rsidRPr="00C374FE">
            <w:rPr>
              <w:rFonts w:ascii="Franklin Gothic Book" w:hAnsi="Franklin Gothic Book"/>
              <w:bCs/>
            </w:rPr>
            <w:t>, 2024</w:t>
          </w:r>
        </w:sdtContent>
      </w:sdt>
      <w:r w:rsidR="00971BC4" w:rsidRPr="00C374FE">
        <w:rPr>
          <w:rFonts w:ascii="Franklin Gothic Book" w:hAnsi="Franklin Gothic Book"/>
          <w:bCs/>
        </w:rPr>
        <w:t xml:space="preserve">. </w:t>
      </w:r>
      <w:r w:rsidR="00F92FEC" w:rsidRPr="00C374FE">
        <w:rPr>
          <w:rFonts w:ascii="Franklin Gothic Book" w:hAnsi="Franklin Gothic Book"/>
          <w:bCs/>
        </w:rPr>
        <w:t>T</w:t>
      </w:r>
      <w:r w:rsidR="00170EB8" w:rsidRPr="00C374FE">
        <w:rPr>
          <w:rFonts w:ascii="Franklin Gothic Book" w:hAnsi="Franklin Gothic Book"/>
          <w:bCs/>
        </w:rPr>
        <w:t xml:space="preserve">his </w:t>
      </w:r>
      <w:r w:rsidR="00A37FED" w:rsidRPr="00A37FED">
        <w:rPr>
          <w:rFonts w:ascii="Franklin Gothic Book" w:hAnsi="Franklin Gothic Book"/>
          <w:bCs/>
        </w:rPr>
        <w:t>walkthrough</w:t>
      </w:r>
      <w:r w:rsidR="00170EB8" w:rsidRPr="00C374FE">
        <w:rPr>
          <w:rFonts w:ascii="Franklin Gothic Book" w:hAnsi="Franklin Gothic Book"/>
          <w:bCs/>
        </w:rPr>
        <w:t xml:space="preserve"> was </w:t>
      </w:r>
      <w:r w:rsidR="00C650B9">
        <w:rPr>
          <w:rFonts w:ascii="Franklin Gothic Book" w:hAnsi="Franklin Gothic Book"/>
          <w:bCs/>
        </w:rPr>
        <w:t xml:space="preserve">in conjunction with </w:t>
      </w:r>
      <w:r w:rsidR="00C650B9" w:rsidRPr="00C650B9">
        <w:rPr>
          <w:rFonts w:ascii="Franklin Gothic Book" w:hAnsi="Franklin Gothic Book"/>
        </w:rPr>
        <w:t>The Asthma in Schools: Data to Action Project</w:t>
      </w:r>
      <w:r w:rsidR="00561F69">
        <w:rPr>
          <w:rFonts w:ascii="Franklin Gothic Book" w:hAnsi="Franklin Gothic Book"/>
        </w:rPr>
        <w:t xml:space="preserve"> </w:t>
      </w:r>
      <w:r w:rsidR="00C650B9">
        <w:rPr>
          <w:rFonts w:ascii="Franklin Gothic Book" w:hAnsi="Franklin Gothic Book"/>
        </w:rPr>
        <w:t xml:space="preserve">- </w:t>
      </w:r>
      <w:r w:rsidR="00C650B9" w:rsidRPr="00C650B9">
        <w:rPr>
          <w:rFonts w:ascii="Franklin Gothic Book" w:hAnsi="Franklin Gothic Book"/>
        </w:rPr>
        <w:t>a collaboration between Massachusetts Department of Public Health (DPH) programs, local health departments, and local school health and administration officials to support asthma prevention and intervention efforts in school settings</w:t>
      </w:r>
      <w:r w:rsidR="00170EB8" w:rsidRPr="00C650B9">
        <w:rPr>
          <w:rFonts w:ascii="Franklin Gothic Book" w:hAnsi="Franklin Gothic Book"/>
          <w:bCs/>
        </w:rPr>
        <w:t>.</w:t>
      </w:r>
    </w:p>
    <w:p w14:paraId="6508C4DA" w14:textId="2D120CA2" w:rsidR="00E65855" w:rsidRDefault="00194BCB" w:rsidP="0039308E">
      <w:pPr>
        <w:spacing w:after="160" w:line="360" w:lineRule="auto"/>
        <w:ind w:firstLine="360"/>
        <w:rPr>
          <w:rFonts w:ascii="Franklin Gothic Book" w:hAnsi="Franklin Gothic Book"/>
          <w:szCs w:val="24"/>
        </w:rPr>
      </w:pPr>
      <w:r w:rsidRPr="00194BCB">
        <w:rPr>
          <w:rFonts w:ascii="Franklin Gothic Book" w:hAnsi="Franklin Gothic Book"/>
          <w:szCs w:val="24"/>
        </w:rPr>
        <w:t>Any building can have IAQ issues. These issues can be made worse through conditions common to marginalized communities (Environmental Justice communities or EJ) such as inequitable exposure to outdoor air pollution and a greater likelihood of poor building conditions leading to deterioration of IAQ resulting in higher asthma rates</w:t>
      </w:r>
      <w:r w:rsidR="002D1C44" w:rsidRPr="00931244">
        <w:rPr>
          <w:rFonts w:ascii="Franklin Gothic Book" w:hAnsi="Franklin Gothic Book"/>
          <w:szCs w:val="24"/>
        </w:rPr>
        <w:t xml:space="preserve">. </w:t>
      </w:r>
      <w:sdt>
        <w:sdtPr>
          <w:rPr>
            <w:rFonts w:ascii="Franklin Gothic Book" w:hAnsi="Franklin Gothic Book"/>
            <w:szCs w:val="24"/>
          </w:rPr>
          <w:alias w:val="Name of building"/>
          <w:tag w:val="Name of building"/>
          <w:id w:val="475350014"/>
          <w:placeholder>
            <w:docPart w:val="6CE9C7238EB344E1B7DB19D38BD65736"/>
          </w:placeholder>
        </w:sdtPr>
        <w:sdtEndPr/>
        <w:sdtContent>
          <w:r w:rsidR="00CF4919">
            <w:rPr>
              <w:rFonts w:ascii="Franklin Gothic Book" w:hAnsi="Franklin Gothic Book"/>
              <w:szCs w:val="24"/>
            </w:rPr>
            <w:t>All of Lowell, including the</w:t>
          </w:r>
          <w:r w:rsidR="00220588" w:rsidRPr="00CF4919">
            <w:rPr>
              <w:rFonts w:ascii="Franklin Gothic Book" w:hAnsi="Franklin Gothic Book"/>
              <w:szCs w:val="24"/>
            </w:rPr>
            <w:t xml:space="preserve"> </w:t>
          </w:r>
          <w:r w:rsidR="007C62B4" w:rsidRPr="00CF4919">
            <w:rPr>
              <w:rFonts w:ascii="Franklin Gothic Book" w:hAnsi="Franklin Gothic Book"/>
              <w:szCs w:val="24"/>
            </w:rPr>
            <w:t xml:space="preserve">Bartlett Community Partnership </w:t>
          </w:r>
          <w:r w:rsidR="00220588" w:rsidRPr="00CF4919">
            <w:rPr>
              <w:rFonts w:ascii="Franklin Gothic Book" w:hAnsi="Franklin Gothic Book"/>
              <w:szCs w:val="24"/>
            </w:rPr>
            <w:t>Elementary School</w:t>
          </w:r>
          <w:r w:rsidR="00CF4919">
            <w:rPr>
              <w:rFonts w:ascii="Franklin Gothic Book" w:hAnsi="Franklin Gothic Book"/>
              <w:szCs w:val="24"/>
            </w:rPr>
            <w:t>,</w:t>
          </w:r>
        </w:sdtContent>
      </w:sdt>
      <w:r w:rsidR="002D1C44" w:rsidRPr="00CF4919">
        <w:rPr>
          <w:rFonts w:ascii="Franklin Gothic Book" w:hAnsi="Franklin Gothic Book"/>
          <w:szCs w:val="24"/>
        </w:rPr>
        <w:t xml:space="preserve"> </w:t>
      </w:r>
      <w:sdt>
        <w:sdtPr>
          <w:rPr>
            <w:rFonts w:ascii="Franklin Gothic Book" w:hAnsi="Franklin Gothic Book"/>
            <w:szCs w:val="24"/>
          </w:rPr>
          <w:alias w:val="is/is not"/>
          <w:tag w:val="is/is not"/>
          <w:id w:val="-2125525254"/>
          <w:placeholder>
            <w:docPart w:val="F67FEDA37EDD41E3A3F679594D835DFC"/>
          </w:placeholder>
          <w:dropDownList>
            <w:listItem w:value="Choose an item."/>
            <w:listItem w:displayText="is" w:value="is"/>
            <w:listItem w:displayText="is not" w:value="is not"/>
          </w:dropDownList>
        </w:sdtPr>
        <w:sdtEndPr/>
        <w:sdtContent>
          <w:r w:rsidR="007C62B4" w:rsidRPr="00CF4919">
            <w:rPr>
              <w:rFonts w:ascii="Franklin Gothic Book" w:hAnsi="Franklin Gothic Book"/>
              <w:szCs w:val="24"/>
            </w:rPr>
            <w:t>is</w:t>
          </w:r>
        </w:sdtContent>
      </w:sdt>
      <w:r w:rsidR="002D1C44" w:rsidRPr="00CF4919">
        <w:rPr>
          <w:rFonts w:ascii="Franklin Gothic Book" w:hAnsi="Franklin Gothic Book"/>
          <w:szCs w:val="24"/>
        </w:rPr>
        <w:t xml:space="preserve"> </w:t>
      </w:r>
      <w:r w:rsidR="00CF4919">
        <w:rPr>
          <w:rFonts w:ascii="Franklin Gothic Book" w:hAnsi="Franklin Gothic Book"/>
          <w:szCs w:val="24"/>
        </w:rPr>
        <w:t>considered</w:t>
      </w:r>
      <w:r w:rsidR="00602755" w:rsidRPr="00CF4919">
        <w:rPr>
          <w:rFonts w:ascii="Franklin Gothic Book" w:hAnsi="Franklin Gothic Book"/>
          <w:szCs w:val="24"/>
        </w:rPr>
        <w:t xml:space="preserve"> </w:t>
      </w:r>
      <w:r w:rsidR="002D1C44" w:rsidRPr="00CF4919">
        <w:rPr>
          <w:rFonts w:ascii="Franklin Gothic Book" w:hAnsi="Franklin Gothic Book"/>
          <w:szCs w:val="24"/>
        </w:rPr>
        <w:t xml:space="preserve">an </w:t>
      </w:r>
      <w:r w:rsidR="000732A2" w:rsidRPr="00CF4919">
        <w:rPr>
          <w:rFonts w:ascii="Franklin Gothic Book" w:hAnsi="Franklin Gothic Book"/>
          <w:szCs w:val="24"/>
        </w:rPr>
        <w:t xml:space="preserve">EJ </w:t>
      </w:r>
      <w:r w:rsidR="002D1C44" w:rsidRPr="00CF4919">
        <w:rPr>
          <w:rFonts w:ascii="Franklin Gothic Book" w:hAnsi="Franklin Gothic Book"/>
          <w:szCs w:val="24"/>
        </w:rPr>
        <w:t>community</w:t>
      </w:r>
      <w:r w:rsidR="007C62B4" w:rsidRPr="00CF4919">
        <w:rPr>
          <w:rFonts w:ascii="Franklin Gothic Book" w:hAnsi="Franklin Gothic Book"/>
          <w:szCs w:val="24"/>
        </w:rPr>
        <w:t xml:space="preserve">. </w:t>
      </w:r>
      <w:r w:rsidR="00CF4919">
        <w:rPr>
          <w:rFonts w:ascii="Franklin Gothic Book" w:hAnsi="Franklin Gothic Book"/>
          <w:szCs w:val="24"/>
        </w:rPr>
        <w:t>In addition, the BCPS also serves a larger proportion of special needs students than other schools in Lowell. T</w:t>
      </w:r>
      <w:r w:rsidR="002D1C44" w:rsidRPr="00CF4919">
        <w:rPr>
          <w:rFonts w:ascii="Franklin Gothic Book" w:hAnsi="Franklin Gothic Book"/>
          <w:szCs w:val="24"/>
        </w:rPr>
        <w:t xml:space="preserve">he pediatric asthma rate for this school </w:t>
      </w:r>
      <w:r w:rsidR="004B28EF" w:rsidRPr="00CF4919">
        <w:rPr>
          <w:rFonts w:ascii="Franklin Gothic Book" w:hAnsi="Franklin Gothic Book"/>
          <w:szCs w:val="24"/>
        </w:rPr>
        <w:t xml:space="preserve">as of 2018 </w:t>
      </w:r>
      <w:r w:rsidR="002D1C44" w:rsidRPr="00CF4919">
        <w:rPr>
          <w:rFonts w:ascii="Franklin Gothic Book" w:hAnsi="Franklin Gothic Book"/>
          <w:szCs w:val="24"/>
        </w:rPr>
        <w:t xml:space="preserve">is </w:t>
      </w:r>
      <w:sdt>
        <w:sdtPr>
          <w:rPr>
            <w:rFonts w:ascii="Franklin Gothic Book" w:hAnsi="Franklin Gothic Book"/>
            <w:szCs w:val="24"/>
          </w:rPr>
          <w:alias w:val="ped asthma rate"/>
          <w:tag w:val="ped asthma rate"/>
          <w:id w:val="-1294055943"/>
          <w:placeholder>
            <w:docPart w:val="7FA2B81F5366486D8E02F9C2A5A44B52"/>
          </w:placeholder>
        </w:sdtPr>
        <w:sdtEndPr/>
        <w:sdtContent>
          <w:r w:rsidR="00CF4919" w:rsidRPr="00CF4919">
            <w:rPr>
              <w:rFonts w:ascii="Franklin Gothic Book" w:hAnsi="Franklin Gothic Book"/>
              <w:szCs w:val="24"/>
            </w:rPr>
            <w:t>23</w:t>
          </w:r>
          <w:r w:rsidR="00275928" w:rsidRPr="00CF4919">
            <w:rPr>
              <w:rFonts w:ascii="Franklin Gothic Book" w:hAnsi="Franklin Gothic Book"/>
              <w:szCs w:val="24"/>
            </w:rPr>
            <w:t>.</w:t>
          </w:r>
          <w:r w:rsidR="00CF4919" w:rsidRPr="00CF4919">
            <w:rPr>
              <w:rFonts w:ascii="Franklin Gothic Book" w:hAnsi="Franklin Gothic Book"/>
              <w:szCs w:val="24"/>
            </w:rPr>
            <w:t>7</w:t>
          </w:r>
        </w:sdtContent>
      </w:sdt>
      <w:r w:rsidR="003B3487" w:rsidRPr="00CF4919">
        <w:rPr>
          <w:rFonts w:ascii="Franklin Gothic Book" w:hAnsi="Franklin Gothic Book"/>
          <w:szCs w:val="24"/>
        </w:rPr>
        <w:t>%</w:t>
      </w:r>
      <w:r w:rsidR="002D1C44" w:rsidRPr="00CF4919">
        <w:rPr>
          <w:rFonts w:ascii="Franklin Gothic Book" w:hAnsi="Franklin Gothic Book"/>
          <w:szCs w:val="24"/>
        </w:rPr>
        <w:t xml:space="preserve"> compared</w:t>
      </w:r>
      <w:r w:rsidR="002D1C44" w:rsidRPr="003B3487">
        <w:rPr>
          <w:rFonts w:ascii="Franklin Gothic Book" w:hAnsi="Franklin Gothic Book"/>
          <w:szCs w:val="24"/>
        </w:rPr>
        <w:t xml:space="preserve"> to the statewide </w:t>
      </w:r>
      <w:r w:rsidR="0039308E" w:rsidRPr="003B3487">
        <w:rPr>
          <w:rFonts w:ascii="Franklin Gothic Book" w:hAnsi="Franklin Gothic Book"/>
          <w:szCs w:val="24"/>
        </w:rPr>
        <w:t>pediatric</w:t>
      </w:r>
      <w:r w:rsidR="002D1C44" w:rsidRPr="003B3487">
        <w:rPr>
          <w:rFonts w:ascii="Franklin Gothic Book" w:hAnsi="Franklin Gothic Book"/>
          <w:szCs w:val="24"/>
        </w:rPr>
        <w:t xml:space="preserve"> prevalence rate </w:t>
      </w:r>
      <w:r w:rsidR="00275928" w:rsidRPr="003B3487">
        <w:rPr>
          <w:rFonts w:ascii="Franklin Gothic Book" w:hAnsi="Franklin Gothic Book"/>
          <w:szCs w:val="24"/>
        </w:rPr>
        <w:t>o</w:t>
      </w:r>
      <w:r w:rsidR="002D1C44" w:rsidRPr="003B3487">
        <w:rPr>
          <w:rFonts w:ascii="Franklin Gothic Book" w:hAnsi="Franklin Gothic Book"/>
          <w:szCs w:val="24"/>
        </w:rPr>
        <w:t>f 1</w:t>
      </w:r>
      <w:r w:rsidR="00CF4919">
        <w:rPr>
          <w:rFonts w:ascii="Franklin Gothic Book" w:hAnsi="Franklin Gothic Book"/>
          <w:szCs w:val="24"/>
        </w:rPr>
        <w:t>1.8</w:t>
      </w:r>
      <w:r w:rsidR="002D1C44" w:rsidRPr="003B3487">
        <w:rPr>
          <w:rFonts w:ascii="Franklin Gothic Book" w:hAnsi="Franklin Gothic Book"/>
          <w:szCs w:val="24"/>
        </w:rPr>
        <w:t>%.</w:t>
      </w:r>
    </w:p>
    <w:bookmarkEnd w:id="15"/>
    <w:p w14:paraId="20E683A1" w14:textId="3BAF831B" w:rsidR="00AD68BE" w:rsidRPr="00605551" w:rsidRDefault="00871758" w:rsidP="00AD68BE">
      <w:pPr>
        <w:spacing w:line="360" w:lineRule="auto"/>
        <w:ind w:firstLine="360"/>
        <w:rPr>
          <w:rFonts w:ascii="Franklin Gothic Book" w:hAnsi="Franklin Gothic Book"/>
          <w:bCs/>
        </w:rPr>
      </w:pPr>
      <w:r>
        <w:rPr>
          <w:rFonts w:ascii="Franklin Gothic Book" w:hAnsi="Franklin Gothic Book"/>
          <w:bCs/>
        </w:rPr>
        <w:t>The</w:t>
      </w:r>
      <w:r w:rsidR="00457CA9">
        <w:rPr>
          <w:rFonts w:ascii="Franklin Gothic Book" w:hAnsi="Franklin Gothic Book"/>
          <w:bCs/>
        </w:rPr>
        <w:t xml:space="preserve"> assessment </w:t>
      </w:r>
      <w:r>
        <w:rPr>
          <w:rFonts w:ascii="Franklin Gothic Book" w:hAnsi="Franklin Gothic Book"/>
          <w:bCs/>
        </w:rPr>
        <w:t xml:space="preserve">was conducted </w:t>
      </w:r>
      <w:r w:rsidR="00457CA9">
        <w:rPr>
          <w:rFonts w:ascii="Franklin Gothic Book" w:hAnsi="Franklin Gothic Book"/>
          <w:bCs/>
        </w:rPr>
        <w:t xml:space="preserve">by </w:t>
      </w:r>
      <w:r>
        <w:rPr>
          <w:rFonts w:ascii="Franklin Gothic Book" w:hAnsi="Franklin Gothic Book"/>
          <w:bCs/>
        </w:rPr>
        <w:t xml:space="preserve">evaluating </w:t>
      </w:r>
      <w:r w:rsidR="0097667A">
        <w:rPr>
          <w:rFonts w:ascii="Franklin Gothic Book" w:hAnsi="Franklin Gothic Book"/>
          <w:bCs/>
        </w:rPr>
        <w:t>several</w:t>
      </w:r>
      <w:r w:rsidR="006C5C44">
        <w:rPr>
          <w:rFonts w:ascii="Franklin Gothic Book" w:hAnsi="Franklin Gothic Book"/>
          <w:bCs/>
        </w:rPr>
        <w:t xml:space="preserve"> </w:t>
      </w:r>
      <w:r w:rsidR="00EE4704">
        <w:rPr>
          <w:rFonts w:ascii="Franklin Gothic Book" w:hAnsi="Franklin Gothic Book"/>
          <w:bCs/>
        </w:rPr>
        <w:t xml:space="preserve">key </w:t>
      </w:r>
      <w:r w:rsidR="006C5C44">
        <w:rPr>
          <w:rFonts w:ascii="Franklin Gothic Book" w:hAnsi="Franklin Gothic Book"/>
          <w:bCs/>
        </w:rPr>
        <w:t xml:space="preserve">elements </w:t>
      </w:r>
      <w:r w:rsidR="006717AB">
        <w:rPr>
          <w:rFonts w:ascii="Franklin Gothic Book" w:hAnsi="Franklin Gothic Book"/>
          <w:bCs/>
        </w:rPr>
        <w:t>within</w:t>
      </w:r>
      <w:r w:rsidR="00457CA9">
        <w:rPr>
          <w:rFonts w:ascii="Franklin Gothic Book" w:hAnsi="Franklin Gothic Book"/>
          <w:bCs/>
        </w:rPr>
        <w:t xml:space="preserve"> </w:t>
      </w:r>
      <w:r w:rsidR="00837183">
        <w:rPr>
          <w:rFonts w:ascii="Franklin Gothic Book" w:hAnsi="Franklin Gothic Book"/>
          <w:bCs/>
        </w:rPr>
        <w:t>the school</w:t>
      </w:r>
      <w:r w:rsidR="0097667A">
        <w:rPr>
          <w:rFonts w:ascii="Franklin Gothic Book" w:hAnsi="Franklin Gothic Book"/>
          <w:bCs/>
        </w:rPr>
        <w:t>; a v</w:t>
      </w:r>
      <w:r w:rsidR="00EE4704">
        <w:rPr>
          <w:rFonts w:ascii="Franklin Gothic Book" w:hAnsi="Franklin Gothic Book"/>
          <w:bCs/>
        </w:rPr>
        <w:t>isual inspection of</w:t>
      </w:r>
      <w:r w:rsidR="0097667A">
        <w:rPr>
          <w:rFonts w:ascii="Franklin Gothic Book" w:hAnsi="Franklin Gothic Book"/>
          <w:bCs/>
        </w:rPr>
        <w:t xml:space="preserve"> </w:t>
      </w:r>
      <w:r w:rsidR="006C5C44" w:rsidRPr="005B3896">
        <w:rPr>
          <w:rFonts w:ascii="Franklin Gothic Book" w:hAnsi="Franklin Gothic Book"/>
          <w:bCs/>
        </w:rPr>
        <w:t xml:space="preserve">the </w:t>
      </w:r>
      <w:r w:rsidR="00813D4A">
        <w:rPr>
          <w:rFonts w:ascii="Franklin Gothic Book" w:hAnsi="Franklin Gothic Book"/>
          <w:bCs/>
        </w:rPr>
        <w:t>h</w:t>
      </w:r>
      <w:r w:rsidR="00457CA9" w:rsidRPr="005B3896">
        <w:rPr>
          <w:rFonts w:ascii="Franklin Gothic Book" w:hAnsi="Franklin Gothic Book"/>
          <w:bCs/>
        </w:rPr>
        <w:t xml:space="preserve">eating, </w:t>
      </w:r>
      <w:r w:rsidR="00813D4A">
        <w:rPr>
          <w:rFonts w:ascii="Franklin Gothic Book" w:hAnsi="Franklin Gothic Book"/>
          <w:bCs/>
        </w:rPr>
        <w:t>c</w:t>
      </w:r>
      <w:r w:rsidR="00457CA9" w:rsidRPr="005B3896">
        <w:rPr>
          <w:rFonts w:ascii="Franklin Gothic Book" w:hAnsi="Franklin Gothic Book"/>
          <w:bCs/>
        </w:rPr>
        <w:t xml:space="preserve">ooling, and </w:t>
      </w:r>
      <w:r w:rsidR="00813D4A">
        <w:rPr>
          <w:rFonts w:ascii="Franklin Gothic Book" w:hAnsi="Franklin Gothic Book"/>
          <w:bCs/>
        </w:rPr>
        <w:t>v</w:t>
      </w:r>
      <w:r w:rsidR="00457CA9" w:rsidRPr="005B3896">
        <w:rPr>
          <w:rFonts w:ascii="Franklin Gothic Book" w:hAnsi="Franklin Gothic Book"/>
          <w:bCs/>
        </w:rPr>
        <w:t>entilating (HVAC) syste</w:t>
      </w:r>
      <w:r w:rsidRPr="005B3896">
        <w:rPr>
          <w:rFonts w:ascii="Franklin Gothic Book" w:hAnsi="Franklin Gothic Book"/>
          <w:bCs/>
        </w:rPr>
        <w:t>ms</w:t>
      </w:r>
      <w:r w:rsidR="0097667A">
        <w:rPr>
          <w:rFonts w:ascii="Franklin Gothic Book" w:hAnsi="Franklin Gothic Book"/>
          <w:bCs/>
        </w:rPr>
        <w:t xml:space="preserve">, </w:t>
      </w:r>
      <w:r w:rsidR="00837183" w:rsidRPr="005B3896">
        <w:rPr>
          <w:rFonts w:ascii="Franklin Gothic Book" w:hAnsi="Franklin Gothic Book"/>
          <w:bCs/>
        </w:rPr>
        <w:t>water</w:t>
      </w:r>
      <w:r w:rsidR="00A17FAE" w:rsidRPr="005B3896">
        <w:rPr>
          <w:rFonts w:ascii="Franklin Gothic Book" w:hAnsi="Franklin Gothic Book"/>
          <w:bCs/>
        </w:rPr>
        <w:t>/</w:t>
      </w:r>
      <w:r w:rsidR="006C5C44" w:rsidRPr="005B3896">
        <w:rPr>
          <w:rFonts w:ascii="Franklin Gothic Book" w:hAnsi="Franklin Gothic Book"/>
          <w:bCs/>
        </w:rPr>
        <w:t>microbial</w:t>
      </w:r>
      <w:r w:rsidR="00837183" w:rsidRPr="005B3896">
        <w:rPr>
          <w:rFonts w:ascii="Franklin Gothic Book" w:hAnsi="Franklin Gothic Book"/>
          <w:bCs/>
        </w:rPr>
        <w:t xml:space="preserve"> da</w:t>
      </w:r>
      <w:r w:rsidR="00EE4704" w:rsidRPr="005B3896">
        <w:rPr>
          <w:rFonts w:ascii="Franklin Gothic Book" w:hAnsi="Franklin Gothic Book"/>
          <w:bCs/>
        </w:rPr>
        <w:t>mage</w:t>
      </w:r>
      <w:r w:rsidR="0097667A">
        <w:rPr>
          <w:rFonts w:ascii="Franklin Gothic Book" w:hAnsi="Franklin Gothic Book"/>
          <w:bCs/>
        </w:rPr>
        <w:t xml:space="preserve">, </w:t>
      </w:r>
      <w:r w:rsidR="007C62B4">
        <w:rPr>
          <w:rFonts w:ascii="Franklin Gothic Book" w:hAnsi="Franklin Gothic Book"/>
          <w:bCs/>
        </w:rPr>
        <w:t xml:space="preserve">exterior building envelope evaluation, </w:t>
      </w:r>
      <w:r w:rsidR="006717AB" w:rsidRPr="005B3896">
        <w:rPr>
          <w:rFonts w:ascii="Franklin Gothic Book" w:hAnsi="Franklin Gothic Book"/>
          <w:bCs/>
        </w:rPr>
        <w:t>cleanliness</w:t>
      </w:r>
      <w:r w:rsidR="0097667A">
        <w:rPr>
          <w:rFonts w:ascii="Franklin Gothic Book" w:hAnsi="Franklin Gothic Book"/>
          <w:bCs/>
        </w:rPr>
        <w:t xml:space="preserve">, </w:t>
      </w:r>
      <w:r w:rsidR="007C62B4">
        <w:rPr>
          <w:rFonts w:ascii="Franklin Gothic Book" w:hAnsi="Franklin Gothic Book"/>
          <w:bCs/>
        </w:rPr>
        <w:t xml:space="preserve">and </w:t>
      </w:r>
      <w:r w:rsidR="006717AB" w:rsidRPr="005B3896">
        <w:rPr>
          <w:rFonts w:ascii="Franklin Gothic Book" w:hAnsi="Franklin Gothic Book"/>
          <w:bCs/>
        </w:rPr>
        <w:t>point sources of respiratory irritants such as chem</w:t>
      </w:r>
      <w:r w:rsidR="00EE4704" w:rsidRPr="005B3896">
        <w:rPr>
          <w:rFonts w:ascii="Franklin Gothic Book" w:hAnsi="Franklin Gothic Book"/>
          <w:bCs/>
        </w:rPr>
        <w:t>icals</w:t>
      </w:r>
      <w:r w:rsidR="007C62B4">
        <w:rPr>
          <w:rFonts w:ascii="Franklin Gothic Book" w:hAnsi="Franklin Gothic Book"/>
          <w:bCs/>
        </w:rPr>
        <w:t xml:space="preserve">. </w:t>
      </w:r>
      <w:r w:rsidR="004C7952">
        <w:rPr>
          <w:rFonts w:ascii="Franklin Gothic Book" w:hAnsi="Franklin Gothic Book"/>
          <w:bCs/>
        </w:rPr>
        <w:t xml:space="preserve">Data is collected in this manner to identify potential asthma triggers, allergens, and other environmental factors that can cause indoor air quality symptoms. </w:t>
      </w:r>
      <w:r w:rsidR="00663FA9" w:rsidRPr="005B3896">
        <w:rPr>
          <w:rFonts w:ascii="Franklin Gothic Book" w:hAnsi="Franklin Gothic Book"/>
          <w:bCs/>
        </w:rPr>
        <w:t xml:space="preserve">Please refer to the </w:t>
      </w:r>
      <w:hyperlink r:id="rId18" w:anchor="indoor-air-quality-manual-" w:history="1">
        <w:r w:rsidR="0027439E" w:rsidRPr="005B3896">
          <w:rPr>
            <w:rStyle w:val="Hyperlink"/>
            <w:rFonts w:ascii="Franklin Gothic Book" w:hAnsi="Franklin Gothic Book"/>
            <w:bCs/>
          </w:rPr>
          <w:t>Indoor Air Quality Manual</w:t>
        </w:r>
      </w:hyperlink>
      <w:r w:rsidR="00663FA9" w:rsidRPr="005B3896">
        <w:rPr>
          <w:rFonts w:ascii="Franklin Gothic Book" w:hAnsi="Franklin Gothic Book"/>
          <w:bCs/>
        </w:rPr>
        <w:t xml:space="preserve"> </w:t>
      </w:r>
      <w:r w:rsidR="0027439E" w:rsidRPr="005B3896">
        <w:rPr>
          <w:rFonts w:ascii="Franklin Gothic Book" w:hAnsi="Franklin Gothic Book"/>
          <w:bCs/>
        </w:rPr>
        <w:t xml:space="preserve">on the MDPH website </w:t>
      </w:r>
      <w:r w:rsidR="00663FA9" w:rsidRPr="005B3896">
        <w:rPr>
          <w:rFonts w:ascii="Franklin Gothic Book" w:hAnsi="Franklin Gothic Book"/>
          <w:bCs/>
        </w:rPr>
        <w:t>for methods, sampling procedures</w:t>
      </w:r>
      <w:r w:rsidR="00663FA9" w:rsidRPr="00605551">
        <w:rPr>
          <w:rFonts w:ascii="Franklin Gothic Book" w:hAnsi="Franklin Gothic Book"/>
          <w:bCs/>
        </w:rPr>
        <w:t>, and interpretation of results</w:t>
      </w:r>
      <w:r w:rsidR="0027439E" w:rsidRPr="00605551">
        <w:rPr>
          <w:rFonts w:ascii="Franklin Gothic Book" w:hAnsi="Franklin Gothic Book"/>
          <w:bCs/>
        </w:rPr>
        <w:t>.</w:t>
      </w:r>
    </w:p>
    <w:p w14:paraId="56CB81C6" w14:textId="33C58505" w:rsidR="00006166" w:rsidRPr="002129A3" w:rsidRDefault="00A17FAE" w:rsidP="00AD68BE">
      <w:pPr>
        <w:spacing w:after="160" w:line="360" w:lineRule="auto"/>
        <w:ind w:firstLine="720"/>
        <w:rPr>
          <w:rFonts w:ascii="Franklin Gothic Book" w:hAnsi="Franklin Gothic Book"/>
          <w:bCs/>
          <w:color w:val="0070C0"/>
          <w:highlight w:val="yellow"/>
        </w:rPr>
      </w:pPr>
      <w:r w:rsidRPr="00605551">
        <w:rPr>
          <w:rFonts w:ascii="Franklin Gothic Book" w:hAnsi="Franklin Gothic Book"/>
          <w:bCs/>
        </w:rPr>
        <w:t>A</w:t>
      </w:r>
      <w:r w:rsidR="00871758" w:rsidRPr="00605551">
        <w:rPr>
          <w:rFonts w:ascii="Franklin Gothic Book" w:hAnsi="Franklin Gothic Book"/>
          <w:bCs/>
        </w:rPr>
        <w:t>s a result of</w:t>
      </w:r>
      <w:r w:rsidR="00141BD5" w:rsidRPr="00605551">
        <w:rPr>
          <w:rFonts w:ascii="Franklin Gothic Book" w:hAnsi="Franklin Gothic Book"/>
          <w:bCs/>
        </w:rPr>
        <w:t xml:space="preserve"> th</w:t>
      </w:r>
      <w:r w:rsidRPr="00605551">
        <w:rPr>
          <w:rFonts w:ascii="Franklin Gothic Book" w:hAnsi="Franklin Gothic Book"/>
          <w:bCs/>
        </w:rPr>
        <w:t xml:space="preserve">is </w:t>
      </w:r>
      <w:r w:rsidR="00CF4919">
        <w:rPr>
          <w:rFonts w:ascii="Franklin Gothic Book" w:hAnsi="Franklin Gothic Book"/>
          <w:bCs/>
        </w:rPr>
        <w:t>walkthrough</w:t>
      </w:r>
      <w:r w:rsidRPr="00605551">
        <w:rPr>
          <w:rFonts w:ascii="Franklin Gothic Book" w:hAnsi="Franklin Gothic Book"/>
          <w:bCs/>
        </w:rPr>
        <w:t xml:space="preserve">, there are several </w:t>
      </w:r>
      <w:r w:rsidR="00FE5B56" w:rsidRPr="00605551">
        <w:rPr>
          <w:rFonts w:ascii="Franklin Gothic Book" w:hAnsi="Franklin Gothic Book"/>
          <w:bCs/>
        </w:rPr>
        <w:t xml:space="preserve">findings: </w:t>
      </w:r>
      <w:sdt>
        <w:sdtPr>
          <w:rPr>
            <w:rFonts w:ascii="Franklin Gothic Book" w:hAnsi="Franklin Gothic Book"/>
            <w:bCs/>
          </w:rPr>
          <w:id w:val="-218444158"/>
          <w:placeholder>
            <w:docPart w:val="B9C9E515889C4C2BAF974CF6347B603C"/>
          </w:placeholder>
        </w:sdtPr>
        <w:sdtEndPr/>
        <w:sdtContent>
          <w:r w:rsidR="000A0F78" w:rsidRPr="00605551">
            <w:rPr>
              <w:rFonts w:ascii="Franklin Gothic Book" w:hAnsi="Franklin Gothic Book"/>
              <w:bCs/>
            </w:rPr>
            <w:t>conditions in this school are typical of elementary schools of this age and type</w:t>
          </w:r>
          <w:r w:rsidR="00CC59B2">
            <w:rPr>
              <w:rFonts w:ascii="Franklin Gothic Book" w:hAnsi="Franklin Gothic Book"/>
              <w:bCs/>
            </w:rPr>
            <w:t xml:space="preserve">, </w:t>
          </w:r>
          <w:r w:rsidR="00FE130B">
            <w:rPr>
              <w:rFonts w:ascii="Franklin Gothic Book" w:hAnsi="Franklin Gothic Book"/>
              <w:bCs/>
            </w:rPr>
            <w:t xml:space="preserve">univents and other HVAC components may be beyond their lifespan, </w:t>
          </w:r>
          <w:r w:rsidR="001354CF">
            <w:rPr>
              <w:rFonts w:ascii="Franklin Gothic Book" w:hAnsi="Franklin Gothic Book"/>
              <w:bCs/>
            </w:rPr>
            <w:t>roof leaks were observed</w:t>
          </w:r>
          <w:r w:rsidR="00FD7EC5">
            <w:rPr>
              <w:rFonts w:ascii="Franklin Gothic Book" w:hAnsi="Franklin Gothic Book"/>
              <w:bCs/>
            </w:rPr>
            <w:t xml:space="preserve"> including an active leak at the time of the visit</w:t>
          </w:r>
          <w:r w:rsidR="007C0663">
            <w:rPr>
              <w:rFonts w:ascii="Franklin Gothic Book" w:hAnsi="Franklin Gothic Book"/>
              <w:bCs/>
            </w:rPr>
            <w:t>,</w:t>
          </w:r>
          <w:r w:rsidR="001354CF">
            <w:rPr>
              <w:rFonts w:ascii="Franklin Gothic Book" w:hAnsi="Franklin Gothic Book"/>
              <w:bCs/>
            </w:rPr>
            <w:t xml:space="preserve"> </w:t>
          </w:r>
          <w:r w:rsidR="00FE130B">
            <w:rPr>
              <w:rFonts w:ascii="Franklin Gothic Book" w:hAnsi="Franklin Gothic Book"/>
              <w:bCs/>
            </w:rPr>
            <w:t>and there are occupant induced issues such as</w:t>
          </w:r>
          <w:r w:rsidR="00882C67">
            <w:rPr>
              <w:rFonts w:ascii="Franklin Gothic Book" w:hAnsi="Franklin Gothic Book"/>
              <w:bCs/>
            </w:rPr>
            <w:t xml:space="preserve"> storage and </w:t>
          </w:r>
          <w:r w:rsidR="00FE130B">
            <w:rPr>
              <w:rFonts w:ascii="Franklin Gothic Book" w:hAnsi="Franklin Gothic Book"/>
              <w:bCs/>
            </w:rPr>
            <w:t>clutter.</w:t>
          </w:r>
        </w:sdtContent>
      </w:sdt>
      <w:r w:rsidR="00453908" w:rsidRPr="00605551">
        <w:rPr>
          <w:rFonts w:ascii="Franklin Gothic Book" w:hAnsi="Franklin Gothic Book"/>
          <w:bCs/>
        </w:rPr>
        <w:t xml:space="preserve"> </w:t>
      </w:r>
      <w:hyperlink w:anchor="Results_and_Discussion" w:history="1">
        <w:r w:rsidR="00453908" w:rsidRPr="00505F3A">
          <w:rPr>
            <w:rStyle w:val="Hyperlink"/>
            <w:rFonts w:ascii="Franklin Gothic Book" w:hAnsi="Franklin Gothic Book"/>
            <w:bCs/>
          </w:rPr>
          <w:t>(Results and Discussi</w:t>
        </w:r>
        <w:r w:rsidR="0039308E" w:rsidRPr="00505F3A">
          <w:rPr>
            <w:rStyle w:val="Hyperlink"/>
            <w:rFonts w:ascii="Franklin Gothic Book" w:hAnsi="Franklin Gothic Book"/>
            <w:bCs/>
          </w:rPr>
          <w:t>on</w:t>
        </w:r>
        <w:r w:rsidR="00453908" w:rsidRPr="00505F3A">
          <w:rPr>
            <w:rStyle w:val="Hyperlink"/>
            <w:rFonts w:ascii="Franklin Gothic Book" w:hAnsi="Franklin Gothic Book"/>
            <w:bCs/>
          </w:rPr>
          <w:t>)</w:t>
        </w:r>
      </w:hyperlink>
    </w:p>
    <w:p w14:paraId="6D0EF24A" w14:textId="3CFEE2CB" w:rsidR="00837183" w:rsidRPr="0010269D" w:rsidRDefault="00837183" w:rsidP="008949D2">
      <w:pPr>
        <w:spacing w:after="160" w:line="360" w:lineRule="auto"/>
        <w:ind w:firstLine="720"/>
        <w:rPr>
          <w:rFonts w:ascii="Franklin Gothic Book" w:hAnsi="Franklin Gothic Book"/>
          <w:bCs/>
          <w:highlight w:val="yellow"/>
        </w:rPr>
      </w:pPr>
      <w:r w:rsidRPr="001C7696">
        <w:rPr>
          <w:rFonts w:ascii="Franklin Gothic Book" w:hAnsi="Franklin Gothic Book"/>
          <w:bCs/>
        </w:rPr>
        <w:t>Upon review of the</w:t>
      </w:r>
      <w:r w:rsidR="00146593" w:rsidRPr="001C7696">
        <w:rPr>
          <w:rFonts w:ascii="Franklin Gothic Book" w:hAnsi="Franklin Gothic Book"/>
          <w:bCs/>
        </w:rPr>
        <w:t>se</w:t>
      </w:r>
      <w:r w:rsidRPr="001C7696">
        <w:rPr>
          <w:rFonts w:ascii="Franklin Gothic Book" w:hAnsi="Franklin Gothic Book"/>
          <w:bCs/>
        </w:rPr>
        <w:t xml:space="preserve"> findings, </w:t>
      </w:r>
      <w:sdt>
        <w:sdtPr>
          <w:rPr>
            <w:rFonts w:ascii="Franklin Gothic Book" w:hAnsi="Franklin Gothic Book"/>
            <w:bCs/>
          </w:rPr>
          <w:id w:val="-1693057012"/>
          <w:placeholder>
            <w:docPart w:val="A0D7F7630E814EC3B2CE04D05CF96FC1"/>
          </w:placeholder>
        </w:sdtPr>
        <w:sdtEndPr/>
        <w:sdtContent>
          <w:sdt>
            <w:sdtPr>
              <w:rPr>
                <w:rFonts w:ascii="Franklin Gothic Book" w:hAnsi="Franklin Gothic Book"/>
                <w:bCs/>
              </w:rPr>
              <w:id w:val="-1028175030"/>
              <w:placeholder>
                <w:docPart w:val="F64E1FEF95394392BDB6B18870439E8C"/>
              </w:placeholder>
            </w:sdtPr>
            <w:sdtEndPr/>
            <w:sdtContent>
              <w:r w:rsidR="001C7696" w:rsidRPr="001C7696">
                <w:rPr>
                  <w:rFonts w:ascii="Franklin Gothic Book" w:hAnsi="Franklin Gothic Book"/>
                  <w:bCs/>
                </w:rPr>
                <w:t>a number of recommendations are made to optimize existing HVAC systems and improve air exchange.</w:t>
              </w:r>
              <w:r w:rsidR="001C7696">
                <w:rPr>
                  <w:rFonts w:ascii="Franklin Gothic Book" w:hAnsi="Franklin Gothic Book"/>
                  <w:bCs/>
                </w:rPr>
                <w:t xml:space="preserve"> The age of the univents </w:t>
              </w:r>
              <w:r w:rsidR="001C7696" w:rsidRPr="00A35343">
                <w:rPr>
                  <w:rFonts w:ascii="Franklin Gothic Book" w:hAnsi="Franklin Gothic Book"/>
                  <w:bCs/>
                </w:rPr>
                <w:t xml:space="preserve">and other HVAC components make maintenance increasingly difficult. </w:t>
              </w:r>
              <w:r w:rsidR="002C6205" w:rsidRPr="002C6205">
                <w:rPr>
                  <w:rFonts w:ascii="Franklin Gothic Book" w:hAnsi="Franklin Gothic Book"/>
                  <w:bCs/>
                </w:rPr>
                <w:t xml:space="preserve">Other issues described can be </w:t>
              </w:r>
              <w:r w:rsidR="002C6205" w:rsidRPr="002C6205">
                <w:rPr>
                  <w:rFonts w:ascii="Franklin Gothic Book" w:hAnsi="Franklin Gothic Book"/>
                  <w:bCs/>
                </w:rPr>
                <w:lastRenderedPageBreak/>
                <w:t xml:space="preserve">mitigated with repairs to the exhaust systems, and with changes to occupant behaviors to reduce blockages of univents and clutter. </w:t>
              </w:r>
              <w:r w:rsidR="001C7696" w:rsidRPr="00A35343">
                <w:rPr>
                  <w:rFonts w:ascii="Franklin Gothic Book" w:hAnsi="Franklin Gothic Book"/>
                  <w:bCs/>
                </w:rPr>
                <w:t>Issues regarding the presence of point sources of irritation such as clutter can be addressed to reduce dust and odors</w:t>
              </w:r>
              <w:r w:rsidR="001C7696" w:rsidRPr="001C7696">
                <w:rPr>
                  <w:rFonts w:ascii="Franklin Gothic Book" w:hAnsi="Franklin Gothic Book"/>
                  <w:bCs/>
                </w:rPr>
                <w:t xml:space="preserve"> </w:t>
              </w:r>
            </w:sdtContent>
          </w:sdt>
        </w:sdtContent>
      </w:sdt>
      <w:hyperlink w:anchor="Conclusions_and_Recommendations" w:history="1">
        <w:r w:rsidR="0093416C" w:rsidRPr="001C7696">
          <w:rPr>
            <w:rStyle w:val="Hyperlink"/>
            <w:rFonts w:ascii="Franklin Gothic Book" w:hAnsi="Franklin Gothic Book"/>
            <w:bCs/>
          </w:rPr>
          <w:t>(Conclusions)</w:t>
        </w:r>
        <w:r w:rsidRPr="001C7696">
          <w:rPr>
            <w:rStyle w:val="Hyperlink"/>
            <w:rFonts w:ascii="Franklin Gothic Book" w:hAnsi="Franklin Gothic Book"/>
            <w:bCs/>
          </w:rPr>
          <w:t xml:space="preserve"> </w:t>
        </w:r>
      </w:hyperlink>
    </w:p>
    <w:p w14:paraId="48C737E6" w14:textId="6FF96B16" w:rsidR="00663FA9" w:rsidRPr="007B293A" w:rsidRDefault="006C5C44" w:rsidP="00813D4A">
      <w:pPr>
        <w:spacing w:after="160" w:line="360" w:lineRule="auto"/>
        <w:ind w:firstLine="360"/>
        <w:rPr>
          <w:rFonts w:ascii="Franklin Gothic Book" w:hAnsi="Franklin Gothic Book"/>
          <w:bCs/>
        </w:rPr>
      </w:pPr>
      <w:r w:rsidRPr="007B293A">
        <w:rPr>
          <w:rFonts w:ascii="Franklin Gothic Book" w:hAnsi="Franklin Gothic Book"/>
          <w:bCs/>
        </w:rPr>
        <w:t xml:space="preserve">Based on the results of the assessment, the following </w:t>
      </w:r>
      <w:r w:rsidR="00831AE7" w:rsidRPr="007B293A">
        <w:rPr>
          <w:rFonts w:ascii="Franklin Gothic Book" w:hAnsi="Franklin Gothic Book"/>
          <w:bCs/>
        </w:rPr>
        <w:t xml:space="preserve">primary </w:t>
      </w:r>
      <w:r w:rsidRPr="007B293A">
        <w:rPr>
          <w:rFonts w:ascii="Franklin Gothic Book" w:hAnsi="Franklin Gothic Book"/>
          <w:bCs/>
        </w:rPr>
        <w:t>r</w:t>
      </w:r>
      <w:r w:rsidR="00453908" w:rsidRPr="007B293A">
        <w:rPr>
          <w:rFonts w:ascii="Franklin Gothic Book" w:hAnsi="Franklin Gothic Book"/>
          <w:bCs/>
        </w:rPr>
        <w:t>ecommendations</w:t>
      </w:r>
      <w:r w:rsidRPr="007B293A">
        <w:rPr>
          <w:rFonts w:ascii="Franklin Gothic Book" w:hAnsi="Franklin Gothic Book"/>
          <w:bCs/>
        </w:rPr>
        <w:t xml:space="preserve"> are made:</w:t>
      </w:r>
    </w:p>
    <w:p w14:paraId="009AE436" w14:textId="73A43250" w:rsidR="00457CA9" w:rsidRDefault="008F3486" w:rsidP="00561F69">
      <w:pPr>
        <w:pStyle w:val="ListParagraph"/>
        <w:numPr>
          <w:ilvl w:val="0"/>
          <w:numId w:val="23"/>
        </w:numPr>
        <w:spacing w:after="160"/>
        <w:rPr>
          <w:rFonts w:ascii="Franklin Gothic Book" w:hAnsi="Franklin Gothic Book"/>
          <w:bCs/>
        </w:rPr>
      </w:pPr>
      <w:sdt>
        <w:sdtPr>
          <w:rPr>
            <w:rFonts w:ascii="Franklin Gothic Book" w:hAnsi="Franklin Gothic Book"/>
            <w:bCs/>
          </w:rPr>
          <w:id w:val="-2053922101"/>
          <w:placeholder>
            <w:docPart w:val="17A5EBB2FF5945C3936FED51B3FBFA7B"/>
          </w:placeholder>
        </w:sdtPr>
        <w:sdtEndPr/>
        <w:sdtContent>
          <w:r w:rsidR="00B27B4B" w:rsidRPr="0010269D">
            <w:rPr>
              <w:rFonts w:ascii="Franklin Gothic Book" w:hAnsi="Franklin Gothic Book"/>
              <w:bCs/>
            </w:rPr>
            <w:t xml:space="preserve">Maintain the HVAC system, </w:t>
          </w:r>
          <w:r w:rsidR="00D7697C" w:rsidRPr="0010269D">
            <w:rPr>
              <w:rFonts w:ascii="Franklin Gothic Book" w:hAnsi="Franklin Gothic Book"/>
              <w:bCs/>
            </w:rPr>
            <w:t>including</w:t>
          </w:r>
          <w:r w:rsidR="00B27B4B" w:rsidRPr="0010269D">
            <w:rPr>
              <w:rFonts w:ascii="Franklin Gothic Book" w:hAnsi="Franklin Gothic Book"/>
              <w:bCs/>
            </w:rPr>
            <w:t xml:space="preserve"> regular filter changes</w:t>
          </w:r>
          <w:r w:rsidR="00C13B47" w:rsidRPr="0010269D">
            <w:rPr>
              <w:rFonts w:ascii="Franklin Gothic Book" w:hAnsi="Franklin Gothic Book"/>
              <w:bCs/>
            </w:rPr>
            <w:t xml:space="preserve"> and repairing exhaust vents that are not working</w:t>
          </w:r>
        </w:sdtContent>
      </w:sdt>
      <w:r w:rsidR="00902F17" w:rsidRPr="0010269D">
        <w:rPr>
          <w:rFonts w:ascii="Franklin Gothic Book" w:hAnsi="Franklin Gothic Book"/>
          <w:bCs/>
        </w:rPr>
        <w:t xml:space="preserve">. </w:t>
      </w:r>
    </w:p>
    <w:p w14:paraId="7D2B2A42" w14:textId="77777777" w:rsidR="00561F69" w:rsidRPr="00561F69" w:rsidRDefault="00561F69" w:rsidP="00561F69">
      <w:pPr>
        <w:pStyle w:val="ListParagraph"/>
        <w:spacing w:after="160"/>
        <w:rPr>
          <w:rFonts w:ascii="Franklin Gothic Book" w:hAnsi="Franklin Gothic Book"/>
          <w:bCs/>
          <w:sz w:val="16"/>
          <w:szCs w:val="16"/>
        </w:rPr>
      </w:pPr>
    </w:p>
    <w:p w14:paraId="1170BE20" w14:textId="59A9B087" w:rsidR="0010269D" w:rsidRPr="0010269D" w:rsidRDefault="0010269D" w:rsidP="00663FA9">
      <w:pPr>
        <w:pStyle w:val="ListParagraph"/>
        <w:numPr>
          <w:ilvl w:val="0"/>
          <w:numId w:val="23"/>
        </w:numPr>
        <w:spacing w:after="160" w:line="360" w:lineRule="auto"/>
        <w:rPr>
          <w:rFonts w:ascii="Franklin Gothic Book" w:hAnsi="Franklin Gothic Book"/>
          <w:bCs/>
        </w:rPr>
      </w:pPr>
      <w:r w:rsidRPr="0010269D">
        <w:rPr>
          <w:rFonts w:ascii="Franklin Gothic Book" w:hAnsi="Franklin Gothic Book"/>
          <w:bCs/>
        </w:rPr>
        <w:t>Address roof leaks.</w:t>
      </w:r>
    </w:p>
    <w:p w14:paraId="047B17A9" w14:textId="048BDD91" w:rsidR="00831AE7" w:rsidRPr="0010269D" w:rsidRDefault="008F3486" w:rsidP="00663FA9">
      <w:pPr>
        <w:pStyle w:val="ListParagraph"/>
        <w:numPr>
          <w:ilvl w:val="0"/>
          <w:numId w:val="23"/>
        </w:numPr>
        <w:spacing w:after="160" w:line="360" w:lineRule="auto"/>
        <w:rPr>
          <w:rFonts w:ascii="Franklin Gothic Book" w:hAnsi="Franklin Gothic Book"/>
          <w:bCs/>
        </w:rPr>
      </w:pPr>
      <w:sdt>
        <w:sdtPr>
          <w:rPr>
            <w:rFonts w:ascii="Franklin Gothic Book" w:hAnsi="Franklin Gothic Book"/>
            <w:bCs/>
          </w:rPr>
          <w:id w:val="42883412"/>
          <w:placeholder>
            <w:docPart w:val="1B9199D03C0C4CFDA7E1314464473E77"/>
          </w:placeholder>
        </w:sdtPr>
        <w:sdtEndPr/>
        <w:sdtContent>
          <w:r w:rsidR="007B5E8C" w:rsidRPr="0010269D">
            <w:rPr>
              <w:rFonts w:ascii="Franklin Gothic Book" w:hAnsi="Franklin Gothic Book"/>
              <w:bCs/>
            </w:rPr>
            <w:t xml:space="preserve">Repair </w:t>
          </w:r>
          <w:r w:rsidR="00FD7EC5" w:rsidRPr="0010269D">
            <w:rPr>
              <w:rFonts w:ascii="Franklin Gothic Book" w:hAnsi="Franklin Gothic Book"/>
              <w:bCs/>
            </w:rPr>
            <w:t>sinks including countertops and backsplashes where they are damaged</w:t>
          </w:r>
        </w:sdtContent>
      </w:sdt>
      <w:r w:rsidR="00F54F69" w:rsidRPr="0010269D">
        <w:rPr>
          <w:rFonts w:ascii="Franklin Gothic Book" w:hAnsi="Franklin Gothic Book"/>
          <w:bCs/>
        </w:rPr>
        <w:t>.</w:t>
      </w:r>
    </w:p>
    <w:p w14:paraId="5B8963BF" w14:textId="7A61BEFA" w:rsidR="00902F17" w:rsidRDefault="008F3486" w:rsidP="00561F69">
      <w:pPr>
        <w:pStyle w:val="ListParagraph"/>
        <w:numPr>
          <w:ilvl w:val="0"/>
          <w:numId w:val="23"/>
        </w:numPr>
        <w:spacing w:after="160"/>
        <w:rPr>
          <w:rStyle w:val="Hyperlink"/>
          <w:rFonts w:ascii="Franklin Gothic Book" w:hAnsi="Franklin Gothic Book"/>
          <w:bCs/>
        </w:rPr>
      </w:pPr>
      <w:sdt>
        <w:sdtPr>
          <w:rPr>
            <w:rFonts w:ascii="Franklin Gothic Book" w:hAnsi="Franklin Gothic Book"/>
            <w:bCs/>
            <w:color w:val="0000FF"/>
            <w:u w:val="single"/>
          </w:rPr>
          <w:id w:val="-123545530"/>
          <w:placeholder>
            <w:docPart w:val="266796DD46E54BA1A2013BE600C51326"/>
          </w:placeholder>
        </w:sdtPr>
        <w:sdtEndPr/>
        <w:sdtContent>
          <w:r w:rsidR="00FD7EC5" w:rsidRPr="000A113F">
            <w:rPr>
              <w:rFonts w:ascii="Franklin Gothic Book" w:hAnsi="Franklin Gothic Book"/>
              <w:bCs/>
            </w:rPr>
            <w:t>Address storage areas to remove excess items, and prevent remaining items from damage due to pests, dust, and moisture.</w:t>
          </w:r>
          <w:r w:rsidR="000A113F" w:rsidRPr="000A113F">
            <w:rPr>
              <w:rFonts w:ascii="Franklin Gothic Book" w:hAnsi="Franklin Gothic Book"/>
              <w:bCs/>
              <w:color w:val="0000FF"/>
            </w:rPr>
            <w:t xml:space="preserve"> </w:t>
          </w:r>
        </w:sdtContent>
      </w:sdt>
      <w:hyperlink w:anchor="Conclusions_and_Recommendations" w:history="1">
        <w:r w:rsidR="00FD433C" w:rsidRPr="007B293A">
          <w:rPr>
            <w:rStyle w:val="Hyperlink"/>
            <w:rFonts w:ascii="Franklin Gothic Book" w:hAnsi="Franklin Gothic Book"/>
            <w:bCs/>
          </w:rPr>
          <w:t>(</w:t>
        </w:r>
        <w:r w:rsidR="0039308E" w:rsidRPr="007B293A">
          <w:rPr>
            <w:rStyle w:val="Hyperlink"/>
            <w:rFonts w:ascii="Franklin Gothic Book" w:hAnsi="Franklin Gothic Book"/>
            <w:bCs/>
          </w:rPr>
          <w:t xml:space="preserve">Conclusions and </w:t>
        </w:r>
        <w:r w:rsidR="00453908" w:rsidRPr="007B293A">
          <w:rPr>
            <w:rStyle w:val="Hyperlink"/>
            <w:rFonts w:ascii="Franklin Gothic Book" w:hAnsi="Franklin Gothic Book"/>
            <w:bCs/>
          </w:rPr>
          <w:t>R</w:t>
        </w:r>
        <w:r w:rsidR="00FD433C" w:rsidRPr="007B293A">
          <w:rPr>
            <w:rStyle w:val="Hyperlink"/>
            <w:rFonts w:ascii="Franklin Gothic Book" w:hAnsi="Franklin Gothic Book"/>
            <w:bCs/>
          </w:rPr>
          <w:t>ecommendations)</w:t>
        </w:r>
      </w:hyperlink>
    </w:p>
    <w:p w14:paraId="4EB71D61" w14:textId="14A2A8E4" w:rsidR="00576752" w:rsidRPr="00D85987" w:rsidRDefault="00576752" w:rsidP="00561F69">
      <w:pPr>
        <w:spacing w:before="240" w:after="160" w:line="360" w:lineRule="auto"/>
        <w:ind w:firstLine="720"/>
        <w:rPr>
          <w:rFonts w:ascii="Franklin Gothic Book" w:hAnsi="Franklin Gothic Book"/>
          <w:bCs/>
        </w:rPr>
      </w:pPr>
      <w:r w:rsidRPr="00672F3A">
        <w:rPr>
          <w:rFonts w:ascii="Franklin Gothic Book" w:hAnsi="Franklin Gothic Book"/>
          <w:bCs/>
          <w:u w:val="single"/>
        </w:rPr>
        <w:t>Please note:</w:t>
      </w:r>
      <w:r w:rsidRPr="00576752">
        <w:rPr>
          <w:rFonts w:ascii="Franklin Gothic Book" w:hAnsi="Franklin Gothic Book"/>
          <w:bCs/>
        </w:rPr>
        <w:t xml:space="preserve"> this report contains a series of recommendations that should serve as Best Practices that apply to most </w:t>
      </w:r>
      <w:r w:rsidR="00672F3A" w:rsidRPr="00576752">
        <w:rPr>
          <w:rFonts w:ascii="Franklin Gothic Book" w:hAnsi="Franklin Gothic Book"/>
          <w:bCs/>
        </w:rPr>
        <w:t>public-school</w:t>
      </w:r>
      <w:r w:rsidRPr="00576752">
        <w:rPr>
          <w:rFonts w:ascii="Franklin Gothic Book" w:hAnsi="Franklin Gothic Book"/>
          <w:bCs/>
        </w:rPr>
        <w:t xml:space="preserve"> buildings across the </w:t>
      </w:r>
      <w:r w:rsidR="00672F3A" w:rsidRPr="00576752">
        <w:rPr>
          <w:rFonts w:ascii="Franklin Gothic Book" w:hAnsi="Franklin Gothic Book"/>
          <w:bCs/>
        </w:rPr>
        <w:t>Commonwealth and</w:t>
      </w:r>
      <w:r w:rsidRPr="00576752">
        <w:rPr>
          <w:rFonts w:ascii="Franklin Gothic Book" w:hAnsi="Franklin Gothic Book"/>
          <w:bCs/>
        </w:rPr>
        <w:t xml:space="preserve"> should be shared amongst other buildings in the </w:t>
      </w:r>
      <w:r w:rsidR="003C62A3">
        <w:rPr>
          <w:rFonts w:ascii="Franklin Gothic Book" w:hAnsi="Franklin Gothic Book"/>
          <w:bCs/>
        </w:rPr>
        <w:t>Lowell</w:t>
      </w:r>
      <w:r w:rsidRPr="00576752">
        <w:rPr>
          <w:rFonts w:ascii="Franklin Gothic Book" w:hAnsi="Franklin Gothic Book"/>
          <w:bCs/>
        </w:rPr>
        <w:t xml:space="preserve"> School District.</w:t>
      </w:r>
    </w:p>
    <w:p w14:paraId="77C452DB" w14:textId="77777777" w:rsidR="005B2561" w:rsidRDefault="005B2561" w:rsidP="00E747D3">
      <w:pPr>
        <w:spacing w:line="360" w:lineRule="auto"/>
        <w:ind w:firstLine="720"/>
        <w:rPr>
          <w:rFonts w:ascii="Franklin Gothic Book" w:hAnsi="Franklin Gothic Book" w:cstheme="minorHAnsi"/>
          <w:bCs/>
        </w:rPr>
      </w:pPr>
    </w:p>
    <w:p w14:paraId="6DABBE20" w14:textId="7790E44E" w:rsidR="009B6ED7" w:rsidRPr="002D491C" w:rsidRDefault="00696C63" w:rsidP="009B6ED7">
      <w:pPr>
        <w:rPr>
          <w:rFonts w:ascii="Franklin Gothic Book" w:hAnsi="Franklin Gothic Book"/>
        </w:rPr>
      </w:pPr>
      <w:bookmarkStart w:id="16" w:name="_Toc132193147"/>
      <w:r w:rsidRPr="002D491C">
        <w:rPr>
          <w:rFonts w:ascii="Franklin Gothic Book" w:hAnsi="Franklin Gothic Book"/>
          <w:noProof/>
        </w:rPr>
        <mc:AlternateContent>
          <mc:Choice Requires="wps">
            <w:drawing>
              <wp:anchor distT="0" distB="0" distL="114300" distR="114300" simplePos="0" relativeHeight="251630080" behindDoc="0" locked="0" layoutInCell="1" allowOverlap="1" wp14:anchorId="54E602C0" wp14:editId="6B572D05">
                <wp:simplePos x="0" y="0"/>
                <wp:positionH relativeFrom="column">
                  <wp:posOffset>-462915</wp:posOffset>
                </wp:positionH>
                <wp:positionV relativeFrom="paragraph">
                  <wp:posOffset>-233377</wp:posOffset>
                </wp:positionV>
                <wp:extent cx="6880225" cy="353060"/>
                <wp:effectExtent l="0" t="0" r="0" b="889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0225" cy="353060"/>
                        </a:xfrm>
                        <a:prstGeom prst="rect">
                          <a:avLst/>
                        </a:prstGeom>
                        <a:solidFill>
                          <a:schemeClr val="accent1">
                            <a:lumMod val="20000"/>
                            <a:lumOff val="80000"/>
                          </a:schemeClr>
                        </a:solidFill>
                        <a:ln w="6350">
                          <a:solidFill>
                            <a:srgbClr val="0070C0"/>
                          </a:solidFill>
                        </a:ln>
                      </wps:spPr>
                      <wps:txbx>
                        <w:txbxContent>
                          <w:p w14:paraId="0683C2FB" w14:textId="1B58870F" w:rsidR="00C17C4E" w:rsidRPr="00C466D2" w:rsidRDefault="00C17C4E" w:rsidP="003E43F2">
                            <w:pPr>
                              <w:pStyle w:val="Heading1"/>
                              <w:spacing w:before="0" w:line="240" w:lineRule="auto"/>
                              <w:ind w:left="-720"/>
                              <w:rPr>
                                <w:rFonts w:ascii="Calibri" w:hAnsi="Calibri" w:cs="Calibri"/>
                                <w:b w:val="0"/>
                                <w:bCs/>
                                <w:color w:val="0070C0"/>
                                <w:sz w:val="32"/>
                                <w:szCs w:val="32"/>
                              </w:rPr>
                            </w:pPr>
                            <w:bookmarkStart w:id="17" w:name="_Toc131687139"/>
                            <w:bookmarkStart w:id="18" w:name="_Toc131769090"/>
                            <w:bookmarkStart w:id="19" w:name="_Toc140567510"/>
                            <w:bookmarkStart w:id="20" w:name="_Toc140567541"/>
                            <w:bookmarkStart w:id="21" w:name="_Toc162441469"/>
                            <w:r w:rsidRPr="00D539D0">
                              <w:t xml:space="preserve">R </w:t>
                            </w:r>
                            <w:r w:rsidRPr="00C466D2">
                              <w:rPr>
                                <w:rFonts w:ascii="Calibri" w:hAnsi="Calibri" w:cs="Calibri"/>
                                <w:b w:val="0"/>
                                <w:bCs/>
                                <w:color w:val="0070C0"/>
                              </w:rPr>
                              <w:t xml:space="preserve">an </w:t>
                            </w:r>
                            <w:r w:rsidRPr="00C466D2">
                              <w:rPr>
                                <w:rFonts w:ascii="Calibri" w:hAnsi="Calibri" w:cs="Calibri"/>
                                <w:b w:val="0"/>
                                <w:bCs/>
                                <w:color w:val="0070C0"/>
                                <w:sz w:val="32"/>
                                <w:szCs w:val="32"/>
                              </w:rPr>
                              <w:t>BACKGROUND</w:t>
                            </w:r>
                            <w:bookmarkEnd w:id="17"/>
                            <w:bookmarkEnd w:id="18"/>
                            <w:bookmarkEnd w:id="19"/>
                            <w:bookmarkEnd w:id="20"/>
                            <w:bookmarkEnd w:id="2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602C0" id="Text Box 3" o:spid="_x0000_s1027" type="#_x0000_t202" style="position:absolute;margin-left:-36.45pt;margin-top:-18.4pt;width:541.75pt;height:27.8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" fillcolor="#dbe5f1 [660]" strokecolor="#0070c0" strokeweight=".5pt">
                <v:path arrowok="t"/>
                <v:textbox>
                  <w:txbxContent>
                    <w:p w14:paraId="0683C2FB" w14:textId="1B58870F" w:rsidR="00C17C4E" w:rsidRPr="00C466D2" w:rsidRDefault="00C17C4E" w:rsidP="003E43F2">
                      <w:pPr>
                        <w:pStyle w:val="Heading1"/>
                        <w:spacing w:before="0" w:line="240" w:lineRule="auto"/>
                        <w:ind w:left="-720"/>
                        <w:rPr>
                          <w:rFonts w:ascii="Calibri" w:hAnsi="Calibri" w:cs="Calibri"/>
                          <w:b w:val="0"/>
                          <w:bCs/>
                          <w:color w:val="0070C0"/>
                          <w:sz w:val="32"/>
                          <w:szCs w:val="32"/>
                        </w:rPr>
                      </w:pPr>
                      <w:bookmarkStart w:id="22" w:name="_Toc131687139"/>
                      <w:bookmarkStart w:id="23" w:name="_Toc131769090"/>
                      <w:bookmarkStart w:id="24" w:name="_Toc140567510"/>
                      <w:bookmarkStart w:id="25" w:name="_Toc140567541"/>
                      <w:bookmarkStart w:id="26" w:name="_Toc162441469"/>
                      <w:r w:rsidRPr="00D539D0">
                        <w:t xml:space="preserve">R </w:t>
                      </w:r>
                      <w:r w:rsidRPr="00C466D2">
                        <w:rPr>
                          <w:rFonts w:ascii="Calibri" w:hAnsi="Calibri" w:cs="Calibri"/>
                          <w:b w:val="0"/>
                          <w:bCs/>
                          <w:color w:val="0070C0"/>
                        </w:rPr>
                        <w:t xml:space="preserve">an </w:t>
                      </w:r>
                      <w:r w:rsidRPr="00C466D2">
                        <w:rPr>
                          <w:rFonts w:ascii="Calibri" w:hAnsi="Calibri" w:cs="Calibri"/>
                          <w:b w:val="0"/>
                          <w:bCs/>
                          <w:color w:val="0070C0"/>
                          <w:sz w:val="32"/>
                          <w:szCs w:val="32"/>
                        </w:rPr>
                        <w:t>BACKGROUND</w:t>
                      </w:r>
                      <w:bookmarkEnd w:id="22"/>
                      <w:bookmarkEnd w:id="23"/>
                      <w:bookmarkEnd w:id="24"/>
                      <w:bookmarkEnd w:id="25"/>
                      <w:bookmarkEnd w:id="26"/>
                    </w:p>
                  </w:txbxContent>
                </v:textbox>
              </v:shape>
            </w:pict>
          </mc:Fallback>
        </mc:AlternateContent>
      </w:r>
      <w:bookmarkEnd w:id="16"/>
    </w:p>
    <w:tbl>
      <w:tblPr>
        <w:tblW w:w="10796" w:type="dxa"/>
        <w:tblInd w:w="-735" w:type="dxa"/>
        <w:tblBorders>
          <w:top w:val="single" w:sz="12" w:space="0" w:color="0070C0"/>
          <w:left w:val="single" w:sz="12" w:space="0" w:color="0070C0"/>
          <w:bottom w:val="single" w:sz="12" w:space="0" w:color="0070C0"/>
          <w:right w:val="single" w:sz="12" w:space="0" w:color="0070C0"/>
        </w:tblBorders>
        <w:tblCellMar>
          <w:top w:w="58" w:type="dxa"/>
          <w:left w:w="115" w:type="dxa"/>
          <w:bottom w:w="58" w:type="dxa"/>
          <w:right w:w="115" w:type="dxa"/>
        </w:tblCellMar>
        <w:tblLook w:val="04A0" w:firstRow="1" w:lastRow="0" w:firstColumn="1" w:lastColumn="0" w:noHBand="0" w:noVBand="1"/>
      </w:tblPr>
      <w:tblGrid>
        <w:gridCol w:w="4588"/>
        <w:gridCol w:w="6208"/>
      </w:tblGrid>
      <w:tr w:rsidR="008F0C39" w:rsidRPr="002D491C" w14:paraId="6498B86D" w14:textId="77777777" w:rsidTr="00EF289B">
        <w:tc>
          <w:tcPr>
            <w:tcW w:w="4588" w:type="dxa"/>
            <w:shd w:val="clear" w:color="auto" w:fill="auto"/>
          </w:tcPr>
          <w:bookmarkEnd w:id="5"/>
          <w:bookmarkEnd w:id="4"/>
          <w:bookmarkEnd w:id="3"/>
          <w:bookmarkEnd w:id="2"/>
          <w:bookmarkEnd w:id="1"/>
          <w:p w14:paraId="67CC7B51" w14:textId="2DFE4358" w:rsidR="008F0C39" w:rsidRPr="002D491C" w:rsidRDefault="008F0C39" w:rsidP="00A6450B">
            <w:pPr>
              <w:tabs>
                <w:tab w:val="left" w:pos="1485"/>
              </w:tabs>
              <w:rPr>
                <w:rStyle w:val="BackgroundBoldedDescriptors"/>
                <w:rFonts w:ascii="Franklin Gothic Book" w:hAnsi="Franklin Gothic Book" w:cstheme="minorHAnsi"/>
                <w:szCs w:val="24"/>
              </w:rPr>
            </w:pPr>
            <w:r w:rsidRPr="002D491C">
              <w:rPr>
                <w:rStyle w:val="BackgroundBoldedDescriptors"/>
                <w:rFonts w:ascii="Franklin Gothic Book" w:hAnsi="Franklin Gothic Book" w:cstheme="minorHAnsi"/>
                <w:szCs w:val="24"/>
              </w:rPr>
              <w:t>Building</w:t>
            </w:r>
            <w:r w:rsidRPr="002D491C">
              <w:rPr>
                <w:rStyle w:val="BackgroundBoldedDescriptors"/>
                <w:rFonts w:ascii="Franklin Gothic Book" w:hAnsi="Franklin Gothic Book" w:cstheme="minorHAnsi"/>
                <w:b w:val="0"/>
                <w:szCs w:val="24"/>
              </w:rPr>
              <w:t>:</w:t>
            </w:r>
          </w:p>
        </w:tc>
        <w:sdt>
          <w:sdtPr>
            <w:rPr>
              <w:rFonts w:ascii="Franklin Gothic Book" w:hAnsi="Franklin Gothic Book" w:cstheme="minorHAnsi"/>
              <w:bCs/>
              <w:color w:val="000000" w:themeColor="text1"/>
              <w:szCs w:val="24"/>
            </w:rPr>
            <w:alias w:val="BuildingName"/>
            <w:tag w:val="BuildingName"/>
            <w:id w:val="1555971929"/>
            <w:placeholder>
              <w:docPart w:val="5FD009F612B846808B323F1AC49C2F75"/>
            </w:placeholder>
          </w:sdtPr>
          <w:sdtEndPr/>
          <w:sdtContent>
            <w:tc>
              <w:tcPr>
                <w:tcW w:w="6208" w:type="dxa"/>
                <w:shd w:val="clear" w:color="auto" w:fill="auto"/>
              </w:tcPr>
              <w:p w14:paraId="2AA3AFB7" w14:textId="3396EBE1" w:rsidR="008F0C39" w:rsidRPr="007D6C39" w:rsidRDefault="001354CF" w:rsidP="001C1022">
                <w:pPr>
                  <w:tabs>
                    <w:tab w:val="left" w:pos="1485"/>
                  </w:tabs>
                  <w:rPr>
                    <w:rFonts w:ascii="Franklin Gothic Book" w:hAnsi="Franklin Gothic Book" w:cstheme="minorHAnsi"/>
                    <w:bCs/>
                    <w:color w:val="000000" w:themeColor="text1"/>
                    <w:szCs w:val="24"/>
                  </w:rPr>
                </w:pPr>
                <w:r>
                  <w:rPr>
                    <w:rFonts w:ascii="Franklin Gothic Book" w:hAnsi="Franklin Gothic Book" w:cstheme="minorHAnsi"/>
                    <w:bCs/>
                    <w:color w:val="000000" w:themeColor="text1"/>
                    <w:szCs w:val="24"/>
                  </w:rPr>
                  <w:t xml:space="preserve">Bartlett Community Partnership </w:t>
                </w:r>
                <w:r w:rsidR="00C926C4">
                  <w:rPr>
                    <w:rFonts w:ascii="Franklin Gothic Book" w:hAnsi="Franklin Gothic Book" w:cstheme="minorHAnsi"/>
                    <w:bCs/>
                    <w:color w:val="000000" w:themeColor="text1"/>
                    <w:szCs w:val="24"/>
                  </w:rPr>
                  <w:t>Elementary School</w:t>
                </w:r>
                <w:r w:rsidR="004B0850">
                  <w:rPr>
                    <w:rFonts w:ascii="Franklin Gothic Book" w:hAnsi="Franklin Gothic Book" w:cstheme="minorHAnsi"/>
                    <w:bCs/>
                    <w:color w:val="000000" w:themeColor="text1"/>
                    <w:szCs w:val="24"/>
                  </w:rPr>
                  <w:t xml:space="preserve"> (BCPS)</w:t>
                </w:r>
              </w:p>
            </w:tc>
          </w:sdtContent>
        </w:sdt>
      </w:tr>
      <w:tr w:rsidR="00845CD0" w:rsidRPr="002D491C" w14:paraId="05AA0131" w14:textId="77777777" w:rsidTr="00EF289B">
        <w:tc>
          <w:tcPr>
            <w:tcW w:w="4588" w:type="dxa"/>
            <w:shd w:val="clear" w:color="auto" w:fill="auto"/>
          </w:tcPr>
          <w:p w14:paraId="51E8093C" w14:textId="3B182D6D" w:rsidR="00845CD0" w:rsidRPr="002D491C" w:rsidRDefault="00845CD0" w:rsidP="00845CD0">
            <w:pPr>
              <w:tabs>
                <w:tab w:val="left" w:pos="1485"/>
              </w:tabs>
              <w:rPr>
                <w:rStyle w:val="BackgroundBoldedDescriptors"/>
                <w:rFonts w:ascii="Franklin Gothic Book" w:hAnsi="Franklin Gothic Book" w:cstheme="minorHAnsi"/>
                <w:szCs w:val="24"/>
              </w:rPr>
            </w:pPr>
            <w:r w:rsidRPr="002D491C">
              <w:rPr>
                <w:rStyle w:val="BackgroundBoldedDescriptors"/>
                <w:rFonts w:ascii="Franklin Gothic Book" w:hAnsi="Franklin Gothic Book" w:cstheme="minorHAnsi"/>
                <w:szCs w:val="24"/>
              </w:rPr>
              <w:t>Address:</w:t>
            </w:r>
            <w:r w:rsidRPr="002D491C">
              <w:rPr>
                <w:rFonts w:ascii="Franklin Gothic Book" w:hAnsi="Franklin Gothic Book" w:cstheme="minorHAnsi"/>
                <w:szCs w:val="24"/>
              </w:rPr>
              <w:t xml:space="preserve"> </w:t>
            </w:r>
          </w:p>
        </w:tc>
        <w:tc>
          <w:tcPr>
            <w:tcW w:w="6208" w:type="dxa"/>
            <w:shd w:val="clear" w:color="auto" w:fill="auto"/>
          </w:tcPr>
          <w:sdt>
            <w:sdtPr>
              <w:rPr>
                <w:rFonts w:ascii="Franklin Gothic Book" w:hAnsi="Franklin Gothic Book" w:cstheme="minorHAnsi"/>
                <w:bCs/>
                <w:color w:val="000000" w:themeColor="text1"/>
                <w:szCs w:val="24"/>
              </w:rPr>
              <w:alias w:val="Address"/>
              <w:tag w:val="Address"/>
              <w:id w:val="-1998492530"/>
              <w:placeholder>
                <w:docPart w:val="DA1BCF69E40940F28C9BD71E0B7B5980"/>
              </w:placeholder>
            </w:sdtPr>
            <w:sdtEndPr/>
            <w:sdtContent>
              <w:p w14:paraId="35FDA039" w14:textId="36718AA9" w:rsidR="00845CD0" w:rsidRPr="00A26152" w:rsidRDefault="001354CF" w:rsidP="00845CD0">
                <w:pPr>
                  <w:tabs>
                    <w:tab w:val="left" w:pos="1485"/>
                  </w:tabs>
                  <w:rPr>
                    <w:rFonts w:ascii="Franklin Gothic Book" w:hAnsi="Franklin Gothic Book" w:cstheme="minorHAnsi"/>
                    <w:color w:val="000000" w:themeColor="text1"/>
                  </w:rPr>
                </w:pPr>
                <w:r>
                  <w:rPr>
                    <w:rFonts w:ascii="Franklin Gothic Book" w:hAnsi="Franklin Gothic Book" w:cstheme="minorHAnsi"/>
                    <w:bCs/>
                    <w:color w:val="000000" w:themeColor="text1"/>
                    <w:szCs w:val="24"/>
                  </w:rPr>
                  <w:t xml:space="preserve">79 </w:t>
                </w:r>
                <w:proofErr w:type="spellStart"/>
                <w:r>
                  <w:rPr>
                    <w:rFonts w:ascii="Franklin Gothic Book" w:hAnsi="Franklin Gothic Book" w:cstheme="minorHAnsi"/>
                    <w:bCs/>
                    <w:color w:val="000000" w:themeColor="text1"/>
                    <w:szCs w:val="24"/>
                  </w:rPr>
                  <w:t>Wannalancit</w:t>
                </w:r>
                <w:proofErr w:type="spellEnd"/>
                <w:r>
                  <w:rPr>
                    <w:rFonts w:ascii="Franklin Gothic Book" w:hAnsi="Franklin Gothic Book" w:cstheme="minorHAnsi"/>
                    <w:bCs/>
                    <w:color w:val="000000" w:themeColor="text1"/>
                    <w:szCs w:val="24"/>
                  </w:rPr>
                  <w:t xml:space="preserve"> </w:t>
                </w:r>
                <w:r w:rsidR="00C926C4">
                  <w:rPr>
                    <w:rFonts w:ascii="Franklin Gothic Book" w:hAnsi="Franklin Gothic Book" w:cstheme="minorHAnsi"/>
                    <w:bCs/>
                    <w:color w:val="000000" w:themeColor="text1"/>
                    <w:szCs w:val="24"/>
                  </w:rPr>
                  <w:t>Street</w:t>
                </w:r>
              </w:p>
            </w:sdtContent>
          </w:sdt>
          <w:p w14:paraId="4DB72241" w14:textId="4D49830A" w:rsidR="00845CD0" w:rsidRPr="00A26152" w:rsidRDefault="001354CF" w:rsidP="00845CD0">
            <w:pPr>
              <w:tabs>
                <w:tab w:val="left" w:pos="1485"/>
              </w:tabs>
              <w:rPr>
                <w:rFonts w:ascii="Franklin Gothic Book" w:hAnsi="Franklin Gothic Book" w:cstheme="minorHAnsi"/>
                <w:bCs/>
                <w:color w:val="000000" w:themeColor="text1"/>
                <w:szCs w:val="24"/>
              </w:rPr>
            </w:pPr>
            <w:r>
              <w:rPr>
                <w:rFonts w:ascii="Franklin Gothic Book" w:hAnsi="Franklin Gothic Book" w:cstheme="minorHAnsi"/>
                <w:color w:val="000000" w:themeColor="text1"/>
              </w:rPr>
              <w:t>Lowell</w:t>
            </w:r>
            <w:r w:rsidR="00845CD0" w:rsidRPr="00A26152">
              <w:rPr>
                <w:rFonts w:ascii="Franklin Gothic Book" w:hAnsi="Franklin Gothic Book" w:cstheme="minorHAnsi"/>
                <w:color w:val="000000" w:themeColor="text1"/>
              </w:rPr>
              <w:t>, Massachusetts</w:t>
            </w:r>
          </w:p>
        </w:tc>
      </w:tr>
      <w:tr w:rsidR="00845CD0" w:rsidRPr="002D491C" w14:paraId="5E575D72" w14:textId="77777777" w:rsidTr="00EF289B">
        <w:tc>
          <w:tcPr>
            <w:tcW w:w="4588" w:type="dxa"/>
            <w:shd w:val="clear" w:color="auto" w:fill="auto"/>
          </w:tcPr>
          <w:p w14:paraId="65FC65A7" w14:textId="3AA11C6B" w:rsidR="00845CD0" w:rsidRPr="002D491C" w:rsidRDefault="00845CD0" w:rsidP="00845CD0">
            <w:pPr>
              <w:tabs>
                <w:tab w:val="left" w:pos="1485"/>
              </w:tabs>
              <w:rPr>
                <w:rStyle w:val="BackgroundBoldedDescriptors"/>
                <w:rFonts w:ascii="Franklin Gothic Book" w:hAnsi="Franklin Gothic Book" w:cstheme="minorHAnsi"/>
                <w:szCs w:val="24"/>
              </w:rPr>
            </w:pPr>
            <w:r w:rsidRPr="0067566D">
              <w:rPr>
                <w:rStyle w:val="BackgroundBoldedDescriptors"/>
                <w:rFonts w:ascii="Franklin Gothic Book" w:hAnsi="Franklin Gothic Book" w:cstheme="minorHAnsi"/>
                <w:szCs w:val="24"/>
              </w:rPr>
              <w:t xml:space="preserve">Assessment </w:t>
            </w:r>
            <w:r w:rsidR="00B11010" w:rsidRPr="0067566D">
              <w:rPr>
                <w:rStyle w:val="BackgroundBoldedDescriptors"/>
                <w:rFonts w:ascii="Franklin Gothic Book" w:hAnsi="Franklin Gothic Book" w:cstheme="minorHAnsi"/>
                <w:szCs w:val="24"/>
              </w:rPr>
              <w:t>Coo</w:t>
            </w:r>
            <w:r w:rsidR="00E812D9" w:rsidRPr="0067566D">
              <w:rPr>
                <w:rStyle w:val="BackgroundBoldedDescriptors"/>
                <w:rFonts w:ascii="Franklin Gothic Book" w:hAnsi="Franklin Gothic Book" w:cstheme="minorHAnsi"/>
                <w:szCs w:val="24"/>
              </w:rPr>
              <w:t>rdinated via</w:t>
            </w:r>
            <w:r w:rsidRPr="0067566D">
              <w:rPr>
                <w:rStyle w:val="BackgroundBoldedDescriptors"/>
                <w:rFonts w:ascii="Franklin Gothic Book" w:hAnsi="Franklin Gothic Book" w:cstheme="minorHAnsi"/>
                <w:szCs w:val="24"/>
              </w:rPr>
              <w:t>:</w:t>
            </w:r>
            <w:r w:rsidRPr="002D491C">
              <w:rPr>
                <w:rFonts w:ascii="Franklin Gothic Book" w:hAnsi="Franklin Gothic Book" w:cstheme="minorHAnsi"/>
                <w:szCs w:val="24"/>
              </w:rPr>
              <w:t xml:space="preserve"> </w:t>
            </w:r>
          </w:p>
        </w:tc>
        <w:sdt>
          <w:sdtPr>
            <w:rPr>
              <w:rFonts w:ascii="Franklin Gothic Book" w:hAnsi="Franklin Gothic Book" w:cstheme="minorHAnsi"/>
              <w:bCs/>
              <w:color w:val="000000" w:themeColor="text1"/>
              <w:szCs w:val="24"/>
            </w:rPr>
            <w:alias w:val="Requestor"/>
            <w:tag w:val="Requestor"/>
            <w:id w:val="-1427192528"/>
            <w:placeholder>
              <w:docPart w:val="F656B8A778B849A5AA62783D17F2F03D"/>
            </w:placeholder>
          </w:sdtPr>
          <w:sdtEndPr/>
          <w:sdtContent>
            <w:tc>
              <w:tcPr>
                <w:tcW w:w="6208" w:type="dxa"/>
                <w:shd w:val="clear" w:color="auto" w:fill="auto"/>
              </w:tcPr>
              <w:p w14:paraId="1ED4A1FE" w14:textId="24DE6B44" w:rsidR="00845CD0" w:rsidRPr="00002856" w:rsidRDefault="00194BCB" w:rsidP="00845CD0">
                <w:pPr>
                  <w:tabs>
                    <w:tab w:val="left" w:pos="1485"/>
                  </w:tabs>
                  <w:rPr>
                    <w:rFonts w:ascii="Franklin Gothic Book" w:hAnsi="Franklin Gothic Book" w:cstheme="minorHAnsi"/>
                    <w:bCs/>
                    <w:color w:val="000000" w:themeColor="text1"/>
                    <w:szCs w:val="24"/>
                  </w:rPr>
                </w:pPr>
                <w:r>
                  <w:rPr>
                    <w:rFonts w:ascii="Franklin Gothic Book" w:hAnsi="Franklin Gothic Book" w:cstheme="minorHAnsi"/>
                    <w:bCs/>
                    <w:color w:val="000000" w:themeColor="text1"/>
                    <w:szCs w:val="24"/>
                  </w:rPr>
                  <w:t>Mathew McClean, Principal, Bartlett Community School</w:t>
                </w:r>
              </w:p>
            </w:tc>
          </w:sdtContent>
        </w:sdt>
      </w:tr>
      <w:tr w:rsidR="00845CD0" w:rsidRPr="002D491C" w14:paraId="25E37D03" w14:textId="77777777" w:rsidTr="00EF289B">
        <w:tc>
          <w:tcPr>
            <w:tcW w:w="4588" w:type="dxa"/>
            <w:shd w:val="clear" w:color="auto" w:fill="auto"/>
          </w:tcPr>
          <w:p w14:paraId="58A8C5E4" w14:textId="6AA3D865" w:rsidR="00845CD0" w:rsidRPr="002D491C" w:rsidRDefault="00845CD0" w:rsidP="00845CD0">
            <w:pPr>
              <w:tabs>
                <w:tab w:val="left" w:pos="1485"/>
              </w:tabs>
              <w:rPr>
                <w:rStyle w:val="BackgroundBoldedDescriptors"/>
                <w:rFonts w:ascii="Franklin Gothic Book" w:hAnsi="Franklin Gothic Book" w:cstheme="minorHAnsi"/>
                <w:szCs w:val="24"/>
              </w:rPr>
            </w:pPr>
            <w:r w:rsidRPr="002D491C">
              <w:rPr>
                <w:rStyle w:val="BackgroundBoldedDescriptors"/>
                <w:rFonts w:ascii="Franklin Gothic Book" w:hAnsi="Franklin Gothic Book" w:cstheme="minorHAnsi"/>
                <w:szCs w:val="24"/>
              </w:rPr>
              <w:t>Reason for Request:</w:t>
            </w:r>
          </w:p>
        </w:tc>
        <w:sdt>
          <w:sdtPr>
            <w:rPr>
              <w:rFonts w:ascii="Franklin Gothic Book" w:hAnsi="Franklin Gothic Book" w:cstheme="minorHAnsi"/>
              <w:bCs/>
              <w:color w:val="000000" w:themeColor="text1"/>
              <w:szCs w:val="24"/>
            </w:rPr>
            <w:alias w:val="Building Name"/>
            <w:tag w:val="Building Name"/>
            <w:id w:val="1742684374"/>
            <w:placeholder>
              <w:docPart w:val="48113192B77543C381A8E5CE7DAA66CC"/>
            </w:placeholder>
          </w:sdtPr>
          <w:sdtEndPr/>
          <w:sdtContent>
            <w:tc>
              <w:tcPr>
                <w:tcW w:w="6208" w:type="dxa"/>
                <w:shd w:val="clear" w:color="auto" w:fill="auto"/>
              </w:tcPr>
              <w:p w14:paraId="5DBC8FBF" w14:textId="1B8471D5" w:rsidR="00845CD0" w:rsidRPr="00002856" w:rsidRDefault="001354CF" w:rsidP="00845CD0">
                <w:pPr>
                  <w:tabs>
                    <w:tab w:val="left" w:pos="1485"/>
                  </w:tabs>
                  <w:rPr>
                    <w:rFonts w:ascii="Franklin Gothic Book" w:hAnsi="Franklin Gothic Book" w:cstheme="minorHAnsi"/>
                    <w:bCs/>
                    <w:color w:val="000000" w:themeColor="text1"/>
                    <w:szCs w:val="24"/>
                  </w:rPr>
                </w:pPr>
                <w:r>
                  <w:rPr>
                    <w:rFonts w:ascii="Franklin Gothic Book" w:hAnsi="Franklin Gothic Book" w:cstheme="minorHAnsi"/>
                    <w:bCs/>
                    <w:color w:val="000000" w:themeColor="text1"/>
                    <w:szCs w:val="24"/>
                  </w:rPr>
                  <w:t xml:space="preserve">Asthma pilot project </w:t>
                </w:r>
                <w:r w:rsidR="00DB151D" w:rsidRPr="00002856">
                  <w:rPr>
                    <w:rFonts w:ascii="Franklin Gothic Book" w:hAnsi="Franklin Gothic Book" w:cstheme="minorHAnsi"/>
                    <w:bCs/>
                    <w:color w:val="000000" w:themeColor="text1"/>
                    <w:szCs w:val="24"/>
                  </w:rPr>
                  <w:t>and general IAQ</w:t>
                </w:r>
              </w:p>
            </w:tc>
          </w:sdtContent>
        </w:sdt>
      </w:tr>
      <w:tr w:rsidR="00845CD0" w:rsidRPr="002D491C" w14:paraId="0EBFD628" w14:textId="77777777" w:rsidTr="00EF289B">
        <w:tc>
          <w:tcPr>
            <w:tcW w:w="4588" w:type="dxa"/>
            <w:shd w:val="clear" w:color="auto" w:fill="auto"/>
          </w:tcPr>
          <w:p w14:paraId="233FA1C6" w14:textId="5DB643A1" w:rsidR="00845CD0" w:rsidRPr="002D491C" w:rsidRDefault="00845CD0" w:rsidP="00845CD0">
            <w:pPr>
              <w:tabs>
                <w:tab w:val="left" w:pos="1485"/>
              </w:tabs>
              <w:rPr>
                <w:rStyle w:val="BackgroundBoldedDescriptors"/>
                <w:rFonts w:ascii="Franklin Gothic Book" w:hAnsi="Franklin Gothic Book" w:cstheme="minorHAnsi"/>
                <w:szCs w:val="24"/>
              </w:rPr>
            </w:pPr>
            <w:r w:rsidRPr="002D491C">
              <w:rPr>
                <w:rStyle w:val="BackgroundBoldedDescriptors"/>
                <w:rFonts w:ascii="Franklin Gothic Book" w:hAnsi="Franklin Gothic Book" w:cstheme="minorHAnsi"/>
                <w:szCs w:val="24"/>
              </w:rPr>
              <w:t>Date of Assessment:</w:t>
            </w:r>
            <w:r w:rsidRPr="002D491C">
              <w:rPr>
                <w:rStyle w:val="BackgroundBoldedDescriptors"/>
                <w:rFonts w:ascii="Franklin Gothic Book" w:hAnsi="Franklin Gothic Book" w:cstheme="minorHAnsi"/>
                <w:b w:val="0"/>
                <w:szCs w:val="24"/>
              </w:rPr>
              <w:t xml:space="preserve"> </w:t>
            </w:r>
          </w:p>
        </w:tc>
        <w:sdt>
          <w:sdtPr>
            <w:rPr>
              <w:rFonts w:ascii="Franklin Gothic Book" w:hAnsi="Franklin Gothic Book" w:cstheme="minorHAnsi"/>
              <w:bCs/>
              <w:color w:val="000000" w:themeColor="text1"/>
              <w:szCs w:val="24"/>
            </w:rPr>
            <w:alias w:val="Building Name"/>
            <w:tag w:val="Building Name"/>
            <w:id w:val="-174884601"/>
            <w:placeholder>
              <w:docPart w:val="4A38E1937D554F8AAF6246801885B4AC"/>
            </w:placeholder>
          </w:sdtPr>
          <w:sdtEndPr/>
          <w:sdtContent>
            <w:tc>
              <w:tcPr>
                <w:tcW w:w="6208" w:type="dxa"/>
                <w:shd w:val="clear" w:color="auto" w:fill="auto"/>
              </w:tcPr>
              <w:p w14:paraId="5B2DFFEC" w14:textId="06233386" w:rsidR="00845CD0" w:rsidRPr="00A26152" w:rsidRDefault="001354CF" w:rsidP="00845CD0">
                <w:pPr>
                  <w:tabs>
                    <w:tab w:val="left" w:pos="1485"/>
                  </w:tabs>
                  <w:rPr>
                    <w:rFonts w:ascii="Franklin Gothic Book" w:hAnsi="Franklin Gothic Book" w:cstheme="minorHAnsi"/>
                    <w:bCs/>
                    <w:color w:val="000000" w:themeColor="text1"/>
                    <w:szCs w:val="24"/>
                  </w:rPr>
                </w:pPr>
                <w:r>
                  <w:rPr>
                    <w:rFonts w:ascii="Franklin Gothic Book" w:hAnsi="Franklin Gothic Book" w:cstheme="minorHAnsi"/>
                    <w:bCs/>
                    <w:color w:val="000000" w:themeColor="text1"/>
                    <w:szCs w:val="24"/>
                  </w:rPr>
                  <w:t xml:space="preserve">March 7, </w:t>
                </w:r>
                <w:r w:rsidR="005413FF">
                  <w:rPr>
                    <w:rFonts w:ascii="Franklin Gothic Book" w:hAnsi="Franklin Gothic Book" w:cstheme="minorHAnsi"/>
                    <w:bCs/>
                    <w:color w:val="000000" w:themeColor="text1"/>
                    <w:szCs w:val="24"/>
                  </w:rPr>
                  <w:t>2024</w:t>
                </w:r>
              </w:p>
            </w:tc>
          </w:sdtContent>
        </w:sdt>
      </w:tr>
      <w:tr w:rsidR="00845CD0" w:rsidRPr="002D491C" w14:paraId="4B41DCA8" w14:textId="77777777" w:rsidTr="00EF289B">
        <w:tc>
          <w:tcPr>
            <w:tcW w:w="4588" w:type="dxa"/>
            <w:shd w:val="clear" w:color="auto" w:fill="auto"/>
          </w:tcPr>
          <w:p w14:paraId="708772B4" w14:textId="3F540207" w:rsidR="00845CD0" w:rsidRPr="00BA0070" w:rsidRDefault="00845CD0" w:rsidP="00845CD0">
            <w:pPr>
              <w:tabs>
                <w:tab w:val="left" w:pos="1485"/>
              </w:tabs>
              <w:rPr>
                <w:rStyle w:val="BackgroundBoldedDescriptors"/>
                <w:rFonts w:ascii="Franklin Gothic Book" w:hAnsi="Franklin Gothic Book" w:cstheme="minorHAnsi"/>
                <w:szCs w:val="24"/>
              </w:rPr>
            </w:pPr>
            <w:r w:rsidRPr="00BA0070">
              <w:rPr>
                <w:rStyle w:val="BackgroundBoldedDescriptors"/>
                <w:rFonts w:ascii="Franklin Gothic Book" w:hAnsi="Franklin Gothic Book" w:cstheme="minorHAnsi"/>
                <w:szCs w:val="24"/>
              </w:rPr>
              <w:t xml:space="preserve">Massachusetts Department of Public Health/Bureau of </w:t>
            </w:r>
            <w:r w:rsidR="00EE0FCA" w:rsidRPr="00BA0070">
              <w:rPr>
                <w:rStyle w:val="BackgroundBoldedDescriptors"/>
                <w:rFonts w:ascii="Franklin Gothic Book" w:hAnsi="Franklin Gothic Book" w:cstheme="minorHAnsi"/>
                <w:szCs w:val="24"/>
              </w:rPr>
              <w:t>C</w:t>
            </w:r>
            <w:r w:rsidR="00EE0FCA" w:rsidRPr="00BA0070">
              <w:rPr>
                <w:rStyle w:val="BackgroundBoldedDescriptors"/>
                <w:rFonts w:ascii="Franklin Gothic Book" w:hAnsi="Franklin Gothic Book"/>
                <w:szCs w:val="24"/>
              </w:rPr>
              <w:t>limate and</w:t>
            </w:r>
            <w:r w:rsidR="00EE0FCA" w:rsidRPr="00BA0070">
              <w:rPr>
                <w:rStyle w:val="BackgroundBoldedDescriptors"/>
                <w:szCs w:val="24"/>
              </w:rPr>
              <w:t xml:space="preserve"> </w:t>
            </w:r>
            <w:r w:rsidRPr="00BA0070">
              <w:rPr>
                <w:rStyle w:val="BackgroundBoldedDescriptors"/>
                <w:rFonts w:ascii="Franklin Gothic Book" w:hAnsi="Franklin Gothic Book" w:cstheme="minorHAnsi"/>
                <w:szCs w:val="24"/>
              </w:rPr>
              <w:t>Environmental Health (MDPH/B</w:t>
            </w:r>
            <w:r w:rsidR="00EE0FCA" w:rsidRPr="00BA0070">
              <w:rPr>
                <w:rStyle w:val="BackgroundBoldedDescriptors"/>
                <w:rFonts w:ascii="Franklin Gothic Book" w:hAnsi="Franklin Gothic Book" w:cstheme="minorHAnsi"/>
                <w:szCs w:val="24"/>
              </w:rPr>
              <w:t>C</w:t>
            </w:r>
            <w:r w:rsidRPr="00BA0070">
              <w:rPr>
                <w:rStyle w:val="BackgroundBoldedDescriptors"/>
                <w:rFonts w:ascii="Franklin Gothic Book" w:hAnsi="Franklin Gothic Book" w:cstheme="minorHAnsi"/>
                <w:szCs w:val="24"/>
              </w:rPr>
              <w:t>EH) Staff Conducting Assessment:</w:t>
            </w:r>
            <w:r w:rsidRPr="00BA0070">
              <w:rPr>
                <w:rFonts w:ascii="Franklin Gothic Book" w:hAnsi="Franklin Gothic Book" w:cstheme="minorHAnsi"/>
                <w:szCs w:val="24"/>
              </w:rPr>
              <w:t xml:space="preserve"> </w:t>
            </w:r>
          </w:p>
        </w:tc>
        <w:tc>
          <w:tcPr>
            <w:tcW w:w="6208" w:type="dxa"/>
            <w:shd w:val="clear" w:color="auto" w:fill="auto"/>
          </w:tcPr>
          <w:p w14:paraId="1B17D8A2" w14:textId="755793CE" w:rsidR="00845CD0" w:rsidRPr="00A26152" w:rsidRDefault="001354CF" w:rsidP="00845CD0">
            <w:pPr>
              <w:pStyle w:val="StaffTitleHangingIndent"/>
              <w:rPr>
                <w:rFonts w:ascii="Franklin Gothic Book" w:hAnsi="Franklin Gothic Book" w:cstheme="minorHAnsi"/>
                <w:color w:val="000000" w:themeColor="text1"/>
              </w:rPr>
            </w:pPr>
            <w:r>
              <w:rPr>
                <w:rFonts w:ascii="Franklin Gothic Book" w:hAnsi="Franklin Gothic Book" w:cstheme="minorHAnsi"/>
                <w:color w:val="000000" w:themeColor="text1"/>
              </w:rPr>
              <w:t>Ruth Alfasso</w:t>
            </w:r>
            <w:r w:rsidR="00845CD0" w:rsidRPr="00A26152">
              <w:rPr>
                <w:rFonts w:ascii="Franklin Gothic Book" w:hAnsi="Franklin Gothic Book" w:cstheme="minorHAnsi"/>
                <w:color w:val="000000" w:themeColor="text1"/>
              </w:rPr>
              <w:t xml:space="preserve">, </w:t>
            </w:r>
            <w:r>
              <w:rPr>
                <w:rFonts w:ascii="Franklin Gothic Book" w:hAnsi="Franklin Gothic Book" w:cstheme="minorHAnsi"/>
                <w:color w:val="000000" w:themeColor="text1"/>
              </w:rPr>
              <w:t>Inspector</w:t>
            </w:r>
            <w:r w:rsidR="00845CD0" w:rsidRPr="00A26152">
              <w:rPr>
                <w:rFonts w:ascii="Franklin Gothic Book" w:hAnsi="Franklin Gothic Book" w:cstheme="minorHAnsi"/>
                <w:color w:val="000000" w:themeColor="text1"/>
              </w:rPr>
              <w:t>, IAQ Program</w:t>
            </w:r>
          </w:p>
          <w:p w14:paraId="174849BF" w14:textId="0C532A94" w:rsidR="00845CD0" w:rsidRPr="00A26152" w:rsidRDefault="001354CF" w:rsidP="00940C06">
            <w:pPr>
              <w:pStyle w:val="StaffTitleHangingIndent"/>
              <w:rPr>
                <w:rFonts w:ascii="Franklin Gothic Book" w:hAnsi="Franklin Gothic Book" w:cstheme="minorHAnsi"/>
                <w:bCs/>
                <w:color w:val="000000" w:themeColor="text1"/>
                <w:szCs w:val="24"/>
              </w:rPr>
            </w:pPr>
            <w:r>
              <w:rPr>
                <w:rFonts w:ascii="Franklin Gothic Book" w:hAnsi="Franklin Gothic Book" w:cstheme="minorHAnsi"/>
                <w:bCs/>
                <w:color w:val="000000" w:themeColor="text1"/>
                <w:szCs w:val="24"/>
              </w:rPr>
              <w:t>Jen Lajoie</w:t>
            </w:r>
            <w:r w:rsidR="00330ACF">
              <w:rPr>
                <w:rFonts w:ascii="Franklin Gothic Book" w:hAnsi="Franklin Gothic Book" w:cstheme="minorHAnsi"/>
                <w:bCs/>
                <w:color w:val="000000" w:themeColor="text1"/>
                <w:szCs w:val="24"/>
              </w:rPr>
              <w:t>, Inspector, IAQ Program</w:t>
            </w:r>
          </w:p>
        </w:tc>
      </w:tr>
      <w:tr w:rsidR="00845CD0" w:rsidRPr="002D491C" w14:paraId="595627E4" w14:textId="77777777" w:rsidTr="00EF289B">
        <w:tc>
          <w:tcPr>
            <w:tcW w:w="4588" w:type="dxa"/>
            <w:shd w:val="clear" w:color="auto" w:fill="auto"/>
          </w:tcPr>
          <w:p w14:paraId="38BB02AE" w14:textId="65A0DD2D" w:rsidR="00845CD0" w:rsidRPr="002D491C" w:rsidRDefault="00845CD0" w:rsidP="00845CD0">
            <w:pPr>
              <w:tabs>
                <w:tab w:val="left" w:pos="1485"/>
              </w:tabs>
              <w:rPr>
                <w:rStyle w:val="BackgroundBoldedDescriptors"/>
                <w:rFonts w:ascii="Franklin Gothic Book" w:hAnsi="Franklin Gothic Book" w:cstheme="minorHAnsi"/>
                <w:szCs w:val="24"/>
              </w:rPr>
            </w:pPr>
            <w:r w:rsidRPr="002D491C">
              <w:rPr>
                <w:rStyle w:val="BackgroundBoldedDescriptors"/>
                <w:rFonts w:ascii="Franklin Gothic Book" w:hAnsi="Franklin Gothic Book" w:cstheme="minorHAnsi"/>
                <w:szCs w:val="24"/>
              </w:rPr>
              <w:t>Building Description:</w:t>
            </w:r>
          </w:p>
        </w:tc>
        <w:tc>
          <w:tcPr>
            <w:tcW w:w="6208" w:type="dxa"/>
            <w:shd w:val="clear" w:color="auto" w:fill="auto"/>
          </w:tcPr>
          <w:p w14:paraId="7962AB65" w14:textId="718C1E86" w:rsidR="00845CD0" w:rsidRPr="00CF4919" w:rsidRDefault="0021091E" w:rsidP="00845CD0">
            <w:pPr>
              <w:pStyle w:val="StaffTitleHangingIndent"/>
              <w:tabs>
                <w:tab w:val="left" w:pos="14"/>
              </w:tabs>
              <w:ind w:left="0" w:firstLine="0"/>
              <w:rPr>
                <w:rFonts w:ascii="Franklin Gothic Book" w:hAnsi="Franklin Gothic Book" w:cstheme="minorHAnsi"/>
                <w:color w:val="000000" w:themeColor="text1"/>
                <w:szCs w:val="24"/>
              </w:rPr>
            </w:pPr>
            <w:r w:rsidRPr="00CF4919">
              <w:rPr>
                <w:rFonts w:ascii="Franklin Gothic Book" w:hAnsi="Franklin Gothic Book" w:cstheme="minorHAnsi"/>
                <w:bCs/>
                <w:color w:val="000000" w:themeColor="text1"/>
              </w:rPr>
              <w:t xml:space="preserve">The </w:t>
            </w:r>
            <w:r w:rsidR="004B0850" w:rsidRPr="00CF4919">
              <w:rPr>
                <w:rFonts w:ascii="Franklin Gothic Book" w:hAnsi="Franklin Gothic Book" w:cstheme="minorHAnsi"/>
                <w:bCs/>
                <w:color w:val="000000" w:themeColor="text1"/>
              </w:rPr>
              <w:t>BCPES</w:t>
            </w:r>
            <w:r w:rsidRPr="00CF4919">
              <w:rPr>
                <w:rFonts w:ascii="Franklin Gothic Book" w:hAnsi="Franklin Gothic Book" w:cstheme="minorHAnsi"/>
                <w:bCs/>
                <w:color w:val="000000" w:themeColor="text1"/>
              </w:rPr>
              <w:t xml:space="preserve"> is a </w:t>
            </w:r>
            <w:r w:rsidR="004B0850" w:rsidRPr="00CF4919">
              <w:rPr>
                <w:rFonts w:ascii="Franklin Gothic Book" w:hAnsi="Franklin Gothic Book" w:cstheme="minorHAnsi"/>
                <w:bCs/>
                <w:color w:val="000000" w:themeColor="text1"/>
              </w:rPr>
              <w:t>brick and concrete building</w:t>
            </w:r>
            <w:r w:rsidR="00C105E0" w:rsidRPr="00CF4919">
              <w:rPr>
                <w:rFonts w:ascii="Franklin Gothic Book" w:hAnsi="Franklin Gothic Book" w:cstheme="minorHAnsi"/>
                <w:bCs/>
                <w:color w:val="000000" w:themeColor="text1"/>
              </w:rPr>
              <w:t xml:space="preserve"> originally constructed in 19</w:t>
            </w:r>
            <w:r w:rsidR="00864F17" w:rsidRPr="00CF4919">
              <w:rPr>
                <w:rFonts w:ascii="Franklin Gothic Book" w:hAnsi="Franklin Gothic Book" w:cstheme="minorHAnsi"/>
                <w:bCs/>
                <w:color w:val="000000" w:themeColor="text1"/>
              </w:rPr>
              <w:t>5</w:t>
            </w:r>
            <w:r w:rsidR="004B0850" w:rsidRPr="00CF4919">
              <w:rPr>
                <w:rFonts w:ascii="Franklin Gothic Book" w:hAnsi="Franklin Gothic Book" w:cstheme="minorHAnsi"/>
                <w:bCs/>
                <w:color w:val="000000" w:themeColor="text1"/>
              </w:rPr>
              <w:t>1 and renovated in the 1990s</w:t>
            </w:r>
            <w:r w:rsidR="00864F17" w:rsidRPr="00CF4919">
              <w:rPr>
                <w:rFonts w:ascii="Franklin Gothic Book" w:hAnsi="Franklin Gothic Book" w:cstheme="minorHAnsi"/>
                <w:bCs/>
                <w:color w:val="000000" w:themeColor="text1"/>
              </w:rPr>
              <w:t>.</w:t>
            </w:r>
            <w:r w:rsidR="00C105E0" w:rsidRPr="00CF4919">
              <w:rPr>
                <w:rFonts w:ascii="Franklin Gothic Book" w:hAnsi="Franklin Gothic Book" w:cstheme="minorHAnsi"/>
                <w:bCs/>
                <w:color w:val="000000" w:themeColor="text1"/>
              </w:rPr>
              <w:t xml:space="preserve"> </w:t>
            </w:r>
            <w:r w:rsidR="004B0850" w:rsidRPr="00CF4919">
              <w:rPr>
                <w:rFonts w:ascii="Franklin Gothic Book" w:hAnsi="Franklin Gothic Book" w:cstheme="minorHAnsi"/>
                <w:bCs/>
                <w:color w:val="000000" w:themeColor="text1"/>
              </w:rPr>
              <w:t xml:space="preserve">It has three floors and several lower levels as the </w:t>
            </w:r>
            <w:r w:rsidR="00814D1E">
              <w:rPr>
                <w:rFonts w:ascii="Franklin Gothic Book" w:hAnsi="Franklin Gothic Book" w:cstheme="minorHAnsi"/>
                <w:bCs/>
                <w:color w:val="000000" w:themeColor="text1"/>
              </w:rPr>
              <w:t>school</w:t>
            </w:r>
            <w:r w:rsidR="004B0850" w:rsidRPr="00CF4919">
              <w:rPr>
                <w:rFonts w:ascii="Franklin Gothic Book" w:hAnsi="Franklin Gothic Book" w:cstheme="minorHAnsi"/>
                <w:bCs/>
                <w:color w:val="000000" w:themeColor="text1"/>
              </w:rPr>
              <w:t xml:space="preserve"> is built into a hill. Roof segments are flat with a rubber membrane; some portions are ballasted. The school</w:t>
            </w:r>
            <w:r w:rsidR="00013406" w:rsidRPr="00CF4919">
              <w:rPr>
                <w:rFonts w:ascii="Franklin Gothic Book" w:hAnsi="Franklin Gothic Book" w:cstheme="minorHAnsi"/>
                <w:bCs/>
                <w:color w:val="000000" w:themeColor="text1"/>
              </w:rPr>
              <w:t xml:space="preserve"> contains classrooms, offices, and accessory rooms including a gym, library, and cafetorium.</w:t>
            </w:r>
            <w:r w:rsidRPr="00CF4919">
              <w:rPr>
                <w:rFonts w:ascii="Franklin Gothic Book" w:hAnsi="Franklin Gothic Book" w:cstheme="minorHAnsi"/>
                <w:bCs/>
                <w:color w:val="000000" w:themeColor="text1"/>
              </w:rPr>
              <w:t xml:space="preserve"> </w:t>
            </w:r>
          </w:p>
        </w:tc>
      </w:tr>
      <w:tr w:rsidR="00845CD0" w:rsidRPr="002D491C" w14:paraId="0BA5B6B7" w14:textId="77777777" w:rsidTr="00EF289B">
        <w:tc>
          <w:tcPr>
            <w:tcW w:w="4588" w:type="dxa"/>
            <w:shd w:val="clear" w:color="auto" w:fill="auto"/>
          </w:tcPr>
          <w:p w14:paraId="59454CBD" w14:textId="2694ABAE" w:rsidR="00845CD0" w:rsidRPr="002D491C" w:rsidRDefault="00845CD0" w:rsidP="00845CD0">
            <w:pPr>
              <w:tabs>
                <w:tab w:val="left" w:pos="1485"/>
              </w:tabs>
              <w:rPr>
                <w:rStyle w:val="BackgroundBoldedDescriptors"/>
                <w:rFonts w:ascii="Franklin Gothic Book" w:hAnsi="Franklin Gothic Book" w:cstheme="minorHAnsi"/>
                <w:szCs w:val="24"/>
              </w:rPr>
            </w:pPr>
            <w:r w:rsidRPr="002D491C">
              <w:rPr>
                <w:rStyle w:val="BackgroundBoldedDescriptors"/>
                <w:rFonts w:ascii="Franklin Gothic Book" w:hAnsi="Franklin Gothic Book" w:cstheme="minorHAnsi"/>
                <w:szCs w:val="24"/>
              </w:rPr>
              <w:t xml:space="preserve">Windows: </w:t>
            </w:r>
          </w:p>
        </w:tc>
        <w:tc>
          <w:tcPr>
            <w:tcW w:w="6208" w:type="dxa"/>
            <w:shd w:val="clear" w:color="auto" w:fill="auto"/>
          </w:tcPr>
          <w:p w14:paraId="529DD29D" w14:textId="75B6FDA4" w:rsidR="00845CD0" w:rsidRPr="00A26152" w:rsidRDefault="0021091E" w:rsidP="00845CD0">
            <w:pPr>
              <w:pStyle w:val="StaffTitleHangingIndent"/>
              <w:ind w:left="247"/>
              <w:rPr>
                <w:rFonts w:ascii="Franklin Gothic Book" w:hAnsi="Franklin Gothic Book" w:cstheme="minorHAnsi"/>
                <w:color w:val="000000" w:themeColor="text1"/>
                <w:szCs w:val="24"/>
              </w:rPr>
            </w:pPr>
            <w:r>
              <w:rPr>
                <w:rFonts w:ascii="Franklin Gothic Book" w:hAnsi="Franklin Gothic Book" w:cstheme="minorHAnsi"/>
                <w:bCs/>
                <w:color w:val="000000" w:themeColor="text1"/>
              </w:rPr>
              <w:t>Most windows in the building are openable</w:t>
            </w:r>
            <w:r w:rsidR="00D04489">
              <w:rPr>
                <w:rFonts w:ascii="Franklin Gothic Book" w:hAnsi="Franklin Gothic Book" w:cstheme="minorHAnsi"/>
                <w:bCs/>
                <w:color w:val="000000" w:themeColor="text1"/>
              </w:rPr>
              <w:t>.</w:t>
            </w:r>
          </w:p>
        </w:tc>
      </w:tr>
    </w:tbl>
    <w:p w14:paraId="6A620204" w14:textId="0BAC6721" w:rsidR="00696C63" w:rsidRDefault="00696C63" w:rsidP="00C466D2">
      <w:pPr>
        <w:spacing w:after="240"/>
        <w:rPr>
          <w:rFonts w:ascii="Franklin Gothic Book" w:hAnsi="Franklin Gothic Book" w:cstheme="minorHAnsi"/>
          <w:szCs w:val="24"/>
        </w:rPr>
      </w:pPr>
    </w:p>
    <w:p w14:paraId="6FFD04C6" w14:textId="77777777" w:rsidR="008D59A1" w:rsidRPr="002D491C" w:rsidRDefault="008D59A1" w:rsidP="00C466D2">
      <w:pPr>
        <w:spacing w:after="240"/>
        <w:rPr>
          <w:rFonts w:ascii="Franklin Gothic Book" w:hAnsi="Franklin Gothic Book" w:cstheme="minorHAnsi"/>
          <w:szCs w:val="24"/>
        </w:rPr>
      </w:pPr>
    </w:p>
    <w:p w14:paraId="403275DE" w14:textId="6C34145F" w:rsidR="00C466D2" w:rsidRPr="002D491C" w:rsidRDefault="00C466D2" w:rsidP="00C466D2">
      <w:pPr>
        <w:spacing w:after="240"/>
        <w:rPr>
          <w:rFonts w:ascii="Franklin Gothic Book" w:hAnsi="Franklin Gothic Book" w:cstheme="minorHAnsi"/>
          <w:szCs w:val="24"/>
        </w:rPr>
      </w:pPr>
      <w:r w:rsidRPr="002D491C">
        <w:rPr>
          <w:rFonts w:ascii="Franklin Gothic Book" w:hAnsi="Franklin Gothic Book"/>
          <w:noProof/>
        </w:rPr>
        <w:lastRenderedPageBreak/>
        <mc:AlternateContent>
          <mc:Choice Requires="wps">
            <w:drawing>
              <wp:anchor distT="0" distB="0" distL="114300" distR="114300" simplePos="0" relativeHeight="251628032" behindDoc="0" locked="0" layoutInCell="1" allowOverlap="1" wp14:anchorId="66012862" wp14:editId="0A670573">
                <wp:simplePos x="0" y="0"/>
                <wp:positionH relativeFrom="column">
                  <wp:posOffset>-483373</wp:posOffset>
                </wp:positionH>
                <wp:positionV relativeFrom="paragraph">
                  <wp:posOffset>-188595</wp:posOffset>
                </wp:positionV>
                <wp:extent cx="7006590" cy="361950"/>
                <wp:effectExtent l="0" t="0" r="3810" b="0"/>
                <wp:wrapNone/>
                <wp:docPr id="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6590" cy="361950"/>
                        </a:xfrm>
                        <a:prstGeom prst="rect">
                          <a:avLst/>
                        </a:prstGeom>
                        <a:solidFill>
                          <a:schemeClr val="accent1">
                            <a:lumMod val="20000"/>
                            <a:lumOff val="80000"/>
                          </a:schemeClr>
                        </a:solidFill>
                        <a:ln w="6350">
                          <a:solidFill>
                            <a:srgbClr val="0070C0"/>
                          </a:solidFill>
                        </a:ln>
                      </wps:spPr>
                      <wps:txbx>
                        <w:txbxContent>
                          <w:p w14:paraId="68589CEF" w14:textId="0D0B6A52" w:rsidR="00C17C4E" w:rsidRDefault="00C17C4E" w:rsidP="00DB28D6">
                            <w:pPr>
                              <w:pStyle w:val="Heading1"/>
                              <w:spacing w:before="0" w:line="240" w:lineRule="auto"/>
                              <w:ind w:left="-720"/>
                            </w:pPr>
                            <w:bookmarkStart w:id="27" w:name="_Toc131687141"/>
                            <w:bookmarkStart w:id="28" w:name="_Toc140567511"/>
                            <w:bookmarkStart w:id="29" w:name="_Toc140567542"/>
                            <w:bookmarkStart w:id="30" w:name="_Toc162441470"/>
                            <w:r>
                              <w:rPr>
                                <w:rFonts w:asciiTheme="minorHAnsi" w:hAnsiTheme="minorHAnsi" w:cstheme="minorHAnsi"/>
                                <w:b w:val="0"/>
                                <w:bCs/>
                                <w:color w:val="0070C0"/>
                                <w:sz w:val="32"/>
                                <w:szCs w:val="32"/>
                              </w:rPr>
                              <w:t>R</w:t>
                            </w:r>
                            <w:r w:rsidRPr="00B86734">
                              <w:rPr>
                                <w:rFonts w:asciiTheme="minorHAnsi" w:hAnsiTheme="minorHAnsi" w:cstheme="minorHAnsi"/>
                                <w:b w:val="0"/>
                                <w:bCs/>
                                <w:color w:val="0070C0"/>
                                <w:sz w:val="32"/>
                                <w:szCs w:val="32"/>
                              </w:rPr>
                              <w:t xml:space="preserve"> </w:t>
                            </w:r>
                            <w:r w:rsidRPr="00DB28D6">
                              <w:rPr>
                                <w:rFonts w:asciiTheme="minorHAnsi" w:hAnsiTheme="minorHAnsi"/>
                                <w:b w:val="0"/>
                                <w:bCs/>
                                <w:color w:val="0070C0"/>
                                <w:sz w:val="32"/>
                                <w:szCs w:val="32"/>
                              </w:rPr>
                              <w:t xml:space="preserve">an </w:t>
                            </w:r>
                            <w:bookmarkStart w:id="31" w:name="Results_and_Discussion"/>
                            <w:bookmarkEnd w:id="31"/>
                            <w:r w:rsidRPr="00DB28D6">
                              <w:rPr>
                                <w:rFonts w:asciiTheme="minorHAnsi" w:hAnsiTheme="minorHAnsi"/>
                                <w:b w:val="0"/>
                                <w:bCs/>
                                <w:color w:val="0070C0"/>
                                <w:sz w:val="32"/>
                                <w:szCs w:val="32"/>
                              </w:rPr>
                              <w:t>RESULTS AND DISCUSSION</w:t>
                            </w:r>
                            <w:bookmarkEnd w:id="27"/>
                            <w:bookmarkEnd w:id="28"/>
                            <w:bookmarkEnd w:id="29"/>
                            <w:bookmarkEnd w:id="3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12862" id="Text Box 4" o:spid="_x0000_s1028" type="#_x0000_t202" style="position:absolute;margin-left:-38.05pt;margin-top:-14.85pt;width:551.7pt;height:28.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" fillcolor="#dbe5f1 [660]" strokecolor="#0070c0" strokeweight=".5pt">
                <v:path arrowok="t"/>
                <v:textbox>
                  <w:txbxContent>
                    <w:p w14:paraId="68589CEF" w14:textId="0D0B6A52" w:rsidR="00C17C4E" w:rsidRDefault="00C17C4E" w:rsidP="00DB28D6">
                      <w:pPr>
                        <w:pStyle w:val="Heading1"/>
                        <w:spacing w:before="0" w:line="240" w:lineRule="auto"/>
                        <w:ind w:left="-720"/>
                      </w:pPr>
                      <w:bookmarkStart w:id="32" w:name="_Toc131687141"/>
                      <w:bookmarkStart w:id="33" w:name="_Toc140567511"/>
                      <w:bookmarkStart w:id="34" w:name="_Toc140567542"/>
                      <w:bookmarkStart w:id="35" w:name="_Toc162441470"/>
                      <w:r>
                        <w:rPr>
                          <w:rFonts w:asciiTheme="minorHAnsi" w:hAnsiTheme="minorHAnsi" w:cstheme="minorHAnsi"/>
                          <w:b w:val="0"/>
                          <w:bCs/>
                          <w:color w:val="0070C0"/>
                          <w:sz w:val="32"/>
                          <w:szCs w:val="32"/>
                        </w:rPr>
                        <w:t>R</w:t>
                      </w:r>
                      <w:r w:rsidRPr="00B86734">
                        <w:rPr>
                          <w:rFonts w:asciiTheme="minorHAnsi" w:hAnsiTheme="minorHAnsi" w:cstheme="minorHAnsi"/>
                          <w:b w:val="0"/>
                          <w:bCs/>
                          <w:color w:val="0070C0"/>
                          <w:sz w:val="32"/>
                          <w:szCs w:val="32"/>
                        </w:rPr>
                        <w:t xml:space="preserve"> </w:t>
                      </w:r>
                      <w:r w:rsidRPr="00DB28D6">
                        <w:rPr>
                          <w:rFonts w:asciiTheme="minorHAnsi" w:hAnsiTheme="minorHAnsi"/>
                          <w:b w:val="0"/>
                          <w:bCs/>
                          <w:color w:val="0070C0"/>
                          <w:sz w:val="32"/>
                          <w:szCs w:val="32"/>
                        </w:rPr>
                        <w:t xml:space="preserve">an </w:t>
                      </w:r>
                      <w:bookmarkStart w:id="36" w:name="Results_and_Discussion"/>
                      <w:bookmarkEnd w:id="36"/>
                      <w:r w:rsidRPr="00DB28D6">
                        <w:rPr>
                          <w:rFonts w:asciiTheme="minorHAnsi" w:hAnsiTheme="minorHAnsi"/>
                          <w:b w:val="0"/>
                          <w:bCs/>
                          <w:color w:val="0070C0"/>
                          <w:sz w:val="32"/>
                          <w:szCs w:val="32"/>
                        </w:rPr>
                        <w:t>RESULTS AND DISCUSSION</w:t>
                      </w:r>
                      <w:bookmarkEnd w:id="32"/>
                      <w:bookmarkEnd w:id="33"/>
                      <w:bookmarkEnd w:id="34"/>
                      <w:bookmarkEnd w:id="35"/>
                    </w:p>
                  </w:txbxContent>
                </v:textbox>
              </v:shape>
            </w:pict>
          </mc:Fallback>
        </mc:AlternateContent>
      </w:r>
    </w:p>
    <w:p w14:paraId="03F14F97" w14:textId="392C193C" w:rsidR="00882FAD" w:rsidRPr="002D491C" w:rsidRDefault="002D13D6" w:rsidP="00864F17">
      <w:pPr>
        <w:spacing w:after="240"/>
        <w:rPr>
          <w:rFonts w:ascii="Franklin Gothic Book" w:hAnsi="Franklin Gothic Book" w:cstheme="minorHAnsi"/>
          <w:szCs w:val="24"/>
        </w:rPr>
      </w:pPr>
      <w:r w:rsidRPr="002D13D6">
        <w:rPr>
          <w:rFonts w:ascii="Franklin Gothic Book" w:hAnsi="Franklin Gothic Book" w:cstheme="minorHAnsi"/>
          <w:szCs w:val="24"/>
        </w:rPr>
        <w:t xml:space="preserve">The following is a summary of conditions observed during the indoor air quality walkthrough </w:t>
      </w:r>
      <w:r w:rsidR="0017524F" w:rsidRPr="002D13D6">
        <w:rPr>
          <w:rFonts w:ascii="Franklin Gothic Book" w:hAnsi="Franklin Gothic Book" w:cstheme="minorHAnsi"/>
          <w:szCs w:val="24"/>
        </w:rPr>
        <w:t>(</w:t>
      </w:r>
      <w:hyperlink w:anchor="Table_1" w:history="1">
        <w:r w:rsidR="0017524F" w:rsidRPr="002D13D6">
          <w:rPr>
            <w:rStyle w:val="Hyperlink"/>
            <w:rFonts w:ascii="Franklin Gothic Book" w:hAnsi="Franklin Gothic Book" w:cstheme="minorHAnsi"/>
            <w:szCs w:val="24"/>
          </w:rPr>
          <w:t>Table 1</w:t>
        </w:r>
      </w:hyperlink>
      <w:r w:rsidR="0017524F" w:rsidRPr="002D13D6">
        <w:rPr>
          <w:rFonts w:ascii="Franklin Gothic Book" w:hAnsi="Franklin Gothic Book" w:cstheme="minorHAnsi"/>
          <w:szCs w:val="24"/>
        </w:rPr>
        <w:t>)</w:t>
      </w:r>
      <w:r w:rsidR="004B0850" w:rsidRPr="002D13D6">
        <w:rPr>
          <w:rFonts w:ascii="Franklin Gothic Book" w:hAnsi="Franklin Gothic Book" w:cstheme="minorHAnsi"/>
          <w:szCs w:val="24"/>
        </w:rPr>
        <w:t>. Note that no environmental testing was conducted during this walkthrough.</w:t>
      </w:r>
    </w:p>
    <w:p w14:paraId="63045243" w14:textId="554EFAED" w:rsidR="00882FAD" w:rsidRPr="002D491C" w:rsidRDefault="00882FAD" w:rsidP="005542E1">
      <w:pPr>
        <w:pStyle w:val="Heading2"/>
        <w:pBdr>
          <w:bottom w:val="single" w:sz="4" w:space="1" w:color="auto"/>
        </w:pBdr>
        <w:spacing w:after="240" w:line="240" w:lineRule="auto"/>
        <w:ind w:firstLine="0"/>
        <w:rPr>
          <w:rFonts w:ascii="Franklin Gothic Book" w:hAnsi="Franklin Gothic Book" w:cstheme="minorHAnsi"/>
          <w:color w:val="0070C0"/>
          <w:sz w:val="32"/>
          <w:szCs w:val="32"/>
        </w:rPr>
      </w:pPr>
      <w:bookmarkStart w:id="37" w:name="Ventilation"/>
      <w:bookmarkStart w:id="38" w:name="_Toc131687142"/>
      <w:bookmarkStart w:id="39" w:name="_Toc162441471"/>
      <w:bookmarkEnd w:id="37"/>
      <w:r w:rsidRPr="002D491C">
        <w:rPr>
          <w:rFonts w:ascii="Franklin Gothic Book" w:hAnsi="Franklin Gothic Book" w:cstheme="minorHAnsi"/>
          <w:color w:val="0070C0"/>
          <w:sz w:val="32"/>
          <w:szCs w:val="32"/>
        </w:rPr>
        <w:t>Ventilation</w:t>
      </w:r>
      <w:bookmarkEnd w:id="38"/>
      <w:bookmarkEnd w:id="39"/>
    </w:p>
    <w:p w14:paraId="285C8D7C" w14:textId="77777777" w:rsidR="00B763A5" w:rsidRDefault="001C21DE" w:rsidP="001C21DE">
      <w:pPr>
        <w:rPr>
          <w:rFonts w:ascii="Franklin Gothic Book" w:hAnsi="Franklin Gothic Book" w:cstheme="minorHAnsi"/>
          <w:szCs w:val="24"/>
        </w:rPr>
      </w:pPr>
      <w:r w:rsidRPr="002D491C">
        <w:rPr>
          <w:rFonts w:ascii="Franklin Gothic Book" w:hAnsi="Franklin Gothic Book" w:cstheme="minorHAnsi"/>
          <w:szCs w:val="24"/>
        </w:rPr>
        <w:t xml:space="preserve">Ventilation refers to both the supply of fresh air and the removal of stale air from a room. The introduction of fresh air into an occupied space will dilute normally occurring pollutants that are generated by occupancy and other activities. In addition, an HVAC system will remove pollutants from a building if operating appropriately. All ventilation systems throughout the building should operate continuously during periods of occupancy. </w:t>
      </w:r>
    </w:p>
    <w:p w14:paraId="0735A0D0" w14:textId="104760AE" w:rsidR="00B763A5" w:rsidRDefault="00B763A5" w:rsidP="001C21DE">
      <w:pPr>
        <w:rPr>
          <w:rFonts w:ascii="Franklin Gothic Book" w:hAnsi="Franklin Gothic Book" w:cstheme="minorHAnsi"/>
          <w:szCs w:val="24"/>
        </w:rPr>
      </w:pPr>
    </w:p>
    <w:p w14:paraId="47B7E73C" w14:textId="420D1BE0" w:rsidR="001C21DE" w:rsidRPr="002D491C" w:rsidRDefault="00522B70" w:rsidP="00D60C89">
      <w:pPr>
        <w:shd w:val="clear" w:color="auto" w:fill="F2F2F2" w:themeFill="background1" w:themeFillShade="F2"/>
        <w:rPr>
          <w:rFonts w:ascii="Franklin Gothic Book" w:hAnsi="Franklin Gothic Book" w:cstheme="minorHAnsi"/>
          <w:szCs w:val="24"/>
        </w:rPr>
      </w:pPr>
      <w:r>
        <w:rPr>
          <w:rFonts w:ascii="Franklin Gothic Book" w:hAnsi="Franklin Gothic Book" w:cstheme="minorHAnsi"/>
          <w:color w:val="000000" w:themeColor="text1"/>
          <w:szCs w:val="24"/>
        </w:rPr>
        <w:t xml:space="preserve">The </w:t>
      </w:r>
      <w:r w:rsidR="00811AAD">
        <w:rPr>
          <w:rFonts w:ascii="Franklin Gothic Book" w:hAnsi="Franklin Gothic Book" w:cstheme="minorHAnsi"/>
          <w:color w:val="000000" w:themeColor="text1"/>
          <w:szCs w:val="24"/>
        </w:rPr>
        <w:t>BCPS</w:t>
      </w:r>
      <w:r w:rsidR="00677CD1">
        <w:rPr>
          <w:rFonts w:ascii="Franklin Gothic Book" w:hAnsi="Franklin Gothic Book" w:cstheme="minorHAnsi"/>
          <w:color w:val="000000" w:themeColor="text1"/>
          <w:szCs w:val="24"/>
        </w:rPr>
        <w:t xml:space="preserve"> has a combination of unit ventilators (univents) and rooftop air handing units.</w:t>
      </w:r>
      <w:r w:rsidR="00401199">
        <w:rPr>
          <w:rFonts w:ascii="Franklin Gothic Book" w:hAnsi="Franklin Gothic Book" w:cstheme="minorHAnsi"/>
          <w:color w:val="000000" w:themeColor="text1"/>
          <w:szCs w:val="24"/>
        </w:rPr>
        <w:t xml:space="preserve"> Univents </w:t>
      </w:r>
      <w:r w:rsidR="004148D5">
        <w:rPr>
          <w:rFonts w:ascii="Franklin Gothic Book" w:hAnsi="Franklin Gothic Book" w:cstheme="minorHAnsi"/>
          <w:color w:val="000000" w:themeColor="text1"/>
          <w:szCs w:val="24"/>
        </w:rPr>
        <w:t>(Picture 1)</w:t>
      </w:r>
      <w:r w:rsidR="00CB6FBD">
        <w:rPr>
          <w:rFonts w:ascii="Franklin Gothic Book" w:hAnsi="Franklin Gothic Book" w:cstheme="minorHAnsi"/>
          <w:color w:val="000000" w:themeColor="text1"/>
          <w:szCs w:val="24"/>
        </w:rPr>
        <w:t xml:space="preserve"> bring in fresh air </w:t>
      </w:r>
      <w:r w:rsidR="008E1DC0">
        <w:rPr>
          <w:rFonts w:ascii="Franklin Gothic Book" w:hAnsi="Franklin Gothic Book" w:cstheme="minorHAnsi"/>
          <w:color w:val="000000" w:themeColor="text1"/>
          <w:szCs w:val="24"/>
        </w:rPr>
        <w:t>from a vent on the outside of the building (Picture 2), filter it, heat it, and supply the air through a vent on the top.</w:t>
      </w:r>
      <w:r w:rsidR="002B7749">
        <w:rPr>
          <w:rFonts w:ascii="Franklin Gothic Book" w:hAnsi="Franklin Gothic Book" w:cstheme="minorHAnsi"/>
          <w:color w:val="000000" w:themeColor="text1"/>
          <w:szCs w:val="24"/>
        </w:rPr>
        <w:t xml:space="preserve"> Some room air is recirculated along</w:t>
      </w:r>
      <w:r w:rsidR="00677CD1">
        <w:rPr>
          <w:rFonts w:ascii="Franklin Gothic Book" w:hAnsi="Franklin Gothic Book" w:cstheme="minorHAnsi"/>
          <w:color w:val="000000" w:themeColor="text1"/>
          <w:szCs w:val="24"/>
        </w:rPr>
        <w:t xml:space="preserve"> </w:t>
      </w:r>
      <w:r w:rsidR="00CD191F">
        <w:rPr>
          <w:rFonts w:ascii="Franklin Gothic Book" w:hAnsi="Franklin Gothic Book" w:cstheme="minorHAnsi"/>
          <w:color w:val="000000" w:themeColor="text1"/>
          <w:szCs w:val="24"/>
        </w:rPr>
        <w:t xml:space="preserve">with the fresh air through a vent at the </w:t>
      </w:r>
      <w:r w:rsidR="00CD191F" w:rsidRPr="00AC1E0C">
        <w:rPr>
          <w:rFonts w:ascii="Franklin Gothic Book" w:hAnsi="Franklin Gothic Book" w:cstheme="minorHAnsi"/>
          <w:color w:val="000000" w:themeColor="text1"/>
          <w:szCs w:val="24"/>
        </w:rPr>
        <w:t>bottom (Figure 1). The air</w:t>
      </w:r>
      <w:r w:rsidR="00CD191F">
        <w:rPr>
          <w:rFonts w:ascii="Franklin Gothic Book" w:hAnsi="Franklin Gothic Book" w:cstheme="minorHAnsi"/>
          <w:color w:val="000000" w:themeColor="text1"/>
          <w:szCs w:val="24"/>
        </w:rPr>
        <w:t xml:space="preserve"> handling units bring in fresh air from </w:t>
      </w:r>
      <w:r w:rsidR="00CD191F" w:rsidRPr="004A7C03">
        <w:rPr>
          <w:rFonts w:ascii="Franklin Gothic Book" w:hAnsi="Franklin Gothic Book" w:cstheme="minorHAnsi"/>
          <w:color w:val="000000" w:themeColor="text1"/>
          <w:szCs w:val="24"/>
        </w:rPr>
        <w:t xml:space="preserve">the </w:t>
      </w:r>
      <w:r w:rsidR="00EC05FC" w:rsidRPr="004A7C03">
        <w:rPr>
          <w:rFonts w:ascii="Franklin Gothic Book" w:hAnsi="Franklin Gothic Book" w:cstheme="minorHAnsi"/>
          <w:color w:val="000000" w:themeColor="text1"/>
          <w:szCs w:val="24"/>
        </w:rPr>
        <w:t>roof, filter</w:t>
      </w:r>
      <w:r w:rsidR="00EC05FC">
        <w:rPr>
          <w:rFonts w:ascii="Franklin Gothic Book" w:hAnsi="Franklin Gothic Book" w:cstheme="minorHAnsi"/>
          <w:color w:val="000000" w:themeColor="text1"/>
          <w:szCs w:val="24"/>
        </w:rPr>
        <w:t xml:space="preserve"> it, heat it, and bring it into </w:t>
      </w:r>
      <w:r w:rsidR="00E77F01">
        <w:rPr>
          <w:rFonts w:ascii="Franklin Gothic Book" w:hAnsi="Franklin Gothic Book" w:cstheme="minorHAnsi"/>
          <w:color w:val="000000" w:themeColor="text1"/>
          <w:szCs w:val="24"/>
        </w:rPr>
        <w:t>rooms</w:t>
      </w:r>
      <w:r w:rsidR="00EC05FC">
        <w:rPr>
          <w:rFonts w:ascii="Franklin Gothic Book" w:hAnsi="Franklin Gothic Book" w:cstheme="minorHAnsi"/>
          <w:color w:val="000000" w:themeColor="text1"/>
          <w:szCs w:val="24"/>
        </w:rPr>
        <w:t xml:space="preserve"> through a ceiling-mounted supply vent (Picture 3)</w:t>
      </w:r>
      <w:r w:rsidR="00064E76">
        <w:rPr>
          <w:rFonts w:ascii="Franklin Gothic Book" w:hAnsi="Franklin Gothic Book" w:cstheme="minorHAnsi"/>
          <w:color w:val="000000" w:themeColor="text1"/>
          <w:szCs w:val="24"/>
        </w:rPr>
        <w:t>. Classrooms and offices are also equipped with exhaust vents that remove stale air from rooms (Picture</w:t>
      </w:r>
      <w:r w:rsidR="00E77F01">
        <w:rPr>
          <w:rFonts w:ascii="Franklin Gothic Book" w:hAnsi="Franklin Gothic Book" w:cstheme="minorHAnsi"/>
          <w:color w:val="000000" w:themeColor="text1"/>
          <w:szCs w:val="24"/>
        </w:rPr>
        <w:t>s</w:t>
      </w:r>
      <w:r w:rsidR="00064E76">
        <w:rPr>
          <w:rFonts w:ascii="Franklin Gothic Book" w:hAnsi="Franklin Gothic Book" w:cstheme="minorHAnsi"/>
          <w:color w:val="000000" w:themeColor="text1"/>
          <w:szCs w:val="24"/>
        </w:rPr>
        <w:t xml:space="preserve"> 4</w:t>
      </w:r>
      <w:r w:rsidR="00E77F01">
        <w:rPr>
          <w:rFonts w:ascii="Franklin Gothic Book" w:hAnsi="Franklin Gothic Book" w:cstheme="minorHAnsi"/>
          <w:color w:val="000000" w:themeColor="text1"/>
          <w:szCs w:val="24"/>
        </w:rPr>
        <w:t xml:space="preserve"> and 5</w:t>
      </w:r>
      <w:r w:rsidR="00064E76">
        <w:rPr>
          <w:rFonts w:ascii="Franklin Gothic Book" w:hAnsi="Franklin Gothic Book" w:cstheme="minorHAnsi"/>
          <w:color w:val="000000" w:themeColor="text1"/>
          <w:szCs w:val="24"/>
        </w:rPr>
        <w:t>)</w:t>
      </w:r>
      <w:r w:rsidR="00EC05FC">
        <w:rPr>
          <w:rFonts w:ascii="Franklin Gothic Book" w:hAnsi="Franklin Gothic Book" w:cstheme="minorHAnsi"/>
          <w:color w:val="000000" w:themeColor="text1"/>
          <w:szCs w:val="24"/>
        </w:rPr>
        <w:t xml:space="preserve"> </w:t>
      </w:r>
      <w:r w:rsidR="001C21DE" w:rsidRPr="002D491C">
        <w:rPr>
          <w:rFonts w:ascii="Franklin Gothic Book" w:hAnsi="Franklin Gothic Book" w:cstheme="minorHAnsi"/>
          <w:szCs w:val="24"/>
        </w:rPr>
        <w:t>(</w:t>
      </w:r>
      <w:hyperlink w:anchor="Table_2B" w:history="1">
        <w:r w:rsidR="001C21DE" w:rsidRPr="002D491C">
          <w:rPr>
            <w:rStyle w:val="Hyperlink"/>
            <w:rFonts w:ascii="Franklin Gothic Book" w:hAnsi="Franklin Gothic Book" w:cstheme="minorHAnsi"/>
            <w:szCs w:val="24"/>
          </w:rPr>
          <w:t>Table 2B</w:t>
        </w:r>
      </w:hyperlink>
      <w:r w:rsidR="001C21DE" w:rsidRPr="002D491C">
        <w:rPr>
          <w:rFonts w:ascii="Franklin Gothic Book" w:hAnsi="Franklin Gothic Book" w:cstheme="minorHAnsi"/>
          <w:szCs w:val="24"/>
        </w:rPr>
        <w:t xml:space="preserve">). </w:t>
      </w:r>
    </w:p>
    <w:p w14:paraId="54C3CE23" w14:textId="77777777" w:rsidR="00D60C89" w:rsidRDefault="00D60C89" w:rsidP="00026AD9">
      <w:pPr>
        <w:rPr>
          <w:rFonts w:ascii="Franklin Gothic Book" w:hAnsi="Franklin Gothic Book" w:cstheme="minorHAnsi"/>
          <w:szCs w:val="24"/>
        </w:rPr>
      </w:pPr>
    </w:p>
    <w:p w14:paraId="3930CE2C" w14:textId="1AEB0B08" w:rsidR="00152A10" w:rsidRPr="0010269D" w:rsidRDefault="0017524F" w:rsidP="00026AD9">
      <w:pPr>
        <w:rPr>
          <w:rFonts w:ascii="Franklin Gothic Book" w:hAnsi="Franklin Gothic Book" w:cstheme="minorHAnsi"/>
          <w:szCs w:val="24"/>
        </w:rPr>
      </w:pPr>
      <w:r w:rsidRPr="002D491C">
        <w:rPr>
          <w:rFonts w:ascii="Franklin Gothic Book" w:hAnsi="Franklin Gothic Book" w:cstheme="minorHAnsi"/>
          <w:szCs w:val="24"/>
        </w:rPr>
        <w:t xml:space="preserve">The various types </w:t>
      </w:r>
      <w:r w:rsidRPr="0010269D">
        <w:rPr>
          <w:rFonts w:ascii="Franklin Gothic Book" w:hAnsi="Franklin Gothic Book" w:cstheme="minorHAnsi"/>
          <w:szCs w:val="24"/>
        </w:rPr>
        <w:t>of ventilation</w:t>
      </w:r>
      <w:r w:rsidR="00BD55D4" w:rsidRPr="0010269D">
        <w:rPr>
          <w:rFonts w:ascii="Franklin Gothic Book" w:hAnsi="Franklin Gothic Book" w:cstheme="minorHAnsi"/>
          <w:szCs w:val="24"/>
        </w:rPr>
        <w:t xml:space="preserve"> </w:t>
      </w:r>
      <w:r w:rsidR="00E87486" w:rsidRPr="0010269D">
        <w:rPr>
          <w:rFonts w:ascii="Franklin Gothic Book" w:hAnsi="Franklin Gothic Book" w:cstheme="minorHAnsi"/>
          <w:szCs w:val="24"/>
        </w:rPr>
        <w:t xml:space="preserve">components </w:t>
      </w:r>
      <w:r w:rsidR="00BD55D4" w:rsidRPr="0010269D">
        <w:rPr>
          <w:rFonts w:ascii="Franklin Gothic Book" w:hAnsi="Franklin Gothic Book" w:cstheme="minorHAnsi"/>
          <w:szCs w:val="24"/>
        </w:rPr>
        <w:t>as well as devices that can move/redirect airflow</w:t>
      </w:r>
      <w:r w:rsidR="00E87486" w:rsidRPr="0010269D">
        <w:rPr>
          <w:rFonts w:ascii="Franklin Gothic Book" w:hAnsi="Franklin Gothic Book" w:cstheme="minorHAnsi"/>
          <w:szCs w:val="24"/>
        </w:rPr>
        <w:t xml:space="preserve"> are</w:t>
      </w:r>
      <w:r w:rsidRPr="0010269D">
        <w:rPr>
          <w:rFonts w:ascii="Franklin Gothic Book" w:hAnsi="Franklin Gothic Book" w:cstheme="minorHAnsi"/>
          <w:szCs w:val="24"/>
        </w:rPr>
        <w:t xml:space="preserve"> listed in </w:t>
      </w:r>
      <w:hyperlink w:anchor="Table_2A" w:history="1">
        <w:r w:rsidR="00152A10" w:rsidRPr="0010269D">
          <w:rPr>
            <w:rStyle w:val="Hyperlink"/>
            <w:rFonts w:ascii="Franklin Gothic Book" w:hAnsi="Franklin Gothic Book" w:cstheme="minorHAnsi"/>
            <w:szCs w:val="24"/>
          </w:rPr>
          <w:t>Table 2A</w:t>
        </w:r>
      </w:hyperlink>
      <w:r w:rsidR="00152A10" w:rsidRPr="0010269D">
        <w:rPr>
          <w:rFonts w:ascii="Franklin Gothic Book" w:hAnsi="Franklin Gothic Book" w:cstheme="minorHAnsi"/>
          <w:szCs w:val="24"/>
        </w:rPr>
        <w:t xml:space="preserve">, </w:t>
      </w:r>
      <w:hyperlink w:anchor="Table_2B" w:history="1">
        <w:r w:rsidR="00152A10" w:rsidRPr="0010269D">
          <w:rPr>
            <w:rStyle w:val="Hyperlink"/>
            <w:rFonts w:ascii="Franklin Gothic Book" w:hAnsi="Franklin Gothic Book" w:cstheme="minorHAnsi"/>
            <w:szCs w:val="24"/>
          </w:rPr>
          <w:t>Table 2B</w:t>
        </w:r>
      </w:hyperlink>
      <w:r w:rsidR="00152A10" w:rsidRPr="0010269D">
        <w:rPr>
          <w:rFonts w:ascii="Franklin Gothic Book" w:hAnsi="Franklin Gothic Book" w:cstheme="minorHAnsi"/>
          <w:szCs w:val="24"/>
        </w:rPr>
        <w:t xml:space="preserve"> and </w:t>
      </w:r>
      <w:hyperlink w:anchor="Table_2C" w:history="1">
        <w:r w:rsidR="00152A10" w:rsidRPr="0010269D">
          <w:rPr>
            <w:rStyle w:val="Hyperlink"/>
            <w:rFonts w:ascii="Franklin Gothic Book" w:hAnsi="Franklin Gothic Book" w:cstheme="minorHAnsi"/>
            <w:szCs w:val="24"/>
          </w:rPr>
          <w:t>Table 2C</w:t>
        </w:r>
      </w:hyperlink>
      <w:r w:rsidR="00152A10" w:rsidRPr="0010269D">
        <w:rPr>
          <w:rFonts w:ascii="Franklin Gothic Book" w:hAnsi="Franklin Gothic Book" w:cstheme="minorHAnsi"/>
          <w:szCs w:val="24"/>
        </w:rPr>
        <w:t xml:space="preserve">. </w:t>
      </w:r>
    </w:p>
    <w:p w14:paraId="75B59871" w14:textId="4CEEFE86" w:rsidR="00E34391" w:rsidRPr="002D491C" w:rsidRDefault="00302824" w:rsidP="00C55840">
      <w:pPr>
        <w:pStyle w:val="Heading3"/>
        <w:spacing w:after="0"/>
        <w:ind w:firstLine="0"/>
        <w:rPr>
          <w:rFonts w:ascii="Franklin Gothic Book" w:hAnsi="Franklin Gothic Book" w:cstheme="minorHAnsi"/>
          <w:color w:val="0070C0"/>
          <w:sz w:val="28"/>
          <w:szCs w:val="28"/>
        </w:rPr>
      </w:pPr>
      <w:bookmarkStart w:id="40" w:name="HVAC_System_Maintenance"/>
      <w:bookmarkStart w:id="41" w:name="HVAC_Types_and_Specific_Conditions"/>
      <w:bookmarkStart w:id="42" w:name="_HVAC_System_Maintenance"/>
      <w:bookmarkStart w:id="43" w:name="_Toc131687143"/>
      <w:bookmarkStart w:id="44" w:name="_Toc162441472"/>
      <w:bookmarkEnd w:id="40"/>
      <w:bookmarkEnd w:id="41"/>
      <w:bookmarkEnd w:id="42"/>
      <w:r w:rsidRPr="0010269D">
        <w:rPr>
          <w:rFonts w:ascii="Franklin Gothic Book" w:hAnsi="Franklin Gothic Book" w:cstheme="minorHAnsi"/>
          <w:color w:val="0070C0"/>
          <w:sz w:val="28"/>
          <w:szCs w:val="28"/>
        </w:rPr>
        <w:t>H</w:t>
      </w:r>
      <w:r w:rsidR="00E34391" w:rsidRPr="0010269D">
        <w:rPr>
          <w:rFonts w:ascii="Franklin Gothic Book" w:hAnsi="Franklin Gothic Book" w:cstheme="minorHAnsi"/>
          <w:color w:val="0070C0"/>
          <w:sz w:val="28"/>
          <w:szCs w:val="28"/>
        </w:rPr>
        <w:t>VAC System Maintenance</w:t>
      </w:r>
      <w:bookmarkEnd w:id="43"/>
      <w:bookmarkEnd w:id="44"/>
    </w:p>
    <w:p w14:paraId="140D1646" w14:textId="77777777" w:rsidR="00672F3A" w:rsidRDefault="00F77FA5" w:rsidP="00672F3A">
      <w:pPr>
        <w:pStyle w:val="ListParagraph"/>
        <w:numPr>
          <w:ilvl w:val="0"/>
          <w:numId w:val="30"/>
        </w:numPr>
        <w:shd w:val="clear" w:color="auto" w:fill="F2F2F2" w:themeFill="background1" w:themeFillShade="F2"/>
        <w:tabs>
          <w:tab w:val="left" w:pos="630"/>
          <w:tab w:val="left" w:pos="720"/>
          <w:tab w:val="left" w:pos="1170"/>
        </w:tabs>
        <w:ind w:left="360"/>
        <w:contextualSpacing w:val="0"/>
        <w:rPr>
          <w:rFonts w:ascii="Franklin Gothic Book" w:hAnsi="Franklin Gothic Book" w:cstheme="minorHAnsi"/>
          <w:szCs w:val="24"/>
        </w:rPr>
      </w:pPr>
      <w:r w:rsidRPr="00B32904">
        <w:rPr>
          <w:rFonts w:ascii="Franklin Gothic Book" w:hAnsi="Franklin Gothic Book" w:cstheme="minorHAnsi"/>
          <w:b/>
          <w:bCs/>
          <w:szCs w:val="24"/>
        </w:rPr>
        <w:t>Univents may be beyond their service life</w:t>
      </w:r>
      <w:r w:rsidR="00B32904" w:rsidRPr="00B32904">
        <w:rPr>
          <w:rFonts w:ascii="Franklin Gothic Book" w:hAnsi="Franklin Gothic Book" w:cstheme="minorHAnsi"/>
          <w:b/>
          <w:bCs/>
          <w:szCs w:val="24"/>
        </w:rPr>
        <w:t>.</w:t>
      </w:r>
      <w:r w:rsidRPr="00591FDC">
        <w:rPr>
          <w:rFonts w:ascii="Franklin Gothic Book" w:hAnsi="Franklin Gothic Book" w:cstheme="minorHAnsi"/>
          <w:szCs w:val="24"/>
        </w:rPr>
        <w:t xml:space="preserve"> </w:t>
      </w:r>
      <w:r w:rsidR="00286DF6" w:rsidRPr="00591FDC">
        <w:rPr>
          <w:rFonts w:ascii="Franklin Gothic Book" w:hAnsi="Franklin Gothic Book" w:cstheme="minorHAnsi"/>
          <w:szCs w:val="24"/>
        </w:rPr>
        <w:t>According to the American Society of</w:t>
      </w:r>
      <w:r w:rsidR="00C515B8" w:rsidRPr="00591FDC">
        <w:rPr>
          <w:rFonts w:ascii="Franklin Gothic Book" w:hAnsi="Franklin Gothic Book" w:cstheme="minorHAnsi"/>
          <w:szCs w:val="24"/>
        </w:rPr>
        <w:t xml:space="preserve"> </w:t>
      </w:r>
      <w:r w:rsidR="00286DF6" w:rsidRPr="00591FDC">
        <w:rPr>
          <w:rFonts w:ascii="Franklin Gothic Book" w:hAnsi="Franklin Gothic Book" w:cstheme="minorHAnsi"/>
          <w:szCs w:val="24"/>
        </w:rPr>
        <w:t>Heating, Refrigeration, and Air-Conditioning Engineering (ASHRAE), the service life of this type of unit is 15-20 years, assuming routine maintenance of the equipment (ASHRAE, 1991).</w:t>
      </w:r>
    </w:p>
    <w:p w14:paraId="16A65FBF" w14:textId="7607B5D9" w:rsidR="001D1C49" w:rsidRPr="00672F3A" w:rsidRDefault="001D1C49" w:rsidP="00672F3A">
      <w:pPr>
        <w:shd w:val="clear" w:color="auto" w:fill="F2F2F2" w:themeFill="background1" w:themeFillShade="F2"/>
        <w:tabs>
          <w:tab w:val="left" w:pos="630"/>
          <w:tab w:val="left" w:pos="720"/>
          <w:tab w:val="left" w:pos="1170"/>
        </w:tabs>
        <w:rPr>
          <w:rFonts w:ascii="Franklin Gothic Book" w:hAnsi="Franklin Gothic Book" w:cstheme="minorHAnsi"/>
          <w:szCs w:val="24"/>
        </w:rPr>
      </w:pPr>
    </w:p>
    <w:p w14:paraId="0F22ECE3" w14:textId="69D2A5C7" w:rsidR="001D1C49" w:rsidRPr="00591FDC" w:rsidRDefault="001D1C49" w:rsidP="00B32904">
      <w:pPr>
        <w:pStyle w:val="ListParagraph"/>
        <w:numPr>
          <w:ilvl w:val="0"/>
          <w:numId w:val="30"/>
        </w:numPr>
        <w:shd w:val="clear" w:color="auto" w:fill="F2F2F2" w:themeFill="background1" w:themeFillShade="F2"/>
        <w:spacing w:after="120"/>
        <w:ind w:left="360"/>
        <w:contextualSpacing w:val="0"/>
        <w:rPr>
          <w:rFonts w:ascii="Franklin Gothic Book" w:hAnsi="Franklin Gothic Book" w:cstheme="minorHAnsi"/>
          <w:szCs w:val="24"/>
        </w:rPr>
      </w:pPr>
      <w:r w:rsidRPr="00814D1E">
        <w:rPr>
          <w:rFonts w:ascii="Franklin Gothic Book" w:hAnsi="Franklin Gothic Book" w:cstheme="minorHAnsi"/>
          <w:b/>
          <w:bCs/>
          <w:szCs w:val="24"/>
        </w:rPr>
        <w:t>Univent filters were not examined at the time of the assessment.</w:t>
      </w:r>
      <w:r w:rsidRPr="00591FDC">
        <w:rPr>
          <w:rFonts w:ascii="Franklin Gothic Book" w:hAnsi="Franklin Gothic Book" w:cstheme="minorHAnsi"/>
          <w:szCs w:val="24"/>
        </w:rPr>
        <w:t xml:space="preserve"> The MDPH IAQ program recommends that filters of </w:t>
      </w:r>
      <w:r w:rsidR="00886D12">
        <w:rPr>
          <w:rFonts w:ascii="Franklin Gothic Book" w:hAnsi="Franklin Gothic Book" w:cstheme="minorHAnsi"/>
          <w:szCs w:val="24"/>
        </w:rPr>
        <w:t xml:space="preserve">a </w:t>
      </w:r>
      <w:r w:rsidR="00F51E15">
        <w:rPr>
          <w:rFonts w:ascii="Franklin Gothic Book" w:hAnsi="Franklin Gothic Book" w:cstheme="minorHAnsi"/>
          <w:szCs w:val="24"/>
        </w:rPr>
        <w:t xml:space="preserve">minimum </w:t>
      </w:r>
      <w:r w:rsidR="00886D12">
        <w:rPr>
          <w:rFonts w:ascii="Franklin Gothic Book" w:hAnsi="Franklin Gothic Book" w:cstheme="minorHAnsi"/>
          <w:szCs w:val="24"/>
        </w:rPr>
        <w:t>efficiency reporting value (</w:t>
      </w:r>
      <w:r w:rsidRPr="00591FDC">
        <w:rPr>
          <w:rFonts w:ascii="Franklin Gothic Book" w:hAnsi="Franklin Gothic Book" w:cstheme="minorHAnsi"/>
          <w:szCs w:val="24"/>
        </w:rPr>
        <w:t>MERV</w:t>
      </w:r>
      <w:r w:rsidR="00886D12">
        <w:rPr>
          <w:rFonts w:ascii="Franklin Gothic Book" w:hAnsi="Franklin Gothic Book" w:cstheme="minorHAnsi"/>
          <w:szCs w:val="24"/>
        </w:rPr>
        <w:t>)</w:t>
      </w:r>
      <w:r w:rsidRPr="00591FDC">
        <w:rPr>
          <w:rFonts w:ascii="Franklin Gothic Book" w:hAnsi="Franklin Gothic Book" w:cstheme="minorHAnsi"/>
          <w:szCs w:val="24"/>
        </w:rPr>
        <w:t xml:space="preserve"> 8 </w:t>
      </w:r>
      <w:r w:rsidR="00886D12">
        <w:rPr>
          <w:rFonts w:ascii="Franklin Gothic Book" w:hAnsi="Franklin Gothic Book" w:cstheme="minorHAnsi"/>
          <w:szCs w:val="24"/>
        </w:rPr>
        <w:t>or higher</w:t>
      </w:r>
      <w:r w:rsidR="00AB6E1F">
        <w:rPr>
          <w:rFonts w:ascii="Franklin Gothic Book" w:hAnsi="Franklin Gothic Book" w:cstheme="minorHAnsi"/>
          <w:szCs w:val="24"/>
        </w:rPr>
        <w:t xml:space="preserve">, </w:t>
      </w:r>
      <w:r w:rsidRPr="00591FDC">
        <w:rPr>
          <w:rFonts w:ascii="Franklin Gothic Book" w:hAnsi="Franklin Gothic Book" w:cstheme="minorHAnsi"/>
          <w:szCs w:val="24"/>
        </w:rPr>
        <w:t>be used as these are adequate to filter out pollen, mold, and similar particulates</w:t>
      </w:r>
      <w:r w:rsidR="00E453D6">
        <w:rPr>
          <w:rFonts w:ascii="Franklin Gothic Book" w:hAnsi="Franklin Gothic Book" w:cstheme="minorHAnsi"/>
          <w:szCs w:val="24"/>
        </w:rPr>
        <w:t xml:space="preserve"> (ASHRAE, 2012)</w:t>
      </w:r>
      <w:r w:rsidRPr="00591FDC">
        <w:rPr>
          <w:rFonts w:ascii="Franklin Gothic Book" w:hAnsi="Franklin Gothic Book" w:cstheme="minorHAnsi"/>
          <w:szCs w:val="24"/>
        </w:rPr>
        <w:t>.</w:t>
      </w:r>
    </w:p>
    <w:p w14:paraId="37ABC87E" w14:textId="62752691" w:rsidR="00A17FAE" w:rsidRPr="002D491C" w:rsidRDefault="00A17FAE" w:rsidP="00A17FAE">
      <w:pPr>
        <w:pStyle w:val="ListParagraph"/>
        <w:tabs>
          <w:tab w:val="left" w:pos="450"/>
          <w:tab w:val="left" w:pos="720"/>
          <w:tab w:val="left" w:pos="1170"/>
        </w:tabs>
        <w:rPr>
          <w:rFonts w:ascii="Franklin Gothic Book" w:hAnsi="Franklin Gothic Book" w:cstheme="minorHAnsi"/>
          <w:szCs w:val="24"/>
        </w:rPr>
      </w:pPr>
    </w:p>
    <w:p w14:paraId="2D1B0BE5" w14:textId="48BB1FF1" w:rsidR="00E87486" w:rsidRDefault="00A17FAE" w:rsidP="005354BA">
      <w:pPr>
        <w:pStyle w:val="Heading3"/>
        <w:tabs>
          <w:tab w:val="left" w:pos="360"/>
          <w:tab w:val="left" w:pos="1080"/>
          <w:tab w:val="left" w:pos="9270"/>
        </w:tabs>
        <w:spacing w:after="0"/>
        <w:ind w:firstLine="0"/>
        <w:rPr>
          <w:rFonts w:ascii="Franklin Gothic Book" w:hAnsi="Franklin Gothic Book" w:cstheme="minorHAnsi"/>
          <w:color w:val="0070C0"/>
          <w:sz w:val="28"/>
          <w:szCs w:val="28"/>
        </w:rPr>
      </w:pPr>
      <w:bookmarkStart w:id="45" w:name="_HVAC_Types_and"/>
      <w:bookmarkStart w:id="46" w:name="_Toc131687144"/>
      <w:bookmarkStart w:id="47" w:name="_Toc162441473"/>
      <w:bookmarkEnd w:id="45"/>
      <w:r w:rsidRPr="002D491C">
        <w:rPr>
          <w:rFonts w:ascii="Franklin Gothic Book" w:hAnsi="Franklin Gothic Book"/>
          <w:noProof/>
        </w:rPr>
        <mc:AlternateContent>
          <mc:Choice Requires="wps">
            <w:drawing>
              <wp:anchor distT="0" distB="0" distL="114300" distR="114300" simplePos="0" relativeHeight="251633152" behindDoc="0" locked="0" layoutInCell="1" allowOverlap="1" wp14:anchorId="7A321B66" wp14:editId="43E77E0D">
                <wp:simplePos x="0" y="0"/>
                <wp:positionH relativeFrom="column">
                  <wp:posOffset>136613</wp:posOffset>
                </wp:positionH>
                <wp:positionV relativeFrom="paragraph">
                  <wp:posOffset>125</wp:posOffset>
                </wp:positionV>
                <wp:extent cx="5516880" cy="1049020"/>
                <wp:effectExtent l="0" t="0" r="26670" b="17780"/>
                <wp:wrapTopAndBottom/>
                <wp:docPr id="1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6880" cy="1049020"/>
                        </a:xfrm>
                        <a:prstGeom prst="rect">
                          <a:avLst/>
                        </a:prstGeom>
                        <a:solidFill>
                          <a:schemeClr val="tx2">
                            <a:lumMod val="20000"/>
                            <a:lumOff val="80000"/>
                          </a:schemeClr>
                        </a:solidFill>
                        <a:ln w="12700">
                          <a:solidFill>
                            <a:srgbClr val="0070C0"/>
                          </a:solidFill>
                          <a:miter lim="800000"/>
                          <a:headEnd/>
                          <a:tailEnd/>
                        </a:ln>
                      </wps:spPr>
                      <wps:txbx>
                        <w:txbxContent>
                          <w:p w14:paraId="6F520A9E" w14:textId="77777777" w:rsidR="00946562" w:rsidRPr="00302824" w:rsidRDefault="00946562" w:rsidP="001466CB">
                            <w:pPr>
                              <w:pStyle w:val="BodyText"/>
                              <w:spacing w:after="0" w:line="240" w:lineRule="auto"/>
                              <w:jc w:val="center"/>
                              <w:rPr>
                                <w:rFonts w:asciiTheme="minorHAnsi" w:hAnsiTheme="minorHAnsi" w:cstheme="minorHAnsi"/>
                                <w:b/>
                                <w:bCs/>
                                <w:color w:val="000000" w:themeColor="text1"/>
                                <w:sz w:val="20"/>
                              </w:rPr>
                            </w:pPr>
                            <w:r w:rsidRPr="00302824">
                              <w:rPr>
                                <w:rFonts w:asciiTheme="minorHAnsi" w:hAnsiTheme="minorHAnsi" w:cstheme="minorHAnsi"/>
                                <w:b/>
                                <w:bCs/>
                                <w:color w:val="000000" w:themeColor="text1"/>
                                <w:sz w:val="20"/>
                              </w:rPr>
                              <w:t>Balancing</w:t>
                            </w:r>
                          </w:p>
                          <w:p w14:paraId="396E50CD" w14:textId="77777777" w:rsidR="00946562" w:rsidRPr="00302824" w:rsidRDefault="00946562" w:rsidP="001466CB">
                            <w:pPr>
                              <w:pStyle w:val="BodyText"/>
                              <w:spacing w:after="0" w:line="240" w:lineRule="auto"/>
                              <w:jc w:val="center"/>
                              <w:rPr>
                                <w:rFonts w:asciiTheme="minorHAnsi" w:hAnsiTheme="minorHAnsi" w:cstheme="minorHAnsi"/>
                                <w:color w:val="000000" w:themeColor="text1"/>
                                <w:sz w:val="20"/>
                              </w:rPr>
                            </w:pPr>
                            <w:r w:rsidRPr="00302824">
                              <w:rPr>
                                <w:rFonts w:asciiTheme="minorHAnsi" w:hAnsiTheme="minorHAnsi" w:cstheme="minorHAnsi"/>
                                <w:color w:val="000000" w:themeColor="text1"/>
                                <w:sz w:val="20"/>
                              </w:rPr>
                              <w:t xml:space="preserve">To have proper ventilation with a mechanical supply and exhaust system, </w:t>
                            </w:r>
                            <w:r>
                              <w:rPr>
                                <w:rFonts w:asciiTheme="minorHAnsi" w:hAnsiTheme="minorHAnsi" w:cstheme="minorHAnsi"/>
                                <w:color w:val="000000" w:themeColor="text1"/>
                                <w:sz w:val="20"/>
                              </w:rPr>
                              <w:t>a</w:t>
                            </w:r>
                            <w:r w:rsidRPr="00302824">
                              <w:rPr>
                                <w:rFonts w:asciiTheme="minorHAnsi" w:hAnsiTheme="minorHAnsi" w:cstheme="minorHAnsi"/>
                                <w:color w:val="000000" w:themeColor="text1"/>
                                <w:sz w:val="20"/>
                              </w:rPr>
                              <w:t xml:space="preserve"> system must be balanced to provide an adequate amount of fresh air to the interior of a room while also removing stale air from the room.</w:t>
                            </w:r>
                          </w:p>
                          <w:p w14:paraId="581E969F" w14:textId="77777777" w:rsidR="00946562" w:rsidRPr="00302824" w:rsidRDefault="00946562" w:rsidP="001466CB">
                            <w:pPr>
                              <w:pStyle w:val="BodyText"/>
                              <w:spacing w:line="240" w:lineRule="auto"/>
                              <w:jc w:val="center"/>
                              <w:rPr>
                                <w:rFonts w:asciiTheme="minorHAnsi" w:hAnsiTheme="minorHAnsi" w:cstheme="minorHAnsi"/>
                                <w:color w:val="000000" w:themeColor="text1"/>
                                <w:sz w:val="20"/>
                              </w:rPr>
                            </w:pPr>
                            <w:r w:rsidRPr="00302824">
                              <w:rPr>
                                <w:rFonts w:asciiTheme="minorHAnsi" w:hAnsiTheme="minorHAnsi" w:cstheme="minorHAnsi"/>
                                <w:color w:val="000000" w:themeColor="text1"/>
                                <w:sz w:val="20"/>
                              </w:rPr>
                              <w:t>It is recommended that</w:t>
                            </w:r>
                            <w:r w:rsidRPr="00302824">
                              <w:rPr>
                                <w:color w:val="000000" w:themeColor="text1"/>
                                <w:sz w:val="20"/>
                              </w:rPr>
                              <w:t xml:space="preserve"> </w:t>
                            </w:r>
                            <w:r w:rsidRPr="00302824">
                              <w:rPr>
                                <w:rFonts w:asciiTheme="minorHAnsi" w:hAnsiTheme="minorHAnsi" w:cstheme="minorHAnsi"/>
                                <w:color w:val="000000" w:themeColor="text1"/>
                                <w:sz w:val="20"/>
                              </w:rPr>
                              <w:t>HVAC systems be re-balanced every five years to ensure adequate air systems function (SMACNA, 1994).</w:t>
                            </w:r>
                          </w:p>
                          <w:p w14:paraId="28853CE9" w14:textId="77777777" w:rsidR="00946562" w:rsidRDefault="00946562" w:rsidP="001466CB">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A321B66" id="Rectangle 5" o:spid="_x0000_s1029" style="position:absolute;margin-left:10.75pt;margin-top:0;width:434.4pt;height:82.6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" fillcolor="#c6d9f1 [671]" strokecolor="#0070c0" strokeweight="1pt">
                <v:path arrowok="t"/>
                <v:textbox>
                  <w:txbxContent>
                    <w:p w14:paraId="6F520A9E" w14:textId="77777777" w:rsidR="00946562" w:rsidRPr="00302824" w:rsidRDefault="00946562" w:rsidP="001466CB">
                      <w:pPr>
                        <w:pStyle w:val="BodyText"/>
                        <w:spacing w:after="0" w:line="240" w:lineRule="auto"/>
                        <w:jc w:val="center"/>
                        <w:rPr>
                          <w:rFonts w:asciiTheme="minorHAnsi" w:hAnsiTheme="minorHAnsi" w:cstheme="minorHAnsi"/>
                          <w:b/>
                          <w:bCs/>
                          <w:color w:val="000000" w:themeColor="text1"/>
                          <w:sz w:val="20"/>
                        </w:rPr>
                      </w:pPr>
                      <w:r w:rsidRPr="00302824">
                        <w:rPr>
                          <w:rFonts w:asciiTheme="minorHAnsi" w:hAnsiTheme="minorHAnsi" w:cstheme="minorHAnsi"/>
                          <w:b/>
                          <w:bCs/>
                          <w:color w:val="000000" w:themeColor="text1"/>
                          <w:sz w:val="20"/>
                        </w:rPr>
                        <w:t>Balancing</w:t>
                      </w:r>
                    </w:p>
                    <w:p w14:paraId="396E50CD" w14:textId="77777777" w:rsidR="00946562" w:rsidRPr="00302824" w:rsidRDefault="00946562" w:rsidP="001466CB">
                      <w:pPr>
                        <w:pStyle w:val="BodyText"/>
                        <w:spacing w:after="0" w:line="240" w:lineRule="auto"/>
                        <w:jc w:val="center"/>
                        <w:rPr>
                          <w:rFonts w:asciiTheme="minorHAnsi" w:hAnsiTheme="minorHAnsi" w:cstheme="minorHAnsi"/>
                          <w:color w:val="000000" w:themeColor="text1"/>
                          <w:sz w:val="20"/>
                        </w:rPr>
                      </w:pPr>
                      <w:r w:rsidRPr="00302824">
                        <w:rPr>
                          <w:rFonts w:asciiTheme="minorHAnsi" w:hAnsiTheme="minorHAnsi" w:cstheme="minorHAnsi"/>
                          <w:color w:val="000000" w:themeColor="text1"/>
                          <w:sz w:val="20"/>
                        </w:rPr>
                        <w:t xml:space="preserve">To have proper ventilation with a mechanical supply and exhaust system, </w:t>
                      </w:r>
                      <w:r>
                        <w:rPr>
                          <w:rFonts w:asciiTheme="minorHAnsi" w:hAnsiTheme="minorHAnsi" w:cstheme="minorHAnsi"/>
                          <w:color w:val="000000" w:themeColor="text1"/>
                          <w:sz w:val="20"/>
                        </w:rPr>
                        <w:t>a</w:t>
                      </w:r>
                      <w:r w:rsidRPr="00302824">
                        <w:rPr>
                          <w:rFonts w:asciiTheme="minorHAnsi" w:hAnsiTheme="minorHAnsi" w:cstheme="minorHAnsi"/>
                          <w:color w:val="000000" w:themeColor="text1"/>
                          <w:sz w:val="20"/>
                        </w:rPr>
                        <w:t xml:space="preserve"> system must be balanced to provide an adequate amount of fresh air to the interior of a room while also removing stale air from the room.</w:t>
                      </w:r>
                    </w:p>
                    <w:p w14:paraId="581E969F" w14:textId="77777777" w:rsidR="00946562" w:rsidRPr="00302824" w:rsidRDefault="00946562" w:rsidP="001466CB">
                      <w:pPr>
                        <w:pStyle w:val="BodyText"/>
                        <w:spacing w:line="240" w:lineRule="auto"/>
                        <w:jc w:val="center"/>
                        <w:rPr>
                          <w:rFonts w:asciiTheme="minorHAnsi" w:hAnsiTheme="minorHAnsi" w:cstheme="minorHAnsi"/>
                          <w:color w:val="000000" w:themeColor="text1"/>
                          <w:sz w:val="20"/>
                        </w:rPr>
                      </w:pPr>
                      <w:r w:rsidRPr="00302824">
                        <w:rPr>
                          <w:rFonts w:asciiTheme="minorHAnsi" w:hAnsiTheme="minorHAnsi" w:cstheme="minorHAnsi"/>
                          <w:color w:val="000000" w:themeColor="text1"/>
                          <w:sz w:val="20"/>
                        </w:rPr>
                        <w:t>It is recommended that</w:t>
                      </w:r>
                      <w:r w:rsidRPr="00302824">
                        <w:rPr>
                          <w:color w:val="000000" w:themeColor="text1"/>
                          <w:sz w:val="20"/>
                        </w:rPr>
                        <w:t xml:space="preserve"> </w:t>
                      </w:r>
                      <w:r w:rsidRPr="00302824">
                        <w:rPr>
                          <w:rFonts w:asciiTheme="minorHAnsi" w:hAnsiTheme="minorHAnsi" w:cstheme="minorHAnsi"/>
                          <w:color w:val="000000" w:themeColor="text1"/>
                          <w:sz w:val="20"/>
                        </w:rPr>
                        <w:t>HVAC systems be re-balanced every five years to ensure adequate air systems function (SMACNA, 1994).</w:t>
                      </w:r>
                    </w:p>
                    <w:p w14:paraId="28853CE9" w14:textId="77777777" w:rsidR="00946562" w:rsidRDefault="00946562" w:rsidP="001466CB">
                      <w:pPr>
                        <w:jc w:val="center"/>
                      </w:pPr>
                    </w:p>
                  </w:txbxContent>
                </v:textbox>
                <w10:wrap type="topAndBottom"/>
              </v:rect>
            </w:pict>
          </mc:Fallback>
        </mc:AlternateContent>
      </w:r>
      <w:r w:rsidR="003F7984" w:rsidRPr="002D491C">
        <w:rPr>
          <w:rFonts w:ascii="Franklin Gothic Book" w:hAnsi="Franklin Gothic Book" w:cstheme="minorHAnsi"/>
          <w:color w:val="0070C0"/>
          <w:sz w:val="28"/>
          <w:szCs w:val="28"/>
        </w:rPr>
        <w:t>HVAC Type</w:t>
      </w:r>
      <w:r w:rsidR="004F4735" w:rsidRPr="002D491C">
        <w:rPr>
          <w:rFonts w:ascii="Franklin Gothic Book" w:hAnsi="Franklin Gothic Book" w:cstheme="minorHAnsi"/>
          <w:color w:val="0070C0"/>
          <w:sz w:val="28"/>
          <w:szCs w:val="28"/>
        </w:rPr>
        <w:t>s and</w:t>
      </w:r>
      <w:r w:rsidR="003F7984" w:rsidRPr="002D491C">
        <w:rPr>
          <w:rFonts w:ascii="Franklin Gothic Book" w:hAnsi="Franklin Gothic Book" w:cstheme="minorHAnsi"/>
          <w:color w:val="0070C0"/>
          <w:sz w:val="28"/>
          <w:szCs w:val="28"/>
        </w:rPr>
        <w:t xml:space="preserve"> Specific Conditions</w:t>
      </w:r>
      <w:bookmarkEnd w:id="46"/>
      <w:bookmarkEnd w:id="47"/>
    </w:p>
    <w:p w14:paraId="4DC53778" w14:textId="4612F7F7" w:rsidR="00801C8A" w:rsidRPr="00801C8A" w:rsidRDefault="008F3486" w:rsidP="00801C8A">
      <w:pPr>
        <w:rPr>
          <w:rFonts w:ascii="Franklin Gothic Book" w:hAnsi="Franklin Gothic Book"/>
        </w:rPr>
      </w:pPr>
      <w:hyperlink w:anchor="HVAC_Pictures" w:history="1">
        <w:r w:rsidR="00801C8A" w:rsidRPr="00801C8A">
          <w:rPr>
            <w:rStyle w:val="Hyperlink"/>
            <w:rFonts w:ascii="Franklin Gothic Book" w:hAnsi="Franklin Gothic Book"/>
          </w:rPr>
          <w:t>(see HVAC pictures)</w:t>
        </w:r>
      </w:hyperlink>
    </w:p>
    <w:p w14:paraId="39AD17A8" w14:textId="77777777" w:rsidR="00801C8A" w:rsidRPr="00801C8A" w:rsidRDefault="00801C8A" w:rsidP="00801C8A"/>
    <w:p w14:paraId="3D35C52D" w14:textId="4164E439" w:rsidR="001A24E8" w:rsidRPr="002D491C" w:rsidRDefault="00D917A4" w:rsidP="00A84851">
      <w:pPr>
        <w:spacing w:after="240"/>
        <w:rPr>
          <w:rFonts w:ascii="Franklin Gothic Book" w:hAnsi="Franklin Gothic Book" w:cstheme="minorHAnsi"/>
          <w:bCs/>
          <w:szCs w:val="24"/>
        </w:rPr>
      </w:pPr>
      <w:r>
        <w:rPr>
          <w:rFonts w:ascii="Franklin Gothic Book" w:hAnsi="Franklin Gothic Book" w:cstheme="minorHAnsi"/>
          <w:b/>
          <w:bCs/>
          <w:szCs w:val="24"/>
        </w:rPr>
        <w:t xml:space="preserve">Classroom </w:t>
      </w:r>
      <w:r w:rsidR="001A0234" w:rsidRPr="001A0234">
        <w:rPr>
          <w:rFonts w:ascii="Franklin Gothic Book" w:hAnsi="Franklin Gothic Book" w:cstheme="minorHAnsi"/>
          <w:b/>
          <w:bCs/>
          <w:szCs w:val="24"/>
        </w:rPr>
        <w:t>Un</w:t>
      </w:r>
      <w:r w:rsidR="001A24E8" w:rsidRPr="002D491C">
        <w:rPr>
          <w:rFonts w:ascii="Franklin Gothic Book" w:hAnsi="Franklin Gothic Book" w:cstheme="minorHAnsi"/>
          <w:b/>
          <w:bCs/>
          <w:szCs w:val="24"/>
        </w:rPr>
        <w:t>it ventilators</w:t>
      </w:r>
      <w:r w:rsidR="009230B8" w:rsidRPr="002D491C">
        <w:rPr>
          <w:rFonts w:ascii="Franklin Gothic Book" w:hAnsi="Franklin Gothic Book" w:cstheme="minorHAnsi"/>
          <w:bCs/>
          <w:szCs w:val="24"/>
        </w:rPr>
        <w:t>:</w:t>
      </w:r>
    </w:p>
    <w:p w14:paraId="1AD8782C" w14:textId="4B0EBB74" w:rsidR="006916DD" w:rsidRDefault="00A37FB5" w:rsidP="0007677D">
      <w:pPr>
        <w:pStyle w:val="BodyTextBulleted"/>
        <w:shd w:val="clear" w:color="auto" w:fill="F2F2F2" w:themeFill="background1" w:themeFillShade="F2"/>
        <w:spacing w:after="120" w:line="240" w:lineRule="auto"/>
        <w:rPr>
          <w:rFonts w:ascii="Franklin Gothic Book" w:hAnsi="Franklin Gothic Book" w:cstheme="minorHAnsi"/>
        </w:rPr>
      </w:pPr>
      <w:r w:rsidRPr="001E3CF8">
        <w:rPr>
          <w:rFonts w:ascii="Franklin Gothic Book" w:hAnsi="Franklin Gothic Book" w:cstheme="minorHAnsi"/>
          <w:b/>
          <w:bCs/>
        </w:rPr>
        <w:t>Univents</w:t>
      </w:r>
      <w:r w:rsidR="0078542E" w:rsidRPr="001E3CF8">
        <w:rPr>
          <w:rFonts w:ascii="Franklin Gothic Book" w:hAnsi="Franklin Gothic Book" w:cstheme="minorHAnsi"/>
          <w:b/>
          <w:bCs/>
        </w:rPr>
        <w:t xml:space="preserve"> were frequently blocked with furniture or items</w:t>
      </w:r>
      <w:r w:rsidR="00F77FA5" w:rsidRPr="001E3CF8">
        <w:rPr>
          <w:rFonts w:ascii="Franklin Gothic Book" w:hAnsi="Franklin Gothic Book" w:cstheme="minorHAnsi"/>
          <w:b/>
          <w:bCs/>
        </w:rPr>
        <w:t xml:space="preserve"> (Picture </w:t>
      </w:r>
      <w:r w:rsidR="00E77F01" w:rsidRPr="001E3CF8">
        <w:rPr>
          <w:rFonts w:ascii="Franklin Gothic Book" w:hAnsi="Franklin Gothic Book" w:cstheme="minorHAnsi"/>
          <w:b/>
          <w:bCs/>
        </w:rPr>
        <w:t>6</w:t>
      </w:r>
      <w:r w:rsidR="00286DF6" w:rsidRPr="001E3CF8">
        <w:rPr>
          <w:rFonts w:ascii="Franklin Gothic Book" w:hAnsi="Franklin Gothic Book" w:cstheme="minorHAnsi"/>
          <w:b/>
          <w:bCs/>
        </w:rPr>
        <w:t>; Table 1).</w:t>
      </w:r>
      <w:r w:rsidR="00B32904">
        <w:rPr>
          <w:rFonts w:ascii="Franklin Gothic Book" w:hAnsi="Franklin Gothic Book" w:cstheme="minorHAnsi"/>
          <w:b/>
          <w:bCs/>
        </w:rPr>
        <w:t xml:space="preserve"> </w:t>
      </w:r>
      <w:r w:rsidR="00B32904" w:rsidRPr="00B32904">
        <w:rPr>
          <w:rFonts w:ascii="Franklin Gothic Book" w:hAnsi="Franklin Gothic Book" w:cstheme="minorHAnsi"/>
        </w:rPr>
        <w:t>A univent will not function effectively if blocked.</w:t>
      </w:r>
    </w:p>
    <w:p w14:paraId="1B1B591D" w14:textId="781B3901" w:rsidR="007D2E03" w:rsidRPr="001E3CF8" w:rsidRDefault="00A37FB5" w:rsidP="0007677D">
      <w:pPr>
        <w:pStyle w:val="BodyTextBulleted"/>
        <w:shd w:val="clear" w:color="auto" w:fill="F2F2F2" w:themeFill="background1" w:themeFillShade="F2"/>
        <w:spacing w:after="120" w:line="240" w:lineRule="auto"/>
        <w:rPr>
          <w:rFonts w:ascii="Franklin Gothic Book" w:hAnsi="Franklin Gothic Book" w:cstheme="minorHAnsi"/>
          <w:b/>
          <w:bCs/>
        </w:rPr>
      </w:pPr>
      <w:r w:rsidRPr="001E3CF8">
        <w:rPr>
          <w:rFonts w:ascii="Franklin Gothic Book" w:hAnsi="Franklin Gothic Book" w:cstheme="minorHAnsi"/>
          <w:b/>
          <w:bCs/>
        </w:rPr>
        <w:t>Some univents were turned off</w:t>
      </w:r>
      <w:r w:rsidR="00286DF6" w:rsidRPr="001E3CF8">
        <w:rPr>
          <w:rFonts w:ascii="Franklin Gothic Book" w:hAnsi="Franklin Gothic Book" w:cstheme="minorHAnsi"/>
          <w:b/>
          <w:bCs/>
        </w:rPr>
        <w:t xml:space="preserve"> (Table 1)</w:t>
      </w:r>
      <w:r w:rsidR="003D64E7" w:rsidRPr="001E3CF8">
        <w:rPr>
          <w:rFonts w:ascii="Franklin Gothic Book" w:hAnsi="Franklin Gothic Book" w:cstheme="minorHAnsi"/>
          <w:b/>
          <w:bCs/>
        </w:rPr>
        <w:t>.</w:t>
      </w:r>
    </w:p>
    <w:p w14:paraId="0B92D5A9" w14:textId="435F5FB1" w:rsidR="007D2E03" w:rsidRPr="001E3CF8" w:rsidRDefault="007D2E03" w:rsidP="0007677D">
      <w:pPr>
        <w:pStyle w:val="BodyTextBulleted"/>
        <w:shd w:val="clear" w:color="auto" w:fill="F2F2F2" w:themeFill="background1" w:themeFillShade="F2"/>
        <w:spacing w:after="120" w:line="240" w:lineRule="auto"/>
        <w:rPr>
          <w:rFonts w:ascii="Franklin Gothic Book" w:hAnsi="Franklin Gothic Book" w:cstheme="minorHAnsi"/>
          <w:b/>
          <w:bCs/>
        </w:rPr>
      </w:pPr>
      <w:r w:rsidRPr="001E3CF8">
        <w:rPr>
          <w:rFonts w:ascii="Franklin Gothic Book" w:hAnsi="Franklin Gothic Book" w:cstheme="minorHAnsi"/>
          <w:b/>
          <w:bCs/>
        </w:rPr>
        <w:t>Items</w:t>
      </w:r>
      <w:r w:rsidR="00C515B8" w:rsidRPr="001E3CF8">
        <w:rPr>
          <w:rFonts w:ascii="Franklin Gothic Book" w:hAnsi="Franklin Gothic Book" w:cstheme="minorHAnsi"/>
          <w:b/>
          <w:bCs/>
        </w:rPr>
        <w:t>,</w:t>
      </w:r>
      <w:r w:rsidRPr="001E3CF8">
        <w:rPr>
          <w:rFonts w:ascii="Franklin Gothic Book" w:hAnsi="Franklin Gothic Book" w:cstheme="minorHAnsi"/>
          <w:b/>
          <w:bCs/>
        </w:rPr>
        <w:t xml:space="preserve"> including plants</w:t>
      </w:r>
      <w:r w:rsidR="00C515B8" w:rsidRPr="001E3CF8">
        <w:rPr>
          <w:rFonts w:ascii="Franklin Gothic Book" w:hAnsi="Franklin Gothic Book" w:cstheme="minorHAnsi"/>
          <w:b/>
          <w:bCs/>
        </w:rPr>
        <w:t xml:space="preserve"> and papers,</w:t>
      </w:r>
      <w:r w:rsidRPr="001E3CF8">
        <w:rPr>
          <w:rFonts w:ascii="Franklin Gothic Book" w:hAnsi="Franklin Gothic Book" w:cstheme="minorHAnsi"/>
          <w:b/>
          <w:bCs/>
        </w:rPr>
        <w:t xml:space="preserve"> were located in the airstream of univents</w:t>
      </w:r>
      <w:r w:rsidR="00F77FA5" w:rsidRPr="001E3CF8">
        <w:rPr>
          <w:rFonts w:ascii="Franklin Gothic Book" w:hAnsi="Franklin Gothic Book" w:cstheme="minorHAnsi"/>
          <w:b/>
          <w:bCs/>
        </w:rPr>
        <w:t xml:space="preserve"> (Picture 6)</w:t>
      </w:r>
      <w:r w:rsidRPr="001E3CF8">
        <w:rPr>
          <w:rFonts w:ascii="Franklin Gothic Book" w:hAnsi="Franklin Gothic Book" w:cstheme="minorHAnsi"/>
          <w:b/>
          <w:bCs/>
        </w:rPr>
        <w:t>.</w:t>
      </w:r>
      <w:r w:rsidR="00B32904">
        <w:rPr>
          <w:rFonts w:ascii="Franklin Gothic Book" w:hAnsi="Franklin Gothic Book" w:cstheme="minorHAnsi"/>
          <w:b/>
          <w:bCs/>
        </w:rPr>
        <w:t xml:space="preserve"> </w:t>
      </w:r>
      <w:r w:rsidR="00B32904" w:rsidRPr="00B32904">
        <w:rPr>
          <w:rFonts w:ascii="Franklin Gothic Book" w:hAnsi="Franklin Gothic Book" w:cstheme="minorHAnsi"/>
        </w:rPr>
        <w:t>Dust, pollen, and odors from these materials can be distributed throughout the room by the ventilation system.</w:t>
      </w:r>
    </w:p>
    <w:p w14:paraId="58C53A1B" w14:textId="71A96366" w:rsidR="00A8236A" w:rsidRPr="002D491C" w:rsidRDefault="00D917A4" w:rsidP="00A8236A">
      <w:pPr>
        <w:spacing w:after="240"/>
        <w:rPr>
          <w:rFonts w:ascii="Franklin Gothic Book" w:hAnsi="Franklin Gothic Book" w:cstheme="minorHAnsi"/>
          <w:szCs w:val="24"/>
        </w:rPr>
      </w:pPr>
      <w:r>
        <w:rPr>
          <w:rFonts w:ascii="Franklin Gothic Book" w:hAnsi="Franklin Gothic Book" w:cstheme="minorHAnsi"/>
          <w:b/>
          <w:bCs/>
          <w:szCs w:val="24"/>
        </w:rPr>
        <w:t xml:space="preserve">Classroom </w:t>
      </w:r>
      <w:r w:rsidR="001A0234" w:rsidRPr="001A0234">
        <w:rPr>
          <w:rFonts w:ascii="Franklin Gothic Book" w:hAnsi="Franklin Gothic Book" w:cstheme="minorHAnsi"/>
          <w:b/>
          <w:bCs/>
          <w:szCs w:val="24"/>
        </w:rPr>
        <w:t>E</w:t>
      </w:r>
      <w:r w:rsidR="00EC684B" w:rsidRPr="002D491C">
        <w:rPr>
          <w:rFonts w:ascii="Franklin Gothic Book" w:hAnsi="Franklin Gothic Book" w:cstheme="minorHAnsi"/>
          <w:b/>
          <w:bCs/>
          <w:szCs w:val="24"/>
        </w:rPr>
        <w:t xml:space="preserve">xhaust </w:t>
      </w:r>
      <w:r w:rsidR="00A8236A" w:rsidRPr="002D491C">
        <w:rPr>
          <w:rFonts w:ascii="Franklin Gothic Book" w:hAnsi="Franklin Gothic Book" w:cstheme="minorHAnsi"/>
          <w:b/>
          <w:bCs/>
          <w:szCs w:val="24"/>
        </w:rPr>
        <w:t>vents</w:t>
      </w:r>
      <w:r w:rsidR="00A8236A" w:rsidRPr="002D491C">
        <w:rPr>
          <w:rFonts w:ascii="Franklin Gothic Book" w:hAnsi="Franklin Gothic Book" w:cstheme="minorHAnsi"/>
          <w:szCs w:val="24"/>
        </w:rPr>
        <w:t>:</w:t>
      </w:r>
    </w:p>
    <w:p w14:paraId="58E480BA" w14:textId="77777777" w:rsidR="00E77F01" w:rsidRPr="001E3CF8" w:rsidRDefault="00A37FB5" w:rsidP="0007677D">
      <w:pPr>
        <w:pStyle w:val="BodyTextBulleted"/>
        <w:shd w:val="clear" w:color="auto" w:fill="F2F2F2" w:themeFill="background1" w:themeFillShade="F2"/>
        <w:spacing w:after="120" w:line="240" w:lineRule="auto"/>
        <w:rPr>
          <w:rFonts w:ascii="Franklin Gothic Book" w:hAnsi="Franklin Gothic Book" w:cstheme="minorHAnsi"/>
          <w:b/>
          <w:bCs/>
        </w:rPr>
      </w:pPr>
      <w:r w:rsidRPr="001E3CF8">
        <w:rPr>
          <w:rFonts w:ascii="Franklin Gothic Book" w:hAnsi="Franklin Gothic Book" w:cstheme="minorHAnsi"/>
          <w:b/>
          <w:bCs/>
        </w:rPr>
        <w:t>Many exhaust vents were blocked with furniture and items</w:t>
      </w:r>
      <w:r w:rsidR="00286DF6" w:rsidRPr="001E3CF8">
        <w:rPr>
          <w:rFonts w:ascii="Franklin Gothic Book" w:hAnsi="Franklin Gothic Book" w:cstheme="minorHAnsi"/>
          <w:b/>
          <w:bCs/>
        </w:rPr>
        <w:t xml:space="preserve"> (</w:t>
      </w:r>
      <w:r w:rsidR="00E77F01" w:rsidRPr="001E3CF8">
        <w:rPr>
          <w:rFonts w:ascii="Franklin Gothic Book" w:hAnsi="Franklin Gothic Book" w:cstheme="minorHAnsi"/>
          <w:b/>
          <w:bCs/>
        </w:rPr>
        <w:t xml:space="preserve">Picture 7; </w:t>
      </w:r>
      <w:r w:rsidR="00286DF6" w:rsidRPr="001E3CF8">
        <w:rPr>
          <w:rFonts w:ascii="Franklin Gothic Book" w:hAnsi="Franklin Gothic Book" w:cstheme="minorHAnsi"/>
          <w:b/>
          <w:bCs/>
        </w:rPr>
        <w:t>Table 1)</w:t>
      </w:r>
      <w:r w:rsidR="005B269E" w:rsidRPr="001E3CF8">
        <w:rPr>
          <w:rFonts w:ascii="Franklin Gothic Book" w:hAnsi="Franklin Gothic Book" w:cstheme="minorHAnsi"/>
          <w:b/>
          <w:bCs/>
        </w:rPr>
        <w:t>.</w:t>
      </w:r>
      <w:r w:rsidR="00E77F01" w:rsidRPr="001E3CF8">
        <w:rPr>
          <w:rFonts w:ascii="Franklin Gothic Book" w:hAnsi="Franklin Gothic Book" w:cstheme="minorHAnsi"/>
          <w:b/>
          <w:bCs/>
        </w:rPr>
        <w:t xml:space="preserve"> </w:t>
      </w:r>
    </w:p>
    <w:p w14:paraId="1A7A22E4" w14:textId="60857EE6" w:rsidR="00AE09DA" w:rsidRPr="001E3CF8" w:rsidRDefault="00E77F01" w:rsidP="0007677D">
      <w:pPr>
        <w:pStyle w:val="BodyTextBulleted"/>
        <w:shd w:val="clear" w:color="auto" w:fill="F2F2F2" w:themeFill="background1" w:themeFillShade="F2"/>
        <w:spacing w:after="120" w:line="240" w:lineRule="auto"/>
        <w:rPr>
          <w:rFonts w:ascii="Franklin Gothic Book" w:hAnsi="Franklin Gothic Book" w:cstheme="minorHAnsi"/>
          <w:b/>
          <w:bCs/>
        </w:rPr>
      </w:pPr>
      <w:r w:rsidRPr="001E3CF8">
        <w:rPr>
          <w:rFonts w:ascii="Franklin Gothic Book" w:hAnsi="Franklin Gothic Book" w:cstheme="minorHAnsi"/>
          <w:b/>
          <w:bCs/>
        </w:rPr>
        <w:t>Some rooms may not be equipped with exhaust vents, or the vents may be inaccessible.</w:t>
      </w:r>
    </w:p>
    <w:p w14:paraId="32431623" w14:textId="42F1A739" w:rsidR="005354BA" w:rsidRPr="00C515B8" w:rsidRDefault="00A37FB5" w:rsidP="0007677D">
      <w:pPr>
        <w:pStyle w:val="BodyTextBulleted"/>
        <w:shd w:val="clear" w:color="auto" w:fill="F2F2F2" w:themeFill="background1" w:themeFillShade="F2"/>
        <w:spacing w:after="120" w:line="240" w:lineRule="auto"/>
        <w:rPr>
          <w:rFonts w:ascii="Franklin Gothic Book" w:hAnsi="Franklin Gothic Book" w:cstheme="minorHAnsi"/>
        </w:rPr>
      </w:pPr>
      <w:r w:rsidRPr="001E3CF8">
        <w:rPr>
          <w:rFonts w:ascii="Franklin Gothic Book" w:hAnsi="Franklin Gothic Book" w:cstheme="minorHAnsi"/>
          <w:b/>
          <w:bCs/>
        </w:rPr>
        <w:t>Some exhaust vents were not operating, as judged by a lack of air draw</w:t>
      </w:r>
      <w:r w:rsidR="00E77F01" w:rsidRPr="001E3CF8">
        <w:rPr>
          <w:rFonts w:ascii="Franklin Gothic Book" w:hAnsi="Franklin Gothic Book" w:cstheme="minorHAnsi"/>
          <w:b/>
          <w:bCs/>
        </w:rPr>
        <w:t xml:space="preserve"> (Table 1)</w:t>
      </w:r>
      <w:r w:rsidRPr="001E3CF8">
        <w:rPr>
          <w:rFonts w:ascii="Franklin Gothic Book" w:hAnsi="Franklin Gothic Book" w:cstheme="minorHAnsi"/>
          <w:b/>
          <w:bCs/>
        </w:rPr>
        <w:t>.</w:t>
      </w:r>
      <w:r w:rsidRPr="00C515B8">
        <w:rPr>
          <w:rFonts w:ascii="Franklin Gothic Book" w:hAnsi="Franklin Gothic Book" w:cstheme="minorHAnsi"/>
        </w:rPr>
        <w:t xml:space="preserve"> Either these have been turned off or the rooftop fans are not functional.</w:t>
      </w:r>
      <w:r w:rsidR="003E0F78" w:rsidRPr="00C515B8">
        <w:rPr>
          <w:rFonts w:ascii="Franklin Gothic Book" w:hAnsi="Franklin Gothic Book" w:cstheme="minorHAnsi"/>
        </w:rPr>
        <w:t xml:space="preserve"> </w:t>
      </w:r>
      <w:bookmarkStart w:id="48" w:name="HVAC_univent_control_system"/>
    </w:p>
    <w:p w14:paraId="2A385D97" w14:textId="37EA8335" w:rsidR="00C9552E" w:rsidRPr="00433082" w:rsidRDefault="001C3563" w:rsidP="00C9552E">
      <w:pPr>
        <w:spacing w:after="240"/>
        <w:rPr>
          <w:rFonts w:ascii="Franklin Gothic Book" w:hAnsi="Franklin Gothic Book" w:cstheme="minorHAnsi"/>
          <w:b/>
          <w:bCs/>
          <w:szCs w:val="24"/>
        </w:rPr>
      </w:pPr>
      <w:r w:rsidRPr="00433082">
        <w:rPr>
          <w:rFonts w:ascii="Franklin Gothic Book" w:hAnsi="Franklin Gothic Book" w:cstheme="minorHAnsi"/>
          <w:b/>
          <w:bCs/>
          <w:szCs w:val="24"/>
        </w:rPr>
        <w:t>Additional HVAC Conditions</w:t>
      </w:r>
      <w:r w:rsidR="00433082">
        <w:rPr>
          <w:rFonts w:ascii="Franklin Gothic Book" w:hAnsi="Franklin Gothic Book" w:cstheme="minorHAnsi"/>
          <w:b/>
          <w:bCs/>
          <w:szCs w:val="24"/>
        </w:rPr>
        <w:t>:</w:t>
      </w:r>
    </w:p>
    <w:bookmarkEnd w:id="48"/>
    <w:p w14:paraId="7CA9DB20" w14:textId="5AF8DC84" w:rsidR="00DE53F0" w:rsidRPr="0007677D" w:rsidRDefault="006940D7" w:rsidP="001E3CF8">
      <w:pPr>
        <w:pStyle w:val="BodyTextBulleted"/>
        <w:shd w:val="clear" w:color="auto" w:fill="F2F2F2" w:themeFill="background1" w:themeFillShade="F2"/>
        <w:spacing w:after="120" w:line="240" w:lineRule="auto"/>
        <w:rPr>
          <w:rFonts w:ascii="Franklin Gothic Book" w:hAnsi="Franklin Gothic Book" w:cstheme="minorHAnsi"/>
        </w:rPr>
      </w:pPr>
      <w:r w:rsidRPr="001E3CF8">
        <w:rPr>
          <w:rFonts w:ascii="Franklin Gothic Book" w:hAnsi="Franklin Gothic Book" w:cstheme="minorHAnsi"/>
          <w:b/>
          <w:bCs/>
        </w:rPr>
        <w:t>Most classrooms have openable windows</w:t>
      </w:r>
      <w:r w:rsidR="00F0086F" w:rsidRPr="001E3CF8">
        <w:rPr>
          <w:rFonts w:ascii="Franklin Gothic Book" w:hAnsi="Franklin Gothic Book" w:cstheme="minorHAnsi"/>
          <w:b/>
          <w:bCs/>
        </w:rPr>
        <w:t xml:space="preserve"> (</w:t>
      </w:r>
      <w:r w:rsidR="00286DF6" w:rsidRPr="001E3CF8">
        <w:rPr>
          <w:rFonts w:ascii="Franklin Gothic Book" w:hAnsi="Franklin Gothic Book" w:cstheme="minorHAnsi"/>
          <w:b/>
          <w:bCs/>
        </w:rPr>
        <w:t xml:space="preserve">Picture 1; </w:t>
      </w:r>
      <w:r w:rsidR="00F0086F" w:rsidRPr="001E3CF8">
        <w:rPr>
          <w:rFonts w:ascii="Franklin Gothic Book" w:hAnsi="Franklin Gothic Book" w:cstheme="minorHAnsi"/>
          <w:b/>
          <w:bCs/>
        </w:rPr>
        <w:t>Table 1</w:t>
      </w:r>
      <w:r w:rsidR="00F0086F">
        <w:rPr>
          <w:rFonts w:ascii="Franklin Gothic Book" w:hAnsi="Franklin Gothic Book" w:cstheme="minorHAnsi"/>
        </w:rPr>
        <w:t>)</w:t>
      </w:r>
      <w:r w:rsidR="00BF123F">
        <w:rPr>
          <w:rFonts w:ascii="Franklin Gothic Book" w:hAnsi="Franklin Gothic Book" w:cstheme="minorHAnsi"/>
        </w:rPr>
        <w:t xml:space="preserve">. These can be used for additional fresh air during temperate weather. Windows should be kept closed during wet weather, when air conditioning is operating in the room, </w:t>
      </w:r>
      <w:r w:rsidR="00824222">
        <w:rPr>
          <w:rFonts w:ascii="Franklin Gothic Book" w:hAnsi="Franklin Gothic Book" w:cstheme="minorHAnsi"/>
        </w:rPr>
        <w:t xml:space="preserve">during </w:t>
      </w:r>
      <w:r w:rsidR="007E46C2">
        <w:rPr>
          <w:rFonts w:ascii="Franklin Gothic Book" w:hAnsi="Franklin Gothic Book" w:cstheme="minorHAnsi"/>
        </w:rPr>
        <w:t xml:space="preserve">freezing </w:t>
      </w:r>
      <w:r w:rsidR="00EF1819">
        <w:rPr>
          <w:rFonts w:ascii="Franklin Gothic Book" w:hAnsi="Franklin Gothic Book" w:cstheme="minorHAnsi"/>
        </w:rPr>
        <w:t xml:space="preserve">weather (to prevent </w:t>
      </w:r>
      <w:r w:rsidR="007E46C2">
        <w:rPr>
          <w:rFonts w:ascii="Franklin Gothic Book" w:hAnsi="Franklin Gothic Book" w:cstheme="minorHAnsi"/>
        </w:rPr>
        <w:t>pipe bursts</w:t>
      </w:r>
      <w:r w:rsidR="00EF1819">
        <w:rPr>
          <w:rFonts w:ascii="Franklin Gothic Book" w:hAnsi="Franklin Gothic Book" w:cstheme="minorHAnsi"/>
        </w:rPr>
        <w:t xml:space="preserve">), </w:t>
      </w:r>
      <w:r w:rsidR="00BF123F">
        <w:rPr>
          <w:rFonts w:ascii="Franklin Gothic Book" w:hAnsi="Franklin Gothic Book" w:cstheme="minorHAnsi"/>
        </w:rPr>
        <w:t>and at the end of the school day</w:t>
      </w:r>
      <w:r w:rsidR="00C9552E" w:rsidRPr="002D491C">
        <w:rPr>
          <w:rFonts w:ascii="Franklin Gothic Book" w:hAnsi="Franklin Gothic Book" w:cstheme="minorHAnsi"/>
        </w:rPr>
        <w:t>.</w:t>
      </w:r>
    </w:p>
    <w:p w14:paraId="5D31B4CC" w14:textId="09368D59" w:rsidR="00E77F01" w:rsidRPr="0007677D" w:rsidRDefault="00E77F01" w:rsidP="001E3CF8">
      <w:pPr>
        <w:pStyle w:val="BodyTextBulleted"/>
        <w:shd w:val="clear" w:color="auto" w:fill="F2F2F2" w:themeFill="background1" w:themeFillShade="F2"/>
        <w:spacing w:after="120" w:line="240" w:lineRule="auto"/>
        <w:rPr>
          <w:rFonts w:ascii="Franklin Gothic Book" w:hAnsi="Franklin Gothic Book" w:cstheme="minorHAnsi"/>
        </w:rPr>
      </w:pPr>
      <w:r w:rsidRPr="001E3CF8">
        <w:rPr>
          <w:rFonts w:ascii="Franklin Gothic Book" w:hAnsi="Franklin Gothic Book" w:cstheme="minorHAnsi"/>
          <w:b/>
          <w:bCs/>
        </w:rPr>
        <w:t>A few locations had wall-mounted ductless air conditioning units (Picture 8</w:t>
      </w:r>
      <w:r>
        <w:rPr>
          <w:rFonts w:ascii="Franklin Gothic Book" w:hAnsi="Franklin Gothic Book" w:cstheme="minorHAnsi"/>
        </w:rPr>
        <w:t>). These units, also known as “</w:t>
      </w:r>
      <w:r w:rsidR="00D92AEE">
        <w:rPr>
          <w:rFonts w:ascii="Franklin Gothic Book" w:hAnsi="Franklin Gothic Book" w:cstheme="minorHAnsi"/>
        </w:rPr>
        <w:t>m</w:t>
      </w:r>
      <w:r>
        <w:rPr>
          <w:rFonts w:ascii="Franklin Gothic Book" w:hAnsi="Franklin Gothic Book" w:cstheme="minorHAnsi"/>
        </w:rPr>
        <w:t>ini-</w:t>
      </w:r>
      <w:r w:rsidR="00C21E1E">
        <w:rPr>
          <w:rFonts w:ascii="Franklin Gothic Book" w:hAnsi="Franklin Gothic Book" w:cstheme="minorHAnsi"/>
        </w:rPr>
        <w:t>S</w:t>
      </w:r>
      <w:r>
        <w:rPr>
          <w:rFonts w:ascii="Franklin Gothic Book" w:hAnsi="Franklin Gothic Book" w:cstheme="minorHAnsi"/>
        </w:rPr>
        <w:t>plits” do not supply fresh air.</w:t>
      </w:r>
    </w:p>
    <w:p w14:paraId="205C35C6" w14:textId="5657594C" w:rsidR="00E77F01" w:rsidRPr="0007677D" w:rsidRDefault="00E25FEF" w:rsidP="001E3CF8">
      <w:pPr>
        <w:pStyle w:val="BodyTextBulleted"/>
        <w:shd w:val="clear" w:color="auto" w:fill="F2F2F2" w:themeFill="background1" w:themeFillShade="F2"/>
        <w:spacing w:after="120" w:line="240" w:lineRule="auto"/>
        <w:rPr>
          <w:rFonts w:ascii="Franklin Gothic Book" w:hAnsi="Franklin Gothic Book" w:cstheme="minorHAnsi"/>
        </w:rPr>
      </w:pPr>
      <w:r w:rsidRPr="001E3CF8">
        <w:rPr>
          <w:rFonts w:ascii="Franklin Gothic Book" w:hAnsi="Franklin Gothic Book" w:cstheme="minorHAnsi"/>
          <w:b/>
          <w:bCs/>
        </w:rPr>
        <w:t xml:space="preserve">Window-style </w:t>
      </w:r>
      <w:r w:rsidR="00BF123F" w:rsidRPr="001E3CF8">
        <w:rPr>
          <w:rFonts w:ascii="Franklin Gothic Book" w:hAnsi="Franklin Gothic Book" w:cstheme="minorHAnsi"/>
          <w:b/>
          <w:bCs/>
        </w:rPr>
        <w:t>air condit</w:t>
      </w:r>
      <w:r w:rsidRPr="001E3CF8">
        <w:rPr>
          <w:rFonts w:ascii="Franklin Gothic Book" w:hAnsi="Franklin Gothic Book" w:cstheme="minorHAnsi"/>
          <w:b/>
          <w:bCs/>
        </w:rPr>
        <w:t>i</w:t>
      </w:r>
      <w:r w:rsidR="00BF123F" w:rsidRPr="001E3CF8">
        <w:rPr>
          <w:rFonts w:ascii="Franklin Gothic Book" w:hAnsi="Franklin Gothic Book" w:cstheme="minorHAnsi"/>
          <w:b/>
          <w:bCs/>
        </w:rPr>
        <w:t xml:space="preserve">oners </w:t>
      </w:r>
      <w:r w:rsidRPr="001E3CF8">
        <w:rPr>
          <w:rFonts w:ascii="Franklin Gothic Book" w:hAnsi="Franklin Gothic Book" w:cstheme="minorHAnsi"/>
          <w:b/>
          <w:bCs/>
        </w:rPr>
        <w:t>were mounted in</w:t>
      </w:r>
      <w:r w:rsidR="00E77F01" w:rsidRPr="001E3CF8">
        <w:rPr>
          <w:rFonts w:ascii="Franklin Gothic Book" w:hAnsi="Franklin Gothic Book" w:cstheme="minorHAnsi"/>
          <w:b/>
          <w:bCs/>
        </w:rPr>
        <w:t xml:space="preserve"> windows or walls of some rooms</w:t>
      </w:r>
      <w:r w:rsidRPr="001E3CF8">
        <w:rPr>
          <w:rFonts w:ascii="Franklin Gothic Book" w:hAnsi="Franklin Gothic Book" w:cstheme="minorHAnsi"/>
          <w:b/>
          <w:bCs/>
        </w:rPr>
        <w:t xml:space="preserve"> (</w:t>
      </w:r>
      <w:r w:rsidR="00F77FA5" w:rsidRPr="001E3CF8">
        <w:rPr>
          <w:rFonts w:ascii="Franklin Gothic Book" w:hAnsi="Franklin Gothic Book" w:cstheme="minorHAnsi"/>
          <w:b/>
          <w:bCs/>
        </w:rPr>
        <w:t>Picture</w:t>
      </w:r>
      <w:r w:rsidR="00E77F01" w:rsidRPr="001E3CF8">
        <w:rPr>
          <w:rFonts w:ascii="Franklin Gothic Book" w:hAnsi="Franklin Gothic Book" w:cstheme="minorHAnsi"/>
          <w:b/>
          <w:bCs/>
        </w:rPr>
        <w:t>s 9 and 10</w:t>
      </w:r>
      <w:r w:rsidR="00F77FA5" w:rsidRPr="001E3CF8">
        <w:rPr>
          <w:rFonts w:ascii="Franklin Gothic Book" w:hAnsi="Franklin Gothic Book" w:cstheme="minorHAnsi"/>
          <w:b/>
          <w:bCs/>
        </w:rPr>
        <w:t xml:space="preserve">; </w:t>
      </w:r>
      <w:r w:rsidRPr="001E3CF8">
        <w:rPr>
          <w:rFonts w:ascii="Franklin Gothic Book" w:hAnsi="Franklin Gothic Book" w:cstheme="minorHAnsi"/>
          <w:b/>
          <w:bCs/>
        </w:rPr>
        <w:t>Table 1).</w:t>
      </w:r>
      <w:r>
        <w:rPr>
          <w:rFonts w:ascii="Franklin Gothic Book" w:hAnsi="Franklin Gothic Book" w:cstheme="minorHAnsi"/>
        </w:rPr>
        <w:t xml:space="preserve"> </w:t>
      </w:r>
      <w:r w:rsidR="00F0086F">
        <w:rPr>
          <w:rFonts w:ascii="Franklin Gothic Book" w:hAnsi="Franklin Gothic Book" w:cstheme="minorHAnsi"/>
        </w:rPr>
        <w:t xml:space="preserve">These units can supply some amount of fresh air while operating. </w:t>
      </w:r>
      <w:r w:rsidR="00BA204C">
        <w:rPr>
          <w:rFonts w:ascii="Franklin Gothic Book" w:hAnsi="Franklin Gothic Book" w:cstheme="minorHAnsi"/>
        </w:rPr>
        <w:t>They are equipped with filters that need to be cleaned periodically</w:t>
      </w:r>
      <w:r w:rsidR="004D025C">
        <w:rPr>
          <w:rFonts w:ascii="Franklin Gothic Book" w:hAnsi="Franklin Gothic Book" w:cstheme="minorHAnsi"/>
        </w:rPr>
        <w:t xml:space="preserve">. </w:t>
      </w:r>
    </w:p>
    <w:p w14:paraId="53E6D90C" w14:textId="33CE6EEE" w:rsidR="00C9552E" w:rsidRPr="001E3CF8" w:rsidRDefault="00E77F01" w:rsidP="0007677D">
      <w:pPr>
        <w:pStyle w:val="BodyTextBulleted"/>
        <w:shd w:val="clear" w:color="auto" w:fill="F2F2F2" w:themeFill="background1" w:themeFillShade="F2"/>
        <w:spacing w:after="120" w:line="240" w:lineRule="auto"/>
        <w:rPr>
          <w:rFonts w:ascii="Franklin Gothic Book" w:hAnsi="Franklin Gothic Book" w:cstheme="minorHAnsi"/>
          <w:b/>
          <w:bCs/>
        </w:rPr>
      </w:pPr>
      <w:r w:rsidRPr="001E3CF8">
        <w:rPr>
          <w:rFonts w:ascii="Franklin Gothic Book" w:hAnsi="Franklin Gothic Book" w:cstheme="minorHAnsi"/>
          <w:b/>
          <w:bCs/>
        </w:rPr>
        <w:t>Note that when any air conditioning is operating</w:t>
      </w:r>
      <w:r w:rsidR="004D025C" w:rsidRPr="001E3CF8">
        <w:rPr>
          <w:rFonts w:ascii="Franklin Gothic Book" w:hAnsi="Franklin Gothic Book" w:cstheme="minorHAnsi"/>
          <w:b/>
          <w:bCs/>
        </w:rPr>
        <w:t xml:space="preserve">, the windows should be </w:t>
      </w:r>
      <w:r w:rsidR="000F43DF" w:rsidRPr="001E3CF8">
        <w:rPr>
          <w:rFonts w:ascii="Franklin Gothic Book" w:hAnsi="Franklin Gothic Book" w:cstheme="minorHAnsi"/>
          <w:b/>
          <w:bCs/>
        </w:rPr>
        <w:t>closed,</w:t>
      </w:r>
      <w:r w:rsidR="004D025C" w:rsidRPr="001E3CF8">
        <w:rPr>
          <w:rFonts w:ascii="Franklin Gothic Book" w:hAnsi="Franklin Gothic Book" w:cstheme="minorHAnsi"/>
          <w:b/>
          <w:bCs/>
        </w:rPr>
        <w:t xml:space="preserve"> and the room door should be kept closed.</w:t>
      </w:r>
    </w:p>
    <w:p w14:paraId="5AD7F297" w14:textId="4ACEC3EB" w:rsidR="00882FAD" w:rsidRPr="002D491C" w:rsidRDefault="00696C63" w:rsidP="005542E1">
      <w:pPr>
        <w:pStyle w:val="Heading2"/>
        <w:pBdr>
          <w:bottom w:val="single" w:sz="4" w:space="1" w:color="auto"/>
        </w:pBdr>
        <w:spacing w:line="240" w:lineRule="auto"/>
        <w:ind w:firstLine="0"/>
        <w:rPr>
          <w:rFonts w:ascii="Franklin Gothic Book" w:hAnsi="Franklin Gothic Book" w:cstheme="minorHAnsi"/>
          <w:color w:val="0070C0"/>
          <w:sz w:val="32"/>
          <w:szCs w:val="32"/>
        </w:rPr>
      </w:pPr>
      <w:bookmarkStart w:id="49" w:name="_Water_Damage_and"/>
      <w:bookmarkStart w:id="50" w:name="_Toc162441474"/>
      <w:bookmarkStart w:id="51" w:name="Water_Damage_and_Moisture_Concerns"/>
      <w:bookmarkEnd w:id="49"/>
      <w:r w:rsidRPr="002D491C">
        <w:rPr>
          <w:rFonts w:ascii="Franklin Gothic Book" w:hAnsi="Franklin Gothic Book" w:cstheme="minorHAnsi"/>
          <w:color w:val="0070C0"/>
          <w:sz w:val="32"/>
          <w:szCs w:val="32"/>
        </w:rPr>
        <w:t>W</w:t>
      </w:r>
      <w:r w:rsidR="00880714" w:rsidRPr="002D491C">
        <w:rPr>
          <w:rFonts w:ascii="Franklin Gothic Book" w:hAnsi="Franklin Gothic Book" w:cstheme="minorHAnsi"/>
          <w:color w:val="0070C0"/>
          <w:sz w:val="32"/>
          <w:szCs w:val="32"/>
        </w:rPr>
        <w:t>ater Damage</w:t>
      </w:r>
      <w:r w:rsidR="00513539" w:rsidRPr="002D491C">
        <w:rPr>
          <w:rFonts w:ascii="Franklin Gothic Book" w:hAnsi="Franklin Gothic Book" w:cstheme="minorHAnsi"/>
          <w:color w:val="0070C0"/>
          <w:sz w:val="32"/>
          <w:szCs w:val="32"/>
        </w:rPr>
        <w:t xml:space="preserve"> and </w:t>
      </w:r>
      <w:r w:rsidR="00882FAD" w:rsidRPr="002D491C">
        <w:rPr>
          <w:rFonts w:ascii="Franklin Gothic Book" w:hAnsi="Franklin Gothic Book" w:cstheme="minorHAnsi"/>
          <w:color w:val="0070C0"/>
          <w:sz w:val="32"/>
          <w:szCs w:val="32"/>
        </w:rPr>
        <w:t>Moisture Concerns</w:t>
      </w:r>
      <w:bookmarkEnd w:id="50"/>
    </w:p>
    <w:bookmarkEnd w:id="51"/>
    <w:p w14:paraId="4FB65FB1" w14:textId="790D2A3C" w:rsidR="00BD3321" w:rsidRPr="002D491C" w:rsidRDefault="00EA7658" w:rsidP="009230B8">
      <w:pPr>
        <w:rPr>
          <w:rFonts w:ascii="Franklin Gothic Book" w:hAnsi="Franklin Gothic Book"/>
          <w:noProof/>
          <w:szCs w:val="24"/>
        </w:rPr>
      </w:pPr>
      <w:r w:rsidRPr="002D491C">
        <w:rPr>
          <w:rFonts w:ascii="Franklin Gothic Book" w:hAnsi="Franklin Gothic Book"/>
          <w:noProof/>
        </w:rPr>
        <mc:AlternateContent>
          <mc:Choice Requires="wps">
            <w:drawing>
              <wp:anchor distT="0" distB="0" distL="114300" distR="114300" simplePos="0" relativeHeight="251631104" behindDoc="0" locked="0" layoutInCell="1" allowOverlap="1" wp14:anchorId="1C98CB6F" wp14:editId="65A66E1C">
                <wp:simplePos x="0" y="0"/>
                <wp:positionH relativeFrom="column">
                  <wp:posOffset>-16510</wp:posOffset>
                </wp:positionH>
                <wp:positionV relativeFrom="paragraph">
                  <wp:posOffset>230505</wp:posOffset>
                </wp:positionV>
                <wp:extent cx="5963285" cy="889635"/>
                <wp:effectExtent l="0" t="0" r="18415" b="24765"/>
                <wp:wrapTopAndBottom/>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963285" cy="889635"/>
                        </a:xfrm>
                        <a:prstGeom prst="rect">
                          <a:avLst/>
                        </a:prstGeom>
                        <a:solidFill>
                          <a:schemeClr val="tx2">
                            <a:lumMod val="20000"/>
                            <a:lumOff val="80000"/>
                          </a:schemeClr>
                        </a:solidFill>
                        <a:ln w="12700">
                          <a:solidFill>
                            <a:schemeClr val="accent1">
                              <a:lumMod val="100000"/>
                              <a:lumOff val="0"/>
                            </a:schemeClr>
                          </a:solidFill>
                          <a:miter lim="800000"/>
                          <a:headEnd/>
                          <a:tailEnd/>
                        </a:ln>
                      </wps:spPr>
                      <wps:txbx>
                        <w:txbxContent>
                          <w:p w14:paraId="130BD464" w14:textId="28453543" w:rsidR="00C17C4E" w:rsidRPr="00D70E06" w:rsidRDefault="00C17C4E" w:rsidP="005229C0">
                            <w:pPr>
                              <w:jc w:val="center"/>
                              <w:rPr>
                                <w:rFonts w:asciiTheme="minorHAnsi" w:hAnsiTheme="minorHAnsi"/>
                              </w:rPr>
                            </w:pPr>
                            <w:r w:rsidRPr="00D70E06">
                              <w:rPr>
                                <w:rFonts w:asciiTheme="minorHAnsi" w:hAnsiTheme="minorHAnsi"/>
                              </w:rPr>
                              <w:t xml:space="preserve">Please note that the IAQ Program does not recommend conducting mold testing in a typical water damage remediation. For details, please consult </w:t>
                            </w:r>
                            <w:hyperlink r:id="rId19" w:history="1">
                              <w:r w:rsidRPr="00416EC5">
                                <w:rPr>
                                  <w:rStyle w:val="Hyperlink"/>
                                  <w:rFonts w:asciiTheme="minorHAnsi" w:hAnsiTheme="minorHAnsi"/>
                                </w:rPr>
                                <w:t>Guidance Regarding Testing for Mold in Water-Damaged Public Buildings</w:t>
                              </w:r>
                            </w:hyperlink>
                            <w:r w:rsidRPr="00D70E06">
                              <w:rPr>
                                <w:rFonts w:asciiTheme="minorHAnsi" w:hAnsiTheme="minorHAnsi"/>
                              </w:rPr>
                              <w:t xml:space="preserve"> | Mass.gov</w:t>
                            </w:r>
                          </w:p>
                          <w:p w14:paraId="73789DED" w14:textId="52A1468F" w:rsidR="00C17C4E" w:rsidRPr="00D70E06" w:rsidRDefault="00F72D7C" w:rsidP="005229C0">
                            <w:pPr>
                              <w:jc w:val="center"/>
                              <w:rPr>
                                <w:rFonts w:asciiTheme="minorHAnsi" w:hAnsiTheme="minorHAnsi"/>
                              </w:rPr>
                            </w:pPr>
                            <w:r>
                              <w:rPr>
                                <w:rFonts w:asciiTheme="minorHAnsi" w:hAnsiTheme="minorHAnsi"/>
                              </w:rPr>
                              <w:t>T</w:t>
                            </w:r>
                            <w:r w:rsidR="00C17C4E" w:rsidRPr="00D70E06">
                              <w:rPr>
                                <w:rFonts w:asciiTheme="minorHAnsi" w:hAnsiTheme="minorHAnsi"/>
                              </w:rPr>
                              <w:t>he application of a mildewcide to moldy porous materials is not recommended.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98CB6F" id="Text Box 6" o:spid="_x0000_s1030" type="#_x0000_t202" style="position:absolute;margin-left:-1.3pt;margin-top:18.15pt;width:469.55pt;height:70.05pt;flip:y;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" fillcolor="#c6d9f1 [671]" strokecolor="#4f81bd [3204]" strokeweight="1pt">
                <v:textbox>
                  <w:txbxContent>
                    <w:p w14:paraId="130BD464" w14:textId="28453543" w:rsidR="00C17C4E" w:rsidRPr="00D70E06" w:rsidRDefault="00C17C4E" w:rsidP="005229C0">
                      <w:pPr>
                        <w:jc w:val="center"/>
                        <w:rPr>
                          <w:rFonts w:asciiTheme="minorHAnsi" w:hAnsiTheme="minorHAnsi"/>
                        </w:rPr>
                      </w:pPr>
                      <w:r w:rsidRPr="00D70E06">
                        <w:rPr>
                          <w:rFonts w:asciiTheme="minorHAnsi" w:hAnsiTheme="minorHAnsi"/>
                        </w:rPr>
                        <w:t xml:space="preserve">Please note that the IAQ Program does not recommend conducting mold testing in a typical water damage remediation. For details, please consult </w:t>
                      </w:r>
                      <w:hyperlink r:id="rId20" w:history="1">
                        <w:r w:rsidRPr="00416EC5">
                          <w:rPr>
                            <w:rStyle w:val="Hyperlink"/>
                            <w:rFonts w:asciiTheme="minorHAnsi" w:hAnsiTheme="minorHAnsi"/>
                          </w:rPr>
                          <w:t>Guidance Regarding Testing for Mold in Water-Damaged Public Buildings</w:t>
                        </w:r>
                      </w:hyperlink>
                      <w:r w:rsidRPr="00D70E06">
                        <w:rPr>
                          <w:rFonts w:asciiTheme="minorHAnsi" w:hAnsiTheme="minorHAnsi"/>
                        </w:rPr>
                        <w:t xml:space="preserve"> | Mass.gov</w:t>
                      </w:r>
                    </w:p>
                    <w:p w14:paraId="73789DED" w14:textId="52A1468F" w:rsidR="00C17C4E" w:rsidRPr="00D70E06" w:rsidRDefault="00F72D7C" w:rsidP="005229C0">
                      <w:pPr>
                        <w:jc w:val="center"/>
                        <w:rPr>
                          <w:rFonts w:asciiTheme="minorHAnsi" w:hAnsiTheme="minorHAnsi"/>
                        </w:rPr>
                      </w:pPr>
                      <w:r>
                        <w:rPr>
                          <w:rFonts w:asciiTheme="minorHAnsi" w:hAnsiTheme="minorHAnsi"/>
                        </w:rPr>
                        <w:t>T</w:t>
                      </w:r>
                      <w:r w:rsidR="00C17C4E" w:rsidRPr="00D70E06">
                        <w:rPr>
                          <w:rFonts w:asciiTheme="minorHAnsi" w:hAnsiTheme="minorHAnsi"/>
                        </w:rPr>
                        <w:t>he application of a mildewcide to moldy porous materials is not recommended.</w:t>
                      </w:r>
                    </w:p>
                  </w:txbxContent>
                </v:textbox>
                <w10:wrap type="topAndBottom"/>
              </v:shape>
            </w:pict>
          </mc:Fallback>
        </mc:AlternateContent>
      </w:r>
    </w:p>
    <w:p w14:paraId="6F7D529C" w14:textId="56431E83" w:rsidR="00EA7658" w:rsidRPr="002D491C" w:rsidRDefault="00EA7658" w:rsidP="009230B8">
      <w:pPr>
        <w:rPr>
          <w:rFonts w:ascii="Franklin Gothic Book" w:hAnsi="Franklin Gothic Book"/>
          <w:noProof/>
          <w:szCs w:val="24"/>
        </w:rPr>
      </w:pPr>
    </w:p>
    <w:p w14:paraId="2D44CB77" w14:textId="77777777" w:rsidR="007259C7" w:rsidRDefault="008048BF" w:rsidP="009230B8">
      <w:pPr>
        <w:rPr>
          <w:rFonts w:ascii="Franklin Gothic Book" w:hAnsi="Franklin Gothic Book"/>
          <w:noProof/>
          <w:szCs w:val="24"/>
        </w:rPr>
      </w:pPr>
      <w:r w:rsidRPr="002D491C">
        <w:rPr>
          <w:rFonts w:ascii="Franklin Gothic Book" w:hAnsi="Franklin Gothic Book"/>
          <w:noProof/>
          <w:szCs w:val="24"/>
        </w:rPr>
        <w:t xml:space="preserve">Molds are found naturally in our environment both indoors and outdoors. Inside, mold growth may occur when items, particularly porous products such as paper or gypsum wallboard, are exposed to moisture. Typical water sources include leaks, floods, and condensation. To avoid mold growth, dry all water-damaged items and affected areas within 24-48 hours and reduce indoor humidity. Some people with chronic respiratory conditions, such as asthma, are more likely to experience health symptoms associated with molds, </w:t>
      </w:r>
      <w:r w:rsidRPr="002D491C">
        <w:rPr>
          <w:rFonts w:ascii="Franklin Gothic Book" w:hAnsi="Franklin Gothic Book"/>
          <w:noProof/>
          <w:szCs w:val="24"/>
        </w:rPr>
        <w:lastRenderedPageBreak/>
        <w:t>including allergic reactions and respiratory irritation. Controlling moisture is the key to preventing mold growth and potential health symptoms.</w:t>
      </w:r>
    </w:p>
    <w:p w14:paraId="4A5139E5" w14:textId="77777777" w:rsidR="007259C7" w:rsidRDefault="007259C7" w:rsidP="009230B8">
      <w:pPr>
        <w:rPr>
          <w:rFonts w:ascii="Franklin Gothic Book" w:hAnsi="Franklin Gothic Book"/>
          <w:noProof/>
          <w:szCs w:val="24"/>
        </w:rPr>
      </w:pPr>
    </w:p>
    <w:p w14:paraId="01F9E074" w14:textId="249DE5F3" w:rsidR="00FB2B2E" w:rsidRPr="00FB2B2E" w:rsidRDefault="007259C7" w:rsidP="00FB2B2E">
      <w:pPr>
        <w:rPr>
          <w:rFonts w:ascii="Franklin Gothic Book" w:hAnsi="Franklin Gothic Book"/>
          <w:noProof/>
          <w:szCs w:val="24"/>
        </w:rPr>
      </w:pPr>
      <w:r w:rsidRPr="007259C7">
        <w:rPr>
          <w:rFonts w:ascii="Franklin Gothic Book" w:hAnsi="Franklin Gothic Book"/>
          <w:noProof/>
          <w:szCs w:val="24"/>
        </w:rPr>
        <w:t>Hot humid summers are becoming more frequent due to climate change. Massachusetts has experienced hot, humid, and rainy summers in 2018, 2021, and 2023</w:t>
      </w:r>
      <w:r w:rsidR="00FB2B2E">
        <w:rPr>
          <w:rFonts w:ascii="Franklin Gothic Book" w:hAnsi="Franklin Gothic Book"/>
          <w:noProof/>
          <w:szCs w:val="24"/>
        </w:rPr>
        <w:t xml:space="preserve">. </w:t>
      </w:r>
      <w:r w:rsidR="00FB2B2E" w:rsidRPr="00FB2B2E">
        <w:rPr>
          <w:rFonts w:ascii="Franklin Gothic Book" w:hAnsi="Franklin Gothic Book"/>
          <w:noProof/>
          <w:szCs w:val="24"/>
        </w:rPr>
        <w:t>July of 2021 was the wettest ever recorded in Massachusetts, and the three-month period from June through August, known as the meteorological summer, was the fourth wettest on record, according to the National Oceanic and Atmospheric Administration’s (NOAA) Centers for Environmental Information (NOAA, 2021). The summer of 2023 was also hot, and wet, being measured as the second rainiest on record (WBUR, 2023). These conditions are challenging for buildings, particularly those without air conditioning.</w:t>
      </w:r>
    </w:p>
    <w:p w14:paraId="5B58A597" w14:textId="77777777" w:rsidR="007259C7" w:rsidRPr="007259C7" w:rsidRDefault="007259C7" w:rsidP="007259C7">
      <w:pPr>
        <w:rPr>
          <w:rFonts w:ascii="Franklin Gothic Book" w:hAnsi="Franklin Gothic Book"/>
          <w:noProof/>
          <w:szCs w:val="24"/>
        </w:rPr>
      </w:pPr>
    </w:p>
    <w:p w14:paraId="0E04C4D5" w14:textId="1D56A1B4" w:rsidR="000C16E1" w:rsidRPr="002D491C" w:rsidRDefault="007259C7" w:rsidP="009230B8">
      <w:pPr>
        <w:rPr>
          <w:rFonts w:ascii="Franklin Gothic Book" w:hAnsi="Franklin Gothic Book"/>
          <w:noProof/>
          <w:szCs w:val="24"/>
        </w:rPr>
      </w:pPr>
      <w:r w:rsidRPr="007259C7">
        <w:rPr>
          <w:rFonts w:ascii="Franklin Gothic Book" w:hAnsi="Franklin Gothic Book"/>
          <w:noProof/>
          <w:szCs w:val="24"/>
        </w:rPr>
        <w:t>During the</w:t>
      </w:r>
      <w:r w:rsidR="00FB2B2E">
        <w:rPr>
          <w:rFonts w:ascii="Franklin Gothic Book" w:hAnsi="Franklin Gothic Book"/>
          <w:noProof/>
          <w:szCs w:val="24"/>
        </w:rPr>
        <w:t>se hot and wet</w:t>
      </w:r>
      <w:r w:rsidRPr="007259C7">
        <w:rPr>
          <w:rFonts w:ascii="Franklin Gothic Book" w:hAnsi="Franklin Gothic Book"/>
          <w:noProof/>
          <w:szCs w:val="24"/>
        </w:rPr>
        <w:t xml:space="preserve"> summers</w:t>
      </w:r>
      <w:r w:rsidR="00FB2B2E">
        <w:rPr>
          <w:rFonts w:ascii="Franklin Gothic Book" w:hAnsi="Franklin Gothic Book"/>
          <w:noProof/>
          <w:szCs w:val="24"/>
        </w:rPr>
        <w:t>,</w:t>
      </w:r>
      <w:r w:rsidRPr="007259C7">
        <w:rPr>
          <w:rFonts w:ascii="Franklin Gothic Book" w:hAnsi="Franklin Gothic Book"/>
          <w:noProof/>
          <w:szCs w:val="24"/>
        </w:rPr>
        <w:t xml:space="preserve"> extended periods of outdoor relative humidity above 70% occurred. Under these weather periods, public buildings experienced extended periods of water vapor exposure from high relative humidity. When exposed to these conditions, porous materials such as gypsum wallboard, cardboard, and other materials may become prone to developing mold colonization, particularly if located in areas that are prone to developing condensation on floors and walls (e.g., below grade space).</w:t>
      </w:r>
      <w:r w:rsidR="008048BF" w:rsidRPr="002D491C">
        <w:rPr>
          <w:rFonts w:ascii="Franklin Gothic Book" w:hAnsi="Franklin Gothic Book"/>
          <w:noProof/>
          <w:szCs w:val="24"/>
        </w:rPr>
        <w:br/>
      </w:r>
    </w:p>
    <w:p w14:paraId="3BABE449" w14:textId="57C7FF21" w:rsidR="00FB4A5F" w:rsidRPr="00FB4A5F" w:rsidRDefault="003B2854" w:rsidP="001E3CF8">
      <w:pPr>
        <w:pStyle w:val="ListParagraph"/>
        <w:numPr>
          <w:ilvl w:val="0"/>
          <w:numId w:val="15"/>
        </w:numPr>
        <w:shd w:val="clear" w:color="auto" w:fill="F2F2F2" w:themeFill="background1" w:themeFillShade="F2"/>
        <w:spacing w:after="120"/>
        <w:ind w:left="360"/>
        <w:contextualSpacing w:val="0"/>
        <w:rPr>
          <w:rFonts w:ascii="Franklin Gothic Book" w:hAnsi="Franklin Gothic Book" w:cstheme="minorHAnsi"/>
          <w:szCs w:val="24"/>
        </w:rPr>
      </w:pPr>
      <w:r w:rsidRPr="00553F82">
        <w:rPr>
          <w:rFonts w:ascii="Franklin Gothic Book" w:hAnsi="Franklin Gothic Book"/>
          <w:b/>
          <w:bCs/>
          <w:noProof/>
          <w:szCs w:val="24"/>
        </w:rPr>
        <w:t>Water</w:t>
      </w:r>
      <w:r w:rsidR="00BB101F" w:rsidRPr="00553F82">
        <w:rPr>
          <w:rFonts w:ascii="Franklin Gothic Book" w:hAnsi="Franklin Gothic Book"/>
          <w:b/>
          <w:bCs/>
          <w:szCs w:val="24"/>
        </w:rPr>
        <w:t>-</w:t>
      </w:r>
      <w:r w:rsidR="008E5FC7" w:rsidRPr="00553F82">
        <w:rPr>
          <w:rFonts w:ascii="Franklin Gothic Book" w:hAnsi="Franklin Gothic Book"/>
          <w:b/>
          <w:bCs/>
          <w:szCs w:val="24"/>
        </w:rPr>
        <w:t>dam</w:t>
      </w:r>
      <w:r w:rsidR="005F0282" w:rsidRPr="00553F82">
        <w:rPr>
          <w:rFonts w:ascii="Franklin Gothic Book" w:hAnsi="Franklin Gothic Book"/>
          <w:b/>
          <w:bCs/>
          <w:szCs w:val="24"/>
        </w:rPr>
        <w:t>age</w:t>
      </w:r>
      <w:r w:rsidR="00BB101F" w:rsidRPr="00553F82">
        <w:rPr>
          <w:rFonts w:ascii="Franklin Gothic Book" w:hAnsi="Franklin Gothic Book"/>
          <w:b/>
          <w:bCs/>
          <w:szCs w:val="24"/>
        </w:rPr>
        <w:t>d</w:t>
      </w:r>
      <w:r w:rsidR="00976B9E" w:rsidRPr="00553F82">
        <w:rPr>
          <w:rFonts w:ascii="Franklin Gothic Book" w:hAnsi="Franklin Gothic Book"/>
          <w:b/>
          <w:bCs/>
          <w:szCs w:val="24"/>
        </w:rPr>
        <w:t xml:space="preserve"> </w:t>
      </w:r>
      <w:r w:rsidR="00C824FC" w:rsidRPr="00553F82">
        <w:rPr>
          <w:rFonts w:ascii="Franklin Gothic Book" w:hAnsi="Franklin Gothic Book"/>
          <w:b/>
          <w:bCs/>
          <w:szCs w:val="24"/>
        </w:rPr>
        <w:t xml:space="preserve">ceiling tiles </w:t>
      </w:r>
      <w:r w:rsidR="004B1920" w:rsidRPr="00553F82">
        <w:rPr>
          <w:rFonts w:ascii="Franklin Gothic Book" w:hAnsi="Franklin Gothic Book"/>
          <w:b/>
          <w:bCs/>
          <w:szCs w:val="24"/>
        </w:rPr>
        <w:t xml:space="preserve">were found </w:t>
      </w:r>
      <w:r w:rsidR="00C824FC" w:rsidRPr="00553F82">
        <w:rPr>
          <w:rFonts w:ascii="Franklin Gothic Book" w:hAnsi="Franklin Gothic Book"/>
          <w:b/>
          <w:bCs/>
          <w:szCs w:val="24"/>
        </w:rPr>
        <w:t xml:space="preserve">in </w:t>
      </w:r>
      <w:r w:rsidR="00E77F01">
        <w:rPr>
          <w:rFonts w:ascii="Franklin Gothic Book" w:hAnsi="Franklin Gothic Book"/>
          <w:b/>
          <w:bCs/>
          <w:szCs w:val="24"/>
        </w:rPr>
        <w:t>several</w:t>
      </w:r>
      <w:r w:rsidR="00C824FC" w:rsidRPr="00553F82">
        <w:rPr>
          <w:rFonts w:ascii="Franklin Gothic Book" w:hAnsi="Franklin Gothic Book"/>
          <w:b/>
          <w:bCs/>
          <w:szCs w:val="24"/>
        </w:rPr>
        <w:t xml:space="preserve"> locations</w:t>
      </w:r>
      <w:r w:rsidR="00932493" w:rsidRPr="00553F82">
        <w:rPr>
          <w:rFonts w:ascii="Franklin Gothic Book" w:hAnsi="Franklin Gothic Book"/>
          <w:b/>
          <w:bCs/>
          <w:szCs w:val="24"/>
        </w:rPr>
        <w:t xml:space="preserve"> (</w:t>
      </w:r>
      <w:r w:rsidR="00E77F01">
        <w:rPr>
          <w:rFonts w:ascii="Franklin Gothic Book" w:hAnsi="Franklin Gothic Book"/>
          <w:b/>
          <w:bCs/>
          <w:szCs w:val="24"/>
        </w:rPr>
        <w:t xml:space="preserve">Picture 11; </w:t>
      </w:r>
      <w:r w:rsidR="00932493" w:rsidRPr="00553F82">
        <w:rPr>
          <w:rFonts w:ascii="Franklin Gothic Book" w:hAnsi="Franklin Gothic Book"/>
          <w:b/>
          <w:bCs/>
          <w:szCs w:val="24"/>
        </w:rPr>
        <w:t>Table 1</w:t>
      </w:r>
      <w:r w:rsidR="00E77F01">
        <w:rPr>
          <w:rFonts w:ascii="Franklin Gothic Book" w:hAnsi="Franklin Gothic Book"/>
          <w:b/>
          <w:bCs/>
          <w:szCs w:val="24"/>
        </w:rPr>
        <w:t>)</w:t>
      </w:r>
      <w:r w:rsidR="00432D80" w:rsidRPr="00553F82">
        <w:rPr>
          <w:rFonts w:ascii="Franklin Gothic Book" w:hAnsi="Franklin Gothic Book"/>
          <w:b/>
          <w:bCs/>
          <w:szCs w:val="24"/>
        </w:rPr>
        <w:t>.</w:t>
      </w:r>
      <w:r w:rsidR="004C4B13">
        <w:rPr>
          <w:rFonts w:ascii="Franklin Gothic Book" w:hAnsi="Franklin Gothic Book"/>
          <w:szCs w:val="24"/>
        </w:rPr>
        <w:t xml:space="preserve"> Water-damaged ceiling tiles indicate leaks from the roof, building envelope or plumbing system.</w:t>
      </w:r>
      <w:r w:rsidR="00FB4A5F" w:rsidRPr="00FB4A5F">
        <w:rPr>
          <w:rFonts w:ascii="Franklin Gothic Book" w:hAnsi="Franklin Gothic Book" w:cstheme="minorHAnsi"/>
          <w:b/>
          <w:bCs/>
          <w:szCs w:val="24"/>
        </w:rPr>
        <w:t xml:space="preserve"> </w:t>
      </w:r>
    </w:p>
    <w:p w14:paraId="1163DAD9" w14:textId="60694081" w:rsidR="00FB4A5F" w:rsidRPr="001E3CF8" w:rsidRDefault="00FB4A5F" w:rsidP="00C17648">
      <w:pPr>
        <w:pStyle w:val="ListParagraph"/>
        <w:numPr>
          <w:ilvl w:val="0"/>
          <w:numId w:val="15"/>
        </w:numPr>
        <w:shd w:val="clear" w:color="auto" w:fill="F2F2F2" w:themeFill="background1" w:themeFillShade="F2"/>
        <w:spacing w:after="120"/>
        <w:ind w:left="360"/>
        <w:contextualSpacing w:val="0"/>
        <w:rPr>
          <w:rFonts w:ascii="Franklin Gothic Book" w:hAnsi="Franklin Gothic Book"/>
          <w:szCs w:val="24"/>
        </w:rPr>
      </w:pPr>
      <w:r w:rsidRPr="001E3CF8">
        <w:rPr>
          <w:rFonts w:ascii="Franklin Gothic Book" w:hAnsi="Franklin Gothic Book" w:cstheme="minorHAnsi"/>
          <w:b/>
          <w:bCs/>
          <w:szCs w:val="24"/>
        </w:rPr>
        <w:t>Bowed or sagging ceiling tiles were noted in some classrooms (Table 1).</w:t>
      </w:r>
      <w:r w:rsidR="001E3CF8">
        <w:rPr>
          <w:rFonts w:ascii="Franklin Gothic Book" w:hAnsi="Franklin Gothic Book" w:cstheme="minorHAnsi"/>
          <w:b/>
          <w:bCs/>
          <w:szCs w:val="24"/>
        </w:rPr>
        <w:t xml:space="preserve"> </w:t>
      </w:r>
      <w:r w:rsidRPr="001E3CF8">
        <w:rPr>
          <w:rFonts w:ascii="Franklin Gothic Book" w:hAnsi="Franklin Gothic Book"/>
          <w:szCs w:val="24"/>
        </w:rPr>
        <w:t>This is an indication that these rooms have been subject to an extended period of</w:t>
      </w:r>
      <w:r w:rsidR="001E3CF8">
        <w:rPr>
          <w:rFonts w:ascii="Franklin Gothic Book" w:hAnsi="Franklin Gothic Book"/>
          <w:szCs w:val="24"/>
        </w:rPr>
        <w:t xml:space="preserve"> </w:t>
      </w:r>
      <w:r w:rsidRPr="001E3CF8">
        <w:rPr>
          <w:rFonts w:ascii="Franklin Gothic Book" w:hAnsi="Franklin Gothic Book"/>
          <w:szCs w:val="24"/>
        </w:rPr>
        <w:t>high humidity. While bowed tiles are not a source of mold, they provide an indication</w:t>
      </w:r>
      <w:r w:rsidR="002024D0" w:rsidRPr="001E3CF8">
        <w:rPr>
          <w:rFonts w:ascii="Franklin Gothic Book" w:hAnsi="Franklin Gothic Book"/>
          <w:szCs w:val="24"/>
        </w:rPr>
        <w:t xml:space="preserve"> </w:t>
      </w:r>
      <w:r w:rsidRPr="001E3CF8">
        <w:rPr>
          <w:rFonts w:ascii="Franklin Gothic Book" w:hAnsi="Franklin Gothic Book"/>
          <w:szCs w:val="24"/>
        </w:rPr>
        <w:t>that other items</w:t>
      </w:r>
      <w:r w:rsidR="001E3CF8">
        <w:rPr>
          <w:rFonts w:ascii="Franklin Gothic Book" w:hAnsi="Franklin Gothic Book"/>
          <w:szCs w:val="24"/>
        </w:rPr>
        <w:t xml:space="preserve"> </w:t>
      </w:r>
      <w:r w:rsidRPr="001E3CF8">
        <w:rPr>
          <w:rFonts w:ascii="Franklin Gothic Book" w:hAnsi="Franklin Gothic Book"/>
          <w:szCs w:val="24"/>
        </w:rPr>
        <w:t xml:space="preserve">stored in the room may become moistened or </w:t>
      </w:r>
      <w:r w:rsidR="00672F3A" w:rsidRPr="001E3CF8">
        <w:rPr>
          <w:rFonts w:ascii="Franklin Gothic Book" w:hAnsi="Franklin Gothic Book"/>
          <w:szCs w:val="24"/>
        </w:rPr>
        <w:t>mold colonized</w:t>
      </w:r>
      <w:r w:rsidRPr="001E3CF8">
        <w:rPr>
          <w:rFonts w:ascii="Franklin Gothic Book" w:hAnsi="Franklin Gothic Book"/>
          <w:szCs w:val="24"/>
        </w:rPr>
        <w:t>.</w:t>
      </w:r>
    </w:p>
    <w:p w14:paraId="568C88A5" w14:textId="53DA47CD" w:rsidR="00E77F01" w:rsidRDefault="004C4B13" w:rsidP="001E3CF8">
      <w:pPr>
        <w:pStyle w:val="ListParagraph"/>
        <w:numPr>
          <w:ilvl w:val="0"/>
          <w:numId w:val="28"/>
        </w:numPr>
        <w:shd w:val="clear" w:color="auto" w:fill="F2F2F2" w:themeFill="background1" w:themeFillShade="F2"/>
        <w:spacing w:after="120"/>
        <w:ind w:left="360"/>
        <w:contextualSpacing w:val="0"/>
        <w:rPr>
          <w:rFonts w:ascii="Franklin Gothic Book" w:hAnsi="Franklin Gothic Book"/>
          <w:szCs w:val="24"/>
        </w:rPr>
      </w:pPr>
      <w:r w:rsidRPr="002024D0">
        <w:rPr>
          <w:rFonts w:ascii="Franklin Gothic Book" w:hAnsi="Franklin Gothic Book"/>
          <w:b/>
          <w:bCs/>
          <w:szCs w:val="24"/>
        </w:rPr>
        <w:t>Active water leaks were noted in the main foyer of the school (Picture 12)</w:t>
      </w:r>
      <w:r>
        <w:rPr>
          <w:rFonts w:ascii="Franklin Gothic Book" w:hAnsi="Franklin Gothic Book"/>
          <w:szCs w:val="24"/>
        </w:rPr>
        <w:t xml:space="preserve"> where buckets were being used to catch water. These leaks are likely from the roof due to heavy and ongoing rain.</w:t>
      </w:r>
    </w:p>
    <w:p w14:paraId="60647D68" w14:textId="1D757FA7" w:rsidR="007232C0" w:rsidRDefault="004C4B13" w:rsidP="001E3CF8">
      <w:pPr>
        <w:pStyle w:val="ListParagraph"/>
        <w:numPr>
          <w:ilvl w:val="0"/>
          <w:numId w:val="28"/>
        </w:numPr>
        <w:shd w:val="clear" w:color="auto" w:fill="F2F2F2" w:themeFill="background1" w:themeFillShade="F2"/>
        <w:spacing w:after="120"/>
        <w:ind w:left="360"/>
        <w:contextualSpacing w:val="0"/>
        <w:rPr>
          <w:rFonts w:ascii="Franklin Gothic Book" w:hAnsi="Franklin Gothic Book"/>
          <w:szCs w:val="24"/>
        </w:rPr>
      </w:pPr>
      <w:r w:rsidRPr="002024D0">
        <w:rPr>
          <w:rFonts w:ascii="Franklin Gothic Book" w:hAnsi="Franklin Gothic Book"/>
          <w:b/>
          <w:bCs/>
          <w:szCs w:val="24"/>
        </w:rPr>
        <w:t>Many classroom sinks were in poor condition,</w:t>
      </w:r>
      <w:r w:rsidRPr="004C4B13">
        <w:rPr>
          <w:rFonts w:ascii="Franklin Gothic Book" w:hAnsi="Franklin Gothic Book"/>
          <w:szCs w:val="24"/>
        </w:rPr>
        <w:t xml:space="preserve"> with damaged backsplashes or countertops, leaking plumbing, or were blocked off/closed</w:t>
      </w:r>
      <w:r w:rsidR="00CF1CD7">
        <w:rPr>
          <w:rFonts w:ascii="Franklin Gothic Book" w:hAnsi="Franklin Gothic Book"/>
          <w:szCs w:val="24"/>
        </w:rPr>
        <w:t xml:space="preserve"> </w:t>
      </w:r>
      <w:r w:rsidR="00CF1CD7" w:rsidRPr="004C4B13">
        <w:rPr>
          <w:rFonts w:ascii="Franklin Gothic Book" w:hAnsi="Franklin Gothic Book"/>
          <w:szCs w:val="24"/>
        </w:rPr>
        <w:t>(Picture</w:t>
      </w:r>
      <w:r w:rsidR="00CF1CD7">
        <w:rPr>
          <w:rFonts w:ascii="Franklin Gothic Book" w:hAnsi="Franklin Gothic Book"/>
          <w:szCs w:val="24"/>
        </w:rPr>
        <w:t>s</w:t>
      </w:r>
      <w:r w:rsidR="00CF1CD7" w:rsidRPr="004C4B13">
        <w:rPr>
          <w:rFonts w:ascii="Franklin Gothic Book" w:hAnsi="Franklin Gothic Book"/>
          <w:szCs w:val="24"/>
        </w:rPr>
        <w:t xml:space="preserve"> 13</w:t>
      </w:r>
      <w:r w:rsidR="00CF1CD7">
        <w:rPr>
          <w:rFonts w:ascii="Franklin Gothic Book" w:hAnsi="Franklin Gothic Book"/>
          <w:szCs w:val="24"/>
        </w:rPr>
        <w:t xml:space="preserve"> and 14)</w:t>
      </w:r>
      <w:r w:rsidRPr="004C4B13">
        <w:rPr>
          <w:rFonts w:ascii="Franklin Gothic Book" w:hAnsi="Franklin Gothic Book"/>
          <w:szCs w:val="24"/>
        </w:rPr>
        <w:t>. Damaged material around sinks can allow moisture to accumulate, prevent effective cleaning, and may lead to mold growth.</w:t>
      </w:r>
      <w:r>
        <w:rPr>
          <w:rFonts w:ascii="Franklin Gothic Book" w:hAnsi="Franklin Gothic Book"/>
          <w:szCs w:val="24"/>
        </w:rPr>
        <w:t xml:space="preserve"> </w:t>
      </w:r>
      <w:r w:rsidRPr="004C4B13">
        <w:rPr>
          <w:rFonts w:ascii="Franklin Gothic Book" w:hAnsi="Franklin Gothic Book"/>
          <w:szCs w:val="24"/>
        </w:rPr>
        <w:t>In addition, if sinks are turned off or disused, the traps in the drains can dry out</w:t>
      </w:r>
      <w:r>
        <w:rPr>
          <w:rFonts w:ascii="Franklin Gothic Book" w:hAnsi="Franklin Gothic Book"/>
          <w:szCs w:val="24"/>
        </w:rPr>
        <w:t>.</w:t>
      </w:r>
      <w:r w:rsidR="00CF1CD7">
        <w:rPr>
          <w:rFonts w:ascii="Franklin Gothic Book" w:hAnsi="Franklin Gothic Book"/>
          <w:szCs w:val="24"/>
        </w:rPr>
        <w:t xml:space="preserve"> Dry drain traps can allow sewer gases into occupied spaces.</w:t>
      </w:r>
    </w:p>
    <w:p w14:paraId="52C97181" w14:textId="555021B3" w:rsidR="00CF1CD7" w:rsidRDefault="00CF1CD7" w:rsidP="001E3CF8">
      <w:pPr>
        <w:pStyle w:val="ListParagraph"/>
        <w:numPr>
          <w:ilvl w:val="0"/>
          <w:numId w:val="28"/>
        </w:numPr>
        <w:shd w:val="clear" w:color="auto" w:fill="F2F2F2" w:themeFill="background1" w:themeFillShade="F2"/>
        <w:spacing w:after="120"/>
        <w:ind w:left="360"/>
        <w:contextualSpacing w:val="0"/>
        <w:rPr>
          <w:rFonts w:ascii="Franklin Gothic Book" w:hAnsi="Franklin Gothic Book"/>
          <w:szCs w:val="24"/>
        </w:rPr>
      </w:pPr>
      <w:r w:rsidRPr="002024D0">
        <w:rPr>
          <w:rFonts w:ascii="Franklin Gothic Book" w:hAnsi="Franklin Gothic Book"/>
          <w:b/>
          <w:bCs/>
          <w:szCs w:val="24"/>
        </w:rPr>
        <w:t>Aquariums, terrariums, and plants were found in many classrooms and offices (Picture 15; Table 1).</w:t>
      </w:r>
      <w:r>
        <w:rPr>
          <w:rFonts w:ascii="Franklin Gothic Book" w:hAnsi="Franklin Gothic Book"/>
          <w:szCs w:val="24"/>
        </w:rPr>
        <w:t xml:space="preserve"> Some of these appeared to be in poor condition (Picture 16). Stagnant water can lead to odors</w:t>
      </w:r>
      <w:r w:rsidR="00FB4A5F">
        <w:rPr>
          <w:rFonts w:ascii="Franklin Gothic Book" w:hAnsi="Franklin Gothic Book"/>
          <w:szCs w:val="24"/>
        </w:rPr>
        <w:t xml:space="preserve"> and mold</w:t>
      </w:r>
      <w:r>
        <w:rPr>
          <w:rFonts w:ascii="Franklin Gothic Book" w:hAnsi="Franklin Gothic Book"/>
          <w:szCs w:val="24"/>
        </w:rPr>
        <w:t xml:space="preserve">. In addition, plants that are overwatered or in poor condition can be a source of mold, odors, and pests. Plants should also be kept out of the airstream of ventilation equipment to prevent </w:t>
      </w:r>
      <w:r w:rsidR="00FB4A5F">
        <w:rPr>
          <w:rFonts w:ascii="Franklin Gothic Book" w:hAnsi="Franklin Gothic Book"/>
          <w:szCs w:val="24"/>
        </w:rPr>
        <w:t>distribution of mold and odors around the room.</w:t>
      </w:r>
    </w:p>
    <w:p w14:paraId="770E2A2E" w14:textId="00565BCD" w:rsidR="00C347CA" w:rsidRPr="001E3CF8" w:rsidRDefault="003C15EE" w:rsidP="009230B8">
      <w:pPr>
        <w:pStyle w:val="ListParagraph"/>
        <w:numPr>
          <w:ilvl w:val="0"/>
          <w:numId w:val="28"/>
        </w:numPr>
        <w:shd w:val="clear" w:color="auto" w:fill="F2F2F2" w:themeFill="background1" w:themeFillShade="F2"/>
        <w:spacing w:after="120"/>
        <w:ind w:left="360"/>
        <w:contextualSpacing w:val="0"/>
        <w:rPr>
          <w:rFonts w:ascii="Franklin Gothic Book" w:hAnsi="Franklin Gothic Book"/>
          <w:szCs w:val="24"/>
        </w:rPr>
      </w:pPr>
      <w:r>
        <w:rPr>
          <w:rFonts w:ascii="Franklin Gothic Book" w:hAnsi="Franklin Gothic Book"/>
          <w:b/>
          <w:bCs/>
          <w:szCs w:val="24"/>
        </w:rPr>
        <w:t>Refrigerators and water dispensers were noted in carpeted areas (</w:t>
      </w:r>
      <w:r w:rsidR="00110613">
        <w:rPr>
          <w:rFonts w:ascii="Franklin Gothic Book" w:hAnsi="Franklin Gothic Book"/>
          <w:b/>
          <w:bCs/>
          <w:szCs w:val="24"/>
        </w:rPr>
        <w:t>Table 1</w:t>
      </w:r>
      <w:r>
        <w:rPr>
          <w:rFonts w:ascii="Franklin Gothic Book" w:hAnsi="Franklin Gothic Book"/>
          <w:szCs w:val="24"/>
        </w:rPr>
        <w:t>). In addition, refrigerators should be kept clean to prevent odors.</w:t>
      </w:r>
    </w:p>
    <w:p w14:paraId="3EF354EE" w14:textId="552B5F43" w:rsidR="00976B9E" w:rsidRDefault="006437F2" w:rsidP="009230B8">
      <w:pPr>
        <w:rPr>
          <w:rFonts w:ascii="Franklin Gothic Book" w:hAnsi="Franklin Gothic Book"/>
          <w:szCs w:val="24"/>
        </w:rPr>
      </w:pPr>
      <w:r w:rsidRPr="001E3CF8">
        <w:rPr>
          <w:rFonts w:ascii="Franklin Gothic Book" w:hAnsi="Franklin Gothic Book"/>
          <w:szCs w:val="24"/>
        </w:rPr>
        <w:t>Several other conditions on the outside of the building</w:t>
      </w:r>
      <w:r w:rsidR="00432D80" w:rsidRPr="001E3CF8">
        <w:rPr>
          <w:rFonts w:ascii="Franklin Gothic Book" w:hAnsi="Franklin Gothic Book"/>
          <w:szCs w:val="24"/>
        </w:rPr>
        <w:t>s</w:t>
      </w:r>
      <w:r w:rsidR="004D493B" w:rsidRPr="001E3CF8">
        <w:rPr>
          <w:rFonts w:ascii="Franklin Gothic Book" w:hAnsi="Franklin Gothic Book"/>
          <w:szCs w:val="24"/>
        </w:rPr>
        <w:t xml:space="preserve"> were identified which can contribute to water issues</w:t>
      </w:r>
      <w:r w:rsidR="005229C0" w:rsidRPr="001E3CF8">
        <w:rPr>
          <w:rFonts w:ascii="Franklin Gothic Book" w:hAnsi="Franklin Gothic Book"/>
          <w:szCs w:val="24"/>
        </w:rPr>
        <w:t xml:space="preserve">, which </w:t>
      </w:r>
      <w:r w:rsidR="00D62BE4" w:rsidRPr="001E3CF8">
        <w:rPr>
          <w:rFonts w:ascii="Franklin Gothic Book" w:hAnsi="Franklin Gothic Book"/>
          <w:szCs w:val="24"/>
        </w:rPr>
        <w:t>are specified</w:t>
      </w:r>
      <w:r w:rsidR="00BD55D4" w:rsidRPr="001E3CF8">
        <w:rPr>
          <w:rFonts w:ascii="Franklin Gothic Book" w:hAnsi="Franklin Gothic Book"/>
          <w:szCs w:val="24"/>
        </w:rPr>
        <w:t xml:space="preserve"> in </w:t>
      </w:r>
      <w:hyperlink w:anchor="Table_3" w:history="1">
        <w:r w:rsidR="00BD55D4" w:rsidRPr="001E3CF8">
          <w:rPr>
            <w:rStyle w:val="Hyperlink"/>
            <w:rFonts w:ascii="Franklin Gothic Book" w:hAnsi="Franklin Gothic Book"/>
            <w:szCs w:val="24"/>
          </w:rPr>
          <w:t>Table 3</w:t>
        </w:r>
      </w:hyperlink>
      <w:r w:rsidR="00BD55D4" w:rsidRPr="001E3CF8">
        <w:rPr>
          <w:rFonts w:ascii="Franklin Gothic Book" w:hAnsi="Franklin Gothic Book"/>
          <w:szCs w:val="24"/>
        </w:rPr>
        <w:t>.</w:t>
      </w:r>
      <w:r w:rsidR="00264177" w:rsidRPr="001E3CF8">
        <w:rPr>
          <w:rFonts w:ascii="Franklin Gothic Book" w:hAnsi="Franklin Gothic Book"/>
          <w:szCs w:val="24"/>
        </w:rPr>
        <w:t xml:space="preserve"> </w:t>
      </w:r>
      <w:r w:rsidR="00C1632A" w:rsidRPr="001E3CF8">
        <w:rPr>
          <w:rFonts w:ascii="Franklin Gothic Book" w:hAnsi="Franklin Gothic Book"/>
          <w:szCs w:val="24"/>
        </w:rPr>
        <w:t>Several</w:t>
      </w:r>
      <w:r w:rsidR="00264177" w:rsidRPr="001E3CF8">
        <w:rPr>
          <w:rFonts w:ascii="Franklin Gothic Book" w:hAnsi="Franklin Gothic Book"/>
          <w:szCs w:val="24"/>
        </w:rPr>
        <w:t xml:space="preserve"> issues related to water infiltration were identified and </w:t>
      </w:r>
      <w:r w:rsidR="00F72D7C" w:rsidRPr="001E3CF8">
        <w:rPr>
          <w:rFonts w:ascii="Franklin Gothic Book" w:hAnsi="Franklin Gothic Book"/>
          <w:szCs w:val="24"/>
        </w:rPr>
        <w:t xml:space="preserve">are </w:t>
      </w:r>
      <w:r w:rsidR="00264177" w:rsidRPr="001E3CF8">
        <w:rPr>
          <w:rFonts w:ascii="Franklin Gothic Book" w:hAnsi="Franklin Gothic Book"/>
          <w:szCs w:val="24"/>
        </w:rPr>
        <w:t>listed below</w:t>
      </w:r>
      <w:r w:rsidR="00BE1B60" w:rsidRPr="001E3CF8">
        <w:rPr>
          <w:rFonts w:ascii="Franklin Gothic Book" w:hAnsi="Franklin Gothic Book"/>
          <w:szCs w:val="24"/>
        </w:rPr>
        <w:t>.</w:t>
      </w:r>
    </w:p>
    <w:p w14:paraId="7047093E" w14:textId="5173F8CD" w:rsidR="00267AF4" w:rsidRPr="002D491C" w:rsidRDefault="008F3486" w:rsidP="00267AF4">
      <w:pPr>
        <w:spacing w:before="240"/>
        <w:rPr>
          <w:rFonts w:ascii="Franklin Gothic Book" w:hAnsi="Franklin Gothic Book"/>
          <w:szCs w:val="24"/>
          <w:u w:val="single"/>
        </w:rPr>
      </w:pPr>
      <w:hyperlink w:anchor="Water_Damage_and_Moisture_Concern_Pictur" w:history="1">
        <w:r w:rsidR="00267AF4" w:rsidRPr="00267AF4">
          <w:rPr>
            <w:rStyle w:val="Hyperlink"/>
            <w:rFonts w:ascii="Franklin Gothic Book" w:hAnsi="Franklin Gothic Book"/>
            <w:szCs w:val="24"/>
          </w:rPr>
          <w:t>(see Water Damage and Moisture Concern Pictures)</w:t>
        </w:r>
      </w:hyperlink>
    </w:p>
    <w:p w14:paraId="1D8B759D" w14:textId="2EC530AA" w:rsidR="00DB151D" w:rsidRPr="00916F72" w:rsidRDefault="00DB151D" w:rsidP="00916F72">
      <w:pPr>
        <w:ind w:left="360" w:firstLine="360"/>
        <w:rPr>
          <w:rFonts w:ascii="Franklin Gothic Book" w:hAnsi="Franklin Gothic Book" w:cstheme="minorHAnsi"/>
          <w:szCs w:val="24"/>
        </w:rPr>
      </w:pPr>
    </w:p>
    <w:p w14:paraId="152F81D8" w14:textId="364D78DE" w:rsidR="00FB4A5F" w:rsidRPr="001E3CF8" w:rsidRDefault="009945E5" w:rsidP="001E3CF8">
      <w:pPr>
        <w:pStyle w:val="ListParagraph"/>
        <w:numPr>
          <w:ilvl w:val="0"/>
          <w:numId w:val="28"/>
        </w:numPr>
        <w:shd w:val="clear" w:color="auto" w:fill="F2F2F2" w:themeFill="background1" w:themeFillShade="F2"/>
        <w:spacing w:after="120"/>
        <w:ind w:left="360"/>
        <w:contextualSpacing w:val="0"/>
        <w:rPr>
          <w:rFonts w:ascii="Franklin Gothic Book" w:hAnsi="Franklin Gothic Book"/>
          <w:szCs w:val="24"/>
        </w:rPr>
      </w:pPr>
      <w:r w:rsidRPr="001E3CF8">
        <w:rPr>
          <w:rFonts w:ascii="Franklin Gothic Book" w:hAnsi="Franklin Gothic Book"/>
          <w:szCs w:val="24"/>
        </w:rPr>
        <w:t xml:space="preserve">As shown by the need for water-collection buckets and stained ceiling tiles, </w:t>
      </w:r>
      <w:r w:rsidRPr="001E3CF8">
        <w:rPr>
          <w:rFonts w:ascii="Franklin Gothic Book" w:hAnsi="Franklin Gothic Book"/>
          <w:b/>
          <w:bCs/>
          <w:szCs w:val="24"/>
        </w:rPr>
        <w:t>portions of roofs of this building leak.</w:t>
      </w:r>
      <w:r w:rsidR="008D7426" w:rsidRPr="001E3CF8">
        <w:rPr>
          <w:rFonts w:ascii="Franklin Gothic Book" w:hAnsi="Franklin Gothic Book"/>
          <w:szCs w:val="24"/>
        </w:rPr>
        <w:t xml:space="preserve"> Rubber membrane roofs can develop leaks due to weather, debris, and other damage over time.</w:t>
      </w:r>
    </w:p>
    <w:p w14:paraId="6A20B908" w14:textId="0671AA8A" w:rsidR="00FB4A5F" w:rsidRPr="001E3CF8" w:rsidRDefault="008D7426" w:rsidP="001E3CF8">
      <w:pPr>
        <w:pStyle w:val="ListParagraph"/>
        <w:numPr>
          <w:ilvl w:val="0"/>
          <w:numId w:val="28"/>
        </w:numPr>
        <w:shd w:val="clear" w:color="auto" w:fill="F2F2F2" w:themeFill="background1" w:themeFillShade="F2"/>
        <w:spacing w:after="120"/>
        <w:ind w:left="360"/>
        <w:contextualSpacing w:val="0"/>
        <w:rPr>
          <w:rFonts w:ascii="Franklin Gothic Book" w:hAnsi="Franklin Gothic Book"/>
          <w:szCs w:val="24"/>
        </w:rPr>
      </w:pPr>
      <w:r w:rsidRPr="001E3CF8">
        <w:rPr>
          <w:rFonts w:ascii="Franklin Gothic Book" w:hAnsi="Franklin Gothic Book"/>
          <w:szCs w:val="24"/>
        </w:rPr>
        <w:t>An</w:t>
      </w:r>
      <w:r w:rsidR="00065A63">
        <w:rPr>
          <w:rFonts w:ascii="Franklin Gothic Book" w:hAnsi="Franklin Gothic Book"/>
          <w:szCs w:val="24"/>
        </w:rPr>
        <w:t>other</w:t>
      </w:r>
      <w:r w:rsidRPr="001E3CF8">
        <w:rPr>
          <w:rFonts w:ascii="Franklin Gothic Book" w:hAnsi="Franklin Gothic Book"/>
          <w:szCs w:val="24"/>
        </w:rPr>
        <w:t xml:space="preserve"> potential source of leaks </w:t>
      </w:r>
      <w:r w:rsidR="006F4FE4" w:rsidRPr="001E3CF8">
        <w:rPr>
          <w:rFonts w:ascii="Franklin Gothic Book" w:hAnsi="Franklin Gothic Book"/>
          <w:szCs w:val="24"/>
        </w:rPr>
        <w:t>can occur</w:t>
      </w:r>
      <w:r w:rsidRPr="001E3CF8">
        <w:rPr>
          <w:rFonts w:ascii="Franklin Gothic Book" w:hAnsi="Franklin Gothic Book"/>
          <w:szCs w:val="24"/>
        </w:rPr>
        <w:t xml:space="preserve"> where portions of the building join such as where the roofs are at different levels, or where there are skylights or other penetrations. If leaks occur in these areas, </w:t>
      </w:r>
      <w:r w:rsidRPr="001E3CF8">
        <w:rPr>
          <w:rFonts w:ascii="Franklin Gothic Book" w:hAnsi="Franklin Gothic Book"/>
          <w:b/>
          <w:bCs/>
          <w:szCs w:val="24"/>
        </w:rPr>
        <w:t xml:space="preserve">it may mean flashing </w:t>
      </w:r>
      <w:r w:rsidR="00C21E1E">
        <w:rPr>
          <w:rFonts w:ascii="Franklin Gothic Book" w:hAnsi="Franklin Gothic Book"/>
          <w:b/>
          <w:bCs/>
          <w:szCs w:val="24"/>
        </w:rPr>
        <w:t>and/or sealants are</w:t>
      </w:r>
      <w:r w:rsidRPr="001E3CF8">
        <w:rPr>
          <w:rFonts w:ascii="Franklin Gothic Book" w:hAnsi="Franklin Gothic Book"/>
          <w:b/>
          <w:bCs/>
          <w:szCs w:val="24"/>
        </w:rPr>
        <w:t xml:space="preserve"> missing or damaged.</w:t>
      </w:r>
    </w:p>
    <w:p w14:paraId="7A266E32" w14:textId="32B8ABE5" w:rsidR="008D7426" w:rsidRPr="001E3CF8" w:rsidRDefault="008D7426" w:rsidP="001E3CF8">
      <w:pPr>
        <w:pStyle w:val="ListParagraph"/>
        <w:numPr>
          <w:ilvl w:val="0"/>
          <w:numId w:val="28"/>
        </w:numPr>
        <w:shd w:val="clear" w:color="auto" w:fill="F2F2F2" w:themeFill="background1" w:themeFillShade="F2"/>
        <w:spacing w:after="120"/>
        <w:ind w:left="360"/>
        <w:contextualSpacing w:val="0"/>
        <w:rPr>
          <w:rFonts w:ascii="Franklin Gothic Book" w:hAnsi="Franklin Gothic Book"/>
          <w:szCs w:val="24"/>
        </w:rPr>
      </w:pPr>
      <w:r w:rsidRPr="001E3CF8">
        <w:rPr>
          <w:rFonts w:ascii="Franklin Gothic Book" w:hAnsi="Franklin Gothic Book"/>
          <w:szCs w:val="24"/>
        </w:rPr>
        <w:t xml:space="preserve">Most of the roof could not be accessed during the visit, however some portions were visible through windows from upper levels of the school (Picture </w:t>
      </w:r>
      <w:r w:rsidR="006F4FE4" w:rsidRPr="001E3CF8">
        <w:rPr>
          <w:rFonts w:ascii="Franklin Gothic Book" w:hAnsi="Franklin Gothic Book"/>
          <w:szCs w:val="24"/>
        </w:rPr>
        <w:t>17</w:t>
      </w:r>
      <w:r w:rsidRPr="001E3CF8">
        <w:rPr>
          <w:rFonts w:ascii="Franklin Gothic Book" w:hAnsi="Franklin Gothic Book"/>
          <w:szCs w:val="24"/>
        </w:rPr>
        <w:t xml:space="preserve">). </w:t>
      </w:r>
      <w:r w:rsidRPr="001E3CF8">
        <w:rPr>
          <w:rFonts w:ascii="Franklin Gothic Book" w:hAnsi="Franklin Gothic Book"/>
          <w:b/>
          <w:bCs/>
          <w:szCs w:val="24"/>
        </w:rPr>
        <w:t>This roof segment shows that parts of the roof sag slightly, which can allow water to accumulate</w:t>
      </w:r>
      <w:r w:rsidRPr="001E3CF8">
        <w:rPr>
          <w:rFonts w:ascii="Franklin Gothic Book" w:hAnsi="Franklin Gothic Book"/>
          <w:szCs w:val="24"/>
        </w:rPr>
        <w:t>. This can result in damage due to freezing as well as a build-up of debris.</w:t>
      </w:r>
    </w:p>
    <w:p w14:paraId="5A1FCF11" w14:textId="5F789B56" w:rsidR="008D7426" w:rsidRPr="001E3CF8" w:rsidRDefault="008D7426" w:rsidP="001E3CF8">
      <w:pPr>
        <w:pStyle w:val="ListParagraph"/>
        <w:numPr>
          <w:ilvl w:val="0"/>
          <w:numId w:val="28"/>
        </w:numPr>
        <w:shd w:val="clear" w:color="auto" w:fill="F2F2F2" w:themeFill="background1" w:themeFillShade="F2"/>
        <w:spacing w:after="120"/>
        <w:ind w:left="360"/>
        <w:contextualSpacing w:val="0"/>
        <w:rPr>
          <w:rFonts w:ascii="Franklin Gothic Book" w:hAnsi="Franklin Gothic Book"/>
          <w:szCs w:val="24"/>
        </w:rPr>
      </w:pPr>
      <w:r w:rsidRPr="001E3CF8">
        <w:rPr>
          <w:rFonts w:ascii="Franklin Gothic Book" w:hAnsi="Franklin Gothic Book"/>
          <w:b/>
          <w:bCs/>
          <w:szCs w:val="24"/>
        </w:rPr>
        <w:t xml:space="preserve">Some damage to brick and concrete </w:t>
      </w:r>
      <w:r w:rsidR="00363BE8" w:rsidRPr="001E3CF8">
        <w:rPr>
          <w:rFonts w:ascii="Franklin Gothic Book" w:hAnsi="Franklin Gothic Book"/>
          <w:b/>
          <w:bCs/>
          <w:szCs w:val="24"/>
        </w:rPr>
        <w:t>was</w:t>
      </w:r>
      <w:r w:rsidRPr="001E3CF8">
        <w:rPr>
          <w:rFonts w:ascii="Franklin Gothic Book" w:hAnsi="Franklin Gothic Book"/>
          <w:b/>
          <w:bCs/>
          <w:szCs w:val="24"/>
        </w:rPr>
        <w:t xml:space="preserve"> noted along the exterior of the building (Picture </w:t>
      </w:r>
      <w:r w:rsidR="006F4FE4" w:rsidRPr="001E3CF8">
        <w:rPr>
          <w:rFonts w:ascii="Franklin Gothic Book" w:hAnsi="Franklin Gothic Book"/>
          <w:b/>
          <w:bCs/>
          <w:szCs w:val="24"/>
        </w:rPr>
        <w:t>18</w:t>
      </w:r>
      <w:r w:rsidRPr="001E3CF8">
        <w:rPr>
          <w:rFonts w:ascii="Franklin Gothic Book" w:hAnsi="Franklin Gothic Book"/>
          <w:b/>
          <w:bCs/>
          <w:szCs w:val="24"/>
        </w:rPr>
        <w:t>)</w:t>
      </w:r>
      <w:r w:rsidR="0097323B" w:rsidRPr="001E3CF8">
        <w:rPr>
          <w:rFonts w:ascii="Franklin Gothic Book" w:hAnsi="Franklin Gothic Book"/>
          <w:b/>
          <w:bCs/>
          <w:szCs w:val="24"/>
        </w:rPr>
        <w:t>.</w:t>
      </w:r>
      <w:r w:rsidR="0097323B" w:rsidRPr="001E3CF8">
        <w:rPr>
          <w:rFonts w:ascii="Franklin Gothic Book" w:hAnsi="Franklin Gothic Book"/>
          <w:szCs w:val="24"/>
        </w:rPr>
        <w:t xml:space="preserve"> Note the white material shown in Picture </w:t>
      </w:r>
      <w:r w:rsidR="006F4FE4" w:rsidRPr="001E3CF8">
        <w:rPr>
          <w:rFonts w:ascii="Franklin Gothic Book" w:hAnsi="Franklin Gothic Book"/>
          <w:szCs w:val="24"/>
        </w:rPr>
        <w:t>18</w:t>
      </w:r>
      <w:r w:rsidR="0097323B" w:rsidRPr="001E3CF8">
        <w:rPr>
          <w:rFonts w:ascii="Franklin Gothic Book" w:hAnsi="Franklin Gothic Book"/>
          <w:szCs w:val="24"/>
        </w:rPr>
        <w:t xml:space="preserve"> under windows. This material is efflorescence, which is made up of minerals from the brick and mortar that have dissolved and then deposited on the exterior surface of the brick.</w:t>
      </w:r>
      <w:r w:rsidR="00882C67">
        <w:rPr>
          <w:rFonts w:ascii="Franklin Gothic Book" w:hAnsi="Franklin Gothic Book"/>
          <w:szCs w:val="24"/>
        </w:rPr>
        <w:t xml:space="preserve"> While efflorescence is not mold, it indicates water penetration and may eventually result in a weakened building envelope.</w:t>
      </w:r>
      <w:r w:rsidR="0097323B" w:rsidRPr="001E3CF8">
        <w:rPr>
          <w:rFonts w:ascii="Franklin Gothic Book" w:hAnsi="Franklin Gothic Book"/>
          <w:szCs w:val="24"/>
        </w:rPr>
        <w:t xml:space="preserve"> Damage to the exterior of the building can eventually lead to water infiltration inside.</w:t>
      </w:r>
    </w:p>
    <w:p w14:paraId="3EBCC093" w14:textId="51D643BB" w:rsidR="0097323B" w:rsidRPr="001E3CF8" w:rsidRDefault="00FB4A5F" w:rsidP="001E3CF8">
      <w:pPr>
        <w:pStyle w:val="ListParagraph"/>
        <w:numPr>
          <w:ilvl w:val="0"/>
          <w:numId w:val="28"/>
        </w:numPr>
        <w:shd w:val="clear" w:color="auto" w:fill="F2F2F2" w:themeFill="background1" w:themeFillShade="F2"/>
        <w:spacing w:after="120"/>
        <w:ind w:left="360"/>
        <w:contextualSpacing w:val="0"/>
        <w:rPr>
          <w:rFonts w:ascii="Franklin Gothic Book" w:hAnsi="Franklin Gothic Book"/>
          <w:szCs w:val="24"/>
        </w:rPr>
      </w:pPr>
      <w:r w:rsidRPr="001E3CF8">
        <w:rPr>
          <w:rFonts w:ascii="Franklin Gothic Book" w:hAnsi="Franklin Gothic Book"/>
          <w:szCs w:val="24"/>
        </w:rPr>
        <w:t>This building has a courtyard</w:t>
      </w:r>
      <w:r w:rsidR="0097323B" w:rsidRPr="001E3CF8">
        <w:rPr>
          <w:rFonts w:ascii="Franklin Gothic Book" w:hAnsi="Franklin Gothic Book"/>
          <w:szCs w:val="24"/>
        </w:rPr>
        <w:t xml:space="preserve"> (Picture </w:t>
      </w:r>
      <w:r w:rsidR="006F4FE4" w:rsidRPr="001E3CF8">
        <w:rPr>
          <w:rFonts w:ascii="Franklin Gothic Book" w:hAnsi="Franklin Gothic Book"/>
          <w:szCs w:val="24"/>
        </w:rPr>
        <w:t>19</w:t>
      </w:r>
      <w:r w:rsidR="0097323B" w:rsidRPr="001E3CF8">
        <w:rPr>
          <w:rFonts w:ascii="Franklin Gothic Book" w:hAnsi="Franklin Gothic Book"/>
          <w:szCs w:val="24"/>
        </w:rPr>
        <w:t xml:space="preserve">). </w:t>
      </w:r>
      <w:r w:rsidR="0097323B" w:rsidRPr="001E3CF8">
        <w:rPr>
          <w:rFonts w:ascii="Franklin Gothic Book" w:hAnsi="Franklin Gothic Book"/>
          <w:b/>
          <w:bCs/>
          <w:szCs w:val="24"/>
        </w:rPr>
        <w:t>Drainage from courtyards should be monitored to ensure water does not build up against the sides of the building.</w:t>
      </w:r>
      <w:r w:rsidR="0097323B" w:rsidRPr="001E3CF8">
        <w:rPr>
          <w:rFonts w:ascii="Franklin Gothic Book" w:hAnsi="Franklin Gothic Book"/>
          <w:szCs w:val="24"/>
        </w:rPr>
        <w:t xml:space="preserve"> This courtyard appeared to be well-drained, with garden plants contained in raised beds.</w:t>
      </w:r>
    </w:p>
    <w:p w14:paraId="3296E81E" w14:textId="2A69FABB" w:rsidR="008D2823" w:rsidRDefault="00814D1E" w:rsidP="001E3CF8">
      <w:pPr>
        <w:pStyle w:val="ListParagraph"/>
        <w:numPr>
          <w:ilvl w:val="0"/>
          <w:numId w:val="28"/>
        </w:numPr>
        <w:shd w:val="clear" w:color="auto" w:fill="F2F2F2" w:themeFill="background1" w:themeFillShade="F2"/>
        <w:spacing w:after="120"/>
        <w:ind w:left="360"/>
        <w:contextualSpacing w:val="0"/>
        <w:rPr>
          <w:rFonts w:ascii="Franklin Gothic Book" w:hAnsi="Franklin Gothic Book"/>
          <w:szCs w:val="24"/>
        </w:rPr>
      </w:pPr>
      <w:r w:rsidRPr="001E3CF8">
        <w:rPr>
          <w:rFonts w:ascii="Franklin Gothic Book" w:hAnsi="Franklin Gothic Book"/>
          <w:noProof/>
          <w:szCs w:val="24"/>
        </w:rPr>
        <mc:AlternateContent>
          <mc:Choice Requires="wps">
            <w:drawing>
              <wp:anchor distT="0" distB="0" distL="114300" distR="114300" simplePos="0" relativeHeight="251632128" behindDoc="0" locked="0" layoutInCell="1" allowOverlap="1" wp14:anchorId="46B28C02" wp14:editId="47271536">
                <wp:simplePos x="0" y="0"/>
                <wp:positionH relativeFrom="margin">
                  <wp:posOffset>250825</wp:posOffset>
                </wp:positionH>
                <wp:positionV relativeFrom="paragraph">
                  <wp:posOffset>873125</wp:posOffset>
                </wp:positionV>
                <wp:extent cx="5345430" cy="835660"/>
                <wp:effectExtent l="0" t="0" r="26670" b="21590"/>
                <wp:wrapTopAndBottom/>
                <wp:docPr id="1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45430" cy="835660"/>
                        </a:xfrm>
                        <a:prstGeom prst="rect">
                          <a:avLst/>
                        </a:prstGeom>
                        <a:solidFill>
                          <a:schemeClr val="tx2">
                            <a:lumMod val="20000"/>
                            <a:lumOff val="80000"/>
                          </a:schemeClr>
                        </a:solidFill>
                        <a:ln w="12700">
                          <a:solidFill>
                            <a:srgbClr val="0070C0"/>
                          </a:solidFill>
                          <a:miter lim="800000"/>
                          <a:headEnd/>
                          <a:tailEnd/>
                        </a:ln>
                      </wps:spPr>
                      <wps:txbx>
                        <w:txbxContent>
                          <w:p w14:paraId="6897E6B6" w14:textId="77777777" w:rsidR="00C17C4E" w:rsidRPr="00AC2C9A" w:rsidRDefault="00C17C4E" w:rsidP="00AC2C9A">
                            <w:pPr>
                              <w:jc w:val="center"/>
                              <w:rPr>
                                <w:sz w:val="20"/>
                              </w:rPr>
                            </w:pPr>
                            <w:r w:rsidRPr="00AC2C9A">
                              <w:rPr>
                                <w:rFonts w:asciiTheme="minorHAnsi" w:hAnsiTheme="minorHAnsi" w:cstheme="minorHAnsi"/>
                                <w:b/>
                                <w:bCs/>
                                <w:color w:val="000000" w:themeColor="text1"/>
                                <w:sz w:val="20"/>
                              </w:rPr>
                              <w:t>Mold Growth</w:t>
                            </w:r>
                          </w:p>
                          <w:p w14:paraId="267AD4EC" w14:textId="1FAE6052" w:rsidR="00C17C4E" w:rsidRPr="00AC2C9A" w:rsidRDefault="00C17C4E" w:rsidP="00AC2C9A">
                            <w:pPr>
                              <w:jc w:val="center"/>
                              <w:rPr>
                                <w:rFonts w:asciiTheme="minorHAnsi" w:hAnsiTheme="minorHAnsi" w:cstheme="minorHAnsi"/>
                                <w:color w:val="000000" w:themeColor="text1"/>
                                <w:sz w:val="20"/>
                              </w:rPr>
                            </w:pPr>
                            <w:r w:rsidRPr="00AC2C9A">
                              <w:rPr>
                                <w:rFonts w:asciiTheme="minorHAnsi" w:hAnsiTheme="minorHAnsi" w:cstheme="minorHAnsi"/>
                                <w:color w:val="000000" w:themeColor="text1"/>
                                <w:sz w:val="20"/>
                              </w:rPr>
                              <w:t xml:space="preserve">Porous materials (e.g., </w:t>
                            </w:r>
                            <w:r w:rsidR="00C40EF6">
                              <w:rPr>
                                <w:rFonts w:asciiTheme="minorHAnsi" w:hAnsiTheme="minorHAnsi" w:cstheme="minorHAnsi"/>
                                <w:color w:val="000000" w:themeColor="text1"/>
                                <w:sz w:val="20"/>
                              </w:rPr>
                              <w:t>gypsum wallboard</w:t>
                            </w:r>
                            <w:r w:rsidRPr="00AC2C9A">
                              <w:rPr>
                                <w:rFonts w:asciiTheme="minorHAnsi" w:hAnsiTheme="minorHAnsi" w:cstheme="minorHAnsi"/>
                                <w:color w:val="000000" w:themeColor="text1"/>
                                <w:sz w:val="20"/>
                              </w:rPr>
                              <w:t>, ceiling tiles and carpeting) can be dried with fans and heating within 24 to 48 hours of becoming wet (US EPA, 2008).</w:t>
                            </w:r>
                          </w:p>
                          <w:p w14:paraId="30671A62" w14:textId="77777777" w:rsidR="00C17C4E" w:rsidRDefault="00C17C4E" w:rsidP="00AC2C9A">
                            <w:pPr>
                              <w:jc w:val="center"/>
                              <w:rPr>
                                <w:rFonts w:asciiTheme="minorHAnsi" w:hAnsiTheme="minorHAnsi" w:cstheme="minorHAnsi"/>
                                <w:color w:val="000000" w:themeColor="text1"/>
                                <w:sz w:val="20"/>
                              </w:rPr>
                            </w:pPr>
                            <w:r w:rsidRPr="00AC2C9A">
                              <w:rPr>
                                <w:rFonts w:asciiTheme="minorHAnsi" w:hAnsiTheme="minorHAnsi" w:cstheme="minorHAnsi"/>
                                <w:color w:val="000000" w:themeColor="text1"/>
                                <w:sz w:val="20"/>
                              </w:rPr>
                              <w:t>If porous materials are not dried within this time frame, mold growth may occur.</w:t>
                            </w:r>
                          </w:p>
                          <w:p w14:paraId="705982CA" w14:textId="77777777" w:rsidR="00592420" w:rsidRPr="00AC2C9A" w:rsidRDefault="00592420" w:rsidP="00AC2C9A">
                            <w:pPr>
                              <w:jc w:val="center"/>
                              <w:rPr>
                                <w:rFonts w:asciiTheme="minorHAnsi" w:hAnsiTheme="minorHAnsi" w:cstheme="minorHAnsi"/>
                                <w:sz w:val="2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6B28C02" id="Rectangle 7" o:spid="_x0000_s1031" style="position:absolute;left:0;text-align:left;margin-left:19.75pt;margin-top:68.75pt;width:420.9pt;height:65.8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" fillcolor="#c6d9f1 [671]" strokecolor="#0070c0" strokeweight="1pt">
                <v:path arrowok="t"/>
                <v:textbox>
                  <w:txbxContent>
                    <w:p w14:paraId="6897E6B6" w14:textId="77777777" w:rsidR="00C17C4E" w:rsidRPr="00AC2C9A" w:rsidRDefault="00C17C4E" w:rsidP="00AC2C9A">
                      <w:pPr>
                        <w:jc w:val="center"/>
                        <w:rPr>
                          <w:sz w:val="20"/>
                        </w:rPr>
                      </w:pPr>
                      <w:r w:rsidRPr="00AC2C9A">
                        <w:rPr>
                          <w:rFonts w:asciiTheme="minorHAnsi" w:hAnsiTheme="minorHAnsi" w:cstheme="minorHAnsi"/>
                          <w:b/>
                          <w:bCs/>
                          <w:color w:val="000000" w:themeColor="text1"/>
                          <w:sz w:val="20"/>
                        </w:rPr>
                        <w:t>Mold Growth</w:t>
                      </w:r>
                    </w:p>
                    <w:p w14:paraId="267AD4EC" w14:textId="1FAE6052" w:rsidR="00C17C4E" w:rsidRPr="00AC2C9A" w:rsidRDefault="00C17C4E" w:rsidP="00AC2C9A">
                      <w:pPr>
                        <w:jc w:val="center"/>
                        <w:rPr>
                          <w:rFonts w:asciiTheme="minorHAnsi" w:hAnsiTheme="minorHAnsi" w:cstheme="minorHAnsi"/>
                          <w:color w:val="000000" w:themeColor="text1"/>
                          <w:sz w:val="20"/>
                        </w:rPr>
                      </w:pPr>
                      <w:r w:rsidRPr="00AC2C9A">
                        <w:rPr>
                          <w:rFonts w:asciiTheme="minorHAnsi" w:hAnsiTheme="minorHAnsi" w:cstheme="minorHAnsi"/>
                          <w:color w:val="000000" w:themeColor="text1"/>
                          <w:sz w:val="20"/>
                        </w:rPr>
                        <w:t xml:space="preserve">Porous materials (e.g., </w:t>
                      </w:r>
                      <w:r w:rsidR="00C40EF6">
                        <w:rPr>
                          <w:rFonts w:asciiTheme="minorHAnsi" w:hAnsiTheme="minorHAnsi" w:cstheme="minorHAnsi"/>
                          <w:color w:val="000000" w:themeColor="text1"/>
                          <w:sz w:val="20"/>
                        </w:rPr>
                        <w:t>gypsum wallboard</w:t>
                      </w:r>
                      <w:r w:rsidRPr="00AC2C9A">
                        <w:rPr>
                          <w:rFonts w:asciiTheme="minorHAnsi" w:hAnsiTheme="minorHAnsi" w:cstheme="minorHAnsi"/>
                          <w:color w:val="000000" w:themeColor="text1"/>
                          <w:sz w:val="20"/>
                        </w:rPr>
                        <w:t>, ceiling tiles and carpeting) can be dried with fans and heating within 24 to 48 hours of becoming wet (US EPA, 2008).</w:t>
                      </w:r>
                    </w:p>
                    <w:p w14:paraId="30671A62" w14:textId="77777777" w:rsidR="00C17C4E" w:rsidRDefault="00C17C4E" w:rsidP="00AC2C9A">
                      <w:pPr>
                        <w:jc w:val="center"/>
                        <w:rPr>
                          <w:rFonts w:asciiTheme="minorHAnsi" w:hAnsiTheme="minorHAnsi" w:cstheme="minorHAnsi"/>
                          <w:color w:val="000000" w:themeColor="text1"/>
                          <w:sz w:val="20"/>
                        </w:rPr>
                      </w:pPr>
                      <w:r w:rsidRPr="00AC2C9A">
                        <w:rPr>
                          <w:rFonts w:asciiTheme="minorHAnsi" w:hAnsiTheme="minorHAnsi" w:cstheme="minorHAnsi"/>
                          <w:color w:val="000000" w:themeColor="text1"/>
                          <w:sz w:val="20"/>
                        </w:rPr>
                        <w:t>If porous materials are not dried within this time frame, mold growth may occur.</w:t>
                      </w:r>
                    </w:p>
                    <w:p w14:paraId="705982CA" w14:textId="77777777" w:rsidR="00592420" w:rsidRPr="00AC2C9A" w:rsidRDefault="00592420" w:rsidP="00AC2C9A">
                      <w:pPr>
                        <w:jc w:val="center"/>
                        <w:rPr>
                          <w:rFonts w:asciiTheme="minorHAnsi" w:hAnsiTheme="minorHAnsi" w:cstheme="minorHAnsi"/>
                          <w:sz w:val="20"/>
                        </w:rPr>
                      </w:pPr>
                    </w:p>
                  </w:txbxContent>
                </v:textbox>
                <w10:wrap type="topAndBottom" anchorx="margin"/>
              </v:rect>
            </w:pict>
          </mc:Fallback>
        </mc:AlternateContent>
      </w:r>
      <w:r w:rsidR="0097323B" w:rsidRPr="001E3CF8">
        <w:rPr>
          <w:rFonts w:ascii="Franklin Gothic Book" w:hAnsi="Franklin Gothic Book"/>
          <w:b/>
          <w:bCs/>
          <w:szCs w:val="24"/>
        </w:rPr>
        <w:t xml:space="preserve">Trees, bushes, and other plants were found against the building both inside the courtyard (Picture </w:t>
      </w:r>
      <w:r w:rsidR="006F4FE4" w:rsidRPr="001E3CF8">
        <w:rPr>
          <w:rFonts w:ascii="Franklin Gothic Book" w:hAnsi="Franklin Gothic Book"/>
          <w:b/>
          <w:bCs/>
          <w:szCs w:val="24"/>
        </w:rPr>
        <w:t>19</w:t>
      </w:r>
      <w:r w:rsidR="0097323B" w:rsidRPr="001E3CF8">
        <w:rPr>
          <w:rFonts w:ascii="Franklin Gothic Book" w:hAnsi="Franklin Gothic Book"/>
          <w:b/>
          <w:bCs/>
          <w:szCs w:val="24"/>
        </w:rPr>
        <w:t xml:space="preserve">) and outside (Picture </w:t>
      </w:r>
      <w:r w:rsidR="006F4FE4" w:rsidRPr="001E3CF8">
        <w:rPr>
          <w:rFonts w:ascii="Franklin Gothic Book" w:hAnsi="Franklin Gothic Book"/>
          <w:b/>
          <w:bCs/>
          <w:szCs w:val="24"/>
        </w:rPr>
        <w:t>20</w:t>
      </w:r>
      <w:r w:rsidR="0097323B" w:rsidRPr="001E3CF8">
        <w:rPr>
          <w:rFonts w:ascii="Franklin Gothic Book" w:hAnsi="Franklin Gothic Book"/>
          <w:b/>
          <w:bCs/>
          <w:szCs w:val="24"/>
        </w:rPr>
        <w:t>).</w:t>
      </w:r>
      <w:r w:rsidR="0097323B" w:rsidRPr="001E3CF8">
        <w:rPr>
          <w:rFonts w:ascii="Franklin Gothic Book" w:hAnsi="Franklin Gothic Book"/>
          <w:szCs w:val="24"/>
        </w:rPr>
        <w:t xml:space="preserve"> These</w:t>
      </w:r>
      <w:r w:rsidR="00877555" w:rsidRPr="001E3CF8">
        <w:rPr>
          <w:rFonts w:ascii="Franklin Gothic Book" w:hAnsi="Franklin Gothic Book"/>
          <w:szCs w:val="24"/>
        </w:rPr>
        <w:t xml:space="preserve"> </w:t>
      </w:r>
      <w:r w:rsidR="00B3501A" w:rsidRPr="001E3CF8">
        <w:rPr>
          <w:rFonts w:ascii="Franklin Gothic Book" w:hAnsi="Franklin Gothic Book"/>
          <w:szCs w:val="24"/>
        </w:rPr>
        <w:t>may</w:t>
      </w:r>
      <w:r w:rsidR="00877555" w:rsidRPr="001E3CF8">
        <w:rPr>
          <w:rFonts w:ascii="Franklin Gothic Book" w:hAnsi="Franklin Gothic Book"/>
          <w:szCs w:val="24"/>
        </w:rPr>
        <w:t xml:space="preserve"> prevent the exterior of the building from drying, </w:t>
      </w:r>
      <w:r w:rsidR="0097323B" w:rsidRPr="001E3CF8">
        <w:rPr>
          <w:rFonts w:ascii="Franklin Gothic Book" w:hAnsi="Franklin Gothic Book"/>
          <w:szCs w:val="24"/>
        </w:rPr>
        <w:t>may damage walls and foundations, and may</w:t>
      </w:r>
      <w:r w:rsidR="00877555" w:rsidRPr="001E3CF8">
        <w:rPr>
          <w:rFonts w:ascii="Franklin Gothic Book" w:hAnsi="Franklin Gothic Book"/>
          <w:szCs w:val="24"/>
        </w:rPr>
        <w:t xml:space="preserve"> clog roof drains with leaves and other debris.</w:t>
      </w:r>
      <w:r w:rsidR="0097323B" w:rsidRPr="001E3CF8">
        <w:rPr>
          <w:rFonts w:ascii="Franklin Gothic Book" w:hAnsi="Franklin Gothic Book"/>
          <w:szCs w:val="24"/>
        </w:rPr>
        <w:t xml:space="preserve"> </w:t>
      </w:r>
      <w:r w:rsidR="00877555" w:rsidRPr="001E3CF8">
        <w:rPr>
          <w:rFonts w:ascii="Franklin Gothic Book" w:hAnsi="Franklin Gothic Book"/>
          <w:szCs w:val="24"/>
        </w:rPr>
        <w:t>In severe weather, trees may also fall onto the building.</w:t>
      </w:r>
      <w:r w:rsidR="0097323B" w:rsidRPr="001E3CF8">
        <w:rPr>
          <w:rFonts w:ascii="Franklin Gothic Book" w:hAnsi="Franklin Gothic Book"/>
          <w:szCs w:val="24"/>
        </w:rPr>
        <w:t xml:space="preserve"> </w:t>
      </w:r>
    </w:p>
    <w:p w14:paraId="6B3493FC" w14:textId="77777777" w:rsidR="00814D1E" w:rsidRPr="00814D1E" w:rsidRDefault="00814D1E" w:rsidP="00814D1E">
      <w:pPr>
        <w:pStyle w:val="ListParagraph"/>
        <w:spacing w:after="120"/>
        <w:ind w:left="360"/>
        <w:contextualSpacing w:val="0"/>
        <w:rPr>
          <w:rFonts w:ascii="Franklin Gothic Book" w:hAnsi="Franklin Gothic Book"/>
          <w:sz w:val="16"/>
          <w:szCs w:val="16"/>
        </w:rPr>
      </w:pPr>
    </w:p>
    <w:p w14:paraId="0E6355EA" w14:textId="65C60795" w:rsidR="0067281E" w:rsidRPr="001E3CF8" w:rsidRDefault="003C15EE" w:rsidP="001E3CF8">
      <w:pPr>
        <w:pStyle w:val="ListParagraph"/>
        <w:numPr>
          <w:ilvl w:val="0"/>
          <w:numId w:val="28"/>
        </w:numPr>
        <w:shd w:val="clear" w:color="auto" w:fill="F2F2F2" w:themeFill="background1" w:themeFillShade="F2"/>
        <w:spacing w:after="120"/>
        <w:ind w:left="360"/>
        <w:contextualSpacing w:val="0"/>
        <w:rPr>
          <w:rFonts w:ascii="Franklin Gothic Book" w:hAnsi="Franklin Gothic Book"/>
          <w:szCs w:val="24"/>
        </w:rPr>
      </w:pPr>
      <w:r w:rsidRPr="001E3CF8">
        <w:rPr>
          <w:rFonts w:ascii="Franklin Gothic Book" w:hAnsi="Franklin Gothic Book"/>
          <w:b/>
          <w:bCs/>
          <w:szCs w:val="24"/>
        </w:rPr>
        <w:t xml:space="preserve">Gaps were noted around window/wall-mounted air conditioners (Picture </w:t>
      </w:r>
      <w:r w:rsidR="006F4FE4" w:rsidRPr="001E3CF8">
        <w:rPr>
          <w:rFonts w:ascii="Franklin Gothic Book" w:hAnsi="Franklin Gothic Book"/>
          <w:b/>
          <w:bCs/>
          <w:szCs w:val="24"/>
        </w:rPr>
        <w:t>21</w:t>
      </w:r>
      <w:r w:rsidRPr="001E3CF8">
        <w:rPr>
          <w:rFonts w:ascii="Franklin Gothic Book" w:hAnsi="Franklin Gothic Book"/>
          <w:b/>
          <w:bCs/>
          <w:szCs w:val="24"/>
        </w:rPr>
        <w:t xml:space="preserve">; Table 1) </w:t>
      </w:r>
      <w:r w:rsidRPr="001E3CF8">
        <w:rPr>
          <w:rFonts w:ascii="Franklin Gothic Book" w:hAnsi="Franklin Gothic Book"/>
          <w:szCs w:val="24"/>
        </w:rPr>
        <w:t xml:space="preserve">which can allow moisture and pests into the building. In addition, porous materials used to fit these units can become </w:t>
      </w:r>
      <w:r w:rsidR="00672F3A" w:rsidRPr="001E3CF8">
        <w:rPr>
          <w:rFonts w:ascii="Franklin Gothic Book" w:hAnsi="Franklin Gothic Book"/>
          <w:szCs w:val="24"/>
        </w:rPr>
        <w:t>mold colonized</w:t>
      </w:r>
      <w:r w:rsidRPr="001E3CF8">
        <w:rPr>
          <w:rFonts w:ascii="Franklin Gothic Book" w:hAnsi="Franklin Gothic Book"/>
          <w:szCs w:val="24"/>
        </w:rPr>
        <w:t>.</w:t>
      </w:r>
    </w:p>
    <w:p w14:paraId="4701CF95" w14:textId="30667C09" w:rsidR="00551A30" w:rsidRPr="0010269D" w:rsidRDefault="00E340D7" w:rsidP="0010269D">
      <w:pPr>
        <w:pStyle w:val="ListParagraph"/>
        <w:numPr>
          <w:ilvl w:val="0"/>
          <w:numId w:val="28"/>
        </w:numPr>
        <w:shd w:val="clear" w:color="auto" w:fill="F2F2F2" w:themeFill="background1" w:themeFillShade="F2"/>
        <w:spacing w:after="120"/>
        <w:ind w:left="360"/>
        <w:contextualSpacing w:val="0"/>
        <w:rPr>
          <w:rFonts w:ascii="Franklin Gothic Book" w:hAnsi="Franklin Gothic Book"/>
          <w:szCs w:val="24"/>
        </w:rPr>
      </w:pPr>
      <w:r w:rsidRPr="001E3CF8">
        <w:rPr>
          <w:rFonts w:ascii="Franklin Gothic Book" w:hAnsi="Franklin Gothic Book"/>
          <w:b/>
          <w:bCs/>
          <w:szCs w:val="24"/>
        </w:rPr>
        <w:t xml:space="preserve">Ductless/mini-split air conditioners create condensation which needs to be drained. </w:t>
      </w:r>
      <w:r w:rsidRPr="001E3CF8">
        <w:rPr>
          <w:rFonts w:ascii="Franklin Gothic Book" w:hAnsi="Franklin Gothic Book"/>
          <w:szCs w:val="24"/>
        </w:rPr>
        <w:t>Drain tubing and associated pumps should be checked periodically to prevent leaks due to clogs or malfunctions. Porous items should not be stored underneath these units.</w:t>
      </w:r>
    </w:p>
    <w:p w14:paraId="1A747221" w14:textId="7ED670F1" w:rsidR="003160F3" w:rsidRDefault="003160F3" w:rsidP="00551A30">
      <w:pPr>
        <w:pStyle w:val="ListParagraph"/>
        <w:rPr>
          <w:rFonts w:ascii="Franklin Gothic Book" w:hAnsi="Franklin Gothic Book" w:cstheme="minorHAnsi"/>
          <w:szCs w:val="24"/>
        </w:rPr>
      </w:pPr>
    </w:p>
    <w:p w14:paraId="0E44ACB5" w14:textId="1735F1EC" w:rsidR="005F0282" w:rsidRPr="002D491C" w:rsidRDefault="00F66BA4" w:rsidP="003160F3">
      <w:pPr>
        <w:pStyle w:val="Heading2"/>
        <w:pBdr>
          <w:bottom w:val="single" w:sz="4" w:space="1" w:color="auto"/>
        </w:pBdr>
        <w:spacing w:before="0" w:line="240" w:lineRule="auto"/>
        <w:ind w:firstLine="0"/>
        <w:rPr>
          <w:rFonts w:ascii="Franklin Gothic Book" w:hAnsi="Franklin Gothic Book"/>
          <w:color w:val="0070C0"/>
          <w:sz w:val="32"/>
          <w:szCs w:val="32"/>
        </w:rPr>
      </w:pPr>
      <w:bookmarkStart w:id="52" w:name="_Sources_of_Respiratory"/>
      <w:bookmarkStart w:id="53" w:name="_Toc162441475"/>
      <w:bookmarkStart w:id="54" w:name="Sources_of_Respiratory_Irritants"/>
      <w:bookmarkEnd w:id="52"/>
      <w:r w:rsidRPr="002D491C">
        <w:rPr>
          <w:rFonts w:ascii="Franklin Gothic Book" w:hAnsi="Franklin Gothic Book"/>
          <w:color w:val="0070C0"/>
          <w:sz w:val="32"/>
          <w:szCs w:val="32"/>
        </w:rPr>
        <w:t>S</w:t>
      </w:r>
      <w:r w:rsidR="0042500B" w:rsidRPr="002D491C">
        <w:rPr>
          <w:rFonts w:ascii="Franklin Gothic Book" w:hAnsi="Franklin Gothic Book"/>
          <w:color w:val="0070C0"/>
          <w:sz w:val="32"/>
          <w:szCs w:val="32"/>
        </w:rPr>
        <w:t>ources of Respiratory Irritants/Possible Asthma Triggers</w:t>
      </w:r>
      <w:bookmarkEnd w:id="53"/>
    </w:p>
    <w:bookmarkEnd w:id="54"/>
    <w:p w14:paraId="46353055" w14:textId="6C0EE118" w:rsidR="005542E1" w:rsidRPr="002D491C" w:rsidRDefault="005542E1" w:rsidP="00B86734">
      <w:pPr>
        <w:rPr>
          <w:rFonts w:ascii="Franklin Gothic Book" w:hAnsi="Franklin Gothic Book"/>
          <w:szCs w:val="24"/>
        </w:rPr>
      </w:pPr>
    </w:p>
    <w:p w14:paraId="0AB84B1C" w14:textId="791DD8A9" w:rsidR="00802A63" w:rsidRDefault="001C21DE">
      <w:pPr>
        <w:rPr>
          <w:rFonts w:ascii="Franklin Gothic Book" w:hAnsi="Franklin Gothic Book"/>
          <w:b/>
          <w:bCs/>
          <w:szCs w:val="24"/>
        </w:rPr>
      </w:pPr>
      <w:bookmarkStart w:id="55" w:name="_Hlk138764893"/>
      <w:r w:rsidRPr="008F1B66">
        <w:rPr>
          <w:rFonts w:ascii="Franklin Gothic Book" w:hAnsi="Franklin Gothic Book"/>
          <w:szCs w:val="24"/>
        </w:rPr>
        <w:t xml:space="preserve">Asthma is a lung disease that can make breathing difficult. Without careful management of asthma, some people can have symptoms, like a tight feeling in the chest, shortness of breath, coughing, or wheezing. Although there is no cure for asthma, people with asthma </w:t>
      </w:r>
      <w:r w:rsidRPr="008F1B66">
        <w:rPr>
          <w:rFonts w:ascii="Franklin Gothic Book" w:hAnsi="Franklin Gothic Book"/>
          <w:szCs w:val="24"/>
        </w:rPr>
        <w:lastRenderedPageBreak/>
        <w:t xml:space="preserve">can live healthy, active lives. </w:t>
      </w:r>
      <w:r w:rsidR="007920C6" w:rsidRPr="008F1B66">
        <w:rPr>
          <w:rFonts w:ascii="Franklin Gothic Book" w:hAnsi="Franklin Gothic Book"/>
          <w:szCs w:val="24"/>
        </w:rPr>
        <w:t>A</w:t>
      </w:r>
      <w:r w:rsidRPr="008F1B66">
        <w:rPr>
          <w:rFonts w:ascii="Franklin Gothic Book" w:hAnsi="Franklin Gothic Book"/>
          <w:szCs w:val="24"/>
        </w:rPr>
        <w:t xml:space="preserve"> safe and healthy environment</w:t>
      </w:r>
      <w:r w:rsidR="00C81871" w:rsidRPr="008F1B66">
        <w:rPr>
          <w:rFonts w:ascii="Franklin Gothic Book" w:hAnsi="Franklin Gothic Book"/>
          <w:szCs w:val="24"/>
        </w:rPr>
        <w:t xml:space="preserve"> </w:t>
      </w:r>
      <w:r w:rsidRPr="008F1B66">
        <w:rPr>
          <w:rFonts w:ascii="Franklin Gothic Book" w:hAnsi="Franklin Gothic Book"/>
          <w:szCs w:val="24"/>
        </w:rPr>
        <w:t>helps to reduce asthma symptoms.</w:t>
      </w:r>
      <w:r w:rsidR="009554A9" w:rsidRPr="008F1B66">
        <w:rPr>
          <w:rFonts w:ascii="Franklin Gothic Book" w:hAnsi="Franklin Gothic Book"/>
          <w:noProof/>
          <w:szCs w:val="24"/>
        </w:rPr>
        <w:t xml:space="preserve"> </w:t>
      </w:r>
    </w:p>
    <w:p w14:paraId="79A4D5AB" w14:textId="64CF5ED1" w:rsidR="00BD3321" w:rsidRPr="008F1B66" w:rsidRDefault="00C85878" w:rsidP="006F22E9">
      <w:pPr>
        <w:jc w:val="center"/>
        <w:rPr>
          <w:rFonts w:ascii="Franklin Gothic Book" w:hAnsi="Franklin Gothic Book"/>
          <w:b/>
          <w:bCs/>
          <w:szCs w:val="24"/>
        </w:rPr>
      </w:pPr>
      <w:r w:rsidRPr="001E3CF8">
        <w:rPr>
          <w:rFonts w:ascii="Franklin Gothic Book" w:hAnsi="Franklin Gothic Book"/>
          <w:b/>
          <w:bCs/>
          <w:szCs w:val="24"/>
        </w:rPr>
        <w:t xml:space="preserve">Comparison of </w:t>
      </w:r>
      <w:r w:rsidR="00132307" w:rsidRPr="001E3CF8">
        <w:rPr>
          <w:rFonts w:ascii="Franklin Gothic Book" w:hAnsi="Franklin Gothic Book"/>
          <w:b/>
          <w:bCs/>
          <w:szCs w:val="24"/>
        </w:rPr>
        <w:t>Local and State-wide A</w:t>
      </w:r>
      <w:r w:rsidRPr="001E3CF8">
        <w:rPr>
          <w:rFonts w:ascii="Franklin Gothic Book" w:hAnsi="Franklin Gothic Book"/>
          <w:b/>
          <w:bCs/>
          <w:szCs w:val="24"/>
        </w:rPr>
        <w:t>sthma Rates</w:t>
      </w:r>
      <w:r w:rsidR="00672F3A">
        <w:rPr>
          <w:rFonts w:ascii="Franklin Gothic Book" w:hAnsi="Franklin Gothic Book"/>
          <w:b/>
          <w:bCs/>
          <w:szCs w:val="24"/>
        </w:rPr>
        <w:t xml:space="preserve"> (2018)</w:t>
      </w:r>
    </w:p>
    <w:p w14:paraId="28AF0ED5" w14:textId="2FBDAD36" w:rsidR="001F080A" w:rsidRPr="00517CFE" w:rsidRDefault="00457D61" w:rsidP="008B66E0">
      <w:pPr>
        <w:rPr>
          <w:rFonts w:ascii="Franklin Gothic Book" w:hAnsi="Franklin Gothic Book"/>
          <w:szCs w:val="24"/>
          <w:highlight w:val="yellow"/>
        </w:rPr>
      </w:pPr>
      <w:r w:rsidRPr="00517CFE">
        <w:rPr>
          <w:rFonts w:ascii="Franklin Gothic Book" w:hAnsi="Franklin Gothic Book"/>
          <w:b/>
          <w:bCs/>
          <w:noProof/>
          <w:szCs w:val="24"/>
          <w:highlight w:val="yellow"/>
        </w:rPr>
        <mc:AlternateContent>
          <mc:Choice Requires="wpg">
            <w:drawing>
              <wp:anchor distT="0" distB="0" distL="114300" distR="114300" simplePos="0" relativeHeight="251638272" behindDoc="0" locked="0" layoutInCell="1" allowOverlap="1" wp14:anchorId="4CCD3033" wp14:editId="7B99EBCA">
                <wp:simplePos x="0" y="0"/>
                <wp:positionH relativeFrom="column">
                  <wp:posOffset>0</wp:posOffset>
                </wp:positionH>
                <wp:positionV relativeFrom="paragraph">
                  <wp:posOffset>186607</wp:posOffset>
                </wp:positionV>
                <wp:extent cx="5837693" cy="718654"/>
                <wp:effectExtent l="0" t="0" r="10795" b="24765"/>
                <wp:wrapTopAndBottom/>
                <wp:docPr id="66" name="Group 66"/>
                <wp:cNvGraphicFramePr/>
                <a:graphic xmlns:a="http://schemas.openxmlformats.org/drawingml/2006/main">
                  <a:graphicData uri="http://schemas.microsoft.com/office/word/2010/wordprocessingGroup">
                    <wpg:wgp>
                      <wpg:cNvGrpSpPr/>
                      <wpg:grpSpPr>
                        <a:xfrm>
                          <a:off x="0" y="0"/>
                          <a:ext cx="5837693" cy="718654"/>
                          <a:chOff x="0" y="0"/>
                          <a:chExt cx="5837693" cy="718654"/>
                        </a:xfrm>
                      </wpg:grpSpPr>
                      <wpg:grpSp>
                        <wpg:cNvPr id="64" name="Group 64"/>
                        <wpg:cNvGrpSpPr/>
                        <wpg:grpSpPr>
                          <a:xfrm>
                            <a:off x="2083242" y="0"/>
                            <a:ext cx="1734820" cy="711034"/>
                            <a:chOff x="0" y="0"/>
                            <a:chExt cx="1734820" cy="711034"/>
                          </a:xfrm>
                        </wpg:grpSpPr>
                        <wps:wsp>
                          <wps:cNvPr id="48" name="Rectangle 7"/>
                          <wps:cNvSpPr>
                            <a:spLocks/>
                          </wps:cNvSpPr>
                          <wps:spPr bwMode="auto">
                            <a:xfrm>
                              <a:off x="0" y="270344"/>
                              <a:ext cx="1734820" cy="440690"/>
                            </a:xfrm>
                            <a:prstGeom prst="rect">
                              <a:avLst/>
                            </a:prstGeom>
                            <a:solidFill>
                              <a:schemeClr val="bg1"/>
                            </a:solidFill>
                            <a:ln w="12700">
                              <a:solidFill>
                                <a:srgbClr val="0070C0"/>
                              </a:solidFill>
                              <a:miter lim="800000"/>
                              <a:headEnd/>
                              <a:tailEnd/>
                            </a:ln>
                          </wps:spPr>
                          <wps:txbx>
                            <w:txbxContent>
                              <w:p w14:paraId="7C9A563A" w14:textId="766B3CAA" w:rsidR="009554A9" w:rsidRDefault="00CF4919" w:rsidP="009554A9">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14.7</w:t>
                                </w:r>
                                <w:r w:rsidR="00335469">
                                  <w:rPr>
                                    <w:rFonts w:asciiTheme="minorHAnsi" w:hAnsiTheme="minorHAnsi" w:cstheme="minorHAnsi"/>
                                    <w:color w:val="000000" w:themeColor="text1"/>
                                    <w:sz w:val="20"/>
                                  </w:rPr>
                                  <w:t>% of</w:t>
                                </w:r>
                                <w:r w:rsidR="009554A9">
                                  <w:rPr>
                                    <w:rFonts w:asciiTheme="minorHAnsi" w:hAnsiTheme="minorHAnsi" w:cstheme="minorHAnsi"/>
                                    <w:color w:val="000000" w:themeColor="text1"/>
                                    <w:sz w:val="20"/>
                                  </w:rPr>
                                  <w:t xml:space="preserve"> children</w:t>
                                </w:r>
                              </w:p>
                              <w:p w14:paraId="2754C2B3" w14:textId="69444F12" w:rsidR="009554A9" w:rsidRPr="00AC2C9A" w:rsidRDefault="009554A9" w:rsidP="009554A9">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 xml:space="preserve"> have asthma</w:t>
                                </w:r>
                              </w:p>
                            </w:txbxContent>
                          </wps:txbx>
                          <wps:bodyPr rot="0" vert="horz" wrap="square" lIns="91440" tIns="45720" rIns="91440" bIns="45720" anchor="t" anchorCtr="0" upright="1">
                            <a:noAutofit/>
                          </wps:bodyPr>
                        </wps:wsp>
                        <wps:wsp>
                          <wps:cNvPr id="49" name="Text Box 49"/>
                          <wps:cNvSpPr txBox="1"/>
                          <wps:spPr>
                            <a:xfrm>
                              <a:off x="0" y="0"/>
                              <a:ext cx="1734820" cy="269875"/>
                            </a:xfrm>
                            <a:prstGeom prst="rect">
                              <a:avLst/>
                            </a:prstGeom>
                            <a:solidFill>
                              <a:schemeClr val="tx2">
                                <a:lumMod val="20000"/>
                                <a:lumOff val="80000"/>
                              </a:schemeClr>
                            </a:solidFill>
                            <a:ln w="12700">
                              <a:solidFill>
                                <a:srgbClr val="0070C0"/>
                              </a:solidFill>
                            </a:ln>
                          </wps:spPr>
                          <wps:txbx>
                            <w:txbxContent>
                              <w:p w14:paraId="79BE0E70" w14:textId="6EA86601" w:rsidR="009554A9" w:rsidRPr="009554A9" w:rsidRDefault="00885879" w:rsidP="009554A9">
                                <w:pPr>
                                  <w:jc w:val="center"/>
                                  <w:rPr>
                                    <w:rFonts w:ascii="Franklin Gothic Book" w:hAnsi="Franklin Gothic Book"/>
                                    <w:b/>
                                    <w:bCs/>
                                    <w:sz w:val="20"/>
                                  </w:rPr>
                                </w:pPr>
                                <w:r>
                                  <w:rPr>
                                    <w:rFonts w:ascii="Franklin Gothic Book" w:hAnsi="Franklin Gothic Book"/>
                                    <w:b/>
                                    <w:bCs/>
                                    <w:sz w:val="20"/>
                                  </w:rPr>
                                  <w:t>Lowell</w:t>
                                </w:r>
                                <w:r w:rsidR="00680E14" w:rsidRPr="009554A9">
                                  <w:rPr>
                                    <w:rFonts w:ascii="Franklin Gothic Book" w:hAnsi="Franklin Gothic Book"/>
                                    <w:b/>
                                    <w:bCs/>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65" name="Group 65"/>
                        <wpg:cNvGrpSpPr/>
                        <wpg:grpSpPr>
                          <a:xfrm>
                            <a:off x="4102873" y="0"/>
                            <a:ext cx="1734820" cy="711669"/>
                            <a:chOff x="0" y="0"/>
                            <a:chExt cx="1734820" cy="711669"/>
                          </a:xfrm>
                        </wpg:grpSpPr>
                        <wps:wsp>
                          <wps:cNvPr id="51" name="Rectangle 7"/>
                          <wps:cNvSpPr>
                            <a:spLocks/>
                          </wps:cNvSpPr>
                          <wps:spPr bwMode="auto">
                            <a:xfrm>
                              <a:off x="0" y="270344"/>
                              <a:ext cx="1734820" cy="441325"/>
                            </a:xfrm>
                            <a:prstGeom prst="rect">
                              <a:avLst/>
                            </a:prstGeom>
                            <a:solidFill>
                              <a:schemeClr val="bg1"/>
                            </a:solidFill>
                            <a:ln w="12700">
                              <a:solidFill>
                                <a:srgbClr val="0070C0"/>
                              </a:solidFill>
                              <a:miter lim="800000"/>
                              <a:headEnd/>
                              <a:tailEnd/>
                            </a:ln>
                          </wps:spPr>
                          <wps:txbx>
                            <w:txbxContent>
                              <w:p w14:paraId="1BFE15C4" w14:textId="2FAC6307" w:rsidR="009554A9" w:rsidRDefault="00CF4919" w:rsidP="009554A9">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11.</w:t>
                                </w:r>
                                <w:r w:rsidR="00672F3A">
                                  <w:rPr>
                                    <w:rFonts w:asciiTheme="minorHAnsi" w:hAnsiTheme="minorHAnsi" w:cstheme="minorHAnsi"/>
                                    <w:color w:val="000000" w:themeColor="text1"/>
                                    <w:sz w:val="20"/>
                                  </w:rPr>
                                  <w:t>8</w:t>
                                </w:r>
                                <w:r w:rsidR="00570C14">
                                  <w:rPr>
                                    <w:rFonts w:asciiTheme="minorHAnsi" w:hAnsiTheme="minorHAnsi" w:cstheme="minorHAnsi"/>
                                    <w:color w:val="000000" w:themeColor="text1"/>
                                    <w:sz w:val="20"/>
                                  </w:rPr>
                                  <w:t>% of</w:t>
                                </w:r>
                                <w:r w:rsidR="009554A9">
                                  <w:rPr>
                                    <w:rFonts w:asciiTheme="minorHAnsi" w:hAnsiTheme="minorHAnsi" w:cstheme="minorHAnsi"/>
                                    <w:color w:val="000000" w:themeColor="text1"/>
                                    <w:sz w:val="20"/>
                                  </w:rPr>
                                  <w:t xml:space="preserve"> children </w:t>
                                </w:r>
                              </w:p>
                              <w:p w14:paraId="4269CA68" w14:textId="47EAF677" w:rsidR="009554A9" w:rsidRPr="00AC2C9A" w:rsidRDefault="009554A9" w:rsidP="009554A9">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have asthma</w:t>
                                </w:r>
                              </w:p>
                            </w:txbxContent>
                          </wps:txbx>
                          <wps:bodyPr rot="0" vert="horz" wrap="square" lIns="91440" tIns="45720" rIns="91440" bIns="45720" anchor="t" anchorCtr="0" upright="1">
                            <a:noAutofit/>
                          </wps:bodyPr>
                        </wps:wsp>
                        <wps:wsp>
                          <wps:cNvPr id="52" name="Text Box 52"/>
                          <wps:cNvSpPr txBox="1"/>
                          <wps:spPr>
                            <a:xfrm>
                              <a:off x="0" y="0"/>
                              <a:ext cx="1734820" cy="269875"/>
                            </a:xfrm>
                            <a:prstGeom prst="rect">
                              <a:avLst/>
                            </a:prstGeom>
                            <a:solidFill>
                              <a:schemeClr val="tx2">
                                <a:lumMod val="20000"/>
                                <a:lumOff val="80000"/>
                              </a:schemeClr>
                            </a:solidFill>
                            <a:ln w="12700">
                              <a:solidFill>
                                <a:srgbClr val="0070C0"/>
                              </a:solidFill>
                            </a:ln>
                          </wps:spPr>
                          <wps:txbx>
                            <w:txbxContent>
                              <w:p w14:paraId="1F8110D4" w14:textId="367D3CEA" w:rsidR="009554A9" w:rsidRPr="009554A9" w:rsidRDefault="009554A9" w:rsidP="009554A9">
                                <w:pPr>
                                  <w:jc w:val="center"/>
                                  <w:rPr>
                                    <w:rFonts w:ascii="Franklin Gothic Book" w:hAnsi="Franklin Gothic Book"/>
                                    <w:b/>
                                    <w:bCs/>
                                    <w:sz w:val="20"/>
                                  </w:rPr>
                                </w:pPr>
                                <w:r>
                                  <w:rPr>
                                    <w:rFonts w:ascii="Franklin Gothic Book" w:hAnsi="Franklin Gothic Book"/>
                                    <w:b/>
                                    <w:bCs/>
                                    <w:sz w:val="20"/>
                                  </w:rPr>
                                  <w:t>Massachusetts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61" name="Group 61"/>
                        <wpg:cNvGrpSpPr/>
                        <wpg:grpSpPr>
                          <a:xfrm>
                            <a:off x="0" y="7951"/>
                            <a:ext cx="1734820" cy="710703"/>
                            <a:chOff x="0" y="0"/>
                            <a:chExt cx="1734820" cy="710703"/>
                          </a:xfrm>
                        </wpg:grpSpPr>
                        <wps:wsp>
                          <wps:cNvPr id="59" name="Rectangle 7"/>
                          <wps:cNvSpPr>
                            <a:spLocks/>
                          </wps:cNvSpPr>
                          <wps:spPr bwMode="auto">
                            <a:xfrm>
                              <a:off x="0" y="262393"/>
                              <a:ext cx="1734820" cy="448310"/>
                            </a:xfrm>
                            <a:prstGeom prst="rect">
                              <a:avLst/>
                            </a:prstGeom>
                            <a:solidFill>
                              <a:schemeClr val="bg1"/>
                            </a:solidFill>
                            <a:ln w="12700">
                              <a:solidFill>
                                <a:srgbClr val="0070C0"/>
                              </a:solidFill>
                              <a:miter lim="800000"/>
                              <a:headEnd/>
                              <a:tailEnd/>
                            </a:ln>
                          </wps:spPr>
                          <wps:txbx>
                            <w:txbxContent>
                              <w:p w14:paraId="5F4F4693" w14:textId="6B2B0D88" w:rsidR="00CA394A" w:rsidRDefault="00CF4919" w:rsidP="00CA394A">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23</w:t>
                                </w:r>
                                <w:r w:rsidR="00570C14">
                                  <w:rPr>
                                    <w:rFonts w:asciiTheme="minorHAnsi" w:hAnsiTheme="minorHAnsi" w:cstheme="minorHAnsi"/>
                                    <w:color w:val="000000" w:themeColor="text1"/>
                                    <w:sz w:val="20"/>
                                  </w:rPr>
                                  <w:t>.</w:t>
                                </w:r>
                                <w:r>
                                  <w:rPr>
                                    <w:rFonts w:asciiTheme="minorHAnsi" w:hAnsiTheme="minorHAnsi" w:cstheme="minorHAnsi"/>
                                    <w:color w:val="000000" w:themeColor="text1"/>
                                    <w:sz w:val="20"/>
                                  </w:rPr>
                                  <w:t>7</w:t>
                                </w:r>
                                <w:r w:rsidR="00570C14">
                                  <w:rPr>
                                    <w:rFonts w:asciiTheme="minorHAnsi" w:hAnsiTheme="minorHAnsi" w:cstheme="minorHAnsi"/>
                                    <w:color w:val="000000" w:themeColor="text1"/>
                                    <w:sz w:val="20"/>
                                  </w:rPr>
                                  <w:t>% of</w:t>
                                </w:r>
                                <w:r w:rsidR="00CA394A">
                                  <w:rPr>
                                    <w:rFonts w:asciiTheme="minorHAnsi" w:hAnsiTheme="minorHAnsi" w:cstheme="minorHAnsi"/>
                                    <w:color w:val="000000" w:themeColor="text1"/>
                                    <w:sz w:val="20"/>
                                  </w:rPr>
                                  <w:t xml:space="preserve"> children</w:t>
                                </w:r>
                              </w:p>
                              <w:p w14:paraId="7F535442" w14:textId="77777777" w:rsidR="00CA394A" w:rsidRPr="00AC2C9A" w:rsidRDefault="00CA394A" w:rsidP="00CA394A">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 xml:space="preserve"> have asthma</w:t>
                                </w:r>
                              </w:p>
                            </w:txbxContent>
                          </wps:txbx>
                          <wps:bodyPr rot="0" vert="horz" wrap="square" lIns="91440" tIns="45720" rIns="91440" bIns="45720" anchor="t" anchorCtr="0" upright="1">
                            <a:noAutofit/>
                          </wps:bodyPr>
                        </wps:wsp>
                        <wps:wsp>
                          <wps:cNvPr id="60" name="Text Box 60"/>
                          <wps:cNvSpPr txBox="1"/>
                          <wps:spPr>
                            <a:xfrm>
                              <a:off x="0" y="0"/>
                              <a:ext cx="1734820" cy="262255"/>
                            </a:xfrm>
                            <a:prstGeom prst="rect">
                              <a:avLst/>
                            </a:prstGeom>
                            <a:solidFill>
                              <a:schemeClr val="tx2">
                                <a:lumMod val="20000"/>
                                <a:lumOff val="80000"/>
                              </a:schemeClr>
                            </a:solidFill>
                            <a:ln w="12700">
                              <a:solidFill>
                                <a:srgbClr val="0070C0"/>
                              </a:solidFill>
                            </a:ln>
                          </wps:spPr>
                          <wps:txbx>
                            <w:txbxContent>
                              <w:p w14:paraId="3AD46688" w14:textId="7FF3C693" w:rsidR="00CA394A" w:rsidRPr="009554A9" w:rsidRDefault="00885879" w:rsidP="00CA394A">
                                <w:pPr>
                                  <w:jc w:val="center"/>
                                  <w:rPr>
                                    <w:rFonts w:ascii="Franklin Gothic Book" w:hAnsi="Franklin Gothic Book"/>
                                    <w:b/>
                                    <w:bCs/>
                                    <w:sz w:val="20"/>
                                  </w:rPr>
                                </w:pPr>
                                <w:r>
                                  <w:rPr>
                                    <w:rFonts w:ascii="Franklin Gothic Book" w:hAnsi="Franklin Gothic Book"/>
                                    <w:b/>
                                    <w:bCs/>
                                    <w:sz w:val="20"/>
                                  </w:rPr>
                                  <w:t>Bartlett Community</w:t>
                                </w:r>
                                <w:r w:rsidR="00680E14">
                                  <w:rPr>
                                    <w:rFonts w:ascii="Franklin Gothic Book" w:hAnsi="Franklin Gothic Book"/>
                                    <w:b/>
                                    <w:bCs/>
                                    <w:sz w:val="20"/>
                                  </w:rPr>
                                  <w:t xml:space="preserve">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4CCD3033" id="Group 66" o:spid="_x0000_s1032" style="position:absolute;margin-left:0;margin-top:14.7pt;width:459.65pt;height:56.6pt;z-index:251638272" coordsize="58376,7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">
                <v:group id="Group 64" o:spid="_x0000_s1033" style="position:absolute;left:20832;width:17348;height:7110" coordsize="17348,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rect id="_x0000_s1034" style="position:absolute;top:2703;width:17348;height:4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" fillcolor="white [3212]" strokecolor="#0070c0" strokeweight="1pt">
                    <v:path arrowok="t"/>
                    <v:textbox>
                      <w:txbxContent>
                        <w:p w14:paraId="7C9A563A" w14:textId="766B3CAA" w:rsidR="009554A9" w:rsidRDefault="00CF4919" w:rsidP="009554A9">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14.7</w:t>
                          </w:r>
                          <w:r w:rsidR="00335469">
                            <w:rPr>
                              <w:rFonts w:asciiTheme="minorHAnsi" w:hAnsiTheme="minorHAnsi" w:cstheme="minorHAnsi"/>
                              <w:color w:val="000000" w:themeColor="text1"/>
                              <w:sz w:val="20"/>
                            </w:rPr>
                            <w:t>% of</w:t>
                          </w:r>
                          <w:r w:rsidR="009554A9">
                            <w:rPr>
                              <w:rFonts w:asciiTheme="minorHAnsi" w:hAnsiTheme="minorHAnsi" w:cstheme="minorHAnsi"/>
                              <w:color w:val="000000" w:themeColor="text1"/>
                              <w:sz w:val="20"/>
                            </w:rPr>
                            <w:t xml:space="preserve"> children</w:t>
                          </w:r>
                        </w:p>
                        <w:p w14:paraId="2754C2B3" w14:textId="69444F12" w:rsidR="009554A9" w:rsidRPr="00AC2C9A" w:rsidRDefault="009554A9" w:rsidP="009554A9">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 xml:space="preserve"> have asthma</w:t>
                          </w:r>
                        </w:p>
                      </w:txbxContent>
                    </v:textbox>
                  </v:rect>
                  <v:shape id="Text Box 49" o:spid="_x0000_s1035" type="#_x0000_t202" style="position:absolute;width:17348;height:2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" fillcolor="#c6d9f1 [671]" strokecolor="#0070c0" strokeweight="1pt">
                    <v:textbox>
                      <w:txbxContent>
                        <w:p w14:paraId="79BE0E70" w14:textId="6EA86601" w:rsidR="009554A9" w:rsidRPr="009554A9" w:rsidRDefault="00885879" w:rsidP="009554A9">
                          <w:pPr>
                            <w:jc w:val="center"/>
                            <w:rPr>
                              <w:rFonts w:ascii="Franklin Gothic Book" w:hAnsi="Franklin Gothic Book"/>
                              <w:b/>
                              <w:bCs/>
                              <w:sz w:val="20"/>
                            </w:rPr>
                          </w:pPr>
                          <w:r>
                            <w:rPr>
                              <w:rFonts w:ascii="Franklin Gothic Book" w:hAnsi="Franklin Gothic Book"/>
                              <w:b/>
                              <w:bCs/>
                              <w:sz w:val="20"/>
                            </w:rPr>
                            <w:t>Lowell</w:t>
                          </w:r>
                          <w:r w:rsidR="00680E14" w:rsidRPr="009554A9">
                            <w:rPr>
                              <w:rFonts w:ascii="Franklin Gothic Book" w:hAnsi="Franklin Gothic Book"/>
                              <w:b/>
                              <w:bCs/>
                              <w:sz w:val="20"/>
                            </w:rPr>
                            <w:t xml:space="preserve"> </w:t>
                          </w:r>
                        </w:p>
                      </w:txbxContent>
                    </v:textbox>
                  </v:shape>
                </v:group>
                <v:group id="Group 65" o:spid="_x0000_s1036" style="position:absolute;left:41028;width:17348;height:7116" coordsize="17348,7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rect id="_x0000_s1037" style="position:absolute;top:2703;width:17348;height:4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" fillcolor="white [3212]" strokecolor="#0070c0" strokeweight="1pt">
                    <v:path arrowok="t"/>
                    <v:textbox>
                      <w:txbxContent>
                        <w:p w14:paraId="1BFE15C4" w14:textId="2FAC6307" w:rsidR="009554A9" w:rsidRDefault="00CF4919" w:rsidP="009554A9">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11.</w:t>
                          </w:r>
                          <w:r w:rsidR="00672F3A">
                            <w:rPr>
                              <w:rFonts w:asciiTheme="minorHAnsi" w:hAnsiTheme="minorHAnsi" w:cstheme="minorHAnsi"/>
                              <w:color w:val="000000" w:themeColor="text1"/>
                              <w:sz w:val="20"/>
                            </w:rPr>
                            <w:t>8</w:t>
                          </w:r>
                          <w:r w:rsidR="00570C14">
                            <w:rPr>
                              <w:rFonts w:asciiTheme="minorHAnsi" w:hAnsiTheme="minorHAnsi" w:cstheme="minorHAnsi"/>
                              <w:color w:val="000000" w:themeColor="text1"/>
                              <w:sz w:val="20"/>
                            </w:rPr>
                            <w:t>% of</w:t>
                          </w:r>
                          <w:r w:rsidR="009554A9">
                            <w:rPr>
                              <w:rFonts w:asciiTheme="minorHAnsi" w:hAnsiTheme="minorHAnsi" w:cstheme="minorHAnsi"/>
                              <w:color w:val="000000" w:themeColor="text1"/>
                              <w:sz w:val="20"/>
                            </w:rPr>
                            <w:t xml:space="preserve"> children </w:t>
                          </w:r>
                        </w:p>
                        <w:p w14:paraId="4269CA68" w14:textId="47EAF677" w:rsidR="009554A9" w:rsidRPr="00AC2C9A" w:rsidRDefault="009554A9" w:rsidP="009554A9">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have asthma</w:t>
                          </w:r>
                        </w:p>
                      </w:txbxContent>
                    </v:textbox>
                  </v:rect>
                  <v:shape id="Text Box 52" o:spid="_x0000_s1038" type="#_x0000_t202" style="position:absolute;width:17348;height:2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" fillcolor="#c6d9f1 [671]" strokecolor="#0070c0" strokeweight="1pt">
                    <v:textbox>
                      <w:txbxContent>
                        <w:p w14:paraId="1F8110D4" w14:textId="367D3CEA" w:rsidR="009554A9" w:rsidRPr="009554A9" w:rsidRDefault="009554A9" w:rsidP="009554A9">
                          <w:pPr>
                            <w:jc w:val="center"/>
                            <w:rPr>
                              <w:rFonts w:ascii="Franklin Gothic Book" w:hAnsi="Franklin Gothic Book"/>
                              <w:b/>
                              <w:bCs/>
                              <w:sz w:val="20"/>
                            </w:rPr>
                          </w:pPr>
                          <w:r>
                            <w:rPr>
                              <w:rFonts w:ascii="Franklin Gothic Book" w:hAnsi="Franklin Gothic Book"/>
                              <w:b/>
                              <w:bCs/>
                              <w:sz w:val="20"/>
                            </w:rPr>
                            <w:t>Massachusetts</w:t>
                          </w:r>
                        </w:p>
                      </w:txbxContent>
                    </v:textbox>
                  </v:shape>
                </v:group>
                <v:group id="Group 61" o:spid="_x0000_s1039" style="position:absolute;top:79;width:17348;height:7107" coordsize="17348,7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rect id="_x0000_s1040" style="position:absolute;top:2623;width:17348;height:4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" fillcolor="white [3212]" strokecolor="#0070c0" strokeweight="1pt">
                    <v:path arrowok="t"/>
                    <v:textbox>
                      <w:txbxContent>
                        <w:p w14:paraId="5F4F4693" w14:textId="6B2B0D88" w:rsidR="00CA394A" w:rsidRDefault="00CF4919" w:rsidP="00CA394A">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23</w:t>
                          </w:r>
                          <w:r w:rsidR="00570C14">
                            <w:rPr>
                              <w:rFonts w:asciiTheme="minorHAnsi" w:hAnsiTheme="minorHAnsi" w:cstheme="minorHAnsi"/>
                              <w:color w:val="000000" w:themeColor="text1"/>
                              <w:sz w:val="20"/>
                            </w:rPr>
                            <w:t>.</w:t>
                          </w:r>
                          <w:r>
                            <w:rPr>
                              <w:rFonts w:asciiTheme="minorHAnsi" w:hAnsiTheme="minorHAnsi" w:cstheme="minorHAnsi"/>
                              <w:color w:val="000000" w:themeColor="text1"/>
                              <w:sz w:val="20"/>
                            </w:rPr>
                            <w:t>7</w:t>
                          </w:r>
                          <w:r w:rsidR="00570C14">
                            <w:rPr>
                              <w:rFonts w:asciiTheme="minorHAnsi" w:hAnsiTheme="minorHAnsi" w:cstheme="minorHAnsi"/>
                              <w:color w:val="000000" w:themeColor="text1"/>
                              <w:sz w:val="20"/>
                            </w:rPr>
                            <w:t>% of</w:t>
                          </w:r>
                          <w:r w:rsidR="00CA394A">
                            <w:rPr>
                              <w:rFonts w:asciiTheme="minorHAnsi" w:hAnsiTheme="minorHAnsi" w:cstheme="minorHAnsi"/>
                              <w:color w:val="000000" w:themeColor="text1"/>
                              <w:sz w:val="20"/>
                            </w:rPr>
                            <w:t xml:space="preserve"> children</w:t>
                          </w:r>
                        </w:p>
                        <w:p w14:paraId="7F535442" w14:textId="77777777" w:rsidR="00CA394A" w:rsidRPr="00AC2C9A" w:rsidRDefault="00CA394A" w:rsidP="00CA394A">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 xml:space="preserve"> have asthma</w:t>
                          </w:r>
                        </w:p>
                      </w:txbxContent>
                    </v:textbox>
                  </v:rect>
                  <v:shape id="Text Box 60" o:spid="_x0000_s1041" type="#_x0000_t202" style="position:absolute;width:17348;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" fillcolor="#c6d9f1 [671]" strokecolor="#0070c0" strokeweight="1pt">
                    <v:textbox>
                      <w:txbxContent>
                        <w:p w14:paraId="3AD46688" w14:textId="7FF3C693" w:rsidR="00CA394A" w:rsidRPr="009554A9" w:rsidRDefault="00885879" w:rsidP="00CA394A">
                          <w:pPr>
                            <w:jc w:val="center"/>
                            <w:rPr>
                              <w:rFonts w:ascii="Franklin Gothic Book" w:hAnsi="Franklin Gothic Book"/>
                              <w:b/>
                              <w:bCs/>
                              <w:sz w:val="20"/>
                            </w:rPr>
                          </w:pPr>
                          <w:r>
                            <w:rPr>
                              <w:rFonts w:ascii="Franklin Gothic Book" w:hAnsi="Franklin Gothic Book"/>
                              <w:b/>
                              <w:bCs/>
                              <w:sz w:val="20"/>
                            </w:rPr>
                            <w:t>Bartlett Community</w:t>
                          </w:r>
                          <w:r w:rsidR="00680E14">
                            <w:rPr>
                              <w:rFonts w:ascii="Franklin Gothic Book" w:hAnsi="Franklin Gothic Book"/>
                              <w:b/>
                              <w:bCs/>
                              <w:sz w:val="20"/>
                            </w:rPr>
                            <w:t xml:space="preserve"> School</w:t>
                          </w:r>
                        </w:p>
                      </w:txbxContent>
                    </v:textbox>
                  </v:shape>
                </v:group>
                <w10:wrap type="topAndBottom"/>
              </v:group>
            </w:pict>
          </mc:Fallback>
        </mc:AlternateContent>
      </w:r>
    </w:p>
    <w:p w14:paraId="22D2B6F3" w14:textId="77777777" w:rsidR="00457D61" w:rsidRPr="00517CFE" w:rsidRDefault="00457D61" w:rsidP="008B66E0">
      <w:pPr>
        <w:rPr>
          <w:rFonts w:ascii="Franklin Gothic Book" w:hAnsi="Franklin Gothic Book"/>
          <w:szCs w:val="24"/>
          <w:highlight w:val="yellow"/>
        </w:rPr>
      </w:pPr>
    </w:p>
    <w:p w14:paraId="651BE487" w14:textId="1AAABAF3" w:rsidR="008048BF" w:rsidRPr="0081182B" w:rsidRDefault="008048BF" w:rsidP="001E3CF8">
      <w:pPr>
        <w:pStyle w:val="ListParagraph"/>
        <w:numPr>
          <w:ilvl w:val="0"/>
          <w:numId w:val="27"/>
        </w:numPr>
        <w:shd w:val="clear" w:color="auto" w:fill="F2F2F2" w:themeFill="background1" w:themeFillShade="F2"/>
        <w:spacing w:after="120"/>
        <w:contextualSpacing w:val="0"/>
        <w:rPr>
          <w:rFonts w:ascii="Franklin Gothic Book" w:hAnsi="Franklin Gothic Book"/>
          <w:szCs w:val="24"/>
        </w:rPr>
      </w:pPr>
      <w:r w:rsidRPr="00553F82">
        <w:rPr>
          <w:rFonts w:ascii="Franklin Gothic Book" w:hAnsi="Franklin Gothic Book"/>
          <w:b/>
          <w:bCs/>
          <w:szCs w:val="24"/>
        </w:rPr>
        <w:t>Sometimes, learning tools and personal items in a classroom can be a source of irritants.</w:t>
      </w:r>
      <w:r w:rsidRPr="0081182B">
        <w:rPr>
          <w:rFonts w:ascii="Franklin Gothic Book" w:hAnsi="Franklin Gothic Book"/>
          <w:szCs w:val="24"/>
        </w:rPr>
        <w:t xml:space="preserve"> For example, a bird or insect nest is a great learning tool for students but may harbor microbes and allergens. Similarly, food-based projects can attract pests that carry disease or trigger allergies. </w:t>
      </w:r>
    </w:p>
    <w:p w14:paraId="3F38C03B" w14:textId="77777777" w:rsidR="00B94DE8" w:rsidRPr="0081182B" w:rsidRDefault="008048BF" w:rsidP="001E3CF8">
      <w:pPr>
        <w:pStyle w:val="ListParagraph"/>
        <w:numPr>
          <w:ilvl w:val="0"/>
          <w:numId w:val="27"/>
        </w:numPr>
        <w:shd w:val="clear" w:color="auto" w:fill="F2F2F2" w:themeFill="background1" w:themeFillShade="F2"/>
        <w:spacing w:after="120"/>
        <w:contextualSpacing w:val="0"/>
        <w:rPr>
          <w:rFonts w:ascii="Franklin Gothic Book" w:hAnsi="Franklin Gothic Book" w:cstheme="minorHAnsi"/>
        </w:rPr>
      </w:pPr>
      <w:r w:rsidRPr="00553F82">
        <w:rPr>
          <w:rFonts w:ascii="Franklin Gothic Book" w:hAnsi="Franklin Gothic Book"/>
          <w:b/>
          <w:bCs/>
          <w:szCs w:val="24"/>
        </w:rPr>
        <w:t>Personal products, particularly those with volatile organic compounds (VOCs) including scents, can also be a source of respiratory irritation.</w:t>
      </w:r>
      <w:r w:rsidRPr="0081182B">
        <w:rPr>
          <w:rFonts w:ascii="Franklin Gothic Book" w:hAnsi="Franklin Gothic Book"/>
          <w:szCs w:val="24"/>
        </w:rPr>
        <w:t xml:space="preserve"> </w:t>
      </w:r>
      <w:bookmarkEnd w:id="55"/>
      <w:r w:rsidR="000013C4" w:rsidRPr="0081182B">
        <w:rPr>
          <w:rFonts w:ascii="Franklin Gothic Book" w:hAnsi="Franklin Gothic Book" w:cstheme="minorHAnsi"/>
        </w:rPr>
        <w:t xml:space="preserve">VOCs are carbon-containing substances that have the ability to evaporate at room temperature. Frequently, exposure to low levels of total VOCs (TVOCs) may produce eye, nose, throat and/or respiratory irritation in some sensitive individuals. </w:t>
      </w:r>
    </w:p>
    <w:p w14:paraId="256831FC" w14:textId="77777777" w:rsidR="001E3CF8" w:rsidRDefault="00B94DE8" w:rsidP="001E3CF8">
      <w:pPr>
        <w:pStyle w:val="ListParagraph"/>
        <w:numPr>
          <w:ilvl w:val="0"/>
          <w:numId w:val="27"/>
        </w:numPr>
        <w:shd w:val="clear" w:color="auto" w:fill="F2F2F2" w:themeFill="background1" w:themeFillShade="F2"/>
        <w:spacing w:after="120"/>
        <w:contextualSpacing w:val="0"/>
        <w:rPr>
          <w:rFonts w:ascii="Franklin Gothic Book" w:hAnsi="Franklin Gothic Book" w:cstheme="minorHAnsi"/>
        </w:rPr>
      </w:pPr>
      <w:r w:rsidRPr="00553F82">
        <w:rPr>
          <w:rFonts w:ascii="Franklin Gothic Book" w:hAnsi="Franklin Gothic Book" w:cstheme="minorHAnsi"/>
          <w:b/>
          <w:bCs/>
        </w:rPr>
        <w:t xml:space="preserve">Dust, a common respiratory and eye irritant, can collect on surfaces and items. </w:t>
      </w:r>
      <w:r w:rsidR="000013C4" w:rsidRPr="0081182B">
        <w:rPr>
          <w:rFonts w:ascii="Franklin Gothic Book" w:hAnsi="Franklin Gothic Book" w:cstheme="minorHAnsi"/>
        </w:rPr>
        <w:t xml:space="preserve">Although janitorial and maintenance staff perform routine cleaning in classrooms, they may not be able to clean as effectively if classroom items are not picked up or surfaces are cluttered. </w:t>
      </w:r>
    </w:p>
    <w:p w14:paraId="1305AF82" w14:textId="32B76317" w:rsidR="000013C4" w:rsidRPr="001E3CF8" w:rsidRDefault="000013C4" w:rsidP="001E3CF8">
      <w:pPr>
        <w:pStyle w:val="ListParagraph"/>
        <w:numPr>
          <w:ilvl w:val="0"/>
          <w:numId w:val="27"/>
        </w:numPr>
        <w:shd w:val="clear" w:color="auto" w:fill="F2F2F2" w:themeFill="background1" w:themeFillShade="F2"/>
        <w:spacing w:after="120"/>
        <w:contextualSpacing w:val="0"/>
        <w:rPr>
          <w:rFonts w:ascii="Franklin Gothic Book" w:hAnsi="Franklin Gothic Book" w:cstheme="minorHAnsi"/>
        </w:rPr>
      </w:pPr>
      <w:r w:rsidRPr="001E3CF8">
        <w:rPr>
          <w:rFonts w:ascii="Franklin Gothic Book" w:hAnsi="Franklin Gothic Book" w:cstheme="minorHAnsi"/>
        </w:rPr>
        <w:t>Even with a properly functioning ventilation system, it is necessary to either eliminate or reduce the use of materials that can be a source of respiratory irritants to prevent symptoms in individuals who have sensitivity to such pollutants.</w:t>
      </w:r>
    </w:p>
    <w:p w14:paraId="4DD7B5E3" w14:textId="77777777" w:rsidR="000013C4" w:rsidRDefault="000013C4" w:rsidP="003D40FA">
      <w:pPr>
        <w:jc w:val="center"/>
        <w:rPr>
          <w:rFonts w:ascii="Franklin Gothic Book" w:hAnsi="Franklin Gothic Book" w:cstheme="minorHAnsi"/>
        </w:rPr>
      </w:pPr>
    </w:p>
    <w:p w14:paraId="0240897D" w14:textId="0E5BEB47" w:rsidR="008B66E0" w:rsidRPr="002D491C" w:rsidRDefault="00CE2496" w:rsidP="008B66E0">
      <w:pPr>
        <w:rPr>
          <w:rFonts w:ascii="Franklin Gothic Book" w:hAnsi="Franklin Gothic Book"/>
          <w:szCs w:val="24"/>
        </w:rPr>
      </w:pPr>
      <w:r>
        <w:rPr>
          <w:noProof/>
        </w:rPr>
        <mc:AlternateContent>
          <mc:Choice Requires="wps">
            <w:drawing>
              <wp:anchor distT="0" distB="0" distL="114300" distR="114300" simplePos="0" relativeHeight="251639296" behindDoc="0" locked="0" layoutInCell="1" allowOverlap="1" wp14:anchorId="775DBB10" wp14:editId="61DE3E76">
                <wp:simplePos x="0" y="0"/>
                <wp:positionH relativeFrom="column">
                  <wp:posOffset>0</wp:posOffset>
                </wp:positionH>
                <wp:positionV relativeFrom="paragraph">
                  <wp:posOffset>0</wp:posOffset>
                </wp:positionV>
                <wp:extent cx="1828800" cy="18288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087AA5C" w14:textId="77777777" w:rsidR="00CE2496" w:rsidRPr="009B3F32" w:rsidRDefault="00CE2496" w:rsidP="009B3F32">
                            <w:pPr>
                              <w:rPr>
                                <w:rFonts w:ascii="Franklin Gothic Book" w:hAnsi="Franklin Gothic Book" w:cstheme="minorHAnsi"/>
                              </w:rPr>
                            </w:pPr>
                            <w:r w:rsidRPr="002D491C">
                              <w:rPr>
                                <w:rFonts w:ascii="Franklin Gothic Book" w:hAnsi="Franklin Gothic Book" w:cstheme="minorHAnsi"/>
                              </w:rPr>
                              <w:t>For guidance on maintaining an asthma-friendly healthy school environment, please consult</w:t>
                            </w:r>
                            <w:r>
                              <w:rPr>
                                <w:rFonts w:ascii="Franklin Gothic Book" w:hAnsi="Franklin Gothic Book" w:cstheme="minorHAnsi"/>
                              </w:rPr>
                              <w:t xml:space="preserve"> </w:t>
                            </w:r>
                            <w:r w:rsidRPr="002D491C">
                              <w:rPr>
                                <w:rFonts w:ascii="Franklin Gothic Book" w:hAnsi="Franklin Gothic Book" w:cstheme="minorHAnsi"/>
                              </w:rPr>
                              <w:t xml:space="preserve">the MDPH Asthma Prevention and Control Program’s </w:t>
                            </w:r>
                            <w:hyperlink r:id="rId21" w:history="1">
                              <w:r w:rsidRPr="002D491C">
                                <w:rPr>
                                  <w:rStyle w:val="Hyperlink"/>
                                  <w:rFonts w:ascii="Franklin Gothic Book" w:hAnsi="Franklin Gothic Book" w:cstheme="minorHAnsi"/>
                                </w:rPr>
                                <w:t>Clearing the Air: An Asthma Toolkit for Healthy Schools</w:t>
                              </w:r>
                            </w:hyperlink>
                            <w:r w:rsidRPr="002D491C">
                              <w:rPr>
                                <w:rFonts w:ascii="Franklin Gothic Book" w:hAnsi="Franklin Gothic Book" w:cstheme="minorHAnsi"/>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75DBB10" id="_x0000_s1042" type="#_x0000_t202" style="position:absolute;margin-left:0;margin-top:0;width:2in;height:2in;z-index:2516392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r26KwIAAFs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" filled="f" strokeweight=".5pt">
                <v:textbox style="mso-fit-shape-to-text:t">
                  <w:txbxContent>
                    <w:p w14:paraId="4087AA5C" w14:textId="77777777" w:rsidR="00CE2496" w:rsidRPr="009B3F32" w:rsidRDefault="00CE2496" w:rsidP="009B3F32">
                      <w:pPr>
                        <w:rPr>
                          <w:rFonts w:ascii="Franklin Gothic Book" w:hAnsi="Franklin Gothic Book" w:cstheme="minorHAnsi"/>
                        </w:rPr>
                      </w:pPr>
                      <w:r w:rsidRPr="002D491C">
                        <w:rPr>
                          <w:rFonts w:ascii="Franklin Gothic Book" w:hAnsi="Franklin Gothic Book" w:cstheme="minorHAnsi"/>
                        </w:rPr>
                        <w:t>For guidance on maintaining an asthma-friendly healthy school environment, please consult</w:t>
                      </w:r>
                      <w:r>
                        <w:rPr>
                          <w:rFonts w:ascii="Franklin Gothic Book" w:hAnsi="Franklin Gothic Book" w:cstheme="minorHAnsi"/>
                        </w:rPr>
                        <w:t xml:space="preserve"> </w:t>
                      </w:r>
                      <w:r w:rsidRPr="002D491C">
                        <w:rPr>
                          <w:rFonts w:ascii="Franklin Gothic Book" w:hAnsi="Franklin Gothic Book" w:cstheme="minorHAnsi"/>
                        </w:rPr>
                        <w:t xml:space="preserve">the MDPH Asthma Prevention and Control Program’s </w:t>
                      </w:r>
                      <w:hyperlink r:id="rId22" w:history="1">
                        <w:r w:rsidRPr="002D491C">
                          <w:rPr>
                            <w:rStyle w:val="Hyperlink"/>
                            <w:rFonts w:ascii="Franklin Gothic Book" w:hAnsi="Franklin Gothic Book" w:cstheme="minorHAnsi"/>
                          </w:rPr>
                          <w:t>Clearing the Air: An Asthma Toolkit for Healthy Schools</w:t>
                        </w:r>
                      </w:hyperlink>
                      <w:r w:rsidRPr="002D491C">
                        <w:rPr>
                          <w:rFonts w:ascii="Franklin Gothic Book" w:hAnsi="Franklin Gothic Book" w:cstheme="minorHAnsi"/>
                        </w:rPr>
                        <w:t>.</w:t>
                      </w:r>
                    </w:p>
                  </w:txbxContent>
                </v:textbox>
                <w10:wrap type="square"/>
              </v:shape>
            </w:pict>
          </mc:Fallback>
        </mc:AlternateContent>
      </w:r>
    </w:p>
    <w:p w14:paraId="0EA78D24" w14:textId="33404267" w:rsidR="00277D71" w:rsidRDefault="004437A8" w:rsidP="00D00E7A">
      <w:pPr>
        <w:rPr>
          <w:rFonts w:ascii="Franklin Gothic Book" w:hAnsi="Franklin Gothic Book"/>
          <w:szCs w:val="24"/>
        </w:rPr>
      </w:pPr>
      <w:r>
        <w:rPr>
          <w:rFonts w:ascii="Franklin Gothic Book" w:hAnsi="Franklin Gothic Book"/>
          <w:szCs w:val="24"/>
        </w:rPr>
        <w:t>P</w:t>
      </w:r>
      <w:r w:rsidR="00276B02" w:rsidRPr="002D491C">
        <w:rPr>
          <w:rFonts w:ascii="Franklin Gothic Book" w:hAnsi="Franklin Gothic Book"/>
          <w:szCs w:val="24"/>
        </w:rPr>
        <w:t>ossible asthma triggers</w:t>
      </w:r>
      <w:r w:rsidR="00BE61DD" w:rsidRPr="002D491C">
        <w:rPr>
          <w:rFonts w:ascii="Franklin Gothic Book" w:hAnsi="Franklin Gothic Book"/>
          <w:szCs w:val="24"/>
        </w:rPr>
        <w:t xml:space="preserve"> </w:t>
      </w:r>
      <w:r w:rsidR="00A66F13" w:rsidRPr="002D491C">
        <w:rPr>
          <w:rFonts w:ascii="Franklin Gothic Book" w:hAnsi="Franklin Gothic Book"/>
          <w:szCs w:val="24"/>
        </w:rPr>
        <w:t>and/or airborne pollutants</w:t>
      </w:r>
      <w:r w:rsidR="00D8697B">
        <w:rPr>
          <w:rFonts w:ascii="Franklin Gothic Book" w:hAnsi="Franklin Gothic Book"/>
          <w:szCs w:val="24"/>
        </w:rPr>
        <w:t xml:space="preserve"> exist </w:t>
      </w:r>
      <w:r>
        <w:rPr>
          <w:rFonts w:ascii="Franklin Gothic Book" w:hAnsi="Franklin Gothic Book"/>
          <w:szCs w:val="24"/>
        </w:rPr>
        <w:t>in</w:t>
      </w:r>
      <w:r w:rsidR="00276B02" w:rsidRPr="002D491C">
        <w:rPr>
          <w:rFonts w:ascii="Franklin Gothic Book" w:hAnsi="Franklin Gothic Book"/>
          <w:szCs w:val="24"/>
        </w:rPr>
        <w:t xml:space="preserve"> the building</w:t>
      </w:r>
      <w:r>
        <w:rPr>
          <w:rFonts w:ascii="Franklin Gothic Book" w:hAnsi="Franklin Gothic Book"/>
          <w:szCs w:val="24"/>
        </w:rPr>
        <w:t xml:space="preserve">. These </w:t>
      </w:r>
      <w:r w:rsidR="008959EA" w:rsidRPr="002D491C">
        <w:rPr>
          <w:rFonts w:ascii="Franklin Gothic Book" w:hAnsi="Franklin Gothic Book"/>
          <w:szCs w:val="24"/>
        </w:rPr>
        <w:t xml:space="preserve">are </w:t>
      </w:r>
      <w:r w:rsidR="00357569" w:rsidRPr="002D491C">
        <w:rPr>
          <w:rFonts w:ascii="Franklin Gothic Book" w:hAnsi="Franklin Gothic Book"/>
          <w:szCs w:val="24"/>
        </w:rPr>
        <w:t xml:space="preserve">listed below </w:t>
      </w:r>
      <w:r w:rsidR="008B66E0" w:rsidRPr="002D491C">
        <w:rPr>
          <w:rFonts w:ascii="Franklin Gothic Book" w:hAnsi="Franklin Gothic Book"/>
          <w:szCs w:val="24"/>
        </w:rPr>
        <w:t xml:space="preserve">as well as </w:t>
      </w:r>
      <w:r w:rsidR="00357569" w:rsidRPr="002D491C">
        <w:rPr>
          <w:rFonts w:ascii="Franklin Gothic Book" w:hAnsi="Franklin Gothic Book"/>
          <w:szCs w:val="24"/>
        </w:rPr>
        <w:t xml:space="preserve">in </w:t>
      </w:r>
      <w:r w:rsidR="00BE61DD" w:rsidRPr="002D491C">
        <w:rPr>
          <w:rFonts w:ascii="Franklin Gothic Book" w:hAnsi="Franklin Gothic Book"/>
          <w:szCs w:val="24"/>
        </w:rPr>
        <w:t>(</w:t>
      </w:r>
      <w:hyperlink w:anchor="Table_4" w:history="1">
        <w:r w:rsidR="008B66E0" w:rsidRPr="002D491C">
          <w:rPr>
            <w:rStyle w:val="Hyperlink"/>
            <w:rFonts w:ascii="Franklin Gothic Book" w:hAnsi="Franklin Gothic Book"/>
            <w:szCs w:val="24"/>
          </w:rPr>
          <w:t>Table 4</w:t>
        </w:r>
      </w:hyperlink>
      <w:r w:rsidR="00BE61DD" w:rsidRPr="002D491C">
        <w:rPr>
          <w:rFonts w:ascii="Franklin Gothic Book" w:hAnsi="Franklin Gothic Book"/>
          <w:szCs w:val="24"/>
        </w:rPr>
        <w:t>).</w:t>
      </w:r>
    </w:p>
    <w:p w14:paraId="25584AFE" w14:textId="0AFB1988" w:rsidR="00267AF4" w:rsidRPr="002D491C" w:rsidRDefault="008F3486" w:rsidP="00267AF4">
      <w:pPr>
        <w:spacing w:before="240"/>
        <w:rPr>
          <w:rFonts w:ascii="Franklin Gothic Book" w:hAnsi="Franklin Gothic Book"/>
          <w:szCs w:val="24"/>
        </w:rPr>
      </w:pPr>
      <w:hyperlink w:anchor="Sources_of_Respiratory_Irritant_Pics" w:history="1">
        <w:r w:rsidR="00267AF4" w:rsidRPr="00044D36">
          <w:rPr>
            <w:rStyle w:val="Hyperlink"/>
            <w:rFonts w:ascii="Franklin Gothic Book" w:hAnsi="Franklin Gothic Book"/>
            <w:szCs w:val="24"/>
          </w:rPr>
          <w:t>(see Sources of Respiratory Irritant Pictures)</w:t>
        </w:r>
      </w:hyperlink>
    </w:p>
    <w:p w14:paraId="38B66008" w14:textId="07140B44" w:rsidR="00826E2D" w:rsidRDefault="00826E2D" w:rsidP="001B4A77">
      <w:pPr>
        <w:tabs>
          <w:tab w:val="left" w:pos="720"/>
          <w:tab w:val="left" w:pos="1080"/>
        </w:tabs>
        <w:ind w:left="360"/>
        <w:rPr>
          <w:rFonts w:ascii="Franklin Gothic Book" w:hAnsi="Franklin Gothic Book"/>
          <w:szCs w:val="24"/>
        </w:rPr>
      </w:pPr>
    </w:p>
    <w:p w14:paraId="15A71B0E" w14:textId="2BAA87DA" w:rsidR="00A60358" w:rsidRDefault="004A6C7B" w:rsidP="001E3CF8">
      <w:pPr>
        <w:pStyle w:val="ListParagraph"/>
        <w:numPr>
          <w:ilvl w:val="0"/>
          <w:numId w:val="11"/>
        </w:numPr>
        <w:shd w:val="clear" w:color="auto" w:fill="F2F2F2" w:themeFill="background1" w:themeFillShade="F2"/>
        <w:tabs>
          <w:tab w:val="left" w:pos="720"/>
          <w:tab w:val="left" w:pos="1080"/>
        </w:tabs>
        <w:spacing w:after="120"/>
        <w:ind w:left="360"/>
        <w:contextualSpacing w:val="0"/>
        <w:rPr>
          <w:rFonts w:ascii="Franklin Gothic Book" w:hAnsi="Franklin Gothic Book"/>
          <w:szCs w:val="24"/>
        </w:rPr>
      </w:pPr>
      <w:r w:rsidRPr="001E3CF8">
        <w:rPr>
          <w:rFonts w:ascii="Franklin Gothic Book" w:hAnsi="Franklin Gothic Book"/>
          <w:b/>
          <w:bCs/>
          <w:szCs w:val="24"/>
        </w:rPr>
        <w:t xml:space="preserve">Tennis balls were used as chair glides in many classrooms (Picture </w:t>
      </w:r>
      <w:r w:rsidR="006F4FE4" w:rsidRPr="001E3CF8">
        <w:rPr>
          <w:rFonts w:ascii="Franklin Gothic Book" w:hAnsi="Franklin Gothic Book"/>
          <w:b/>
          <w:bCs/>
          <w:szCs w:val="24"/>
        </w:rPr>
        <w:t>22</w:t>
      </w:r>
      <w:r w:rsidRPr="001E3CF8">
        <w:rPr>
          <w:rFonts w:ascii="Franklin Gothic Book" w:hAnsi="Franklin Gothic Book"/>
          <w:b/>
          <w:bCs/>
          <w:szCs w:val="24"/>
        </w:rPr>
        <w:t>; Table 1).</w:t>
      </w:r>
      <w:r w:rsidRPr="004A6C7B">
        <w:rPr>
          <w:rFonts w:ascii="Franklin Gothic Book" w:hAnsi="Franklin Gothic Book"/>
          <w:szCs w:val="24"/>
        </w:rPr>
        <w:t xml:space="preserve"> Tennis balls are made of materials that may be a source of respiratory irritants. Constant wearing of tennis balls can produce fibers and off-gas VOCs. Tennis balls are made with a natural rubber latex bladder, which becomes abraded when used as a chair leg pad. Use of tennis balls in this manner may introduce latex dust into the school environment. Some individuals are highly allergic to latex (e.g., spina bifida patients) (SBAA, 2001). It is recommended that the use of materials containing latex be limited to reduce the potential for symptoms in sensitive individuals (NIOSH, 1997). Latex-free glides should be used for this purpose. </w:t>
      </w:r>
    </w:p>
    <w:p w14:paraId="450B4137" w14:textId="2E9B94DD" w:rsidR="00F964C2" w:rsidRPr="00F964C2" w:rsidRDefault="00917BA1" w:rsidP="00F964C2">
      <w:pPr>
        <w:pStyle w:val="ListParagraph"/>
        <w:numPr>
          <w:ilvl w:val="0"/>
          <w:numId w:val="11"/>
        </w:numPr>
        <w:shd w:val="clear" w:color="auto" w:fill="F2F2F2" w:themeFill="background1" w:themeFillShade="F2"/>
        <w:tabs>
          <w:tab w:val="left" w:pos="720"/>
          <w:tab w:val="left" w:pos="1080"/>
        </w:tabs>
        <w:spacing w:after="120"/>
        <w:ind w:left="360"/>
        <w:contextualSpacing w:val="0"/>
        <w:rPr>
          <w:rFonts w:ascii="Franklin Gothic Book" w:hAnsi="Franklin Gothic Book"/>
          <w:b/>
          <w:bCs/>
          <w:szCs w:val="24"/>
        </w:rPr>
      </w:pPr>
      <w:r w:rsidRPr="00F964C2">
        <w:rPr>
          <w:rFonts w:ascii="Franklin Gothic Book" w:hAnsi="Franklin Gothic Book"/>
          <w:b/>
          <w:bCs/>
          <w:szCs w:val="24"/>
        </w:rPr>
        <w:t xml:space="preserve">Scent diffusers including plug in, reed, and electric </w:t>
      </w:r>
      <w:r w:rsidR="00882C67">
        <w:rPr>
          <w:rFonts w:ascii="Franklin Gothic Book" w:hAnsi="Franklin Gothic Book"/>
          <w:b/>
          <w:bCs/>
          <w:szCs w:val="24"/>
        </w:rPr>
        <w:t>m</w:t>
      </w:r>
      <w:r w:rsidRPr="00F964C2">
        <w:rPr>
          <w:rFonts w:ascii="Franklin Gothic Book" w:hAnsi="Franklin Gothic Book"/>
          <w:b/>
          <w:bCs/>
          <w:szCs w:val="24"/>
        </w:rPr>
        <w:t>ist diffusers were found in several areas of the school (</w:t>
      </w:r>
      <w:r w:rsidR="006F4FE4" w:rsidRPr="00F964C2">
        <w:rPr>
          <w:rFonts w:ascii="Franklin Gothic Book" w:hAnsi="Franklin Gothic Book"/>
          <w:b/>
          <w:bCs/>
          <w:szCs w:val="24"/>
        </w:rPr>
        <w:t xml:space="preserve">Picture 23; </w:t>
      </w:r>
      <w:r w:rsidRPr="00F964C2">
        <w:rPr>
          <w:rFonts w:ascii="Franklin Gothic Book" w:hAnsi="Franklin Gothic Book"/>
          <w:b/>
          <w:bCs/>
          <w:szCs w:val="24"/>
        </w:rPr>
        <w:t>Table 1).</w:t>
      </w:r>
      <w:r w:rsidR="00F964C2" w:rsidRPr="00F964C2">
        <w:rPr>
          <w:rFonts w:ascii="Franklin Gothic Book" w:hAnsi="Franklin Gothic Book"/>
          <w:szCs w:val="24"/>
        </w:rPr>
        <w:t xml:space="preserve"> These products have the potential to be </w:t>
      </w:r>
      <w:r w:rsidR="00F964C2" w:rsidRPr="00F964C2">
        <w:rPr>
          <w:rFonts w:ascii="Franklin Gothic Book" w:hAnsi="Franklin Gothic Book"/>
          <w:szCs w:val="24"/>
        </w:rPr>
        <w:lastRenderedPageBreak/>
        <w:t>irritants to the eyes, nose, throat, and respiratory system of sensitive individuals. Consult “</w:t>
      </w:r>
      <w:hyperlink r:id="rId23" w:history="1">
        <w:r w:rsidR="00F964C2" w:rsidRPr="00F964C2">
          <w:rPr>
            <w:rStyle w:val="Hyperlink"/>
            <w:rFonts w:ascii="Franklin Gothic Book" w:hAnsi="Franklin Gothic Book"/>
            <w:szCs w:val="24"/>
          </w:rPr>
          <w:t>Clean Air Is Odor Free</w:t>
        </w:r>
      </w:hyperlink>
      <w:r w:rsidR="00F964C2" w:rsidRPr="00F964C2">
        <w:rPr>
          <w:rFonts w:ascii="Franklin Gothic Book" w:hAnsi="Franklin Gothic Book"/>
          <w:szCs w:val="24"/>
        </w:rPr>
        <w:t>” for more information on fragrances in schools and other building.</w:t>
      </w:r>
    </w:p>
    <w:p w14:paraId="5D809B82" w14:textId="3378CFA3" w:rsidR="00957807" w:rsidRPr="00F964C2" w:rsidRDefault="00957807" w:rsidP="001E3CF8">
      <w:pPr>
        <w:pStyle w:val="ListParagraph"/>
        <w:numPr>
          <w:ilvl w:val="0"/>
          <w:numId w:val="11"/>
        </w:numPr>
        <w:shd w:val="clear" w:color="auto" w:fill="F2F2F2" w:themeFill="background1" w:themeFillShade="F2"/>
        <w:tabs>
          <w:tab w:val="left" w:pos="720"/>
          <w:tab w:val="left" w:pos="1080"/>
        </w:tabs>
        <w:spacing w:after="120"/>
        <w:ind w:left="360"/>
        <w:contextualSpacing w:val="0"/>
        <w:rPr>
          <w:rFonts w:ascii="Franklin Gothic Book" w:hAnsi="Franklin Gothic Book"/>
          <w:b/>
          <w:bCs/>
          <w:szCs w:val="24"/>
        </w:rPr>
      </w:pPr>
      <w:r w:rsidRPr="00F964C2">
        <w:rPr>
          <w:rFonts w:ascii="Franklin Gothic Book" w:hAnsi="Franklin Gothic Book"/>
          <w:b/>
          <w:bCs/>
          <w:szCs w:val="24"/>
        </w:rPr>
        <w:t>Other materials that contain VOCs were noted including hand sanitizers, disinfectants, and cleaners</w:t>
      </w:r>
      <w:r w:rsidR="006F4FE4" w:rsidRPr="00F964C2">
        <w:rPr>
          <w:rFonts w:ascii="Franklin Gothic Book" w:hAnsi="Franklin Gothic Book"/>
          <w:b/>
          <w:bCs/>
          <w:szCs w:val="24"/>
        </w:rPr>
        <w:t xml:space="preserve"> (Table 1)</w:t>
      </w:r>
      <w:r w:rsidRPr="00F964C2">
        <w:rPr>
          <w:rFonts w:ascii="Franklin Gothic Book" w:hAnsi="Franklin Gothic Book"/>
          <w:b/>
          <w:bCs/>
          <w:szCs w:val="24"/>
        </w:rPr>
        <w:t>.</w:t>
      </w:r>
    </w:p>
    <w:p w14:paraId="365C2F07" w14:textId="206E6792" w:rsidR="00957807" w:rsidRDefault="00957807" w:rsidP="001E3CF8">
      <w:pPr>
        <w:pStyle w:val="ListParagraph"/>
        <w:numPr>
          <w:ilvl w:val="0"/>
          <w:numId w:val="11"/>
        </w:numPr>
        <w:shd w:val="clear" w:color="auto" w:fill="F2F2F2" w:themeFill="background1" w:themeFillShade="F2"/>
        <w:tabs>
          <w:tab w:val="left" w:pos="720"/>
          <w:tab w:val="left" w:pos="1080"/>
        </w:tabs>
        <w:spacing w:after="120"/>
        <w:ind w:left="360"/>
        <w:contextualSpacing w:val="0"/>
        <w:rPr>
          <w:rFonts w:ascii="Franklin Gothic Book" w:hAnsi="Franklin Gothic Book"/>
          <w:szCs w:val="24"/>
        </w:rPr>
      </w:pPr>
      <w:r w:rsidRPr="001E3CF8">
        <w:rPr>
          <w:rFonts w:ascii="Franklin Gothic Book" w:hAnsi="Franklin Gothic Book"/>
          <w:b/>
          <w:bCs/>
          <w:szCs w:val="24"/>
        </w:rPr>
        <w:t>Stoves and ovens were noted in a life skills classroom.</w:t>
      </w:r>
      <w:r>
        <w:rPr>
          <w:rFonts w:ascii="Franklin Gothic Book" w:hAnsi="Franklin Gothic Book"/>
          <w:szCs w:val="24"/>
        </w:rPr>
        <w:t xml:space="preserve"> These appliances are not equipped with exhaust hoods or other direct-vented exhaust.</w:t>
      </w:r>
    </w:p>
    <w:p w14:paraId="7F93952B" w14:textId="5ABE0A37" w:rsidR="00917BA1" w:rsidRPr="00957807" w:rsidRDefault="00917BA1" w:rsidP="001E3CF8">
      <w:pPr>
        <w:pStyle w:val="ListParagraph"/>
        <w:numPr>
          <w:ilvl w:val="0"/>
          <w:numId w:val="11"/>
        </w:numPr>
        <w:shd w:val="clear" w:color="auto" w:fill="F2F2F2" w:themeFill="background1" w:themeFillShade="F2"/>
        <w:tabs>
          <w:tab w:val="left" w:pos="720"/>
          <w:tab w:val="left" w:pos="1080"/>
        </w:tabs>
        <w:spacing w:after="120"/>
        <w:ind w:left="360"/>
        <w:contextualSpacing w:val="0"/>
        <w:rPr>
          <w:rFonts w:ascii="Franklin Gothic Book" w:hAnsi="Franklin Gothic Book"/>
          <w:szCs w:val="24"/>
        </w:rPr>
      </w:pPr>
      <w:r w:rsidRPr="001E3CF8">
        <w:rPr>
          <w:rFonts w:ascii="Franklin Gothic Book" w:hAnsi="Franklin Gothic Book"/>
          <w:b/>
          <w:bCs/>
          <w:szCs w:val="24"/>
        </w:rPr>
        <w:t>Missing ceiling tiles were noted in several classrooms (Table 1).</w:t>
      </w:r>
      <w:r w:rsidRPr="00957807">
        <w:rPr>
          <w:rFonts w:ascii="Franklin Gothic Book" w:hAnsi="Franklin Gothic Book"/>
          <w:szCs w:val="24"/>
        </w:rPr>
        <w:t xml:space="preserve"> These had been removed due to leaks or construction. Missing ceiling tiles can allow dust and debris from above the ceiling tile plenum into occupied spaces. Fallen, broken ceiling tiles can themselves be a source of debris</w:t>
      </w:r>
      <w:r w:rsidR="006F4FE4">
        <w:rPr>
          <w:rFonts w:ascii="Franklin Gothic Book" w:hAnsi="Franklin Gothic Book"/>
          <w:szCs w:val="24"/>
        </w:rPr>
        <w:t xml:space="preserve"> that is</w:t>
      </w:r>
      <w:r w:rsidRPr="00957807">
        <w:rPr>
          <w:rFonts w:ascii="Franklin Gothic Book" w:hAnsi="Franklin Gothic Book"/>
          <w:szCs w:val="24"/>
        </w:rPr>
        <w:t xml:space="preserve"> irritating to the eyes and skin. Numerous ceiling tiles were missing in the gym as a result of sport activities there (Picture </w:t>
      </w:r>
      <w:r w:rsidR="006F4FE4">
        <w:rPr>
          <w:rFonts w:ascii="Franklin Gothic Book" w:hAnsi="Franklin Gothic Book"/>
          <w:szCs w:val="24"/>
        </w:rPr>
        <w:t>24</w:t>
      </w:r>
      <w:r w:rsidRPr="00957807">
        <w:rPr>
          <w:rFonts w:ascii="Franklin Gothic Book" w:hAnsi="Franklin Gothic Book"/>
          <w:szCs w:val="24"/>
        </w:rPr>
        <w:t xml:space="preserve">). Suspended ceilings </w:t>
      </w:r>
      <w:r w:rsidR="006F4FE4">
        <w:rPr>
          <w:rFonts w:ascii="Franklin Gothic Book" w:hAnsi="Franklin Gothic Book"/>
          <w:szCs w:val="24"/>
        </w:rPr>
        <w:t xml:space="preserve">low enough to be hit by items </w:t>
      </w:r>
      <w:r w:rsidRPr="00957807">
        <w:rPr>
          <w:rFonts w:ascii="Franklin Gothic Book" w:hAnsi="Franklin Gothic Book"/>
          <w:szCs w:val="24"/>
        </w:rPr>
        <w:t>are not appropriate for gym areas.</w:t>
      </w:r>
    </w:p>
    <w:p w14:paraId="1B7573C2" w14:textId="013B965B" w:rsidR="00DD65C9" w:rsidRDefault="00DD65C9" w:rsidP="001E3CF8">
      <w:pPr>
        <w:pStyle w:val="ListParagraph"/>
        <w:numPr>
          <w:ilvl w:val="0"/>
          <w:numId w:val="11"/>
        </w:numPr>
        <w:shd w:val="clear" w:color="auto" w:fill="F2F2F2" w:themeFill="background1" w:themeFillShade="F2"/>
        <w:tabs>
          <w:tab w:val="left" w:pos="720"/>
          <w:tab w:val="left" w:pos="1080"/>
        </w:tabs>
        <w:spacing w:after="120"/>
        <w:ind w:left="360"/>
        <w:contextualSpacing w:val="0"/>
        <w:rPr>
          <w:rFonts w:ascii="Franklin Gothic Book" w:hAnsi="Franklin Gothic Book"/>
          <w:szCs w:val="24"/>
        </w:rPr>
      </w:pPr>
      <w:r w:rsidRPr="001E3CF8">
        <w:rPr>
          <w:rFonts w:ascii="Franklin Gothic Book" w:hAnsi="Franklin Gothic Book"/>
          <w:b/>
          <w:bCs/>
          <w:szCs w:val="24"/>
        </w:rPr>
        <w:t xml:space="preserve">Pencil sharpeners with piles of shavings were noted in some classrooms (Picture </w:t>
      </w:r>
      <w:r w:rsidR="006F4FE4" w:rsidRPr="001E3CF8">
        <w:rPr>
          <w:rFonts w:ascii="Franklin Gothic Book" w:hAnsi="Franklin Gothic Book"/>
          <w:b/>
          <w:bCs/>
          <w:szCs w:val="24"/>
        </w:rPr>
        <w:t>25</w:t>
      </w:r>
      <w:r w:rsidRPr="001E3CF8">
        <w:rPr>
          <w:rFonts w:ascii="Franklin Gothic Book" w:hAnsi="Franklin Gothic Book"/>
          <w:b/>
          <w:bCs/>
          <w:szCs w:val="24"/>
        </w:rPr>
        <w:t>; Table 1).</w:t>
      </w:r>
      <w:r>
        <w:rPr>
          <w:rFonts w:ascii="Franklin Gothic Book" w:hAnsi="Franklin Gothic Book"/>
          <w:szCs w:val="24"/>
        </w:rPr>
        <w:t xml:space="preserve"> Pencil shavings can be an eye irritant.</w:t>
      </w:r>
    </w:p>
    <w:p w14:paraId="2F578639" w14:textId="40BCE411" w:rsidR="00917BA1" w:rsidRDefault="00917BA1" w:rsidP="001E3CF8">
      <w:pPr>
        <w:pStyle w:val="ListParagraph"/>
        <w:numPr>
          <w:ilvl w:val="0"/>
          <w:numId w:val="11"/>
        </w:numPr>
        <w:shd w:val="clear" w:color="auto" w:fill="F2F2F2" w:themeFill="background1" w:themeFillShade="F2"/>
        <w:tabs>
          <w:tab w:val="left" w:pos="720"/>
          <w:tab w:val="left" w:pos="1080"/>
        </w:tabs>
        <w:spacing w:after="120"/>
        <w:ind w:left="360"/>
        <w:contextualSpacing w:val="0"/>
        <w:rPr>
          <w:rFonts w:ascii="Franklin Gothic Book" w:hAnsi="Franklin Gothic Book"/>
          <w:szCs w:val="24"/>
        </w:rPr>
      </w:pPr>
      <w:r w:rsidRPr="001E3CF8">
        <w:rPr>
          <w:rFonts w:ascii="Franklin Gothic Book" w:hAnsi="Franklin Gothic Book"/>
          <w:b/>
          <w:bCs/>
          <w:szCs w:val="24"/>
        </w:rPr>
        <w:t>Area rugs and carpeting were noted in many classrooms</w:t>
      </w:r>
      <w:r w:rsidR="00DD65C9" w:rsidRPr="001E3CF8">
        <w:rPr>
          <w:rFonts w:ascii="Franklin Gothic Book" w:hAnsi="Franklin Gothic Book"/>
          <w:b/>
          <w:bCs/>
          <w:szCs w:val="24"/>
        </w:rPr>
        <w:t xml:space="preserve"> (Table 1</w:t>
      </w:r>
      <w:r w:rsidR="00DD65C9">
        <w:rPr>
          <w:rFonts w:ascii="Franklin Gothic Book" w:hAnsi="Franklin Gothic Book"/>
          <w:szCs w:val="24"/>
        </w:rPr>
        <w:t>)</w:t>
      </w:r>
      <w:r>
        <w:rPr>
          <w:rFonts w:ascii="Franklin Gothic Book" w:hAnsi="Franklin Gothic Book"/>
          <w:szCs w:val="24"/>
        </w:rPr>
        <w:t xml:space="preserve">. All rugs and carpeting should be cleaned regularly to remove dust, debris, and odors. Used area rugs should not be brought into classrooms as they may harbor allergens such as pet dander. Area rugs should be stored in a climate-controlled area off the floor over the summer to prevent moistening due to condensation and high humidity. </w:t>
      </w:r>
    </w:p>
    <w:p w14:paraId="5BCE9286" w14:textId="2279F519" w:rsidR="00917BA1" w:rsidRDefault="00917BA1" w:rsidP="001E3CF8">
      <w:pPr>
        <w:pStyle w:val="ListParagraph"/>
        <w:numPr>
          <w:ilvl w:val="0"/>
          <w:numId w:val="11"/>
        </w:numPr>
        <w:shd w:val="clear" w:color="auto" w:fill="F2F2F2" w:themeFill="background1" w:themeFillShade="F2"/>
        <w:tabs>
          <w:tab w:val="left" w:pos="720"/>
          <w:tab w:val="left" w:pos="1080"/>
        </w:tabs>
        <w:spacing w:after="120"/>
        <w:ind w:left="360"/>
        <w:contextualSpacing w:val="0"/>
        <w:rPr>
          <w:rFonts w:ascii="Franklin Gothic Book" w:hAnsi="Franklin Gothic Book"/>
          <w:szCs w:val="24"/>
        </w:rPr>
      </w:pPr>
      <w:r w:rsidRPr="001E3CF8">
        <w:rPr>
          <w:rFonts w:ascii="Franklin Gothic Book" w:hAnsi="Franklin Gothic Book"/>
          <w:b/>
          <w:bCs/>
          <w:szCs w:val="24"/>
        </w:rPr>
        <w:t>Plush items and upholstered furniture were noted in some class and accessory rooms</w:t>
      </w:r>
      <w:r w:rsidR="00DF6859" w:rsidRPr="001E3CF8">
        <w:rPr>
          <w:rFonts w:ascii="Franklin Gothic Book" w:hAnsi="Franklin Gothic Book"/>
          <w:b/>
          <w:bCs/>
          <w:szCs w:val="24"/>
        </w:rPr>
        <w:t xml:space="preserve"> (Table 1)</w:t>
      </w:r>
      <w:r w:rsidRPr="001E3CF8">
        <w:rPr>
          <w:rFonts w:ascii="Franklin Gothic Book" w:hAnsi="Franklin Gothic Book"/>
          <w:b/>
          <w:bCs/>
          <w:szCs w:val="24"/>
        </w:rPr>
        <w:t>.</w:t>
      </w:r>
      <w:r>
        <w:rPr>
          <w:rFonts w:ascii="Franklin Gothic Book" w:hAnsi="Franklin Gothic Book"/>
          <w:szCs w:val="24"/>
        </w:rPr>
        <w:t xml:space="preserve"> These items should be cleaned periodically to remove dust and odors.</w:t>
      </w:r>
    </w:p>
    <w:p w14:paraId="2749505B" w14:textId="02786B98" w:rsidR="008C518E" w:rsidRDefault="00917BA1" w:rsidP="001E3CF8">
      <w:pPr>
        <w:pStyle w:val="ListParagraph"/>
        <w:numPr>
          <w:ilvl w:val="0"/>
          <w:numId w:val="11"/>
        </w:numPr>
        <w:shd w:val="clear" w:color="auto" w:fill="F2F2F2" w:themeFill="background1" w:themeFillShade="F2"/>
        <w:tabs>
          <w:tab w:val="left" w:pos="720"/>
          <w:tab w:val="left" w:pos="1080"/>
        </w:tabs>
        <w:spacing w:after="120"/>
        <w:ind w:left="360"/>
        <w:contextualSpacing w:val="0"/>
        <w:rPr>
          <w:rFonts w:ascii="Franklin Gothic Book" w:hAnsi="Franklin Gothic Book"/>
          <w:szCs w:val="24"/>
        </w:rPr>
      </w:pPr>
      <w:r w:rsidRPr="001E3CF8">
        <w:rPr>
          <w:rFonts w:ascii="Franklin Gothic Book" w:hAnsi="Franklin Gothic Book"/>
          <w:b/>
          <w:bCs/>
          <w:szCs w:val="24"/>
        </w:rPr>
        <w:t>The BCS has several large storage areas adjacent to classroom spaces</w:t>
      </w:r>
      <w:r w:rsidR="006E3432" w:rsidRPr="001E3CF8">
        <w:rPr>
          <w:rFonts w:ascii="Franklin Gothic Book" w:hAnsi="Franklin Gothic Book"/>
          <w:b/>
          <w:bCs/>
          <w:szCs w:val="24"/>
        </w:rPr>
        <w:t xml:space="preserve"> (Pictures 26-28)</w:t>
      </w:r>
      <w:r w:rsidRPr="001E3CF8">
        <w:rPr>
          <w:rFonts w:ascii="Franklin Gothic Book" w:hAnsi="Franklin Gothic Book"/>
          <w:b/>
          <w:bCs/>
          <w:szCs w:val="24"/>
        </w:rPr>
        <w:t>.</w:t>
      </w:r>
      <w:r>
        <w:rPr>
          <w:rFonts w:ascii="Franklin Gothic Book" w:hAnsi="Franklin Gothic Book"/>
          <w:szCs w:val="24"/>
        </w:rPr>
        <w:t xml:space="preserve"> These areas have become used as storage for other buildings in the school district. Significant amounts of items, including porous items such as boxes and books, were found in these areas. </w:t>
      </w:r>
      <w:r w:rsidR="00802E0F">
        <w:rPr>
          <w:rFonts w:ascii="Franklin Gothic Book" w:hAnsi="Franklin Gothic Book"/>
          <w:szCs w:val="24"/>
        </w:rPr>
        <w:t xml:space="preserve">One of the storage areas is in a room with a dirt floor, and others </w:t>
      </w:r>
      <w:r w:rsidR="00DD65C9">
        <w:rPr>
          <w:rFonts w:ascii="Franklin Gothic Book" w:hAnsi="Franklin Gothic Book"/>
          <w:szCs w:val="24"/>
        </w:rPr>
        <w:t>have a cement</w:t>
      </w:r>
      <w:r w:rsidR="00802E0F">
        <w:rPr>
          <w:rFonts w:ascii="Franklin Gothic Book" w:hAnsi="Franklin Gothic Book"/>
          <w:szCs w:val="24"/>
        </w:rPr>
        <w:t xml:space="preserve"> floor in contact with the ground. These conditions can lead to water damage, mold growth, pest intrusion</w:t>
      </w:r>
      <w:r w:rsidR="006E3432">
        <w:rPr>
          <w:rFonts w:ascii="Franklin Gothic Book" w:hAnsi="Franklin Gothic Book"/>
          <w:szCs w:val="24"/>
        </w:rPr>
        <w:t>,</w:t>
      </w:r>
      <w:r w:rsidR="00802E0F">
        <w:rPr>
          <w:rFonts w:ascii="Franklin Gothic Book" w:hAnsi="Franklin Gothic Book"/>
          <w:szCs w:val="24"/>
        </w:rPr>
        <w:t xml:space="preserve"> and dust contamination to items that are stored in these areas. In addition, the extent of storage in these areas does not allow for ease of monitoring.</w:t>
      </w:r>
    </w:p>
    <w:p w14:paraId="18B694E6" w14:textId="11265F3A" w:rsidR="00802E0F" w:rsidRDefault="00802E0F" w:rsidP="001E3CF8">
      <w:pPr>
        <w:pStyle w:val="ListParagraph"/>
        <w:numPr>
          <w:ilvl w:val="0"/>
          <w:numId w:val="11"/>
        </w:numPr>
        <w:shd w:val="clear" w:color="auto" w:fill="F2F2F2" w:themeFill="background1" w:themeFillShade="F2"/>
        <w:tabs>
          <w:tab w:val="left" w:pos="720"/>
          <w:tab w:val="left" w:pos="1080"/>
        </w:tabs>
        <w:spacing w:after="120"/>
        <w:ind w:left="360"/>
        <w:contextualSpacing w:val="0"/>
        <w:rPr>
          <w:rFonts w:ascii="Franklin Gothic Book" w:hAnsi="Franklin Gothic Book"/>
          <w:szCs w:val="24"/>
        </w:rPr>
      </w:pPr>
      <w:r w:rsidRPr="001E3CF8">
        <w:rPr>
          <w:rFonts w:ascii="Franklin Gothic Book" w:hAnsi="Franklin Gothic Book"/>
          <w:b/>
          <w:bCs/>
          <w:szCs w:val="24"/>
        </w:rPr>
        <w:t xml:space="preserve">Many </w:t>
      </w:r>
      <w:r w:rsidR="00957807" w:rsidRPr="001E3CF8">
        <w:rPr>
          <w:rFonts w:ascii="Franklin Gothic Book" w:hAnsi="Franklin Gothic Book"/>
          <w:b/>
          <w:bCs/>
          <w:szCs w:val="24"/>
        </w:rPr>
        <w:t>classrooms</w:t>
      </w:r>
      <w:r w:rsidRPr="001E3CF8">
        <w:rPr>
          <w:rFonts w:ascii="Franklin Gothic Book" w:hAnsi="Franklin Gothic Book"/>
          <w:b/>
          <w:bCs/>
          <w:szCs w:val="24"/>
        </w:rPr>
        <w:t xml:space="preserve"> and offices are also cluttered with items</w:t>
      </w:r>
      <w:r w:rsidR="006E3432" w:rsidRPr="001E3CF8">
        <w:rPr>
          <w:rFonts w:ascii="Franklin Gothic Book" w:hAnsi="Franklin Gothic Book"/>
          <w:b/>
          <w:bCs/>
          <w:szCs w:val="24"/>
        </w:rPr>
        <w:t xml:space="preserve"> (Picture 29)</w:t>
      </w:r>
      <w:r w:rsidRPr="001E3CF8">
        <w:rPr>
          <w:rFonts w:ascii="Franklin Gothic Book" w:hAnsi="Franklin Gothic Book"/>
          <w:b/>
          <w:bCs/>
          <w:szCs w:val="24"/>
        </w:rPr>
        <w:t>.</w:t>
      </w:r>
      <w:r>
        <w:rPr>
          <w:rFonts w:ascii="Franklin Gothic Book" w:hAnsi="Franklin Gothic Book"/>
          <w:szCs w:val="24"/>
        </w:rPr>
        <w:t xml:space="preserve"> Large amounts of items can make it difficult for </w:t>
      </w:r>
      <w:r w:rsidR="00560674">
        <w:rPr>
          <w:rFonts w:ascii="Franklin Gothic Book" w:hAnsi="Franklin Gothic Book"/>
          <w:szCs w:val="24"/>
        </w:rPr>
        <w:t>custodial staff to clean effectively.</w:t>
      </w:r>
    </w:p>
    <w:p w14:paraId="077C56D9" w14:textId="7608BCD4" w:rsidR="008C518E" w:rsidRDefault="008C518E" w:rsidP="001E3CF8">
      <w:pPr>
        <w:pStyle w:val="ListParagraph"/>
        <w:numPr>
          <w:ilvl w:val="0"/>
          <w:numId w:val="11"/>
        </w:numPr>
        <w:shd w:val="clear" w:color="auto" w:fill="F2F2F2" w:themeFill="background1" w:themeFillShade="F2"/>
        <w:tabs>
          <w:tab w:val="left" w:pos="720"/>
          <w:tab w:val="left" w:pos="1080"/>
        </w:tabs>
        <w:spacing w:after="120"/>
        <w:ind w:left="360"/>
        <w:contextualSpacing w:val="0"/>
        <w:rPr>
          <w:rFonts w:ascii="Franklin Gothic Book" w:hAnsi="Franklin Gothic Book"/>
          <w:szCs w:val="24"/>
        </w:rPr>
      </w:pPr>
      <w:r w:rsidRPr="001E3CF8">
        <w:rPr>
          <w:rFonts w:ascii="Franklin Gothic Book" w:hAnsi="Franklin Gothic Book"/>
          <w:b/>
          <w:bCs/>
          <w:szCs w:val="24"/>
        </w:rPr>
        <w:t>Food</w:t>
      </w:r>
      <w:r w:rsidR="00560674" w:rsidRPr="001E3CF8">
        <w:rPr>
          <w:rFonts w:ascii="Franklin Gothic Book" w:hAnsi="Franklin Gothic Book"/>
          <w:b/>
          <w:bCs/>
          <w:szCs w:val="24"/>
        </w:rPr>
        <w:t xml:space="preserve"> was noted in classrooms and offices</w:t>
      </w:r>
      <w:r w:rsidR="006E3432" w:rsidRPr="001E3CF8">
        <w:rPr>
          <w:rFonts w:ascii="Franklin Gothic Book" w:hAnsi="Franklin Gothic Book"/>
          <w:b/>
          <w:bCs/>
          <w:szCs w:val="24"/>
        </w:rPr>
        <w:t xml:space="preserve"> (Table 1</w:t>
      </w:r>
      <w:r w:rsidR="006E3432">
        <w:rPr>
          <w:rFonts w:ascii="Franklin Gothic Book" w:hAnsi="Franklin Gothic Book"/>
          <w:szCs w:val="24"/>
        </w:rPr>
        <w:t>)</w:t>
      </w:r>
      <w:r w:rsidR="00560674">
        <w:rPr>
          <w:rFonts w:ascii="Franklin Gothic Book" w:hAnsi="Franklin Gothic Book"/>
          <w:szCs w:val="24"/>
        </w:rPr>
        <w:t>. Improperly stored food can be a source of odors and attract pests.</w:t>
      </w:r>
    </w:p>
    <w:p w14:paraId="31F6D3E8" w14:textId="4E3F5900" w:rsidR="008C518E" w:rsidRDefault="00560674" w:rsidP="001E3CF8">
      <w:pPr>
        <w:pStyle w:val="ListParagraph"/>
        <w:numPr>
          <w:ilvl w:val="0"/>
          <w:numId w:val="11"/>
        </w:numPr>
        <w:shd w:val="clear" w:color="auto" w:fill="F2F2F2" w:themeFill="background1" w:themeFillShade="F2"/>
        <w:tabs>
          <w:tab w:val="left" w:pos="720"/>
          <w:tab w:val="left" w:pos="1080"/>
        </w:tabs>
        <w:spacing w:after="120"/>
        <w:ind w:left="360"/>
        <w:contextualSpacing w:val="0"/>
        <w:rPr>
          <w:rFonts w:ascii="Franklin Gothic Book" w:hAnsi="Franklin Gothic Book"/>
          <w:szCs w:val="24"/>
        </w:rPr>
      </w:pPr>
      <w:r w:rsidRPr="00A62E75">
        <w:rPr>
          <w:rFonts w:ascii="Franklin Gothic Book" w:hAnsi="Franklin Gothic Book"/>
          <w:b/>
          <w:bCs/>
          <w:szCs w:val="24"/>
        </w:rPr>
        <w:t>Several piles of items were noted outside next to the building</w:t>
      </w:r>
      <w:r w:rsidR="006E3432">
        <w:rPr>
          <w:rFonts w:ascii="Franklin Gothic Book" w:hAnsi="Franklin Gothic Book"/>
          <w:b/>
          <w:bCs/>
          <w:szCs w:val="24"/>
        </w:rPr>
        <w:t xml:space="preserve"> (Picture 30)</w:t>
      </w:r>
      <w:r>
        <w:rPr>
          <w:rFonts w:ascii="Franklin Gothic Book" w:hAnsi="Franklin Gothic Book"/>
          <w:szCs w:val="24"/>
        </w:rPr>
        <w:t>. This material can provide h</w:t>
      </w:r>
      <w:r w:rsidR="008C518E">
        <w:rPr>
          <w:rFonts w:ascii="Franklin Gothic Book" w:hAnsi="Franklin Gothic Book"/>
          <w:szCs w:val="24"/>
        </w:rPr>
        <w:t>arborage</w:t>
      </w:r>
      <w:r>
        <w:rPr>
          <w:rFonts w:ascii="Franklin Gothic Book" w:hAnsi="Franklin Gothic Book"/>
          <w:szCs w:val="24"/>
        </w:rPr>
        <w:t xml:space="preserve"> for pests, particularly rodents.</w:t>
      </w:r>
    </w:p>
    <w:p w14:paraId="5A61452F" w14:textId="7FDB70D7" w:rsidR="004437A8" w:rsidRPr="001E3CF8" w:rsidRDefault="000B67EB" w:rsidP="00B321F9">
      <w:pPr>
        <w:pStyle w:val="ListParagraph"/>
        <w:numPr>
          <w:ilvl w:val="0"/>
          <w:numId w:val="11"/>
        </w:numPr>
        <w:shd w:val="clear" w:color="auto" w:fill="F2F2F2" w:themeFill="background1" w:themeFillShade="F2"/>
        <w:tabs>
          <w:tab w:val="left" w:pos="720"/>
          <w:tab w:val="left" w:pos="1080"/>
        </w:tabs>
        <w:spacing w:after="120"/>
        <w:ind w:left="360"/>
        <w:contextualSpacing w:val="0"/>
        <w:rPr>
          <w:rFonts w:ascii="Franklin Gothic Book" w:hAnsi="Franklin Gothic Book"/>
          <w:szCs w:val="24"/>
        </w:rPr>
      </w:pPr>
      <w:r w:rsidRPr="001E3CF8">
        <w:rPr>
          <w:rFonts w:ascii="Franklin Gothic Book" w:hAnsi="Franklin Gothic Book"/>
          <w:b/>
          <w:bCs/>
          <w:szCs w:val="24"/>
        </w:rPr>
        <w:t xml:space="preserve">Air purifiers were </w:t>
      </w:r>
      <w:r w:rsidR="000F42EF" w:rsidRPr="001E3CF8">
        <w:rPr>
          <w:rFonts w:ascii="Franklin Gothic Book" w:hAnsi="Franklin Gothic Book"/>
          <w:b/>
          <w:bCs/>
          <w:szCs w:val="24"/>
        </w:rPr>
        <w:t>noted in many classrooms</w:t>
      </w:r>
      <w:r w:rsidR="00A06F90" w:rsidRPr="001E3CF8">
        <w:rPr>
          <w:rFonts w:ascii="Franklin Gothic Book" w:hAnsi="Franklin Gothic Book"/>
          <w:b/>
          <w:bCs/>
          <w:szCs w:val="24"/>
        </w:rPr>
        <w:t xml:space="preserve"> (Picture</w:t>
      </w:r>
      <w:r w:rsidR="006B37FD" w:rsidRPr="001E3CF8">
        <w:rPr>
          <w:rFonts w:ascii="Franklin Gothic Book" w:hAnsi="Franklin Gothic Book"/>
          <w:b/>
          <w:bCs/>
          <w:szCs w:val="24"/>
        </w:rPr>
        <w:t xml:space="preserve"> 5; Table 1</w:t>
      </w:r>
      <w:r w:rsidR="00A06F90" w:rsidRPr="001E3CF8">
        <w:rPr>
          <w:rFonts w:ascii="Franklin Gothic Book" w:hAnsi="Franklin Gothic Book"/>
          <w:b/>
          <w:bCs/>
          <w:szCs w:val="24"/>
        </w:rPr>
        <w:t>)</w:t>
      </w:r>
      <w:r w:rsidR="000F42EF" w:rsidRPr="001E3CF8">
        <w:rPr>
          <w:rFonts w:ascii="Franklin Gothic Book" w:hAnsi="Franklin Gothic Book"/>
          <w:b/>
          <w:bCs/>
          <w:szCs w:val="24"/>
        </w:rPr>
        <w:t>.</w:t>
      </w:r>
      <w:r w:rsidR="00CF143D" w:rsidRPr="001E3CF8">
        <w:rPr>
          <w:rFonts w:ascii="Franklin Gothic Book" w:hAnsi="Franklin Gothic Book"/>
          <w:szCs w:val="24"/>
        </w:rPr>
        <w:t xml:space="preserve"> </w:t>
      </w:r>
      <w:r w:rsidR="000F42EF" w:rsidRPr="001E3CF8">
        <w:rPr>
          <w:rFonts w:ascii="Franklin Gothic Book" w:hAnsi="Franklin Gothic Book"/>
          <w:szCs w:val="24"/>
        </w:rPr>
        <w:t xml:space="preserve">These appear to be units which use high efficiency particulate </w:t>
      </w:r>
      <w:proofErr w:type="spellStart"/>
      <w:r w:rsidR="000F42EF" w:rsidRPr="001E3CF8">
        <w:rPr>
          <w:rFonts w:ascii="Franklin Gothic Book" w:hAnsi="Franklin Gothic Book"/>
          <w:szCs w:val="24"/>
        </w:rPr>
        <w:t>arrestance</w:t>
      </w:r>
      <w:proofErr w:type="spellEnd"/>
      <w:r w:rsidR="000F42EF" w:rsidRPr="001E3CF8">
        <w:rPr>
          <w:rFonts w:ascii="Franklin Gothic Book" w:hAnsi="Franklin Gothic Book"/>
          <w:szCs w:val="24"/>
        </w:rPr>
        <w:t xml:space="preserve"> </w:t>
      </w:r>
      <w:r w:rsidR="00BC5B17" w:rsidRPr="001E3CF8">
        <w:rPr>
          <w:rFonts w:ascii="Franklin Gothic Book" w:hAnsi="Franklin Gothic Book"/>
          <w:szCs w:val="24"/>
        </w:rPr>
        <w:t>(</w:t>
      </w:r>
      <w:r w:rsidR="000F42EF" w:rsidRPr="001E3CF8">
        <w:rPr>
          <w:rFonts w:ascii="Franklin Gothic Book" w:hAnsi="Franklin Gothic Book"/>
          <w:szCs w:val="24"/>
        </w:rPr>
        <w:t>HEPA)</w:t>
      </w:r>
      <w:r w:rsidR="001E3CF8" w:rsidRPr="001E3CF8">
        <w:rPr>
          <w:rFonts w:ascii="Franklin Gothic Book" w:hAnsi="Franklin Gothic Book"/>
          <w:szCs w:val="24"/>
        </w:rPr>
        <w:t xml:space="preserve"> f</w:t>
      </w:r>
      <w:r w:rsidR="000F42EF" w:rsidRPr="001E3CF8">
        <w:rPr>
          <w:rFonts w:ascii="Franklin Gothic Book" w:hAnsi="Franklin Gothic Book"/>
          <w:szCs w:val="24"/>
        </w:rPr>
        <w:t xml:space="preserve">ilters, and, in some cases, an </w:t>
      </w:r>
      <w:r w:rsidR="00BC5B17" w:rsidRPr="001E3CF8">
        <w:rPr>
          <w:rFonts w:ascii="Franklin Gothic Book" w:hAnsi="Franklin Gothic Book"/>
          <w:szCs w:val="24"/>
        </w:rPr>
        <w:t>additional</w:t>
      </w:r>
      <w:r w:rsidR="000F42EF" w:rsidRPr="001E3CF8">
        <w:rPr>
          <w:rFonts w:ascii="Franklin Gothic Book" w:hAnsi="Franklin Gothic Book"/>
          <w:szCs w:val="24"/>
        </w:rPr>
        <w:t xml:space="preserve"> carbon filter.</w:t>
      </w:r>
      <w:r w:rsidR="00BC5B17" w:rsidRPr="001E3CF8">
        <w:rPr>
          <w:rFonts w:ascii="Franklin Gothic Book" w:hAnsi="Franklin Gothic Book"/>
          <w:szCs w:val="24"/>
        </w:rPr>
        <w:t xml:space="preserve"> These are good choices for use</w:t>
      </w:r>
      <w:r w:rsidR="001E3CF8" w:rsidRPr="001E3CF8">
        <w:rPr>
          <w:rFonts w:ascii="Franklin Gothic Book" w:hAnsi="Franklin Gothic Book"/>
          <w:szCs w:val="24"/>
        </w:rPr>
        <w:t xml:space="preserve"> </w:t>
      </w:r>
      <w:r w:rsidR="00BC5B17" w:rsidRPr="001E3CF8">
        <w:rPr>
          <w:rFonts w:ascii="Franklin Gothic Book" w:hAnsi="Franklin Gothic Book"/>
          <w:szCs w:val="24"/>
        </w:rPr>
        <w:t>in occupied areas. Air purifiers that may produce ozone should not be used (EPA,</w:t>
      </w:r>
      <w:r w:rsidR="001E3CF8" w:rsidRPr="001E3CF8">
        <w:rPr>
          <w:rFonts w:ascii="Franklin Gothic Book" w:hAnsi="Franklin Gothic Book"/>
          <w:szCs w:val="24"/>
        </w:rPr>
        <w:t xml:space="preserve"> </w:t>
      </w:r>
      <w:r w:rsidR="00BC5B17" w:rsidRPr="001E3CF8">
        <w:rPr>
          <w:rFonts w:ascii="Franklin Gothic Book" w:hAnsi="Franklin Gothic Book"/>
          <w:szCs w:val="24"/>
        </w:rPr>
        <w:t>20</w:t>
      </w:r>
      <w:r w:rsidR="008F1B66" w:rsidRPr="001E3CF8">
        <w:rPr>
          <w:rFonts w:ascii="Franklin Gothic Book" w:hAnsi="Franklin Gothic Book"/>
          <w:szCs w:val="24"/>
        </w:rPr>
        <w:t>0</w:t>
      </w:r>
      <w:r w:rsidR="00BC5B17" w:rsidRPr="001E3CF8">
        <w:rPr>
          <w:rFonts w:ascii="Franklin Gothic Book" w:hAnsi="Franklin Gothic Book"/>
          <w:szCs w:val="24"/>
        </w:rPr>
        <w:t>3)</w:t>
      </w:r>
      <w:r w:rsidR="00B677BE" w:rsidRPr="001E3CF8">
        <w:rPr>
          <w:rFonts w:ascii="Franklin Gothic Book" w:hAnsi="Franklin Gothic Book"/>
          <w:szCs w:val="24"/>
        </w:rPr>
        <w:t xml:space="preserve"> All air purifiers should be cleaned and maintained in accordance with</w:t>
      </w:r>
      <w:r w:rsidR="001E3CF8">
        <w:rPr>
          <w:rFonts w:ascii="Franklin Gothic Book" w:hAnsi="Franklin Gothic Book"/>
          <w:szCs w:val="24"/>
        </w:rPr>
        <w:t xml:space="preserve"> </w:t>
      </w:r>
      <w:r w:rsidR="00B677BE" w:rsidRPr="001E3CF8">
        <w:rPr>
          <w:rFonts w:ascii="Franklin Gothic Book" w:hAnsi="Franklin Gothic Book"/>
          <w:szCs w:val="24"/>
        </w:rPr>
        <w:t>manufacturer’s instructions.</w:t>
      </w:r>
    </w:p>
    <w:p w14:paraId="5045BCD6" w14:textId="30B742C9" w:rsidR="00E53CD2" w:rsidRDefault="00E53CD2" w:rsidP="00C87BF0">
      <w:pPr>
        <w:rPr>
          <w:rFonts w:ascii="Franklin Gothic Book" w:hAnsi="Franklin Gothic Book"/>
          <w:szCs w:val="24"/>
        </w:rPr>
      </w:pPr>
    </w:p>
    <w:p w14:paraId="0189D797" w14:textId="77777777" w:rsidR="00814D1E" w:rsidRPr="002D491C" w:rsidRDefault="00814D1E" w:rsidP="00C87BF0">
      <w:pPr>
        <w:rPr>
          <w:rFonts w:ascii="Franklin Gothic Book" w:hAnsi="Franklin Gothic Book"/>
          <w:szCs w:val="24"/>
        </w:rPr>
      </w:pPr>
    </w:p>
    <w:p w14:paraId="21C09D3C" w14:textId="65833AB6" w:rsidR="00DD7B1C" w:rsidRPr="002D491C" w:rsidRDefault="00DD7B1C" w:rsidP="00DD7B1C">
      <w:pPr>
        <w:pStyle w:val="Heading2"/>
        <w:pBdr>
          <w:bottom w:val="single" w:sz="4" w:space="1" w:color="auto"/>
        </w:pBdr>
        <w:spacing w:before="0" w:line="240" w:lineRule="auto"/>
        <w:ind w:firstLine="0"/>
        <w:rPr>
          <w:rFonts w:ascii="Franklin Gothic Book" w:hAnsi="Franklin Gothic Book"/>
          <w:color w:val="0070C0"/>
          <w:sz w:val="32"/>
          <w:szCs w:val="32"/>
        </w:rPr>
      </w:pPr>
      <w:bookmarkStart w:id="56" w:name="_Toc162441476"/>
      <w:r>
        <w:rPr>
          <w:rFonts w:ascii="Franklin Gothic Book" w:hAnsi="Franklin Gothic Book"/>
          <w:color w:val="0070C0"/>
          <w:sz w:val="32"/>
          <w:szCs w:val="32"/>
        </w:rPr>
        <w:lastRenderedPageBreak/>
        <w:t>Other IAQ Issues</w:t>
      </w:r>
      <w:bookmarkEnd w:id="56"/>
    </w:p>
    <w:p w14:paraId="7DB5AEA4" w14:textId="755CC5A9" w:rsidR="00DA666B" w:rsidRDefault="00DA666B" w:rsidP="00C87BF0">
      <w:pPr>
        <w:rPr>
          <w:rFonts w:ascii="Franklin Gothic Book" w:hAnsi="Franklin Gothic Book"/>
          <w:szCs w:val="24"/>
        </w:rPr>
      </w:pPr>
    </w:p>
    <w:p w14:paraId="3760D675" w14:textId="6F2E977B" w:rsidR="00DD7B1C" w:rsidRPr="001742C1" w:rsidRDefault="00A909D1" w:rsidP="00DD7B1C">
      <w:pPr>
        <w:rPr>
          <w:rFonts w:ascii="Franklin Gothic Book" w:hAnsi="Franklin Gothic Book"/>
          <w:i/>
          <w:iCs/>
          <w:szCs w:val="24"/>
        </w:rPr>
      </w:pPr>
      <w:r w:rsidRPr="00A909D1">
        <w:rPr>
          <w:rFonts w:ascii="Franklin Gothic Book" w:hAnsi="Franklin Gothic Book" w:cstheme="minorHAnsi"/>
          <w:i/>
          <w:iCs/>
          <w:color w:val="0070C0"/>
          <w:sz w:val="28"/>
          <w:szCs w:val="28"/>
        </w:rPr>
        <w:t>Radon</w:t>
      </w:r>
    </w:p>
    <w:p w14:paraId="2AA05478" w14:textId="77777777" w:rsidR="001742C1" w:rsidRDefault="001742C1" w:rsidP="00DD7B1C">
      <w:pPr>
        <w:rPr>
          <w:rFonts w:ascii="Franklin Gothic Book" w:hAnsi="Franklin Gothic Book"/>
          <w:szCs w:val="24"/>
        </w:rPr>
      </w:pPr>
    </w:p>
    <w:p w14:paraId="777C57F9" w14:textId="3FA8C5A7" w:rsidR="001742C1" w:rsidRPr="00F964C2" w:rsidRDefault="001742C1" w:rsidP="00DD7B1C">
      <w:pPr>
        <w:rPr>
          <w:rFonts w:ascii="Franklin Gothic Book" w:hAnsi="Franklin Gothic Book"/>
          <w:b/>
          <w:bCs/>
          <w:szCs w:val="24"/>
        </w:rPr>
      </w:pPr>
      <w:r w:rsidRPr="00F964C2">
        <w:rPr>
          <w:rFonts w:ascii="Franklin Gothic Book" w:hAnsi="Franklin Gothic Book"/>
          <w:b/>
          <w:bCs/>
          <w:szCs w:val="24"/>
        </w:rPr>
        <w:t xml:space="preserve">Radon is </w:t>
      </w:r>
      <w:r w:rsidR="00B02287" w:rsidRPr="00F964C2">
        <w:rPr>
          <w:rFonts w:ascii="Franklin Gothic Book" w:hAnsi="Franklin Gothic Book"/>
          <w:b/>
          <w:bCs/>
          <w:szCs w:val="24"/>
        </w:rPr>
        <w:t xml:space="preserve">a naturally occurring radioactive gas </w:t>
      </w:r>
      <w:r w:rsidR="00E2700A" w:rsidRPr="00F964C2">
        <w:rPr>
          <w:rFonts w:ascii="Franklin Gothic Book" w:hAnsi="Franklin Gothic Book"/>
          <w:b/>
          <w:bCs/>
          <w:szCs w:val="24"/>
        </w:rPr>
        <w:t>that seeps into buildings from the surrounding soil</w:t>
      </w:r>
      <w:r w:rsidR="00F47739" w:rsidRPr="00F964C2">
        <w:rPr>
          <w:rFonts w:ascii="Franklin Gothic Book" w:hAnsi="Franklin Gothic Book"/>
          <w:b/>
          <w:bCs/>
          <w:szCs w:val="24"/>
        </w:rPr>
        <w:t xml:space="preserve"> and at elevated levels can increase the risk of lung cancer. </w:t>
      </w:r>
    </w:p>
    <w:p w14:paraId="5287501D" w14:textId="77777777" w:rsidR="001742C1" w:rsidRDefault="001742C1" w:rsidP="00DD7B1C">
      <w:pPr>
        <w:rPr>
          <w:rFonts w:ascii="Franklin Gothic Book" w:hAnsi="Franklin Gothic Book"/>
          <w:szCs w:val="24"/>
        </w:rPr>
      </w:pPr>
    </w:p>
    <w:p w14:paraId="00660966" w14:textId="48D301C2" w:rsidR="00D15EF3" w:rsidRDefault="00DD7B1C" w:rsidP="00DD7B1C">
      <w:pPr>
        <w:rPr>
          <w:rFonts w:ascii="Franklin Gothic Book" w:hAnsi="Franklin Gothic Book"/>
          <w:szCs w:val="24"/>
        </w:rPr>
      </w:pPr>
      <w:r w:rsidRPr="00DD7B1C">
        <w:rPr>
          <w:rFonts w:ascii="Franklin Gothic Book" w:hAnsi="Franklin Gothic Book"/>
          <w:szCs w:val="24"/>
        </w:rPr>
        <w:t xml:space="preserve">The Environmental Protection Agency (EPA) conducted a National School Radon Survey </w:t>
      </w:r>
      <w:r w:rsidR="005736C5">
        <w:rPr>
          <w:rFonts w:ascii="Franklin Gothic Book" w:hAnsi="Franklin Gothic Book"/>
          <w:szCs w:val="24"/>
        </w:rPr>
        <w:t>“</w:t>
      </w:r>
      <w:r w:rsidRPr="00DD7B1C">
        <w:rPr>
          <w:rFonts w:ascii="Franklin Gothic Book" w:hAnsi="Franklin Gothic Book"/>
          <w:szCs w:val="24"/>
        </w:rPr>
        <w:t>in which it discovered nearly one in five schools ha</w:t>
      </w:r>
      <w:r w:rsidR="00D32CC5">
        <w:rPr>
          <w:rFonts w:ascii="Franklin Gothic Book" w:hAnsi="Franklin Gothic Book"/>
          <w:szCs w:val="24"/>
        </w:rPr>
        <w:t xml:space="preserve">s </w:t>
      </w:r>
      <w:r w:rsidRPr="00DD7B1C">
        <w:rPr>
          <w:rFonts w:ascii="Franklin Gothic Book" w:hAnsi="Franklin Gothic Book"/>
          <w:szCs w:val="24"/>
        </w:rPr>
        <w:t xml:space="preserve">at least </w:t>
      </w:r>
      <w:r w:rsidR="00D32CC5">
        <w:rPr>
          <w:rFonts w:ascii="Franklin Gothic Book" w:hAnsi="Franklin Gothic Book"/>
          <w:szCs w:val="24"/>
        </w:rPr>
        <w:t xml:space="preserve">one schoolroom with a </w:t>
      </w:r>
      <w:r w:rsidR="00E8138B">
        <w:rPr>
          <w:rFonts w:ascii="Franklin Gothic Book" w:hAnsi="Franklin Gothic Book"/>
          <w:szCs w:val="24"/>
        </w:rPr>
        <w:t>short</w:t>
      </w:r>
      <w:r w:rsidR="00D32CC5">
        <w:rPr>
          <w:rFonts w:ascii="Franklin Gothic Book" w:hAnsi="Franklin Gothic Book"/>
          <w:szCs w:val="24"/>
        </w:rPr>
        <w:t xml:space="preserve">-term radon level above the action level of 4pCi/L </w:t>
      </w:r>
      <w:r w:rsidR="002B74FF">
        <w:rPr>
          <w:rFonts w:ascii="Franklin Gothic Book" w:hAnsi="Franklin Gothic Book"/>
          <w:szCs w:val="24"/>
        </w:rPr>
        <w:t>(</w:t>
      </w:r>
      <w:r w:rsidR="00616E9D">
        <w:rPr>
          <w:rFonts w:ascii="Franklin Gothic Book" w:hAnsi="Franklin Gothic Book"/>
          <w:szCs w:val="24"/>
        </w:rPr>
        <w:t>picocuries</w:t>
      </w:r>
      <w:r w:rsidR="002B74FF">
        <w:rPr>
          <w:rFonts w:ascii="Franklin Gothic Book" w:hAnsi="Franklin Gothic Book"/>
          <w:szCs w:val="24"/>
        </w:rPr>
        <w:t xml:space="preserve"> per liter) – the level at which the EPA recommends that schools take action to reduce the level</w:t>
      </w:r>
      <w:r w:rsidR="005736C5">
        <w:rPr>
          <w:rFonts w:ascii="Franklin Gothic Book" w:hAnsi="Franklin Gothic Book"/>
          <w:szCs w:val="24"/>
        </w:rPr>
        <w:t>”</w:t>
      </w:r>
      <w:r w:rsidRPr="00DD7B1C">
        <w:rPr>
          <w:rFonts w:ascii="Franklin Gothic Book" w:hAnsi="Franklin Gothic Book"/>
          <w:szCs w:val="24"/>
        </w:rPr>
        <w:t xml:space="preserve"> (US EPA, 1993). </w:t>
      </w:r>
    </w:p>
    <w:p w14:paraId="319C8178" w14:textId="77777777" w:rsidR="001742C1" w:rsidRDefault="001742C1" w:rsidP="00DD7B1C">
      <w:pPr>
        <w:rPr>
          <w:rFonts w:ascii="Franklin Gothic Book" w:hAnsi="Franklin Gothic Book"/>
          <w:b/>
          <w:bCs/>
          <w:szCs w:val="24"/>
        </w:rPr>
      </w:pPr>
    </w:p>
    <w:p w14:paraId="19100FDD" w14:textId="1A1BA52D" w:rsidR="00DD7B1C" w:rsidRPr="00DD7B1C" w:rsidRDefault="00DD7B1C" w:rsidP="00DD7B1C">
      <w:pPr>
        <w:rPr>
          <w:rFonts w:ascii="Franklin Gothic Book" w:hAnsi="Franklin Gothic Book"/>
          <w:szCs w:val="24"/>
        </w:rPr>
      </w:pPr>
      <w:r w:rsidRPr="00D15EF3">
        <w:rPr>
          <w:rFonts w:ascii="Franklin Gothic Book" w:hAnsi="Franklin Gothic Book"/>
          <w:b/>
          <w:bCs/>
          <w:szCs w:val="24"/>
        </w:rPr>
        <w:t>The BCEH/IAQ Program therefore recommends that every school be tested for radon, and that this testing be conducted during the heating season while school is in session in a manner consistent with USEPA radon testing guidelines</w:t>
      </w:r>
      <w:r w:rsidRPr="00DD7B1C">
        <w:rPr>
          <w:rFonts w:ascii="Franklin Gothic Book" w:hAnsi="Franklin Gothic Book"/>
          <w:szCs w:val="24"/>
        </w:rPr>
        <w:t xml:space="preserve">. Radon measurement specialists and other information can be found at </w:t>
      </w:r>
      <w:hyperlink r:id="rId24" w:history="1">
        <w:r w:rsidRPr="00DD7B1C">
          <w:rPr>
            <w:rStyle w:val="Hyperlink"/>
            <w:rFonts w:ascii="Franklin Gothic Book" w:hAnsi="Franklin Gothic Book"/>
            <w:szCs w:val="24"/>
          </w:rPr>
          <w:t>www.nrsb.org</w:t>
        </w:r>
      </w:hyperlink>
      <w:r w:rsidRPr="00DD7B1C">
        <w:rPr>
          <w:rFonts w:ascii="Franklin Gothic Book" w:hAnsi="Franklin Gothic Book"/>
          <w:szCs w:val="24"/>
        </w:rPr>
        <w:t xml:space="preserve"> and </w:t>
      </w:r>
      <w:hyperlink r:id="rId25" w:history="1">
        <w:r w:rsidRPr="00DD7B1C">
          <w:rPr>
            <w:rStyle w:val="Hyperlink"/>
            <w:rFonts w:ascii="Franklin Gothic Book" w:hAnsi="Franklin Gothic Book"/>
            <w:szCs w:val="24"/>
          </w:rPr>
          <w:t>http://aarst-nrpp.com/wp</w:t>
        </w:r>
      </w:hyperlink>
      <w:r w:rsidRPr="00DD7B1C">
        <w:rPr>
          <w:rFonts w:ascii="Franklin Gothic Book" w:hAnsi="Franklin Gothic Book"/>
          <w:szCs w:val="24"/>
        </w:rPr>
        <w:t xml:space="preserve">, with additional information at: </w:t>
      </w:r>
      <w:hyperlink r:id="rId26" w:history="1">
        <w:r w:rsidRPr="00DD7B1C">
          <w:rPr>
            <w:rStyle w:val="Hyperlink"/>
            <w:rFonts w:ascii="Franklin Gothic Book" w:hAnsi="Franklin Gothic Book"/>
            <w:szCs w:val="24"/>
          </w:rPr>
          <w:t>http://www.mass.gov/eohhs/gov/departments/dph/programs/environmental-health/exposure-topics/iaq/radon</w:t>
        </w:r>
      </w:hyperlink>
      <w:r w:rsidRPr="00DD7B1C">
        <w:rPr>
          <w:rFonts w:ascii="Franklin Gothic Book" w:hAnsi="Franklin Gothic Book"/>
          <w:szCs w:val="24"/>
        </w:rPr>
        <w:t>.</w:t>
      </w:r>
    </w:p>
    <w:p w14:paraId="04916EED" w14:textId="77777777" w:rsidR="00DA666B" w:rsidRDefault="00DA666B" w:rsidP="00C87BF0">
      <w:pPr>
        <w:rPr>
          <w:rFonts w:ascii="Franklin Gothic Book" w:hAnsi="Franklin Gothic Book"/>
          <w:szCs w:val="24"/>
        </w:rPr>
      </w:pPr>
    </w:p>
    <w:p w14:paraId="3831EB38" w14:textId="5C1FB56E" w:rsidR="00DA666B" w:rsidRPr="002D491C" w:rsidRDefault="00DA666B" w:rsidP="00C87BF0">
      <w:pPr>
        <w:rPr>
          <w:rFonts w:ascii="Franklin Gothic Book" w:hAnsi="Franklin Gothic Book"/>
          <w:szCs w:val="24"/>
        </w:rPr>
        <w:sectPr w:rsidR="00DA666B" w:rsidRPr="002D491C" w:rsidSect="00476801">
          <w:pgSz w:w="12240" w:h="15840"/>
          <w:pgMar w:top="720" w:right="1440" w:bottom="1440" w:left="1440" w:header="720" w:footer="720" w:gutter="0"/>
          <w:cols w:space="720"/>
          <w:docGrid w:linePitch="360"/>
        </w:sectPr>
      </w:pPr>
      <w:r>
        <w:rPr>
          <w:rFonts w:ascii="Franklin Gothic Book" w:hAnsi="Franklin Gothic Book"/>
          <w:szCs w:val="24"/>
        </w:rPr>
        <w:t xml:space="preserve">       </w:t>
      </w:r>
    </w:p>
    <w:p w14:paraId="151368A5" w14:textId="7F333A05" w:rsidR="00E53CD2" w:rsidRPr="002D491C" w:rsidRDefault="0051532B" w:rsidP="00C87BF0">
      <w:pPr>
        <w:rPr>
          <w:rFonts w:ascii="Franklin Gothic Book" w:hAnsi="Franklin Gothic Book"/>
          <w:szCs w:val="24"/>
        </w:rPr>
      </w:pPr>
      <w:r w:rsidRPr="002D491C">
        <w:rPr>
          <w:rFonts w:ascii="Franklin Gothic Book" w:hAnsi="Franklin Gothic Book"/>
          <w:noProof/>
        </w:rPr>
        <w:lastRenderedPageBreak/>
        <mc:AlternateContent>
          <mc:Choice Requires="wps">
            <w:drawing>
              <wp:anchor distT="0" distB="0" distL="114300" distR="114300" simplePos="0" relativeHeight="251635200" behindDoc="0" locked="0" layoutInCell="1" allowOverlap="1" wp14:anchorId="23128B35" wp14:editId="260813C7">
                <wp:simplePos x="0" y="0"/>
                <wp:positionH relativeFrom="column">
                  <wp:posOffset>-91440</wp:posOffset>
                </wp:positionH>
                <wp:positionV relativeFrom="paragraph">
                  <wp:posOffset>2181</wp:posOffset>
                </wp:positionV>
                <wp:extent cx="9223513" cy="333375"/>
                <wp:effectExtent l="0" t="0" r="15875" b="2857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3513" cy="333375"/>
                        </a:xfrm>
                        <a:prstGeom prst="rect">
                          <a:avLst/>
                        </a:prstGeom>
                        <a:solidFill>
                          <a:schemeClr val="accent1">
                            <a:lumMod val="20000"/>
                            <a:lumOff val="80000"/>
                          </a:schemeClr>
                        </a:solidFill>
                        <a:ln w="6350">
                          <a:solidFill>
                            <a:srgbClr val="0070C0"/>
                          </a:solidFill>
                        </a:ln>
                      </wps:spPr>
                      <wps:txbx>
                        <w:txbxContent>
                          <w:p w14:paraId="6B65BB3B" w14:textId="77777777" w:rsidR="0051532B" w:rsidRDefault="0051532B" w:rsidP="0051532B">
                            <w:pPr>
                              <w:pStyle w:val="Heading1"/>
                              <w:spacing w:before="0" w:line="240" w:lineRule="auto"/>
                              <w:ind w:left="-720"/>
                            </w:pPr>
                            <w:bookmarkStart w:id="57" w:name="_Toc140567518"/>
                            <w:bookmarkStart w:id="58" w:name="_Toc140567549"/>
                            <w:bookmarkStart w:id="59" w:name="_Toc162441477"/>
                            <w:r>
                              <w:rPr>
                                <w:rFonts w:asciiTheme="minorHAnsi" w:hAnsiTheme="minorHAnsi" w:cstheme="minorHAnsi"/>
                                <w:b w:val="0"/>
                                <w:bCs/>
                                <w:color w:val="0070C0"/>
                                <w:sz w:val="32"/>
                                <w:szCs w:val="32"/>
                              </w:rPr>
                              <w:t>R</w:t>
                            </w:r>
                            <w:r w:rsidRPr="00B86734">
                              <w:rPr>
                                <w:rFonts w:asciiTheme="minorHAnsi" w:hAnsiTheme="minorHAnsi" w:cstheme="minorHAnsi"/>
                                <w:b w:val="0"/>
                                <w:bCs/>
                                <w:color w:val="0070C0"/>
                                <w:sz w:val="32"/>
                                <w:szCs w:val="32"/>
                              </w:rPr>
                              <w:t xml:space="preserve"> </w:t>
                            </w:r>
                            <w:r w:rsidRPr="00DB28D6">
                              <w:rPr>
                                <w:rFonts w:asciiTheme="minorHAnsi" w:hAnsiTheme="minorHAnsi"/>
                                <w:b w:val="0"/>
                                <w:bCs/>
                                <w:color w:val="0070C0"/>
                                <w:sz w:val="32"/>
                                <w:szCs w:val="32"/>
                              </w:rPr>
                              <w:t xml:space="preserve">an </w:t>
                            </w:r>
                            <w:r>
                              <w:rPr>
                                <w:rFonts w:asciiTheme="minorHAnsi" w:hAnsiTheme="minorHAnsi"/>
                                <w:b w:val="0"/>
                                <w:bCs/>
                                <w:color w:val="0070C0"/>
                                <w:sz w:val="32"/>
                                <w:szCs w:val="32"/>
                              </w:rPr>
                              <w:t>C</w:t>
                            </w:r>
                            <w:bookmarkStart w:id="60" w:name="Conclusions_and_Recommendations"/>
                            <w:bookmarkEnd w:id="60"/>
                            <w:r>
                              <w:rPr>
                                <w:rFonts w:asciiTheme="minorHAnsi" w:hAnsiTheme="minorHAnsi"/>
                                <w:b w:val="0"/>
                                <w:bCs/>
                                <w:color w:val="0070C0"/>
                                <w:sz w:val="32"/>
                                <w:szCs w:val="32"/>
                              </w:rPr>
                              <w:t>ONCLUSIONS AND RECOMMENDATIONS</w:t>
                            </w:r>
                            <w:bookmarkEnd w:id="57"/>
                            <w:bookmarkEnd w:id="58"/>
                            <w:bookmarkEnd w:id="5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28B35" id="Text Box 8" o:spid="_x0000_s1043" type="#_x0000_t202" style="position:absolute;margin-left:-7.2pt;margin-top:.15pt;width:726.25pt;height:26.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" fillcolor="#dbe5f1 [660]" strokecolor="#0070c0" strokeweight=".5pt">
                <v:path arrowok="t"/>
                <v:textbox>
                  <w:txbxContent>
                    <w:p w14:paraId="6B65BB3B" w14:textId="77777777" w:rsidR="0051532B" w:rsidRDefault="0051532B" w:rsidP="0051532B">
                      <w:pPr>
                        <w:pStyle w:val="Heading1"/>
                        <w:spacing w:before="0" w:line="240" w:lineRule="auto"/>
                        <w:ind w:left="-720"/>
                      </w:pPr>
                      <w:bookmarkStart w:id="61" w:name="_Toc140567518"/>
                      <w:bookmarkStart w:id="62" w:name="_Toc140567549"/>
                      <w:bookmarkStart w:id="63" w:name="_Toc162441477"/>
                      <w:r>
                        <w:rPr>
                          <w:rFonts w:asciiTheme="minorHAnsi" w:hAnsiTheme="minorHAnsi" w:cstheme="minorHAnsi"/>
                          <w:b w:val="0"/>
                          <w:bCs/>
                          <w:color w:val="0070C0"/>
                          <w:sz w:val="32"/>
                          <w:szCs w:val="32"/>
                        </w:rPr>
                        <w:t>R</w:t>
                      </w:r>
                      <w:r w:rsidRPr="00B86734">
                        <w:rPr>
                          <w:rFonts w:asciiTheme="minorHAnsi" w:hAnsiTheme="minorHAnsi" w:cstheme="minorHAnsi"/>
                          <w:b w:val="0"/>
                          <w:bCs/>
                          <w:color w:val="0070C0"/>
                          <w:sz w:val="32"/>
                          <w:szCs w:val="32"/>
                        </w:rPr>
                        <w:t xml:space="preserve"> </w:t>
                      </w:r>
                      <w:r w:rsidRPr="00DB28D6">
                        <w:rPr>
                          <w:rFonts w:asciiTheme="minorHAnsi" w:hAnsiTheme="minorHAnsi"/>
                          <w:b w:val="0"/>
                          <w:bCs/>
                          <w:color w:val="0070C0"/>
                          <w:sz w:val="32"/>
                          <w:szCs w:val="32"/>
                        </w:rPr>
                        <w:t xml:space="preserve">an </w:t>
                      </w:r>
                      <w:r>
                        <w:rPr>
                          <w:rFonts w:asciiTheme="minorHAnsi" w:hAnsiTheme="minorHAnsi"/>
                          <w:b w:val="0"/>
                          <w:bCs/>
                          <w:color w:val="0070C0"/>
                          <w:sz w:val="32"/>
                          <w:szCs w:val="32"/>
                        </w:rPr>
                        <w:t>C</w:t>
                      </w:r>
                      <w:bookmarkStart w:id="64" w:name="Conclusions_and_Recommendations"/>
                      <w:bookmarkEnd w:id="64"/>
                      <w:r>
                        <w:rPr>
                          <w:rFonts w:asciiTheme="minorHAnsi" w:hAnsiTheme="minorHAnsi"/>
                          <w:b w:val="0"/>
                          <w:bCs/>
                          <w:color w:val="0070C0"/>
                          <w:sz w:val="32"/>
                          <w:szCs w:val="32"/>
                        </w:rPr>
                        <w:t>ONCLUSIONS AND RECOMMENDATIONS</w:t>
                      </w:r>
                      <w:bookmarkEnd w:id="61"/>
                      <w:bookmarkEnd w:id="62"/>
                      <w:bookmarkEnd w:id="63"/>
                    </w:p>
                  </w:txbxContent>
                </v:textbox>
              </v:shape>
            </w:pict>
          </mc:Fallback>
        </mc:AlternateContent>
      </w:r>
    </w:p>
    <w:p w14:paraId="40100E7C" w14:textId="4AAFBAF5" w:rsidR="0051532B" w:rsidRPr="002D491C" w:rsidRDefault="0051532B" w:rsidP="00C87BF0">
      <w:pPr>
        <w:rPr>
          <w:rFonts w:ascii="Franklin Gothic Book" w:hAnsi="Franklin Gothic Book"/>
          <w:szCs w:val="24"/>
        </w:rPr>
      </w:pPr>
    </w:p>
    <w:p w14:paraId="269249BF" w14:textId="77777777" w:rsidR="00C37117" w:rsidRDefault="00C37117" w:rsidP="00C37117">
      <w:pPr>
        <w:spacing w:line="276" w:lineRule="auto"/>
        <w:rPr>
          <w:rFonts w:asciiTheme="minorHAnsi" w:hAnsiTheme="minorHAnsi" w:cstheme="minorHAnsi"/>
          <w:sz w:val="22"/>
          <w:szCs w:val="22"/>
        </w:rPr>
      </w:pPr>
    </w:p>
    <w:p w14:paraId="3C78AB08" w14:textId="15761769" w:rsidR="00AB3823" w:rsidRDefault="00AB3823" w:rsidP="00815A45">
      <w:pPr>
        <w:spacing w:line="276" w:lineRule="auto"/>
        <w:rPr>
          <w:rFonts w:ascii="Franklin Gothic Book" w:hAnsi="Franklin Gothic Book" w:cstheme="minorHAnsi"/>
          <w:bCs/>
          <w:szCs w:val="24"/>
        </w:rPr>
      </w:pPr>
      <w:r w:rsidRPr="00815A45">
        <w:rPr>
          <w:rFonts w:ascii="Franklin Gothic Book" w:hAnsi="Franklin Gothic Book" w:cstheme="minorHAnsi"/>
          <w:bCs/>
          <w:szCs w:val="24"/>
          <w:u w:val="single"/>
        </w:rPr>
        <w:t>Please note:</w:t>
      </w:r>
      <w:r w:rsidRPr="00850129">
        <w:rPr>
          <w:rFonts w:ascii="Franklin Gothic Book" w:hAnsi="Franklin Gothic Book" w:cstheme="minorHAnsi"/>
          <w:bCs/>
          <w:szCs w:val="24"/>
        </w:rPr>
        <w:t xml:space="preserve"> this report contains a series of recommendations that should serve as </w:t>
      </w:r>
      <w:r w:rsidRPr="00850129">
        <w:rPr>
          <w:rFonts w:ascii="Franklin Gothic Book" w:hAnsi="Franklin Gothic Book" w:cstheme="minorHAnsi"/>
          <w:bCs/>
          <w:i/>
          <w:iCs/>
          <w:szCs w:val="24"/>
        </w:rPr>
        <w:t>Best Practices</w:t>
      </w:r>
      <w:r w:rsidRPr="00850129">
        <w:rPr>
          <w:rFonts w:ascii="Franklin Gothic Book" w:hAnsi="Franklin Gothic Book" w:cstheme="minorHAnsi"/>
          <w:bCs/>
          <w:szCs w:val="24"/>
        </w:rPr>
        <w:t xml:space="preserve"> that apply to most </w:t>
      </w:r>
      <w:r w:rsidR="00815A45" w:rsidRPr="00850129">
        <w:rPr>
          <w:rFonts w:ascii="Franklin Gothic Book" w:hAnsi="Franklin Gothic Book" w:cstheme="minorHAnsi"/>
          <w:bCs/>
          <w:szCs w:val="24"/>
        </w:rPr>
        <w:t>public-school</w:t>
      </w:r>
      <w:r w:rsidRPr="00850129">
        <w:rPr>
          <w:rFonts w:ascii="Franklin Gothic Book" w:hAnsi="Franklin Gothic Book" w:cstheme="minorHAnsi"/>
          <w:bCs/>
          <w:szCs w:val="24"/>
        </w:rPr>
        <w:t xml:space="preserve"> buildings across the </w:t>
      </w:r>
      <w:r w:rsidR="00814D1E" w:rsidRPr="00850129">
        <w:rPr>
          <w:rFonts w:ascii="Franklin Gothic Book" w:hAnsi="Franklin Gothic Book" w:cstheme="minorHAnsi"/>
          <w:bCs/>
          <w:szCs w:val="24"/>
        </w:rPr>
        <w:t>Commonwealth and</w:t>
      </w:r>
      <w:r w:rsidRPr="00850129">
        <w:rPr>
          <w:rFonts w:ascii="Franklin Gothic Book" w:hAnsi="Franklin Gothic Book" w:cstheme="minorHAnsi"/>
          <w:bCs/>
          <w:szCs w:val="24"/>
        </w:rPr>
        <w:t xml:space="preserve"> should be shared amongst other buildings in the School District.</w:t>
      </w:r>
    </w:p>
    <w:p w14:paraId="7B0D83D7" w14:textId="77777777" w:rsidR="00AB3823" w:rsidRPr="00AB3823" w:rsidRDefault="00AB3823" w:rsidP="00815A45">
      <w:pPr>
        <w:spacing w:line="276" w:lineRule="auto"/>
        <w:rPr>
          <w:rFonts w:ascii="Franklin Gothic Book" w:hAnsi="Franklin Gothic Book" w:cstheme="minorHAnsi"/>
          <w:bCs/>
          <w:szCs w:val="24"/>
        </w:rPr>
      </w:pPr>
    </w:p>
    <w:p w14:paraId="1E32CB53" w14:textId="35C4A220" w:rsidR="00C37117" w:rsidRPr="00A909D1" w:rsidRDefault="00DD7B1C" w:rsidP="00C37117">
      <w:pPr>
        <w:shd w:val="clear" w:color="auto" w:fill="F2F2F2" w:themeFill="background1" w:themeFillShade="F2"/>
        <w:spacing w:line="276" w:lineRule="auto"/>
        <w:rPr>
          <w:rFonts w:ascii="Franklin Gothic Book" w:hAnsi="Franklin Gothic Book" w:cstheme="minorHAnsi"/>
          <w:szCs w:val="24"/>
        </w:rPr>
      </w:pPr>
      <w:r w:rsidRPr="00882C67">
        <w:rPr>
          <w:rFonts w:ascii="Franklin Gothic Book" w:hAnsi="Franklin Gothic Book" w:cstheme="minorHAnsi"/>
          <w:szCs w:val="24"/>
        </w:rPr>
        <w:t xml:space="preserve">Issues typical to many schools were found in this building. </w:t>
      </w:r>
      <w:r w:rsidR="00605551" w:rsidRPr="00882C67">
        <w:rPr>
          <w:rFonts w:ascii="Franklin Gothic Book" w:hAnsi="Franklin Gothic Book" w:cstheme="minorHAnsi"/>
          <w:szCs w:val="24"/>
        </w:rPr>
        <w:t>The age of the HVAC equipment will make controlling temperature and airflow more difficult as time goes on. Other issues described can be mitigated with repairs to the exhaust systems, and with changes to occupant behaviors to reduce blockages of univents and clutter.</w:t>
      </w:r>
    </w:p>
    <w:p w14:paraId="00E79968" w14:textId="17545736" w:rsidR="00632A1F" w:rsidRPr="00A909D1" w:rsidRDefault="00632A1F" w:rsidP="00632A1F">
      <w:pPr>
        <w:spacing w:before="240" w:line="276" w:lineRule="auto"/>
        <w:rPr>
          <w:rFonts w:ascii="Franklin Gothic Book" w:hAnsi="Franklin Gothic Book" w:cstheme="minorHAnsi"/>
          <w:szCs w:val="24"/>
        </w:rPr>
      </w:pPr>
      <w:r w:rsidRPr="00A909D1">
        <w:rPr>
          <w:rFonts w:ascii="Franklin Gothic Book" w:hAnsi="Franklin Gothic Book" w:cstheme="minorHAnsi"/>
          <w:b/>
          <w:bCs/>
          <w:szCs w:val="24"/>
        </w:rPr>
        <w:t>Short-term recommendations</w:t>
      </w:r>
      <w:r w:rsidRPr="00A909D1">
        <w:rPr>
          <w:rFonts w:ascii="Franklin Gothic Book" w:hAnsi="Franklin Gothic Book" w:cstheme="minorHAnsi"/>
          <w:szCs w:val="24"/>
        </w:rPr>
        <w:t xml:space="preserve"> can be implemented as soon as practicable, however </w:t>
      </w:r>
      <w:r w:rsidRPr="00A909D1">
        <w:rPr>
          <w:rFonts w:ascii="Franklin Gothic Book" w:hAnsi="Franklin Gothic Book" w:cstheme="minorHAnsi"/>
          <w:b/>
          <w:bCs/>
          <w:szCs w:val="24"/>
        </w:rPr>
        <w:t>long-term measures</w:t>
      </w:r>
      <w:r w:rsidRPr="00A909D1">
        <w:rPr>
          <w:rFonts w:ascii="Franklin Gothic Book" w:hAnsi="Franklin Gothic Book" w:cstheme="minorHAnsi"/>
          <w:szCs w:val="24"/>
        </w:rPr>
        <w:t xml:space="preserve"> are more complex and will require planning and resources to adequately address overall indoor air quality concerns within the building.</w:t>
      </w:r>
    </w:p>
    <w:p w14:paraId="3FADCE67" w14:textId="5098D16E" w:rsidR="0051532B" w:rsidRPr="002D491C" w:rsidRDefault="0051532B" w:rsidP="00A6450B">
      <w:pPr>
        <w:rPr>
          <w:rFonts w:ascii="Franklin Gothic Book" w:hAnsi="Franklin Gothic Book"/>
          <w:szCs w:val="24"/>
        </w:rPr>
      </w:pPr>
    </w:p>
    <w:tbl>
      <w:tblPr>
        <w:tblStyle w:val="TableGrid"/>
        <w:tblW w:w="5061" w:type="pct"/>
        <w:tblLook w:val="04A0" w:firstRow="1" w:lastRow="0" w:firstColumn="1" w:lastColumn="0" w:noHBand="0" w:noVBand="1"/>
      </w:tblPr>
      <w:tblGrid>
        <w:gridCol w:w="539"/>
        <w:gridCol w:w="8361"/>
        <w:gridCol w:w="12"/>
        <w:gridCol w:w="5664"/>
      </w:tblGrid>
      <w:tr w:rsidR="00C374FE" w:rsidRPr="002D491C" w14:paraId="5EBC2325" w14:textId="0961E2D6" w:rsidTr="00252E75">
        <w:trPr>
          <w:trHeight w:val="440"/>
        </w:trPr>
        <w:tc>
          <w:tcPr>
            <w:tcW w:w="5000" w:type="pct"/>
            <w:gridSpan w:val="4"/>
            <w:tcBorders>
              <w:top w:val="nil"/>
              <w:left w:val="nil"/>
              <w:bottom w:val="nil"/>
              <w:right w:val="nil"/>
            </w:tcBorders>
            <w:shd w:val="clear" w:color="auto" w:fill="auto"/>
            <w:vAlign w:val="center"/>
          </w:tcPr>
          <w:p w14:paraId="517DB601" w14:textId="3773A587" w:rsidR="00C374FE" w:rsidRPr="002D491C" w:rsidRDefault="00C374FE" w:rsidP="00C17C4E">
            <w:pPr>
              <w:rPr>
                <w:rFonts w:ascii="Franklin Gothic Book" w:hAnsi="Franklin Gothic Book" w:cstheme="minorHAnsi"/>
                <w:b/>
                <w:bCs/>
                <w:color w:val="0070C0"/>
                <w:sz w:val="28"/>
                <w:szCs w:val="28"/>
              </w:rPr>
            </w:pPr>
            <w:r w:rsidRPr="002D491C">
              <w:rPr>
                <w:rFonts w:ascii="Franklin Gothic Book" w:hAnsi="Franklin Gothic Book" w:cstheme="minorHAnsi"/>
                <w:b/>
                <w:bCs/>
                <w:color w:val="0070C0"/>
                <w:sz w:val="28"/>
                <w:szCs w:val="28"/>
              </w:rPr>
              <w:t>Short-term Recommendations</w:t>
            </w:r>
          </w:p>
        </w:tc>
      </w:tr>
      <w:tr w:rsidR="00C374FE" w:rsidRPr="002D491C" w14:paraId="14C7F47D" w14:textId="5D52BFB6" w:rsidTr="00252E75">
        <w:trPr>
          <w:trHeight w:val="440"/>
        </w:trPr>
        <w:tc>
          <w:tcPr>
            <w:tcW w:w="5000" w:type="pct"/>
            <w:gridSpan w:val="4"/>
            <w:tcBorders>
              <w:top w:val="nil"/>
              <w:left w:val="nil"/>
              <w:right w:val="nil"/>
            </w:tcBorders>
            <w:vAlign w:val="bottom"/>
          </w:tcPr>
          <w:p w14:paraId="729D3A06" w14:textId="2E5B273B" w:rsidR="00C374FE" w:rsidRPr="002D491C" w:rsidRDefault="00C374FE" w:rsidP="00C17C4E">
            <w:pPr>
              <w:rPr>
                <w:rFonts w:ascii="Franklin Gothic Book" w:hAnsi="Franklin Gothic Book" w:cstheme="minorHAnsi"/>
                <w:b/>
                <w:bCs/>
              </w:rPr>
            </w:pPr>
            <w:r w:rsidRPr="002D491C">
              <w:rPr>
                <w:rFonts w:ascii="Franklin Gothic Book" w:hAnsi="Franklin Gothic Book" w:cstheme="minorHAnsi"/>
                <w:b/>
                <w:bCs/>
              </w:rPr>
              <w:t>HVAC System</w:t>
            </w:r>
          </w:p>
        </w:tc>
      </w:tr>
      <w:tr w:rsidR="00C374FE" w:rsidRPr="002D491C" w14:paraId="3228CF69" w14:textId="4D4F5C12" w:rsidTr="00252E75">
        <w:trPr>
          <w:trHeight w:val="247"/>
        </w:trPr>
        <w:tc>
          <w:tcPr>
            <w:tcW w:w="185" w:type="pct"/>
          </w:tcPr>
          <w:p w14:paraId="2BA14DC1" w14:textId="41771E89" w:rsidR="00C374FE" w:rsidRPr="002D491C" w:rsidRDefault="00C374FE" w:rsidP="009503F3">
            <w:pPr>
              <w:pStyle w:val="ListParagraph"/>
              <w:numPr>
                <w:ilvl w:val="0"/>
                <w:numId w:val="18"/>
              </w:numPr>
              <w:tabs>
                <w:tab w:val="left" w:pos="360"/>
              </w:tabs>
              <w:rPr>
                <w:rFonts w:ascii="Franklin Gothic Book" w:hAnsi="Franklin Gothic Book" w:cstheme="minorHAnsi"/>
              </w:rPr>
            </w:pPr>
          </w:p>
        </w:tc>
        <w:tc>
          <w:tcPr>
            <w:tcW w:w="2868" w:type="pct"/>
            <w:vAlign w:val="center"/>
          </w:tcPr>
          <w:p w14:paraId="6630A5A0" w14:textId="2BCA71FC" w:rsidR="00C374FE" w:rsidRPr="002D491C" w:rsidRDefault="00C374FE" w:rsidP="00D748CB">
            <w:pPr>
              <w:rPr>
                <w:rFonts w:ascii="Franklin Gothic Book" w:hAnsi="Franklin Gothic Book" w:cstheme="minorHAnsi"/>
              </w:rPr>
            </w:pPr>
            <w:r>
              <w:rPr>
                <w:rFonts w:ascii="Franklin Gothic Book" w:hAnsi="Franklin Gothic Book" w:cstheme="minorHAnsi"/>
              </w:rPr>
              <w:t>Ensure all univents are on and operating during occupied periods</w:t>
            </w:r>
            <w:r w:rsidR="00381D49">
              <w:rPr>
                <w:rFonts w:ascii="Franklin Gothic Book" w:hAnsi="Franklin Gothic Book" w:cstheme="minorHAnsi"/>
              </w:rPr>
              <w:t>.</w:t>
            </w:r>
          </w:p>
        </w:tc>
        <w:tc>
          <w:tcPr>
            <w:tcW w:w="1947" w:type="pct"/>
            <w:gridSpan w:val="2"/>
            <w:vAlign w:val="center"/>
          </w:tcPr>
          <w:p w14:paraId="734ED406" w14:textId="4688208F" w:rsidR="00C374FE" w:rsidRPr="002D491C" w:rsidRDefault="00C374FE" w:rsidP="00D748CB">
            <w:pPr>
              <w:rPr>
                <w:rFonts w:ascii="Franklin Gothic Book" w:hAnsi="Franklin Gothic Book" w:cstheme="minorHAnsi"/>
              </w:rPr>
            </w:pPr>
          </w:p>
        </w:tc>
      </w:tr>
      <w:tr w:rsidR="00C374FE" w:rsidRPr="002D491C" w14:paraId="68668A11" w14:textId="2DA4A8D3" w:rsidTr="00576752">
        <w:trPr>
          <w:cantSplit/>
          <w:trHeight w:val="247"/>
        </w:trPr>
        <w:tc>
          <w:tcPr>
            <w:tcW w:w="185" w:type="pct"/>
          </w:tcPr>
          <w:p w14:paraId="62A9B1E7" w14:textId="11DB37CD" w:rsidR="00C374FE" w:rsidRPr="002D491C" w:rsidRDefault="00C374FE" w:rsidP="00E97F98">
            <w:pPr>
              <w:pStyle w:val="ListParagraph"/>
              <w:numPr>
                <w:ilvl w:val="0"/>
                <w:numId w:val="18"/>
              </w:numPr>
              <w:tabs>
                <w:tab w:val="left" w:pos="360"/>
              </w:tabs>
              <w:jc w:val="both"/>
              <w:rPr>
                <w:rFonts w:ascii="Franklin Gothic Book" w:hAnsi="Franklin Gothic Book" w:cstheme="minorHAnsi"/>
              </w:rPr>
            </w:pPr>
          </w:p>
        </w:tc>
        <w:tc>
          <w:tcPr>
            <w:tcW w:w="2868" w:type="pct"/>
          </w:tcPr>
          <w:p w14:paraId="231AE50E" w14:textId="1083A73E" w:rsidR="00C374FE" w:rsidRPr="002D491C" w:rsidRDefault="00C374FE" w:rsidP="00D748CB">
            <w:pPr>
              <w:rPr>
                <w:rFonts w:ascii="Franklin Gothic Book" w:hAnsi="Franklin Gothic Book" w:cstheme="minorHAnsi"/>
              </w:rPr>
            </w:pPr>
            <w:r>
              <w:rPr>
                <w:rFonts w:ascii="Franklin Gothic Book" w:hAnsi="Franklin Gothic Book" w:cstheme="minorHAnsi"/>
              </w:rPr>
              <w:t>Remove blockages from the top and front of univents, including furniture and items</w:t>
            </w:r>
            <w:r w:rsidR="00381D49">
              <w:rPr>
                <w:rFonts w:ascii="Franklin Gothic Book" w:hAnsi="Franklin Gothic Book" w:cstheme="minorHAnsi"/>
              </w:rPr>
              <w:t>.</w:t>
            </w:r>
          </w:p>
        </w:tc>
        <w:tc>
          <w:tcPr>
            <w:tcW w:w="1947" w:type="pct"/>
            <w:gridSpan w:val="2"/>
            <w:vAlign w:val="center"/>
          </w:tcPr>
          <w:p w14:paraId="59D20068" w14:textId="0C818C98" w:rsidR="00C374FE" w:rsidRPr="002D491C" w:rsidRDefault="00C374FE" w:rsidP="00D748CB">
            <w:pPr>
              <w:rPr>
                <w:rFonts w:ascii="Franklin Gothic Book" w:hAnsi="Franklin Gothic Book" w:cstheme="minorHAnsi"/>
              </w:rPr>
            </w:pPr>
          </w:p>
        </w:tc>
      </w:tr>
      <w:tr w:rsidR="00C374FE" w:rsidRPr="002D491C" w14:paraId="620761C3" w14:textId="50284D4F" w:rsidTr="00252E75">
        <w:trPr>
          <w:trHeight w:val="247"/>
        </w:trPr>
        <w:tc>
          <w:tcPr>
            <w:tcW w:w="185" w:type="pct"/>
          </w:tcPr>
          <w:p w14:paraId="40CBAAC8" w14:textId="21F878A2" w:rsidR="00C374FE" w:rsidRPr="002D491C" w:rsidRDefault="00C374FE" w:rsidP="00E97F98">
            <w:pPr>
              <w:pStyle w:val="ListParagraph"/>
              <w:numPr>
                <w:ilvl w:val="0"/>
                <w:numId w:val="18"/>
              </w:numPr>
              <w:tabs>
                <w:tab w:val="left" w:pos="360"/>
              </w:tabs>
              <w:jc w:val="both"/>
              <w:rPr>
                <w:rFonts w:ascii="Franklin Gothic Book" w:hAnsi="Franklin Gothic Book" w:cstheme="minorHAnsi"/>
              </w:rPr>
            </w:pPr>
          </w:p>
        </w:tc>
        <w:tc>
          <w:tcPr>
            <w:tcW w:w="2868" w:type="pct"/>
          </w:tcPr>
          <w:p w14:paraId="6063971E" w14:textId="25B3AF12" w:rsidR="00C374FE" w:rsidRPr="00871212" w:rsidRDefault="00C374FE" w:rsidP="00871212">
            <w:pPr>
              <w:rPr>
                <w:rFonts w:ascii="Franklin Gothic Book" w:hAnsi="Franklin Gothic Book" w:cstheme="minorHAnsi"/>
              </w:rPr>
            </w:pPr>
            <w:r>
              <w:rPr>
                <w:rFonts w:ascii="Franklin Gothic Book" w:hAnsi="Franklin Gothic Book" w:cstheme="minorHAnsi"/>
              </w:rPr>
              <w:t>Periodically check the function of all exhaust vents and repair as needed</w:t>
            </w:r>
            <w:r w:rsidR="00381D49">
              <w:rPr>
                <w:rFonts w:ascii="Franklin Gothic Book" w:hAnsi="Franklin Gothic Book" w:cstheme="minorHAnsi"/>
              </w:rPr>
              <w:t>.</w:t>
            </w:r>
          </w:p>
        </w:tc>
        <w:tc>
          <w:tcPr>
            <w:tcW w:w="1947" w:type="pct"/>
            <w:gridSpan w:val="2"/>
            <w:vAlign w:val="center"/>
          </w:tcPr>
          <w:p w14:paraId="67A93948" w14:textId="52623282" w:rsidR="00C374FE" w:rsidRPr="002D491C" w:rsidRDefault="00C374FE" w:rsidP="00D748CB">
            <w:pPr>
              <w:rPr>
                <w:rFonts w:ascii="Franklin Gothic Book" w:hAnsi="Franklin Gothic Book" w:cstheme="minorHAnsi"/>
              </w:rPr>
            </w:pPr>
          </w:p>
        </w:tc>
      </w:tr>
      <w:tr w:rsidR="00C374FE" w:rsidRPr="002D491C" w14:paraId="2C04FE0F" w14:textId="07582C5E" w:rsidTr="00252E75">
        <w:trPr>
          <w:trHeight w:val="247"/>
        </w:trPr>
        <w:tc>
          <w:tcPr>
            <w:tcW w:w="185" w:type="pct"/>
          </w:tcPr>
          <w:p w14:paraId="503E512D" w14:textId="4C01FA3D" w:rsidR="00C374FE" w:rsidRPr="002D491C" w:rsidRDefault="00C374FE" w:rsidP="00E97F98">
            <w:pPr>
              <w:pStyle w:val="ListParagraph"/>
              <w:numPr>
                <w:ilvl w:val="0"/>
                <w:numId w:val="18"/>
              </w:numPr>
              <w:tabs>
                <w:tab w:val="left" w:pos="360"/>
              </w:tabs>
              <w:jc w:val="both"/>
              <w:rPr>
                <w:rFonts w:ascii="Franklin Gothic Book" w:hAnsi="Franklin Gothic Book" w:cstheme="minorHAnsi"/>
              </w:rPr>
            </w:pPr>
          </w:p>
        </w:tc>
        <w:tc>
          <w:tcPr>
            <w:tcW w:w="2868" w:type="pct"/>
          </w:tcPr>
          <w:p w14:paraId="01BD154D" w14:textId="44DCE92D" w:rsidR="00C374FE" w:rsidRPr="002D491C" w:rsidRDefault="00C374FE" w:rsidP="00483750">
            <w:pPr>
              <w:rPr>
                <w:rFonts w:ascii="Franklin Gothic Book" w:hAnsi="Franklin Gothic Book" w:cstheme="minorHAnsi"/>
              </w:rPr>
            </w:pPr>
            <w:r>
              <w:rPr>
                <w:rFonts w:ascii="Franklin Gothic Book" w:hAnsi="Franklin Gothic Book" w:cstheme="minorHAnsi"/>
              </w:rPr>
              <w:t>Continue to change filters in univents and other HVAC units at least twice a year, and more often if the filters are obviously soiled when changed.</w:t>
            </w:r>
          </w:p>
        </w:tc>
        <w:tc>
          <w:tcPr>
            <w:tcW w:w="1947" w:type="pct"/>
            <w:gridSpan w:val="2"/>
            <w:vAlign w:val="center"/>
          </w:tcPr>
          <w:p w14:paraId="4DE6D84E" w14:textId="24BD0BB4" w:rsidR="00C374FE" w:rsidRPr="002D491C" w:rsidRDefault="00C374FE" w:rsidP="00483750">
            <w:pPr>
              <w:rPr>
                <w:rFonts w:ascii="Franklin Gothic Book" w:hAnsi="Franklin Gothic Book" w:cstheme="minorHAnsi"/>
              </w:rPr>
            </w:pPr>
          </w:p>
        </w:tc>
      </w:tr>
      <w:tr w:rsidR="00B32904" w:rsidRPr="002D491C" w14:paraId="0B4EFC84" w14:textId="77777777" w:rsidTr="00815A45">
        <w:trPr>
          <w:trHeight w:val="247"/>
        </w:trPr>
        <w:tc>
          <w:tcPr>
            <w:tcW w:w="185" w:type="pct"/>
          </w:tcPr>
          <w:p w14:paraId="1FC85741" w14:textId="77777777" w:rsidR="00B32904" w:rsidRPr="002D491C" w:rsidRDefault="00B32904" w:rsidP="00B32904">
            <w:pPr>
              <w:pStyle w:val="ListParagraph"/>
              <w:numPr>
                <w:ilvl w:val="0"/>
                <w:numId w:val="18"/>
              </w:numPr>
              <w:tabs>
                <w:tab w:val="left" w:pos="360"/>
              </w:tabs>
              <w:jc w:val="both"/>
              <w:rPr>
                <w:rFonts w:ascii="Franklin Gothic Book" w:hAnsi="Franklin Gothic Book" w:cstheme="minorHAnsi"/>
              </w:rPr>
            </w:pPr>
          </w:p>
        </w:tc>
        <w:tc>
          <w:tcPr>
            <w:tcW w:w="2868" w:type="pct"/>
          </w:tcPr>
          <w:p w14:paraId="7B5018EC" w14:textId="69EA2C53" w:rsidR="00B32904" w:rsidRDefault="00B32904" w:rsidP="00B32904">
            <w:pPr>
              <w:rPr>
                <w:rFonts w:ascii="Franklin Gothic Book" w:hAnsi="Franklin Gothic Book" w:cstheme="minorHAnsi"/>
              </w:rPr>
            </w:pPr>
            <w:r w:rsidRPr="00401B25">
              <w:rPr>
                <w:rFonts w:ascii="Franklin Gothic Book" w:hAnsi="Franklin Gothic Book" w:cstheme="minorHAnsi"/>
              </w:rPr>
              <w:t>Continue with regular filter changes for HVAC equipment using a minimum efficiency rating value (MERV) 8 or the best quality/highest MERV-rated filter that can be used without effecting airflow.</w:t>
            </w:r>
          </w:p>
          <w:p w14:paraId="4AD90E72" w14:textId="77777777" w:rsidR="00B32904" w:rsidRDefault="00B32904" w:rsidP="00B32904">
            <w:pPr>
              <w:rPr>
                <w:rFonts w:ascii="Franklin Gothic Book" w:hAnsi="Franklin Gothic Book" w:cstheme="minorHAnsi"/>
              </w:rPr>
            </w:pPr>
          </w:p>
          <w:p w14:paraId="63C82DF4" w14:textId="040BF6DF" w:rsidR="00B32904" w:rsidRDefault="00B32904" w:rsidP="00B32904">
            <w:pPr>
              <w:rPr>
                <w:rFonts w:ascii="Franklin Gothic Book" w:hAnsi="Franklin Gothic Book" w:cstheme="minorHAnsi"/>
              </w:rPr>
            </w:pPr>
            <w:r w:rsidRPr="004E7C32">
              <w:rPr>
                <w:rFonts w:ascii="Franklin Gothic Book" w:hAnsi="Franklin Gothic Book" w:cstheme="minorHAnsi"/>
              </w:rPr>
              <w:t>Ensure filters fit flush within their racks to prevent filter bypass.</w:t>
            </w:r>
          </w:p>
        </w:tc>
        <w:tc>
          <w:tcPr>
            <w:tcW w:w="1947" w:type="pct"/>
            <w:gridSpan w:val="2"/>
          </w:tcPr>
          <w:p w14:paraId="1197E593" w14:textId="35DAF6F1" w:rsidR="00B32904" w:rsidRPr="002D491C" w:rsidRDefault="008F3486" w:rsidP="00B32904">
            <w:pPr>
              <w:rPr>
                <w:rFonts w:ascii="Franklin Gothic Book" w:hAnsi="Franklin Gothic Book" w:cstheme="minorHAnsi"/>
              </w:rPr>
            </w:pPr>
            <w:hyperlink r:id="rId27" w:history="1">
              <w:r w:rsidR="00B32904" w:rsidRPr="00401B25">
                <w:rPr>
                  <w:rStyle w:val="Hyperlink"/>
                  <w:rFonts w:ascii="Franklin Gothic Book" w:hAnsi="Franklin Gothic Book" w:cstheme="minorHAnsi"/>
                </w:rPr>
                <w:t>ANSI/ASHRAE Standard 52.2-2017</w:t>
              </w:r>
            </w:hyperlink>
          </w:p>
        </w:tc>
      </w:tr>
      <w:tr w:rsidR="00B32904" w:rsidRPr="002D491C" w14:paraId="30611964" w14:textId="20D3981E" w:rsidTr="00252E75">
        <w:trPr>
          <w:trHeight w:val="247"/>
        </w:trPr>
        <w:tc>
          <w:tcPr>
            <w:tcW w:w="185" w:type="pct"/>
          </w:tcPr>
          <w:p w14:paraId="56934822" w14:textId="02E9CB48" w:rsidR="00B32904" w:rsidRPr="002D491C" w:rsidRDefault="00B32904" w:rsidP="00B32904">
            <w:pPr>
              <w:pStyle w:val="ListParagraph"/>
              <w:numPr>
                <w:ilvl w:val="0"/>
                <w:numId w:val="18"/>
              </w:numPr>
              <w:tabs>
                <w:tab w:val="left" w:pos="360"/>
              </w:tabs>
              <w:jc w:val="both"/>
              <w:rPr>
                <w:rFonts w:ascii="Franklin Gothic Book" w:hAnsi="Franklin Gothic Book" w:cstheme="minorHAnsi"/>
              </w:rPr>
            </w:pPr>
          </w:p>
        </w:tc>
        <w:tc>
          <w:tcPr>
            <w:tcW w:w="2868" w:type="pct"/>
          </w:tcPr>
          <w:p w14:paraId="6B433384" w14:textId="57B36935" w:rsidR="00B32904" w:rsidRPr="002D491C" w:rsidRDefault="00B32904" w:rsidP="00B32904">
            <w:pPr>
              <w:rPr>
                <w:rFonts w:ascii="Franklin Gothic Book" w:hAnsi="Franklin Gothic Book" w:cstheme="minorHAnsi"/>
              </w:rPr>
            </w:pPr>
            <w:r>
              <w:rPr>
                <w:rFonts w:ascii="Franklin Gothic Book" w:hAnsi="Franklin Gothic Book" w:cstheme="minorHAnsi"/>
              </w:rPr>
              <w:t xml:space="preserve">During filter changes, clean </w:t>
            </w:r>
            <w:proofErr w:type="gramStart"/>
            <w:r>
              <w:rPr>
                <w:rFonts w:ascii="Franklin Gothic Book" w:hAnsi="Franklin Gothic Book" w:cstheme="minorHAnsi"/>
              </w:rPr>
              <w:t>dust</w:t>
            </w:r>
            <w:proofErr w:type="gramEnd"/>
            <w:r>
              <w:rPr>
                <w:rFonts w:ascii="Franklin Gothic Book" w:hAnsi="Franklin Gothic Book" w:cstheme="minorHAnsi"/>
              </w:rPr>
              <w:t xml:space="preserve"> and debris from the inside of univent and HVAC system cabinets</w:t>
            </w:r>
            <w:r w:rsidR="00381D49">
              <w:rPr>
                <w:rFonts w:ascii="Franklin Gothic Book" w:hAnsi="Franklin Gothic Book" w:cstheme="minorHAnsi"/>
              </w:rPr>
              <w:t>.</w:t>
            </w:r>
          </w:p>
        </w:tc>
        <w:tc>
          <w:tcPr>
            <w:tcW w:w="1947" w:type="pct"/>
            <w:gridSpan w:val="2"/>
            <w:vAlign w:val="center"/>
          </w:tcPr>
          <w:p w14:paraId="0C1C2FC4" w14:textId="0EF72F47" w:rsidR="00B32904" w:rsidRPr="002D491C" w:rsidRDefault="00B32904" w:rsidP="00B32904">
            <w:pPr>
              <w:rPr>
                <w:rFonts w:ascii="Franklin Gothic Book" w:hAnsi="Franklin Gothic Book" w:cstheme="minorHAnsi"/>
              </w:rPr>
            </w:pPr>
          </w:p>
        </w:tc>
      </w:tr>
      <w:tr w:rsidR="00B32904" w:rsidRPr="002D491C" w14:paraId="53831B3D" w14:textId="653A3E5C" w:rsidTr="00252E75">
        <w:trPr>
          <w:trHeight w:val="247"/>
        </w:trPr>
        <w:tc>
          <w:tcPr>
            <w:tcW w:w="185" w:type="pct"/>
          </w:tcPr>
          <w:p w14:paraId="1817EB18" w14:textId="5E2849D1" w:rsidR="00B32904" w:rsidRPr="002D491C" w:rsidRDefault="00B32904" w:rsidP="00B32904">
            <w:pPr>
              <w:pStyle w:val="ListParagraph"/>
              <w:numPr>
                <w:ilvl w:val="0"/>
                <w:numId w:val="18"/>
              </w:numPr>
              <w:tabs>
                <w:tab w:val="left" w:pos="360"/>
              </w:tabs>
              <w:jc w:val="both"/>
              <w:rPr>
                <w:rFonts w:ascii="Franklin Gothic Book" w:hAnsi="Franklin Gothic Book" w:cstheme="minorHAnsi"/>
              </w:rPr>
            </w:pPr>
          </w:p>
        </w:tc>
        <w:tc>
          <w:tcPr>
            <w:tcW w:w="2868" w:type="pct"/>
          </w:tcPr>
          <w:p w14:paraId="68A2C26C" w14:textId="18D7F62A" w:rsidR="00B32904" w:rsidRPr="002D491C" w:rsidRDefault="00B32904" w:rsidP="00B32904">
            <w:pPr>
              <w:rPr>
                <w:rFonts w:ascii="Franklin Gothic Book" w:hAnsi="Franklin Gothic Book" w:cstheme="minorHAnsi"/>
              </w:rPr>
            </w:pPr>
            <w:r>
              <w:rPr>
                <w:rFonts w:ascii="Franklin Gothic Book" w:hAnsi="Franklin Gothic Book" w:cstheme="minorHAnsi"/>
              </w:rPr>
              <w:t>Use openable windows for additional fresh air during temperate weather. Close windows tightly during wet weather and at the end of each day</w:t>
            </w:r>
            <w:r w:rsidR="00381D49">
              <w:rPr>
                <w:rFonts w:ascii="Franklin Gothic Book" w:hAnsi="Franklin Gothic Book" w:cstheme="minorHAnsi"/>
              </w:rPr>
              <w:t>.</w:t>
            </w:r>
          </w:p>
        </w:tc>
        <w:tc>
          <w:tcPr>
            <w:tcW w:w="1947" w:type="pct"/>
            <w:gridSpan w:val="2"/>
            <w:vAlign w:val="center"/>
          </w:tcPr>
          <w:p w14:paraId="470986BF" w14:textId="5E20B7DA" w:rsidR="00B32904" w:rsidRPr="002D491C" w:rsidRDefault="00B32904" w:rsidP="00B32904">
            <w:pPr>
              <w:rPr>
                <w:rFonts w:ascii="Franklin Gothic Book" w:hAnsi="Franklin Gothic Book" w:cstheme="minorHAnsi"/>
              </w:rPr>
            </w:pPr>
          </w:p>
        </w:tc>
      </w:tr>
      <w:tr w:rsidR="00B32904" w:rsidRPr="002D491C" w14:paraId="544D4A79" w14:textId="29A6C544" w:rsidTr="00252E75">
        <w:trPr>
          <w:trHeight w:val="247"/>
        </w:trPr>
        <w:tc>
          <w:tcPr>
            <w:tcW w:w="185" w:type="pct"/>
          </w:tcPr>
          <w:p w14:paraId="18F71DA5" w14:textId="4AA4CDC4" w:rsidR="00B32904" w:rsidRPr="002D491C" w:rsidRDefault="00B32904" w:rsidP="00B32904">
            <w:pPr>
              <w:pStyle w:val="ListParagraph"/>
              <w:numPr>
                <w:ilvl w:val="0"/>
                <w:numId w:val="18"/>
              </w:numPr>
              <w:tabs>
                <w:tab w:val="left" w:pos="360"/>
              </w:tabs>
              <w:jc w:val="both"/>
              <w:rPr>
                <w:rFonts w:ascii="Franklin Gothic Book" w:hAnsi="Franklin Gothic Book" w:cstheme="minorHAnsi"/>
              </w:rPr>
            </w:pPr>
          </w:p>
        </w:tc>
        <w:tc>
          <w:tcPr>
            <w:tcW w:w="2868" w:type="pct"/>
          </w:tcPr>
          <w:p w14:paraId="5B390A92" w14:textId="300B6FEB" w:rsidR="00B32904" w:rsidRPr="002D491C" w:rsidRDefault="00B32904" w:rsidP="00B32904">
            <w:pPr>
              <w:rPr>
                <w:rFonts w:ascii="Franklin Gothic Book" w:hAnsi="Franklin Gothic Book" w:cstheme="minorHAnsi"/>
              </w:rPr>
            </w:pPr>
            <w:r>
              <w:rPr>
                <w:rFonts w:ascii="Franklin Gothic Book" w:hAnsi="Franklin Gothic Book" w:cstheme="minorHAnsi"/>
              </w:rPr>
              <w:t>Clean and maintain window, ductless, and portable air conditioners in accordance with manufacturer’s instructions. Keep windows closed in rooms where air conditioners are operating to avoid condensation</w:t>
            </w:r>
            <w:r w:rsidR="00381D49">
              <w:rPr>
                <w:rFonts w:ascii="Franklin Gothic Book" w:hAnsi="Franklin Gothic Book" w:cstheme="minorHAnsi"/>
              </w:rPr>
              <w:t>.</w:t>
            </w:r>
          </w:p>
        </w:tc>
        <w:tc>
          <w:tcPr>
            <w:tcW w:w="1947" w:type="pct"/>
            <w:gridSpan w:val="2"/>
            <w:vAlign w:val="center"/>
          </w:tcPr>
          <w:p w14:paraId="365775C1" w14:textId="0B1ACF77" w:rsidR="00B32904" w:rsidRPr="002D491C" w:rsidRDefault="00B32904" w:rsidP="00B32904">
            <w:pPr>
              <w:rPr>
                <w:rFonts w:ascii="Franklin Gothic Book" w:hAnsi="Franklin Gothic Book" w:cstheme="minorHAnsi"/>
              </w:rPr>
            </w:pPr>
          </w:p>
        </w:tc>
      </w:tr>
      <w:tr w:rsidR="00B32904" w:rsidRPr="002D491C" w14:paraId="195B7DDB" w14:textId="0165CBD9" w:rsidTr="00252E75">
        <w:trPr>
          <w:trHeight w:val="440"/>
        </w:trPr>
        <w:tc>
          <w:tcPr>
            <w:tcW w:w="5000" w:type="pct"/>
            <w:gridSpan w:val="4"/>
            <w:tcBorders>
              <w:left w:val="nil"/>
              <w:right w:val="nil"/>
            </w:tcBorders>
            <w:vAlign w:val="bottom"/>
          </w:tcPr>
          <w:p w14:paraId="62ACC702" w14:textId="1230AD44" w:rsidR="00B32904" w:rsidRPr="002D491C" w:rsidRDefault="00B32904" w:rsidP="00B32904">
            <w:pPr>
              <w:rPr>
                <w:rFonts w:ascii="Franklin Gothic Book" w:hAnsi="Franklin Gothic Book" w:cstheme="minorHAnsi"/>
                <w:b/>
                <w:bCs/>
              </w:rPr>
            </w:pPr>
            <w:r w:rsidRPr="002D491C">
              <w:rPr>
                <w:rFonts w:ascii="Franklin Gothic Book" w:hAnsi="Franklin Gothic Book" w:cstheme="minorHAnsi"/>
                <w:b/>
                <w:bCs/>
              </w:rPr>
              <w:t>Water Damage Sources</w:t>
            </w:r>
          </w:p>
        </w:tc>
      </w:tr>
      <w:tr w:rsidR="00B32904" w:rsidRPr="002D491C" w14:paraId="70575597" w14:textId="667A3B9D" w:rsidTr="00252E75">
        <w:trPr>
          <w:trHeight w:val="257"/>
        </w:trPr>
        <w:tc>
          <w:tcPr>
            <w:tcW w:w="185" w:type="pct"/>
            <w:tcBorders>
              <w:bottom w:val="single" w:sz="4" w:space="0" w:color="auto"/>
            </w:tcBorders>
          </w:tcPr>
          <w:p w14:paraId="65F80423" w14:textId="3C3E7397" w:rsidR="00B32904" w:rsidRPr="002D491C" w:rsidRDefault="00B32904" w:rsidP="00B32904">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76C39ACA" w14:textId="41D148DD" w:rsidR="00B32904" w:rsidRPr="002D491C" w:rsidRDefault="00B32904" w:rsidP="00B32904">
            <w:pPr>
              <w:rPr>
                <w:rFonts w:ascii="Franklin Gothic Book" w:hAnsi="Franklin Gothic Book" w:cstheme="minorHAnsi"/>
              </w:rPr>
            </w:pPr>
            <w:r>
              <w:rPr>
                <w:rFonts w:ascii="Franklin Gothic Book" w:hAnsi="Franklin Gothic Book" w:cstheme="minorHAnsi"/>
              </w:rPr>
              <w:t>Replace water-damaged ceiling tiles. Repeated water damage to ceiling tiles indicates leaks from the roof or plumbing/HVAC system which should be repaired</w:t>
            </w:r>
            <w:r w:rsidR="00381D49">
              <w:rPr>
                <w:rFonts w:ascii="Franklin Gothic Book" w:hAnsi="Franklin Gothic Book" w:cstheme="minorHAnsi"/>
              </w:rPr>
              <w:t>.</w:t>
            </w:r>
          </w:p>
        </w:tc>
        <w:tc>
          <w:tcPr>
            <w:tcW w:w="1947" w:type="pct"/>
            <w:gridSpan w:val="2"/>
            <w:tcBorders>
              <w:bottom w:val="single" w:sz="4" w:space="0" w:color="auto"/>
            </w:tcBorders>
          </w:tcPr>
          <w:p w14:paraId="49161CB0" w14:textId="4B3A6DC3" w:rsidR="00B32904" w:rsidRPr="002D491C" w:rsidRDefault="008F3486" w:rsidP="00B32904">
            <w:pPr>
              <w:rPr>
                <w:rFonts w:ascii="Franklin Gothic Book" w:hAnsi="Franklin Gothic Book" w:cstheme="minorHAnsi"/>
              </w:rPr>
            </w:pPr>
            <w:hyperlink r:id="rId28" w:history="1">
              <w:r w:rsidR="00B32904" w:rsidRPr="0091757C">
                <w:rPr>
                  <w:rStyle w:val="Hyperlink"/>
                  <w:rFonts w:ascii="Franklin Gothic Book" w:hAnsi="Franklin Gothic Book" w:cstheme="minorHAnsi"/>
                </w:rPr>
                <w:t>http://www.epa.gov/mold/mold-remediation-schools-and-commercial-buildings-guide</w:t>
              </w:r>
            </w:hyperlink>
          </w:p>
        </w:tc>
      </w:tr>
      <w:tr w:rsidR="00B32904" w:rsidRPr="002D491C" w14:paraId="1282808E" w14:textId="1A76A4A6" w:rsidTr="00252E75">
        <w:trPr>
          <w:trHeight w:val="257"/>
        </w:trPr>
        <w:tc>
          <w:tcPr>
            <w:tcW w:w="185" w:type="pct"/>
            <w:tcBorders>
              <w:bottom w:val="single" w:sz="4" w:space="0" w:color="auto"/>
            </w:tcBorders>
          </w:tcPr>
          <w:p w14:paraId="1E79F65B" w14:textId="7CC0D617" w:rsidR="00B32904" w:rsidRPr="002D491C" w:rsidRDefault="00B32904" w:rsidP="00B32904">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47ECB941" w14:textId="38E0B42D" w:rsidR="00B32904" w:rsidRPr="002D491C" w:rsidRDefault="00B32904" w:rsidP="00B32904">
            <w:pPr>
              <w:rPr>
                <w:rFonts w:ascii="Franklin Gothic Book" w:hAnsi="Franklin Gothic Book" w:cstheme="minorHAnsi"/>
              </w:rPr>
            </w:pPr>
            <w:r>
              <w:rPr>
                <w:rFonts w:ascii="Franklin Gothic Book" w:hAnsi="Franklin Gothic Book" w:cstheme="minorHAnsi"/>
              </w:rPr>
              <w:t>Repair roof leaks leading to water infiltration including checking if flashing around building joints and skylights are intact and in good condition</w:t>
            </w:r>
            <w:r w:rsidR="00815A45">
              <w:rPr>
                <w:rFonts w:ascii="Franklin Gothic Book" w:hAnsi="Franklin Gothic Book" w:cstheme="minorHAnsi"/>
              </w:rPr>
              <w:t xml:space="preserve">. </w:t>
            </w:r>
            <w:r>
              <w:rPr>
                <w:rFonts w:ascii="Franklin Gothic Book" w:hAnsi="Franklin Gothic Book" w:cstheme="minorHAnsi"/>
              </w:rPr>
              <w:t>Ensure vessels used to capture active leaks are emptied and cleaned regularly.</w:t>
            </w:r>
          </w:p>
        </w:tc>
        <w:tc>
          <w:tcPr>
            <w:tcW w:w="1947" w:type="pct"/>
            <w:gridSpan w:val="2"/>
            <w:tcBorders>
              <w:bottom w:val="single" w:sz="4" w:space="0" w:color="auto"/>
            </w:tcBorders>
          </w:tcPr>
          <w:p w14:paraId="5F8BD54B" w14:textId="058926A0" w:rsidR="00B32904" w:rsidRPr="002D491C" w:rsidRDefault="00B32904" w:rsidP="00B32904">
            <w:pPr>
              <w:rPr>
                <w:rFonts w:ascii="Franklin Gothic Book" w:hAnsi="Franklin Gothic Book" w:cstheme="minorHAnsi"/>
              </w:rPr>
            </w:pPr>
          </w:p>
        </w:tc>
      </w:tr>
      <w:tr w:rsidR="00B32904" w:rsidRPr="002D491C" w14:paraId="4FE1D65F" w14:textId="4598F86F" w:rsidTr="00252E75">
        <w:trPr>
          <w:trHeight w:val="257"/>
        </w:trPr>
        <w:tc>
          <w:tcPr>
            <w:tcW w:w="185" w:type="pct"/>
            <w:tcBorders>
              <w:bottom w:val="single" w:sz="4" w:space="0" w:color="auto"/>
            </w:tcBorders>
          </w:tcPr>
          <w:p w14:paraId="56A35424" w14:textId="4DE30119" w:rsidR="00B32904" w:rsidRPr="002D491C" w:rsidRDefault="00B32904" w:rsidP="00B32904">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52DFC70A" w14:textId="04B0A133" w:rsidR="00B32904" w:rsidRPr="002D491C" w:rsidRDefault="00B32904" w:rsidP="00B32904">
            <w:pPr>
              <w:rPr>
                <w:rFonts w:ascii="Franklin Gothic Book" w:hAnsi="Franklin Gothic Book" w:cstheme="minorHAnsi"/>
              </w:rPr>
            </w:pPr>
            <w:r>
              <w:rPr>
                <w:rFonts w:ascii="Franklin Gothic Book" w:hAnsi="Franklin Gothic Book" w:cstheme="minorHAnsi"/>
              </w:rPr>
              <w:t>Repair or replace water-damaged countertops and backsplashes on sinks to prevent ongoing water exposure of the material beneath the veneer.</w:t>
            </w:r>
          </w:p>
        </w:tc>
        <w:tc>
          <w:tcPr>
            <w:tcW w:w="1947" w:type="pct"/>
            <w:gridSpan w:val="2"/>
            <w:tcBorders>
              <w:bottom w:val="single" w:sz="4" w:space="0" w:color="auto"/>
            </w:tcBorders>
          </w:tcPr>
          <w:p w14:paraId="6DE39BED" w14:textId="6752AA32" w:rsidR="00B32904" w:rsidRPr="002D491C" w:rsidRDefault="00B32904" w:rsidP="00B32904">
            <w:pPr>
              <w:rPr>
                <w:rFonts w:ascii="Franklin Gothic Book" w:hAnsi="Franklin Gothic Book" w:cstheme="minorHAnsi"/>
              </w:rPr>
            </w:pPr>
          </w:p>
        </w:tc>
      </w:tr>
      <w:tr w:rsidR="00B32904" w:rsidRPr="002D491C" w14:paraId="7345744D" w14:textId="77777777" w:rsidTr="00252E75">
        <w:trPr>
          <w:trHeight w:val="257"/>
        </w:trPr>
        <w:tc>
          <w:tcPr>
            <w:tcW w:w="185" w:type="pct"/>
            <w:tcBorders>
              <w:bottom w:val="single" w:sz="4" w:space="0" w:color="auto"/>
            </w:tcBorders>
          </w:tcPr>
          <w:p w14:paraId="3EE447FD" w14:textId="77777777" w:rsidR="00B32904" w:rsidRPr="002D491C" w:rsidRDefault="00B32904" w:rsidP="00B32904">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56AA7C77" w14:textId="34B36BBB" w:rsidR="00B32904" w:rsidRDefault="00B32904" w:rsidP="00B32904">
            <w:pPr>
              <w:rPr>
                <w:rFonts w:ascii="Franklin Gothic Book" w:hAnsi="Franklin Gothic Book" w:cstheme="minorHAnsi"/>
              </w:rPr>
            </w:pPr>
            <w:r>
              <w:rPr>
                <w:rFonts w:ascii="Franklin Gothic Book" w:hAnsi="Franklin Gothic Book" w:cstheme="minorHAnsi"/>
              </w:rPr>
              <w:t xml:space="preserve">Keep seldom-used drains wet to prevent dry drain traps by pouring water into them periodically. </w:t>
            </w:r>
            <w:r w:rsidRPr="00765087">
              <w:rPr>
                <w:rFonts w:ascii="Franklin Gothic Book" w:hAnsi="Franklin Gothic Book" w:cstheme="minorHAnsi"/>
              </w:rPr>
              <w:t>If sinks are no longer needed, have them properly cut and capped.</w:t>
            </w:r>
          </w:p>
        </w:tc>
        <w:tc>
          <w:tcPr>
            <w:tcW w:w="1947" w:type="pct"/>
            <w:gridSpan w:val="2"/>
            <w:tcBorders>
              <w:bottom w:val="single" w:sz="4" w:space="0" w:color="auto"/>
            </w:tcBorders>
          </w:tcPr>
          <w:p w14:paraId="6575CCFA" w14:textId="77777777" w:rsidR="00B32904" w:rsidRPr="002D491C" w:rsidRDefault="00B32904" w:rsidP="00B32904">
            <w:pPr>
              <w:rPr>
                <w:rFonts w:ascii="Franklin Gothic Book" w:hAnsi="Franklin Gothic Book" w:cstheme="minorHAnsi"/>
              </w:rPr>
            </w:pPr>
          </w:p>
        </w:tc>
      </w:tr>
      <w:tr w:rsidR="00B32904" w:rsidRPr="002D491C" w14:paraId="4682F7FC" w14:textId="77777777" w:rsidTr="00252E75">
        <w:trPr>
          <w:trHeight w:val="257"/>
        </w:trPr>
        <w:tc>
          <w:tcPr>
            <w:tcW w:w="185" w:type="pct"/>
            <w:tcBorders>
              <w:bottom w:val="single" w:sz="4" w:space="0" w:color="auto"/>
            </w:tcBorders>
          </w:tcPr>
          <w:p w14:paraId="07CE935B" w14:textId="77777777" w:rsidR="00B32904" w:rsidRPr="002D491C" w:rsidRDefault="00B32904" w:rsidP="00B32904">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1AF7B85E" w14:textId="259103C0" w:rsidR="00B32904" w:rsidRDefault="00B32904" w:rsidP="00B32904">
            <w:pPr>
              <w:rPr>
                <w:rFonts w:ascii="Franklin Gothic Book" w:hAnsi="Franklin Gothic Book" w:cstheme="minorHAnsi"/>
              </w:rPr>
            </w:pPr>
            <w:r>
              <w:rPr>
                <w:rFonts w:ascii="Franklin Gothic Book" w:hAnsi="Franklin Gothic Book" w:cstheme="minorHAnsi"/>
              </w:rPr>
              <w:t>Keep aquariums and terrariums clean. Avoid stagnant water.</w:t>
            </w:r>
          </w:p>
        </w:tc>
        <w:tc>
          <w:tcPr>
            <w:tcW w:w="1947" w:type="pct"/>
            <w:gridSpan w:val="2"/>
            <w:tcBorders>
              <w:bottom w:val="single" w:sz="4" w:space="0" w:color="auto"/>
            </w:tcBorders>
          </w:tcPr>
          <w:p w14:paraId="2C68AB5E" w14:textId="77777777" w:rsidR="00B32904" w:rsidRPr="002D491C" w:rsidRDefault="00B32904" w:rsidP="00B32904">
            <w:pPr>
              <w:rPr>
                <w:rFonts w:ascii="Franklin Gothic Book" w:hAnsi="Franklin Gothic Book" w:cstheme="minorHAnsi"/>
              </w:rPr>
            </w:pPr>
          </w:p>
        </w:tc>
      </w:tr>
      <w:tr w:rsidR="00B32904" w:rsidRPr="002D491C" w14:paraId="4D8EF238" w14:textId="6EE5BDA3" w:rsidTr="00252E75">
        <w:trPr>
          <w:trHeight w:val="257"/>
        </w:trPr>
        <w:tc>
          <w:tcPr>
            <w:tcW w:w="185" w:type="pct"/>
            <w:tcBorders>
              <w:bottom w:val="single" w:sz="4" w:space="0" w:color="auto"/>
            </w:tcBorders>
          </w:tcPr>
          <w:p w14:paraId="755BA3A0" w14:textId="77777777" w:rsidR="00B32904" w:rsidRPr="002D491C" w:rsidRDefault="00B32904" w:rsidP="00B32904">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57A133CC" w14:textId="14E50C7F" w:rsidR="00B32904" w:rsidRPr="002D491C" w:rsidRDefault="00B32904" w:rsidP="00B32904">
            <w:pPr>
              <w:rPr>
                <w:rFonts w:ascii="Franklin Gothic Book" w:hAnsi="Franklin Gothic Book" w:cstheme="minorHAnsi"/>
              </w:rPr>
            </w:pPr>
            <w:r>
              <w:rPr>
                <w:rFonts w:ascii="Franklin Gothic Book" w:hAnsi="Franklin Gothic Book" w:cstheme="minorHAnsi"/>
              </w:rPr>
              <w:t>Properly maintain plants to avoid mold and odors. Keep plants away from airflow of HVAC equipment</w:t>
            </w:r>
            <w:r w:rsidR="00381D49">
              <w:rPr>
                <w:rFonts w:ascii="Franklin Gothic Book" w:hAnsi="Franklin Gothic Book" w:cstheme="minorHAnsi"/>
              </w:rPr>
              <w:t>.</w:t>
            </w:r>
          </w:p>
        </w:tc>
        <w:tc>
          <w:tcPr>
            <w:tcW w:w="1947" w:type="pct"/>
            <w:gridSpan w:val="2"/>
            <w:tcBorders>
              <w:bottom w:val="single" w:sz="4" w:space="0" w:color="auto"/>
            </w:tcBorders>
          </w:tcPr>
          <w:p w14:paraId="5E4D10EB" w14:textId="3A226AFE" w:rsidR="00B32904" w:rsidRPr="002D491C" w:rsidRDefault="00B32904" w:rsidP="00B32904">
            <w:pPr>
              <w:rPr>
                <w:rFonts w:ascii="Franklin Gothic Book" w:hAnsi="Franklin Gothic Book" w:cstheme="minorHAnsi"/>
              </w:rPr>
            </w:pPr>
          </w:p>
        </w:tc>
      </w:tr>
      <w:tr w:rsidR="00B32904" w:rsidRPr="002D491C" w14:paraId="142DC60B" w14:textId="77777777" w:rsidTr="00252E75">
        <w:trPr>
          <w:trHeight w:val="257"/>
        </w:trPr>
        <w:tc>
          <w:tcPr>
            <w:tcW w:w="185" w:type="pct"/>
            <w:tcBorders>
              <w:bottom w:val="single" w:sz="4" w:space="0" w:color="auto"/>
            </w:tcBorders>
          </w:tcPr>
          <w:p w14:paraId="4F4EAB6D" w14:textId="77777777" w:rsidR="00B32904" w:rsidRPr="002D491C" w:rsidRDefault="00B32904" w:rsidP="00B32904">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18134560" w14:textId="1E3FAEFF" w:rsidR="00B32904" w:rsidRDefault="00B32904" w:rsidP="00B32904">
            <w:pPr>
              <w:rPr>
                <w:rFonts w:ascii="Franklin Gothic Book" w:hAnsi="Franklin Gothic Book" w:cstheme="minorHAnsi"/>
              </w:rPr>
            </w:pPr>
            <w:r>
              <w:rPr>
                <w:rFonts w:ascii="Franklin Gothic Book" w:hAnsi="Franklin Gothic Book" w:cstheme="minorHAnsi"/>
              </w:rPr>
              <w:t>Use waterproof mats under water dispensers and refrigerators or move the appliances to areas with non-porous flooring. Keep refrigerators clean.</w:t>
            </w:r>
          </w:p>
        </w:tc>
        <w:tc>
          <w:tcPr>
            <w:tcW w:w="1947" w:type="pct"/>
            <w:gridSpan w:val="2"/>
            <w:tcBorders>
              <w:bottom w:val="single" w:sz="4" w:space="0" w:color="auto"/>
            </w:tcBorders>
          </w:tcPr>
          <w:p w14:paraId="36592002" w14:textId="77777777" w:rsidR="00B32904" w:rsidRPr="002D491C" w:rsidRDefault="00B32904" w:rsidP="00B32904">
            <w:pPr>
              <w:rPr>
                <w:rFonts w:ascii="Franklin Gothic Book" w:hAnsi="Franklin Gothic Book" w:cstheme="minorHAnsi"/>
              </w:rPr>
            </w:pPr>
          </w:p>
        </w:tc>
      </w:tr>
      <w:tr w:rsidR="00B32904" w:rsidRPr="002D491C" w14:paraId="166973B8" w14:textId="77777777" w:rsidTr="00252E75">
        <w:trPr>
          <w:trHeight w:val="257"/>
        </w:trPr>
        <w:tc>
          <w:tcPr>
            <w:tcW w:w="185" w:type="pct"/>
            <w:tcBorders>
              <w:bottom w:val="single" w:sz="4" w:space="0" w:color="auto"/>
            </w:tcBorders>
          </w:tcPr>
          <w:p w14:paraId="2712EDE9" w14:textId="77777777" w:rsidR="00B32904" w:rsidRPr="002D491C" w:rsidRDefault="00B32904" w:rsidP="00B32904">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1C3DB985" w14:textId="54B23521" w:rsidR="00B32904" w:rsidRDefault="00B32904" w:rsidP="00B32904">
            <w:pPr>
              <w:rPr>
                <w:rFonts w:ascii="Franklin Gothic Book" w:hAnsi="Franklin Gothic Book" w:cstheme="minorHAnsi"/>
              </w:rPr>
            </w:pPr>
            <w:r>
              <w:rPr>
                <w:rFonts w:ascii="Franklin Gothic Book" w:hAnsi="Franklin Gothic Book" w:cstheme="minorHAnsi"/>
              </w:rPr>
              <w:t>Use materials that do not support mold growth to fit window and wall air conditioners to create a tight seal.</w:t>
            </w:r>
          </w:p>
        </w:tc>
        <w:tc>
          <w:tcPr>
            <w:tcW w:w="1947" w:type="pct"/>
            <w:gridSpan w:val="2"/>
            <w:tcBorders>
              <w:bottom w:val="single" w:sz="4" w:space="0" w:color="auto"/>
            </w:tcBorders>
          </w:tcPr>
          <w:p w14:paraId="0702EDCD" w14:textId="77777777" w:rsidR="00B32904" w:rsidRPr="002D491C" w:rsidRDefault="00B32904" w:rsidP="00B32904">
            <w:pPr>
              <w:rPr>
                <w:rFonts w:ascii="Franklin Gothic Book" w:hAnsi="Franklin Gothic Book" w:cstheme="minorHAnsi"/>
              </w:rPr>
            </w:pPr>
          </w:p>
        </w:tc>
      </w:tr>
      <w:tr w:rsidR="00B32904" w:rsidRPr="002D491C" w14:paraId="4C561F37" w14:textId="77777777" w:rsidTr="00252E75">
        <w:trPr>
          <w:trHeight w:val="257"/>
        </w:trPr>
        <w:tc>
          <w:tcPr>
            <w:tcW w:w="185" w:type="pct"/>
            <w:tcBorders>
              <w:bottom w:val="single" w:sz="4" w:space="0" w:color="auto"/>
            </w:tcBorders>
          </w:tcPr>
          <w:p w14:paraId="66890DB1" w14:textId="77777777" w:rsidR="00B32904" w:rsidRPr="002D491C" w:rsidRDefault="00B32904" w:rsidP="00B32904">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32DF33D1" w14:textId="3DBC05EB" w:rsidR="00B32904" w:rsidRDefault="00B32904" w:rsidP="00B32904">
            <w:pPr>
              <w:rPr>
                <w:rFonts w:ascii="Franklin Gothic Book" w:hAnsi="Franklin Gothic Book" w:cstheme="minorHAnsi"/>
              </w:rPr>
            </w:pPr>
            <w:r>
              <w:rPr>
                <w:rFonts w:ascii="Franklin Gothic Book" w:hAnsi="Franklin Gothic Book" w:cstheme="minorHAnsi"/>
              </w:rPr>
              <w:t>Monitor condensation tubing and pumps for ductless air conditioners and avoid storing porous materials underneath.</w:t>
            </w:r>
          </w:p>
        </w:tc>
        <w:tc>
          <w:tcPr>
            <w:tcW w:w="1947" w:type="pct"/>
            <w:gridSpan w:val="2"/>
            <w:tcBorders>
              <w:bottom w:val="single" w:sz="4" w:space="0" w:color="auto"/>
            </w:tcBorders>
          </w:tcPr>
          <w:p w14:paraId="37D39DB6" w14:textId="77777777" w:rsidR="00B32904" w:rsidRPr="002D491C" w:rsidRDefault="00B32904" w:rsidP="00B32904">
            <w:pPr>
              <w:rPr>
                <w:rFonts w:ascii="Franklin Gothic Book" w:hAnsi="Franklin Gothic Book" w:cstheme="minorHAnsi"/>
              </w:rPr>
            </w:pPr>
          </w:p>
        </w:tc>
      </w:tr>
      <w:tr w:rsidR="00B32904" w:rsidRPr="002D491C" w14:paraId="56D4DD0F" w14:textId="77777777" w:rsidTr="00252E75">
        <w:trPr>
          <w:trHeight w:val="257"/>
        </w:trPr>
        <w:tc>
          <w:tcPr>
            <w:tcW w:w="185" w:type="pct"/>
            <w:tcBorders>
              <w:bottom w:val="single" w:sz="4" w:space="0" w:color="auto"/>
            </w:tcBorders>
          </w:tcPr>
          <w:p w14:paraId="5D8D70C6" w14:textId="77777777" w:rsidR="00B32904" w:rsidRPr="002D491C" w:rsidRDefault="00B32904" w:rsidP="00B32904">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162C468E" w14:textId="199C5DA0" w:rsidR="00B32904" w:rsidRDefault="00647F33" w:rsidP="00B32904">
            <w:pPr>
              <w:rPr>
                <w:rFonts w:ascii="Franklin Gothic Book" w:hAnsi="Franklin Gothic Book" w:cstheme="minorHAnsi"/>
              </w:rPr>
            </w:pPr>
            <w:r>
              <w:rPr>
                <w:rFonts w:ascii="Franklin Gothic Book" w:hAnsi="Franklin Gothic Book" w:cstheme="minorHAnsi"/>
              </w:rPr>
              <w:t>Seal around window and wall-mounted air conditioners tightly with a material that will not support mold growth.</w:t>
            </w:r>
          </w:p>
        </w:tc>
        <w:tc>
          <w:tcPr>
            <w:tcW w:w="1947" w:type="pct"/>
            <w:gridSpan w:val="2"/>
            <w:tcBorders>
              <w:bottom w:val="single" w:sz="4" w:space="0" w:color="auto"/>
            </w:tcBorders>
          </w:tcPr>
          <w:p w14:paraId="3B9B7B45" w14:textId="77777777" w:rsidR="00B32904" w:rsidRPr="002D491C" w:rsidRDefault="00B32904" w:rsidP="00B32904">
            <w:pPr>
              <w:rPr>
                <w:rFonts w:ascii="Franklin Gothic Book" w:hAnsi="Franklin Gothic Book" w:cstheme="minorHAnsi"/>
              </w:rPr>
            </w:pPr>
          </w:p>
        </w:tc>
      </w:tr>
      <w:tr w:rsidR="00B32904" w:rsidRPr="002D491C" w14:paraId="2E1F98DB" w14:textId="36DC637B" w:rsidTr="00252E75">
        <w:trPr>
          <w:trHeight w:val="257"/>
        </w:trPr>
        <w:tc>
          <w:tcPr>
            <w:tcW w:w="185" w:type="pct"/>
            <w:tcBorders>
              <w:bottom w:val="single" w:sz="4" w:space="0" w:color="auto"/>
            </w:tcBorders>
          </w:tcPr>
          <w:p w14:paraId="41ADAE3C" w14:textId="77777777" w:rsidR="00B32904" w:rsidRPr="002D491C" w:rsidRDefault="00B32904" w:rsidP="00B32904">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3F020DA3" w14:textId="1C547566" w:rsidR="00B32904" w:rsidRPr="002D491C" w:rsidRDefault="00B32904" w:rsidP="00B32904">
            <w:pPr>
              <w:rPr>
                <w:rFonts w:ascii="Franklin Gothic Book" w:hAnsi="Franklin Gothic Book" w:cstheme="minorHAnsi"/>
              </w:rPr>
            </w:pPr>
            <w:r>
              <w:rPr>
                <w:rFonts w:ascii="Franklin Gothic Book" w:hAnsi="Franklin Gothic Book" w:cstheme="minorHAnsi"/>
              </w:rPr>
              <w:t>Use these guidelines to control for moisture and increase comfort in a non-air-conditioned school especially during heatwaves.</w:t>
            </w:r>
          </w:p>
        </w:tc>
        <w:tc>
          <w:tcPr>
            <w:tcW w:w="1947" w:type="pct"/>
            <w:gridSpan w:val="2"/>
            <w:tcBorders>
              <w:bottom w:val="single" w:sz="4" w:space="0" w:color="auto"/>
            </w:tcBorders>
          </w:tcPr>
          <w:p w14:paraId="7D2E0AF9" w14:textId="77777777" w:rsidR="00B32904" w:rsidRPr="00291BD0" w:rsidRDefault="00B32904" w:rsidP="00815A45">
            <w:pPr>
              <w:numPr>
                <w:ilvl w:val="0"/>
                <w:numId w:val="26"/>
              </w:numPr>
              <w:ind w:left="440" w:hanging="420"/>
              <w:rPr>
                <w:rFonts w:ascii="Franklin Gothic Book" w:hAnsi="Franklin Gothic Book" w:cstheme="minorHAnsi"/>
              </w:rPr>
            </w:pPr>
            <w:r w:rsidRPr="00291BD0">
              <w:rPr>
                <w:rFonts w:ascii="Franklin Gothic Book" w:hAnsi="Franklin Gothic Book" w:cstheme="minorHAnsi"/>
              </w:rPr>
              <w:t xml:space="preserve">Mold Growth Prevention During Hot, Humid Weather </w:t>
            </w:r>
            <w:hyperlink r:id="rId29" w:history="1">
              <w:r w:rsidRPr="00291BD0">
                <w:rPr>
                  <w:rStyle w:val="Hyperlink"/>
                  <w:rFonts w:ascii="Franklin Gothic Book" w:hAnsi="Franklin Gothic Book" w:cstheme="minorHAnsi"/>
                </w:rPr>
                <w:t>https://www.mass.gov/service-details/preventing-mold-growth-in-massachusetts-schools-during-hot-humid-weather</w:t>
              </w:r>
            </w:hyperlink>
          </w:p>
          <w:p w14:paraId="6A67F98D" w14:textId="77777777" w:rsidR="00B32904" w:rsidRPr="00291BD0" w:rsidRDefault="00B32904" w:rsidP="00815A45">
            <w:pPr>
              <w:numPr>
                <w:ilvl w:val="0"/>
                <w:numId w:val="26"/>
              </w:numPr>
              <w:ind w:left="440" w:hanging="430"/>
              <w:rPr>
                <w:rFonts w:ascii="Franklin Gothic Book" w:hAnsi="Franklin Gothic Book" w:cstheme="minorHAnsi"/>
              </w:rPr>
            </w:pPr>
            <w:r w:rsidRPr="00291BD0">
              <w:rPr>
                <w:rFonts w:ascii="Franklin Gothic Book" w:hAnsi="Franklin Gothic Book" w:cstheme="minorHAnsi"/>
              </w:rPr>
              <w:t xml:space="preserve">Remediation and Prevention of Mold Growth and Water Damage in Public Schools </w:t>
            </w:r>
            <w:hyperlink r:id="rId30" w:history="1">
              <w:r w:rsidRPr="00291BD0">
                <w:rPr>
                  <w:rStyle w:val="Hyperlink"/>
                  <w:rFonts w:ascii="Franklin Gothic Book" w:hAnsi="Franklin Gothic Book" w:cstheme="minorHAnsi"/>
                </w:rPr>
                <w:t>https://www.mass.gov/service-details/remediation-and-prevention-of-mold-growth-and-water-damage-in-public-schools-and</w:t>
              </w:r>
            </w:hyperlink>
          </w:p>
          <w:p w14:paraId="4CD1F7E3" w14:textId="570C634E" w:rsidR="00B32904" w:rsidRPr="00291BD0" w:rsidRDefault="00B32904" w:rsidP="00815A45">
            <w:pPr>
              <w:numPr>
                <w:ilvl w:val="0"/>
                <w:numId w:val="26"/>
              </w:numPr>
              <w:ind w:left="440" w:hanging="440"/>
              <w:rPr>
                <w:rFonts w:ascii="Franklin Gothic Book" w:hAnsi="Franklin Gothic Book" w:cstheme="minorHAnsi"/>
              </w:rPr>
            </w:pPr>
            <w:r w:rsidRPr="00291BD0">
              <w:rPr>
                <w:rFonts w:ascii="Franklin Gothic Book" w:hAnsi="Franklin Gothic Book" w:cstheme="minorHAnsi"/>
              </w:rPr>
              <w:t xml:space="preserve">Methods for Increasing Comfort in Non-air-conditioned Schools </w:t>
            </w:r>
            <w:hyperlink r:id="rId31" w:history="1">
              <w:r w:rsidRPr="00291BD0">
                <w:rPr>
                  <w:rStyle w:val="Hyperlink"/>
                  <w:rFonts w:ascii="Franklin Gothic Book" w:hAnsi="Franklin Gothic Book" w:cstheme="minorHAnsi"/>
                </w:rPr>
                <w:t>https://www.mass.gov/doc/methods-for-</w:t>
              </w:r>
              <w:r w:rsidRPr="00291BD0">
                <w:rPr>
                  <w:rStyle w:val="Hyperlink"/>
                  <w:rFonts w:ascii="Franklin Gothic Book" w:hAnsi="Franklin Gothic Book" w:cstheme="minorHAnsi"/>
                </w:rPr>
                <w:lastRenderedPageBreak/>
                <w:t>increasing-comfort-in-non-air-conditioned-schools/download</w:t>
              </w:r>
            </w:hyperlink>
            <w:r w:rsidRPr="00291BD0">
              <w:rPr>
                <w:rFonts w:ascii="Franklin Gothic Book" w:hAnsi="Franklin Gothic Book" w:cstheme="minorHAnsi"/>
              </w:rPr>
              <w:t xml:space="preserve"> </w:t>
            </w:r>
          </w:p>
        </w:tc>
      </w:tr>
      <w:tr w:rsidR="00B32904" w:rsidRPr="002D491C" w14:paraId="28576615" w14:textId="77777777" w:rsidTr="00252E75">
        <w:trPr>
          <w:trHeight w:val="257"/>
        </w:trPr>
        <w:tc>
          <w:tcPr>
            <w:tcW w:w="185" w:type="pct"/>
            <w:tcBorders>
              <w:bottom w:val="single" w:sz="4" w:space="0" w:color="auto"/>
            </w:tcBorders>
          </w:tcPr>
          <w:p w14:paraId="65B9D9E6" w14:textId="77777777" w:rsidR="00B32904" w:rsidRPr="002D491C" w:rsidRDefault="00B32904" w:rsidP="00B32904">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25E92725" w14:textId="321D1F2E" w:rsidR="00B32904" w:rsidRDefault="00B32904" w:rsidP="00B32904">
            <w:pPr>
              <w:rPr>
                <w:rFonts w:ascii="Franklin Gothic Book" w:hAnsi="Franklin Gothic Book" w:cstheme="minorHAnsi"/>
              </w:rPr>
            </w:pPr>
            <w:r>
              <w:rPr>
                <w:rFonts w:ascii="Franklin Gothic Book" w:hAnsi="Franklin Gothic Book" w:cstheme="minorHAnsi"/>
              </w:rPr>
              <w:t>Repair any significant deterioration of brick and concrete to the building exterior</w:t>
            </w:r>
            <w:r w:rsidR="00381D49">
              <w:rPr>
                <w:rFonts w:ascii="Franklin Gothic Book" w:hAnsi="Franklin Gothic Book" w:cstheme="minorHAnsi"/>
              </w:rPr>
              <w:t>.</w:t>
            </w:r>
          </w:p>
        </w:tc>
        <w:tc>
          <w:tcPr>
            <w:tcW w:w="1947" w:type="pct"/>
            <w:gridSpan w:val="2"/>
            <w:tcBorders>
              <w:bottom w:val="single" w:sz="4" w:space="0" w:color="auto"/>
            </w:tcBorders>
          </w:tcPr>
          <w:p w14:paraId="7C8F8111" w14:textId="77777777" w:rsidR="00B32904" w:rsidRPr="002D491C" w:rsidRDefault="00B32904" w:rsidP="00B32904">
            <w:pPr>
              <w:rPr>
                <w:rFonts w:ascii="Franklin Gothic Book" w:hAnsi="Franklin Gothic Book" w:cstheme="minorHAnsi"/>
              </w:rPr>
            </w:pPr>
          </w:p>
        </w:tc>
      </w:tr>
      <w:tr w:rsidR="00B32904" w:rsidRPr="002D491C" w14:paraId="557C6745" w14:textId="77777777" w:rsidTr="00252E75">
        <w:trPr>
          <w:trHeight w:val="257"/>
        </w:trPr>
        <w:tc>
          <w:tcPr>
            <w:tcW w:w="185" w:type="pct"/>
            <w:tcBorders>
              <w:bottom w:val="single" w:sz="4" w:space="0" w:color="auto"/>
            </w:tcBorders>
          </w:tcPr>
          <w:p w14:paraId="05FADE0E" w14:textId="77777777" w:rsidR="00B32904" w:rsidRPr="002D491C" w:rsidRDefault="00B32904" w:rsidP="00B32904">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04255FD5" w14:textId="5BA57D9D" w:rsidR="00B32904" w:rsidRPr="002D491C" w:rsidRDefault="00B32904" w:rsidP="00B32904">
            <w:pPr>
              <w:rPr>
                <w:rFonts w:ascii="Franklin Gothic Book" w:hAnsi="Franklin Gothic Book" w:cstheme="minorHAnsi"/>
              </w:rPr>
            </w:pPr>
            <w:r>
              <w:rPr>
                <w:rFonts w:ascii="Franklin Gothic Book" w:hAnsi="Franklin Gothic Book" w:cstheme="minorHAnsi"/>
              </w:rPr>
              <w:t>Remove trees and plants from away from the building, including in the courtyard, to allow for better drying of building materials and prevent pollen and odors from being drawn into the building.</w:t>
            </w:r>
          </w:p>
        </w:tc>
        <w:tc>
          <w:tcPr>
            <w:tcW w:w="1947" w:type="pct"/>
            <w:gridSpan w:val="2"/>
            <w:tcBorders>
              <w:bottom w:val="single" w:sz="4" w:space="0" w:color="auto"/>
            </w:tcBorders>
          </w:tcPr>
          <w:p w14:paraId="28DA3051" w14:textId="77777777" w:rsidR="00B32904" w:rsidRPr="002D491C" w:rsidRDefault="00B32904" w:rsidP="00B32904">
            <w:pPr>
              <w:rPr>
                <w:rFonts w:ascii="Franklin Gothic Book" w:hAnsi="Franklin Gothic Book" w:cstheme="minorHAnsi"/>
              </w:rPr>
            </w:pPr>
          </w:p>
        </w:tc>
      </w:tr>
      <w:tr w:rsidR="00B32904" w:rsidRPr="002D491C" w14:paraId="4C655C91" w14:textId="77777777" w:rsidTr="00252E75">
        <w:trPr>
          <w:trHeight w:val="257"/>
        </w:trPr>
        <w:tc>
          <w:tcPr>
            <w:tcW w:w="185" w:type="pct"/>
            <w:tcBorders>
              <w:bottom w:val="single" w:sz="4" w:space="0" w:color="auto"/>
            </w:tcBorders>
          </w:tcPr>
          <w:p w14:paraId="4A0E2484" w14:textId="77777777" w:rsidR="00B32904" w:rsidRPr="002D491C" w:rsidRDefault="00B32904" w:rsidP="00B32904">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1B9BC767" w14:textId="46A331ED" w:rsidR="00B32904" w:rsidRPr="002D491C" w:rsidRDefault="00B32904" w:rsidP="00B32904">
            <w:pPr>
              <w:rPr>
                <w:rFonts w:ascii="Franklin Gothic Book" w:hAnsi="Franklin Gothic Book" w:cstheme="minorHAnsi"/>
              </w:rPr>
            </w:pPr>
            <w:r>
              <w:rPr>
                <w:rFonts w:ascii="Franklin Gothic Book" w:hAnsi="Franklin Gothic Book" w:cstheme="minorHAnsi"/>
              </w:rPr>
              <w:t>While bowed/sagging ceiling tiles are not a source of mold, this indicates extended exposure to high humidity. Therefore, care should be taken with storage of materials in these areas during hot, humid weather and over the summer.</w:t>
            </w:r>
          </w:p>
        </w:tc>
        <w:tc>
          <w:tcPr>
            <w:tcW w:w="1947" w:type="pct"/>
            <w:gridSpan w:val="2"/>
            <w:tcBorders>
              <w:bottom w:val="single" w:sz="4" w:space="0" w:color="auto"/>
            </w:tcBorders>
          </w:tcPr>
          <w:p w14:paraId="423D8007" w14:textId="77777777" w:rsidR="00B32904" w:rsidRPr="002D491C" w:rsidRDefault="00B32904" w:rsidP="00B32904">
            <w:pPr>
              <w:rPr>
                <w:rFonts w:ascii="Franklin Gothic Book" w:hAnsi="Franklin Gothic Book" w:cstheme="minorHAnsi"/>
              </w:rPr>
            </w:pPr>
          </w:p>
        </w:tc>
      </w:tr>
      <w:tr w:rsidR="00B32904" w:rsidRPr="002D491C" w14:paraId="5E6BC889" w14:textId="77777777" w:rsidTr="00252E75">
        <w:trPr>
          <w:trHeight w:val="257"/>
        </w:trPr>
        <w:tc>
          <w:tcPr>
            <w:tcW w:w="185" w:type="pct"/>
            <w:tcBorders>
              <w:bottom w:val="single" w:sz="4" w:space="0" w:color="auto"/>
            </w:tcBorders>
          </w:tcPr>
          <w:p w14:paraId="1E073BA1" w14:textId="77777777" w:rsidR="00B32904" w:rsidRPr="002D491C" w:rsidRDefault="00B32904" w:rsidP="00B32904">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16875865" w14:textId="224206A6" w:rsidR="00B32904" w:rsidRDefault="00B32904" w:rsidP="00B32904">
            <w:pPr>
              <w:rPr>
                <w:rFonts w:ascii="Franklin Gothic Book" w:hAnsi="Franklin Gothic Book" w:cstheme="minorHAnsi"/>
              </w:rPr>
            </w:pPr>
            <w:r w:rsidRPr="00B32904">
              <w:rPr>
                <w:rFonts w:ascii="Franklin Gothic Book" w:hAnsi="Franklin Gothic Book" w:cstheme="minorHAnsi"/>
              </w:rPr>
              <w:t>During summer months, pull furniture away (1 to 2 inches) from walls to prevent mold growth due to lack of airflow and remove impermeable wall coverings that can trap moisture</w:t>
            </w:r>
            <w:r w:rsidR="00381D49">
              <w:rPr>
                <w:rFonts w:ascii="Franklin Gothic Book" w:hAnsi="Franklin Gothic Book" w:cstheme="minorHAnsi"/>
              </w:rPr>
              <w:t>.</w:t>
            </w:r>
          </w:p>
        </w:tc>
        <w:tc>
          <w:tcPr>
            <w:tcW w:w="1947" w:type="pct"/>
            <w:gridSpan w:val="2"/>
            <w:tcBorders>
              <w:bottom w:val="single" w:sz="4" w:space="0" w:color="auto"/>
            </w:tcBorders>
          </w:tcPr>
          <w:p w14:paraId="6156EA6A" w14:textId="77777777" w:rsidR="00B32904" w:rsidRPr="002D491C" w:rsidRDefault="00B32904" w:rsidP="00B32904">
            <w:pPr>
              <w:rPr>
                <w:rFonts w:ascii="Franklin Gothic Book" w:hAnsi="Franklin Gothic Book" w:cstheme="minorHAnsi"/>
              </w:rPr>
            </w:pPr>
          </w:p>
        </w:tc>
      </w:tr>
      <w:tr w:rsidR="00B32904" w:rsidRPr="002D491C" w14:paraId="57A708E3" w14:textId="136AB39A" w:rsidTr="00252E75">
        <w:trPr>
          <w:trHeight w:val="386"/>
        </w:trPr>
        <w:tc>
          <w:tcPr>
            <w:tcW w:w="5000" w:type="pct"/>
            <w:gridSpan w:val="4"/>
            <w:tcBorders>
              <w:left w:val="nil"/>
              <w:right w:val="nil"/>
            </w:tcBorders>
            <w:vAlign w:val="bottom"/>
          </w:tcPr>
          <w:p w14:paraId="617B70E6" w14:textId="6194F067" w:rsidR="00B32904" w:rsidRPr="002D491C" w:rsidRDefault="00B32904" w:rsidP="00B32904">
            <w:pPr>
              <w:rPr>
                <w:rFonts w:ascii="Franklin Gothic Book" w:hAnsi="Franklin Gothic Book" w:cstheme="minorHAnsi"/>
              </w:rPr>
            </w:pPr>
            <w:r w:rsidRPr="002D491C">
              <w:rPr>
                <w:rFonts w:ascii="Franklin Gothic Book" w:hAnsi="Franklin Gothic Book" w:cstheme="minorHAnsi"/>
                <w:b/>
                <w:bCs/>
              </w:rPr>
              <w:t>Respiratory Irritants/Possible Asthma Triggers</w:t>
            </w:r>
          </w:p>
        </w:tc>
      </w:tr>
      <w:tr w:rsidR="00B32904" w:rsidRPr="002D491C" w14:paraId="77F63A8F" w14:textId="5A90A004" w:rsidTr="00252E75">
        <w:trPr>
          <w:trHeight w:val="247"/>
        </w:trPr>
        <w:tc>
          <w:tcPr>
            <w:tcW w:w="185" w:type="pct"/>
          </w:tcPr>
          <w:p w14:paraId="41D78ADC" w14:textId="0E884234" w:rsidR="00B32904" w:rsidRPr="002D491C" w:rsidRDefault="00B32904" w:rsidP="00B32904">
            <w:pPr>
              <w:pStyle w:val="ListParagraph"/>
              <w:numPr>
                <w:ilvl w:val="0"/>
                <w:numId w:val="18"/>
              </w:numPr>
              <w:jc w:val="center"/>
              <w:rPr>
                <w:rFonts w:ascii="Franklin Gothic Book" w:hAnsi="Franklin Gothic Book" w:cstheme="minorHAnsi"/>
              </w:rPr>
            </w:pPr>
          </w:p>
        </w:tc>
        <w:tc>
          <w:tcPr>
            <w:tcW w:w="2868" w:type="pct"/>
          </w:tcPr>
          <w:p w14:paraId="04F6FE54" w14:textId="04CFD630" w:rsidR="00B32904" w:rsidRPr="002D491C" w:rsidRDefault="00B32904" w:rsidP="00B32904">
            <w:pPr>
              <w:rPr>
                <w:rFonts w:ascii="Franklin Gothic Book" w:hAnsi="Franklin Gothic Book" w:cstheme="minorHAnsi"/>
              </w:rPr>
            </w:pPr>
            <w:r>
              <w:rPr>
                <w:rFonts w:ascii="Franklin Gothic Book" w:hAnsi="Franklin Gothic Book" w:cstheme="minorHAnsi"/>
              </w:rPr>
              <w:t>Replace tennis balls with latex-free materials.</w:t>
            </w:r>
          </w:p>
        </w:tc>
        <w:tc>
          <w:tcPr>
            <w:tcW w:w="1947" w:type="pct"/>
            <w:gridSpan w:val="2"/>
          </w:tcPr>
          <w:p w14:paraId="039A472C" w14:textId="02533E1F" w:rsidR="00647F33" w:rsidRDefault="008F3486" w:rsidP="00647F33">
            <w:pPr>
              <w:rPr>
                <w:rFonts w:ascii="Franklin Gothic Book" w:hAnsi="Franklin Gothic Book" w:cstheme="minorHAnsi"/>
              </w:rPr>
            </w:pPr>
            <w:hyperlink r:id="rId32" w:history="1">
              <w:r w:rsidR="009A6849" w:rsidRPr="001E0FA8">
                <w:rPr>
                  <w:rStyle w:val="Hyperlink"/>
                  <w:rFonts w:ascii="Franklin Gothic Book" w:hAnsi="Franklin Gothic Book" w:cstheme="minorHAnsi"/>
                </w:rPr>
                <w:t>https://www.cdc.gov/niosh/docs/97-135/default.html</w:t>
              </w:r>
            </w:hyperlink>
          </w:p>
          <w:p w14:paraId="7740DC58" w14:textId="77777777" w:rsidR="009A6849" w:rsidRPr="00947129" w:rsidRDefault="009A6849" w:rsidP="00647F33">
            <w:pPr>
              <w:rPr>
                <w:rFonts w:ascii="Franklin Gothic Book" w:hAnsi="Franklin Gothic Book" w:cstheme="minorHAnsi"/>
              </w:rPr>
            </w:pPr>
          </w:p>
          <w:p w14:paraId="12879F48" w14:textId="1BB4D536" w:rsidR="009A6849" w:rsidRPr="002D491C" w:rsidRDefault="008F3486" w:rsidP="009A6849">
            <w:pPr>
              <w:rPr>
                <w:rFonts w:ascii="Franklin Gothic Book" w:hAnsi="Franklin Gothic Book" w:cstheme="minorHAnsi"/>
              </w:rPr>
            </w:pPr>
            <w:hyperlink r:id="rId33" w:history="1">
              <w:r w:rsidR="009A6849" w:rsidRPr="001E0FA8">
                <w:rPr>
                  <w:rStyle w:val="Hyperlink"/>
                  <w:rFonts w:ascii="Franklin Gothic Book" w:hAnsi="Franklin Gothic Book" w:cstheme="minorHAnsi"/>
                </w:rPr>
                <w:t>https://www.spinabifidaassociation.org/wp-content/uploads/latex-in-the-home-and-community-eng.pdf</w:t>
              </w:r>
            </w:hyperlink>
          </w:p>
        </w:tc>
      </w:tr>
      <w:tr w:rsidR="00647F33" w:rsidRPr="002D491C" w14:paraId="45FF5B98" w14:textId="2F97F779" w:rsidTr="00252E75">
        <w:trPr>
          <w:trHeight w:val="247"/>
        </w:trPr>
        <w:tc>
          <w:tcPr>
            <w:tcW w:w="185" w:type="pct"/>
          </w:tcPr>
          <w:p w14:paraId="1B5D8E47" w14:textId="77777777" w:rsidR="00647F33" w:rsidRPr="002D491C" w:rsidRDefault="00647F33" w:rsidP="00647F33">
            <w:pPr>
              <w:pStyle w:val="ListParagraph"/>
              <w:numPr>
                <w:ilvl w:val="0"/>
                <w:numId w:val="18"/>
              </w:numPr>
              <w:jc w:val="center"/>
              <w:rPr>
                <w:rFonts w:ascii="Franklin Gothic Book" w:hAnsi="Franklin Gothic Book" w:cstheme="minorHAnsi"/>
              </w:rPr>
            </w:pPr>
          </w:p>
        </w:tc>
        <w:tc>
          <w:tcPr>
            <w:tcW w:w="2868" w:type="pct"/>
          </w:tcPr>
          <w:p w14:paraId="6F280432" w14:textId="641AE2EA" w:rsidR="00647F33" w:rsidRPr="002D491C" w:rsidRDefault="00647F33" w:rsidP="00647F33">
            <w:pPr>
              <w:rPr>
                <w:rFonts w:ascii="Franklin Gothic Book" w:hAnsi="Franklin Gothic Book" w:cstheme="minorHAnsi"/>
              </w:rPr>
            </w:pPr>
            <w:r w:rsidRPr="00A670CF">
              <w:rPr>
                <w:rFonts w:ascii="Franklin Gothic Book" w:hAnsi="Franklin Gothic Book" w:cstheme="minorHAnsi"/>
              </w:rPr>
              <w:t>Reduce use of products and equipment that create irritating volatile organic compounds (VOCs) and only use in well-ventilated areas. Minimize the use of air fresheners (e.g., plug-ins), deodorizers and scented products.</w:t>
            </w:r>
          </w:p>
        </w:tc>
        <w:tc>
          <w:tcPr>
            <w:tcW w:w="1947" w:type="pct"/>
            <w:gridSpan w:val="2"/>
          </w:tcPr>
          <w:p w14:paraId="76801661" w14:textId="77777777" w:rsidR="00647F33" w:rsidRDefault="008F3486" w:rsidP="00647F33">
            <w:pPr>
              <w:rPr>
                <w:rFonts w:ascii="Franklin Gothic Book" w:hAnsi="Franklin Gothic Book" w:cstheme="minorHAnsi"/>
              </w:rPr>
            </w:pPr>
            <w:hyperlink r:id="rId34" w:history="1">
              <w:r w:rsidR="00647F33" w:rsidRPr="004C1B2B">
                <w:rPr>
                  <w:rStyle w:val="Hyperlink"/>
                  <w:rFonts w:ascii="Franklin Gothic Book" w:hAnsi="Franklin Gothic Book" w:cstheme="minorHAnsi"/>
                </w:rPr>
                <w:t>https://www.mass.gov/cleaner-greener-healthier-schools</w:t>
              </w:r>
            </w:hyperlink>
          </w:p>
          <w:p w14:paraId="6D35DA29" w14:textId="7D8819D8" w:rsidR="00647F33" w:rsidRPr="002D491C" w:rsidRDefault="00647F33" w:rsidP="00647F33">
            <w:pPr>
              <w:rPr>
                <w:rFonts w:ascii="Franklin Gothic Book" w:hAnsi="Franklin Gothic Book" w:cstheme="minorHAnsi"/>
              </w:rPr>
            </w:pPr>
          </w:p>
        </w:tc>
      </w:tr>
      <w:tr w:rsidR="00647F33" w:rsidRPr="002D491C" w14:paraId="44E50741" w14:textId="77777777" w:rsidTr="00252E75">
        <w:trPr>
          <w:trHeight w:val="386"/>
        </w:trPr>
        <w:tc>
          <w:tcPr>
            <w:tcW w:w="185" w:type="pct"/>
          </w:tcPr>
          <w:p w14:paraId="345381A0" w14:textId="77777777" w:rsidR="00647F33" w:rsidRPr="002D491C" w:rsidRDefault="00647F33" w:rsidP="00647F33">
            <w:pPr>
              <w:pStyle w:val="ListParagraph"/>
              <w:numPr>
                <w:ilvl w:val="0"/>
                <w:numId w:val="18"/>
              </w:numPr>
              <w:jc w:val="center"/>
              <w:rPr>
                <w:rFonts w:ascii="Franklin Gothic Book" w:hAnsi="Franklin Gothic Book" w:cstheme="minorHAnsi"/>
              </w:rPr>
            </w:pPr>
          </w:p>
        </w:tc>
        <w:tc>
          <w:tcPr>
            <w:tcW w:w="2868" w:type="pct"/>
          </w:tcPr>
          <w:p w14:paraId="02A09E29" w14:textId="2362838A" w:rsidR="00647F33" w:rsidRPr="00647F33" w:rsidRDefault="00647F33" w:rsidP="00647F33">
            <w:pPr>
              <w:rPr>
                <w:rFonts w:ascii="Franklin Gothic Book" w:hAnsi="Franklin Gothic Book" w:cstheme="minorHAnsi"/>
              </w:rPr>
            </w:pPr>
            <w:r w:rsidRPr="00647F33">
              <w:rPr>
                <w:rFonts w:ascii="Franklin Gothic Book" w:hAnsi="Franklin Gothic Book" w:cstheme="minorHAnsi"/>
              </w:rPr>
              <w:t>Use only school-supplied cleaners and sanitizers to prevent product interactions. Use in accordance with package directions and keep containers closed when not in use.</w:t>
            </w:r>
          </w:p>
        </w:tc>
        <w:tc>
          <w:tcPr>
            <w:tcW w:w="1947" w:type="pct"/>
            <w:gridSpan w:val="2"/>
          </w:tcPr>
          <w:p w14:paraId="66E045DC" w14:textId="77777777" w:rsidR="00647F33" w:rsidRPr="002D491C" w:rsidRDefault="00647F33" w:rsidP="00647F33">
            <w:pPr>
              <w:rPr>
                <w:rFonts w:ascii="Franklin Gothic Book" w:hAnsi="Franklin Gothic Book" w:cstheme="minorHAnsi"/>
              </w:rPr>
            </w:pPr>
          </w:p>
        </w:tc>
      </w:tr>
      <w:tr w:rsidR="00647F33" w:rsidRPr="002D491C" w14:paraId="350012B8" w14:textId="77777777" w:rsidTr="00252E75">
        <w:trPr>
          <w:trHeight w:val="386"/>
        </w:trPr>
        <w:tc>
          <w:tcPr>
            <w:tcW w:w="185" w:type="pct"/>
          </w:tcPr>
          <w:p w14:paraId="241743CC" w14:textId="77777777" w:rsidR="00647F33" w:rsidRPr="002D491C" w:rsidRDefault="00647F33" w:rsidP="00647F33">
            <w:pPr>
              <w:pStyle w:val="ListParagraph"/>
              <w:numPr>
                <w:ilvl w:val="0"/>
                <w:numId w:val="18"/>
              </w:numPr>
              <w:jc w:val="center"/>
              <w:rPr>
                <w:rFonts w:ascii="Franklin Gothic Book" w:hAnsi="Franklin Gothic Book" w:cstheme="minorHAnsi"/>
              </w:rPr>
            </w:pPr>
          </w:p>
        </w:tc>
        <w:tc>
          <w:tcPr>
            <w:tcW w:w="2868" w:type="pct"/>
          </w:tcPr>
          <w:p w14:paraId="2B90A8E0" w14:textId="68E7DD72" w:rsidR="00647F33" w:rsidRPr="00647F33" w:rsidRDefault="00647F33" w:rsidP="00647F33">
            <w:pPr>
              <w:rPr>
                <w:rFonts w:ascii="Franklin Gothic Book" w:hAnsi="Franklin Gothic Book" w:cstheme="minorHAnsi"/>
              </w:rPr>
            </w:pPr>
            <w:r w:rsidRPr="00A11AD6">
              <w:rPr>
                <w:rFonts w:ascii="Franklin Gothic Book" w:hAnsi="Franklin Gothic Book" w:cstheme="minorHAnsi"/>
              </w:rPr>
              <w:t>Use only District-approved cleaning products. Keep spray bottles properly labeled and out of the reach of children.</w:t>
            </w:r>
          </w:p>
        </w:tc>
        <w:tc>
          <w:tcPr>
            <w:tcW w:w="1947" w:type="pct"/>
            <w:gridSpan w:val="2"/>
          </w:tcPr>
          <w:p w14:paraId="67AB62F4" w14:textId="77777777" w:rsidR="00647F33" w:rsidRPr="002D491C" w:rsidRDefault="00647F33" w:rsidP="00647F33">
            <w:pPr>
              <w:rPr>
                <w:rFonts w:ascii="Franklin Gothic Book" w:hAnsi="Franklin Gothic Book" w:cstheme="minorHAnsi"/>
              </w:rPr>
            </w:pPr>
          </w:p>
        </w:tc>
      </w:tr>
      <w:tr w:rsidR="00647F33" w:rsidRPr="002D491C" w14:paraId="27654C3A" w14:textId="77777777" w:rsidTr="00252E75">
        <w:trPr>
          <w:trHeight w:val="386"/>
        </w:trPr>
        <w:tc>
          <w:tcPr>
            <w:tcW w:w="185" w:type="pct"/>
          </w:tcPr>
          <w:p w14:paraId="5EDADBC8" w14:textId="77777777" w:rsidR="00647F33" w:rsidRPr="002D491C" w:rsidRDefault="00647F33" w:rsidP="00647F33">
            <w:pPr>
              <w:pStyle w:val="ListParagraph"/>
              <w:numPr>
                <w:ilvl w:val="0"/>
                <w:numId w:val="18"/>
              </w:numPr>
              <w:jc w:val="center"/>
              <w:rPr>
                <w:rFonts w:ascii="Franklin Gothic Book" w:hAnsi="Franklin Gothic Book" w:cstheme="minorHAnsi"/>
              </w:rPr>
            </w:pPr>
          </w:p>
        </w:tc>
        <w:tc>
          <w:tcPr>
            <w:tcW w:w="2868" w:type="pct"/>
          </w:tcPr>
          <w:p w14:paraId="0D2E77AD" w14:textId="222741B2" w:rsidR="00647F33" w:rsidRPr="00647F33" w:rsidRDefault="00647F33" w:rsidP="00647F33">
            <w:pPr>
              <w:rPr>
                <w:rFonts w:ascii="Franklin Gothic Book" w:hAnsi="Franklin Gothic Book" w:cstheme="minorHAnsi"/>
              </w:rPr>
            </w:pPr>
            <w:r w:rsidRPr="00A670CF">
              <w:rPr>
                <w:rFonts w:ascii="Franklin Gothic Book" w:hAnsi="Franklin Gothic Book" w:cstheme="minorHAnsi"/>
              </w:rPr>
              <w:t>Move copiers and laminators to a well-ventilated area with an exhaust vent.</w:t>
            </w:r>
          </w:p>
        </w:tc>
        <w:tc>
          <w:tcPr>
            <w:tcW w:w="1947" w:type="pct"/>
            <w:gridSpan w:val="2"/>
          </w:tcPr>
          <w:p w14:paraId="4AB1F087" w14:textId="77777777" w:rsidR="00647F33" w:rsidRPr="002D491C" w:rsidRDefault="00647F33" w:rsidP="00647F33">
            <w:pPr>
              <w:rPr>
                <w:rFonts w:ascii="Franklin Gothic Book" w:hAnsi="Franklin Gothic Book" w:cstheme="minorHAnsi"/>
              </w:rPr>
            </w:pPr>
          </w:p>
        </w:tc>
      </w:tr>
      <w:tr w:rsidR="00647F33" w:rsidRPr="002D491C" w14:paraId="4F8DCB3D" w14:textId="77777777" w:rsidTr="00252E75">
        <w:trPr>
          <w:trHeight w:val="386"/>
        </w:trPr>
        <w:tc>
          <w:tcPr>
            <w:tcW w:w="185" w:type="pct"/>
          </w:tcPr>
          <w:p w14:paraId="742A1719" w14:textId="77777777" w:rsidR="00647F33" w:rsidRPr="002D491C" w:rsidRDefault="00647F33" w:rsidP="00647F33">
            <w:pPr>
              <w:pStyle w:val="ListParagraph"/>
              <w:numPr>
                <w:ilvl w:val="0"/>
                <w:numId w:val="18"/>
              </w:numPr>
              <w:jc w:val="center"/>
              <w:rPr>
                <w:rFonts w:ascii="Franklin Gothic Book" w:hAnsi="Franklin Gothic Book" w:cstheme="minorHAnsi"/>
              </w:rPr>
            </w:pPr>
          </w:p>
        </w:tc>
        <w:tc>
          <w:tcPr>
            <w:tcW w:w="2868" w:type="pct"/>
          </w:tcPr>
          <w:p w14:paraId="0DC5059C" w14:textId="5A05C719" w:rsidR="00647F33" w:rsidRPr="00647F33" w:rsidRDefault="00647F33" w:rsidP="00647F33">
            <w:pPr>
              <w:rPr>
                <w:rFonts w:ascii="Franklin Gothic Book" w:hAnsi="Franklin Gothic Book" w:cstheme="minorHAnsi"/>
              </w:rPr>
            </w:pPr>
            <w:r>
              <w:rPr>
                <w:rFonts w:ascii="Franklin Gothic Book" w:hAnsi="Franklin Gothic Book" w:cstheme="minorHAnsi"/>
              </w:rPr>
              <w:t>Periodically sort classroom and stored items to remove unwanted items. Store remaining items neatly and off the floor. Where rooms have a history of moisture issues, consider storing items in waterproof totes</w:t>
            </w:r>
            <w:r w:rsidR="00381D49">
              <w:rPr>
                <w:rFonts w:ascii="Franklin Gothic Book" w:hAnsi="Franklin Gothic Book" w:cstheme="minorHAnsi"/>
              </w:rPr>
              <w:t>.</w:t>
            </w:r>
          </w:p>
        </w:tc>
        <w:tc>
          <w:tcPr>
            <w:tcW w:w="1947" w:type="pct"/>
            <w:gridSpan w:val="2"/>
          </w:tcPr>
          <w:p w14:paraId="5A74D7F5" w14:textId="77777777" w:rsidR="00647F33" w:rsidRPr="002D491C" w:rsidRDefault="00647F33" w:rsidP="00647F33">
            <w:pPr>
              <w:rPr>
                <w:rFonts w:ascii="Franklin Gothic Book" w:hAnsi="Franklin Gothic Book" w:cstheme="minorHAnsi"/>
              </w:rPr>
            </w:pPr>
          </w:p>
        </w:tc>
      </w:tr>
      <w:tr w:rsidR="00647F33" w:rsidRPr="002D491C" w14:paraId="136201A7" w14:textId="77777777" w:rsidTr="00252E75">
        <w:trPr>
          <w:trHeight w:val="386"/>
        </w:trPr>
        <w:tc>
          <w:tcPr>
            <w:tcW w:w="185" w:type="pct"/>
          </w:tcPr>
          <w:p w14:paraId="0DBAB8F5" w14:textId="77777777" w:rsidR="00647F33" w:rsidRPr="002D491C" w:rsidRDefault="00647F33" w:rsidP="00647F33">
            <w:pPr>
              <w:pStyle w:val="ListParagraph"/>
              <w:numPr>
                <w:ilvl w:val="0"/>
                <w:numId w:val="18"/>
              </w:numPr>
              <w:jc w:val="center"/>
              <w:rPr>
                <w:rFonts w:ascii="Franklin Gothic Book" w:hAnsi="Franklin Gothic Book" w:cstheme="minorHAnsi"/>
              </w:rPr>
            </w:pPr>
          </w:p>
        </w:tc>
        <w:tc>
          <w:tcPr>
            <w:tcW w:w="2868" w:type="pct"/>
          </w:tcPr>
          <w:p w14:paraId="4F5641A8" w14:textId="1F4ED323" w:rsidR="00647F33" w:rsidRPr="00647F33" w:rsidRDefault="00647F33" w:rsidP="00647F33">
            <w:pPr>
              <w:rPr>
                <w:rFonts w:ascii="Franklin Gothic Book" w:hAnsi="Franklin Gothic Book" w:cstheme="minorHAnsi"/>
              </w:rPr>
            </w:pPr>
            <w:r>
              <w:rPr>
                <w:rFonts w:ascii="Franklin Gothic Book" w:hAnsi="Franklin Gothic Book" w:cstheme="minorHAnsi"/>
              </w:rPr>
              <w:t>Clean area rugs frequently using a HEPA-equipped vacuum cleaner. Avoid bringing used area rugs into the school.</w:t>
            </w:r>
          </w:p>
        </w:tc>
        <w:tc>
          <w:tcPr>
            <w:tcW w:w="1947" w:type="pct"/>
            <w:gridSpan w:val="2"/>
          </w:tcPr>
          <w:p w14:paraId="3B219BC7" w14:textId="77777777" w:rsidR="00647F33" w:rsidRPr="002D491C" w:rsidRDefault="00647F33" w:rsidP="00647F33">
            <w:pPr>
              <w:rPr>
                <w:rFonts w:ascii="Franklin Gothic Book" w:hAnsi="Franklin Gothic Book" w:cstheme="minorHAnsi"/>
              </w:rPr>
            </w:pPr>
          </w:p>
        </w:tc>
      </w:tr>
      <w:tr w:rsidR="00647F33" w:rsidRPr="002D491C" w14:paraId="369D9A87" w14:textId="77777777" w:rsidTr="00252E75">
        <w:trPr>
          <w:trHeight w:val="386"/>
        </w:trPr>
        <w:tc>
          <w:tcPr>
            <w:tcW w:w="185" w:type="pct"/>
          </w:tcPr>
          <w:p w14:paraId="6CA3DEA3" w14:textId="77777777" w:rsidR="00647F33" w:rsidRPr="002D491C" w:rsidRDefault="00647F33" w:rsidP="00647F33">
            <w:pPr>
              <w:pStyle w:val="ListParagraph"/>
              <w:numPr>
                <w:ilvl w:val="0"/>
                <w:numId w:val="18"/>
              </w:numPr>
              <w:jc w:val="center"/>
              <w:rPr>
                <w:rFonts w:ascii="Franklin Gothic Book" w:hAnsi="Franklin Gothic Book" w:cstheme="minorHAnsi"/>
              </w:rPr>
            </w:pPr>
          </w:p>
        </w:tc>
        <w:tc>
          <w:tcPr>
            <w:tcW w:w="2868" w:type="pct"/>
          </w:tcPr>
          <w:p w14:paraId="65A10062" w14:textId="7531A0C4" w:rsidR="00647F33" w:rsidRPr="00647F33" w:rsidRDefault="00647F33" w:rsidP="00647F33">
            <w:pPr>
              <w:rPr>
                <w:rFonts w:ascii="Franklin Gothic Book" w:hAnsi="Franklin Gothic Book" w:cstheme="minorHAnsi"/>
              </w:rPr>
            </w:pPr>
            <w:r w:rsidRPr="00647F33">
              <w:rPr>
                <w:rFonts w:ascii="Franklin Gothic Book" w:hAnsi="Franklin Gothic Book" w:cstheme="minorHAnsi"/>
              </w:rPr>
              <w:t>If stoves and ovens are to be used, ensure adequate ventilation.</w:t>
            </w:r>
          </w:p>
        </w:tc>
        <w:tc>
          <w:tcPr>
            <w:tcW w:w="1947" w:type="pct"/>
            <w:gridSpan w:val="2"/>
          </w:tcPr>
          <w:p w14:paraId="6C98A277" w14:textId="77777777" w:rsidR="00647F33" w:rsidRPr="002D491C" w:rsidRDefault="00647F33" w:rsidP="00647F33">
            <w:pPr>
              <w:rPr>
                <w:rFonts w:ascii="Franklin Gothic Book" w:hAnsi="Franklin Gothic Book" w:cstheme="minorHAnsi"/>
              </w:rPr>
            </w:pPr>
          </w:p>
        </w:tc>
      </w:tr>
      <w:tr w:rsidR="00647F33" w:rsidRPr="002D491C" w14:paraId="08CBC7DA" w14:textId="77777777" w:rsidTr="00252E75">
        <w:trPr>
          <w:trHeight w:val="386"/>
        </w:trPr>
        <w:tc>
          <w:tcPr>
            <w:tcW w:w="185" w:type="pct"/>
          </w:tcPr>
          <w:p w14:paraId="21541C89" w14:textId="77777777" w:rsidR="00647F33" w:rsidRPr="002D491C" w:rsidRDefault="00647F33" w:rsidP="00647F33">
            <w:pPr>
              <w:pStyle w:val="ListParagraph"/>
              <w:numPr>
                <w:ilvl w:val="0"/>
                <w:numId w:val="18"/>
              </w:numPr>
              <w:jc w:val="center"/>
              <w:rPr>
                <w:rFonts w:ascii="Franklin Gothic Book" w:hAnsi="Franklin Gothic Book" w:cstheme="minorHAnsi"/>
              </w:rPr>
            </w:pPr>
          </w:p>
        </w:tc>
        <w:tc>
          <w:tcPr>
            <w:tcW w:w="2868" w:type="pct"/>
          </w:tcPr>
          <w:p w14:paraId="32D77808" w14:textId="2AB3FE26" w:rsidR="00647F33" w:rsidRDefault="00647F33" w:rsidP="00647F33">
            <w:pPr>
              <w:rPr>
                <w:rFonts w:ascii="Franklin Gothic Book" w:hAnsi="Franklin Gothic Book" w:cstheme="minorHAnsi"/>
              </w:rPr>
            </w:pPr>
            <w:r>
              <w:rPr>
                <w:rFonts w:ascii="Franklin Gothic Book" w:hAnsi="Franklin Gothic Book" w:cstheme="minorHAnsi"/>
              </w:rPr>
              <w:t>Replace missing ceiling tiles in classrooms, offices, and hallways.</w:t>
            </w:r>
          </w:p>
        </w:tc>
        <w:tc>
          <w:tcPr>
            <w:tcW w:w="1947" w:type="pct"/>
            <w:gridSpan w:val="2"/>
          </w:tcPr>
          <w:p w14:paraId="0F249098" w14:textId="77777777" w:rsidR="00647F33" w:rsidRPr="002D491C" w:rsidRDefault="00647F33" w:rsidP="00647F33">
            <w:pPr>
              <w:rPr>
                <w:rFonts w:ascii="Franklin Gothic Book" w:hAnsi="Franklin Gothic Book" w:cstheme="minorHAnsi"/>
              </w:rPr>
            </w:pPr>
          </w:p>
        </w:tc>
      </w:tr>
      <w:tr w:rsidR="00647F33" w:rsidRPr="002D491C" w14:paraId="30A26FFF" w14:textId="77777777" w:rsidTr="00252E75">
        <w:trPr>
          <w:trHeight w:val="386"/>
        </w:trPr>
        <w:tc>
          <w:tcPr>
            <w:tcW w:w="185" w:type="pct"/>
          </w:tcPr>
          <w:p w14:paraId="0CBEA541" w14:textId="77777777" w:rsidR="00647F33" w:rsidRPr="002D491C" w:rsidRDefault="00647F33" w:rsidP="00647F33">
            <w:pPr>
              <w:pStyle w:val="ListParagraph"/>
              <w:numPr>
                <w:ilvl w:val="0"/>
                <w:numId w:val="18"/>
              </w:numPr>
              <w:jc w:val="center"/>
              <w:rPr>
                <w:rFonts w:ascii="Franklin Gothic Book" w:hAnsi="Franklin Gothic Book" w:cstheme="minorHAnsi"/>
              </w:rPr>
            </w:pPr>
          </w:p>
        </w:tc>
        <w:tc>
          <w:tcPr>
            <w:tcW w:w="2868" w:type="pct"/>
          </w:tcPr>
          <w:p w14:paraId="08D664CA" w14:textId="04AD04C0" w:rsidR="00647F33" w:rsidRDefault="00647F33" w:rsidP="00647F33">
            <w:pPr>
              <w:rPr>
                <w:rFonts w:ascii="Franklin Gothic Book" w:hAnsi="Franklin Gothic Book" w:cstheme="minorHAnsi"/>
              </w:rPr>
            </w:pPr>
            <w:r>
              <w:rPr>
                <w:rFonts w:ascii="Franklin Gothic Book" w:hAnsi="Franklin Gothic Book" w:cstheme="minorHAnsi"/>
              </w:rPr>
              <w:t>Consider removing suspended ceiling system from the gym.</w:t>
            </w:r>
          </w:p>
        </w:tc>
        <w:tc>
          <w:tcPr>
            <w:tcW w:w="1947" w:type="pct"/>
            <w:gridSpan w:val="2"/>
          </w:tcPr>
          <w:p w14:paraId="23E55960" w14:textId="77777777" w:rsidR="00647F33" w:rsidRPr="002D491C" w:rsidRDefault="00647F33" w:rsidP="00647F33">
            <w:pPr>
              <w:rPr>
                <w:rFonts w:ascii="Franklin Gothic Book" w:hAnsi="Franklin Gothic Book" w:cstheme="minorHAnsi"/>
              </w:rPr>
            </w:pPr>
          </w:p>
        </w:tc>
      </w:tr>
      <w:tr w:rsidR="00647F33" w:rsidRPr="002D491C" w14:paraId="1A151DD0" w14:textId="77777777" w:rsidTr="00252E75">
        <w:trPr>
          <w:trHeight w:val="386"/>
        </w:trPr>
        <w:tc>
          <w:tcPr>
            <w:tcW w:w="185" w:type="pct"/>
          </w:tcPr>
          <w:p w14:paraId="2BCF027A" w14:textId="77777777" w:rsidR="00647F33" w:rsidRPr="002D491C" w:rsidRDefault="00647F33" w:rsidP="00647F33">
            <w:pPr>
              <w:pStyle w:val="ListParagraph"/>
              <w:numPr>
                <w:ilvl w:val="0"/>
                <w:numId w:val="18"/>
              </w:numPr>
              <w:jc w:val="center"/>
              <w:rPr>
                <w:rFonts w:ascii="Franklin Gothic Book" w:hAnsi="Franklin Gothic Book" w:cstheme="minorHAnsi"/>
              </w:rPr>
            </w:pPr>
          </w:p>
        </w:tc>
        <w:tc>
          <w:tcPr>
            <w:tcW w:w="2868" w:type="pct"/>
          </w:tcPr>
          <w:p w14:paraId="3F9ED15F" w14:textId="7C9BE6DA" w:rsidR="00647F33" w:rsidRDefault="00647F33" w:rsidP="00647F33">
            <w:pPr>
              <w:rPr>
                <w:rFonts w:ascii="Franklin Gothic Book" w:hAnsi="Franklin Gothic Book" w:cstheme="minorHAnsi"/>
              </w:rPr>
            </w:pPr>
            <w:r>
              <w:rPr>
                <w:rFonts w:ascii="Franklin Gothic Book" w:hAnsi="Franklin Gothic Book" w:cstheme="minorHAnsi"/>
              </w:rPr>
              <w:t>Keep pencil sharpeners clean and remove shavings frequently.</w:t>
            </w:r>
          </w:p>
        </w:tc>
        <w:tc>
          <w:tcPr>
            <w:tcW w:w="1947" w:type="pct"/>
            <w:gridSpan w:val="2"/>
          </w:tcPr>
          <w:p w14:paraId="4AD2F530" w14:textId="77777777" w:rsidR="00647F33" w:rsidRPr="002D491C" w:rsidRDefault="00647F33" w:rsidP="00647F33">
            <w:pPr>
              <w:rPr>
                <w:rFonts w:ascii="Franklin Gothic Book" w:hAnsi="Franklin Gothic Book" w:cstheme="minorHAnsi"/>
              </w:rPr>
            </w:pPr>
          </w:p>
        </w:tc>
      </w:tr>
      <w:tr w:rsidR="00647F33" w:rsidRPr="002D491C" w14:paraId="3A3C71C5" w14:textId="77777777" w:rsidTr="00252E75">
        <w:trPr>
          <w:trHeight w:val="386"/>
        </w:trPr>
        <w:tc>
          <w:tcPr>
            <w:tcW w:w="185" w:type="pct"/>
          </w:tcPr>
          <w:p w14:paraId="04979ED9" w14:textId="77777777" w:rsidR="00647F33" w:rsidRPr="002D491C" w:rsidRDefault="00647F33" w:rsidP="00647F33">
            <w:pPr>
              <w:pStyle w:val="ListParagraph"/>
              <w:numPr>
                <w:ilvl w:val="0"/>
                <w:numId w:val="18"/>
              </w:numPr>
              <w:jc w:val="center"/>
              <w:rPr>
                <w:rFonts w:ascii="Franklin Gothic Book" w:hAnsi="Franklin Gothic Book" w:cstheme="minorHAnsi"/>
              </w:rPr>
            </w:pPr>
          </w:p>
        </w:tc>
        <w:tc>
          <w:tcPr>
            <w:tcW w:w="2868" w:type="pct"/>
          </w:tcPr>
          <w:p w14:paraId="47B58F52" w14:textId="1BEB8857" w:rsidR="00647F33" w:rsidRDefault="00647F33" w:rsidP="00647F33">
            <w:pPr>
              <w:rPr>
                <w:rFonts w:ascii="Franklin Gothic Book" w:hAnsi="Franklin Gothic Book" w:cstheme="minorHAnsi"/>
              </w:rPr>
            </w:pPr>
            <w:r>
              <w:rPr>
                <w:rFonts w:ascii="Franklin Gothic Book" w:hAnsi="Franklin Gothic Book" w:cstheme="minorHAnsi"/>
              </w:rPr>
              <w:t>Clean plush and upholstered furniture to remove dust and odors.</w:t>
            </w:r>
          </w:p>
        </w:tc>
        <w:tc>
          <w:tcPr>
            <w:tcW w:w="1947" w:type="pct"/>
            <w:gridSpan w:val="2"/>
          </w:tcPr>
          <w:p w14:paraId="1B48283D" w14:textId="77777777" w:rsidR="00647F33" w:rsidRPr="002D491C" w:rsidRDefault="00647F33" w:rsidP="00647F33">
            <w:pPr>
              <w:rPr>
                <w:rFonts w:ascii="Franklin Gothic Book" w:hAnsi="Franklin Gothic Book" w:cstheme="minorHAnsi"/>
              </w:rPr>
            </w:pPr>
          </w:p>
        </w:tc>
      </w:tr>
      <w:tr w:rsidR="00647F33" w:rsidRPr="002D491C" w14:paraId="5BDF9164" w14:textId="6338B15F" w:rsidTr="00252E75">
        <w:trPr>
          <w:trHeight w:val="386"/>
        </w:trPr>
        <w:tc>
          <w:tcPr>
            <w:tcW w:w="185" w:type="pct"/>
          </w:tcPr>
          <w:p w14:paraId="5759443B" w14:textId="77777777" w:rsidR="00647F33" w:rsidRPr="002D491C" w:rsidRDefault="00647F33" w:rsidP="00647F33">
            <w:pPr>
              <w:pStyle w:val="ListParagraph"/>
              <w:numPr>
                <w:ilvl w:val="0"/>
                <w:numId w:val="18"/>
              </w:numPr>
              <w:jc w:val="center"/>
              <w:rPr>
                <w:rFonts w:ascii="Franklin Gothic Book" w:hAnsi="Franklin Gothic Book" w:cstheme="minorHAnsi"/>
              </w:rPr>
            </w:pPr>
          </w:p>
        </w:tc>
        <w:tc>
          <w:tcPr>
            <w:tcW w:w="2868" w:type="pct"/>
          </w:tcPr>
          <w:p w14:paraId="169B7815" w14:textId="7119E83D" w:rsidR="00647F33" w:rsidRPr="002D491C" w:rsidRDefault="00647F33" w:rsidP="00647F33">
            <w:pPr>
              <w:rPr>
                <w:rFonts w:ascii="Franklin Gothic Book" w:hAnsi="Franklin Gothic Book" w:cstheme="minorHAnsi"/>
              </w:rPr>
            </w:pPr>
            <w:r>
              <w:rPr>
                <w:rFonts w:ascii="Franklin Gothic Book" w:hAnsi="Franklin Gothic Book" w:cstheme="minorHAnsi"/>
              </w:rPr>
              <w:t>Periodically sort classroom and stored items to remove unwanted items. Store remaining items neatly and off the floor. Where rooms have a history of moisture issues, consider storing items in waterproof totes.</w:t>
            </w:r>
          </w:p>
        </w:tc>
        <w:tc>
          <w:tcPr>
            <w:tcW w:w="1947" w:type="pct"/>
            <w:gridSpan w:val="2"/>
          </w:tcPr>
          <w:p w14:paraId="655A7FA4" w14:textId="3BD513A2" w:rsidR="00647F33" w:rsidRPr="002D491C" w:rsidRDefault="00647F33" w:rsidP="00647F33">
            <w:pPr>
              <w:rPr>
                <w:rFonts w:ascii="Franklin Gothic Book" w:hAnsi="Franklin Gothic Book" w:cstheme="minorHAnsi"/>
              </w:rPr>
            </w:pPr>
          </w:p>
        </w:tc>
      </w:tr>
      <w:tr w:rsidR="00647F33" w:rsidRPr="002D491C" w14:paraId="2334DE57" w14:textId="4D67A2B5" w:rsidTr="00252E75">
        <w:trPr>
          <w:trHeight w:val="800"/>
        </w:trPr>
        <w:tc>
          <w:tcPr>
            <w:tcW w:w="185" w:type="pct"/>
          </w:tcPr>
          <w:p w14:paraId="70148F2A" w14:textId="77777777" w:rsidR="00647F33" w:rsidRPr="002D491C" w:rsidRDefault="00647F33" w:rsidP="00647F33">
            <w:pPr>
              <w:pStyle w:val="ListParagraph"/>
              <w:numPr>
                <w:ilvl w:val="0"/>
                <w:numId w:val="18"/>
              </w:numPr>
              <w:jc w:val="center"/>
              <w:rPr>
                <w:rFonts w:ascii="Franklin Gothic Book" w:hAnsi="Franklin Gothic Book" w:cstheme="minorHAnsi"/>
              </w:rPr>
            </w:pPr>
          </w:p>
        </w:tc>
        <w:tc>
          <w:tcPr>
            <w:tcW w:w="2868" w:type="pct"/>
          </w:tcPr>
          <w:p w14:paraId="5FC523DC" w14:textId="5629B924" w:rsidR="00647F33" w:rsidRPr="002D491C" w:rsidRDefault="00647F33" w:rsidP="00647F33">
            <w:pPr>
              <w:rPr>
                <w:rFonts w:ascii="Franklin Gothic Book" w:hAnsi="Franklin Gothic Book" w:cstheme="minorHAnsi"/>
              </w:rPr>
            </w:pPr>
            <w:r>
              <w:rPr>
                <w:rFonts w:ascii="Franklin Gothic Book" w:hAnsi="Franklin Gothic Book" w:cstheme="minorHAnsi"/>
              </w:rPr>
              <w:t>Address storage areas by removing unneeded items. Store remaining items off the floor using shelving, pallets, or other methods. Ensure that items are labeled and keep a list of items and where they are located.</w:t>
            </w:r>
          </w:p>
        </w:tc>
        <w:tc>
          <w:tcPr>
            <w:tcW w:w="1947" w:type="pct"/>
            <w:gridSpan w:val="2"/>
          </w:tcPr>
          <w:p w14:paraId="28FD9474" w14:textId="17A06D9D" w:rsidR="00647F33" w:rsidRPr="002D491C" w:rsidRDefault="00647F33" w:rsidP="00647F33">
            <w:pPr>
              <w:rPr>
                <w:rFonts w:ascii="Franklin Gothic Book" w:hAnsi="Franklin Gothic Book" w:cstheme="minorHAnsi"/>
              </w:rPr>
            </w:pPr>
          </w:p>
        </w:tc>
      </w:tr>
      <w:tr w:rsidR="00647F33" w:rsidRPr="002D491C" w14:paraId="3678C3F0" w14:textId="0FBC72B4" w:rsidTr="00647F33">
        <w:trPr>
          <w:trHeight w:val="161"/>
        </w:trPr>
        <w:tc>
          <w:tcPr>
            <w:tcW w:w="185" w:type="pct"/>
          </w:tcPr>
          <w:p w14:paraId="52881865" w14:textId="77777777" w:rsidR="00647F33" w:rsidRPr="002D491C" w:rsidRDefault="00647F33" w:rsidP="00647F33">
            <w:pPr>
              <w:pStyle w:val="ListParagraph"/>
              <w:numPr>
                <w:ilvl w:val="0"/>
                <w:numId w:val="18"/>
              </w:numPr>
              <w:jc w:val="center"/>
              <w:rPr>
                <w:rFonts w:ascii="Franklin Gothic Book" w:hAnsi="Franklin Gothic Book" w:cstheme="minorHAnsi"/>
              </w:rPr>
            </w:pPr>
          </w:p>
        </w:tc>
        <w:tc>
          <w:tcPr>
            <w:tcW w:w="2868" w:type="pct"/>
          </w:tcPr>
          <w:p w14:paraId="4A1CB714" w14:textId="5759B5F7" w:rsidR="00647F33" w:rsidRPr="002D491C" w:rsidRDefault="00647F33" w:rsidP="00647F33">
            <w:pPr>
              <w:rPr>
                <w:rFonts w:ascii="Franklin Gothic Book" w:hAnsi="Franklin Gothic Book" w:cstheme="minorHAnsi"/>
              </w:rPr>
            </w:pPr>
            <w:r>
              <w:rPr>
                <w:rFonts w:ascii="Franklin Gothic Book" w:hAnsi="Franklin Gothic Book" w:cstheme="minorHAnsi"/>
              </w:rPr>
              <w:t>When items are removed from storage for use, they should be checked for pests and cleaned of dust before being used.</w:t>
            </w:r>
          </w:p>
        </w:tc>
        <w:tc>
          <w:tcPr>
            <w:tcW w:w="1947" w:type="pct"/>
            <w:gridSpan w:val="2"/>
          </w:tcPr>
          <w:p w14:paraId="4AA852AE" w14:textId="3A444715" w:rsidR="00647F33" w:rsidRPr="002D491C" w:rsidRDefault="00647F33" w:rsidP="00647F33">
            <w:pPr>
              <w:rPr>
                <w:rFonts w:ascii="Franklin Gothic Book" w:hAnsi="Franklin Gothic Book" w:cstheme="minorHAnsi"/>
              </w:rPr>
            </w:pPr>
          </w:p>
        </w:tc>
      </w:tr>
      <w:tr w:rsidR="00647F33" w:rsidRPr="002D491C" w14:paraId="3142A61F" w14:textId="77777777" w:rsidTr="00252E75">
        <w:trPr>
          <w:trHeight w:val="800"/>
        </w:trPr>
        <w:tc>
          <w:tcPr>
            <w:tcW w:w="185" w:type="pct"/>
          </w:tcPr>
          <w:p w14:paraId="34AAD95B" w14:textId="77777777" w:rsidR="00647F33" w:rsidRPr="002D491C" w:rsidRDefault="00647F33" w:rsidP="00647F33">
            <w:pPr>
              <w:pStyle w:val="ListParagraph"/>
              <w:numPr>
                <w:ilvl w:val="0"/>
                <w:numId w:val="18"/>
              </w:numPr>
              <w:jc w:val="center"/>
              <w:rPr>
                <w:rFonts w:ascii="Franklin Gothic Book" w:hAnsi="Franklin Gothic Book" w:cstheme="minorHAnsi"/>
              </w:rPr>
            </w:pPr>
          </w:p>
        </w:tc>
        <w:tc>
          <w:tcPr>
            <w:tcW w:w="2868" w:type="pct"/>
          </w:tcPr>
          <w:p w14:paraId="1961563F" w14:textId="1A67A48A" w:rsidR="00647F33" w:rsidRDefault="00647F33" w:rsidP="00647F33">
            <w:pPr>
              <w:rPr>
                <w:rFonts w:ascii="Franklin Gothic Book" w:hAnsi="Franklin Gothic Book" w:cstheme="minorHAnsi"/>
              </w:rPr>
            </w:pPr>
            <w:r>
              <w:rPr>
                <w:rFonts w:ascii="Franklin Gothic Book" w:hAnsi="Franklin Gothic Book" w:cstheme="minorHAnsi"/>
              </w:rPr>
              <w:t>Avoid storing items against the building outside other than for very short periods to avoid creating harborage for rodents.</w:t>
            </w:r>
          </w:p>
        </w:tc>
        <w:tc>
          <w:tcPr>
            <w:tcW w:w="1947" w:type="pct"/>
            <w:gridSpan w:val="2"/>
          </w:tcPr>
          <w:p w14:paraId="46366EBA" w14:textId="77777777" w:rsidR="00647F33" w:rsidRDefault="00647F33" w:rsidP="00647F33"/>
        </w:tc>
      </w:tr>
      <w:tr w:rsidR="00647F33" w:rsidRPr="002D491C" w14:paraId="701070AA" w14:textId="77777777" w:rsidTr="00252E75">
        <w:trPr>
          <w:trHeight w:val="800"/>
        </w:trPr>
        <w:tc>
          <w:tcPr>
            <w:tcW w:w="185" w:type="pct"/>
          </w:tcPr>
          <w:p w14:paraId="64EBB0DA" w14:textId="77777777" w:rsidR="00647F33" w:rsidRPr="002D491C" w:rsidRDefault="00647F33" w:rsidP="00647F33">
            <w:pPr>
              <w:pStyle w:val="ListParagraph"/>
              <w:numPr>
                <w:ilvl w:val="0"/>
                <w:numId w:val="18"/>
              </w:numPr>
              <w:jc w:val="center"/>
              <w:rPr>
                <w:rFonts w:ascii="Franklin Gothic Book" w:hAnsi="Franklin Gothic Book" w:cstheme="minorHAnsi"/>
              </w:rPr>
            </w:pPr>
          </w:p>
        </w:tc>
        <w:tc>
          <w:tcPr>
            <w:tcW w:w="2868" w:type="pct"/>
          </w:tcPr>
          <w:p w14:paraId="40EC80E0" w14:textId="6C510E84" w:rsidR="00647F33" w:rsidRDefault="00647F33" w:rsidP="00647F33">
            <w:pPr>
              <w:rPr>
                <w:rFonts w:ascii="Franklin Gothic Book" w:hAnsi="Franklin Gothic Book" w:cstheme="minorHAnsi"/>
              </w:rPr>
            </w:pPr>
            <w:r>
              <w:rPr>
                <w:rFonts w:ascii="Franklin Gothic Book" w:hAnsi="Franklin Gothic Book" w:cstheme="minorHAnsi"/>
              </w:rPr>
              <w:t>Clean and maintain air purifiers in accordance with manufacturer’s instructions. Avoid the use of air purifiers that may product ozone.</w:t>
            </w:r>
          </w:p>
        </w:tc>
        <w:tc>
          <w:tcPr>
            <w:tcW w:w="1947" w:type="pct"/>
            <w:gridSpan w:val="2"/>
          </w:tcPr>
          <w:p w14:paraId="4C18D782" w14:textId="7CA6BD1C" w:rsidR="00647F33" w:rsidRDefault="008F3486" w:rsidP="00647F33">
            <w:hyperlink r:id="rId35" w:history="1">
              <w:r w:rsidR="00647F33" w:rsidRPr="0091757C">
                <w:rPr>
                  <w:rStyle w:val="Hyperlink"/>
                  <w:rFonts w:ascii="Franklin Gothic Book" w:hAnsi="Franklin Gothic Book" w:cstheme="minorHAnsi"/>
                </w:rPr>
                <w:t>https://www.epa.gov/indoor-air-quality-iaq/ozone-generators-are-sold-air-cleaners</w:t>
              </w:r>
            </w:hyperlink>
            <w:r w:rsidR="00647F33">
              <w:rPr>
                <w:rFonts w:ascii="Franklin Gothic Book" w:hAnsi="Franklin Gothic Book" w:cstheme="minorHAnsi"/>
              </w:rPr>
              <w:t xml:space="preserve"> </w:t>
            </w:r>
          </w:p>
        </w:tc>
      </w:tr>
      <w:tr w:rsidR="00647F33" w:rsidRPr="002D491C" w14:paraId="5655DBB7" w14:textId="4A01B716" w:rsidTr="00252E75">
        <w:trPr>
          <w:trHeight w:val="431"/>
        </w:trPr>
        <w:tc>
          <w:tcPr>
            <w:tcW w:w="5000" w:type="pct"/>
            <w:gridSpan w:val="4"/>
            <w:tcBorders>
              <w:left w:val="nil"/>
              <w:right w:val="nil"/>
            </w:tcBorders>
            <w:vAlign w:val="bottom"/>
          </w:tcPr>
          <w:p w14:paraId="26A6569F" w14:textId="77777777" w:rsidR="00647F33" w:rsidRPr="002D491C" w:rsidRDefault="00647F33" w:rsidP="00647F33">
            <w:pPr>
              <w:jc w:val="both"/>
              <w:rPr>
                <w:rFonts w:ascii="Franklin Gothic Book" w:hAnsi="Franklin Gothic Book" w:cstheme="minorHAnsi"/>
              </w:rPr>
            </w:pPr>
            <w:r w:rsidRPr="002D491C">
              <w:rPr>
                <w:rFonts w:ascii="Franklin Gothic Book" w:hAnsi="Franklin Gothic Book" w:cstheme="minorHAnsi"/>
                <w:b/>
                <w:bCs/>
              </w:rPr>
              <w:t>Other Recommendations to Improve Air Quality Conditions</w:t>
            </w:r>
          </w:p>
        </w:tc>
      </w:tr>
      <w:tr w:rsidR="0097478A" w:rsidRPr="002D491C" w14:paraId="05BC11EB" w14:textId="3E915654" w:rsidTr="0097478A">
        <w:trPr>
          <w:trHeight w:val="431"/>
        </w:trPr>
        <w:tc>
          <w:tcPr>
            <w:tcW w:w="185" w:type="pct"/>
          </w:tcPr>
          <w:p w14:paraId="41405759" w14:textId="449EB18E" w:rsidR="0097478A" w:rsidRPr="002D491C" w:rsidRDefault="0097478A" w:rsidP="00647F33">
            <w:pPr>
              <w:pStyle w:val="ListParagraph"/>
              <w:numPr>
                <w:ilvl w:val="0"/>
                <w:numId w:val="18"/>
              </w:numPr>
              <w:jc w:val="center"/>
              <w:rPr>
                <w:rFonts w:ascii="Franklin Gothic Book" w:hAnsi="Franklin Gothic Book" w:cstheme="minorHAnsi"/>
              </w:rPr>
            </w:pPr>
          </w:p>
        </w:tc>
        <w:tc>
          <w:tcPr>
            <w:tcW w:w="2872" w:type="pct"/>
            <w:gridSpan w:val="2"/>
          </w:tcPr>
          <w:p w14:paraId="27CF32DA" w14:textId="328DB2E4" w:rsidR="0097478A" w:rsidRPr="00252E75" w:rsidRDefault="0097478A" w:rsidP="00647F33">
            <w:pPr>
              <w:pStyle w:val="BodyTextNumberedConclusion"/>
            </w:pPr>
            <w:r>
              <w:t>T</w:t>
            </w:r>
            <w:r w:rsidRPr="00252E75">
              <w:t>est</w:t>
            </w:r>
            <w:r>
              <w:t xml:space="preserve"> the school</w:t>
            </w:r>
            <w:r w:rsidRPr="00252E75">
              <w:t xml:space="preserve"> for radon by a certified radon measurement specialist during the heating season when school is in session. Radon measurement specialists and other information can be found a</w:t>
            </w:r>
            <w:r>
              <w:t>t the links to the right.</w:t>
            </w:r>
          </w:p>
        </w:tc>
        <w:tc>
          <w:tcPr>
            <w:tcW w:w="1944" w:type="pct"/>
          </w:tcPr>
          <w:p w14:paraId="2EEF5938" w14:textId="77777777" w:rsidR="0097478A" w:rsidRDefault="008F3486" w:rsidP="00647F33">
            <w:pPr>
              <w:pStyle w:val="BodyTextNumberedConclusion"/>
            </w:pPr>
            <w:hyperlink r:id="rId36" w:history="1">
              <w:r w:rsidR="0097478A" w:rsidRPr="001E0FA8">
                <w:rPr>
                  <w:rStyle w:val="Hyperlink"/>
                </w:rPr>
                <w:t>www.nrsb.org</w:t>
              </w:r>
            </w:hyperlink>
          </w:p>
          <w:p w14:paraId="0CCF3F4D" w14:textId="5245FC19" w:rsidR="0097478A" w:rsidRPr="00252E75" w:rsidRDefault="008F3486" w:rsidP="00647F33">
            <w:pPr>
              <w:pStyle w:val="BodyTextNumberedConclusion"/>
            </w:pPr>
            <w:hyperlink r:id="rId37" w:history="1">
              <w:r w:rsidR="0097478A" w:rsidRPr="001E0FA8">
                <w:rPr>
                  <w:rStyle w:val="Hyperlink"/>
                </w:rPr>
                <w:t>http://aarst-nrpp.com/wp</w:t>
              </w:r>
            </w:hyperlink>
          </w:p>
        </w:tc>
      </w:tr>
      <w:tr w:rsidR="0097478A" w:rsidRPr="002D491C" w14:paraId="7B24415E" w14:textId="4D23124E" w:rsidTr="0097478A">
        <w:trPr>
          <w:trHeight w:val="710"/>
        </w:trPr>
        <w:tc>
          <w:tcPr>
            <w:tcW w:w="185" w:type="pct"/>
          </w:tcPr>
          <w:p w14:paraId="1B2123BE" w14:textId="77777777" w:rsidR="0097478A" w:rsidRPr="002D491C" w:rsidRDefault="0097478A" w:rsidP="00647F33">
            <w:pPr>
              <w:pStyle w:val="ListParagraph"/>
              <w:numPr>
                <w:ilvl w:val="0"/>
                <w:numId w:val="18"/>
              </w:numPr>
              <w:jc w:val="center"/>
              <w:rPr>
                <w:rFonts w:ascii="Franklin Gothic Book" w:hAnsi="Franklin Gothic Book" w:cstheme="minorHAnsi"/>
              </w:rPr>
            </w:pPr>
          </w:p>
        </w:tc>
        <w:tc>
          <w:tcPr>
            <w:tcW w:w="2872" w:type="pct"/>
            <w:gridSpan w:val="2"/>
          </w:tcPr>
          <w:p w14:paraId="489C665F" w14:textId="678220FE" w:rsidR="0097478A" w:rsidRPr="002D491C" w:rsidRDefault="0097478A" w:rsidP="00647F33">
            <w:pPr>
              <w:pStyle w:val="BodyTextNumberedConclusion"/>
            </w:pPr>
            <w:r w:rsidRPr="00B466D1">
              <w:t>To learn more about radon, review the MDPH’s Radon in Schools and Child Care Programs factsheet</w:t>
            </w:r>
            <w:r w:rsidR="00816301">
              <w:t>.</w:t>
            </w:r>
          </w:p>
        </w:tc>
        <w:tc>
          <w:tcPr>
            <w:tcW w:w="1944" w:type="pct"/>
          </w:tcPr>
          <w:p w14:paraId="616502AB" w14:textId="1108CB29" w:rsidR="0097478A" w:rsidRPr="002D491C" w:rsidRDefault="008F3486" w:rsidP="00647F33">
            <w:pPr>
              <w:pStyle w:val="BodyTextNumberedConclusion"/>
            </w:pPr>
            <w:hyperlink r:id="rId38" w:history="1">
              <w:r w:rsidR="0097478A" w:rsidRPr="00482C6C">
                <w:rPr>
                  <w:rStyle w:val="Hyperlink"/>
                </w:rPr>
                <w:t>https://www.mass.gov/radon</w:t>
              </w:r>
            </w:hyperlink>
          </w:p>
        </w:tc>
      </w:tr>
      <w:tr w:rsidR="0097478A" w:rsidRPr="002D491C" w14:paraId="26833312" w14:textId="797DDD54" w:rsidTr="0097478A">
        <w:trPr>
          <w:trHeight w:val="431"/>
        </w:trPr>
        <w:tc>
          <w:tcPr>
            <w:tcW w:w="185" w:type="pct"/>
          </w:tcPr>
          <w:p w14:paraId="6F4AD50B" w14:textId="77777777" w:rsidR="0097478A" w:rsidRPr="002D491C" w:rsidRDefault="0097478A" w:rsidP="00647F33">
            <w:pPr>
              <w:pStyle w:val="ListParagraph"/>
              <w:numPr>
                <w:ilvl w:val="0"/>
                <w:numId w:val="18"/>
              </w:numPr>
              <w:jc w:val="center"/>
              <w:rPr>
                <w:rFonts w:ascii="Franklin Gothic Book" w:hAnsi="Franklin Gothic Book" w:cstheme="minorHAnsi"/>
              </w:rPr>
            </w:pPr>
          </w:p>
        </w:tc>
        <w:tc>
          <w:tcPr>
            <w:tcW w:w="2872" w:type="pct"/>
            <w:gridSpan w:val="2"/>
          </w:tcPr>
          <w:p w14:paraId="4FE9AB51" w14:textId="77777777" w:rsidR="0097478A" w:rsidRPr="002D491C" w:rsidRDefault="0097478A" w:rsidP="00647F33">
            <w:pPr>
              <w:pStyle w:val="BodyTextNumberedConclusion"/>
            </w:pPr>
            <w:r>
              <w:t>I</w:t>
            </w:r>
            <w:r w:rsidRPr="00B466D1">
              <w:t>nclud</w:t>
            </w:r>
            <w:r>
              <w:t>e</w:t>
            </w:r>
            <w:r w:rsidRPr="00B466D1">
              <w:t xml:space="preserve"> an IAQ component in the school’s Wellness Advisory Committee program. An IAQ plan should have an IAQ liaison/teacher representative, a member of maintenance/facilities and administration that conduct regular walk-throughs to identify on-going and/or potential environmental issues.</w:t>
            </w:r>
          </w:p>
        </w:tc>
        <w:tc>
          <w:tcPr>
            <w:tcW w:w="1944" w:type="pct"/>
          </w:tcPr>
          <w:p w14:paraId="24DBFCEF" w14:textId="3C9C36A8" w:rsidR="0097478A" w:rsidRPr="002D491C" w:rsidRDefault="0097478A" w:rsidP="00647F33">
            <w:pPr>
              <w:pStyle w:val="BodyTextNumberedConclusion"/>
            </w:pPr>
          </w:p>
        </w:tc>
      </w:tr>
      <w:tr w:rsidR="00647F33" w:rsidRPr="002D491C" w14:paraId="26B70CF6" w14:textId="63963ED9" w:rsidTr="00252E75">
        <w:trPr>
          <w:trHeight w:val="440"/>
        </w:trPr>
        <w:tc>
          <w:tcPr>
            <w:tcW w:w="5000" w:type="pct"/>
            <w:gridSpan w:val="4"/>
            <w:tcBorders>
              <w:top w:val="nil"/>
              <w:left w:val="nil"/>
              <w:bottom w:val="single" w:sz="4" w:space="0" w:color="auto"/>
              <w:right w:val="nil"/>
            </w:tcBorders>
            <w:shd w:val="clear" w:color="auto" w:fill="auto"/>
            <w:vAlign w:val="center"/>
          </w:tcPr>
          <w:p w14:paraId="36B3B1C1" w14:textId="6F8F8FC8" w:rsidR="00647F33" w:rsidRPr="002D491C" w:rsidRDefault="00647F33" w:rsidP="00647F33">
            <w:pPr>
              <w:rPr>
                <w:rFonts w:ascii="Franklin Gothic Book" w:hAnsi="Franklin Gothic Book" w:cstheme="minorHAnsi"/>
                <w:b/>
                <w:bCs/>
                <w:color w:val="0070C0"/>
                <w:sz w:val="28"/>
                <w:szCs w:val="28"/>
              </w:rPr>
            </w:pPr>
            <w:r w:rsidRPr="002D491C">
              <w:rPr>
                <w:rFonts w:ascii="Franklin Gothic Book" w:hAnsi="Franklin Gothic Book" w:cstheme="minorHAnsi"/>
                <w:b/>
                <w:bCs/>
                <w:color w:val="0070C0"/>
                <w:sz w:val="28"/>
                <w:szCs w:val="28"/>
              </w:rPr>
              <w:t>Long-term Recommendations</w:t>
            </w:r>
          </w:p>
        </w:tc>
      </w:tr>
      <w:tr w:rsidR="0097478A" w:rsidRPr="002D491C" w14:paraId="442C8700" w14:textId="16FEB8E4" w:rsidTr="0097478A">
        <w:trPr>
          <w:trHeight w:val="440"/>
        </w:trPr>
        <w:tc>
          <w:tcPr>
            <w:tcW w:w="185" w:type="pct"/>
            <w:tcBorders>
              <w:top w:val="single" w:sz="4" w:space="0" w:color="auto"/>
              <w:left w:val="single" w:sz="4" w:space="0" w:color="auto"/>
              <w:bottom w:val="single" w:sz="4" w:space="0" w:color="auto"/>
              <w:right w:val="single" w:sz="4" w:space="0" w:color="auto"/>
            </w:tcBorders>
            <w:shd w:val="clear" w:color="auto" w:fill="auto"/>
            <w:vAlign w:val="center"/>
          </w:tcPr>
          <w:p w14:paraId="531A5B2E" w14:textId="77777777" w:rsidR="0097478A" w:rsidRPr="002D491C" w:rsidRDefault="0097478A" w:rsidP="00647F33">
            <w:pPr>
              <w:pStyle w:val="ListParagraph"/>
              <w:numPr>
                <w:ilvl w:val="0"/>
                <w:numId w:val="18"/>
              </w:numPr>
              <w:rPr>
                <w:rFonts w:ascii="Franklin Gothic Book" w:hAnsi="Franklin Gothic Book" w:cstheme="minorHAnsi"/>
                <w:b/>
                <w:bCs/>
                <w:color w:val="0070C0"/>
                <w:sz w:val="28"/>
                <w:szCs w:val="28"/>
              </w:rPr>
            </w:pPr>
          </w:p>
        </w:tc>
        <w:tc>
          <w:tcPr>
            <w:tcW w:w="287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D145E2" w14:textId="38D59B94" w:rsidR="0097478A" w:rsidRPr="002D491C" w:rsidRDefault="00FD0F2B" w:rsidP="00647F33">
            <w:pPr>
              <w:pStyle w:val="BodyText"/>
              <w:spacing w:after="0" w:line="240" w:lineRule="auto"/>
              <w:rPr>
                <w:rFonts w:ascii="Franklin Gothic Book" w:hAnsi="Franklin Gothic Book"/>
              </w:rPr>
            </w:pPr>
            <w:r>
              <w:rPr>
                <w:rFonts w:ascii="Franklin Gothic Book" w:hAnsi="Franklin Gothic Book"/>
              </w:rPr>
              <w:t>Consider u</w:t>
            </w:r>
            <w:r w:rsidR="0097478A">
              <w:rPr>
                <w:rFonts w:ascii="Franklin Gothic Book" w:hAnsi="Franklin Gothic Book"/>
              </w:rPr>
              <w:t>pgrad</w:t>
            </w:r>
            <w:r>
              <w:rPr>
                <w:rFonts w:ascii="Franklin Gothic Book" w:hAnsi="Franklin Gothic Book"/>
              </w:rPr>
              <w:t>ing</w:t>
            </w:r>
            <w:r w:rsidR="0097478A">
              <w:rPr>
                <w:rFonts w:ascii="Franklin Gothic Book" w:hAnsi="Franklin Gothic Book"/>
              </w:rPr>
              <w:t xml:space="preserve"> HVAC equipment that is currently beyond its service life.</w:t>
            </w:r>
          </w:p>
        </w:tc>
        <w:tc>
          <w:tcPr>
            <w:tcW w:w="1944" w:type="pct"/>
            <w:tcBorders>
              <w:top w:val="single" w:sz="4" w:space="0" w:color="auto"/>
              <w:left w:val="single" w:sz="4" w:space="0" w:color="auto"/>
              <w:bottom w:val="single" w:sz="4" w:space="0" w:color="auto"/>
              <w:right w:val="single" w:sz="4" w:space="0" w:color="auto"/>
            </w:tcBorders>
            <w:shd w:val="clear" w:color="auto" w:fill="auto"/>
            <w:vAlign w:val="center"/>
          </w:tcPr>
          <w:p w14:paraId="1C214A4F" w14:textId="64CD6CBC" w:rsidR="0097478A" w:rsidRPr="002D491C" w:rsidRDefault="0097478A" w:rsidP="00647F33">
            <w:pPr>
              <w:pStyle w:val="BodyText"/>
              <w:spacing w:after="0" w:line="240" w:lineRule="auto"/>
              <w:rPr>
                <w:rFonts w:ascii="Franklin Gothic Book" w:hAnsi="Franklin Gothic Book"/>
              </w:rPr>
            </w:pPr>
          </w:p>
        </w:tc>
      </w:tr>
    </w:tbl>
    <w:p w14:paraId="3236E652" w14:textId="77777777" w:rsidR="00E8412D" w:rsidRPr="002D491C" w:rsidRDefault="00E8412D" w:rsidP="00F13214">
      <w:pPr>
        <w:pStyle w:val="Heading1"/>
        <w:rPr>
          <w:rFonts w:ascii="Franklin Gothic Book" w:hAnsi="Franklin Gothic Book"/>
          <w:b w:val="0"/>
          <w:bCs/>
          <w:color w:val="0070C0"/>
          <w:sz w:val="32"/>
          <w:szCs w:val="32"/>
        </w:rPr>
        <w:sectPr w:rsidR="00E8412D" w:rsidRPr="002D491C" w:rsidSect="00476801">
          <w:pgSz w:w="15840" w:h="12240" w:orient="landscape"/>
          <w:pgMar w:top="720" w:right="720" w:bottom="1080" w:left="720" w:header="720" w:footer="720" w:gutter="0"/>
          <w:cols w:space="720"/>
          <w:docGrid w:linePitch="360"/>
        </w:sectPr>
      </w:pPr>
    </w:p>
    <w:p w14:paraId="1B0EED0E" w14:textId="1C096E2F" w:rsidR="00C17076" w:rsidRPr="00E453D6" w:rsidRDefault="00E8412D" w:rsidP="005E031A">
      <w:pPr>
        <w:pStyle w:val="Heading1"/>
        <w:spacing w:before="0"/>
        <w:rPr>
          <w:rFonts w:ascii="Franklin Gothic Book" w:hAnsi="Franklin Gothic Book"/>
          <w:b w:val="0"/>
          <w:bCs/>
          <w:color w:val="0070C0"/>
          <w:sz w:val="32"/>
          <w:szCs w:val="32"/>
        </w:rPr>
      </w:pPr>
      <w:bookmarkStart w:id="65" w:name="References"/>
      <w:bookmarkStart w:id="66" w:name="_Toc131769129"/>
      <w:bookmarkStart w:id="67" w:name="_Toc162441478"/>
      <w:bookmarkEnd w:id="65"/>
      <w:r w:rsidRPr="00E453D6">
        <w:rPr>
          <w:rFonts w:ascii="Franklin Gothic Book" w:hAnsi="Franklin Gothic Book"/>
          <w:b w:val="0"/>
          <w:bCs/>
          <w:color w:val="0070C0"/>
          <w:sz w:val="32"/>
          <w:szCs w:val="32"/>
        </w:rPr>
        <w:lastRenderedPageBreak/>
        <w:t>R</w:t>
      </w:r>
      <w:r w:rsidR="00882FAD" w:rsidRPr="00E453D6">
        <w:rPr>
          <w:rFonts w:ascii="Franklin Gothic Book" w:hAnsi="Franklin Gothic Book"/>
          <w:b w:val="0"/>
          <w:bCs/>
          <w:color w:val="0070C0"/>
          <w:sz w:val="32"/>
          <w:szCs w:val="32"/>
        </w:rPr>
        <w:t>EFERENCES</w:t>
      </w:r>
      <w:bookmarkEnd w:id="66"/>
      <w:bookmarkEnd w:id="67"/>
    </w:p>
    <w:p w14:paraId="6044B7D7" w14:textId="77777777" w:rsidR="00E8412D" w:rsidRPr="00E453D6" w:rsidRDefault="00E8412D" w:rsidP="00E8412D">
      <w:pPr>
        <w:spacing w:after="240"/>
        <w:rPr>
          <w:rFonts w:ascii="Franklin Gothic Book" w:hAnsi="Franklin Gothic Book" w:cstheme="minorHAnsi"/>
          <w:szCs w:val="24"/>
        </w:rPr>
      </w:pPr>
      <w:r w:rsidRPr="00E453D6">
        <w:rPr>
          <w:rFonts w:ascii="Franklin Gothic Book" w:hAnsi="Franklin Gothic Book" w:cstheme="minorHAnsi"/>
          <w:szCs w:val="24"/>
        </w:rPr>
        <w:t>ASHRAE. 1991. ASHRAE Applications Handbook, Chapter 33 “Owning and Operating Costs”. American Society of Heating, Refrigeration and Air Conditioning Engineers, Atlanta, GA.</w:t>
      </w:r>
    </w:p>
    <w:p w14:paraId="474D9BB5" w14:textId="77777777" w:rsidR="00E8412D" w:rsidRPr="00E453D6" w:rsidRDefault="00E8412D" w:rsidP="00E8412D">
      <w:pPr>
        <w:pStyle w:val="References"/>
        <w:rPr>
          <w:rFonts w:ascii="Franklin Gothic Book" w:hAnsi="Franklin Gothic Book" w:cstheme="minorHAnsi"/>
        </w:rPr>
      </w:pPr>
      <w:r w:rsidRPr="00E453D6">
        <w:rPr>
          <w:rFonts w:ascii="Franklin Gothic Book" w:hAnsi="Franklin Gothic Book" w:cstheme="minorHAnsi"/>
        </w:rPr>
        <w:t>ASHRAE. 2012. American Society of Heating, Refrigeration and Air Conditioning Engineers (ASHRAE) Standard 52.2-2012 -- Method of Testing General Ventilation Air-Cleaning Devices for Removal Efficiency by Particle Size (ANSI Approved).</w:t>
      </w:r>
    </w:p>
    <w:p w14:paraId="5DFDC445" w14:textId="303F1ED8" w:rsidR="00E8412D" w:rsidRPr="00E453D6" w:rsidRDefault="00E8412D" w:rsidP="00E8412D">
      <w:pPr>
        <w:pStyle w:val="References"/>
        <w:rPr>
          <w:rFonts w:ascii="Franklin Gothic Book" w:hAnsi="Franklin Gothic Book" w:cstheme="minorHAnsi"/>
        </w:rPr>
      </w:pPr>
      <w:r w:rsidRPr="00E453D6">
        <w:rPr>
          <w:rFonts w:ascii="Franklin Gothic Book" w:hAnsi="Franklin Gothic Book" w:cstheme="minorHAnsi"/>
        </w:rPr>
        <w:t xml:space="preserve">MDPH. 2015. Massachusetts Department of Public Health. Indoor Air Quality Manual: Chapters I-III. Available at: </w:t>
      </w:r>
      <w:hyperlink r:id="rId39" w:history="1">
        <w:r w:rsidRPr="00E453D6">
          <w:rPr>
            <w:rStyle w:val="Hyperlink"/>
            <w:rFonts w:ascii="Franklin Gothic Book" w:hAnsi="Franklin Gothic Book" w:cstheme="minorHAnsi"/>
          </w:rPr>
          <w:t>http://www.mass.gov/eohhs/gov/departments/dph/programs/environmental-health/exposure-topics/iaq/iaq-manual/</w:t>
        </w:r>
      </w:hyperlink>
      <w:r w:rsidRPr="00E453D6">
        <w:rPr>
          <w:rFonts w:ascii="Franklin Gothic Book" w:hAnsi="Franklin Gothic Book" w:cstheme="minorHAnsi"/>
        </w:rPr>
        <w:t>.</w:t>
      </w:r>
    </w:p>
    <w:p w14:paraId="6C66C1CE" w14:textId="77777777" w:rsidR="00E453D6" w:rsidRPr="00E453D6" w:rsidRDefault="00E453D6" w:rsidP="00E453D6">
      <w:pPr>
        <w:pStyle w:val="References"/>
        <w:rPr>
          <w:rFonts w:ascii="Franklin Gothic Book" w:hAnsi="Franklin Gothic Book" w:cstheme="minorHAnsi"/>
          <w:szCs w:val="24"/>
        </w:rPr>
      </w:pPr>
      <w:r w:rsidRPr="00E453D6">
        <w:rPr>
          <w:rFonts w:ascii="Franklin Gothic Book" w:hAnsi="Franklin Gothic Book" w:cstheme="minorHAnsi"/>
          <w:szCs w:val="24"/>
        </w:rPr>
        <w:t>NIOSH. 1997. NIOSH Alert Preventing Allergic Reactions to Natural Rubber latex in the Workplace. National Institute for Occupational Safety and Health, Atlanta, GA.</w:t>
      </w:r>
    </w:p>
    <w:p w14:paraId="7EF881DB" w14:textId="77777777" w:rsidR="00FB2B2E" w:rsidRPr="00E453D6" w:rsidRDefault="00FB2B2E" w:rsidP="00FB2B2E">
      <w:pPr>
        <w:pStyle w:val="References"/>
        <w:rPr>
          <w:rFonts w:ascii="Franklin Gothic Book" w:hAnsi="Franklin Gothic Book" w:cstheme="minorHAnsi"/>
          <w:szCs w:val="24"/>
        </w:rPr>
      </w:pPr>
      <w:r w:rsidRPr="00E453D6">
        <w:rPr>
          <w:rFonts w:ascii="Franklin Gothic Book" w:hAnsi="Franklin Gothic Book" w:cstheme="minorHAnsi"/>
          <w:szCs w:val="24"/>
        </w:rPr>
        <w:t xml:space="preserve">NOAA. 2021. Summer 2021 neck and neck with Dust Bowl summer for hottest on record. National Oceanic and Atmospheric Administration, 1401 Constitution Avenue NW, Room 5128, Washington, DC 20230 </w:t>
      </w:r>
      <w:hyperlink r:id="rId40" w:history="1">
        <w:r w:rsidRPr="00E453D6">
          <w:rPr>
            <w:rStyle w:val="Hyperlink"/>
            <w:rFonts w:ascii="Franklin Gothic Book" w:hAnsi="Franklin Gothic Book" w:cstheme="minorHAnsi"/>
            <w:szCs w:val="24"/>
          </w:rPr>
          <w:t>https://www.noaa.gov/news/summer-2021-neck-and-neck-with-dust-bowl-summer-for-hottest-on-record</w:t>
        </w:r>
      </w:hyperlink>
    </w:p>
    <w:p w14:paraId="10180912" w14:textId="77777777" w:rsidR="00E453D6" w:rsidRPr="00E453D6" w:rsidRDefault="00E453D6" w:rsidP="00E453D6">
      <w:pPr>
        <w:pStyle w:val="BodyText2"/>
        <w:rPr>
          <w:rFonts w:ascii="Franklin Gothic Book" w:hAnsi="Franklin Gothic Book" w:cstheme="minorHAnsi"/>
        </w:rPr>
      </w:pPr>
      <w:r w:rsidRPr="00E453D6">
        <w:rPr>
          <w:rFonts w:ascii="Franklin Gothic Book" w:hAnsi="Franklin Gothic Book" w:cstheme="minorHAnsi"/>
        </w:rPr>
        <w:t xml:space="preserve">SBAA. 2001. Latex </w:t>
      </w:r>
      <w:proofErr w:type="gramStart"/>
      <w:r w:rsidRPr="00E453D6">
        <w:rPr>
          <w:rFonts w:ascii="Franklin Gothic Book" w:hAnsi="Franklin Gothic Book" w:cstheme="minorHAnsi"/>
        </w:rPr>
        <w:t>In</w:t>
      </w:r>
      <w:proofErr w:type="gramEnd"/>
      <w:r w:rsidRPr="00E453D6">
        <w:rPr>
          <w:rFonts w:ascii="Franklin Gothic Book" w:hAnsi="Franklin Gothic Book" w:cstheme="minorHAnsi"/>
        </w:rPr>
        <w:t xml:space="preserve"> the Home And Community Updated Spring 2001. Spina Bifida Association of America, Washington, DC.</w:t>
      </w:r>
    </w:p>
    <w:p w14:paraId="6B5F79F5" w14:textId="77777777" w:rsidR="00E8412D" w:rsidRPr="00E453D6" w:rsidRDefault="00E8412D" w:rsidP="00E8412D">
      <w:pPr>
        <w:pStyle w:val="BodyText2"/>
        <w:rPr>
          <w:rFonts w:ascii="Franklin Gothic Book" w:hAnsi="Franklin Gothic Book" w:cstheme="minorHAnsi"/>
        </w:rPr>
      </w:pPr>
      <w:r w:rsidRPr="00E453D6">
        <w:rPr>
          <w:rFonts w:ascii="Franklin Gothic Book" w:hAnsi="Franklin Gothic Book" w:cstheme="minorHAnsi"/>
        </w:rPr>
        <w:t>SMACNA. 1994. HVAC Systems Commissioning Manual. 1st ed. Sheet Metal and Air Conditioning Contractors’ National Association, Inc., Chantilly, VA.</w:t>
      </w:r>
    </w:p>
    <w:p w14:paraId="48D6A59D" w14:textId="77777777" w:rsidR="00E8412D" w:rsidRPr="00E453D6" w:rsidRDefault="00E8412D" w:rsidP="00E8412D">
      <w:pPr>
        <w:pStyle w:val="References"/>
        <w:rPr>
          <w:rFonts w:ascii="Franklin Gothic Book" w:hAnsi="Franklin Gothic Book" w:cstheme="minorHAnsi"/>
        </w:rPr>
      </w:pPr>
      <w:r w:rsidRPr="00E453D6">
        <w:rPr>
          <w:rFonts w:ascii="Franklin Gothic Book" w:hAnsi="Franklin Gothic Book" w:cstheme="minorHAnsi"/>
        </w:rPr>
        <w:t>US EPA. 1993. Radon Measurement in Schools, Revised Edition. Office of Air and Radiation, Office of Radiation and Indoor Air, Indoor Environments Division (6609J). EPA 402-R-92-014.</w:t>
      </w:r>
    </w:p>
    <w:p w14:paraId="6D9C4A61" w14:textId="008F1BFD" w:rsidR="00E8412D" w:rsidRPr="00E453D6" w:rsidRDefault="00E8412D" w:rsidP="00E8412D">
      <w:pPr>
        <w:pStyle w:val="References"/>
        <w:rPr>
          <w:rFonts w:ascii="Franklin Gothic Book" w:hAnsi="Franklin Gothic Book" w:cstheme="minorHAnsi"/>
        </w:rPr>
      </w:pPr>
      <w:r w:rsidRPr="00E453D6">
        <w:rPr>
          <w:rFonts w:ascii="Franklin Gothic Book" w:hAnsi="Franklin Gothic Book" w:cstheme="minorHAnsi"/>
        </w:rPr>
        <w:t xml:space="preserve">US EPA. 2000. Tools for Schools. Office of Air and Radiation, Office of Radiation and Indoor Air, Indoor Environments Division (6609J). EPA 402-K-95-001, Second Edition. </w:t>
      </w:r>
      <w:hyperlink r:id="rId41" w:history="1">
        <w:r w:rsidRPr="00E453D6">
          <w:rPr>
            <w:rStyle w:val="Hyperlink"/>
            <w:rFonts w:ascii="Franklin Gothic Book" w:hAnsi="Franklin Gothic Book" w:cstheme="minorHAnsi"/>
            <w:color w:val="auto"/>
          </w:rPr>
          <w:t>http://www.epa.gov/iaq/schools/index.html</w:t>
        </w:r>
      </w:hyperlink>
      <w:r w:rsidRPr="00E453D6">
        <w:rPr>
          <w:rFonts w:ascii="Franklin Gothic Book" w:hAnsi="Franklin Gothic Book" w:cstheme="minorHAnsi"/>
        </w:rPr>
        <w:t>.</w:t>
      </w:r>
    </w:p>
    <w:p w14:paraId="3B1EE3BD" w14:textId="77777777" w:rsidR="008F1B66" w:rsidRPr="00E453D6" w:rsidRDefault="008F1B66" w:rsidP="00E8412D">
      <w:pPr>
        <w:pStyle w:val="References"/>
        <w:rPr>
          <w:rFonts w:ascii="Franklin Gothic Book" w:hAnsi="Franklin Gothic Book" w:cstheme="minorHAnsi"/>
          <w:szCs w:val="24"/>
        </w:rPr>
      </w:pPr>
      <w:r w:rsidRPr="00E453D6">
        <w:rPr>
          <w:rFonts w:ascii="Franklin Gothic Book" w:hAnsi="Franklin Gothic Book" w:cstheme="minorHAnsi"/>
          <w:szCs w:val="24"/>
        </w:rPr>
        <w:t xml:space="preserve">US EPA. 2003. “Ozone Generators that are Sold as Air Cleaners: An Assessment of Effectiveness and Health Consequences”. United States Environmental Protection Agency, Office of Air and Radiation, Indoor Environments Division, Washington, DC. Last updated </w:t>
      </w:r>
      <w:proofErr w:type="gramStart"/>
      <w:r w:rsidRPr="00E453D6">
        <w:rPr>
          <w:rFonts w:ascii="Franklin Gothic Book" w:hAnsi="Franklin Gothic Book" w:cstheme="minorHAnsi"/>
          <w:szCs w:val="24"/>
        </w:rPr>
        <w:t>September,</w:t>
      </w:r>
      <w:proofErr w:type="gramEnd"/>
      <w:r w:rsidRPr="00E453D6">
        <w:rPr>
          <w:rFonts w:ascii="Franklin Gothic Book" w:hAnsi="Franklin Gothic Book" w:cstheme="minorHAnsi"/>
          <w:szCs w:val="24"/>
        </w:rPr>
        <w:t xml:space="preserve"> 2018. https://www.epa.gov/indoor-air-quality-iaq/ozone-generators-are-sold-air-cleaners </w:t>
      </w:r>
    </w:p>
    <w:p w14:paraId="57159853" w14:textId="38DE16D6" w:rsidR="00E8412D" w:rsidRPr="00D61CD8" w:rsidRDefault="00E8412D" w:rsidP="00E8412D">
      <w:pPr>
        <w:pStyle w:val="References"/>
        <w:rPr>
          <w:rFonts w:ascii="Franklin Gothic Book" w:hAnsi="Franklin Gothic Book" w:cstheme="minorHAnsi"/>
          <w:szCs w:val="24"/>
          <w:highlight w:val="yellow"/>
        </w:rPr>
      </w:pPr>
      <w:r w:rsidRPr="00E453D6">
        <w:rPr>
          <w:rFonts w:ascii="Franklin Gothic Book" w:hAnsi="Franklin Gothic Book" w:cstheme="minorHAnsi"/>
          <w:szCs w:val="24"/>
        </w:rPr>
        <w:t xml:space="preserve">US EPA. 2008. Mold Remediation in Schools and Commercial Buildings. US Environmental Protection Agency, Office of Air and Radiation, Indoor Environments Division, Washington, D.C. EPA 402-K-01-001. </w:t>
      </w:r>
      <w:hyperlink r:id="rId42" w:history="1">
        <w:r w:rsidRPr="00644EDF">
          <w:rPr>
            <w:rStyle w:val="Hyperlink"/>
            <w:rFonts w:ascii="Franklin Gothic Book" w:hAnsi="Franklin Gothic Book" w:cstheme="minorHAnsi"/>
            <w:szCs w:val="24"/>
          </w:rPr>
          <w:t>http://www.epa.gov/mold/mold-remediation-schools-and-commercial-buildings-guide</w:t>
        </w:r>
      </w:hyperlink>
      <w:r w:rsidRPr="00644EDF">
        <w:rPr>
          <w:rFonts w:ascii="Franklin Gothic Book" w:hAnsi="Franklin Gothic Book" w:cstheme="minorHAnsi"/>
          <w:szCs w:val="24"/>
        </w:rPr>
        <w:t>.</w:t>
      </w:r>
    </w:p>
    <w:p w14:paraId="1DC27119" w14:textId="77777777" w:rsidR="00FB2B2E" w:rsidRPr="00E453D6" w:rsidRDefault="00FB2B2E" w:rsidP="00FB2B2E">
      <w:pPr>
        <w:pStyle w:val="References"/>
        <w:rPr>
          <w:rFonts w:ascii="Franklin Gothic Book" w:hAnsi="Franklin Gothic Book" w:cstheme="minorHAnsi"/>
          <w:szCs w:val="24"/>
        </w:rPr>
      </w:pPr>
      <w:r w:rsidRPr="00E453D6">
        <w:rPr>
          <w:rFonts w:ascii="Franklin Gothic Book" w:hAnsi="Franklin Gothic Book" w:cstheme="minorHAnsi"/>
          <w:szCs w:val="24"/>
        </w:rPr>
        <w:lastRenderedPageBreak/>
        <w:t xml:space="preserve">WBUR. 2023. “It's been a summer of rain and flooding misery in Mass.” WBUR local news. September 12, 2023. </w:t>
      </w:r>
      <w:hyperlink r:id="rId43" w:history="1">
        <w:r w:rsidRPr="00E453D6">
          <w:rPr>
            <w:rStyle w:val="Hyperlink"/>
            <w:rFonts w:ascii="Franklin Gothic Book" w:hAnsi="Franklin Gothic Book" w:cstheme="minorHAnsi"/>
            <w:szCs w:val="24"/>
          </w:rPr>
          <w:t>https://www.wbur.org/news/2023/09/12/summer-flooding-rain-massachusetts</w:t>
        </w:r>
      </w:hyperlink>
      <w:r w:rsidRPr="00E453D6">
        <w:rPr>
          <w:rFonts w:ascii="Franklin Gothic Book" w:hAnsi="Franklin Gothic Book" w:cstheme="minorHAnsi"/>
          <w:szCs w:val="24"/>
        </w:rPr>
        <w:t xml:space="preserve">. </w:t>
      </w:r>
    </w:p>
    <w:p w14:paraId="5E63FCFE" w14:textId="77777777" w:rsidR="004A6C7B" w:rsidRDefault="004A6C7B" w:rsidP="00E8412D">
      <w:pPr>
        <w:pStyle w:val="References"/>
        <w:rPr>
          <w:rFonts w:ascii="Franklin Gothic Book" w:hAnsi="Franklin Gothic Book" w:cstheme="minorHAnsi"/>
          <w:szCs w:val="24"/>
        </w:rPr>
        <w:sectPr w:rsidR="004A6C7B" w:rsidSect="00476801">
          <w:headerReference w:type="even" r:id="rId44"/>
          <w:headerReference w:type="default" r:id="rId45"/>
          <w:footerReference w:type="even" r:id="rId46"/>
          <w:footerReference w:type="default" r:id="rId47"/>
          <w:headerReference w:type="first" r:id="rId48"/>
          <w:footerReference w:type="first" r:id="rId49"/>
          <w:pgSz w:w="12240" w:h="15840"/>
          <w:pgMar w:top="1440" w:right="1440" w:bottom="1440" w:left="1440" w:header="720" w:footer="720" w:gutter="0"/>
          <w:cols w:space="720"/>
          <w:titlePg/>
        </w:sectPr>
      </w:pPr>
    </w:p>
    <w:p w14:paraId="1CFA3EEF" w14:textId="7866EC3F" w:rsidR="007B09A6" w:rsidRPr="002D491C" w:rsidRDefault="0021718A" w:rsidP="00E8412D">
      <w:pPr>
        <w:pStyle w:val="References"/>
        <w:rPr>
          <w:rFonts w:ascii="Franklin Gothic Book" w:hAnsi="Franklin Gothic Book" w:cstheme="minorHAnsi"/>
          <w:szCs w:val="24"/>
        </w:rPr>
      </w:pPr>
      <w:r w:rsidRPr="002D491C">
        <w:rPr>
          <w:rFonts w:ascii="Franklin Gothic Book" w:hAnsi="Franklin Gothic Book"/>
          <w:noProof/>
        </w:rPr>
        <w:lastRenderedPageBreak/>
        <mc:AlternateContent>
          <mc:Choice Requires="wps">
            <w:drawing>
              <wp:anchor distT="0" distB="0" distL="114300" distR="114300" simplePos="0" relativeHeight="251687424" behindDoc="0" locked="0" layoutInCell="1" allowOverlap="1" wp14:anchorId="1F82369B" wp14:editId="178CC186">
                <wp:simplePos x="0" y="0"/>
                <wp:positionH relativeFrom="column">
                  <wp:posOffset>-469900</wp:posOffset>
                </wp:positionH>
                <wp:positionV relativeFrom="paragraph">
                  <wp:posOffset>-254000</wp:posOffset>
                </wp:positionV>
                <wp:extent cx="6880225" cy="353060"/>
                <wp:effectExtent l="0" t="0" r="0" b="8890"/>
                <wp:wrapNone/>
                <wp:docPr id="39930780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0225" cy="353060"/>
                        </a:xfrm>
                        <a:prstGeom prst="rect">
                          <a:avLst/>
                        </a:prstGeom>
                        <a:solidFill>
                          <a:srgbClr val="4F81BD">
                            <a:lumMod val="20000"/>
                            <a:lumOff val="80000"/>
                          </a:srgbClr>
                        </a:solidFill>
                        <a:ln w="6350">
                          <a:solidFill>
                            <a:srgbClr val="0070C0"/>
                          </a:solidFill>
                        </a:ln>
                      </wps:spPr>
                      <wps:txbx>
                        <w:txbxContent>
                          <w:p w14:paraId="7485689E" w14:textId="091F730D" w:rsidR="0021718A" w:rsidRDefault="0021718A" w:rsidP="0021718A">
                            <w:pPr>
                              <w:pStyle w:val="Heading1"/>
                              <w:spacing w:before="0" w:line="240" w:lineRule="auto"/>
                              <w:ind w:left="-720"/>
                            </w:pPr>
                            <w:bookmarkStart w:id="68" w:name="_Toc162441479"/>
                            <w:r>
                              <w:rPr>
                                <w:rFonts w:asciiTheme="minorHAnsi" w:hAnsiTheme="minorHAnsi" w:cstheme="minorHAnsi"/>
                                <w:b w:val="0"/>
                                <w:bCs/>
                                <w:color w:val="0070C0"/>
                                <w:sz w:val="32"/>
                                <w:szCs w:val="32"/>
                              </w:rPr>
                              <w:t>R</w:t>
                            </w:r>
                            <w:r w:rsidRPr="00B86734">
                              <w:rPr>
                                <w:rFonts w:asciiTheme="minorHAnsi" w:hAnsiTheme="minorHAnsi" w:cstheme="minorHAnsi"/>
                                <w:b w:val="0"/>
                                <w:bCs/>
                                <w:color w:val="0070C0"/>
                                <w:sz w:val="32"/>
                                <w:szCs w:val="32"/>
                              </w:rPr>
                              <w:t xml:space="preserve"> </w:t>
                            </w:r>
                            <w:r w:rsidRPr="00DB28D6">
                              <w:rPr>
                                <w:rFonts w:asciiTheme="minorHAnsi" w:hAnsiTheme="minorHAnsi"/>
                                <w:b w:val="0"/>
                                <w:bCs/>
                                <w:color w:val="0070C0"/>
                                <w:sz w:val="32"/>
                                <w:szCs w:val="32"/>
                              </w:rPr>
                              <w:t xml:space="preserve">an </w:t>
                            </w:r>
                            <w:r>
                              <w:rPr>
                                <w:rFonts w:asciiTheme="minorHAnsi" w:hAnsiTheme="minorHAnsi"/>
                                <w:b w:val="0"/>
                                <w:bCs/>
                                <w:color w:val="0070C0"/>
                                <w:sz w:val="32"/>
                                <w:szCs w:val="32"/>
                              </w:rPr>
                              <w:t>FIGURES</w:t>
                            </w:r>
                            <w:bookmarkEnd w:id="6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2369B" id="Text Box 10" o:spid="_x0000_s1044" type="#_x0000_t202" style="position:absolute;margin-left:-37pt;margin-top:-20pt;width:541.75pt;height:27.8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" fillcolor="#dce6f2" strokecolor="#0070c0" strokeweight=".5pt">
                <v:path arrowok="t"/>
                <v:textbox>
                  <w:txbxContent>
                    <w:p w14:paraId="7485689E" w14:textId="091F730D" w:rsidR="0021718A" w:rsidRDefault="0021718A" w:rsidP="0021718A">
                      <w:pPr>
                        <w:pStyle w:val="Heading1"/>
                        <w:spacing w:before="0" w:line="240" w:lineRule="auto"/>
                        <w:ind w:left="-720"/>
                      </w:pPr>
                      <w:bookmarkStart w:id="69" w:name="_Toc162441479"/>
                      <w:r>
                        <w:rPr>
                          <w:rFonts w:asciiTheme="minorHAnsi" w:hAnsiTheme="minorHAnsi" w:cstheme="minorHAnsi"/>
                          <w:b w:val="0"/>
                          <w:bCs/>
                          <w:color w:val="0070C0"/>
                          <w:sz w:val="32"/>
                          <w:szCs w:val="32"/>
                        </w:rPr>
                        <w:t>R</w:t>
                      </w:r>
                      <w:r w:rsidRPr="00B86734">
                        <w:rPr>
                          <w:rFonts w:asciiTheme="minorHAnsi" w:hAnsiTheme="minorHAnsi" w:cstheme="minorHAnsi"/>
                          <w:b w:val="0"/>
                          <w:bCs/>
                          <w:color w:val="0070C0"/>
                          <w:sz w:val="32"/>
                          <w:szCs w:val="32"/>
                        </w:rPr>
                        <w:t xml:space="preserve"> </w:t>
                      </w:r>
                      <w:r w:rsidRPr="00DB28D6">
                        <w:rPr>
                          <w:rFonts w:asciiTheme="minorHAnsi" w:hAnsiTheme="minorHAnsi"/>
                          <w:b w:val="0"/>
                          <w:bCs/>
                          <w:color w:val="0070C0"/>
                          <w:sz w:val="32"/>
                          <w:szCs w:val="32"/>
                        </w:rPr>
                        <w:t xml:space="preserve">an </w:t>
                      </w:r>
                      <w:r>
                        <w:rPr>
                          <w:rFonts w:asciiTheme="minorHAnsi" w:hAnsiTheme="minorHAnsi"/>
                          <w:b w:val="0"/>
                          <w:bCs/>
                          <w:color w:val="0070C0"/>
                          <w:sz w:val="32"/>
                          <w:szCs w:val="32"/>
                        </w:rPr>
                        <w:t>FIGURES</w:t>
                      </w:r>
                      <w:bookmarkEnd w:id="69"/>
                    </w:p>
                  </w:txbxContent>
                </v:textbox>
              </v:shape>
            </w:pict>
          </mc:Fallback>
        </mc:AlternateContent>
      </w:r>
    </w:p>
    <w:p w14:paraId="4AB99690" w14:textId="77777777" w:rsidR="0021718A" w:rsidRPr="0021718A" w:rsidRDefault="0021718A" w:rsidP="0021718A">
      <w:pPr>
        <w:ind w:firstLine="720"/>
        <w:jc w:val="center"/>
        <w:rPr>
          <w:rFonts w:ascii="Franklin Gothic Book" w:hAnsi="Franklin Gothic Book"/>
          <w:b/>
          <w:sz w:val="28"/>
        </w:rPr>
      </w:pPr>
      <w:r w:rsidRPr="0021718A">
        <w:rPr>
          <w:rFonts w:ascii="Franklin Gothic Book" w:hAnsi="Franklin Gothic Book"/>
          <w:b/>
          <w:sz w:val="28"/>
        </w:rPr>
        <w:t>Figure 1</w:t>
      </w:r>
    </w:p>
    <w:p w14:paraId="4CD1ECD3" w14:textId="77777777" w:rsidR="0021718A" w:rsidRPr="0021718A" w:rsidRDefault="0021718A" w:rsidP="0021718A">
      <w:pPr>
        <w:ind w:firstLine="720"/>
        <w:jc w:val="center"/>
        <w:rPr>
          <w:rFonts w:ascii="Franklin Gothic Book" w:hAnsi="Franklin Gothic Book"/>
          <w:b/>
        </w:rPr>
      </w:pPr>
    </w:p>
    <w:p w14:paraId="2C7744AD" w14:textId="77777777" w:rsidR="0021718A" w:rsidRPr="0021718A" w:rsidRDefault="0021718A" w:rsidP="0021718A">
      <w:pPr>
        <w:ind w:firstLine="720"/>
        <w:jc w:val="center"/>
        <w:rPr>
          <w:rFonts w:ascii="Franklin Gothic Book" w:hAnsi="Franklin Gothic Book"/>
          <w:b/>
        </w:rPr>
      </w:pPr>
      <w:r w:rsidRPr="0021718A">
        <w:rPr>
          <w:rFonts w:ascii="Franklin Gothic Book" w:hAnsi="Franklin Gothic Book"/>
          <w:b/>
        </w:rPr>
        <w:t>Unit Ventilator (Univent)</w:t>
      </w:r>
    </w:p>
    <w:p w14:paraId="76927B82" w14:textId="77777777" w:rsidR="0021718A" w:rsidRPr="0021718A" w:rsidRDefault="0021718A" w:rsidP="0021718A">
      <w:pPr>
        <w:rPr>
          <w:b/>
        </w:rPr>
      </w:pPr>
    </w:p>
    <w:p w14:paraId="6C99222F" w14:textId="77777777" w:rsidR="0021718A" w:rsidRPr="0021718A" w:rsidRDefault="0021718A" w:rsidP="0021718A">
      <w:pPr>
        <w:rPr>
          <w:b/>
        </w:rPr>
      </w:pPr>
    </w:p>
    <w:p w14:paraId="49C15DEF" w14:textId="77777777" w:rsidR="0021718A" w:rsidRPr="0021718A" w:rsidRDefault="0021718A" w:rsidP="0021718A">
      <w:pPr>
        <w:rPr>
          <w:b/>
        </w:rPr>
      </w:pPr>
    </w:p>
    <w:p w14:paraId="1A3D7337" w14:textId="23D39554" w:rsidR="0021718A" w:rsidRPr="0021718A" w:rsidRDefault="0021718A" w:rsidP="0021718A">
      <w:pPr>
        <w:jc w:val="center"/>
      </w:pPr>
      <w:r w:rsidRPr="0021718A">
        <w:rPr>
          <w:b/>
          <w:noProof/>
        </w:rPr>
        <mc:AlternateContent>
          <mc:Choice Requires="wps">
            <w:drawing>
              <wp:anchor distT="0" distB="0" distL="114300" distR="114300" simplePos="0" relativeHeight="251659776" behindDoc="0" locked="0" layoutInCell="0" allowOverlap="1" wp14:anchorId="3CED8865" wp14:editId="6D52FD7D">
                <wp:simplePos x="0" y="0"/>
                <wp:positionH relativeFrom="column">
                  <wp:posOffset>1508760</wp:posOffset>
                </wp:positionH>
                <wp:positionV relativeFrom="paragraph">
                  <wp:posOffset>0</wp:posOffset>
                </wp:positionV>
                <wp:extent cx="182880" cy="457200"/>
                <wp:effectExtent l="0" t="0" r="0" b="0"/>
                <wp:wrapNone/>
                <wp:docPr id="12227280"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457200"/>
                        </a:xfrm>
                        <a:prstGeom prst="rect">
                          <a:avLst/>
                        </a:prstGeom>
                        <a:blipFill dpi="0" rotWithShape="0">
                          <a:blip r:embed="rId50"/>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96B96" id="Rectangle 46" o:spid="_x0000_s1026" style="position:absolute;margin-left:118.8pt;margin-top:0;width:14.4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" o:allowincell="f">
                <v:fill r:id="rId54" o:title="" recolor="t" type="tile"/>
              </v:rect>
            </w:pict>
          </mc:Fallback>
        </mc:AlternateContent>
      </w:r>
    </w:p>
    <w:p w14:paraId="4279D335" w14:textId="77777777" w:rsidR="0021718A" w:rsidRPr="0021718A" w:rsidRDefault="0021718A" w:rsidP="0021718A">
      <w:pPr>
        <w:rPr>
          <w:sz w:val="20"/>
        </w:rPr>
      </w:pPr>
    </w:p>
    <w:p w14:paraId="56A86401" w14:textId="42E40D06" w:rsidR="0021718A" w:rsidRPr="0021718A" w:rsidRDefault="0021718A" w:rsidP="0021718A">
      <w:pPr>
        <w:rPr>
          <w:sz w:val="20"/>
        </w:rPr>
      </w:pPr>
      <w:r w:rsidRPr="0021718A">
        <w:rPr>
          <w:noProof/>
          <w:sz w:val="20"/>
        </w:rPr>
        <mc:AlternateContent>
          <mc:Choice Requires="wps">
            <w:drawing>
              <wp:anchor distT="0" distB="0" distL="114300" distR="114300" simplePos="0" relativeHeight="251658752" behindDoc="0" locked="0" layoutInCell="0" allowOverlap="1" wp14:anchorId="7F9668A6" wp14:editId="7867D85B">
                <wp:simplePos x="0" y="0"/>
                <wp:positionH relativeFrom="column">
                  <wp:posOffset>1600200</wp:posOffset>
                </wp:positionH>
                <wp:positionV relativeFrom="paragraph">
                  <wp:posOffset>121920</wp:posOffset>
                </wp:positionV>
                <wp:extent cx="91440" cy="1463040"/>
                <wp:effectExtent l="0" t="0" r="0" b="0"/>
                <wp:wrapNone/>
                <wp:docPr id="134630785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4630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50A69" id="Rectangle 45" o:spid="_x0000_s1026" style="position:absolute;margin-left:126pt;margin-top:9.6pt;width:7.2pt;height:115.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" o:allowincell="f"/>
            </w:pict>
          </mc:Fallback>
        </mc:AlternateContent>
      </w:r>
    </w:p>
    <w:p w14:paraId="15116CB5" w14:textId="77777777" w:rsidR="0021718A" w:rsidRPr="0021718A" w:rsidRDefault="0021718A" w:rsidP="0021718A">
      <w:pPr>
        <w:rPr>
          <w:sz w:val="20"/>
        </w:rPr>
      </w:pPr>
    </w:p>
    <w:p w14:paraId="58841646" w14:textId="77777777" w:rsidR="0021718A" w:rsidRPr="0021718A" w:rsidRDefault="0021718A" w:rsidP="0021718A">
      <w:pPr>
        <w:rPr>
          <w:sz w:val="20"/>
        </w:rPr>
      </w:pPr>
    </w:p>
    <w:p w14:paraId="5E574FF3" w14:textId="77777777" w:rsidR="0021718A" w:rsidRPr="0021718A" w:rsidRDefault="0021718A" w:rsidP="0021718A">
      <w:pPr>
        <w:rPr>
          <w:sz w:val="20"/>
        </w:rPr>
      </w:pPr>
    </w:p>
    <w:p w14:paraId="56A2F2EB" w14:textId="77777777" w:rsidR="0021718A" w:rsidRPr="0021718A" w:rsidRDefault="0021718A" w:rsidP="0021718A">
      <w:pPr>
        <w:rPr>
          <w:sz w:val="20"/>
        </w:rPr>
      </w:pPr>
    </w:p>
    <w:p w14:paraId="444E12D0" w14:textId="77777777" w:rsidR="0021718A" w:rsidRPr="0021718A" w:rsidRDefault="0021718A" w:rsidP="0021718A">
      <w:pPr>
        <w:rPr>
          <w:sz w:val="20"/>
        </w:rPr>
      </w:pPr>
    </w:p>
    <w:p w14:paraId="02348F8E" w14:textId="77777777" w:rsidR="0021718A" w:rsidRPr="0021718A" w:rsidRDefault="0021718A" w:rsidP="0021718A">
      <w:pPr>
        <w:rPr>
          <w:sz w:val="20"/>
        </w:rPr>
      </w:pPr>
    </w:p>
    <w:p w14:paraId="3573F3D5" w14:textId="77777777" w:rsidR="0021718A" w:rsidRPr="0021718A" w:rsidRDefault="0021718A" w:rsidP="0021718A">
      <w:pPr>
        <w:rPr>
          <w:sz w:val="20"/>
        </w:rPr>
      </w:pPr>
      <w:r w:rsidRPr="0021718A">
        <w:rPr>
          <w:sz w:val="20"/>
        </w:rPr>
        <w:tab/>
      </w:r>
      <w:r w:rsidRPr="0021718A">
        <w:rPr>
          <w:sz w:val="20"/>
        </w:rPr>
        <w:tab/>
      </w:r>
      <w:r w:rsidRPr="0021718A">
        <w:rPr>
          <w:sz w:val="20"/>
        </w:rPr>
        <w:tab/>
      </w:r>
      <w:r w:rsidRPr="0021718A">
        <w:rPr>
          <w:sz w:val="20"/>
        </w:rPr>
        <w:tab/>
      </w:r>
      <w:r w:rsidRPr="0021718A">
        <w:rPr>
          <w:sz w:val="20"/>
        </w:rPr>
        <w:tab/>
        <w:t xml:space="preserve">     Mixed Air</w:t>
      </w:r>
    </w:p>
    <w:p w14:paraId="3C5E0387" w14:textId="77777777" w:rsidR="0021718A" w:rsidRPr="0021718A" w:rsidRDefault="0021718A" w:rsidP="0021718A">
      <w:pPr>
        <w:rPr>
          <w:sz w:val="20"/>
        </w:rPr>
      </w:pPr>
    </w:p>
    <w:p w14:paraId="7DBA3804" w14:textId="77777777" w:rsidR="0021718A" w:rsidRPr="0021718A" w:rsidRDefault="0021718A" w:rsidP="0021718A">
      <w:pPr>
        <w:rPr>
          <w:sz w:val="20"/>
        </w:rPr>
      </w:pPr>
    </w:p>
    <w:p w14:paraId="6C03F9D2" w14:textId="31C44A0E" w:rsidR="0021718A" w:rsidRPr="0021718A" w:rsidRDefault="0021718A" w:rsidP="0021718A">
      <w:pPr>
        <w:rPr>
          <w:sz w:val="20"/>
        </w:rPr>
      </w:pPr>
      <w:r w:rsidRPr="0021718A">
        <w:rPr>
          <w:noProof/>
          <w:sz w:val="20"/>
        </w:rPr>
        <mc:AlternateContent>
          <mc:Choice Requires="wps">
            <w:drawing>
              <wp:anchor distT="0" distB="0" distL="114300" distR="114300" simplePos="0" relativeHeight="251684352" behindDoc="0" locked="0" layoutInCell="0" allowOverlap="1" wp14:anchorId="48399FF7" wp14:editId="119239E9">
                <wp:simplePos x="0" y="0"/>
                <wp:positionH relativeFrom="column">
                  <wp:posOffset>2880360</wp:posOffset>
                </wp:positionH>
                <wp:positionV relativeFrom="paragraph">
                  <wp:posOffset>0</wp:posOffset>
                </wp:positionV>
                <wp:extent cx="91440" cy="640080"/>
                <wp:effectExtent l="0" t="0" r="0" b="0"/>
                <wp:wrapNone/>
                <wp:docPr id="1387637786" name="Arrow: Up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9B58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44" o:spid="_x0000_s1026" type="#_x0000_t68" style="position:absolute;margin-left:226.8pt;margin-top:0;width:7.2pt;height:50.4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" o:allowincell="f"/>
            </w:pict>
          </mc:Fallback>
        </mc:AlternateContent>
      </w:r>
      <w:r w:rsidRPr="0021718A">
        <w:rPr>
          <w:noProof/>
          <w:sz w:val="20"/>
        </w:rPr>
        <mc:AlternateContent>
          <mc:Choice Requires="wps">
            <w:drawing>
              <wp:anchor distT="0" distB="0" distL="114300" distR="114300" simplePos="0" relativeHeight="251683328" behindDoc="0" locked="0" layoutInCell="0" allowOverlap="1" wp14:anchorId="65BAA3B7" wp14:editId="18B46F1B">
                <wp:simplePos x="0" y="0"/>
                <wp:positionH relativeFrom="column">
                  <wp:posOffset>2697480</wp:posOffset>
                </wp:positionH>
                <wp:positionV relativeFrom="paragraph">
                  <wp:posOffset>0</wp:posOffset>
                </wp:positionV>
                <wp:extent cx="91440" cy="640080"/>
                <wp:effectExtent l="0" t="0" r="0" b="0"/>
                <wp:wrapNone/>
                <wp:docPr id="662397901" name="Arrow: Up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A5EF1" id="Arrow: Up 43" o:spid="_x0000_s1026" type="#_x0000_t68" style="position:absolute;margin-left:212.4pt;margin-top:0;width:7.2pt;height:50.4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" o:allowincell="f"/>
            </w:pict>
          </mc:Fallback>
        </mc:AlternateContent>
      </w:r>
      <w:r w:rsidRPr="0021718A">
        <w:rPr>
          <w:noProof/>
          <w:sz w:val="20"/>
        </w:rPr>
        <mc:AlternateContent>
          <mc:Choice Requires="wps">
            <w:drawing>
              <wp:anchor distT="0" distB="0" distL="114300" distR="114300" simplePos="0" relativeHeight="251682304" behindDoc="0" locked="0" layoutInCell="0" allowOverlap="1" wp14:anchorId="44278D47" wp14:editId="0646B6C8">
                <wp:simplePos x="0" y="0"/>
                <wp:positionH relativeFrom="column">
                  <wp:posOffset>2514600</wp:posOffset>
                </wp:positionH>
                <wp:positionV relativeFrom="paragraph">
                  <wp:posOffset>0</wp:posOffset>
                </wp:positionV>
                <wp:extent cx="91440" cy="640080"/>
                <wp:effectExtent l="0" t="0" r="0" b="0"/>
                <wp:wrapNone/>
                <wp:docPr id="732393304" name="Arrow: Up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E9813" id="Arrow: Up 42" o:spid="_x0000_s1026" type="#_x0000_t68" style="position:absolute;margin-left:198pt;margin-top:0;width:7.2pt;height:50.4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" o:allowincell="f"/>
            </w:pict>
          </mc:Fallback>
        </mc:AlternateContent>
      </w:r>
      <w:r w:rsidRPr="0021718A">
        <w:rPr>
          <w:noProof/>
          <w:sz w:val="20"/>
        </w:rPr>
        <mc:AlternateContent>
          <mc:Choice Requires="wps">
            <w:drawing>
              <wp:anchor distT="0" distB="0" distL="114300" distR="114300" simplePos="0" relativeHeight="251681280" behindDoc="0" locked="0" layoutInCell="0" allowOverlap="1" wp14:anchorId="3C63C8EA" wp14:editId="6CBA499E">
                <wp:simplePos x="0" y="0"/>
                <wp:positionH relativeFrom="column">
                  <wp:posOffset>2331720</wp:posOffset>
                </wp:positionH>
                <wp:positionV relativeFrom="paragraph">
                  <wp:posOffset>0</wp:posOffset>
                </wp:positionV>
                <wp:extent cx="91440" cy="640080"/>
                <wp:effectExtent l="0" t="0" r="0" b="0"/>
                <wp:wrapNone/>
                <wp:docPr id="646303096" name="Arrow: Up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9E15B" id="Arrow: Up 41" o:spid="_x0000_s1026" type="#_x0000_t68" style="position:absolute;margin-left:183.6pt;margin-top:0;width:7.2pt;height:50.4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" o:allowincell="f"/>
            </w:pict>
          </mc:Fallback>
        </mc:AlternateContent>
      </w:r>
      <w:r w:rsidRPr="0021718A">
        <w:rPr>
          <w:noProof/>
          <w:sz w:val="20"/>
        </w:rPr>
        <mc:AlternateContent>
          <mc:Choice Requires="wps">
            <w:drawing>
              <wp:anchor distT="0" distB="0" distL="114300" distR="114300" simplePos="0" relativeHeight="251657728" behindDoc="0" locked="0" layoutInCell="0" allowOverlap="1" wp14:anchorId="5B1F96F7" wp14:editId="527AC5F1">
                <wp:simplePos x="0" y="0"/>
                <wp:positionH relativeFrom="column">
                  <wp:posOffset>1508760</wp:posOffset>
                </wp:positionH>
                <wp:positionV relativeFrom="paragraph">
                  <wp:posOffset>91440</wp:posOffset>
                </wp:positionV>
                <wp:extent cx="182880" cy="2743200"/>
                <wp:effectExtent l="0" t="0" r="0" b="0"/>
                <wp:wrapNone/>
                <wp:docPr id="2009662177"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743200"/>
                        </a:xfrm>
                        <a:prstGeom prst="rect">
                          <a:avLst/>
                        </a:prstGeom>
                        <a:blipFill dpi="0" rotWithShape="0">
                          <a:blip r:embed="rId50"/>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8BFD5" id="Rectangle 40" o:spid="_x0000_s1026" style="position:absolute;margin-left:118.8pt;margin-top:7.2pt;width:14.4pt;height:3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" o:allowincell="f">
                <v:fill r:id="rId54" o:title="" recolor="t" type="tile"/>
              </v:rect>
            </w:pict>
          </mc:Fallback>
        </mc:AlternateContent>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p>
    <w:p w14:paraId="6F93DD9B" w14:textId="34FE02D2" w:rsidR="0021718A" w:rsidRPr="0021718A" w:rsidRDefault="0021718A" w:rsidP="0021718A">
      <w:pPr>
        <w:rPr>
          <w:sz w:val="20"/>
        </w:rPr>
      </w:pPr>
      <w:r w:rsidRPr="0021718A">
        <w:rPr>
          <w:noProof/>
          <w:sz w:val="20"/>
        </w:rPr>
        <mc:AlternateContent>
          <mc:Choice Requires="wps">
            <w:drawing>
              <wp:anchor distT="0" distB="0" distL="114300" distR="114300" simplePos="0" relativeHeight="251651584" behindDoc="0" locked="0" layoutInCell="0" allowOverlap="1" wp14:anchorId="65EF7964" wp14:editId="152B30DB">
                <wp:simplePos x="0" y="0"/>
                <wp:positionH relativeFrom="column">
                  <wp:posOffset>3063240</wp:posOffset>
                </wp:positionH>
                <wp:positionV relativeFrom="paragraph">
                  <wp:posOffset>122555</wp:posOffset>
                </wp:positionV>
                <wp:extent cx="549275" cy="90805"/>
                <wp:effectExtent l="0" t="0" r="0" b="0"/>
                <wp:wrapNone/>
                <wp:docPr id="63008025"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9275" cy="90805"/>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104D4F" id="Straight Connector 39"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9.65pt" to="284.4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" o:allowincell="f" strokeweight="2pt">
                <v:stroke startarrowwidth="narrow" startarrowlength="short" endarrow="oval" endarrowwidth="narrow" endarrowlength="short"/>
              </v:line>
            </w:pict>
          </mc:Fallback>
        </mc:AlternateContent>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t>Air Diffuser</w:t>
      </w:r>
    </w:p>
    <w:p w14:paraId="16A967F1" w14:textId="069D25BE" w:rsidR="0021718A" w:rsidRPr="0021718A" w:rsidRDefault="0021718A" w:rsidP="0021718A">
      <w:pPr>
        <w:rPr>
          <w:sz w:val="20"/>
        </w:rPr>
      </w:pPr>
      <w:r w:rsidRPr="0021718A">
        <w:rPr>
          <w:noProof/>
          <w:sz w:val="20"/>
        </w:rPr>
        <mc:AlternateContent>
          <mc:Choice Requires="wps">
            <w:drawing>
              <wp:anchor distT="0" distB="0" distL="114300" distR="114300" simplePos="0" relativeHeight="251643392" behindDoc="0" locked="0" layoutInCell="0" allowOverlap="1" wp14:anchorId="2F10CE3E" wp14:editId="01CF3E7E">
                <wp:simplePos x="0" y="0"/>
                <wp:positionH relativeFrom="column">
                  <wp:posOffset>2240280</wp:posOffset>
                </wp:positionH>
                <wp:positionV relativeFrom="paragraph">
                  <wp:posOffset>60960</wp:posOffset>
                </wp:positionV>
                <wp:extent cx="822960" cy="153670"/>
                <wp:effectExtent l="0" t="0" r="0" b="0"/>
                <wp:wrapNone/>
                <wp:docPr id="929038165"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153670"/>
                        </a:xfrm>
                        <a:prstGeom prst="rect">
                          <a:avLst/>
                        </a:prstGeom>
                        <a:pattFill prst="dkVert">
                          <a:fgClr>
                            <a:srgbClr val="000000"/>
                          </a:fgClr>
                          <a:bgClr>
                            <a:srgbClr val="FFFFFF"/>
                          </a:bgClr>
                        </a:patt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7C44D4" id="Rectangle 38" o:spid="_x0000_s1026" style="position:absolute;margin-left:176.4pt;margin-top:4.8pt;width:64.8pt;height:12.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" o:allowincell="f" fillcolor="black" strokeweight="2pt">
                <v:fill r:id="rId55" o:title="" type="pattern"/>
              </v:rect>
            </w:pict>
          </mc:Fallback>
        </mc:AlternateContent>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p>
    <w:p w14:paraId="7C0539ED" w14:textId="66E96AB3" w:rsidR="0021718A" w:rsidRPr="0021718A" w:rsidRDefault="0021718A" w:rsidP="0021718A">
      <w:pPr>
        <w:rPr>
          <w:sz w:val="20"/>
        </w:rPr>
      </w:pPr>
      <w:r w:rsidRPr="0021718A">
        <w:rPr>
          <w:noProof/>
          <w:sz w:val="20"/>
        </w:rPr>
        <mc:AlternateContent>
          <mc:Choice Requires="wps">
            <w:drawing>
              <wp:anchor distT="0" distB="0" distL="114300" distR="114300" simplePos="0" relativeHeight="251661824" behindDoc="0" locked="0" layoutInCell="0" allowOverlap="1" wp14:anchorId="32C4DCFE" wp14:editId="76F66E11">
                <wp:simplePos x="0" y="0"/>
                <wp:positionH relativeFrom="column">
                  <wp:posOffset>2240280</wp:posOffset>
                </wp:positionH>
                <wp:positionV relativeFrom="paragraph">
                  <wp:posOffset>0</wp:posOffset>
                </wp:positionV>
                <wp:extent cx="0" cy="182880"/>
                <wp:effectExtent l="0" t="0" r="0" b="0"/>
                <wp:wrapNone/>
                <wp:docPr id="968803122"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6C095" id="Straight Connector 37"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4pt,0" to="176.4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" o:allowincell="f" strokeweight="2.25pt"/>
            </w:pict>
          </mc:Fallback>
        </mc:AlternateContent>
      </w:r>
      <w:r w:rsidRPr="0021718A">
        <w:rPr>
          <w:noProof/>
          <w:sz w:val="20"/>
        </w:rPr>
        <mc:AlternateContent>
          <mc:Choice Requires="wps">
            <w:drawing>
              <wp:anchor distT="0" distB="0" distL="114300" distR="114300" simplePos="0" relativeHeight="251640320" behindDoc="0" locked="0" layoutInCell="0" allowOverlap="1" wp14:anchorId="455EC627" wp14:editId="7D61498E">
                <wp:simplePos x="0" y="0"/>
                <wp:positionH relativeFrom="column">
                  <wp:posOffset>1691640</wp:posOffset>
                </wp:positionH>
                <wp:positionV relativeFrom="paragraph">
                  <wp:posOffset>0</wp:posOffset>
                </wp:positionV>
                <wp:extent cx="1463675" cy="3108960"/>
                <wp:effectExtent l="0" t="0" r="0" b="0"/>
                <wp:wrapNone/>
                <wp:docPr id="131984893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310896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01E957" id="Rectangle 36" o:spid="_x0000_s1026" style="position:absolute;margin-left:133.2pt;margin-top:0;width:115.25pt;height:244.8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" o:allowincell="f" filled="f" strokeweight="2pt"/>
            </w:pict>
          </mc:Fallback>
        </mc:AlternateContent>
      </w:r>
      <w:r w:rsidRPr="0021718A">
        <w:rPr>
          <w:noProof/>
          <w:sz w:val="20"/>
        </w:rPr>
        <mc:AlternateContent>
          <mc:Choice Requires="wps">
            <w:drawing>
              <wp:anchor distT="0" distB="0" distL="114300" distR="114300" simplePos="0" relativeHeight="251662848" behindDoc="0" locked="0" layoutInCell="0" allowOverlap="1" wp14:anchorId="5FE4A3C0" wp14:editId="4F968D59">
                <wp:simplePos x="0" y="0"/>
                <wp:positionH relativeFrom="column">
                  <wp:posOffset>3063240</wp:posOffset>
                </wp:positionH>
                <wp:positionV relativeFrom="paragraph">
                  <wp:posOffset>0</wp:posOffset>
                </wp:positionV>
                <wp:extent cx="0" cy="822960"/>
                <wp:effectExtent l="0" t="0" r="0" b="0"/>
                <wp:wrapNone/>
                <wp:docPr id="517975653"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B74192" id="Straight Connector 35"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0" to="241.2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" o:allowincell="f" strokeweight="2.25pt"/>
            </w:pict>
          </mc:Fallback>
        </mc:AlternateContent>
      </w:r>
    </w:p>
    <w:p w14:paraId="6F8C2DD5" w14:textId="3CF52FB0" w:rsidR="0021718A" w:rsidRPr="0021718A" w:rsidRDefault="0021718A" w:rsidP="0021718A">
      <w:pPr>
        <w:rPr>
          <w:sz w:val="20"/>
        </w:rPr>
      </w:pPr>
      <w:r w:rsidRPr="0021718A">
        <w:rPr>
          <w:b/>
          <w:noProof/>
          <w:sz w:val="28"/>
        </w:rPr>
        <mc:AlternateContent>
          <mc:Choice Requires="wps">
            <w:drawing>
              <wp:anchor distT="0" distB="0" distL="114300" distR="114300" simplePos="0" relativeHeight="251660800" behindDoc="0" locked="0" layoutInCell="0" allowOverlap="1" wp14:anchorId="616AF7EE" wp14:editId="204CCA2F">
                <wp:simplePos x="0" y="0"/>
                <wp:positionH relativeFrom="column">
                  <wp:posOffset>1691640</wp:posOffset>
                </wp:positionH>
                <wp:positionV relativeFrom="paragraph">
                  <wp:posOffset>30480</wp:posOffset>
                </wp:positionV>
                <wp:extent cx="1371600" cy="1280160"/>
                <wp:effectExtent l="0" t="0" r="0" b="0"/>
                <wp:wrapNone/>
                <wp:docPr id="1422052693" name="Circle: Hollow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280160"/>
                        </a:xfrm>
                        <a:prstGeom prst="donut">
                          <a:avLst>
                            <a:gd name="adj" fmla="val 25862"/>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00392D"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34" o:spid="_x0000_s1026" type="#_x0000_t23" style="position:absolute;margin-left:133.2pt;margin-top:2.4pt;width:108pt;height:100.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" o:allowincell="f" adj="5214" filled="f" strokeweight="2pt"/>
            </w:pict>
          </mc:Fallback>
        </mc:AlternateContent>
      </w:r>
    </w:p>
    <w:p w14:paraId="6FC74494" w14:textId="77777777" w:rsidR="0021718A" w:rsidRPr="0021718A" w:rsidRDefault="0021718A" w:rsidP="0021718A">
      <w:pPr>
        <w:rPr>
          <w:sz w:val="20"/>
        </w:rPr>
      </w:pPr>
    </w:p>
    <w:p w14:paraId="4A9ED9E0" w14:textId="77777777" w:rsidR="0021718A" w:rsidRPr="0021718A" w:rsidRDefault="0021718A" w:rsidP="0021718A">
      <w:pPr>
        <w:rPr>
          <w:sz w:val="28"/>
        </w:rPr>
      </w:pPr>
      <w:r w:rsidRPr="0021718A">
        <w:rPr>
          <w:b/>
          <w:sz w:val="28"/>
        </w:rPr>
        <w:t>Outdoors</w:t>
      </w:r>
      <w:r w:rsidRPr="0021718A">
        <w:rPr>
          <w:b/>
          <w:sz w:val="28"/>
        </w:rPr>
        <w:tab/>
      </w:r>
      <w:r w:rsidRPr="0021718A">
        <w:rPr>
          <w:b/>
          <w:sz w:val="28"/>
        </w:rPr>
        <w:tab/>
      </w:r>
      <w:r w:rsidRPr="0021718A">
        <w:rPr>
          <w:b/>
          <w:sz w:val="28"/>
        </w:rPr>
        <w:tab/>
      </w:r>
      <w:r w:rsidRPr="0021718A">
        <w:rPr>
          <w:b/>
          <w:sz w:val="28"/>
        </w:rPr>
        <w:tab/>
      </w:r>
      <w:r w:rsidRPr="0021718A">
        <w:rPr>
          <w:b/>
          <w:sz w:val="28"/>
        </w:rPr>
        <w:tab/>
      </w:r>
      <w:r w:rsidRPr="0021718A">
        <w:rPr>
          <w:b/>
          <w:sz w:val="28"/>
        </w:rPr>
        <w:tab/>
      </w:r>
      <w:r w:rsidRPr="0021718A">
        <w:rPr>
          <w:b/>
          <w:sz w:val="28"/>
        </w:rPr>
        <w:tab/>
      </w:r>
      <w:r w:rsidRPr="0021718A">
        <w:rPr>
          <w:b/>
          <w:sz w:val="28"/>
        </w:rPr>
        <w:tab/>
        <w:t>Indoors</w:t>
      </w:r>
    </w:p>
    <w:p w14:paraId="4B1946CF" w14:textId="77777777" w:rsidR="0021718A" w:rsidRPr="0021718A" w:rsidRDefault="0021718A" w:rsidP="0021718A">
      <w:pPr>
        <w:rPr>
          <w:sz w:val="20"/>
        </w:rPr>
      </w:pPr>
    </w:p>
    <w:p w14:paraId="23BE4446" w14:textId="77777777" w:rsidR="0021718A" w:rsidRPr="0021718A" w:rsidRDefault="0021718A" w:rsidP="0021718A">
      <w:pPr>
        <w:rPr>
          <w:sz w:val="20"/>
        </w:rPr>
      </w:pPr>
      <w:r w:rsidRPr="0021718A">
        <w:rPr>
          <w:sz w:val="20"/>
        </w:rPr>
        <w:tab/>
      </w:r>
      <w:r w:rsidRPr="0021718A">
        <w:rPr>
          <w:sz w:val="20"/>
        </w:rPr>
        <w:tab/>
      </w:r>
      <w:r w:rsidRPr="0021718A">
        <w:rPr>
          <w:sz w:val="20"/>
        </w:rPr>
        <w:tab/>
      </w:r>
      <w:r w:rsidRPr="0021718A">
        <w:rPr>
          <w:sz w:val="20"/>
        </w:rPr>
        <w:tab/>
        <w:t xml:space="preserve">             Fan</w:t>
      </w:r>
    </w:p>
    <w:p w14:paraId="554DF96F" w14:textId="77777777" w:rsidR="0021718A" w:rsidRPr="0021718A" w:rsidRDefault="0021718A" w:rsidP="0021718A">
      <w:pPr>
        <w:rPr>
          <w:sz w:val="20"/>
        </w:rPr>
      </w:pPr>
    </w:p>
    <w:p w14:paraId="2B670685" w14:textId="77777777" w:rsidR="0021718A" w:rsidRPr="0021718A" w:rsidRDefault="0021718A" w:rsidP="0021718A">
      <w:pPr>
        <w:rPr>
          <w:sz w:val="20"/>
        </w:rPr>
      </w:pP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p>
    <w:p w14:paraId="2A71E513" w14:textId="77777777" w:rsidR="0021718A" w:rsidRPr="0021718A" w:rsidRDefault="0021718A" w:rsidP="0021718A">
      <w:pPr>
        <w:ind w:left="5040" w:firstLine="720"/>
        <w:rPr>
          <w:sz w:val="20"/>
        </w:rPr>
      </w:pPr>
      <w:r w:rsidRPr="0021718A">
        <w:rPr>
          <w:sz w:val="20"/>
        </w:rPr>
        <w:t>Heating/Cooling Coil</w:t>
      </w:r>
      <w:r w:rsidRPr="0021718A">
        <w:rPr>
          <w:noProof/>
          <w:sz w:val="20"/>
        </w:rPr>
        <w:t xml:space="preserve"> </w:t>
      </w:r>
    </w:p>
    <w:p w14:paraId="6E6DCBB0" w14:textId="11568F6A" w:rsidR="0021718A" w:rsidRPr="0021718A" w:rsidRDefault="0021718A" w:rsidP="0021718A">
      <w:pPr>
        <w:rPr>
          <w:sz w:val="20"/>
        </w:rPr>
      </w:pPr>
      <w:r w:rsidRPr="0021718A">
        <w:rPr>
          <w:noProof/>
          <w:sz w:val="20"/>
        </w:rPr>
        <mc:AlternateContent>
          <mc:Choice Requires="wps">
            <w:drawing>
              <wp:anchor distT="0" distB="0" distL="114300" distR="114300" simplePos="0" relativeHeight="251654656" behindDoc="0" locked="0" layoutInCell="0" allowOverlap="1" wp14:anchorId="5FB656FA" wp14:editId="07A99F72">
                <wp:simplePos x="0" y="0"/>
                <wp:positionH relativeFrom="column">
                  <wp:posOffset>3154680</wp:posOffset>
                </wp:positionH>
                <wp:positionV relativeFrom="paragraph">
                  <wp:posOffset>30480</wp:posOffset>
                </wp:positionV>
                <wp:extent cx="731520" cy="365760"/>
                <wp:effectExtent l="0" t="0" r="0" b="0"/>
                <wp:wrapNone/>
                <wp:docPr id="954154961"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365760"/>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035EB5" id="Straight Connector 33"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2.4pt" to="306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" o:allowincell="f" strokeweight="2pt">
                <v:stroke startarrowwidth="narrow" startarrowlength="short" endarrow="oval" endarrowwidth="narrow" endarrowlength="short"/>
              </v:line>
            </w:pict>
          </mc:Fallback>
        </mc:AlternateContent>
      </w:r>
      <w:r w:rsidRPr="0021718A">
        <w:rPr>
          <w:noProof/>
          <w:sz w:val="20"/>
        </w:rPr>
        <mc:AlternateContent>
          <mc:Choice Requires="wps">
            <w:drawing>
              <wp:anchor distT="0" distB="0" distL="114300" distR="114300" simplePos="0" relativeHeight="251655680" behindDoc="0" locked="0" layoutInCell="0" allowOverlap="1" wp14:anchorId="713395C6" wp14:editId="547E2AD7">
                <wp:simplePos x="0" y="0"/>
                <wp:positionH relativeFrom="column">
                  <wp:posOffset>2189480</wp:posOffset>
                </wp:positionH>
                <wp:positionV relativeFrom="paragraph">
                  <wp:posOffset>-467360</wp:posOffset>
                </wp:positionV>
                <wp:extent cx="466090" cy="1461770"/>
                <wp:effectExtent l="0" t="0" r="0" b="0"/>
                <wp:wrapNone/>
                <wp:docPr id="1821368792" name="Parallelogram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327418">
                          <a:off x="0" y="0"/>
                          <a:ext cx="466090" cy="1461770"/>
                        </a:xfrm>
                        <a:prstGeom prst="parallelogram">
                          <a:avLst>
                            <a:gd name="adj" fmla="val 52546"/>
                          </a:avLst>
                        </a:prstGeom>
                        <a:solidFill>
                          <a:srgbClr val="969696"/>
                        </a:solidFill>
                        <a:ln w="38100">
                          <a:solidFill>
                            <a:srgbClr val="333333"/>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F8E05B"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32" o:spid="_x0000_s1026" type="#_x0000_t7" style="position:absolute;margin-left:172.4pt;margin-top:-36.8pt;width:36.7pt;height:115.1pt;rotation:5759066fd;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" o:allowincell="f" adj="11350" fillcolor="#969696" strokecolor="#333" strokeweight="3pt">
                <v:stroke dashstyle="dash"/>
              </v:shape>
            </w:pict>
          </mc:Fallback>
        </mc:AlternateContent>
      </w:r>
    </w:p>
    <w:p w14:paraId="052C0B36" w14:textId="77777777" w:rsidR="0021718A" w:rsidRPr="0021718A" w:rsidRDefault="0021718A" w:rsidP="0021718A">
      <w:pPr>
        <w:rPr>
          <w:sz w:val="20"/>
        </w:rPr>
      </w:pPr>
    </w:p>
    <w:p w14:paraId="05B6DC3B" w14:textId="6CEBD9E0" w:rsidR="0021718A" w:rsidRPr="0021718A" w:rsidRDefault="0021718A" w:rsidP="0021718A">
      <w:pPr>
        <w:rPr>
          <w:sz w:val="20"/>
        </w:rPr>
      </w:pPr>
      <w:r w:rsidRPr="0021718A">
        <w:rPr>
          <w:noProof/>
          <w:sz w:val="20"/>
        </w:rPr>
        <mc:AlternateContent>
          <mc:Choice Requires="wps">
            <w:drawing>
              <wp:anchor distT="0" distB="0" distL="114300" distR="114300" simplePos="0" relativeHeight="251678208" behindDoc="0" locked="0" layoutInCell="0" allowOverlap="1" wp14:anchorId="6305CEC7" wp14:editId="7F8A04EC">
                <wp:simplePos x="0" y="0"/>
                <wp:positionH relativeFrom="column">
                  <wp:posOffset>1874520</wp:posOffset>
                </wp:positionH>
                <wp:positionV relativeFrom="paragraph">
                  <wp:posOffset>91440</wp:posOffset>
                </wp:positionV>
                <wp:extent cx="91440" cy="182880"/>
                <wp:effectExtent l="0" t="0" r="0" b="0"/>
                <wp:wrapNone/>
                <wp:docPr id="1117241341" name="Arrow: Up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264401">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58817" id="Arrow: Up 31" o:spid="_x0000_s1026" type="#_x0000_t68" style="position:absolute;margin-left:147.6pt;margin-top:7.2pt;width:7.2pt;height:14.4pt;rotation:3565596fd;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" o:allowincell="f"/>
            </w:pict>
          </mc:Fallback>
        </mc:AlternateContent>
      </w:r>
      <w:r w:rsidRPr="0021718A">
        <w:rPr>
          <w:sz w:val="20"/>
        </w:rPr>
        <w:tab/>
      </w:r>
      <w:r w:rsidRPr="0021718A">
        <w:rPr>
          <w:sz w:val="20"/>
        </w:rPr>
        <w:tab/>
      </w:r>
    </w:p>
    <w:p w14:paraId="532B6D18" w14:textId="39EA82D3" w:rsidR="0021718A" w:rsidRPr="0021718A" w:rsidRDefault="0021718A" w:rsidP="0021718A">
      <w:pPr>
        <w:rPr>
          <w:sz w:val="20"/>
        </w:rPr>
      </w:pPr>
      <w:r w:rsidRPr="0021718A">
        <w:rPr>
          <w:noProof/>
          <w:sz w:val="20"/>
        </w:rPr>
        <mc:AlternateContent>
          <mc:Choice Requires="wps">
            <w:drawing>
              <wp:anchor distT="0" distB="0" distL="114300" distR="114300" simplePos="0" relativeHeight="251677184" behindDoc="0" locked="0" layoutInCell="0" allowOverlap="1" wp14:anchorId="70DAA040" wp14:editId="772DFA5C">
                <wp:simplePos x="0" y="0"/>
                <wp:positionH relativeFrom="column">
                  <wp:posOffset>2011680</wp:posOffset>
                </wp:positionH>
                <wp:positionV relativeFrom="paragraph">
                  <wp:posOffset>-15240</wp:posOffset>
                </wp:positionV>
                <wp:extent cx="91440" cy="182880"/>
                <wp:effectExtent l="0" t="0" r="0" b="0"/>
                <wp:wrapNone/>
                <wp:docPr id="1702934962" name="Arrow: Up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25138">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BEC90" id="Arrow: Up 30" o:spid="_x0000_s1026" type="#_x0000_t68" style="position:absolute;margin-left:158.4pt;margin-top:-1.2pt;width:7.2pt;height:14.4pt;rotation:3304257fd;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" o:allowincell="f"/>
            </w:pict>
          </mc:Fallback>
        </mc:AlternateContent>
      </w:r>
      <w:r w:rsidRPr="0021718A">
        <w:rPr>
          <w:noProof/>
          <w:sz w:val="20"/>
        </w:rPr>
        <mc:AlternateContent>
          <mc:Choice Requires="wps">
            <w:drawing>
              <wp:anchor distT="0" distB="0" distL="114300" distR="114300" simplePos="0" relativeHeight="251680256" behindDoc="0" locked="0" layoutInCell="0" allowOverlap="1" wp14:anchorId="0E42B00A" wp14:editId="530A3C0D">
                <wp:simplePos x="0" y="0"/>
                <wp:positionH relativeFrom="column">
                  <wp:posOffset>2743200</wp:posOffset>
                </wp:positionH>
                <wp:positionV relativeFrom="paragraph">
                  <wp:posOffset>-15240</wp:posOffset>
                </wp:positionV>
                <wp:extent cx="91440" cy="182880"/>
                <wp:effectExtent l="0" t="0" r="0" b="0"/>
                <wp:wrapNone/>
                <wp:docPr id="2015722285" name="Arrow: Up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13588">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40C27" id="Arrow: Up 29" o:spid="_x0000_s1026" type="#_x0000_t68" style="position:absolute;margin-left:3in;margin-top:-1.2pt;width:7.2pt;height:14.4pt;rotation:-2963962fd;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" o:allowincell="f"/>
            </w:pict>
          </mc:Fallback>
        </mc:AlternateContent>
      </w:r>
      <w:r w:rsidRPr="0021718A">
        <w:rPr>
          <w:noProof/>
          <w:sz w:val="20"/>
        </w:rPr>
        <mc:AlternateContent>
          <mc:Choice Requires="wps">
            <w:drawing>
              <wp:anchor distT="0" distB="0" distL="114300" distR="114300" simplePos="0" relativeHeight="251679232" behindDoc="0" locked="0" layoutInCell="0" allowOverlap="1" wp14:anchorId="2F681B9E" wp14:editId="1A5D6233">
                <wp:simplePos x="0" y="0"/>
                <wp:positionH relativeFrom="column">
                  <wp:posOffset>2606040</wp:posOffset>
                </wp:positionH>
                <wp:positionV relativeFrom="paragraph">
                  <wp:posOffset>30480</wp:posOffset>
                </wp:positionV>
                <wp:extent cx="91440" cy="182880"/>
                <wp:effectExtent l="0" t="0" r="0" b="0"/>
                <wp:wrapNone/>
                <wp:docPr id="463274159" name="Arrow: Up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81512">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81F9F" id="Arrow: Up 28" o:spid="_x0000_s1026" type="#_x0000_t68" style="position:absolute;margin-left:205.2pt;margin-top:2.4pt;width:7.2pt;height:14.4pt;rotation:-3038153fd;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" o:allowincell="f"/>
            </w:pict>
          </mc:Fallback>
        </mc:AlternateContent>
      </w:r>
      <w:r w:rsidRPr="0021718A">
        <w:rPr>
          <w:noProof/>
          <w:sz w:val="20"/>
        </w:rPr>
        <mc:AlternateContent>
          <mc:Choice Requires="wps">
            <w:drawing>
              <wp:anchor distT="0" distB="0" distL="114300" distR="114300" simplePos="0" relativeHeight="251652608" behindDoc="0" locked="0" layoutInCell="0" allowOverlap="1" wp14:anchorId="47F847C7" wp14:editId="1B121B64">
                <wp:simplePos x="0" y="0"/>
                <wp:positionH relativeFrom="column">
                  <wp:posOffset>2423160</wp:posOffset>
                </wp:positionH>
                <wp:positionV relativeFrom="paragraph">
                  <wp:posOffset>125095</wp:posOffset>
                </wp:positionV>
                <wp:extent cx="1189355" cy="179705"/>
                <wp:effectExtent l="0" t="0" r="0" b="0"/>
                <wp:wrapNone/>
                <wp:docPr id="579802994"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9355" cy="179705"/>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470BBF" id="Straight Connector 27"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8pt,9.85pt" to="284.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" o:allowincell="f" strokeweight="2pt">
                <v:stroke startarrowwidth="narrow" startarrowlength="short" endarrow="oval" endarrowwidth="narrow" endarrowlength="short"/>
              </v:line>
            </w:pict>
          </mc:Fallback>
        </mc:AlternateContent>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t>Air Mixing Plenum</w:t>
      </w:r>
    </w:p>
    <w:p w14:paraId="44050B42" w14:textId="77777777" w:rsidR="0021718A" w:rsidRPr="0021718A" w:rsidRDefault="0021718A" w:rsidP="0021718A">
      <w:pPr>
        <w:rPr>
          <w:sz w:val="20"/>
        </w:rPr>
      </w:pPr>
      <w:r w:rsidRPr="0021718A">
        <w:rPr>
          <w:sz w:val="20"/>
        </w:rPr>
        <w:tab/>
      </w:r>
      <w:r w:rsidRPr="0021718A">
        <w:rPr>
          <w:sz w:val="20"/>
        </w:rPr>
        <w:tab/>
      </w:r>
    </w:p>
    <w:p w14:paraId="108DBF24" w14:textId="58D00455" w:rsidR="0021718A" w:rsidRPr="0021718A" w:rsidRDefault="0021718A" w:rsidP="0021718A">
      <w:pPr>
        <w:rPr>
          <w:sz w:val="20"/>
        </w:rPr>
      </w:pPr>
      <w:r w:rsidRPr="0021718A">
        <w:rPr>
          <w:noProof/>
          <w:sz w:val="20"/>
        </w:rPr>
        <mc:AlternateContent>
          <mc:Choice Requires="wps">
            <w:drawing>
              <wp:anchor distT="0" distB="0" distL="114300" distR="114300" simplePos="0" relativeHeight="251650560" behindDoc="0" locked="0" layoutInCell="0" allowOverlap="1" wp14:anchorId="1AE66CCB" wp14:editId="2F152242">
                <wp:simplePos x="0" y="0"/>
                <wp:positionH relativeFrom="column">
                  <wp:posOffset>3154680</wp:posOffset>
                </wp:positionH>
                <wp:positionV relativeFrom="paragraph">
                  <wp:posOffset>91440</wp:posOffset>
                </wp:positionV>
                <wp:extent cx="457200" cy="0"/>
                <wp:effectExtent l="0" t="0" r="0" b="0"/>
                <wp:wrapNone/>
                <wp:docPr id="8994929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0"/>
                        </a:xfrm>
                        <a:prstGeom prst="line">
                          <a:avLst/>
                        </a:prstGeom>
                        <a:noFill/>
                        <a:ln w="25400">
                          <a:solidFill>
                            <a:srgbClr val="000000"/>
                          </a:solidFill>
                          <a:round/>
                          <a:headEnd type="oval"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CF0B79" id="Straight Connector 26" o:spid="_x0000_s1026" style="position:absolute;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7.2pt" to="284.4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" o:allowincell="f" strokeweight="2pt">
                <v:stroke startarrow="oval" startarrowwidth="narrow" startarrowlength="short" endarrowwidth="narrow" endarrowlength="short"/>
              </v:line>
            </w:pict>
          </mc:Fallback>
        </mc:AlternateContent>
      </w:r>
      <w:r w:rsidRPr="0021718A">
        <w:rPr>
          <w:noProof/>
          <w:sz w:val="20"/>
        </w:rPr>
        <mc:AlternateContent>
          <mc:Choice Requires="wps">
            <w:drawing>
              <wp:anchor distT="0" distB="0" distL="114300" distR="114300" simplePos="0" relativeHeight="251676160" behindDoc="0" locked="0" layoutInCell="0" allowOverlap="1" wp14:anchorId="14E876E0" wp14:editId="462BB586">
                <wp:simplePos x="0" y="0"/>
                <wp:positionH relativeFrom="column">
                  <wp:posOffset>2971800</wp:posOffset>
                </wp:positionH>
                <wp:positionV relativeFrom="paragraph">
                  <wp:posOffset>0</wp:posOffset>
                </wp:positionV>
                <wp:extent cx="91440" cy="274320"/>
                <wp:effectExtent l="0" t="0" r="0" b="0"/>
                <wp:wrapNone/>
                <wp:docPr id="174914769" name="Arrow: Up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DDD10" id="Arrow: Up 25" o:spid="_x0000_s1026" type="#_x0000_t68" style="position:absolute;margin-left:234pt;margin-top:0;width:7.2pt;height:21.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" o:allowincell="f"/>
            </w:pict>
          </mc:Fallback>
        </mc:AlternateContent>
      </w:r>
      <w:r w:rsidRPr="0021718A">
        <w:rPr>
          <w:noProof/>
          <w:sz w:val="20"/>
        </w:rPr>
        <mc:AlternateContent>
          <mc:Choice Requires="wps">
            <w:drawing>
              <wp:anchor distT="0" distB="0" distL="114300" distR="114300" simplePos="0" relativeHeight="251675136" behindDoc="0" locked="0" layoutInCell="0" allowOverlap="1" wp14:anchorId="35251BA9" wp14:editId="4CA1BD41">
                <wp:simplePos x="0" y="0"/>
                <wp:positionH relativeFrom="column">
                  <wp:posOffset>2148840</wp:posOffset>
                </wp:positionH>
                <wp:positionV relativeFrom="paragraph">
                  <wp:posOffset>0</wp:posOffset>
                </wp:positionV>
                <wp:extent cx="91440" cy="274320"/>
                <wp:effectExtent l="0" t="0" r="0" b="0"/>
                <wp:wrapNone/>
                <wp:docPr id="1925999087" name="Arrow: Up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59DC7" id="Arrow: Up 24" o:spid="_x0000_s1026" type="#_x0000_t68" style="position:absolute;margin-left:169.2pt;margin-top:0;width:7.2pt;height:21.6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" o:allowincell="f"/>
            </w:pict>
          </mc:Fallback>
        </mc:AlternateContent>
      </w:r>
      <w:r w:rsidRPr="0021718A">
        <w:rPr>
          <w:noProof/>
          <w:sz w:val="20"/>
        </w:rPr>
        <mc:AlternateContent>
          <mc:Choice Requires="wps">
            <w:drawing>
              <wp:anchor distT="0" distB="0" distL="114300" distR="114300" simplePos="0" relativeHeight="251674112" behindDoc="0" locked="0" layoutInCell="0" allowOverlap="1" wp14:anchorId="6BA2E348" wp14:editId="4EC2C856">
                <wp:simplePos x="0" y="0"/>
                <wp:positionH relativeFrom="column">
                  <wp:posOffset>2788920</wp:posOffset>
                </wp:positionH>
                <wp:positionV relativeFrom="paragraph">
                  <wp:posOffset>0</wp:posOffset>
                </wp:positionV>
                <wp:extent cx="91440" cy="274320"/>
                <wp:effectExtent l="0" t="0" r="0" b="0"/>
                <wp:wrapNone/>
                <wp:docPr id="344522896" name="Arrow: Up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8C6B4" id="Arrow: Up 23" o:spid="_x0000_s1026" type="#_x0000_t68" style="position:absolute;margin-left:219.6pt;margin-top:0;width:7.2pt;height:21.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" o:allowincell="f"/>
            </w:pict>
          </mc:Fallback>
        </mc:AlternateContent>
      </w:r>
      <w:r w:rsidRPr="0021718A">
        <w:rPr>
          <w:noProof/>
          <w:sz w:val="20"/>
        </w:rPr>
        <mc:AlternateContent>
          <mc:Choice Requires="wps">
            <w:drawing>
              <wp:anchor distT="0" distB="0" distL="114300" distR="114300" simplePos="0" relativeHeight="251673088" behindDoc="0" locked="0" layoutInCell="0" allowOverlap="1" wp14:anchorId="62F62688" wp14:editId="321A2CAE">
                <wp:simplePos x="0" y="0"/>
                <wp:positionH relativeFrom="column">
                  <wp:posOffset>2606040</wp:posOffset>
                </wp:positionH>
                <wp:positionV relativeFrom="paragraph">
                  <wp:posOffset>0</wp:posOffset>
                </wp:positionV>
                <wp:extent cx="91440" cy="274320"/>
                <wp:effectExtent l="0" t="0" r="0" b="0"/>
                <wp:wrapNone/>
                <wp:docPr id="1291566828" name="Arrow: Up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AA709" id="Arrow: Up 22" o:spid="_x0000_s1026" type="#_x0000_t68" style="position:absolute;margin-left:205.2pt;margin-top:0;width:7.2pt;height:21.6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" o:allowincell="f"/>
            </w:pict>
          </mc:Fallback>
        </mc:AlternateContent>
      </w:r>
      <w:r w:rsidRPr="0021718A">
        <w:rPr>
          <w:noProof/>
          <w:sz w:val="20"/>
        </w:rPr>
        <mc:AlternateContent>
          <mc:Choice Requires="wps">
            <w:drawing>
              <wp:anchor distT="0" distB="0" distL="114300" distR="114300" simplePos="0" relativeHeight="251672064" behindDoc="0" locked="0" layoutInCell="0" allowOverlap="1" wp14:anchorId="18312678" wp14:editId="3DA6CD22">
                <wp:simplePos x="0" y="0"/>
                <wp:positionH relativeFrom="column">
                  <wp:posOffset>1783080</wp:posOffset>
                </wp:positionH>
                <wp:positionV relativeFrom="paragraph">
                  <wp:posOffset>0</wp:posOffset>
                </wp:positionV>
                <wp:extent cx="91440" cy="274320"/>
                <wp:effectExtent l="0" t="0" r="0" b="0"/>
                <wp:wrapNone/>
                <wp:docPr id="1987384512" name="Arrow: Up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A796E" id="Arrow: Up 21" o:spid="_x0000_s1026" type="#_x0000_t68" style="position:absolute;margin-left:140.4pt;margin-top:0;width:7.2pt;height:21.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" o:allowincell="f"/>
            </w:pict>
          </mc:Fallback>
        </mc:AlternateContent>
      </w:r>
      <w:r w:rsidRPr="0021718A">
        <w:rPr>
          <w:noProof/>
          <w:sz w:val="20"/>
        </w:rPr>
        <mc:AlternateContent>
          <mc:Choice Requires="wps">
            <w:drawing>
              <wp:anchor distT="0" distB="0" distL="114300" distR="114300" simplePos="0" relativeHeight="251671040" behindDoc="0" locked="0" layoutInCell="0" allowOverlap="1" wp14:anchorId="309D951F" wp14:editId="334B3CE0">
                <wp:simplePos x="0" y="0"/>
                <wp:positionH relativeFrom="column">
                  <wp:posOffset>1965960</wp:posOffset>
                </wp:positionH>
                <wp:positionV relativeFrom="paragraph">
                  <wp:posOffset>0</wp:posOffset>
                </wp:positionV>
                <wp:extent cx="91440" cy="274320"/>
                <wp:effectExtent l="0" t="0" r="0" b="0"/>
                <wp:wrapNone/>
                <wp:docPr id="860239335" name="Arrow: Up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BA27B" id="Arrow: Up 20" o:spid="_x0000_s1026" type="#_x0000_t68" style="position:absolute;margin-left:154.8pt;margin-top:0;width:7.2pt;height:21.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" o:allowincell="f"/>
            </w:pict>
          </mc:Fallback>
        </mc:AlternateContent>
      </w:r>
      <w:r w:rsidRPr="0021718A">
        <w:rPr>
          <w:noProof/>
          <w:sz w:val="20"/>
        </w:rPr>
        <mc:AlternateContent>
          <mc:Choice Requires="wps">
            <w:drawing>
              <wp:anchor distT="0" distB="0" distL="114300" distR="114300" simplePos="0" relativeHeight="251644416" behindDoc="0" locked="0" layoutInCell="0" allowOverlap="1" wp14:anchorId="286EA3B3" wp14:editId="0A659188">
                <wp:simplePos x="0" y="0"/>
                <wp:positionH relativeFrom="column">
                  <wp:posOffset>1691640</wp:posOffset>
                </wp:positionH>
                <wp:positionV relativeFrom="paragraph">
                  <wp:posOffset>91440</wp:posOffset>
                </wp:positionV>
                <wp:extent cx="1463675" cy="92075"/>
                <wp:effectExtent l="0" t="0" r="0" b="0"/>
                <wp:wrapNone/>
                <wp:docPr id="157500867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92075"/>
                        </a:xfrm>
                        <a:prstGeom prst="rect">
                          <a:avLst/>
                        </a:prstGeom>
                        <a:pattFill prst="pct10">
                          <a:fgClr>
                            <a:srgbClr val="000000"/>
                          </a:fgClr>
                          <a:bgClr>
                            <a:srgbClr val="FFFFFF"/>
                          </a:bgClr>
                        </a:patt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4C066" id="Rectangle 19" o:spid="_x0000_s1026" style="position:absolute;margin-left:133.2pt;margin-top:7.2pt;width:115.25pt;height:7.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" o:allowincell="f" fillcolor="black" strokeweight="2pt">
                <v:fill r:id="rId56" o:title="" type="pattern"/>
              </v:rect>
            </w:pict>
          </mc:Fallback>
        </mc:AlternateContent>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t>Filter</w:t>
      </w:r>
    </w:p>
    <w:p w14:paraId="28EA8B97" w14:textId="16155CA2" w:rsidR="0021718A" w:rsidRPr="0021718A" w:rsidRDefault="0021718A" w:rsidP="0021718A">
      <w:pPr>
        <w:rPr>
          <w:sz w:val="20"/>
        </w:rPr>
      </w:pPr>
      <w:r w:rsidRPr="0021718A">
        <w:rPr>
          <w:noProof/>
          <w:sz w:val="20"/>
        </w:rPr>
        <mc:AlternateContent>
          <mc:Choice Requires="wps">
            <w:drawing>
              <wp:anchor distT="0" distB="0" distL="114300" distR="114300" simplePos="0" relativeHeight="251645440" behindDoc="0" locked="0" layoutInCell="0" allowOverlap="1" wp14:anchorId="378AD0E9" wp14:editId="44875003">
                <wp:simplePos x="0" y="0"/>
                <wp:positionH relativeFrom="column">
                  <wp:posOffset>3246120</wp:posOffset>
                </wp:positionH>
                <wp:positionV relativeFrom="paragraph">
                  <wp:posOffset>121920</wp:posOffset>
                </wp:positionV>
                <wp:extent cx="1006475" cy="635"/>
                <wp:effectExtent l="0" t="0" r="0" b="0"/>
                <wp:wrapNone/>
                <wp:docPr id="1998979296"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64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6DC0BC" id="Straight Connector 18" o:spid="_x0000_s1026" style="position:absolute;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9.6pt" to="334.8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" o:allowincell="f">
                <v:stroke startarrowwidth="narrow" startarrowlength="short" endarrow="block" endarrowwidth="narrow" endarrowlength="short"/>
              </v:line>
            </w:pict>
          </mc:Fallback>
        </mc:AlternateContent>
      </w:r>
      <w:r w:rsidRPr="0021718A">
        <w:rPr>
          <w:noProof/>
          <w:sz w:val="20"/>
        </w:rPr>
        <mc:AlternateContent>
          <mc:Choice Requires="wps">
            <w:drawing>
              <wp:anchor distT="0" distB="0" distL="114300" distR="114300" simplePos="0" relativeHeight="251647488" behindDoc="0" locked="0" layoutInCell="0" allowOverlap="1" wp14:anchorId="637D4E0A" wp14:editId="7E3A41BF">
                <wp:simplePos x="0" y="0"/>
                <wp:positionH relativeFrom="column">
                  <wp:posOffset>685800</wp:posOffset>
                </wp:positionH>
                <wp:positionV relativeFrom="paragraph">
                  <wp:posOffset>121920</wp:posOffset>
                </wp:positionV>
                <wp:extent cx="915035" cy="635"/>
                <wp:effectExtent l="0" t="0" r="0" b="0"/>
                <wp:wrapNone/>
                <wp:docPr id="727948805"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40ABFC" id="Straight Connector 17"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9.6pt" to="126.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" o:allowincell="f">
                <v:stroke startarrowwidth="narrow" startarrowlength="short" endarrow="block" endarrowwidth="narrow" endarrowlength="short"/>
              </v:line>
            </w:pict>
          </mc:Fallback>
        </mc:AlternateContent>
      </w:r>
      <w:r w:rsidRPr="0021718A">
        <w:rPr>
          <w:noProof/>
          <w:sz w:val="20"/>
        </w:rPr>
        <mc:AlternateContent>
          <mc:Choice Requires="wps">
            <w:drawing>
              <wp:anchor distT="0" distB="0" distL="114300" distR="114300" simplePos="0" relativeHeight="251642368" behindDoc="0" locked="0" layoutInCell="0" allowOverlap="1" wp14:anchorId="5927B5D7" wp14:editId="1A9C53BB">
                <wp:simplePos x="0" y="0"/>
                <wp:positionH relativeFrom="column">
                  <wp:posOffset>3154680</wp:posOffset>
                </wp:positionH>
                <wp:positionV relativeFrom="paragraph">
                  <wp:posOffset>30480</wp:posOffset>
                </wp:positionV>
                <wp:extent cx="92075" cy="640715"/>
                <wp:effectExtent l="0" t="0" r="0" b="0"/>
                <wp:wrapNone/>
                <wp:docPr id="187216105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40715"/>
                        </a:xfrm>
                        <a:prstGeom prst="rect">
                          <a:avLst/>
                        </a:prstGeom>
                        <a:pattFill prst="pct40">
                          <a:fgClr>
                            <a:srgbClr val="00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1E4F7" id="Rectangle 16" o:spid="_x0000_s1026" style="position:absolute;margin-left:248.4pt;margin-top:2.4pt;width:7.25pt;height:50.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" o:allowincell="f" fillcolor="black">
                <v:fill r:id="rId57" o:title="" type="pattern"/>
              </v:rect>
            </w:pict>
          </mc:Fallback>
        </mc:AlternateContent>
      </w:r>
      <w:r w:rsidRPr="0021718A">
        <w:rPr>
          <w:noProof/>
          <w:sz w:val="20"/>
        </w:rPr>
        <mc:AlternateContent>
          <mc:Choice Requires="wps">
            <w:drawing>
              <wp:anchor distT="0" distB="0" distL="114300" distR="114300" simplePos="0" relativeHeight="251641344" behindDoc="0" locked="0" layoutInCell="0" allowOverlap="1" wp14:anchorId="6377DBA2" wp14:editId="3D92A356">
                <wp:simplePos x="0" y="0"/>
                <wp:positionH relativeFrom="column">
                  <wp:posOffset>1600200</wp:posOffset>
                </wp:positionH>
                <wp:positionV relativeFrom="paragraph">
                  <wp:posOffset>30480</wp:posOffset>
                </wp:positionV>
                <wp:extent cx="92075" cy="640715"/>
                <wp:effectExtent l="0" t="0" r="0" b="0"/>
                <wp:wrapNone/>
                <wp:docPr id="44189401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40715"/>
                        </a:xfrm>
                        <a:prstGeom prst="rect">
                          <a:avLst/>
                        </a:prstGeom>
                        <a:pattFill prst="pct40">
                          <a:fgClr>
                            <a:srgbClr val="00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76B2D" id="Rectangle 15" o:spid="_x0000_s1026" style="position:absolute;margin-left:126pt;margin-top:2.4pt;width:7.25pt;height:50.4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" o:allowincell="f" fillcolor="black">
                <v:fill r:id="rId57" o:title="" type="pattern"/>
              </v:rect>
            </w:pict>
          </mc:Fallback>
        </mc:AlternateContent>
      </w:r>
      <w:r w:rsidRPr="0021718A">
        <w:rPr>
          <w:sz w:val="20"/>
        </w:rPr>
        <w:tab/>
      </w:r>
    </w:p>
    <w:p w14:paraId="48F9EC95" w14:textId="05A98E19" w:rsidR="0021718A" w:rsidRPr="0021718A" w:rsidRDefault="0021718A" w:rsidP="0021718A">
      <w:pPr>
        <w:rPr>
          <w:sz w:val="20"/>
        </w:rPr>
      </w:pPr>
      <w:r w:rsidRPr="0021718A">
        <w:rPr>
          <w:noProof/>
          <w:sz w:val="20"/>
        </w:rPr>
        <mc:AlternateContent>
          <mc:Choice Requires="wps">
            <w:drawing>
              <wp:anchor distT="0" distB="0" distL="114300" distR="114300" simplePos="0" relativeHeight="251670016" behindDoc="0" locked="0" layoutInCell="0" allowOverlap="1" wp14:anchorId="0831D096" wp14:editId="147FCB5E">
                <wp:simplePos x="0" y="0"/>
                <wp:positionH relativeFrom="column">
                  <wp:posOffset>1691640</wp:posOffset>
                </wp:positionH>
                <wp:positionV relativeFrom="paragraph">
                  <wp:posOffset>60960</wp:posOffset>
                </wp:positionV>
                <wp:extent cx="274320" cy="274320"/>
                <wp:effectExtent l="0" t="0" r="0" b="0"/>
                <wp:wrapNone/>
                <wp:docPr id="1745273917" name="Freeform: 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249453" flipH="1">
                          <a:off x="0" y="0"/>
                          <a:ext cx="274320" cy="27432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0000"/>
                        </a:solidFill>
                        <a:ln w="127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33175" id="Freeform: Shape 14" o:spid="_x0000_s1026" style="position:absolute;margin-left:133.2pt;margin-top:4.8pt;width:21.6pt;height:21.6pt;rotation:-5733803fd;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" o:allowincell="f" path="m21600,6079l15126,r,2912l12427,2912c5564,2912,,7052,,12158r,9442l6474,21600r,-9442c6474,10550,9139,9246,12427,9246r2699,l15126,12158,21600,6079xe" fillcolor="black" strokeweight=".1pt">
                <v:stroke joinstyle="miter"/>
                <v:path o:connecttype="custom" o:connectlocs="192100,0;192100,154407;41110,274320;274320,77203" o:connectangles="270,90,90,0" textboxrect="12427,2912,18227,9246"/>
              </v:shape>
            </w:pict>
          </mc:Fallback>
        </mc:AlternateContent>
      </w:r>
      <w:r w:rsidRPr="0021718A">
        <w:rPr>
          <w:noProof/>
          <w:sz w:val="20"/>
        </w:rPr>
        <mc:AlternateContent>
          <mc:Choice Requires="wps">
            <w:drawing>
              <wp:anchor distT="0" distB="0" distL="114300" distR="114300" simplePos="0" relativeHeight="251668992" behindDoc="0" locked="0" layoutInCell="0" allowOverlap="1" wp14:anchorId="7A1BD232" wp14:editId="2C4543C3">
                <wp:simplePos x="0" y="0"/>
                <wp:positionH relativeFrom="column">
                  <wp:posOffset>2880360</wp:posOffset>
                </wp:positionH>
                <wp:positionV relativeFrom="paragraph">
                  <wp:posOffset>60960</wp:posOffset>
                </wp:positionV>
                <wp:extent cx="274320" cy="274320"/>
                <wp:effectExtent l="0" t="0" r="0" b="0"/>
                <wp:wrapNone/>
                <wp:docPr id="923312334"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4320" cy="27432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0000"/>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B81BC" id="Freeform: Shape 13" o:spid="_x0000_s1026" style="position:absolute;margin-left:226.8pt;margin-top:4.8pt;width:21.6pt;height:21.6pt;rotation:-9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" o:allowincell="f" path="m21600,6079l15126,r,2912l12427,2912c5564,2912,,7052,,12158r,9442l6474,21600r,-9442c6474,10550,9139,9246,12427,9246r2699,l15126,12158,21600,6079xe" fillcolor="black" strokeweight=".25pt">
                <v:stroke joinstyle="miter"/>
                <v:path o:connecttype="custom" o:connectlocs="192100,0;192100,154407;41110,274320;274320,77203" o:connectangles="270,90,90,0" textboxrect="12427,2912,18227,9246"/>
              </v:shape>
            </w:pict>
          </mc:Fallback>
        </mc:AlternateContent>
      </w:r>
    </w:p>
    <w:p w14:paraId="36F5E9F8" w14:textId="62B61B47" w:rsidR="0021718A" w:rsidRPr="0021718A" w:rsidRDefault="0021718A" w:rsidP="0021718A">
      <w:pPr>
        <w:rPr>
          <w:sz w:val="20"/>
        </w:rPr>
      </w:pPr>
      <w:r w:rsidRPr="0021718A">
        <w:rPr>
          <w:noProof/>
          <w:sz w:val="20"/>
        </w:rPr>
        <mc:AlternateContent>
          <mc:Choice Requires="wps">
            <w:drawing>
              <wp:anchor distT="0" distB="0" distL="114300" distR="114300" simplePos="0" relativeHeight="251646464" behindDoc="0" locked="0" layoutInCell="0" allowOverlap="1" wp14:anchorId="185BC1DA" wp14:editId="2D243FF3">
                <wp:simplePos x="0" y="0"/>
                <wp:positionH relativeFrom="column">
                  <wp:posOffset>3246120</wp:posOffset>
                </wp:positionH>
                <wp:positionV relativeFrom="paragraph">
                  <wp:posOffset>0</wp:posOffset>
                </wp:positionV>
                <wp:extent cx="1006475" cy="635"/>
                <wp:effectExtent l="0" t="0" r="0" b="0"/>
                <wp:wrapNone/>
                <wp:docPr id="1655375658"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64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123CAD" id="Straight Connector 12" o:spid="_x0000_s1026" style="position:absolute;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0" to="334.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" o:allowincell="f">
                <v:stroke startarrowwidth="narrow" startarrowlength="short" endarrow="block" endarrowwidth="narrow" endarrowlength="short"/>
              </v:line>
            </w:pict>
          </mc:Fallback>
        </mc:AlternateContent>
      </w:r>
      <w:r w:rsidRPr="0021718A">
        <w:rPr>
          <w:noProof/>
          <w:sz w:val="20"/>
        </w:rPr>
        <mc:AlternateContent>
          <mc:Choice Requires="wps">
            <w:drawing>
              <wp:anchor distT="0" distB="0" distL="114300" distR="114300" simplePos="0" relativeHeight="251649536" behindDoc="0" locked="0" layoutInCell="0" allowOverlap="1" wp14:anchorId="13287B13" wp14:editId="67F90988">
                <wp:simplePos x="0" y="0"/>
                <wp:positionH relativeFrom="column">
                  <wp:posOffset>685800</wp:posOffset>
                </wp:positionH>
                <wp:positionV relativeFrom="paragraph">
                  <wp:posOffset>0</wp:posOffset>
                </wp:positionV>
                <wp:extent cx="915035" cy="635"/>
                <wp:effectExtent l="0" t="0" r="0" b="0"/>
                <wp:wrapNone/>
                <wp:docPr id="373119090"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3045B6" id="Straight Connector 11"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0" to="126.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" o:allowincell="f">
                <v:stroke startarrowwidth="narrow" startarrowlength="short" endarrow="block" endarrowwidth="narrow" endarrowlength="short"/>
              </v:line>
            </w:pict>
          </mc:Fallback>
        </mc:AlternateContent>
      </w:r>
      <w:r w:rsidRPr="0021718A">
        <w:rPr>
          <w:sz w:val="20"/>
        </w:rPr>
        <w:t>Outdoor</w:t>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t>Return</w:t>
      </w:r>
    </w:p>
    <w:p w14:paraId="131DA0C5" w14:textId="3DA4F0AB" w:rsidR="0021718A" w:rsidRPr="0021718A" w:rsidRDefault="0021718A" w:rsidP="0021718A">
      <w:pPr>
        <w:rPr>
          <w:sz w:val="20"/>
        </w:rPr>
      </w:pPr>
      <w:r w:rsidRPr="0021718A">
        <w:rPr>
          <w:noProof/>
          <w:sz w:val="20"/>
        </w:rPr>
        <mc:AlternateContent>
          <mc:Choice Requires="wps">
            <w:drawing>
              <wp:anchor distT="0" distB="0" distL="114300" distR="114300" simplePos="0" relativeHeight="251667968" behindDoc="0" locked="0" layoutInCell="0" allowOverlap="1" wp14:anchorId="13064832" wp14:editId="36643729">
                <wp:simplePos x="0" y="0"/>
                <wp:positionH relativeFrom="column">
                  <wp:posOffset>3246120</wp:posOffset>
                </wp:positionH>
                <wp:positionV relativeFrom="paragraph">
                  <wp:posOffset>30480</wp:posOffset>
                </wp:positionV>
                <wp:extent cx="1005840" cy="0"/>
                <wp:effectExtent l="0" t="0" r="0" b="0"/>
                <wp:wrapNone/>
                <wp:docPr id="638647485"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type="triangl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BE3333" id="Straight Connector 10"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2.4pt" to="334.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" o:allowincell="f">
                <v:stroke startarrow="block" startarrowwidth="narrow" startarrowlength="short" endarrowwidth="narrow" endarrowlength="short"/>
              </v:line>
            </w:pict>
          </mc:Fallback>
        </mc:AlternateContent>
      </w:r>
      <w:r w:rsidRPr="0021718A">
        <w:rPr>
          <w:noProof/>
          <w:sz w:val="20"/>
        </w:rPr>
        <mc:AlternateContent>
          <mc:Choice Requires="wps">
            <w:drawing>
              <wp:anchor distT="0" distB="0" distL="114300" distR="114300" simplePos="0" relativeHeight="251664896" behindDoc="0" locked="0" layoutInCell="0" allowOverlap="1" wp14:anchorId="730C53CB" wp14:editId="1FA17BE8">
                <wp:simplePos x="0" y="0"/>
                <wp:positionH relativeFrom="column">
                  <wp:posOffset>2514600</wp:posOffset>
                </wp:positionH>
                <wp:positionV relativeFrom="paragraph">
                  <wp:posOffset>30480</wp:posOffset>
                </wp:positionV>
                <wp:extent cx="640080" cy="91440"/>
                <wp:effectExtent l="0" t="0" r="0" b="0"/>
                <wp:wrapNone/>
                <wp:docPr id="176808268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90729">
                          <a:off x="0" y="0"/>
                          <a:ext cx="640080" cy="91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808080">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B1B43" id="Rectangle 9" o:spid="_x0000_s1026" style="position:absolute;margin-left:198pt;margin-top:2.4pt;width:50.4pt;height:7.2pt;rotation:2065180fd;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" o:allowincell="f" filled="f" fillcolor="gray" strokeweight="1.5pt">
                <v:fill opacity="32896f"/>
              </v:rect>
            </w:pict>
          </mc:Fallback>
        </mc:AlternateContent>
      </w:r>
      <w:r w:rsidRPr="0021718A">
        <w:rPr>
          <w:noProof/>
          <w:sz w:val="20"/>
        </w:rPr>
        <mc:AlternateContent>
          <mc:Choice Requires="wps">
            <w:drawing>
              <wp:anchor distT="0" distB="0" distL="114300" distR="114300" simplePos="0" relativeHeight="251648512" behindDoc="0" locked="0" layoutInCell="0" allowOverlap="1" wp14:anchorId="3AF78457" wp14:editId="0374DC23">
                <wp:simplePos x="0" y="0"/>
                <wp:positionH relativeFrom="column">
                  <wp:posOffset>685800</wp:posOffset>
                </wp:positionH>
                <wp:positionV relativeFrom="paragraph">
                  <wp:posOffset>30480</wp:posOffset>
                </wp:positionV>
                <wp:extent cx="915035" cy="635"/>
                <wp:effectExtent l="0" t="0" r="0" b="0"/>
                <wp:wrapNone/>
                <wp:docPr id="126508473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8AB63D" id="Straight Connector 8"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126.0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" o:allowincell="f">
                <v:stroke startarrowwidth="narrow" startarrowlength="short" endarrow="block" endarrowwidth="narrow" endarrowlength="short"/>
              </v:line>
            </w:pict>
          </mc:Fallback>
        </mc:AlternateContent>
      </w:r>
      <w:r w:rsidRPr="0021718A">
        <w:rPr>
          <w:noProof/>
          <w:sz w:val="20"/>
        </w:rPr>
        <mc:AlternateContent>
          <mc:Choice Requires="wps">
            <w:drawing>
              <wp:anchor distT="0" distB="0" distL="114300" distR="114300" simplePos="0" relativeHeight="251666944" behindDoc="0" locked="0" layoutInCell="0" allowOverlap="1" wp14:anchorId="449CBF2B" wp14:editId="247BFCD5">
                <wp:simplePos x="0" y="0"/>
                <wp:positionH relativeFrom="column">
                  <wp:posOffset>1965960</wp:posOffset>
                </wp:positionH>
                <wp:positionV relativeFrom="paragraph">
                  <wp:posOffset>121920</wp:posOffset>
                </wp:positionV>
                <wp:extent cx="274320" cy="365760"/>
                <wp:effectExtent l="0" t="0" r="0" b="0"/>
                <wp:wrapNone/>
                <wp:docPr id="641879588"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4320" cy="365760"/>
                        </a:xfrm>
                        <a:prstGeom prst="line">
                          <a:avLst/>
                        </a:prstGeom>
                        <a:noFill/>
                        <a:ln w="25400">
                          <a:solidFill>
                            <a:srgbClr val="000000"/>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37C7F" id="Straight Connector 7" o:spid="_x0000_s1026" style="position:absolute;flip:x 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pt,9.6pt" to="176.4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" o:allowincell="f" strokeweight="2pt">
                <v:stroke endarrow="oval"/>
              </v:line>
            </w:pict>
          </mc:Fallback>
        </mc:AlternateContent>
      </w:r>
      <w:r w:rsidRPr="0021718A">
        <w:rPr>
          <w:noProof/>
          <w:sz w:val="20"/>
        </w:rPr>
        <mc:AlternateContent>
          <mc:Choice Requires="wps">
            <w:drawing>
              <wp:anchor distT="0" distB="0" distL="114300" distR="114300" simplePos="0" relativeHeight="251665920" behindDoc="0" locked="0" layoutInCell="0" allowOverlap="1" wp14:anchorId="4C5EABFD" wp14:editId="3A5740E9">
                <wp:simplePos x="0" y="0"/>
                <wp:positionH relativeFrom="column">
                  <wp:posOffset>2606040</wp:posOffset>
                </wp:positionH>
                <wp:positionV relativeFrom="paragraph">
                  <wp:posOffset>121920</wp:posOffset>
                </wp:positionV>
                <wp:extent cx="182880" cy="365760"/>
                <wp:effectExtent l="0" t="0" r="0" b="0"/>
                <wp:wrapNone/>
                <wp:docPr id="198053408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365760"/>
                        </a:xfrm>
                        <a:prstGeom prst="line">
                          <a:avLst/>
                        </a:prstGeom>
                        <a:noFill/>
                        <a:ln w="25400">
                          <a:solidFill>
                            <a:srgbClr val="000000"/>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CF802A" id="Straight Connector 6" o:spid="_x0000_s1026" style="position:absolute;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2pt,9.6pt" to="219.6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" o:allowincell="f" strokeweight="2pt">
                <v:stroke endarrow="oval"/>
              </v:line>
            </w:pict>
          </mc:Fallback>
        </mc:AlternateContent>
      </w:r>
      <w:r w:rsidRPr="0021718A">
        <w:rPr>
          <w:noProof/>
          <w:sz w:val="20"/>
        </w:rPr>
        <mc:AlternateContent>
          <mc:Choice Requires="wps">
            <w:drawing>
              <wp:anchor distT="0" distB="0" distL="114300" distR="114300" simplePos="0" relativeHeight="251663872" behindDoc="0" locked="0" layoutInCell="0" allowOverlap="1" wp14:anchorId="66F8DACE" wp14:editId="009059E1">
                <wp:simplePos x="0" y="0"/>
                <wp:positionH relativeFrom="column">
                  <wp:posOffset>1691640</wp:posOffset>
                </wp:positionH>
                <wp:positionV relativeFrom="paragraph">
                  <wp:posOffset>30480</wp:posOffset>
                </wp:positionV>
                <wp:extent cx="572770" cy="91440"/>
                <wp:effectExtent l="0" t="0" r="0" b="0"/>
                <wp:wrapNone/>
                <wp:docPr id="14090673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28786">
                          <a:off x="0" y="0"/>
                          <a:ext cx="572770" cy="91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808080">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050D78" id="Rectangle 5" o:spid="_x0000_s1026" style="position:absolute;margin-left:133.2pt;margin-top:2.4pt;width:45.1pt;height:7.2pt;rotation:-2106749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" o:allowincell="f" filled="f" fillcolor="gray" strokeweight="1.5pt">
                <v:fill opacity="32896f"/>
              </v:rect>
            </w:pict>
          </mc:Fallback>
        </mc:AlternateContent>
      </w:r>
      <w:r w:rsidRPr="0021718A">
        <w:rPr>
          <w:sz w:val="20"/>
        </w:rPr>
        <w:t>Air</w:t>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r w:rsidRPr="0021718A">
        <w:rPr>
          <w:sz w:val="20"/>
        </w:rPr>
        <w:tab/>
      </w:r>
      <w:proofErr w:type="spellStart"/>
      <w:r w:rsidRPr="0021718A">
        <w:rPr>
          <w:sz w:val="20"/>
        </w:rPr>
        <w:t>Air</w:t>
      </w:r>
      <w:proofErr w:type="spellEnd"/>
    </w:p>
    <w:p w14:paraId="72AD5897" w14:textId="084E7A48" w:rsidR="0021718A" w:rsidRPr="0021718A" w:rsidRDefault="0021718A" w:rsidP="0021718A">
      <w:pPr>
        <w:rPr>
          <w:sz w:val="20"/>
        </w:rPr>
      </w:pPr>
      <w:r w:rsidRPr="0021718A">
        <w:rPr>
          <w:noProof/>
          <w:sz w:val="20"/>
        </w:rPr>
        <mc:AlternateContent>
          <mc:Choice Requires="wps">
            <w:drawing>
              <wp:anchor distT="0" distB="0" distL="114300" distR="114300" simplePos="0" relativeHeight="251656704" behindDoc="0" locked="0" layoutInCell="0" allowOverlap="1" wp14:anchorId="73EEFF21" wp14:editId="367D846F">
                <wp:simplePos x="0" y="0"/>
                <wp:positionH relativeFrom="column">
                  <wp:posOffset>1508760</wp:posOffset>
                </wp:positionH>
                <wp:positionV relativeFrom="paragraph">
                  <wp:posOffset>60960</wp:posOffset>
                </wp:positionV>
                <wp:extent cx="182880" cy="182880"/>
                <wp:effectExtent l="0" t="0" r="0" b="0"/>
                <wp:wrapNone/>
                <wp:docPr id="191114639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blipFill dpi="0" rotWithShape="0">
                          <a:blip r:embed="rId50"/>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901EB6" id="Rectangle 4" o:spid="_x0000_s1026" style="position:absolute;margin-left:118.8pt;margin-top:4.8pt;width:14.4pt;height:14.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" o:allowincell="f">
                <v:fill r:id="rId54" o:title="" recolor="t" type="tile"/>
              </v:rect>
            </w:pict>
          </mc:Fallback>
        </mc:AlternateContent>
      </w:r>
    </w:p>
    <w:p w14:paraId="7F2C8D71" w14:textId="77777777" w:rsidR="0021718A" w:rsidRPr="0021718A" w:rsidRDefault="0021718A" w:rsidP="0021718A">
      <w:pPr>
        <w:rPr>
          <w:sz w:val="20"/>
        </w:rPr>
      </w:pPr>
    </w:p>
    <w:p w14:paraId="6B3B1A2A" w14:textId="77777777" w:rsidR="0021718A" w:rsidRPr="0021718A" w:rsidRDefault="0021718A" w:rsidP="0021718A">
      <w:pPr>
        <w:rPr>
          <w:sz w:val="20"/>
        </w:rPr>
      </w:pPr>
      <w:r w:rsidRPr="0021718A">
        <w:rPr>
          <w:sz w:val="20"/>
        </w:rPr>
        <w:tab/>
      </w:r>
      <w:r w:rsidRPr="0021718A">
        <w:rPr>
          <w:sz w:val="20"/>
        </w:rPr>
        <w:tab/>
      </w:r>
      <w:r w:rsidRPr="0021718A">
        <w:rPr>
          <w:sz w:val="20"/>
        </w:rPr>
        <w:tab/>
      </w:r>
      <w:r w:rsidRPr="0021718A">
        <w:rPr>
          <w:sz w:val="20"/>
        </w:rPr>
        <w:tab/>
      </w:r>
      <w:r w:rsidRPr="0021718A">
        <w:rPr>
          <w:sz w:val="20"/>
        </w:rPr>
        <w:tab/>
        <w:t>Air</w:t>
      </w:r>
    </w:p>
    <w:p w14:paraId="5567AFAC" w14:textId="77777777" w:rsidR="0021718A" w:rsidRPr="0021718A" w:rsidRDefault="0021718A" w:rsidP="0021718A">
      <w:pPr>
        <w:rPr>
          <w:sz w:val="20"/>
        </w:rPr>
      </w:pPr>
      <w:r w:rsidRPr="0021718A">
        <w:rPr>
          <w:sz w:val="20"/>
        </w:rPr>
        <w:tab/>
      </w:r>
      <w:r w:rsidRPr="0021718A">
        <w:rPr>
          <w:sz w:val="20"/>
        </w:rPr>
        <w:tab/>
      </w:r>
      <w:r w:rsidRPr="0021718A">
        <w:rPr>
          <w:sz w:val="20"/>
        </w:rPr>
        <w:tab/>
      </w:r>
      <w:r w:rsidRPr="0021718A">
        <w:rPr>
          <w:sz w:val="20"/>
        </w:rPr>
        <w:tab/>
      </w:r>
      <w:r w:rsidRPr="0021718A">
        <w:rPr>
          <w:sz w:val="20"/>
        </w:rPr>
        <w:tab/>
        <w:t xml:space="preserve">Flow </w:t>
      </w:r>
    </w:p>
    <w:p w14:paraId="05CB416A" w14:textId="77777777" w:rsidR="0021718A" w:rsidRPr="0021718A" w:rsidRDefault="0021718A" w:rsidP="0021718A">
      <w:pPr>
        <w:rPr>
          <w:sz w:val="20"/>
        </w:rPr>
      </w:pPr>
      <w:r w:rsidRPr="0021718A">
        <w:rPr>
          <w:sz w:val="20"/>
        </w:rPr>
        <w:tab/>
      </w:r>
      <w:r w:rsidRPr="0021718A">
        <w:rPr>
          <w:sz w:val="20"/>
        </w:rPr>
        <w:tab/>
      </w:r>
      <w:r w:rsidRPr="0021718A">
        <w:rPr>
          <w:sz w:val="20"/>
        </w:rPr>
        <w:tab/>
      </w:r>
      <w:r w:rsidRPr="0021718A">
        <w:rPr>
          <w:sz w:val="20"/>
        </w:rPr>
        <w:tab/>
      </w:r>
      <w:r w:rsidRPr="0021718A">
        <w:rPr>
          <w:sz w:val="20"/>
        </w:rPr>
        <w:tab/>
        <w:t>Control</w:t>
      </w:r>
    </w:p>
    <w:p w14:paraId="61993082" w14:textId="77777777" w:rsidR="0021718A" w:rsidRPr="0021718A" w:rsidRDefault="0021718A" w:rsidP="0021718A">
      <w:pPr>
        <w:rPr>
          <w:sz w:val="20"/>
        </w:rPr>
      </w:pPr>
      <w:r w:rsidRPr="0021718A">
        <w:rPr>
          <w:sz w:val="20"/>
        </w:rPr>
        <w:tab/>
      </w:r>
      <w:r w:rsidRPr="0021718A">
        <w:rPr>
          <w:sz w:val="20"/>
        </w:rPr>
        <w:tab/>
      </w:r>
      <w:r w:rsidRPr="0021718A">
        <w:rPr>
          <w:sz w:val="20"/>
        </w:rPr>
        <w:tab/>
      </w:r>
      <w:r w:rsidRPr="0021718A">
        <w:rPr>
          <w:sz w:val="20"/>
        </w:rPr>
        <w:tab/>
      </w:r>
      <w:r w:rsidRPr="0021718A">
        <w:rPr>
          <w:sz w:val="20"/>
        </w:rPr>
        <w:tab/>
        <w:t>Louvers</w:t>
      </w:r>
    </w:p>
    <w:p w14:paraId="4CE6E37C" w14:textId="45B9D7BA" w:rsidR="0021718A" w:rsidRPr="0021718A" w:rsidRDefault="0021718A" w:rsidP="0021718A">
      <w:pPr>
        <w:rPr>
          <w:sz w:val="20"/>
        </w:rPr>
      </w:pPr>
      <w:r w:rsidRPr="0021718A">
        <w:rPr>
          <w:noProof/>
          <w:sz w:val="20"/>
        </w:rPr>
        <mc:AlternateContent>
          <mc:Choice Requires="wps">
            <w:drawing>
              <wp:anchor distT="0" distB="0" distL="114300" distR="114300" simplePos="0" relativeHeight="251686400" behindDoc="0" locked="0" layoutInCell="0" allowOverlap="1" wp14:anchorId="32BE7D37" wp14:editId="60AC1BF8">
                <wp:simplePos x="0" y="0"/>
                <wp:positionH relativeFrom="column">
                  <wp:posOffset>-45720</wp:posOffset>
                </wp:positionH>
                <wp:positionV relativeFrom="paragraph">
                  <wp:posOffset>60960</wp:posOffset>
                </wp:positionV>
                <wp:extent cx="2286000" cy="1097280"/>
                <wp:effectExtent l="0" t="0" r="0" b="0"/>
                <wp:wrapNone/>
                <wp:docPr id="14979840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0972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87E99" id="Rectangle 3" o:spid="_x0000_s1026" style="position:absolute;margin-left:-3.6pt;margin-top:4.8pt;width:180pt;height:86.4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" o:allowincell="f" filled="f"/>
            </w:pict>
          </mc:Fallback>
        </mc:AlternateContent>
      </w:r>
    </w:p>
    <w:p w14:paraId="50B1FA57" w14:textId="77777777" w:rsidR="0021718A" w:rsidRPr="0021718A" w:rsidRDefault="0021718A" w:rsidP="0021718A">
      <w:pPr>
        <w:keepNext/>
        <w:outlineLvl w:val="0"/>
        <w:rPr>
          <w:b/>
          <w:sz w:val="20"/>
        </w:rPr>
      </w:pPr>
      <w:bookmarkStart w:id="70" w:name="_Toc160113696"/>
      <w:bookmarkStart w:id="71" w:name="_Toc162424538"/>
      <w:bookmarkStart w:id="72" w:name="_Toc162441480"/>
      <w:r w:rsidRPr="0021718A">
        <w:rPr>
          <w:b/>
          <w:sz w:val="20"/>
        </w:rPr>
        <w:t>Air Flow</w:t>
      </w:r>
      <w:bookmarkEnd w:id="70"/>
      <w:bookmarkEnd w:id="71"/>
      <w:bookmarkEnd w:id="72"/>
    </w:p>
    <w:p w14:paraId="56DDC3D4" w14:textId="77777777" w:rsidR="0021718A" w:rsidRPr="0021718A" w:rsidRDefault="0021718A" w:rsidP="0021718A">
      <w:pPr>
        <w:rPr>
          <w:sz w:val="20"/>
        </w:rPr>
      </w:pPr>
    </w:p>
    <w:p w14:paraId="14AE8F42" w14:textId="49FCCCB0" w:rsidR="0021718A" w:rsidRPr="0021718A" w:rsidRDefault="0021718A" w:rsidP="0021718A">
      <w:pPr>
        <w:rPr>
          <w:sz w:val="20"/>
        </w:rPr>
      </w:pPr>
      <w:r w:rsidRPr="0021718A">
        <w:rPr>
          <w:noProof/>
          <w:sz w:val="20"/>
        </w:rPr>
        <mc:AlternateContent>
          <mc:Choice Requires="wps">
            <w:drawing>
              <wp:anchor distT="0" distB="0" distL="114300" distR="114300" simplePos="0" relativeHeight="251653632" behindDoc="0" locked="0" layoutInCell="0" allowOverlap="1" wp14:anchorId="50D673EE" wp14:editId="346962B7">
                <wp:simplePos x="0" y="0"/>
                <wp:positionH relativeFrom="column">
                  <wp:posOffset>320040</wp:posOffset>
                </wp:positionH>
                <wp:positionV relativeFrom="paragraph">
                  <wp:posOffset>121920</wp:posOffset>
                </wp:positionV>
                <wp:extent cx="366395" cy="635"/>
                <wp:effectExtent l="0" t="0" r="0" b="0"/>
                <wp:wrapNone/>
                <wp:docPr id="38183131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6395" cy="635"/>
                        </a:xfrm>
                        <a:prstGeom prst="line">
                          <a:avLst/>
                        </a:prstGeom>
                        <a:noFill/>
                        <a:ln w="12700">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70E26E" id="Straight Connector 2"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9.6pt" to="54.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" o:allowincell="f" strokeweight="1pt">
                <v:stroke startarrowwidth="narrow" startarrowlength="short" endarrow="block" endarrowwidth="narrow" endarrowlength="short"/>
              </v:line>
            </w:pict>
          </mc:Fallback>
        </mc:AlternateContent>
      </w:r>
      <w:r w:rsidRPr="0021718A">
        <w:rPr>
          <w:sz w:val="20"/>
        </w:rPr>
        <w:tab/>
      </w:r>
      <w:r w:rsidRPr="0021718A">
        <w:rPr>
          <w:sz w:val="20"/>
        </w:rPr>
        <w:tab/>
      </w:r>
      <w:proofErr w:type="gramStart"/>
      <w:r w:rsidRPr="0021718A">
        <w:rPr>
          <w:sz w:val="20"/>
        </w:rPr>
        <w:t>=  Fresh</w:t>
      </w:r>
      <w:proofErr w:type="gramEnd"/>
      <w:r w:rsidRPr="0021718A">
        <w:rPr>
          <w:sz w:val="20"/>
        </w:rPr>
        <w:t xml:space="preserve"> Air/Return Air</w:t>
      </w:r>
    </w:p>
    <w:p w14:paraId="07BA9865" w14:textId="77777777" w:rsidR="0021718A" w:rsidRPr="0021718A" w:rsidRDefault="0021718A" w:rsidP="0021718A">
      <w:pPr>
        <w:rPr>
          <w:sz w:val="20"/>
        </w:rPr>
      </w:pPr>
    </w:p>
    <w:p w14:paraId="1C74FDC3" w14:textId="20C3190E" w:rsidR="0021718A" w:rsidRPr="0021718A" w:rsidRDefault="0021718A" w:rsidP="0021718A">
      <w:pPr>
        <w:rPr>
          <w:sz w:val="20"/>
        </w:rPr>
      </w:pPr>
      <w:r w:rsidRPr="0021718A">
        <w:rPr>
          <w:noProof/>
          <w:sz w:val="20"/>
        </w:rPr>
        <mc:AlternateContent>
          <mc:Choice Requires="wps">
            <w:drawing>
              <wp:anchor distT="0" distB="0" distL="114300" distR="114300" simplePos="0" relativeHeight="251685376" behindDoc="0" locked="0" layoutInCell="0" allowOverlap="1" wp14:anchorId="4E2A6034" wp14:editId="644E092E">
                <wp:simplePos x="0" y="0"/>
                <wp:positionH relativeFrom="column">
                  <wp:posOffset>320040</wp:posOffset>
                </wp:positionH>
                <wp:positionV relativeFrom="paragraph">
                  <wp:posOffset>30480</wp:posOffset>
                </wp:positionV>
                <wp:extent cx="365760" cy="91440"/>
                <wp:effectExtent l="0" t="0" r="0" b="0"/>
                <wp:wrapNone/>
                <wp:docPr id="820980644" name="Arrow: Lef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91440"/>
                        </a:xfrm>
                        <a:prstGeom prst="leftArrow">
                          <a:avLst>
                            <a:gd name="adj1" fmla="val 50000"/>
                            <a:gd name="adj2"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532401"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 o:spid="_x0000_s1026" type="#_x0000_t66" style="position:absolute;margin-left:25.2pt;margin-top:2.4pt;width:28.8pt;height:7.2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" o:allowincell="f"/>
            </w:pict>
          </mc:Fallback>
        </mc:AlternateContent>
      </w:r>
      <w:r w:rsidRPr="0021718A">
        <w:rPr>
          <w:sz w:val="20"/>
        </w:rPr>
        <w:tab/>
      </w:r>
      <w:r w:rsidRPr="0021718A">
        <w:rPr>
          <w:sz w:val="20"/>
        </w:rPr>
        <w:tab/>
      </w:r>
      <w:proofErr w:type="gramStart"/>
      <w:r w:rsidRPr="0021718A">
        <w:rPr>
          <w:sz w:val="20"/>
        </w:rPr>
        <w:t>=  Mixed</w:t>
      </w:r>
      <w:proofErr w:type="gramEnd"/>
      <w:r w:rsidRPr="0021718A">
        <w:rPr>
          <w:sz w:val="20"/>
        </w:rPr>
        <w:t xml:space="preserve"> Air</w:t>
      </w:r>
    </w:p>
    <w:p w14:paraId="1FDE5CFB" w14:textId="25219D80" w:rsidR="001B2C6A" w:rsidRPr="002D491C" w:rsidRDefault="001B2C6A" w:rsidP="00E8412D">
      <w:pPr>
        <w:pStyle w:val="References"/>
        <w:rPr>
          <w:rFonts w:ascii="Franklin Gothic Book" w:hAnsi="Franklin Gothic Book" w:cstheme="minorHAnsi"/>
          <w:szCs w:val="24"/>
        </w:rPr>
        <w:sectPr w:rsidR="001B2C6A" w:rsidRPr="002D491C" w:rsidSect="00476801">
          <w:pgSz w:w="12240" w:h="15840"/>
          <w:pgMar w:top="1440" w:right="1440" w:bottom="1440" w:left="1440" w:header="720" w:footer="720" w:gutter="0"/>
          <w:cols w:space="720"/>
          <w:titlePg/>
        </w:sectPr>
      </w:pPr>
    </w:p>
    <w:p w14:paraId="427CB1F5" w14:textId="44CAE55B" w:rsidR="005E031A" w:rsidRPr="002D491C" w:rsidRDefault="005E031A" w:rsidP="005E031A">
      <w:pPr>
        <w:pStyle w:val="Heading1"/>
        <w:rPr>
          <w:rFonts w:ascii="Franklin Gothic Book" w:eastAsia="Calibri" w:hAnsi="Franklin Gothic Book" w:cstheme="minorHAnsi"/>
          <w:color w:val="0070C0"/>
        </w:rPr>
      </w:pPr>
      <w:bookmarkStart w:id="73" w:name="_Toc131687151"/>
      <w:bookmarkStart w:id="74" w:name="_Toc131768054"/>
      <w:bookmarkStart w:id="75" w:name="_Toc131769131"/>
      <w:bookmarkStart w:id="76" w:name="_Toc132193159"/>
      <w:bookmarkStart w:id="77" w:name="_Toc140567551"/>
      <w:bookmarkStart w:id="78" w:name="_Toc140576574"/>
      <w:bookmarkStart w:id="79" w:name="_Toc160113698"/>
      <w:bookmarkStart w:id="80" w:name="_Toc162424540"/>
      <w:bookmarkStart w:id="81" w:name="_Toc162441482"/>
      <w:r w:rsidRPr="002D491C">
        <w:rPr>
          <w:rFonts w:ascii="Franklin Gothic Book" w:hAnsi="Franklin Gothic Book"/>
          <w:noProof/>
        </w:rPr>
        <w:lastRenderedPageBreak/>
        <mc:AlternateContent>
          <mc:Choice Requires="wps">
            <w:drawing>
              <wp:anchor distT="0" distB="0" distL="114300" distR="114300" simplePos="0" relativeHeight="251634176" behindDoc="0" locked="0" layoutInCell="1" allowOverlap="1" wp14:anchorId="64F092C6" wp14:editId="74B87DD8">
                <wp:simplePos x="0" y="0"/>
                <wp:positionH relativeFrom="column">
                  <wp:posOffset>-497940</wp:posOffset>
                </wp:positionH>
                <wp:positionV relativeFrom="paragraph">
                  <wp:posOffset>-126748</wp:posOffset>
                </wp:positionV>
                <wp:extent cx="6880225" cy="353060"/>
                <wp:effectExtent l="0" t="0" r="0" b="889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0225" cy="353060"/>
                        </a:xfrm>
                        <a:prstGeom prst="rect">
                          <a:avLst/>
                        </a:prstGeom>
                        <a:solidFill>
                          <a:schemeClr val="accent1">
                            <a:lumMod val="20000"/>
                            <a:lumOff val="80000"/>
                          </a:schemeClr>
                        </a:solidFill>
                        <a:ln w="6350">
                          <a:solidFill>
                            <a:srgbClr val="0070C0"/>
                          </a:solidFill>
                        </a:ln>
                      </wps:spPr>
                      <wps:txbx>
                        <w:txbxContent>
                          <w:p w14:paraId="072EF03B" w14:textId="7FF94700" w:rsidR="005E031A" w:rsidRDefault="005E031A" w:rsidP="005E031A">
                            <w:pPr>
                              <w:pStyle w:val="Heading1"/>
                              <w:spacing w:before="0" w:line="240" w:lineRule="auto"/>
                              <w:ind w:left="-720"/>
                            </w:pPr>
                            <w:bookmarkStart w:id="82" w:name="_Toc131769102"/>
                            <w:bookmarkStart w:id="83" w:name="_Toc140567521"/>
                            <w:bookmarkStart w:id="84" w:name="_Toc140567552"/>
                            <w:bookmarkStart w:id="85" w:name="_Toc160113697"/>
                            <w:bookmarkStart w:id="86" w:name="_Toc162441481"/>
                            <w:r>
                              <w:rPr>
                                <w:rFonts w:asciiTheme="minorHAnsi" w:hAnsiTheme="minorHAnsi" w:cstheme="minorHAnsi"/>
                                <w:b w:val="0"/>
                                <w:bCs/>
                                <w:color w:val="0070C0"/>
                                <w:sz w:val="32"/>
                                <w:szCs w:val="32"/>
                              </w:rPr>
                              <w:t>R</w:t>
                            </w:r>
                            <w:r w:rsidRPr="00B86734">
                              <w:rPr>
                                <w:rFonts w:asciiTheme="minorHAnsi" w:hAnsiTheme="minorHAnsi" w:cstheme="minorHAnsi"/>
                                <w:b w:val="0"/>
                                <w:bCs/>
                                <w:color w:val="0070C0"/>
                                <w:sz w:val="32"/>
                                <w:szCs w:val="32"/>
                              </w:rPr>
                              <w:t xml:space="preserve"> </w:t>
                            </w:r>
                            <w:r w:rsidRPr="00DB28D6">
                              <w:rPr>
                                <w:rFonts w:asciiTheme="minorHAnsi" w:hAnsiTheme="minorHAnsi"/>
                                <w:b w:val="0"/>
                                <w:bCs/>
                                <w:color w:val="0070C0"/>
                                <w:sz w:val="32"/>
                                <w:szCs w:val="32"/>
                              </w:rPr>
                              <w:t xml:space="preserve">an </w:t>
                            </w:r>
                            <w:bookmarkStart w:id="87" w:name="Pictures"/>
                            <w:bookmarkEnd w:id="87"/>
                            <w:r>
                              <w:rPr>
                                <w:rFonts w:asciiTheme="minorHAnsi" w:hAnsiTheme="minorHAnsi"/>
                                <w:b w:val="0"/>
                                <w:bCs/>
                                <w:color w:val="0070C0"/>
                                <w:sz w:val="32"/>
                                <w:szCs w:val="32"/>
                              </w:rPr>
                              <w:t>PICTURES</w:t>
                            </w:r>
                            <w:bookmarkEnd w:id="82"/>
                            <w:bookmarkEnd w:id="83"/>
                            <w:bookmarkEnd w:id="84"/>
                            <w:bookmarkEnd w:id="85"/>
                            <w:bookmarkEnd w:id="8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092C6" id="_x0000_s1045" type="#_x0000_t202" style="position:absolute;margin-left:-39.2pt;margin-top:-10pt;width:541.75pt;height:27.8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" fillcolor="#dbe5f1 [660]" strokecolor="#0070c0" strokeweight=".5pt">
                <v:path arrowok="t"/>
                <v:textbox>
                  <w:txbxContent>
                    <w:p w14:paraId="072EF03B" w14:textId="7FF94700" w:rsidR="005E031A" w:rsidRDefault="005E031A" w:rsidP="005E031A">
                      <w:pPr>
                        <w:pStyle w:val="Heading1"/>
                        <w:spacing w:before="0" w:line="240" w:lineRule="auto"/>
                        <w:ind w:left="-720"/>
                      </w:pPr>
                      <w:bookmarkStart w:id="88" w:name="_Toc131769102"/>
                      <w:bookmarkStart w:id="89" w:name="_Toc140567521"/>
                      <w:bookmarkStart w:id="90" w:name="_Toc140567552"/>
                      <w:bookmarkStart w:id="91" w:name="_Toc160113697"/>
                      <w:bookmarkStart w:id="92" w:name="_Toc162441481"/>
                      <w:r>
                        <w:rPr>
                          <w:rFonts w:asciiTheme="minorHAnsi" w:hAnsiTheme="minorHAnsi" w:cstheme="minorHAnsi"/>
                          <w:b w:val="0"/>
                          <w:bCs/>
                          <w:color w:val="0070C0"/>
                          <w:sz w:val="32"/>
                          <w:szCs w:val="32"/>
                        </w:rPr>
                        <w:t>R</w:t>
                      </w:r>
                      <w:r w:rsidRPr="00B86734">
                        <w:rPr>
                          <w:rFonts w:asciiTheme="minorHAnsi" w:hAnsiTheme="minorHAnsi" w:cstheme="minorHAnsi"/>
                          <w:b w:val="0"/>
                          <w:bCs/>
                          <w:color w:val="0070C0"/>
                          <w:sz w:val="32"/>
                          <w:szCs w:val="32"/>
                        </w:rPr>
                        <w:t xml:space="preserve"> </w:t>
                      </w:r>
                      <w:r w:rsidRPr="00DB28D6">
                        <w:rPr>
                          <w:rFonts w:asciiTheme="minorHAnsi" w:hAnsiTheme="minorHAnsi"/>
                          <w:b w:val="0"/>
                          <w:bCs/>
                          <w:color w:val="0070C0"/>
                          <w:sz w:val="32"/>
                          <w:szCs w:val="32"/>
                        </w:rPr>
                        <w:t xml:space="preserve">an </w:t>
                      </w:r>
                      <w:bookmarkStart w:id="93" w:name="Pictures"/>
                      <w:bookmarkEnd w:id="93"/>
                      <w:r>
                        <w:rPr>
                          <w:rFonts w:asciiTheme="minorHAnsi" w:hAnsiTheme="minorHAnsi"/>
                          <w:b w:val="0"/>
                          <w:bCs/>
                          <w:color w:val="0070C0"/>
                          <w:sz w:val="32"/>
                          <w:szCs w:val="32"/>
                        </w:rPr>
                        <w:t>PICTURES</w:t>
                      </w:r>
                      <w:bookmarkEnd w:id="88"/>
                      <w:bookmarkEnd w:id="89"/>
                      <w:bookmarkEnd w:id="90"/>
                      <w:bookmarkEnd w:id="91"/>
                      <w:bookmarkEnd w:id="92"/>
                    </w:p>
                  </w:txbxContent>
                </v:textbox>
              </v:shape>
            </w:pict>
          </mc:Fallback>
        </mc:AlternateContent>
      </w:r>
      <w:bookmarkEnd w:id="73"/>
      <w:bookmarkEnd w:id="74"/>
      <w:bookmarkEnd w:id="75"/>
      <w:bookmarkEnd w:id="76"/>
      <w:bookmarkEnd w:id="77"/>
      <w:bookmarkEnd w:id="78"/>
      <w:bookmarkEnd w:id="79"/>
      <w:bookmarkEnd w:id="80"/>
      <w:bookmarkEnd w:id="81"/>
    </w:p>
    <w:bookmarkStart w:id="94" w:name="Picture_1"/>
    <w:p w14:paraId="1D564658" w14:textId="7185E05B" w:rsidR="00B21AFB" w:rsidRDefault="00B21AFB" w:rsidP="00AA4682">
      <w:pPr>
        <w:spacing w:after="200" w:line="276" w:lineRule="auto"/>
        <w:rPr>
          <w:rFonts w:ascii="Franklin Gothic Book" w:eastAsia="Calibri" w:hAnsi="Franklin Gothic Book" w:cstheme="minorHAnsi"/>
          <w:bCs/>
          <w:szCs w:val="24"/>
        </w:rPr>
      </w:pPr>
      <w:r w:rsidRPr="002D491C">
        <w:rPr>
          <w:rFonts w:ascii="Franklin Gothic Book" w:eastAsia="Calibri" w:hAnsi="Franklin Gothic Book" w:cstheme="minorHAnsi"/>
          <w:bCs/>
          <w:szCs w:val="24"/>
        </w:rPr>
        <w:fldChar w:fldCharType="begin"/>
      </w:r>
      <w:r w:rsidRPr="002D491C">
        <w:rPr>
          <w:rFonts w:ascii="Franklin Gothic Book" w:eastAsia="Calibri" w:hAnsi="Franklin Gothic Book" w:cstheme="minorHAnsi"/>
          <w:bCs/>
          <w:szCs w:val="24"/>
        </w:rPr>
        <w:instrText xml:space="preserve"> HYPERLINK  \l "HVAC_System_Maintenance" </w:instrText>
      </w:r>
      <w:r w:rsidRPr="002D491C">
        <w:rPr>
          <w:rFonts w:ascii="Franklin Gothic Book" w:eastAsia="Calibri" w:hAnsi="Franklin Gothic Book" w:cstheme="minorHAnsi"/>
          <w:bCs/>
          <w:szCs w:val="24"/>
        </w:rPr>
      </w:r>
      <w:r w:rsidRPr="002D491C">
        <w:rPr>
          <w:rFonts w:ascii="Franklin Gothic Book" w:eastAsia="Calibri" w:hAnsi="Franklin Gothic Book" w:cstheme="minorHAnsi"/>
          <w:bCs/>
          <w:szCs w:val="24"/>
        </w:rPr>
        <w:fldChar w:fldCharType="separate"/>
      </w:r>
      <w:r w:rsidRPr="002D491C">
        <w:rPr>
          <w:rStyle w:val="Hyperlink"/>
          <w:rFonts w:ascii="Franklin Gothic Book" w:eastAsia="Calibri" w:hAnsi="Franklin Gothic Book" w:cstheme="minorHAnsi"/>
          <w:bCs/>
          <w:szCs w:val="24"/>
        </w:rPr>
        <w:t>(</w:t>
      </w:r>
      <w:r w:rsidR="00D26A66" w:rsidRPr="002D491C">
        <w:rPr>
          <w:rStyle w:val="Hyperlink"/>
          <w:rFonts w:ascii="Franklin Gothic Book" w:eastAsia="Calibri" w:hAnsi="Franklin Gothic Book" w:cstheme="minorHAnsi"/>
          <w:bCs/>
          <w:szCs w:val="24"/>
        </w:rPr>
        <w:t>Click</w:t>
      </w:r>
      <w:r w:rsidRPr="002D491C">
        <w:rPr>
          <w:rStyle w:val="Hyperlink"/>
          <w:rFonts w:ascii="Franklin Gothic Book" w:eastAsia="Calibri" w:hAnsi="Franklin Gothic Book" w:cstheme="minorHAnsi"/>
          <w:bCs/>
          <w:szCs w:val="24"/>
        </w:rPr>
        <w:t xml:space="preserve"> to link back to report)</w:t>
      </w:r>
      <w:r w:rsidRPr="002D491C">
        <w:rPr>
          <w:rFonts w:ascii="Franklin Gothic Book" w:eastAsia="Calibri" w:hAnsi="Franklin Gothic Book" w:cstheme="minorHAnsi"/>
          <w:bCs/>
          <w:szCs w:val="24"/>
        </w:rPr>
        <w:fldChar w:fldCharType="end"/>
      </w:r>
    </w:p>
    <w:p w14:paraId="34ABBE36" w14:textId="147819F5" w:rsidR="00801C8A" w:rsidRPr="00801C8A" w:rsidRDefault="00801C8A" w:rsidP="00801C8A">
      <w:pPr>
        <w:pBdr>
          <w:bottom w:val="single" w:sz="4" w:space="1" w:color="auto"/>
        </w:pBdr>
        <w:spacing w:after="200" w:line="276" w:lineRule="auto"/>
        <w:rPr>
          <w:rFonts w:ascii="Franklin Gothic Book" w:eastAsia="Calibri" w:hAnsi="Franklin Gothic Book" w:cstheme="minorHAnsi"/>
          <w:bCs/>
          <w:sz w:val="28"/>
          <w:szCs w:val="28"/>
        </w:rPr>
      </w:pPr>
      <w:bookmarkStart w:id="95" w:name="HVAC_Pictures"/>
      <w:bookmarkEnd w:id="95"/>
      <w:r w:rsidRPr="00801C8A">
        <w:rPr>
          <w:rFonts w:ascii="Franklin Gothic Book" w:eastAsia="Calibri" w:hAnsi="Franklin Gothic Book" w:cstheme="minorHAnsi"/>
          <w:bCs/>
          <w:sz w:val="28"/>
          <w:szCs w:val="28"/>
        </w:rPr>
        <w:t>HVAC pictures</w:t>
      </w:r>
    </w:p>
    <w:p w14:paraId="1EA5EC01" w14:textId="7FF1C65F" w:rsidR="00AA4682" w:rsidRDefault="00AA4682" w:rsidP="00E2155F">
      <w:pPr>
        <w:spacing w:after="200" w:line="276" w:lineRule="auto"/>
        <w:rPr>
          <w:rFonts w:ascii="Franklin Gothic Book" w:eastAsia="Calibri" w:hAnsi="Franklin Gothic Book" w:cstheme="minorHAnsi"/>
          <w:b/>
          <w:szCs w:val="24"/>
        </w:rPr>
      </w:pPr>
      <w:r w:rsidRPr="002D491C">
        <w:rPr>
          <w:rFonts w:ascii="Franklin Gothic Book" w:eastAsia="Calibri" w:hAnsi="Franklin Gothic Book" w:cstheme="minorHAnsi"/>
          <w:b/>
          <w:szCs w:val="24"/>
        </w:rPr>
        <w:t>Picture 1</w:t>
      </w:r>
      <w:bookmarkEnd w:id="94"/>
    </w:p>
    <w:p w14:paraId="47DEB552" w14:textId="3F62494D" w:rsidR="003D4611" w:rsidRDefault="003D4611" w:rsidP="00E96EEF">
      <w:pPr>
        <w:spacing w:before="100" w:beforeAutospacing="1" w:after="100" w:afterAutospacing="1"/>
        <w:jc w:val="center"/>
        <w:rPr>
          <w:szCs w:val="24"/>
        </w:rPr>
      </w:pPr>
      <w:r w:rsidRPr="003D4611">
        <w:rPr>
          <w:noProof/>
          <w:szCs w:val="24"/>
        </w:rPr>
        <w:drawing>
          <wp:inline distT="0" distB="0" distL="0" distR="0" wp14:anchorId="39F35A5F" wp14:editId="40A1AB39">
            <wp:extent cx="3785616" cy="2834640"/>
            <wp:effectExtent l="0" t="0" r="5715" b="3810"/>
            <wp:docPr id="959121779" name="Picture 4" descr="Unit ventilator (univent) in a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121779" name="Picture 4" descr="Unit ventilator (univent) in a classroom"/>
                    <pic:cNvPicPr>
                      <a:picLocks noChangeAspect="1" noChangeArrowheads="1"/>
                    </pic:cNvPicPr>
                  </pic:nvPicPr>
                  <pic:blipFill>
                    <a:blip r:embed="rId58" cstate="print">
                      <a:extLst>
                        <a:ext uri="{28A0092B-C50C-407E-A947-70E740481C1C}">
                          <a14:useLocalDpi xmlns:a14="http://schemas.microsoft.com/office/drawing/2010/main"/>
                        </a:ext>
                      </a:extLst>
                    </a:blip>
                    <a:srcRect/>
                    <a:stretch>
                      <a:fillRect/>
                    </a:stretch>
                  </pic:blipFill>
                  <pic:spPr bwMode="auto">
                    <a:xfrm>
                      <a:off x="0" y="0"/>
                      <a:ext cx="3785616" cy="2834640"/>
                    </a:xfrm>
                    <a:prstGeom prst="rect">
                      <a:avLst/>
                    </a:prstGeom>
                    <a:noFill/>
                    <a:ln>
                      <a:noFill/>
                    </a:ln>
                  </pic:spPr>
                </pic:pic>
              </a:graphicData>
            </a:graphic>
          </wp:inline>
        </w:drawing>
      </w:r>
    </w:p>
    <w:p w14:paraId="3DA664DB" w14:textId="5E785D2A" w:rsidR="003D4611" w:rsidRDefault="003D4611" w:rsidP="00E96EEF">
      <w:pPr>
        <w:spacing w:after="200" w:line="276" w:lineRule="auto"/>
        <w:jc w:val="center"/>
        <w:rPr>
          <w:rFonts w:ascii="Franklin Gothic Book" w:eastAsia="Calibri" w:hAnsi="Franklin Gothic Book" w:cstheme="minorHAnsi"/>
          <w:b/>
          <w:szCs w:val="24"/>
        </w:rPr>
      </w:pPr>
      <w:r w:rsidRPr="003D4611">
        <w:rPr>
          <w:rFonts w:ascii="Franklin Gothic Book" w:eastAsia="Calibri" w:hAnsi="Franklin Gothic Book" w:cstheme="minorHAnsi"/>
          <w:b/>
          <w:szCs w:val="24"/>
        </w:rPr>
        <w:t>Unit ventilator (univent) in a classroom</w:t>
      </w:r>
    </w:p>
    <w:p w14:paraId="1A6F7F3A" w14:textId="53BB0DA1" w:rsidR="003D4611" w:rsidRDefault="003D4611" w:rsidP="003D4611">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t>Picture 2</w:t>
      </w:r>
    </w:p>
    <w:p w14:paraId="01E043BD" w14:textId="77777777" w:rsidR="003D4611" w:rsidRDefault="003D4611" w:rsidP="00E96EEF">
      <w:pPr>
        <w:spacing w:after="200" w:line="276" w:lineRule="auto"/>
        <w:jc w:val="center"/>
        <w:rPr>
          <w:rFonts w:ascii="Franklin Gothic Book" w:eastAsia="Calibri" w:hAnsi="Franklin Gothic Book" w:cstheme="minorHAnsi"/>
          <w:b/>
          <w:szCs w:val="24"/>
        </w:rPr>
      </w:pPr>
      <w:r>
        <w:rPr>
          <w:noProof/>
        </w:rPr>
        <w:drawing>
          <wp:inline distT="0" distB="0" distL="0" distR="0" wp14:anchorId="3B99EB62" wp14:editId="7572FD61">
            <wp:extent cx="3776472" cy="2834640"/>
            <wp:effectExtent l="0" t="0" r="0" b="3810"/>
            <wp:docPr id="1628380340" name="Picture 2" descr="Exterior of the building showing univent inta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380340" name="Picture 2" descr="Exterior of the building showing univent intakes"/>
                    <pic:cNvPicPr>
                      <a:picLocks noChangeAspect="1" noChangeArrowheads="1"/>
                    </pic:cNvPicPr>
                  </pic:nvPicPr>
                  <pic:blipFill>
                    <a:blip r:embed="rId59" cstate="print">
                      <a:extLst>
                        <a:ext uri="{28A0092B-C50C-407E-A947-70E740481C1C}">
                          <a14:useLocalDpi xmlns:a14="http://schemas.microsoft.com/office/drawing/2010/main"/>
                        </a:ext>
                      </a:extLst>
                    </a:blip>
                    <a:srcRect/>
                    <a:stretch>
                      <a:fillRect/>
                    </a:stretch>
                  </pic:blipFill>
                  <pic:spPr bwMode="auto">
                    <a:xfrm>
                      <a:off x="0" y="0"/>
                      <a:ext cx="3776472" cy="2834640"/>
                    </a:xfrm>
                    <a:prstGeom prst="rect">
                      <a:avLst/>
                    </a:prstGeom>
                    <a:noFill/>
                    <a:ln>
                      <a:noFill/>
                    </a:ln>
                  </pic:spPr>
                </pic:pic>
              </a:graphicData>
            </a:graphic>
          </wp:inline>
        </w:drawing>
      </w:r>
    </w:p>
    <w:p w14:paraId="1E7B8037" w14:textId="77777777" w:rsidR="003D4611" w:rsidRDefault="003D4611" w:rsidP="00E96EEF">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Exterior of the building showing univent intakes</w:t>
      </w:r>
    </w:p>
    <w:p w14:paraId="0D2F2C08" w14:textId="77777777" w:rsidR="003D4611" w:rsidRDefault="003D4611" w:rsidP="003D4611">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lastRenderedPageBreak/>
        <w:t>Picture 3</w:t>
      </w:r>
    </w:p>
    <w:p w14:paraId="08F9A50E" w14:textId="6CF21B1D" w:rsidR="003D4611" w:rsidRDefault="003D4611" w:rsidP="00E96EEF">
      <w:pPr>
        <w:spacing w:after="200" w:line="276" w:lineRule="auto"/>
        <w:jc w:val="center"/>
        <w:rPr>
          <w:rFonts w:ascii="Franklin Gothic Book" w:eastAsia="Calibri" w:hAnsi="Franklin Gothic Book" w:cstheme="minorHAnsi"/>
          <w:b/>
          <w:szCs w:val="24"/>
        </w:rPr>
      </w:pPr>
      <w:r w:rsidRPr="006D0603">
        <w:rPr>
          <w:rFonts w:ascii="Franklin Gothic Book" w:eastAsia="Calibri" w:hAnsi="Franklin Gothic Book" w:cstheme="minorHAnsi"/>
          <w:b/>
          <w:noProof/>
          <w:szCs w:val="24"/>
        </w:rPr>
        <w:drawing>
          <wp:inline distT="0" distB="0" distL="0" distR="0" wp14:anchorId="462F8F76" wp14:editId="4A19A24D">
            <wp:extent cx="3291840" cy="3291840"/>
            <wp:effectExtent l="0" t="0" r="3810" b="3810"/>
            <wp:docPr id="509228240" name="Picture 4" descr="Fresh air supply vents in gym ceiling, note one is damag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228240" name="Picture 4" descr="Fresh air supply vents in gym ceiling, note one is damaged"/>
                    <pic:cNvPicPr>
                      <a:picLocks noChangeAspect="1" noChangeArrowheads="1"/>
                    </pic:cNvPicPr>
                  </pic:nvPicPr>
                  <pic:blipFill rotWithShape="1">
                    <a:blip r:embed="rId60" cstate="print">
                      <a:extLst>
                        <a:ext uri="{28A0092B-C50C-407E-A947-70E740481C1C}">
                          <a14:useLocalDpi xmlns:a14="http://schemas.microsoft.com/office/drawing/2010/main"/>
                        </a:ext>
                      </a:extLst>
                    </a:blip>
                    <a:srcRect/>
                    <a:stretch/>
                  </pic:blipFill>
                  <pic:spPr bwMode="auto">
                    <a:xfrm>
                      <a:off x="0" y="0"/>
                      <a:ext cx="3291840"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234D80BF" w14:textId="3D2FB131" w:rsidR="003D4611" w:rsidRDefault="003D4611" w:rsidP="00E96EEF">
      <w:pPr>
        <w:spacing w:after="200" w:line="276" w:lineRule="auto"/>
        <w:jc w:val="center"/>
        <w:rPr>
          <w:rFonts w:ascii="Franklin Gothic Book" w:eastAsia="Calibri" w:hAnsi="Franklin Gothic Book" w:cstheme="minorHAnsi"/>
          <w:b/>
          <w:szCs w:val="24"/>
        </w:rPr>
      </w:pPr>
      <w:r w:rsidRPr="006D0603">
        <w:rPr>
          <w:rFonts w:ascii="Franklin Gothic Book" w:eastAsia="Calibri" w:hAnsi="Franklin Gothic Book" w:cstheme="minorHAnsi"/>
          <w:b/>
          <w:szCs w:val="24"/>
        </w:rPr>
        <w:t>Fresh air supply vents in gym ceiling</w:t>
      </w:r>
      <w:r>
        <w:rPr>
          <w:rFonts w:ascii="Franklin Gothic Book" w:eastAsia="Calibri" w:hAnsi="Franklin Gothic Book" w:cstheme="minorHAnsi"/>
          <w:b/>
          <w:szCs w:val="24"/>
        </w:rPr>
        <w:t>, note one is damaged</w:t>
      </w:r>
    </w:p>
    <w:p w14:paraId="3666A699" w14:textId="5AFB9DED" w:rsidR="003D4611" w:rsidRPr="006D0603" w:rsidRDefault="003D4611" w:rsidP="003D4611">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t>Picture 4</w:t>
      </w:r>
    </w:p>
    <w:p w14:paraId="464EAA6B" w14:textId="77777777" w:rsidR="003D4611" w:rsidRDefault="003D4611" w:rsidP="00E96EEF">
      <w:pPr>
        <w:spacing w:before="100" w:beforeAutospacing="1" w:after="100" w:afterAutospacing="1"/>
        <w:jc w:val="center"/>
        <w:rPr>
          <w:szCs w:val="24"/>
        </w:rPr>
      </w:pPr>
      <w:r w:rsidRPr="006D0603">
        <w:rPr>
          <w:noProof/>
          <w:szCs w:val="24"/>
        </w:rPr>
        <w:drawing>
          <wp:inline distT="0" distB="0" distL="0" distR="0" wp14:anchorId="5CB6BD6F" wp14:editId="52BE27C4">
            <wp:extent cx="2468880" cy="3291840"/>
            <wp:effectExtent l="0" t="0" r="7620" b="3810"/>
            <wp:docPr id="200008061" name="Picture 5" descr="Classroom exhaust vent (left side) and air purifier or he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08061" name="Picture 5" descr="Classroom exhaust vent (left side) and air purifier or heater"/>
                    <pic:cNvPicPr>
                      <a:picLocks noChangeAspect="1" noChangeArrowheads="1"/>
                    </pic:cNvPicPr>
                  </pic:nvPicPr>
                  <pic:blipFill>
                    <a:blip r:embed="rId61" cstate="print">
                      <a:extLst>
                        <a:ext uri="{28A0092B-C50C-407E-A947-70E740481C1C}">
                          <a14:useLocalDpi xmlns:a14="http://schemas.microsoft.com/office/drawing/2010/main"/>
                        </a:ext>
                      </a:extLst>
                    </a:blip>
                    <a:srcRect/>
                    <a:stretch>
                      <a:fillRect/>
                    </a:stretch>
                  </pic:blipFill>
                  <pic:spPr bwMode="auto">
                    <a:xfrm>
                      <a:off x="0" y="0"/>
                      <a:ext cx="2468880" cy="3291840"/>
                    </a:xfrm>
                    <a:prstGeom prst="rect">
                      <a:avLst/>
                    </a:prstGeom>
                    <a:noFill/>
                    <a:ln>
                      <a:noFill/>
                    </a:ln>
                  </pic:spPr>
                </pic:pic>
              </a:graphicData>
            </a:graphic>
          </wp:inline>
        </w:drawing>
      </w:r>
    </w:p>
    <w:p w14:paraId="52ECAD07" w14:textId="4E4E527B" w:rsidR="003D4611" w:rsidRDefault="003D4611" w:rsidP="00E96EEF">
      <w:pPr>
        <w:spacing w:after="200" w:line="276" w:lineRule="auto"/>
        <w:jc w:val="center"/>
        <w:rPr>
          <w:rFonts w:ascii="Franklin Gothic Book" w:eastAsia="Calibri" w:hAnsi="Franklin Gothic Book" w:cstheme="minorHAnsi"/>
          <w:b/>
          <w:szCs w:val="24"/>
        </w:rPr>
      </w:pPr>
      <w:r w:rsidRPr="006D0603">
        <w:rPr>
          <w:rFonts w:ascii="Franklin Gothic Book" w:eastAsia="Calibri" w:hAnsi="Franklin Gothic Book" w:cstheme="minorHAnsi"/>
          <w:b/>
          <w:szCs w:val="24"/>
        </w:rPr>
        <w:t>Classroom exhaust vent (left side) and air purifier</w:t>
      </w:r>
      <w:r w:rsidR="00E96EEF">
        <w:rPr>
          <w:rFonts w:ascii="Franklin Gothic Book" w:eastAsia="Calibri" w:hAnsi="Franklin Gothic Book" w:cstheme="minorHAnsi"/>
          <w:b/>
          <w:szCs w:val="24"/>
        </w:rPr>
        <w:t xml:space="preserve"> or heater</w:t>
      </w:r>
    </w:p>
    <w:p w14:paraId="5DC8C557" w14:textId="32BF9D98" w:rsidR="003D4611" w:rsidRPr="006D0603" w:rsidRDefault="003D4611" w:rsidP="003D4611">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lastRenderedPageBreak/>
        <w:t>Picture 5</w:t>
      </w:r>
    </w:p>
    <w:p w14:paraId="280F1F73" w14:textId="76122C4D" w:rsidR="003D4611" w:rsidRDefault="003D4611" w:rsidP="00E96EEF">
      <w:pPr>
        <w:spacing w:after="200" w:line="276" w:lineRule="auto"/>
        <w:jc w:val="center"/>
        <w:rPr>
          <w:rFonts w:ascii="Franklin Gothic Book" w:eastAsia="Calibri" w:hAnsi="Franklin Gothic Book" w:cstheme="minorHAnsi"/>
          <w:b/>
          <w:szCs w:val="24"/>
        </w:rPr>
      </w:pPr>
      <w:r w:rsidRPr="006D0603">
        <w:rPr>
          <w:rFonts w:ascii="Franklin Gothic Book" w:eastAsia="Calibri" w:hAnsi="Franklin Gothic Book" w:cstheme="minorHAnsi"/>
          <w:b/>
          <w:noProof/>
          <w:szCs w:val="24"/>
        </w:rPr>
        <w:drawing>
          <wp:inline distT="0" distB="0" distL="0" distR="0" wp14:anchorId="323A7ECC" wp14:editId="656433D3">
            <wp:extent cx="4389120" cy="3291840"/>
            <wp:effectExtent l="0" t="0" r="0" b="3810"/>
            <wp:docPr id="1185811893" name="Picture 3" descr="Ceiling- mounted exhaust vent, this one appears to be a direct vent to the out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811893" name="Picture 3" descr="Ceiling- mounted exhaust vent, this one appears to be a direct vent to the outside"/>
                    <pic:cNvPicPr>
                      <a:picLocks noChangeAspect="1" noChangeArrowheads="1"/>
                    </pic:cNvPicPr>
                  </pic:nvPicPr>
                  <pic:blipFill>
                    <a:blip r:embed="rId62" cstate="print">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07667BB" w14:textId="77777777" w:rsidR="003D4611" w:rsidRDefault="003D4611" w:rsidP="00E96EEF">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Ceiling- mounted exhaust vent, this one appears to be a direct vent to the outside</w:t>
      </w:r>
    </w:p>
    <w:p w14:paraId="46ABDE48" w14:textId="752BF1BF" w:rsidR="0037285A" w:rsidRDefault="0037285A" w:rsidP="003D4611">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t>Picture 6</w:t>
      </w:r>
    </w:p>
    <w:p w14:paraId="6D4608C7" w14:textId="6662A1E2" w:rsidR="00C27835" w:rsidRDefault="00C27835" w:rsidP="00E96EEF">
      <w:pPr>
        <w:spacing w:after="200" w:line="276" w:lineRule="auto"/>
        <w:jc w:val="center"/>
        <w:rPr>
          <w:rFonts w:ascii="Franklin Gothic Book" w:eastAsia="Calibri" w:hAnsi="Franklin Gothic Book" w:cstheme="minorHAnsi"/>
          <w:b/>
          <w:szCs w:val="24"/>
        </w:rPr>
      </w:pPr>
      <w:r>
        <w:rPr>
          <w:noProof/>
        </w:rPr>
        <w:drawing>
          <wp:inline distT="0" distB="0" distL="0" distR="0" wp14:anchorId="5A60309E" wp14:editId="3B68F856">
            <wp:extent cx="4389120" cy="3291840"/>
            <wp:effectExtent l="0" t="0" r="0" b="3810"/>
            <wp:docPr id="1221760074" name="Picture 1" descr="Classroom univent with items in front and plants on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760074" name="Picture 1" descr="Classroom univent with items in front and plants on top"/>
                    <pic:cNvPicPr>
                      <a:picLocks noChangeAspect="1" noChangeArrowheads="1"/>
                    </pic:cNvPicPr>
                  </pic:nvPicPr>
                  <pic:blipFill>
                    <a:blip r:embed="rId63" cstate="print">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44E87BDB" w14:textId="06EA4058" w:rsidR="00C27835" w:rsidRDefault="00C27835" w:rsidP="00E96EEF">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Classroom univent</w:t>
      </w:r>
      <w:r w:rsidR="003D4611">
        <w:rPr>
          <w:rFonts w:ascii="Franklin Gothic Book" w:eastAsia="Calibri" w:hAnsi="Franklin Gothic Book" w:cstheme="minorHAnsi"/>
          <w:b/>
          <w:szCs w:val="24"/>
        </w:rPr>
        <w:t xml:space="preserve"> with</w:t>
      </w:r>
      <w:r>
        <w:rPr>
          <w:rFonts w:ascii="Franklin Gothic Book" w:eastAsia="Calibri" w:hAnsi="Franklin Gothic Book" w:cstheme="minorHAnsi"/>
          <w:b/>
          <w:szCs w:val="24"/>
        </w:rPr>
        <w:t xml:space="preserve"> items in front and plants on top</w:t>
      </w:r>
    </w:p>
    <w:p w14:paraId="23BF68D6" w14:textId="45462C71" w:rsidR="006D0603" w:rsidRPr="006D0603" w:rsidRDefault="0037285A" w:rsidP="0037285A">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lastRenderedPageBreak/>
        <w:t>Picture 7</w:t>
      </w:r>
    </w:p>
    <w:p w14:paraId="1AA124FF" w14:textId="77777777" w:rsidR="00C27835" w:rsidRDefault="00C27835" w:rsidP="00E96EEF">
      <w:pPr>
        <w:spacing w:after="200" w:line="276" w:lineRule="auto"/>
        <w:jc w:val="center"/>
        <w:rPr>
          <w:rFonts w:ascii="Franklin Gothic Book" w:eastAsia="Calibri" w:hAnsi="Franklin Gothic Book" w:cstheme="minorHAnsi"/>
          <w:b/>
          <w:szCs w:val="24"/>
        </w:rPr>
      </w:pPr>
      <w:r w:rsidRPr="00C27835">
        <w:rPr>
          <w:rFonts w:ascii="Franklin Gothic Book" w:eastAsia="Calibri" w:hAnsi="Franklin Gothic Book" w:cstheme="minorHAnsi"/>
          <w:b/>
          <w:noProof/>
          <w:szCs w:val="24"/>
        </w:rPr>
        <w:drawing>
          <wp:inline distT="0" distB="0" distL="0" distR="0" wp14:anchorId="331516D7" wp14:editId="12A617E5">
            <wp:extent cx="4389120" cy="3291840"/>
            <wp:effectExtent l="0" t="0" r="0" b="3810"/>
            <wp:docPr id="1865603321" name="Picture 2" descr="Classroom exhaust vent nearly completely blocked by furn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603321" name="Picture 2" descr="Classroom exhaust vent nearly completely blocked by furniture"/>
                    <pic:cNvPicPr>
                      <a:picLocks noChangeAspect="1" noChangeArrowheads="1"/>
                    </pic:cNvPicPr>
                  </pic:nvPicPr>
                  <pic:blipFill>
                    <a:blip r:embed="rId64" cstate="print">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633A5861" w14:textId="761A64B5" w:rsidR="006D0603" w:rsidRDefault="006D0603" w:rsidP="00E96EEF">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Classroom exhaust vent nearly completely blocked by furniture</w:t>
      </w:r>
    </w:p>
    <w:p w14:paraId="6C27105D" w14:textId="355C4B9A" w:rsidR="0037285A" w:rsidRDefault="0037285A" w:rsidP="006D0603">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t>Picture 8</w:t>
      </w:r>
    </w:p>
    <w:p w14:paraId="76CDB2CA" w14:textId="77777777" w:rsidR="003D4611" w:rsidRPr="003D4611" w:rsidRDefault="003D4611" w:rsidP="00E96EEF">
      <w:pPr>
        <w:spacing w:before="100" w:beforeAutospacing="1" w:after="100" w:afterAutospacing="1"/>
        <w:jc w:val="center"/>
        <w:rPr>
          <w:szCs w:val="24"/>
        </w:rPr>
      </w:pPr>
      <w:r w:rsidRPr="003D4611">
        <w:rPr>
          <w:noProof/>
          <w:szCs w:val="24"/>
        </w:rPr>
        <w:drawing>
          <wp:inline distT="0" distB="0" distL="0" distR="0" wp14:anchorId="4C50E83E" wp14:editId="022FACA3">
            <wp:extent cx="4389120" cy="3291840"/>
            <wp:effectExtent l="0" t="0" r="0" b="3810"/>
            <wp:docPr id="366785362" name="Picture 7" descr="Ductless (also known as mini-split) air conditi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785362" name="Picture 7" descr="Ductless (also known as mini-split) air conditioner"/>
                    <pic:cNvPicPr>
                      <a:picLocks noChangeAspect="1" noChangeArrowheads="1"/>
                    </pic:cNvPicPr>
                  </pic:nvPicPr>
                  <pic:blipFill>
                    <a:blip r:embed="rId65" cstate="print">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43F7D952" w14:textId="62EB7FA6" w:rsidR="006D0603" w:rsidRDefault="003D4611" w:rsidP="00E96EEF">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 xml:space="preserve">Ductless (also known as </w:t>
      </w:r>
      <w:proofErr w:type="gramStart"/>
      <w:r>
        <w:rPr>
          <w:rFonts w:ascii="Franklin Gothic Book" w:eastAsia="Calibri" w:hAnsi="Franklin Gothic Book" w:cstheme="minorHAnsi"/>
          <w:b/>
          <w:szCs w:val="24"/>
        </w:rPr>
        <w:t>mini-split</w:t>
      </w:r>
      <w:proofErr w:type="gramEnd"/>
      <w:r>
        <w:rPr>
          <w:rFonts w:ascii="Franklin Gothic Book" w:eastAsia="Calibri" w:hAnsi="Franklin Gothic Book" w:cstheme="minorHAnsi"/>
          <w:b/>
          <w:szCs w:val="24"/>
        </w:rPr>
        <w:t>) air conditioner</w:t>
      </w:r>
    </w:p>
    <w:p w14:paraId="5AD2FD30" w14:textId="47AC8A2D" w:rsidR="003D4611" w:rsidRDefault="003D4611" w:rsidP="00E2155F">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lastRenderedPageBreak/>
        <w:t xml:space="preserve">Picture </w:t>
      </w:r>
      <w:r w:rsidR="0037285A">
        <w:rPr>
          <w:rFonts w:ascii="Franklin Gothic Book" w:eastAsia="Calibri" w:hAnsi="Franklin Gothic Book" w:cstheme="minorHAnsi"/>
          <w:b/>
          <w:szCs w:val="24"/>
        </w:rPr>
        <w:t>9</w:t>
      </w:r>
    </w:p>
    <w:p w14:paraId="2AD9B032" w14:textId="77777777" w:rsidR="0037285A" w:rsidRPr="0037285A" w:rsidRDefault="0037285A" w:rsidP="00E96EEF">
      <w:pPr>
        <w:spacing w:after="200" w:line="276" w:lineRule="auto"/>
        <w:jc w:val="center"/>
        <w:rPr>
          <w:rFonts w:ascii="Franklin Gothic Book" w:eastAsia="Calibri" w:hAnsi="Franklin Gothic Book" w:cstheme="minorHAnsi"/>
          <w:b/>
          <w:szCs w:val="24"/>
        </w:rPr>
      </w:pPr>
      <w:r w:rsidRPr="0037285A">
        <w:rPr>
          <w:rFonts w:ascii="Franklin Gothic Book" w:eastAsia="Calibri" w:hAnsi="Franklin Gothic Book" w:cstheme="minorHAnsi"/>
          <w:b/>
          <w:noProof/>
          <w:szCs w:val="24"/>
        </w:rPr>
        <w:drawing>
          <wp:inline distT="0" distB="0" distL="0" distR="0" wp14:anchorId="7C494634" wp14:editId="51AAD44F">
            <wp:extent cx="2468880" cy="3291840"/>
            <wp:effectExtent l="0" t="0" r="7620" b="3810"/>
            <wp:docPr id="11" name="Picture 8" descr="Window-mounted air conditi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8" descr="Window-mounted air conditioner"/>
                    <pic:cNvPicPr>
                      <a:picLocks noChangeAspect="1" noChangeArrowheads="1"/>
                    </pic:cNvPicPr>
                  </pic:nvPicPr>
                  <pic:blipFill>
                    <a:blip r:embed="rId66" cstate="print">
                      <a:extLst>
                        <a:ext uri="{28A0092B-C50C-407E-A947-70E740481C1C}">
                          <a14:useLocalDpi xmlns:a14="http://schemas.microsoft.com/office/drawing/2010/main"/>
                        </a:ext>
                      </a:extLst>
                    </a:blip>
                    <a:srcRect/>
                    <a:stretch>
                      <a:fillRect/>
                    </a:stretch>
                  </pic:blipFill>
                  <pic:spPr bwMode="auto">
                    <a:xfrm>
                      <a:off x="0" y="0"/>
                      <a:ext cx="2468880" cy="3291840"/>
                    </a:xfrm>
                    <a:prstGeom prst="rect">
                      <a:avLst/>
                    </a:prstGeom>
                    <a:noFill/>
                    <a:ln>
                      <a:noFill/>
                    </a:ln>
                  </pic:spPr>
                </pic:pic>
              </a:graphicData>
            </a:graphic>
          </wp:inline>
        </w:drawing>
      </w:r>
    </w:p>
    <w:p w14:paraId="16CBA5F3" w14:textId="39C88EF9" w:rsidR="0037285A" w:rsidRPr="0037285A" w:rsidRDefault="0037285A" w:rsidP="00E96EEF">
      <w:pPr>
        <w:spacing w:after="200" w:line="276" w:lineRule="auto"/>
        <w:jc w:val="center"/>
        <w:rPr>
          <w:rFonts w:ascii="Franklin Gothic Book" w:eastAsia="Calibri" w:hAnsi="Franklin Gothic Book" w:cstheme="minorHAnsi"/>
          <w:b/>
          <w:szCs w:val="24"/>
        </w:rPr>
      </w:pPr>
      <w:r w:rsidRPr="0037285A">
        <w:rPr>
          <w:rFonts w:ascii="Franklin Gothic Book" w:eastAsia="Calibri" w:hAnsi="Franklin Gothic Book" w:cstheme="minorHAnsi"/>
          <w:b/>
          <w:szCs w:val="24"/>
        </w:rPr>
        <w:t>Window-mounted air conditioner</w:t>
      </w:r>
    </w:p>
    <w:p w14:paraId="7ADFB54B" w14:textId="1AF5CCE7" w:rsidR="0037285A" w:rsidRDefault="0037285A" w:rsidP="00E2155F">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t>Picture 10</w:t>
      </w:r>
    </w:p>
    <w:p w14:paraId="6D1808DE" w14:textId="1AB96D11" w:rsidR="0037285A" w:rsidRDefault="0037285A" w:rsidP="00E96EEF">
      <w:pPr>
        <w:spacing w:before="100" w:beforeAutospacing="1" w:after="100" w:afterAutospacing="1"/>
        <w:jc w:val="center"/>
        <w:rPr>
          <w:szCs w:val="24"/>
        </w:rPr>
      </w:pPr>
      <w:r w:rsidRPr="0037285A">
        <w:rPr>
          <w:noProof/>
          <w:szCs w:val="24"/>
        </w:rPr>
        <w:drawing>
          <wp:inline distT="0" distB="0" distL="0" distR="0" wp14:anchorId="11EDDBDB" wp14:editId="65A8ABAF">
            <wp:extent cx="4389120" cy="3291840"/>
            <wp:effectExtent l="0" t="0" r="0" b="3810"/>
            <wp:docPr id="2000077982" name="Picture 5" descr="Exterior of building showing window-mounted air conditio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077982" name="Picture 5" descr="Exterior of building showing window-mounted air conditioners"/>
                    <pic:cNvPicPr>
                      <a:picLocks noChangeAspect="1" noChangeArrowheads="1"/>
                    </pic:cNvPicPr>
                  </pic:nvPicPr>
                  <pic:blipFill>
                    <a:blip r:embed="rId67" cstate="print">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3C893CCB" w14:textId="5B9999AC" w:rsidR="00C27835" w:rsidRPr="00426304" w:rsidRDefault="0037285A" w:rsidP="00E96EEF">
      <w:pPr>
        <w:spacing w:after="200" w:line="276" w:lineRule="auto"/>
        <w:jc w:val="center"/>
        <w:rPr>
          <w:rFonts w:ascii="Franklin Gothic Book" w:eastAsia="Calibri" w:hAnsi="Franklin Gothic Book" w:cstheme="minorHAnsi"/>
          <w:b/>
          <w:szCs w:val="24"/>
        </w:rPr>
      </w:pPr>
      <w:r w:rsidRPr="0037285A">
        <w:rPr>
          <w:rFonts w:ascii="Franklin Gothic Book" w:eastAsia="Calibri" w:hAnsi="Franklin Gothic Book" w:cstheme="minorHAnsi"/>
          <w:b/>
          <w:szCs w:val="24"/>
        </w:rPr>
        <w:t>Exterior of building showing window-mounted air conditioners</w:t>
      </w:r>
    </w:p>
    <w:p w14:paraId="6B832337" w14:textId="149B48C6" w:rsidR="00267AF4" w:rsidRPr="00801C8A" w:rsidRDefault="00267AF4" w:rsidP="00267AF4">
      <w:pPr>
        <w:pBdr>
          <w:bottom w:val="single" w:sz="4" w:space="1" w:color="auto"/>
        </w:pBdr>
        <w:spacing w:after="200" w:line="276" w:lineRule="auto"/>
        <w:rPr>
          <w:rFonts w:ascii="Franklin Gothic Book" w:eastAsia="Calibri" w:hAnsi="Franklin Gothic Book" w:cstheme="minorHAnsi"/>
          <w:bCs/>
          <w:sz w:val="28"/>
          <w:szCs w:val="28"/>
        </w:rPr>
      </w:pPr>
      <w:bookmarkStart w:id="96" w:name="Picture_3"/>
      <w:bookmarkStart w:id="97" w:name="Temperature_related_Pictures"/>
      <w:bookmarkStart w:id="98" w:name="Pictures_5_and_6"/>
      <w:bookmarkStart w:id="99" w:name="Water_Damage_and_Moisture_Concern_Pictur"/>
      <w:bookmarkEnd w:id="96"/>
      <w:bookmarkEnd w:id="97"/>
      <w:bookmarkEnd w:id="98"/>
      <w:bookmarkEnd w:id="99"/>
      <w:r>
        <w:rPr>
          <w:rFonts w:ascii="Franklin Gothic Book" w:eastAsia="Calibri" w:hAnsi="Franklin Gothic Book" w:cstheme="minorHAnsi"/>
          <w:bCs/>
          <w:sz w:val="28"/>
          <w:szCs w:val="28"/>
        </w:rPr>
        <w:lastRenderedPageBreak/>
        <w:t>Water Damage and Moisture Concern</w:t>
      </w:r>
      <w:r w:rsidRPr="00801C8A">
        <w:rPr>
          <w:rFonts w:ascii="Franklin Gothic Book" w:eastAsia="Calibri" w:hAnsi="Franklin Gothic Book" w:cstheme="minorHAnsi"/>
          <w:bCs/>
          <w:sz w:val="28"/>
          <w:szCs w:val="28"/>
        </w:rPr>
        <w:t xml:space="preserve"> Pictures</w:t>
      </w:r>
    </w:p>
    <w:p w14:paraId="2811D187" w14:textId="7FA6DC31" w:rsidR="00985A3F" w:rsidRPr="002D491C" w:rsidRDefault="008F3486" w:rsidP="00AA4682">
      <w:pPr>
        <w:spacing w:after="200" w:line="276" w:lineRule="auto"/>
        <w:rPr>
          <w:rFonts w:ascii="Franklin Gothic Book" w:eastAsia="Calibri" w:hAnsi="Franklin Gothic Book" w:cstheme="minorHAnsi"/>
          <w:bCs/>
          <w:szCs w:val="24"/>
        </w:rPr>
      </w:pPr>
      <w:hyperlink w:anchor="HVAC_univent_control_system" w:history="1">
        <w:r w:rsidR="00985A3F" w:rsidRPr="002D491C">
          <w:rPr>
            <w:rStyle w:val="Hyperlink"/>
            <w:rFonts w:ascii="Franklin Gothic Book" w:eastAsia="Calibri" w:hAnsi="Franklin Gothic Book" w:cstheme="minorHAnsi"/>
            <w:bCs/>
            <w:szCs w:val="24"/>
          </w:rPr>
          <w:t>(click to link back to report)</w:t>
        </w:r>
      </w:hyperlink>
    </w:p>
    <w:p w14:paraId="54D85CD8" w14:textId="09E221BC" w:rsidR="00B370F2" w:rsidRDefault="007A1423" w:rsidP="00E2155F">
      <w:pPr>
        <w:spacing w:before="100" w:beforeAutospacing="1" w:after="100" w:afterAutospacing="1"/>
        <w:rPr>
          <w:rFonts w:ascii="Franklin Gothic Book" w:eastAsia="Calibri" w:hAnsi="Franklin Gothic Book" w:cstheme="minorHAnsi"/>
          <w:b/>
          <w:szCs w:val="24"/>
        </w:rPr>
      </w:pPr>
      <w:r w:rsidRPr="00F95329">
        <w:rPr>
          <w:rFonts w:ascii="Franklin Gothic Book" w:eastAsia="Calibri" w:hAnsi="Franklin Gothic Book" w:cstheme="minorHAnsi"/>
          <w:b/>
          <w:szCs w:val="24"/>
        </w:rPr>
        <w:t xml:space="preserve">Picture </w:t>
      </w:r>
      <w:r w:rsidR="007B5AD1">
        <w:rPr>
          <w:rFonts w:ascii="Franklin Gothic Book" w:eastAsia="Calibri" w:hAnsi="Franklin Gothic Book" w:cstheme="minorHAnsi"/>
          <w:b/>
          <w:szCs w:val="24"/>
        </w:rPr>
        <w:t>11</w:t>
      </w:r>
    </w:p>
    <w:p w14:paraId="3E51DF6A" w14:textId="736C7744" w:rsidR="00A52939" w:rsidRDefault="00A52939" w:rsidP="00E96EEF">
      <w:pPr>
        <w:spacing w:before="100" w:beforeAutospacing="1" w:after="100" w:afterAutospacing="1"/>
        <w:jc w:val="center"/>
        <w:rPr>
          <w:rFonts w:ascii="Franklin Gothic Book" w:eastAsia="Calibri" w:hAnsi="Franklin Gothic Book" w:cstheme="minorHAnsi"/>
          <w:b/>
          <w:szCs w:val="24"/>
        </w:rPr>
      </w:pPr>
      <w:r>
        <w:rPr>
          <w:noProof/>
        </w:rPr>
        <w:drawing>
          <wp:inline distT="0" distB="0" distL="0" distR="0" wp14:anchorId="1CD39BB4" wp14:editId="3D48ED55">
            <wp:extent cx="3776472" cy="2834640"/>
            <wp:effectExtent l="0" t="0" r="0" b="3810"/>
            <wp:docPr id="81947796" name="Picture 1" descr="Water-damaged ceiling 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7796" name="Picture 1" descr="Water-damaged ceiling tiles"/>
                    <pic:cNvPicPr>
                      <a:picLocks noChangeAspect="1" noChangeArrowheads="1"/>
                    </pic:cNvPicPr>
                  </pic:nvPicPr>
                  <pic:blipFill>
                    <a:blip r:embed="rId68" cstate="print">
                      <a:extLst>
                        <a:ext uri="{28A0092B-C50C-407E-A947-70E740481C1C}">
                          <a14:useLocalDpi xmlns:a14="http://schemas.microsoft.com/office/drawing/2010/main"/>
                        </a:ext>
                      </a:extLst>
                    </a:blip>
                    <a:srcRect/>
                    <a:stretch>
                      <a:fillRect/>
                    </a:stretch>
                  </pic:blipFill>
                  <pic:spPr bwMode="auto">
                    <a:xfrm>
                      <a:off x="0" y="0"/>
                      <a:ext cx="3776472" cy="2834640"/>
                    </a:xfrm>
                    <a:prstGeom prst="rect">
                      <a:avLst/>
                    </a:prstGeom>
                    <a:noFill/>
                    <a:ln>
                      <a:noFill/>
                    </a:ln>
                  </pic:spPr>
                </pic:pic>
              </a:graphicData>
            </a:graphic>
          </wp:inline>
        </w:drawing>
      </w:r>
    </w:p>
    <w:p w14:paraId="44860A5E" w14:textId="1EB1A8DE" w:rsidR="00A52939" w:rsidRDefault="00A52939" w:rsidP="00E96EEF">
      <w:pPr>
        <w:spacing w:before="100" w:beforeAutospacing="1" w:after="100" w:afterAutospacing="1"/>
        <w:jc w:val="center"/>
        <w:rPr>
          <w:rFonts w:ascii="Franklin Gothic Book" w:eastAsia="Calibri" w:hAnsi="Franklin Gothic Book" w:cstheme="minorHAnsi"/>
          <w:b/>
          <w:szCs w:val="24"/>
        </w:rPr>
      </w:pPr>
      <w:r>
        <w:rPr>
          <w:rFonts w:ascii="Franklin Gothic Book" w:eastAsia="Calibri" w:hAnsi="Franklin Gothic Book" w:cstheme="minorHAnsi"/>
          <w:b/>
          <w:szCs w:val="24"/>
        </w:rPr>
        <w:t>Water-damaged ceiling tiles</w:t>
      </w:r>
    </w:p>
    <w:p w14:paraId="6C7AAADB" w14:textId="358A85D0" w:rsidR="00A52939" w:rsidRDefault="00A52939" w:rsidP="00E2155F">
      <w:pPr>
        <w:spacing w:before="100" w:beforeAutospacing="1" w:after="100" w:afterAutospacing="1"/>
        <w:rPr>
          <w:rFonts w:ascii="Franklin Gothic Book" w:eastAsia="Calibri" w:hAnsi="Franklin Gothic Book" w:cstheme="minorHAnsi"/>
          <w:b/>
          <w:szCs w:val="24"/>
        </w:rPr>
      </w:pPr>
      <w:r>
        <w:rPr>
          <w:rFonts w:ascii="Franklin Gothic Book" w:eastAsia="Calibri" w:hAnsi="Franklin Gothic Book" w:cstheme="minorHAnsi"/>
          <w:b/>
          <w:szCs w:val="24"/>
        </w:rPr>
        <w:t>Picture 12</w:t>
      </w:r>
    </w:p>
    <w:p w14:paraId="2E36E101" w14:textId="0BC0A11C" w:rsidR="007B5AD1" w:rsidRDefault="007B5AD1" w:rsidP="00E96EEF">
      <w:pPr>
        <w:spacing w:before="100" w:beforeAutospacing="1" w:after="100" w:afterAutospacing="1"/>
        <w:jc w:val="center"/>
        <w:rPr>
          <w:szCs w:val="24"/>
        </w:rPr>
      </w:pPr>
      <w:r w:rsidRPr="007B5AD1">
        <w:rPr>
          <w:noProof/>
          <w:szCs w:val="24"/>
        </w:rPr>
        <w:drawing>
          <wp:inline distT="0" distB="0" distL="0" distR="0" wp14:anchorId="2CAAC43B" wp14:editId="2E7E1B11">
            <wp:extent cx="3904488" cy="2926080"/>
            <wp:effectExtent l="0" t="0" r="1270" b="7620"/>
            <wp:docPr id="1494400302" name="Picture 7" descr="Buckets in hallway to collect lea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400302" name="Picture 7" descr="Buckets in hallway to collect leaks"/>
                    <pic:cNvPicPr>
                      <a:picLocks noChangeAspect="1" noChangeArrowheads="1"/>
                    </pic:cNvPicPr>
                  </pic:nvPicPr>
                  <pic:blipFill>
                    <a:blip r:embed="rId69" cstate="print">
                      <a:extLst>
                        <a:ext uri="{28A0092B-C50C-407E-A947-70E740481C1C}">
                          <a14:useLocalDpi xmlns:a14="http://schemas.microsoft.com/office/drawing/2010/main"/>
                        </a:ext>
                      </a:extLst>
                    </a:blip>
                    <a:srcRect/>
                    <a:stretch>
                      <a:fillRect/>
                    </a:stretch>
                  </pic:blipFill>
                  <pic:spPr bwMode="auto">
                    <a:xfrm>
                      <a:off x="0" y="0"/>
                      <a:ext cx="3904488" cy="2926080"/>
                    </a:xfrm>
                    <a:prstGeom prst="rect">
                      <a:avLst/>
                    </a:prstGeom>
                    <a:noFill/>
                    <a:ln>
                      <a:noFill/>
                    </a:ln>
                  </pic:spPr>
                </pic:pic>
              </a:graphicData>
            </a:graphic>
          </wp:inline>
        </w:drawing>
      </w:r>
    </w:p>
    <w:p w14:paraId="77A42A0B" w14:textId="57E49871" w:rsidR="00A52939" w:rsidRDefault="00A52939" w:rsidP="00E96EEF">
      <w:pPr>
        <w:spacing w:before="100" w:beforeAutospacing="1" w:after="100" w:afterAutospacing="1"/>
        <w:jc w:val="center"/>
        <w:rPr>
          <w:rFonts w:ascii="Franklin Gothic Book" w:eastAsia="Calibri" w:hAnsi="Franklin Gothic Book" w:cstheme="minorHAnsi"/>
          <w:b/>
          <w:szCs w:val="24"/>
        </w:rPr>
      </w:pPr>
      <w:r w:rsidRPr="00A52939">
        <w:rPr>
          <w:rFonts w:ascii="Franklin Gothic Book" w:eastAsia="Calibri" w:hAnsi="Franklin Gothic Book" w:cstheme="minorHAnsi"/>
          <w:b/>
          <w:szCs w:val="24"/>
        </w:rPr>
        <w:t>Buckets in hallway to collect leaks</w:t>
      </w:r>
    </w:p>
    <w:p w14:paraId="7F804F8F" w14:textId="5CAED17E" w:rsidR="00A52939" w:rsidRDefault="00A52939" w:rsidP="007B5AD1">
      <w:pPr>
        <w:spacing w:before="100" w:beforeAutospacing="1" w:after="100" w:afterAutospacing="1"/>
        <w:rPr>
          <w:rFonts w:ascii="Franklin Gothic Book" w:eastAsia="Calibri" w:hAnsi="Franklin Gothic Book" w:cstheme="minorHAnsi"/>
          <w:b/>
          <w:szCs w:val="24"/>
        </w:rPr>
      </w:pPr>
      <w:r>
        <w:rPr>
          <w:rFonts w:ascii="Franklin Gothic Book" w:eastAsia="Calibri" w:hAnsi="Franklin Gothic Book" w:cstheme="minorHAnsi"/>
          <w:b/>
          <w:szCs w:val="24"/>
        </w:rPr>
        <w:lastRenderedPageBreak/>
        <w:t>Picture 13</w:t>
      </w:r>
    </w:p>
    <w:p w14:paraId="1A427EDD" w14:textId="77777777" w:rsidR="006F4FE4" w:rsidRDefault="004C4B13" w:rsidP="00E96EEF">
      <w:pPr>
        <w:spacing w:before="100" w:beforeAutospacing="1" w:after="100" w:afterAutospacing="1"/>
        <w:jc w:val="center"/>
        <w:rPr>
          <w:rFonts w:ascii="Franklin Gothic Book" w:eastAsia="Calibri" w:hAnsi="Franklin Gothic Book" w:cstheme="minorHAnsi"/>
          <w:b/>
          <w:szCs w:val="24"/>
        </w:rPr>
      </w:pPr>
      <w:r>
        <w:rPr>
          <w:noProof/>
        </w:rPr>
        <w:drawing>
          <wp:inline distT="0" distB="0" distL="0" distR="0" wp14:anchorId="456529C3" wp14:editId="64DE0E71">
            <wp:extent cx="2468880" cy="3291840"/>
            <wp:effectExtent l="0" t="0" r="7620" b="3810"/>
            <wp:docPr id="1607823484" name="Picture 3" descr="Sink closed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823484" name="Picture 3" descr="Sink closed off"/>
                    <pic:cNvPicPr>
                      <a:picLocks noChangeAspect="1" noChangeArrowheads="1"/>
                    </pic:cNvPicPr>
                  </pic:nvPicPr>
                  <pic:blipFill>
                    <a:blip r:embed="rId70" cstate="print">
                      <a:extLst>
                        <a:ext uri="{28A0092B-C50C-407E-A947-70E740481C1C}">
                          <a14:useLocalDpi xmlns:a14="http://schemas.microsoft.com/office/drawing/2010/main"/>
                        </a:ext>
                      </a:extLst>
                    </a:blip>
                    <a:srcRect/>
                    <a:stretch>
                      <a:fillRect/>
                    </a:stretch>
                  </pic:blipFill>
                  <pic:spPr bwMode="auto">
                    <a:xfrm>
                      <a:off x="0" y="0"/>
                      <a:ext cx="2468880" cy="3291840"/>
                    </a:xfrm>
                    <a:prstGeom prst="rect">
                      <a:avLst/>
                    </a:prstGeom>
                    <a:noFill/>
                    <a:ln>
                      <a:noFill/>
                    </a:ln>
                  </pic:spPr>
                </pic:pic>
              </a:graphicData>
            </a:graphic>
          </wp:inline>
        </w:drawing>
      </w:r>
    </w:p>
    <w:p w14:paraId="267DEF46" w14:textId="499851A9" w:rsidR="006F4FE4" w:rsidRDefault="006F4FE4" w:rsidP="00E96EEF">
      <w:pPr>
        <w:spacing w:before="100" w:beforeAutospacing="1" w:after="100" w:afterAutospacing="1"/>
        <w:jc w:val="center"/>
        <w:rPr>
          <w:rFonts w:ascii="Franklin Gothic Book" w:eastAsia="Calibri" w:hAnsi="Franklin Gothic Book" w:cstheme="minorHAnsi"/>
          <w:b/>
          <w:szCs w:val="24"/>
        </w:rPr>
      </w:pPr>
      <w:r>
        <w:rPr>
          <w:rFonts w:ascii="Franklin Gothic Book" w:eastAsia="Calibri" w:hAnsi="Franklin Gothic Book" w:cstheme="minorHAnsi"/>
          <w:b/>
          <w:szCs w:val="24"/>
        </w:rPr>
        <w:t>Sink closed off</w:t>
      </w:r>
    </w:p>
    <w:p w14:paraId="57CC627F" w14:textId="77777777" w:rsidR="006F4FE4" w:rsidRDefault="006F4FE4" w:rsidP="007B5AD1">
      <w:pPr>
        <w:spacing w:before="100" w:beforeAutospacing="1" w:after="100" w:afterAutospacing="1"/>
        <w:rPr>
          <w:rFonts w:ascii="Franklin Gothic Book" w:eastAsia="Calibri" w:hAnsi="Franklin Gothic Book" w:cstheme="minorHAnsi"/>
          <w:b/>
          <w:szCs w:val="24"/>
        </w:rPr>
      </w:pPr>
      <w:r>
        <w:rPr>
          <w:rFonts w:ascii="Franklin Gothic Book" w:eastAsia="Calibri" w:hAnsi="Franklin Gothic Book" w:cstheme="minorHAnsi"/>
          <w:b/>
          <w:szCs w:val="24"/>
        </w:rPr>
        <w:t>Picture 14</w:t>
      </w:r>
    </w:p>
    <w:p w14:paraId="701EDF27" w14:textId="40BE18DB" w:rsidR="00A52939" w:rsidRDefault="004C4B13" w:rsidP="00E96EEF">
      <w:pPr>
        <w:spacing w:before="100" w:beforeAutospacing="1" w:after="100" w:afterAutospacing="1"/>
        <w:jc w:val="center"/>
        <w:rPr>
          <w:rFonts w:ascii="Franklin Gothic Book" w:eastAsia="Calibri" w:hAnsi="Franklin Gothic Book" w:cstheme="minorHAnsi"/>
          <w:b/>
          <w:szCs w:val="24"/>
        </w:rPr>
      </w:pPr>
      <w:r w:rsidRPr="007B5AD1">
        <w:rPr>
          <w:noProof/>
          <w:szCs w:val="24"/>
        </w:rPr>
        <w:drawing>
          <wp:inline distT="0" distB="0" distL="0" distR="0" wp14:anchorId="7141CA52" wp14:editId="1B7C29F0">
            <wp:extent cx="4389120" cy="3291840"/>
            <wp:effectExtent l="0" t="0" r="0" b="3810"/>
            <wp:docPr id="1575163824" name="Picture 8" descr="Damaged backsplash and wooden cabi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163824" name="Picture 8" descr="Damaged backsplash and wooden cabinet"/>
                    <pic:cNvPicPr>
                      <a:picLocks noChangeAspect="1" noChangeArrowheads="1"/>
                    </pic:cNvPicPr>
                  </pic:nvPicPr>
                  <pic:blipFill>
                    <a:blip r:embed="rId71" cstate="print">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4F70F12C" w14:textId="4BD59823" w:rsidR="006F4FE4" w:rsidRDefault="006F4FE4" w:rsidP="00E96EEF">
      <w:pPr>
        <w:spacing w:before="100" w:beforeAutospacing="1" w:after="100" w:afterAutospacing="1"/>
        <w:jc w:val="center"/>
        <w:rPr>
          <w:rFonts w:ascii="Franklin Gothic Book" w:eastAsia="Calibri" w:hAnsi="Franklin Gothic Book" w:cstheme="minorHAnsi"/>
          <w:b/>
          <w:szCs w:val="24"/>
        </w:rPr>
      </w:pPr>
      <w:r>
        <w:rPr>
          <w:rFonts w:ascii="Franklin Gothic Book" w:eastAsia="Calibri" w:hAnsi="Franklin Gothic Book" w:cstheme="minorHAnsi"/>
          <w:b/>
          <w:szCs w:val="24"/>
        </w:rPr>
        <w:t>Damaged backsplash and wooden cabinet</w:t>
      </w:r>
    </w:p>
    <w:p w14:paraId="4214C192" w14:textId="66E52A0B" w:rsidR="006F4FE4" w:rsidRPr="00A52939" w:rsidRDefault="006F4FE4" w:rsidP="007B5AD1">
      <w:pPr>
        <w:spacing w:before="100" w:beforeAutospacing="1" w:after="100" w:afterAutospacing="1"/>
        <w:rPr>
          <w:rFonts w:ascii="Franklin Gothic Book" w:eastAsia="Calibri" w:hAnsi="Franklin Gothic Book" w:cstheme="minorHAnsi"/>
          <w:b/>
          <w:szCs w:val="24"/>
        </w:rPr>
      </w:pPr>
      <w:r>
        <w:rPr>
          <w:rFonts w:ascii="Franklin Gothic Book" w:eastAsia="Calibri" w:hAnsi="Franklin Gothic Book" w:cstheme="minorHAnsi"/>
          <w:b/>
          <w:szCs w:val="24"/>
        </w:rPr>
        <w:lastRenderedPageBreak/>
        <w:t>Picture 15</w:t>
      </w:r>
    </w:p>
    <w:p w14:paraId="67A80FFD" w14:textId="77777777" w:rsidR="006F4FE4" w:rsidRDefault="00CF1CD7" w:rsidP="00E96EEF">
      <w:pPr>
        <w:spacing w:before="100" w:beforeAutospacing="1" w:after="100" w:afterAutospacing="1"/>
        <w:jc w:val="center"/>
        <w:rPr>
          <w:rFonts w:ascii="Franklin Gothic Book" w:eastAsia="Calibri" w:hAnsi="Franklin Gothic Book" w:cstheme="minorHAnsi"/>
          <w:b/>
          <w:szCs w:val="24"/>
        </w:rPr>
      </w:pPr>
      <w:r w:rsidRPr="007B5AD1">
        <w:rPr>
          <w:noProof/>
          <w:szCs w:val="24"/>
        </w:rPr>
        <w:drawing>
          <wp:inline distT="0" distB="0" distL="0" distR="0" wp14:anchorId="76692235" wp14:editId="7059385C">
            <wp:extent cx="3291840" cy="4389120"/>
            <wp:effectExtent l="3810" t="0" r="7620" b="7620"/>
            <wp:docPr id="15" name="Picture 11" descr="Plants used as part of classroom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1" descr="Plants used as part of classroom activities"/>
                    <pic:cNvPicPr>
                      <a:picLocks noChangeAspect="1" noChangeArrowheads="1"/>
                    </pic:cNvPicPr>
                  </pic:nvPicPr>
                  <pic:blipFill>
                    <a:blip r:embed="rId72" cstate="print">
                      <a:extLst>
                        <a:ext uri="{28A0092B-C50C-407E-A947-70E740481C1C}">
                          <a14:useLocalDpi xmlns:a14="http://schemas.microsoft.com/office/drawing/2010/main"/>
                        </a:ext>
                      </a:extLst>
                    </a:blip>
                    <a:srcRect/>
                    <a:stretch>
                      <a:fillRect/>
                    </a:stretch>
                  </pic:blipFill>
                  <pic:spPr bwMode="auto">
                    <a:xfrm rot="5400000">
                      <a:off x="0" y="0"/>
                      <a:ext cx="3291840" cy="4389120"/>
                    </a:xfrm>
                    <a:prstGeom prst="rect">
                      <a:avLst/>
                    </a:prstGeom>
                    <a:noFill/>
                    <a:ln>
                      <a:noFill/>
                    </a:ln>
                  </pic:spPr>
                </pic:pic>
              </a:graphicData>
            </a:graphic>
          </wp:inline>
        </w:drawing>
      </w:r>
    </w:p>
    <w:p w14:paraId="5DDFB40B" w14:textId="77777777" w:rsidR="006F4FE4" w:rsidRDefault="006F4FE4" w:rsidP="00E96EEF">
      <w:pPr>
        <w:spacing w:before="100" w:beforeAutospacing="1" w:after="100" w:afterAutospacing="1"/>
        <w:jc w:val="center"/>
        <w:rPr>
          <w:rFonts w:ascii="Franklin Gothic Book" w:eastAsia="Calibri" w:hAnsi="Franklin Gothic Book" w:cstheme="minorHAnsi"/>
          <w:b/>
          <w:szCs w:val="24"/>
        </w:rPr>
      </w:pPr>
      <w:r>
        <w:rPr>
          <w:rFonts w:ascii="Franklin Gothic Book" w:eastAsia="Calibri" w:hAnsi="Franklin Gothic Book" w:cstheme="minorHAnsi"/>
          <w:b/>
          <w:szCs w:val="24"/>
        </w:rPr>
        <w:t>Plants used as part of classroom activities</w:t>
      </w:r>
    </w:p>
    <w:p w14:paraId="41D1C864" w14:textId="77777777" w:rsidR="006F4FE4" w:rsidRDefault="006F4FE4" w:rsidP="00E2155F">
      <w:pPr>
        <w:spacing w:before="100" w:beforeAutospacing="1" w:after="100" w:afterAutospacing="1"/>
        <w:rPr>
          <w:rFonts w:ascii="Franklin Gothic Book" w:eastAsia="Calibri" w:hAnsi="Franklin Gothic Book" w:cstheme="minorHAnsi"/>
          <w:b/>
          <w:szCs w:val="24"/>
        </w:rPr>
      </w:pPr>
      <w:r>
        <w:rPr>
          <w:rFonts w:ascii="Franklin Gothic Book" w:eastAsia="Calibri" w:hAnsi="Franklin Gothic Book" w:cstheme="minorHAnsi"/>
          <w:b/>
          <w:szCs w:val="24"/>
        </w:rPr>
        <w:t>Picture 16</w:t>
      </w:r>
    </w:p>
    <w:p w14:paraId="47726703" w14:textId="237B073F" w:rsidR="007B5AD1" w:rsidRDefault="00FB4A5F" w:rsidP="00E96EEF">
      <w:pPr>
        <w:spacing w:before="100" w:beforeAutospacing="1" w:after="100" w:afterAutospacing="1"/>
        <w:jc w:val="center"/>
        <w:rPr>
          <w:rFonts w:ascii="Franklin Gothic Book" w:eastAsia="Calibri" w:hAnsi="Franklin Gothic Book" w:cstheme="minorHAnsi"/>
          <w:b/>
          <w:szCs w:val="24"/>
        </w:rPr>
      </w:pPr>
      <w:r w:rsidRPr="007B5AD1">
        <w:rPr>
          <w:noProof/>
          <w:szCs w:val="24"/>
        </w:rPr>
        <w:drawing>
          <wp:inline distT="0" distB="0" distL="0" distR="0" wp14:anchorId="3B338ABB" wp14:editId="4D8E6F73">
            <wp:extent cx="4389120" cy="3291840"/>
            <wp:effectExtent l="0" t="0" r="0" b="3810"/>
            <wp:docPr id="1725904870" name="Picture 6" descr="Tank of stagnant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904870" name="Picture 6" descr="Tank of stagnant water"/>
                    <pic:cNvPicPr>
                      <a:picLocks noChangeAspect="1" noChangeArrowheads="1"/>
                    </pic:cNvPicPr>
                  </pic:nvPicPr>
                  <pic:blipFill>
                    <a:blip r:embed="rId73" cstate="print">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59300D60" w14:textId="19D3DE69" w:rsidR="006F4FE4" w:rsidRDefault="006F4FE4" w:rsidP="00E96EEF">
      <w:pPr>
        <w:spacing w:before="100" w:beforeAutospacing="1" w:after="100" w:afterAutospacing="1"/>
        <w:jc w:val="center"/>
        <w:rPr>
          <w:rFonts w:ascii="Franklin Gothic Book" w:eastAsia="Calibri" w:hAnsi="Franklin Gothic Book" w:cstheme="minorHAnsi"/>
          <w:b/>
          <w:szCs w:val="24"/>
        </w:rPr>
      </w:pPr>
      <w:r>
        <w:rPr>
          <w:rFonts w:ascii="Franklin Gothic Book" w:eastAsia="Calibri" w:hAnsi="Franklin Gothic Book" w:cstheme="minorHAnsi"/>
          <w:b/>
          <w:szCs w:val="24"/>
        </w:rPr>
        <w:t>Tank of stagnant water</w:t>
      </w:r>
    </w:p>
    <w:p w14:paraId="00800E75" w14:textId="0A29F7E6" w:rsidR="006F4FE4" w:rsidRDefault="006F4FE4" w:rsidP="00E2155F">
      <w:pPr>
        <w:spacing w:before="100" w:beforeAutospacing="1" w:after="100" w:afterAutospacing="1"/>
        <w:rPr>
          <w:rFonts w:ascii="Franklin Gothic Book" w:eastAsia="Calibri" w:hAnsi="Franklin Gothic Book" w:cstheme="minorHAnsi"/>
          <w:b/>
          <w:szCs w:val="24"/>
        </w:rPr>
      </w:pPr>
      <w:r>
        <w:rPr>
          <w:rFonts w:ascii="Franklin Gothic Book" w:eastAsia="Calibri" w:hAnsi="Franklin Gothic Book" w:cstheme="minorHAnsi"/>
          <w:b/>
          <w:szCs w:val="24"/>
        </w:rPr>
        <w:lastRenderedPageBreak/>
        <w:t>Picture 17</w:t>
      </w:r>
    </w:p>
    <w:p w14:paraId="217C8887" w14:textId="77777777" w:rsidR="008D7426" w:rsidRDefault="008D7426" w:rsidP="00E96EEF">
      <w:pPr>
        <w:spacing w:before="100" w:beforeAutospacing="1" w:after="100" w:afterAutospacing="1"/>
        <w:jc w:val="center"/>
        <w:rPr>
          <w:szCs w:val="24"/>
        </w:rPr>
      </w:pPr>
      <w:r w:rsidRPr="008D7426">
        <w:rPr>
          <w:noProof/>
          <w:szCs w:val="24"/>
        </w:rPr>
        <w:drawing>
          <wp:inline distT="0" distB="0" distL="0" distR="0" wp14:anchorId="418E7431" wp14:editId="02166BCD">
            <wp:extent cx="4389120" cy="3291840"/>
            <wp:effectExtent l="0" t="0" r="0" b="3810"/>
            <wp:docPr id="254120169" name="Picture 1" descr="A picture containing window,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120169" name="Picture 1" descr="A picture containing window, building&#10;&#10;Description automatically generated"/>
                    <pic:cNvPicPr>
                      <a:picLocks noChangeAspect="1" noChangeArrowheads="1"/>
                    </pic:cNvPicPr>
                  </pic:nvPicPr>
                  <pic:blipFill>
                    <a:blip r:embed="rId74" cstate="print">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381AFA3D" w14:textId="3F341339" w:rsidR="006F4FE4" w:rsidRPr="00D61CD8" w:rsidRDefault="006F4FE4" w:rsidP="00E96EEF">
      <w:pPr>
        <w:spacing w:before="100" w:beforeAutospacing="1" w:after="100" w:afterAutospacing="1"/>
        <w:jc w:val="center"/>
        <w:rPr>
          <w:rFonts w:ascii="Franklin Gothic Book" w:eastAsia="Calibri" w:hAnsi="Franklin Gothic Book" w:cstheme="minorHAnsi"/>
          <w:b/>
          <w:szCs w:val="24"/>
        </w:rPr>
      </w:pPr>
      <w:r w:rsidRPr="00D61CD8">
        <w:rPr>
          <w:rFonts w:ascii="Franklin Gothic Book" w:eastAsia="Calibri" w:hAnsi="Franklin Gothic Book" w:cstheme="minorHAnsi"/>
          <w:b/>
          <w:szCs w:val="24"/>
        </w:rPr>
        <w:t>Roof segment visible from window, note sagging</w:t>
      </w:r>
    </w:p>
    <w:p w14:paraId="27358B69" w14:textId="49416DC5" w:rsidR="008D7426" w:rsidRPr="00D61CD8" w:rsidRDefault="006F4FE4" w:rsidP="00E2155F">
      <w:pPr>
        <w:spacing w:before="100" w:beforeAutospacing="1" w:after="100" w:afterAutospacing="1"/>
        <w:rPr>
          <w:rFonts w:ascii="Franklin Gothic Book" w:eastAsia="Calibri" w:hAnsi="Franklin Gothic Book" w:cstheme="minorHAnsi"/>
          <w:b/>
          <w:szCs w:val="24"/>
        </w:rPr>
      </w:pPr>
      <w:r w:rsidRPr="00D61CD8">
        <w:rPr>
          <w:rFonts w:ascii="Franklin Gothic Book" w:eastAsia="Calibri" w:hAnsi="Franklin Gothic Book" w:cstheme="minorHAnsi"/>
          <w:b/>
          <w:szCs w:val="24"/>
        </w:rPr>
        <w:t>Picture 18</w:t>
      </w:r>
    </w:p>
    <w:p w14:paraId="2083F52A" w14:textId="7CDACC76" w:rsidR="009945E5" w:rsidRPr="00D61CD8" w:rsidRDefault="009945E5" w:rsidP="00E96EEF">
      <w:pPr>
        <w:spacing w:before="100" w:beforeAutospacing="1" w:after="100" w:afterAutospacing="1"/>
        <w:jc w:val="center"/>
        <w:rPr>
          <w:rFonts w:ascii="Franklin Gothic Book" w:eastAsia="Calibri" w:hAnsi="Franklin Gothic Book" w:cstheme="minorHAnsi"/>
          <w:b/>
          <w:szCs w:val="24"/>
        </w:rPr>
      </w:pPr>
      <w:r w:rsidRPr="00D61CD8">
        <w:rPr>
          <w:rFonts w:ascii="Franklin Gothic Book" w:eastAsia="Calibri" w:hAnsi="Franklin Gothic Book" w:cstheme="minorHAnsi"/>
          <w:b/>
          <w:noProof/>
          <w:szCs w:val="24"/>
        </w:rPr>
        <w:drawing>
          <wp:inline distT="0" distB="0" distL="0" distR="0" wp14:anchorId="70DB1A11" wp14:editId="549C02D0">
            <wp:extent cx="4389120" cy="3291840"/>
            <wp:effectExtent l="0" t="0" r="0" b="3810"/>
            <wp:docPr id="1564630268" name="Picture 1" descr="Damage to concrete and efflorescence from brick under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630268" name="Picture 1" descr="Damage to concrete and efflorescence from brick under windows"/>
                    <pic:cNvPicPr>
                      <a:picLocks noChangeAspect="1" noChangeArrowheads="1"/>
                    </pic:cNvPicPr>
                  </pic:nvPicPr>
                  <pic:blipFill>
                    <a:blip r:embed="rId75" cstate="print">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68C2FBD4" w14:textId="0C4CAF9B" w:rsidR="006F4FE4" w:rsidRPr="00D61CD8" w:rsidRDefault="006F4FE4" w:rsidP="00E96EEF">
      <w:pPr>
        <w:spacing w:before="100" w:beforeAutospacing="1" w:after="100" w:afterAutospacing="1"/>
        <w:jc w:val="center"/>
        <w:rPr>
          <w:rFonts w:ascii="Franklin Gothic Book" w:eastAsia="Calibri" w:hAnsi="Franklin Gothic Book" w:cstheme="minorHAnsi"/>
          <w:b/>
          <w:szCs w:val="24"/>
        </w:rPr>
      </w:pPr>
      <w:r w:rsidRPr="00D61CD8">
        <w:rPr>
          <w:rFonts w:ascii="Franklin Gothic Book" w:eastAsia="Calibri" w:hAnsi="Franklin Gothic Book" w:cstheme="minorHAnsi"/>
          <w:b/>
          <w:szCs w:val="24"/>
        </w:rPr>
        <w:t>Damage to concrete and efflorescence from brick under windows</w:t>
      </w:r>
    </w:p>
    <w:p w14:paraId="24A8BB5B" w14:textId="0A989B13" w:rsidR="006F4FE4" w:rsidRPr="00D61CD8" w:rsidRDefault="006F4FE4" w:rsidP="009945E5">
      <w:pPr>
        <w:spacing w:before="100" w:beforeAutospacing="1" w:after="100" w:afterAutospacing="1"/>
        <w:rPr>
          <w:rFonts w:ascii="Franklin Gothic Book" w:eastAsia="Calibri" w:hAnsi="Franklin Gothic Book" w:cstheme="minorHAnsi"/>
          <w:b/>
          <w:szCs w:val="24"/>
        </w:rPr>
      </w:pPr>
      <w:r w:rsidRPr="00D61CD8">
        <w:rPr>
          <w:rFonts w:ascii="Franklin Gothic Book" w:eastAsia="Calibri" w:hAnsi="Franklin Gothic Book" w:cstheme="minorHAnsi"/>
          <w:b/>
          <w:szCs w:val="24"/>
        </w:rPr>
        <w:lastRenderedPageBreak/>
        <w:t>Picture 19</w:t>
      </w:r>
    </w:p>
    <w:p w14:paraId="28931A15" w14:textId="12F1E536" w:rsidR="008D7426" w:rsidRPr="00D61CD8" w:rsidRDefault="0097323B" w:rsidP="00E96EEF">
      <w:pPr>
        <w:spacing w:before="100" w:beforeAutospacing="1" w:after="100" w:afterAutospacing="1"/>
        <w:jc w:val="center"/>
        <w:rPr>
          <w:rFonts w:ascii="Franklin Gothic Book" w:eastAsia="Calibri" w:hAnsi="Franklin Gothic Book" w:cstheme="minorHAnsi"/>
          <w:b/>
          <w:szCs w:val="24"/>
        </w:rPr>
      </w:pPr>
      <w:r w:rsidRPr="00D61CD8">
        <w:rPr>
          <w:rFonts w:ascii="Franklin Gothic Book" w:eastAsia="Calibri" w:hAnsi="Franklin Gothic Book" w:cstheme="minorHAnsi"/>
          <w:b/>
          <w:noProof/>
          <w:szCs w:val="24"/>
        </w:rPr>
        <w:drawing>
          <wp:inline distT="0" distB="0" distL="0" distR="0" wp14:anchorId="64F301EF" wp14:editId="30E38E19">
            <wp:extent cx="4389120" cy="3291840"/>
            <wp:effectExtent l="0" t="0" r="0" b="3810"/>
            <wp:docPr id="1815743541" name="Picture 2" descr="Building courtyard with plants growing next to the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743541" name="Picture 2" descr="Building courtyard with plants growing next to the building"/>
                    <pic:cNvPicPr>
                      <a:picLocks noChangeAspect="1" noChangeArrowheads="1"/>
                    </pic:cNvPicPr>
                  </pic:nvPicPr>
                  <pic:blipFill>
                    <a:blip r:embed="rId76" cstate="print">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43934C9F" w14:textId="49D0A236" w:rsidR="006F4FE4" w:rsidRPr="00D61CD8" w:rsidRDefault="006F4FE4" w:rsidP="00E96EEF">
      <w:pPr>
        <w:spacing w:before="100" w:beforeAutospacing="1" w:after="100" w:afterAutospacing="1"/>
        <w:jc w:val="center"/>
        <w:rPr>
          <w:rFonts w:ascii="Franklin Gothic Book" w:eastAsia="Calibri" w:hAnsi="Franklin Gothic Book" w:cstheme="minorHAnsi"/>
          <w:b/>
          <w:szCs w:val="24"/>
        </w:rPr>
      </w:pPr>
      <w:r w:rsidRPr="00D61CD8">
        <w:rPr>
          <w:rFonts w:ascii="Franklin Gothic Book" w:eastAsia="Calibri" w:hAnsi="Franklin Gothic Book" w:cstheme="minorHAnsi"/>
          <w:b/>
          <w:szCs w:val="24"/>
        </w:rPr>
        <w:t>Building courtyard with plants growing next to the building</w:t>
      </w:r>
    </w:p>
    <w:p w14:paraId="757EB0F8" w14:textId="612AF1BC" w:rsidR="0097323B" w:rsidRPr="00D61CD8" w:rsidRDefault="006F4FE4" w:rsidP="0097323B">
      <w:pPr>
        <w:spacing w:before="100" w:beforeAutospacing="1" w:after="100" w:afterAutospacing="1"/>
        <w:rPr>
          <w:rFonts w:ascii="Franklin Gothic Book" w:eastAsia="Calibri" w:hAnsi="Franklin Gothic Book" w:cstheme="minorHAnsi"/>
          <w:b/>
          <w:szCs w:val="24"/>
        </w:rPr>
      </w:pPr>
      <w:r w:rsidRPr="00D61CD8">
        <w:rPr>
          <w:rFonts w:ascii="Franklin Gothic Book" w:eastAsia="Calibri" w:hAnsi="Franklin Gothic Book" w:cstheme="minorHAnsi"/>
          <w:b/>
          <w:szCs w:val="24"/>
        </w:rPr>
        <w:t>Picture 20</w:t>
      </w:r>
    </w:p>
    <w:p w14:paraId="72C70E46" w14:textId="4AC4A870" w:rsidR="0097323B" w:rsidRPr="00D61CD8" w:rsidRDefault="0097323B" w:rsidP="00E96EEF">
      <w:pPr>
        <w:spacing w:before="100" w:beforeAutospacing="1" w:after="100" w:afterAutospacing="1"/>
        <w:jc w:val="center"/>
        <w:rPr>
          <w:rFonts w:ascii="Franklin Gothic Book" w:eastAsia="Calibri" w:hAnsi="Franklin Gothic Book" w:cstheme="minorHAnsi"/>
          <w:b/>
          <w:szCs w:val="24"/>
        </w:rPr>
      </w:pPr>
      <w:r w:rsidRPr="00D61CD8">
        <w:rPr>
          <w:rFonts w:ascii="Franklin Gothic Book" w:eastAsia="Calibri" w:hAnsi="Franklin Gothic Book" w:cstheme="minorHAnsi"/>
          <w:b/>
          <w:noProof/>
          <w:szCs w:val="24"/>
        </w:rPr>
        <w:drawing>
          <wp:inline distT="0" distB="0" distL="0" distR="0" wp14:anchorId="597B80E1" wp14:editId="177C4FEE">
            <wp:extent cx="5449824" cy="3291840"/>
            <wp:effectExtent l="0" t="0" r="0" b="3810"/>
            <wp:docPr id="1367051505" name="Picture 2" descr="Trees along exterior of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051505" name="Picture 2" descr="Trees along exterior of building"/>
                    <pic:cNvPicPr>
                      <a:picLocks noChangeAspect="1" noChangeArrowheads="1"/>
                    </pic:cNvPicPr>
                  </pic:nvPicPr>
                  <pic:blipFill rotWithShape="1">
                    <a:blip r:embed="rId77" cstate="print">
                      <a:extLst>
                        <a:ext uri="{28A0092B-C50C-407E-A947-70E740481C1C}">
                          <a14:useLocalDpi xmlns:a14="http://schemas.microsoft.com/office/drawing/2010/main"/>
                        </a:ext>
                      </a:extLst>
                    </a:blip>
                    <a:srcRect/>
                    <a:stretch/>
                  </pic:blipFill>
                  <pic:spPr bwMode="auto">
                    <a:xfrm>
                      <a:off x="0" y="0"/>
                      <a:ext cx="5449824"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5F2244A2" w14:textId="16040BE5" w:rsidR="006F4FE4" w:rsidRPr="00D61CD8" w:rsidRDefault="006F4FE4" w:rsidP="00E96EEF">
      <w:pPr>
        <w:spacing w:before="100" w:beforeAutospacing="1" w:after="100" w:afterAutospacing="1"/>
        <w:jc w:val="center"/>
        <w:rPr>
          <w:rFonts w:ascii="Franklin Gothic Book" w:eastAsia="Calibri" w:hAnsi="Franklin Gothic Book" w:cstheme="minorHAnsi"/>
          <w:b/>
          <w:szCs w:val="24"/>
        </w:rPr>
      </w:pPr>
      <w:r w:rsidRPr="00D61CD8">
        <w:rPr>
          <w:rFonts w:ascii="Franklin Gothic Book" w:eastAsia="Calibri" w:hAnsi="Franklin Gothic Book" w:cstheme="minorHAnsi"/>
          <w:b/>
          <w:szCs w:val="24"/>
        </w:rPr>
        <w:t>Trees along exterior of building</w:t>
      </w:r>
    </w:p>
    <w:p w14:paraId="0702FE06" w14:textId="5F98BDB8" w:rsidR="009945E5" w:rsidRDefault="006F4FE4" w:rsidP="00E2155F">
      <w:pPr>
        <w:spacing w:before="100" w:beforeAutospacing="1" w:after="100" w:afterAutospacing="1"/>
        <w:rPr>
          <w:rFonts w:ascii="Franklin Gothic Book" w:eastAsia="Calibri" w:hAnsi="Franklin Gothic Book" w:cstheme="minorHAnsi"/>
          <w:b/>
          <w:szCs w:val="24"/>
        </w:rPr>
      </w:pPr>
      <w:r w:rsidRPr="00D61CD8">
        <w:rPr>
          <w:rFonts w:ascii="Franklin Gothic Book" w:eastAsia="Calibri" w:hAnsi="Franklin Gothic Book" w:cstheme="minorHAnsi"/>
          <w:b/>
          <w:szCs w:val="24"/>
        </w:rPr>
        <w:lastRenderedPageBreak/>
        <w:t>Picture 21</w:t>
      </w:r>
    </w:p>
    <w:p w14:paraId="76FA6A19" w14:textId="2478BFFB" w:rsidR="007B5AD1" w:rsidRPr="00D61CD8" w:rsidRDefault="007B5AD1" w:rsidP="00E96EEF">
      <w:pPr>
        <w:spacing w:before="100" w:beforeAutospacing="1" w:after="100" w:afterAutospacing="1"/>
        <w:jc w:val="center"/>
        <w:rPr>
          <w:rFonts w:ascii="Franklin Gothic Book" w:eastAsia="Calibri" w:hAnsi="Franklin Gothic Book" w:cstheme="minorHAnsi"/>
          <w:b/>
          <w:szCs w:val="24"/>
        </w:rPr>
      </w:pPr>
      <w:r w:rsidRPr="00D61CD8">
        <w:rPr>
          <w:rFonts w:ascii="Franklin Gothic Book" w:eastAsia="Calibri" w:hAnsi="Franklin Gothic Book" w:cstheme="minorHAnsi"/>
          <w:b/>
          <w:noProof/>
          <w:szCs w:val="24"/>
        </w:rPr>
        <w:drawing>
          <wp:inline distT="0" distB="0" distL="0" distR="0" wp14:anchorId="7FC53179" wp14:editId="2089B31C">
            <wp:extent cx="2468880" cy="3291840"/>
            <wp:effectExtent l="0" t="0" r="7620" b="3810"/>
            <wp:docPr id="788177255" name="Picture 13" descr="Gaps (light visible) around wall-mounted air conditi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177255" name="Picture 13" descr="Gaps (light visible) around wall-mounted air conditioner"/>
                    <pic:cNvPicPr>
                      <a:picLocks noChangeAspect="1" noChangeArrowheads="1"/>
                    </pic:cNvPicPr>
                  </pic:nvPicPr>
                  <pic:blipFill>
                    <a:blip r:embed="rId78" cstate="print">
                      <a:extLst>
                        <a:ext uri="{28A0092B-C50C-407E-A947-70E740481C1C}">
                          <a14:useLocalDpi xmlns:a14="http://schemas.microsoft.com/office/drawing/2010/main"/>
                        </a:ext>
                      </a:extLst>
                    </a:blip>
                    <a:srcRect/>
                    <a:stretch>
                      <a:fillRect/>
                    </a:stretch>
                  </pic:blipFill>
                  <pic:spPr bwMode="auto">
                    <a:xfrm>
                      <a:off x="0" y="0"/>
                      <a:ext cx="2468880" cy="3291840"/>
                    </a:xfrm>
                    <a:prstGeom prst="rect">
                      <a:avLst/>
                    </a:prstGeom>
                    <a:noFill/>
                    <a:ln>
                      <a:noFill/>
                    </a:ln>
                  </pic:spPr>
                </pic:pic>
              </a:graphicData>
            </a:graphic>
          </wp:inline>
        </w:drawing>
      </w:r>
    </w:p>
    <w:p w14:paraId="218EC919" w14:textId="6476AE3F" w:rsidR="006F4FE4" w:rsidRPr="00D61CD8" w:rsidRDefault="006F4FE4" w:rsidP="00E96EEF">
      <w:pPr>
        <w:spacing w:before="100" w:beforeAutospacing="1" w:after="100" w:afterAutospacing="1"/>
        <w:jc w:val="center"/>
        <w:rPr>
          <w:rFonts w:ascii="Franklin Gothic Book" w:eastAsia="Calibri" w:hAnsi="Franklin Gothic Book" w:cstheme="minorHAnsi"/>
          <w:b/>
          <w:szCs w:val="24"/>
        </w:rPr>
      </w:pPr>
      <w:r w:rsidRPr="00D61CD8">
        <w:rPr>
          <w:rFonts w:ascii="Franklin Gothic Book" w:eastAsia="Calibri" w:hAnsi="Franklin Gothic Book" w:cstheme="minorHAnsi"/>
          <w:b/>
          <w:szCs w:val="24"/>
        </w:rPr>
        <w:t>Gaps (light visible) around wall-mounted air conditioner</w:t>
      </w:r>
    </w:p>
    <w:p w14:paraId="79BF0C3E" w14:textId="77777777" w:rsidR="007B5AD1" w:rsidRPr="007B5AD1" w:rsidRDefault="007B5AD1" w:rsidP="007B5AD1">
      <w:pPr>
        <w:spacing w:before="100" w:beforeAutospacing="1" w:after="100" w:afterAutospacing="1"/>
        <w:rPr>
          <w:szCs w:val="24"/>
        </w:rPr>
      </w:pPr>
    </w:p>
    <w:p w14:paraId="4775838A" w14:textId="77777777" w:rsidR="007B5AD1" w:rsidRDefault="007B5AD1" w:rsidP="00E2155F">
      <w:pPr>
        <w:spacing w:before="100" w:beforeAutospacing="1" w:after="100" w:afterAutospacing="1"/>
        <w:rPr>
          <w:rFonts w:ascii="Franklin Gothic Book" w:eastAsia="Calibri" w:hAnsi="Franklin Gothic Book" w:cstheme="minorHAnsi"/>
          <w:b/>
          <w:szCs w:val="24"/>
        </w:rPr>
      </w:pPr>
    </w:p>
    <w:p w14:paraId="1835CCA9" w14:textId="74173B4B" w:rsidR="007B5AD1" w:rsidRDefault="007B5AD1" w:rsidP="007B5AD1">
      <w:pPr>
        <w:spacing w:before="100" w:beforeAutospacing="1" w:after="100" w:afterAutospacing="1"/>
        <w:rPr>
          <w:szCs w:val="24"/>
        </w:rPr>
      </w:pPr>
    </w:p>
    <w:p w14:paraId="6F28F12C" w14:textId="1DD3A36E" w:rsidR="00A52939" w:rsidRPr="007B5AD1" w:rsidRDefault="00A52939" w:rsidP="007B5AD1">
      <w:pPr>
        <w:spacing w:before="100" w:beforeAutospacing="1" w:after="100" w:afterAutospacing="1"/>
        <w:rPr>
          <w:szCs w:val="24"/>
        </w:rPr>
      </w:pPr>
    </w:p>
    <w:p w14:paraId="608D2C80" w14:textId="77777777" w:rsidR="007B5AD1" w:rsidRPr="00F95329" w:rsidRDefault="007B5AD1" w:rsidP="00E2155F">
      <w:pPr>
        <w:spacing w:before="100" w:beforeAutospacing="1" w:after="100" w:afterAutospacing="1"/>
        <w:rPr>
          <w:rFonts w:ascii="Franklin Gothic Book" w:eastAsia="Calibri" w:hAnsi="Franklin Gothic Book" w:cstheme="minorHAnsi"/>
          <w:b/>
          <w:szCs w:val="24"/>
        </w:rPr>
      </w:pPr>
    </w:p>
    <w:p w14:paraId="4F1163B6" w14:textId="77777777" w:rsidR="00D61CD8" w:rsidRDefault="00D61CD8">
      <w:pPr>
        <w:rPr>
          <w:rFonts w:ascii="Franklin Gothic Book" w:eastAsia="Calibri" w:hAnsi="Franklin Gothic Book" w:cstheme="minorHAnsi"/>
          <w:bCs/>
          <w:sz w:val="28"/>
          <w:szCs w:val="28"/>
        </w:rPr>
      </w:pPr>
      <w:bookmarkStart w:id="100" w:name="Sources_of_Respiratory_Irritant_Pics"/>
      <w:bookmarkEnd w:id="100"/>
      <w:r>
        <w:rPr>
          <w:rFonts w:ascii="Franklin Gothic Book" w:eastAsia="Calibri" w:hAnsi="Franklin Gothic Book" w:cstheme="minorHAnsi"/>
          <w:bCs/>
          <w:sz w:val="28"/>
          <w:szCs w:val="28"/>
        </w:rPr>
        <w:br w:type="page"/>
      </w:r>
    </w:p>
    <w:p w14:paraId="238B2073" w14:textId="01B31AA2" w:rsidR="00267AF4" w:rsidRPr="00801C8A" w:rsidRDefault="00044D36" w:rsidP="00267AF4">
      <w:pPr>
        <w:pBdr>
          <w:bottom w:val="single" w:sz="4" w:space="1" w:color="auto"/>
        </w:pBdr>
        <w:spacing w:after="200" w:line="276" w:lineRule="auto"/>
        <w:rPr>
          <w:rFonts w:ascii="Franklin Gothic Book" w:eastAsia="Calibri" w:hAnsi="Franklin Gothic Book" w:cstheme="minorHAnsi"/>
          <w:bCs/>
          <w:sz w:val="28"/>
          <w:szCs w:val="28"/>
        </w:rPr>
      </w:pPr>
      <w:r>
        <w:rPr>
          <w:rFonts w:ascii="Franklin Gothic Book" w:eastAsia="Calibri" w:hAnsi="Franklin Gothic Book" w:cstheme="minorHAnsi"/>
          <w:bCs/>
          <w:sz w:val="28"/>
          <w:szCs w:val="28"/>
        </w:rPr>
        <w:lastRenderedPageBreak/>
        <w:t>Sources of Respiratory Irritant Pictures</w:t>
      </w:r>
    </w:p>
    <w:bookmarkStart w:id="101" w:name="Picture_7"/>
    <w:p w14:paraId="0328C6E2" w14:textId="77777777" w:rsidR="006F4FE4" w:rsidRDefault="00985A3F" w:rsidP="006F4FE4">
      <w:pPr>
        <w:spacing w:before="100" w:beforeAutospacing="1" w:after="100" w:afterAutospacing="1"/>
        <w:rPr>
          <w:szCs w:val="24"/>
        </w:rPr>
      </w:pPr>
      <w:r w:rsidRPr="002D491C">
        <w:rPr>
          <w:rFonts w:ascii="Franklin Gothic Book" w:eastAsia="Calibri" w:hAnsi="Franklin Gothic Book" w:cstheme="minorHAnsi"/>
          <w:bCs/>
          <w:szCs w:val="24"/>
        </w:rPr>
        <w:fldChar w:fldCharType="begin"/>
      </w:r>
      <w:r w:rsidRPr="002D491C">
        <w:rPr>
          <w:rFonts w:ascii="Franklin Gothic Book" w:eastAsia="Calibri" w:hAnsi="Franklin Gothic Book" w:cstheme="minorHAnsi"/>
          <w:bCs/>
          <w:szCs w:val="24"/>
        </w:rPr>
        <w:instrText xml:space="preserve"> HYPERLINK  \l "HVAC_Types_and_Specific_Conditions" </w:instrText>
      </w:r>
      <w:r w:rsidRPr="002D491C">
        <w:rPr>
          <w:rFonts w:ascii="Franklin Gothic Book" w:eastAsia="Calibri" w:hAnsi="Franklin Gothic Book" w:cstheme="minorHAnsi"/>
          <w:bCs/>
          <w:szCs w:val="24"/>
        </w:rPr>
      </w:r>
      <w:r w:rsidRPr="002D491C">
        <w:rPr>
          <w:rFonts w:ascii="Franklin Gothic Book" w:eastAsia="Calibri" w:hAnsi="Franklin Gothic Book" w:cstheme="minorHAnsi"/>
          <w:bCs/>
          <w:szCs w:val="24"/>
        </w:rPr>
        <w:fldChar w:fldCharType="separate"/>
      </w:r>
      <w:r w:rsidRPr="002D491C">
        <w:rPr>
          <w:rStyle w:val="Hyperlink"/>
          <w:rFonts w:ascii="Franklin Gothic Book" w:eastAsia="Calibri" w:hAnsi="Franklin Gothic Book" w:cstheme="minorHAnsi"/>
          <w:bCs/>
          <w:szCs w:val="24"/>
        </w:rPr>
        <w:t>(</w:t>
      </w:r>
      <w:r w:rsidR="00D26A66" w:rsidRPr="002D491C">
        <w:rPr>
          <w:rStyle w:val="Hyperlink"/>
          <w:rFonts w:ascii="Franklin Gothic Book" w:eastAsia="Calibri" w:hAnsi="Franklin Gothic Book" w:cstheme="minorHAnsi"/>
          <w:bCs/>
          <w:szCs w:val="24"/>
        </w:rPr>
        <w:t>Click</w:t>
      </w:r>
      <w:r w:rsidRPr="002D491C">
        <w:rPr>
          <w:rStyle w:val="Hyperlink"/>
          <w:rFonts w:ascii="Franklin Gothic Book" w:eastAsia="Calibri" w:hAnsi="Franklin Gothic Book" w:cstheme="minorHAnsi"/>
          <w:bCs/>
          <w:szCs w:val="24"/>
        </w:rPr>
        <w:t xml:space="preserve"> to link back to report)</w:t>
      </w:r>
      <w:r w:rsidRPr="002D491C">
        <w:rPr>
          <w:rFonts w:ascii="Franklin Gothic Book" w:eastAsia="Calibri" w:hAnsi="Franklin Gothic Book" w:cstheme="minorHAnsi"/>
          <w:bCs/>
          <w:szCs w:val="24"/>
        </w:rPr>
        <w:fldChar w:fldCharType="end"/>
      </w:r>
      <w:r w:rsidR="006F4FE4" w:rsidRPr="006F4FE4">
        <w:rPr>
          <w:szCs w:val="24"/>
        </w:rPr>
        <w:t xml:space="preserve"> </w:t>
      </w:r>
    </w:p>
    <w:p w14:paraId="2945D2D9" w14:textId="4E626C2C" w:rsidR="00985A3F" w:rsidRPr="00D61CD8" w:rsidRDefault="006F4FE4" w:rsidP="006F4FE4">
      <w:pPr>
        <w:spacing w:before="100" w:beforeAutospacing="1" w:after="100" w:afterAutospacing="1"/>
        <w:rPr>
          <w:rFonts w:ascii="Franklin Gothic Book" w:eastAsia="Calibri" w:hAnsi="Franklin Gothic Book" w:cstheme="minorHAnsi"/>
          <w:b/>
          <w:szCs w:val="24"/>
        </w:rPr>
      </w:pPr>
      <w:r w:rsidRPr="00D61CD8">
        <w:rPr>
          <w:rFonts w:ascii="Franklin Gothic Book" w:eastAsia="Calibri" w:hAnsi="Franklin Gothic Book" w:cstheme="minorHAnsi"/>
          <w:b/>
          <w:szCs w:val="24"/>
        </w:rPr>
        <w:t>Picture 22</w:t>
      </w:r>
    </w:p>
    <w:bookmarkEnd w:id="101"/>
    <w:p w14:paraId="446CDAC4" w14:textId="6D28B6D4" w:rsidR="00DD65C9" w:rsidRPr="00D61CD8" w:rsidRDefault="00DD65C9" w:rsidP="00E96EEF">
      <w:pPr>
        <w:spacing w:before="100" w:beforeAutospacing="1" w:after="100" w:afterAutospacing="1"/>
        <w:jc w:val="center"/>
        <w:rPr>
          <w:rFonts w:ascii="Franklin Gothic Book" w:eastAsia="Calibri" w:hAnsi="Franklin Gothic Book" w:cstheme="minorHAnsi"/>
          <w:b/>
          <w:szCs w:val="24"/>
        </w:rPr>
      </w:pPr>
      <w:r w:rsidRPr="00D61CD8">
        <w:rPr>
          <w:rFonts w:ascii="Franklin Gothic Book" w:eastAsia="Calibri" w:hAnsi="Franklin Gothic Book" w:cstheme="minorHAnsi"/>
          <w:b/>
          <w:noProof/>
          <w:szCs w:val="24"/>
        </w:rPr>
        <w:drawing>
          <wp:inline distT="0" distB="0" distL="0" distR="0" wp14:anchorId="60414E7C" wp14:editId="365D5D6A">
            <wp:extent cx="3904488" cy="2926080"/>
            <wp:effectExtent l="0" t="0" r="1270" b="7620"/>
            <wp:docPr id="1940933486" name="Picture 3" descr="Tennis balls on chair/desk leg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933486" name="Picture 3" descr="Tennis balls on chair/desk legs "/>
                    <pic:cNvPicPr>
                      <a:picLocks noChangeAspect="1" noChangeArrowheads="1"/>
                    </pic:cNvPicPr>
                  </pic:nvPicPr>
                  <pic:blipFill>
                    <a:blip r:embed="rId79" cstate="print">
                      <a:extLst>
                        <a:ext uri="{28A0092B-C50C-407E-A947-70E740481C1C}">
                          <a14:useLocalDpi xmlns:a14="http://schemas.microsoft.com/office/drawing/2010/main"/>
                        </a:ext>
                      </a:extLst>
                    </a:blip>
                    <a:srcRect/>
                    <a:stretch>
                      <a:fillRect/>
                    </a:stretch>
                  </pic:blipFill>
                  <pic:spPr bwMode="auto">
                    <a:xfrm>
                      <a:off x="0" y="0"/>
                      <a:ext cx="3904488" cy="2926080"/>
                    </a:xfrm>
                    <a:prstGeom prst="rect">
                      <a:avLst/>
                    </a:prstGeom>
                    <a:noFill/>
                    <a:ln>
                      <a:noFill/>
                    </a:ln>
                  </pic:spPr>
                </pic:pic>
              </a:graphicData>
            </a:graphic>
          </wp:inline>
        </w:drawing>
      </w:r>
    </w:p>
    <w:p w14:paraId="12947B29" w14:textId="0C6C6B4F" w:rsidR="00DF25B4" w:rsidRDefault="00DF25B4" w:rsidP="00E96EEF">
      <w:pPr>
        <w:spacing w:before="100" w:beforeAutospacing="1" w:after="100" w:afterAutospacing="1"/>
        <w:jc w:val="center"/>
        <w:rPr>
          <w:rFonts w:ascii="Franklin Gothic Book" w:eastAsia="Calibri" w:hAnsi="Franklin Gothic Book" w:cstheme="minorHAnsi"/>
          <w:b/>
          <w:szCs w:val="24"/>
        </w:rPr>
      </w:pPr>
      <w:r>
        <w:rPr>
          <w:rFonts w:ascii="Franklin Gothic Book" w:eastAsia="Calibri" w:hAnsi="Franklin Gothic Book" w:cstheme="minorHAnsi"/>
          <w:b/>
          <w:szCs w:val="24"/>
        </w:rPr>
        <w:t>Tennis balls on chair/desk legs</w:t>
      </w:r>
    </w:p>
    <w:p w14:paraId="5E308AE0" w14:textId="00A69AFD" w:rsidR="006F4FE4" w:rsidRPr="00D61CD8" w:rsidRDefault="006F4FE4" w:rsidP="00DD65C9">
      <w:pPr>
        <w:spacing w:before="100" w:beforeAutospacing="1" w:after="100" w:afterAutospacing="1"/>
        <w:rPr>
          <w:rFonts w:ascii="Franklin Gothic Book" w:eastAsia="Calibri" w:hAnsi="Franklin Gothic Book" w:cstheme="minorHAnsi"/>
          <w:b/>
          <w:szCs w:val="24"/>
        </w:rPr>
      </w:pPr>
      <w:r w:rsidRPr="00D61CD8">
        <w:rPr>
          <w:rFonts w:ascii="Franklin Gothic Book" w:eastAsia="Calibri" w:hAnsi="Franklin Gothic Book" w:cstheme="minorHAnsi"/>
          <w:b/>
          <w:szCs w:val="24"/>
        </w:rPr>
        <w:t>Picture 23</w:t>
      </w:r>
    </w:p>
    <w:p w14:paraId="1B6F9789" w14:textId="77777777" w:rsidR="00DF25B4" w:rsidRDefault="00DD65C9" w:rsidP="00E96EEF">
      <w:pPr>
        <w:spacing w:before="100" w:beforeAutospacing="1" w:after="100" w:afterAutospacing="1"/>
        <w:jc w:val="center"/>
        <w:rPr>
          <w:rFonts w:ascii="Franklin Gothic Book" w:eastAsia="Calibri" w:hAnsi="Franklin Gothic Book" w:cstheme="minorHAnsi"/>
          <w:b/>
          <w:szCs w:val="24"/>
        </w:rPr>
      </w:pPr>
      <w:r w:rsidRPr="00D61CD8">
        <w:rPr>
          <w:rFonts w:ascii="Franklin Gothic Book" w:eastAsia="Calibri" w:hAnsi="Franklin Gothic Book" w:cstheme="minorHAnsi"/>
          <w:b/>
          <w:noProof/>
          <w:szCs w:val="24"/>
        </w:rPr>
        <w:drawing>
          <wp:inline distT="0" distB="0" distL="0" distR="0" wp14:anchorId="4771B9A4" wp14:editId="729BCD58">
            <wp:extent cx="2194560" cy="2926080"/>
            <wp:effectExtent l="0" t="0" r="0" b="7620"/>
            <wp:docPr id="454425867" name="Picture 4" descr="Scent diffuser in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425867" name="Picture 4" descr="Scent diffuser in classroom"/>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194560" cy="2926080"/>
                    </a:xfrm>
                    <a:prstGeom prst="rect">
                      <a:avLst/>
                    </a:prstGeom>
                    <a:noFill/>
                    <a:ln>
                      <a:noFill/>
                    </a:ln>
                  </pic:spPr>
                </pic:pic>
              </a:graphicData>
            </a:graphic>
          </wp:inline>
        </w:drawing>
      </w:r>
    </w:p>
    <w:p w14:paraId="2557650E" w14:textId="2EDE2649" w:rsidR="006F4FE4" w:rsidRPr="00D61CD8" w:rsidRDefault="006F4FE4" w:rsidP="00E96EEF">
      <w:pPr>
        <w:spacing w:before="100" w:beforeAutospacing="1" w:after="100" w:afterAutospacing="1"/>
        <w:jc w:val="center"/>
        <w:rPr>
          <w:rFonts w:ascii="Franklin Gothic Book" w:eastAsia="Calibri" w:hAnsi="Franklin Gothic Book" w:cstheme="minorHAnsi"/>
          <w:b/>
          <w:szCs w:val="24"/>
        </w:rPr>
      </w:pPr>
      <w:r w:rsidRPr="00D61CD8">
        <w:rPr>
          <w:rFonts w:ascii="Franklin Gothic Book" w:eastAsia="Calibri" w:hAnsi="Franklin Gothic Book" w:cstheme="minorHAnsi"/>
          <w:b/>
          <w:szCs w:val="24"/>
        </w:rPr>
        <w:t>Scent diffuser in classroom</w:t>
      </w:r>
    </w:p>
    <w:p w14:paraId="325590EB" w14:textId="1C6BB77B" w:rsidR="006F4FE4" w:rsidRPr="00D61CD8" w:rsidRDefault="006F4FE4" w:rsidP="00DD65C9">
      <w:pPr>
        <w:spacing w:before="100" w:beforeAutospacing="1" w:after="100" w:afterAutospacing="1"/>
        <w:rPr>
          <w:rFonts w:ascii="Franklin Gothic Book" w:eastAsia="Calibri" w:hAnsi="Franklin Gothic Book" w:cstheme="minorHAnsi"/>
          <w:b/>
          <w:szCs w:val="24"/>
        </w:rPr>
      </w:pPr>
      <w:r w:rsidRPr="00D61CD8">
        <w:rPr>
          <w:rFonts w:ascii="Franklin Gothic Book" w:eastAsia="Calibri" w:hAnsi="Franklin Gothic Book" w:cstheme="minorHAnsi"/>
          <w:b/>
          <w:szCs w:val="24"/>
        </w:rPr>
        <w:lastRenderedPageBreak/>
        <w:t>Picture 24</w:t>
      </w:r>
    </w:p>
    <w:p w14:paraId="70EB91B5" w14:textId="09DF4A65" w:rsidR="00DD65C9" w:rsidRPr="00D61CD8" w:rsidRDefault="00DF6859" w:rsidP="00E96EEF">
      <w:pPr>
        <w:spacing w:before="100" w:beforeAutospacing="1" w:after="100" w:afterAutospacing="1"/>
        <w:jc w:val="center"/>
        <w:rPr>
          <w:rFonts w:ascii="Franklin Gothic Book" w:eastAsia="Calibri" w:hAnsi="Franklin Gothic Book" w:cstheme="minorHAnsi"/>
          <w:b/>
          <w:szCs w:val="24"/>
        </w:rPr>
      </w:pPr>
      <w:r w:rsidRPr="00D61CD8">
        <w:rPr>
          <w:rFonts w:ascii="Franklin Gothic Book" w:eastAsia="Calibri" w:hAnsi="Franklin Gothic Book" w:cstheme="minorHAnsi"/>
          <w:b/>
          <w:noProof/>
          <w:szCs w:val="24"/>
        </w:rPr>
        <w:drawing>
          <wp:inline distT="0" distB="0" distL="0" distR="0" wp14:anchorId="7EF8E48B" wp14:editId="65F4840A">
            <wp:extent cx="4389120" cy="3291840"/>
            <wp:effectExtent l="0" t="0" r="0" b="3810"/>
            <wp:docPr id="1877460737" name="Picture 1" descr="Missing ceiling tiles in the g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460737" name="Picture 1" descr="Missing ceiling tiles in the gym"/>
                    <pic:cNvPicPr>
                      <a:picLocks noChangeAspect="1" noChangeArrowheads="1"/>
                    </pic:cNvPicPr>
                  </pic:nvPicPr>
                  <pic:blipFill>
                    <a:blip r:embed="rId81" cstate="print">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7FC7A082" w14:textId="25393CC1" w:rsidR="006F4FE4" w:rsidRPr="00D61CD8" w:rsidRDefault="006F4FE4" w:rsidP="00E96EEF">
      <w:pPr>
        <w:spacing w:before="100" w:beforeAutospacing="1" w:after="100" w:afterAutospacing="1"/>
        <w:jc w:val="center"/>
        <w:rPr>
          <w:rFonts w:ascii="Franklin Gothic Book" w:eastAsia="Calibri" w:hAnsi="Franklin Gothic Book" w:cstheme="minorHAnsi"/>
          <w:b/>
          <w:szCs w:val="24"/>
        </w:rPr>
      </w:pPr>
      <w:r w:rsidRPr="00D61CD8">
        <w:rPr>
          <w:rFonts w:ascii="Franklin Gothic Book" w:eastAsia="Calibri" w:hAnsi="Franklin Gothic Book" w:cstheme="minorHAnsi"/>
          <w:b/>
          <w:szCs w:val="24"/>
        </w:rPr>
        <w:t>Missing ceiling tiles in the gym</w:t>
      </w:r>
    </w:p>
    <w:p w14:paraId="15690FF6" w14:textId="5C8CDB69" w:rsidR="006F4FE4" w:rsidRPr="00D61CD8" w:rsidRDefault="006F4FE4" w:rsidP="00DD65C9">
      <w:pPr>
        <w:spacing w:before="100" w:beforeAutospacing="1" w:after="100" w:afterAutospacing="1"/>
        <w:rPr>
          <w:rFonts w:ascii="Franklin Gothic Book" w:eastAsia="Calibri" w:hAnsi="Franklin Gothic Book" w:cstheme="minorHAnsi"/>
          <w:b/>
          <w:szCs w:val="24"/>
        </w:rPr>
      </w:pPr>
      <w:r w:rsidRPr="00D61CD8">
        <w:rPr>
          <w:rFonts w:ascii="Franklin Gothic Book" w:eastAsia="Calibri" w:hAnsi="Franklin Gothic Book" w:cstheme="minorHAnsi"/>
          <w:b/>
          <w:szCs w:val="24"/>
        </w:rPr>
        <w:t>Picture 25</w:t>
      </w:r>
    </w:p>
    <w:p w14:paraId="50D70AF8" w14:textId="3B7CFBE2" w:rsidR="00DD65C9" w:rsidRPr="00D61CD8" w:rsidRDefault="00DD65C9" w:rsidP="00E96EEF">
      <w:pPr>
        <w:spacing w:before="100" w:beforeAutospacing="1" w:after="100" w:afterAutospacing="1"/>
        <w:jc w:val="center"/>
        <w:rPr>
          <w:rFonts w:ascii="Franklin Gothic Book" w:eastAsia="Calibri" w:hAnsi="Franklin Gothic Book" w:cstheme="minorHAnsi"/>
          <w:b/>
          <w:szCs w:val="24"/>
        </w:rPr>
      </w:pPr>
      <w:r w:rsidRPr="00D61CD8">
        <w:rPr>
          <w:rFonts w:ascii="Franklin Gothic Book" w:eastAsia="Calibri" w:hAnsi="Franklin Gothic Book" w:cstheme="minorHAnsi"/>
          <w:b/>
          <w:noProof/>
          <w:szCs w:val="24"/>
        </w:rPr>
        <w:drawing>
          <wp:inline distT="0" distB="0" distL="0" distR="0" wp14:anchorId="6365BB80" wp14:editId="23AE9289">
            <wp:extent cx="2468880" cy="3291840"/>
            <wp:effectExtent l="0" t="0" r="7620" b="3810"/>
            <wp:docPr id="1452063732" name="Picture 5" descr="Accumulation of pencil shav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063732" name="Picture 5" descr="Accumulation of pencil shavings"/>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468880" cy="3291840"/>
                    </a:xfrm>
                    <a:prstGeom prst="rect">
                      <a:avLst/>
                    </a:prstGeom>
                    <a:noFill/>
                    <a:ln>
                      <a:noFill/>
                    </a:ln>
                  </pic:spPr>
                </pic:pic>
              </a:graphicData>
            </a:graphic>
          </wp:inline>
        </w:drawing>
      </w:r>
    </w:p>
    <w:p w14:paraId="727BFD66" w14:textId="5356E365" w:rsidR="00DD65C9" w:rsidRPr="00D61CD8" w:rsidRDefault="006F4FE4" w:rsidP="00E96EEF">
      <w:pPr>
        <w:spacing w:before="100" w:beforeAutospacing="1" w:after="100" w:afterAutospacing="1"/>
        <w:jc w:val="center"/>
        <w:rPr>
          <w:rFonts w:ascii="Franklin Gothic Book" w:eastAsia="Calibri" w:hAnsi="Franklin Gothic Book" w:cstheme="minorHAnsi"/>
          <w:b/>
          <w:szCs w:val="24"/>
        </w:rPr>
      </w:pPr>
      <w:r w:rsidRPr="00D61CD8">
        <w:rPr>
          <w:rFonts w:ascii="Franklin Gothic Book" w:eastAsia="Calibri" w:hAnsi="Franklin Gothic Book" w:cstheme="minorHAnsi"/>
          <w:b/>
          <w:szCs w:val="24"/>
        </w:rPr>
        <w:t>Accumulation of pencil shavings</w:t>
      </w:r>
    </w:p>
    <w:p w14:paraId="0DF0352B" w14:textId="38EFB010" w:rsidR="006F4FE4" w:rsidRPr="00D61CD8" w:rsidRDefault="006F4FE4" w:rsidP="00DD65C9">
      <w:pPr>
        <w:spacing w:before="100" w:beforeAutospacing="1" w:after="100" w:afterAutospacing="1"/>
        <w:rPr>
          <w:rFonts w:ascii="Franklin Gothic Book" w:eastAsia="Calibri" w:hAnsi="Franklin Gothic Book" w:cstheme="minorHAnsi"/>
          <w:b/>
          <w:szCs w:val="24"/>
        </w:rPr>
      </w:pPr>
      <w:r w:rsidRPr="00D61CD8">
        <w:rPr>
          <w:rFonts w:ascii="Franklin Gothic Book" w:eastAsia="Calibri" w:hAnsi="Franklin Gothic Book" w:cstheme="minorHAnsi"/>
          <w:b/>
          <w:szCs w:val="24"/>
        </w:rPr>
        <w:lastRenderedPageBreak/>
        <w:t>Picture 26</w:t>
      </w:r>
    </w:p>
    <w:p w14:paraId="4B63BF9E" w14:textId="77777777" w:rsidR="006E3432" w:rsidRPr="00D61CD8" w:rsidRDefault="006E3432" w:rsidP="00E96EEF">
      <w:pPr>
        <w:spacing w:before="100" w:beforeAutospacing="1" w:after="100" w:afterAutospacing="1"/>
        <w:jc w:val="center"/>
        <w:rPr>
          <w:rFonts w:ascii="Franklin Gothic Book" w:eastAsia="Calibri" w:hAnsi="Franklin Gothic Book" w:cstheme="minorHAnsi"/>
          <w:b/>
          <w:szCs w:val="24"/>
        </w:rPr>
      </w:pPr>
      <w:r w:rsidRPr="006E3432">
        <w:rPr>
          <w:rFonts w:ascii="Franklin Gothic Book" w:eastAsia="Calibri" w:hAnsi="Franklin Gothic Book" w:cstheme="minorHAnsi"/>
          <w:b/>
          <w:noProof/>
          <w:szCs w:val="24"/>
        </w:rPr>
        <w:drawing>
          <wp:inline distT="0" distB="0" distL="0" distR="0" wp14:anchorId="4CBAE31E" wp14:editId="0262BE9B">
            <wp:extent cx="4389120" cy="3291840"/>
            <wp:effectExtent l="0" t="0" r="0" b="3810"/>
            <wp:docPr id="1473210864" name="Picture 1473210864" descr="Storag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10864" name="Picture 1473210864" descr="Storage area"/>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40A1BEE5" w14:textId="29B5EAE3" w:rsidR="006E3432" w:rsidRPr="00D61CD8" w:rsidRDefault="006E3432" w:rsidP="00E96EEF">
      <w:pPr>
        <w:spacing w:before="100" w:beforeAutospacing="1" w:after="100" w:afterAutospacing="1"/>
        <w:jc w:val="center"/>
        <w:rPr>
          <w:rFonts w:ascii="Franklin Gothic Book" w:eastAsia="Calibri" w:hAnsi="Franklin Gothic Book" w:cstheme="minorHAnsi"/>
          <w:b/>
          <w:szCs w:val="24"/>
        </w:rPr>
      </w:pPr>
      <w:r w:rsidRPr="00D61CD8">
        <w:rPr>
          <w:rFonts w:ascii="Franklin Gothic Book" w:eastAsia="Calibri" w:hAnsi="Franklin Gothic Book" w:cstheme="minorHAnsi"/>
          <w:b/>
          <w:szCs w:val="24"/>
        </w:rPr>
        <w:t>Storage area</w:t>
      </w:r>
    </w:p>
    <w:p w14:paraId="0E8B1CFC" w14:textId="44EFD011" w:rsidR="006E3432" w:rsidRPr="00D61CD8" w:rsidRDefault="006E3432" w:rsidP="006E3432">
      <w:pPr>
        <w:spacing w:before="100" w:beforeAutospacing="1" w:after="100" w:afterAutospacing="1"/>
        <w:rPr>
          <w:rFonts w:ascii="Franklin Gothic Book" w:eastAsia="Calibri" w:hAnsi="Franklin Gothic Book" w:cstheme="minorHAnsi"/>
          <w:b/>
          <w:szCs w:val="24"/>
        </w:rPr>
      </w:pPr>
      <w:r w:rsidRPr="00D61CD8">
        <w:rPr>
          <w:rFonts w:ascii="Franklin Gothic Book" w:eastAsia="Calibri" w:hAnsi="Franklin Gothic Book" w:cstheme="minorHAnsi"/>
          <w:b/>
          <w:szCs w:val="24"/>
        </w:rPr>
        <w:t>Picture 27</w:t>
      </w:r>
    </w:p>
    <w:p w14:paraId="17A32292" w14:textId="77777777" w:rsidR="006E3432" w:rsidRPr="00D61CD8" w:rsidRDefault="006E3432" w:rsidP="00E96EEF">
      <w:pPr>
        <w:spacing w:before="100" w:beforeAutospacing="1" w:after="100" w:afterAutospacing="1"/>
        <w:jc w:val="center"/>
        <w:rPr>
          <w:rFonts w:ascii="Franklin Gothic Book" w:eastAsia="Calibri" w:hAnsi="Franklin Gothic Book" w:cstheme="minorHAnsi"/>
          <w:b/>
          <w:szCs w:val="24"/>
        </w:rPr>
      </w:pPr>
      <w:r w:rsidRPr="006E3432">
        <w:rPr>
          <w:rFonts w:ascii="Franklin Gothic Book" w:eastAsia="Calibri" w:hAnsi="Franklin Gothic Book" w:cstheme="minorHAnsi"/>
          <w:b/>
          <w:noProof/>
          <w:szCs w:val="24"/>
        </w:rPr>
        <w:drawing>
          <wp:inline distT="0" distB="0" distL="0" distR="0" wp14:anchorId="6871ECDD" wp14:editId="3B9E63CD">
            <wp:extent cx="4389120" cy="3291840"/>
            <wp:effectExtent l="0" t="0" r="0" b="3810"/>
            <wp:docPr id="1428224058" name="Picture 1" descr="Storag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224058" name="Picture 1" descr="Storage area"/>
                    <pic:cNvPicPr>
                      <a:picLocks noChangeAspect="1" noChangeArrowheads="1"/>
                    </pic:cNvPicPr>
                  </pic:nvPicPr>
                  <pic:blipFill>
                    <a:blip r:embed="rId84" cstate="print">
                      <a:extLst>
                        <a:ext uri="{BEBA8EAE-BF5A-486C-A8C5-ECC9F3942E4B}">
                          <a14:imgProps xmlns:a14="http://schemas.microsoft.com/office/drawing/2010/main">
                            <a14:imgLayer r:embed="rId85">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12FCEFC6" w14:textId="17CAF0F5" w:rsidR="006E3432" w:rsidRPr="00D61CD8" w:rsidRDefault="006E3432" w:rsidP="00E96EEF">
      <w:pPr>
        <w:spacing w:before="100" w:beforeAutospacing="1" w:after="100" w:afterAutospacing="1"/>
        <w:jc w:val="center"/>
        <w:rPr>
          <w:rFonts w:ascii="Franklin Gothic Book" w:eastAsia="Calibri" w:hAnsi="Franklin Gothic Book" w:cstheme="minorHAnsi"/>
          <w:b/>
          <w:szCs w:val="24"/>
        </w:rPr>
      </w:pPr>
      <w:r w:rsidRPr="00D61CD8">
        <w:rPr>
          <w:rFonts w:ascii="Franklin Gothic Book" w:eastAsia="Calibri" w:hAnsi="Franklin Gothic Book" w:cstheme="minorHAnsi"/>
          <w:b/>
          <w:szCs w:val="24"/>
        </w:rPr>
        <w:t>Storage area</w:t>
      </w:r>
    </w:p>
    <w:p w14:paraId="63131554" w14:textId="5F70B095" w:rsidR="006E3432" w:rsidRPr="00D61CD8" w:rsidRDefault="006E3432" w:rsidP="006E3432">
      <w:pPr>
        <w:spacing w:before="100" w:beforeAutospacing="1" w:after="100" w:afterAutospacing="1"/>
        <w:rPr>
          <w:rFonts w:ascii="Franklin Gothic Book" w:eastAsia="Calibri" w:hAnsi="Franklin Gothic Book" w:cstheme="minorHAnsi"/>
          <w:b/>
          <w:szCs w:val="24"/>
        </w:rPr>
      </w:pPr>
      <w:r w:rsidRPr="00D61CD8">
        <w:rPr>
          <w:rFonts w:ascii="Franklin Gothic Book" w:eastAsia="Calibri" w:hAnsi="Franklin Gothic Book" w:cstheme="minorHAnsi"/>
          <w:b/>
          <w:szCs w:val="24"/>
        </w:rPr>
        <w:lastRenderedPageBreak/>
        <w:t>Picture 28</w:t>
      </w:r>
    </w:p>
    <w:p w14:paraId="2BB5B5A8" w14:textId="77777777" w:rsidR="006E3432" w:rsidRPr="006E3432" w:rsidRDefault="006E3432" w:rsidP="00E96EEF">
      <w:pPr>
        <w:spacing w:before="100" w:beforeAutospacing="1" w:after="100" w:afterAutospacing="1"/>
        <w:jc w:val="center"/>
        <w:rPr>
          <w:rFonts w:ascii="Franklin Gothic Book" w:eastAsia="Calibri" w:hAnsi="Franklin Gothic Book" w:cstheme="minorHAnsi"/>
          <w:b/>
          <w:szCs w:val="24"/>
        </w:rPr>
      </w:pPr>
      <w:r w:rsidRPr="006E3432">
        <w:rPr>
          <w:rFonts w:ascii="Franklin Gothic Book" w:eastAsia="Calibri" w:hAnsi="Franklin Gothic Book" w:cstheme="minorHAnsi"/>
          <w:b/>
          <w:noProof/>
          <w:szCs w:val="24"/>
        </w:rPr>
        <w:drawing>
          <wp:inline distT="0" distB="0" distL="0" distR="0" wp14:anchorId="7506AEFE" wp14:editId="0CDE18FD">
            <wp:extent cx="4389120" cy="3291840"/>
            <wp:effectExtent l="0" t="0" r="0" b="3810"/>
            <wp:docPr id="1962687633" name="Picture 4" descr="Storag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687633" name="Picture 4" descr="Storage area"/>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57A4CEFE" w14:textId="2C4E56E9" w:rsidR="006E3432" w:rsidRPr="00D61CD8" w:rsidRDefault="006E3432" w:rsidP="00E96EEF">
      <w:pPr>
        <w:spacing w:before="100" w:beforeAutospacing="1" w:after="100" w:afterAutospacing="1"/>
        <w:jc w:val="center"/>
        <w:rPr>
          <w:rFonts w:ascii="Franklin Gothic Book" w:eastAsia="Calibri" w:hAnsi="Franklin Gothic Book" w:cstheme="minorHAnsi"/>
          <w:b/>
          <w:szCs w:val="24"/>
        </w:rPr>
      </w:pPr>
      <w:r w:rsidRPr="00D61CD8">
        <w:rPr>
          <w:rFonts w:ascii="Franklin Gothic Book" w:eastAsia="Calibri" w:hAnsi="Franklin Gothic Book" w:cstheme="minorHAnsi"/>
          <w:b/>
          <w:szCs w:val="24"/>
        </w:rPr>
        <w:t>Storage area</w:t>
      </w:r>
    </w:p>
    <w:p w14:paraId="1747763F" w14:textId="060E905A" w:rsidR="006E3432" w:rsidRPr="006E3432" w:rsidRDefault="006E3432" w:rsidP="006E3432">
      <w:pPr>
        <w:spacing w:before="100" w:beforeAutospacing="1" w:after="100" w:afterAutospacing="1"/>
        <w:rPr>
          <w:rFonts w:ascii="Franklin Gothic Book" w:eastAsia="Calibri" w:hAnsi="Franklin Gothic Book" w:cstheme="minorHAnsi"/>
          <w:b/>
          <w:szCs w:val="24"/>
        </w:rPr>
      </w:pPr>
      <w:r w:rsidRPr="00D61CD8">
        <w:rPr>
          <w:rFonts w:ascii="Franklin Gothic Book" w:eastAsia="Calibri" w:hAnsi="Franklin Gothic Book" w:cstheme="minorHAnsi"/>
          <w:b/>
          <w:szCs w:val="24"/>
        </w:rPr>
        <w:t>Picture 29</w:t>
      </w:r>
    </w:p>
    <w:p w14:paraId="057F3D1A" w14:textId="77777777" w:rsidR="00F95EE2" w:rsidRDefault="00F95EE2" w:rsidP="00E96EEF">
      <w:pPr>
        <w:spacing w:before="100" w:beforeAutospacing="1" w:after="100" w:afterAutospacing="1"/>
        <w:jc w:val="center"/>
        <w:rPr>
          <w:szCs w:val="24"/>
        </w:rPr>
      </w:pPr>
      <w:r w:rsidRPr="00F95EE2">
        <w:rPr>
          <w:noProof/>
          <w:szCs w:val="24"/>
        </w:rPr>
        <w:drawing>
          <wp:inline distT="0" distB="0" distL="0" distR="0" wp14:anchorId="7D57CDAE" wp14:editId="53CE0F21">
            <wp:extent cx="4389120" cy="3291840"/>
            <wp:effectExtent l="0" t="0" r="0" b="3810"/>
            <wp:docPr id="228109881" name="Picture 228109881" descr="Items in a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109881" name="Picture 228109881" descr="Items in a classroom"/>
                    <pic:cNvPicPr>
                      <a:picLocks noChangeAspect="1" noChangeArrowheads="1"/>
                    </pic:cNvPicPr>
                  </pic:nvPicPr>
                  <pic:blipFill>
                    <a:blip r:embed="rId87" cstate="print">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73855401" w14:textId="331C4D4A" w:rsidR="006E3432" w:rsidRPr="00D61CD8" w:rsidRDefault="006E3432" w:rsidP="00E96EEF">
      <w:pPr>
        <w:spacing w:before="100" w:beforeAutospacing="1" w:after="100" w:afterAutospacing="1"/>
        <w:jc w:val="center"/>
        <w:rPr>
          <w:rFonts w:ascii="Franklin Gothic Book" w:eastAsia="Calibri" w:hAnsi="Franklin Gothic Book" w:cstheme="minorHAnsi"/>
          <w:b/>
          <w:szCs w:val="24"/>
        </w:rPr>
      </w:pPr>
      <w:r w:rsidRPr="00D61CD8">
        <w:rPr>
          <w:rFonts w:ascii="Franklin Gothic Book" w:eastAsia="Calibri" w:hAnsi="Franklin Gothic Book" w:cstheme="minorHAnsi"/>
          <w:b/>
          <w:szCs w:val="24"/>
        </w:rPr>
        <w:t>Items in a classroom</w:t>
      </w:r>
    </w:p>
    <w:p w14:paraId="7536A1CC" w14:textId="0CE48F6D" w:rsidR="006E3432" w:rsidRPr="00D61CD8" w:rsidRDefault="006E3432" w:rsidP="00F95EE2">
      <w:pPr>
        <w:spacing w:before="100" w:beforeAutospacing="1" w:after="100" w:afterAutospacing="1"/>
        <w:rPr>
          <w:rFonts w:ascii="Franklin Gothic Book" w:eastAsia="Calibri" w:hAnsi="Franklin Gothic Book" w:cstheme="minorHAnsi"/>
          <w:b/>
          <w:szCs w:val="24"/>
        </w:rPr>
      </w:pPr>
      <w:r w:rsidRPr="00D61CD8">
        <w:rPr>
          <w:rFonts w:ascii="Franklin Gothic Book" w:eastAsia="Calibri" w:hAnsi="Franklin Gothic Book" w:cstheme="minorHAnsi"/>
          <w:b/>
          <w:szCs w:val="24"/>
        </w:rPr>
        <w:lastRenderedPageBreak/>
        <w:t>Picture 30</w:t>
      </w:r>
    </w:p>
    <w:p w14:paraId="165A0742" w14:textId="30799221" w:rsidR="00F95EE2" w:rsidRPr="00D61CD8" w:rsidRDefault="006E3432" w:rsidP="00E96EEF">
      <w:pPr>
        <w:spacing w:before="100" w:beforeAutospacing="1" w:after="100" w:afterAutospacing="1"/>
        <w:jc w:val="center"/>
        <w:rPr>
          <w:rFonts w:ascii="Franklin Gothic Book" w:eastAsia="Calibri" w:hAnsi="Franklin Gothic Book" w:cstheme="minorHAnsi"/>
          <w:b/>
          <w:szCs w:val="24"/>
        </w:rPr>
      </w:pPr>
      <w:r w:rsidRPr="006E3432">
        <w:rPr>
          <w:rFonts w:ascii="Franklin Gothic Book" w:eastAsia="Calibri" w:hAnsi="Franklin Gothic Book" w:cstheme="minorHAnsi"/>
          <w:b/>
          <w:noProof/>
          <w:szCs w:val="24"/>
        </w:rPr>
        <w:drawing>
          <wp:inline distT="0" distB="0" distL="0" distR="0" wp14:anchorId="1E13381A" wp14:editId="402F534F">
            <wp:extent cx="2468880" cy="3291840"/>
            <wp:effectExtent l="0" t="0" r="7620" b="3810"/>
            <wp:docPr id="7" name="Picture 6" descr="Items next to the buil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Items next to the building "/>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468880" cy="3291840"/>
                    </a:xfrm>
                    <a:prstGeom prst="rect">
                      <a:avLst/>
                    </a:prstGeom>
                    <a:noFill/>
                    <a:ln>
                      <a:noFill/>
                    </a:ln>
                  </pic:spPr>
                </pic:pic>
              </a:graphicData>
            </a:graphic>
          </wp:inline>
        </w:drawing>
      </w:r>
    </w:p>
    <w:p w14:paraId="698486D4" w14:textId="55E4400A" w:rsidR="006E3432" w:rsidRPr="00D61CD8" w:rsidRDefault="00D61CD8" w:rsidP="00E96EEF">
      <w:pPr>
        <w:spacing w:before="100" w:beforeAutospacing="1" w:after="100" w:afterAutospacing="1"/>
        <w:jc w:val="center"/>
        <w:rPr>
          <w:rFonts w:ascii="Franklin Gothic Book" w:eastAsia="Calibri" w:hAnsi="Franklin Gothic Book" w:cstheme="minorHAnsi"/>
          <w:b/>
        </w:rPr>
        <w:sectPr w:rsidR="006E3432" w:rsidRPr="00D61CD8" w:rsidSect="00476801">
          <w:pgSz w:w="12240" w:h="15840"/>
          <w:pgMar w:top="1440" w:right="1080" w:bottom="1260" w:left="1440" w:header="720" w:footer="720" w:gutter="0"/>
          <w:cols w:space="720"/>
          <w:titlePg/>
          <w:docGrid w:linePitch="360"/>
        </w:sectPr>
      </w:pPr>
      <w:r w:rsidRPr="00D61CD8">
        <w:rPr>
          <w:rFonts w:ascii="Franklin Gothic Book" w:eastAsia="Calibri" w:hAnsi="Franklin Gothic Book" w:cstheme="minorHAnsi"/>
          <w:b/>
        </w:rPr>
        <w:t>Items next to the building</w:t>
      </w:r>
    </w:p>
    <w:p w14:paraId="3CC33CED" w14:textId="41AD1F5B" w:rsidR="007F3B2F" w:rsidRPr="00CE43A8" w:rsidRDefault="007F3B2F">
      <w:pPr>
        <w:rPr>
          <w:rFonts w:ascii="Franklin Gothic Book" w:hAnsi="Franklin Gothic Book"/>
        </w:rPr>
      </w:pPr>
      <w:r w:rsidRPr="00CE43A8">
        <w:rPr>
          <w:rFonts w:ascii="Franklin Gothic Book" w:hAnsi="Franklin Gothic Book"/>
          <w:noProof/>
        </w:rPr>
        <w:lastRenderedPageBreak/>
        <w:drawing>
          <wp:inline distT="0" distB="0" distL="0" distR="0" wp14:anchorId="0FA3361D" wp14:editId="79406B46">
            <wp:extent cx="6170295" cy="262255"/>
            <wp:effectExtent l="0" t="0" r="0" b="0"/>
            <wp:docPr id="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cstate="print">
                      <a:extLst>
                        <a:ext uri="{28A0092B-C50C-407E-A947-70E740481C1C}">
                          <a14:useLocalDpi xmlns:a14="http://schemas.microsoft.com/office/drawing/2010/main"/>
                        </a:ext>
                      </a:extLst>
                    </a:blip>
                    <a:srcRect/>
                    <a:stretch>
                      <a:fillRect/>
                    </a:stretch>
                  </pic:blipFill>
                  <pic:spPr bwMode="auto">
                    <a:xfrm>
                      <a:off x="0" y="0"/>
                      <a:ext cx="6170295" cy="262255"/>
                    </a:xfrm>
                    <a:prstGeom prst="rect">
                      <a:avLst/>
                    </a:prstGeom>
                    <a:noFill/>
                    <a:ln>
                      <a:noFill/>
                    </a:ln>
                  </pic:spPr>
                </pic:pic>
              </a:graphicData>
            </a:graphic>
          </wp:inline>
        </w:drawing>
      </w:r>
    </w:p>
    <w:p w14:paraId="44093145" w14:textId="4D366F29" w:rsidR="007F3B2F" w:rsidRPr="00B45574" w:rsidRDefault="00B45574" w:rsidP="00B45574">
      <w:pPr>
        <w:pStyle w:val="Heading1"/>
        <w:spacing w:before="0"/>
        <w:rPr>
          <w:rFonts w:ascii="Franklin Gothic Book" w:hAnsi="Franklin Gothic Book"/>
          <w:sz w:val="22"/>
          <w:szCs w:val="22"/>
        </w:rPr>
      </w:pPr>
      <w:bookmarkStart w:id="102" w:name="_Toc162441483"/>
      <w:bookmarkStart w:id="103" w:name="Table_1"/>
      <w:r w:rsidRPr="00B45574">
        <w:rPr>
          <w:rFonts w:ascii="Franklin Gothic Book" w:hAnsi="Franklin Gothic Book"/>
          <w:sz w:val="22"/>
          <w:szCs w:val="22"/>
        </w:rPr>
        <w:t>Table 1</w:t>
      </w:r>
      <w:bookmarkEnd w:id="102"/>
    </w:p>
    <w:tbl>
      <w:tblPr>
        <w:tblW w:w="14391" w:type="dxa"/>
        <w:tblInd w:w="-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1"/>
        <w:gridCol w:w="1080"/>
        <w:gridCol w:w="720"/>
        <w:gridCol w:w="990"/>
        <w:gridCol w:w="990"/>
        <w:gridCol w:w="1440"/>
        <w:gridCol w:w="6930"/>
      </w:tblGrid>
      <w:tr w:rsidR="008B60A9" w14:paraId="5CBBDF44" w14:textId="77777777" w:rsidTr="00AD7219">
        <w:trPr>
          <w:trHeight w:val="535"/>
          <w:tblHeader/>
        </w:trPr>
        <w:tc>
          <w:tcPr>
            <w:tcW w:w="2241" w:type="dxa"/>
            <w:vMerge w:val="restart"/>
            <w:vAlign w:val="bottom"/>
          </w:tcPr>
          <w:bookmarkEnd w:id="103"/>
          <w:p w14:paraId="744E43E3" w14:textId="77777777" w:rsidR="008B60A9" w:rsidRPr="001C675B" w:rsidRDefault="008B60A9" w:rsidP="00AD7219">
            <w:pPr>
              <w:jc w:val="center"/>
              <w:rPr>
                <w:rFonts w:ascii="Franklin Gothic Book" w:hAnsi="Franklin Gothic Book"/>
                <w:b/>
                <w:sz w:val="20"/>
              </w:rPr>
            </w:pPr>
            <w:r>
              <w:rPr>
                <w:rFonts w:ascii="Franklin Gothic Book" w:hAnsi="Franklin Gothic Book"/>
                <w:b/>
                <w:sz w:val="20"/>
              </w:rPr>
              <w:t>Room</w:t>
            </w:r>
          </w:p>
        </w:tc>
        <w:tc>
          <w:tcPr>
            <w:tcW w:w="1080" w:type="dxa"/>
            <w:vMerge w:val="restart"/>
            <w:vAlign w:val="bottom"/>
          </w:tcPr>
          <w:p w14:paraId="798F5DC3" w14:textId="77777777" w:rsidR="008B60A9" w:rsidRPr="001C675B" w:rsidRDefault="008B60A9" w:rsidP="00AD7219">
            <w:pPr>
              <w:ind w:firstLine="2"/>
              <w:jc w:val="center"/>
              <w:rPr>
                <w:rFonts w:ascii="Franklin Gothic Book" w:hAnsi="Franklin Gothic Book"/>
                <w:b/>
                <w:sz w:val="20"/>
              </w:rPr>
            </w:pPr>
            <w:r>
              <w:rPr>
                <w:rFonts w:ascii="Franklin Gothic Book" w:hAnsi="Franklin Gothic Book"/>
                <w:b/>
                <w:sz w:val="20"/>
              </w:rPr>
              <w:t xml:space="preserve">Openable </w:t>
            </w:r>
            <w:r w:rsidRPr="001C675B">
              <w:rPr>
                <w:rFonts w:ascii="Franklin Gothic Book" w:hAnsi="Franklin Gothic Book"/>
                <w:b/>
                <w:sz w:val="20"/>
              </w:rPr>
              <w:t>Windows</w:t>
            </w:r>
          </w:p>
        </w:tc>
        <w:tc>
          <w:tcPr>
            <w:tcW w:w="720" w:type="dxa"/>
            <w:vMerge w:val="restart"/>
            <w:vAlign w:val="bottom"/>
          </w:tcPr>
          <w:p w14:paraId="0C0CFD40" w14:textId="77777777" w:rsidR="008B60A9" w:rsidRPr="001C675B" w:rsidRDefault="008B60A9" w:rsidP="00AD7219">
            <w:pPr>
              <w:ind w:firstLine="2"/>
              <w:jc w:val="center"/>
              <w:rPr>
                <w:rFonts w:ascii="Franklin Gothic Book" w:hAnsi="Franklin Gothic Book"/>
                <w:b/>
                <w:sz w:val="20"/>
              </w:rPr>
            </w:pPr>
            <w:r w:rsidRPr="001C675B">
              <w:rPr>
                <w:rFonts w:ascii="Franklin Gothic Book" w:hAnsi="Franklin Gothic Book"/>
                <w:b/>
                <w:sz w:val="20"/>
              </w:rPr>
              <w:t xml:space="preserve">HVAC </w:t>
            </w:r>
          </w:p>
        </w:tc>
        <w:tc>
          <w:tcPr>
            <w:tcW w:w="1980" w:type="dxa"/>
            <w:gridSpan w:val="2"/>
            <w:vAlign w:val="bottom"/>
          </w:tcPr>
          <w:p w14:paraId="695C3A04" w14:textId="77777777" w:rsidR="008B60A9" w:rsidRPr="001C675B" w:rsidRDefault="008B60A9" w:rsidP="00AD7219">
            <w:pPr>
              <w:ind w:firstLine="2"/>
              <w:jc w:val="center"/>
              <w:rPr>
                <w:rFonts w:ascii="Franklin Gothic Book" w:hAnsi="Franklin Gothic Book"/>
                <w:b/>
                <w:sz w:val="20"/>
              </w:rPr>
            </w:pPr>
            <w:r w:rsidRPr="001C675B">
              <w:rPr>
                <w:rFonts w:ascii="Franklin Gothic Book" w:hAnsi="Franklin Gothic Book"/>
                <w:b/>
                <w:sz w:val="20"/>
              </w:rPr>
              <w:t>Ventilation</w:t>
            </w:r>
          </w:p>
        </w:tc>
        <w:tc>
          <w:tcPr>
            <w:tcW w:w="1440" w:type="dxa"/>
            <w:vMerge w:val="restart"/>
            <w:vAlign w:val="bottom"/>
          </w:tcPr>
          <w:p w14:paraId="122AAD62" w14:textId="77777777" w:rsidR="008B60A9" w:rsidRPr="001C675B" w:rsidRDefault="008B60A9" w:rsidP="00AD7219">
            <w:pPr>
              <w:ind w:firstLine="2"/>
              <w:jc w:val="center"/>
              <w:rPr>
                <w:rFonts w:ascii="Franklin Gothic Book" w:hAnsi="Franklin Gothic Book"/>
                <w:b/>
                <w:sz w:val="20"/>
              </w:rPr>
            </w:pPr>
            <w:r w:rsidRPr="001C675B">
              <w:rPr>
                <w:rFonts w:ascii="Franklin Gothic Book" w:hAnsi="Franklin Gothic Book"/>
                <w:b/>
                <w:sz w:val="20"/>
              </w:rPr>
              <w:t>Ceiling Tiles/Staining</w:t>
            </w:r>
          </w:p>
        </w:tc>
        <w:tc>
          <w:tcPr>
            <w:tcW w:w="6930" w:type="dxa"/>
            <w:vMerge w:val="restart"/>
            <w:vAlign w:val="bottom"/>
          </w:tcPr>
          <w:p w14:paraId="0A4A3ABB" w14:textId="77777777" w:rsidR="008B60A9" w:rsidRPr="001C675B" w:rsidRDefault="008B60A9" w:rsidP="00AD7219">
            <w:pPr>
              <w:ind w:firstLine="2"/>
              <w:rPr>
                <w:rFonts w:ascii="Franklin Gothic Book" w:hAnsi="Franklin Gothic Book"/>
                <w:b/>
                <w:sz w:val="20"/>
              </w:rPr>
            </w:pPr>
            <w:r w:rsidRPr="001C675B">
              <w:rPr>
                <w:rFonts w:ascii="Franklin Gothic Book" w:hAnsi="Franklin Gothic Book"/>
                <w:b/>
                <w:sz w:val="20"/>
              </w:rPr>
              <w:t>Comments</w:t>
            </w:r>
          </w:p>
        </w:tc>
      </w:tr>
      <w:tr w:rsidR="008B60A9" w14:paraId="5A76E9A0" w14:textId="77777777" w:rsidTr="00AD7219">
        <w:trPr>
          <w:trHeight w:val="535"/>
          <w:tblHeader/>
        </w:trPr>
        <w:tc>
          <w:tcPr>
            <w:tcW w:w="2241" w:type="dxa"/>
            <w:vMerge/>
            <w:vAlign w:val="bottom"/>
          </w:tcPr>
          <w:p w14:paraId="2E710A8C" w14:textId="77777777" w:rsidR="008B60A9" w:rsidRPr="001C675B" w:rsidRDefault="008B60A9" w:rsidP="00AD7219">
            <w:pPr>
              <w:jc w:val="center"/>
              <w:rPr>
                <w:rFonts w:ascii="Franklin Gothic Book" w:hAnsi="Franklin Gothic Book"/>
                <w:b/>
                <w:sz w:val="20"/>
              </w:rPr>
            </w:pPr>
          </w:p>
        </w:tc>
        <w:tc>
          <w:tcPr>
            <w:tcW w:w="1080" w:type="dxa"/>
            <w:vMerge/>
            <w:vAlign w:val="bottom"/>
          </w:tcPr>
          <w:p w14:paraId="41AE6457" w14:textId="77777777" w:rsidR="008B60A9" w:rsidRPr="001C675B" w:rsidRDefault="008B60A9" w:rsidP="00AD7219">
            <w:pPr>
              <w:ind w:firstLine="2"/>
              <w:jc w:val="center"/>
              <w:rPr>
                <w:rFonts w:ascii="Franklin Gothic Book" w:hAnsi="Franklin Gothic Book"/>
                <w:b/>
                <w:sz w:val="20"/>
              </w:rPr>
            </w:pPr>
          </w:p>
        </w:tc>
        <w:tc>
          <w:tcPr>
            <w:tcW w:w="720" w:type="dxa"/>
            <w:vMerge/>
            <w:vAlign w:val="bottom"/>
          </w:tcPr>
          <w:p w14:paraId="5A4C4262" w14:textId="77777777" w:rsidR="008B60A9" w:rsidRPr="001C675B" w:rsidRDefault="008B60A9" w:rsidP="00AD7219">
            <w:pPr>
              <w:ind w:firstLine="2"/>
              <w:jc w:val="center"/>
              <w:rPr>
                <w:rFonts w:ascii="Franklin Gothic Book" w:hAnsi="Franklin Gothic Book"/>
                <w:b/>
                <w:sz w:val="20"/>
              </w:rPr>
            </w:pPr>
          </w:p>
        </w:tc>
        <w:tc>
          <w:tcPr>
            <w:tcW w:w="990" w:type="dxa"/>
            <w:vAlign w:val="bottom"/>
          </w:tcPr>
          <w:p w14:paraId="3A9B8F34" w14:textId="77777777" w:rsidR="008B60A9" w:rsidRPr="001C675B" w:rsidRDefault="008B60A9" w:rsidP="00AD7219">
            <w:pPr>
              <w:ind w:firstLine="2"/>
              <w:jc w:val="center"/>
              <w:rPr>
                <w:rFonts w:ascii="Franklin Gothic Book" w:hAnsi="Franklin Gothic Book"/>
                <w:b/>
                <w:sz w:val="20"/>
              </w:rPr>
            </w:pPr>
            <w:r w:rsidRPr="001C675B">
              <w:rPr>
                <w:rFonts w:ascii="Franklin Gothic Book" w:hAnsi="Franklin Gothic Book"/>
                <w:b/>
                <w:sz w:val="20"/>
              </w:rPr>
              <w:t>Intake</w:t>
            </w:r>
          </w:p>
        </w:tc>
        <w:tc>
          <w:tcPr>
            <w:tcW w:w="990" w:type="dxa"/>
            <w:vAlign w:val="bottom"/>
          </w:tcPr>
          <w:p w14:paraId="7CD1A36A" w14:textId="77777777" w:rsidR="008B60A9" w:rsidRPr="001C675B" w:rsidRDefault="008B60A9" w:rsidP="00AD7219">
            <w:pPr>
              <w:ind w:firstLine="2"/>
              <w:jc w:val="center"/>
              <w:rPr>
                <w:rFonts w:ascii="Franklin Gothic Book" w:hAnsi="Franklin Gothic Book"/>
                <w:b/>
                <w:sz w:val="20"/>
              </w:rPr>
            </w:pPr>
            <w:r w:rsidRPr="001C675B">
              <w:rPr>
                <w:rFonts w:ascii="Franklin Gothic Book" w:hAnsi="Franklin Gothic Book"/>
                <w:b/>
                <w:sz w:val="20"/>
              </w:rPr>
              <w:t>Exhaust</w:t>
            </w:r>
          </w:p>
        </w:tc>
        <w:tc>
          <w:tcPr>
            <w:tcW w:w="1440" w:type="dxa"/>
            <w:vMerge/>
            <w:vAlign w:val="bottom"/>
          </w:tcPr>
          <w:p w14:paraId="11771E6F" w14:textId="77777777" w:rsidR="008B60A9" w:rsidRPr="001C675B" w:rsidRDefault="008B60A9" w:rsidP="00AD7219">
            <w:pPr>
              <w:ind w:firstLine="2"/>
              <w:jc w:val="center"/>
              <w:rPr>
                <w:rFonts w:ascii="Franklin Gothic Book" w:hAnsi="Franklin Gothic Book"/>
                <w:b/>
                <w:sz w:val="20"/>
              </w:rPr>
            </w:pPr>
          </w:p>
        </w:tc>
        <w:tc>
          <w:tcPr>
            <w:tcW w:w="6930" w:type="dxa"/>
            <w:vMerge/>
          </w:tcPr>
          <w:p w14:paraId="21D744CB" w14:textId="77777777" w:rsidR="008B60A9" w:rsidRPr="001C675B" w:rsidRDefault="008B60A9" w:rsidP="00AD7219">
            <w:pPr>
              <w:ind w:firstLine="2"/>
              <w:jc w:val="center"/>
              <w:rPr>
                <w:rFonts w:ascii="Franklin Gothic Book" w:hAnsi="Franklin Gothic Book"/>
                <w:b/>
                <w:sz w:val="20"/>
              </w:rPr>
            </w:pPr>
          </w:p>
        </w:tc>
      </w:tr>
      <w:tr w:rsidR="008B60A9" w14:paraId="5F4F18E5" w14:textId="77777777" w:rsidTr="005C0326">
        <w:tc>
          <w:tcPr>
            <w:tcW w:w="2241" w:type="dxa"/>
            <w:tcBorders>
              <w:top w:val="single" w:sz="6" w:space="0" w:color="000000"/>
              <w:left w:val="single" w:sz="4" w:space="0" w:color="auto"/>
              <w:bottom w:val="single" w:sz="6" w:space="0" w:color="000000"/>
              <w:right w:val="single" w:sz="6" w:space="0" w:color="000000"/>
            </w:tcBorders>
            <w:vAlign w:val="center"/>
          </w:tcPr>
          <w:p w14:paraId="1EED7CB6"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Background (outside)</w:t>
            </w:r>
          </w:p>
        </w:tc>
        <w:tc>
          <w:tcPr>
            <w:tcW w:w="1080" w:type="dxa"/>
            <w:vAlign w:val="bottom"/>
          </w:tcPr>
          <w:p w14:paraId="17D626F0" w14:textId="77777777" w:rsidR="008B60A9" w:rsidRPr="005C0326" w:rsidRDefault="008B60A9" w:rsidP="00AD7219">
            <w:pPr>
              <w:spacing w:before="60" w:after="60"/>
              <w:jc w:val="center"/>
              <w:rPr>
                <w:rFonts w:ascii="Franklin Gothic Book" w:hAnsi="Franklin Gothic Book"/>
                <w:sz w:val="22"/>
                <w:szCs w:val="22"/>
              </w:rPr>
            </w:pPr>
          </w:p>
        </w:tc>
        <w:tc>
          <w:tcPr>
            <w:tcW w:w="720" w:type="dxa"/>
            <w:vAlign w:val="bottom"/>
          </w:tcPr>
          <w:p w14:paraId="0DA09058" w14:textId="77777777" w:rsidR="008B60A9" w:rsidRPr="005C0326" w:rsidRDefault="008B60A9" w:rsidP="00AD7219">
            <w:pPr>
              <w:spacing w:before="60" w:after="60"/>
              <w:jc w:val="center"/>
              <w:rPr>
                <w:rFonts w:ascii="Franklin Gothic Book" w:hAnsi="Franklin Gothic Book"/>
                <w:sz w:val="22"/>
                <w:szCs w:val="22"/>
              </w:rPr>
            </w:pPr>
          </w:p>
        </w:tc>
        <w:tc>
          <w:tcPr>
            <w:tcW w:w="990" w:type="dxa"/>
            <w:vAlign w:val="bottom"/>
          </w:tcPr>
          <w:p w14:paraId="63CE3A90" w14:textId="77777777" w:rsidR="008B60A9" w:rsidRPr="005C0326" w:rsidRDefault="008B60A9" w:rsidP="00AD7219">
            <w:pPr>
              <w:spacing w:before="60" w:after="60"/>
              <w:jc w:val="center"/>
              <w:rPr>
                <w:rFonts w:ascii="Franklin Gothic Book" w:hAnsi="Franklin Gothic Book"/>
                <w:sz w:val="22"/>
                <w:szCs w:val="22"/>
              </w:rPr>
            </w:pPr>
          </w:p>
        </w:tc>
        <w:tc>
          <w:tcPr>
            <w:tcW w:w="990" w:type="dxa"/>
            <w:vAlign w:val="bottom"/>
          </w:tcPr>
          <w:p w14:paraId="79A981CC" w14:textId="77777777" w:rsidR="008B60A9" w:rsidRPr="005C0326" w:rsidRDefault="008B60A9" w:rsidP="00AD7219">
            <w:pPr>
              <w:spacing w:before="60" w:after="60"/>
              <w:jc w:val="center"/>
              <w:rPr>
                <w:rFonts w:ascii="Franklin Gothic Book" w:hAnsi="Franklin Gothic Book"/>
                <w:sz w:val="22"/>
                <w:szCs w:val="22"/>
              </w:rPr>
            </w:pPr>
          </w:p>
        </w:tc>
        <w:tc>
          <w:tcPr>
            <w:tcW w:w="1440" w:type="dxa"/>
            <w:vAlign w:val="bottom"/>
          </w:tcPr>
          <w:p w14:paraId="76E566FE" w14:textId="77777777" w:rsidR="008B60A9" w:rsidRPr="005C0326" w:rsidRDefault="008B60A9" w:rsidP="00AD7219">
            <w:pPr>
              <w:spacing w:before="60" w:after="60"/>
              <w:jc w:val="center"/>
              <w:rPr>
                <w:rFonts w:ascii="Franklin Gothic Book" w:hAnsi="Franklin Gothic Book"/>
                <w:sz w:val="22"/>
                <w:szCs w:val="22"/>
              </w:rPr>
            </w:pPr>
          </w:p>
        </w:tc>
        <w:tc>
          <w:tcPr>
            <w:tcW w:w="6930" w:type="dxa"/>
            <w:tcBorders>
              <w:top w:val="single" w:sz="6" w:space="0" w:color="000000"/>
              <w:left w:val="nil"/>
              <w:bottom w:val="single" w:sz="6" w:space="0" w:color="000000"/>
              <w:right w:val="single" w:sz="4" w:space="0" w:color="auto"/>
            </w:tcBorders>
            <w:vAlign w:val="center"/>
          </w:tcPr>
          <w:p w14:paraId="59AD1017"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Intermittent showers</w:t>
            </w:r>
          </w:p>
        </w:tc>
      </w:tr>
      <w:tr w:rsidR="008B60A9" w14:paraId="00ACDD91" w14:textId="77777777" w:rsidTr="005C0326">
        <w:tc>
          <w:tcPr>
            <w:tcW w:w="2241" w:type="dxa"/>
            <w:tcBorders>
              <w:top w:val="single" w:sz="6" w:space="0" w:color="000000"/>
              <w:left w:val="single" w:sz="4" w:space="0" w:color="auto"/>
              <w:bottom w:val="single" w:sz="6" w:space="0" w:color="000000"/>
              <w:right w:val="single" w:sz="6" w:space="0" w:color="000000"/>
            </w:tcBorders>
            <w:vAlign w:val="center"/>
          </w:tcPr>
          <w:p w14:paraId="787B0186"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Library</w:t>
            </w:r>
          </w:p>
        </w:tc>
        <w:tc>
          <w:tcPr>
            <w:tcW w:w="1080" w:type="dxa"/>
            <w:tcBorders>
              <w:top w:val="single" w:sz="6" w:space="0" w:color="000000"/>
              <w:left w:val="single" w:sz="6" w:space="0" w:color="000000"/>
              <w:bottom w:val="single" w:sz="6" w:space="0" w:color="000000"/>
              <w:right w:val="single" w:sz="6" w:space="0" w:color="000000"/>
            </w:tcBorders>
            <w:vAlign w:val="center"/>
          </w:tcPr>
          <w:p w14:paraId="21F666F2"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04D80FBC" w14:textId="77777777" w:rsidR="008B60A9" w:rsidRPr="005C0326" w:rsidRDefault="008B60A9" w:rsidP="00AD7219">
            <w:pPr>
              <w:spacing w:before="60" w:after="60"/>
              <w:jc w:val="center"/>
              <w:rPr>
                <w:rFonts w:ascii="Franklin Gothic Book" w:hAnsi="Franklin Gothic Book"/>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6FE04D27"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Borders>
              <w:top w:val="single" w:sz="6" w:space="0" w:color="000000"/>
              <w:left w:val="single" w:sz="6" w:space="0" w:color="000000"/>
              <w:bottom w:val="single" w:sz="6" w:space="0" w:color="000000"/>
              <w:right w:val="single" w:sz="6" w:space="0" w:color="000000"/>
            </w:tcBorders>
            <w:vAlign w:val="center"/>
          </w:tcPr>
          <w:p w14:paraId="0AFCB14E"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1B2AB29D" w14:textId="77777777" w:rsidR="008B60A9" w:rsidRPr="005C0326" w:rsidRDefault="008B60A9" w:rsidP="00AD7219">
            <w:pPr>
              <w:spacing w:before="60" w:after="60"/>
              <w:jc w:val="center"/>
              <w:rPr>
                <w:rFonts w:ascii="Franklin Gothic Book" w:hAnsi="Franklin Gothic Book"/>
                <w:sz w:val="22"/>
                <w:szCs w:val="22"/>
              </w:rPr>
            </w:pPr>
          </w:p>
        </w:tc>
        <w:tc>
          <w:tcPr>
            <w:tcW w:w="6930" w:type="dxa"/>
            <w:tcBorders>
              <w:top w:val="single" w:sz="6" w:space="0" w:color="000000"/>
              <w:left w:val="nil"/>
              <w:bottom w:val="single" w:sz="6" w:space="0" w:color="000000"/>
              <w:right w:val="single" w:sz="4" w:space="0" w:color="auto"/>
            </w:tcBorders>
            <w:vAlign w:val="center"/>
          </w:tcPr>
          <w:p w14:paraId="5012EA21" w14:textId="49810638"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W</w:t>
            </w:r>
            <w:r w:rsidR="005C0326">
              <w:rPr>
                <w:rFonts w:ascii="Franklin Gothic Book" w:hAnsi="Franklin Gothic Book"/>
                <w:sz w:val="22"/>
                <w:szCs w:val="22"/>
              </w:rPr>
              <w:t>AC</w:t>
            </w:r>
            <w:r w:rsidRPr="005C0326">
              <w:rPr>
                <w:rFonts w:ascii="Franklin Gothic Book" w:hAnsi="Franklin Gothic Book"/>
                <w:sz w:val="22"/>
                <w:szCs w:val="22"/>
              </w:rPr>
              <w:t xml:space="preserve"> with gap around, area rugs, soft furnishings</w:t>
            </w:r>
          </w:p>
        </w:tc>
      </w:tr>
      <w:tr w:rsidR="008B60A9" w14:paraId="55BA7044" w14:textId="77777777" w:rsidTr="005C0326">
        <w:tc>
          <w:tcPr>
            <w:tcW w:w="2241" w:type="dxa"/>
            <w:tcBorders>
              <w:top w:val="single" w:sz="6" w:space="0" w:color="000000"/>
              <w:left w:val="single" w:sz="4" w:space="0" w:color="auto"/>
              <w:bottom w:val="single" w:sz="6" w:space="0" w:color="000000"/>
              <w:right w:val="single" w:sz="6" w:space="0" w:color="000000"/>
            </w:tcBorders>
            <w:vAlign w:val="center"/>
          </w:tcPr>
          <w:p w14:paraId="02BCB488"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Book Room</w:t>
            </w:r>
          </w:p>
        </w:tc>
        <w:tc>
          <w:tcPr>
            <w:tcW w:w="1080" w:type="dxa"/>
            <w:tcBorders>
              <w:top w:val="single" w:sz="6" w:space="0" w:color="000000"/>
              <w:left w:val="single" w:sz="6" w:space="0" w:color="000000"/>
              <w:bottom w:val="single" w:sz="6" w:space="0" w:color="000000"/>
              <w:right w:val="single" w:sz="6" w:space="0" w:color="000000"/>
            </w:tcBorders>
            <w:vAlign w:val="center"/>
          </w:tcPr>
          <w:p w14:paraId="1C66895F"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24B0B6D3" w14:textId="77777777" w:rsidR="008B60A9" w:rsidRPr="005C0326" w:rsidRDefault="008B60A9" w:rsidP="00AD7219">
            <w:pPr>
              <w:spacing w:before="60" w:after="60"/>
              <w:jc w:val="center"/>
              <w:rPr>
                <w:rFonts w:ascii="Franklin Gothic Book" w:hAnsi="Franklin Gothic Book"/>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2A62756A"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Borders>
              <w:top w:val="single" w:sz="6" w:space="0" w:color="000000"/>
              <w:left w:val="single" w:sz="6" w:space="0" w:color="000000"/>
              <w:bottom w:val="single" w:sz="6" w:space="0" w:color="000000"/>
              <w:right w:val="single" w:sz="6" w:space="0" w:color="000000"/>
            </w:tcBorders>
            <w:vAlign w:val="center"/>
          </w:tcPr>
          <w:p w14:paraId="1E3F1A8C"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75EA1D13" w14:textId="77777777" w:rsidR="008B60A9" w:rsidRPr="005C0326" w:rsidRDefault="008B60A9" w:rsidP="00AD7219">
            <w:pPr>
              <w:spacing w:before="60" w:after="60"/>
              <w:jc w:val="center"/>
              <w:rPr>
                <w:rFonts w:ascii="Franklin Gothic Book" w:hAnsi="Franklin Gothic Book"/>
                <w:sz w:val="22"/>
                <w:szCs w:val="22"/>
              </w:rPr>
            </w:pPr>
          </w:p>
        </w:tc>
        <w:tc>
          <w:tcPr>
            <w:tcW w:w="6930" w:type="dxa"/>
            <w:tcBorders>
              <w:top w:val="single" w:sz="6" w:space="0" w:color="000000"/>
              <w:left w:val="nil"/>
              <w:bottom w:val="single" w:sz="6" w:space="0" w:color="000000"/>
              <w:right w:val="single" w:sz="4" w:space="0" w:color="auto"/>
            </w:tcBorders>
            <w:vAlign w:val="center"/>
          </w:tcPr>
          <w:p w14:paraId="316A4A8A"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Sink, boxes under sink, food debris in microwave, plants</w:t>
            </w:r>
          </w:p>
        </w:tc>
      </w:tr>
      <w:tr w:rsidR="008B60A9" w14:paraId="67242BF2" w14:textId="77777777" w:rsidTr="005C0326">
        <w:tc>
          <w:tcPr>
            <w:tcW w:w="2241" w:type="dxa"/>
            <w:tcBorders>
              <w:top w:val="single" w:sz="6" w:space="0" w:color="000000"/>
              <w:left w:val="single" w:sz="4" w:space="0" w:color="auto"/>
              <w:bottom w:val="single" w:sz="6" w:space="0" w:color="000000"/>
              <w:right w:val="single" w:sz="6" w:space="0" w:color="000000"/>
            </w:tcBorders>
            <w:vAlign w:val="center"/>
          </w:tcPr>
          <w:p w14:paraId="6C71BC43"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Library classroom</w:t>
            </w:r>
          </w:p>
        </w:tc>
        <w:tc>
          <w:tcPr>
            <w:tcW w:w="1080" w:type="dxa"/>
            <w:tcBorders>
              <w:top w:val="single" w:sz="6" w:space="0" w:color="000000"/>
              <w:left w:val="single" w:sz="6" w:space="0" w:color="000000"/>
              <w:bottom w:val="single" w:sz="6" w:space="0" w:color="000000"/>
              <w:right w:val="single" w:sz="6" w:space="0" w:color="000000"/>
            </w:tcBorders>
            <w:vAlign w:val="center"/>
          </w:tcPr>
          <w:p w14:paraId="62505531"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3EE12692" w14:textId="77777777" w:rsidR="008B60A9" w:rsidRPr="005C0326" w:rsidRDefault="008B60A9" w:rsidP="00AD7219">
            <w:pPr>
              <w:spacing w:before="60" w:after="60"/>
              <w:jc w:val="center"/>
              <w:rPr>
                <w:rFonts w:ascii="Franklin Gothic Book" w:hAnsi="Franklin Gothic Book"/>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5E918CD9"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Borders>
              <w:top w:val="single" w:sz="6" w:space="0" w:color="000000"/>
              <w:left w:val="single" w:sz="6" w:space="0" w:color="000000"/>
              <w:bottom w:val="single" w:sz="6" w:space="0" w:color="000000"/>
              <w:right w:val="single" w:sz="6" w:space="0" w:color="000000"/>
            </w:tcBorders>
            <w:vAlign w:val="center"/>
          </w:tcPr>
          <w:p w14:paraId="10D54A8F"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619A0EBD" w14:textId="77777777" w:rsidR="008B60A9" w:rsidRPr="005C0326" w:rsidRDefault="008B60A9" w:rsidP="00AD7219">
            <w:pPr>
              <w:spacing w:before="60" w:after="60"/>
              <w:jc w:val="center"/>
              <w:rPr>
                <w:rFonts w:ascii="Franklin Gothic Book" w:hAnsi="Franklin Gothic Book"/>
                <w:sz w:val="22"/>
                <w:szCs w:val="22"/>
              </w:rPr>
            </w:pPr>
          </w:p>
        </w:tc>
        <w:tc>
          <w:tcPr>
            <w:tcW w:w="6930" w:type="dxa"/>
            <w:tcBorders>
              <w:top w:val="single" w:sz="6" w:space="0" w:color="000000"/>
              <w:left w:val="nil"/>
              <w:bottom w:val="single" w:sz="6" w:space="0" w:color="000000"/>
              <w:right w:val="single" w:sz="4" w:space="0" w:color="auto"/>
            </w:tcBorders>
            <w:vAlign w:val="center"/>
          </w:tcPr>
          <w:p w14:paraId="6E344ABD"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Carpet, tennis balls on chairs/desks</w:t>
            </w:r>
          </w:p>
        </w:tc>
      </w:tr>
      <w:tr w:rsidR="008B60A9" w14:paraId="39DD2F49" w14:textId="77777777" w:rsidTr="005C0326">
        <w:tc>
          <w:tcPr>
            <w:tcW w:w="2241" w:type="dxa"/>
            <w:tcBorders>
              <w:top w:val="single" w:sz="6" w:space="0" w:color="000000"/>
              <w:left w:val="single" w:sz="4" w:space="0" w:color="auto"/>
              <w:bottom w:val="single" w:sz="6" w:space="0" w:color="000000"/>
              <w:right w:val="single" w:sz="6" w:space="0" w:color="000000"/>
            </w:tcBorders>
            <w:vAlign w:val="center"/>
          </w:tcPr>
          <w:p w14:paraId="71B6C358"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Room 44</w:t>
            </w:r>
          </w:p>
        </w:tc>
        <w:tc>
          <w:tcPr>
            <w:tcW w:w="1080" w:type="dxa"/>
            <w:tcBorders>
              <w:top w:val="single" w:sz="6" w:space="0" w:color="000000"/>
              <w:left w:val="single" w:sz="6" w:space="0" w:color="000000"/>
              <w:bottom w:val="single" w:sz="6" w:space="0" w:color="000000"/>
              <w:right w:val="single" w:sz="6" w:space="0" w:color="000000"/>
            </w:tcBorders>
            <w:vAlign w:val="center"/>
          </w:tcPr>
          <w:p w14:paraId="0B70FE68"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eastAsia="Arial Unicode MS" w:hAnsi="Franklin Gothic Book"/>
                <w:color w:val="000000"/>
                <w:sz w:val="22"/>
                <w:szCs w:val="22"/>
              </w:rPr>
              <w:t>Y</w:t>
            </w:r>
          </w:p>
        </w:tc>
        <w:tc>
          <w:tcPr>
            <w:tcW w:w="720" w:type="dxa"/>
          </w:tcPr>
          <w:p w14:paraId="08DCA3F1" w14:textId="77777777" w:rsidR="008B60A9" w:rsidRPr="005C0326" w:rsidRDefault="008B60A9" w:rsidP="00AD7219">
            <w:pPr>
              <w:spacing w:before="60" w:after="60"/>
              <w:jc w:val="center"/>
              <w:rPr>
                <w:rFonts w:ascii="Franklin Gothic Book" w:hAnsi="Franklin Gothic Book"/>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138A04F5"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eastAsia="Arial Unicode MS" w:hAnsi="Franklin Gothic Book"/>
                <w:color w:val="000000"/>
                <w:sz w:val="22"/>
                <w:szCs w:val="22"/>
              </w:rPr>
              <w:t>Y</w:t>
            </w:r>
          </w:p>
        </w:tc>
        <w:tc>
          <w:tcPr>
            <w:tcW w:w="990" w:type="dxa"/>
            <w:tcBorders>
              <w:top w:val="single" w:sz="6" w:space="0" w:color="000000"/>
              <w:left w:val="single" w:sz="6" w:space="0" w:color="000000"/>
              <w:bottom w:val="single" w:sz="6" w:space="0" w:color="000000"/>
              <w:right w:val="single" w:sz="6" w:space="0" w:color="000000"/>
            </w:tcBorders>
            <w:vAlign w:val="center"/>
          </w:tcPr>
          <w:p w14:paraId="30ECEB85"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eastAsia="Arial Unicode MS" w:hAnsi="Franklin Gothic Book"/>
                <w:color w:val="000000"/>
                <w:sz w:val="22"/>
                <w:szCs w:val="22"/>
              </w:rPr>
              <w:t>Y</w:t>
            </w:r>
          </w:p>
        </w:tc>
        <w:tc>
          <w:tcPr>
            <w:tcW w:w="1440" w:type="dxa"/>
          </w:tcPr>
          <w:p w14:paraId="0C140FDB" w14:textId="77777777" w:rsidR="008B60A9" w:rsidRPr="005C0326" w:rsidRDefault="008B60A9" w:rsidP="00AD7219">
            <w:pPr>
              <w:spacing w:before="60" w:after="60"/>
              <w:jc w:val="center"/>
              <w:rPr>
                <w:rFonts w:ascii="Franklin Gothic Book" w:hAnsi="Franklin Gothic Book"/>
                <w:sz w:val="22"/>
                <w:szCs w:val="22"/>
              </w:rPr>
            </w:pPr>
          </w:p>
        </w:tc>
        <w:tc>
          <w:tcPr>
            <w:tcW w:w="6930" w:type="dxa"/>
            <w:tcBorders>
              <w:top w:val="single" w:sz="6" w:space="0" w:color="000000"/>
              <w:left w:val="nil"/>
              <w:bottom w:val="single" w:sz="6" w:space="0" w:color="000000"/>
              <w:right w:val="single" w:sz="4" w:space="0" w:color="auto"/>
            </w:tcBorders>
            <w:vAlign w:val="center"/>
          </w:tcPr>
          <w:p w14:paraId="78B1036C"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Tennis balls on chairs/desks, area rug, plants growing in dirt, air diffuser (scented), pencil shavings, Clorox wipes, window ac, hanging items from ceiling</w:t>
            </w:r>
          </w:p>
        </w:tc>
      </w:tr>
      <w:tr w:rsidR="008B60A9" w14:paraId="3FA37AE2" w14:textId="77777777" w:rsidTr="005C0326">
        <w:tc>
          <w:tcPr>
            <w:tcW w:w="2241" w:type="dxa"/>
            <w:tcBorders>
              <w:top w:val="single" w:sz="6" w:space="0" w:color="000000"/>
              <w:left w:val="single" w:sz="4" w:space="0" w:color="auto"/>
              <w:bottom w:val="single" w:sz="6" w:space="0" w:color="000000"/>
              <w:right w:val="single" w:sz="6" w:space="0" w:color="000000"/>
            </w:tcBorders>
            <w:vAlign w:val="center"/>
          </w:tcPr>
          <w:p w14:paraId="756BD078"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Room 40</w:t>
            </w:r>
          </w:p>
        </w:tc>
        <w:tc>
          <w:tcPr>
            <w:tcW w:w="1080" w:type="dxa"/>
            <w:tcBorders>
              <w:top w:val="single" w:sz="6" w:space="0" w:color="000000"/>
              <w:left w:val="single" w:sz="6" w:space="0" w:color="000000"/>
              <w:bottom w:val="single" w:sz="6" w:space="0" w:color="000000"/>
              <w:right w:val="single" w:sz="6" w:space="0" w:color="000000"/>
            </w:tcBorders>
            <w:vAlign w:val="center"/>
          </w:tcPr>
          <w:p w14:paraId="44297A56"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06472111" w14:textId="77777777" w:rsidR="008B60A9" w:rsidRPr="005C0326" w:rsidRDefault="008B60A9" w:rsidP="00AD7219">
            <w:pPr>
              <w:spacing w:before="60" w:after="60"/>
              <w:jc w:val="center"/>
              <w:rPr>
                <w:rFonts w:ascii="Franklin Gothic Book" w:hAnsi="Franklin Gothic Book"/>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71CC4B43"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Borders>
              <w:top w:val="single" w:sz="6" w:space="0" w:color="000000"/>
              <w:left w:val="single" w:sz="6" w:space="0" w:color="000000"/>
              <w:bottom w:val="single" w:sz="6" w:space="0" w:color="000000"/>
              <w:right w:val="single" w:sz="6" w:space="0" w:color="000000"/>
            </w:tcBorders>
            <w:vAlign w:val="center"/>
          </w:tcPr>
          <w:p w14:paraId="45702B1F"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7B331FBF" w14:textId="77777777" w:rsidR="008B60A9" w:rsidRPr="005C0326" w:rsidRDefault="008B60A9" w:rsidP="00AD7219">
            <w:pPr>
              <w:spacing w:before="60" w:after="60"/>
              <w:jc w:val="center"/>
              <w:rPr>
                <w:rFonts w:ascii="Franklin Gothic Book" w:hAnsi="Franklin Gothic Book"/>
                <w:sz w:val="22"/>
                <w:szCs w:val="22"/>
              </w:rPr>
            </w:pPr>
          </w:p>
        </w:tc>
        <w:tc>
          <w:tcPr>
            <w:tcW w:w="6930" w:type="dxa"/>
            <w:tcBorders>
              <w:top w:val="single" w:sz="6" w:space="0" w:color="000000"/>
              <w:left w:val="nil"/>
              <w:bottom w:val="single" w:sz="6" w:space="0" w:color="000000"/>
              <w:right w:val="single" w:sz="4" w:space="0" w:color="auto"/>
            </w:tcBorders>
            <w:vAlign w:val="center"/>
          </w:tcPr>
          <w:p w14:paraId="7355DA45"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Tennis balls on chairs/desks, soft furnishings, hanging items from ceiling, plants</w:t>
            </w:r>
          </w:p>
        </w:tc>
      </w:tr>
      <w:tr w:rsidR="008B60A9" w14:paraId="19E32A60" w14:textId="77777777" w:rsidTr="005C0326">
        <w:tc>
          <w:tcPr>
            <w:tcW w:w="2241" w:type="dxa"/>
            <w:tcBorders>
              <w:top w:val="single" w:sz="6" w:space="0" w:color="000000"/>
              <w:left w:val="single" w:sz="4" w:space="0" w:color="auto"/>
              <w:bottom w:val="single" w:sz="6" w:space="0" w:color="000000"/>
              <w:right w:val="single" w:sz="6" w:space="0" w:color="000000"/>
            </w:tcBorders>
            <w:vAlign w:val="center"/>
          </w:tcPr>
          <w:p w14:paraId="7DAE06A4"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Room 41 (B)</w:t>
            </w:r>
          </w:p>
        </w:tc>
        <w:tc>
          <w:tcPr>
            <w:tcW w:w="1080" w:type="dxa"/>
            <w:tcBorders>
              <w:top w:val="single" w:sz="6" w:space="0" w:color="000000"/>
              <w:left w:val="single" w:sz="6" w:space="0" w:color="000000"/>
              <w:bottom w:val="single" w:sz="6" w:space="0" w:color="000000"/>
              <w:right w:val="single" w:sz="6" w:space="0" w:color="000000"/>
            </w:tcBorders>
            <w:vAlign w:val="center"/>
          </w:tcPr>
          <w:p w14:paraId="1841B9EA"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2C86150F" w14:textId="77777777" w:rsidR="008B60A9" w:rsidRPr="005C0326" w:rsidRDefault="008B60A9" w:rsidP="00AD7219">
            <w:pPr>
              <w:spacing w:before="60" w:after="60"/>
              <w:jc w:val="center"/>
              <w:rPr>
                <w:rFonts w:ascii="Franklin Gothic Book" w:hAnsi="Franklin Gothic Book"/>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2EE2AC21"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Borders>
              <w:top w:val="single" w:sz="6" w:space="0" w:color="000000"/>
              <w:left w:val="single" w:sz="6" w:space="0" w:color="000000"/>
              <w:bottom w:val="single" w:sz="6" w:space="0" w:color="000000"/>
              <w:right w:val="single" w:sz="6" w:space="0" w:color="000000"/>
            </w:tcBorders>
            <w:vAlign w:val="center"/>
          </w:tcPr>
          <w:p w14:paraId="48F232FF"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0E9B45A5" w14:textId="77777777" w:rsidR="008B60A9" w:rsidRPr="005C0326" w:rsidRDefault="008B60A9" w:rsidP="00AD7219">
            <w:pPr>
              <w:spacing w:before="60" w:after="60"/>
              <w:jc w:val="center"/>
              <w:rPr>
                <w:rFonts w:ascii="Franklin Gothic Book" w:hAnsi="Franklin Gothic Book"/>
                <w:sz w:val="22"/>
                <w:szCs w:val="22"/>
              </w:rPr>
            </w:pPr>
          </w:p>
        </w:tc>
        <w:tc>
          <w:tcPr>
            <w:tcW w:w="6930" w:type="dxa"/>
            <w:tcBorders>
              <w:top w:val="single" w:sz="6" w:space="0" w:color="000000"/>
              <w:left w:val="nil"/>
              <w:bottom w:val="single" w:sz="6" w:space="0" w:color="000000"/>
              <w:right w:val="single" w:sz="4" w:space="0" w:color="auto"/>
            </w:tcBorders>
            <w:vAlign w:val="center"/>
          </w:tcPr>
          <w:p w14:paraId="75CB78B8"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 xml:space="preserve">Cleaning wipes, plug in air freshener </w:t>
            </w:r>
          </w:p>
        </w:tc>
      </w:tr>
      <w:tr w:rsidR="008B60A9" w14:paraId="308E2180" w14:textId="77777777" w:rsidTr="00AD7219">
        <w:tc>
          <w:tcPr>
            <w:tcW w:w="2241" w:type="dxa"/>
          </w:tcPr>
          <w:p w14:paraId="61B2AED1"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Guidance (1)</w:t>
            </w:r>
          </w:p>
        </w:tc>
        <w:tc>
          <w:tcPr>
            <w:tcW w:w="1080" w:type="dxa"/>
          </w:tcPr>
          <w:p w14:paraId="1EE96045"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7A1EF075"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AHU</w:t>
            </w:r>
          </w:p>
        </w:tc>
        <w:tc>
          <w:tcPr>
            <w:tcW w:w="990" w:type="dxa"/>
          </w:tcPr>
          <w:p w14:paraId="0FFBBDF4"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Pr>
          <w:p w14:paraId="47B30073"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39250834"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5CB89738"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Carpet, food, fridge</w:t>
            </w:r>
          </w:p>
        </w:tc>
      </w:tr>
      <w:tr w:rsidR="008B60A9" w14:paraId="4D8D506F" w14:textId="77777777" w:rsidTr="00AD7219">
        <w:tc>
          <w:tcPr>
            <w:tcW w:w="2241" w:type="dxa"/>
          </w:tcPr>
          <w:p w14:paraId="57A80364"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Chill room</w:t>
            </w:r>
          </w:p>
        </w:tc>
        <w:tc>
          <w:tcPr>
            <w:tcW w:w="1080" w:type="dxa"/>
          </w:tcPr>
          <w:p w14:paraId="6396EFA3"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N</w:t>
            </w:r>
          </w:p>
        </w:tc>
        <w:tc>
          <w:tcPr>
            <w:tcW w:w="720" w:type="dxa"/>
          </w:tcPr>
          <w:p w14:paraId="30743807" w14:textId="77777777" w:rsidR="008B60A9" w:rsidRPr="005C0326" w:rsidRDefault="008B60A9" w:rsidP="00AD7219">
            <w:pPr>
              <w:spacing w:before="60" w:after="60"/>
              <w:jc w:val="center"/>
              <w:rPr>
                <w:rFonts w:ascii="Franklin Gothic Book" w:hAnsi="Franklin Gothic Book"/>
                <w:sz w:val="22"/>
                <w:szCs w:val="22"/>
              </w:rPr>
            </w:pPr>
          </w:p>
        </w:tc>
        <w:tc>
          <w:tcPr>
            <w:tcW w:w="990" w:type="dxa"/>
          </w:tcPr>
          <w:p w14:paraId="75962906"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Pr>
          <w:p w14:paraId="1CB0CC22"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4593FF0E"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59AC9998"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Salt lamp, DEM, plush beanbags, carpet</w:t>
            </w:r>
          </w:p>
        </w:tc>
      </w:tr>
      <w:tr w:rsidR="008B60A9" w14:paraId="78BB74A2" w14:textId="77777777" w:rsidTr="00AD7219">
        <w:tc>
          <w:tcPr>
            <w:tcW w:w="2241" w:type="dxa"/>
          </w:tcPr>
          <w:p w14:paraId="41538199"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Main Guidance</w:t>
            </w:r>
          </w:p>
        </w:tc>
        <w:tc>
          <w:tcPr>
            <w:tcW w:w="1080" w:type="dxa"/>
          </w:tcPr>
          <w:p w14:paraId="3B9FAB2A"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N</w:t>
            </w:r>
          </w:p>
        </w:tc>
        <w:tc>
          <w:tcPr>
            <w:tcW w:w="720" w:type="dxa"/>
          </w:tcPr>
          <w:p w14:paraId="77764944"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AHU</w:t>
            </w:r>
          </w:p>
        </w:tc>
        <w:tc>
          <w:tcPr>
            <w:tcW w:w="990" w:type="dxa"/>
          </w:tcPr>
          <w:p w14:paraId="0FE59BD5"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Pr>
          <w:p w14:paraId="76980408"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40DF95F3"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5C886C9C" w14:textId="77777777" w:rsidR="008B60A9" w:rsidRPr="005C0326" w:rsidRDefault="008B60A9" w:rsidP="00AD7219">
            <w:pPr>
              <w:spacing w:before="60" w:after="60"/>
              <w:rPr>
                <w:rFonts w:ascii="Franklin Gothic Book" w:hAnsi="Franklin Gothic Book"/>
                <w:sz w:val="22"/>
                <w:szCs w:val="22"/>
              </w:rPr>
            </w:pPr>
          </w:p>
        </w:tc>
      </w:tr>
      <w:tr w:rsidR="008B60A9" w14:paraId="327C2405" w14:textId="77777777" w:rsidTr="00AD7219">
        <w:tc>
          <w:tcPr>
            <w:tcW w:w="2241" w:type="dxa"/>
          </w:tcPr>
          <w:p w14:paraId="4A76747F"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48</w:t>
            </w:r>
          </w:p>
        </w:tc>
        <w:tc>
          <w:tcPr>
            <w:tcW w:w="1080" w:type="dxa"/>
          </w:tcPr>
          <w:p w14:paraId="3D5FF98A"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25F4EEF6"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UV</w:t>
            </w:r>
          </w:p>
        </w:tc>
        <w:tc>
          <w:tcPr>
            <w:tcW w:w="990" w:type="dxa"/>
          </w:tcPr>
          <w:p w14:paraId="40802650"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on</w:t>
            </w:r>
          </w:p>
        </w:tc>
        <w:tc>
          <w:tcPr>
            <w:tcW w:w="990" w:type="dxa"/>
          </w:tcPr>
          <w:p w14:paraId="0F4AA7D4"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on</w:t>
            </w:r>
          </w:p>
        </w:tc>
        <w:tc>
          <w:tcPr>
            <w:tcW w:w="1440" w:type="dxa"/>
          </w:tcPr>
          <w:p w14:paraId="3E151E8C"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4B41B2FB"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Area rug, DEM, TBs, WAC</w:t>
            </w:r>
          </w:p>
        </w:tc>
      </w:tr>
      <w:tr w:rsidR="008B60A9" w14:paraId="6D92811C" w14:textId="77777777" w:rsidTr="00AD7219">
        <w:tc>
          <w:tcPr>
            <w:tcW w:w="2241" w:type="dxa"/>
          </w:tcPr>
          <w:p w14:paraId="5F7EAFAD"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47</w:t>
            </w:r>
          </w:p>
        </w:tc>
        <w:tc>
          <w:tcPr>
            <w:tcW w:w="1080" w:type="dxa"/>
          </w:tcPr>
          <w:p w14:paraId="1A267437"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504518D4"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UV</w:t>
            </w:r>
          </w:p>
        </w:tc>
        <w:tc>
          <w:tcPr>
            <w:tcW w:w="990" w:type="dxa"/>
          </w:tcPr>
          <w:p w14:paraId="05D6555C"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on</w:t>
            </w:r>
          </w:p>
        </w:tc>
        <w:tc>
          <w:tcPr>
            <w:tcW w:w="990" w:type="dxa"/>
          </w:tcPr>
          <w:p w14:paraId="0A9563D2"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on</w:t>
            </w:r>
          </w:p>
        </w:tc>
        <w:tc>
          <w:tcPr>
            <w:tcW w:w="1440" w:type="dxa"/>
          </w:tcPr>
          <w:p w14:paraId="20232803"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1 WD CT</w:t>
            </w:r>
          </w:p>
        </w:tc>
        <w:tc>
          <w:tcPr>
            <w:tcW w:w="6930" w:type="dxa"/>
          </w:tcPr>
          <w:p w14:paraId="7FC2C1D2"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TBs, area rug, fan</w:t>
            </w:r>
          </w:p>
        </w:tc>
      </w:tr>
      <w:tr w:rsidR="008B60A9" w14:paraId="239B5CBD" w14:textId="77777777" w:rsidTr="00AD7219">
        <w:tc>
          <w:tcPr>
            <w:tcW w:w="2241" w:type="dxa"/>
          </w:tcPr>
          <w:p w14:paraId="286FF7B3"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46</w:t>
            </w:r>
          </w:p>
        </w:tc>
        <w:tc>
          <w:tcPr>
            <w:tcW w:w="1080" w:type="dxa"/>
          </w:tcPr>
          <w:p w14:paraId="6A7E507D"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0AE2A9AC"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UV</w:t>
            </w:r>
          </w:p>
        </w:tc>
        <w:tc>
          <w:tcPr>
            <w:tcW w:w="990" w:type="dxa"/>
          </w:tcPr>
          <w:p w14:paraId="3493F24B"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Pr>
          <w:p w14:paraId="2AC2F3AD" w14:textId="77777777" w:rsidR="008B60A9" w:rsidRPr="005C0326" w:rsidRDefault="008B60A9" w:rsidP="00AD7219">
            <w:pPr>
              <w:spacing w:before="60" w:after="60"/>
              <w:rPr>
                <w:rFonts w:ascii="Franklin Gothic Book" w:hAnsi="Franklin Gothic Book"/>
                <w:sz w:val="22"/>
                <w:szCs w:val="22"/>
              </w:rPr>
            </w:pPr>
          </w:p>
        </w:tc>
        <w:tc>
          <w:tcPr>
            <w:tcW w:w="1440" w:type="dxa"/>
          </w:tcPr>
          <w:p w14:paraId="140AF1D1"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02EB9AB9"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Life skills room, carpet, fridge on carpet</w:t>
            </w:r>
          </w:p>
        </w:tc>
      </w:tr>
      <w:tr w:rsidR="008B60A9" w14:paraId="26EF113C" w14:textId="77777777" w:rsidTr="00AD7219">
        <w:tc>
          <w:tcPr>
            <w:tcW w:w="2241" w:type="dxa"/>
          </w:tcPr>
          <w:p w14:paraId="1A41749D"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lastRenderedPageBreak/>
              <w:t>45</w:t>
            </w:r>
          </w:p>
        </w:tc>
        <w:tc>
          <w:tcPr>
            <w:tcW w:w="1080" w:type="dxa"/>
          </w:tcPr>
          <w:p w14:paraId="5C236D1F"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1 open</w:t>
            </w:r>
          </w:p>
        </w:tc>
        <w:tc>
          <w:tcPr>
            <w:tcW w:w="720" w:type="dxa"/>
          </w:tcPr>
          <w:p w14:paraId="561E200B"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UV</w:t>
            </w:r>
          </w:p>
        </w:tc>
        <w:tc>
          <w:tcPr>
            <w:tcW w:w="990" w:type="dxa"/>
          </w:tcPr>
          <w:p w14:paraId="5CC02168"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Y off</w:t>
            </w:r>
          </w:p>
        </w:tc>
        <w:tc>
          <w:tcPr>
            <w:tcW w:w="990" w:type="dxa"/>
          </w:tcPr>
          <w:p w14:paraId="51CE83B3"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on</w:t>
            </w:r>
          </w:p>
        </w:tc>
        <w:tc>
          <w:tcPr>
            <w:tcW w:w="1440" w:type="dxa"/>
          </w:tcPr>
          <w:p w14:paraId="7A9F3999"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49719F0A"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DEM, NC, WAC, sink</w:t>
            </w:r>
          </w:p>
        </w:tc>
      </w:tr>
      <w:tr w:rsidR="008B60A9" w14:paraId="7E55CD95" w14:textId="77777777" w:rsidTr="00AD7219">
        <w:tc>
          <w:tcPr>
            <w:tcW w:w="2241" w:type="dxa"/>
          </w:tcPr>
          <w:p w14:paraId="3C74F307" w14:textId="3E992C3E"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 xml:space="preserve">Top level </w:t>
            </w:r>
            <w:r w:rsidR="005C0326" w:rsidRPr="005C0326">
              <w:rPr>
                <w:rFonts w:ascii="Franklin Gothic Book" w:hAnsi="Franklin Gothic Book"/>
                <w:sz w:val="22"/>
                <w:szCs w:val="22"/>
              </w:rPr>
              <w:t>girl’s</w:t>
            </w:r>
            <w:r w:rsidRPr="005C0326">
              <w:rPr>
                <w:rFonts w:ascii="Franklin Gothic Book" w:hAnsi="Franklin Gothic Book"/>
                <w:sz w:val="22"/>
                <w:szCs w:val="22"/>
              </w:rPr>
              <w:t xml:space="preserve"> restroom</w:t>
            </w:r>
          </w:p>
        </w:tc>
        <w:tc>
          <w:tcPr>
            <w:tcW w:w="1080" w:type="dxa"/>
          </w:tcPr>
          <w:p w14:paraId="6D9C3147"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N</w:t>
            </w:r>
          </w:p>
        </w:tc>
        <w:tc>
          <w:tcPr>
            <w:tcW w:w="720" w:type="dxa"/>
          </w:tcPr>
          <w:p w14:paraId="1C1B538D" w14:textId="77777777" w:rsidR="008B60A9" w:rsidRPr="005C0326" w:rsidRDefault="008B60A9" w:rsidP="00AD7219">
            <w:pPr>
              <w:spacing w:before="60" w:after="60"/>
              <w:jc w:val="center"/>
              <w:rPr>
                <w:rFonts w:ascii="Franklin Gothic Book" w:hAnsi="Franklin Gothic Book"/>
                <w:sz w:val="22"/>
                <w:szCs w:val="22"/>
              </w:rPr>
            </w:pPr>
          </w:p>
        </w:tc>
        <w:tc>
          <w:tcPr>
            <w:tcW w:w="990" w:type="dxa"/>
          </w:tcPr>
          <w:p w14:paraId="5F610B48"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N</w:t>
            </w:r>
          </w:p>
        </w:tc>
        <w:tc>
          <w:tcPr>
            <w:tcW w:w="990" w:type="dxa"/>
          </w:tcPr>
          <w:p w14:paraId="28FAB8CD"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35905CAD"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7E402845" w14:textId="77777777" w:rsidR="008B60A9" w:rsidRPr="005C0326" w:rsidRDefault="008B60A9" w:rsidP="00AD7219">
            <w:pPr>
              <w:spacing w:before="60" w:after="60"/>
              <w:rPr>
                <w:rFonts w:ascii="Franklin Gothic Book" w:hAnsi="Franklin Gothic Book"/>
                <w:sz w:val="22"/>
                <w:szCs w:val="22"/>
              </w:rPr>
            </w:pPr>
          </w:p>
        </w:tc>
      </w:tr>
      <w:tr w:rsidR="008B60A9" w14:paraId="20EEDB7B" w14:textId="77777777" w:rsidTr="00AD7219">
        <w:tc>
          <w:tcPr>
            <w:tcW w:w="2241" w:type="dxa"/>
          </w:tcPr>
          <w:p w14:paraId="3CBCCA56"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43</w:t>
            </w:r>
          </w:p>
        </w:tc>
        <w:tc>
          <w:tcPr>
            <w:tcW w:w="1080" w:type="dxa"/>
          </w:tcPr>
          <w:p w14:paraId="31AB0CCD"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0A16D9DC"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UV</w:t>
            </w:r>
          </w:p>
        </w:tc>
        <w:tc>
          <w:tcPr>
            <w:tcW w:w="990" w:type="dxa"/>
          </w:tcPr>
          <w:p w14:paraId="29B0880B"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Pr>
          <w:p w14:paraId="745FCD88"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blocked</w:t>
            </w:r>
          </w:p>
        </w:tc>
        <w:tc>
          <w:tcPr>
            <w:tcW w:w="1440" w:type="dxa"/>
          </w:tcPr>
          <w:p w14:paraId="1A5CDBCF"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77696259"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WAC, items, DEM, area rug, plants, PF</w:t>
            </w:r>
          </w:p>
        </w:tc>
      </w:tr>
      <w:tr w:rsidR="008B60A9" w14:paraId="4E0BBF3E" w14:textId="77777777" w:rsidTr="00AD7219">
        <w:tc>
          <w:tcPr>
            <w:tcW w:w="2241" w:type="dxa"/>
          </w:tcPr>
          <w:p w14:paraId="0666CDF0"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42</w:t>
            </w:r>
          </w:p>
        </w:tc>
        <w:tc>
          <w:tcPr>
            <w:tcW w:w="1080" w:type="dxa"/>
          </w:tcPr>
          <w:p w14:paraId="30F711E8"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1176C115"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UV</w:t>
            </w:r>
          </w:p>
        </w:tc>
        <w:tc>
          <w:tcPr>
            <w:tcW w:w="990" w:type="dxa"/>
          </w:tcPr>
          <w:p w14:paraId="13DA0744"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Pr>
          <w:p w14:paraId="2E557DDE"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blocked</w:t>
            </w:r>
          </w:p>
        </w:tc>
        <w:tc>
          <w:tcPr>
            <w:tcW w:w="1440" w:type="dxa"/>
          </w:tcPr>
          <w:p w14:paraId="20CA700A"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1138E090"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NC, food, area rig, HS</w:t>
            </w:r>
          </w:p>
        </w:tc>
      </w:tr>
      <w:tr w:rsidR="008B60A9" w14:paraId="5C071B13" w14:textId="77777777" w:rsidTr="00AD7219">
        <w:tc>
          <w:tcPr>
            <w:tcW w:w="2241" w:type="dxa"/>
          </w:tcPr>
          <w:p w14:paraId="33B47994"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41 SPED</w:t>
            </w:r>
          </w:p>
        </w:tc>
        <w:tc>
          <w:tcPr>
            <w:tcW w:w="1080" w:type="dxa"/>
          </w:tcPr>
          <w:p w14:paraId="2DA8E441"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43496203"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UV</w:t>
            </w:r>
          </w:p>
        </w:tc>
        <w:tc>
          <w:tcPr>
            <w:tcW w:w="990" w:type="dxa"/>
          </w:tcPr>
          <w:p w14:paraId="7141E31B"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off</w:t>
            </w:r>
          </w:p>
        </w:tc>
        <w:tc>
          <w:tcPr>
            <w:tcW w:w="990" w:type="dxa"/>
          </w:tcPr>
          <w:p w14:paraId="07B270BB"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639B7B64"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5ED993C7"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TBs, sink and refrigerator, AP</w:t>
            </w:r>
          </w:p>
        </w:tc>
      </w:tr>
      <w:tr w:rsidR="008B60A9" w14:paraId="21EBA361" w14:textId="77777777" w:rsidTr="00AD7219">
        <w:tc>
          <w:tcPr>
            <w:tcW w:w="2241" w:type="dxa"/>
          </w:tcPr>
          <w:p w14:paraId="17A68351" w14:textId="77777777" w:rsidR="008B60A9" w:rsidRPr="005C0326" w:rsidRDefault="008B60A9" w:rsidP="00AD7219">
            <w:pPr>
              <w:spacing w:before="60" w:after="60"/>
              <w:rPr>
                <w:rFonts w:ascii="Franklin Gothic Book" w:hAnsi="Franklin Gothic Book"/>
                <w:sz w:val="22"/>
                <w:szCs w:val="22"/>
              </w:rPr>
            </w:pPr>
          </w:p>
        </w:tc>
        <w:tc>
          <w:tcPr>
            <w:tcW w:w="1080" w:type="dxa"/>
          </w:tcPr>
          <w:p w14:paraId="6A0884FA" w14:textId="77777777" w:rsidR="008B60A9" w:rsidRPr="005C0326" w:rsidRDefault="008B60A9" w:rsidP="00AD7219">
            <w:pPr>
              <w:spacing w:before="60" w:after="60"/>
              <w:jc w:val="center"/>
              <w:rPr>
                <w:rFonts w:ascii="Franklin Gothic Book" w:hAnsi="Franklin Gothic Book"/>
                <w:sz w:val="22"/>
                <w:szCs w:val="22"/>
              </w:rPr>
            </w:pPr>
          </w:p>
        </w:tc>
        <w:tc>
          <w:tcPr>
            <w:tcW w:w="720" w:type="dxa"/>
          </w:tcPr>
          <w:p w14:paraId="63E260C1" w14:textId="77777777" w:rsidR="008B60A9" w:rsidRPr="005C0326" w:rsidRDefault="008B60A9" w:rsidP="00AD7219">
            <w:pPr>
              <w:spacing w:before="60" w:after="60"/>
              <w:jc w:val="center"/>
              <w:rPr>
                <w:rFonts w:ascii="Franklin Gothic Book" w:hAnsi="Franklin Gothic Book"/>
                <w:sz w:val="22"/>
                <w:szCs w:val="22"/>
              </w:rPr>
            </w:pPr>
          </w:p>
        </w:tc>
        <w:tc>
          <w:tcPr>
            <w:tcW w:w="990" w:type="dxa"/>
          </w:tcPr>
          <w:p w14:paraId="7EA6C891" w14:textId="77777777" w:rsidR="008B60A9" w:rsidRPr="005C0326" w:rsidRDefault="008B60A9" w:rsidP="00AD7219">
            <w:pPr>
              <w:spacing w:before="60" w:after="60"/>
              <w:jc w:val="center"/>
              <w:rPr>
                <w:rFonts w:ascii="Franklin Gothic Book" w:hAnsi="Franklin Gothic Book"/>
                <w:sz w:val="22"/>
                <w:szCs w:val="22"/>
              </w:rPr>
            </w:pPr>
          </w:p>
        </w:tc>
        <w:tc>
          <w:tcPr>
            <w:tcW w:w="990" w:type="dxa"/>
          </w:tcPr>
          <w:p w14:paraId="5F695790" w14:textId="77777777" w:rsidR="008B60A9" w:rsidRPr="005C0326" w:rsidRDefault="008B60A9" w:rsidP="00AD7219">
            <w:pPr>
              <w:spacing w:before="60" w:after="60"/>
              <w:jc w:val="center"/>
              <w:rPr>
                <w:rFonts w:ascii="Franklin Gothic Book" w:hAnsi="Franklin Gothic Book"/>
                <w:sz w:val="22"/>
                <w:szCs w:val="22"/>
              </w:rPr>
            </w:pPr>
          </w:p>
        </w:tc>
        <w:tc>
          <w:tcPr>
            <w:tcW w:w="1440" w:type="dxa"/>
          </w:tcPr>
          <w:p w14:paraId="675116F0"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2CE9D70C" w14:textId="77777777" w:rsidR="008B60A9" w:rsidRPr="005C0326" w:rsidRDefault="008B60A9" w:rsidP="00AD7219">
            <w:pPr>
              <w:spacing w:before="60" w:after="60"/>
              <w:rPr>
                <w:rFonts w:ascii="Franklin Gothic Book" w:hAnsi="Franklin Gothic Book"/>
                <w:sz w:val="22"/>
                <w:szCs w:val="22"/>
              </w:rPr>
            </w:pPr>
          </w:p>
        </w:tc>
      </w:tr>
      <w:tr w:rsidR="008B60A9" w14:paraId="25A009F7" w14:textId="77777777" w:rsidTr="00AD7219">
        <w:tc>
          <w:tcPr>
            <w:tcW w:w="2241" w:type="dxa"/>
          </w:tcPr>
          <w:p w14:paraId="67E786AB"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31 teacher’s room</w:t>
            </w:r>
          </w:p>
        </w:tc>
        <w:tc>
          <w:tcPr>
            <w:tcW w:w="1080" w:type="dxa"/>
          </w:tcPr>
          <w:p w14:paraId="3826446F"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2F1C28E6"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UV</w:t>
            </w:r>
          </w:p>
        </w:tc>
        <w:tc>
          <w:tcPr>
            <w:tcW w:w="990" w:type="dxa"/>
          </w:tcPr>
          <w:p w14:paraId="6659B979"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off</w:t>
            </w:r>
          </w:p>
        </w:tc>
        <w:tc>
          <w:tcPr>
            <w:tcW w:w="990" w:type="dxa"/>
          </w:tcPr>
          <w:p w14:paraId="1B2D4075"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on</w:t>
            </w:r>
          </w:p>
        </w:tc>
        <w:tc>
          <w:tcPr>
            <w:tcW w:w="1440" w:type="dxa"/>
          </w:tcPr>
          <w:p w14:paraId="320E98C1"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7506EC31"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Food, PCs, fridge, stand fan, microwave, laminator, sink backsplash damaged</w:t>
            </w:r>
          </w:p>
        </w:tc>
      </w:tr>
      <w:tr w:rsidR="008B60A9" w14:paraId="46609524" w14:textId="77777777" w:rsidTr="00AD7219">
        <w:tc>
          <w:tcPr>
            <w:tcW w:w="2241" w:type="dxa"/>
          </w:tcPr>
          <w:p w14:paraId="07AB0D72"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32</w:t>
            </w:r>
          </w:p>
        </w:tc>
        <w:tc>
          <w:tcPr>
            <w:tcW w:w="1080" w:type="dxa"/>
          </w:tcPr>
          <w:p w14:paraId="482F712E"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5F15D657"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UV</w:t>
            </w:r>
          </w:p>
        </w:tc>
        <w:tc>
          <w:tcPr>
            <w:tcW w:w="990" w:type="dxa"/>
          </w:tcPr>
          <w:p w14:paraId="63CC9F45"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Pr>
          <w:p w14:paraId="3C0707D6"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blocked</w:t>
            </w:r>
          </w:p>
        </w:tc>
        <w:tc>
          <w:tcPr>
            <w:tcW w:w="1440" w:type="dxa"/>
          </w:tcPr>
          <w:p w14:paraId="74C47A8D"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309E5CF3"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Exhaust vent dusty, TBs, carpet, sink, fridge</w:t>
            </w:r>
          </w:p>
        </w:tc>
      </w:tr>
      <w:tr w:rsidR="008B60A9" w14:paraId="521FF65B" w14:textId="77777777" w:rsidTr="00AD7219">
        <w:tc>
          <w:tcPr>
            <w:tcW w:w="2241" w:type="dxa"/>
          </w:tcPr>
          <w:p w14:paraId="02466F22"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SPED nurse</w:t>
            </w:r>
          </w:p>
        </w:tc>
        <w:tc>
          <w:tcPr>
            <w:tcW w:w="1080" w:type="dxa"/>
          </w:tcPr>
          <w:p w14:paraId="632211CA"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2D115332"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AHU</w:t>
            </w:r>
          </w:p>
        </w:tc>
        <w:tc>
          <w:tcPr>
            <w:tcW w:w="990" w:type="dxa"/>
          </w:tcPr>
          <w:p w14:paraId="0CB1635C"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Pr>
          <w:p w14:paraId="0C3D6AC3"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2B356002"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WD CT in attached restroom</w:t>
            </w:r>
          </w:p>
        </w:tc>
        <w:tc>
          <w:tcPr>
            <w:tcW w:w="6930" w:type="dxa"/>
          </w:tcPr>
          <w:p w14:paraId="39B0E3CD"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NC, scent diffuser (used as nightlight only)</w:t>
            </w:r>
          </w:p>
        </w:tc>
      </w:tr>
      <w:tr w:rsidR="008B60A9" w14:paraId="20B77CC9" w14:textId="77777777" w:rsidTr="005C0326">
        <w:tc>
          <w:tcPr>
            <w:tcW w:w="2241" w:type="dxa"/>
            <w:tcBorders>
              <w:top w:val="single" w:sz="6" w:space="0" w:color="000000"/>
              <w:left w:val="single" w:sz="4" w:space="0" w:color="auto"/>
              <w:bottom w:val="single" w:sz="6" w:space="0" w:color="000000"/>
              <w:right w:val="single" w:sz="6" w:space="0" w:color="000000"/>
            </w:tcBorders>
            <w:vAlign w:val="center"/>
          </w:tcPr>
          <w:p w14:paraId="5B5A07A9" w14:textId="77777777" w:rsidR="008B60A9" w:rsidRPr="005C0326" w:rsidRDefault="008B60A9" w:rsidP="00AD7219">
            <w:pPr>
              <w:spacing w:before="60" w:after="60"/>
              <w:rPr>
                <w:rFonts w:ascii="Franklin Gothic Book" w:hAnsi="Franklin Gothic Book"/>
                <w:sz w:val="22"/>
                <w:szCs w:val="22"/>
                <w:highlight w:val="yellow"/>
              </w:rPr>
            </w:pPr>
            <w:r w:rsidRPr="005C0326">
              <w:rPr>
                <w:rFonts w:ascii="Franklin Gothic Book" w:hAnsi="Franklin Gothic Book"/>
                <w:sz w:val="22"/>
                <w:szCs w:val="22"/>
              </w:rPr>
              <w:t>Room 30</w:t>
            </w:r>
          </w:p>
        </w:tc>
        <w:tc>
          <w:tcPr>
            <w:tcW w:w="1080" w:type="dxa"/>
            <w:tcBorders>
              <w:top w:val="single" w:sz="6" w:space="0" w:color="000000"/>
              <w:left w:val="single" w:sz="6" w:space="0" w:color="000000"/>
              <w:bottom w:val="single" w:sz="6" w:space="0" w:color="000000"/>
              <w:right w:val="single" w:sz="6" w:space="0" w:color="000000"/>
            </w:tcBorders>
            <w:vAlign w:val="center"/>
          </w:tcPr>
          <w:p w14:paraId="27E4D2C3"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107639B1" w14:textId="77777777" w:rsidR="008B60A9" w:rsidRPr="005C0326" w:rsidRDefault="008B60A9" w:rsidP="00AD7219">
            <w:pPr>
              <w:spacing w:before="60" w:after="60"/>
              <w:jc w:val="center"/>
              <w:rPr>
                <w:rFonts w:ascii="Franklin Gothic Book" w:hAnsi="Franklin Gothic Book"/>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228FED48"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Borders>
              <w:top w:val="single" w:sz="6" w:space="0" w:color="000000"/>
              <w:left w:val="single" w:sz="6" w:space="0" w:color="000000"/>
              <w:bottom w:val="single" w:sz="6" w:space="0" w:color="000000"/>
              <w:right w:val="single" w:sz="6" w:space="0" w:color="000000"/>
            </w:tcBorders>
            <w:vAlign w:val="center"/>
          </w:tcPr>
          <w:p w14:paraId="068E9C8E"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2818AC4F" w14:textId="77777777" w:rsidR="008B60A9" w:rsidRPr="005C0326" w:rsidRDefault="008B60A9" w:rsidP="00AD7219">
            <w:pPr>
              <w:spacing w:before="60" w:after="60"/>
              <w:jc w:val="center"/>
              <w:rPr>
                <w:rFonts w:ascii="Franklin Gothic Book" w:hAnsi="Franklin Gothic Book"/>
                <w:sz w:val="22"/>
                <w:szCs w:val="22"/>
              </w:rPr>
            </w:pPr>
          </w:p>
        </w:tc>
        <w:tc>
          <w:tcPr>
            <w:tcW w:w="6930" w:type="dxa"/>
            <w:tcBorders>
              <w:top w:val="single" w:sz="6" w:space="0" w:color="000000"/>
              <w:left w:val="nil"/>
              <w:bottom w:val="single" w:sz="6" w:space="0" w:color="000000"/>
              <w:right w:val="single" w:sz="4" w:space="0" w:color="auto"/>
            </w:tcBorders>
            <w:vAlign w:val="center"/>
          </w:tcPr>
          <w:p w14:paraId="5597196E"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Tennis balls on chairs/desks, scent, sink, fridge, microwave</w:t>
            </w:r>
          </w:p>
        </w:tc>
      </w:tr>
      <w:tr w:rsidR="008B60A9" w14:paraId="0E12E643" w14:textId="77777777" w:rsidTr="005C0326">
        <w:tc>
          <w:tcPr>
            <w:tcW w:w="2241" w:type="dxa"/>
            <w:tcBorders>
              <w:top w:val="single" w:sz="6" w:space="0" w:color="000000"/>
              <w:left w:val="single" w:sz="4" w:space="0" w:color="auto"/>
              <w:bottom w:val="single" w:sz="6" w:space="0" w:color="000000"/>
              <w:right w:val="single" w:sz="6" w:space="0" w:color="000000"/>
            </w:tcBorders>
            <w:vAlign w:val="center"/>
          </w:tcPr>
          <w:p w14:paraId="3A3AED1B" w14:textId="77777777" w:rsidR="008B60A9" w:rsidRPr="005C0326" w:rsidRDefault="008B60A9" w:rsidP="00AD7219">
            <w:pPr>
              <w:spacing w:before="60" w:after="60"/>
              <w:rPr>
                <w:rFonts w:ascii="Franklin Gothic Book" w:hAnsi="Franklin Gothic Book"/>
                <w:sz w:val="22"/>
                <w:szCs w:val="22"/>
                <w:highlight w:val="yellow"/>
              </w:rPr>
            </w:pPr>
            <w:r w:rsidRPr="005C0326">
              <w:rPr>
                <w:rFonts w:ascii="Franklin Gothic Book" w:hAnsi="Franklin Gothic Book"/>
                <w:sz w:val="22"/>
                <w:szCs w:val="22"/>
              </w:rPr>
              <w:t>Roof Room</w:t>
            </w:r>
          </w:p>
        </w:tc>
        <w:tc>
          <w:tcPr>
            <w:tcW w:w="1080" w:type="dxa"/>
            <w:tcBorders>
              <w:top w:val="single" w:sz="6" w:space="0" w:color="000000"/>
              <w:left w:val="single" w:sz="6" w:space="0" w:color="000000"/>
              <w:bottom w:val="single" w:sz="6" w:space="0" w:color="000000"/>
              <w:right w:val="single" w:sz="6" w:space="0" w:color="000000"/>
            </w:tcBorders>
            <w:vAlign w:val="center"/>
          </w:tcPr>
          <w:p w14:paraId="01A70698"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7FB4AA44" w14:textId="77777777" w:rsidR="008B60A9" w:rsidRPr="005C0326" w:rsidRDefault="008B60A9" w:rsidP="00AD7219">
            <w:pPr>
              <w:spacing w:before="60" w:after="60"/>
              <w:jc w:val="center"/>
              <w:rPr>
                <w:rFonts w:ascii="Franklin Gothic Book" w:hAnsi="Franklin Gothic Book"/>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50F4E39F"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Borders>
              <w:top w:val="single" w:sz="6" w:space="0" w:color="000000"/>
              <w:left w:val="single" w:sz="6" w:space="0" w:color="000000"/>
              <w:bottom w:val="single" w:sz="6" w:space="0" w:color="000000"/>
              <w:right w:val="single" w:sz="6" w:space="0" w:color="000000"/>
            </w:tcBorders>
            <w:vAlign w:val="center"/>
          </w:tcPr>
          <w:p w14:paraId="5DCD25F3"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2235B74B" w14:textId="77777777" w:rsidR="008B60A9" w:rsidRPr="005C0326" w:rsidRDefault="008B60A9" w:rsidP="00AD7219">
            <w:pPr>
              <w:spacing w:before="60" w:after="60"/>
              <w:jc w:val="center"/>
              <w:rPr>
                <w:rFonts w:ascii="Franklin Gothic Book" w:hAnsi="Franklin Gothic Book"/>
                <w:sz w:val="22"/>
                <w:szCs w:val="22"/>
              </w:rPr>
            </w:pPr>
          </w:p>
        </w:tc>
        <w:tc>
          <w:tcPr>
            <w:tcW w:w="6930" w:type="dxa"/>
            <w:tcBorders>
              <w:top w:val="single" w:sz="6" w:space="0" w:color="000000"/>
              <w:left w:val="nil"/>
              <w:bottom w:val="single" w:sz="6" w:space="0" w:color="000000"/>
              <w:right w:val="single" w:sz="4" w:space="0" w:color="auto"/>
            </w:tcBorders>
            <w:vAlign w:val="center"/>
          </w:tcPr>
          <w:p w14:paraId="01C56DD3"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Tennis balls on chairs/desks, Glade spray, chemicals stored outside this room by mop sink</w:t>
            </w:r>
          </w:p>
        </w:tc>
      </w:tr>
      <w:tr w:rsidR="008B60A9" w14:paraId="735B4179" w14:textId="77777777" w:rsidTr="005C0326">
        <w:tc>
          <w:tcPr>
            <w:tcW w:w="2241" w:type="dxa"/>
            <w:tcBorders>
              <w:top w:val="single" w:sz="6" w:space="0" w:color="000000"/>
              <w:left w:val="single" w:sz="4" w:space="0" w:color="auto"/>
              <w:bottom w:val="single" w:sz="6" w:space="0" w:color="000000"/>
              <w:right w:val="single" w:sz="6" w:space="0" w:color="000000"/>
            </w:tcBorders>
            <w:vAlign w:val="center"/>
          </w:tcPr>
          <w:p w14:paraId="06184B13" w14:textId="77777777" w:rsidR="008B60A9" w:rsidRPr="005C0326" w:rsidRDefault="008B60A9" w:rsidP="00AD7219">
            <w:pPr>
              <w:spacing w:before="60" w:after="60"/>
              <w:rPr>
                <w:rFonts w:ascii="Franklin Gothic Book" w:hAnsi="Franklin Gothic Book"/>
                <w:sz w:val="22"/>
                <w:szCs w:val="22"/>
                <w:highlight w:val="yellow"/>
              </w:rPr>
            </w:pPr>
            <w:r w:rsidRPr="005C0326">
              <w:rPr>
                <w:rFonts w:ascii="Franklin Gothic Book" w:hAnsi="Franklin Gothic Book"/>
                <w:sz w:val="22"/>
                <w:szCs w:val="22"/>
              </w:rPr>
              <w:t>Room 37</w:t>
            </w:r>
          </w:p>
        </w:tc>
        <w:tc>
          <w:tcPr>
            <w:tcW w:w="1080" w:type="dxa"/>
            <w:tcBorders>
              <w:top w:val="single" w:sz="6" w:space="0" w:color="000000"/>
              <w:left w:val="single" w:sz="6" w:space="0" w:color="000000"/>
              <w:bottom w:val="single" w:sz="6" w:space="0" w:color="000000"/>
              <w:right w:val="single" w:sz="6" w:space="0" w:color="000000"/>
            </w:tcBorders>
            <w:vAlign w:val="center"/>
          </w:tcPr>
          <w:p w14:paraId="6D04BAE4"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6982B65C"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UV</w:t>
            </w:r>
          </w:p>
        </w:tc>
        <w:tc>
          <w:tcPr>
            <w:tcW w:w="990" w:type="dxa"/>
            <w:tcBorders>
              <w:top w:val="single" w:sz="6" w:space="0" w:color="000000"/>
              <w:left w:val="single" w:sz="6" w:space="0" w:color="000000"/>
              <w:bottom w:val="single" w:sz="6" w:space="0" w:color="000000"/>
              <w:right w:val="single" w:sz="6" w:space="0" w:color="000000"/>
            </w:tcBorders>
            <w:vAlign w:val="center"/>
          </w:tcPr>
          <w:p w14:paraId="569AD93D"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blocked</w:t>
            </w:r>
          </w:p>
        </w:tc>
        <w:tc>
          <w:tcPr>
            <w:tcW w:w="990" w:type="dxa"/>
            <w:tcBorders>
              <w:top w:val="single" w:sz="6" w:space="0" w:color="000000"/>
              <w:left w:val="single" w:sz="6" w:space="0" w:color="000000"/>
              <w:bottom w:val="single" w:sz="6" w:space="0" w:color="000000"/>
              <w:right w:val="single" w:sz="6" w:space="0" w:color="000000"/>
            </w:tcBorders>
            <w:vAlign w:val="center"/>
          </w:tcPr>
          <w:p w14:paraId="0D8CCFA1"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6E061E7D" w14:textId="77777777" w:rsidR="008B60A9" w:rsidRPr="005C0326" w:rsidRDefault="008B60A9" w:rsidP="00AD7219">
            <w:pPr>
              <w:spacing w:before="60" w:after="60"/>
              <w:jc w:val="center"/>
              <w:rPr>
                <w:rFonts w:ascii="Franklin Gothic Book" w:hAnsi="Franklin Gothic Book"/>
                <w:sz w:val="22"/>
                <w:szCs w:val="22"/>
              </w:rPr>
            </w:pPr>
          </w:p>
        </w:tc>
        <w:tc>
          <w:tcPr>
            <w:tcW w:w="6930" w:type="dxa"/>
            <w:tcBorders>
              <w:top w:val="single" w:sz="6" w:space="0" w:color="000000"/>
              <w:left w:val="nil"/>
              <w:bottom w:val="single" w:sz="6" w:space="0" w:color="000000"/>
              <w:right w:val="single" w:sz="4" w:space="0" w:color="auto"/>
            </w:tcBorders>
            <w:vAlign w:val="center"/>
          </w:tcPr>
          <w:p w14:paraId="7BCC9ACA"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Tennis balls on chairs/desks, area rugs, plants, window ac, sink separating from wall, clutter under sink</w:t>
            </w:r>
          </w:p>
        </w:tc>
      </w:tr>
      <w:tr w:rsidR="008B60A9" w14:paraId="44803427" w14:textId="77777777" w:rsidTr="005C0326">
        <w:tc>
          <w:tcPr>
            <w:tcW w:w="2241" w:type="dxa"/>
            <w:tcBorders>
              <w:top w:val="single" w:sz="6" w:space="0" w:color="000000"/>
              <w:left w:val="single" w:sz="4" w:space="0" w:color="auto"/>
              <w:bottom w:val="single" w:sz="6" w:space="0" w:color="000000"/>
              <w:right w:val="single" w:sz="6" w:space="0" w:color="000000"/>
            </w:tcBorders>
            <w:vAlign w:val="center"/>
          </w:tcPr>
          <w:p w14:paraId="0EEBB62C" w14:textId="77777777" w:rsidR="008B60A9" w:rsidRPr="005C0326" w:rsidRDefault="008B60A9" w:rsidP="00AD7219">
            <w:pPr>
              <w:spacing w:before="60" w:after="60"/>
              <w:rPr>
                <w:rFonts w:ascii="Franklin Gothic Book" w:hAnsi="Franklin Gothic Book"/>
                <w:sz w:val="22"/>
                <w:szCs w:val="22"/>
                <w:highlight w:val="yellow"/>
              </w:rPr>
            </w:pPr>
            <w:r w:rsidRPr="005C0326">
              <w:rPr>
                <w:rFonts w:ascii="Franklin Gothic Book" w:hAnsi="Franklin Gothic Book"/>
                <w:sz w:val="22"/>
                <w:szCs w:val="22"/>
              </w:rPr>
              <w:lastRenderedPageBreak/>
              <w:t>Room 36</w:t>
            </w:r>
          </w:p>
        </w:tc>
        <w:tc>
          <w:tcPr>
            <w:tcW w:w="1080" w:type="dxa"/>
            <w:tcBorders>
              <w:top w:val="single" w:sz="6" w:space="0" w:color="000000"/>
              <w:left w:val="single" w:sz="6" w:space="0" w:color="000000"/>
              <w:bottom w:val="single" w:sz="6" w:space="0" w:color="000000"/>
              <w:right w:val="single" w:sz="6" w:space="0" w:color="000000"/>
            </w:tcBorders>
            <w:vAlign w:val="center"/>
          </w:tcPr>
          <w:p w14:paraId="03B8692A"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54A7260E" w14:textId="77777777" w:rsidR="008B60A9" w:rsidRPr="005C0326" w:rsidRDefault="008B60A9" w:rsidP="00AD7219">
            <w:pPr>
              <w:spacing w:before="60" w:after="60"/>
              <w:jc w:val="center"/>
              <w:rPr>
                <w:rFonts w:ascii="Franklin Gothic Book" w:hAnsi="Franklin Gothic Book"/>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2B6BD0F6"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Borders>
              <w:top w:val="single" w:sz="6" w:space="0" w:color="000000"/>
              <w:left w:val="single" w:sz="6" w:space="0" w:color="000000"/>
              <w:bottom w:val="single" w:sz="6" w:space="0" w:color="000000"/>
              <w:right w:val="single" w:sz="6" w:space="0" w:color="000000"/>
            </w:tcBorders>
            <w:vAlign w:val="center"/>
          </w:tcPr>
          <w:p w14:paraId="623C3A18"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3B8D848F" w14:textId="77777777" w:rsidR="008B60A9" w:rsidRPr="005C0326" w:rsidRDefault="008B60A9" w:rsidP="00AD7219">
            <w:pPr>
              <w:spacing w:before="60" w:after="60"/>
              <w:jc w:val="center"/>
              <w:rPr>
                <w:rFonts w:ascii="Franklin Gothic Book" w:hAnsi="Franklin Gothic Book"/>
                <w:sz w:val="22"/>
                <w:szCs w:val="22"/>
              </w:rPr>
            </w:pPr>
          </w:p>
        </w:tc>
        <w:tc>
          <w:tcPr>
            <w:tcW w:w="6930" w:type="dxa"/>
            <w:tcBorders>
              <w:top w:val="single" w:sz="6" w:space="0" w:color="000000"/>
              <w:left w:val="nil"/>
              <w:bottom w:val="single" w:sz="6" w:space="0" w:color="000000"/>
              <w:right w:val="single" w:sz="4" w:space="0" w:color="auto"/>
            </w:tcBorders>
            <w:vAlign w:val="center"/>
          </w:tcPr>
          <w:p w14:paraId="3F23339F"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 xml:space="preserve">Food, hanging items from ceiling, sink with scented </w:t>
            </w:r>
            <w:proofErr w:type="spellStart"/>
            <w:r w:rsidRPr="005C0326">
              <w:rPr>
                <w:rFonts w:ascii="Franklin Gothic Book" w:hAnsi="Franklin Gothic Book"/>
                <w:sz w:val="22"/>
                <w:szCs w:val="22"/>
              </w:rPr>
              <w:t>handsoap</w:t>
            </w:r>
            <w:proofErr w:type="spellEnd"/>
            <w:r w:rsidRPr="005C0326">
              <w:rPr>
                <w:rFonts w:ascii="Franklin Gothic Book" w:hAnsi="Franklin Gothic Book"/>
                <w:sz w:val="22"/>
                <w:szCs w:val="22"/>
              </w:rPr>
              <w:t>, fridge, plants, pencil shavings</w:t>
            </w:r>
          </w:p>
        </w:tc>
      </w:tr>
      <w:tr w:rsidR="008B60A9" w14:paraId="19AC153B" w14:textId="77777777" w:rsidTr="005C0326">
        <w:tc>
          <w:tcPr>
            <w:tcW w:w="2241" w:type="dxa"/>
            <w:tcBorders>
              <w:top w:val="single" w:sz="6" w:space="0" w:color="000000"/>
              <w:left w:val="single" w:sz="4" w:space="0" w:color="auto"/>
              <w:bottom w:val="single" w:sz="6" w:space="0" w:color="000000"/>
              <w:right w:val="single" w:sz="6" w:space="0" w:color="000000"/>
            </w:tcBorders>
            <w:vAlign w:val="center"/>
          </w:tcPr>
          <w:p w14:paraId="055D8A66" w14:textId="77777777" w:rsidR="008B60A9" w:rsidRPr="005C0326" w:rsidRDefault="008B60A9" w:rsidP="00AD7219">
            <w:pPr>
              <w:spacing w:before="60" w:after="60"/>
              <w:rPr>
                <w:rFonts w:ascii="Franklin Gothic Book" w:hAnsi="Franklin Gothic Book"/>
                <w:sz w:val="22"/>
                <w:szCs w:val="22"/>
                <w:highlight w:val="yellow"/>
              </w:rPr>
            </w:pPr>
            <w:r w:rsidRPr="005C0326">
              <w:rPr>
                <w:rFonts w:ascii="Franklin Gothic Book" w:hAnsi="Franklin Gothic Book"/>
                <w:sz w:val="22"/>
                <w:szCs w:val="22"/>
              </w:rPr>
              <w:t>Room 24</w:t>
            </w:r>
          </w:p>
        </w:tc>
        <w:tc>
          <w:tcPr>
            <w:tcW w:w="1080" w:type="dxa"/>
            <w:tcBorders>
              <w:top w:val="single" w:sz="6" w:space="0" w:color="000000"/>
              <w:left w:val="single" w:sz="6" w:space="0" w:color="000000"/>
              <w:bottom w:val="single" w:sz="6" w:space="0" w:color="000000"/>
              <w:right w:val="single" w:sz="6" w:space="0" w:color="000000"/>
            </w:tcBorders>
            <w:vAlign w:val="center"/>
          </w:tcPr>
          <w:p w14:paraId="70931071"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54EAB164" w14:textId="77777777" w:rsidR="008B60A9" w:rsidRPr="005C0326" w:rsidRDefault="008B60A9" w:rsidP="00AD7219">
            <w:pPr>
              <w:spacing w:before="60" w:after="60"/>
              <w:jc w:val="center"/>
              <w:rPr>
                <w:rFonts w:ascii="Franklin Gothic Book" w:hAnsi="Franklin Gothic Book"/>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4AA42A5C"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Borders>
              <w:top w:val="single" w:sz="6" w:space="0" w:color="000000"/>
              <w:left w:val="single" w:sz="6" w:space="0" w:color="000000"/>
              <w:bottom w:val="single" w:sz="6" w:space="0" w:color="000000"/>
              <w:right w:val="single" w:sz="6" w:space="0" w:color="000000"/>
            </w:tcBorders>
            <w:vAlign w:val="center"/>
          </w:tcPr>
          <w:p w14:paraId="16F9EDE1"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0D279E25" w14:textId="77777777" w:rsidR="008B60A9" w:rsidRPr="005C0326" w:rsidRDefault="008B60A9" w:rsidP="00AD7219">
            <w:pPr>
              <w:spacing w:before="60" w:after="60"/>
              <w:jc w:val="center"/>
              <w:rPr>
                <w:rFonts w:ascii="Franklin Gothic Book" w:hAnsi="Franklin Gothic Book"/>
                <w:sz w:val="22"/>
                <w:szCs w:val="22"/>
              </w:rPr>
            </w:pPr>
          </w:p>
        </w:tc>
        <w:tc>
          <w:tcPr>
            <w:tcW w:w="6930" w:type="dxa"/>
            <w:tcBorders>
              <w:top w:val="single" w:sz="6" w:space="0" w:color="000000"/>
              <w:left w:val="nil"/>
              <w:bottom w:val="single" w:sz="6" w:space="0" w:color="000000"/>
              <w:right w:val="single" w:sz="4" w:space="0" w:color="auto"/>
            </w:tcBorders>
            <w:vAlign w:val="center"/>
          </w:tcPr>
          <w:p w14:paraId="43EA96E8"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Soft furnishings, tennis balls on chairs/desks, window ac, plants growing in dirt, clutter on floor, air purifier, standing water in aquarium- science experiment?</w:t>
            </w:r>
          </w:p>
        </w:tc>
      </w:tr>
      <w:tr w:rsidR="008B60A9" w14:paraId="48169330" w14:textId="77777777" w:rsidTr="005C0326">
        <w:tc>
          <w:tcPr>
            <w:tcW w:w="2241" w:type="dxa"/>
            <w:tcBorders>
              <w:top w:val="single" w:sz="6" w:space="0" w:color="000000"/>
              <w:left w:val="single" w:sz="4" w:space="0" w:color="auto"/>
              <w:bottom w:val="single" w:sz="6" w:space="0" w:color="000000"/>
              <w:right w:val="single" w:sz="6" w:space="0" w:color="000000"/>
            </w:tcBorders>
            <w:vAlign w:val="center"/>
          </w:tcPr>
          <w:p w14:paraId="79B72ED4" w14:textId="77777777" w:rsidR="008B60A9" w:rsidRPr="005C0326" w:rsidRDefault="008B60A9" w:rsidP="00AD7219">
            <w:pPr>
              <w:spacing w:before="60" w:after="60"/>
              <w:rPr>
                <w:rFonts w:ascii="Franklin Gothic Book" w:hAnsi="Franklin Gothic Book"/>
                <w:sz w:val="22"/>
                <w:szCs w:val="22"/>
                <w:highlight w:val="yellow"/>
              </w:rPr>
            </w:pPr>
            <w:r w:rsidRPr="005C0326">
              <w:rPr>
                <w:rFonts w:ascii="Franklin Gothic Book" w:hAnsi="Franklin Gothic Book"/>
                <w:sz w:val="22"/>
                <w:szCs w:val="22"/>
              </w:rPr>
              <w:t>Room 21</w:t>
            </w:r>
          </w:p>
        </w:tc>
        <w:tc>
          <w:tcPr>
            <w:tcW w:w="1080" w:type="dxa"/>
            <w:tcBorders>
              <w:top w:val="single" w:sz="6" w:space="0" w:color="000000"/>
              <w:left w:val="single" w:sz="6" w:space="0" w:color="000000"/>
              <w:bottom w:val="single" w:sz="6" w:space="0" w:color="000000"/>
              <w:right w:val="single" w:sz="6" w:space="0" w:color="000000"/>
            </w:tcBorders>
            <w:vAlign w:val="center"/>
          </w:tcPr>
          <w:p w14:paraId="038C7647"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3EA22DA0" w14:textId="77777777" w:rsidR="008B60A9" w:rsidRPr="005C0326" w:rsidRDefault="008B60A9" w:rsidP="00AD7219">
            <w:pPr>
              <w:spacing w:before="60" w:after="60"/>
              <w:jc w:val="center"/>
              <w:rPr>
                <w:rFonts w:ascii="Franklin Gothic Book" w:hAnsi="Franklin Gothic Book"/>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6EBD36ED"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Borders>
              <w:top w:val="single" w:sz="6" w:space="0" w:color="000000"/>
              <w:left w:val="single" w:sz="6" w:space="0" w:color="000000"/>
              <w:bottom w:val="single" w:sz="6" w:space="0" w:color="000000"/>
              <w:right w:val="single" w:sz="6" w:space="0" w:color="000000"/>
            </w:tcBorders>
            <w:vAlign w:val="center"/>
          </w:tcPr>
          <w:p w14:paraId="6BF12033"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1C6D3958" w14:textId="77777777" w:rsidR="008B60A9" w:rsidRPr="005C0326" w:rsidRDefault="008B60A9" w:rsidP="00AD7219">
            <w:pPr>
              <w:spacing w:before="60" w:after="60"/>
              <w:jc w:val="center"/>
              <w:rPr>
                <w:rFonts w:ascii="Franklin Gothic Book" w:hAnsi="Franklin Gothic Book"/>
                <w:sz w:val="22"/>
                <w:szCs w:val="22"/>
              </w:rPr>
            </w:pPr>
          </w:p>
        </w:tc>
        <w:tc>
          <w:tcPr>
            <w:tcW w:w="6930" w:type="dxa"/>
            <w:tcBorders>
              <w:top w:val="single" w:sz="6" w:space="0" w:color="000000"/>
              <w:left w:val="nil"/>
              <w:bottom w:val="single" w:sz="6" w:space="0" w:color="000000"/>
              <w:right w:val="single" w:sz="4" w:space="0" w:color="auto"/>
            </w:tcBorders>
            <w:vAlign w:val="center"/>
          </w:tcPr>
          <w:p w14:paraId="253D9F57"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Area rug, soft furnishings, microwave, fridge, sink, open cleaner bottle under sink, plants</w:t>
            </w:r>
          </w:p>
        </w:tc>
      </w:tr>
      <w:tr w:rsidR="008B60A9" w14:paraId="1718F015" w14:textId="77777777" w:rsidTr="005C0326">
        <w:tc>
          <w:tcPr>
            <w:tcW w:w="2241" w:type="dxa"/>
            <w:tcBorders>
              <w:top w:val="single" w:sz="6" w:space="0" w:color="000000"/>
              <w:left w:val="single" w:sz="4" w:space="0" w:color="auto"/>
              <w:bottom w:val="single" w:sz="6" w:space="0" w:color="000000"/>
              <w:right w:val="single" w:sz="6" w:space="0" w:color="000000"/>
            </w:tcBorders>
            <w:vAlign w:val="center"/>
          </w:tcPr>
          <w:p w14:paraId="25197653" w14:textId="77777777" w:rsidR="008B60A9" w:rsidRPr="005C0326" w:rsidRDefault="008B60A9" w:rsidP="00AD7219">
            <w:pPr>
              <w:spacing w:before="60" w:after="60"/>
              <w:rPr>
                <w:rFonts w:ascii="Franklin Gothic Book" w:hAnsi="Franklin Gothic Book"/>
                <w:sz w:val="22"/>
                <w:szCs w:val="22"/>
                <w:highlight w:val="yellow"/>
              </w:rPr>
            </w:pPr>
            <w:r w:rsidRPr="005C0326">
              <w:rPr>
                <w:rFonts w:ascii="Franklin Gothic Book" w:hAnsi="Franklin Gothic Book"/>
                <w:sz w:val="22"/>
                <w:szCs w:val="22"/>
              </w:rPr>
              <w:t>Room 22</w:t>
            </w:r>
          </w:p>
        </w:tc>
        <w:tc>
          <w:tcPr>
            <w:tcW w:w="1080" w:type="dxa"/>
            <w:tcBorders>
              <w:top w:val="single" w:sz="6" w:space="0" w:color="000000"/>
              <w:left w:val="single" w:sz="6" w:space="0" w:color="000000"/>
              <w:bottom w:val="single" w:sz="6" w:space="0" w:color="000000"/>
              <w:right w:val="single" w:sz="6" w:space="0" w:color="000000"/>
            </w:tcBorders>
            <w:vAlign w:val="center"/>
          </w:tcPr>
          <w:p w14:paraId="5CDD187B"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lang w:val="fr-FR"/>
              </w:rPr>
              <w:t>Y</w:t>
            </w:r>
          </w:p>
        </w:tc>
        <w:tc>
          <w:tcPr>
            <w:tcW w:w="720" w:type="dxa"/>
          </w:tcPr>
          <w:p w14:paraId="290107B8" w14:textId="77777777" w:rsidR="008B60A9" w:rsidRPr="005C0326" w:rsidRDefault="008B60A9" w:rsidP="00AD7219">
            <w:pPr>
              <w:spacing w:before="60" w:after="60"/>
              <w:jc w:val="center"/>
              <w:rPr>
                <w:rFonts w:ascii="Franklin Gothic Book" w:hAnsi="Franklin Gothic Book"/>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2791D9F0"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lang w:val="fr-FR"/>
              </w:rPr>
              <w:t>Y</w:t>
            </w:r>
          </w:p>
        </w:tc>
        <w:tc>
          <w:tcPr>
            <w:tcW w:w="990" w:type="dxa"/>
            <w:tcBorders>
              <w:top w:val="single" w:sz="6" w:space="0" w:color="000000"/>
              <w:left w:val="single" w:sz="6" w:space="0" w:color="000000"/>
              <w:bottom w:val="single" w:sz="6" w:space="0" w:color="000000"/>
              <w:right w:val="single" w:sz="6" w:space="0" w:color="000000"/>
            </w:tcBorders>
            <w:vAlign w:val="center"/>
          </w:tcPr>
          <w:p w14:paraId="21629997"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lang w:val="fr-FR"/>
              </w:rPr>
              <w:t>Y</w:t>
            </w:r>
          </w:p>
        </w:tc>
        <w:tc>
          <w:tcPr>
            <w:tcW w:w="1440" w:type="dxa"/>
          </w:tcPr>
          <w:p w14:paraId="5EAB01AE" w14:textId="77777777" w:rsidR="008B60A9" w:rsidRPr="005C0326" w:rsidRDefault="008B60A9" w:rsidP="00AD7219">
            <w:pPr>
              <w:spacing w:before="60" w:after="60"/>
              <w:jc w:val="center"/>
              <w:rPr>
                <w:rFonts w:ascii="Franklin Gothic Book" w:hAnsi="Franklin Gothic Book"/>
                <w:sz w:val="22"/>
                <w:szCs w:val="22"/>
              </w:rPr>
            </w:pPr>
          </w:p>
        </w:tc>
        <w:tc>
          <w:tcPr>
            <w:tcW w:w="6930" w:type="dxa"/>
            <w:tcBorders>
              <w:top w:val="single" w:sz="6" w:space="0" w:color="000000"/>
              <w:left w:val="nil"/>
              <w:bottom w:val="single" w:sz="6" w:space="0" w:color="000000"/>
              <w:right w:val="single" w:sz="4" w:space="0" w:color="auto"/>
            </w:tcBorders>
            <w:vAlign w:val="center"/>
          </w:tcPr>
          <w:p w14:paraId="616C6985"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 xml:space="preserve">Tennis balls on chairs/desks, sink, plants </w:t>
            </w:r>
          </w:p>
        </w:tc>
      </w:tr>
      <w:tr w:rsidR="008B60A9" w14:paraId="6C29F674" w14:textId="77777777" w:rsidTr="005C0326">
        <w:tc>
          <w:tcPr>
            <w:tcW w:w="2241" w:type="dxa"/>
            <w:tcBorders>
              <w:top w:val="single" w:sz="6" w:space="0" w:color="000000"/>
              <w:left w:val="single" w:sz="4" w:space="0" w:color="auto"/>
              <w:bottom w:val="single" w:sz="6" w:space="0" w:color="000000"/>
              <w:right w:val="single" w:sz="6" w:space="0" w:color="000000"/>
            </w:tcBorders>
            <w:vAlign w:val="center"/>
          </w:tcPr>
          <w:p w14:paraId="32BF0429" w14:textId="77777777" w:rsidR="008B60A9" w:rsidRPr="005C0326" w:rsidRDefault="008B60A9" w:rsidP="00AD7219">
            <w:pPr>
              <w:spacing w:before="60" w:after="60"/>
              <w:rPr>
                <w:rFonts w:ascii="Franklin Gothic Book" w:hAnsi="Franklin Gothic Book"/>
                <w:sz w:val="22"/>
                <w:szCs w:val="22"/>
                <w:highlight w:val="yellow"/>
              </w:rPr>
            </w:pPr>
            <w:r w:rsidRPr="005C0326">
              <w:rPr>
                <w:rFonts w:ascii="Franklin Gothic Book" w:hAnsi="Franklin Gothic Book"/>
                <w:sz w:val="22"/>
                <w:szCs w:val="22"/>
              </w:rPr>
              <w:t>Gym Office</w:t>
            </w:r>
          </w:p>
        </w:tc>
        <w:tc>
          <w:tcPr>
            <w:tcW w:w="1080" w:type="dxa"/>
            <w:tcBorders>
              <w:top w:val="single" w:sz="6" w:space="0" w:color="000000"/>
              <w:left w:val="single" w:sz="6" w:space="0" w:color="000000"/>
              <w:bottom w:val="single" w:sz="6" w:space="0" w:color="000000"/>
              <w:right w:val="single" w:sz="6" w:space="0" w:color="000000"/>
            </w:tcBorders>
            <w:vAlign w:val="center"/>
          </w:tcPr>
          <w:p w14:paraId="650F6B04"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N/A</w:t>
            </w:r>
          </w:p>
        </w:tc>
        <w:tc>
          <w:tcPr>
            <w:tcW w:w="720" w:type="dxa"/>
          </w:tcPr>
          <w:p w14:paraId="1B89554B" w14:textId="77777777" w:rsidR="008B60A9" w:rsidRPr="005C0326" w:rsidRDefault="008B60A9" w:rsidP="00AD7219">
            <w:pPr>
              <w:spacing w:before="60" w:after="60"/>
              <w:jc w:val="center"/>
              <w:rPr>
                <w:rFonts w:ascii="Franklin Gothic Book" w:hAnsi="Franklin Gothic Book"/>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7E99D3BE"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Borders>
              <w:top w:val="single" w:sz="6" w:space="0" w:color="000000"/>
              <w:left w:val="single" w:sz="6" w:space="0" w:color="000000"/>
              <w:bottom w:val="single" w:sz="6" w:space="0" w:color="000000"/>
              <w:right w:val="single" w:sz="6" w:space="0" w:color="000000"/>
            </w:tcBorders>
            <w:vAlign w:val="center"/>
          </w:tcPr>
          <w:p w14:paraId="6E5D1462"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03E3F741" w14:textId="77777777" w:rsidR="008B60A9" w:rsidRPr="005C0326" w:rsidRDefault="008B60A9" w:rsidP="00AD7219">
            <w:pPr>
              <w:spacing w:before="60" w:after="60"/>
              <w:jc w:val="center"/>
              <w:rPr>
                <w:rFonts w:ascii="Franklin Gothic Book" w:hAnsi="Franklin Gothic Book"/>
                <w:sz w:val="22"/>
                <w:szCs w:val="22"/>
              </w:rPr>
            </w:pPr>
          </w:p>
        </w:tc>
        <w:tc>
          <w:tcPr>
            <w:tcW w:w="6930" w:type="dxa"/>
            <w:tcBorders>
              <w:top w:val="single" w:sz="6" w:space="0" w:color="000000"/>
              <w:left w:val="nil"/>
              <w:bottom w:val="single" w:sz="6" w:space="0" w:color="000000"/>
              <w:right w:val="single" w:sz="4" w:space="0" w:color="auto"/>
            </w:tcBorders>
            <w:vAlign w:val="center"/>
          </w:tcPr>
          <w:p w14:paraId="5B9131A2"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Carpet, Fridge on carpet, food debris in toaster</w:t>
            </w:r>
          </w:p>
        </w:tc>
      </w:tr>
      <w:tr w:rsidR="008B60A9" w14:paraId="0755AF73" w14:textId="77777777" w:rsidTr="005C0326">
        <w:tc>
          <w:tcPr>
            <w:tcW w:w="2241" w:type="dxa"/>
            <w:tcBorders>
              <w:top w:val="single" w:sz="6" w:space="0" w:color="000000"/>
              <w:left w:val="single" w:sz="4" w:space="0" w:color="auto"/>
              <w:bottom w:val="single" w:sz="6" w:space="0" w:color="000000"/>
              <w:right w:val="single" w:sz="6" w:space="0" w:color="000000"/>
            </w:tcBorders>
            <w:vAlign w:val="center"/>
          </w:tcPr>
          <w:p w14:paraId="20E0C1D8" w14:textId="77777777" w:rsidR="008B60A9" w:rsidRPr="005C0326" w:rsidRDefault="008B60A9" w:rsidP="00AD7219">
            <w:pPr>
              <w:spacing w:before="60" w:after="60"/>
              <w:rPr>
                <w:rFonts w:ascii="Franklin Gothic Book" w:hAnsi="Franklin Gothic Book"/>
                <w:sz w:val="22"/>
                <w:szCs w:val="22"/>
                <w:highlight w:val="yellow"/>
              </w:rPr>
            </w:pPr>
            <w:r w:rsidRPr="005C0326">
              <w:rPr>
                <w:rFonts w:ascii="Franklin Gothic Book" w:hAnsi="Franklin Gothic Book"/>
                <w:sz w:val="22"/>
                <w:szCs w:val="22"/>
              </w:rPr>
              <w:t>Room 20</w:t>
            </w:r>
          </w:p>
        </w:tc>
        <w:tc>
          <w:tcPr>
            <w:tcW w:w="1080" w:type="dxa"/>
            <w:tcBorders>
              <w:top w:val="single" w:sz="6" w:space="0" w:color="000000"/>
              <w:left w:val="single" w:sz="6" w:space="0" w:color="000000"/>
              <w:bottom w:val="single" w:sz="6" w:space="0" w:color="000000"/>
              <w:right w:val="single" w:sz="6" w:space="0" w:color="000000"/>
            </w:tcBorders>
            <w:vAlign w:val="center"/>
          </w:tcPr>
          <w:p w14:paraId="69793F20"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6B77AFA6" w14:textId="77777777" w:rsidR="008B60A9" w:rsidRPr="005C0326" w:rsidRDefault="008B60A9" w:rsidP="00AD7219">
            <w:pPr>
              <w:spacing w:before="60" w:after="60"/>
              <w:jc w:val="center"/>
              <w:rPr>
                <w:rFonts w:ascii="Franklin Gothic Book" w:hAnsi="Franklin Gothic Book"/>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699A6B43"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Borders>
              <w:top w:val="single" w:sz="6" w:space="0" w:color="000000"/>
              <w:left w:val="single" w:sz="6" w:space="0" w:color="000000"/>
              <w:bottom w:val="single" w:sz="6" w:space="0" w:color="000000"/>
              <w:right w:val="single" w:sz="6" w:space="0" w:color="000000"/>
            </w:tcBorders>
            <w:vAlign w:val="center"/>
          </w:tcPr>
          <w:p w14:paraId="6411E233"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1D1F97D8" w14:textId="77777777" w:rsidR="008B60A9" w:rsidRPr="005C0326" w:rsidRDefault="008B60A9" w:rsidP="00AD7219">
            <w:pPr>
              <w:spacing w:before="60" w:after="60"/>
              <w:jc w:val="center"/>
              <w:rPr>
                <w:rFonts w:ascii="Franklin Gothic Book" w:hAnsi="Franklin Gothic Book"/>
                <w:sz w:val="22"/>
                <w:szCs w:val="22"/>
              </w:rPr>
            </w:pPr>
          </w:p>
        </w:tc>
        <w:tc>
          <w:tcPr>
            <w:tcW w:w="6930" w:type="dxa"/>
            <w:tcBorders>
              <w:top w:val="single" w:sz="6" w:space="0" w:color="000000"/>
              <w:left w:val="nil"/>
              <w:bottom w:val="single" w:sz="6" w:space="0" w:color="000000"/>
              <w:right w:val="single" w:sz="4" w:space="0" w:color="auto"/>
            </w:tcBorders>
            <w:vAlign w:val="center"/>
          </w:tcPr>
          <w:p w14:paraId="601100B9"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Carpet on stairs, food bags in trash, tennis balls on chairs/desks</w:t>
            </w:r>
          </w:p>
        </w:tc>
      </w:tr>
      <w:tr w:rsidR="008B60A9" w14:paraId="6D8FBBEB" w14:textId="77777777" w:rsidTr="00AD7219">
        <w:tc>
          <w:tcPr>
            <w:tcW w:w="2241" w:type="dxa"/>
          </w:tcPr>
          <w:p w14:paraId="7D387403"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2</w:t>
            </w:r>
            <w:r w:rsidRPr="005C0326">
              <w:rPr>
                <w:rFonts w:ascii="Franklin Gothic Book" w:hAnsi="Franklin Gothic Book"/>
                <w:sz w:val="22"/>
                <w:szCs w:val="22"/>
                <w:vertAlign w:val="superscript"/>
              </w:rPr>
              <w:t>nd</w:t>
            </w:r>
            <w:r w:rsidRPr="005C0326">
              <w:rPr>
                <w:rFonts w:ascii="Franklin Gothic Book" w:hAnsi="Franklin Gothic Book"/>
                <w:sz w:val="22"/>
                <w:szCs w:val="22"/>
              </w:rPr>
              <w:t xml:space="preserve"> floor hallway</w:t>
            </w:r>
          </w:p>
        </w:tc>
        <w:tc>
          <w:tcPr>
            <w:tcW w:w="1080" w:type="dxa"/>
          </w:tcPr>
          <w:p w14:paraId="79C7A1DB"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N</w:t>
            </w:r>
          </w:p>
        </w:tc>
        <w:tc>
          <w:tcPr>
            <w:tcW w:w="720" w:type="dxa"/>
          </w:tcPr>
          <w:p w14:paraId="7A9937AE" w14:textId="77777777" w:rsidR="008B60A9" w:rsidRPr="005C0326" w:rsidRDefault="008B60A9" w:rsidP="00AD7219">
            <w:pPr>
              <w:spacing w:before="60" w:after="60"/>
              <w:jc w:val="center"/>
              <w:rPr>
                <w:rFonts w:ascii="Franklin Gothic Book" w:hAnsi="Franklin Gothic Book"/>
                <w:sz w:val="22"/>
                <w:szCs w:val="22"/>
              </w:rPr>
            </w:pPr>
          </w:p>
        </w:tc>
        <w:tc>
          <w:tcPr>
            <w:tcW w:w="990" w:type="dxa"/>
          </w:tcPr>
          <w:p w14:paraId="62FA086B" w14:textId="77777777" w:rsidR="008B60A9" w:rsidRPr="005C0326" w:rsidRDefault="008B60A9" w:rsidP="00AD7219">
            <w:pPr>
              <w:spacing w:before="60" w:after="60"/>
              <w:jc w:val="center"/>
              <w:rPr>
                <w:rFonts w:ascii="Franklin Gothic Book" w:hAnsi="Franklin Gothic Book"/>
                <w:sz w:val="22"/>
                <w:szCs w:val="22"/>
              </w:rPr>
            </w:pPr>
          </w:p>
        </w:tc>
        <w:tc>
          <w:tcPr>
            <w:tcW w:w="990" w:type="dxa"/>
          </w:tcPr>
          <w:p w14:paraId="2D21D49A" w14:textId="77777777" w:rsidR="008B60A9" w:rsidRPr="005C0326" w:rsidRDefault="008B60A9" w:rsidP="00AD7219">
            <w:pPr>
              <w:spacing w:before="60" w:after="60"/>
              <w:jc w:val="center"/>
              <w:rPr>
                <w:rFonts w:ascii="Franklin Gothic Book" w:hAnsi="Franklin Gothic Book"/>
                <w:sz w:val="22"/>
                <w:szCs w:val="22"/>
              </w:rPr>
            </w:pPr>
          </w:p>
        </w:tc>
        <w:tc>
          <w:tcPr>
            <w:tcW w:w="1440" w:type="dxa"/>
          </w:tcPr>
          <w:p w14:paraId="05E5E8B9"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Active leak</w:t>
            </w:r>
          </w:p>
        </w:tc>
        <w:tc>
          <w:tcPr>
            <w:tcW w:w="6930" w:type="dxa"/>
          </w:tcPr>
          <w:p w14:paraId="601DAD57"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Buckets collecting rainwater</w:t>
            </w:r>
          </w:p>
        </w:tc>
      </w:tr>
      <w:tr w:rsidR="008B60A9" w14:paraId="3E9CEFB1" w14:textId="77777777" w:rsidTr="00AD7219">
        <w:tc>
          <w:tcPr>
            <w:tcW w:w="2241" w:type="dxa"/>
          </w:tcPr>
          <w:p w14:paraId="3E2913FE"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19</w:t>
            </w:r>
          </w:p>
        </w:tc>
        <w:tc>
          <w:tcPr>
            <w:tcW w:w="1080" w:type="dxa"/>
          </w:tcPr>
          <w:p w14:paraId="48F0C739"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5817A847"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UV</w:t>
            </w:r>
          </w:p>
        </w:tc>
        <w:tc>
          <w:tcPr>
            <w:tcW w:w="990" w:type="dxa"/>
          </w:tcPr>
          <w:p w14:paraId="1E9F8C14"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on</w:t>
            </w:r>
          </w:p>
        </w:tc>
        <w:tc>
          <w:tcPr>
            <w:tcW w:w="990" w:type="dxa"/>
          </w:tcPr>
          <w:p w14:paraId="69CD9E66"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blocked</w:t>
            </w:r>
          </w:p>
        </w:tc>
        <w:tc>
          <w:tcPr>
            <w:tcW w:w="1440" w:type="dxa"/>
          </w:tcPr>
          <w:p w14:paraId="1042A5AB"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67DA5933"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PF, sink, NC, plants, DEM, items under sink</w:t>
            </w:r>
          </w:p>
        </w:tc>
      </w:tr>
      <w:tr w:rsidR="008B60A9" w14:paraId="77DF31FD" w14:textId="77777777" w:rsidTr="00AD7219">
        <w:tc>
          <w:tcPr>
            <w:tcW w:w="2241" w:type="dxa"/>
          </w:tcPr>
          <w:p w14:paraId="25A41DF0"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18</w:t>
            </w:r>
          </w:p>
        </w:tc>
        <w:tc>
          <w:tcPr>
            <w:tcW w:w="1080" w:type="dxa"/>
          </w:tcPr>
          <w:p w14:paraId="241D425A"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11873916"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UV</w:t>
            </w:r>
          </w:p>
        </w:tc>
        <w:tc>
          <w:tcPr>
            <w:tcW w:w="990" w:type="dxa"/>
          </w:tcPr>
          <w:p w14:paraId="0BA5B1ED"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on</w:t>
            </w:r>
          </w:p>
        </w:tc>
        <w:tc>
          <w:tcPr>
            <w:tcW w:w="990" w:type="dxa"/>
          </w:tcPr>
          <w:p w14:paraId="6EA775A9"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on</w:t>
            </w:r>
          </w:p>
        </w:tc>
        <w:tc>
          <w:tcPr>
            <w:tcW w:w="1440" w:type="dxa"/>
          </w:tcPr>
          <w:p w14:paraId="2959C6D0"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742CDB1F"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Items under sink, PF</w:t>
            </w:r>
          </w:p>
        </w:tc>
      </w:tr>
      <w:tr w:rsidR="008B60A9" w14:paraId="468A54AD" w14:textId="77777777" w:rsidTr="00AD7219">
        <w:tc>
          <w:tcPr>
            <w:tcW w:w="2241" w:type="dxa"/>
          </w:tcPr>
          <w:p w14:paraId="488DAF52"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15 ART</w:t>
            </w:r>
          </w:p>
        </w:tc>
        <w:tc>
          <w:tcPr>
            <w:tcW w:w="1080" w:type="dxa"/>
          </w:tcPr>
          <w:p w14:paraId="7E8BB2BA"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505496E2"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UV</w:t>
            </w:r>
          </w:p>
        </w:tc>
        <w:tc>
          <w:tcPr>
            <w:tcW w:w="990" w:type="dxa"/>
          </w:tcPr>
          <w:p w14:paraId="582D4C1E"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on</w:t>
            </w:r>
          </w:p>
        </w:tc>
        <w:tc>
          <w:tcPr>
            <w:tcW w:w="990" w:type="dxa"/>
          </w:tcPr>
          <w:p w14:paraId="5CCE09F1"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on</w:t>
            </w:r>
          </w:p>
        </w:tc>
        <w:tc>
          <w:tcPr>
            <w:tcW w:w="1440" w:type="dxa"/>
          </w:tcPr>
          <w:p w14:paraId="676043BB"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73134D53"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PS, AP, NC, WAC, damaged sink, HS</w:t>
            </w:r>
          </w:p>
        </w:tc>
      </w:tr>
      <w:tr w:rsidR="008B60A9" w14:paraId="4086C904" w14:textId="77777777" w:rsidTr="00AD7219">
        <w:tc>
          <w:tcPr>
            <w:tcW w:w="2241" w:type="dxa"/>
          </w:tcPr>
          <w:p w14:paraId="43DF3D80"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12</w:t>
            </w:r>
          </w:p>
        </w:tc>
        <w:tc>
          <w:tcPr>
            <w:tcW w:w="1080" w:type="dxa"/>
          </w:tcPr>
          <w:p w14:paraId="66472A5E"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N</w:t>
            </w:r>
          </w:p>
        </w:tc>
        <w:tc>
          <w:tcPr>
            <w:tcW w:w="720" w:type="dxa"/>
          </w:tcPr>
          <w:p w14:paraId="5331544E"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UV</w:t>
            </w:r>
          </w:p>
        </w:tc>
        <w:tc>
          <w:tcPr>
            <w:tcW w:w="990" w:type="dxa"/>
          </w:tcPr>
          <w:p w14:paraId="267C0D5A"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off</w:t>
            </w:r>
          </w:p>
        </w:tc>
        <w:tc>
          <w:tcPr>
            <w:tcW w:w="990" w:type="dxa"/>
          </w:tcPr>
          <w:p w14:paraId="00190772"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Not found</w:t>
            </w:r>
          </w:p>
        </w:tc>
        <w:tc>
          <w:tcPr>
            <w:tcW w:w="1440" w:type="dxa"/>
          </w:tcPr>
          <w:p w14:paraId="5B3F5A68"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287C3840"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TBs, microwave, fridge</w:t>
            </w:r>
          </w:p>
        </w:tc>
      </w:tr>
      <w:tr w:rsidR="008B60A9" w14:paraId="561CBE17" w14:textId="77777777" w:rsidTr="00AD7219">
        <w:tc>
          <w:tcPr>
            <w:tcW w:w="2241" w:type="dxa"/>
          </w:tcPr>
          <w:p w14:paraId="0DDA6929"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13</w:t>
            </w:r>
          </w:p>
        </w:tc>
        <w:tc>
          <w:tcPr>
            <w:tcW w:w="1080" w:type="dxa"/>
          </w:tcPr>
          <w:p w14:paraId="0F01010C"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N</w:t>
            </w:r>
          </w:p>
        </w:tc>
        <w:tc>
          <w:tcPr>
            <w:tcW w:w="720" w:type="dxa"/>
          </w:tcPr>
          <w:p w14:paraId="3491D0D9"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UV</w:t>
            </w:r>
          </w:p>
        </w:tc>
        <w:tc>
          <w:tcPr>
            <w:tcW w:w="990" w:type="dxa"/>
          </w:tcPr>
          <w:p w14:paraId="5905E41B"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off</w:t>
            </w:r>
          </w:p>
        </w:tc>
        <w:tc>
          <w:tcPr>
            <w:tcW w:w="990" w:type="dxa"/>
          </w:tcPr>
          <w:p w14:paraId="520CC064"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Not found</w:t>
            </w:r>
          </w:p>
        </w:tc>
        <w:tc>
          <w:tcPr>
            <w:tcW w:w="1440" w:type="dxa"/>
          </w:tcPr>
          <w:p w14:paraId="4E3D9B56"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2C7D185F"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Plush items, hanging items, NC, PFs</w:t>
            </w:r>
          </w:p>
        </w:tc>
      </w:tr>
      <w:tr w:rsidR="008B60A9" w14:paraId="67736823" w14:textId="77777777" w:rsidTr="00AD7219">
        <w:tc>
          <w:tcPr>
            <w:tcW w:w="2241" w:type="dxa"/>
          </w:tcPr>
          <w:p w14:paraId="27B5606F"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10</w:t>
            </w:r>
          </w:p>
        </w:tc>
        <w:tc>
          <w:tcPr>
            <w:tcW w:w="1080" w:type="dxa"/>
          </w:tcPr>
          <w:p w14:paraId="74414143"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0671975D"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UV</w:t>
            </w:r>
          </w:p>
        </w:tc>
        <w:tc>
          <w:tcPr>
            <w:tcW w:w="990" w:type="dxa"/>
          </w:tcPr>
          <w:p w14:paraId="4EC86D2D"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on</w:t>
            </w:r>
          </w:p>
        </w:tc>
        <w:tc>
          <w:tcPr>
            <w:tcW w:w="990" w:type="dxa"/>
          </w:tcPr>
          <w:p w14:paraId="7A113F7F"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02BDD76A"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47FD9CC1"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Damaged sink, WAC</w:t>
            </w:r>
          </w:p>
        </w:tc>
      </w:tr>
      <w:tr w:rsidR="008B60A9" w14:paraId="45AB4BF0" w14:textId="77777777" w:rsidTr="005C0326">
        <w:tc>
          <w:tcPr>
            <w:tcW w:w="2241" w:type="dxa"/>
            <w:tcBorders>
              <w:top w:val="single" w:sz="6" w:space="0" w:color="000000"/>
              <w:left w:val="single" w:sz="4" w:space="0" w:color="auto"/>
              <w:bottom w:val="single" w:sz="6" w:space="0" w:color="000000"/>
              <w:right w:val="single" w:sz="6" w:space="0" w:color="000000"/>
            </w:tcBorders>
            <w:vAlign w:val="center"/>
          </w:tcPr>
          <w:p w14:paraId="5230A1D7" w14:textId="77777777" w:rsidR="008B60A9" w:rsidRPr="005C0326" w:rsidRDefault="008B60A9" w:rsidP="00AD7219">
            <w:pPr>
              <w:spacing w:before="60" w:after="60"/>
              <w:rPr>
                <w:rFonts w:ascii="Franklin Gothic Book" w:hAnsi="Franklin Gothic Book"/>
                <w:sz w:val="22"/>
                <w:szCs w:val="22"/>
                <w:highlight w:val="yellow"/>
              </w:rPr>
            </w:pPr>
            <w:r w:rsidRPr="005C0326">
              <w:rPr>
                <w:rFonts w:ascii="Franklin Gothic Book" w:hAnsi="Franklin Gothic Book"/>
                <w:sz w:val="22"/>
                <w:szCs w:val="22"/>
              </w:rPr>
              <w:t>Room 17</w:t>
            </w:r>
          </w:p>
        </w:tc>
        <w:tc>
          <w:tcPr>
            <w:tcW w:w="1080" w:type="dxa"/>
            <w:tcBorders>
              <w:top w:val="single" w:sz="6" w:space="0" w:color="000000"/>
              <w:left w:val="single" w:sz="6" w:space="0" w:color="000000"/>
              <w:bottom w:val="single" w:sz="6" w:space="0" w:color="000000"/>
              <w:right w:val="single" w:sz="6" w:space="0" w:color="000000"/>
            </w:tcBorders>
            <w:vAlign w:val="center"/>
          </w:tcPr>
          <w:p w14:paraId="2EBD90F8"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396F4818" w14:textId="77777777" w:rsidR="008B60A9" w:rsidRPr="005C0326" w:rsidRDefault="008B60A9" w:rsidP="00AD7219">
            <w:pPr>
              <w:spacing w:before="60" w:after="60"/>
              <w:jc w:val="center"/>
              <w:rPr>
                <w:rFonts w:ascii="Franklin Gothic Book" w:hAnsi="Franklin Gothic Book"/>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7D2D9DED"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Borders>
              <w:top w:val="single" w:sz="6" w:space="0" w:color="000000"/>
              <w:left w:val="single" w:sz="6" w:space="0" w:color="000000"/>
              <w:bottom w:val="single" w:sz="6" w:space="0" w:color="000000"/>
              <w:right w:val="single" w:sz="6" w:space="0" w:color="000000"/>
            </w:tcBorders>
            <w:vAlign w:val="center"/>
          </w:tcPr>
          <w:p w14:paraId="5A108BCD"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47D0174E" w14:textId="77777777" w:rsidR="008B60A9" w:rsidRPr="005C0326" w:rsidRDefault="008B60A9" w:rsidP="00AD7219">
            <w:pPr>
              <w:spacing w:before="60" w:after="60"/>
              <w:jc w:val="center"/>
              <w:rPr>
                <w:rFonts w:ascii="Franklin Gothic Book" w:hAnsi="Franklin Gothic Book"/>
                <w:sz w:val="22"/>
                <w:szCs w:val="22"/>
              </w:rPr>
            </w:pPr>
          </w:p>
        </w:tc>
        <w:tc>
          <w:tcPr>
            <w:tcW w:w="6930" w:type="dxa"/>
            <w:tcBorders>
              <w:top w:val="single" w:sz="6" w:space="0" w:color="000000"/>
              <w:left w:val="nil"/>
              <w:bottom w:val="single" w:sz="6" w:space="0" w:color="000000"/>
              <w:right w:val="single" w:sz="4" w:space="0" w:color="auto"/>
            </w:tcBorders>
            <w:vAlign w:val="center"/>
          </w:tcPr>
          <w:p w14:paraId="151AF164"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Tennis balls on chairs/desks</w:t>
            </w:r>
          </w:p>
        </w:tc>
      </w:tr>
      <w:tr w:rsidR="008B60A9" w14:paraId="08F5254B" w14:textId="77777777" w:rsidTr="005C0326">
        <w:tc>
          <w:tcPr>
            <w:tcW w:w="2241" w:type="dxa"/>
            <w:tcBorders>
              <w:top w:val="single" w:sz="6" w:space="0" w:color="000000"/>
              <w:left w:val="single" w:sz="4" w:space="0" w:color="auto"/>
              <w:bottom w:val="single" w:sz="6" w:space="0" w:color="000000"/>
              <w:right w:val="single" w:sz="6" w:space="0" w:color="000000"/>
            </w:tcBorders>
            <w:vAlign w:val="center"/>
          </w:tcPr>
          <w:p w14:paraId="578D2262" w14:textId="77777777" w:rsidR="008B60A9" w:rsidRPr="005C0326" w:rsidRDefault="008B60A9" w:rsidP="00AD7219">
            <w:pPr>
              <w:spacing w:before="60" w:after="60"/>
              <w:rPr>
                <w:rFonts w:ascii="Franklin Gothic Book" w:hAnsi="Franklin Gothic Book"/>
                <w:sz w:val="22"/>
                <w:szCs w:val="22"/>
                <w:highlight w:val="yellow"/>
              </w:rPr>
            </w:pPr>
            <w:r w:rsidRPr="005C0326">
              <w:rPr>
                <w:rFonts w:ascii="Franklin Gothic Book" w:hAnsi="Franklin Gothic Book"/>
                <w:sz w:val="22"/>
                <w:szCs w:val="22"/>
              </w:rPr>
              <w:lastRenderedPageBreak/>
              <w:t>Room 16</w:t>
            </w:r>
          </w:p>
        </w:tc>
        <w:tc>
          <w:tcPr>
            <w:tcW w:w="1080" w:type="dxa"/>
            <w:tcBorders>
              <w:top w:val="single" w:sz="6" w:space="0" w:color="000000"/>
              <w:left w:val="single" w:sz="6" w:space="0" w:color="000000"/>
              <w:bottom w:val="single" w:sz="6" w:space="0" w:color="000000"/>
              <w:right w:val="single" w:sz="6" w:space="0" w:color="000000"/>
            </w:tcBorders>
            <w:vAlign w:val="center"/>
          </w:tcPr>
          <w:p w14:paraId="5C6CEE87"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5A07A495" w14:textId="77777777" w:rsidR="008B60A9" w:rsidRPr="005C0326" w:rsidRDefault="008B60A9" w:rsidP="00AD7219">
            <w:pPr>
              <w:spacing w:before="60" w:after="60"/>
              <w:jc w:val="center"/>
              <w:rPr>
                <w:rFonts w:ascii="Franklin Gothic Book" w:hAnsi="Franklin Gothic Book"/>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7241C569"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Borders>
              <w:top w:val="single" w:sz="6" w:space="0" w:color="000000"/>
              <w:left w:val="single" w:sz="6" w:space="0" w:color="000000"/>
              <w:bottom w:val="single" w:sz="6" w:space="0" w:color="000000"/>
              <w:right w:val="single" w:sz="6" w:space="0" w:color="000000"/>
            </w:tcBorders>
            <w:vAlign w:val="center"/>
          </w:tcPr>
          <w:p w14:paraId="603F52D1"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7858F78F" w14:textId="77777777" w:rsidR="008B60A9" w:rsidRPr="005C0326" w:rsidRDefault="008B60A9" w:rsidP="00AD7219">
            <w:pPr>
              <w:spacing w:before="60" w:after="60"/>
              <w:jc w:val="center"/>
              <w:rPr>
                <w:rFonts w:ascii="Franklin Gothic Book" w:hAnsi="Franklin Gothic Book"/>
                <w:sz w:val="22"/>
                <w:szCs w:val="22"/>
              </w:rPr>
            </w:pPr>
          </w:p>
        </w:tc>
        <w:tc>
          <w:tcPr>
            <w:tcW w:w="6930" w:type="dxa"/>
            <w:tcBorders>
              <w:top w:val="single" w:sz="6" w:space="0" w:color="000000"/>
              <w:left w:val="nil"/>
              <w:bottom w:val="single" w:sz="6" w:space="0" w:color="000000"/>
              <w:right w:val="single" w:sz="4" w:space="0" w:color="auto"/>
            </w:tcBorders>
            <w:vAlign w:val="center"/>
          </w:tcPr>
          <w:p w14:paraId="081E2EC6"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Air purifier, sink, coffee machine, some sink covered- not in use.  Dishwasher – not working, microwaves, electric stove</w:t>
            </w:r>
          </w:p>
        </w:tc>
      </w:tr>
      <w:tr w:rsidR="008B60A9" w14:paraId="105347F9" w14:textId="77777777" w:rsidTr="005C0326">
        <w:tc>
          <w:tcPr>
            <w:tcW w:w="2241" w:type="dxa"/>
            <w:tcBorders>
              <w:top w:val="single" w:sz="6" w:space="0" w:color="000000"/>
              <w:left w:val="single" w:sz="4" w:space="0" w:color="auto"/>
              <w:bottom w:val="single" w:sz="6" w:space="0" w:color="000000"/>
              <w:right w:val="single" w:sz="6" w:space="0" w:color="000000"/>
            </w:tcBorders>
            <w:vAlign w:val="center"/>
          </w:tcPr>
          <w:p w14:paraId="3FA46D09" w14:textId="77777777" w:rsidR="008B60A9" w:rsidRPr="005C0326" w:rsidRDefault="008B60A9" w:rsidP="00AD7219">
            <w:pPr>
              <w:spacing w:before="60" w:after="60"/>
              <w:rPr>
                <w:rFonts w:ascii="Franklin Gothic Book" w:hAnsi="Franklin Gothic Book"/>
                <w:sz w:val="22"/>
                <w:szCs w:val="22"/>
                <w:highlight w:val="yellow"/>
              </w:rPr>
            </w:pPr>
            <w:r w:rsidRPr="005C0326">
              <w:rPr>
                <w:rFonts w:ascii="Franklin Gothic Book" w:hAnsi="Franklin Gothic Book"/>
                <w:sz w:val="22"/>
                <w:szCs w:val="22"/>
              </w:rPr>
              <w:t>Room 14</w:t>
            </w:r>
          </w:p>
        </w:tc>
        <w:tc>
          <w:tcPr>
            <w:tcW w:w="1080" w:type="dxa"/>
            <w:tcBorders>
              <w:top w:val="single" w:sz="6" w:space="0" w:color="000000"/>
              <w:left w:val="single" w:sz="6" w:space="0" w:color="000000"/>
              <w:bottom w:val="single" w:sz="6" w:space="0" w:color="000000"/>
              <w:right w:val="single" w:sz="6" w:space="0" w:color="000000"/>
            </w:tcBorders>
            <w:vAlign w:val="center"/>
          </w:tcPr>
          <w:p w14:paraId="21F7D45A"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3B9A519E" w14:textId="77777777" w:rsidR="008B60A9" w:rsidRPr="005C0326" w:rsidRDefault="008B60A9" w:rsidP="00AD7219">
            <w:pPr>
              <w:spacing w:before="60" w:after="60"/>
              <w:jc w:val="center"/>
              <w:rPr>
                <w:rFonts w:ascii="Franklin Gothic Book" w:hAnsi="Franklin Gothic Book"/>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2A39FAD5"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Borders>
              <w:top w:val="single" w:sz="6" w:space="0" w:color="000000"/>
              <w:left w:val="single" w:sz="6" w:space="0" w:color="000000"/>
              <w:bottom w:val="single" w:sz="6" w:space="0" w:color="000000"/>
              <w:right w:val="single" w:sz="6" w:space="0" w:color="000000"/>
            </w:tcBorders>
            <w:vAlign w:val="center"/>
          </w:tcPr>
          <w:p w14:paraId="0D588E74"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195DC026" w14:textId="77777777" w:rsidR="008B60A9" w:rsidRPr="005C0326" w:rsidRDefault="008B60A9" w:rsidP="00AD7219">
            <w:pPr>
              <w:spacing w:before="60" w:after="60"/>
              <w:jc w:val="center"/>
              <w:rPr>
                <w:rFonts w:ascii="Franklin Gothic Book" w:hAnsi="Franklin Gothic Book"/>
                <w:sz w:val="22"/>
                <w:szCs w:val="22"/>
              </w:rPr>
            </w:pPr>
          </w:p>
        </w:tc>
        <w:tc>
          <w:tcPr>
            <w:tcW w:w="6930" w:type="dxa"/>
            <w:tcBorders>
              <w:top w:val="single" w:sz="6" w:space="0" w:color="000000"/>
              <w:left w:val="nil"/>
              <w:bottom w:val="single" w:sz="6" w:space="0" w:color="000000"/>
              <w:right w:val="single" w:sz="4" w:space="0" w:color="auto"/>
            </w:tcBorders>
            <w:vAlign w:val="center"/>
          </w:tcPr>
          <w:p w14:paraId="3CA13AA3"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Air purifier, food, fridge</w:t>
            </w:r>
          </w:p>
        </w:tc>
      </w:tr>
      <w:tr w:rsidR="008B60A9" w14:paraId="7ABAEC52" w14:textId="77777777" w:rsidTr="005C0326">
        <w:tc>
          <w:tcPr>
            <w:tcW w:w="2241" w:type="dxa"/>
            <w:tcBorders>
              <w:top w:val="single" w:sz="6" w:space="0" w:color="000000"/>
              <w:left w:val="single" w:sz="4" w:space="0" w:color="auto"/>
              <w:bottom w:val="single" w:sz="6" w:space="0" w:color="000000"/>
              <w:right w:val="single" w:sz="6" w:space="0" w:color="000000"/>
            </w:tcBorders>
            <w:vAlign w:val="center"/>
          </w:tcPr>
          <w:p w14:paraId="65FCDD3E" w14:textId="77777777" w:rsidR="008B60A9" w:rsidRPr="005C0326" w:rsidRDefault="008B60A9" w:rsidP="00AD7219">
            <w:pPr>
              <w:spacing w:before="60" w:after="60"/>
              <w:rPr>
                <w:rFonts w:ascii="Franklin Gothic Book" w:hAnsi="Franklin Gothic Book"/>
                <w:sz w:val="22"/>
                <w:szCs w:val="22"/>
                <w:highlight w:val="yellow"/>
              </w:rPr>
            </w:pPr>
            <w:r w:rsidRPr="005C0326">
              <w:rPr>
                <w:rFonts w:ascii="Franklin Gothic Book" w:hAnsi="Franklin Gothic Book"/>
                <w:sz w:val="22"/>
                <w:szCs w:val="22"/>
              </w:rPr>
              <w:t>Room 11</w:t>
            </w:r>
          </w:p>
        </w:tc>
        <w:tc>
          <w:tcPr>
            <w:tcW w:w="1080" w:type="dxa"/>
            <w:tcBorders>
              <w:top w:val="single" w:sz="6" w:space="0" w:color="000000"/>
              <w:left w:val="single" w:sz="6" w:space="0" w:color="000000"/>
              <w:bottom w:val="single" w:sz="6" w:space="0" w:color="000000"/>
              <w:right w:val="single" w:sz="6" w:space="0" w:color="000000"/>
            </w:tcBorders>
            <w:vAlign w:val="center"/>
          </w:tcPr>
          <w:p w14:paraId="30C07FCC"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63F37AA4" w14:textId="77777777" w:rsidR="008B60A9" w:rsidRPr="005C0326" w:rsidRDefault="008B60A9" w:rsidP="00AD7219">
            <w:pPr>
              <w:spacing w:before="60" w:after="60"/>
              <w:jc w:val="center"/>
              <w:rPr>
                <w:rFonts w:ascii="Franklin Gothic Book" w:hAnsi="Franklin Gothic Book"/>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0EB4D500"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Borders>
              <w:top w:val="single" w:sz="6" w:space="0" w:color="000000"/>
              <w:left w:val="single" w:sz="6" w:space="0" w:color="000000"/>
              <w:bottom w:val="single" w:sz="6" w:space="0" w:color="000000"/>
              <w:right w:val="single" w:sz="6" w:space="0" w:color="000000"/>
            </w:tcBorders>
            <w:vAlign w:val="center"/>
          </w:tcPr>
          <w:p w14:paraId="4A5C184C"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4A1CF765" w14:textId="77777777" w:rsidR="008B60A9" w:rsidRPr="005C0326" w:rsidRDefault="008B60A9" w:rsidP="00AD7219">
            <w:pPr>
              <w:spacing w:before="60" w:after="60"/>
              <w:jc w:val="center"/>
              <w:rPr>
                <w:rFonts w:ascii="Franklin Gothic Book" w:hAnsi="Franklin Gothic Book"/>
                <w:sz w:val="22"/>
                <w:szCs w:val="22"/>
              </w:rPr>
            </w:pPr>
          </w:p>
        </w:tc>
        <w:tc>
          <w:tcPr>
            <w:tcW w:w="6930" w:type="dxa"/>
            <w:tcBorders>
              <w:top w:val="single" w:sz="6" w:space="0" w:color="000000"/>
              <w:left w:val="nil"/>
              <w:bottom w:val="single" w:sz="6" w:space="0" w:color="000000"/>
              <w:right w:val="single" w:sz="4" w:space="0" w:color="auto"/>
            </w:tcBorders>
            <w:vAlign w:val="center"/>
          </w:tcPr>
          <w:p w14:paraId="544BCB16"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Area rugs</w:t>
            </w:r>
          </w:p>
        </w:tc>
      </w:tr>
      <w:tr w:rsidR="008B60A9" w14:paraId="58D55745" w14:textId="77777777" w:rsidTr="005C0326">
        <w:tc>
          <w:tcPr>
            <w:tcW w:w="2241" w:type="dxa"/>
            <w:tcBorders>
              <w:top w:val="single" w:sz="6" w:space="0" w:color="000000"/>
              <w:left w:val="single" w:sz="4" w:space="0" w:color="auto"/>
              <w:bottom w:val="single" w:sz="6" w:space="0" w:color="000000"/>
              <w:right w:val="single" w:sz="6" w:space="0" w:color="000000"/>
            </w:tcBorders>
            <w:vAlign w:val="center"/>
          </w:tcPr>
          <w:p w14:paraId="7009041E" w14:textId="77777777" w:rsidR="008B60A9" w:rsidRPr="005C0326" w:rsidRDefault="008B60A9" w:rsidP="00AD7219">
            <w:pPr>
              <w:spacing w:before="60" w:after="60"/>
              <w:rPr>
                <w:rFonts w:ascii="Franklin Gothic Book" w:hAnsi="Franklin Gothic Book"/>
                <w:sz w:val="22"/>
                <w:szCs w:val="22"/>
                <w:highlight w:val="yellow"/>
              </w:rPr>
            </w:pPr>
            <w:r w:rsidRPr="005C0326">
              <w:rPr>
                <w:rFonts w:ascii="Franklin Gothic Book" w:hAnsi="Franklin Gothic Book"/>
                <w:sz w:val="22"/>
                <w:szCs w:val="22"/>
              </w:rPr>
              <w:t>Special Education, A &amp;B</w:t>
            </w:r>
          </w:p>
        </w:tc>
        <w:tc>
          <w:tcPr>
            <w:tcW w:w="1080" w:type="dxa"/>
            <w:tcBorders>
              <w:top w:val="single" w:sz="6" w:space="0" w:color="000000"/>
              <w:left w:val="single" w:sz="6" w:space="0" w:color="000000"/>
              <w:bottom w:val="single" w:sz="6" w:space="0" w:color="000000"/>
              <w:right w:val="single" w:sz="6" w:space="0" w:color="000000"/>
            </w:tcBorders>
            <w:vAlign w:val="center"/>
          </w:tcPr>
          <w:p w14:paraId="24EFD655"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1FFE2FDB" w14:textId="77777777" w:rsidR="008B60A9" w:rsidRPr="005C0326" w:rsidRDefault="008B60A9" w:rsidP="00AD7219">
            <w:pPr>
              <w:spacing w:before="60" w:after="60"/>
              <w:jc w:val="center"/>
              <w:rPr>
                <w:rFonts w:ascii="Franklin Gothic Book" w:hAnsi="Franklin Gothic Book"/>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757EA824"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Borders>
              <w:top w:val="single" w:sz="6" w:space="0" w:color="000000"/>
              <w:left w:val="single" w:sz="6" w:space="0" w:color="000000"/>
              <w:bottom w:val="single" w:sz="6" w:space="0" w:color="000000"/>
              <w:right w:val="single" w:sz="6" w:space="0" w:color="000000"/>
            </w:tcBorders>
            <w:vAlign w:val="center"/>
          </w:tcPr>
          <w:p w14:paraId="17056724"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45527F82" w14:textId="77777777" w:rsidR="008B60A9" w:rsidRPr="005C0326" w:rsidRDefault="008B60A9" w:rsidP="00AD7219">
            <w:pPr>
              <w:spacing w:before="60" w:after="60"/>
              <w:jc w:val="center"/>
              <w:rPr>
                <w:rFonts w:ascii="Franklin Gothic Book" w:hAnsi="Franklin Gothic Book"/>
                <w:sz w:val="22"/>
                <w:szCs w:val="22"/>
              </w:rPr>
            </w:pPr>
          </w:p>
        </w:tc>
        <w:tc>
          <w:tcPr>
            <w:tcW w:w="6930" w:type="dxa"/>
            <w:tcBorders>
              <w:top w:val="single" w:sz="6" w:space="0" w:color="000000"/>
              <w:left w:val="nil"/>
              <w:bottom w:val="single" w:sz="6" w:space="0" w:color="000000"/>
              <w:right w:val="single" w:sz="4" w:space="0" w:color="auto"/>
            </w:tcBorders>
            <w:vAlign w:val="center"/>
          </w:tcPr>
          <w:p w14:paraId="08F2773F"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Abandoned shower/sink area, now used for storage.  Children clothing/item “store”</w:t>
            </w:r>
          </w:p>
        </w:tc>
      </w:tr>
      <w:tr w:rsidR="008B60A9" w14:paraId="77D643BE" w14:textId="77777777" w:rsidTr="005C0326">
        <w:tc>
          <w:tcPr>
            <w:tcW w:w="2241" w:type="dxa"/>
            <w:tcBorders>
              <w:top w:val="single" w:sz="6" w:space="0" w:color="000000"/>
              <w:left w:val="single" w:sz="4" w:space="0" w:color="auto"/>
              <w:bottom w:val="single" w:sz="6" w:space="0" w:color="000000"/>
              <w:right w:val="single" w:sz="6" w:space="0" w:color="000000"/>
            </w:tcBorders>
            <w:vAlign w:val="center"/>
          </w:tcPr>
          <w:p w14:paraId="0B81D26D" w14:textId="77777777" w:rsidR="008B60A9" w:rsidRPr="005C0326" w:rsidRDefault="008B60A9" w:rsidP="00AD7219">
            <w:pPr>
              <w:spacing w:before="60" w:after="60"/>
              <w:rPr>
                <w:rFonts w:ascii="Franklin Gothic Book" w:hAnsi="Franklin Gothic Book"/>
                <w:sz w:val="22"/>
                <w:szCs w:val="22"/>
                <w:highlight w:val="yellow"/>
              </w:rPr>
            </w:pPr>
            <w:r w:rsidRPr="005C0326">
              <w:rPr>
                <w:rFonts w:ascii="Franklin Gothic Book" w:hAnsi="Franklin Gothic Book"/>
                <w:sz w:val="22"/>
                <w:szCs w:val="22"/>
              </w:rPr>
              <w:t>Maker Space</w:t>
            </w:r>
          </w:p>
        </w:tc>
        <w:tc>
          <w:tcPr>
            <w:tcW w:w="1080" w:type="dxa"/>
            <w:tcBorders>
              <w:top w:val="single" w:sz="6" w:space="0" w:color="000000"/>
              <w:left w:val="single" w:sz="6" w:space="0" w:color="000000"/>
              <w:bottom w:val="single" w:sz="6" w:space="0" w:color="000000"/>
              <w:right w:val="single" w:sz="6" w:space="0" w:color="000000"/>
            </w:tcBorders>
            <w:vAlign w:val="center"/>
          </w:tcPr>
          <w:p w14:paraId="0E7269B5"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564DEA84" w14:textId="77777777" w:rsidR="008B60A9" w:rsidRPr="005C0326" w:rsidRDefault="008B60A9" w:rsidP="00AD7219">
            <w:pPr>
              <w:spacing w:before="60" w:after="60"/>
              <w:jc w:val="center"/>
              <w:rPr>
                <w:rFonts w:ascii="Franklin Gothic Book" w:hAnsi="Franklin Gothic Book"/>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062AB8C7"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Borders>
              <w:top w:val="single" w:sz="6" w:space="0" w:color="000000"/>
              <w:left w:val="single" w:sz="6" w:space="0" w:color="000000"/>
              <w:bottom w:val="single" w:sz="6" w:space="0" w:color="000000"/>
              <w:right w:val="single" w:sz="6" w:space="0" w:color="000000"/>
            </w:tcBorders>
            <w:vAlign w:val="center"/>
          </w:tcPr>
          <w:p w14:paraId="2FFF5035"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70B4D7A5" w14:textId="77777777" w:rsidR="008B60A9" w:rsidRPr="005C0326" w:rsidRDefault="008B60A9" w:rsidP="00AD7219">
            <w:pPr>
              <w:spacing w:before="60" w:after="60"/>
              <w:jc w:val="center"/>
              <w:rPr>
                <w:rFonts w:ascii="Franklin Gothic Book" w:hAnsi="Franklin Gothic Book"/>
                <w:sz w:val="22"/>
                <w:szCs w:val="22"/>
              </w:rPr>
            </w:pPr>
          </w:p>
        </w:tc>
        <w:tc>
          <w:tcPr>
            <w:tcW w:w="6930" w:type="dxa"/>
            <w:tcBorders>
              <w:top w:val="single" w:sz="6" w:space="0" w:color="000000"/>
              <w:left w:val="nil"/>
              <w:bottom w:val="single" w:sz="6" w:space="0" w:color="000000"/>
              <w:right w:val="single" w:sz="4" w:space="0" w:color="auto"/>
            </w:tcBorders>
            <w:vAlign w:val="center"/>
          </w:tcPr>
          <w:p w14:paraId="64C1BF56"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 xml:space="preserve">Filter coming out of uninvent, maintenance to reinstall/check on filter rating </w:t>
            </w:r>
          </w:p>
        </w:tc>
      </w:tr>
      <w:tr w:rsidR="008B60A9" w14:paraId="345EB49D" w14:textId="77777777" w:rsidTr="005C0326">
        <w:tc>
          <w:tcPr>
            <w:tcW w:w="2241" w:type="dxa"/>
            <w:tcBorders>
              <w:top w:val="single" w:sz="6" w:space="0" w:color="000000"/>
              <w:left w:val="single" w:sz="4" w:space="0" w:color="auto"/>
              <w:bottom w:val="single" w:sz="6" w:space="0" w:color="000000"/>
              <w:right w:val="single" w:sz="6" w:space="0" w:color="000000"/>
            </w:tcBorders>
            <w:vAlign w:val="center"/>
          </w:tcPr>
          <w:p w14:paraId="71F1D9BD" w14:textId="77777777" w:rsidR="008B60A9" w:rsidRPr="005C0326" w:rsidRDefault="008B60A9" w:rsidP="00AD7219">
            <w:pPr>
              <w:spacing w:before="60" w:after="60"/>
              <w:rPr>
                <w:rFonts w:ascii="Franklin Gothic Book" w:hAnsi="Franklin Gothic Book"/>
                <w:sz w:val="22"/>
                <w:szCs w:val="22"/>
                <w:highlight w:val="yellow"/>
              </w:rPr>
            </w:pPr>
            <w:r w:rsidRPr="005C0326">
              <w:rPr>
                <w:rFonts w:ascii="Franklin Gothic Book" w:hAnsi="Franklin Gothic Book"/>
                <w:sz w:val="22"/>
                <w:szCs w:val="22"/>
              </w:rPr>
              <w:t>Pre-K 5</w:t>
            </w:r>
          </w:p>
        </w:tc>
        <w:tc>
          <w:tcPr>
            <w:tcW w:w="1080" w:type="dxa"/>
            <w:tcBorders>
              <w:top w:val="single" w:sz="6" w:space="0" w:color="000000"/>
              <w:left w:val="single" w:sz="6" w:space="0" w:color="000000"/>
              <w:bottom w:val="single" w:sz="6" w:space="0" w:color="000000"/>
              <w:right w:val="single" w:sz="6" w:space="0" w:color="000000"/>
            </w:tcBorders>
            <w:vAlign w:val="center"/>
          </w:tcPr>
          <w:p w14:paraId="663B2277"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05A62459" w14:textId="77777777" w:rsidR="008B60A9" w:rsidRPr="005C0326" w:rsidRDefault="008B60A9" w:rsidP="00AD7219">
            <w:pPr>
              <w:spacing w:before="60" w:after="60"/>
              <w:jc w:val="center"/>
              <w:rPr>
                <w:rFonts w:ascii="Franklin Gothic Book" w:hAnsi="Franklin Gothic Book"/>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51CD1A23"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Borders>
              <w:top w:val="single" w:sz="6" w:space="0" w:color="000000"/>
              <w:left w:val="single" w:sz="6" w:space="0" w:color="000000"/>
              <w:bottom w:val="single" w:sz="6" w:space="0" w:color="000000"/>
              <w:right w:val="single" w:sz="6" w:space="0" w:color="000000"/>
            </w:tcBorders>
            <w:vAlign w:val="center"/>
          </w:tcPr>
          <w:p w14:paraId="44708635"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2BD982C3"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Some missing</w:t>
            </w:r>
          </w:p>
        </w:tc>
        <w:tc>
          <w:tcPr>
            <w:tcW w:w="6930" w:type="dxa"/>
            <w:tcBorders>
              <w:top w:val="single" w:sz="6" w:space="0" w:color="000000"/>
              <w:left w:val="nil"/>
              <w:bottom w:val="single" w:sz="6" w:space="0" w:color="000000"/>
              <w:right w:val="single" w:sz="4" w:space="0" w:color="auto"/>
            </w:tcBorders>
            <w:vAlign w:val="center"/>
          </w:tcPr>
          <w:p w14:paraId="527A2EB5"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Area rug, soft furnishings, fridge on carpet</w:t>
            </w:r>
          </w:p>
        </w:tc>
      </w:tr>
      <w:tr w:rsidR="008B60A9" w14:paraId="15E7977A" w14:textId="77777777" w:rsidTr="005C0326">
        <w:tc>
          <w:tcPr>
            <w:tcW w:w="2241" w:type="dxa"/>
            <w:tcBorders>
              <w:top w:val="single" w:sz="6" w:space="0" w:color="000000"/>
              <w:left w:val="single" w:sz="4" w:space="0" w:color="auto"/>
              <w:bottom w:val="single" w:sz="6" w:space="0" w:color="000000"/>
              <w:right w:val="single" w:sz="6" w:space="0" w:color="000000"/>
            </w:tcBorders>
            <w:vAlign w:val="center"/>
          </w:tcPr>
          <w:p w14:paraId="3043C33A" w14:textId="77777777" w:rsidR="008B60A9" w:rsidRPr="005C0326" w:rsidRDefault="008B60A9" w:rsidP="00AD7219">
            <w:pPr>
              <w:spacing w:before="60" w:after="60"/>
              <w:rPr>
                <w:rFonts w:ascii="Franklin Gothic Book" w:hAnsi="Franklin Gothic Book"/>
                <w:sz w:val="22"/>
                <w:szCs w:val="22"/>
                <w:highlight w:val="yellow"/>
              </w:rPr>
            </w:pPr>
            <w:r w:rsidRPr="005C0326">
              <w:rPr>
                <w:rFonts w:ascii="Franklin Gothic Book" w:hAnsi="Franklin Gothic Book"/>
                <w:sz w:val="22"/>
                <w:szCs w:val="22"/>
              </w:rPr>
              <w:t>Room 6</w:t>
            </w:r>
          </w:p>
        </w:tc>
        <w:tc>
          <w:tcPr>
            <w:tcW w:w="1080" w:type="dxa"/>
            <w:tcBorders>
              <w:top w:val="single" w:sz="6" w:space="0" w:color="000000"/>
              <w:left w:val="single" w:sz="6" w:space="0" w:color="000000"/>
              <w:bottom w:val="single" w:sz="6" w:space="0" w:color="000000"/>
              <w:right w:val="single" w:sz="6" w:space="0" w:color="000000"/>
            </w:tcBorders>
            <w:vAlign w:val="center"/>
          </w:tcPr>
          <w:p w14:paraId="32A559E5"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0C766728" w14:textId="77777777" w:rsidR="008B60A9" w:rsidRPr="005C0326" w:rsidRDefault="008B60A9" w:rsidP="00AD7219">
            <w:pPr>
              <w:spacing w:before="60" w:after="60"/>
              <w:jc w:val="center"/>
              <w:rPr>
                <w:rFonts w:ascii="Franklin Gothic Book" w:hAnsi="Franklin Gothic Book"/>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35602F84"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Borders>
              <w:top w:val="single" w:sz="6" w:space="0" w:color="000000"/>
              <w:left w:val="single" w:sz="6" w:space="0" w:color="000000"/>
              <w:bottom w:val="single" w:sz="6" w:space="0" w:color="000000"/>
              <w:right w:val="single" w:sz="6" w:space="0" w:color="000000"/>
            </w:tcBorders>
            <w:vAlign w:val="center"/>
          </w:tcPr>
          <w:p w14:paraId="460BA774"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4823F870" w14:textId="77777777" w:rsidR="008B60A9" w:rsidRPr="005C0326" w:rsidRDefault="008B60A9" w:rsidP="00AD7219">
            <w:pPr>
              <w:spacing w:before="60" w:after="60"/>
              <w:jc w:val="center"/>
              <w:rPr>
                <w:rFonts w:ascii="Franklin Gothic Book" w:hAnsi="Franklin Gothic Book"/>
                <w:sz w:val="22"/>
                <w:szCs w:val="22"/>
              </w:rPr>
            </w:pPr>
          </w:p>
        </w:tc>
        <w:tc>
          <w:tcPr>
            <w:tcW w:w="6930" w:type="dxa"/>
            <w:tcBorders>
              <w:top w:val="single" w:sz="6" w:space="0" w:color="000000"/>
              <w:left w:val="nil"/>
              <w:bottom w:val="single" w:sz="6" w:space="0" w:color="000000"/>
              <w:right w:val="single" w:sz="4" w:space="0" w:color="auto"/>
            </w:tcBorders>
            <w:vAlign w:val="center"/>
          </w:tcPr>
          <w:p w14:paraId="26FEBEB9"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Soft furnishings, clutter, cleaning supplies</w:t>
            </w:r>
          </w:p>
        </w:tc>
      </w:tr>
      <w:tr w:rsidR="008B60A9" w14:paraId="35A7B51C" w14:textId="77777777" w:rsidTr="005C0326">
        <w:tc>
          <w:tcPr>
            <w:tcW w:w="2241" w:type="dxa"/>
            <w:tcBorders>
              <w:top w:val="single" w:sz="6" w:space="0" w:color="000000"/>
              <w:left w:val="single" w:sz="4" w:space="0" w:color="auto"/>
              <w:bottom w:val="single" w:sz="6" w:space="0" w:color="000000"/>
              <w:right w:val="single" w:sz="6" w:space="0" w:color="000000"/>
            </w:tcBorders>
            <w:vAlign w:val="center"/>
          </w:tcPr>
          <w:p w14:paraId="70AAD5BF" w14:textId="77777777" w:rsidR="008B60A9" w:rsidRPr="005C0326" w:rsidRDefault="008B60A9" w:rsidP="00AD7219">
            <w:pPr>
              <w:spacing w:before="60" w:after="60"/>
              <w:rPr>
                <w:rFonts w:ascii="Franklin Gothic Book" w:hAnsi="Franklin Gothic Book"/>
                <w:sz w:val="22"/>
                <w:szCs w:val="22"/>
                <w:highlight w:val="yellow"/>
              </w:rPr>
            </w:pPr>
            <w:r w:rsidRPr="005C0326">
              <w:rPr>
                <w:rFonts w:ascii="Franklin Gothic Book" w:hAnsi="Franklin Gothic Book"/>
                <w:sz w:val="22"/>
                <w:szCs w:val="22"/>
              </w:rPr>
              <w:t>Room 5A</w:t>
            </w:r>
          </w:p>
        </w:tc>
        <w:tc>
          <w:tcPr>
            <w:tcW w:w="1080" w:type="dxa"/>
            <w:tcBorders>
              <w:top w:val="single" w:sz="6" w:space="0" w:color="000000"/>
              <w:left w:val="single" w:sz="6" w:space="0" w:color="000000"/>
              <w:bottom w:val="single" w:sz="6" w:space="0" w:color="000000"/>
              <w:right w:val="single" w:sz="6" w:space="0" w:color="000000"/>
            </w:tcBorders>
            <w:vAlign w:val="center"/>
          </w:tcPr>
          <w:p w14:paraId="64D6E397"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22E60494" w14:textId="77777777" w:rsidR="008B60A9" w:rsidRPr="005C0326" w:rsidRDefault="008B60A9" w:rsidP="00AD7219">
            <w:pPr>
              <w:spacing w:before="60" w:after="60"/>
              <w:jc w:val="center"/>
              <w:rPr>
                <w:rFonts w:ascii="Franklin Gothic Book" w:hAnsi="Franklin Gothic Book"/>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6D4A6ABE"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Borders>
              <w:top w:val="single" w:sz="6" w:space="0" w:color="000000"/>
              <w:left w:val="single" w:sz="6" w:space="0" w:color="000000"/>
              <w:bottom w:val="single" w:sz="6" w:space="0" w:color="000000"/>
              <w:right w:val="single" w:sz="6" w:space="0" w:color="000000"/>
            </w:tcBorders>
            <w:vAlign w:val="center"/>
          </w:tcPr>
          <w:p w14:paraId="5AEDF814"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7652F73F" w14:textId="77777777" w:rsidR="008B60A9" w:rsidRPr="005C0326" w:rsidRDefault="008B60A9" w:rsidP="00AD7219">
            <w:pPr>
              <w:spacing w:before="60" w:after="60"/>
              <w:jc w:val="center"/>
              <w:rPr>
                <w:rFonts w:ascii="Franklin Gothic Book" w:hAnsi="Franklin Gothic Book"/>
                <w:sz w:val="22"/>
                <w:szCs w:val="22"/>
              </w:rPr>
            </w:pPr>
          </w:p>
        </w:tc>
        <w:tc>
          <w:tcPr>
            <w:tcW w:w="6930" w:type="dxa"/>
            <w:tcBorders>
              <w:top w:val="single" w:sz="6" w:space="0" w:color="000000"/>
              <w:left w:val="nil"/>
              <w:bottom w:val="single" w:sz="6" w:space="0" w:color="000000"/>
              <w:right w:val="single" w:sz="4" w:space="0" w:color="auto"/>
            </w:tcBorders>
            <w:vAlign w:val="center"/>
          </w:tcPr>
          <w:p w14:paraId="67E41FE0"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 xml:space="preserve">Area rug, soft furnishings </w:t>
            </w:r>
          </w:p>
        </w:tc>
      </w:tr>
      <w:tr w:rsidR="008B60A9" w14:paraId="6FDAE212" w14:textId="77777777" w:rsidTr="00AD7219">
        <w:tc>
          <w:tcPr>
            <w:tcW w:w="2241" w:type="dxa"/>
          </w:tcPr>
          <w:p w14:paraId="7D3DC896"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CAF</w:t>
            </w:r>
          </w:p>
        </w:tc>
        <w:tc>
          <w:tcPr>
            <w:tcW w:w="1080" w:type="dxa"/>
          </w:tcPr>
          <w:p w14:paraId="46452C23"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N, door</w:t>
            </w:r>
          </w:p>
        </w:tc>
        <w:tc>
          <w:tcPr>
            <w:tcW w:w="720" w:type="dxa"/>
          </w:tcPr>
          <w:p w14:paraId="66BB081D"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AHU</w:t>
            </w:r>
          </w:p>
        </w:tc>
        <w:tc>
          <w:tcPr>
            <w:tcW w:w="990" w:type="dxa"/>
          </w:tcPr>
          <w:p w14:paraId="303332BA"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Pr>
          <w:p w14:paraId="372DDC84"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 xml:space="preserve">Y </w:t>
            </w:r>
          </w:p>
        </w:tc>
        <w:tc>
          <w:tcPr>
            <w:tcW w:w="1440" w:type="dxa"/>
          </w:tcPr>
          <w:p w14:paraId="757190B6"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2 WD CT</w:t>
            </w:r>
          </w:p>
        </w:tc>
        <w:tc>
          <w:tcPr>
            <w:tcW w:w="6930" w:type="dxa"/>
          </w:tcPr>
          <w:p w14:paraId="20C99160" w14:textId="77777777" w:rsidR="008B60A9" w:rsidRPr="005C0326" w:rsidRDefault="008B60A9" w:rsidP="00AD7219">
            <w:pPr>
              <w:spacing w:before="60" w:after="60"/>
              <w:rPr>
                <w:rFonts w:ascii="Franklin Gothic Book" w:hAnsi="Franklin Gothic Book"/>
                <w:sz w:val="22"/>
                <w:szCs w:val="22"/>
              </w:rPr>
            </w:pPr>
          </w:p>
        </w:tc>
      </w:tr>
      <w:tr w:rsidR="008B60A9" w14:paraId="33D1E957" w14:textId="77777777" w:rsidTr="00AD7219">
        <w:tc>
          <w:tcPr>
            <w:tcW w:w="2241" w:type="dxa"/>
          </w:tcPr>
          <w:p w14:paraId="3B1FB058"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1 kindergarten</w:t>
            </w:r>
          </w:p>
        </w:tc>
        <w:tc>
          <w:tcPr>
            <w:tcW w:w="1080" w:type="dxa"/>
          </w:tcPr>
          <w:p w14:paraId="49BCF7B6"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2 open</w:t>
            </w:r>
          </w:p>
        </w:tc>
        <w:tc>
          <w:tcPr>
            <w:tcW w:w="720" w:type="dxa"/>
          </w:tcPr>
          <w:p w14:paraId="7177CF7D"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UV</w:t>
            </w:r>
          </w:p>
        </w:tc>
        <w:tc>
          <w:tcPr>
            <w:tcW w:w="990" w:type="dxa"/>
          </w:tcPr>
          <w:p w14:paraId="1C5FEE77"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on (2)</w:t>
            </w:r>
          </w:p>
        </w:tc>
        <w:tc>
          <w:tcPr>
            <w:tcW w:w="990" w:type="dxa"/>
          </w:tcPr>
          <w:p w14:paraId="274C0F0B"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blocked on</w:t>
            </w:r>
          </w:p>
        </w:tc>
        <w:tc>
          <w:tcPr>
            <w:tcW w:w="1440" w:type="dxa"/>
          </w:tcPr>
          <w:p w14:paraId="2BE9DB3C"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458C5627"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Scented item</w:t>
            </w:r>
          </w:p>
        </w:tc>
      </w:tr>
      <w:tr w:rsidR="008B60A9" w14:paraId="5DFA81AD" w14:textId="77777777" w:rsidTr="00AD7219">
        <w:tc>
          <w:tcPr>
            <w:tcW w:w="2241" w:type="dxa"/>
          </w:tcPr>
          <w:p w14:paraId="16F179E9"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Sensory room</w:t>
            </w:r>
          </w:p>
        </w:tc>
        <w:tc>
          <w:tcPr>
            <w:tcW w:w="1080" w:type="dxa"/>
          </w:tcPr>
          <w:p w14:paraId="48DEA82D"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N</w:t>
            </w:r>
          </w:p>
        </w:tc>
        <w:tc>
          <w:tcPr>
            <w:tcW w:w="720" w:type="dxa"/>
          </w:tcPr>
          <w:p w14:paraId="20E69998"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UV</w:t>
            </w:r>
          </w:p>
        </w:tc>
        <w:tc>
          <w:tcPr>
            <w:tcW w:w="990" w:type="dxa"/>
          </w:tcPr>
          <w:p w14:paraId="499F2E7D"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on</w:t>
            </w:r>
          </w:p>
        </w:tc>
        <w:tc>
          <w:tcPr>
            <w:tcW w:w="990" w:type="dxa"/>
          </w:tcPr>
          <w:p w14:paraId="7AC75C2E"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Not found</w:t>
            </w:r>
          </w:p>
        </w:tc>
        <w:tc>
          <w:tcPr>
            <w:tcW w:w="1440" w:type="dxa"/>
          </w:tcPr>
          <w:p w14:paraId="4D284AB2"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Bowed CT</w:t>
            </w:r>
          </w:p>
        </w:tc>
        <w:tc>
          <w:tcPr>
            <w:tcW w:w="6930" w:type="dxa"/>
          </w:tcPr>
          <w:p w14:paraId="1DC65D6B"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Plush furniture and mats</w:t>
            </w:r>
          </w:p>
        </w:tc>
      </w:tr>
      <w:tr w:rsidR="008B60A9" w14:paraId="6244BD4D" w14:textId="77777777" w:rsidTr="00AD7219">
        <w:tc>
          <w:tcPr>
            <w:tcW w:w="2241" w:type="dxa"/>
          </w:tcPr>
          <w:p w14:paraId="6E4D9F57"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3 Kindergarten</w:t>
            </w:r>
          </w:p>
        </w:tc>
        <w:tc>
          <w:tcPr>
            <w:tcW w:w="1080" w:type="dxa"/>
          </w:tcPr>
          <w:p w14:paraId="32E6B01D"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1 open</w:t>
            </w:r>
          </w:p>
        </w:tc>
        <w:tc>
          <w:tcPr>
            <w:tcW w:w="720" w:type="dxa"/>
          </w:tcPr>
          <w:p w14:paraId="56FF0467"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UV</w:t>
            </w:r>
          </w:p>
        </w:tc>
        <w:tc>
          <w:tcPr>
            <w:tcW w:w="990" w:type="dxa"/>
          </w:tcPr>
          <w:p w14:paraId="1058C248"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on</w:t>
            </w:r>
          </w:p>
        </w:tc>
        <w:tc>
          <w:tcPr>
            <w:tcW w:w="990" w:type="dxa"/>
          </w:tcPr>
          <w:p w14:paraId="3821F5FC"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inside inner office</w:t>
            </w:r>
          </w:p>
        </w:tc>
        <w:tc>
          <w:tcPr>
            <w:tcW w:w="1440" w:type="dxa"/>
          </w:tcPr>
          <w:p w14:paraId="09E6965F"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6E237B79"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Area rugs, TBs, internal restrooms</w:t>
            </w:r>
          </w:p>
        </w:tc>
      </w:tr>
      <w:tr w:rsidR="008B60A9" w14:paraId="4F7F11AD" w14:textId="77777777" w:rsidTr="00AD7219">
        <w:tc>
          <w:tcPr>
            <w:tcW w:w="2241" w:type="dxa"/>
          </w:tcPr>
          <w:p w14:paraId="021F25FE"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lastRenderedPageBreak/>
              <w:t>4</w:t>
            </w:r>
          </w:p>
        </w:tc>
        <w:tc>
          <w:tcPr>
            <w:tcW w:w="1080" w:type="dxa"/>
          </w:tcPr>
          <w:p w14:paraId="00012DC9"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N</w:t>
            </w:r>
          </w:p>
        </w:tc>
        <w:tc>
          <w:tcPr>
            <w:tcW w:w="720" w:type="dxa"/>
          </w:tcPr>
          <w:p w14:paraId="48462774"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AHU</w:t>
            </w:r>
          </w:p>
        </w:tc>
        <w:tc>
          <w:tcPr>
            <w:tcW w:w="990" w:type="dxa"/>
          </w:tcPr>
          <w:p w14:paraId="466456CA"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Pr>
          <w:p w14:paraId="126261A5"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6348BDBF"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78A43B2C"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TBs, NC, DEM, ductless AC</w:t>
            </w:r>
          </w:p>
        </w:tc>
      </w:tr>
      <w:tr w:rsidR="008B60A9" w14:paraId="0891E1FA" w14:textId="77777777" w:rsidTr="00AD7219">
        <w:tc>
          <w:tcPr>
            <w:tcW w:w="2241" w:type="dxa"/>
          </w:tcPr>
          <w:p w14:paraId="58D5FC14"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Storage</w:t>
            </w:r>
          </w:p>
        </w:tc>
        <w:tc>
          <w:tcPr>
            <w:tcW w:w="1080" w:type="dxa"/>
          </w:tcPr>
          <w:p w14:paraId="24346A20"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N</w:t>
            </w:r>
          </w:p>
        </w:tc>
        <w:tc>
          <w:tcPr>
            <w:tcW w:w="720" w:type="dxa"/>
          </w:tcPr>
          <w:p w14:paraId="09D825D2"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N</w:t>
            </w:r>
          </w:p>
        </w:tc>
        <w:tc>
          <w:tcPr>
            <w:tcW w:w="990" w:type="dxa"/>
          </w:tcPr>
          <w:p w14:paraId="442F94BF" w14:textId="77777777" w:rsidR="008B60A9" w:rsidRPr="005C0326" w:rsidRDefault="008B60A9" w:rsidP="00AD7219">
            <w:pPr>
              <w:spacing w:before="60" w:after="60"/>
              <w:jc w:val="center"/>
              <w:rPr>
                <w:rFonts w:ascii="Franklin Gothic Book" w:hAnsi="Franklin Gothic Book"/>
                <w:sz w:val="22"/>
                <w:szCs w:val="22"/>
              </w:rPr>
            </w:pPr>
          </w:p>
        </w:tc>
        <w:tc>
          <w:tcPr>
            <w:tcW w:w="990" w:type="dxa"/>
          </w:tcPr>
          <w:p w14:paraId="706A4AB6" w14:textId="77777777" w:rsidR="008B60A9" w:rsidRPr="005C0326" w:rsidRDefault="008B60A9" w:rsidP="00AD7219">
            <w:pPr>
              <w:spacing w:before="60" w:after="60"/>
              <w:jc w:val="center"/>
              <w:rPr>
                <w:rFonts w:ascii="Franklin Gothic Book" w:hAnsi="Franklin Gothic Book"/>
                <w:sz w:val="22"/>
                <w:szCs w:val="22"/>
              </w:rPr>
            </w:pPr>
          </w:p>
        </w:tc>
        <w:tc>
          <w:tcPr>
            <w:tcW w:w="1440" w:type="dxa"/>
          </w:tcPr>
          <w:p w14:paraId="38C11477"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623AE5E1"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Cement floor, items</w:t>
            </w:r>
          </w:p>
        </w:tc>
      </w:tr>
      <w:tr w:rsidR="008B60A9" w14:paraId="3F6320CB" w14:textId="77777777" w:rsidTr="00AD7219">
        <w:tc>
          <w:tcPr>
            <w:tcW w:w="2241" w:type="dxa"/>
          </w:tcPr>
          <w:p w14:paraId="5F96E340"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7</w:t>
            </w:r>
          </w:p>
        </w:tc>
        <w:tc>
          <w:tcPr>
            <w:tcW w:w="1080" w:type="dxa"/>
          </w:tcPr>
          <w:p w14:paraId="3A98E744"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16ECED74"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UV</w:t>
            </w:r>
          </w:p>
        </w:tc>
        <w:tc>
          <w:tcPr>
            <w:tcW w:w="990" w:type="dxa"/>
          </w:tcPr>
          <w:p w14:paraId="1A5E3523"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on</w:t>
            </w:r>
          </w:p>
        </w:tc>
        <w:tc>
          <w:tcPr>
            <w:tcW w:w="990" w:type="dxa"/>
          </w:tcPr>
          <w:p w14:paraId="2B2949D2"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½ blocked</w:t>
            </w:r>
          </w:p>
        </w:tc>
        <w:tc>
          <w:tcPr>
            <w:tcW w:w="1440" w:type="dxa"/>
          </w:tcPr>
          <w:p w14:paraId="6A01C96A"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6198D653"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UV, NC, plants</w:t>
            </w:r>
          </w:p>
        </w:tc>
      </w:tr>
      <w:tr w:rsidR="008B60A9" w14:paraId="637C3A3F" w14:textId="77777777" w:rsidTr="00AD7219">
        <w:tc>
          <w:tcPr>
            <w:tcW w:w="2241" w:type="dxa"/>
          </w:tcPr>
          <w:p w14:paraId="58EDE223"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Custodian’s office</w:t>
            </w:r>
          </w:p>
        </w:tc>
        <w:tc>
          <w:tcPr>
            <w:tcW w:w="1080" w:type="dxa"/>
          </w:tcPr>
          <w:p w14:paraId="3909431D"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N</w:t>
            </w:r>
          </w:p>
        </w:tc>
        <w:tc>
          <w:tcPr>
            <w:tcW w:w="720" w:type="dxa"/>
          </w:tcPr>
          <w:p w14:paraId="336086AE" w14:textId="77777777" w:rsidR="008B60A9" w:rsidRPr="005C0326" w:rsidRDefault="008B60A9" w:rsidP="00AD7219">
            <w:pPr>
              <w:spacing w:before="60" w:after="60"/>
              <w:jc w:val="center"/>
              <w:rPr>
                <w:rFonts w:ascii="Franklin Gothic Book" w:hAnsi="Franklin Gothic Book"/>
                <w:sz w:val="22"/>
                <w:szCs w:val="22"/>
              </w:rPr>
            </w:pPr>
          </w:p>
        </w:tc>
        <w:tc>
          <w:tcPr>
            <w:tcW w:w="990" w:type="dxa"/>
          </w:tcPr>
          <w:p w14:paraId="191B7E35" w14:textId="77777777" w:rsidR="008B60A9" w:rsidRPr="005C0326" w:rsidRDefault="008B60A9" w:rsidP="00AD7219">
            <w:pPr>
              <w:spacing w:before="60" w:after="60"/>
              <w:jc w:val="center"/>
              <w:rPr>
                <w:rFonts w:ascii="Franklin Gothic Book" w:hAnsi="Franklin Gothic Book"/>
                <w:sz w:val="22"/>
                <w:szCs w:val="22"/>
              </w:rPr>
            </w:pPr>
          </w:p>
        </w:tc>
        <w:tc>
          <w:tcPr>
            <w:tcW w:w="990" w:type="dxa"/>
          </w:tcPr>
          <w:p w14:paraId="4EC5652F" w14:textId="77777777" w:rsidR="008B60A9" w:rsidRPr="005C0326" w:rsidRDefault="008B60A9" w:rsidP="00AD7219">
            <w:pPr>
              <w:spacing w:before="60" w:after="60"/>
              <w:jc w:val="center"/>
              <w:rPr>
                <w:rFonts w:ascii="Franklin Gothic Book" w:hAnsi="Franklin Gothic Book"/>
                <w:sz w:val="22"/>
                <w:szCs w:val="22"/>
              </w:rPr>
            </w:pPr>
          </w:p>
        </w:tc>
        <w:tc>
          <w:tcPr>
            <w:tcW w:w="1440" w:type="dxa"/>
          </w:tcPr>
          <w:p w14:paraId="05C7A32E"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56CBCCCA"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Cement floor, electric wall heater</w:t>
            </w:r>
          </w:p>
        </w:tc>
      </w:tr>
      <w:tr w:rsidR="008B60A9" w14:paraId="2B9066CA" w14:textId="77777777" w:rsidTr="00AD7219">
        <w:tc>
          <w:tcPr>
            <w:tcW w:w="2241" w:type="dxa"/>
            <w:vAlign w:val="bottom"/>
          </w:tcPr>
          <w:p w14:paraId="59FAB554"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b/>
                <w:sz w:val="22"/>
                <w:szCs w:val="22"/>
              </w:rPr>
              <w:t>Nurse</w:t>
            </w:r>
          </w:p>
        </w:tc>
        <w:tc>
          <w:tcPr>
            <w:tcW w:w="1080" w:type="dxa"/>
            <w:vAlign w:val="bottom"/>
          </w:tcPr>
          <w:p w14:paraId="020B2B24"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b/>
                <w:sz w:val="22"/>
                <w:szCs w:val="22"/>
              </w:rPr>
              <w:t>Y</w:t>
            </w:r>
          </w:p>
        </w:tc>
        <w:tc>
          <w:tcPr>
            <w:tcW w:w="720" w:type="dxa"/>
            <w:vAlign w:val="bottom"/>
          </w:tcPr>
          <w:p w14:paraId="0182AC78"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b/>
                <w:sz w:val="22"/>
                <w:szCs w:val="22"/>
              </w:rPr>
              <w:t>AHU</w:t>
            </w:r>
          </w:p>
        </w:tc>
        <w:tc>
          <w:tcPr>
            <w:tcW w:w="990" w:type="dxa"/>
            <w:vAlign w:val="bottom"/>
          </w:tcPr>
          <w:p w14:paraId="0D1F2767"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b/>
                <w:sz w:val="22"/>
                <w:szCs w:val="22"/>
              </w:rPr>
              <w:t>Y</w:t>
            </w:r>
          </w:p>
        </w:tc>
        <w:tc>
          <w:tcPr>
            <w:tcW w:w="990" w:type="dxa"/>
            <w:vAlign w:val="bottom"/>
          </w:tcPr>
          <w:p w14:paraId="7F37608B"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b/>
                <w:sz w:val="22"/>
                <w:szCs w:val="22"/>
              </w:rPr>
              <w:t>Y</w:t>
            </w:r>
          </w:p>
        </w:tc>
        <w:tc>
          <w:tcPr>
            <w:tcW w:w="1440" w:type="dxa"/>
            <w:vAlign w:val="bottom"/>
          </w:tcPr>
          <w:p w14:paraId="0A7FA22D"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5D7D50C4" w14:textId="77777777" w:rsidR="008B60A9" w:rsidRPr="005C0326" w:rsidRDefault="008B60A9" w:rsidP="00AD7219">
            <w:pPr>
              <w:spacing w:before="60" w:after="60"/>
              <w:rPr>
                <w:rFonts w:ascii="Franklin Gothic Book" w:hAnsi="Franklin Gothic Book"/>
                <w:bCs/>
                <w:sz w:val="22"/>
                <w:szCs w:val="22"/>
              </w:rPr>
            </w:pPr>
            <w:r w:rsidRPr="005C0326">
              <w:rPr>
                <w:rFonts w:ascii="Franklin Gothic Book" w:hAnsi="Franklin Gothic Book"/>
                <w:bCs/>
                <w:sz w:val="22"/>
                <w:szCs w:val="22"/>
              </w:rPr>
              <w:t>Sink and fridge, NC, has attached bathroom</w:t>
            </w:r>
          </w:p>
        </w:tc>
      </w:tr>
      <w:tr w:rsidR="008B60A9" w:rsidRPr="001C675B" w14:paraId="134D5A15" w14:textId="77777777" w:rsidTr="00AD7219">
        <w:tc>
          <w:tcPr>
            <w:tcW w:w="2241" w:type="dxa"/>
          </w:tcPr>
          <w:p w14:paraId="5DC42953"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Principal</w:t>
            </w:r>
          </w:p>
        </w:tc>
        <w:tc>
          <w:tcPr>
            <w:tcW w:w="1080" w:type="dxa"/>
          </w:tcPr>
          <w:p w14:paraId="49723C1B"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3E78A150"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AHU</w:t>
            </w:r>
          </w:p>
        </w:tc>
        <w:tc>
          <w:tcPr>
            <w:tcW w:w="990" w:type="dxa"/>
          </w:tcPr>
          <w:p w14:paraId="34D15B2C"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Pr>
          <w:p w14:paraId="5EA36A0B"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3E2817A4"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2 WD CT</w:t>
            </w:r>
          </w:p>
        </w:tc>
        <w:tc>
          <w:tcPr>
            <w:tcW w:w="6930" w:type="dxa"/>
          </w:tcPr>
          <w:p w14:paraId="231FBAC8" w14:textId="77777777" w:rsidR="008B60A9" w:rsidRPr="005C0326" w:rsidRDefault="008B60A9" w:rsidP="00AD7219">
            <w:pPr>
              <w:spacing w:before="60" w:after="60"/>
              <w:rPr>
                <w:rFonts w:ascii="Franklin Gothic Book" w:hAnsi="Franklin Gothic Book"/>
                <w:bCs/>
                <w:sz w:val="22"/>
                <w:szCs w:val="22"/>
              </w:rPr>
            </w:pPr>
            <w:r w:rsidRPr="005C0326">
              <w:rPr>
                <w:rFonts w:ascii="Franklin Gothic Book" w:hAnsi="Franklin Gothic Book"/>
                <w:bCs/>
                <w:sz w:val="22"/>
                <w:szCs w:val="22"/>
              </w:rPr>
              <w:t>Fan</w:t>
            </w:r>
          </w:p>
        </w:tc>
      </w:tr>
      <w:tr w:rsidR="008B60A9" w:rsidRPr="00284AC6" w14:paraId="75385A65" w14:textId="77777777" w:rsidTr="00AD7219">
        <w:tc>
          <w:tcPr>
            <w:tcW w:w="2241" w:type="dxa"/>
          </w:tcPr>
          <w:p w14:paraId="19859FCA"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Main office closet</w:t>
            </w:r>
          </w:p>
        </w:tc>
        <w:tc>
          <w:tcPr>
            <w:tcW w:w="1080" w:type="dxa"/>
          </w:tcPr>
          <w:p w14:paraId="364FB8CA"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N</w:t>
            </w:r>
          </w:p>
        </w:tc>
        <w:tc>
          <w:tcPr>
            <w:tcW w:w="720" w:type="dxa"/>
          </w:tcPr>
          <w:p w14:paraId="2B70DDE6" w14:textId="77777777" w:rsidR="008B60A9" w:rsidRPr="005C0326" w:rsidRDefault="008B60A9" w:rsidP="00AD7219">
            <w:pPr>
              <w:spacing w:before="60" w:after="60"/>
              <w:jc w:val="center"/>
              <w:rPr>
                <w:rFonts w:ascii="Franklin Gothic Book" w:hAnsi="Franklin Gothic Book"/>
                <w:sz w:val="22"/>
                <w:szCs w:val="22"/>
              </w:rPr>
            </w:pPr>
          </w:p>
        </w:tc>
        <w:tc>
          <w:tcPr>
            <w:tcW w:w="990" w:type="dxa"/>
          </w:tcPr>
          <w:p w14:paraId="23FD8318"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N</w:t>
            </w:r>
          </w:p>
        </w:tc>
        <w:tc>
          <w:tcPr>
            <w:tcW w:w="990" w:type="dxa"/>
          </w:tcPr>
          <w:p w14:paraId="4F9AEE95"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N</w:t>
            </w:r>
          </w:p>
        </w:tc>
        <w:tc>
          <w:tcPr>
            <w:tcW w:w="1440" w:type="dxa"/>
          </w:tcPr>
          <w:p w14:paraId="05BFB32F"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2649B884"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IT equipment is blocked by items (may create heating)</w:t>
            </w:r>
          </w:p>
        </w:tc>
      </w:tr>
      <w:tr w:rsidR="008B60A9" w:rsidRPr="00284AC6" w14:paraId="54EE47F5" w14:textId="77777777" w:rsidTr="00AD7219">
        <w:tc>
          <w:tcPr>
            <w:tcW w:w="2241" w:type="dxa"/>
          </w:tcPr>
          <w:p w14:paraId="0DF0C89C"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Conference</w:t>
            </w:r>
          </w:p>
        </w:tc>
        <w:tc>
          <w:tcPr>
            <w:tcW w:w="1080" w:type="dxa"/>
          </w:tcPr>
          <w:p w14:paraId="694CBC25"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3FDACF7A"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AHU</w:t>
            </w:r>
          </w:p>
        </w:tc>
        <w:tc>
          <w:tcPr>
            <w:tcW w:w="990" w:type="dxa"/>
          </w:tcPr>
          <w:p w14:paraId="485654B6"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Pr>
          <w:p w14:paraId="32FC9858"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1F6D33B9"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WD CT</w:t>
            </w:r>
          </w:p>
        </w:tc>
        <w:tc>
          <w:tcPr>
            <w:tcW w:w="6930" w:type="dxa"/>
          </w:tcPr>
          <w:p w14:paraId="3B660C2F"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Plants</w:t>
            </w:r>
          </w:p>
        </w:tc>
      </w:tr>
      <w:tr w:rsidR="008B60A9" w:rsidRPr="00284AC6" w14:paraId="381D68BC" w14:textId="77777777" w:rsidTr="00AD7219">
        <w:tc>
          <w:tcPr>
            <w:tcW w:w="2241" w:type="dxa"/>
          </w:tcPr>
          <w:p w14:paraId="544B5686"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Main office area</w:t>
            </w:r>
          </w:p>
        </w:tc>
        <w:tc>
          <w:tcPr>
            <w:tcW w:w="1080" w:type="dxa"/>
          </w:tcPr>
          <w:p w14:paraId="69432852"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1 open</w:t>
            </w:r>
          </w:p>
        </w:tc>
        <w:tc>
          <w:tcPr>
            <w:tcW w:w="720" w:type="dxa"/>
          </w:tcPr>
          <w:p w14:paraId="506EC33B"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AHU</w:t>
            </w:r>
          </w:p>
        </w:tc>
        <w:tc>
          <w:tcPr>
            <w:tcW w:w="990" w:type="dxa"/>
          </w:tcPr>
          <w:p w14:paraId="4444886C"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tcPr>
          <w:p w14:paraId="143276D9"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1440" w:type="dxa"/>
          </w:tcPr>
          <w:p w14:paraId="6F060D9D"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5645355F" w14:textId="154327C9" w:rsidR="008B60A9" w:rsidRPr="005C0326" w:rsidRDefault="008B60A9" w:rsidP="00AD7219">
            <w:pPr>
              <w:spacing w:before="60" w:after="60"/>
              <w:rPr>
                <w:rFonts w:ascii="Franklin Gothic Book" w:hAnsi="Franklin Gothic Book"/>
                <w:sz w:val="22"/>
                <w:szCs w:val="22"/>
              </w:rPr>
            </w:pPr>
          </w:p>
        </w:tc>
      </w:tr>
      <w:tr w:rsidR="008B60A9" w:rsidRPr="00284AC6" w14:paraId="52ACE51F" w14:textId="77777777" w:rsidTr="00AD7219">
        <w:tc>
          <w:tcPr>
            <w:tcW w:w="2241" w:type="dxa"/>
          </w:tcPr>
          <w:p w14:paraId="5B47CB5D"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Vault closet?</w:t>
            </w:r>
          </w:p>
        </w:tc>
        <w:tc>
          <w:tcPr>
            <w:tcW w:w="1080" w:type="dxa"/>
          </w:tcPr>
          <w:p w14:paraId="6C518B2B"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N</w:t>
            </w:r>
          </w:p>
        </w:tc>
        <w:tc>
          <w:tcPr>
            <w:tcW w:w="720" w:type="dxa"/>
          </w:tcPr>
          <w:p w14:paraId="0F54EF67" w14:textId="77777777" w:rsidR="008B60A9" w:rsidRPr="005C0326" w:rsidRDefault="008B60A9" w:rsidP="00AD7219">
            <w:pPr>
              <w:spacing w:before="60" w:after="60"/>
              <w:jc w:val="center"/>
              <w:rPr>
                <w:rFonts w:ascii="Franklin Gothic Book" w:hAnsi="Franklin Gothic Book"/>
                <w:sz w:val="22"/>
                <w:szCs w:val="22"/>
              </w:rPr>
            </w:pPr>
          </w:p>
        </w:tc>
        <w:tc>
          <w:tcPr>
            <w:tcW w:w="990" w:type="dxa"/>
          </w:tcPr>
          <w:p w14:paraId="487102C8"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N</w:t>
            </w:r>
          </w:p>
        </w:tc>
        <w:tc>
          <w:tcPr>
            <w:tcW w:w="990" w:type="dxa"/>
          </w:tcPr>
          <w:p w14:paraId="32848D9F"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N</w:t>
            </w:r>
          </w:p>
        </w:tc>
        <w:tc>
          <w:tcPr>
            <w:tcW w:w="1440" w:type="dxa"/>
          </w:tcPr>
          <w:p w14:paraId="2239D3DF"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1F81D3F3"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NC</w:t>
            </w:r>
          </w:p>
        </w:tc>
      </w:tr>
      <w:tr w:rsidR="008B60A9" w:rsidRPr="00284AC6" w14:paraId="15922278" w14:textId="77777777" w:rsidTr="00AD7219">
        <w:tc>
          <w:tcPr>
            <w:tcW w:w="2241" w:type="dxa"/>
          </w:tcPr>
          <w:p w14:paraId="4DDEB9EA"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Aguilar?</w:t>
            </w:r>
          </w:p>
        </w:tc>
        <w:tc>
          <w:tcPr>
            <w:tcW w:w="1080" w:type="dxa"/>
          </w:tcPr>
          <w:p w14:paraId="748F362C"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1 open</w:t>
            </w:r>
          </w:p>
        </w:tc>
        <w:tc>
          <w:tcPr>
            <w:tcW w:w="720" w:type="dxa"/>
          </w:tcPr>
          <w:p w14:paraId="351E32F7" w14:textId="77777777" w:rsidR="008B60A9" w:rsidRPr="005C0326" w:rsidRDefault="008B60A9" w:rsidP="00AD7219">
            <w:pPr>
              <w:spacing w:before="60" w:after="60"/>
              <w:jc w:val="center"/>
              <w:rPr>
                <w:rFonts w:ascii="Franklin Gothic Book" w:hAnsi="Franklin Gothic Book"/>
                <w:sz w:val="22"/>
                <w:szCs w:val="22"/>
              </w:rPr>
            </w:pPr>
          </w:p>
        </w:tc>
        <w:tc>
          <w:tcPr>
            <w:tcW w:w="990" w:type="dxa"/>
          </w:tcPr>
          <w:p w14:paraId="629606AB"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N</w:t>
            </w:r>
          </w:p>
        </w:tc>
        <w:tc>
          <w:tcPr>
            <w:tcW w:w="990" w:type="dxa"/>
          </w:tcPr>
          <w:p w14:paraId="308ABF44"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dusty</w:t>
            </w:r>
          </w:p>
        </w:tc>
        <w:tc>
          <w:tcPr>
            <w:tcW w:w="1440" w:type="dxa"/>
          </w:tcPr>
          <w:p w14:paraId="55D851D1"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66C7AF04"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NC</w:t>
            </w:r>
          </w:p>
        </w:tc>
      </w:tr>
      <w:tr w:rsidR="008B60A9" w:rsidRPr="00284AC6" w14:paraId="41B48593" w14:textId="77777777" w:rsidTr="00AD7219">
        <w:tc>
          <w:tcPr>
            <w:tcW w:w="2241" w:type="dxa"/>
          </w:tcPr>
          <w:p w14:paraId="22410C4B"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25 Music</w:t>
            </w:r>
          </w:p>
        </w:tc>
        <w:tc>
          <w:tcPr>
            <w:tcW w:w="1080" w:type="dxa"/>
          </w:tcPr>
          <w:p w14:paraId="348163A7"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62D8BF4E"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UV</w:t>
            </w:r>
          </w:p>
        </w:tc>
        <w:tc>
          <w:tcPr>
            <w:tcW w:w="990" w:type="dxa"/>
          </w:tcPr>
          <w:p w14:paraId="302FF1AC"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on</w:t>
            </w:r>
          </w:p>
        </w:tc>
        <w:tc>
          <w:tcPr>
            <w:tcW w:w="990" w:type="dxa"/>
          </w:tcPr>
          <w:p w14:paraId="3A572143"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Blocked</w:t>
            </w:r>
          </w:p>
        </w:tc>
        <w:tc>
          <w:tcPr>
            <w:tcW w:w="1440" w:type="dxa"/>
          </w:tcPr>
          <w:p w14:paraId="3BA3CFA5"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Bowed CT</w:t>
            </w:r>
          </w:p>
        </w:tc>
        <w:tc>
          <w:tcPr>
            <w:tcW w:w="6930" w:type="dxa"/>
          </w:tcPr>
          <w:p w14:paraId="1661D1A6" w14:textId="77777777" w:rsidR="008B60A9" w:rsidRPr="005C0326" w:rsidRDefault="008B60A9" w:rsidP="00AD7219">
            <w:pPr>
              <w:tabs>
                <w:tab w:val="left" w:pos="2760"/>
              </w:tabs>
              <w:spacing w:before="60" w:after="60"/>
              <w:rPr>
                <w:rFonts w:ascii="Franklin Gothic Book" w:hAnsi="Franklin Gothic Book"/>
                <w:sz w:val="22"/>
                <w:szCs w:val="22"/>
              </w:rPr>
            </w:pPr>
            <w:r w:rsidRPr="005C0326">
              <w:rPr>
                <w:rFonts w:ascii="Franklin Gothic Book" w:hAnsi="Franklin Gothic Book"/>
                <w:sz w:val="22"/>
                <w:szCs w:val="22"/>
              </w:rPr>
              <w:t>Area rug, instruments</w:t>
            </w:r>
          </w:p>
        </w:tc>
      </w:tr>
      <w:tr w:rsidR="008B60A9" w:rsidRPr="00284AC6" w14:paraId="25464579" w14:textId="77777777" w:rsidTr="00AD7219">
        <w:tc>
          <w:tcPr>
            <w:tcW w:w="2241" w:type="dxa"/>
          </w:tcPr>
          <w:p w14:paraId="4575420D"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23A Science</w:t>
            </w:r>
          </w:p>
        </w:tc>
        <w:tc>
          <w:tcPr>
            <w:tcW w:w="1080" w:type="dxa"/>
          </w:tcPr>
          <w:p w14:paraId="3E73CAE8"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7B3C0C7B"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UV</w:t>
            </w:r>
          </w:p>
        </w:tc>
        <w:tc>
          <w:tcPr>
            <w:tcW w:w="990" w:type="dxa"/>
          </w:tcPr>
          <w:p w14:paraId="49B7C198"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on</w:t>
            </w:r>
          </w:p>
        </w:tc>
        <w:tc>
          <w:tcPr>
            <w:tcW w:w="990" w:type="dxa"/>
          </w:tcPr>
          <w:p w14:paraId="298AC840"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on</w:t>
            </w:r>
          </w:p>
        </w:tc>
        <w:tc>
          <w:tcPr>
            <w:tcW w:w="1440" w:type="dxa"/>
          </w:tcPr>
          <w:p w14:paraId="4C310588"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0FAE1AC9"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Sink, area rug, TBs</w:t>
            </w:r>
          </w:p>
        </w:tc>
      </w:tr>
      <w:tr w:rsidR="008B60A9" w:rsidRPr="00284AC6" w14:paraId="16EB6B7C" w14:textId="77777777" w:rsidTr="00AD7219">
        <w:tc>
          <w:tcPr>
            <w:tcW w:w="2241" w:type="dxa"/>
          </w:tcPr>
          <w:p w14:paraId="13E3EC21"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23 Science</w:t>
            </w:r>
          </w:p>
        </w:tc>
        <w:tc>
          <w:tcPr>
            <w:tcW w:w="1080" w:type="dxa"/>
          </w:tcPr>
          <w:p w14:paraId="29E6782B"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720" w:type="dxa"/>
          </w:tcPr>
          <w:p w14:paraId="099CDCB8"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UV</w:t>
            </w:r>
          </w:p>
        </w:tc>
        <w:tc>
          <w:tcPr>
            <w:tcW w:w="990" w:type="dxa"/>
          </w:tcPr>
          <w:p w14:paraId="61CC432D"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on</w:t>
            </w:r>
          </w:p>
        </w:tc>
        <w:tc>
          <w:tcPr>
            <w:tcW w:w="990" w:type="dxa"/>
          </w:tcPr>
          <w:p w14:paraId="743A085C"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off</w:t>
            </w:r>
          </w:p>
        </w:tc>
        <w:tc>
          <w:tcPr>
            <w:tcW w:w="1440" w:type="dxa"/>
          </w:tcPr>
          <w:p w14:paraId="715FAAA7"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Bowed CT</w:t>
            </w:r>
          </w:p>
        </w:tc>
        <w:tc>
          <w:tcPr>
            <w:tcW w:w="6930" w:type="dxa"/>
          </w:tcPr>
          <w:p w14:paraId="7E22C4F8"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TBs, DEM, old gas stopcocks (not used), sinks also not used.</w:t>
            </w:r>
          </w:p>
        </w:tc>
      </w:tr>
      <w:tr w:rsidR="008B60A9" w:rsidRPr="00284AC6" w14:paraId="76FADB8F" w14:textId="77777777" w:rsidTr="00AD7219">
        <w:tc>
          <w:tcPr>
            <w:tcW w:w="2241" w:type="dxa"/>
            <w:shd w:val="clear" w:color="auto" w:fill="auto"/>
          </w:tcPr>
          <w:p w14:paraId="60874498" w14:textId="77777777" w:rsidR="008B60A9" w:rsidRPr="005C0326" w:rsidRDefault="008B60A9" w:rsidP="00AD7219">
            <w:pPr>
              <w:spacing w:before="60" w:after="60"/>
              <w:rPr>
                <w:rFonts w:ascii="Franklin Gothic Book" w:hAnsi="Franklin Gothic Book"/>
                <w:b/>
                <w:bCs/>
                <w:sz w:val="22"/>
                <w:szCs w:val="22"/>
              </w:rPr>
            </w:pPr>
            <w:r w:rsidRPr="005C0326">
              <w:rPr>
                <w:rFonts w:ascii="Franklin Gothic Book" w:hAnsi="Franklin Gothic Book"/>
                <w:b/>
                <w:bCs/>
                <w:sz w:val="22"/>
                <w:szCs w:val="22"/>
              </w:rPr>
              <w:t>Gym</w:t>
            </w:r>
          </w:p>
        </w:tc>
        <w:tc>
          <w:tcPr>
            <w:tcW w:w="1080" w:type="dxa"/>
            <w:shd w:val="clear" w:color="auto" w:fill="auto"/>
          </w:tcPr>
          <w:p w14:paraId="405F5F2C"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N</w:t>
            </w:r>
          </w:p>
        </w:tc>
        <w:tc>
          <w:tcPr>
            <w:tcW w:w="720" w:type="dxa"/>
            <w:shd w:val="clear" w:color="auto" w:fill="auto"/>
          </w:tcPr>
          <w:p w14:paraId="25D300AA"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AHU</w:t>
            </w:r>
          </w:p>
        </w:tc>
        <w:tc>
          <w:tcPr>
            <w:tcW w:w="990" w:type="dxa"/>
            <w:shd w:val="clear" w:color="auto" w:fill="auto"/>
          </w:tcPr>
          <w:p w14:paraId="2ACD3FE4"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w:t>
            </w:r>
          </w:p>
        </w:tc>
        <w:tc>
          <w:tcPr>
            <w:tcW w:w="990" w:type="dxa"/>
            <w:shd w:val="clear" w:color="auto" w:fill="auto"/>
          </w:tcPr>
          <w:p w14:paraId="1F18E845"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Y off</w:t>
            </w:r>
          </w:p>
        </w:tc>
        <w:tc>
          <w:tcPr>
            <w:tcW w:w="1440" w:type="dxa"/>
            <w:shd w:val="clear" w:color="auto" w:fill="auto"/>
          </w:tcPr>
          <w:p w14:paraId="19935BC3" w14:textId="75BE5BC6" w:rsidR="008B60A9" w:rsidRPr="00D92AEE" w:rsidRDefault="008B60A9" w:rsidP="00AD7219">
            <w:pPr>
              <w:spacing w:before="60" w:after="60"/>
              <w:jc w:val="center"/>
              <w:rPr>
                <w:rFonts w:ascii="Franklin Gothic Book" w:hAnsi="Franklin Gothic Book"/>
                <w:sz w:val="20"/>
              </w:rPr>
            </w:pPr>
            <w:r w:rsidRPr="00D92AEE">
              <w:rPr>
                <w:rFonts w:ascii="Franklin Gothic Book" w:hAnsi="Franklin Gothic Book"/>
                <w:sz w:val="20"/>
              </w:rPr>
              <w:t xml:space="preserve">Many </w:t>
            </w:r>
            <w:r w:rsidR="00D92AEE" w:rsidRPr="00D92AEE">
              <w:rPr>
                <w:rFonts w:ascii="Franklin Gothic Book" w:hAnsi="Franklin Gothic Book"/>
                <w:sz w:val="20"/>
              </w:rPr>
              <w:t>mi</w:t>
            </w:r>
            <w:r w:rsidRPr="00D92AEE">
              <w:rPr>
                <w:rFonts w:ascii="Franklin Gothic Book" w:hAnsi="Franklin Gothic Book"/>
                <w:sz w:val="20"/>
              </w:rPr>
              <w:t xml:space="preserve">ssing </w:t>
            </w:r>
          </w:p>
        </w:tc>
        <w:tc>
          <w:tcPr>
            <w:tcW w:w="6930" w:type="dxa"/>
            <w:shd w:val="clear" w:color="auto" w:fill="auto"/>
          </w:tcPr>
          <w:p w14:paraId="45340043" w14:textId="77777777" w:rsidR="008B60A9" w:rsidRPr="005C0326" w:rsidRDefault="008B60A9" w:rsidP="00AD7219">
            <w:pPr>
              <w:spacing w:before="60" w:after="60"/>
              <w:rPr>
                <w:rFonts w:ascii="Franklin Gothic Book" w:hAnsi="Franklin Gothic Book"/>
                <w:sz w:val="22"/>
                <w:szCs w:val="22"/>
              </w:rPr>
            </w:pPr>
          </w:p>
        </w:tc>
      </w:tr>
      <w:tr w:rsidR="008B60A9" w:rsidRPr="00284AC6" w14:paraId="61B29AC2" w14:textId="77777777" w:rsidTr="00AD7219">
        <w:tc>
          <w:tcPr>
            <w:tcW w:w="2241" w:type="dxa"/>
          </w:tcPr>
          <w:p w14:paraId="10C5F942"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Gym storage</w:t>
            </w:r>
          </w:p>
        </w:tc>
        <w:tc>
          <w:tcPr>
            <w:tcW w:w="1080" w:type="dxa"/>
          </w:tcPr>
          <w:p w14:paraId="15F819A4"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N</w:t>
            </w:r>
          </w:p>
        </w:tc>
        <w:tc>
          <w:tcPr>
            <w:tcW w:w="720" w:type="dxa"/>
          </w:tcPr>
          <w:p w14:paraId="69FC790D"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N</w:t>
            </w:r>
          </w:p>
        </w:tc>
        <w:tc>
          <w:tcPr>
            <w:tcW w:w="990" w:type="dxa"/>
          </w:tcPr>
          <w:p w14:paraId="15BCC4B6" w14:textId="77777777" w:rsidR="008B60A9" w:rsidRPr="005C0326" w:rsidRDefault="008B60A9" w:rsidP="00AD7219">
            <w:pPr>
              <w:spacing w:before="60" w:after="60"/>
              <w:jc w:val="center"/>
              <w:rPr>
                <w:rFonts w:ascii="Franklin Gothic Book" w:hAnsi="Franklin Gothic Book"/>
                <w:sz w:val="22"/>
                <w:szCs w:val="22"/>
              </w:rPr>
            </w:pPr>
          </w:p>
        </w:tc>
        <w:tc>
          <w:tcPr>
            <w:tcW w:w="990" w:type="dxa"/>
          </w:tcPr>
          <w:p w14:paraId="05D33D8E" w14:textId="77777777" w:rsidR="008B60A9" w:rsidRPr="005C0326" w:rsidRDefault="008B60A9" w:rsidP="00AD7219">
            <w:pPr>
              <w:spacing w:before="60" w:after="60"/>
              <w:jc w:val="center"/>
              <w:rPr>
                <w:rFonts w:ascii="Franklin Gothic Book" w:hAnsi="Franklin Gothic Book"/>
                <w:sz w:val="22"/>
                <w:szCs w:val="22"/>
              </w:rPr>
            </w:pPr>
          </w:p>
        </w:tc>
        <w:tc>
          <w:tcPr>
            <w:tcW w:w="1440" w:type="dxa"/>
          </w:tcPr>
          <w:p w14:paraId="13ED3659"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0E4AABEF"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Storage of gym materials</w:t>
            </w:r>
          </w:p>
        </w:tc>
      </w:tr>
      <w:tr w:rsidR="008B60A9" w:rsidRPr="00284AC6" w14:paraId="58931AE5" w14:textId="77777777" w:rsidTr="00AD7219">
        <w:tc>
          <w:tcPr>
            <w:tcW w:w="2241" w:type="dxa"/>
          </w:tcPr>
          <w:p w14:paraId="1BE7E164"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Gym storage and office</w:t>
            </w:r>
          </w:p>
        </w:tc>
        <w:tc>
          <w:tcPr>
            <w:tcW w:w="1080" w:type="dxa"/>
          </w:tcPr>
          <w:p w14:paraId="29BE75CC"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N</w:t>
            </w:r>
          </w:p>
        </w:tc>
        <w:tc>
          <w:tcPr>
            <w:tcW w:w="720" w:type="dxa"/>
          </w:tcPr>
          <w:p w14:paraId="0AB9DCFE" w14:textId="77777777" w:rsidR="008B60A9" w:rsidRPr="005C0326" w:rsidRDefault="008B60A9" w:rsidP="00AD7219">
            <w:pPr>
              <w:spacing w:before="60" w:after="60"/>
              <w:jc w:val="center"/>
              <w:rPr>
                <w:rFonts w:ascii="Franklin Gothic Book" w:hAnsi="Franklin Gothic Book"/>
                <w:sz w:val="22"/>
                <w:szCs w:val="22"/>
              </w:rPr>
            </w:pPr>
            <w:r w:rsidRPr="005C0326">
              <w:rPr>
                <w:rFonts w:ascii="Franklin Gothic Book" w:hAnsi="Franklin Gothic Book"/>
                <w:sz w:val="22"/>
                <w:szCs w:val="22"/>
              </w:rPr>
              <w:t>N</w:t>
            </w:r>
          </w:p>
        </w:tc>
        <w:tc>
          <w:tcPr>
            <w:tcW w:w="990" w:type="dxa"/>
          </w:tcPr>
          <w:p w14:paraId="175FB380" w14:textId="77777777" w:rsidR="008B60A9" w:rsidRPr="005C0326" w:rsidRDefault="008B60A9" w:rsidP="00AD7219">
            <w:pPr>
              <w:spacing w:before="60" w:after="60"/>
              <w:jc w:val="center"/>
              <w:rPr>
                <w:rFonts w:ascii="Franklin Gothic Book" w:hAnsi="Franklin Gothic Book"/>
                <w:sz w:val="22"/>
                <w:szCs w:val="22"/>
              </w:rPr>
            </w:pPr>
          </w:p>
        </w:tc>
        <w:tc>
          <w:tcPr>
            <w:tcW w:w="990" w:type="dxa"/>
          </w:tcPr>
          <w:p w14:paraId="4D75E3F4" w14:textId="77777777" w:rsidR="008B60A9" w:rsidRPr="005C0326" w:rsidRDefault="008B60A9" w:rsidP="00AD7219">
            <w:pPr>
              <w:spacing w:before="60" w:after="60"/>
              <w:jc w:val="center"/>
              <w:rPr>
                <w:rFonts w:ascii="Franklin Gothic Book" w:hAnsi="Franklin Gothic Book"/>
                <w:sz w:val="22"/>
                <w:szCs w:val="22"/>
              </w:rPr>
            </w:pPr>
          </w:p>
        </w:tc>
        <w:tc>
          <w:tcPr>
            <w:tcW w:w="1440" w:type="dxa"/>
          </w:tcPr>
          <w:p w14:paraId="3EB6F928" w14:textId="77777777" w:rsidR="008B60A9" w:rsidRPr="005C0326" w:rsidRDefault="008B60A9" w:rsidP="00AD7219">
            <w:pPr>
              <w:spacing w:before="60" w:after="60"/>
              <w:jc w:val="center"/>
              <w:rPr>
                <w:rFonts w:ascii="Franklin Gothic Book" w:hAnsi="Franklin Gothic Book"/>
                <w:sz w:val="22"/>
                <w:szCs w:val="22"/>
              </w:rPr>
            </w:pPr>
          </w:p>
        </w:tc>
        <w:tc>
          <w:tcPr>
            <w:tcW w:w="6930" w:type="dxa"/>
          </w:tcPr>
          <w:p w14:paraId="0C81547E" w14:textId="77777777" w:rsidR="008B60A9" w:rsidRPr="005C0326" w:rsidRDefault="008B60A9" w:rsidP="00AD7219">
            <w:pPr>
              <w:spacing w:before="60" w:after="60"/>
              <w:rPr>
                <w:rFonts w:ascii="Franklin Gothic Book" w:hAnsi="Franklin Gothic Book"/>
                <w:sz w:val="22"/>
                <w:szCs w:val="22"/>
              </w:rPr>
            </w:pPr>
            <w:r w:rsidRPr="005C0326">
              <w:rPr>
                <w:rFonts w:ascii="Franklin Gothic Book" w:hAnsi="Franklin Gothic Book"/>
                <w:sz w:val="22"/>
                <w:szCs w:val="22"/>
              </w:rPr>
              <w:t>Storage of gym and other materials, including boxes on the floor</w:t>
            </w:r>
          </w:p>
        </w:tc>
      </w:tr>
    </w:tbl>
    <w:p w14:paraId="56BB9DD4" w14:textId="77777777" w:rsidR="00EF693E" w:rsidRPr="002D491C" w:rsidRDefault="00EF693E" w:rsidP="00890171">
      <w:pPr>
        <w:rPr>
          <w:rFonts w:ascii="Franklin Gothic Book" w:hAnsi="Franklin Gothic Book"/>
          <w:szCs w:val="24"/>
        </w:rPr>
        <w:sectPr w:rsidR="00EF693E" w:rsidRPr="002D491C" w:rsidSect="00476801">
          <w:headerReference w:type="default" r:id="rId90"/>
          <w:footerReference w:type="default" r:id="rId91"/>
          <w:headerReference w:type="first" r:id="rId92"/>
          <w:footerReference w:type="first" r:id="rId93"/>
          <w:pgSz w:w="15840" w:h="12240" w:orient="landscape"/>
          <w:pgMar w:top="1440" w:right="1440" w:bottom="1080" w:left="1440" w:header="720" w:footer="266" w:gutter="0"/>
          <w:cols w:space="720"/>
          <w:titlePg/>
          <w:docGrid w:linePitch="360"/>
        </w:sectPr>
      </w:pPr>
    </w:p>
    <w:p w14:paraId="50A402C5" w14:textId="02B965AB" w:rsidR="000B4F0B" w:rsidRPr="002D491C" w:rsidRDefault="008F3486">
      <w:pPr>
        <w:rPr>
          <w:rStyle w:val="Hyperlink"/>
          <w:rFonts w:ascii="Franklin Gothic Book" w:hAnsi="Franklin Gothic Book"/>
          <w:szCs w:val="24"/>
        </w:rPr>
      </w:pPr>
      <w:hyperlink w:anchor="Ventilation" w:history="1">
        <w:r w:rsidR="000B4F0B" w:rsidRPr="002D491C">
          <w:rPr>
            <w:rStyle w:val="Hyperlink"/>
            <w:rFonts w:ascii="Franklin Gothic Book" w:hAnsi="Franklin Gothic Book"/>
            <w:szCs w:val="24"/>
          </w:rPr>
          <w:t xml:space="preserve">(Click to link back to </w:t>
        </w:r>
        <w:r w:rsidR="00011F96" w:rsidRPr="002D491C">
          <w:rPr>
            <w:rStyle w:val="Hyperlink"/>
            <w:rFonts w:ascii="Franklin Gothic Book" w:hAnsi="Franklin Gothic Book"/>
            <w:szCs w:val="24"/>
          </w:rPr>
          <w:t>report</w:t>
        </w:r>
        <w:r w:rsidR="000B4F0B" w:rsidRPr="002D491C">
          <w:rPr>
            <w:rStyle w:val="Hyperlink"/>
            <w:rFonts w:ascii="Franklin Gothic Book" w:hAnsi="Franklin Gothic Book"/>
            <w:szCs w:val="24"/>
          </w:rPr>
          <w:t>)</w:t>
        </w:r>
      </w:hyperlink>
    </w:p>
    <w:p w14:paraId="2CECAB31" w14:textId="3B157661" w:rsidR="00F07A56" w:rsidRPr="002D491C" w:rsidRDefault="00D46C1A" w:rsidP="00D46C1A">
      <w:pPr>
        <w:pStyle w:val="Heading1"/>
        <w:spacing w:before="0" w:line="240" w:lineRule="auto"/>
        <w:rPr>
          <w:rFonts w:ascii="Franklin Gothic Book" w:hAnsi="Franklin Gothic Book" w:cstheme="minorHAnsi"/>
          <w:sz w:val="22"/>
          <w:szCs w:val="22"/>
        </w:rPr>
      </w:pPr>
      <w:bookmarkStart w:id="106" w:name="_Toc162441484"/>
      <w:r w:rsidRPr="002D491C">
        <w:rPr>
          <w:rFonts w:ascii="Franklin Gothic Book" w:hAnsi="Franklin Gothic Book" w:cstheme="minorHAnsi"/>
          <w:sz w:val="22"/>
          <w:szCs w:val="22"/>
        </w:rPr>
        <w:t>Table 2A</w:t>
      </w:r>
      <w:bookmarkEnd w:id="106"/>
    </w:p>
    <w:tbl>
      <w:tblPr>
        <w:tblStyle w:val="TableGrid"/>
        <w:tblW w:w="10774" w:type="dxa"/>
        <w:tblInd w:w="-601" w:type="dxa"/>
        <w:tblLayout w:type="fixed"/>
        <w:tblLook w:val="04A0" w:firstRow="1" w:lastRow="0" w:firstColumn="1" w:lastColumn="0" w:noHBand="0" w:noVBand="1"/>
      </w:tblPr>
      <w:tblGrid>
        <w:gridCol w:w="1339"/>
        <w:gridCol w:w="2857"/>
        <w:gridCol w:w="1350"/>
        <w:gridCol w:w="1620"/>
        <w:gridCol w:w="1710"/>
        <w:gridCol w:w="1898"/>
      </w:tblGrid>
      <w:tr w:rsidR="00387BE1" w:rsidRPr="002D491C" w14:paraId="13A004ED" w14:textId="77777777" w:rsidTr="00AC56F0">
        <w:tc>
          <w:tcPr>
            <w:tcW w:w="1339" w:type="dxa"/>
            <w:shd w:val="clear" w:color="auto" w:fill="DBE5F1" w:themeFill="accent1" w:themeFillTint="33"/>
          </w:tcPr>
          <w:p w14:paraId="343B2882" w14:textId="77777777" w:rsidR="00387BE1" w:rsidRPr="002D491C" w:rsidRDefault="00387BE1" w:rsidP="00A6450B">
            <w:pPr>
              <w:jc w:val="center"/>
              <w:rPr>
                <w:rFonts w:ascii="Franklin Gothic Book" w:hAnsi="Franklin Gothic Book" w:cstheme="minorHAnsi"/>
                <w:b/>
              </w:rPr>
            </w:pPr>
            <w:bookmarkStart w:id="107" w:name="Table_2A"/>
            <w:bookmarkEnd w:id="107"/>
            <w:r w:rsidRPr="002D491C">
              <w:rPr>
                <w:rFonts w:ascii="Franklin Gothic Book" w:hAnsi="Franklin Gothic Book" w:cstheme="minorHAnsi"/>
                <w:b/>
              </w:rPr>
              <w:t>Equipment Present in Building</w:t>
            </w:r>
          </w:p>
          <w:p w14:paraId="5C8DC7C9"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2857" w:type="dxa"/>
            <w:shd w:val="clear" w:color="auto" w:fill="DBE5F1" w:themeFill="accent1" w:themeFillTint="33"/>
          </w:tcPr>
          <w:p w14:paraId="46364B93"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Type of Heating/Cooling Ventilation</w:t>
            </w:r>
          </w:p>
          <w:p w14:paraId="2BFE3346"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Equipment</w:t>
            </w:r>
          </w:p>
        </w:tc>
        <w:tc>
          <w:tcPr>
            <w:tcW w:w="1350" w:type="dxa"/>
            <w:shd w:val="clear" w:color="auto" w:fill="DBE5F1" w:themeFill="accent1" w:themeFillTint="33"/>
          </w:tcPr>
          <w:p w14:paraId="5201DB59"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Fresh</w:t>
            </w:r>
          </w:p>
          <w:p w14:paraId="2C48B3C9"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Air</w:t>
            </w:r>
          </w:p>
          <w:p w14:paraId="7C25E04F"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Supply</w:t>
            </w:r>
          </w:p>
          <w:p w14:paraId="541B430A" w14:textId="16E1BD8B" w:rsidR="00387BE1" w:rsidRPr="002D491C" w:rsidRDefault="00387BE1" w:rsidP="00F53194">
            <w:pPr>
              <w:jc w:val="center"/>
              <w:rPr>
                <w:rFonts w:ascii="Franklin Gothic Book" w:hAnsi="Franklin Gothic Book" w:cstheme="minorHAnsi"/>
                <w:b/>
              </w:rPr>
            </w:pPr>
            <w:r w:rsidRPr="002D491C">
              <w:rPr>
                <w:rFonts w:ascii="Franklin Gothic Book" w:hAnsi="Franklin Gothic Book" w:cstheme="minorHAnsi"/>
                <w:b/>
              </w:rPr>
              <w:t>(</w:t>
            </w:r>
            <w:r w:rsidR="00386CD8" w:rsidRPr="002D491C">
              <w:rPr>
                <w:rFonts w:ascii="Franklin Gothic Book" w:hAnsi="Franklin Gothic Book" w:cstheme="minorHAnsi"/>
                <w:b/>
              </w:rPr>
              <w:t>X = Yes</w:t>
            </w:r>
            <w:r w:rsidRPr="002D491C">
              <w:rPr>
                <w:rFonts w:ascii="Franklin Gothic Book" w:hAnsi="Franklin Gothic Book" w:cstheme="minorHAnsi"/>
                <w:b/>
              </w:rPr>
              <w:t>)</w:t>
            </w:r>
          </w:p>
        </w:tc>
        <w:tc>
          <w:tcPr>
            <w:tcW w:w="1620" w:type="dxa"/>
            <w:shd w:val="clear" w:color="auto" w:fill="DBE5F1" w:themeFill="accent1" w:themeFillTint="33"/>
          </w:tcPr>
          <w:p w14:paraId="34E7B8B7"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Type of Location(s)</w:t>
            </w:r>
          </w:p>
        </w:tc>
        <w:tc>
          <w:tcPr>
            <w:tcW w:w="1710" w:type="dxa"/>
            <w:shd w:val="clear" w:color="auto" w:fill="DBE5F1" w:themeFill="accent1" w:themeFillTint="33"/>
          </w:tcPr>
          <w:p w14:paraId="38A61567"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Air Filters Installed</w:t>
            </w:r>
          </w:p>
          <w:p w14:paraId="6B17AC44" w14:textId="77777777" w:rsidR="00387BE1" w:rsidRPr="002D491C" w:rsidRDefault="00387BE1" w:rsidP="00A6450B">
            <w:pPr>
              <w:ind w:left="34"/>
              <w:jc w:val="center"/>
              <w:rPr>
                <w:rFonts w:ascii="Franklin Gothic Book" w:hAnsi="Franklin Gothic Book" w:cstheme="minorHAnsi"/>
                <w:b/>
              </w:rPr>
            </w:pPr>
            <w:r w:rsidRPr="002D491C">
              <w:rPr>
                <w:rFonts w:ascii="Franklin Gothic Book" w:hAnsi="Franklin Gothic Book" w:cstheme="minorHAnsi"/>
                <w:b/>
              </w:rPr>
              <w:t>MERV Rating</w:t>
            </w:r>
          </w:p>
          <w:p w14:paraId="7D137B94" w14:textId="77777777" w:rsidR="00387BE1" w:rsidRPr="002D491C" w:rsidRDefault="00387BE1" w:rsidP="00A6450B">
            <w:pPr>
              <w:ind w:left="34"/>
              <w:jc w:val="center"/>
              <w:rPr>
                <w:rFonts w:ascii="Franklin Gothic Book" w:hAnsi="Franklin Gothic Book" w:cstheme="minorHAnsi"/>
                <w:b/>
              </w:rPr>
            </w:pPr>
            <w:r w:rsidRPr="002D491C">
              <w:rPr>
                <w:rFonts w:ascii="Franklin Gothic Book" w:hAnsi="Franklin Gothic Book" w:cstheme="minorHAnsi"/>
                <w:b/>
              </w:rPr>
              <w:t>(1-15, U</w:t>
            </w:r>
            <w:r w:rsidR="00F53194" w:rsidRPr="002D491C">
              <w:rPr>
                <w:rFonts w:ascii="Franklin Gothic Book" w:hAnsi="Franklin Gothic Book" w:cstheme="minorHAnsi"/>
                <w:b/>
              </w:rPr>
              <w:t>*</w:t>
            </w:r>
            <w:r w:rsidRPr="002D491C">
              <w:rPr>
                <w:rFonts w:ascii="Franklin Gothic Book" w:hAnsi="Franklin Gothic Book" w:cstheme="minorHAnsi"/>
                <w:b/>
              </w:rPr>
              <w:t>)</w:t>
            </w:r>
          </w:p>
          <w:p w14:paraId="06389B14" w14:textId="5146F93B" w:rsidR="00386CD8" w:rsidRPr="002D491C" w:rsidRDefault="00386CD8" w:rsidP="00A6450B">
            <w:pPr>
              <w:ind w:left="34"/>
              <w:jc w:val="center"/>
              <w:rPr>
                <w:rFonts w:ascii="Franklin Gothic Book" w:hAnsi="Franklin Gothic Book" w:cstheme="minorHAnsi"/>
                <w:b/>
              </w:rPr>
            </w:pPr>
            <w:r w:rsidRPr="002D491C">
              <w:rPr>
                <w:rFonts w:ascii="Franklin Gothic Book" w:hAnsi="Franklin Gothic Book" w:cstheme="minorHAnsi"/>
                <w:b/>
              </w:rPr>
              <w:t>(X = Yes)</w:t>
            </w:r>
          </w:p>
        </w:tc>
        <w:tc>
          <w:tcPr>
            <w:tcW w:w="1898" w:type="dxa"/>
            <w:shd w:val="clear" w:color="auto" w:fill="DBE5F1" w:themeFill="accent1" w:themeFillTint="33"/>
          </w:tcPr>
          <w:p w14:paraId="44A1F0CF"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Comments</w:t>
            </w:r>
          </w:p>
        </w:tc>
      </w:tr>
      <w:tr w:rsidR="00387BE1" w:rsidRPr="002D491C" w14:paraId="71B2FD58" w14:textId="77777777" w:rsidTr="00AC56F0">
        <w:trPr>
          <w:trHeight w:val="388"/>
        </w:trPr>
        <w:tc>
          <w:tcPr>
            <w:tcW w:w="1339" w:type="dxa"/>
          </w:tcPr>
          <w:p w14:paraId="7CE9B5C3" w14:textId="6D0079F4" w:rsidR="00387BE1" w:rsidRPr="002D491C" w:rsidRDefault="00516925" w:rsidP="00A6450B">
            <w:pPr>
              <w:jc w:val="center"/>
              <w:rPr>
                <w:rFonts w:ascii="Franklin Gothic Book" w:hAnsi="Franklin Gothic Book" w:cstheme="minorHAnsi"/>
              </w:rPr>
            </w:pPr>
            <w:bookmarkStart w:id="108" w:name="_Hlk94800087"/>
            <w:r>
              <w:rPr>
                <w:rFonts w:ascii="Franklin Gothic Book" w:hAnsi="Franklin Gothic Book" w:cstheme="minorHAnsi"/>
              </w:rPr>
              <w:t>Y</w:t>
            </w:r>
          </w:p>
        </w:tc>
        <w:tc>
          <w:tcPr>
            <w:tcW w:w="2857" w:type="dxa"/>
          </w:tcPr>
          <w:p w14:paraId="2CEEE67D" w14:textId="04A39A8C" w:rsidR="000B4F0B" w:rsidRPr="002D491C" w:rsidRDefault="00387BE1" w:rsidP="00AC56F0">
            <w:pPr>
              <w:rPr>
                <w:rFonts w:ascii="Franklin Gothic Book" w:hAnsi="Franklin Gothic Book" w:cstheme="minorHAnsi"/>
              </w:rPr>
            </w:pPr>
            <w:r w:rsidRPr="002D491C">
              <w:rPr>
                <w:rFonts w:ascii="Franklin Gothic Book" w:hAnsi="Franklin Gothic Book" w:cstheme="minorHAnsi"/>
              </w:rPr>
              <w:t>Univents</w:t>
            </w:r>
          </w:p>
        </w:tc>
        <w:tc>
          <w:tcPr>
            <w:tcW w:w="1350" w:type="dxa"/>
          </w:tcPr>
          <w:p w14:paraId="640D0B92" w14:textId="5A870676" w:rsidR="00387BE1" w:rsidRPr="002D491C" w:rsidRDefault="008B60A9" w:rsidP="00A6450B">
            <w:pPr>
              <w:jc w:val="center"/>
              <w:rPr>
                <w:rFonts w:ascii="Franklin Gothic Book" w:hAnsi="Franklin Gothic Book" w:cstheme="minorHAnsi"/>
              </w:rPr>
            </w:pPr>
            <w:r>
              <w:rPr>
                <w:rFonts w:ascii="Franklin Gothic Book" w:hAnsi="Franklin Gothic Book" w:cstheme="minorHAnsi"/>
              </w:rPr>
              <w:t>X</w:t>
            </w:r>
          </w:p>
        </w:tc>
        <w:tc>
          <w:tcPr>
            <w:tcW w:w="1620" w:type="dxa"/>
          </w:tcPr>
          <w:p w14:paraId="6381C8C9" w14:textId="3434BB3C" w:rsidR="00387BE1" w:rsidRPr="002D491C" w:rsidRDefault="008B60A9" w:rsidP="00A6450B">
            <w:pPr>
              <w:rPr>
                <w:rFonts w:ascii="Franklin Gothic Book" w:hAnsi="Franklin Gothic Book" w:cstheme="minorHAnsi"/>
              </w:rPr>
            </w:pPr>
            <w:r>
              <w:rPr>
                <w:rFonts w:ascii="Franklin Gothic Book" w:hAnsi="Franklin Gothic Book" w:cstheme="minorHAnsi"/>
              </w:rPr>
              <w:t>classrooms</w:t>
            </w:r>
          </w:p>
        </w:tc>
        <w:tc>
          <w:tcPr>
            <w:tcW w:w="1710" w:type="dxa"/>
            <w:vAlign w:val="center"/>
          </w:tcPr>
          <w:p w14:paraId="0500C4AE" w14:textId="0A193F11" w:rsidR="00387BE1" w:rsidRPr="002D491C" w:rsidRDefault="008B60A9" w:rsidP="0013792C">
            <w:pPr>
              <w:jc w:val="center"/>
              <w:rPr>
                <w:rFonts w:ascii="Franklin Gothic Book" w:hAnsi="Franklin Gothic Book" w:cstheme="minorHAnsi"/>
              </w:rPr>
            </w:pPr>
            <w:r>
              <w:rPr>
                <w:rFonts w:ascii="Franklin Gothic Book" w:hAnsi="Franklin Gothic Book" w:cstheme="minorHAnsi"/>
              </w:rPr>
              <w:t>yes</w:t>
            </w:r>
          </w:p>
        </w:tc>
        <w:tc>
          <w:tcPr>
            <w:tcW w:w="1898" w:type="dxa"/>
          </w:tcPr>
          <w:p w14:paraId="0985EBC8" w14:textId="18216861" w:rsidR="00D26A3F" w:rsidRPr="002D491C" w:rsidRDefault="008B60A9" w:rsidP="000D5C2C">
            <w:pPr>
              <w:rPr>
                <w:rFonts w:ascii="Franklin Gothic Book" w:hAnsi="Franklin Gothic Book" w:cstheme="minorHAnsi"/>
              </w:rPr>
            </w:pPr>
            <w:r>
              <w:rPr>
                <w:rFonts w:ascii="Franklin Gothic Book" w:hAnsi="Franklin Gothic Book" w:cstheme="minorHAnsi"/>
              </w:rPr>
              <w:t>Filters not viewed</w:t>
            </w:r>
          </w:p>
        </w:tc>
      </w:tr>
      <w:tr w:rsidR="00387BE1" w:rsidRPr="002D491C" w14:paraId="4A081388" w14:textId="77777777" w:rsidTr="00AC56F0">
        <w:tc>
          <w:tcPr>
            <w:tcW w:w="1339" w:type="dxa"/>
          </w:tcPr>
          <w:p w14:paraId="7AAE00D1" w14:textId="47FB2762" w:rsidR="00387BE1" w:rsidRPr="002D491C" w:rsidRDefault="00516925" w:rsidP="00A6450B">
            <w:pPr>
              <w:jc w:val="center"/>
              <w:rPr>
                <w:rFonts w:ascii="Franklin Gothic Book" w:hAnsi="Franklin Gothic Book" w:cstheme="minorHAnsi"/>
              </w:rPr>
            </w:pPr>
            <w:r>
              <w:rPr>
                <w:rFonts w:ascii="Franklin Gothic Book" w:hAnsi="Franklin Gothic Book" w:cstheme="minorHAnsi"/>
              </w:rPr>
              <w:t>Y</w:t>
            </w:r>
          </w:p>
        </w:tc>
        <w:tc>
          <w:tcPr>
            <w:tcW w:w="2857" w:type="dxa"/>
          </w:tcPr>
          <w:p w14:paraId="006248D7" w14:textId="40A9A424" w:rsidR="001A2118" w:rsidRPr="002D491C" w:rsidRDefault="00387BE1" w:rsidP="00AC56F0">
            <w:pPr>
              <w:rPr>
                <w:rFonts w:ascii="Franklin Gothic Book" w:hAnsi="Franklin Gothic Book" w:cstheme="minorHAnsi"/>
              </w:rPr>
            </w:pPr>
            <w:r w:rsidRPr="002D491C">
              <w:rPr>
                <w:rFonts w:ascii="Franklin Gothic Book" w:hAnsi="Franklin Gothic Book" w:cstheme="minorHAnsi"/>
              </w:rPr>
              <w:t>Rooftop Air Handling Units</w:t>
            </w:r>
          </w:p>
        </w:tc>
        <w:tc>
          <w:tcPr>
            <w:tcW w:w="1350" w:type="dxa"/>
          </w:tcPr>
          <w:p w14:paraId="55911DC5" w14:textId="54AE1C64" w:rsidR="00387BE1" w:rsidRPr="002D491C" w:rsidRDefault="008B60A9" w:rsidP="00A6450B">
            <w:pPr>
              <w:jc w:val="center"/>
              <w:rPr>
                <w:rFonts w:ascii="Franklin Gothic Book" w:hAnsi="Franklin Gothic Book" w:cstheme="minorHAnsi"/>
              </w:rPr>
            </w:pPr>
            <w:r>
              <w:rPr>
                <w:rFonts w:ascii="Franklin Gothic Book" w:hAnsi="Franklin Gothic Book" w:cstheme="minorHAnsi"/>
              </w:rPr>
              <w:t>X</w:t>
            </w:r>
          </w:p>
        </w:tc>
        <w:tc>
          <w:tcPr>
            <w:tcW w:w="1620" w:type="dxa"/>
          </w:tcPr>
          <w:p w14:paraId="3B2FFB37" w14:textId="3C283FA6" w:rsidR="00931174" w:rsidRPr="002D491C" w:rsidRDefault="008B60A9" w:rsidP="00F53194">
            <w:pPr>
              <w:rPr>
                <w:rFonts w:ascii="Franklin Gothic Book" w:hAnsi="Franklin Gothic Book" w:cstheme="minorHAnsi"/>
              </w:rPr>
            </w:pPr>
            <w:r>
              <w:rPr>
                <w:rFonts w:ascii="Franklin Gothic Book" w:hAnsi="Franklin Gothic Book" w:cstheme="minorHAnsi"/>
              </w:rPr>
              <w:t>Central areas and some classrooms</w:t>
            </w:r>
          </w:p>
        </w:tc>
        <w:tc>
          <w:tcPr>
            <w:tcW w:w="1710" w:type="dxa"/>
            <w:vAlign w:val="center"/>
          </w:tcPr>
          <w:p w14:paraId="3AC53D61" w14:textId="5DBB0833" w:rsidR="00387BE1" w:rsidRPr="002D491C" w:rsidRDefault="006A0D94" w:rsidP="0013792C">
            <w:pPr>
              <w:jc w:val="center"/>
              <w:rPr>
                <w:rFonts w:ascii="Franklin Gothic Book" w:hAnsi="Franklin Gothic Book" w:cstheme="minorHAnsi"/>
              </w:rPr>
            </w:pPr>
            <w:r>
              <w:rPr>
                <w:rFonts w:ascii="Franklin Gothic Book" w:hAnsi="Franklin Gothic Book" w:cstheme="minorHAnsi"/>
              </w:rPr>
              <w:t>Ye</w:t>
            </w:r>
          </w:p>
        </w:tc>
        <w:tc>
          <w:tcPr>
            <w:tcW w:w="1898" w:type="dxa"/>
          </w:tcPr>
          <w:p w14:paraId="3BD08842" w14:textId="46999B8D" w:rsidR="00387BE1" w:rsidRPr="002D491C" w:rsidRDefault="008B60A9" w:rsidP="000D5C2C">
            <w:pPr>
              <w:rPr>
                <w:rFonts w:ascii="Franklin Gothic Book" w:hAnsi="Franklin Gothic Book" w:cstheme="minorHAnsi"/>
              </w:rPr>
            </w:pPr>
            <w:r>
              <w:rPr>
                <w:rFonts w:ascii="Franklin Gothic Book" w:hAnsi="Franklin Gothic Book" w:cstheme="minorHAnsi"/>
              </w:rPr>
              <w:t>Filter not viewed</w:t>
            </w:r>
          </w:p>
        </w:tc>
      </w:tr>
      <w:tr w:rsidR="00387BE1" w:rsidRPr="002D491C" w14:paraId="351C5F34" w14:textId="77777777" w:rsidTr="00AC56F0">
        <w:tc>
          <w:tcPr>
            <w:tcW w:w="1339" w:type="dxa"/>
          </w:tcPr>
          <w:p w14:paraId="32E23427" w14:textId="0EF1503C" w:rsidR="00387BE1" w:rsidRPr="002D491C" w:rsidRDefault="00387BE1" w:rsidP="00A6450B">
            <w:pPr>
              <w:jc w:val="center"/>
              <w:rPr>
                <w:rFonts w:ascii="Franklin Gothic Book" w:hAnsi="Franklin Gothic Book" w:cstheme="minorHAnsi"/>
              </w:rPr>
            </w:pPr>
          </w:p>
        </w:tc>
        <w:tc>
          <w:tcPr>
            <w:tcW w:w="2857" w:type="dxa"/>
          </w:tcPr>
          <w:p w14:paraId="2AF79DA7"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Outdoor, Ground-Installed Air Handling Units</w:t>
            </w:r>
          </w:p>
        </w:tc>
        <w:tc>
          <w:tcPr>
            <w:tcW w:w="1350" w:type="dxa"/>
          </w:tcPr>
          <w:p w14:paraId="7867CF34" w14:textId="77777777" w:rsidR="00387BE1" w:rsidRPr="002D491C" w:rsidRDefault="00387BE1" w:rsidP="00A6450B">
            <w:pPr>
              <w:jc w:val="center"/>
              <w:rPr>
                <w:rFonts w:ascii="Franklin Gothic Book" w:hAnsi="Franklin Gothic Book" w:cstheme="minorHAnsi"/>
              </w:rPr>
            </w:pPr>
          </w:p>
        </w:tc>
        <w:tc>
          <w:tcPr>
            <w:tcW w:w="1620" w:type="dxa"/>
          </w:tcPr>
          <w:p w14:paraId="4184FF4B" w14:textId="77777777" w:rsidR="00387BE1" w:rsidRPr="002D491C" w:rsidRDefault="00387BE1" w:rsidP="00A6450B">
            <w:pPr>
              <w:rPr>
                <w:rFonts w:ascii="Franklin Gothic Book" w:hAnsi="Franklin Gothic Book" w:cstheme="minorHAnsi"/>
              </w:rPr>
            </w:pPr>
          </w:p>
        </w:tc>
        <w:tc>
          <w:tcPr>
            <w:tcW w:w="1710" w:type="dxa"/>
            <w:vAlign w:val="center"/>
          </w:tcPr>
          <w:p w14:paraId="2642AE66" w14:textId="77777777" w:rsidR="00387BE1" w:rsidRPr="002D491C" w:rsidRDefault="00387BE1" w:rsidP="0013792C">
            <w:pPr>
              <w:jc w:val="center"/>
              <w:rPr>
                <w:rFonts w:ascii="Franklin Gothic Book" w:hAnsi="Franklin Gothic Book" w:cstheme="minorHAnsi"/>
              </w:rPr>
            </w:pPr>
          </w:p>
        </w:tc>
        <w:tc>
          <w:tcPr>
            <w:tcW w:w="1898" w:type="dxa"/>
          </w:tcPr>
          <w:p w14:paraId="672943D6" w14:textId="77777777" w:rsidR="00387BE1" w:rsidRPr="002D491C" w:rsidRDefault="00387BE1" w:rsidP="00A6450B">
            <w:pPr>
              <w:rPr>
                <w:rFonts w:ascii="Franklin Gothic Book" w:hAnsi="Franklin Gothic Book" w:cstheme="minorHAnsi"/>
              </w:rPr>
            </w:pPr>
          </w:p>
        </w:tc>
      </w:tr>
      <w:tr w:rsidR="00387BE1" w:rsidRPr="002D491C" w14:paraId="16B1A742" w14:textId="77777777" w:rsidTr="00AC56F0">
        <w:tc>
          <w:tcPr>
            <w:tcW w:w="1339" w:type="dxa"/>
          </w:tcPr>
          <w:p w14:paraId="1C7D2E67" w14:textId="77777777" w:rsidR="00387BE1" w:rsidRPr="002D491C" w:rsidRDefault="00387BE1" w:rsidP="00A6450B">
            <w:pPr>
              <w:jc w:val="center"/>
              <w:rPr>
                <w:rFonts w:ascii="Franklin Gothic Book" w:hAnsi="Franklin Gothic Book" w:cstheme="minorHAnsi"/>
              </w:rPr>
            </w:pPr>
          </w:p>
        </w:tc>
        <w:tc>
          <w:tcPr>
            <w:tcW w:w="2857" w:type="dxa"/>
          </w:tcPr>
          <w:p w14:paraId="0969D71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Attic/Crawlspace Air Handling Units</w:t>
            </w:r>
          </w:p>
        </w:tc>
        <w:tc>
          <w:tcPr>
            <w:tcW w:w="1350" w:type="dxa"/>
          </w:tcPr>
          <w:p w14:paraId="3C6D9DF8" w14:textId="77777777" w:rsidR="00387BE1" w:rsidRPr="002D491C" w:rsidRDefault="00387BE1" w:rsidP="00A6450B">
            <w:pPr>
              <w:jc w:val="center"/>
              <w:rPr>
                <w:rFonts w:ascii="Franklin Gothic Book" w:hAnsi="Franklin Gothic Book" w:cstheme="minorHAnsi"/>
              </w:rPr>
            </w:pPr>
          </w:p>
        </w:tc>
        <w:tc>
          <w:tcPr>
            <w:tcW w:w="1620" w:type="dxa"/>
          </w:tcPr>
          <w:p w14:paraId="5451FC4C" w14:textId="77777777" w:rsidR="00387BE1" w:rsidRPr="002D491C" w:rsidRDefault="00387BE1" w:rsidP="00A6450B">
            <w:pPr>
              <w:rPr>
                <w:rFonts w:ascii="Franklin Gothic Book" w:hAnsi="Franklin Gothic Book" w:cstheme="minorHAnsi"/>
              </w:rPr>
            </w:pPr>
          </w:p>
        </w:tc>
        <w:tc>
          <w:tcPr>
            <w:tcW w:w="1710" w:type="dxa"/>
            <w:vAlign w:val="center"/>
          </w:tcPr>
          <w:p w14:paraId="6848DB34" w14:textId="77777777" w:rsidR="00387BE1" w:rsidRPr="002D491C" w:rsidRDefault="00387BE1" w:rsidP="0013792C">
            <w:pPr>
              <w:jc w:val="center"/>
              <w:rPr>
                <w:rFonts w:ascii="Franklin Gothic Book" w:hAnsi="Franklin Gothic Book" w:cstheme="minorHAnsi"/>
              </w:rPr>
            </w:pPr>
          </w:p>
        </w:tc>
        <w:tc>
          <w:tcPr>
            <w:tcW w:w="1898" w:type="dxa"/>
          </w:tcPr>
          <w:p w14:paraId="4E0E53CC" w14:textId="77777777" w:rsidR="00387BE1" w:rsidRPr="002D491C" w:rsidRDefault="00387BE1" w:rsidP="00A6450B">
            <w:pPr>
              <w:rPr>
                <w:rFonts w:ascii="Franklin Gothic Book" w:hAnsi="Franklin Gothic Book" w:cstheme="minorHAnsi"/>
              </w:rPr>
            </w:pPr>
          </w:p>
        </w:tc>
      </w:tr>
      <w:tr w:rsidR="00387BE1" w:rsidRPr="002D491C" w14:paraId="6064BECC" w14:textId="77777777" w:rsidTr="00AC56F0">
        <w:tc>
          <w:tcPr>
            <w:tcW w:w="1339" w:type="dxa"/>
          </w:tcPr>
          <w:p w14:paraId="386A42E7" w14:textId="05243EBA" w:rsidR="00387BE1" w:rsidRPr="002D491C" w:rsidRDefault="00387BE1" w:rsidP="00A6450B">
            <w:pPr>
              <w:jc w:val="center"/>
              <w:rPr>
                <w:rFonts w:ascii="Franklin Gothic Book" w:hAnsi="Franklin Gothic Book" w:cstheme="minorHAnsi"/>
              </w:rPr>
            </w:pPr>
          </w:p>
        </w:tc>
        <w:tc>
          <w:tcPr>
            <w:tcW w:w="2857" w:type="dxa"/>
          </w:tcPr>
          <w:p w14:paraId="5F956D0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Ceiling-Mounted Air Handling Units (including inside plenum)</w:t>
            </w:r>
          </w:p>
        </w:tc>
        <w:tc>
          <w:tcPr>
            <w:tcW w:w="1350" w:type="dxa"/>
          </w:tcPr>
          <w:p w14:paraId="0284D94D" w14:textId="77777777" w:rsidR="00387BE1" w:rsidRPr="002D491C" w:rsidRDefault="00387BE1" w:rsidP="00A6450B">
            <w:pPr>
              <w:jc w:val="center"/>
              <w:rPr>
                <w:rFonts w:ascii="Franklin Gothic Book" w:hAnsi="Franklin Gothic Book" w:cstheme="minorHAnsi"/>
              </w:rPr>
            </w:pPr>
          </w:p>
        </w:tc>
        <w:tc>
          <w:tcPr>
            <w:tcW w:w="1620" w:type="dxa"/>
          </w:tcPr>
          <w:p w14:paraId="3D910915" w14:textId="77777777" w:rsidR="00387BE1" w:rsidRPr="002D491C" w:rsidRDefault="00387BE1" w:rsidP="00A6450B">
            <w:pPr>
              <w:rPr>
                <w:rFonts w:ascii="Franklin Gothic Book" w:hAnsi="Franklin Gothic Book" w:cstheme="minorHAnsi"/>
              </w:rPr>
            </w:pPr>
          </w:p>
        </w:tc>
        <w:tc>
          <w:tcPr>
            <w:tcW w:w="1710" w:type="dxa"/>
            <w:vAlign w:val="center"/>
          </w:tcPr>
          <w:p w14:paraId="0016479F" w14:textId="77777777" w:rsidR="00387BE1" w:rsidRPr="002D491C" w:rsidRDefault="00387BE1" w:rsidP="0013792C">
            <w:pPr>
              <w:jc w:val="center"/>
              <w:rPr>
                <w:rFonts w:ascii="Franklin Gothic Book" w:hAnsi="Franklin Gothic Book" w:cstheme="minorHAnsi"/>
              </w:rPr>
            </w:pPr>
          </w:p>
        </w:tc>
        <w:tc>
          <w:tcPr>
            <w:tcW w:w="1898" w:type="dxa"/>
          </w:tcPr>
          <w:p w14:paraId="71C652D6" w14:textId="77777777" w:rsidR="00387BE1" w:rsidRPr="002D491C" w:rsidRDefault="00387BE1" w:rsidP="00A6450B">
            <w:pPr>
              <w:rPr>
                <w:rFonts w:ascii="Franklin Gothic Book" w:hAnsi="Franklin Gothic Book" w:cstheme="minorHAnsi"/>
              </w:rPr>
            </w:pPr>
          </w:p>
        </w:tc>
      </w:tr>
      <w:tr w:rsidR="00387BE1" w:rsidRPr="002D491C" w14:paraId="052E3F98" w14:textId="77777777" w:rsidTr="00AC56F0">
        <w:tc>
          <w:tcPr>
            <w:tcW w:w="1339" w:type="dxa"/>
          </w:tcPr>
          <w:p w14:paraId="13F884AF" w14:textId="77777777" w:rsidR="00387BE1" w:rsidRPr="002D491C" w:rsidRDefault="00387BE1" w:rsidP="00A6450B">
            <w:pPr>
              <w:jc w:val="center"/>
              <w:rPr>
                <w:rFonts w:ascii="Franklin Gothic Book" w:hAnsi="Franklin Gothic Book" w:cstheme="minorHAnsi"/>
              </w:rPr>
            </w:pPr>
          </w:p>
        </w:tc>
        <w:tc>
          <w:tcPr>
            <w:tcW w:w="2857" w:type="dxa"/>
          </w:tcPr>
          <w:p w14:paraId="4006E89E"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Basement/Crawlspace-Installed Air Handling Units</w:t>
            </w:r>
          </w:p>
        </w:tc>
        <w:tc>
          <w:tcPr>
            <w:tcW w:w="1350" w:type="dxa"/>
          </w:tcPr>
          <w:p w14:paraId="6416D455" w14:textId="77777777" w:rsidR="00387BE1" w:rsidRPr="002D491C" w:rsidRDefault="00387BE1" w:rsidP="00A6450B">
            <w:pPr>
              <w:jc w:val="center"/>
              <w:rPr>
                <w:rFonts w:ascii="Franklin Gothic Book" w:hAnsi="Franklin Gothic Book" w:cstheme="minorHAnsi"/>
              </w:rPr>
            </w:pPr>
          </w:p>
        </w:tc>
        <w:tc>
          <w:tcPr>
            <w:tcW w:w="1620" w:type="dxa"/>
          </w:tcPr>
          <w:p w14:paraId="5ADCA009" w14:textId="77777777" w:rsidR="00387BE1" w:rsidRPr="002D491C" w:rsidRDefault="00387BE1" w:rsidP="00A6450B">
            <w:pPr>
              <w:rPr>
                <w:rFonts w:ascii="Franklin Gothic Book" w:hAnsi="Franklin Gothic Book" w:cstheme="minorHAnsi"/>
              </w:rPr>
            </w:pPr>
          </w:p>
        </w:tc>
        <w:tc>
          <w:tcPr>
            <w:tcW w:w="1710" w:type="dxa"/>
            <w:vAlign w:val="center"/>
          </w:tcPr>
          <w:p w14:paraId="5CF46D55" w14:textId="77777777" w:rsidR="00387BE1" w:rsidRPr="002D491C" w:rsidRDefault="00387BE1" w:rsidP="0013792C">
            <w:pPr>
              <w:jc w:val="center"/>
              <w:rPr>
                <w:rFonts w:ascii="Franklin Gothic Book" w:hAnsi="Franklin Gothic Book" w:cstheme="minorHAnsi"/>
              </w:rPr>
            </w:pPr>
          </w:p>
        </w:tc>
        <w:tc>
          <w:tcPr>
            <w:tcW w:w="1898" w:type="dxa"/>
          </w:tcPr>
          <w:p w14:paraId="28133D95" w14:textId="77777777" w:rsidR="00387BE1" w:rsidRPr="002D491C" w:rsidRDefault="00387BE1" w:rsidP="00A6450B">
            <w:pPr>
              <w:rPr>
                <w:rFonts w:ascii="Franklin Gothic Book" w:hAnsi="Franklin Gothic Book" w:cstheme="minorHAnsi"/>
              </w:rPr>
            </w:pPr>
          </w:p>
        </w:tc>
      </w:tr>
      <w:tr w:rsidR="00387BE1" w:rsidRPr="002D491C" w14:paraId="3ABF81A2" w14:textId="77777777" w:rsidTr="00AC56F0">
        <w:tc>
          <w:tcPr>
            <w:tcW w:w="1339" w:type="dxa"/>
          </w:tcPr>
          <w:p w14:paraId="5A4A621D" w14:textId="77777777" w:rsidR="00387BE1" w:rsidRPr="002D491C" w:rsidRDefault="00387BE1" w:rsidP="00A6450B">
            <w:pPr>
              <w:jc w:val="center"/>
              <w:rPr>
                <w:rFonts w:ascii="Franklin Gothic Book" w:hAnsi="Franklin Gothic Book" w:cstheme="minorHAnsi"/>
              </w:rPr>
            </w:pPr>
          </w:p>
        </w:tc>
        <w:tc>
          <w:tcPr>
            <w:tcW w:w="2857" w:type="dxa"/>
          </w:tcPr>
          <w:p w14:paraId="72A2DFB4"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Mechanical Room-installed Air Handling Units</w:t>
            </w:r>
          </w:p>
        </w:tc>
        <w:tc>
          <w:tcPr>
            <w:tcW w:w="1350" w:type="dxa"/>
          </w:tcPr>
          <w:p w14:paraId="6D6CEF2E" w14:textId="77777777" w:rsidR="00387BE1" w:rsidRPr="002D491C" w:rsidRDefault="00387BE1" w:rsidP="00A6450B">
            <w:pPr>
              <w:jc w:val="center"/>
              <w:rPr>
                <w:rFonts w:ascii="Franklin Gothic Book" w:hAnsi="Franklin Gothic Book" w:cstheme="minorHAnsi"/>
              </w:rPr>
            </w:pPr>
          </w:p>
        </w:tc>
        <w:tc>
          <w:tcPr>
            <w:tcW w:w="1620" w:type="dxa"/>
          </w:tcPr>
          <w:p w14:paraId="07209C0B" w14:textId="77777777" w:rsidR="00387BE1" w:rsidRPr="002D491C" w:rsidRDefault="00387BE1" w:rsidP="00A6450B">
            <w:pPr>
              <w:rPr>
                <w:rFonts w:ascii="Franklin Gothic Book" w:hAnsi="Franklin Gothic Book" w:cstheme="minorHAnsi"/>
              </w:rPr>
            </w:pPr>
          </w:p>
        </w:tc>
        <w:tc>
          <w:tcPr>
            <w:tcW w:w="1710" w:type="dxa"/>
            <w:vAlign w:val="center"/>
          </w:tcPr>
          <w:p w14:paraId="090F0DDE" w14:textId="77777777" w:rsidR="00387BE1" w:rsidRPr="002D491C" w:rsidRDefault="00387BE1" w:rsidP="0013792C">
            <w:pPr>
              <w:jc w:val="center"/>
              <w:rPr>
                <w:rFonts w:ascii="Franklin Gothic Book" w:hAnsi="Franklin Gothic Book" w:cstheme="minorHAnsi"/>
              </w:rPr>
            </w:pPr>
          </w:p>
        </w:tc>
        <w:tc>
          <w:tcPr>
            <w:tcW w:w="1898" w:type="dxa"/>
          </w:tcPr>
          <w:p w14:paraId="2193B626" w14:textId="77777777" w:rsidR="00387BE1" w:rsidRPr="002D491C" w:rsidRDefault="00387BE1" w:rsidP="00A6450B">
            <w:pPr>
              <w:rPr>
                <w:rFonts w:ascii="Franklin Gothic Book" w:hAnsi="Franklin Gothic Book" w:cstheme="minorHAnsi"/>
              </w:rPr>
            </w:pPr>
          </w:p>
        </w:tc>
      </w:tr>
      <w:tr w:rsidR="00387BE1" w:rsidRPr="002D491C" w14:paraId="7DD04E00" w14:textId="77777777" w:rsidTr="00AC56F0">
        <w:tc>
          <w:tcPr>
            <w:tcW w:w="1339" w:type="dxa"/>
          </w:tcPr>
          <w:p w14:paraId="5FDCF5AC" w14:textId="77777777" w:rsidR="00387BE1" w:rsidRPr="002D491C" w:rsidRDefault="00387BE1" w:rsidP="00A6450B">
            <w:pPr>
              <w:jc w:val="center"/>
              <w:rPr>
                <w:rFonts w:ascii="Franklin Gothic Book" w:hAnsi="Franklin Gothic Book" w:cstheme="minorHAnsi"/>
              </w:rPr>
            </w:pPr>
          </w:p>
        </w:tc>
        <w:tc>
          <w:tcPr>
            <w:tcW w:w="2857" w:type="dxa"/>
          </w:tcPr>
          <w:p w14:paraId="3AC9AED0"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Fan Coil Units</w:t>
            </w:r>
          </w:p>
        </w:tc>
        <w:tc>
          <w:tcPr>
            <w:tcW w:w="1350" w:type="dxa"/>
          </w:tcPr>
          <w:p w14:paraId="6644278B" w14:textId="77777777" w:rsidR="00387BE1" w:rsidRPr="002D491C" w:rsidRDefault="00387BE1" w:rsidP="00A6450B">
            <w:pPr>
              <w:jc w:val="center"/>
              <w:rPr>
                <w:rFonts w:ascii="Franklin Gothic Book" w:hAnsi="Franklin Gothic Book" w:cstheme="minorHAnsi"/>
              </w:rPr>
            </w:pPr>
          </w:p>
        </w:tc>
        <w:tc>
          <w:tcPr>
            <w:tcW w:w="1620" w:type="dxa"/>
          </w:tcPr>
          <w:p w14:paraId="5FADF25C" w14:textId="77777777" w:rsidR="00387BE1" w:rsidRPr="002D491C" w:rsidRDefault="00387BE1" w:rsidP="00A6450B">
            <w:pPr>
              <w:rPr>
                <w:rFonts w:ascii="Franklin Gothic Book" w:hAnsi="Franklin Gothic Book" w:cstheme="minorHAnsi"/>
              </w:rPr>
            </w:pPr>
          </w:p>
        </w:tc>
        <w:tc>
          <w:tcPr>
            <w:tcW w:w="1710" w:type="dxa"/>
            <w:vAlign w:val="center"/>
          </w:tcPr>
          <w:p w14:paraId="2F379EB8" w14:textId="77777777" w:rsidR="00387BE1" w:rsidRPr="002D491C" w:rsidRDefault="00387BE1" w:rsidP="0013792C">
            <w:pPr>
              <w:jc w:val="center"/>
              <w:rPr>
                <w:rFonts w:ascii="Franklin Gothic Book" w:hAnsi="Franklin Gothic Book" w:cstheme="minorHAnsi"/>
              </w:rPr>
            </w:pPr>
          </w:p>
        </w:tc>
        <w:tc>
          <w:tcPr>
            <w:tcW w:w="1898" w:type="dxa"/>
          </w:tcPr>
          <w:p w14:paraId="03D0D6E2" w14:textId="77777777" w:rsidR="00387BE1" w:rsidRPr="002D491C" w:rsidRDefault="00387BE1" w:rsidP="00A6450B">
            <w:pPr>
              <w:rPr>
                <w:rFonts w:ascii="Franklin Gothic Book" w:hAnsi="Franklin Gothic Book" w:cstheme="minorHAnsi"/>
              </w:rPr>
            </w:pPr>
          </w:p>
        </w:tc>
      </w:tr>
      <w:tr w:rsidR="00387BE1" w:rsidRPr="002D491C" w14:paraId="12B27412" w14:textId="77777777" w:rsidTr="00AC56F0">
        <w:tc>
          <w:tcPr>
            <w:tcW w:w="1339" w:type="dxa"/>
          </w:tcPr>
          <w:p w14:paraId="3B4D5527" w14:textId="6510E87C" w:rsidR="00387BE1" w:rsidRPr="002D491C" w:rsidRDefault="006A0D94" w:rsidP="00A6450B">
            <w:pPr>
              <w:jc w:val="center"/>
              <w:rPr>
                <w:rFonts w:ascii="Franklin Gothic Book" w:hAnsi="Franklin Gothic Book" w:cstheme="minorHAnsi"/>
              </w:rPr>
            </w:pPr>
            <w:r>
              <w:rPr>
                <w:rFonts w:ascii="Franklin Gothic Book" w:hAnsi="Franklin Gothic Book" w:cstheme="minorHAnsi"/>
              </w:rPr>
              <w:t>Y</w:t>
            </w:r>
          </w:p>
        </w:tc>
        <w:tc>
          <w:tcPr>
            <w:tcW w:w="2857" w:type="dxa"/>
          </w:tcPr>
          <w:p w14:paraId="20C89C73"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Window-Mounted Air Conditioners</w:t>
            </w:r>
          </w:p>
        </w:tc>
        <w:tc>
          <w:tcPr>
            <w:tcW w:w="1350" w:type="dxa"/>
          </w:tcPr>
          <w:p w14:paraId="4B26B51A" w14:textId="23A754EF" w:rsidR="00387BE1" w:rsidRPr="002D491C" w:rsidRDefault="006A0D94" w:rsidP="00A6450B">
            <w:pPr>
              <w:jc w:val="center"/>
              <w:rPr>
                <w:rFonts w:ascii="Franklin Gothic Book" w:hAnsi="Franklin Gothic Book" w:cstheme="minorHAnsi"/>
              </w:rPr>
            </w:pPr>
            <w:r>
              <w:rPr>
                <w:rFonts w:ascii="Franklin Gothic Book" w:hAnsi="Franklin Gothic Book" w:cstheme="minorHAnsi"/>
              </w:rPr>
              <w:t>X</w:t>
            </w:r>
          </w:p>
        </w:tc>
        <w:tc>
          <w:tcPr>
            <w:tcW w:w="1620" w:type="dxa"/>
          </w:tcPr>
          <w:p w14:paraId="26FE91AB" w14:textId="77777777" w:rsidR="00387BE1" w:rsidRPr="002D491C" w:rsidRDefault="00387BE1" w:rsidP="00A6450B">
            <w:pPr>
              <w:rPr>
                <w:rFonts w:ascii="Franklin Gothic Book" w:hAnsi="Franklin Gothic Book" w:cstheme="minorHAnsi"/>
              </w:rPr>
            </w:pPr>
          </w:p>
        </w:tc>
        <w:tc>
          <w:tcPr>
            <w:tcW w:w="1710" w:type="dxa"/>
            <w:vAlign w:val="center"/>
          </w:tcPr>
          <w:p w14:paraId="0F272431" w14:textId="6B367892" w:rsidR="00387BE1" w:rsidRPr="002D491C" w:rsidRDefault="006A0D94" w:rsidP="0013792C">
            <w:pPr>
              <w:jc w:val="center"/>
              <w:rPr>
                <w:rFonts w:ascii="Franklin Gothic Book" w:hAnsi="Franklin Gothic Book" w:cstheme="minorHAnsi"/>
              </w:rPr>
            </w:pPr>
            <w:r>
              <w:rPr>
                <w:rFonts w:ascii="Franklin Gothic Book" w:hAnsi="Franklin Gothic Book" w:cstheme="minorHAnsi"/>
              </w:rPr>
              <w:t>y</w:t>
            </w:r>
          </w:p>
        </w:tc>
        <w:tc>
          <w:tcPr>
            <w:tcW w:w="1898" w:type="dxa"/>
          </w:tcPr>
          <w:p w14:paraId="6BA421D2" w14:textId="0EA08C00" w:rsidR="00387BE1" w:rsidRPr="002D491C" w:rsidRDefault="006A0D94" w:rsidP="00A6450B">
            <w:pPr>
              <w:rPr>
                <w:rFonts w:ascii="Franklin Gothic Book" w:hAnsi="Franklin Gothic Book" w:cstheme="minorHAnsi"/>
              </w:rPr>
            </w:pPr>
            <w:r>
              <w:rPr>
                <w:rFonts w:ascii="Franklin Gothic Book" w:hAnsi="Franklin Gothic Book" w:cstheme="minorHAnsi"/>
              </w:rPr>
              <w:t>No</w:t>
            </w:r>
          </w:p>
        </w:tc>
      </w:tr>
      <w:tr w:rsidR="00387BE1" w:rsidRPr="002D491C" w14:paraId="4FAEBD13" w14:textId="77777777" w:rsidTr="00AC56F0">
        <w:tc>
          <w:tcPr>
            <w:tcW w:w="1339" w:type="dxa"/>
          </w:tcPr>
          <w:p w14:paraId="631B96E7" w14:textId="77777777" w:rsidR="00387BE1" w:rsidRPr="002D491C" w:rsidRDefault="00387BE1" w:rsidP="00A6450B">
            <w:pPr>
              <w:jc w:val="center"/>
              <w:rPr>
                <w:rFonts w:ascii="Franklin Gothic Book" w:hAnsi="Franklin Gothic Book" w:cstheme="minorHAnsi"/>
              </w:rPr>
            </w:pPr>
          </w:p>
        </w:tc>
        <w:tc>
          <w:tcPr>
            <w:tcW w:w="2857" w:type="dxa"/>
          </w:tcPr>
          <w:p w14:paraId="3478F6E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Wall Louver-Controlled Gravity Air Supply</w:t>
            </w:r>
          </w:p>
        </w:tc>
        <w:tc>
          <w:tcPr>
            <w:tcW w:w="1350" w:type="dxa"/>
          </w:tcPr>
          <w:p w14:paraId="1FA40336" w14:textId="77777777" w:rsidR="00387BE1" w:rsidRPr="002D491C" w:rsidRDefault="00387BE1" w:rsidP="00A6450B">
            <w:pPr>
              <w:jc w:val="center"/>
              <w:rPr>
                <w:rFonts w:ascii="Franklin Gothic Book" w:hAnsi="Franklin Gothic Book" w:cstheme="minorHAnsi"/>
              </w:rPr>
            </w:pPr>
          </w:p>
        </w:tc>
        <w:tc>
          <w:tcPr>
            <w:tcW w:w="1620" w:type="dxa"/>
          </w:tcPr>
          <w:p w14:paraId="721BF08D" w14:textId="77777777" w:rsidR="00387BE1" w:rsidRPr="002D491C" w:rsidRDefault="00387BE1" w:rsidP="00A6450B">
            <w:pPr>
              <w:rPr>
                <w:rFonts w:ascii="Franklin Gothic Book" w:hAnsi="Franklin Gothic Book" w:cstheme="minorHAnsi"/>
              </w:rPr>
            </w:pPr>
          </w:p>
        </w:tc>
        <w:tc>
          <w:tcPr>
            <w:tcW w:w="1710" w:type="dxa"/>
            <w:vAlign w:val="center"/>
          </w:tcPr>
          <w:p w14:paraId="34E84B6F" w14:textId="77777777" w:rsidR="00387BE1" w:rsidRPr="002D491C" w:rsidRDefault="00387BE1" w:rsidP="0013792C">
            <w:pPr>
              <w:jc w:val="center"/>
              <w:rPr>
                <w:rFonts w:ascii="Franklin Gothic Book" w:hAnsi="Franklin Gothic Book" w:cstheme="minorHAnsi"/>
              </w:rPr>
            </w:pPr>
          </w:p>
        </w:tc>
        <w:tc>
          <w:tcPr>
            <w:tcW w:w="1898" w:type="dxa"/>
          </w:tcPr>
          <w:p w14:paraId="4EA29EB1" w14:textId="77777777" w:rsidR="00387BE1" w:rsidRPr="002D491C" w:rsidRDefault="00387BE1" w:rsidP="00A6450B">
            <w:pPr>
              <w:rPr>
                <w:rFonts w:ascii="Franklin Gothic Book" w:hAnsi="Franklin Gothic Book" w:cstheme="minorHAnsi"/>
              </w:rPr>
            </w:pPr>
          </w:p>
        </w:tc>
      </w:tr>
      <w:tr w:rsidR="00387BE1" w:rsidRPr="002D491C" w14:paraId="2E02CEAA" w14:textId="77777777" w:rsidTr="00AC56F0">
        <w:trPr>
          <w:trHeight w:val="278"/>
        </w:trPr>
        <w:tc>
          <w:tcPr>
            <w:tcW w:w="1339" w:type="dxa"/>
          </w:tcPr>
          <w:p w14:paraId="7D985465" w14:textId="5446D121" w:rsidR="00387BE1" w:rsidRPr="002D491C" w:rsidRDefault="00516925" w:rsidP="00292CC9">
            <w:pPr>
              <w:jc w:val="center"/>
              <w:rPr>
                <w:rFonts w:ascii="Franklin Gothic Book" w:hAnsi="Franklin Gothic Book" w:cstheme="minorHAnsi"/>
              </w:rPr>
            </w:pPr>
            <w:r>
              <w:rPr>
                <w:rFonts w:ascii="Franklin Gothic Book" w:hAnsi="Franklin Gothic Book" w:cstheme="minorHAnsi"/>
              </w:rPr>
              <w:t>y</w:t>
            </w:r>
          </w:p>
        </w:tc>
        <w:tc>
          <w:tcPr>
            <w:tcW w:w="2857" w:type="dxa"/>
          </w:tcPr>
          <w:p w14:paraId="57EAA65E"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Windows</w:t>
            </w:r>
          </w:p>
        </w:tc>
        <w:tc>
          <w:tcPr>
            <w:tcW w:w="1350" w:type="dxa"/>
          </w:tcPr>
          <w:p w14:paraId="5FFD51C4" w14:textId="54B3C75F" w:rsidR="00387BE1" w:rsidRPr="002D491C" w:rsidRDefault="006A0D94" w:rsidP="00A6450B">
            <w:pPr>
              <w:jc w:val="center"/>
              <w:rPr>
                <w:rFonts w:ascii="Franklin Gothic Book" w:hAnsi="Franklin Gothic Book" w:cstheme="minorHAnsi"/>
              </w:rPr>
            </w:pPr>
            <w:r>
              <w:rPr>
                <w:rFonts w:ascii="Franklin Gothic Book" w:hAnsi="Franklin Gothic Book" w:cstheme="minorHAnsi"/>
              </w:rPr>
              <w:t>X</w:t>
            </w:r>
          </w:p>
        </w:tc>
        <w:tc>
          <w:tcPr>
            <w:tcW w:w="1620" w:type="dxa"/>
          </w:tcPr>
          <w:p w14:paraId="1436C271" w14:textId="77777777" w:rsidR="00387BE1" w:rsidRPr="002D491C" w:rsidRDefault="00387BE1" w:rsidP="00A6450B">
            <w:pPr>
              <w:rPr>
                <w:rFonts w:ascii="Franklin Gothic Book" w:hAnsi="Franklin Gothic Book" w:cstheme="minorHAnsi"/>
              </w:rPr>
            </w:pPr>
          </w:p>
        </w:tc>
        <w:tc>
          <w:tcPr>
            <w:tcW w:w="1710" w:type="dxa"/>
            <w:vAlign w:val="center"/>
          </w:tcPr>
          <w:p w14:paraId="13CE34A8" w14:textId="4027947F" w:rsidR="00387BE1" w:rsidRPr="002D491C" w:rsidRDefault="006A0D94" w:rsidP="0013792C">
            <w:pPr>
              <w:jc w:val="center"/>
              <w:rPr>
                <w:rFonts w:ascii="Franklin Gothic Book" w:hAnsi="Franklin Gothic Book" w:cstheme="minorHAnsi"/>
              </w:rPr>
            </w:pPr>
            <w:r>
              <w:rPr>
                <w:rFonts w:ascii="Franklin Gothic Book" w:hAnsi="Franklin Gothic Book" w:cstheme="minorHAnsi"/>
              </w:rPr>
              <w:t>Y</w:t>
            </w:r>
          </w:p>
        </w:tc>
        <w:tc>
          <w:tcPr>
            <w:tcW w:w="1898" w:type="dxa"/>
          </w:tcPr>
          <w:p w14:paraId="68C6CF12" w14:textId="3444FC57" w:rsidR="00387BE1" w:rsidRPr="002D491C" w:rsidRDefault="006A0D94" w:rsidP="00A6450B">
            <w:pPr>
              <w:rPr>
                <w:rFonts w:ascii="Franklin Gothic Book" w:hAnsi="Franklin Gothic Book" w:cstheme="minorHAnsi"/>
              </w:rPr>
            </w:pPr>
            <w:r>
              <w:rPr>
                <w:rFonts w:ascii="Franklin Gothic Book" w:hAnsi="Franklin Gothic Book" w:cstheme="minorHAnsi"/>
              </w:rPr>
              <w:t>NA</w:t>
            </w:r>
          </w:p>
        </w:tc>
      </w:tr>
      <w:tr w:rsidR="00387BE1" w:rsidRPr="002D491C" w14:paraId="03369BAE" w14:textId="77777777" w:rsidTr="00AC56F0">
        <w:trPr>
          <w:trHeight w:val="288"/>
        </w:trPr>
        <w:tc>
          <w:tcPr>
            <w:tcW w:w="1339" w:type="dxa"/>
          </w:tcPr>
          <w:p w14:paraId="3CBF2387" w14:textId="77777777" w:rsidR="00387BE1" w:rsidRPr="002D491C" w:rsidRDefault="00387BE1" w:rsidP="00A6450B">
            <w:pPr>
              <w:jc w:val="center"/>
              <w:rPr>
                <w:rFonts w:ascii="Franklin Gothic Book" w:hAnsi="Franklin Gothic Book" w:cstheme="minorHAnsi"/>
              </w:rPr>
            </w:pPr>
          </w:p>
        </w:tc>
        <w:tc>
          <w:tcPr>
            <w:tcW w:w="2857" w:type="dxa"/>
          </w:tcPr>
          <w:p w14:paraId="0BC2CEB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Fan in window (blowing in)</w:t>
            </w:r>
          </w:p>
        </w:tc>
        <w:tc>
          <w:tcPr>
            <w:tcW w:w="1350" w:type="dxa"/>
          </w:tcPr>
          <w:p w14:paraId="4B81A9DC" w14:textId="77777777" w:rsidR="00387BE1" w:rsidRPr="002D491C" w:rsidRDefault="00387BE1" w:rsidP="00A6450B">
            <w:pPr>
              <w:jc w:val="center"/>
              <w:rPr>
                <w:rFonts w:ascii="Franklin Gothic Book" w:hAnsi="Franklin Gothic Book" w:cstheme="minorHAnsi"/>
              </w:rPr>
            </w:pPr>
          </w:p>
        </w:tc>
        <w:tc>
          <w:tcPr>
            <w:tcW w:w="1620" w:type="dxa"/>
          </w:tcPr>
          <w:p w14:paraId="485E332A" w14:textId="77777777" w:rsidR="00387BE1" w:rsidRPr="002D491C" w:rsidRDefault="00387BE1" w:rsidP="00A6450B">
            <w:pPr>
              <w:rPr>
                <w:rFonts w:ascii="Franklin Gothic Book" w:hAnsi="Franklin Gothic Book" w:cstheme="minorHAnsi"/>
              </w:rPr>
            </w:pPr>
          </w:p>
        </w:tc>
        <w:tc>
          <w:tcPr>
            <w:tcW w:w="1710" w:type="dxa"/>
            <w:vAlign w:val="center"/>
          </w:tcPr>
          <w:p w14:paraId="60DDAEB8" w14:textId="77777777" w:rsidR="00387BE1" w:rsidRPr="002D491C" w:rsidRDefault="00387BE1" w:rsidP="0013792C">
            <w:pPr>
              <w:jc w:val="center"/>
              <w:rPr>
                <w:rFonts w:ascii="Franklin Gothic Book" w:hAnsi="Franklin Gothic Book" w:cstheme="minorHAnsi"/>
              </w:rPr>
            </w:pPr>
          </w:p>
        </w:tc>
        <w:tc>
          <w:tcPr>
            <w:tcW w:w="1898" w:type="dxa"/>
          </w:tcPr>
          <w:p w14:paraId="3384A83B" w14:textId="77777777" w:rsidR="00387BE1" w:rsidRPr="002D491C" w:rsidRDefault="00387BE1" w:rsidP="00A6450B">
            <w:pPr>
              <w:rPr>
                <w:rFonts w:ascii="Franklin Gothic Book" w:hAnsi="Franklin Gothic Book" w:cstheme="minorHAnsi"/>
              </w:rPr>
            </w:pPr>
          </w:p>
        </w:tc>
      </w:tr>
      <w:tr w:rsidR="00387BE1" w:rsidRPr="002D491C" w14:paraId="7B4C6FCD" w14:textId="77777777" w:rsidTr="00AC56F0">
        <w:trPr>
          <w:trHeight w:val="288"/>
        </w:trPr>
        <w:tc>
          <w:tcPr>
            <w:tcW w:w="1339" w:type="dxa"/>
          </w:tcPr>
          <w:p w14:paraId="60FF172F" w14:textId="77777777" w:rsidR="00387BE1" w:rsidRPr="002D491C" w:rsidRDefault="00387BE1" w:rsidP="00A6450B">
            <w:pPr>
              <w:jc w:val="center"/>
              <w:rPr>
                <w:rFonts w:ascii="Franklin Gothic Book" w:hAnsi="Franklin Gothic Book" w:cstheme="minorHAnsi"/>
              </w:rPr>
            </w:pPr>
          </w:p>
        </w:tc>
        <w:tc>
          <w:tcPr>
            <w:tcW w:w="2857" w:type="dxa"/>
          </w:tcPr>
          <w:p w14:paraId="35295007"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Built in wall fan (switched)</w:t>
            </w:r>
          </w:p>
        </w:tc>
        <w:tc>
          <w:tcPr>
            <w:tcW w:w="1350" w:type="dxa"/>
          </w:tcPr>
          <w:p w14:paraId="0CEFE0E2" w14:textId="77777777" w:rsidR="00387BE1" w:rsidRPr="002D491C" w:rsidRDefault="00387BE1" w:rsidP="00A6450B">
            <w:pPr>
              <w:jc w:val="center"/>
              <w:rPr>
                <w:rFonts w:ascii="Franklin Gothic Book" w:hAnsi="Franklin Gothic Book" w:cstheme="minorHAnsi"/>
              </w:rPr>
            </w:pPr>
          </w:p>
        </w:tc>
        <w:tc>
          <w:tcPr>
            <w:tcW w:w="1620" w:type="dxa"/>
          </w:tcPr>
          <w:p w14:paraId="6992E463" w14:textId="77777777" w:rsidR="00387BE1" w:rsidRPr="002D491C" w:rsidRDefault="00387BE1" w:rsidP="00A6450B">
            <w:pPr>
              <w:rPr>
                <w:rFonts w:ascii="Franklin Gothic Book" w:hAnsi="Franklin Gothic Book" w:cstheme="minorHAnsi"/>
              </w:rPr>
            </w:pPr>
          </w:p>
        </w:tc>
        <w:tc>
          <w:tcPr>
            <w:tcW w:w="1710" w:type="dxa"/>
            <w:vAlign w:val="center"/>
          </w:tcPr>
          <w:p w14:paraId="4350A333" w14:textId="77777777" w:rsidR="00387BE1" w:rsidRPr="002D491C" w:rsidRDefault="00387BE1" w:rsidP="0013792C">
            <w:pPr>
              <w:jc w:val="center"/>
              <w:rPr>
                <w:rFonts w:ascii="Franklin Gothic Book" w:hAnsi="Franklin Gothic Book" w:cstheme="minorHAnsi"/>
              </w:rPr>
            </w:pPr>
          </w:p>
        </w:tc>
        <w:tc>
          <w:tcPr>
            <w:tcW w:w="1898" w:type="dxa"/>
          </w:tcPr>
          <w:p w14:paraId="0791B153" w14:textId="77777777" w:rsidR="00387BE1" w:rsidRPr="002D491C" w:rsidRDefault="00387BE1" w:rsidP="00A6450B">
            <w:pPr>
              <w:rPr>
                <w:rFonts w:ascii="Franklin Gothic Book" w:hAnsi="Franklin Gothic Book" w:cstheme="minorHAnsi"/>
              </w:rPr>
            </w:pPr>
          </w:p>
        </w:tc>
      </w:tr>
      <w:tr w:rsidR="00387BE1" w:rsidRPr="002D491C" w14:paraId="3630EE71" w14:textId="77777777" w:rsidTr="00AC56F0">
        <w:trPr>
          <w:trHeight w:val="288"/>
        </w:trPr>
        <w:tc>
          <w:tcPr>
            <w:tcW w:w="1339" w:type="dxa"/>
          </w:tcPr>
          <w:p w14:paraId="3E6A0395" w14:textId="77777777" w:rsidR="00387BE1" w:rsidRPr="002D491C" w:rsidRDefault="00387BE1" w:rsidP="00A6450B">
            <w:pPr>
              <w:jc w:val="center"/>
              <w:rPr>
                <w:rFonts w:ascii="Franklin Gothic Book" w:hAnsi="Franklin Gothic Book" w:cstheme="minorHAnsi"/>
              </w:rPr>
            </w:pPr>
          </w:p>
        </w:tc>
        <w:tc>
          <w:tcPr>
            <w:tcW w:w="2857" w:type="dxa"/>
          </w:tcPr>
          <w:p w14:paraId="04184B91"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Heat recovery ventilator unit</w:t>
            </w:r>
          </w:p>
        </w:tc>
        <w:tc>
          <w:tcPr>
            <w:tcW w:w="1350" w:type="dxa"/>
          </w:tcPr>
          <w:p w14:paraId="3317A463" w14:textId="77777777" w:rsidR="00387BE1" w:rsidRPr="002D491C" w:rsidRDefault="00387BE1" w:rsidP="00A6450B">
            <w:pPr>
              <w:jc w:val="center"/>
              <w:rPr>
                <w:rFonts w:ascii="Franklin Gothic Book" w:hAnsi="Franklin Gothic Book" w:cstheme="minorHAnsi"/>
              </w:rPr>
            </w:pPr>
          </w:p>
        </w:tc>
        <w:tc>
          <w:tcPr>
            <w:tcW w:w="1620" w:type="dxa"/>
          </w:tcPr>
          <w:p w14:paraId="2D0A31F9" w14:textId="77777777" w:rsidR="00387BE1" w:rsidRPr="002D491C" w:rsidRDefault="00387BE1" w:rsidP="00A6450B">
            <w:pPr>
              <w:rPr>
                <w:rFonts w:ascii="Franklin Gothic Book" w:hAnsi="Franklin Gothic Book" w:cstheme="minorHAnsi"/>
              </w:rPr>
            </w:pPr>
          </w:p>
        </w:tc>
        <w:tc>
          <w:tcPr>
            <w:tcW w:w="1710" w:type="dxa"/>
            <w:vAlign w:val="center"/>
          </w:tcPr>
          <w:p w14:paraId="7B2BE649" w14:textId="77777777" w:rsidR="00387BE1" w:rsidRPr="002D491C" w:rsidRDefault="00387BE1" w:rsidP="0013792C">
            <w:pPr>
              <w:jc w:val="center"/>
              <w:rPr>
                <w:rFonts w:ascii="Franklin Gothic Book" w:hAnsi="Franklin Gothic Book" w:cstheme="minorHAnsi"/>
              </w:rPr>
            </w:pPr>
          </w:p>
        </w:tc>
        <w:tc>
          <w:tcPr>
            <w:tcW w:w="1898" w:type="dxa"/>
          </w:tcPr>
          <w:p w14:paraId="5E2E6DA3" w14:textId="77777777" w:rsidR="00387BE1" w:rsidRPr="002D491C" w:rsidRDefault="00387BE1" w:rsidP="00A6450B">
            <w:pPr>
              <w:rPr>
                <w:rFonts w:ascii="Franklin Gothic Book" w:hAnsi="Franklin Gothic Book" w:cstheme="minorHAnsi"/>
              </w:rPr>
            </w:pPr>
          </w:p>
        </w:tc>
      </w:tr>
      <w:tr w:rsidR="00387BE1" w:rsidRPr="002D491C" w14:paraId="71D891CA" w14:textId="77777777" w:rsidTr="00AC56F0">
        <w:trPr>
          <w:trHeight w:val="288"/>
        </w:trPr>
        <w:tc>
          <w:tcPr>
            <w:tcW w:w="1339" w:type="dxa"/>
          </w:tcPr>
          <w:p w14:paraId="0E3831EE" w14:textId="77777777" w:rsidR="00387BE1" w:rsidRPr="002D491C" w:rsidRDefault="00387BE1" w:rsidP="00A6450B">
            <w:pPr>
              <w:jc w:val="center"/>
              <w:rPr>
                <w:rFonts w:ascii="Franklin Gothic Book" w:hAnsi="Franklin Gothic Book" w:cstheme="minorHAnsi"/>
              </w:rPr>
            </w:pPr>
          </w:p>
        </w:tc>
        <w:tc>
          <w:tcPr>
            <w:tcW w:w="2857" w:type="dxa"/>
          </w:tcPr>
          <w:p w14:paraId="1CE038E0"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Energy recovery ventilator unit</w:t>
            </w:r>
          </w:p>
        </w:tc>
        <w:tc>
          <w:tcPr>
            <w:tcW w:w="1350" w:type="dxa"/>
          </w:tcPr>
          <w:p w14:paraId="60F2B2CE" w14:textId="77777777" w:rsidR="00387BE1" w:rsidRPr="002D491C" w:rsidRDefault="00387BE1" w:rsidP="00A6450B">
            <w:pPr>
              <w:jc w:val="center"/>
              <w:rPr>
                <w:rFonts w:ascii="Franklin Gothic Book" w:hAnsi="Franklin Gothic Book" w:cstheme="minorHAnsi"/>
              </w:rPr>
            </w:pPr>
          </w:p>
        </w:tc>
        <w:tc>
          <w:tcPr>
            <w:tcW w:w="1620" w:type="dxa"/>
          </w:tcPr>
          <w:p w14:paraId="59C262F9" w14:textId="77777777" w:rsidR="00387BE1" w:rsidRPr="002D491C" w:rsidRDefault="00387BE1" w:rsidP="00A6450B">
            <w:pPr>
              <w:rPr>
                <w:rFonts w:ascii="Franklin Gothic Book" w:hAnsi="Franklin Gothic Book" w:cstheme="minorHAnsi"/>
              </w:rPr>
            </w:pPr>
          </w:p>
        </w:tc>
        <w:tc>
          <w:tcPr>
            <w:tcW w:w="1710" w:type="dxa"/>
            <w:vAlign w:val="center"/>
          </w:tcPr>
          <w:p w14:paraId="115BD801" w14:textId="77777777" w:rsidR="00387BE1" w:rsidRPr="002D491C" w:rsidRDefault="00387BE1" w:rsidP="0013792C">
            <w:pPr>
              <w:jc w:val="center"/>
              <w:rPr>
                <w:rFonts w:ascii="Franklin Gothic Book" w:hAnsi="Franklin Gothic Book" w:cstheme="minorHAnsi"/>
              </w:rPr>
            </w:pPr>
          </w:p>
        </w:tc>
        <w:tc>
          <w:tcPr>
            <w:tcW w:w="1898" w:type="dxa"/>
          </w:tcPr>
          <w:p w14:paraId="0B7A6746" w14:textId="77777777" w:rsidR="00387BE1" w:rsidRPr="002D491C" w:rsidRDefault="00387BE1" w:rsidP="00A6450B">
            <w:pPr>
              <w:rPr>
                <w:rFonts w:ascii="Franklin Gothic Book" w:hAnsi="Franklin Gothic Book" w:cstheme="minorHAnsi"/>
              </w:rPr>
            </w:pPr>
          </w:p>
        </w:tc>
      </w:tr>
      <w:tr w:rsidR="00387BE1" w:rsidRPr="002D491C" w14:paraId="463A0B9D" w14:textId="77777777" w:rsidTr="00AC56F0">
        <w:trPr>
          <w:trHeight w:val="288"/>
        </w:trPr>
        <w:tc>
          <w:tcPr>
            <w:tcW w:w="1339" w:type="dxa"/>
          </w:tcPr>
          <w:p w14:paraId="1C5DD66A" w14:textId="77777777" w:rsidR="00387BE1" w:rsidRPr="002D491C" w:rsidRDefault="00387BE1" w:rsidP="00A6450B">
            <w:pPr>
              <w:jc w:val="center"/>
              <w:rPr>
                <w:rFonts w:ascii="Franklin Gothic Book" w:hAnsi="Franklin Gothic Book" w:cstheme="minorHAnsi"/>
              </w:rPr>
            </w:pPr>
          </w:p>
        </w:tc>
        <w:tc>
          <w:tcPr>
            <w:tcW w:w="2857" w:type="dxa"/>
          </w:tcPr>
          <w:p w14:paraId="56F766DD"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Chilled Beam</w:t>
            </w:r>
          </w:p>
        </w:tc>
        <w:tc>
          <w:tcPr>
            <w:tcW w:w="1350" w:type="dxa"/>
          </w:tcPr>
          <w:p w14:paraId="6C321BA0" w14:textId="77777777" w:rsidR="00387BE1" w:rsidRPr="002D491C" w:rsidRDefault="00387BE1" w:rsidP="00A6450B">
            <w:pPr>
              <w:jc w:val="center"/>
              <w:rPr>
                <w:rFonts w:ascii="Franklin Gothic Book" w:hAnsi="Franklin Gothic Book" w:cstheme="minorHAnsi"/>
              </w:rPr>
            </w:pPr>
          </w:p>
        </w:tc>
        <w:tc>
          <w:tcPr>
            <w:tcW w:w="1620" w:type="dxa"/>
          </w:tcPr>
          <w:p w14:paraId="595AC62E" w14:textId="77777777" w:rsidR="00387BE1" w:rsidRPr="002D491C" w:rsidRDefault="00387BE1" w:rsidP="00A6450B">
            <w:pPr>
              <w:rPr>
                <w:rFonts w:ascii="Franklin Gothic Book" w:hAnsi="Franklin Gothic Book" w:cstheme="minorHAnsi"/>
              </w:rPr>
            </w:pPr>
          </w:p>
        </w:tc>
        <w:tc>
          <w:tcPr>
            <w:tcW w:w="1710" w:type="dxa"/>
            <w:vAlign w:val="center"/>
          </w:tcPr>
          <w:p w14:paraId="0A71B2B3" w14:textId="77777777" w:rsidR="00387BE1" w:rsidRPr="002D491C" w:rsidRDefault="00387BE1" w:rsidP="0013792C">
            <w:pPr>
              <w:jc w:val="center"/>
              <w:rPr>
                <w:rFonts w:ascii="Franklin Gothic Book" w:hAnsi="Franklin Gothic Book" w:cstheme="minorHAnsi"/>
              </w:rPr>
            </w:pPr>
          </w:p>
        </w:tc>
        <w:tc>
          <w:tcPr>
            <w:tcW w:w="1898" w:type="dxa"/>
          </w:tcPr>
          <w:p w14:paraId="46E1244A" w14:textId="77777777" w:rsidR="00387BE1" w:rsidRPr="002D491C" w:rsidRDefault="00387BE1" w:rsidP="00A6450B">
            <w:pPr>
              <w:rPr>
                <w:rFonts w:ascii="Franklin Gothic Book" w:hAnsi="Franklin Gothic Book" w:cstheme="minorHAnsi"/>
              </w:rPr>
            </w:pPr>
          </w:p>
        </w:tc>
      </w:tr>
      <w:tr w:rsidR="00387BE1" w:rsidRPr="002D491C" w14:paraId="7B4F8C3F" w14:textId="77777777" w:rsidTr="00AC56F0">
        <w:tc>
          <w:tcPr>
            <w:tcW w:w="1339" w:type="dxa"/>
          </w:tcPr>
          <w:p w14:paraId="3BDC72FB" w14:textId="77777777" w:rsidR="00387BE1" w:rsidRPr="002D491C" w:rsidRDefault="00387BE1" w:rsidP="00A6450B">
            <w:pPr>
              <w:jc w:val="center"/>
              <w:rPr>
                <w:rFonts w:ascii="Franklin Gothic Book" w:hAnsi="Franklin Gothic Book" w:cstheme="minorHAnsi"/>
              </w:rPr>
            </w:pPr>
          </w:p>
        </w:tc>
        <w:tc>
          <w:tcPr>
            <w:tcW w:w="2857" w:type="dxa"/>
          </w:tcPr>
          <w:p w14:paraId="1333E51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Passive combustion supply vent in basement/boiler room</w:t>
            </w:r>
          </w:p>
        </w:tc>
        <w:tc>
          <w:tcPr>
            <w:tcW w:w="1350" w:type="dxa"/>
          </w:tcPr>
          <w:p w14:paraId="48E7ADDE" w14:textId="77777777" w:rsidR="00387BE1" w:rsidRPr="002D491C" w:rsidRDefault="00387BE1" w:rsidP="00A6450B">
            <w:pPr>
              <w:jc w:val="center"/>
              <w:rPr>
                <w:rFonts w:ascii="Franklin Gothic Book" w:hAnsi="Franklin Gothic Book" w:cstheme="minorHAnsi"/>
              </w:rPr>
            </w:pPr>
          </w:p>
        </w:tc>
        <w:tc>
          <w:tcPr>
            <w:tcW w:w="1620" w:type="dxa"/>
          </w:tcPr>
          <w:p w14:paraId="7B05FEAD" w14:textId="77777777" w:rsidR="00387BE1" w:rsidRPr="002D491C" w:rsidRDefault="00387BE1" w:rsidP="00A6450B">
            <w:pPr>
              <w:rPr>
                <w:rFonts w:ascii="Franklin Gothic Book" w:hAnsi="Franklin Gothic Book" w:cstheme="minorHAnsi"/>
              </w:rPr>
            </w:pPr>
          </w:p>
        </w:tc>
        <w:tc>
          <w:tcPr>
            <w:tcW w:w="1710" w:type="dxa"/>
            <w:vAlign w:val="center"/>
          </w:tcPr>
          <w:p w14:paraId="30083BAB" w14:textId="77777777" w:rsidR="00387BE1" w:rsidRPr="002D491C" w:rsidRDefault="00387BE1" w:rsidP="0013792C">
            <w:pPr>
              <w:jc w:val="center"/>
              <w:rPr>
                <w:rFonts w:ascii="Franklin Gothic Book" w:hAnsi="Franklin Gothic Book" w:cstheme="minorHAnsi"/>
              </w:rPr>
            </w:pPr>
          </w:p>
        </w:tc>
        <w:tc>
          <w:tcPr>
            <w:tcW w:w="1898" w:type="dxa"/>
          </w:tcPr>
          <w:p w14:paraId="46E5DCAC" w14:textId="77777777" w:rsidR="00387BE1" w:rsidRPr="002D491C" w:rsidRDefault="00387BE1" w:rsidP="00A6450B">
            <w:pPr>
              <w:rPr>
                <w:rFonts w:ascii="Franklin Gothic Book" w:hAnsi="Franklin Gothic Book" w:cstheme="minorHAnsi"/>
              </w:rPr>
            </w:pPr>
          </w:p>
        </w:tc>
      </w:tr>
      <w:bookmarkEnd w:id="108"/>
    </w:tbl>
    <w:p w14:paraId="35C43DF4" w14:textId="77777777" w:rsidR="00387BE1" w:rsidRPr="002D491C" w:rsidRDefault="00387BE1" w:rsidP="00A6450B">
      <w:pPr>
        <w:rPr>
          <w:rFonts w:ascii="Franklin Gothic Book" w:hAnsi="Franklin Gothic Book"/>
          <w:sz w:val="22"/>
          <w:szCs w:val="22"/>
        </w:rPr>
      </w:pPr>
    </w:p>
    <w:p w14:paraId="4489973A" w14:textId="3D748E55" w:rsidR="00387BE1" w:rsidRPr="002D491C" w:rsidRDefault="00F53194" w:rsidP="00A6450B">
      <w:pPr>
        <w:rPr>
          <w:rFonts w:ascii="Franklin Gothic Book" w:hAnsi="Franklin Gothic Book"/>
          <w:sz w:val="22"/>
          <w:szCs w:val="22"/>
        </w:rPr>
      </w:pPr>
      <w:r w:rsidRPr="00D92AEE">
        <w:rPr>
          <w:rFonts w:ascii="Franklin Gothic Book" w:hAnsi="Franklin Gothic Book"/>
          <w:sz w:val="22"/>
          <w:szCs w:val="22"/>
        </w:rPr>
        <w:t>*</w:t>
      </w:r>
      <w:r w:rsidR="00387BE1" w:rsidRPr="00D92AEE">
        <w:rPr>
          <w:rFonts w:ascii="Franklin Gothic Book" w:hAnsi="Franklin Gothic Book"/>
          <w:sz w:val="22"/>
          <w:szCs w:val="22"/>
        </w:rPr>
        <w:t xml:space="preserve">U = Filter Rating </w:t>
      </w:r>
      <w:r w:rsidR="00CB0191" w:rsidRPr="00D92AEE">
        <w:rPr>
          <w:rFonts w:ascii="Franklin Gothic Book" w:hAnsi="Franklin Gothic Book"/>
          <w:sz w:val="22"/>
          <w:szCs w:val="22"/>
        </w:rPr>
        <w:t xml:space="preserve">underdetermined </w:t>
      </w:r>
      <w:r w:rsidR="00387BE1" w:rsidRPr="00D92AEE">
        <w:rPr>
          <w:rFonts w:ascii="Franklin Gothic Book" w:hAnsi="Franklin Gothic Book"/>
          <w:sz w:val="22"/>
          <w:szCs w:val="22"/>
        </w:rPr>
        <w:t xml:space="preserve">due to inaccessibility during </w:t>
      </w:r>
      <w:r w:rsidR="00CB0191" w:rsidRPr="00D92AEE">
        <w:rPr>
          <w:rFonts w:ascii="Franklin Gothic Book" w:hAnsi="Franklin Gothic Book"/>
          <w:sz w:val="22"/>
          <w:szCs w:val="22"/>
        </w:rPr>
        <w:t>building visit</w:t>
      </w:r>
    </w:p>
    <w:p w14:paraId="6356B39C" w14:textId="4BDBB95B" w:rsidR="000B4F0B" w:rsidRPr="002D491C" w:rsidRDefault="000B4F0B" w:rsidP="00A6450B">
      <w:pPr>
        <w:rPr>
          <w:rFonts w:ascii="Franklin Gothic Book" w:hAnsi="Franklin Gothic Book"/>
          <w:sz w:val="22"/>
          <w:szCs w:val="22"/>
        </w:rPr>
      </w:pPr>
    </w:p>
    <w:p w14:paraId="5DD35B81" w14:textId="77777777" w:rsidR="00890BF1" w:rsidRPr="002D491C" w:rsidRDefault="00890BF1" w:rsidP="000B4F0B">
      <w:pPr>
        <w:rPr>
          <w:rFonts w:ascii="Franklin Gothic Book" w:hAnsi="Franklin Gothic Book"/>
          <w:szCs w:val="24"/>
        </w:rPr>
      </w:pPr>
    </w:p>
    <w:p w14:paraId="3433AD05" w14:textId="1D7DF1F1" w:rsidR="000B4F0B" w:rsidRPr="002D491C" w:rsidRDefault="008F3486" w:rsidP="000B4F0B">
      <w:pPr>
        <w:rPr>
          <w:rStyle w:val="Hyperlink"/>
          <w:rFonts w:ascii="Franklin Gothic Book" w:hAnsi="Franklin Gothic Book"/>
          <w:szCs w:val="24"/>
        </w:rPr>
      </w:pPr>
      <w:hyperlink w:anchor="Ventilation" w:history="1">
        <w:r w:rsidR="000B4F0B" w:rsidRPr="002D491C">
          <w:rPr>
            <w:rStyle w:val="Hyperlink"/>
            <w:rFonts w:ascii="Franklin Gothic Book" w:hAnsi="Franklin Gothic Book"/>
            <w:szCs w:val="24"/>
          </w:rPr>
          <w:t xml:space="preserve">(Click to link back to </w:t>
        </w:r>
        <w:r w:rsidR="00011F96" w:rsidRPr="002D491C">
          <w:rPr>
            <w:rStyle w:val="Hyperlink"/>
            <w:rFonts w:ascii="Franklin Gothic Book" w:hAnsi="Franklin Gothic Book"/>
            <w:szCs w:val="24"/>
          </w:rPr>
          <w:t>report</w:t>
        </w:r>
        <w:r w:rsidR="000B4F0B" w:rsidRPr="002D491C">
          <w:rPr>
            <w:rStyle w:val="Hyperlink"/>
            <w:rFonts w:ascii="Franklin Gothic Book" w:hAnsi="Franklin Gothic Book"/>
            <w:szCs w:val="24"/>
          </w:rPr>
          <w:t>)</w:t>
        </w:r>
      </w:hyperlink>
    </w:p>
    <w:p w14:paraId="5A2065DA" w14:textId="63DF24F0" w:rsidR="00D46C1A" w:rsidRPr="002D491C" w:rsidRDefault="00D46C1A" w:rsidP="00D46C1A">
      <w:pPr>
        <w:pStyle w:val="Heading1"/>
        <w:spacing w:before="0" w:line="240" w:lineRule="auto"/>
        <w:rPr>
          <w:rFonts w:ascii="Franklin Gothic Book" w:hAnsi="Franklin Gothic Book" w:cstheme="minorHAnsi"/>
          <w:sz w:val="22"/>
          <w:szCs w:val="22"/>
        </w:rPr>
      </w:pPr>
      <w:bookmarkStart w:id="109" w:name="_Toc162441485"/>
      <w:r w:rsidRPr="002D491C">
        <w:rPr>
          <w:rFonts w:ascii="Franklin Gothic Book" w:hAnsi="Franklin Gothic Book" w:cstheme="minorHAnsi"/>
          <w:sz w:val="22"/>
          <w:szCs w:val="22"/>
        </w:rPr>
        <w:t>Table 2B</w:t>
      </w:r>
      <w:bookmarkEnd w:id="109"/>
    </w:p>
    <w:tbl>
      <w:tblPr>
        <w:tblStyle w:val="TableGrid"/>
        <w:tblpPr w:leftFromText="180" w:rightFromText="180" w:vertAnchor="text" w:horzAnchor="margin" w:tblpXSpec="center" w:tblpY="63"/>
        <w:tblW w:w="10773" w:type="dxa"/>
        <w:tblLook w:val="04A0" w:firstRow="1" w:lastRow="0" w:firstColumn="1" w:lastColumn="0" w:noHBand="0" w:noVBand="1"/>
      </w:tblPr>
      <w:tblGrid>
        <w:gridCol w:w="1315"/>
        <w:gridCol w:w="3243"/>
        <w:gridCol w:w="1142"/>
        <w:gridCol w:w="3097"/>
        <w:gridCol w:w="1976"/>
      </w:tblGrid>
      <w:tr w:rsidR="00D73DC6" w:rsidRPr="002D491C" w14:paraId="591C6F75" w14:textId="77777777" w:rsidTr="00F029AB">
        <w:tc>
          <w:tcPr>
            <w:tcW w:w="1315" w:type="dxa"/>
            <w:shd w:val="clear" w:color="auto" w:fill="DBE5F1" w:themeFill="accent1" w:themeFillTint="33"/>
          </w:tcPr>
          <w:p w14:paraId="476966F0" w14:textId="77777777" w:rsidR="00D73DC6" w:rsidRPr="002D491C" w:rsidRDefault="00D73DC6" w:rsidP="00A6450B">
            <w:pPr>
              <w:jc w:val="center"/>
              <w:rPr>
                <w:rFonts w:ascii="Franklin Gothic Book" w:hAnsi="Franklin Gothic Book" w:cstheme="minorHAnsi"/>
                <w:b/>
              </w:rPr>
            </w:pPr>
            <w:bookmarkStart w:id="110" w:name="Table_2B"/>
            <w:r w:rsidRPr="002D491C">
              <w:rPr>
                <w:rFonts w:ascii="Franklin Gothic Book" w:hAnsi="Franklin Gothic Book" w:cstheme="minorHAnsi"/>
                <w:b/>
              </w:rPr>
              <w:t>Equipment</w:t>
            </w:r>
            <w:bookmarkEnd w:id="110"/>
            <w:r w:rsidRPr="002D491C">
              <w:rPr>
                <w:rFonts w:ascii="Franklin Gothic Book" w:hAnsi="Franklin Gothic Book" w:cstheme="minorHAnsi"/>
                <w:b/>
              </w:rPr>
              <w:t xml:space="preserve"> Present in Building</w:t>
            </w:r>
          </w:p>
          <w:p w14:paraId="319ECEC5"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3243" w:type="dxa"/>
            <w:shd w:val="clear" w:color="auto" w:fill="DBE5F1" w:themeFill="accent1" w:themeFillTint="33"/>
          </w:tcPr>
          <w:p w14:paraId="346F1D48"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Type of Exhaust Ventilation</w:t>
            </w:r>
          </w:p>
          <w:p w14:paraId="25C31219"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Equipment</w:t>
            </w:r>
          </w:p>
        </w:tc>
        <w:tc>
          <w:tcPr>
            <w:tcW w:w="1142" w:type="dxa"/>
            <w:shd w:val="clear" w:color="auto" w:fill="DBE5F1" w:themeFill="accent1" w:themeFillTint="33"/>
          </w:tcPr>
          <w:p w14:paraId="479A12BD"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Ducted</w:t>
            </w:r>
          </w:p>
          <w:p w14:paraId="7CCDA556"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To Outdoors</w:t>
            </w:r>
          </w:p>
          <w:p w14:paraId="784CDBC9" w14:textId="1D746FA4"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w:t>
            </w:r>
            <w:r w:rsidR="000771C3" w:rsidRPr="002D491C">
              <w:rPr>
                <w:rFonts w:ascii="Franklin Gothic Book" w:hAnsi="Franklin Gothic Book" w:cstheme="minorHAnsi"/>
                <w:b/>
              </w:rPr>
              <w:t>X = Yes</w:t>
            </w:r>
            <w:r w:rsidRPr="002D491C">
              <w:rPr>
                <w:rFonts w:ascii="Franklin Gothic Book" w:hAnsi="Franklin Gothic Book" w:cstheme="minorHAnsi"/>
                <w:b/>
              </w:rPr>
              <w:t>)</w:t>
            </w:r>
          </w:p>
        </w:tc>
        <w:tc>
          <w:tcPr>
            <w:tcW w:w="3097" w:type="dxa"/>
            <w:shd w:val="clear" w:color="auto" w:fill="DBE5F1" w:themeFill="accent1" w:themeFillTint="33"/>
          </w:tcPr>
          <w:p w14:paraId="37989E7D"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Type of Location(s)</w:t>
            </w:r>
          </w:p>
        </w:tc>
        <w:tc>
          <w:tcPr>
            <w:tcW w:w="1976" w:type="dxa"/>
            <w:shd w:val="clear" w:color="auto" w:fill="DBE5F1" w:themeFill="accent1" w:themeFillTint="33"/>
          </w:tcPr>
          <w:p w14:paraId="7504ED9C"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Comments</w:t>
            </w:r>
          </w:p>
        </w:tc>
      </w:tr>
      <w:tr w:rsidR="00D73DC6" w:rsidRPr="002D491C" w14:paraId="7FBC99A6" w14:textId="77777777" w:rsidTr="00F029AB">
        <w:tc>
          <w:tcPr>
            <w:tcW w:w="1315" w:type="dxa"/>
          </w:tcPr>
          <w:p w14:paraId="32ECCA06" w14:textId="2220172B" w:rsidR="00D73DC6" w:rsidRPr="002D491C" w:rsidRDefault="00516925" w:rsidP="00A6450B">
            <w:pPr>
              <w:jc w:val="center"/>
              <w:rPr>
                <w:rFonts w:ascii="Franklin Gothic Book" w:hAnsi="Franklin Gothic Book" w:cstheme="minorHAnsi"/>
              </w:rPr>
            </w:pPr>
            <w:r>
              <w:rPr>
                <w:rFonts w:ascii="Franklin Gothic Book" w:hAnsi="Franklin Gothic Book" w:cstheme="minorHAnsi"/>
              </w:rPr>
              <w:t>X</w:t>
            </w:r>
          </w:p>
        </w:tc>
        <w:tc>
          <w:tcPr>
            <w:tcW w:w="3243" w:type="dxa"/>
          </w:tcPr>
          <w:p w14:paraId="410F1EF2"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Rooftop Motors/Fans</w:t>
            </w:r>
          </w:p>
        </w:tc>
        <w:tc>
          <w:tcPr>
            <w:tcW w:w="1142" w:type="dxa"/>
            <w:vAlign w:val="center"/>
          </w:tcPr>
          <w:p w14:paraId="7C2310CA" w14:textId="1DD78752" w:rsidR="00D73DC6" w:rsidRPr="002D491C" w:rsidRDefault="00F029AB" w:rsidP="0013792C">
            <w:pPr>
              <w:jc w:val="center"/>
              <w:rPr>
                <w:rFonts w:ascii="Franklin Gothic Book" w:hAnsi="Franklin Gothic Book" w:cstheme="minorHAnsi"/>
              </w:rPr>
            </w:pPr>
            <w:r>
              <w:rPr>
                <w:rFonts w:ascii="Franklin Gothic Book" w:hAnsi="Franklin Gothic Book" w:cstheme="minorHAnsi"/>
              </w:rPr>
              <w:t>X</w:t>
            </w:r>
          </w:p>
        </w:tc>
        <w:tc>
          <w:tcPr>
            <w:tcW w:w="3097" w:type="dxa"/>
          </w:tcPr>
          <w:p w14:paraId="6847FE48" w14:textId="725A01CB" w:rsidR="00D73DC6" w:rsidRPr="002D491C" w:rsidRDefault="006A0D94" w:rsidP="00A6450B">
            <w:pPr>
              <w:rPr>
                <w:rFonts w:ascii="Franklin Gothic Book" w:hAnsi="Franklin Gothic Book" w:cstheme="minorHAnsi"/>
              </w:rPr>
            </w:pPr>
            <w:r>
              <w:rPr>
                <w:rFonts w:ascii="Franklin Gothic Book" w:hAnsi="Franklin Gothic Book" w:cstheme="minorHAnsi"/>
              </w:rPr>
              <w:t>Classrooms</w:t>
            </w:r>
          </w:p>
        </w:tc>
        <w:tc>
          <w:tcPr>
            <w:tcW w:w="1976" w:type="dxa"/>
          </w:tcPr>
          <w:p w14:paraId="2CF2F563" w14:textId="77777777" w:rsidR="00D73DC6" w:rsidRPr="002D491C" w:rsidRDefault="00D73DC6" w:rsidP="00A6450B">
            <w:pPr>
              <w:rPr>
                <w:rFonts w:ascii="Franklin Gothic Book" w:hAnsi="Franklin Gothic Book" w:cstheme="minorHAnsi"/>
              </w:rPr>
            </w:pPr>
          </w:p>
        </w:tc>
      </w:tr>
      <w:tr w:rsidR="00D73DC6" w:rsidRPr="002D491C" w14:paraId="5697DD46" w14:textId="77777777" w:rsidTr="00F029AB">
        <w:trPr>
          <w:trHeight w:val="330"/>
        </w:trPr>
        <w:tc>
          <w:tcPr>
            <w:tcW w:w="1315" w:type="dxa"/>
          </w:tcPr>
          <w:p w14:paraId="015F6879" w14:textId="77777777" w:rsidR="00D73DC6" w:rsidRPr="002D491C" w:rsidRDefault="00D73DC6" w:rsidP="00A6450B">
            <w:pPr>
              <w:jc w:val="center"/>
              <w:rPr>
                <w:rFonts w:ascii="Franklin Gothic Book" w:hAnsi="Franklin Gothic Book" w:cstheme="minorHAnsi"/>
              </w:rPr>
            </w:pPr>
          </w:p>
        </w:tc>
        <w:tc>
          <w:tcPr>
            <w:tcW w:w="3243" w:type="dxa"/>
          </w:tcPr>
          <w:p w14:paraId="4437A47A"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Unit Exhaust</w:t>
            </w:r>
          </w:p>
        </w:tc>
        <w:tc>
          <w:tcPr>
            <w:tcW w:w="1142" w:type="dxa"/>
            <w:vAlign w:val="center"/>
          </w:tcPr>
          <w:p w14:paraId="25ADB0D8" w14:textId="77777777" w:rsidR="00D73DC6" w:rsidRPr="002D491C" w:rsidRDefault="00D73DC6" w:rsidP="0013792C">
            <w:pPr>
              <w:jc w:val="center"/>
              <w:rPr>
                <w:rFonts w:ascii="Franklin Gothic Book" w:hAnsi="Franklin Gothic Book" w:cstheme="minorHAnsi"/>
              </w:rPr>
            </w:pPr>
          </w:p>
        </w:tc>
        <w:tc>
          <w:tcPr>
            <w:tcW w:w="3097" w:type="dxa"/>
          </w:tcPr>
          <w:p w14:paraId="13660937" w14:textId="77777777" w:rsidR="00D73DC6" w:rsidRPr="002D491C" w:rsidRDefault="00D73DC6" w:rsidP="00A6450B">
            <w:pPr>
              <w:rPr>
                <w:rFonts w:ascii="Franklin Gothic Book" w:hAnsi="Franklin Gothic Book" w:cstheme="minorHAnsi"/>
              </w:rPr>
            </w:pPr>
          </w:p>
        </w:tc>
        <w:tc>
          <w:tcPr>
            <w:tcW w:w="1976" w:type="dxa"/>
          </w:tcPr>
          <w:p w14:paraId="4C7C460A" w14:textId="77777777" w:rsidR="00D73DC6" w:rsidRPr="002D491C" w:rsidRDefault="00D73DC6" w:rsidP="00A6450B">
            <w:pPr>
              <w:rPr>
                <w:rFonts w:ascii="Franklin Gothic Book" w:hAnsi="Franklin Gothic Book" w:cstheme="minorHAnsi"/>
              </w:rPr>
            </w:pPr>
          </w:p>
        </w:tc>
      </w:tr>
      <w:tr w:rsidR="00D73DC6" w:rsidRPr="002D491C" w14:paraId="577489D8" w14:textId="77777777" w:rsidTr="00F029AB">
        <w:tc>
          <w:tcPr>
            <w:tcW w:w="1315" w:type="dxa"/>
          </w:tcPr>
          <w:p w14:paraId="1B10B8FF" w14:textId="5D4763B1" w:rsidR="00D73DC6" w:rsidRPr="002D491C" w:rsidRDefault="008465ED" w:rsidP="00A6450B">
            <w:pPr>
              <w:jc w:val="center"/>
              <w:rPr>
                <w:rFonts w:ascii="Franklin Gothic Book" w:hAnsi="Franklin Gothic Book" w:cstheme="minorHAnsi"/>
              </w:rPr>
            </w:pPr>
            <w:r>
              <w:rPr>
                <w:rFonts w:ascii="Franklin Gothic Book" w:hAnsi="Franklin Gothic Book" w:cstheme="minorHAnsi"/>
              </w:rPr>
              <w:t>X</w:t>
            </w:r>
          </w:p>
        </w:tc>
        <w:tc>
          <w:tcPr>
            <w:tcW w:w="3243" w:type="dxa"/>
          </w:tcPr>
          <w:p w14:paraId="6B95DE0F"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Ceiling Return Vent</w:t>
            </w:r>
          </w:p>
        </w:tc>
        <w:tc>
          <w:tcPr>
            <w:tcW w:w="1142" w:type="dxa"/>
            <w:vAlign w:val="center"/>
          </w:tcPr>
          <w:p w14:paraId="6F74D3F7" w14:textId="706F24E3" w:rsidR="00D73DC6" w:rsidRPr="002D491C" w:rsidRDefault="00D73DC6" w:rsidP="0013792C">
            <w:pPr>
              <w:jc w:val="center"/>
              <w:rPr>
                <w:rFonts w:ascii="Franklin Gothic Book" w:hAnsi="Franklin Gothic Book" w:cstheme="minorHAnsi"/>
              </w:rPr>
            </w:pPr>
          </w:p>
        </w:tc>
        <w:tc>
          <w:tcPr>
            <w:tcW w:w="3097" w:type="dxa"/>
          </w:tcPr>
          <w:p w14:paraId="6FF4A7EF" w14:textId="7D889DCE" w:rsidR="00D73DC6" w:rsidRPr="002D491C" w:rsidRDefault="006A0D94" w:rsidP="00A6450B">
            <w:pPr>
              <w:rPr>
                <w:rFonts w:ascii="Franklin Gothic Book" w:hAnsi="Franklin Gothic Book" w:cstheme="minorHAnsi"/>
              </w:rPr>
            </w:pPr>
            <w:r>
              <w:rPr>
                <w:rFonts w:ascii="Franklin Gothic Book" w:hAnsi="Franklin Gothic Book" w:cstheme="minorHAnsi"/>
              </w:rPr>
              <w:t>Some areas</w:t>
            </w:r>
          </w:p>
        </w:tc>
        <w:tc>
          <w:tcPr>
            <w:tcW w:w="1976" w:type="dxa"/>
          </w:tcPr>
          <w:p w14:paraId="17DB69BF" w14:textId="77777777" w:rsidR="00D73DC6" w:rsidRPr="002D491C" w:rsidRDefault="00D73DC6" w:rsidP="00A6450B">
            <w:pPr>
              <w:rPr>
                <w:rFonts w:ascii="Franklin Gothic Book" w:hAnsi="Franklin Gothic Book" w:cstheme="minorHAnsi"/>
              </w:rPr>
            </w:pPr>
          </w:p>
        </w:tc>
      </w:tr>
      <w:tr w:rsidR="00D73DC6" w:rsidRPr="002D491C" w14:paraId="1CDB71E6" w14:textId="77777777" w:rsidTr="00F029AB">
        <w:tc>
          <w:tcPr>
            <w:tcW w:w="1315" w:type="dxa"/>
          </w:tcPr>
          <w:p w14:paraId="2CD90BEC" w14:textId="6CD9C6A1" w:rsidR="00D73DC6" w:rsidRPr="002D491C" w:rsidRDefault="00D73DC6" w:rsidP="00A6450B">
            <w:pPr>
              <w:jc w:val="center"/>
              <w:rPr>
                <w:rFonts w:ascii="Franklin Gothic Book" w:hAnsi="Franklin Gothic Book" w:cstheme="minorHAnsi"/>
              </w:rPr>
            </w:pPr>
          </w:p>
        </w:tc>
        <w:tc>
          <w:tcPr>
            <w:tcW w:w="3243" w:type="dxa"/>
          </w:tcPr>
          <w:p w14:paraId="1DAB1828"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Ceiling Return Vent, Plenum</w:t>
            </w:r>
          </w:p>
        </w:tc>
        <w:tc>
          <w:tcPr>
            <w:tcW w:w="1142" w:type="dxa"/>
            <w:vAlign w:val="center"/>
          </w:tcPr>
          <w:p w14:paraId="47CA6B95" w14:textId="77777777" w:rsidR="00D73DC6" w:rsidRPr="002D491C" w:rsidRDefault="00D73DC6" w:rsidP="0013792C">
            <w:pPr>
              <w:jc w:val="center"/>
              <w:rPr>
                <w:rFonts w:ascii="Franklin Gothic Book" w:hAnsi="Franklin Gothic Book" w:cstheme="minorHAnsi"/>
              </w:rPr>
            </w:pPr>
          </w:p>
        </w:tc>
        <w:tc>
          <w:tcPr>
            <w:tcW w:w="3097" w:type="dxa"/>
          </w:tcPr>
          <w:p w14:paraId="3B8DFDAF" w14:textId="77777777" w:rsidR="00D73DC6" w:rsidRPr="002D491C" w:rsidRDefault="00D73DC6" w:rsidP="00A6450B">
            <w:pPr>
              <w:rPr>
                <w:rFonts w:ascii="Franklin Gothic Book" w:hAnsi="Franklin Gothic Book" w:cstheme="minorHAnsi"/>
              </w:rPr>
            </w:pPr>
          </w:p>
        </w:tc>
        <w:tc>
          <w:tcPr>
            <w:tcW w:w="1976" w:type="dxa"/>
          </w:tcPr>
          <w:p w14:paraId="5149F226" w14:textId="77777777" w:rsidR="00D73DC6" w:rsidRPr="002D491C" w:rsidRDefault="00D73DC6" w:rsidP="00A6450B">
            <w:pPr>
              <w:rPr>
                <w:rFonts w:ascii="Franklin Gothic Book" w:hAnsi="Franklin Gothic Book" w:cstheme="minorHAnsi"/>
              </w:rPr>
            </w:pPr>
          </w:p>
        </w:tc>
      </w:tr>
      <w:tr w:rsidR="00F029AB" w:rsidRPr="002D491C" w14:paraId="3A0FE16B" w14:textId="77777777" w:rsidTr="00F029AB">
        <w:tc>
          <w:tcPr>
            <w:tcW w:w="1315" w:type="dxa"/>
          </w:tcPr>
          <w:p w14:paraId="29AD5315" w14:textId="0468A814" w:rsidR="00F029AB" w:rsidRPr="002D491C" w:rsidRDefault="00F029AB" w:rsidP="00F029AB">
            <w:pPr>
              <w:jc w:val="center"/>
              <w:rPr>
                <w:rFonts w:ascii="Franklin Gothic Book" w:hAnsi="Franklin Gothic Book" w:cstheme="minorHAnsi"/>
              </w:rPr>
            </w:pPr>
            <w:r>
              <w:rPr>
                <w:rFonts w:ascii="Franklin Gothic Book" w:hAnsi="Franklin Gothic Book" w:cstheme="minorHAnsi"/>
              </w:rPr>
              <w:t>X</w:t>
            </w:r>
          </w:p>
        </w:tc>
        <w:tc>
          <w:tcPr>
            <w:tcW w:w="3243" w:type="dxa"/>
          </w:tcPr>
          <w:p w14:paraId="79590DE3" w14:textId="77777777" w:rsidR="00F029AB" w:rsidRPr="002D491C" w:rsidRDefault="00F029AB" w:rsidP="00F029AB">
            <w:pPr>
              <w:rPr>
                <w:rFonts w:ascii="Franklin Gothic Book" w:hAnsi="Franklin Gothic Book" w:cstheme="minorHAnsi"/>
              </w:rPr>
            </w:pPr>
            <w:r w:rsidRPr="002D491C">
              <w:rPr>
                <w:rFonts w:ascii="Franklin Gothic Book" w:hAnsi="Franklin Gothic Book" w:cstheme="minorHAnsi"/>
              </w:rPr>
              <w:t>Wall Return Vent</w:t>
            </w:r>
          </w:p>
        </w:tc>
        <w:tc>
          <w:tcPr>
            <w:tcW w:w="1142" w:type="dxa"/>
          </w:tcPr>
          <w:p w14:paraId="6876C5AF" w14:textId="55C254B4" w:rsidR="00F029AB" w:rsidRPr="002D491C" w:rsidRDefault="00F029AB" w:rsidP="00F029AB">
            <w:pPr>
              <w:jc w:val="center"/>
              <w:rPr>
                <w:rFonts w:ascii="Franklin Gothic Book" w:hAnsi="Franklin Gothic Book" w:cstheme="minorHAnsi"/>
              </w:rPr>
            </w:pPr>
            <w:r w:rsidRPr="004E04F9">
              <w:rPr>
                <w:rFonts w:ascii="Franklin Gothic Book" w:hAnsi="Franklin Gothic Book" w:cstheme="minorHAnsi"/>
              </w:rPr>
              <w:t>X</w:t>
            </w:r>
          </w:p>
        </w:tc>
        <w:tc>
          <w:tcPr>
            <w:tcW w:w="3097" w:type="dxa"/>
          </w:tcPr>
          <w:p w14:paraId="2F8AAD1B" w14:textId="424BFB18" w:rsidR="00F029AB" w:rsidRPr="002D491C" w:rsidRDefault="00F029AB" w:rsidP="00F029AB">
            <w:pPr>
              <w:rPr>
                <w:rFonts w:ascii="Franklin Gothic Book" w:hAnsi="Franklin Gothic Book" w:cstheme="minorHAnsi"/>
              </w:rPr>
            </w:pPr>
            <w:r>
              <w:rPr>
                <w:rFonts w:ascii="Franklin Gothic Book" w:hAnsi="Franklin Gothic Book" w:cstheme="minorHAnsi"/>
              </w:rPr>
              <w:t>Some areas</w:t>
            </w:r>
          </w:p>
        </w:tc>
        <w:tc>
          <w:tcPr>
            <w:tcW w:w="1976" w:type="dxa"/>
          </w:tcPr>
          <w:p w14:paraId="761FB92D" w14:textId="77777777" w:rsidR="00F029AB" w:rsidRPr="002D491C" w:rsidRDefault="00F029AB" w:rsidP="00F029AB">
            <w:pPr>
              <w:rPr>
                <w:rFonts w:ascii="Franklin Gothic Book" w:hAnsi="Franklin Gothic Book" w:cstheme="minorHAnsi"/>
              </w:rPr>
            </w:pPr>
          </w:p>
        </w:tc>
      </w:tr>
      <w:tr w:rsidR="00F029AB" w:rsidRPr="002D491C" w14:paraId="0E946870" w14:textId="77777777" w:rsidTr="00F029AB">
        <w:tc>
          <w:tcPr>
            <w:tcW w:w="1315" w:type="dxa"/>
          </w:tcPr>
          <w:p w14:paraId="0E479945" w14:textId="0AB7B2B3" w:rsidR="00F029AB" w:rsidRPr="002D491C" w:rsidRDefault="00F029AB" w:rsidP="00F029AB">
            <w:pPr>
              <w:jc w:val="center"/>
              <w:rPr>
                <w:rFonts w:ascii="Franklin Gothic Book" w:hAnsi="Franklin Gothic Book" w:cstheme="minorHAnsi"/>
              </w:rPr>
            </w:pPr>
            <w:r>
              <w:rPr>
                <w:rFonts w:ascii="Franklin Gothic Book" w:hAnsi="Franklin Gothic Book" w:cstheme="minorHAnsi"/>
              </w:rPr>
              <w:t>X</w:t>
            </w:r>
          </w:p>
        </w:tc>
        <w:tc>
          <w:tcPr>
            <w:tcW w:w="3243" w:type="dxa"/>
          </w:tcPr>
          <w:p w14:paraId="6BCFA5E9" w14:textId="77777777" w:rsidR="00F029AB" w:rsidRPr="002D491C" w:rsidRDefault="00F029AB" w:rsidP="00F029AB">
            <w:pPr>
              <w:rPr>
                <w:rFonts w:ascii="Franklin Gothic Book" w:hAnsi="Franklin Gothic Book" w:cstheme="minorHAnsi"/>
              </w:rPr>
            </w:pPr>
            <w:r w:rsidRPr="002D491C">
              <w:rPr>
                <w:rFonts w:ascii="Franklin Gothic Book" w:hAnsi="Franklin Gothic Book" w:cstheme="minorHAnsi"/>
              </w:rPr>
              <w:t>Kitchen Stove Hood</w:t>
            </w:r>
          </w:p>
        </w:tc>
        <w:tc>
          <w:tcPr>
            <w:tcW w:w="1142" w:type="dxa"/>
          </w:tcPr>
          <w:p w14:paraId="181CBE2E" w14:textId="5D6E58F0" w:rsidR="00F029AB" w:rsidRPr="002D491C" w:rsidRDefault="00F029AB" w:rsidP="00F029AB">
            <w:pPr>
              <w:jc w:val="center"/>
              <w:rPr>
                <w:rFonts w:ascii="Franklin Gothic Book" w:hAnsi="Franklin Gothic Book" w:cstheme="minorHAnsi"/>
              </w:rPr>
            </w:pPr>
            <w:r w:rsidRPr="004E04F9">
              <w:rPr>
                <w:rFonts w:ascii="Franklin Gothic Book" w:hAnsi="Franklin Gothic Book" w:cstheme="minorHAnsi"/>
              </w:rPr>
              <w:t>X</w:t>
            </w:r>
          </w:p>
        </w:tc>
        <w:tc>
          <w:tcPr>
            <w:tcW w:w="3097" w:type="dxa"/>
          </w:tcPr>
          <w:p w14:paraId="21B898CB" w14:textId="5DD013E9" w:rsidR="00F029AB" w:rsidRPr="002D491C" w:rsidRDefault="00F029AB" w:rsidP="00F029AB">
            <w:pPr>
              <w:rPr>
                <w:rFonts w:ascii="Franklin Gothic Book" w:hAnsi="Franklin Gothic Book" w:cstheme="minorHAnsi"/>
              </w:rPr>
            </w:pPr>
            <w:r>
              <w:rPr>
                <w:rFonts w:ascii="Franklin Gothic Book" w:hAnsi="Franklin Gothic Book" w:cstheme="minorHAnsi"/>
              </w:rPr>
              <w:t>Cafeteria kitchen</w:t>
            </w:r>
          </w:p>
        </w:tc>
        <w:tc>
          <w:tcPr>
            <w:tcW w:w="1976" w:type="dxa"/>
          </w:tcPr>
          <w:p w14:paraId="41CA726C" w14:textId="77777777" w:rsidR="00F029AB" w:rsidRPr="002D491C" w:rsidRDefault="00F029AB" w:rsidP="00F029AB">
            <w:pPr>
              <w:rPr>
                <w:rFonts w:ascii="Franklin Gothic Book" w:hAnsi="Franklin Gothic Book" w:cstheme="minorHAnsi"/>
              </w:rPr>
            </w:pPr>
          </w:p>
        </w:tc>
      </w:tr>
      <w:tr w:rsidR="00F029AB" w:rsidRPr="002D491C" w14:paraId="4EC0E4BA" w14:textId="77777777" w:rsidTr="00F029AB">
        <w:tc>
          <w:tcPr>
            <w:tcW w:w="1315" w:type="dxa"/>
          </w:tcPr>
          <w:p w14:paraId="6E7743F0" w14:textId="09444228" w:rsidR="00F029AB" w:rsidRPr="002D491C" w:rsidRDefault="00F029AB" w:rsidP="00F029AB">
            <w:pPr>
              <w:jc w:val="center"/>
              <w:rPr>
                <w:rFonts w:ascii="Franklin Gothic Book" w:hAnsi="Franklin Gothic Book" w:cstheme="minorHAnsi"/>
              </w:rPr>
            </w:pPr>
            <w:r>
              <w:rPr>
                <w:rFonts w:ascii="Franklin Gothic Book" w:hAnsi="Franklin Gothic Book" w:cstheme="minorHAnsi"/>
              </w:rPr>
              <w:t>X</w:t>
            </w:r>
          </w:p>
        </w:tc>
        <w:tc>
          <w:tcPr>
            <w:tcW w:w="3243" w:type="dxa"/>
          </w:tcPr>
          <w:p w14:paraId="70763151" w14:textId="77777777" w:rsidR="00F029AB" w:rsidRPr="002D491C" w:rsidRDefault="00F029AB" w:rsidP="00F029AB">
            <w:pPr>
              <w:rPr>
                <w:rFonts w:ascii="Franklin Gothic Book" w:hAnsi="Franklin Gothic Book" w:cstheme="minorHAnsi"/>
              </w:rPr>
            </w:pPr>
            <w:r w:rsidRPr="002D491C">
              <w:rPr>
                <w:rFonts w:ascii="Franklin Gothic Book" w:hAnsi="Franklin Gothic Book" w:cstheme="minorHAnsi"/>
              </w:rPr>
              <w:t>Restroom Exhaust Vent</w:t>
            </w:r>
          </w:p>
        </w:tc>
        <w:tc>
          <w:tcPr>
            <w:tcW w:w="1142" w:type="dxa"/>
          </w:tcPr>
          <w:p w14:paraId="014ED642" w14:textId="354E2482" w:rsidR="00F029AB" w:rsidRPr="002D491C" w:rsidRDefault="00F029AB" w:rsidP="00F029AB">
            <w:pPr>
              <w:jc w:val="center"/>
              <w:rPr>
                <w:rFonts w:ascii="Franklin Gothic Book" w:hAnsi="Franklin Gothic Book" w:cstheme="minorHAnsi"/>
              </w:rPr>
            </w:pPr>
            <w:r w:rsidRPr="004E04F9">
              <w:rPr>
                <w:rFonts w:ascii="Franklin Gothic Book" w:hAnsi="Franklin Gothic Book" w:cstheme="minorHAnsi"/>
              </w:rPr>
              <w:t>X</w:t>
            </w:r>
          </w:p>
        </w:tc>
        <w:tc>
          <w:tcPr>
            <w:tcW w:w="3097" w:type="dxa"/>
          </w:tcPr>
          <w:p w14:paraId="487E4FC2" w14:textId="47134F09" w:rsidR="00F029AB" w:rsidRPr="002D491C" w:rsidRDefault="00F029AB" w:rsidP="00F029AB">
            <w:pPr>
              <w:rPr>
                <w:rFonts w:ascii="Franklin Gothic Book" w:hAnsi="Franklin Gothic Book" w:cstheme="minorHAnsi"/>
              </w:rPr>
            </w:pPr>
            <w:r>
              <w:rPr>
                <w:rFonts w:ascii="Franklin Gothic Book" w:hAnsi="Franklin Gothic Book" w:cstheme="minorHAnsi"/>
              </w:rPr>
              <w:t>Restrooms</w:t>
            </w:r>
          </w:p>
        </w:tc>
        <w:tc>
          <w:tcPr>
            <w:tcW w:w="1976" w:type="dxa"/>
          </w:tcPr>
          <w:p w14:paraId="30C69EA5" w14:textId="77777777" w:rsidR="00F029AB" w:rsidRPr="002D491C" w:rsidRDefault="00F029AB" w:rsidP="00F029AB">
            <w:pPr>
              <w:rPr>
                <w:rFonts w:ascii="Franklin Gothic Book" w:hAnsi="Franklin Gothic Book" w:cstheme="minorHAnsi"/>
              </w:rPr>
            </w:pPr>
          </w:p>
        </w:tc>
      </w:tr>
      <w:tr w:rsidR="00D73DC6" w:rsidRPr="002D491C" w14:paraId="32BF0160" w14:textId="77777777" w:rsidTr="00F029AB">
        <w:tc>
          <w:tcPr>
            <w:tcW w:w="1315" w:type="dxa"/>
          </w:tcPr>
          <w:p w14:paraId="591383AB" w14:textId="23B1B8FA" w:rsidR="00D73DC6" w:rsidRPr="002D491C" w:rsidRDefault="00D73DC6" w:rsidP="00A6450B">
            <w:pPr>
              <w:jc w:val="center"/>
              <w:rPr>
                <w:rFonts w:ascii="Franklin Gothic Book" w:hAnsi="Franklin Gothic Book" w:cstheme="minorHAnsi"/>
              </w:rPr>
            </w:pPr>
          </w:p>
        </w:tc>
        <w:tc>
          <w:tcPr>
            <w:tcW w:w="3243" w:type="dxa"/>
          </w:tcPr>
          <w:p w14:paraId="5CAF17A1"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Photocopier Exhaust Vent</w:t>
            </w:r>
          </w:p>
        </w:tc>
        <w:tc>
          <w:tcPr>
            <w:tcW w:w="1142" w:type="dxa"/>
            <w:vAlign w:val="center"/>
          </w:tcPr>
          <w:p w14:paraId="442A5387" w14:textId="77777777" w:rsidR="00D73DC6" w:rsidRPr="002D491C" w:rsidRDefault="00D73DC6" w:rsidP="0013792C">
            <w:pPr>
              <w:jc w:val="center"/>
              <w:rPr>
                <w:rFonts w:ascii="Franklin Gothic Book" w:hAnsi="Franklin Gothic Book" w:cstheme="minorHAnsi"/>
              </w:rPr>
            </w:pPr>
          </w:p>
        </w:tc>
        <w:tc>
          <w:tcPr>
            <w:tcW w:w="3097" w:type="dxa"/>
          </w:tcPr>
          <w:p w14:paraId="26D34C4B" w14:textId="77777777" w:rsidR="00D73DC6" w:rsidRPr="002D491C" w:rsidRDefault="00D73DC6" w:rsidP="00A6450B">
            <w:pPr>
              <w:rPr>
                <w:rFonts w:ascii="Franklin Gothic Book" w:hAnsi="Franklin Gothic Book" w:cstheme="minorHAnsi"/>
              </w:rPr>
            </w:pPr>
          </w:p>
        </w:tc>
        <w:tc>
          <w:tcPr>
            <w:tcW w:w="1976" w:type="dxa"/>
          </w:tcPr>
          <w:p w14:paraId="1322A274" w14:textId="77777777" w:rsidR="00D73DC6" w:rsidRPr="002D491C" w:rsidRDefault="00D73DC6" w:rsidP="00A6450B">
            <w:pPr>
              <w:rPr>
                <w:rFonts w:ascii="Franklin Gothic Book" w:hAnsi="Franklin Gothic Book" w:cstheme="minorHAnsi"/>
              </w:rPr>
            </w:pPr>
          </w:p>
        </w:tc>
      </w:tr>
      <w:tr w:rsidR="00D73DC6" w:rsidRPr="002D491C" w14:paraId="1A74B349" w14:textId="77777777" w:rsidTr="00F029AB">
        <w:tc>
          <w:tcPr>
            <w:tcW w:w="1315" w:type="dxa"/>
          </w:tcPr>
          <w:p w14:paraId="64A4936B" w14:textId="77777777" w:rsidR="00D73DC6" w:rsidRPr="002D491C" w:rsidRDefault="00D73DC6" w:rsidP="00A6450B">
            <w:pPr>
              <w:jc w:val="center"/>
              <w:rPr>
                <w:rFonts w:ascii="Franklin Gothic Book" w:hAnsi="Franklin Gothic Book" w:cstheme="minorHAnsi"/>
              </w:rPr>
            </w:pPr>
          </w:p>
        </w:tc>
        <w:tc>
          <w:tcPr>
            <w:tcW w:w="3243" w:type="dxa"/>
          </w:tcPr>
          <w:p w14:paraId="18B85E05"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 xml:space="preserve">Garage </w:t>
            </w:r>
          </w:p>
        </w:tc>
        <w:tc>
          <w:tcPr>
            <w:tcW w:w="1142" w:type="dxa"/>
            <w:vAlign w:val="center"/>
          </w:tcPr>
          <w:p w14:paraId="73FB99BD" w14:textId="77777777" w:rsidR="00D73DC6" w:rsidRPr="002D491C" w:rsidRDefault="00D73DC6" w:rsidP="0013792C">
            <w:pPr>
              <w:jc w:val="center"/>
              <w:rPr>
                <w:rFonts w:ascii="Franklin Gothic Book" w:hAnsi="Franklin Gothic Book" w:cstheme="minorHAnsi"/>
              </w:rPr>
            </w:pPr>
          </w:p>
        </w:tc>
        <w:tc>
          <w:tcPr>
            <w:tcW w:w="3097" w:type="dxa"/>
          </w:tcPr>
          <w:p w14:paraId="1645E325" w14:textId="77777777" w:rsidR="00D73DC6" w:rsidRPr="002D491C" w:rsidRDefault="00D73DC6" w:rsidP="00A6450B">
            <w:pPr>
              <w:rPr>
                <w:rFonts w:ascii="Franklin Gothic Book" w:hAnsi="Franklin Gothic Book" w:cstheme="minorHAnsi"/>
              </w:rPr>
            </w:pPr>
          </w:p>
        </w:tc>
        <w:tc>
          <w:tcPr>
            <w:tcW w:w="1976" w:type="dxa"/>
          </w:tcPr>
          <w:p w14:paraId="1227C31C" w14:textId="77777777" w:rsidR="00D73DC6" w:rsidRPr="002D491C" w:rsidRDefault="00D73DC6" w:rsidP="00A6450B">
            <w:pPr>
              <w:rPr>
                <w:rFonts w:ascii="Franklin Gothic Book" w:hAnsi="Franklin Gothic Book" w:cstheme="minorHAnsi"/>
              </w:rPr>
            </w:pPr>
          </w:p>
        </w:tc>
      </w:tr>
      <w:tr w:rsidR="00D73DC6" w:rsidRPr="002D491C" w14:paraId="39E2EB31" w14:textId="77777777" w:rsidTr="00F029AB">
        <w:tc>
          <w:tcPr>
            <w:tcW w:w="1315" w:type="dxa"/>
          </w:tcPr>
          <w:p w14:paraId="0A0EAE25" w14:textId="77777777" w:rsidR="00D73DC6" w:rsidRPr="002D491C" w:rsidRDefault="00D73DC6" w:rsidP="00A6450B">
            <w:pPr>
              <w:jc w:val="center"/>
              <w:rPr>
                <w:rFonts w:ascii="Franklin Gothic Book" w:hAnsi="Franklin Gothic Book" w:cstheme="minorHAnsi"/>
              </w:rPr>
            </w:pPr>
          </w:p>
        </w:tc>
        <w:tc>
          <w:tcPr>
            <w:tcW w:w="3243" w:type="dxa"/>
          </w:tcPr>
          <w:p w14:paraId="703B84E0"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Chemical Hood(s)</w:t>
            </w:r>
          </w:p>
        </w:tc>
        <w:tc>
          <w:tcPr>
            <w:tcW w:w="1142" w:type="dxa"/>
            <w:vAlign w:val="center"/>
          </w:tcPr>
          <w:p w14:paraId="3665717F" w14:textId="77777777" w:rsidR="00D73DC6" w:rsidRPr="002D491C" w:rsidRDefault="00D73DC6" w:rsidP="0013792C">
            <w:pPr>
              <w:jc w:val="center"/>
              <w:rPr>
                <w:rFonts w:ascii="Franklin Gothic Book" w:hAnsi="Franklin Gothic Book" w:cstheme="minorHAnsi"/>
              </w:rPr>
            </w:pPr>
          </w:p>
        </w:tc>
        <w:tc>
          <w:tcPr>
            <w:tcW w:w="3097" w:type="dxa"/>
          </w:tcPr>
          <w:p w14:paraId="6CBFF32B" w14:textId="77777777" w:rsidR="00D73DC6" w:rsidRPr="002D491C" w:rsidRDefault="00D73DC6" w:rsidP="00A6450B">
            <w:pPr>
              <w:rPr>
                <w:rFonts w:ascii="Franklin Gothic Book" w:hAnsi="Franklin Gothic Book" w:cstheme="minorHAnsi"/>
              </w:rPr>
            </w:pPr>
          </w:p>
        </w:tc>
        <w:tc>
          <w:tcPr>
            <w:tcW w:w="1976" w:type="dxa"/>
          </w:tcPr>
          <w:p w14:paraId="1AE0B741" w14:textId="77777777" w:rsidR="00D73DC6" w:rsidRPr="002D491C" w:rsidRDefault="00D73DC6" w:rsidP="00A6450B">
            <w:pPr>
              <w:rPr>
                <w:rFonts w:ascii="Franklin Gothic Book" w:hAnsi="Franklin Gothic Book" w:cstheme="minorHAnsi"/>
              </w:rPr>
            </w:pPr>
          </w:p>
        </w:tc>
      </w:tr>
      <w:tr w:rsidR="00D73DC6" w:rsidRPr="002D491C" w14:paraId="69C8C4A3" w14:textId="77777777" w:rsidTr="00F029AB">
        <w:tc>
          <w:tcPr>
            <w:tcW w:w="1315" w:type="dxa"/>
          </w:tcPr>
          <w:p w14:paraId="51658194" w14:textId="2B91D360" w:rsidR="00D73DC6" w:rsidRPr="002D491C" w:rsidRDefault="00D73DC6" w:rsidP="00A6450B">
            <w:pPr>
              <w:jc w:val="center"/>
              <w:rPr>
                <w:rFonts w:ascii="Franklin Gothic Book" w:hAnsi="Franklin Gothic Book" w:cstheme="minorHAnsi"/>
              </w:rPr>
            </w:pPr>
          </w:p>
        </w:tc>
        <w:tc>
          <w:tcPr>
            <w:tcW w:w="3243" w:type="dxa"/>
          </w:tcPr>
          <w:p w14:paraId="3E28EF3F"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Locker Rooms</w:t>
            </w:r>
          </w:p>
        </w:tc>
        <w:tc>
          <w:tcPr>
            <w:tcW w:w="1142" w:type="dxa"/>
            <w:vAlign w:val="center"/>
          </w:tcPr>
          <w:p w14:paraId="436F0D9E" w14:textId="5F69970A" w:rsidR="00D73DC6" w:rsidRPr="002D491C" w:rsidRDefault="00D73DC6" w:rsidP="0013792C">
            <w:pPr>
              <w:jc w:val="center"/>
              <w:rPr>
                <w:rFonts w:ascii="Franklin Gothic Book" w:hAnsi="Franklin Gothic Book" w:cstheme="minorHAnsi"/>
              </w:rPr>
            </w:pPr>
          </w:p>
        </w:tc>
        <w:tc>
          <w:tcPr>
            <w:tcW w:w="3097" w:type="dxa"/>
          </w:tcPr>
          <w:p w14:paraId="166A360D" w14:textId="77777777" w:rsidR="00D73DC6" w:rsidRPr="002D491C" w:rsidRDefault="00D73DC6" w:rsidP="00A6450B">
            <w:pPr>
              <w:rPr>
                <w:rFonts w:ascii="Franklin Gothic Book" w:hAnsi="Franklin Gothic Book" w:cstheme="minorHAnsi"/>
              </w:rPr>
            </w:pPr>
          </w:p>
        </w:tc>
        <w:tc>
          <w:tcPr>
            <w:tcW w:w="1976" w:type="dxa"/>
          </w:tcPr>
          <w:p w14:paraId="03A8476D" w14:textId="77777777" w:rsidR="00D73DC6" w:rsidRPr="002D491C" w:rsidRDefault="00D73DC6" w:rsidP="00A6450B">
            <w:pPr>
              <w:rPr>
                <w:rFonts w:ascii="Franklin Gothic Book" w:hAnsi="Franklin Gothic Book" w:cstheme="minorHAnsi"/>
              </w:rPr>
            </w:pPr>
          </w:p>
        </w:tc>
      </w:tr>
      <w:tr w:rsidR="00D73DC6" w:rsidRPr="002D491C" w14:paraId="73EB8E48" w14:textId="77777777" w:rsidTr="00F029AB">
        <w:tc>
          <w:tcPr>
            <w:tcW w:w="1315" w:type="dxa"/>
          </w:tcPr>
          <w:p w14:paraId="562C8937" w14:textId="1466E2E5" w:rsidR="00D73DC6" w:rsidRPr="002D491C" w:rsidRDefault="00D73DC6" w:rsidP="00A6450B">
            <w:pPr>
              <w:jc w:val="center"/>
              <w:rPr>
                <w:rFonts w:ascii="Franklin Gothic Book" w:hAnsi="Franklin Gothic Book" w:cstheme="minorHAnsi"/>
              </w:rPr>
            </w:pPr>
          </w:p>
        </w:tc>
        <w:tc>
          <w:tcPr>
            <w:tcW w:w="3243" w:type="dxa"/>
          </w:tcPr>
          <w:p w14:paraId="0598E152"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Showers</w:t>
            </w:r>
          </w:p>
        </w:tc>
        <w:tc>
          <w:tcPr>
            <w:tcW w:w="1142" w:type="dxa"/>
            <w:vAlign w:val="center"/>
          </w:tcPr>
          <w:p w14:paraId="5508AE33" w14:textId="70D44973" w:rsidR="00D73DC6" w:rsidRPr="002D491C" w:rsidRDefault="00D73DC6" w:rsidP="0013792C">
            <w:pPr>
              <w:jc w:val="center"/>
              <w:rPr>
                <w:rFonts w:ascii="Franklin Gothic Book" w:hAnsi="Franklin Gothic Book" w:cstheme="minorHAnsi"/>
              </w:rPr>
            </w:pPr>
          </w:p>
        </w:tc>
        <w:tc>
          <w:tcPr>
            <w:tcW w:w="3097" w:type="dxa"/>
          </w:tcPr>
          <w:p w14:paraId="490FC932" w14:textId="77777777" w:rsidR="00D73DC6" w:rsidRPr="002D491C" w:rsidRDefault="00D73DC6" w:rsidP="00A6450B">
            <w:pPr>
              <w:rPr>
                <w:rFonts w:ascii="Franklin Gothic Book" w:hAnsi="Franklin Gothic Book" w:cstheme="minorHAnsi"/>
              </w:rPr>
            </w:pPr>
          </w:p>
        </w:tc>
        <w:tc>
          <w:tcPr>
            <w:tcW w:w="1976" w:type="dxa"/>
          </w:tcPr>
          <w:p w14:paraId="7DA667DD" w14:textId="77777777" w:rsidR="00D73DC6" w:rsidRPr="002D491C" w:rsidRDefault="00D73DC6" w:rsidP="00A6450B">
            <w:pPr>
              <w:rPr>
                <w:rFonts w:ascii="Franklin Gothic Book" w:hAnsi="Franklin Gothic Book" w:cstheme="minorHAnsi"/>
              </w:rPr>
            </w:pPr>
          </w:p>
        </w:tc>
      </w:tr>
      <w:tr w:rsidR="00D73DC6" w:rsidRPr="002D491C" w14:paraId="7BB1299C" w14:textId="77777777" w:rsidTr="00F029AB">
        <w:tc>
          <w:tcPr>
            <w:tcW w:w="1315" w:type="dxa"/>
          </w:tcPr>
          <w:p w14:paraId="2EBE49E2" w14:textId="77777777" w:rsidR="00D73DC6" w:rsidRPr="002D491C" w:rsidRDefault="00D73DC6" w:rsidP="00A6450B">
            <w:pPr>
              <w:jc w:val="center"/>
              <w:rPr>
                <w:rFonts w:ascii="Franklin Gothic Book" w:hAnsi="Franklin Gothic Book" w:cstheme="minorHAnsi"/>
              </w:rPr>
            </w:pPr>
          </w:p>
        </w:tc>
        <w:tc>
          <w:tcPr>
            <w:tcW w:w="3243" w:type="dxa"/>
          </w:tcPr>
          <w:p w14:paraId="552521F7"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Lock up Cells</w:t>
            </w:r>
          </w:p>
        </w:tc>
        <w:tc>
          <w:tcPr>
            <w:tcW w:w="1142" w:type="dxa"/>
            <w:vAlign w:val="center"/>
          </w:tcPr>
          <w:p w14:paraId="0C94E9C9" w14:textId="77777777" w:rsidR="00D73DC6" w:rsidRPr="002D491C" w:rsidRDefault="00D73DC6" w:rsidP="0013792C">
            <w:pPr>
              <w:jc w:val="center"/>
              <w:rPr>
                <w:rFonts w:ascii="Franklin Gothic Book" w:hAnsi="Franklin Gothic Book" w:cstheme="minorHAnsi"/>
              </w:rPr>
            </w:pPr>
          </w:p>
        </w:tc>
        <w:tc>
          <w:tcPr>
            <w:tcW w:w="3097" w:type="dxa"/>
          </w:tcPr>
          <w:p w14:paraId="47D96A75" w14:textId="77777777" w:rsidR="00D73DC6" w:rsidRPr="002D491C" w:rsidRDefault="00D73DC6" w:rsidP="00A6450B">
            <w:pPr>
              <w:rPr>
                <w:rFonts w:ascii="Franklin Gothic Book" w:hAnsi="Franklin Gothic Book" w:cstheme="minorHAnsi"/>
              </w:rPr>
            </w:pPr>
          </w:p>
        </w:tc>
        <w:tc>
          <w:tcPr>
            <w:tcW w:w="1976" w:type="dxa"/>
          </w:tcPr>
          <w:p w14:paraId="7AD5EB4F" w14:textId="77777777" w:rsidR="00D73DC6" w:rsidRPr="002D491C" w:rsidRDefault="00D73DC6" w:rsidP="00A6450B">
            <w:pPr>
              <w:rPr>
                <w:rFonts w:ascii="Franklin Gothic Book" w:hAnsi="Franklin Gothic Book" w:cstheme="minorHAnsi"/>
              </w:rPr>
            </w:pPr>
          </w:p>
        </w:tc>
      </w:tr>
      <w:tr w:rsidR="00D73DC6" w:rsidRPr="002D491C" w14:paraId="46ABFCC0" w14:textId="77777777" w:rsidTr="00F029AB">
        <w:tc>
          <w:tcPr>
            <w:tcW w:w="1315" w:type="dxa"/>
          </w:tcPr>
          <w:p w14:paraId="569645E0" w14:textId="77777777" w:rsidR="00D73DC6" w:rsidRPr="002D491C" w:rsidRDefault="00D73DC6" w:rsidP="00A6450B">
            <w:pPr>
              <w:jc w:val="center"/>
              <w:rPr>
                <w:rFonts w:ascii="Franklin Gothic Book" w:hAnsi="Franklin Gothic Book" w:cstheme="minorHAnsi"/>
              </w:rPr>
            </w:pPr>
          </w:p>
        </w:tc>
        <w:tc>
          <w:tcPr>
            <w:tcW w:w="3243" w:type="dxa"/>
          </w:tcPr>
          <w:p w14:paraId="5E03741F"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Clothes Dryers</w:t>
            </w:r>
          </w:p>
        </w:tc>
        <w:tc>
          <w:tcPr>
            <w:tcW w:w="1142" w:type="dxa"/>
            <w:vAlign w:val="center"/>
          </w:tcPr>
          <w:p w14:paraId="458AA99F" w14:textId="77777777" w:rsidR="00D73DC6" w:rsidRPr="002D491C" w:rsidRDefault="00D73DC6" w:rsidP="0013792C">
            <w:pPr>
              <w:jc w:val="center"/>
              <w:rPr>
                <w:rFonts w:ascii="Franklin Gothic Book" w:hAnsi="Franklin Gothic Book" w:cstheme="minorHAnsi"/>
              </w:rPr>
            </w:pPr>
          </w:p>
        </w:tc>
        <w:tc>
          <w:tcPr>
            <w:tcW w:w="3097" w:type="dxa"/>
          </w:tcPr>
          <w:p w14:paraId="739A02DD" w14:textId="77777777" w:rsidR="00D73DC6" w:rsidRPr="002D491C" w:rsidRDefault="00D73DC6" w:rsidP="00A6450B">
            <w:pPr>
              <w:rPr>
                <w:rFonts w:ascii="Franklin Gothic Book" w:hAnsi="Franklin Gothic Book" w:cstheme="minorHAnsi"/>
              </w:rPr>
            </w:pPr>
          </w:p>
        </w:tc>
        <w:tc>
          <w:tcPr>
            <w:tcW w:w="1976" w:type="dxa"/>
          </w:tcPr>
          <w:p w14:paraId="766CCAC6" w14:textId="77777777" w:rsidR="00D73DC6" w:rsidRPr="002D491C" w:rsidRDefault="00D73DC6" w:rsidP="00A6450B">
            <w:pPr>
              <w:rPr>
                <w:rFonts w:ascii="Franklin Gothic Book" w:hAnsi="Franklin Gothic Book" w:cstheme="minorHAnsi"/>
              </w:rPr>
            </w:pPr>
          </w:p>
        </w:tc>
      </w:tr>
      <w:tr w:rsidR="00D73DC6" w:rsidRPr="002D491C" w14:paraId="0B5E28A4" w14:textId="77777777" w:rsidTr="00F029AB">
        <w:tc>
          <w:tcPr>
            <w:tcW w:w="1315" w:type="dxa"/>
          </w:tcPr>
          <w:p w14:paraId="4F0C1E1A" w14:textId="77777777" w:rsidR="00D73DC6" w:rsidRPr="002D491C" w:rsidRDefault="00D73DC6" w:rsidP="00A6450B">
            <w:pPr>
              <w:jc w:val="center"/>
              <w:rPr>
                <w:rFonts w:ascii="Franklin Gothic Book" w:hAnsi="Franklin Gothic Book" w:cstheme="minorHAnsi"/>
              </w:rPr>
            </w:pPr>
          </w:p>
        </w:tc>
        <w:tc>
          <w:tcPr>
            <w:tcW w:w="3243" w:type="dxa"/>
          </w:tcPr>
          <w:p w14:paraId="1EEBA8CF"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Gas Water Heaters</w:t>
            </w:r>
          </w:p>
        </w:tc>
        <w:tc>
          <w:tcPr>
            <w:tcW w:w="1142" w:type="dxa"/>
            <w:vAlign w:val="center"/>
          </w:tcPr>
          <w:p w14:paraId="51B7CD1D" w14:textId="77777777" w:rsidR="00D73DC6" w:rsidRPr="002D491C" w:rsidRDefault="00D73DC6" w:rsidP="0013792C">
            <w:pPr>
              <w:jc w:val="center"/>
              <w:rPr>
                <w:rFonts w:ascii="Franklin Gothic Book" w:hAnsi="Franklin Gothic Book" w:cstheme="minorHAnsi"/>
              </w:rPr>
            </w:pPr>
          </w:p>
        </w:tc>
        <w:tc>
          <w:tcPr>
            <w:tcW w:w="3097" w:type="dxa"/>
          </w:tcPr>
          <w:p w14:paraId="1344A90E" w14:textId="77777777" w:rsidR="00D73DC6" w:rsidRPr="002D491C" w:rsidRDefault="00D73DC6" w:rsidP="00A6450B">
            <w:pPr>
              <w:rPr>
                <w:rFonts w:ascii="Franklin Gothic Book" w:hAnsi="Franklin Gothic Book" w:cstheme="minorHAnsi"/>
              </w:rPr>
            </w:pPr>
          </w:p>
        </w:tc>
        <w:tc>
          <w:tcPr>
            <w:tcW w:w="1976" w:type="dxa"/>
          </w:tcPr>
          <w:p w14:paraId="4C16378E" w14:textId="77777777" w:rsidR="00D73DC6" w:rsidRPr="002D491C" w:rsidRDefault="00D73DC6" w:rsidP="00A6450B">
            <w:pPr>
              <w:rPr>
                <w:rFonts w:ascii="Franklin Gothic Book" w:hAnsi="Franklin Gothic Book" w:cstheme="minorHAnsi"/>
              </w:rPr>
            </w:pPr>
          </w:p>
        </w:tc>
      </w:tr>
      <w:tr w:rsidR="00D73DC6" w:rsidRPr="002D491C" w14:paraId="3DF3B824" w14:textId="77777777" w:rsidTr="00F029AB">
        <w:tc>
          <w:tcPr>
            <w:tcW w:w="1315" w:type="dxa"/>
          </w:tcPr>
          <w:p w14:paraId="3649DE31" w14:textId="4A1B1693" w:rsidR="00D73DC6" w:rsidRPr="002D491C" w:rsidRDefault="00D73DC6" w:rsidP="00A6450B">
            <w:pPr>
              <w:jc w:val="center"/>
              <w:rPr>
                <w:rFonts w:ascii="Franklin Gothic Book" w:hAnsi="Franklin Gothic Book" w:cstheme="minorHAnsi"/>
              </w:rPr>
            </w:pPr>
          </w:p>
        </w:tc>
        <w:tc>
          <w:tcPr>
            <w:tcW w:w="3243" w:type="dxa"/>
          </w:tcPr>
          <w:p w14:paraId="4ADDC3A2"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Furnace-Flue to Chimney</w:t>
            </w:r>
          </w:p>
        </w:tc>
        <w:tc>
          <w:tcPr>
            <w:tcW w:w="1142" w:type="dxa"/>
            <w:vAlign w:val="center"/>
          </w:tcPr>
          <w:p w14:paraId="38A702C8" w14:textId="1B12B36C" w:rsidR="00D73DC6" w:rsidRPr="002D491C" w:rsidRDefault="00D73DC6" w:rsidP="0013792C">
            <w:pPr>
              <w:jc w:val="center"/>
              <w:rPr>
                <w:rFonts w:ascii="Franklin Gothic Book" w:hAnsi="Franklin Gothic Book" w:cstheme="minorHAnsi"/>
              </w:rPr>
            </w:pPr>
          </w:p>
        </w:tc>
        <w:tc>
          <w:tcPr>
            <w:tcW w:w="3097" w:type="dxa"/>
          </w:tcPr>
          <w:p w14:paraId="7A227FD4" w14:textId="77777777" w:rsidR="00D73DC6" w:rsidRPr="002D491C" w:rsidRDefault="00D73DC6" w:rsidP="00A6450B">
            <w:pPr>
              <w:rPr>
                <w:rFonts w:ascii="Franklin Gothic Book" w:hAnsi="Franklin Gothic Book" w:cstheme="minorHAnsi"/>
              </w:rPr>
            </w:pPr>
          </w:p>
        </w:tc>
        <w:tc>
          <w:tcPr>
            <w:tcW w:w="1976" w:type="dxa"/>
          </w:tcPr>
          <w:p w14:paraId="188EEBAB" w14:textId="77777777" w:rsidR="00D73DC6" w:rsidRPr="002D491C" w:rsidRDefault="00D73DC6" w:rsidP="00A6450B">
            <w:pPr>
              <w:rPr>
                <w:rFonts w:ascii="Franklin Gothic Book" w:hAnsi="Franklin Gothic Book" w:cstheme="minorHAnsi"/>
              </w:rPr>
            </w:pPr>
          </w:p>
        </w:tc>
      </w:tr>
      <w:tr w:rsidR="00D73DC6" w:rsidRPr="002D491C" w14:paraId="06AACCEB" w14:textId="77777777" w:rsidTr="00F029AB">
        <w:tc>
          <w:tcPr>
            <w:tcW w:w="1315" w:type="dxa"/>
          </w:tcPr>
          <w:p w14:paraId="49EC1FAF" w14:textId="77777777" w:rsidR="00D73DC6" w:rsidRPr="002D491C" w:rsidRDefault="00D73DC6" w:rsidP="00A6450B">
            <w:pPr>
              <w:jc w:val="center"/>
              <w:rPr>
                <w:rFonts w:ascii="Franklin Gothic Book" w:hAnsi="Franklin Gothic Book" w:cstheme="minorHAnsi"/>
              </w:rPr>
            </w:pPr>
          </w:p>
        </w:tc>
        <w:tc>
          <w:tcPr>
            <w:tcW w:w="3243" w:type="dxa"/>
          </w:tcPr>
          <w:p w14:paraId="028857EA"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Furnace/Boiler direct vent or power vent (no combustion air supply)</w:t>
            </w:r>
          </w:p>
        </w:tc>
        <w:tc>
          <w:tcPr>
            <w:tcW w:w="1142" w:type="dxa"/>
            <w:vAlign w:val="center"/>
          </w:tcPr>
          <w:p w14:paraId="43A16F98" w14:textId="77777777" w:rsidR="00D73DC6" w:rsidRPr="002D491C" w:rsidRDefault="00D73DC6" w:rsidP="0013792C">
            <w:pPr>
              <w:jc w:val="center"/>
              <w:rPr>
                <w:rFonts w:ascii="Franklin Gothic Book" w:hAnsi="Franklin Gothic Book" w:cstheme="minorHAnsi"/>
              </w:rPr>
            </w:pPr>
          </w:p>
        </w:tc>
        <w:tc>
          <w:tcPr>
            <w:tcW w:w="3097" w:type="dxa"/>
          </w:tcPr>
          <w:p w14:paraId="2342EDEB" w14:textId="77777777" w:rsidR="00D73DC6" w:rsidRPr="002D491C" w:rsidRDefault="00D73DC6" w:rsidP="00A6450B">
            <w:pPr>
              <w:rPr>
                <w:rFonts w:ascii="Franklin Gothic Book" w:hAnsi="Franklin Gothic Book" w:cstheme="minorHAnsi"/>
              </w:rPr>
            </w:pPr>
          </w:p>
        </w:tc>
        <w:tc>
          <w:tcPr>
            <w:tcW w:w="1976" w:type="dxa"/>
          </w:tcPr>
          <w:p w14:paraId="59AE16BA" w14:textId="77777777" w:rsidR="00D73DC6" w:rsidRPr="002D491C" w:rsidRDefault="00D73DC6" w:rsidP="00A6450B">
            <w:pPr>
              <w:rPr>
                <w:rFonts w:ascii="Franklin Gothic Book" w:hAnsi="Franklin Gothic Book" w:cstheme="minorHAnsi"/>
              </w:rPr>
            </w:pPr>
          </w:p>
        </w:tc>
      </w:tr>
      <w:tr w:rsidR="00D73DC6" w:rsidRPr="002D491C" w14:paraId="7954ADD3" w14:textId="77777777" w:rsidTr="00F029AB">
        <w:tc>
          <w:tcPr>
            <w:tcW w:w="1315" w:type="dxa"/>
          </w:tcPr>
          <w:p w14:paraId="618403B3" w14:textId="4CA5A658" w:rsidR="00D73DC6" w:rsidRPr="002D491C" w:rsidRDefault="00D73DC6" w:rsidP="00A6450B">
            <w:pPr>
              <w:jc w:val="center"/>
              <w:rPr>
                <w:rFonts w:ascii="Franklin Gothic Book" w:hAnsi="Franklin Gothic Book" w:cstheme="minorHAnsi"/>
              </w:rPr>
            </w:pPr>
          </w:p>
        </w:tc>
        <w:tc>
          <w:tcPr>
            <w:tcW w:w="3243" w:type="dxa"/>
          </w:tcPr>
          <w:p w14:paraId="208EC9F0"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Kiln, Pottery</w:t>
            </w:r>
          </w:p>
        </w:tc>
        <w:tc>
          <w:tcPr>
            <w:tcW w:w="1142" w:type="dxa"/>
            <w:vAlign w:val="center"/>
          </w:tcPr>
          <w:p w14:paraId="20E5C2D9" w14:textId="7CCFD830" w:rsidR="00D73DC6" w:rsidRPr="002D491C" w:rsidRDefault="00D73DC6" w:rsidP="008B60A9">
            <w:pPr>
              <w:rPr>
                <w:rFonts w:ascii="Franklin Gothic Book" w:hAnsi="Franklin Gothic Book" w:cstheme="minorHAnsi"/>
              </w:rPr>
            </w:pPr>
          </w:p>
        </w:tc>
        <w:tc>
          <w:tcPr>
            <w:tcW w:w="3097" w:type="dxa"/>
          </w:tcPr>
          <w:p w14:paraId="2970BD53" w14:textId="77777777" w:rsidR="00D73DC6" w:rsidRPr="002D491C" w:rsidRDefault="00D73DC6" w:rsidP="00A6450B">
            <w:pPr>
              <w:rPr>
                <w:rFonts w:ascii="Franklin Gothic Book" w:hAnsi="Franklin Gothic Book" w:cstheme="minorHAnsi"/>
              </w:rPr>
            </w:pPr>
          </w:p>
        </w:tc>
        <w:tc>
          <w:tcPr>
            <w:tcW w:w="1976" w:type="dxa"/>
          </w:tcPr>
          <w:p w14:paraId="651BDF5C" w14:textId="77777777" w:rsidR="00D73DC6" w:rsidRPr="002D491C" w:rsidRDefault="00D73DC6" w:rsidP="00A6450B">
            <w:pPr>
              <w:rPr>
                <w:rFonts w:ascii="Franklin Gothic Book" w:hAnsi="Franklin Gothic Book" w:cstheme="minorHAnsi"/>
              </w:rPr>
            </w:pPr>
          </w:p>
        </w:tc>
      </w:tr>
      <w:tr w:rsidR="00D73DC6" w:rsidRPr="002D491C" w14:paraId="035A2FB1" w14:textId="77777777" w:rsidTr="00F029AB">
        <w:tc>
          <w:tcPr>
            <w:tcW w:w="1315" w:type="dxa"/>
          </w:tcPr>
          <w:p w14:paraId="409D7CF3" w14:textId="77777777" w:rsidR="00D73DC6" w:rsidRPr="002D491C" w:rsidRDefault="00D73DC6" w:rsidP="00A6450B">
            <w:pPr>
              <w:jc w:val="center"/>
              <w:rPr>
                <w:rFonts w:ascii="Franklin Gothic Book" w:hAnsi="Franklin Gothic Book" w:cstheme="minorHAnsi"/>
              </w:rPr>
            </w:pPr>
          </w:p>
        </w:tc>
        <w:tc>
          <w:tcPr>
            <w:tcW w:w="3243" w:type="dxa"/>
          </w:tcPr>
          <w:p w14:paraId="74CF5582"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Dark Room</w:t>
            </w:r>
          </w:p>
        </w:tc>
        <w:tc>
          <w:tcPr>
            <w:tcW w:w="1142" w:type="dxa"/>
            <w:vAlign w:val="center"/>
          </w:tcPr>
          <w:p w14:paraId="51105742" w14:textId="77777777" w:rsidR="00D73DC6" w:rsidRPr="002D491C" w:rsidRDefault="00D73DC6" w:rsidP="0013792C">
            <w:pPr>
              <w:jc w:val="center"/>
              <w:rPr>
                <w:rFonts w:ascii="Franklin Gothic Book" w:hAnsi="Franklin Gothic Book" w:cstheme="minorHAnsi"/>
              </w:rPr>
            </w:pPr>
          </w:p>
        </w:tc>
        <w:tc>
          <w:tcPr>
            <w:tcW w:w="3097" w:type="dxa"/>
          </w:tcPr>
          <w:p w14:paraId="7AF062B4" w14:textId="77777777" w:rsidR="00D73DC6" w:rsidRPr="002D491C" w:rsidRDefault="00D73DC6" w:rsidP="00A6450B">
            <w:pPr>
              <w:rPr>
                <w:rFonts w:ascii="Franklin Gothic Book" w:hAnsi="Franklin Gothic Book" w:cstheme="minorHAnsi"/>
              </w:rPr>
            </w:pPr>
          </w:p>
        </w:tc>
        <w:tc>
          <w:tcPr>
            <w:tcW w:w="1976" w:type="dxa"/>
          </w:tcPr>
          <w:p w14:paraId="73078A86" w14:textId="77777777" w:rsidR="00D73DC6" w:rsidRPr="002D491C" w:rsidRDefault="00D73DC6" w:rsidP="00A6450B">
            <w:pPr>
              <w:rPr>
                <w:rFonts w:ascii="Franklin Gothic Book" w:hAnsi="Franklin Gothic Book" w:cstheme="minorHAnsi"/>
              </w:rPr>
            </w:pPr>
          </w:p>
        </w:tc>
      </w:tr>
      <w:tr w:rsidR="00D73DC6" w:rsidRPr="002D491C" w14:paraId="08423866" w14:textId="77777777" w:rsidTr="00F029AB">
        <w:tc>
          <w:tcPr>
            <w:tcW w:w="1315" w:type="dxa"/>
          </w:tcPr>
          <w:p w14:paraId="35E45A44" w14:textId="77777777" w:rsidR="00D73DC6" w:rsidRPr="002D491C" w:rsidRDefault="00D73DC6" w:rsidP="00A6450B">
            <w:pPr>
              <w:jc w:val="center"/>
              <w:rPr>
                <w:rFonts w:ascii="Franklin Gothic Book" w:hAnsi="Franklin Gothic Book" w:cstheme="minorHAnsi"/>
              </w:rPr>
            </w:pPr>
          </w:p>
        </w:tc>
        <w:tc>
          <w:tcPr>
            <w:tcW w:w="3243" w:type="dxa"/>
          </w:tcPr>
          <w:p w14:paraId="1467A8B0"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Generator Room</w:t>
            </w:r>
          </w:p>
        </w:tc>
        <w:tc>
          <w:tcPr>
            <w:tcW w:w="1142" w:type="dxa"/>
            <w:vAlign w:val="center"/>
          </w:tcPr>
          <w:p w14:paraId="67BF3470" w14:textId="77777777" w:rsidR="00D73DC6" w:rsidRPr="002D491C" w:rsidRDefault="00D73DC6" w:rsidP="0013792C">
            <w:pPr>
              <w:jc w:val="center"/>
              <w:rPr>
                <w:rFonts w:ascii="Franklin Gothic Book" w:hAnsi="Franklin Gothic Book" w:cstheme="minorHAnsi"/>
              </w:rPr>
            </w:pPr>
          </w:p>
        </w:tc>
        <w:tc>
          <w:tcPr>
            <w:tcW w:w="3097" w:type="dxa"/>
          </w:tcPr>
          <w:p w14:paraId="2D4B97FC" w14:textId="77777777" w:rsidR="00D73DC6" w:rsidRPr="002D491C" w:rsidRDefault="00D73DC6" w:rsidP="00A6450B">
            <w:pPr>
              <w:rPr>
                <w:rFonts w:ascii="Franklin Gothic Book" w:hAnsi="Franklin Gothic Book" w:cstheme="minorHAnsi"/>
              </w:rPr>
            </w:pPr>
          </w:p>
        </w:tc>
        <w:tc>
          <w:tcPr>
            <w:tcW w:w="1976" w:type="dxa"/>
          </w:tcPr>
          <w:p w14:paraId="48127C95" w14:textId="77777777" w:rsidR="00D73DC6" w:rsidRPr="002D491C" w:rsidRDefault="00D73DC6" w:rsidP="00A6450B">
            <w:pPr>
              <w:rPr>
                <w:rFonts w:ascii="Franklin Gothic Book" w:hAnsi="Franklin Gothic Book" w:cstheme="minorHAnsi"/>
              </w:rPr>
            </w:pPr>
          </w:p>
        </w:tc>
      </w:tr>
      <w:tr w:rsidR="00D73DC6" w:rsidRPr="002D491C" w14:paraId="6E886E4B" w14:textId="77777777" w:rsidTr="00F029AB">
        <w:tc>
          <w:tcPr>
            <w:tcW w:w="1315" w:type="dxa"/>
          </w:tcPr>
          <w:p w14:paraId="6F7A537B" w14:textId="77777777" w:rsidR="00D73DC6" w:rsidRPr="002D491C" w:rsidRDefault="00D73DC6" w:rsidP="00A6450B">
            <w:pPr>
              <w:jc w:val="center"/>
              <w:rPr>
                <w:rFonts w:ascii="Franklin Gothic Book" w:hAnsi="Franklin Gothic Book" w:cstheme="minorHAnsi"/>
              </w:rPr>
            </w:pPr>
          </w:p>
        </w:tc>
        <w:tc>
          <w:tcPr>
            <w:tcW w:w="3243" w:type="dxa"/>
          </w:tcPr>
          <w:p w14:paraId="42E178E4"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Wood Shop Dust Collector</w:t>
            </w:r>
          </w:p>
        </w:tc>
        <w:tc>
          <w:tcPr>
            <w:tcW w:w="1142" w:type="dxa"/>
            <w:vAlign w:val="center"/>
          </w:tcPr>
          <w:p w14:paraId="5EE7892F" w14:textId="77777777" w:rsidR="00D73DC6" w:rsidRPr="002D491C" w:rsidRDefault="00D73DC6" w:rsidP="0013792C">
            <w:pPr>
              <w:jc w:val="center"/>
              <w:rPr>
                <w:rFonts w:ascii="Franklin Gothic Book" w:hAnsi="Franklin Gothic Book" w:cstheme="minorHAnsi"/>
              </w:rPr>
            </w:pPr>
          </w:p>
        </w:tc>
        <w:tc>
          <w:tcPr>
            <w:tcW w:w="3097" w:type="dxa"/>
          </w:tcPr>
          <w:p w14:paraId="7386BF6A" w14:textId="77777777" w:rsidR="00D73DC6" w:rsidRPr="002D491C" w:rsidRDefault="00D73DC6" w:rsidP="00A6450B">
            <w:pPr>
              <w:rPr>
                <w:rFonts w:ascii="Franklin Gothic Book" w:hAnsi="Franklin Gothic Book" w:cstheme="minorHAnsi"/>
              </w:rPr>
            </w:pPr>
          </w:p>
        </w:tc>
        <w:tc>
          <w:tcPr>
            <w:tcW w:w="1976" w:type="dxa"/>
          </w:tcPr>
          <w:p w14:paraId="136A4291" w14:textId="77777777" w:rsidR="00D73DC6" w:rsidRPr="002D491C" w:rsidRDefault="00D73DC6" w:rsidP="00A6450B">
            <w:pPr>
              <w:rPr>
                <w:rFonts w:ascii="Franklin Gothic Book" w:hAnsi="Franklin Gothic Book" w:cstheme="minorHAnsi"/>
              </w:rPr>
            </w:pPr>
          </w:p>
        </w:tc>
      </w:tr>
      <w:tr w:rsidR="00D73DC6" w:rsidRPr="002D491C" w14:paraId="271E6D28" w14:textId="77777777" w:rsidTr="00F029AB">
        <w:tc>
          <w:tcPr>
            <w:tcW w:w="1315" w:type="dxa"/>
          </w:tcPr>
          <w:p w14:paraId="02FC273D" w14:textId="77777777" w:rsidR="00D73DC6" w:rsidRPr="002D491C" w:rsidRDefault="00D73DC6" w:rsidP="00A6450B">
            <w:pPr>
              <w:jc w:val="center"/>
              <w:rPr>
                <w:rFonts w:ascii="Franklin Gothic Book" w:hAnsi="Franklin Gothic Book" w:cstheme="minorHAnsi"/>
              </w:rPr>
            </w:pPr>
          </w:p>
        </w:tc>
        <w:tc>
          <w:tcPr>
            <w:tcW w:w="3243" w:type="dxa"/>
          </w:tcPr>
          <w:p w14:paraId="1E7A0988"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Spray Paint Booths</w:t>
            </w:r>
          </w:p>
        </w:tc>
        <w:tc>
          <w:tcPr>
            <w:tcW w:w="1142" w:type="dxa"/>
            <w:vAlign w:val="center"/>
          </w:tcPr>
          <w:p w14:paraId="4ACC6CFE" w14:textId="77777777" w:rsidR="00D73DC6" w:rsidRPr="002D491C" w:rsidRDefault="00D73DC6" w:rsidP="0013792C">
            <w:pPr>
              <w:jc w:val="center"/>
              <w:rPr>
                <w:rFonts w:ascii="Franklin Gothic Book" w:hAnsi="Franklin Gothic Book" w:cstheme="minorHAnsi"/>
              </w:rPr>
            </w:pPr>
          </w:p>
        </w:tc>
        <w:tc>
          <w:tcPr>
            <w:tcW w:w="3097" w:type="dxa"/>
          </w:tcPr>
          <w:p w14:paraId="1F7E1ACD" w14:textId="77777777" w:rsidR="00D73DC6" w:rsidRPr="002D491C" w:rsidRDefault="00D73DC6" w:rsidP="00A6450B">
            <w:pPr>
              <w:rPr>
                <w:rFonts w:ascii="Franklin Gothic Book" w:hAnsi="Franklin Gothic Book" w:cstheme="minorHAnsi"/>
              </w:rPr>
            </w:pPr>
          </w:p>
        </w:tc>
        <w:tc>
          <w:tcPr>
            <w:tcW w:w="1976" w:type="dxa"/>
          </w:tcPr>
          <w:p w14:paraId="43D6EBBC" w14:textId="77777777" w:rsidR="00D73DC6" w:rsidRPr="002D491C" w:rsidRDefault="00D73DC6" w:rsidP="00A6450B">
            <w:pPr>
              <w:rPr>
                <w:rFonts w:ascii="Franklin Gothic Book" w:hAnsi="Franklin Gothic Book" w:cstheme="minorHAnsi"/>
              </w:rPr>
            </w:pPr>
          </w:p>
        </w:tc>
      </w:tr>
      <w:tr w:rsidR="00D73DC6" w:rsidRPr="002D491C" w14:paraId="10D2A932" w14:textId="77777777" w:rsidTr="00F029AB">
        <w:tc>
          <w:tcPr>
            <w:tcW w:w="1315" w:type="dxa"/>
          </w:tcPr>
          <w:p w14:paraId="554E538C" w14:textId="77777777" w:rsidR="00D73DC6" w:rsidRPr="002D491C" w:rsidRDefault="00D73DC6" w:rsidP="00A6450B">
            <w:pPr>
              <w:jc w:val="center"/>
              <w:rPr>
                <w:rFonts w:ascii="Franklin Gothic Book" w:hAnsi="Franklin Gothic Book" w:cstheme="minorHAnsi"/>
              </w:rPr>
            </w:pPr>
          </w:p>
        </w:tc>
        <w:tc>
          <w:tcPr>
            <w:tcW w:w="3243" w:type="dxa"/>
          </w:tcPr>
          <w:p w14:paraId="38E80EA8"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Fan in window (blowing out)</w:t>
            </w:r>
          </w:p>
        </w:tc>
        <w:tc>
          <w:tcPr>
            <w:tcW w:w="1142" w:type="dxa"/>
            <w:vAlign w:val="center"/>
          </w:tcPr>
          <w:p w14:paraId="398712FB" w14:textId="77777777" w:rsidR="00D73DC6" w:rsidRPr="002D491C" w:rsidRDefault="00D73DC6" w:rsidP="0013792C">
            <w:pPr>
              <w:jc w:val="center"/>
              <w:rPr>
                <w:rFonts w:ascii="Franklin Gothic Book" w:hAnsi="Franklin Gothic Book" w:cstheme="minorHAnsi"/>
              </w:rPr>
            </w:pPr>
          </w:p>
        </w:tc>
        <w:tc>
          <w:tcPr>
            <w:tcW w:w="3097" w:type="dxa"/>
          </w:tcPr>
          <w:p w14:paraId="0DEFF9C2" w14:textId="77777777" w:rsidR="00D73DC6" w:rsidRPr="002D491C" w:rsidRDefault="00D73DC6" w:rsidP="00A6450B">
            <w:pPr>
              <w:rPr>
                <w:rFonts w:ascii="Franklin Gothic Book" w:hAnsi="Franklin Gothic Book" w:cstheme="minorHAnsi"/>
              </w:rPr>
            </w:pPr>
          </w:p>
        </w:tc>
        <w:tc>
          <w:tcPr>
            <w:tcW w:w="1976" w:type="dxa"/>
          </w:tcPr>
          <w:p w14:paraId="4A4D4165" w14:textId="77777777" w:rsidR="00D73DC6" w:rsidRPr="002D491C" w:rsidRDefault="00D73DC6" w:rsidP="00A6450B">
            <w:pPr>
              <w:rPr>
                <w:rFonts w:ascii="Franklin Gothic Book" w:hAnsi="Franklin Gothic Book" w:cstheme="minorHAnsi"/>
              </w:rPr>
            </w:pPr>
          </w:p>
        </w:tc>
      </w:tr>
    </w:tbl>
    <w:p w14:paraId="34D55506" w14:textId="77777777" w:rsidR="00262A3C" w:rsidRPr="002D491C" w:rsidRDefault="00262A3C" w:rsidP="009928A7">
      <w:pPr>
        <w:jc w:val="center"/>
        <w:rPr>
          <w:rFonts w:ascii="Franklin Gothic Book" w:hAnsi="Franklin Gothic Book" w:cstheme="minorHAnsi"/>
          <w:bCs/>
          <w:color w:val="0070C0"/>
          <w:szCs w:val="24"/>
        </w:rPr>
      </w:pPr>
    </w:p>
    <w:p w14:paraId="60B30424" w14:textId="77777777" w:rsidR="00262A3C" w:rsidRPr="002D491C" w:rsidRDefault="00262A3C" w:rsidP="009928A7">
      <w:pPr>
        <w:jc w:val="center"/>
        <w:rPr>
          <w:rFonts w:ascii="Franklin Gothic Book" w:hAnsi="Franklin Gothic Book" w:cstheme="minorHAnsi"/>
          <w:bCs/>
          <w:color w:val="0070C0"/>
          <w:szCs w:val="24"/>
        </w:rPr>
      </w:pPr>
    </w:p>
    <w:p w14:paraId="0D6CB267" w14:textId="77777777" w:rsidR="00262A3C" w:rsidRPr="002D491C" w:rsidRDefault="00262A3C" w:rsidP="009928A7">
      <w:pPr>
        <w:jc w:val="center"/>
        <w:rPr>
          <w:rFonts w:ascii="Franklin Gothic Book" w:hAnsi="Franklin Gothic Book" w:cstheme="minorHAnsi"/>
          <w:bCs/>
          <w:color w:val="0070C0"/>
          <w:szCs w:val="24"/>
        </w:rPr>
        <w:sectPr w:rsidR="00262A3C" w:rsidRPr="002D491C" w:rsidSect="00476801">
          <w:headerReference w:type="even" r:id="rId94"/>
          <w:headerReference w:type="default" r:id="rId95"/>
          <w:footerReference w:type="default" r:id="rId96"/>
          <w:headerReference w:type="first" r:id="rId97"/>
          <w:footerReference w:type="first" r:id="rId98"/>
          <w:pgSz w:w="12240" w:h="15840"/>
          <w:pgMar w:top="1276" w:right="1440" w:bottom="851" w:left="1440" w:header="270" w:footer="720" w:gutter="0"/>
          <w:cols w:space="720"/>
          <w:titlePg/>
          <w:docGrid w:linePitch="360"/>
        </w:sectPr>
      </w:pPr>
    </w:p>
    <w:p w14:paraId="3AD118A9" w14:textId="08219EE8" w:rsidR="00262A3C" w:rsidRPr="002D491C" w:rsidRDefault="00D46C1A" w:rsidP="00D46C1A">
      <w:pPr>
        <w:pStyle w:val="Heading1"/>
        <w:spacing w:before="0" w:line="240" w:lineRule="auto"/>
        <w:rPr>
          <w:rFonts w:ascii="Franklin Gothic Book" w:hAnsi="Franklin Gothic Book" w:cstheme="minorHAnsi"/>
          <w:sz w:val="22"/>
          <w:szCs w:val="22"/>
        </w:rPr>
      </w:pPr>
      <w:bookmarkStart w:id="111" w:name="_Toc162441486"/>
      <w:r w:rsidRPr="002D491C">
        <w:rPr>
          <w:rFonts w:ascii="Franklin Gothic Book" w:hAnsi="Franklin Gothic Book" w:cstheme="minorHAnsi"/>
          <w:sz w:val="22"/>
          <w:szCs w:val="22"/>
        </w:rPr>
        <w:lastRenderedPageBreak/>
        <w:t>Table 2C</w:t>
      </w:r>
      <w:bookmarkEnd w:id="111"/>
    </w:p>
    <w:tbl>
      <w:tblPr>
        <w:tblStyle w:val="TableGrid"/>
        <w:tblW w:w="10825" w:type="dxa"/>
        <w:tblInd w:w="-601" w:type="dxa"/>
        <w:tblLook w:val="04A0" w:firstRow="1" w:lastRow="0" w:firstColumn="1" w:lastColumn="0" w:noHBand="0" w:noVBand="1"/>
      </w:tblPr>
      <w:tblGrid>
        <w:gridCol w:w="1315"/>
        <w:gridCol w:w="3221"/>
        <w:gridCol w:w="2995"/>
        <w:gridCol w:w="3294"/>
      </w:tblGrid>
      <w:tr w:rsidR="00D26A3F" w:rsidRPr="002D491C" w14:paraId="1479DF7B" w14:textId="77777777" w:rsidTr="00F029AB">
        <w:trPr>
          <w:trHeight w:val="1077"/>
        </w:trPr>
        <w:tc>
          <w:tcPr>
            <w:tcW w:w="1315" w:type="dxa"/>
            <w:shd w:val="clear" w:color="auto" w:fill="DBE5F1" w:themeFill="accent1" w:themeFillTint="33"/>
          </w:tcPr>
          <w:p w14:paraId="3438B82F" w14:textId="77777777" w:rsidR="00D26A3F" w:rsidRPr="002D491C" w:rsidRDefault="00D26A3F" w:rsidP="00A6450B">
            <w:pPr>
              <w:jc w:val="center"/>
              <w:rPr>
                <w:rFonts w:ascii="Franklin Gothic Book" w:hAnsi="Franklin Gothic Book" w:cstheme="minorHAnsi"/>
                <w:b/>
              </w:rPr>
            </w:pPr>
            <w:bookmarkStart w:id="112" w:name="Table_2C"/>
            <w:r w:rsidRPr="002D491C">
              <w:rPr>
                <w:rFonts w:ascii="Franklin Gothic Book" w:hAnsi="Franklin Gothic Book" w:cstheme="minorHAnsi"/>
                <w:b/>
              </w:rPr>
              <w:t xml:space="preserve">Equipment </w:t>
            </w:r>
            <w:bookmarkEnd w:id="112"/>
            <w:r w:rsidRPr="002D491C">
              <w:rPr>
                <w:rFonts w:ascii="Franklin Gothic Book" w:hAnsi="Franklin Gothic Book" w:cstheme="minorHAnsi"/>
                <w:b/>
              </w:rPr>
              <w:t>Present in Building</w:t>
            </w:r>
          </w:p>
          <w:p w14:paraId="7EFE9FFD" w14:textId="77777777" w:rsidR="00D26A3F" w:rsidRPr="002D491C" w:rsidRDefault="00D26A3F"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3221" w:type="dxa"/>
            <w:shd w:val="clear" w:color="auto" w:fill="DBE5F1" w:themeFill="accent1" w:themeFillTint="33"/>
          </w:tcPr>
          <w:p w14:paraId="094CA09A" w14:textId="77777777" w:rsidR="00D26A3F" w:rsidRPr="002D491C" w:rsidRDefault="00D26A3F" w:rsidP="00A6450B">
            <w:pPr>
              <w:jc w:val="center"/>
              <w:rPr>
                <w:rFonts w:ascii="Franklin Gothic Book" w:hAnsi="Franklin Gothic Book" w:cstheme="minorHAnsi"/>
                <w:b/>
              </w:rPr>
            </w:pPr>
            <w:r w:rsidRPr="002D491C">
              <w:rPr>
                <w:rFonts w:ascii="Franklin Gothic Book" w:hAnsi="Franklin Gothic Book" w:cstheme="minorHAnsi"/>
                <w:b/>
              </w:rPr>
              <w:t>Type of Equipment</w:t>
            </w:r>
          </w:p>
        </w:tc>
        <w:tc>
          <w:tcPr>
            <w:tcW w:w="2995" w:type="dxa"/>
            <w:shd w:val="clear" w:color="auto" w:fill="DBE5F1" w:themeFill="accent1" w:themeFillTint="33"/>
          </w:tcPr>
          <w:p w14:paraId="5009F34E" w14:textId="77777777" w:rsidR="00D26A3F" w:rsidRPr="002D491C" w:rsidRDefault="00D26A3F" w:rsidP="00A6450B">
            <w:pPr>
              <w:jc w:val="center"/>
              <w:rPr>
                <w:rFonts w:ascii="Franklin Gothic Book" w:hAnsi="Franklin Gothic Book" w:cstheme="minorHAnsi"/>
                <w:b/>
              </w:rPr>
            </w:pPr>
            <w:r w:rsidRPr="002D491C">
              <w:rPr>
                <w:rFonts w:ascii="Franklin Gothic Book" w:hAnsi="Franklin Gothic Book" w:cstheme="minorHAnsi"/>
                <w:b/>
              </w:rPr>
              <w:t>Type of Location(s)</w:t>
            </w:r>
          </w:p>
        </w:tc>
        <w:tc>
          <w:tcPr>
            <w:tcW w:w="3294" w:type="dxa"/>
            <w:shd w:val="clear" w:color="auto" w:fill="DBE5F1" w:themeFill="accent1" w:themeFillTint="33"/>
          </w:tcPr>
          <w:p w14:paraId="28C7CFC1" w14:textId="77777777" w:rsidR="00D26A3F" w:rsidRPr="002D491C" w:rsidRDefault="00D26A3F" w:rsidP="00A6450B">
            <w:pPr>
              <w:jc w:val="center"/>
              <w:rPr>
                <w:rFonts w:ascii="Franklin Gothic Book" w:hAnsi="Franklin Gothic Book" w:cstheme="minorHAnsi"/>
                <w:b/>
              </w:rPr>
            </w:pPr>
            <w:r w:rsidRPr="002D491C">
              <w:rPr>
                <w:rFonts w:ascii="Franklin Gothic Book" w:hAnsi="Franklin Gothic Book" w:cstheme="minorHAnsi"/>
                <w:b/>
              </w:rPr>
              <w:t>Comments</w:t>
            </w:r>
          </w:p>
        </w:tc>
      </w:tr>
      <w:tr w:rsidR="00F029AB" w:rsidRPr="002D491C" w14:paraId="18A9DBDC" w14:textId="77777777" w:rsidTr="00F029AB">
        <w:trPr>
          <w:trHeight w:val="271"/>
        </w:trPr>
        <w:tc>
          <w:tcPr>
            <w:tcW w:w="1315" w:type="dxa"/>
          </w:tcPr>
          <w:p w14:paraId="227F2649" w14:textId="713E184D" w:rsidR="00F029AB" w:rsidRPr="002D491C" w:rsidRDefault="00F029AB" w:rsidP="00F029AB">
            <w:pPr>
              <w:jc w:val="center"/>
              <w:rPr>
                <w:rFonts w:ascii="Franklin Gothic Book" w:hAnsi="Franklin Gothic Book" w:cstheme="minorHAnsi"/>
              </w:rPr>
            </w:pPr>
            <w:r w:rsidRPr="00276817">
              <w:rPr>
                <w:rFonts w:ascii="Franklin Gothic Book" w:hAnsi="Franklin Gothic Book" w:cstheme="minorHAnsi"/>
              </w:rPr>
              <w:t>X</w:t>
            </w:r>
          </w:p>
        </w:tc>
        <w:tc>
          <w:tcPr>
            <w:tcW w:w="3221" w:type="dxa"/>
          </w:tcPr>
          <w:p w14:paraId="02EC85A1" w14:textId="77777777" w:rsidR="00F029AB" w:rsidRPr="002D491C" w:rsidRDefault="00F029AB" w:rsidP="00F029AB">
            <w:pPr>
              <w:rPr>
                <w:rFonts w:ascii="Franklin Gothic Book" w:hAnsi="Franklin Gothic Book" w:cstheme="minorHAnsi"/>
              </w:rPr>
            </w:pPr>
            <w:r w:rsidRPr="002D491C">
              <w:rPr>
                <w:rFonts w:ascii="Franklin Gothic Book" w:hAnsi="Franklin Gothic Book" w:cstheme="minorHAnsi"/>
              </w:rPr>
              <w:t>Floor Fans, pedestal</w:t>
            </w:r>
          </w:p>
        </w:tc>
        <w:tc>
          <w:tcPr>
            <w:tcW w:w="2995" w:type="dxa"/>
          </w:tcPr>
          <w:p w14:paraId="15F4B073" w14:textId="6F0450E1" w:rsidR="00F029AB" w:rsidRPr="002D491C" w:rsidRDefault="00F029AB" w:rsidP="00F029AB">
            <w:pPr>
              <w:rPr>
                <w:rFonts w:ascii="Franklin Gothic Book" w:hAnsi="Franklin Gothic Book" w:cstheme="minorHAnsi"/>
              </w:rPr>
            </w:pPr>
            <w:r>
              <w:rPr>
                <w:rFonts w:ascii="Franklin Gothic Book" w:hAnsi="Franklin Gothic Book" w:cstheme="minorHAnsi"/>
              </w:rPr>
              <w:t>Classrooms</w:t>
            </w:r>
          </w:p>
        </w:tc>
        <w:tc>
          <w:tcPr>
            <w:tcW w:w="3294" w:type="dxa"/>
          </w:tcPr>
          <w:p w14:paraId="6721D9B5" w14:textId="77777777" w:rsidR="00F029AB" w:rsidRPr="002D491C" w:rsidRDefault="00F029AB" w:rsidP="00F029AB">
            <w:pPr>
              <w:rPr>
                <w:rFonts w:ascii="Franklin Gothic Book" w:hAnsi="Franklin Gothic Book" w:cstheme="minorHAnsi"/>
              </w:rPr>
            </w:pPr>
          </w:p>
        </w:tc>
      </w:tr>
      <w:tr w:rsidR="00F029AB" w:rsidRPr="002D491C" w14:paraId="08DAFA53" w14:textId="77777777" w:rsidTr="00F029AB">
        <w:trPr>
          <w:trHeight w:val="271"/>
        </w:trPr>
        <w:tc>
          <w:tcPr>
            <w:tcW w:w="1315" w:type="dxa"/>
          </w:tcPr>
          <w:p w14:paraId="47643800" w14:textId="3D1E5645" w:rsidR="00F029AB" w:rsidRPr="002D491C" w:rsidRDefault="00F029AB" w:rsidP="00F029AB">
            <w:pPr>
              <w:jc w:val="center"/>
              <w:rPr>
                <w:rFonts w:ascii="Franklin Gothic Book" w:hAnsi="Franklin Gothic Book" w:cstheme="minorHAnsi"/>
              </w:rPr>
            </w:pPr>
            <w:r w:rsidRPr="00276817">
              <w:rPr>
                <w:rFonts w:ascii="Franklin Gothic Book" w:hAnsi="Franklin Gothic Book" w:cstheme="minorHAnsi"/>
              </w:rPr>
              <w:t>X</w:t>
            </w:r>
          </w:p>
        </w:tc>
        <w:tc>
          <w:tcPr>
            <w:tcW w:w="3221" w:type="dxa"/>
          </w:tcPr>
          <w:p w14:paraId="6AC530DD" w14:textId="77777777" w:rsidR="00F029AB" w:rsidRPr="002D491C" w:rsidRDefault="00F029AB" w:rsidP="00F029AB">
            <w:pPr>
              <w:rPr>
                <w:rFonts w:ascii="Franklin Gothic Book" w:hAnsi="Franklin Gothic Book" w:cstheme="minorHAnsi"/>
              </w:rPr>
            </w:pPr>
            <w:r w:rsidRPr="002D491C">
              <w:rPr>
                <w:rFonts w:ascii="Franklin Gothic Book" w:hAnsi="Franklin Gothic Book" w:cstheme="minorHAnsi"/>
              </w:rPr>
              <w:t>Floor Fans, portable</w:t>
            </w:r>
          </w:p>
        </w:tc>
        <w:tc>
          <w:tcPr>
            <w:tcW w:w="2995" w:type="dxa"/>
          </w:tcPr>
          <w:p w14:paraId="094A092F" w14:textId="5C082FA2" w:rsidR="00F029AB" w:rsidRPr="002D491C" w:rsidRDefault="00F029AB" w:rsidP="00F029AB">
            <w:pPr>
              <w:rPr>
                <w:rFonts w:ascii="Franklin Gothic Book" w:hAnsi="Franklin Gothic Book" w:cstheme="minorHAnsi"/>
              </w:rPr>
            </w:pPr>
            <w:r>
              <w:rPr>
                <w:rFonts w:ascii="Franklin Gothic Book" w:hAnsi="Franklin Gothic Book" w:cstheme="minorHAnsi"/>
              </w:rPr>
              <w:t>Classroom</w:t>
            </w:r>
          </w:p>
        </w:tc>
        <w:tc>
          <w:tcPr>
            <w:tcW w:w="3294" w:type="dxa"/>
          </w:tcPr>
          <w:p w14:paraId="784EFA08" w14:textId="77777777" w:rsidR="00F029AB" w:rsidRPr="002D491C" w:rsidRDefault="00F029AB" w:rsidP="00F029AB">
            <w:pPr>
              <w:rPr>
                <w:rFonts w:ascii="Franklin Gothic Book" w:hAnsi="Franklin Gothic Book" w:cstheme="minorHAnsi"/>
              </w:rPr>
            </w:pPr>
          </w:p>
        </w:tc>
      </w:tr>
      <w:tr w:rsidR="00F029AB" w:rsidRPr="002D491C" w14:paraId="01A374A6" w14:textId="77777777" w:rsidTr="00F029AB">
        <w:trPr>
          <w:trHeight w:val="271"/>
        </w:trPr>
        <w:tc>
          <w:tcPr>
            <w:tcW w:w="1315" w:type="dxa"/>
          </w:tcPr>
          <w:p w14:paraId="53C1E78A" w14:textId="6FF48CFC" w:rsidR="00F029AB" w:rsidRPr="002D491C" w:rsidRDefault="00F029AB" w:rsidP="00F029AB">
            <w:pPr>
              <w:jc w:val="center"/>
              <w:rPr>
                <w:rFonts w:ascii="Franklin Gothic Book" w:hAnsi="Franklin Gothic Book" w:cstheme="minorHAnsi"/>
              </w:rPr>
            </w:pPr>
            <w:r w:rsidRPr="00276817">
              <w:rPr>
                <w:rFonts w:ascii="Franklin Gothic Book" w:hAnsi="Franklin Gothic Book" w:cstheme="minorHAnsi"/>
              </w:rPr>
              <w:t>X</w:t>
            </w:r>
          </w:p>
        </w:tc>
        <w:tc>
          <w:tcPr>
            <w:tcW w:w="3221" w:type="dxa"/>
          </w:tcPr>
          <w:p w14:paraId="50DC8B79" w14:textId="77777777" w:rsidR="00F029AB" w:rsidRPr="002D491C" w:rsidRDefault="00F029AB" w:rsidP="00F029AB">
            <w:pPr>
              <w:rPr>
                <w:rFonts w:ascii="Franklin Gothic Book" w:hAnsi="Franklin Gothic Book" w:cstheme="minorHAnsi"/>
              </w:rPr>
            </w:pPr>
            <w:r w:rsidRPr="002D491C">
              <w:rPr>
                <w:rFonts w:ascii="Franklin Gothic Book" w:hAnsi="Franklin Gothic Book" w:cstheme="minorHAnsi"/>
              </w:rPr>
              <w:t>Air Purifier (HEPA, other)</w:t>
            </w:r>
          </w:p>
        </w:tc>
        <w:tc>
          <w:tcPr>
            <w:tcW w:w="2995" w:type="dxa"/>
          </w:tcPr>
          <w:p w14:paraId="1484E9A1" w14:textId="65BC8C66" w:rsidR="00F029AB" w:rsidRPr="002D491C" w:rsidRDefault="00F029AB" w:rsidP="00F029AB">
            <w:pPr>
              <w:rPr>
                <w:rFonts w:ascii="Franklin Gothic Book" w:hAnsi="Franklin Gothic Book" w:cstheme="minorHAnsi"/>
              </w:rPr>
            </w:pPr>
            <w:r>
              <w:rPr>
                <w:rFonts w:ascii="Franklin Gothic Book" w:hAnsi="Franklin Gothic Book" w:cstheme="minorHAnsi"/>
              </w:rPr>
              <w:t>Classrooms</w:t>
            </w:r>
          </w:p>
        </w:tc>
        <w:tc>
          <w:tcPr>
            <w:tcW w:w="3294" w:type="dxa"/>
          </w:tcPr>
          <w:p w14:paraId="4A0374C5" w14:textId="77777777" w:rsidR="00F029AB" w:rsidRPr="002D491C" w:rsidRDefault="00F029AB" w:rsidP="00F029AB">
            <w:pPr>
              <w:rPr>
                <w:rFonts w:ascii="Franklin Gothic Book" w:hAnsi="Franklin Gothic Book" w:cstheme="minorHAnsi"/>
              </w:rPr>
            </w:pPr>
          </w:p>
        </w:tc>
      </w:tr>
      <w:tr w:rsidR="00292CC9" w:rsidRPr="002D491C" w14:paraId="1987BE34" w14:textId="77777777" w:rsidTr="00F029AB">
        <w:trPr>
          <w:trHeight w:val="271"/>
        </w:trPr>
        <w:tc>
          <w:tcPr>
            <w:tcW w:w="1315" w:type="dxa"/>
            <w:vAlign w:val="center"/>
          </w:tcPr>
          <w:p w14:paraId="76BEB7ED" w14:textId="5EC83795" w:rsidR="00292CC9" w:rsidRPr="002D491C" w:rsidRDefault="00292CC9" w:rsidP="00292CC9">
            <w:pPr>
              <w:jc w:val="center"/>
              <w:rPr>
                <w:rFonts w:ascii="Franklin Gothic Book" w:hAnsi="Franklin Gothic Book" w:cstheme="minorHAnsi"/>
              </w:rPr>
            </w:pPr>
          </w:p>
        </w:tc>
        <w:tc>
          <w:tcPr>
            <w:tcW w:w="3221" w:type="dxa"/>
          </w:tcPr>
          <w:p w14:paraId="0DA30513" w14:textId="77777777" w:rsidR="00292CC9" w:rsidRPr="002D491C" w:rsidRDefault="00292CC9" w:rsidP="00292CC9">
            <w:pPr>
              <w:rPr>
                <w:rFonts w:ascii="Franklin Gothic Book" w:hAnsi="Franklin Gothic Book" w:cstheme="minorHAnsi"/>
              </w:rPr>
            </w:pPr>
            <w:r w:rsidRPr="002D491C">
              <w:rPr>
                <w:rFonts w:ascii="Franklin Gothic Book" w:hAnsi="Franklin Gothic Book" w:cstheme="minorHAnsi"/>
              </w:rPr>
              <w:t>Floor heaters, portable</w:t>
            </w:r>
          </w:p>
        </w:tc>
        <w:tc>
          <w:tcPr>
            <w:tcW w:w="2995" w:type="dxa"/>
          </w:tcPr>
          <w:p w14:paraId="09A65F00" w14:textId="5D92BDC5" w:rsidR="00292CC9" w:rsidRPr="002D491C" w:rsidRDefault="00292CC9" w:rsidP="00292CC9">
            <w:pPr>
              <w:rPr>
                <w:rFonts w:ascii="Franklin Gothic Book" w:hAnsi="Franklin Gothic Book" w:cstheme="minorHAnsi"/>
              </w:rPr>
            </w:pPr>
          </w:p>
        </w:tc>
        <w:tc>
          <w:tcPr>
            <w:tcW w:w="3294" w:type="dxa"/>
          </w:tcPr>
          <w:p w14:paraId="4E9732E1" w14:textId="77777777" w:rsidR="00292CC9" w:rsidRPr="002D491C" w:rsidRDefault="00292CC9" w:rsidP="00292CC9">
            <w:pPr>
              <w:rPr>
                <w:rFonts w:ascii="Franklin Gothic Book" w:hAnsi="Franklin Gothic Book" w:cstheme="minorHAnsi"/>
              </w:rPr>
            </w:pPr>
          </w:p>
        </w:tc>
      </w:tr>
      <w:tr w:rsidR="00292CC9" w:rsidRPr="002D491C" w14:paraId="2DA95767" w14:textId="77777777" w:rsidTr="00F029AB">
        <w:trPr>
          <w:trHeight w:val="543"/>
        </w:trPr>
        <w:tc>
          <w:tcPr>
            <w:tcW w:w="1315" w:type="dxa"/>
            <w:vAlign w:val="center"/>
          </w:tcPr>
          <w:p w14:paraId="079889EA" w14:textId="6B0A2495" w:rsidR="00292CC9" w:rsidRPr="002D491C" w:rsidRDefault="00F029AB" w:rsidP="00292CC9">
            <w:pPr>
              <w:jc w:val="center"/>
              <w:rPr>
                <w:rFonts w:ascii="Franklin Gothic Book" w:hAnsi="Franklin Gothic Book" w:cstheme="minorHAnsi"/>
              </w:rPr>
            </w:pPr>
            <w:r>
              <w:rPr>
                <w:rFonts w:ascii="Franklin Gothic Book" w:hAnsi="Franklin Gothic Book" w:cstheme="minorHAnsi"/>
              </w:rPr>
              <w:t>X</w:t>
            </w:r>
          </w:p>
        </w:tc>
        <w:tc>
          <w:tcPr>
            <w:tcW w:w="3221" w:type="dxa"/>
          </w:tcPr>
          <w:p w14:paraId="01EF9241" w14:textId="77777777" w:rsidR="00292CC9" w:rsidRPr="002D491C" w:rsidRDefault="00292CC9" w:rsidP="00292CC9">
            <w:pPr>
              <w:rPr>
                <w:rFonts w:ascii="Franklin Gothic Book" w:hAnsi="Franklin Gothic Book" w:cstheme="minorHAnsi"/>
              </w:rPr>
            </w:pPr>
            <w:r w:rsidRPr="002D491C">
              <w:rPr>
                <w:rFonts w:ascii="Franklin Gothic Book" w:hAnsi="Franklin Gothic Book" w:cstheme="minorHAnsi"/>
              </w:rPr>
              <w:t>Refrigerators, Cold Beverage Vending Machines</w:t>
            </w:r>
          </w:p>
        </w:tc>
        <w:tc>
          <w:tcPr>
            <w:tcW w:w="2995" w:type="dxa"/>
          </w:tcPr>
          <w:p w14:paraId="191A7072" w14:textId="149227E5" w:rsidR="00292CC9" w:rsidRPr="002D491C" w:rsidRDefault="006A0D94" w:rsidP="00292CC9">
            <w:pPr>
              <w:rPr>
                <w:rFonts w:ascii="Franklin Gothic Book" w:hAnsi="Franklin Gothic Book" w:cstheme="minorHAnsi"/>
              </w:rPr>
            </w:pPr>
            <w:r>
              <w:rPr>
                <w:rFonts w:ascii="Franklin Gothic Book" w:hAnsi="Franklin Gothic Book" w:cstheme="minorHAnsi"/>
              </w:rPr>
              <w:t>various</w:t>
            </w:r>
          </w:p>
        </w:tc>
        <w:tc>
          <w:tcPr>
            <w:tcW w:w="3294" w:type="dxa"/>
          </w:tcPr>
          <w:p w14:paraId="265889C0" w14:textId="77777777" w:rsidR="00292CC9" w:rsidRPr="002D491C" w:rsidRDefault="00292CC9" w:rsidP="00292CC9">
            <w:pPr>
              <w:rPr>
                <w:rFonts w:ascii="Franklin Gothic Book" w:hAnsi="Franklin Gothic Book" w:cstheme="minorHAnsi"/>
              </w:rPr>
            </w:pPr>
          </w:p>
        </w:tc>
      </w:tr>
      <w:tr w:rsidR="00292CC9" w:rsidRPr="002D491C" w14:paraId="3B476FCF" w14:textId="77777777" w:rsidTr="00F029AB">
        <w:trPr>
          <w:trHeight w:val="271"/>
        </w:trPr>
        <w:tc>
          <w:tcPr>
            <w:tcW w:w="1315" w:type="dxa"/>
            <w:vAlign w:val="center"/>
          </w:tcPr>
          <w:p w14:paraId="548ADD4A" w14:textId="461125B4" w:rsidR="00292CC9" w:rsidRPr="002D491C" w:rsidRDefault="00292CC9" w:rsidP="00292CC9">
            <w:pPr>
              <w:jc w:val="center"/>
              <w:rPr>
                <w:rFonts w:ascii="Franklin Gothic Book" w:hAnsi="Franklin Gothic Book" w:cstheme="minorHAnsi"/>
              </w:rPr>
            </w:pPr>
          </w:p>
        </w:tc>
        <w:tc>
          <w:tcPr>
            <w:tcW w:w="3221" w:type="dxa"/>
          </w:tcPr>
          <w:p w14:paraId="6E5835AC" w14:textId="77777777" w:rsidR="00292CC9" w:rsidRPr="002D491C" w:rsidRDefault="00292CC9" w:rsidP="00292CC9">
            <w:pPr>
              <w:rPr>
                <w:rFonts w:ascii="Franklin Gothic Book" w:hAnsi="Franklin Gothic Book" w:cstheme="minorHAnsi"/>
              </w:rPr>
            </w:pPr>
            <w:r w:rsidRPr="002D491C">
              <w:rPr>
                <w:rFonts w:ascii="Franklin Gothic Book" w:hAnsi="Franklin Gothic Book" w:cstheme="minorHAnsi"/>
              </w:rPr>
              <w:t>Radiator, wall-mounted</w:t>
            </w:r>
          </w:p>
        </w:tc>
        <w:tc>
          <w:tcPr>
            <w:tcW w:w="2995" w:type="dxa"/>
          </w:tcPr>
          <w:p w14:paraId="06E41E09" w14:textId="2D16C5C0" w:rsidR="00292CC9" w:rsidRPr="002D491C" w:rsidRDefault="00292CC9" w:rsidP="00292CC9">
            <w:pPr>
              <w:rPr>
                <w:rFonts w:ascii="Franklin Gothic Book" w:hAnsi="Franklin Gothic Book" w:cstheme="minorHAnsi"/>
              </w:rPr>
            </w:pPr>
          </w:p>
        </w:tc>
        <w:tc>
          <w:tcPr>
            <w:tcW w:w="3294" w:type="dxa"/>
          </w:tcPr>
          <w:p w14:paraId="7860F943" w14:textId="77777777" w:rsidR="00292CC9" w:rsidRPr="002D491C" w:rsidRDefault="00292CC9" w:rsidP="00292CC9">
            <w:pPr>
              <w:rPr>
                <w:rFonts w:ascii="Franklin Gothic Book" w:hAnsi="Franklin Gothic Book" w:cstheme="minorHAnsi"/>
              </w:rPr>
            </w:pPr>
          </w:p>
        </w:tc>
      </w:tr>
      <w:tr w:rsidR="00292CC9" w:rsidRPr="002D491C" w14:paraId="66070F4A" w14:textId="77777777" w:rsidTr="00F029AB">
        <w:trPr>
          <w:trHeight w:val="271"/>
        </w:trPr>
        <w:tc>
          <w:tcPr>
            <w:tcW w:w="1315" w:type="dxa"/>
            <w:vAlign w:val="center"/>
          </w:tcPr>
          <w:p w14:paraId="3E992467" w14:textId="33E58B92" w:rsidR="00292CC9" w:rsidRPr="002D491C" w:rsidRDefault="00292CC9" w:rsidP="00292CC9">
            <w:pPr>
              <w:jc w:val="center"/>
              <w:rPr>
                <w:rFonts w:ascii="Franklin Gothic Book" w:hAnsi="Franklin Gothic Book" w:cstheme="minorHAnsi"/>
              </w:rPr>
            </w:pPr>
          </w:p>
        </w:tc>
        <w:tc>
          <w:tcPr>
            <w:tcW w:w="3221" w:type="dxa"/>
          </w:tcPr>
          <w:p w14:paraId="141652D8" w14:textId="77777777" w:rsidR="00292CC9" w:rsidRPr="002D491C" w:rsidRDefault="00292CC9" w:rsidP="00292CC9">
            <w:pPr>
              <w:rPr>
                <w:rFonts w:ascii="Franklin Gothic Book" w:hAnsi="Franklin Gothic Book" w:cstheme="minorHAnsi"/>
              </w:rPr>
            </w:pPr>
            <w:r w:rsidRPr="002D491C">
              <w:rPr>
                <w:rFonts w:ascii="Franklin Gothic Book" w:hAnsi="Franklin Gothic Book" w:cstheme="minorHAnsi"/>
              </w:rPr>
              <w:t>Radiator, floor-mounted</w:t>
            </w:r>
          </w:p>
        </w:tc>
        <w:tc>
          <w:tcPr>
            <w:tcW w:w="2995" w:type="dxa"/>
          </w:tcPr>
          <w:p w14:paraId="1C4000E5" w14:textId="72720995" w:rsidR="00292CC9" w:rsidRPr="002D491C" w:rsidRDefault="00292CC9" w:rsidP="00292CC9">
            <w:pPr>
              <w:rPr>
                <w:rFonts w:ascii="Franklin Gothic Book" w:hAnsi="Franklin Gothic Book" w:cstheme="minorHAnsi"/>
              </w:rPr>
            </w:pPr>
          </w:p>
        </w:tc>
        <w:tc>
          <w:tcPr>
            <w:tcW w:w="3294" w:type="dxa"/>
          </w:tcPr>
          <w:p w14:paraId="5E6F11B4" w14:textId="77777777" w:rsidR="00292CC9" w:rsidRPr="002D491C" w:rsidRDefault="00292CC9" w:rsidP="00292CC9">
            <w:pPr>
              <w:rPr>
                <w:rFonts w:ascii="Franklin Gothic Book" w:hAnsi="Franklin Gothic Book" w:cstheme="minorHAnsi"/>
              </w:rPr>
            </w:pPr>
          </w:p>
        </w:tc>
      </w:tr>
      <w:tr w:rsidR="00292CC9" w:rsidRPr="002D491C" w14:paraId="18A3DD0E" w14:textId="77777777" w:rsidTr="00F029AB">
        <w:trPr>
          <w:trHeight w:val="261"/>
        </w:trPr>
        <w:tc>
          <w:tcPr>
            <w:tcW w:w="1315" w:type="dxa"/>
            <w:vAlign w:val="center"/>
          </w:tcPr>
          <w:p w14:paraId="37E26F1D" w14:textId="77777777" w:rsidR="00292CC9" w:rsidRPr="002D491C" w:rsidRDefault="00292CC9" w:rsidP="00292CC9">
            <w:pPr>
              <w:jc w:val="center"/>
              <w:rPr>
                <w:rFonts w:ascii="Franklin Gothic Book" w:hAnsi="Franklin Gothic Book" w:cstheme="minorHAnsi"/>
              </w:rPr>
            </w:pPr>
          </w:p>
        </w:tc>
        <w:tc>
          <w:tcPr>
            <w:tcW w:w="3221" w:type="dxa"/>
          </w:tcPr>
          <w:p w14:paraId="04CD6E3A" w14:textId="77777777" w:rsidR="00292CC9" w:rsidRPr="002D491C" w:rsidRDefault="00292CC9" w:rsidP="00292CC9">
            <w:pPr>
              <w:rPr>
                <w:rFonts w:ascii="Franklin Gothic Book" w:hAnsi="Franklin Gothic Book" w:cstheme="minorHAnsi"/>
              </w:rPr>
            </w:pPr>
            <w:r w:rsidRPr="002D491C">
              <w:rPr>
                <w:rFonts w:ascii="Franklin Gothic Book" w:hAnsi="Franklin Gothic Book" w:cstheme="minorHAnsi"/>
              </w:rPr>
              <w:t>Passive Vents (Wall/Door)</w:t>
            </w:r>
          </w:p>
        </w:tc>
        <w:tc>
          <w:tcPr>
            <w:tcW w:w="2995" w:type="dxa"/>
          </w:tcPr>
          <w:p w14:paraId="1E4C5509" w14:textId="77777777" w:rsidR="00292CC9" w:rsidRPr="002D491C" w:rsidRDefault="00292CC9" w:rsidP="00292CC9">
            <w:pPr>
              <w:rPr>
                <w:rFonts w:ascii="Franklin Gothic Book" w:hAnsi="Franklin Gothic Book" w:cstheme="minorHAnsi"/>
              </w:rPr>
            </w:pPr>
          </w:p>
        </w:tc>
        <w:tc>
          <w:tcPr>
            <w:tcW w:w="3294" w:type="dxa"/>
          </w:tcPr>
          <w:p w14:paraId="716707D1" w14:textId="77777777" w:rsidR="00292CC9" w:rsidRPr="002D491C" w:rsidRDefault="00292CC9" w:rsidP="00292CC9">
            <w:pPr>
              <w:rPr>
                <w:rFonts w:ascii="Franklin Gothic Book" w:hAnsi="Franklin Gothic Book" w:cstheme="minorHAnsi"/>
              </w:rPr>
            </w:pPr>
          </w:p>
        </w:tc>
      </w:tr>
    </w:tbl>
    <w:p w14:paraId="7E09DABC" w14:textId="77777777" w:rsidR="00387BE1" w:rsidRPr="002D491C" w:rsidRDefault="00387BE1" w:rsidP="00A6450B">
      <w:pPr>
        <w:pStyle w:val="References"/>
        <w:spacing w:after="0"/>
        <w:rPr>
          <w:rFonts w:ascii="Franklin Gothic Book" w:hAnsi="Franklin Gothic Book"/>
          <w:szCs w:val="24"/>
        </w:rPr>
        <w:sectPr w:rsidR="00387BE1" w:rsidRPr="002D491C" w:rsidSect="00476801">
          <w:headerReference w:type="first" r:id="rId99"/>
          <w:pgSz w:w="12240" w:h="15840"/>
          <w:pgMar w:top="1276" w:right="1440" w:bottom="851" w:left="1440" w:header="720" w:footer="720" w:gutter="0"/>
          <w:cols w:space="720"/>
          <w:titlePg/>
          <w:docGrid w:linePitch="360"/>
        </w:sectPr>
      </w:pPr>
    </w:p>
    <w:p w14:paraId="4541B610" w14:textId="03B77376" w:rsidR="000B4F0B" w:rsidRPr="002D491C" w:rsidRDefault="008F3486" w:rsidP="000B4F0B">
      <w:pPr>
        <w:rPr>
          <w:rStyle w:val="Hyperlink"/>
          <w:rFonts w:ascii="Franklin Gothic Book" w:hAnsi="Franklin Gothic Book"/>
          <w:szCs w:val="24"/>
        </w:rPr>
      </w:pPr>
      <w:hyperlink w:anchor="Water_Damage_and_Moisture_Concerns" w:history="1">
        <w:r w:rsidR="000B4F0B" w:rsidRPr="002D491C">
          <w:rPr>
            <w:rStyle w:val="Hyperlink"/>
            <w:rFonts w:ascii="Franklin Gothic Book" w:hAnsi="Franklin Gothic Book"/>
            <w:szCs w:val="24"/>
          </w:rPr>
          <w:t>(Click to link back to</w:t>
        </w:r>
        <w:r w:rsidR="00011F96" w:rsidRPr="002D491C">
          <w:rPr>
            <w:rStyle w:val="Hyperlink"/>
            <w:rFonts w:ascii="Franklin Gothic Book" w:hAnsi="Franklin Gothic Book"/>
            <w:szCs w:val="24"/>
          </w:rPr>
          <w:t xml:space="preserve"> report</w:t>
        </w:r>
        <w:r w:rsidR="000B4F0B" w:rsidRPr="002D491C">
          <w:rPr>
            <w:rStyle w:val="Hyperlink"/>
            <w:rFonts w:ascii="Franklin Gothic Book" w:hAnsi="Franklin Gothic Book"/>
            <w:szCs w:val="24"/>
          </w:rPr>
          <w:t>)</w:t>
        </w:r>
      </w:hyperlink>
    </w:p>
    <w:p w14:paraId="7E57204B" w14:textId="27CE2251" w:rsidR="00D46C1A" w:rsidRPr="002D491C" w:rsidRDefault="00D46C1A" w:rsidP="00D46C1A">
      <w:pPr>
        <w:pStyle w:val="Heading1"/>
        <w:spacing w:before="0" w:line="240" w:lineRule="auto"/>
        <w:rPr>
          <w:rFonts w:ascii="Franklin Gothic Book" w:hAnsi="Franklin Gothic Book" w:cstheme="minorHAnsi"/>
          <w:sz w:val="22"/>
          <w:szCs w:val="22"/>
        </w:rPr>
      </w:pPr>
      <w:bookmarkStart w:id="114" w:name="_Toc162441487"/>
      <w:r w:rsidRPr="002D491C">
        <w:rPr>
          <w:rFonts w:ascii="Franklin Gothic Book" w:hAnsi="Franklin Gothic Book" w:cstheme="minorHAnsi"/>
          <w:sz w:val="22"/>
          <w:szCs w:val="22"/>
        </w:rPr>
        <w:t>Table 3</w:t>
      </w:r>
      <w:bookmarkEnd w:id="114"/>
    </w:p>
    <w:tbl>
      <w:tblPr>
        <w:tblStyle w:val="TableGrid"/>
        <w:tblW w:w="11317" w:type="dxa"/>
        <w:tblInd w:w="-972" w:type="dxa"/>
        <w:tblLayout w:type="fixed"/>
        <w:tblLook w:val="04A0" w:firstRow="1" w:lastRow="0" w:firstColumn="1" w:lastColumn="0" w:noHBand="0" w:noVBand="1"/>
      </w:tblPr>
      <w:tblGrid>
        <w:gridCol w:w="1057"/>
        <w:gridCol w:w="3893"/>
        <w:gridCol w:w="1417"/>
        <w:gridCol w:w="1170"/>
        <w:gridCol w:w="1260"/>
        <w:gridCol w:w="2520"/>
      </w:tblGrid>
      <w:tr w:rsidR="00AC170D" w:rsidRPr="002D491C" w14:paraId="6BE9700D" w14:textId="77777777" w:rsidTr="00AF631E">
        <w:trPr>
          <w:trHeight w:val="728"/>
          <w:tblHeader/>
        </w:trPr>
        <w:tc>
          <w:tcPr>
            <w:tcW w:w="1057" w:type="dxa"/>
            <w:shd w:val="clear" w:color="auto" w:fill="DBE5F1" w:themeFill="accent1" w:themeFillTint="33"/>
          </w:tcPr>
          <w:p w14:paraId="33E88769" w14:textId="4011ACB8" w:rsidR="00387BE1" w:rsidRPr="002D491C" w:rsidRDefault="00387BE1" w:rsidP="00A6450B">
            <w:pPr>
              <w:jc w:val="center"/>
              <w:rPr>
                <w:rFonts w:ascii="Franklin Gothic Book" w:hAnsi="Franklin Gothic Book" w:cstheme="minorHAnsi"/>
                <w:b/>
              </w:rPr>
            </w:pPr>
            <w:bookmarkStart w:id="115" w:name="Table_3"/>
            <w:bookmarkEnd w:id="115"/>
            <w:r w:rsidRPr="002D491C">
              <w:rPr>
                <w:rFonts w:ascii="Franklin Gothic Book" w:hAnsi="Franklin Gothic Book" w:cstheme="minorHAnsi"/>
                <w:b/>
              </w:rPr>
              <w:t>Found in Building</w:t>
            </w:r>
          </w:p>
          <w:p w14:paraId="7A9F8CAD" w14:textId="77777777" w:rsidR="00387BE1" w:rsidRPr="002D491C" w:rsidRDefault="00387BE1" w:rsidP="00A6450B">
            <w:pPr>
              <w:jc w:val="center"/>
              <w:rPr>
                <w:rFonts w:ascii="Franklin Gothic Book" w:hAnsi="Franklin Gothic Book" w:cstheme="minorHAnsi"/>
              </w:rPr>
            </w:pPr>
            <w:r w:rsidRPr="002D491C">
              <w:rPr>
                <w:rFonts w:ascii="Franklin Gothic Book" w:hAnsi="Franklin Gothic Book" w:cstheme="minorHAnsi"/>
                <w:b/>
              </w:rPr>
              <w:t>X = Yes</w:t>
            </w:r>
          </w:p>
        </w:tc>
        <w:tc>
          <w:tcPr>
            <w:tcW w:w="3893" w:type="dxa"/>
            <w:shd w:val="clear" w:color="auto" w:fill="DBE5F1" w:themeFill="accent1" w:themeFillTint="33"/>
          </w:tcPr>
          <w:p w14:paraId="55E4B844"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Water-Damaged Materials, Building Components or Stored Materials</w:t>
            </w:r>
          </w:p>
        </w:tc>
        <w:tc>
          <w:tcPr>
            <w:tcW w:w="1417" w:type="dxa"/>
            <w:shd w:val="clear" w:color="auto" w:fill="DBE5F1" w:themeFill="accent1" w:themeFillTint="33"/>
          </w:tcPr>
          <w:p w14:paraId="427DE670"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Location</w:t>
            </w:r>
          </w:p>
        </w:tc>
        <w:tc>
          <w:tcPr>
            <w:tcW w:w="1170" w:type="dxa"/>
            <w:shd w:val="clear" w:color="auto" w:fill="DBE5F1" w:themeFill="accent1" w:themeFillTint="33"/>
          </w:tcPr>
          <w:p w14:paraId="72FE3971"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Visible Microbial Growth?</w:t>
            </w:r>
          </w:p>
          <w:p w14:paraId="1DEE8D54"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1260" w:type="dxa"/>
            <w:shd w:val="clear" w:color="auto" w:fill="DBE5F1" w:themeFill="accent1" w:themeFillTint="33"/>
          </w:tcPr>
          <w:p w14:paraId="63B08AEF"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Musty odor detected?</w:t>
            </w:r>
          </w:p>
          <w:p w14:paraId="06CECE3E"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2520" w:type="dxa"/>
            <w:shd w:val="clear" w:color="auto" w:fill="DBE5F1" w:themeFill="accent1" w:themeFillTint="33"/>
          </w:tcPr>
          <w:p w14:paraId="46CAC4B7" w14:textId="106F7FC6"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Comment</w:t>
            </w:r>
            <w:r w:rsidR="003975B4" w:rsidRPr="002D491C">
              <w:rPr>
                <w:rFonts w:ascii="Franklin Gothic Book" w:hAnsi="Franklin Gothic Book" w:cstheme="minorHAnsi"/>
                <w:b/>
              </w:rPr>
              <w:t>s</w:t>
            </w:r>
          </w:p>
        </w:tc>
      </w:tr>
      <w:tr w:rsidR="00387BE1" w:rsidRPr="002D491C" w14:paraId="2FD347D7" w14:textId="77777777" w:rsidTr="00AF631E">
        <w:tc>
          <w:tcPr>
            <w:tcW w:w="1057" w:type="dxa"/>
          </w:tcPr>
          <w:p w14:paraId="0A4468D9" w14:textId="77777777" w:rsidR="00387BE1" w:rsidRPr="002D491C" w:rsidRDefault="00387BE1" w:rsidP="00A6450B">
            <w:pPr>
              <w:jc w:val="center"/>
              <w:rPr>
                <w:rFonts w:ascii="Franklin Gothic Book" w:hAnsi="Franklin Gothic Book" w:cstheme="minorHAnsi"/>
              </w:rPr>
            </w:pPr>
          </w:p>
        </w:tc>
        <w:tc>
          <w:tcPr>
            <w:tcW w:w="3893" w:type="dxa"/>
          </w:tcPr>
          <w:p w14:paraId="7D7703C0"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Books-other bound materials</w:t>
            </w:r>
          </w:p>
        </w:tc>
        <w:tc>
          <w:tcPr>
            <w:tcW w:w="1417" w:type="dxa"/>
          </w:tcPr>
          <w:p w14:paraId="59D7E26C" w14:textId="77777777" w:rsidR="00387BE1" w:rsidRPr="002D491C" w:rsidRDefault="00387BE1" w:rsidP="00A6450B">
            <w:pPr>
              <w:rPr>
                <w:rFonts w:ascii="Franklin Gothic Book" w:hAnsi="Franklin Gothic Book" w:cstheme="minorHAnsi"/>
              </w:rPr>
            </w:pPr>
          </w:p>
        </w:tc>
        <w:tc>
          <w:tcPr>
            <w:tcW w:w="1170" w:type="dxa"/>
            <w:vAlign w:val="center"/>
          </w:tcPr>
          <w:p w14:paraId="4A1624DF" w14:textId="77777777" w:rsidR="00387BE1" w:rsidRPr="002D491C" w:rsidRDefault="00387BE1" w:rsidP="0013792C">
            <w:pPr>
              <w:jc w:val="center"/>
              <w:rPr>
                <w:rFonts w:ascii="Franklin Gothic Book" w:hAnsi="Franklin Gothic Book" w:cstheme="minorHAnsi"/>
              </w:rPr>
            </w:pPr>
          </w:p>
        </w:tc>
        <w:tc>
          <w:tcPr>
            <w:tcW w:w="1260" w:type="dxa"/>
            <w:vAlign w:val="center"/>
          </w:tcPr>
          <w:p w14:paraId="4E915E78" w14:textId="77777777" w:rsidR="00387BE1" w:rsidRPr="002D491C" w:rsidRDefault="00387BE1" w:rsidP="0013792C">
            <w:pPr>
              <w:jc w:val="center"/>
              <w:rPr>
                <w:rFonts w:ascii="Franklin Gothic Book" w:hAnsi="Franklin Gothic Book" w:cstheme="minorHAnsi"/>
              </w:rPr>
            </w:pPr>
          </w:p>
        </w:tc>
        <w:tc>
          <w:tcPr>
            <w:tcW w:w="2520" w:type="dxa"/>
          </w:tcPr>
          <w:p w14:paraId="39E20B2B" w14:textId="77777777" w:rsidR="00387BE1" w:rsidRPr="002D491C" w:rsidRDefault="00387BE1" w:rsidP="00A6450B">
            <w:pPr>
              <w:rPr>
                <w:rFonts w:ascii="Franklin Gothic Book" w:hAnsi="Franklin Gothic Book" w:cstheme="minorHAnsi"/>
              </w:rPr>
            </w:pPr>
          </w:p>
        </w:tc>
      </w:tr>
      <w:tr w:rsidR="00387BE1" w:rsidRPr="002D491C" w14:paraId="581B0EED" w14:textId="77777777" w:rsidTr="00AF631E">
        <w:tc>
          <w:tcPr>
            <w:tcW w:w="1057" w:type="dxa"/>
          </w:tcPr>
          <w:p w14:paraId="5777C710" w14:textId="73B92E4A" w:rsidR="00387BE1" w:rsidRPr="002D491C" w:rsidRDefault="00F029AB"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291CA75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Brick walls – broken, missing mortar</w:t>
            </w:r>
          </w:p>
        </w:tc>
        <w:tc>
          <w:tcPr>
            <w:tcW w:w="1417" w:type="dxa"/>
          </w:tcPr>
          <w:p w14:paraId="4B4CE8CF" w14:textId="4B496F47" w:rsidR="00387BE1" w:rsidRPr="002D491C" w:rsidRDefault="006A0D94" w:rsidP="00A6450B">
            <w:pPr>
              <w:rPr>
                <w:rFonts w:ascii="Franklin Gothic Book" w:hAnsi="Franklin Gothic Book" w:cstheme="minorHAnsi"/>
              </w:rPr>
            </w:pPr>
            <w:r>
              <w:rPr>
                <w:rFonts w:ascii="Franklin Gothic Book" w:hAnsi="Franklin Gothic Book" w:cstheme="minorHAnsi"/>
              </w:rPr>
              <w:t>exterior</w:t>
            </w:r>
          </w:p>
        </w:tc>
        <w:tc>
          <w:tcPr>
            <w:tcW w:w="1170" w:type="dxa"/>
            <w:vAlign w:val="center"/>
          </w:tcPr>
          <w:p w14:paraId="608C211E" w14:textId="1659546E" w:rsidR="00387BE1" w:rsidRPr="002D491C" w:rsidRDefault="00387BE1" w:rsidP="0013792C">
            <w:pPr>
              <w:jc w:val="center"/>
              <w:rPr>
                <w:rFonts w:ascii="Franklin Gothic Book" w:hAnsi="Franklin Gothic Book" w:cstheme="minorHAnsi"/>
              </w:rPr>
            </w:pPr>
          </w:p>
        </w:tc>
        <w:tc>
          <w:tcPr>
            <w:tcW w:w="1260" w:type="dxa"/>
            <w:vAlign w:val="center"/>
          </w:tcPr>
          <w:p w14:paraId="7ADF6685" w14:textId="7F2A5705" w:rsidR="00387BE1" w:rsidRPr="002D491C" w:rsidRDefault="00387BE1" w:rsidP="0013792C">
            <w:pPr>
              <w:jc w:val="center"/>
              <w:rPr>
                <w:rFonts w:ascii="Franklin Gothic Book" w:hAnsi="Franklin Gothic Book" w:cstheme="minorHAnsi"/>
              </w:rPr>
            </w:pPr>
          </w:p>
        </w:tc>
        <w:tc>
          <w:tcPr>
            <w:tcW w:w="2520" w:type="dxa"/>
          </w:tcPr>
          <w:p w14:paraId="676CE85C" w14:textId="77777777" w:rsidR="00387BE1" w:rsidRPr="002D491C" w:rsidRDefault="00387BE1" w:rsidP="00A6450B">
            <w:pPr>
              <w:rPr>
                <w:rFonts w:ascii="Franklin Gothic Book" w:hAnsi="Franklin Gothic Book" w:cstheme="minorHAnsi"/>
              </w:rPr>
            </w:pPr>
          </w:p>
        </w:tc>
      </w:tr>
      <w:tr w:rsidR="00387BE1" w:rsidRPr="002D491C" w14:paraId="5064AE4C" w14:textId="77777777" w:rsidTr="00AF631E">
        <w:tc>
          <w:tcPr>
            <w:tcW w:w="1057" w:type="dxa"/>
          </w:tcPr>
          <w:p w14:paraId="21187D74" w14:textId="77777777" w:rsidR="00387BE1" w:rsidRPr="002D491C" w:rsidRDefault="00387BE1" w:rsidP="00A6450B">
            <w:pPr>
              <w:jc w:val="center"/>
              <w:rPr>
                <w:rFonts w:ascii="Franklin Gothic Book" w:hAnsi="Franklin Gothic Book" w:cstheme="minorHAnsi"/>
              </w:rPr>
            </w:pPr>
          </w:p>
        </w:tc>
        <w:tc>
          <w:tcPr>
            <w:tcW w:w="3893" w:type="dxa"/>
          </w:tcPr>
          <w:p w14:paraId="43919F6F"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Brick walls – blocked weep holes</w:t>
            </w:r>
          </w:p>
        </w:tc>
        <w:tc>
          <w:tcPr>
            <w:tcW w:w="1417" w:type="dxa"/>
          </w:tcPr>
          <w:p w14:paraId="449E4C6D" w14:textId="77777777" w:rsidR="00387BE1" w:rsidRPr="002D491C" w:rsidRDefault="00387BE1" w:rsidP="00A6450B">
            <w:pPr>
              <w:rPr>
                <w:rFonts w:ascii="Franklin Gothic Book" w:hAnsi="Franklin Gothic Book" w:cstheme="minorHAnsi"/>
              </w:rPr>
            </w:pPr>
          </w:p>
        </w:tc>
        <w:tc>
          <w:tcPr>
            <w:tcW w:w="1170" w:type="dxa"/>
            <w:vAlign w:val="center"/>
          </w:tcPr>
          <w:p w14:paraId="07E6C90B" w14:textId="77777777" w:rsidR="00387BE1" w:rsidRPr="002D491C" w:rsidRDefault="00387BE1" w:rsidP="0013792C">
            <w:pPr>
              <w:jc w:val="center"/>
              <w:rPr>
                <w:rFonts w:ascii="Franklin Gothic Book" w:hAnsi="Franklin Gothic Book" w:cstheme="minorHAnsi"/>
              </w:rPr>
            </w:pPr>
          </w:p>
        </w:tc>
        <w:tc>
          <w:tcPr>
            <w:tcW w:w="1260" w:type="dxa"/>
            <w:vAlign w:val="center"/>
          </w:tcPr>
          <w:p w14:paraId="3BBB5D80" w14:textId="77777777" w:rsidR="00387BE1" w:rsidRPr="002D491C" w:rsidRDefault="00387BE1" w:rsidP="0013792C">
            <w:pPr>
              <w:jc w:val="center"/>
              <w:rPr>
                <w:rFonts w:ascii="Franklin Gothic Book" w:hAnsi="Franklin Gothic Book" w:cstheme="minorHAnsi"/>
              </w:rPr>
            </w:pPr>
          </w:p>
        </w:tc>
        <w:tc>
          <w:tcPr>
            <w:tcW w:w="2520" w:type="dxa"/>
          </w:tcPr>
          <w:p w14:paraId="1DFEBB50" w14:textId="77777777" w:rsidR="00387BE1" w:rsidRPr="002D491C" w:rsidRDefault="00387BE1" w:rsidP="00A6450B">
            <w:pPr>
              <w:rPr>
                <w:rFonts w:ascii="Franklin Gothic Book" w:hAnsi="Franklin Gothic Book" w:cstheme="minorHAnsi"/>
              </w:rPr>
            </w:pPr>
          </w:p>
        </w:tc>
      </w:tr>
      <w:tr w:rsidR="00387BE1" w:rsidRPr="002D491C" w14:paraId="217FCB73" w14:textId="77777777" w:rsidTr="00AF631E">
        <w:tc>
          <w:tcPr>
            <w:tcW w:w="1057" w:type="dxa"/>
          </w:tcPr>
          <w:p w14:paraId="417F8954" w14:textId="77777777" w:rsidR="00387BE1" w:rsidRPr="002D491C" w:rsidRDefault="00387BE1" w:rsidP="00A6450B">
            <w:pPr>
              <w:jc w:val="center"/>
              <w:rPr>
                <w:rFonts w:ascii="Franklin Gothic Book" w:hAnsi="Franklin Gothic Book" w:cstheme="minorHAnsi"/>
              </w:rPr>
            </w:pPr>
          </w:p>
        </w:tc>
        <w:tc>
          <w:tcPr>
            <w:tcW w:w="3893" w:type="dxa"/>
          </w:tcPr>
          <w:p w14:paraId="54C42EAF"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Cardboard boxes</w:t>
            </w:r>
          </w:p>
        </w:tc>
        <w:tc>
          <w:tcPr>
            <w:tcW w:w="1417" w:type="dxa"/>
          </w:tcPr>
          <w:p w14:paraId="053FE13F" w14:textId="77777777" w:rsidR="00387BE1" w:rsidRPr="002D491C" w:rsidRDefault="00387BE1" w:rsidP="00A6450B">
            <w:pPr>
              <w:rPr>
                <w:rFonts w:ascii="Franklin Gothic Book" w:hAnsi="Franklin Gothic Book" w:cstheme="minorHAnsi"/>
              </w:rPr>
            </w:pPr>
          </w:p>
        </w:tc>
        <w:tc>
          <w:tcPr>
            <w:tcW w:w="1170" w:type="dxa"/>
            <w:vAlign w:val="center"/>
          </w:tcPr>
          <w:p w14:paraId="7EB0D00D"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02A7C54" w14:textId="77777777" w:rsidR="00387BE1" w:rsidRPr="002D491C" w:rsidRDefault="00387BE1" w:rsidP="0013792C">
            <w:pPr>
              <w:jc w:val="center"/>
              <w:rPr>
                <w:rFonts w:ascii="Franklin Gothic Book" w:hAnsi="Franklin Gothic Book" w:cstheme="minorHAnsi"/>
              </w:rPr>
            </w:pPr>
          </w:p>
        </w:tc>
        <w:tc>
          <w:tcPr>
            <w:tcW w:w="2520" w:type="dxa"/>
          </w:tcPr>
          <w:p w14:paraId="58F09B39" w14:textId="77777777" w:rsidR="00387BE1" w:rsidRPr="002D491C" w:rsidRDefault="00387BE1" w:rsidP="00A6450B">
            <w:pPr>
              <w:rPr>
                <w:rFonts w:ascii="Franklin Gothic Book" w:hAnsi="Franklin Gothic Book" w:cstheme="minorHAnsi"/>
              </w:rPr>
            </w:pPr>
          </w:p>
        </w:tc>
      </w:tr>
      <w:tr w:rsidR="00387BE1" w:rsidRPr="002D491C" w14:paraId="3C5D764E" w14:textId="77777777" w:rsidTr="00AF631E">
        <w:tc>
          <w:tcPr>
            <w:tcW w:w="1057" w:type="dxa"/>
          </w:tcPr>
          <w:p w14:paraId="3EACCA47" w14:textId="77777777" w:rsidR="00387BE1" w:rsidRPr="002D491C" w:rsidRDefault="00387BE1" w:rsidP="00A6450B">
            <w:pPr>
              <w:jc w:val="center"/>
              <w:rPr>
                <w:rFonts w:ascii="Franklin Gothic Book" w:hAnsi="Franklin Gothic Book" w:cstheme="minorHAnsi"/>
              </w:rPr>
            </w:pPr>
          </w:p>
        </w:tc>
        <w:tc>
          <w:tcPr>
            <w:tcW w:w="3893" w:type="dxa"/>
          </w:tcPr>
          <w:p w14:paraId="05D8D4E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Carpet tiles</w:t>
            </w:r>
          </w:p>
        </w:tc>
        <w:tc>
          <w:tcPr>
            <w:tcW w:w="1417" w:type="dxa"/>
          </w:tcPr>
          <w:p w14:paraId="6A6D0E04" w14:textId="77777777" w:rsidR="00387BE1" w:rsidRPr="002D491C" w:rsidRDefault="00387BE1" w:rsidP="00A6450B">
            <w:pPr>
              <w:rPr>
                <w:rFonts w:ascii="Franklin Gothic Book" w:hAnsi="Franklin Gothic Book" w:cstheme="minorHAnsi"/>
              </w:rPr>
            </w:pPr>
          </w:p>
        </w:tc>
        <w:tc>
          <w:tcPr>
            <w:tcW w:w="1170" w:type="dxa"/>
            <w:vAlign w:val="center"/>
          </w:tcPr>
          <w:p w14:paraId="74BF96B4"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5055CC4" w14:textId="77777777" w:rsidR="00387BE1" w:rsidRPr="002D491C" w:rsidRDefault="00387BE1" w:rsidP="0013792C">
            <w:pPr>
              <w:jc w:val="center"/>
              <w:rPr>
                <w:rFonts w:ascii="Franklin Gothic Book" w:hAnsi="Franklin Gothic Book" w:cstheme="minorHAnsi"/>
              </w:rPr>
            </w:pPr>
          </w:p>
        </w:tc>
        <w:tc>
          <w:tcPr>
            <w:tcW w:w="2520" w:type="dxa"/>
          </w:tcPr>
          <w:p w14:paraId="69C4C243" w14:textId="77777777" w:rsidR="00387BE1" w:rsidRPr="002D491C" w:rsidRDefault="00387BE1" w:rsidP="00A6450B">
            <w:pPr>
              <w:rPr>
                <w:rFonts w:ascii="Franklin Gothic Book" w:hAnsi="Franklin Gothic Book" w:cstheme="minorHAnsi"/>
              </w:rPr>
            </w:pPr>
          </w:p>
        </w:tc>
      </w:tr>
      <w:tr w:rsidR="00387BE1" w:rsidRPr="002D491C" w14:paraId="7C609A6A" w14:textId="77777777" w:rsidTr="00AF631E">
        <w:tc>
          <w:tcPr>
            <w:tcW w:w="1057" w:type="dxa"/>
          </w:tcPr>
          <w:p w14:paraId="689072BD" w14:textId="23153485" w:rsidR="00387BE1" w:rsidRPr="002D491C" w:rsidRDefault="00DF25B4" w:rsidP="00A6450B">
            <w:pPr>
              <w:jc w:val="center"/>
              <w:rPr>
                <w:rFonts w:ascii="Franklin Gothic Book" w:hAnsi="Franklin Gothic Book" w:cstheme="minorHAnsi"/>
                <w:color w:val="7030A0"/>
              </w:rPr>
            </w:pPr>
            <w:r>
              <w:rPr>
                <w:rFonts w:ascii="Franklin Gothic Book" w:hAnsi="Franklin Gothic Book" w:cstheme="minorHAnsi"/>
                <w:color w:val="7030A0"/>
              </w:rPr>
              <w:t>X</w:t>
            </w:r>
          </w:p>
        </w:tc>
        <w:tc>
          <w:tcPr>
            <w:tcW w:w="3893" w:type="dxa"/>
          </w:tcPr>
          <w:p w14:paraId="088EA5C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Carpet - Area rugs</w:t>
            </w:r>
          </w:p>
        </w:tc>
        <w:tc>
          <w:tcPr>
            <w:tcW w:w="1417" w:type="dxa"/>
          </w:tcPr>
          <w:p w14:paraId="637AE3CA" w14:textId="77777777" w:rsidR="00387BE1" w:rsidRPr="002D491C" w:rsidRDefault="00387BE1" w:rsidP="00A6450B">
            <w:pPr>
              <w:rPr>
                <w:rFonts w:ascii="Franklin Gothic Book" w:hAnsi="Franklin Gothic Book" w:cstheme="minorHAnsi"/>
              </w:rPr>
            </w:pPr>
          </w:p>
        </w:tc>
        <w:tc>
          <w:tcPr>
            <w:tcW w:w="1170" w:type="dxa"/>
            <w:vAlign w:val="center"/>
          </w:tcPr>
          <w:p w14:paraId="7C819911"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2DA1578" w14:textId="77777777" w:rsidR="00387BE1" w:rsidRPr="002D491C" w:rsidRDefault="00387BE1" w:rsidP="0013792C">
            <w:pPr>
              <w:jc w:val="center"/>
              <w:rPr>
                <w:rFonts w:ascii="Franklin Gothic Book" w:hAnsi="Franklin Gothic Book" w:cstheme="minorHAnsi"/>
              </w:rPr>
            </w:pPr>
          </w:p>
        </w:tc>
        <w:tc>
          <w:tcPr>
            <w:tcW w:w="2520" w:type="dxa"/>
          </w:tcPr>
          <w:p w14:paraId="53764C79" w14:textId="77777777" w:rsidR="00387BE1" w:rsidRPr="002D491C" w:rsidRDefault="00387BE1" w:rsidP="00A6450B">
            <w:pPr>
              <w:rPr>
                <w:rFonts w:ascii="Franklin Gothic Book" w:hAnsi="Franklin Gothic Book" w:cstheme="minorHAnsi"/>
              </w:rPr>
            </w:pPr>
          </w:p>
        </w:tc>
      </w:tr>
      <w:tr w:rsidR="00387BE1" w:rsidRPr="002D491C" w14:paraId="7A3F7C5A" w14:textId="77777777" w:rsidTr="00AF631E">
        <w:tc>
          <w:tcPr>
            <w:tcW w:w="1057" w:type="dxa"/>
          </w:tcPr>
          <w:p w14:paraId="2110DA42" w14:textId="77777777" w:rsidR="00387BE1" w:rsidRPr="002D491C" w:rsidRDefault="00387BE1" w:rsidP="00A6450B">
            <w:pPr>
              <w:jc w:val="center"/>
              <w:rPr>
                <w:rFonts w:ascii="Franklin Gothic Book" w:hAnsi="Franklin Gothic Book" w:cstheme="minorHAnsi"/>
              </w:rPr>
            </w:pPr>
          </w:p>
        </w:tc>
        <w:tc>
          <w:tcPr>
            <w:tcW w:w="3893" w:type="dxa"/>
          </w:tcPr>
          <w:p w14:paraId="1E91D24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Carpet wall-to-wall</w:t>
            </w:r>
          </w:p>
        </w:tc>
        <w:tc>
          <w:tcPr>
            <w:tcW w:w="1417" w:type="dxa"/>
          </w:tcPr>
          <w:p w14:paraId="5B3D698D" w14:textId="77777777" w:rsidR="00387BE1" w:rsidRPr="002D491C" w:rsidRDefault="00387BE1" w:rsidP="00A6450B">
            <w:pPr>
              <w:rPr>
                <w:rFonts w:ascii="Franklin Gothic Book" w:hAnsi="Franklin Gothic Book" w:cstheme="minorHAnsi"/>
              </w:rPr>
            </w:pPr>
          </w:p>
        </w:tc>
        <w:tc>
          <w:tcPr>
            <w:tcW w:w="1170" w:type="dxa"/>
            <w:vAlign w:val="center"/>
          </w:tcPr>
          <w:p w14:paraId="5E072C0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431C2CB" w14:textId="77777777" w:rsidR="00387BE1" w:rsidRPr="002D491C" w:rsidRDefault="00387BE1" w:rsidP="0013792C">
            <w:pPr>
              <w:jc w:val="center"/>
              <w:rPr>
                <w:rFonts w:ascii="Franklin Gothic Book" w:hAnsi="Franklin Gothic Book" w:cstheme="minorHAnsi"/>
              </w:rPr>
            </w:pPr>
          </w:p>
        </w:tc>
        <w:tc>
          <w:tcPr>
            <w:tcW w:w="2520" w:type="dxa"/>
          </w:tcPr>
          <w:p w14:paraId="140AB7F2" w14:textId="77777777" w:rsidR="00387BE1" w:rsidRPr="002D491C" w:rsidRDefault="00387BE1" w:rsidP="00A6450B">
            <w:pPr>
              <w:rPr>
                <w:rFonts w:ascii="Franklin Gothic Book" w:hAnsi="Franklin Gothic Book" w:cstheme="minorHAnsi"/>
              </w:rPr>
            </w:pPr>
          </w:p>
        </w:tc>
      </w:tr>
      <w:tr w:rsidR="00387BE1" w:rsidRPr="002D491C" w14:paraId="562A3070" w14:textId="77777777" w:rsidTr="00AF631E">
        <w:tc>
          <w:tcPr>
            <w:tcW w:w="1057" w:type="dxa"/>
          </w:tcPr>
          <w:p w14:paraId="709286CC" w14:textId="77777777" w:rsidR="00387BE1" w:rsidRPr="002D491C" w:rsidRDefault="00387BE1" w:rsidP="00A6450B">
            <w:pPr>
              <w:jc w:val="center"/>
              <w:rPr>
                <w:rFonts w:ascii="Franklin Gothic Book" w:hAnsi="Franklin Gothic Book" w:cstheme="minorHAnsi"/>
              </w:rPr>
            </w:pPr>
          </w:p>
        </w:tc>
        <w:tc>
          <w:tcPr>
            <w:tcW w:w="3893" w:type="dxa"/>
          </w:tcPr>
          <w:p w14:paraId="404A34E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Ceiling tiles - affixed directly to ceiling surface</w:t>
            </w:r>
          </w:p>
        </w:tc>
        <w:tc>
          <w:tcPr>
            <w:tcW w:w="1417" w:type="dxa"/>
          </w:tcPr>
          <w:p w14:paraId="79DD2277" w14:textId="77777777" w:rsidR="00387BE1" w:rsidRPr="002D491C" w:rsidRDefault="00387BE1" w:rsidP="00A6450B">
            <w:pPr>
              <w:rPr>
                <w:rFonts w:ascii="Franklin Gothic Book" w:hAnsi="Franklin Gothic Book" w:cstheme="minorHAnsi"/>
              </w:rPr>
            </w:pPr>
          </w:p>
        </w:tc>
        <w:tc>
          <w:tcPr>
            <w:tcW w:w="1170" w:type="dxa"/>
            <w:vAlign w:val="center"/>
          </w:tcPr>
          <w:p w14:paraId="33801C2D" w14:textId="77777777" w:rsidR="00387BE1" w:rsidRPr="002D491C" w:rsidRDefault="00387BE1" w:rsidP="0013792C">
            <w:pPr>
              <w:ind w:left="34"/>
              <w:jc w:val="center"/>
              <w:rPr>
                <w:rFonts w:ascii="Franklin Gothic Book" w:hAnsi="Franklin Gothic Book" w:cstheme="minorHAnsi"/>
              </w:rPr>
            </w:pPr>
          </w:p>
        </w:tc>
        <w:tc>
          <w:tcPr>
            <w:tcW w:w="1260" w:type="dxa"/>
            <w:vAlign w:val="center"/>
          </w:tcPr>
          <w:p w14:paraId="54C5C862" w14:textId="77777777" w:rsidR="00387BE1" w:rsidRPr="002D491C" w:rsidRDefault="00387BE1" w:rsidP="0013792C">
            <w:pPr>
              <w:jc w:val="center"/>
              <w:rPr>
                <w:rFonts w:ascii="Franklin Gothic Book" w:hAnsi="Franklin Gothic Book" w:cstheme="minorHAnsi"/>
              </w:rPr>
            </w:pPr>
          </w:p>
        </w:tc>
        <w:tc>
          <w:tcPr>
            <w:tcW w:w="2520" w:type="dxa"/>
          </w:tcPr>
          <w:p w14:paraId="42A52FDE" w14:textId="77777777" w:rsidR="00387BE1" w:rsidRPr="002D491C" w:rsidRDefault="00387BE1" w:rsidP="00A6450B">
            <w:pPr>
              <w:rPr>
                <w:rFonts w:ascii="Franklin Gothic Book" w:hAnsi="Franklin Gothic Book" w:cstheme="minorHAnsi"/>
              </w:rPr>
            </w:pPr>
          </w:p>
        </w:tc>
      </w:tr>
      <w:tr w:rsidR="00387BE1" w:rsidRPr="002D491C" w14:paraId="0E2F6509" w14:textId="77777777" w:rsidTr="00AF631E">
        <w:tc>
          <w:tcPr>
            <w:tcW w:w="1057" w:type="dxa"/>
          </w:tcPr>
          <w:p w14:paraId="2B911BE5" w14:textId="31179978" w:rsidR="00387BE1" w:rsidRPr="002D491C" w:rsidRDefault="00076461"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78E7E68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Ceiling tiles - bowing-in suspended ceiling</w:t>
            </w:r>
          </w:p>
        </w:tc>
        <w:tc>
          <w:tcPr>
            <w:tcW w:w="1417" w:type="dxa"/>
          </w:tcPr>
          <w:p w14:paraId="73847833" w14:textId="5013ACAE" w:rsidR="00387BE1" w:rsidRPr="002D491C" w:rsidRDefault="006A0D94" w:rsidP="00A6450B">
            <w:pPr>
              <w:rPr>
                <w:rFonts w:ascii="Franklin Gothic Book" w:hAnsi="Franklin Gothic Book" w:cstheme="minorHAnsi"/>
              </w:rPr>
            </w:pPr>
            <w:r>
              <w:rPr>
                <w:rFonts w:ascii="Franklin Gothic Book" w:hAnsi="Franklin Gothic Book" w:cstheme="minorHAnsi"/>
              </w:rPr>
              <w:t>Many classrooms</w:t>
            </w:r>
          </w:p>
        </w:tc>
        <w:tc>
          <w:tcPr>
            <w:tcW w:w="1170" w:type="dxa"/>
            <w:vAlign w:val="center"/>
          </w:tcPr>
          <w:p w14:paraId="3C0439BC" w14:textId="42C76CBE" w:rsidR="00387BE1" w:rsidRPr="002D491C" w:rsidRDefault="00387BE1" w:rsidP="0013792C">
            <w:pPr>
              <w:jc w:val="center"/>
              <w:rPr>
                <w:rFonts w:ascii="Franklin Gothic Book" w:hAnsi="Franklin Gothic Book" w:cstheme="minorHAnsi"/>
              </w:rPr>
            </w:pPr>
          </w:p>
        </w:tc>
        <w:tc>
          <w:tcPr>
            <w:tcW w:w="1260" w:type="dxa"/>
            <w:vAlign w:val="center"/>
          </w:tcPr>
          <w:p w14:paraId="0927A8DB" w14:textId="4E6A9D9A" w:rsidR="00387BE1" w:rsidRPr="002D491C" w:rsidRDefault="00387BE1" w:rsidP="00381157">
            <w:pPr>
              <w:rPr>
                <w:rFonts w:ascii="Franklin Gothic Book" w:hAnsi="Franklin Gothic Book" w:cstheme="minorHAnsi"/>
              </w:rPr>
            </w:pPr>
          </w:p>
        </w:tc>
        <w:tc>
          <w:tcPr>
            <w:tcW w:w="2520" w:type="dxa"/>
          </w:tcPr>
          <w:p w14:paraId="51859EF1" w14:textId="77777777" w:rsidR="00387BE1" w:rsidRPr="002D491C" w:rsidRDefault="00387BE1" w:rsidP="00A6450B">
            <w:pPr>
              <w:rPr>
                <w:rFonts w:ascii="Franklin Gothic Book" w:hAnsi="Franklin Gothic Book" w:cstheme="minorHAnsi"/>
              </w:rPr>
            </w:pPr>
          </w:p>
        </w:tc>
      </w:tr>
      <w:tr w:rsidR="00387BE1" w:rsidRPr="002D491C" w14:paraId="7E549558" w14:textId="77777777" w:rsidTr="00AF631E">
        <w:tc>
          <w:tcPr>
            <w:tcW w:w="1057" w:type="dxa"/>
          </w:tcPr>
          <w:p w14:paraId="4B43C9CF" w14:textId="77777777" w:rsidR="00387BE1" w:rsidRPr="002D491C" w:rsidRDefault="00387BE1" w:rsidP="00A6450B">
            <w:pPr>
              <w:jc w:val="center"/>
              <w:rPr>
                <w:rFonts w:ascii="Franklin Gothic Book" w:hAnsi="Franklin Gothic Book" w:cstheme="minorHAnsi"/>
              </w:rPr>
            </w:pPr>
          </w:p>
        </w:tc>
        <w:tc>
          <w:tcPr>
            <w:tcW w:w="3893" w:type="dxa"/>
          </w:tcPr>
          <w:p w14:paraId="02A1E53E"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Ceiling tiles - water-stained in splined ceiling</w:t>
            </w:r>
          </w:p>
        </w:tc>
        <w:tc>
          <w:tcPr>
            <w:tcW w:w="1417" w:type="dxa"/>
          </w:tcPr>
          <w:p w14:paraId="17E4233D" w14:textId="77777777" w:rsidR="00387BE1" w:rsidRPr="002D491C" w:rsidRDefault="00387BE1" w:rsidP="00A6450B">
            <w:pPr>
              <w:rPr>
                <w:rFonts w:ascii="Franklin Gothic Book" w:hAnsi="Franklin Gothic Book" w:cstheme="minorHAnsi"/>
              </w:rPr>
            </w:pPr>
          </w:p>
        </w:tc>
        <w:tc>
          <w:tcPr>
            <w:tcW w:w="1170" w:type="dxa"/>
            <w:vAlign w:val="center"/>
          </w:tcPr>
          <w:p w14:paraId="262898FB"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E819A0A" w14:textId="77777777" w:rsidR="00387BE1" w:rsidRPr="002D491C" w:rsidRDefault="00387BE1" w:rsidP="0013792C">
            <w:pPr>
              <w:jc w:val="center"/>
              <w:rPr>
                <w:rFonts w:ascii="Franklin Gothic Book" w:hAnsi="Franklin Gothic Book" w:cstheme="minorHAnsi"/>
              </w:rPr>
            </w:pPr>
          </w:p>
        </w:tc>
        <w:tc>
          <w:tcPr>
            <w:tcW w:w="2520" w:type="dxa"/>
          </w:tcPr>
          <w:p w14:paraId="4CFF6F10" w14:textId="77777777" w:rsidR="00387BE1" w:rsidRPr="002D491C" w:rsidRDefault="00387BE1" w:rsidP="00A6450B">
            <w:pPr>
              <w:rPr>
                <w:rFonts w:ascii="Franklin Gothic Book" w:hAnsi="Franklin Gothic Book" w:cstheme="minorHAnsi"/>
              </w:rPr>
            </w:pPr>
          </w:p>
        </w:tc>
      </w:tr>
      <w:tr w:rsidR="00387BE1" w:rsidRPr="002D491C" w14:paraId="01A29527" w14:textId="77777777" w:rsidTr="00AF631E">
        <w:tc>
          <w:tcPr>
            <w:tcW w:w="1057" w:type="dxa"/>
          </w:tcPr>
          <w:p w14:paraId="0DF25DB0" w14:textId="22B96C0E" w:rsidR="00387BE1" w:rsidRPr="002D491C" w:rsidRDefault="00076461"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2600E136"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Ceiling tiles - water-stained in suspended ceiling</w:t>
            </w:r>
          </w:p>
        </w:tc>
        <w:tc>
          <w:tcPr>
            <w:tcW w:w="1417" w:type="dxa"/>
          </w:tcPr>
          <w:p w14:paraId="0ACC97E8" w14:textId="1ED5FEC7" w:rsidR="00387BE1" w:rsidRPr="002D491C" w:rsidRDefault="006A0D94" w:rsidP="00A6450B">
            <w:pPr>
              <w:rPr>
                <w:rFonts w:ascii="Franklin Gothic Book" w:hAnsi="Franklin Gothic Book" w:cstheme="minorHAnsi"/>
              </w:rPr>
            </w:pPr>
            <w:r>
              <w:rPr>
                <w:rFonts w:ascii="Franklin Gothic Book" w:hAnsi="Franklin Gothic Book" w:cstheme="minorHAnsi"/>
              </w:rPr>
              <w:t>Classrooms</w:t>
            </w:r>
          </w:p>
        </w:tc>
        <w:tc>
          <w:tcPr>
            <w:tcW w:w="1170" w:type="dxa"/>
            <w:vAlign w:val="center"/>
          </w:tcPr>
          <w:p w14:paraId="65EC571A" w14:textId="16D0A03F" w:rsidR="00387BE1" w:rsidRPr="002D491C" w:rsidRDefault="00387BE1" w:rsidP="0013792C">
            <w:pPr>
              <w:jc w:val="center"/>
              <w:rPr>
                <w:rFonts w:ascii="Franklin Gothic Book" w:hAnsi="Franklin Gothic Book" w:cstheme="minorHAnsi"/>
              </w:rPr>
            </w:pPr>
          </w:p>
        </w:tc>
        <w:tc>
          <w:tcPr>
            <w:tcW w:w="1260" w:type="dxa"/>
            <w:vAlign w:val="center"/>
          </w:tcPr>
          <w:p w14:paraId="36D666A6" w14:textId="77777777" w:rsidR="00387BE1" w:rsidRPr="002D491C" w:rsidRDefault="00387BE1" w:rsidP="0013792C">
            <w:pPr>
              <w:jc w:val="center"/>
              <w:rPr>
                <w:rFonts w:ascii="Franklin Gothic Book" w:hAnsi="Franklin Gothic Book" w:cstheme="minorHAnsi"/>
              </w:rPr>
            </w:pPr>
          </w:p>
        </w:tc>
        <w:tc>
          <w:tcPr>
            <w:tcW w:w="2520" w:type="dxa"/>
          </w:tcPr>
          <w:p w14:paraId="5A2CBEDA" w14:textId="77777777" w:rsidR="00387BE1" w:rsidRPr="002D491C" w:rsidRDefault="00387BE1" w:rsidP="00A6450B">
            <w:pPr>
              <w:rPr>
                <w:rFonts w:ascii="Franklin Gothic Book" w:hAnsi="Franklin Gothic Book" w:cstheme="minorHAnsi"/>
              </w:rPr>
            </w:pPr>
          </w:p>
        </w:tc>
      </w:tr>
      <w:tr w:rsidR="00387BE1" w:rsidRPr="002D491C" w14:paraId="26124439" w14:textId="77777777" w:rsidTr="00AF631E">
        <w:tc>
          <w:tcPr>
            <w:tcW w:w="1057" w:type="dxa"/>
          </w:tcPr>
          <w:p w14:paraId="5540B87B" w14:textId="77777777" w:rsidR="00387BE1" w:rsidRPr="002D491C" w:rsidRDefault="00387BE1" w:rsidP="00A6450B">
            <w:pPr>
              <w:jc w:val="center"/>
              <w:rPr>
                <w:rFonts w:ascii="Franklin Gothic Book" w:hAnsi="Franklin Gothic Book" w:cstheme="minorHAnsi"/>
              </w:rPr>
            </w:pPr>
          </w:p>
        </w:tc>
        <w:tc>
          <w:tcPr>
            <w:tcW w:w="3893" w:type="dxa"/>
          </w:tcPr>
          <w:p w14:paraId="2EF2332F"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Chairs - laminated</w:t>
            </w:r>
          </w:p>
        </w:tc>
        <w:tc>
          <w:tcPr>
            <w:tcW w:w="1417" w:type="dxa"/>
          </w:tcPr>
          <w:p w14:paraId="1CA2519E" w14:textId="77777777" w:rsidR="00387BE1" w:rsidRPr="002D491C" w:rsidRDefault="00387BE1" w:rsidP="00A6450B">
            <w:pPr>
              <w:rPr>
                <w:rFonts w:ascii="Franklin Gothic Book" w:hAnsi="Franklin Gothic Book" w:cstheme="minorHAnsi"/>
              </w:rPr>
            </w:pPr>
          </w:p>
        </w:tc>
        <w:tc>
          <w:tcPr>
            <w:tcW w:w="1170" w:type="dxa"/>
            <w:vAlign w:val="center"/>
          </w:tcPr>
          <w:p w14:paraId="1A21CF13"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E11D9FB" w14:textId="77777777" w:rsidR="00387BE1" w:rsidRPr="002D491C" w:rsidRDefault="00387BE1" w:rsidP="0013792C">
            <w:pPr>
              <w:jc w:val="center"/>
              <w:rPr>
                <w:rFonts w:ascii="Franklin Gothic Book" w:hAnsi="Franklin Gothic Book" w:cstheme="minorHAnsi"/>
              </w:rPr>
            </w:pPr>
          </w:p>
        </w:tc>
        <w:tc>
          <w:tcPr>
            <w:tcW w:w="2520" w:type="dxa"/>
          </w:tcPr>
          <w:p w14:paraId="2DE43000" w14:textId="77777777" w:rsidR="00387BE1" w:rsidRPr="002D491C" w:rsidRDefault="00387BE1" w:rsidP="00A6450B">
            <w:pPr>
              <w:rPr>
                <w:rFonts w:ascii="Franklin Gothic Book" w:hAnsi="Franklin Gothic Book" w:cstheme="minorHAnsi"/>
              </w:rPr>
            </w:pPr>
          </w:p>
        </w:tc>
      </w:tr>
      <w:tr w:rsidR="00387BE1" w:rsidRPr="002D491C" w14:paraId="7B24CBAD" w14:textId="77777777" w:rsidTr="00AF631E">
        <w:tc>
          <w:tcPr>
            <w:tcW w:w="1057" w:type="dxa"/>
          </w:tcPr>
          <w:p w14:paraId="25CFF87B" w14:textId="77777777" w:rsidR="00387BE1" w:rsidRPr="002D491C" w:rsidRDefault="00387BE1" w:rsidP="00A6450B">
            <w:pPr>
              <w:jc w:val="center"/>
              <w:rPr>
                <w:rFonts w:ascii="Franklin Gothic Book" w:hAnsi="Franklin Gothic Book" w:cstheme="minorHAnsi"/>
              </w:rPr>
            </w:pPr>
          </w:p>
        </w:tc>
        <w:tc>
          <w:tcPr>
            <w:tcW w:w="3893" w:type="dxa"/>
          </w:tcPr>
          <w:p w14:paraId="367C3BE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Cloth</w:t>
            </w:r>
          </w:p>
        </w:tc>
        <w:tc>
          <w:tcPr>
            <w:tcW w:w="1417" w:type="dxa"/>
          </w:tcPr>
          <w:p w14:paraId="57122597" w14:textId="77777777" w:rsidR="00387BE1" w:rsidRPr="002D491C" w:rsidRDefault="00387BE1" w:rsidP="00A6450B">
            <w:pPr>
              <w:rPr>
                <w:rFonts w:ascii="Franklin Gothic Book" w:hAnsi="Franklin Gothic Book" w:cstheme="minorHAnsi"/>
              </w:rPr>
            </w:pPr>
          </w:p>
        </w:tc>
        <w:tc>
          <w:tcPr>
            <w:tcW w:w="1170" w:type="dxa"/>
            <w:vAlign w:val="center"/>
          </w:tcPr>
          <w:p w14:paraId="6E38FF8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BB09B11" w14:textId="77777777" w:rsidR="00387BE1" w:rsidRPr="002D491C" w:rsidRDefault="00387BE1" w:rsidP="0013792C">
            <w:pPr>
              <w:jc w:val="center"/>
              <w:rPr>
                <w:rFonts w:ascii="Franklin Gothic Book" w:hAnsi="Franklin Gothic Book" w:cstheme="minorHAnsi"/>
              </w:rPr>
            </w:pPr>
          </w:p>
        </w:tc>
        <w:tc>
          <w:tcPr>
            <w:tcW w:w="2520" w:type="dxa"/>
          </w:tcPr>
          <w:p w14:paraId="6139A2BB" w14:textId="77777777" w:rsidR="00387BE1" w:rsidRPr="002D491C" w:rsidRDefault="00387BE1" w:rsidP="00A6450B">
            <w:pPr>
              <w:rPr>
                <w:rFonts w:ascii="Franklin Gothic Book" w:hAnsi="Franklin Gothic Book" w:cstheme="minorHAnsi"/>
              </w:rPr>
            </w:pPr>
          </w:p>
        </w:tc>
      </w:tr>
      <w:tr w:rsidR="00387BE1" w:rsidRPr="002D491C" w14:paraId="3E503840" w14:textId="77777777" w:rsidTr="00AF631E">
        <w:tc>
          <w:tcPr>
            <w:tcW w:w="1057" w:type="dxa"/>
          </w:tcPr>
          <w:p w14:paraId="4DA6B3B1" w14:textId="129BD6B6" w:rsidR="00387BE1" w:rsidRPr="002D491C" w:rsidRDefault="006A0D94"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0F487348"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Countertops (around sinks)</w:t>
            </w:r>
          </w:p>
        </w:tc>
        <w:tc>
          <w:tcPr>
            <w:tcW w:w="1417" w:type="dxa"/>
          </w:tcPr>
          <w:p w14:paraId="697B4CCC" w14:textId="5C37D357" w:rsidR="00387BE1" w:rsidRPr="002D491C" w:rsidRDefault="006A0D94" w:rsidP="00A6450B">
            <w:pPr>
              <w:rPr>
                <w:rFonts w:ascii="Franklin Gothic Book" w:hAnsi="Franklin Gothic Book" w:cstheme="minorHAnsi"/>
              </w:rPr>
            </w:pPr>
            <w:r>
              <w:rPr>
                <w:rFonts w:ascii="Franklin Gothic Book" w:hAnsi="Franklin Gothic Book" w:cstheme="minorHAnsi"/>
              </w:rPr>
              <w:t>Classrooms</w:t>
            </w:r>
          </w:p>
        </w:tc>
        <w:tc>
          <w:tcPr>
            <w:tcW w:w="1170" w:type="dxa"/>
            <w:vAlign w:val="center"/>
          </w:tcPr>
          <w:p w14:paraId="3A3E1E6D"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C222026" w14:textId="77777777" w:rsidR="00387BE1" w:rsidRPr="002D491C" w:rsidRDefault="00387BE1" w:rsidP="0013792C">
            <w:pPr>
              <w:jc w:val="center"/>
              <w:rPr>
                <w:rFonts w:ascii="Franklin Gothic Book" w:hAnsi="Franklin Gothic Book" w:cstheme="minorHAnsi"/>
              </w:rPr>
            </w:pPr>
          </w:p>
        </w:tc>
        <w:tc>
          <w:tcPr>
            <w:tcW w:w="2520" w:type="dxa"/>
          </w:tcPr>
          <w:p w14:paraId="443848DE" w14:textId="77777777" w:rsidR="00387BE1" w:rsidRPr="002D491C" w:rsidRDefault="00387BE1" w:rsidP="00A6450B">
            <w:pPr>
              <w:rPr>
                <w:rFonts w:ascii="Franklin Gothic Book" w:hAnsi="Franklin Gothic Book" w:cstheme="minorHAnsi"/>
              </w:rPr>
            </w:pPr>
          </w:p>
        </w:tc>
      </w:tr>
      <w:tr w:rsidR="00387BE1" w:rsidRPr="002D491C" w14:paraId="4A243158" w14:textId="77777777" w:rsidTr="00AF631E">
        <w:tc>
          <w:tcPr>
            <w:tcW w:w="1057" w:type="dxa"/>
          </w:tcPr>
          <w:p w14:paraId="268AD3A8" w14:textId="77777777" w:rsidR="00387BE1" w:rsidRPr="002D491C" w:rsidRDefault="00387BE1" w:rsidP="00A6450B">
            <w:pPr>
              <w:jc w:val="center"/>
              <w:rPr>
                <w:rFonts w:ascii="Franklin Gothic Book" w:hAnsi="Franklin Gothic Book" w:cstheme="minorHAnsi"/>
              </w:rPr>
            </w:pPr>
          </w:p>
        </w:tc>
        <w:tc>
          <w:tcPr>
            <w:tcW w:w="3893" w:type="dxa"/>
          </w:tcPr>
          <w:p w14:paraId="36E696CB"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Curtains</w:t>
            </w:r>
          </w:p>
        </w:tc>
        <w:tc>
          <w:tcPr>
            <w:tcW w:w="1417" w:type="dxa"/>
          </w:tcPr>
          <w:p w14:paraId="4733BD84" w14:textId="77777777" w:rsidR="00387BE1" w:rsidRPr="002D491C" w:rsidRDefault="00387BE1" w:rsidP="00A6450B">
            <w:pPr>
              <w:rPr>
                <w:rFonts w:ascii="Franklin Gothic Book" w:hAnsi="Franklin Gothic Book" w:cstheme="minorHAnsi"/>
              </w:rPr>
            </w:pPr>
          </w:p>
        </w:tc>
        <w:tc>
          <w:tcPr>
            <w:tcW w:w="1170" w:type="dxa"/>
            <w:vAlign w:val="center"/>
          </w:tcPr>
          <w:p w14:paraId="26FA4DA4"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B815A80" w14:textId="77777777" w:rsidR="00387BE1" w:rsidRPr="002D491C" w:rsidRDefault="00387BE1" w:rsidP="0013792C">
            <w:pPr>
              <w:jc w:val="center"/>
              <w:rPr>
                <w:rFonts w:ascii="Franklin Gothic Book" w:hAnsi="Franklin Gothic Book" w:cstheme="minorHAnsi"/>
              </w:rPr>
            </w:pPr>
          </w:p>
        </w:tc>
        <w:tc>
          <w:tcPr>
            <w:tcW w:w="2520" w:type="dxa"/>
          </w:tcPr>
          <w:p w14:paraId="5C79DD1B" w14:textId="77777777" w:rsidR="00387BE1" w:rsidRPr="002D491C" w:rsidRDefault="00387BE1" w:rsidP="00A6450B">
            <w:pPr>
              <w:rPr>
                <w:rFonts w:ascii="Franklin Gothic Book" w:hAnsi="Franklin Gothic Book" w:cstheme="minorHAnsi"/>
              </w:rPr>
            </w:pPr>
          </w:p>
        </w:tc>
      </w:tr>
      <w:tr w:rsidR="00387BE1" w:rsidRPr="002D491C" w14:paraId="10818C42" w14:textId="77777777" w:rsidTr="00AF631E">
        <w:tc>
          <w:tcPr>
            <w:tcW w:w="1057" w:type="dxa"/>
          </w:tcPr>
          <w:p w14:paraId="6985E352" w14:textId="5CA05239" w:rsidR="00387BE1" w:rsidRPr="002D491C" w:rsidRDefault="00387BE1" w:rsidP="00A6450B">
            <w:pPr>
              <w:jc w:val="center"/>
              <w:rPr>
                <w:rFonts w:ascii="Franklin Gothic Book" w:hAnsi="Franklin Gothic Book" w:cstheme="minorHAnsi"/>
              </w:rPr>
            </w:pPr>
          </w:p>
        </w:tc>
        <w:tc>
          <w:tcPr>
            <w:tcW w:w="3893" w:type="dxa"/>
          </w:tcPr>
          <w:p w14:paraId="506E9F46"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Dust/debris within AHU, uninvent, HVAC, chilled beam units, etc. (WD through condensation, humidity, or leaks)</w:t>
            </w:r>
          </w:p>
        </w:tc>
        <w:tc>
          <w:tcPr>
            <w:tcW w:w="1417" w:type="dxa"/>
          </w:tcPr>
          <w:p w14:paraId="3EE11C24" w14:textId="0D7F3D89" w:rsidR="00387BE1" w:rsidRPr="002D491C" w:rsidRDefault="00387BE1" w:rsidP="00A6450B">
            <w:pPr>
              <w:rPr>
                <w:rFonts w:ascii="Franklin Gothic Book" w:hAnsi="Franklin Gothic Book" w:cstheme="minorHAnsi"/>
              </w:rPr>
            </w:pPr>
          </w:p>
        </w:tc>
        <w:tc>
          <w:tcPr>
            <w:tcW w:w="1170" w:type="dxa"/>
            <w:vAlign w:val="center"/>
          </w:tcPr>
          <w:p w14:paraId="5D017781"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C527552" w14:textId="77777777" w:rsidR="00387BE1" w:rsidRPr="002D491C" w:rsidRDefault="00387BE1" w:rsidP="0013792C">
            <w:pPr>
              <w:jc w:val="center"/>
              <w:rPr>
                <w:rFonts w:ascii="Franklin Gothic Book" w:hAnsi="Franklin Gothic Book" w:cstheme="minorHAnsi"/>
              </w:rPr>
            </w:pPr>
          </w:p>
        </w:tc>
        <w:tc>
          <w:tcPr>
            <w:tcW w:w="2520" w:type="dxa"/>
          </w:tcPr>
          <w:p w14:paraId="226B7C05" w14:textId="77777777" w:rsidR="00387BE1" w:rsidRPr="002D491C" w:rsidRDefault="00387BE1" w:rsidP="00A6450B">
            <w:pPr>
              <w:rPr>
                <w:rFonts w:ascii="Franklin Gothic Book" w:hAnsi="Franklin Gothic Book" w:cstheme="minorHAnsi"/>
              </w:rPr>
            </w:pPr>
          </w:p>
        </w:tc>
      </w:tr>
      <w:tr w:rsidR="00387BE1" w:rsidRPr="002D491C" w14:paraId="0CEF9F42" w14:textId="77777777" w:rsidTr="00AF631E">
        <w:tc>
          <w:tcPr>
            <w:tcW w:w="1057" w:type="dxa"/>
          </w:tcPr>
          <w:p w14:paraId="54EE7B8B" w14:textId="3E732ABB" w:rsidR="00387BE1" w:rsidRPr="002D491C" w:rsidRDefault="00076461"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5C066CD8"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Efflorescence (i.e., mineral deposits)</w:t>
            </w:r>
          </w:p>
        </w:tc>
        <w:tc>
          <w:tcPr>
            <w:tcW w:w="1417" w:type="dxa"/>
          </w:tcPr>
          <w:p w14:paraId="7D8A8324" w14:textId="2E1BD561" w:rsidR="00387BE1" w:rsidRPr="002D491C" w:rsidRDefault="006A0D94" w:rsidP="00A6450B">
            <w:pPr>
              <w:rPr>
                <w:rFonts w:ascii="Franklin Gothic Book" w:hAnsi="Franklin Gothic Book" w:cstheme="minorHAnsi"/>
              </w:rPr>
            </w:pPr>
            <w:r>
              <w:rPr>
                <w:rFonts w:ascii="Franklin Gothic Book" w:hAnsi="Franklin Gothic Book" w:cstheme="minorHAnsi"/>
              </w:rPr>
              <w:t>Exterior</w:t>
            </w:r>
          </w:p>
        </w:tc>
        <w:tc>
          <w:tcPr>
            <w:tcW w:w="1170" w:type="dxa"/>
            <w:vAlign w:val="center"/>
          </w:tcPr>
          <w:p w14:paraId="45D5F2C4" w14:textId="77777777" w:rsidR="00387BE1" w:rsidRPr="002D491C" w:rsidRDefault="00387BE1" w:rsidP="0013792C">
            <w:pPr>
              <w:jc w:val="center"/>
              <w:rPr>
                <w:rFonts w:ascii="Franklin Gothic Book" w:hAnsi="Franklin Gothic Book" w:cstheme="minorHAnsi"/>
              </w:rPr>
            </w:pPr>
          </w:p>
        </w:tc>
        <w:tc>
          <w:tcPr>
            <w:tcW w:w="1260" w:type="dxa"/>
            <w:vAlign w:val="center"/>
          </w:tcPr>
          <w:p w14:paraId="3BCF1841" w14:textId="77777777" w:rsidR="00387BE1" w:rsidRPr="002D491C" w:rsidRDefault="00387BE1" w:rsidP="0013792C">
            <w:pPr>
              <w:jc w:val="center"/>
              <w:rPr>
                <w:rFonts w:ascii="Franklin Gothic Book" w:hAnsi="Franklin Gothic Book" w:cstheme="minorHAnsi"/>
              </w:rPr>
            </w:pPr>
          </w:p>
        </w:tc>
        <w:tc>
          <w:tcPr>
            <w:tcW w:w="2520" w:type="dxa"/>
          </w:tcPr>
          <w:p w14:paraId="12E2414B" w14:textId="3BFB0AB8" w:rsidR="00387BE1" w:rsidRPr="002D491C" w:rsidRDefault="00387BE1" w:rsidP="00A6450B">
            <w:pPr>
              <w:rPr>
                <w:rFonts w:ascii="Franklin Gothic Book" w:hAnsi="Franklin Gothic Book" w:cstheme="minorHAnsi"/>
              </w:rPr>
            </w:pPr>
          </w:p>
        </w:tc>
      </w:tr>
      <w:tr w:rsidR="00387BE1" w:rsidRPr="002D491C" w14:paraId="76BF94FE" w14:textId="77777777" w:rsidTr="00AF631E">
        <w:tc>
          <w:tcPr>
            <w:tcW w:w="1057" w:type="dxa"/>
          </w:tcPr>
          <w:p w14:paraId="5FBD659D" w14:textId="77777777" w:rsidR="00387BE1" w:rsidRPr="002D491C" w:rsidRDefault="00387BE1" w:rsidP="00A6450B">
            <w:pPr>
              <w:jc w:val="center"/>
              <w:rPr>
                <w:rFonts w:ascii="Franklin Gothic Book" w:hAnsi="Franklin Gothic Book" w:cstheme="minorHAnsi"/>
              </w:rPr>
            </w:pPr>
          </w:p>
        </w:tc>
        <w:tc>
          <w:tcPr>
            <w:tcW w:w="3893" w:type="dxa"/>
          </w:tcPr>
          <w:p w14:paraId="7FF0328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Engineered woods - particleboard, plywood, Masonite</w:t>
            </w:r>
          </w:p>
        </w:tc>
        <w:tc>
          <w:tcPr>
            <w:tcW w:w="1417" w:type="dxa"/>
          </w:tcPr>
          <w:p w14:paraId="3CCFD7A9" w14:textId="77777777" w:rsidR="00387BE1" w:rsidRPr="002D491C" w:rsidRDefault="00387BE1" w:rsidP="00A6450B">
            <w:pPr>
              <w:rPr>
                <w:rFonts w:ascii="Franklin Gothic Book" w:hAnsi="Franklin Gothic Book" w:cstheme="minorHAnsi"/>
              </w:rPr>
            </w:pPr>
          </w:p>
        </w:tc>
        <w:tc>
          <w:tcPr>
            <w:tcW w:w="1170" w:type="dxa"/>
            <w:vAlign w:val="center"/>
          </w:tcPr>
          <w:p w14:paraId="0C914E3B" w14:textId="77777777" w:rsidR="00387BE1" w:rsidRPr="002D491C" w:rsidRDefault="00387BE1" w:rsidP="0013792C">
            <w:pPr>
              <w:jc w:val="center"/>
              <w:rPr>
                <w:rFonts w:ascii="Franklin Gothic Book" w:hAnsi="Franklin Gothic Book" w:cstheme="minorHAnsi"/>
              </w:rPr>
            </w:pPr>
          </w:p>
        </w:tc>
        <w:tc>
          <w:tcPr>
            <w:tcW w:w="1260" w:type="dxa"/>
            <w:vAlign w:val="center"/>
          </w:tcPr>
          <w:p w14:paraId="3D72ED20" w14:textId="77777777" w:rsidR="00387BE1" w:rsidRPr="002D491C" w:rsidRDefault="00387BE1" w:rsidP="0013792C">
            <w:pPr>
              <w:jc w:val="center"/>
              <w:rPr>
                <w:rFonts w:ascii="Franklin Gothic Book" w:hAnsi="Franklin Gothic Book" w:cstheme="minorHAnsi"/>
              </w:rPr>
            </w:pPr>
          </w:p>
        </w:tc>
        <w:tc>
          <w:tcPr>
            <w:tcW w:w="2520" w:type="dxa"/>
          </w:tcPr>
          <w:p w14:paraId="7CFFA73C" w14:textId="77777777" w:rsidR="00387BE1" w:rsidRPr="002D491C" w:rsidRDefault="00387BE1" w:rsidP="00A6450B">
            <w:pPr>
              <w:rPr>
                <w:rFonts w:ascii="Franklin Gothic Book" w:hAnsi="Franklin Gothic Book" w:cstheme="minorHAnsi"/>
              </w:rPr>
            </w:pPr>
          </w:p>
        </w:tc>
      </w:tr>
      <w:tr w:rsidR="00387BE1" w:rsidRPr="002D491C" w14:paraId="3BDCF2EB" w14:textId="77777777" w:rsidTr="00AF631E">
        <w:tc>
          <w:tcPr>
            <w:tcW w:w="1057" w:type="dxa"/>
          </w:tcPr>
          <w:p w14:paraId="2EC3B934" w14:textId="7CD5C460" w:rsidR="00387BE1" w:rsidRPr="002D491C" w:rsidRDefault="00387BE1" w:rsidP="00A6450B">
            <w:pPr>
              <w:jc w:val="center"/>
              <w:rPr>
                <w:rFonts w:ascii="Franklin Gothic Book" w:hAnsi="Franklin Gothic Book" w:cstheme="minorHAnsi"/>
              </w:rPr>
            </w:pPr>
          </w:p>
        </w:tc>
        <w:tc>
          <w:tcPr>
            <w:tcW w:w="3893" w:type="dxa"/>
          </w:tcPr>
          <w:p w14:paraId="25A4CD25"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Flooring – loosened tiles</w:t>
            </w:r>
          </w:p>
        </w:tc>
        <w:tc>
          <w:tcPr>
            <w:tcW w:w="1417" w:type="dxa"/>
          </w:tcPr>
          <w:p w14:paraId="3E5EC255" w14:textId="77777777" w:rsidR="00387BE1" w:rsidRPr="002D491C" w:rsidRDefault="00387BE1" w:rsidP="00A6450B">
            <w:pPr>
              <w:rPr>
                <w:rFonts w:ascii="Franklin Gothic Book" w:hAnsi="Franklin Gothic Book" w:cstheme="minorHAnsi"/>
              </w:rPr>
            </w:pPr>
          </w:p>
        </w:tc>
        <w:tc>
          <w:tcPr>
            <w:tcW w:w="1170" w:type="dxa"/>
            <w:vAlign w:val="center"/>
          </w:tcPr>
          <w:p w14:paraId="54521211"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B8BF22F" w14:textId="77777777" w:rsidR="00387BE1" w:rsidRPr="002D491C" w:rsidRDefault="00387BE1" w:rsidP="0013792C">
            <w:pPr>
              <w:jc w:val="center"/>
              <w:rPr>
                <w:rFonts w:ascii="Franklin Gothic Book" w:hAnsi="Franklin Gothic Book" w:cstheme="minorHAnsi"/>
              </w:rPr>
            </w:pPr>
          </w:p>
        </w:tc>
        <w:tc>
          <w:tcPr>
            <w:tcW w:w="2520" w:type="dxa"/>
          </w:tcPr>
          <w:p w14:paraId="72D6F75F" w14:textId="77777777" w:rsidR="00387BE1" w:rsidRPr="002D491C" w:rsidRDefault="00387BE1" w:rsidP="00A6450B">
            <w:pPr>
              <w:rPr>
                <w:rFonts w:ascii="Franklin Gothic Book" w:hAnsi="Franklin Gothic Book" w:cstheme="minorHAnsi"/>
              </w:rPr>
            </w:pPr>
          </w:p>
        </w:tc>
      </w:tr>
      <w:tr w:rsidR="00387BE1" w:rsidRPr="002D491C" w14:paraId="552B7D7E" w14:textId="77777777" w:rsidTr="00AF631E">
        <w:tc>
          <w:tcPr>
            <w:tcW w:w="1057" w:type="dxa"/>
          </w:tcPr>
          <w:p w14:paraId="26600182" w14:textId="77777777" w:rsidR="00387BE1" w:rsidRPr="002D491C" w:rsidRDefault="00387BE1" w:rsidP="00A6450B">
            <w:pPr>
              <w:jc w:val="center"/>
              <w:rPr>
                <w:rFonts w:ascii="Franklin Gothic Book" w:hAnsi="Franklin Gothic Book" w:cstheme="minorHAnsi"/>
              </w:rPr>
            </w:pPr>
          </w:p>
        </w:tc>
        <w:tc>
          <w:tcPr>
            <w:tcW w:w="3893" w:type="dxa"/>
          </w:tcPr>
          <w:p w14:paraId="4C268D6D"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Flooring - wooden</w:t>
            </w:r>
          </w:p>
        </w:tc>
        <w:tc>
          <w:tcPr>
            <w:tcW w:w="1417" w:type="dxa"/>
          </w:tcPr>
          <w:p w14:paraId="7E0C6716" w14:textId="77777777" w:rsidR="00387BE1" w:rsidRPr="002D491C" w:rsidRDefault="00387BE1" w:rsidP="00A6450B">
            <w:pPr>
              <w:rPr>
                <w:rFonts w:ascii="Franklin Gothic Book" w:hAnsi="Franklin Gothic Book" w:cstheme="minorHAnsi"/>
              </w:rPr>
            </w:pPr>
          </w:p>
        </w:tc>
        <w:tc>
          <w:tcPr>
            <w:tcW w:w="1170" w:type="dxa"/>
            <w:vAlign w:val="center"/>
          </w:tcPr>
          <w:p w14:paraId="3CDBA4B0"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149CAC7" w14:textId="77777777" w:rsidR="00387BE1" w:rsidRPr="002D491C" w:rsidRDefault="00387BE1" w:rsidP="0013792C">
            <w:pPr>
              <w:jc w:val="center"/>
              <w:rPr>
                <w:rFonts w:ascii="Franklin Gothic Book" w:hAnsi="Franklin Gothic Book" w:cstheme="minorHAnsi"/>
              </w:rPr>
            </w:pPr>
          </w:p>
        </w:tc>
        <w:tc>
          <w:tcPr>
            <w:tcW w:w="2520" w:type="dxa"/>
          </w:tcPr>
          <w:p w14:paraId="16F52224" w14:textId="77777777" w:rsidR="00387BE1" w:rsidRPr="002D491C" w:rsidRDefault="00387BE1" w:rsidP="00A6450B">
            <w:pPr>
              <w:rPr>
                <w:rFonts w:ascii="Franklin Gothic Book" w:hAnsi="Franklin Gothic Book" w:cstheme="minorHAnsi"/>
              </w:rPr>
            </w:pPr>
          </w:p>
        </w:tc>
      </w:tr>
      <w:tr w:rsidR="00387BE1" w:rsidRPr="002D491C" w14:paraId="0B66F2DB" w14:textId="77777777" w:rsidTr="00AF631E">
        <w:tc>
          <w:tcPr>
            <w:tcW w:w="1057" w:type="dxa"/>
          </w:tcPr>
          <w:p w14:paraId="007A3061" w14:textId="77777777" w:rsidR="00387BE1" w:rsidRPr="002D491C" w:rsidRDefault="00387BE1" w:rsidP="00A6450B">
            <w:pPr>
              <w:jc w:val="center"/>
              <w:rPr>
                <w:rFonts w:ascii="Franklin Gothic Book" w:hAnsi="Franklin Gothic Book" w:cstheme="minorHAnsi"/>
              </w:rPr>
            </w:pPr>
          </w:p>
        </w:tc>
        <w:tc>
          <w:tcPr>
            <w:tcW w:w="3893" w:type="dxa"/>
          </w:tcPr>
          <w:p w14:paraId="6A9EB867"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Furniture - laminated</w:t>
            </w:r>
          </w:p>
        </w:tc>
        <w:tc>
          <w:tcPr>
            <w:tcW w:w="1417" w:type="dxa"/>
          </w:tcPr>
          <w:p w14:paraId="661525FA" w14:textId="77777777" w:rsidR="00387BE1" w:rsidRPr="002D491C" w:rsidRDefault="00387BE1" w:rsidP="00A6450B">
            <w:pPr>
              <w:rPr>
                <w:rFonts w:ascii="Franklin Gothic Book" w:hAnsi="Franklin Gothic Book" w:cstheme="minorHAnsi"/>
              </w:rPr>
            </w:pPr>
          </w:p>
        </w:tc>
        <w:tc>
          <w:tcPr>
            <w:tcW w:w="1170" w:type="dxa"/>
            <w:vAlign w:val="center"/>
          </w:tcPr>
          <w:p w14:paraId="545ED5F7"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5433F05" w14:textId="77777777" w:rsidR="00387BE1" w:rsidRPr="002D491C" w:rsidRDefault="00387BE1" w:rsidP="0013792C">
            <w:pPr>
              <w:jc w:val="center"/>
              <w:rPr>
                <w:rFonts w:ascii="Franklin Gothic Book" w:hAnsi="Franklin Gothic Book" w:cstheme="minorHAnsi"/>
              </w:rPr>
            </w:pPr>
          </w:p>
        </w:tc>
        <w:tc>
          <w:tcPr>
            <w:tcW w:w="2520" w:type="dxa"/>
          </w:tcPr>
          <w:p w14:paraId="0FD577F0" w14:textId="77777777" w:rsidR="00387BE1" w:rsidRPr="002D491C" w:rsidRDefault="00387BE1" w:rsidP="00A6450B">
            <w:pPr>
              <w:rPr>
                <w:rFonts w:ascii="Franklin Gothic Book" w:hAnsi="Franklin Gothic Book" w:cstheme="minorHAnsi"/>
              </w:rPr>
            </w:pPr>
          </w:p>
        </w:tc>
      </w:tr>
      <w:tr w:rsidR="00387BE1" w:rsidRPr="002D491C" w14:paraId="224DC6B6" w14:textId="77777777" w:rsidTr="00AF631E">
        <w:tc>
          <w:tcPr>
            <w:tcW w:w="1057" w:type="dxa"/>
          </w:tcPr>
          <w:p w14:paraId="077F65AC" w14:textId="77777777" w:rsidR="00387BE1" w:rsidRPr="002D491C" w:rsidRDefault="00387BE1" w:rsidP="00A6450B">
            <w:pPr>
              <w:jc w:val="center"/>
              <w:rPr>
                <w:rFonts w:ascii="Franklin Gothic Book" w:hAnsi="Franklin Gothic Book" w:cstheme="minorHAnsi"/>
              </w:rPr>
            </w:pPr>
          </w:p>
        </w:tc>
        <w:tc>
          <w:tcPr>
            <w:tcW w:w="3893" w:type="dxa"/>
          </w:tcPr>
          <w:p w14:paraId="3D6C2E1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 xml:space="preserve">Furniture - upholstered </w:t>
            </w:r>
          </w:p>
        </w:tc>
        <w:tc>
          <w:tcPr>
            <w:tcW w:w="1417" w:type="dxa"/>
          </w:tcPr>
          <w:p w14:paraId="7A31AB9B" w14:textId="77777777" w:rsidR="00387BE1" w:rsidRPr="002D491C" w:rsidRDefault="00387BE1" w:rsidP="00A6450B">
            <w:pPr>
              <w:rPr>
                <w:rFonts w:ascii="Franklin Gothic Book" w:hAnsi="Franklin Gothic Book" w:cstheme="minorHAnsi"/>
              </w:rPr>
            </w:pPr>
          </w:p>
        </w:tc>
        <w:tc>
          <w:tcPr>
            <w:tcW w:w="1170" w:type="dxa"/>
            <w:vAlign w:val="center"/>
          </w:tcPr>
          <w:p w14:paraId="5E91456E" w14:textId="77777777" w:rsidR="00387BE1" w:rsidRPr="002D491C" w:rsidRDefault="00387BE1" w:rsidP="0013792C">
            <w:pPr>
              <w:jc w:val="center"/>
              <w:rPr>
                <w:rFonts w:ascii="Franklin Gothic Book" w:hAnsi="Franklin Gothic Book" w:cstheme="minorHAnsi"/>
              </w:rPr>
            </w:pPr>
          </w:p>
        </w:tc>
        <w:tc>
          <w:tcPr>
            <w:tcW w:w="1260" w:type="dxa"/>
            <w:vAlign w:val="center"/>
          </w:tcPr>
          <w:p w14:paraId="06216B00" w14:textId="77777777" w:rsidR="00387BE1" w:rsidRPr="002D491C" w:rsidRDefault="00387BE1" w:rsidP="0013792C">
            <w:pPr>
              <w:jc w:val="center"/>
              <w:rPr>
                <w:rFonts w:ascii="Franklin Gothic Book" w:hAnsi="Franklin Gothic Book" w:cstheme="minorHAnsi"/>
              </w:rPr>
            </w:pPr>
          </w:p>
        </w:tc>
        <w:tc>
          <w:tcPr>
            <w:tcW w:w="2520" w:type="dxa"/>
          </w:tcPr>
          <w:p w14:paraId="4B1290E7" w14:textId="77777777" w:rsidR="00387BE1" w:rsidRPr="002D491C" w:rsidRDefault="00387BE1" w:rsidP="00A6450B">
            <w:pPr>
              <w:rPr>
                <w:rFonts w:ascii="Franklin Gothic Book" w:hAnsi="Franklin Gothic Book" w:cstheme="minorHAnsi"/>
              </w:rPr>
            </w:pPr>
          </w:p>
        </w:tc>
      </w:tr>
      <w:tr w:rsidR="00387BE1" w:rsidRPr="002D491C" w14:paraId="09B399CE" w14:textId="77777777" w:rsidTr="00AF631E">
        <w:tc>
          <w:tcPr>
            <w:tcW w:w="1057" w:type="dxa"/>
          </w:tcPr>
          <w:p w14:paraId="1CCCF0F6" w14:textId="77777777" w:rsidR="00387BE1" w:rsidRPr="002D491C" w:rsidRDefault="00387BE1" w:rsidP="00A6450B">
            <w:pPr>
              <w:jc w:val="center"/>
              <w:rPr>
                <w:rFonts w:ascii="Franklin Gothic Book" w:hAnsi="Franklin Gothic Book" w:cstheme="minorHAnsi"/>
              </w:rPr>
            </w:pPr>
          </w:p>
        </w:tc>
        <w:tc>
          <w:tcPr>
            <w:tcW w:w="3893" w:type="dxa"/>
          </w:tcPr>
          <w:p w14:paraId="7D44D3B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Gypsum wallboard - ceiling</w:t>
            </w:r>
          </w:p>
        </w:tc>
        <w:tc>
          <w:tcPr>
            <w:tcW w:w="1417" w:type="dxa"/>
          </w:tcPr>
          <w:p w14:paraId="547B4F8D" w14:textId="77777777" w:rsidR="00387BE1" w:rsidRPr="002D491C" w:rsidRDefault="00387BE1" w:rsidP="00A6450B">
            <w:pPr>
              <w:rPr>
                <w:rFonts w:ascii="Franklin Gothic Book" w:hAnsi="Franklin Gothic Book" w:cstheme="minorHAnsi"/>
              </w:rPr>
            </w:pPr>
          </w:p>
        </w:tc>
        <w:tc>
          <w:tcPr>
            <w:tcW w:w="1170" w:type="dxa"/>
            <w:vAlign w:val="center"/>
          </w:tcPr>
          <w:p w14:paraId="19A7AB11"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05A72A8" w14:textId="77777777" w:rsidR="00387BE1" w:rsidRPr="002D491C" w:rsidRDefault="00387BE1" w:rsidP="0013792C">
            <w:pPr>
              <w:jc w:val="center"/>
              <w:rPr>
                <w:rFonts w:ascii="Franklin Gothic Book" w:hAnsi="Franklin Gothic Book" w:cstheme="minorHAnsi"/>
              </w:rPr>
            </w:pPr>
          </w:p>
        </w:tc>
        <w:tc>
          <w:tcPr>
            <w:tcW w:w="2520" w:type="dxa"/>
          </w:tcPr>
          <w:p w14:paraId="38ED7BD0" w14:textId="77777777" w:rsidR="00387BE1" w:rsidRPr="002D491C" w:rsidRDefault="00387BE1" w:rsidP="00A6450B">
            <w:pPr>
              <w:rPr>
                <w:rFonts w:ascii="Franklin Gothic Book" w:hAnsi="Franklin Gothic Book" w:cstheme="minorHAnsi"/>
              </w:rPr>
            </w:pPr>
          </w:p>
        </w:tc>
      </w:tr>
      <w:tr w:rsidR="00387BE1" w:rsidRPr="002D491C" w14:paraId="361CF728" w14:textId="77777777" w:rsidTr="00AF631E">
        <w:tc>
          <w:tcPr>
            <w:tcW w:w="1057" w:type="dxa"/>
          </w:tcPr>
          <w:p w14:paraId="4A203300" w14:textId="77777777" w:rsidR="00387BE1" w:rsidRPr="002D491C" w:rsidRDefault="00387BE1" w:rsidP="00A6450B">
            <w:pPr>
              <w:jc w:val="center"/>
              <w:rPr>
                <w:rFonts w:ascii="Franklin Gothic Book" w:hAnsi="Franklin Gothic Book" w:cstheme="minorHAnsi"/>
              </w:rPr>
            </w:pPr>
          </w:p>
        </w:tc>
        <w:tc>
          <w:tcPr>
            <w:tcW w:w="3893" w:type="dxa"/>
          </w:tcPr>
          <w:p w14:paraId="5051658F"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Gypsum wallboard - restroom wall</w:t>
            </w:r>
          </w:p>
        </w:tc>
        <w:tc>
          <w:tcPr>
            <w:tcW w:w="1417" w:type="dxa"/>
          </w:tcPr>
          <w:p w14:paraId="5DB201A1" w14:textId="77777777" w:rsidR="00387BE1" w:rsidRPr="002D491C" w:rsidRDefault="00387BE1" w:rsidP="00A6450B">
            <w:pPr>
              <w:rPr>
                <w:rFonts w:ascii="Franklin Gothic Book" w:hAnsi="Franklin Gothic Book" w:cstheme="minorHAnsi"/>
              </w:rPr>
            </w:pPr>
          </w:p>
        </w:tc>
        <w:tc>
          <w:tcPr>
            <w:tcW w:w="1170" w:type="dxa"/>
            <w:vAlign w:val="center"/>
          </w:tcPr>
          <w:p w14:paraId="10F55FC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3068D493" w14:textId="77777777" w:rsidR="00387BE1" w:rsidRPr="002D491C" w:rsidRDefault="00387BE1" w:rsidP="0013792C">
            <w:pPr>
              <w:jc w:val="center"/>
              <w:rPr>
                <w:rFonts w:ascii="Franklin Gothic Book" w:hAnsi="Franklin Gothic Book" w:cstheme="minorHAnsi"/>
              </w:rPr>
            </w:pPr>
          </w:p>
        </w:tc>
        <w:tc>
          <w:tcPr>
            <w:tcW w:w="2520" w:type="dxa"/>
          </w:tcPr>
          <w:p w14:paraId="40AFDF79" w14:textId="77777777" w:rsidR="00387BE1" w:rsidRPr="002D491C" w:rsidRDefault="00387BE1" w:rsidP="00A6450B">
            <w:pPr>
              <w:rPr>
                <w:rFonts w:ascii="Franklin Gothic Book" w:hAnsi="Franklin Gothic Book" w:cstheme="minorHAnsi"/>
              </w:rPr>
            </w:pPr>
          </w:p>
        </w:tc>
      </w:tr>
      <w:tr w:rsidR="00387BE1" w:rsidRPr="002D491C" w14:paraId="66B321FB" w14:textId="77777777" w:rsidTr="00AF631E">
        <w:tc>
          <w:tcPr>
            <w:tcW w:w="1057" w:type="dxa"/>
          </w:tcPr>
          <w:p w14:paraId="104276FA" w14:textId="77777777" w:rsidR="00387BE1" w:rsidRPr="002D491C" w:rsidRDefault="00387BE1" w:rsidP="00A6450B">
            <w:pPr>
              <w:jc w:val="center"/>
              <w:rPr>
                <w:rFonts w:ascii="Franklin Gothic Book" w:hAnsi="Franklin Gothic Book" w:cstheme="minorHAnsi"/>
              </w:rPr>
            </w:pPr>
          </w:p>
        </w:tc>
        <w:tc>
          <w:tcPr>
            <w:tcW w:w="3893" w:type="dxa"/>
          </w:tcPr>
          <w:p w14:paraId="60DB063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Gypsum wallboard - interior wall</w:t>
            </w:r>
          </w:p>
        </w:tc>
        <w:tc>
          <w:tcPr>
            <w:tcW w:w="1417" w:type="dxa"/>
          </w:tcPr>
          <w:p w14:paraId="4D89A0E7" w14:textId="77777777" w:rsidR="00387BE1" w:rsidRPr="002D491C" w:rsidRDefault="00387BE1" w:rsidP="00A6450B">
            <w:pPr>
              <w:rPr>
                <w:rFonts w:ascii="Franklin Gothic Book" w:hAnsi="Franklin Gothic Book" w:cstheme="minorHAnsi"/>
              </w:rPr>
            </w:pPr>
          </w:p>
        </w:tc>
        <w:tc>
          <w:tcPr>
            <w:tcW w:w="1170" w:type="dxa"/>
            <w:vAlign w:val="center"/>
          </w:tcPr>
          <w:p w14:paraId="33EE979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33AFF68" w14:textId="77777777" w:rsidR="00387BE1" w:rsidRPr="002D491C" w:rsidRDefault="00387BE1" w:rsidP="0013792C">
            <w:pPr>
              <w:jc w:val="center"/>
              <w:rPr>
                <w:rFonts w:ascii="Franklin Gothic Book" w:hAnsi="Franklin Gothic Book" w:cstheme="minorHAnsi"/>
              </w:rPr>
            </w:pPr>
          </w:p>
        </w:tc>
        <w:tc>
          <w:tcPr>
            <w:tcW w:w="2520" w:type="dxa"/>
          </w:tcPr>
          <w:p w14:paraId="69651A69" w14:textId="77777777" w:rsidR="00387BE1" w:rsidRPr="002D491C" w:rsidRDefault="00387BE1" w:rsidP="00A6450B">
            <w:pPr>
              <w:rPr>
                <w:rFonts w:ascii="Franklin Gothic Book" w:hAnsi="Franklin Gothic Book" w:cstheme="minorHAnsi"/>
              </w:rPr>
            </w:pPr>
          </w:p>
        </w:tc>
      </w:tr>
      <w:tr w:rsidR="00387BE1" w:rsidRPr="002D491C" w14:paraId="1D8A8CE7" w14:textId="77777777" w:rsidTr="00AF631E">
        <w:tc>
          <w:tcPr>
            <w:tcW w:w="1057" w:type="dxa"/>
          </w:tcPr>
          <w:p w14:paraId="012B9359" w14:textId="77777777" w:rsidR="00387BE1" w:rsidRPr="002D491C" w:rsidRDefault="00387BE1" w:rsidP="00A6450B">
            <w:pPr>
              <w:jc w:val="center"/>
              <w:rPr>
                <w:rFonts w:ascii="Franklin Gothic Book" w:hAnsi="Franklin Gothic Book" w:cstheme="minorHAnsi"/>
              </w:rPr>
            </w:pPr>
          </w:p>
        </w:tc>
        <w:tc>
          <w:tcPr>
            <w:tcW w:w="3893" w:type="dxa"/>
          </w:tcPr>
          <w:p w14:paraId="7FC065CA" w14:textId="7081098E"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 xml:space="preserve">Gypsum wallboard </w:t>
            </w:r>
            <w:r w:rsidR="00616F3D" w:rsidRPr="002D491C">
              <w:rPr>
                <w:rFonts w:ascii="Franklin Gothic Book" w:hAnsi="Franklin Gothic Book" w:cstheme="minorHAnsi"/>
              </w:rPr>
              <w:t>–</w:t>
            </w:r>
            <w:r w:rsidRPr="002D491C">
              <w:rPr>
                <w:rFonts w:ascii="Franklin Gothic Book" w:hAnsi="Franklin Gothic Book" w:cstheme="minorHAnsi"/>
              </w:rPr>
              <w:t xml:space="preserve"> </w:t>
            </w:r>
            <w:r w:rsidR="00616F3D" w:rsidRPr="002D491C">
              <w:rPr>
                <w:rFonts w:ascii="Franklin Gothic Book" w:hAnsi="Franklin Gothic Book" w:cstheme="minorHAnsi"/>
              </w:rPr>
              <w:t xml:space="preserve">located on </w:t>
            </w:r>
            <w:r w:rsidRPr="002D491C">
              <w:rPr>
                <w:rFonts w:ascii="Franklin Gothic Book" w:hAnsi="Franklin Gothic Book" w:cstheme="minorHAnsi"/>
              </w:rPr>
              <w:t>exterior wall</w:t>
            </w:r>
          </w:p>
        </w:tc>
        <w:tc>
          <w:tcPr>
            <w:tcW w:w="1417" w:type="dxa"/>
          </w:tcPr>
          <w:p w14:paraId="130DF9E3" w14:textId="77777777" w:rsidR="00387BE1" w:rsidRPr="002D491C" w:rsidRDefault="00387BE1" w:rsidP="00A6450B">
            <w:pPr>
              <w:rPr>
                <w:rFonts w:ascii="Franklin Gothic Book" w:hAnsi="Franklin Gothic Book" w:cstheme="minorHAnsi"/>
              </w:rPr>
            </w:pPr>
          </w:p>
        </w:tc>
        <w:tc>
          <w:tcPr>
            <w:tcW w:w="1170" w:type="dxa"/>
            <w:vAlign w:val="center"/>
          </w:tcPr>
          <w:p w14:paraId="1A383017"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899A5CA" w14:textId="77777777" w:rsidR="00387BE1" w:rsidRPr="002D491C" w:rsidRDefault="00387BE1" w:rsidP="0013792C">
            <w:pPr>
              <w:jc w:val="center"/>
              <w:rPr>
                <w:rFonts w:ascii="Franklin Gothic Book" w:hAnsi="Franklin Gothic Book" w:cstheme="minorHAnsi"/>
              </w:rPr>
            </w:pPr>
          </w:p>
        </w:tc>
        <w:tc>
          <w:tcPr>
            <w:tcW w:w="2520" w:type="dxa"/>
          </w:tcPr>
          <w:p w14:paraId="397A2281" w14:textId="77777777" w:rsidR="00387BE1" w:rsidRPr="002D491C" w:rsidRDefault="00387BE1" w:rsidP="00A6450B">
            <w:pPr>
              <w:rPr>
                <w:rFonts w:ascii="Franklin Gothic Book" w:hAnsi="Franklin Gothic Book" w:cstheme="minorHAnsi"/>
              </w:rPr>
            </w:pPr>
          </w:p>
        </w:tc>
      </w:tr>
      <w:tr w:rsidR="00387BE1" w:rsidRPr="002D491C" w14:paraId="0E312DC2" w14:textId="77777777" w:rsidTr="00AF631E">
        <w:tc>
          <w:tcPr>
            <w:tcW w:w="1057" w:type="dxa"/>
          </w:tcPr>
          <w:p w14:paraId="674C2BD1" w14:textId="77777777" w:rsidR="00387BE1" w:rsidRPr="002D491C" w:rsidRDefault="00387BE1" w:rsidP="00A6450B">
            <w:pPr>
              <w:jc w:val="center"/>
              <w:rPr>
                <w:rFonts w:ascii="Franklin Gothic Book" w:hAnsi="Franklin Gothic Book" w:cstheme="minorHAnsi"/>
              </w:rPr>
            </w:pPr>
          </w:p>
        </w:tc>
        <w:tc>
          <w:tcPr>
            <w:tcW w:w="3893" w:type="dxa"/>
          </w:tcPr>
          <w:p w14:paraId="7039F014"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HVAC drain pan – lack of draining</w:t>
            </w:r>
          </w:p>
        </w:tc>
        <w:tc>
          <w:tcPr>
            <w:tcW w:w="1417" w:type="dxa"/>
          </w:tcPr>
          <w:p w14:paraId="79BC1278" w14:textId="77777777" w:rsidR="00387BE1" w:rsidRPr="002D491C" w:rsidRDefault="00387BE1" w:rsidP="00A6450B">
            <w:pPr>
              <w:rPr>
                <w:rFonts w:ascii="Franklin Gothic Book" w:hAnsi="Franklin Gothic Book" w:cstheme="minorHAnsi"/>
              </w:rPr>
            </w:pPr>
          </w:p>
        </w:tc>
        <w:tc>
          <w:tcPr>
            <w:tcW w:w="1170" w:type="dxa"/>
            <w:vAlign w:val="center"/>
          </w:tcPr>
          <w:p w14:paraId="3F1D7251"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7B7567B" w14:textId="77777777" w:rsidR="00387BE1" w:rsidRPr="002D491C" w:rsidRDefault="00387BE1" w:rsidP="0013792C">
            <w:pPr>
              <w:jc w:val="center"/>
              <w:rPr>
                <w:rFonts w:ascii="Franklin Gothic Book" w:hAnsi="Franklin Gothic Book" w:cstheme="minorHAnsi"/>
              </w:rPr>
            </w:pPr>
          </w:p>
        </w:tc>
        <w:tc>
          <w:tcPr>
            <w:tcW w:w="2520" w:type="dxa"/>
          </w:tcPr>
          <w:p w14:paraId="7F7D8A57" w14:textId="77777777" w:rsidR="00387BE1" w:rsidRPr="002D491C" w:rsidRDefault="00387BE1" w:rsidP="00A6450B">
            <w:pPr>
              <w:rPr>
                <w:rFonts w:ascii="Franklin Gothic Book" w:hAnsi="Franklin Gothic Book" w:cstheme="minorHAnsi"/>
              </w:rPr>
            </w:pPr>
          </w:p>
        </w:tc>
      </w:tr>
      <w:tr w:rsidR="00387BE1" w:rsidRPr="002D491C" w14:paraId="59ACD669" w14:textId="77777777" w:rsidTr="00AF631E">
        <w:tc>
          <w:tcPr>
            <w:tcW w:w="1057" w:type="dxa"/>
          </w:tcPr>
          <w:p w14:paraId="0FB53296" w14:textId="77777777" w:rsidR="00387BE1" w:rsidRPr="002D491C" w:rsidRDefault="00387BE1" w:rsidP="00A6450B">
            <w:pPr>
              <w:jc w:val="center"/>
              <w:rPr>
                <w:rFonts w:ascii="Franklin Gothic Book" w:hAnsi="Franklin Gothic Book" w:cstheme="minorHAnsi"/>
              </w:rPr>
            </w:pPr>
          </w:p>
        </w:tc>
        <w:tc>
          <w:tcPr>
            <w:tcW w:w="3893" w:type="dxa"/>
          </w:tcPr>
          <w:p w14:paraId="3562666E"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HVAC filters</w:t>
            </w:r>
          </w:p>
        </w:tc>
        <w:tc>
          <w:tcPr>
            <w:tcW w:w="1417" w:type="dxa"/>
          </w:tcPr>
          <w:p w14:paraId="1B005DCF" w14:textId="77777777" w:rsidR="00387BE1" w:rsidRPr="002D491C" w:rsidRDefault="00387BE1" w:rsidP="00A6450B">
            <w:pPr>
              <w:rPr>
                <w:rFonts w:ascii="Franklin Gothic Book" w:hAnsi="Franklin Gothic Book" w:cstheme="minorHAnsi"/>
              </w:rPr>
            </w:pPr>
          </w:p>
        </w:tc>
        <w:tc>
          <w:tcPr>
            <w:tcW w:w="1170" w:type="dxa"/>
            <w:vAlign w:val="center"/>
          </w:tcPr>
          <w:p w14:paraId="781B8B7D"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3C32A94" w14:textId="77777777" w:rsidR="00387BE1" w:rsidRPr="002D491C" w:rsidRDefault="00387BE1" w:rsidP="0013792C">
            <w:pPr>
              <w:jc w:val="center"/>
              <w:rPr>
                <w:rFonts w:ascii="Franklin Gothic Book" w:hAnsi="Franklin Gothic Book" w:cstheme="minorHAnsi"/>
              </w:rPr>
            </w:pPr>
          </w:p>
        </w:tc>
        <w:tc>
          <w:tcPr>
            <w:tcW w:w="2520" w:type="dxa"/>
          </w:tcPr>
          <w:p w14:paraId="01454676" w14:textId="77777777" w:rsidR="00387BE1" w:rsidRPr="002D491C" w:rsidRDefault="00387BE1" w:rsidP="00A6450B">
            <w:pPr>
              <w:rPr>
                <w:rFonts w:ascii="Franklin Gothic Book" w:hAnsi="Franklin Gothic Book" w:cstheme="minorHAnsi"/>
              </w:rPr>
            </w:pPr>
          </w:p>
        </w:tc>
      </w:tr>
      <w:tr w:rsidR="00387BE1" w:rsidRPr="002D491C" w14:paraId="40C289F9" w14:textId="77777777" w:rsidTr="00AF631E">
        <w:tc>
          <w:tcPr>
            <w:tcW w:w="1057" w:type="dxa"/>
          </w:tcPr>
          <w:p w14:paraId="56AA672A" w14:textId="77777777" w:rsidR="00387BE1" w:rsidRPr="002D491C" w:rsidRDefault="00387BE1" w:rsidP="00A6450B">
            <w:pPr>
              <w:jc w:val="center"/>
              <w:rPr>
                <w:rFonts w:ascii="Franklin Gothic Book" w:hAnsi="Franklin Gothic Book" w:cstheme="minorHAnsi"/>
              </w:rPr>
            </w:pPr>
          </w:p>
        </w:tc>
        <w:tc>
          <w:tcPr>
            <w:tcW w:w="3893" w:type="dxa"/>
          </w:tcPr>
          <w:p w14:paraId="6244A693"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attic (paper-backed)</w:t>
            </w:r>
          </w:p>
        </w:tc>
        <w:tc>
          <w:tcPr>
            <w:tcW w:w="1417" w:type="dxa"/>
          </w:tcPr>
          <w:p w14:paraId="7EB739F4" w14:textId="77777777" w:rsidR="00387BE1" w:rsidRPr="002D491C" w:rsidRDefault="00387BE1" w:rsidP="00A6450B">
            <w:pPr>
              <w:rPr>
                <w:rFonts w:ascii="Franklin Gothic Book" w:hAnsi="Franklin Gothic Book" w:cstheme="minorHAnsi"/>
              </w:rPr>
            </w:pPr>
          </w:p>
        </w:tc>
        <w:tc>
          <w:tcPr>
            <w:tcW w:w="1170" w:type="dxa"/>
            <w:vAlign w:val="center"/>
          </w:tcPr>
          <w:p w14:paraId="56373CB3" w14:textId="77777777" w:rsidR="00387BE1" w:rsidRPr="002D491C" w:rsidRDefault="00387BE1" w:rsidP="0013792C">
            <w:pPr>
              <w:jc w:val="center"/>
              <w:rPr>
                <w:rFonts w:ascii="Franklin Gothic Book" w:hAnsi="Franklin Gothic Book" w:cstheme="minorHAnsi"/>
              </w:rPr>
            </w:pPr>
          </w:p>
        </w:tc>
        <w:tc>
          <w:tcPr>
            <w:tcW w:w="1260" w:type="dxa"/>
            <w:vAlign w:val="center"/>
          </w:tcPr>
          <w:p w14:paraId="202090FF" w14:textId="77777777" w:rsidR="00387BE1" w:rsidRPr="002D491C" w:rsidRDefault="00387BE1" w:rsidP="0013792C">
            <w:pPr>
              <w:jc w:val="center"/>
              <w:rPr>
                <w:rFonts w:ascii="Franklin Gothic Book" w:hAnsi="Franklin Gothic Book" w:cstheme="minorHAnsi"/>
              </w:rPr>
            </w:pPr>
          </w:p>
        </w:tc>
        <w:tc>
          <w:tcPr>
            <w:tcW w:w="2520" w:type="dxa"/>
          </w:tcPr>
          <w:p w14:paraId="1C6744AE" w14:textId="77777777" w:rsidR="00387BE1" w:rsidRPr="002D491C" w:rsidRDefault="00387BE1" w:rsidP="00A6450B">
            <w:pPr>
              <w:rPr>
                <w:rFonts w:ascii="Franklin Gothic Book" w:hAnsi="Franklin Gothic Book" w:cstheme="minorHAnsi"/>
              </w:rPr>
            </w:pPr>
          </w:p>
        </w:tc>
      </w:tr>
      <w:tr w:rsidR="00387BE1" w:rsidRPr="002D491C" w14:paraId="7AC28867" w14:textId="77777777" w:rsidTr="00AF631E">
        <w:tc>
          <w:tcPr>
            <w:tcW w:w="1057" w:type="dxa"/>
          </w:tcPr>
          <w:p w14:paraId="0233E93B" w14:textId="77777777" w:rsidR="00387BE1" w:rsidRPr="002D491C" w:rsidRDefault="00387BE1" w:rsidP="00A6450B">
            <w:pPr>
              <w:jc w:val="center"/>
              <w:rPr>
                <w:rFonts w:ascii="Franklin Gothic Book" w:hAnsi="Franklin Gothic Book" w:cstheme="minorHAnsi"/>
              </w:rPr>
            </w:pPr>
          </w:p>
        </w:tc>
        <w:tc>
          <w:tcPr>
            <w:tcW w:w="3893" w:type="dxa"/>
          </w:tcPr>
          <w:p w14:paraId="1C8732C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 inside air handling unit</w:t>
            </w:r>
          </w:p>
        </w:tc>
        <w:tc>
          <w:tcPr>
            <w:tcW w:w="1417" w:type="dxa"/>
          </w:tcPr>
          <w:p w14:paraId="09B30A68" w14:textId="77777777" w:rsidR="00387BE1" w:rsidRPr="002D491C" w:rsidRDefault="00387BE1" w:rsidP="00A6450B">
            <w:pPr>
              <w:rPr>
                <w:rFonts w:ascii="Franklin Gothic Book" w:hAnsi="Franklin Gothic Book" w:cstheme="minorHAnsi"/>
              </w:rPr>
            </w:pPr>
          </w:p>
        </w:tc>
        <w:tc>
          <w:tcPr>
            <w:tcW w:w="1170" w:type="dxa"/>
            <w:vAlign w:val="center"/>
          </w:tcPr>
          <w:p w14:paraId="34A2FEAA"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C109327" w14:textId="77777777" w:rsidR="00387BE1" w:rsidRPr="002D491C" w:rsidRDefault="00387BE1" w:rsidP="0013792C">
            <w:pPr>
              <w:jc w:val="center"/>
              <w:rPr>
                <w:rFonts w:ascii="Franklin Gothic Book" w:hAnsi="Franklin Gothic Book" w:cstheme="minorHAnsi"/>
              </w:rPr>
            </w:pPr>
          </w:p>
        </w:tc>
        <w:tc>
          <w:tcPr>
            <w:tcW w:w="2520" w:type="dxa"/>
          </w:tcPr>
          <w:p w14:paraId="52EA1F60" w14:textId="77777777" w:rsidR="00387BE1" w:rsidRPr="002D491C" w:rsidRDefault="00387BE1" w:rsidP="00A6450B">
            <w:pPr>
              <w:rPr>
                <w:rFonts w:ascii="Franklin Gothic Book" w:hAnsi="Franklin Gothic Book" w:cstheme="minorHAnsi"/>
              </w:rPr>
            </w:pPr>
          </w:p>
        </w:tc>
      </w:tr>
      <w:tr w:rsidR="00387BE1" w:rsidRPr="002D491C" w14:paraId="2FB50163" w14:textId="77777777" w:rsidTr="00AF631E">
        <w:tc>
          <w:tcPr>
            <w:tcW w:w="1057" w:type="dxa"/>
          </w:tcPr>
          <w:p w14:paraId="13F7D227" w14:textId="2FDB846C" w:rsidR="00387BE1" w:rsidRPr="002D491C" w:rsidRDefault="00387BE1" w:rsidP="00A6450B">
            <w:pPr>
              <w:jc w:val="center"/>
              <w:rPr>
                <w:rFonts w:ascii="Franklin Gothic Book" w:hAnsi="Franklin Gothic Book" w:cstheme="minorHAnsi"/>
              </w:rPr>
            </w:pPr>
          </w:p>
        </w:tc>
        <w:tc>
          <w:tcPr>
            <w:tcW w:w="3893" w:type="dxa"/>
          </w:tcPr>
          <w:p w14:paraId="2545EA07"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 on pipe(s) fiberglass</w:t>
            </w:r>
          </w:p>
        </w:tc>
        <w:tc>
          <w:tcPr>
            <w:tcW w:w="1417" w:type="dxa"/>
          </w:tcPr>
          <w:p w14:paraId="062FC971" w14:textId="1B631BD5" w:rsidR="00387BE1" w:rsidRPr="007A04E3" w:rsidRDefault="00387BE1" w:rsidP="00A6450B">
            <w:pPr>
              <w:rPr>
                <w:rFonts w:ascii="Franklin Gothic Book" w:hAnsi="Franklin Gothic Book" w:cstheme="minorHAnsi"/>
                <w:highlight w:val="yellow"/>
              </w:rPr>
            </w:pPr>
          </w:p>
        </w:tc>
        <w:tc>
          <w:tcPr>
            <w:tcW w:w="1170" w:type="dxa"/>
            <w:vAlign w:val="center"/>
          </w:tcPr>
          <w:p w14:paraId="724F9EAF" w14:textId="613CB08B" w:rsidR="00387BE1" w:rsidRPr="002D491C" w:rsidRDefault="00387BE1" w:rsidP="0013792C">
            <w:pPr>
              <w:jc w:val="center"/>
              <w:rPr>
                <w:rFonts w:ascii="Franklin Gothic Book" w:hAnsi="Franklin Gothic Book" w:cstheme="minorHAnsi"/>
              </w:rPr>
            </w:pPr>
          </w:p>
        </w:tc>
        <w:tc>
          <w:tcPr>
            <w:tcW w:w="1260" w:type="dxa"/>
            <w:vAlign w:val="center"/>
          </w:tcPr>
          <w:p w14:paraId="738786F9" w14:textId="1373EC4B" w:rsidR="00387BE1" w:rsidRPr="002D491C" w:rsidRDefault="00387BE1" w:rsidP="0013792C">
            <w:pPr>
              <w:jc w:val="center"/>
              <w:rPr>
                <w:rFonts w:ascii="Franklin Gothic Book" w:hAnsi="Franklin Gothic Book" w:cstheme="minorHAnsi"/>
              </w:rPr>
            </w:pPr>
          </w:p>
        </w:tc>
        <w:tc>
          <w:tcPr>
            <w:tcW w:w="2520" w:type="dxa"/>
          </w:tcPr>
          <w:p w14:paraId="3151F1C6" w14:textId="77777777" w:rsidR="00387BE1" w:rsidRPr="002D491C" w:rsidRDefault="00387BE1" w:rsidP="00A6450B">
            <w:pPr>
              <w:rPr>
                <w:rFonts w:ascii="Franklin Gothic Book" w:hAnsi="Franklin Gothic Book" w:cstheme="minorHAnsi"/>
              </w:rPr>
            </w:pPr>
          </w:p>
        </w:tc>
      </w:tr>
      <w:tr w:rsidR="00387BE1" w:rsidRPr="002D491C" w14:paraId="7C27364B" w14:textId="77777777" w:rsidTr="00AF631E">
        <w:tc>
          <w:tcPr>
            <w:tcW w:w="1057" w:type="dxa"/>
          </w:tcPr>
          <w:p w14:paraId="4E02FF3E" w14:textId="77777777" w:rsidR="00387BE1" w:rsidRPr="002D491C" w:rsidRDefault="00387BE1" w:rsidP="00A6450B">
            <w:pPr>
              <w:jc w:val="center"/>
              <w:rPr>
                <w:rFonts w:ascii="Franklin Gothic Book" w:hAnsi="Franklin Gothic Book" w:cstheme="minorHAnsi"/>
              </w:rPr>
            </w:pPr>
          </w:p>
        </w:tc>
        <w:tc>
          <w:tcPr>
            <w:tcW w:w="3893" w:type="dxa"/>
          </w:tcPr>
          <w:p w14:paraId="6406C3E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 on pipe(s) other/plaster-like material</w:t>
            </w:r>
          </w:p>
        </w:tc>
        <w:tc>
          <w:tcPr>
            <w:tcW w:w="1417" w:type="dxa"/>
          </w:tcPr>
          <w:p w14:paraId="7296D267" w14:textId="77777777" w:rsidR="00387BE1" w:rsidRPr="002D491C" w:rsidRDefault="00387BE1" w:rsidP="00A6450B">
            <w:pPr>
              <w:rPr>
                <w:rFonts w:ascii="Franklin Gothic Book" w:hAnsi="Franklin Gothic Book" w:cstheme="minorHAnsi"/>
              </w:rPr>
            </w:pPr>
          </w:p>
        </w:tc>
        <w:tc>
          <w:tcPr>
            <w:tcW w:w="1170" w:type="dxa"/>
            <w:vAlign w:val="center"/>
          </w:tcPr>
          <w:p w14:paraId="1F12B6ED" w14:textId="77777777" w:rsidR="00387BE1" w:rsidRPr="002D491C" w:rsidRDefault="00387BE1" w:rsidP="0013792C">
            <w:pPr>
              <w:jc w:val="center"/>
              <w:rPr>
                <w:rFonts w:ascii="Franklin Gothic Book" w:hAnsi="Franklin Gothic Book" w:cstheme="minorHAnsi"/>
              </w:rPr>
            </w:pPr>
          </w:p>
        </w:tc>
        <w:tc>
          <w:tcPr>
            <w:tcW w:w="1260" w:type="dxa"/>
            <w:vAlign w:val="center"/>
          </w:tcPr>
          <w:p w14:paraId="2C005F2A" w14:textId="77777777" w:rsidR="00387BE1" w:rsidRPr="002D491C" w:rsidRDefault="00387BE1" w:rsidP="0013792C">
            <w:pPr>
              <w:jc w:val="center"/>
              <w:rPr>
                <w:rFonts w:ascii="Franklin Gothic Book" w:hAnsi="Franklin Gothic Book" w:cstheme="minorHAnsi"/>
              </w:rPr>
            </w:pPr>
          </w:p>
        </w:tc>
        <w:tc>
          <w:tcPr>
            <w:tcW w:w="2520" w:type="dxa"/>
          </w:tcPr>
          <w:p w14:paraId="254FA986" w14:textId="77777777" w:rsidR="00387BE1" w:rsidRPr="002D491C" w:rsidRDefault="00387BE1" w:rsidP="003975B4">
            <w:pPr>
              <w:ind w:right="1080"/>
              <w:rPr>
                <w:rFonts w:ascii="Franklin Gothic Book" w:hAnsi="Franklin Gothic Book" w:cstheme="minorHAnsi"/>
              </w:rPr>
            </w:pPr>
          </w:p>
        </w:tc>
      </w:tr>
      <w:tr w:rsidR="00387BE1" w:rsidRPr="002D491C" w14:paraId="618EA261" w14:textId="77777777" w:rsidTr="00AF631E">
        <w:tc>
          <w:tcPr>
            <w:tcW w:w="1057" w:type="dxa"/>
          </w:tcPr>
          <w:p w14:paraId="075AD96E" w14:textId="77777777" w:rsidR="00387BE1" w:rsidRPr="002D491C" w:rsidRDefault="00387BE1" w:rsidP="00A6450B">
            <w:pPr>
              <w:jc w:val="center"/>
              <w:rPr>
                <w:rFonts w:ascii="Franklin Gothic Book" w:hAnsi="Franklin Gothic Book" w:cstheme="minorHAnsi"/>
              </w:rPr>
            </w:pPr>
          </w:p>
        </w:tc>
        <w:tc>
          <w:tcPr>
            <w:tcW w:w="3893" w:type="dxa"/>
          </w:tcPr>
          <w:p w14:paraId="4353FFF1"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 wall cavity</w:t>
            </w:r>
          </w:p>
        </w:tc>
        <w:tc>
          <w:tcPr>
            <w:tcW w:w="1417" w:type="dxa"/>
          </w:tcPr>
          <w:p w14:paraId="088E961F" w14:textId="77777777" w:rsidR="00387BE1" w:rsidRPr="002D491C" w:rsidRDefault="00387BE1" w:rsidP="00A6450B">
            <w:pPr>
              <w:rPr>
                <w:rFonts w:ascii="Franklin Gothic Book" w:hAnsi="Franklin Gothic Book" w:cstheme="minorHAnsi"/>
              </w:rPr>
            </w:pPr>
          </w:p>
        </w:tc>
        <w:tc>
          <w:tcPr>
            <w:tcW w:w="1170" w:type="dxa"/>
            <w:vAlign w:val="center"/>
          </w:tcPr>
          <w:p w14:paraId="6121E75F"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CB6059F" w14:textId="77777777" w:rsidR="00387BE1" w:rsidRPr="002D491C" w:rsidRDefault="00387BE1" w:rsidP="0013792C">
            <w:pPr>
              <w:jc w:val="center"/>
              <w:rPr>
                <w:rFonts w:ascii="Franklin Gothic Book" w:hAnsi="Franklin Gothic Book" w:cstheme="minorHAnsi"/>
              </w:rPr>
            </w:pPr>
          </w:p>
        </w:tc>
        <w:tc>
          <w:tcPr>
            <w:tcW w:w="2520" w:type="dxa"/>
          </w:tcPr>
          <w:p w14:paraId="1E0283FF" w14:textId="77777777" w:rsidR="00387BE1" w:rsidRPr="002D491C" w:rsidRDefault="00387BE1" w:rsidP="00A6450B">
            <w:pPr>
              <w:rPr>
                <w:rFonts w:ascii="Franklin Gothic Book" w:hAnsi="Franklin Gothic Book" w:cstheme="minorHAnsi"/>
              </w:rPr>
            </w:pPr>
          </w:p>
        </w:tc>
      </w:tr>
      <w:tr w:rsidR="00387BE1" w:rsidRPr="002D491C" w14:paraId="3728A1A5" w14:textId="77777777" w:rsidTr="00AF631E">
        <w:tc>
          <w:tcPr>
            <w:tcW w:w="1057" w:type="dxa"/>
          </w:tcPr>
          <w:p w14:paraId="37F84DCA" w14:textId="77777777" w:rsidR="00387BE1" w:rsidRPr="002D491C" w:rsidRDefault="00387BE1" w:rsidP="00A6450B">
            <w:pPr>
              <w:jc w:val="center"/>
              <w:rPr>
                <w:rFonts w:ascii="Franklin Gothic Book" w:hAnsi="Franklin Gothic Book" w:cstheme="minorHAnsi"/>
                <w:color w:val="7030A0"/>
              </w:rPr>
            </w:pPr>
          </w:p>
        </w:tc>
        <w:tc>
          <w:tcPr>
            <w:tcW w:w="3893" w:type="dxa"/>
          </w:tcPr>
          <w:p w14:paraId="4BCCFD1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 ceiling plenum</w:t>
            </w:r>
          </w:p>
        </w:tc>
        <w:tc>
          <w:tcPr>
            <w:tcW w:w="1417" w:type="dxa"/>
          </w:tcPr>
          <w:p w14:paraId="12168333" w14:textId="77777777" w:rsidR="00387BE1" w:rsidRPr="002D491C" w:rsidRDefault="00387BE1" w:rsidP="00A6450B">
            <w:pPr>
              <w:rPr>
                <w:rFonts w:ascii="Franklin Gothic Book" w:hAnsi="Franklin Gothic Book" w:cstheme="minorHAnsi"/>
              </w:rPr>
            </w:pPr>
          </w:p>
        </w:tc>
        <w:tc>
          <w:tcPr>
            <w:tcW w:w="1170" w:type="dxa"/>
            <w:vAlign w:val="center"/>
          </w:tcPr>
          <w:p w14:paraId="04B3EA36" w14:textId="77777777" w:rsidR="00387BE1" w:rsidRPr="002D491C" w:rsidRDefault="00387BE1" w:rsidP="0013792C">
            <w:pPr>
              <w:jc w:val="center"/>
              <w:rPr>
                <w:rFonts w:ascii="Franklin Gothic Book" w:hAnsi="Franklin Gothic Book" w:cstheme="minorHAnsi"/>
              </w:rPr>
            </w:pPr>
          </w:p>
        </w:tc>
        <w:tc>
          <w:tcPr>
            <w:tcW w:w="1260" w:type="dxa"/>
            <w:vAlign w:val="center"/>
          </w:tcPr>
          <w:p w14:paraId="052CD351" w14:textId="77777777" w:rsidR="00387BE1" w:rsidRPr="002D491C" w:rsidRDefault="00387BE1" w:rsidP="0013792C">
            <w:pPr>
              <w:jc w:val="center"/>
              <w:rPr>
                <w:rFonts w:ascii="Franklin Gothic Book" w:hAnsi="Franklin Gothic Book" w:cstheme="minorHAnsi"/>
              </w:rPr>
            </w:pPr>
          </w:p>
        </w:tc>
        <w:tc>
          <w:tcPr>
            <w:tcW w:w="2520" w:type="dxa"/>
          </w:tcPr>
          <w:p w14:paraId="23B378A9" w14:textId="77777777" w:rsidR="00387BE1" w:rsidRPr="002D491C" w:rsidRDefault="00387BE1" w:rsidP="00A6450B">
            <w:pPr>
              <w:rPr>
                <w:rFonts w:ascii="Franklin Gothic Book" w:hAnsi="Franklin Gothic Book" w:cstheme="minorHAnsi"/>
              </w:rPr>
            </w:pPr>
          </w:p>
        </w:tc>
      </w:tr>
      <w:tr w:rsidR="00387BE1" w:rsidRPr="002D491C" w14:paraId="6C5C550E" w14:textId="77777777" w:rsidTr="00AF631E">
        <w:tc>
          <w:tcPr>
            <w:tcW w:w="1057" w:type="dxa"/>
          </w:tcPr>
          <w:p w14:paraId="2CCDFDE6" w14:textId="77777777" w:rsidR="00387BE1" w:rsidRPr="002D491C" w:rsidRDefault="00387BE1" w:rsidP="00A6450B">
            <w:pPr>
              <w:jc w:val="center"/>
              <w:rPr>
                <w:rFonts w:ascii="Franklin Gothic Book" w:hAnsi="Franklin Gothic Book" w:cstheme="minorHAnsi"/>
              </w:rPr>
            </w:pPr>
          </w:p>
        </w:tc>
        <w:tc>
          <w:tcPr>
            <w:tcW w:w="3893" w:type="dxa"/>
          </w:tcPr>
          <w:p w14:paraId="75923AE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Modular furniture – walls/cloth partitions</w:t>
            </w:r>
          </w:p>
        </w:tc>
        <w:tc>
          <w:tcPr>
            <w:tcW w:w="1417" w:type="dxa"/>
          </w:tcPr>
          <w:p w14:paraId="05EB2576" w14:textId="77777777" w:rsidR="00387BE1" w:rsidRPr="002D491C" w:rsidRDefault="00387BE1" w:rsidP="00A6450B">
            <w:pPr>
              <w:rPr>
                <w:rFonts w:ascii="Franklin Gothic Book" w:hAnsi="Franklin Gothic Book" w:cstheme="minorHAnsi"/>
              </w:rPr>
            </w:pPr>
          </w:p>
        </w:tc>
        <w:tc>
          <w:tcPr>
            <w:tcW w:w="1170" w:type="dxa"/>
            <w:vAlign w:val="center"/>
          </w:tcPr>
          <w:p w14:paraId="2908DC7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3FF58DD" w14:textId="77777777" w:rsidR="00387BE1" w:rsidRPr="002D491C" w:rsidRDefault="00387BE1" w:rsidP="0013792C">
            <w:pPr>
              <w:jc w:val="center"/>
              <w:rPr>
                <w:rFonts w:ascii="Franklin Gothic Book" w:hAnsi="Franklin Gothic Book" w:cstheme="minorHAnsi"/>
              </w:rPr>
            </w:pPr>
          </w:p>
        </w:tc>
        <w:tc>
          <w:tcPr>
            <w:tcW w:w="2520" w:type="dxa"/>
          </w:tcPr>
          <w:p w14:paraId="0600EBA2" w14:textId="77777777" w:rsidR="00387BE1" w:rsidRPr="002D491C" w:rsidRDefault="00387BE1" w:rsidP="00A6450B">
            <w:pPr>
              <w:rPr>
                <w:rFonts w:ascii="Franklin Gothic Book" w:hAnsi="Franklin Gothic Book" w:cstheme="minorHAnsi"/>
              </w:rPr>
            </w:pPr>
          </w:p>
        </w:tc>
      </w:tr>
      <w:tr w:rsidR="00387BE1" w:rsidRPr="002D491C" w14:paraId="5B4399A0" w14:textId="77777777" w:rsidTr="00AF631E">
        <w:tc>
          <w:tcPr>
            <w:tcW w:w="1057" w:type="dxa"/>
          </w:tcPr>
          <w:p w14:paraId="2D37E48F" w14:textId="77777777" w:rsidR="00387BE1" w:rsidRPr="002D491C" w:rsidRDefault="00387BE1" w:rsidP="00A6450B">
            <w:pPr>
              <w:jc w:val="center"/>
              <w:rPr>
                <w:rFonts w:ascii="Franklin Gothic Book" w:hAnsi="Franklin Gothic Book" w:cstheme="minorHAnsi"/>
              </w:rPr>
            </w:pPr>
          </w:p>
        </w:tc>
        <w:tc>
          <w:tcPr>
            <w:tcW w:w="3893" w:type="dxa"/>
          </w:tcPr>
          <w:p w14:paraId="5448202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Musical instrument cases</w:t>
            </w:r>
          </w:p>
        </w:tc>
        <w:tc>
          <w:tcPr>
            <w:tcW w:w="1417" w:type="dxa"/>
          </w:tcPr>
          <w:p w14:paraId="6E059E8D" w14:textId="77777777" w:rsidR="00387BE1" w:rsidRPr="002D491C" w:rsidRDefault="00387BE1" w:rsidP="00A6450B">
            <w:pPr>
              <w:rPr>
                <w:rFonts w:ascii="Franklin Gothic Book" w:hAnsi="Franklin Gothic Book" w:cstheme="minorHAnsi"/>
              </w:rPr>
            </w:pPr>
          </w:p>
        </w:tc>
        <w:tc>
          <w:tcPr>
            <w:tcW w:w="1170" w:type="dxa"/>
            <w:vAlign w:val="center"/>
          </w:tcPr>
          <w:p w14:paraId="68A07E22"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013C261" w14:textId="77777777" w:rsidR="00387BE1" w:rsidRPr="002D491C" w:rsidRDefault="00387BE1" w:rsidP="0013792C">
            <w:pPr>
              <w:jc w:val="center"/>
              <w:rPr>
                <w:rFonts w:ascii="Franklin Gothic Book" w:hAnsi="Franklin Gothic Book" w:cstheme="minorHAnsi"/>
              </w:rPr>
            </w:pPr>
          </w:p>
        </w:tc>
        <w:tc>
          <w:tcPr>
            <w:tcW w:w="2520" w:type="dxa"/>
          </w:tcPr>
          <w:p w14:paraId="4114EFE2" w14:textId="77777777" w:rsidR="00387BE1" w:rsidRPr="002D491C" w:rsidRDefault="00387BE1" w:rsidP="00A6450B">
            <w:pPr>
              <w:rPr>
                <w:rFonts w:ascii="Franklin Gothic Book" w:hAnsi="Franklin Gothic Book" w:cstheme="minorHAnsi"/>
              </w:rPr>
            </w:pPr>
          </w:p>
        </w:tc>
      </w:tr>
      <w:tr w:rsidR="00387BE1" w:rsidRPr="002D491C" w14:paraId="37DB571B" w14:textId="77777777" w:rsidTr="00AF631E">
        <w:tc>
          <w:tcPr>
            <w:tcW w:w="1057" w:type="dxa"/>
          </w:tcPr>
          <w:p w14:paraId="4B6977E0" w14:textId="77777777" w:rsidR="00387BE1" w:rsidRPr="002D491C" w:rsidRDefault="00387BE1" w:rsidP="00A6450B">
            <w:pPr>
              <w:jc w:val="center"/>
              <w:rPr>
                <w:rFonts w:ascii="Franklin Gothic Book" w:hAnsi="Franklin Gothic Book" w:cstheme="minorHAnsi"/>
              </w:rPr>
            </w:pPr>
          </w:p>
        </w:tc>
        <w:tc>
          <w:tcPr>
            <w:tcW w:w="3893" w:type="dxa"/>
          </w:tcPr>
          <w:p w14:paraId="2828A3AB"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Plaster ceilings</w:t>
            </w:r>
          </w:p>
        </w:tc>
        <w:tc>
          <w:tcPr>
            <w:tcW w:w="1417" w:type="dxa"/>
          </w:tcPr>
          <w:p w14:paraId="3A1BA20D" w14:textId="77777777" w:rsidR="00387BE1" w:rsidRPr="002D491C" w:rsidRDefault="00387BE1" w:rsidP="00A6450B">
            <w:pPr>
              <w:rPr>
                <w:rFonts w:ascii="Franklin Gothic Book" w:hAnsi="Franklin Gothic Book" w:cstheme="minorHAnsi"/>
              </w:rPr>
            </w:pPr>
          </w:p>
        </w:tc>
        <w:tc>
          <w:tcPr>
            <w:tcW w:w="1170" w:type="dxa"/>
            <w:vAlign w:val="center"/>
          </w:tcPr>
          <w:p w14:paraId="512498C6" w14:textId="77777777" w:rsidR="00387BE1" w:rsidRPr="002D491C" w:rsidRDefault="00387BE1" w:rsidP="0013792C">
            <w:pPr>
              <w:jc w:val="center"/>
              <w:rPr>
                <w:rFonts w:ascii="Franklin Gothic Book" w:hAnsi="Franklin Gothic Book" w:cstheme="minorHAnsi"/>
              </w:rPr>
            </w:pPr>
          </w:p>
        </w:tc>
        <w:tc>
          <w:tcPr>
            <w:tcW w:w="1260" w:type="dxa"/>
            <w:vAlign w:val="center"/>
          </w:tcPr>
          <w:p w14:paraId="0405CBC9" w14:textId="77777777" w:rsidR="00387BE1" w:rsidRPr="002D491C" w:rsidRDefault="00387BE1" w:rsidP="0013792C">
            <w:pPr>
              <w:jc w:val="center"/>
              <w:rPr>
                <w:rFonts w:ascii="Franklin Gothic Book" w:hAnsi="Franklin Gothic Book" w:cstheme="minorHAnsi"/>
              </w:rPr>
            </w:pPr>
          </w:p>
        </w:tc>
        <w:tc>
          <w:tcPr>
            <w:tcW w:w="2520" w:type="dxa"/>
          </w:tcPr>
          <w:p w14:paraId="6D67880D" w14:textId="77777777" w:rsidR="00387BE1" w:rsidRPr="002D491C" w:rsidRDefault="00387BE1" w:rsidP="00A6450B">
            <w:pPr>
              <w:rPr>
                <w:rFonts w:ascii="Franklin Gothic Book" w:hAnsi="Franklin Gothic Book" w:cstheme="minorHAnsi"/>
              </w:rPr>
            </w:pPr>
          </w:p>
        </w:tc>
      </w:tr>
      <w:tr w:rsidR="00387BE1" w:rsidRPr="002D491C" w14:paraId="24A00182" w14:textId="77777777" w:rsidTr="00AF631E">
        <w:tc>
          <w:tcPr>
            <w:tcW w:w="1057" w:type="dxa"/>
          </w:tcPr>
          <w:p w14:paraId="74A96E5D" w14:textId="77777777" w:rsidR="00387BE1" w:rsidRPr="002D491C" w:rsidRDefault="00387BE1" w:rsidP="00A6450B">
            <w:pPr>
              <w:jc w:val="center"/>
              <w:rPr>
                <w:rFonts w:ascii="Franklin Gothic Book" w:hAnsi="Franklin Gothic Book" w:cstheme="minorHAnsi"/>
              </w:rPr>
            </w:pPr>
          </w:p>
        </w:tc>
        <w:tc>
          <w:tcPr>
            <w:tcW w:w="3893" w:type="dxa"/>
          </w:tcPr>
          <w:p w14:paraId="22FBD18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Records/files</w:t>
            </w:r>
          </w:p>
        </w:tc>
        <w:tc>
          <w:tcPr>
            <w:tcW w:w="1417" w:type="dxa"/>
          </w:tcPr>
          <w:p w14:paraId="31A2300A" w14:textId="77777777" w:rsidR="00387BE1" w:rsidRPr="002D491C" w:rsidRDefault="00387BE1" w:rsidP="00A6450B">
            <w:pPr>
              <w:rPr>
                <w:rFonts w:ascii="Franklin Gothic Book" w:hAnsi="Franklin Gothic Book" w:cstheme="minorHAnsi"/>
              </w:rPr>
            </w:pPr>
          </w:p>
        </w:tc>
        <w:tc>
          <w:tcPr>
            <w:tcW w:w="1170" w:type="dxa"/>
            <w:vAlign w:val="center"/>
          </w:tcPr>
          <w:p w14:paraId="3619BD1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478ADF8" w14:textId="77777777" w:rsidR="00387BE1" w:rsidRPr="002D491C" w:rsidRDefault="00387BE1" w:rsidP="0013792C">
            <w:pPr>
              <w:jc w:val="center"/>
              <w:rPr>
                <w:rFonts w:ascii="Franklin Gothic Book" w:hAnsi="Franklin Gothic Book" w:cstheme="minorHAnsi"/>
              </w:rPr>
            </w:pPr>
          </w:p>
        </w:tc>
        <w:tc>
          <w:tcPr>
            <w:tcW w:w="2520" w:type="dxa"/>
          </w:tcPr>
          <w:p w14:paraId="74B6D1EA" w14:textId="77777777" w:rsidR="00387BE1" w:rsidRPr="002D491C" w:rsidRDefault="00387BE1" w:rsidP="00A6450B">
            <w:pPr>
              <w:rPr>
                <w:rFonts w:ascii="Franklin Gothic Book" w:hAnsi="Franklin Gothic Book" w:cstheme="minorHAnsi"/>
              </w:rPr>
            </w:pPr>
          </w:p>
        </w:tc>
      </w:tr>
      <w:tr w:rsidR="00387BE1" w:rsidRPr="002D491C" w14:paraId="5D4C0A7A" w14:textId="77777777" w:rsidTr="00AF631E">
        <w:tc>
          <w:tcPr>
            <w:tcW w:w="1057" w:type="dxa"/>
          </w:tcPr>
          <w:p w14:paraId="2966A9AD" w14:textId="656868AA" w:rsidR="00387BE1" w:rsidRPr="002D491C" w:rsidRDefault="00387BE1" w:rsidP="00A6450B">
            <w:pPr>
              <w:jc w:val="center"/>
              <w:rPr>
                <w:rFonts w:ascii="Franklin Gothic Book" w:hAnsi="Franklin Gothic Book" w:cstheme="minorHAnsi"/>
              </w:rPr>
            </w:pPr>
          </w:p>
        </w:tc>
        <w:tc>
          <w:tcPr>
            <w:tcW w:w="3893" w:type="dxa"/>
          </w:tcPr>
          <w:p w14:paraId="62881655"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Refrigerator - door gasket</w:t>
            </w:r>
          </w:p>
        </w:tc>
        <w:tc>
          <w:tcPr>
            <w:tcW w:w="1417" w:type="dxa"/>
          </w:tcPr>
          <w:p w14:paraId="19CD9578" w14:textId="71842EED" w:rsidR="00387BE1" w:rsidRPr="002D491C" w:rsidRDefault="00387BE1" w:rsidP="00A6450B">
            <w:pPr>
              <w:rPr>
                <w:rFonts w:ascii="Franklin Gothic Book" w:hAnsi="Franklin Gothic Book" w:cstheme="minorHAnsi"/>
              </w:rPr>
            </w:pPr>
          </w:p>
        </w:tc>
        <w:tc>
          <w:tcPr>
            <w:tcW w:w="1170" w:type="dxa"/>
            <w:vAlign w:val="center"/>
          </w:tcPr>
          <w:p w14:paraId="7EEBE738" w14:textId="77092CE2" w:rsidR="00387BE1" w:rsidRPr="002D491C" w:rsidRDefault="00387BE1" w:rsidP="0013792C">
            <w:pPr>
              <w:jc w:val="center"/>
              <w:rPr>
                <w:rFonts w:ascii="Franklin Gothic Book" w:hAnsi="Franklin Gothic Book" w:cstheme="minorHAnsi"/>
              </w:rPr>
            </w:pPr>
          </w:p>
        </w:tc>
        <w:tc>
          <w:tcPr>
            <w:tcW w:w="1260" w:type="dxa"/>
            <w:vAlign w:val="center"/>
          </w:tcPr>
          <w:p w14:paraId="3B124C40" w14:textId="77777777" w:rsidR="00387BE1" w:rsidRPr="002D491C" w:rsidRDefault="00387BE1" w:rsidP="0013792C">
            <w:pPr>
              <w:jc w:val="center"/>
              <w:rPr>
                <w:rFonts w:ascii="Franklin Gothic Book" w:hAnsi="Franklin Gothic Book" w:cstheme="minorHAnsi"/>
              </w:rPr>
            </w:pPr>
          </w:p>
        </w:tc>
        <w:tc>
          <w:tcPr>
            <w:tcW w:w="2520" w:type="dxa"/>
          </w:tcPr>
          <w:p w14:paraId="4804054C" w14:textId="77777777" w:rsidR="00387BE1" w:rsidRPr="002D491C" w:rsidRDefault="00387BE1" w:rsidP="00A6450B">
            <w:pPr>
              <w:rPr>
                <w:rFonts w:ascii="Franklin Gothic Book" w:hAnsi="Franklin Gothic Book" w:cstheme="minorHAnsi"/>
              </w:rPr>
            </w:pPr>
          </w:p>
        </w:tc>
      </w:tr>
      <w:tr w:rsidR="00387BE1" w:rsidRPr="002D491C" w14:paraId="17305D1F" w14:textId="77777777" w:rsidTr="00AF631E">
        <w:tc>
          <w:tcPr>
            <w:tcW w:w="1057" w:type="dxa"/>
          </w:tcPr>
          <w:p w14:paraId="493ACA4E" w14:textId="77777777" w:rsidR="00387BE1" w:rsidRPr="002D491C" w:rsidRDefault="00387BE1" w:rsidP="00A6450B">
            <w:pPr>
              <w:jc w:val="center"/>
              <w:rPr>
                <w:rFonts w:ascii="Franklin Gothic Book" w:hAnsi="Franklin Gothic Book" w:cstheme="minorHAnsi"/>
              </w:rPr>
            </w:pPr>
          </w:p>
        </w:tc>
        <w:tc>
          <w:tcPr>
            <w:tcW w:w="3893" w:type="dxa"/>
          </w:tcPr>
          <w:p w14:paraId="6F6FDFF6"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Refrigerator - drip pan</w:t>
            </w:r>
          </w:p>
        </w:tc>
        <w:tc>
          <w:tcPr>
            <w:tcW w:w="1417" w:type="dxa"/>
          </w:tcPr>
          <w:p w14:paraId="31EFC11A" w14:textId="77777777" w:rsidR="00387BE1" w:rsidRPr="002D491C" w:rsidRDefault="00387BE1" w:rsidP="00A6450B">
            <w:pPr>
              <w:rPr>
                <w:rFonts w:ascii="Franklin Gothic Book" w:hAnsi="Franklin Gothic Book" w:cstheme="minorHAnsi"/>
              </w:rPr>
            </w:pPr>
          </w:p>
        </w:tc>
        <w:tc>
          <w:tcPr>
            <w:tcW w:w="1170" w:type="dxa"/>
            <w:vAlign w:val="center"/>
          </w:tcPr>
          <w:p w14:paraId="55CFC91A"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F62CF4D" w14:textId="77777777" w:rsidR="00387BE1" w:rsidRPr="002D491C" w:rsidRDefault="00387BE1" w:rsidP="0013792C">
            <w:pPr>
              <w:jc w:val="center"/>
              <w:rPr>
                <w:rFonts w:ascii="Franklin Gothic Book" w:hAnsi="Franklin Gothic Book" w:cstheme="minorHAnsi"/>
              </w:rPr>
            </w:pPr>
          </w:p>
        </w:tc>
        <w:tc>
          <w:tcPr>
            <w:tcW w:w="2520" w:type="dxa"/>
          </w:tcPr>
          <w:p w14:paraId="2CB7832F" w14:textId="77777777" w:rsidR="00387BE1" w:rsidRPr="002D491C" w:rsidRDefault="00387BE1" w:rsidP="00A6450B">
            <w:pPr>
              <w:rPr>
                <w:rFonts w:ascii="Franklin Gothic Book" w:hAnsi="Franklin Gothic Book" w:cstheme="minorHAnsi"/>
              </w:rPr>
            </w:pPr>
          </w:p>
        </w:tc>
      </w:tr>
      <w:tr w:rsidR="00387BE1" w:rsidRPr="002D491C" w14:paraId="23FCEE35" w14:textId="77777777" w:rsidTr="00AF631E">
        <w:tc>
          <w:tcPr>
            <w:tcW w:w="1057" w:type="dxa"/>
          </w:tcPr>
          <w:p w14:paraId="357126D5" w14:textId="77777777" w:rsidR="00387BE1" w:rsidRPr="002D491C" w:rsidRDefault="00387BE1" w:rsidP="00A6450B">
            <w:pPr>
              <w:jc w:val="center"/>
              <w:rPr>
                <w:rFonts w:ascii="Franklin Gothic Book" w:hAnsi="Franklin Gothic Book" w:cstheme="minorHAnsi"/>
              </w:rPr>
            </w:pPr>
          </w:p>
        </w:tc>
        <w:tc>
          <w:tcPr>
            <w:tcW w:w="3893" w:type="dxa"/>
          </w:tcPr>
          <w:p w14:paraId="50EB988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Refrigerator - Interior surfaces</w:t>
            </w:r>
          </w:p>
        </w:tc>
        <w:tc>
          <w:tcPr>
            <w:tcW w:w="1417" w:type="dxa"/>
          </w:tcPr>
          <w:p w14:paraId="7947B3D5" w14:textId="77777777" w:rsidR="00387BE1" w:rsidRPr="002D491C" w:rsidRDefault="00387BE1" w:rsidP="00A6450B">
            <w:pPr>
              <w:rPr>
                <w:rFonts w:ascii="Franklin Gothic Book" w:hAnsi="Franklin Gothic Book" w:cstheme="minorHAnsi"/>
              </w:rPr>
            </w:pPr>
          </w:p>
        </w:tc>
        <w:tc>
          <w:tcPr>
            <w:tcW w:w="1170" w:type="dxa"/>
            <w:vAlign w:val="center"/>
          </w:tcPr>
          <w:p w14:paraId="4ECADA14"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71D1A17" w14:textId="77777777" w:rsidR="00387BE1" w:rsidRPr="002D491C" w:rsidRDefault="00387BE1" w:rsidP="0013792C">
            <w:pPr>
              <w:jc w:val="center"/>
              <w:rPr>
                <w:rFonts w:ascii="Franklin Gothic Book" w:hAnsi="Franklin Gothic Book" w:cstheme="minorHAnsi"/>
              </w:rPr>
            </w:pPr>
          </w:p>
        </w:tc>
        <w:tc>
          <w:tcPr>
            <w:tcW w:w="2520" w:type="dxa"/>
          </w:tcPr>
          <w:p w14:paraId="127EC29E" w14:textId="77777777" w:rsidR="00387BE1" w:rsidRPr="002D491C" w:rsidRDefault="00387BE1" w:rsidP="00A6450B">
            <w:pPr>
              <w:rPr>
                <w:rFonts w:ascii="Franklin Gothic Book" w:hAnsi="Franklin Gothic Book" w:cstheme="minorHAnsi"/>
              </w:rPr>
            </w:pPr>
          </w:p>
        </w:tc>
      </w:tr>
      <w:tr w:rsidR="00387BE1" w:rsidRPr="002D491C" w14:paraId="4B058804" w14:textId="77777777" w:rsidTr="00AF631E">
        <w:tc>
          <w:tcPr>
            <w:tcW w:w="1057" w:type="dxa"/>
          </w:tcPr>
          <w:p w14:paraId="394B33AE" w14:textId="77777777" w:rsidR="00387BE1" w:rsidRPr="002D491C" w:rsidRDefault="00387BE1" w:rsidP="00A6450B">
            <w:pPr>
              <w:jc w:val="center"/>
              <w:rPr>
                <w:rFonts w:ascii="Franklin Gothic Book" w:hAnsi="Franklin Gothic Book" w:cstheme="minorHAnsi"/>
              </w:rPr>
            </w:pPr>
          </w:p>
        </w:tc>
        <w:tc>
          <w:tcPr>
            <w:tcW w:w="3893" w:type="dxa"/>
          </w:tcPr>
          <w:p w14:paraId="150A7E8B"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Room divider - ceiling-mounted, sliding</w:t>
            </w:r>
          </w:p>
        </w:tc>
        <w:tc>
          <w:tcPr>
            <w:tcW w:w="1417" w:type="dxa"/>
          </w:tcPr>
          <w:p w14:paraId="4EA5564A" w14:textId="77777777" w:rsidR="00387BE1" w:rsidRPr="002D491C" w:rsidRDefault="00387BE1" w:rsidP="00A6450B">
            <w:pPr>
              <w:rPr>
                <w:rFonts w:ascii="Franklin Gothic Book" w:hAnsi="Franklin Gothic Book" w:cstheme="minorHAnsi"/>
              </w:rPr>
            </w:pPr>
          </w:p>
        </w:tc>
        <w:tc>
          <w:tcPr>
            <w:tcW w:w="1170" w:type="dxa"/>
            <w:vAlign w:val="center"/>
          </w:tcPr>
          <w:p w14:paraId="37EC2CC6" w14:textId="173BBFC6" w:rsidR="00387BE1" w:rsidRPr="002D491C" w:rsidRDefault="00387BE1" w:rsidP="0013792C">
            <w:pPr>
              <w:jc w:val="center"/>
              <w:rPr>
                <w:rFonts w:ascii="Franklin Gothic Book" w:hAnsi="Franklin Gothic Book" w:cstheme="minorHAnsi"/>
              </w:rPr>
            </w:pPr>
          </w:p>
        </w:tc>
        <w:tc>
          <w:tcPr>
            <w:tcW w:w="1260" w:type="dxa"/>
            <w:vAlign w:val="center"/>
          </w:tcPr>
          <w:p w14:paraId="7A7E843D" w14:textId="77777777" w:rsidR="00387BE1" w:rsidRPr="002D491C" w:rsidRDefault="00387BE1" w:rsidP="0013792C">
            <w:pPr>
              <w:jc w:val="center"/>
              <w:rPr>
                <w:rFonts w:ascii="Franklin Gothic Book" w:hAnsi="Franklin Gothic Book" w:cstheme="minorHAnsi"/>
              </w:rPr>
            </w:pPr>
          </w:p>
        </w:tc>
        <w:tc>
          <w:tcPr>
            <w:tcW w:w="2520" w:type="dxa"/>
          </w:tcPr>
          <w:p w14:paraId="62A40FF8" w14:textId="77777777" w:rsidR="00387BE1" w:rsidRPr="002D491C" w:rsidRDefault="00387BE1" w:rsidP="00A6450B">
            <w:pPr>
              <w:rPr>
                <w:rFonts w:ascii="Franklin Gothic Book" w:hAnsi="Franklin Gothic Book" w:cstheme="minorHAnsi"/>
              </w:rPr>
            </w:pPr>
          </w:p>
        </w:tc>
      </w:tr>
      <w:tr w:rsidR="00976B9E" w:rsidRPr="002D491C" w14:paraId="04311046" w14:textId="77777777" w:rsidTr="00AF631E">
        <w:tc>
          <w:tcPr>
            <w:tcW w:w="1057" w:type="dxa"/>
          </w:tcPr>
          <w:p w14:paraId="44711D8C" w14:textId="1BBBC2E0" w:rsidR="00976B9E" w:rsidRPr="002D491C" w:rsidRDefault="00076461" w:rsidP="00381157">
            <w:pPr>
              <w:jc w:val="center"/>
              <w:rPr>
                <w:rFonts w:ascii="Franklin Gothic Book" w:hAnsi="Franklin Gothic Book" w:cstheme="minorHAnsi"/>
              </w:rPr>
            </w:pPr>
            <w:r>
              <w:rPr>
                <w:rFonts w:ascii="Franklin Gothic Book" w:hAnsi="Franklin Gothic Book" w:cstheme="minorHAnsi"/>
              </w:rPr>
              <w:t>X</w:t>
            </w:r>
          </w:p>
        </w:tc>
        <w:tc>
          <w:tcPr>
            <w:tcW w:w="3893" w:type="dxa"/>
          </w:tcPr>
          <w:p w14:paraId="42875B73" w14:textId="156D8D0A" w:rsidR="00976B9E" w:rsidRPr="002D491C" w:rsidRDefault="00976B9E" w:rsidP="00A6450B">
            <w:pPr>
              <w:rPr>
                <w:rFonts w:ascii="Franklin Gothic Book" w:hAnsi="Franklin Gothic Book" w:cstheme="minorHAnsi"/>
              </w:rPr>
            </w:pPr>
            <w:r w:rsidRPr="002D491C">
              <w:rPr>
                <w:rFonts w:ascii="Franklin Gothic Book" w:hAnsi="Franklin Gothic Book" w:cstheme="minorHAnsi"/>
              </w:rPr>
              <w:t>Sink backsplash</w:t>
            </w:r>
          </w:p>
        </w:tc>
        <w:tc>
          <w:tcPr>
            <w:tcW w:w="1417" w:type="dxa"/>
          </w:tcPr>
          <w:p w14:paraId="5DCC3194" w14:textId="3C24F681" w:rsidR="00976B9E" w:rsidRPr="002D491C" w:rsidRDefault="00076461" w:rsidP="00A6450B">
            <w:pPr>
              <w:rPr>
                <w:rFonts w:ascii="Franklin Gothic Book" w:hAnsi="Franklin Gothic Book" w:cstheme="minorHAnsi"/>
              </w:rPr>
            </w:pPr>
            <w:r>
              <w:rPr>
                <w:rFonts w:ascii="Franklin Gothic Book" w:hAnsi="Franklin Gothic Book" w:cstheme="minorHAnsi"/>
              </w:rPr>
              <w:t>multiple classrooms</w:t>
            </w:r>
          </w:p>
        </w:tc>
        <w:tc>
          <w:tcPr>
            <w:tcW w:w="1170" w:type="dxa"/>
            <w:vAlign w:val="center"/>
          </w:tcPr>
          <w:p w14:paraId="7D96DCB2" w14:textId="6A0EA853" w:rsidR="00976B9E" w:rsidRPr="002D491C" w:rsidRDefault="00976B9E" w:rsidP="0013792C">
            <w:pPr>
              <w:jc w:val="center"/>
              <w:rPr>
                <w:rFonts w:ascii="Franklin Gothic Book" w:hAnsi="Franklin Gothic Book" w:cstheme="minorHAnsi"/>
              </w:rPr>
            </w:pPr>
          </w:p>
        </w:tc>
        <w:tc>
          <w:tcPr>
            <w:tcW w:w="1260" w:type="dxa"/>
            <w:vAlign w:val="center"/>
          </w:tcPr>
          <w:p w14:paraId="1F9D8204" w14:textId="2231C2E6" w:rsidR="00976B9E" w:rsidRPr="002D491C" w:rsidRDefault="00976B9E" w:rsidP="0013792C">
            <w:pPr>
              <w:jc w:val="center"/>
              <w:rPr>
                <w:rFonts w:ascii="Franklin Gothic Book" w:hAnsi="Franklin Gothic Book" w:cstheme="minorHAnsi"/>
              </w:rPr>
            </w:pPr>
          </w:p>
        </w:tc>
        <w:tc>
          <w:tcPr>
            <w:tcW w:w="2520" w:type="dxa"/>
          </w:tcPr>
          <w:p w14:paraId="789195E9" w14:textId="3A0552AE" w:rsidR="00976B9E" w:rsidRPr="002D491C" w:rsidRDefault="00976B9E" w:rsidP="00A6450B">
            <w:pPr>
              <w:rPr>
                <w:rFonts w:ascii="Franklin Gothic Book" w:hAnsi="Franklin Gothic Book" w:cstheme="minorHAnsi"/>
              </w:rPr>
            </w:pPr>
          </w:p>
        </w:tc>
      </w:tr>
      <w:tr w:rsidR="00387BE1" w:rsidRPr="002D491C" w14:paraId="498CB27B" w14:textId="77777777" w:rsidTr="00AF631E">
        <w:tc>
          <w:tcPr>
            <w:tcW w:w="1057" w:type="dxa"/>
          </w:tcPr>
          <w:p w14:paraId="2E3FE303" w14:textId="77777777" w:rsidR="00387BE1" w:rsidRPr="002D491C" w:rsidRDefault="00387BE1" w:rsidP="00A6450B">
            <w:pPr>
              <w:jc w:val="center"/>
              <w:rPr>
                <w:rFonts w:ascii="Franklin Gothic Book" w:hAnsi="Franklin Gothic Book" w:cstheme="minorHAnsi"/>
              </w:rPr>
            </w:pPr>
          </w:p>
        </w:tc>
        <w:tc>
          <w:tcPr>
            <w:tcW w:w="3893" w:type="dxa"/>
          </w:tcPr>
          <w:p w14:paraId="63F4B098" w14:textId="5C2C7DFE"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 xml:space="preserve">Tables </w:t>
            </w:r>
            <w:r w:rsidR="00616F3D" w:rsidRPr="002D491C">
              <w:rPr>
                <w:rFonts w:ascii="Franklin Gothic Book" w:hAnsi="Franklin Gothic Book" w:cstheme="minorHAnsi"/>
              </w:rPr>
              <w:t>–</w:t>
            </w:r>
            <w:r w:rsidRPr="002D491C">
              <w:rPr>
                <w:rFonts w:ascii="Franklin Gothic Book" w:hAnsi="Franklin Gothic Book" w:cstheme="minorHAnsi"/>
              </w:rPr>
              <w:t xml:space="preserve"> laminated</w:t>
            </w:r>
          </w:p>
        </w:tc>
        <w:tc>
          <w:tcPr>
            <w:tcW w:w="1417" w:type="dxa"/>
          </w:tcPr>
          <w:p w14:paraId="3D27B480" w14:textId="77777777" w:rsidR="00387BE1" w:rsidRPr="002D491C" w:rsidRDefault="00387BE1" w:rsidP="00A6450B">
            <w:pPr>
              <w:rPr>
                <w:rFonts w:ascii="Franklin Gothic Book" w:hAnsi="Franklin Gothic Book" w:cstheme="minorHAnsi"/>
              </w:rPr>
            </w:pPr>
          </w:p>
        </w:tc>
        <w:tc>
          <w:tcPr>
            <w:tcW w:w="1170" w:type="dxa"/>
            <w:vAlign w:val="center"/>
          </w:tcPr>
          <w:p w14:paraId="374460F3"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5482AEF" w14:textId="77777777" w:rsidR="00387BE1" w:rsidRPr="002D491C" w:rsidRDefault="00387BE1" w:rsidP="0013792C">
            <w:pPr>
              <w:jc w:val="center"/>
              <w:rPr>
                <w:rFonts w:ascii="Franklin Gothic Book" w:hAnsi="Franklin Gothic Book" w:cstheme="minorHAnsi"/>
              </w:rPr>
            </w:pPr>
          </w:p>
        </w:tc>
        <w:tc>
          <w:tcPr>
            <w:tcW w:w="2520" w:type="dxa"/>
          </w:tcPr>
          <w:p w14:paraId="4CA3F8CD" w14:textId="77777777" w:rsidR="00387BE1" w:rsidRPr="002D491C" w:rsidRDefault="00387BE1" w:rsidP="00A6450B">
            <w:pPr>
              <w:rPr>
                <w:rFonts w:ascii="Franklin Gothic Book" w:hAnsi="Franklin Gothic Book" w:cstheme="minorHAnsi"/>
              </w:rPr>
            </w:pPr>
          </w:p>
        </w:tc>
      </w:tr>
      <w:tr w:rsidR="00387BE1" w:rsidRPr="002D491C" w14:paraId="38B57696" w14:textId="77777777" w:rsidTr="00AF631E">
        <w:tc>
          <w:tcPr>
            <w:tcW w:w="1057" w:type="dxa"/>
          </w:tcPr>
          <w:p w14:paraId="35A7E2A4" w14:textId="77777777" w:rsidR="00387BE1" w:rsidRPr="002D491C" w:rsidRDefault="00387BE1" w:rsidP="00A6450B">
            <w:pPr>
              <w:jc w:val="center"/>
              <w:rPr>
                <w:rFonts w:ascii="Franklin Gothic Book" w:hAnsi="Franklin Gothic Book" w:cstheme="minorHAnsi"/>
              </w:rPr>
            </w:pPr>
          </w:p>
        </w:tc>
        <w:tc>
          <w:tcPr>
            <w:tcW w:w="3893" w:type="dxa"/>
          </w:tcPr>
          <w:p w14:paraId="04AE6BC6"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Wallpaper</w:t>
            </w:r>
          </w:p>
        </w:tc>
        <w:tc>
          <w:tcPr>
            <w:tcW w:w="1417" w:type="dxa"/>
          </w:tcPr>
          <w:p w14:paraId="32693544" w14:textId="77777777" w:rsidR="00387BE1" w:rsidRPr="002D491C" w:rsidRDefault="00387BE1" w:rsidP="00A6450B">
            <w:pPr>
              <w:rPr>
                <w:rFonts w:ascii="Franklin Gothic Book" w:hAnsi="Franklin Gothic Book" w:cstheme="minorHAnsi"/>
              </w:rPr>
            </w:pPr>
          </w:p>
        </w:tc>
        <w:tc>
          <w:tcPr>
            <w:tcW w:w="1170" w:type="dxa"/>
            <w:vAlign w:val="center"/>
          </w:tcPr>
          <w:p w14:paraId="092D3D3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2792DDDF" w14:textId="77777777" w:rsidR="00387BE1" w:rsidRPr="002D491C" w:rsidRDefault="00387BE1" w:rsidP="0013792C">
            <w:pPr>
              <w:jc w:val="center"/>
              <w:rPr>
                <w:rFonts w:ascii="Franklin Gothic Book" w:hAnsi="Franklin Gothic Book" w:cstheme="minorHAnsi"/>
              </w:rPr>
            </w:pPr>
          </w:p>
        </w:tc>
        <w:tc>
          <w:tcPr>
            <w:tcW w:w="2520" w:type="dxa"/>
          </w:tcPr>
          <w:p w14:paraId="48567AE5" w14:textId="77777777" w:rsidR="00387BE1" w:rsidRPr="002D491C" w:rsidRDefault="00387BE1" w:rsidP="00A6450B">
            <w:pPr>
              <w:rPr>
                <w:rFonts w:ascii="Franklin Gothic Book" w:hAnsi="Franklin Gothic Book" w:cstheme="minorHAnsi"/>
              </w:rPr>
            </w:pPr>
          </w:p>
        </w:tc>
      </w:tr>
      <w:tr w:rsidR="00387BE1" w:rsidRPr="002D491C" w14:paraId="1724CFAE" w14:textId="77777777" w:rsidTr="00AF631E">
        <w:tc>
          <w:tcPr>
            <w:tcW w:w="1057" w:type="dxa"/>
          </w:tcPr>
          <w:p w14:paraId="249338B4" w14:textId="77777777" w:rsidR="00387BE1" w:rsidRPr="002D491C" w:rsidRDefault="00387BE1" w:rsidP="00A6450B">
            <w:pPr>
              <w:jc w:val="center"/>
              <w:rPr>
                <w:rFonts w:ascii="Franklin Gothic Book" w:hAnsi="Franklin Gothic Book" w:cstheme="minorHAnsi"/>
              </w:rPr>
            </w:pPr>
          </w:p>
        </w:tc>
        <w:tc>
          <w:tcPr>
            <w:tcW w:w="3893" w:type="dxa"/>
          </w:tcPr>
          <w:p w14:paraId="3EF30D8F"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Wood - attic/roof materials</w:t>
            </w:r>
          </w:p>
        </w:tc>
        <w:tc>
          <w:tcPr>
            <w:tcW w:w="1417" w:type="dxa"/>
          </w:tcPr>
          <w:p w14:paraId="0D5BFB52" w14:textId="77777777" w:rsidR="00387BE1" w:rsidRPr="002D491C" w:rsidRDefault="00387BE1" w:rsidP="00A6450B">
            <w:pPr>
              <w:rPr>
                <w:rFonts w:ascii="Franklin Gothic Book" w:hAnsi="Franklin Gothic Book" w:cstheme="minorHAnsi"/>
              </w:rPr>
            </w:pPr>
          </w:p>
        </w:tc>
        <w:tc>
          <w:tcPr>
            <w:tcW w:w="1170" w:type="dxa"/>
            <w:vAlign w:val="center"/>
          </w:tcPr>
          <w:p w14:paraId="1CC5407F"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6481B75" w14:textId="77777777" w:rsidR="00387BE1" w:rsidRPr="002D491C" w:rsidRDefault="00387BE1" w:rsidP="0013792C">
            <w:pPr>
              <w:jc w:val="center"/>
              <w:rPr>
                <w:rFonts w:ascii="Franklin Gothic Book" w:hAnsi="Franklin Gothic Book" w:cstheme="minorHAnsi"/>
              </w:rPr>
            </w:pPr>
          </w:p>
        </w:tc>
        <w:tc>
          <w:tcPr>
            <w:tcW w:w="2520" w:type="dxa"/>
          </w:tcPr>
          <w:p w14:paraId="275230BF" w14:textId="77777777" w:rsidR="00387BE1" w:rsidRPr="002D491C" w:rsidRDefault="00387BE1" w:rsidP="00A6450B">
            <w:pPr>
              <w:rPr>
                <w:rFonts w:ascii="Franklin Gothic Book" w:hAnsi="Franklin Gothic Book" w:cstheme="minorHAnsi"/>
              </w:rPr>
            </w:pPr>
          </w:p>
        </w:tc>
      </w:tr>
      <w:tr w:rsidR="00387BE1" w:rsidRPr="002D491C" w14:paraId="4D7FDAD2" w14:textId="77777777" w:rsidTr="00AF631E">
        <w:tc>
          <w:tcPr>
            <w:tcW w:w="1057" w:type="dxa"/>
          </w:tcPr>
          <w:p w14:paraId="7A3FF3D7" w14:textId="77777777" w:rsidR="00387BE1" w:rsidRPr="002D491C" w:rsidRDefault="00387BE1" w:rsidP="00A6450B">
            <w:pPr>
              <w:jc w:val="center"/>
              <w:rPr>
                <w:rFonts w:ascii="Franklin Gothic Book" w:hAnsi="Franklin Gothic Book" w:cstheme="minorHAnsi"/>
              </w:rPr>
            </w:pPr>
          </w:p>
        </w:tc>
        <w:tc>
          <w:tcPr>
            <w:tcW w:w="3893" w:type="dxa"/>
          </w:tcPr>
          <w:p w14:paraId="027A70B3"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Wood - floor joists in basement ceiling</w:t>
            </w:r>
          </w:p>
        </w:tc>
        <w:tc>
          <w:tcPr>
            <w:tcW w:w="1417" w:type="dxa"/>
          </w:tcPr>
          <w:p w14:paraId="2E424497" w14:textId="77777777" w:rsidR="00387BE1" w:rsidRPr="002D491C" w:rsidRDefault="00387BE1" w:rsidP="00A6450B">
            <w:pPr>
              <w:rPr>
                <w:rFonts w:ascii="Franklin Gothic Book" w:hAnsi="Franklin Gothic Book" w:cstheme="minorHAnsi"/>
              </w:rPr>
            </w:pPr>
          </w:p>
        </w:tc>
        <w:tc>
          <w:tcPr>
            <w:tcW w:w="1170" w:type="dxa"/>
            <w:vAlign w:val="center"/>
          </w:tcPr>
          <w:p w14:paraId="3F4E2C39" w14:textId="77777777" w:rsidR="00387BE1" w:rsidRPr="002D491C" w:rsidRDefault="00387BE1" w:rsidP="0013792C">
            <w:pPr>
              <w:jc w:val="center"/>
              <w:rPr>
                <w:rFonts w:ascii="Franklin Gothic Book" w:hAnsi="Franklin Gothic Book" w:cstheme="minorHAnsi"/>
              </w:rPr>
            </w:pPr>
          </w:p>
        </w:tc>
        <w:tc>
          <w:tcPr>
            <w:tcW w:w="1260" w:type="dxa"/>
            <w:vAlign w:val="center"/>
          </w:tcPr>
          <w:p w14:paraId="35036F9C" w14:textId="77777777" w:rsidR="00387BE1" w:rsidRPr="002D491C" w:rsidRDefault="00387BE1" w:rsidP="0013792C">
            <w:pPr>
              <w:jc w:val="center"/>
              <w:rPr>
                <w:rFonts w:ascii="Franklin Gothic Book" w:hAnsi="Franklin Gothic Book" w:cstheme="minorHAnsi"/>
              </w:rPr>
            </w:pPr>
          </w:p>
        </w:tc>
        <w:tc>
          <w:tcPr>
            <w:tcW w:w="2520" w:type="dxa"/>
          </w:tcPr>
          <w:p w14:paraId="5FDD7289" w14:textId="77777777" w:rsidR="00387BE1" w:rsidRPr="002D491C" w:rsidRDefault="00387BE1" w:rsidP="00A6450B">
            <w:pPr>
              <w:rPr>
                <w:rFonts w:ascii="Franklin Gothic Book" w:hAnsi="Franklin Gothic Book" w:cstheme="minorHAnsi"/>
              </w:rPr>
            </w:pPr>
          </w:p>
        </w:tc>
      </w:tr>
      <w:tr w:rsidR="00387BE1" w:rsidRPr="002D491C" w14:paraId="6644BE8E" w14:textId="77777777" w:rsidTr="00AF631E">
        <w:tc>
          <w:tcPr>
            <w:tcW w:w="1057" w:type="dxa"/>
          </w:tcPr>
          <w:p w14:paraId="3CFA7717" w14:textId="77777777" w:rsidR="00387BE1" w:rsidRPr="002D491C" w:rsidRDefault="00387BE1" w:rsidP="00A6450B">
            <w:pPr>
              <w:jc w:val="center"/>
              <w:rPr>
                <w:rFonts w:ascii="Franklin Gothic Book" w:hAnsi="Franklin Gothic Book" w:cstheme="minorHAnsi"/>
              </w:rPr>
            </w:pPr>
          </w:p>
        </w:tc>
        <w:tc>
          <w:tcPr>
            <w:tcW w:w="3893" w:type="dxa"/>
          </w:tcPr>
          <w:p w14:paraId="6FB78E2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Wood - wall framing</w:t>
            </w:r>
          </w:p>
        </w:tc>
        <w:tc>
          <w:tcPr>
            <w:tcW w:w="1417" w:type="dxa"/>
          </w:tcPr>
          <w:p w14:paraId="6FD5AECE" w14:textId="77777777" w:rsidR="00387BE1" w:rsidRPr="002D491C" w:rsidRDefault="00387BE1" w:rsidP="00A6450B">
            <w:pPr>
              <w:rPr>
                <w:rFonts w:ascii="Franklin Gothic Book" w:hAnsi="Franklin Gothic Book" w:cstheme="minorHAnsi"/>
              </w:rPr>
            </w:pPr>
          </w:p>
        </w:tc>
        <w:tc>
          <w:tcPr>
            <w:tcW w:w="1170" w:type="dxa"/>
            <w:vAlign w:val="center"/>
          </w:tcPr>
          <w:p w14:paraId="73A01509"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F53F261" w14:textId="77777777" w:rsidR="00387BE1" w:rsidRPr="002D491C" w:rsidRDefault="00387BE1" w:rsidP="0013792C">
            <w:pPr>
              <w:jc w:val="center"/>
              <w:rPr>
                <w:rFonts w:ascii="Franklin Gothic Book" w:hAnsi="Franklin Gothic Book" w:cstheme="minorHAnsi"/>
              </w:rPr>
            </w:pPr>
          </w:p>
        </w:tc>
        <w:tc>
          <w:tcPr>
            <w:tcW w:w="2520" w:type="dxa"/>
          </w:tcPr>
          <w:p w14:paraId="328653AC" w14:textId="77777777" w:rsidR="00387BE1" w:rsidRPr="002D491C" w:rsidRDefault="00387BE1" w:rsidP="00A6450B">
            <w:pPr>
              <w:rPr>
                <w:rFonts w:ascii="Franklin Gothic Book" w:hAnsi="Franklin Gothic Book" w:cstheme="minorHAnsi"/>
              </w:rPr>
            </w:pPr>
          </w:p>
        </w:tc>
      </w:tr>
      <w:tr w:rsidR="00387BE1" w:rsidRPr="002D491C" w14:paraId="1D6D1C37" w14:textId="77777777" w:rsidTr="00AF631E">
        <w:tc>
          <w:tcPr>
            <w:tcW w:w="1057" w:type="dxa"/>
            <w:vAlign w:val="center"/>
          </w:tcPr>
          <w:p w14:paraId="764F3BF4" w14:textId="1F230ACA" w:rsidR="00387BE1" w:rsidRPr="002D491C" w:rsidRDefault="00387BE1" w:rsidP="00A6450B">
            <w:pPr>
              <w:jc w:val="center"/>
              <w:rPr>
                <w:rFonts w:ascii="Franklin Gothic Book" w:hAnsi="Franklin Gothic Book" w:cstheme="minorHAnsi"/>
              </w:rPr>
            </w:pPr>
          </w:p>
        </w:tc>
        <w:tc>
          <w:tcPr>
            <w:tcW w:w="3893" w:type="dxa"/>
          </w:tcPr>
          <w:p w14:paraId="58BBEED5"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Wood - window sills</w:t>
            </w:r>
          </w:p>
        </w:tc>
        <w:tc>
          <w:tcPr>
            <w:tcW w:w="1417" w:type="dxa"/>
          </w:tcPr>
          <w:p w14:paraId="3CC65080" w14:textId="055C9170" w:rsidR="00387BE1" w:rsidRPr="002D491C" w:rsidRDefault="00387BE1" w:rsidP="00A6450B">
            <w:pPr>
              <w:rPr>
                <w:rFonts w:ascii="Franklin Gothic Book" w:hAnsi="Franklin Gothic Book" w:cstheme="minorHAnsi"/>
              </w:rPr>
            </w:pPr>
          </w:p>
        </w:tc>
        <w:tc>
          <w:tcPr>
            <w:tcW w:w="1170" w:type="dxa"/>
            <w:vAlign w:val="center"/>
          </w:tcPr>
          <w:p w14:paraId="1F0B004A" w14:textId="108D2633" w:rsidR="00387BE1" w:rsidRPr="002D491C" w:rsidRDefault="00387BE1" w:rsidP="0013792C">
            <w:pPr>
              <w:jc w:val="center"/>
              <w:rPr>
                <w:rFonts w:ascii="Franklin Gothic Book" w:hAnsi="Franklin Gothic Book" w:cstheme="minorHAnsi"/>
              </w:rPr>
            </w:pPr>
          </w:p>
        </w:tc>
        <w:tc>
          <w:tcPr>
            <w:tcW w:w="1260" w:type="dxa"/>
            <w:vAlign w:val="center"/>
          </w:tcPr>
          <w:p w14:paraId="0416DCCB" w14:textId="4B4426B1" w:rsidR="00387BE1" w:rsidRPr="002D491C" w:rsidRDefault="00387BE1" w:rsidP="0013792C">
            <w:pPr>
              <w:jc w:val="center"/>
              <w:rPr>
                <w:rFonts w:ascii="Franklin Gothic Book" w:hAnsi="Franklin Gothic Book" w:cstheme="minorHAnsi"/>
              </w:rPr>
            </w:pPr>
          </w:p>
        </w:tc>
        <w:tc>
          <w:tcPr>
            <w:tcW w:w="2520" w:type="dxa"/>
          </w:tcPr>
          <w:p w14:paraId="7C211D47" w14:textId="7B173706" w:rsidR="00387BE1" w:rsidRPr="002D491C" w:rsidRDefault="00387BE1" w:rsidP="00A6450B">
            <w:pPr>
              <w:rPr>
                <w:rFonts w:ascii="Franklin Gothic Book" w:hAnsi="Franklin Gothic Book" w:cstheme="minorHAnsi"/>
              </w:rPr>
            </w:pPr>
          </w:p>
        </w:tc>
      </w:tr>
      <w:tr w:rsidR="00387BE1" w:rsidRPr="002D491C" w14:paraId="25E6AF71" w14:textId="77777777" w:rsidTr="00AF631E">
        <w:tc>
          <w:tcPr>
            <w:tcW w:w="1057" w:type="dxa"/>
          </w:tcPr>
          <w:p w14:paraId="7DE02159" w14:textId="7F8C8C4F" w:rsidR="00387BE1" w:rsidRPr="002D491C" w:rsidRDefault="00DF25B4"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1A6C5C74"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Wood - window-mounted air conditioner framing</w:t>
            </w:r>
          </w:p>
        </w:tc>
        <w:tc>
          <w:tcPr>
            <w:tcW w:w="1417" w:type="dxa"/>
          </w:tcPr>
          <w:p w14:paraId="4A239133" w14:textId="77777777" w:rsidR="00387BE1" w:rsidRPr="002D491C" w:rsidRDefault="00387BE1" w:rsidP="00A6450B">
            <w:pPr>
              <w:rPr>
                <w:rFonts w:ascii="Franklin Gothic Book" w:hAnsi="Franklin Gothic Book" w:cstheme="minorHAnsi"/>
              </w:rPr>
            </w:pPr>
          </w:p>
        </w:tc>
        <w:tc>
          <w:tcPr>
            <w:tcW w:w="1170" w:type="dxa"/>
            <w:vAlign w:val="center"/>
          </w:tcPr>
          <w:p w14:paraId="5186412B" w14:textId="77777777" w:rsidR="00387BE1" w:rsidRPr="002D491C" w:rsidRDefault="00387BE1" w:rsidP="0013792C">
            <w:pPr>
              <w:jc w:val="center"/>
              <w:rPr>
                <w:rFonts w:ascii="Franklin Gothic Book" w:hAnsi="Franklin Gothic Book" w:cstheme="minorHAnsi"/>
              </w:rPr>
            </w:pPr>
          </w:p>
        </w:tc>
        <w:tc>
          <w:tcPr>
            <w:tcW w:w="1260" w:type="dxa"/>
            <w:vAlign w:val="center"/>
          </w:tcPr>
          <w:p w14:paraId="267F0130" w14:textId="77777777" w:rsidR="00387BE1" w:rsidRPr="002D491C" w:rsidRDefault="00387BE1" w:rsidP="0013792C">
            <w:pPr>
              <w:jc w:val="center"/>
              <w:rPr>
                <w:rFonts w:ascii="Franklin Gothic Book" w:hAnsi="Franklin Gothic Book" w:cstheme="minorHAnsi"/>
              </w:rPr>
            </w:pPr>
          </w:p>
        </w:tc>
        <w:tc>
          <w:tcPr>
            <w:tcW w:w="2520" w:type="dxa"/>
          </w:tcPr>
          <w:p w14:paraId="715D5DDC" w14:textId="77777777" w:rsidR="00387BE1" w:rsidRPr="002D491C" w:rsidRDefault="00387BE1" w:rsidP="00A6450B">
            <w:pPr>
              <w:rPr>
                <w:rFonts w:ascii="Franklin Gothic Book" w:hAnsi="Franklin Gothic Book" w:cstheme="minorHAnsi"/>
              </w:rPr>
            </w:pPr>
          </w:p>
        </w:tc>
      </w:tr>
      <w:tr w:rsidR="00387BE1" w:rsidRPr="002D491C" w14:paraId="50CFA1A8" w14:textId="77777777" w:rsidTr="00AF631E">
        <w:tc>
          <w:tcPr>
            <w:tcW w:w="1057" w:type="dxa"/>
          </w:tcPr>
          <w:p w14:paraId="1DE558E5" w14:textId="77777777" w:rsidR="00387BE1" w:rsidRPr="002D491C" w:rsidRDefault="00387BE1" w:rsidP="00A6450B">
            <w:pPr>
              <w:jc w:val="center"/>
              <w:rPr>
                <w:rFonts w:ascii="Franklin Gothic Book" w:hAnsi="Franklin Gothic Book" w:cstheme="minorHAnsi"/>
              </w:rPr>
            </w:pPr>
          </w:p>
        </w:tc>
        <w:tc>
          <w:tcPr>
            <w:tcW w:w="3893" w:type="dxa"/>
          </w:tcPr>
          <w:p w14:paraId="029010AD"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OTHER</w:t>
            </w:r>
          </w:p>
        </w:tc>
        <w:tc>
          <w:tcPr>
            <w:tcW w:w="1417" w:type="dxa"/>
          </w:tcPr>
          <w:p w14:paraId="6BDC7B43" w14:textId="77777777" w:rsidR="00387BE1" w:rsidRPr="002D491C" w:rsidRDefault="00387BE1" w:rsidP="00A6450B">
            <w:pPr>
              <w:rPr>
                <w:rFonts w:ascii="Franklin Gothic Book" w:hAnsi="Franklin Gothic Book" w:cstheme="minorHAnsi"/>
              </w:rPr>
            </w:pPr>
          </w:p>
        </w:tc>
        <w:tc>
          <w:tcPr>
            <w:tcW w:w="1170" w:type="dxa"/>
            <w:vAlign w:val="center"/>
          </w:tcPr>
          <w:p w14:paraId="04719EF3"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5EB8029" w14:textId="77777777" w:rsidR="00387BE1" w:rsidRPr="002D491C" w:rsidRDefault="00387BE1" w:rsidP="0013792C">
            <w:pPr>
              <w:jc w:val="center"/>
              <w:rPr>
                <w:rFonts w:ascii="Franklin Gothic Book" w:hAnsi="Franklin Gothic Book" w:cstheme="minorHAnsi"/>
              </w:rPr>
            </w:pPr>
          </w:p>
        </w:tc>
        <w:tc>
          <w:tcPr>
            <w:tcW w:w="2520" w:type="dxa"/>
          </w:tcPr>
          <w:p w14:paraId="06A05AFF" w14:textId="77777777" w:rsidR="00387BE1" w:rsidRPr="002D491C" w:rsidRDefault="00387BE1" w:rsidP="00A6450B">
            <w:pPr>
              <w:rPr>
                <w:rFonts w:ascii="Franklin Gothic Book" w:hAnsi="Franklin Gothic Book" w:cstheme="minorHAnsi"/>
              </w:rPr>
            </w:pPr>
          </w:p>
        </w:tc>
      </w:tr>
    </w:tbl>
    <w:p w14:paraId="61DEB487" w14:textId="77777777" w:rsidR="00387BE1" w:rsidRPr="002D491C" w:rsidRDefault="00387BE1" w:rsidP="00A6450B">
      <w:pPr>
        <w:pStyle w:val="References"/>
        <w:spacing w:after="0"/>
        <w:rPr>
          <w:rFonts w:ascii="Franklin Gothic Book" w:hAnsi="Franklin Gothic Book"/>
          <w:szCs w:val="24"/>
        </w:rPr>
        <w:sectPr w:rsidR="00387BE1" w:rsidRPr="002D491C" w:rsidSect="00476801">
          <w:headerReference w:type="even" r:id="rId100"/>
          <w:headerReference w:type="default" r:id="rId101"/>
          <w:headerReference w:type="first" r:id="rId102"/>
          <w:pgSz w:w="12240" w:h="15840"/>
          <w:pgMar w:top="1440" w:right="1440" w:bottom="1440" w:left="1440" w:header="720" w:footer="720" w:gutter="0"/>
          <w:cols w:space="720"/>
          <w:titlePg/>
          <w:docGrid w:linePitch="360"/>
        </w:sectPr>
      </w:pPr>
    </w:p>
    <w:p w14:paraId="4D573049" w14:textId="77777777" w:rsidR="00844280" w:rsidRPr="002D491C" w:rsidRDefault="00844280" w:rsidP="00A6450B">
      <w:pPr>
        <w:rPr>
          <w:rFonts w:ascii="Franklin Gothic Book" w:hAnsi="Franklin Gothic Book" w:cstheme="minorHAnsi"/>
          <w:szCs w:val="24"/>
        </w:rPr>
      </w:pPr>
    </w:p>
    <w:p w14:paraId="1D23D812" w14:textId="77777777" w:rsidR="00D86BE6" w:rsidRPr="0010269D" w:rsidRDefault="00387BE1" w:rsidP="006F7C36">
      <w:pPr>
        <w:jc w:val="center"/>
        <w:rPr>
          <w:rFonts w:ascii="Franklin Gothic Book" w:hAnsi="Franklin Gothic Book" w:cstheme="minorHAnsi"/>
          <w:szCs w:val="24"/>
        </w:rPr>
      </w:pPr>
      <w:bookmarkStart w:id="116" w:name="Table_4"/>
      <w:bookmarkEnd w:id="116"/>
      <w:r w:rsidRPr="0010269D">
        <w:rPr>
          <w:rFonts w:ascii="Franklin Gothic Book" w:hAnsi="Franklin Gothic Book" w:cstheme="minorHAnsi"/>
          <w:szCs w:val="24"/>
        </w:rPr>
        <w:t xml:space="preserve">WHAT ARE ENVIRONMENTAL ASTHMA TRIGGERS? </w:t>
      </w:r>
    </w:p>
    <w:p w14:paraId="37D0F386" w14:textId="2FD5363B" w:rsidR="00387BE1" w:rsidRPr="002D491C" w:rsidRDefault="00387BE1" w:rsidP="00011F96">
      <w:pPr>
        <w:jc w:val="center"/>
        <w:rPr>
          <w:rStyle w:val="Hyperlink"/>
          <w:rFonts w:ascii="Franklin Gothic Book" w:hAnsi="Franklin Gothic Book" w:cstheme="minorHAnsi"/>
          <w:szCs w:val="24"/>
        </w:rPr>
      </w:pPr>
      <w:r w:rsidRPr="0010269D">
        <w:rPr>
          <w:rFonts w:ascii="Franklin Gothic Book" w:hAnsi="Franklin Gothic Book" w:cstheme="minorHAnsi"/>
          <w:szCs w:val="24"/>
        </w:rPr>
        <w:t xml:space="preserve">Asthma triggers are any chemical, pollutant, or allergen that </w:t>
      </w:r>
      <w:r w:rsidR="002316F5" w:rsidRPr="0010269D">
        <w:rPr>
          <w:rFonts w:ascii="Franklin Gothic Book" w:hAnsi="Franklin Gothic Book" w:cstheme="minorHAnsi"/>
          <w:szCs w:val="24"/>
        </w:rPr>
        <w:t xml:space="preserve">can </w:t>
      </w:r>
      <w:r w:rsidRPr="0010269D">
        <w:rPr>
          <w:rFonts w:ascii="Franklin Gothic Book" w:hAnsi="Franklin Gothic Book" w:cstheme="minorHAnsi"/>
          <w:szCs w:val="24"/>
        </w:rPr>
        <w:t xml:space="preserve">make your asthma worse. Asthma triggers can also be strong chemical smells, dust, or pets. </w:t>
      </w:r>
      <w:r w:rsidR="0089786E" w:rsidRPr="0010269D">
        <w:rPr>
          <w:rFonts w:ascii="Franklin Gothic Book" w:hAnsi="Franklin Gothic Book" w:cstheme="minorHAnsi"/>
          <w:szCs w:val="24"/>
        </w:rPr>
        <w:t xml:space="preserve">Your </w:t>
      </w:r>
      <w:r w:rsidRPr="0010269D">
        <w:rPr>
          <w:rFonts w:ascii="Franklin Gothic Book" w:hAnsi="Franklin Gothic Book" w:cstheme="minorHAnsi"/>
          <w:szCs w:val="24"/>
        </w:rPr>
        <w:t xml:space="preserve">asthma triggers may be different </w:t>
      </w:r>
      <w:r w:rsidR="0089786E" w:rsidRPr="0010269D">
        <w:rPr>
          <w:rFonts w:ascii="Franklin Gothic Book" w:hAnsi="Franklin Gothic Book" w:cstheme="minorHAnsi"/>
          <w:szCs w:val="24"/>
        </w:rPr>
        <w:t xml:space="preserve">from those of </w:t>
      </w:r>
      <w:r w:rsidRPr="0010269D">
        <w:rPr>
          <w:rFonts w:ascii="Franklin Gothic Book" w:hAnsi="Franklin Gothic Book" w:cstheme="minorHAnsi"/>
          <w:szCs w:val="24"/>
        </w:rPr>
        <w:t xml:space="preserve">other </w:t>
      </w:r>
      <w:r w:rsidR="00E359B0" w:rsidRPr="0010269D">
        <w:rPr>
          <w:rFonts w:ascii="Franklin Gothic Book" w:hAnsi="Franklin Gothic Book" w:cstheme="minorHAnsi"/>
          <w:szCs w:val="24"/>
        </w:rPr>
        <w:t>people</w:t>
      </w:r>
      <w:r w:rsidRPr="0010269D">
        <w:rPr>
          <w:rFonts w:ascii="Franklin Gothic Book" w:hAnsi="Franklin Gothic Book" w:cstheme="minorHAnsi"/>
          <w:szCs w:val="24"/>
        </w:rPr>
        <w:t xml:space="preserve">. Not all asthma triggers </w:t>
      </w:r>
      <w:r w:rsidR="0089786E" w:rsidRPr="0010269D">
        <w:rPr>
          <w:rFonts w:ascii="Franklin Gothic Book" w:hAnsi="Franklin Gothic Book" w:cstheme="minorHAnsi"/>
          <w:szCs w:val="24"/>
        </w:rPr>
        <w:t>affect people</w:t>
      </w:r>
      <w:r w:rsidRPr="0010269D">
        <w:rPr>
          <w:rFonts w:ascii="Franklin Gothic Book" w:hAnsi="Franklin Gothic Book" w:cstheme="minorHAnsi"/>
          <w:szCs w:val="24"/>
        </w:rPr>
        <w:t xml:space="preserve"> the same way. Environmental asthma triggers are found both indoors and outdoors. DPH link: </w:t>
      </w:r>
      <w:hyperlink r:id="rId103" w:history="1">
        <w:r w:rsidRPr="0010269D">
          <w:rPr>
            <w:rStyle w:val="Hyperlink"/>
            <w:rFonts w:ascii="Franklin Gothic Book" w:hAnsi="Franklin Gothic Book" w:cstheme="minorHAnsi"/>
            <w:szCs w:val="24"/>
          </w:rPr>
          <w:t>Asthma and Your Environment (mass.gov)</w:t>
        </w:r>
      </w:hyperlink>
    </w:p>
    <w:p w14:paraId="252AB03B" w14:textId="77777777" w:rsidR="00011F96" w:rsidRPr="002D491C" w:rsidRDefault="00011F96" w:rsidP="00011F96">
      <w:pPr>
        <w:jc w:val="center"/>
        <w:rPr>
          <w:rFonts w:ascii="Franklin Gothic Book" w:hAnsi="Franklin Gothic Book" w:cstheme="minorHAnsi"/>
          <w:b/>
          <w:bCs/>
          <w:szCs w:val="24"/>
          <w:u w:val="single"/>
        </w:rPr>
      </w:pPr>
    </w:p>
    <w:p w14:paraId="07C46CD2" w14:textId="218E5066" w:rsidR="00011F96" w:rsidRPr="002D491C" w:rsidRDefault="008F3486" w:rsidP="00011F96">
      <w:pPr>
        <w:rPr>
          <w:rStyle w:val="Hyperlink"/>
          <w:rFonts w:ascii="Franklin Gothic Book" w:hAnsi="Franklin Gothic Book" w:cstheme="minorHAnsi"/>
          <w:szCs w:val="24"/>
        </w:rPr>
      </w:pPr>
      <w:hyperlink w:anchor="Sources_of_Respiratory_Irritants" w:history="1">
        <w:r w:rsidR="00011F96" w:rsidRPr="002D491C">
          <w:rPr>
            <w:rStyle w:val="Hyperlink"/>
            <w:rFonts w:ascii="Franklin Gothic Book" w:hAnsi="Franklin Gothic Book" w:cstheme="minorHAnsi"/>
            <w:szCs w:val="24"/>
          </w:rPr>
          <w:t>(click to link back to report)</w:t>
        </w:r>
      </w:hyperlink>
    </w:p>
    <w:p w14:paraId="48468E00" w14:textId="69A68D23" w:rsidR="00D46C1A" w:rsidRPr="002D491C" w:rsidRDefault="00D46C1A" w:rsidP="00D46C1A">
      <w:pPr>
        <w:pStyle w:val="Heading1"/>
        <w:spacing w:before="0" w:line="240" w:lineRule="auto"/>
        <w:rPr>
          <w:rFonts w:ascii="Franklin Gothic Book" w:hAnsi="Franklin Gothic Book"/>
          <w:color w:val="000000" w:themeColor="text1"/>
          <w:sz w:val="22"/>
          <w:szCs w:val="22"/>
        </w:rPr>
      </w:pPr>
      <w:bookmarkStart w:id="117" w:name="_Toc162441488"/>
      <w:r w:rsidRPr="002D491C">
        <w:rPr>
          <w:rStyle w:val="Hyperlink"/>
          <w:rFonts w:ascii="Franklin Gothic Book" w:hAnsi="Franklin Gothic Book" w:cstheme="minorHAnsi"/>
          <w:color w:val="000000" w:themeColor="text1"/>
          <w:sz w:val="22"/>
          <w:szCs w:val="22"/>
          <w:u w:val="none"/>
        </w:rPr>
        <w:t>Table 4</w:t>
      </w:r>
      <w:bookmarkEnd w:id="117"/>
    </w:p>
    <w:tbl>
      <w:tblPr>
        <w:tblStyle w:val="TableGrid"/>
        <w:tblW w:w="11070" w:type="dxa"/>
        <w:jc w:val="center"/>
        <w:tblLook w:val="04A0" w:firstRow="1" w:lastRow="0" w:firstColumn="1" w:lastColumn="0" w:noHBand="0" w:noVBand="1"/>
      </w:tblPr>
      <w:tblGrid>
        <w:gridCol w:w="1179"/>
        <w:gridCol w:w="3996"/>
        <w:gridCol w:w="5895"/>
      </w:tblGrid>
      <w:tr w:rsidR="00D94D76" w:rsidRPr="002D491C" w14:paraId="14DCB01A" w14:textId="77777777" w:rsidTr="00F029AB">
        <w:trPr>
          <w:cantSplit/>
          <w:tblHeader/>
          <w:jc w:val="center"/>
        </w:trPr>
        <w:tc>
          <w:tcPr>
            <w:tcW w:w="1179" w:type="dxa"/>
            <w:shd w:val="clear" w:color="auto" w:fill="DBE5F1" w:themeFill="accent1" w:themeFillTint="33"/>
          </w:tcPr>
          <w:p w14:paraId="661B33F1" w14:textId="77777777" w:rsidR="00FA7E91" w:rsidRPr="002D491C" w:rsidRDefault="00FA7E91" w:rsidP="00A6450B">
            <w:pPr>
              <w:jc w:val="center"/>
              <w:rPr>
                <w:rFonts w:ascii="Franklin Gothic Book" w:hAnsi="Franklin Gothic Book" w:cstheme="minorHAnsi"/>
                <w:b/>
              </w:rPr>
            </w:pPr>
            <w:r w:rsidRPr="002D491C">
              <w:rPr>
                <w:rFonts w:ascii="Franklin Gothic Book" w:hAnsi="Franklin Gothic Book" w:cstheme="minorHAnsi"/>
                <w:b/>
              </w:rPr>
              <w:t>Condition Present</w:t>
            </w:r>
          </w:p>
          <w:p w14:paraId="3CA4A3B4" w14:textId="77777777" w:rsidR="00FA7E91" w:rsidRPr="002D491C" w:rsidRDefault="00FA7E91"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3996" w:type="dxa"/>
            <w:shd w:val="clear" w:color="auto" w:fill="DBE5F1" w:themeFill="accent1" w:themeFillTint="33"/>
          </w:tcPr>
          <w:p w14:paraId="13291399" w14:textId="77777777" w:rsidR="00FA7E91" w:rsidRPr="002D491C" w:rsidRDefault="00FA7E91" w:rsidP="00A6450B">
            <w:pPr>
              <w:jc w:val="center"/>
              <w:rPr>
                <w:rFonts w:ascii="Franklin Gothic Book" w:hAnsi="Franklin Gothic Book" w:cstheme="minorHAnsi"/>
                <w:b/>
              </w:rPr>
            </w:pPr>
            <w:r w:rsidRPr="002D491C">
              <w:rPr>
                <w:rFonts w:ascii="Franklin Gothic Book" w:hAnsi="Franklin Gothic Book" w:cstheme="minorHAnsi"/>
                <w:b/>
              </w:rPr>
              <w:t>Possible asthma symptom-inducing environmental pollutant</w:t>
            </w:r>
          </w:p>
        </w:tc>
        <w:tc>
          <w:tcPr>
            <w:tcW w:w="5895" w:type="dxa"/>
            <w:shd w:val="clear" w:color="auto" w:fill="DBE5F1" w:themeFill="accent1" w:themeFillTint="33"/>
          </w:tcPr>
          <w:p w14:paraId="4F01D888" w14:textId="77777777" w:rsidR="00FA7E91" w:rsidRPr="002D491C" w:rsidRDefault="00FA7E91" w:rsidP="00A6450B">
            <w:pPr>
              <w:jc w:val="center"/>
              <w:rPr>
                <w:rFonts w:ascii="Franklin Gothic Book" w:hAnsi="Franklin Gothic Book" w:cstheme="minorHAnsi"/>
                <w:b/>
              </w:rPr>
            </w:pPr>
            <w:r w:rsidRPr="002D491C">
              <w:rPr>
                <w:rFonts w:ascii="Franklin Gothic Book" w:hAnsi="Franklin Gothic Book" w:cstheme="minorHAnsi"/>
                <w:b/>
              </w:rPr>
              <w:t>Recommendation to reduce or eliminate the pollutant</w:t>
            </w:r>
          </w:p>
        </w:tc>
      </w:tr>
      <w:tr w:rsidR="00FA7E91" w:rsidRPr="002D491C" w14:paraId="6A3A20E6" w14:textId="77777777" w:rsidTr="00F029AB">
        <w:trPr>
          <w:cantSplit/>
          <w:jc w:val="center"/>
        </w:trPr>
        <w:tc>
          <w:tcPr>
            <w:tcW w:w="1179" w:type="dxa"/>
          </w:tcPr>
          <w:p w14:paraId="715C8EFD" w14:textId="3AC08B6F" w:rsidR="00FA7E91" w:rsidRPr="002D491C" w:rsidRDefault="007A04E3" w:rsidP="00A6450B">
            <w:pPr>
              <w:jc w:val="center"/>
              <w:rPr>
                <w:rFonts w:ascii="Franklin Gothic Book" w:hAnsi="Franklin Gothic Book" w:cstheme="minorHAnsi"/>
              </w:rPr>
            </w:pPr>
            <w:r>
              <w:rPr>
                <w:rFonts w:ascii="Franklin Gothic Book" w:hAnsi="Franklin Gothic Book" w:cstheme="minorHAnsi"/>
              </w:rPr>
              <w:t>X</w:t>
            </w:r>
          </w:p>
        </w:tc>
        <w:tc>
          <w:tcPr>
            <w:tcW w:w="3996" w:type="dxa"/>
          </w:tcPr>
          <w:p w14:paraId="06E66CEF"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Water Damage and/or Mold</w:t>
            </w:r>
          </w:p>
          <w:p w14:paraId="50EDCB6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(allergen)</w:t>
            </w:r>
          </w:p>
        </w:tc>
        <w:tc>
          <w:tcPr>
            <w:tcW w:w="5895" w:type="dxa"/>
          </w:tcPr>
          <w:p w14:paraId="3E8D085B" w14:textId="296B2FAD"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Identify water source and repair to eliminate</w:t>
            </w:r>
            <w:r w:rsidR="00095FD6" w:rsidRPr="002D491C">
              <w:rPr>
                <w:rFonts w:ascii="Franklin Gothic Book" w:hAnsi="Franklin Gothic Book" w:cstheme="minorHAnsi"/>
              </w:rPr>
              <w:t>.</w:t>
            </w:r>
          </w:p>
          <w:p w14:paraId="43867382" w14:textId="1010DC03"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Clean non-porous materials</w:t>
            </w:r>
            <w:r w:rsidR="00095FD6" w:rsidRPr="002D491C">
              <w:rPr>
                <w:rFonts w:ascii="Franklin Gothic Book" w:hAnsi="Franklin Gothic Book" w:cstheme="minorHAnsi"/>
              </w:rPr>
              <w:t>.</w:t>
            </w:r>
          </w:p>
          <w:p w14:paraId="180A2403" w14:textId="71D52299"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Remove and replace porous materials susceptible to mold growth</w:t>
            </w:r>
            <w:r w:rsidR="00095FD6" w:rsidRPr="002D491C">
              <w:rPr>
                <w:rFonts w:ascii="Franklin Gothic Book" w:hAnsi="Franklin Gothic Book" w:cstheme="minorHAnsi"/>
              </w:rPr>
              <w:t>.</w:t>
            </w:r>
          </w:p>
          <w:p w14:paraId="58143C23" w14:textId="77777777" w:rsidR="00FA7E91" w:rsidRPr="002D491C" w:rsidRDefault="00FA7E91" w:rsidP="00A6450B">
            <w:pPr>
              <w:rPr>
                <w:rFonts w:ascii="Franklin Gothic Book" w:hAnsi="Franklin Gothic Book" w:cstheme="minorHAnsi"/>
              </w:rPr>
            </w:pPr>
          </w:p>
          <w:p w14:paraId="1B53FBA2"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Perform regular water damage assessments as a tool to ensure timely mitigation as needed.</w:t>
            </w:r>
          </w:p>
          <w:p w14:paraId="7FE9456C" w14:textId="6BAF2029"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Use NIOSH water damage assessment protocol as a guide: </w:t>
            </w:r>
            <w:hyperlink r:id="rId104" w:history="1">
              <w:r w:rsidRPr="002D491C">
                <w:rPr>
                  <w:rStyle w:val="Hyperlink"/>
                  <w:rFonts w:ascii="Franklin Gothic Book" w:hAnsi="Franklin Gothic Book" w:cstheme="minorHAnsi"/>
                </w:rPr>
                <w:t>NIOSH water damage assessment guideline</w:t>
              </w:r>
            </w:hyperlink>
            <w:r w:rsidR="00095FD6" w:rsidRPr="002D491C">
              <w:rPr>
                <w:rStyle w:val="Hyperlink"/>
                <w:rFonts w:ascii="Franklin Gothic Book" w:hAnsi="Franklin Gothic Book" w:cstheme="minorHAnsi"/>
              </w:rPr>
              <w:t>.</w:t>
            </w:r>
          </w:p>
          <w:p w14:paraId="33193CB1" w14:textId="77777777" w:rsidR="00FA7E91" w:rsidRPr="002D491C" w:rsidRDefault="00FA7E91" w:rsidP="00A6450B">
            <w:pPr>
              <w:rPr>
                <w:rFonts w:ascii="Franklin Gothic Book" w:hAnsi="Franklin Gothic Book" w:cstheme="minorHAnsi"/>
              </w:rPr>
            </w:pPr>
          </w:p>
        </w:tc>
      </w:tr>
      <w:tr w:rsidR="00FA7E91" w:rsidRPr="002D491C" w14:paraId="4D6BFFC9" w14:textId="77777777" w:rsidTr="00F029AB">
        <w:trPr>
          <w:cantSplit/>
          <w:jc w:val="center"/>
        </w:trPr>
        <w:tc>
          <w:tcPr>
            <w:tcW w:w="1179" w:type="dxa"/>
          </w:tcPr>
          <w:p w14:paraId="530D0626" w14:textId="07B1F420" w:rsidR="00FA7E91" w:rsidRPr="002D491C" w:rsidRDefault="007A04E3" w:rsidP="00A6450B">
            <w:pPr>
              <w:jc w:val="center"/>
              <w:rPr>
                <w:rFonts w:ascii="Franklin Gothic Book" w:hAnsi="Franklin Gothic Book" w:cstheme="minorHAnsi"/>
              </w:rPr>
            </w:pPr>
            <w:r>
              <w:rPr>
                <w:rFonts w:ascii="Franklin Gothic Book" w:hAnsi="Franklin Gothic Book" w:cstheme="minorHAnsi"/>
              </w:rPr>
              <w:t>X</w:t>
            </w:r>
          </w:p>
        </w:tc>
        <w:tc>
          <w:tcPr>
            <w:tcW w:w="3996" w:type="dxa"/>
          </w:tcPr>
          <w:p w14:paraId="35B1BD8A"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Moistening of building components during hot, humid weather (&gt;2 days in length) (mold, allergen)</w:t>
            </w:r>
          </w:p>
        </w:tc>
        <w:tc>
          <w:tcPr>
            <w:tcW w:w="5895" w:type="dxa"/>
          </w:tcPr>
          <w:p w14:paraId="262E0E72" w14:textId="3871AD3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Remove materials not dried in </w:t>
            </w:r>
            <w:r w:rsidR="002A3F21" w:rsidRPr="002D491C">
              <w:rPr>
                <w:rFonts w:ascii="Franklin Gothic Book" w:hAnsi="Franklin Gothic Book" w:cstheme="minorHAnsi"/>
              </w:rPr>
              <w:t>&lt;2</w:t>
            </w:r>
            <w:r w:rsidRPr="002D491C">
              <w:rPr>
                <w:rFonts w:ascii="Franklin Gothic Book" w:hAnsi="Franklin Gothic Book" w:cstheme="minorHAnsi"/>
              </w:rPr>
              <w:t xml:space="preserve"> days in a manner consistent with </w:t>
            </w:r>
            <w:hyperlink r:id="rId105" w:history="1">
              <w:r w:rsidRPr="002D491C">
                <w:rPr>
                  <w:rStyle w:val="Hyperlink"/>
                  <w:rFonts w:ascii="Franklin Gothic Book" w:hAnsi="Franklin Gothic Book" w:cstheme="minorHAnsi"/>
                </w:rPr>
                <w:t>US EPA Mold Removal in Commercial Buildings guideline</w:t>
              </w:r>
            </w:hyperlink>
            <w:r w:rsidRPr="002D491C">
              <w:rPr>
                <w:rFonts w:ascii="Franklin Gothic Book" w:hAnsi="Franklin Gothic Book" w:cstheme="minorHAnsi"/>
              </w:rPr>
              <w:t>.</w:t>
            </w:r>
          </w:p>
          <w:p w14:paraId="4FECE076" w14:textId="62E0B25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Use dehumidification in occupied basement areas and other areas with chronic dampness</w:t>
            </w:r>
            <w:r w:rsidR="00095FD6" w:rsidRPr="002D491C">
              <w:rPr>
                <w:rFonts w:ascii="Franklin Gothic Book" w:hAnsi="Franklin Gothic Book" w:cstheme="minorHAnsi"/>
              </w:rPr>
              <w:t>.</w:t>
            </w:r>
          </w:p>
        </w:tc>
      </w:tr>
      <w:tr w:rsidR="00FA7E91" w:rsidRPr="002D491C" w14:paraId="1F70017F" w14:textId="77777777" w:rsidTr="00F029AB">
        <w:trPr>
          <w:cantSplit/>
          <w:jc w:val="center"/>
        </w:trPr>
        <w:tc>
          <w:tcPr>
            <w:tcW w:w="1179" w:type="dxa"/>
          </w:tcPr>
          <w:p w14:paraId="43409198" w14:textId="50EF1816" w:rsidR="00FA7E91" w:rsidRPr="002D491C" w:rsidRDefault="007A04E3" w:rsidP="00A6450B">
            <w:pPr>
              <w:jc w:val="center"/>
              <w:rPr>
                <w:rFonts w:ascii="Franklin Gothic Book" w:hAnsi="Franklin Gothic Book" w:cstheme="minorHAnsi"/>
              </w:rPr>
            </w:pPr>
            <w:r>
              <w:rPr>
                <w:rFonts w:ascii="Franklin Gothic Book" w:hAnsi="Franklin Gothic Book" w:cstheme="minorHAnsi"/>
              </w:rPr>
              <w:t>X</w:t>
            </w:r>
          </w:p>
        </w:tc>
        <w:tc>
          <w:tcPr>
            <w:tcW w:w="3996" w:type="dxa"/>
          </w:tcPr>
          <w:p w14:paraId="1F1E4A50"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Vegetation against exterior of building (water damage-mold)</w:t>
            </w:r>
          </w:p>
        </w:tc>
        <w:tc>
          <w:tcPr>
            <w:tcW w:w="5895" w:type="dxa"/>
          </w:tcPr>
          <w:p w14:paraId="22B13B1F" w14:textId="6125EBD3"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Remove all vegetation preventing building exterior drying</w:t>
            </w:r>
            <w:r w:rsidR="00095FD6" w:rsidRPr="002D491C">
              <w:rPr>
                <w:rFonts w:ascii="Franklin Gothic Book" w:hAnsi="Franklin Gothic Book" w:cstheme="minorHAnsi"/>
              </w:rPr>
              <w:t>.</w:t>
            </w:r>
          </w:p>
          <w:p w14:paraId="0435CFC2" w14:textId="06D4D70C"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Remove all vegetation capable of falling onto a building or depositing debris onto the roof</w:t>
            </w:r>
            <w:r w:rsidR="00095FD6" w:rsidRPr="002D491C">
              <w:rPr>
                <w:rFonts w:ascii="Franklin Gothic Book" w:hAnsi="Franklin Gothic Book" w:cstheme="minorHAnsi"/>
              </w:rPr>
              <w:t>.</w:t>
            </w:r>
          </w:p>
        </w:tc>
      </w:tr>
      <w:tr w:rsidR="00FA7E91" w:rsidRPr="002D491C" w14:paraId="1FB68AD5" w14:textId="77777777" w:rsidTr="00F029AB">
        <w:trPr>
          <w:cantSplit/>
          <w:jc w:val="center"/>
        </w:trPr>
        <w:tc>
          <w:tcPr>
            <w:tcW w:w="1179" w:type="dxa"/>
          </w:tcPr>
          <w:p w14:paraId="26F62B92" w14:textId="77777777" w:rsidR="00FA7E91" w:rsidRPr="002D491C" w:rsidRDefault="00FA7E91" w:rsidP="00A6450B">
            <w:pPr>
              <w:jc w:val="center"/>
              <w:rPr>
                <w:rFonts w:ascii="Franklin Gothic Book" w:hAnsi="Franklin Gothic Book" w:cstheme="minorHAnsi"/>
              </w:rPr>
            </w:pPr>
          </w:p>
        </w:tc>
        <w:tc>
          <w:tcPr>
            <w:tcW w:w="3996" w:type="dxa"/>
          </w:tcPr>
          <w:p w14:paraId="4CF24FFD"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Personal humidifiers (lack of proper maintenance)</w:t>
            </w:r>
          </w:p>
          <w:p w14:paraId="06F36F7C"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(pollutant and allergen)</w:t>
            </w:r>
          </w:p>
        </w:tc>
        <w:tc>
          <w:tcPr>
            <w:tcW w:w="5895" w:type="dxa"/>
          </w:tcPr>
          <w:p w14:paraId="1A3A6A3B"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Clean and maintain properly.</w:t>
            </w:r>
          </w:p>
          <w:p w14:paraId="4E0A29AE" w14:textId="3C29EC95"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Use distilled water to eliminate metal and water treatment odors</w:t>
            </w:r>
            <w:r w:rsidR="00095FD6" w:rsidRPr="002D491C">
              <w:rPr>
                <w:rFonts w:ascii="Franklin Gothic Book" w:hAnsi="Franklin Gothic Book" w:cstheme="minorHAnsi"/>
              </w:rPr>
              <w:t>.</w:t>
            </w:r>
          </w:p>
          <w:p w14:paraId="76EDE6A7" w14:textId="7D654975"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Maintain hydration by increasing water consumption</w:t>
            </w:r>
            <w:r w:rsidR="00095FD6" w:rsidRPr="002D491C">
              <w:rPr>
                <w:rFonts w:ascii="Franklin Gothic Book" w:hAnsi="Franklin Gothic Book" w:cstheme="minorHAnsi"/>
              </w:rPr>
              <w:t>.</w:t>
            </w:r>
          </w:p>
        </w:tc>
      </w:tr>
      <w:tr w:rsidR="00FA7E91" w:rsidRPr="002D491C" w14:paraId="4DBA6A2E" w14:textId="77777777" w:rsidTr="00F029AB">
        <w:trPr>
          <w:cantSplit/>
          <w:jc w:val="center"/>
        </w:trPr>
        <w:tc>
          <w:tcPr>
            <w:tcW w:w="1179" w:type="dxa"/>
          </w:tcPr>
          <w:p w14:paraId="38F8D217" w14:textId="283D3B59" w:rsidR="00FA7E91" w:rsidRPr="002D491C" w:rsidRDefault="00F029AB" w:rsidP="00A6450B">
            <w:pPr>
              <w:jc w:val="center"/>
              <w:rPr>
                <w:rFonts w:ascii="Franklin Gothic Book" w:hAnsi="Franklin Gothic Book" w:cstheme="minorHAnsi"/>
              </w:rPr>
            </w:pPr>
            <w:r>
              <w:rPr>
                <w:rFonts w:ascii="Franklin Gothic Book" w:hAnsi="Franklin Gothic Book" w:cstheme="minorHAnsi"/>
              </w:rPr>
              <w:t>X</w:t>
            </w:r>
          </w:p>
        </w:tc>
        <w:tc>
          <w:tcPr>
            <w:tcW w:w="3996" w:type="dxa"/>
          </w:tcPr>
          <w:p w14:paraId="78C52683" w14:textId="6B139EAB"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Drains:</w:t>
            </w:r>
            <w:r w:rsidR="00095FD6" w:rsidRPr="002D491C">
              <w:rPr>
                <w:rFonts w:ascii="Franklin Gothic Book" w:hAnsi="Franklin Gothic Book" w:cstheme="minorHAnsi"/>
              </w:rPr>
              <w:t xml:space="preserve"> </w:t>
            </w:r>
            <w:r w:rsidRPr="002D491C">
              <w:rPr>
                <w:rFonts w:ascii="Franklin Gothic Book" w:hAnsi="Franklin Gothic Book" w:cstheme="minorHAnsi"/>
              </w:rPr>
              <w:t>Floor drains</w:t>
            </w:r>
            <w:r w:rsidR="00095FD6" w:rsidRPr="002D491C">
              <w:rPr>
                <w:rFonts w:ascii="Franklin Gothic Book" w:hAnsi="Franklin Gothic Book" w:cstheme="minorHAnsi"/>
              </w:rPr>
              <w:t xml:space="preserve">, </w:t>
            </w:r>
            <w:r w:rsidRPr="002D491C">
              <w:rPr>
                <w:rFonts w:ascii="Franklin Gothic Book" w:hAnsi="Franklin Gothic Book" w:cstheme="minorHAnsi"/>
              </w:rPr>
              <w:t>Sink drains (abandoned use)</w:t>
            </w:r>
          </w:p>
          <w:p w14:paraId="0507300D" w14:textId="1F0420E5" w:rsidR="00FA7E91" w:rsidRPr="002D491C" w:rsidRDefault="00FA7E91" w:rsidP="00095FD6">
            <w:pPr>
              <w:rPr>
                <w:rFonts w:ascii="Franklin Gothic Book" w:hAnsi="Franklin Gothic Book" w:cstheme="minorHAnsi"/>
              </w:rPr>
            </w:pPr>
            <w:r w:rsidRPr="002D491C">
              <w:rPr>
                <w:rFonts w:ascii="Franklin Gothic Book" w:hAnsi="Franklin Gothic Book" w:cstheme="minorHAnsi"/>
              </w:rPr>
              <w:t>Water bubblers (abandoned use)</w:t>
            </w:r>
            <w:r w:rsidR="00095FD6" w:rsidRPr="002D491C">
              <w:rPr>
                <w:rFonts w:ascii="Franklin Gothic Book" w:hAnsi="Franklin Gothic Book" w:cstheme="minorHAnsi"/>
              </w:rPr>
              <w:t xml:space="preserve"> </w:t>
            </w:r>
          </w:p>
        </w:tc>
        <w:tc>
          <w:tcPr>
            <w:tcW w:w="5895" w:type="dxa"/>
          </w:tcPr>
          <w:p w14:paraId="2A5C4AAC" w14:textId="31BFFFD8" w:rsidR="00FA7E91" w:rsidRPr="002D491C" w:rsidRDefault="00FA7E91" w:rsidP="00A6450B">
            <w:pPr>
              <w:ind w:left="33"/>
              <w:rPr>
                <w:rFonts w:ascii="Franklin Gothic Book" w:hAnsi="Franklin Gothic Book" w:cstheme="minorHAnsi"/>
              </w:rPr>
            </w:pPr>
            <w:r w:rsidRPr="002D491C">
              <w:rPr>
                <w:rFonts w:ascii="Franklin Gothic Book" w:hAnsi="Franklin Gothic Book" w:cstheme="minorHAnsi"/>
              </w:rPr>
              <w:t>If in use, pour water into drain at least twice a week</w:t>
            </w:r>
            <w:r w:rsidR="00095FD6" w:rsidRPr="002D491C">
              <w:rPr>
                <w:rFonts w:ascii="Franklin Gothic Book" w:hAnsi="Franklin Gothic Book" w:cstheme="minorHAnsi"/>
              </w:rPr>
              <w:t>.</w:t>
            </w:r>
          </w:p>
          <w:p w14:paraId="31A97A02" w14:textId="41EC2AF5" w:rsidR="00FA7E91" w:rsidRPr="002D491C" w:rsidRDefault="00FA7E91" w:rsidP="00095FD6">
            <w:pPr>
              <w:ind w:left="33"/>
              <w:rPr>
                <w:rFonts w:ascii="Franklin Gothic Book" w:hAnsi="Franklin Gothic Book" w:cstheme="minorHAnsi"/>
              </w:rPr>
            </w:pPr>
            <w:r w:rsidRPr="002D491C">
              <w:rPr>
                <w:rFonts w:ascii="Franklin Gothic Book" w:hAnsi="Franklin Gothic Book" w:cstheme="minorHAnsi"/>
              </w:rPr>
              <w:t>If not in use, seal the drain with an appropriate material in accordance with Massachusetts Plumbing Code (248 CMR 10.00)</w:t>
            </w:r>
            <w:r w:rsidR="00095FD6" w:rsidRPr="002D491C">
              <w:rPr>
                <w:rFonts w:ascii="Franklin Gothic Book" w:hAnsi="Franklin Gothic Book" w:cstheme="minorHAnsi"/>
              </w:rPr>
              <w:t>.</w:t>
            </w:r>
          </w:p>
        </w:tc>
      </w:tr>
      <w:tr w:rsidR="00FA7E91" w:rsidRPr="002D491C" w14:paraId="3A63E135" w14:textId="77777777" w:rsidTr="00F029AB">
        <w:trPr>
          <w:cantSplit/>
          <w:jc w:val="center"/>
        </w:trPr>
        <w:tc>
          <w:tcPr>
            <w:tcW w:w="1179" w:type="dxa"/>
          </w:tcPr>
          <w:p w14:paraId="03883D2F" w14:textId="1A1433E3" w:rsidR="00FA7E91" w:rsidRPr="002D491C" w:rsidRDefault="00FA7E91" w:rsidP="00A6450B">
            <w:pPr>
              <w:jc w:val="center"/>
              <w:rPr>
                <w:rFonts w:ascii="Franklin Gothic Book" w:hAnsi="Franklin Gothic Book" w:cstheme="minorHAnsi"/>
              </w:rPr>
            </w:pPr>
          </w:p>
        </w:tc>
        <w:tc>
          <w:tcPr>
            <w:tcW w:w="3996" w:type="dxa"/>
          </w:tcPr>
          <w:p w14:paraId="1C9FD8B7" w14:textId="7A042533" w:rsidR="00FA7E91" w:rsidRPr="002D491C" w:rsidRDefault="00FA7E91" w:rsidP="00095FD6">
            <w:pPr>
              <w:rPr>
                <w:rFonts w:ascii="Franklin Gothic Book" w:hAnsi="Franklin Gothic Book" w:cstheme="minorHAnsi"/>
              </w:rPr>
            </w:pPr>
            <w:r w:rsidRPr="002D491C">
              <w:rPr>
                <w:rFonts w:ascii="Franklin Gothic Book" w:hAnsi="Franklin Gothic Book" w:cstheme="minorHAnsi"/>
              </w:rPr>
              <w:t>Live Animals (</w:t>
            </w:r>
            <w:r w:rsidR="00095FD6" w:rsidRPr="002D491C">
              <w:rPr>
                <w:rFonts w:ascii="Franklin Gothic Book" w:hAnsi="Franklin Gothic Book" w:cstheme="minorHAnsi"/>
              </w:rPr>
              <w:t>t</w:t>
            </w:r>
            <w:r w:rsidRPr="002D491C">
              <w:rPr>
                <w:rFonts w:ascii="Franklin Gothic Book" w:hAnsi="Franklin Gothic Book" w:cstheme="minorHAnsi"/>
              </w:rPr>
              <w:t>urtles, gerbils, birds, rabbits, etc.)</w:t>
            </w:r>
          </w:p>
        </w:tc>
        <w:tc>
          <w:tcPr>
            <w:tcW w:w="5895" w:type="dxa"/>
          </w:tcPr>
          <w:p w14:paraId="16118D3C" w14:textId="3BAFEA9B"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Ensure cleanliness or </w:t>
            </w:r>
            <w:r w:rsidR="00042426" w:rsidRPr="002D491C">
              <w:rPr>
                <w:rFonts w:ascii="Franklin Gothic Book" w:hAnsi="Franklin Gothic Book" w:cstheme="minorHAnsi"/>
              </w:rPr>
              <w:t xml:space="preserve">remove </w:t>
            </w:r>
            <w:r w:rsidRPr="002D491C">
              <w:rPr>
                <w:rFonts w:ascii="Franklin Gothic Book" w:hAnsi="Franklin Gothic Book" w:cstheme="minorHAnsi"/>
              </w:rPr>
              <w:t>animals</w:t>
            </w:r>
            <w:r w:rsidR="00042426" w:rsidRPr="002D491C">
              <w:rPr>
                <w:rFonts w:ascii="Franklin Gothic Book" w:hAnsi="Franklin Gothic Book" w:cstheme="minorHAnsi"/>
              </w:rPr>
              <w:t xml:space="preserve"> from the location</w:t>
            </w:r>
            <w:r w:rsidR="00095FD6" w:rsidRPr="002D491C">
              <w:rPr>
                <w:rFonts w:ascii="Franklin Gothic Book" w:hAnsi="Franklin Gothic Book" w:cstheme="minorHAnsi"/>
              </w:rPr>
              <w:t>.</w:t>
            </w:r>
          </w:p>
        </w:tc>
      </w:tr>
      <w:tr w:rsidR="00FA7E91" w:rsidRPr="002D491C" w14:paraId="4DC36048" w14:textId="77777777" w:rsidTr="00F029AB">
        <w:trPr>
          <w:cantSplit/>
          <w:jc w:val="center"/>
        </w:trPr>
        <w:tc>
          <w:tcPr>
            <w:tcW w:w="1179" w:type="dxa"/>
          </w:tcPr>
          <w:p w14:paraId="24C380C0" w14:textId="23544678" w:rsidR="00FA7E91" w:rsidRPr="002D491C" w:rsidRDefault="00F029AB" w:rsidP="00A6450B">
            <w:pPr>
              <w:jc w:val="center"/>
              <w:rPr>
                <w:rFonts w:ascii="Franklin Gothic Book" w:hAnsi="Franklin Gothic Book" w:cstheme="minorHAnsi"/>
              </w:rPr>
            </w:pPr>
            <w:r>
              <w:rPr>
                <w:rFonts w:ascii="Franklin Gothic Book" w:hAnsi="Franklin Gothic Book" w:cstheme="minorHAnsi"/>
              </w:rPr>
              <w:t>X</w:t>
            </w:r>
          </w:p>
        </w:tc>
        <w:tc>
          <w:tcPr>
            <w:tcW w:w="3996" w:type="dxa"/>
          </w:tcPr>
          <w:p w14:paraId="7B2F1F10"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Improperly maintained aquariums and terrariums (allergen)</w:t>
            </w:r>
          </w:p>
        </w:tc>
        <w:tc>
          <w:tcPr>
            <w:tcW w:w="5895" w:type="dxa"/>
          </w:tcPr>
          <w:p w14:paraId="58E2F046" w14:textId="4D34313A"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Maintain such equipment properly to eliminate odor</w:t>
            </w:r>
            <w:r w:rsidR="00042426" w:rsidRPr="002D491C">
              <w:rPr>
                <w:rFonts w:ascii="Franklin Gothic Book" w:hAnsi="Franklin Gothic Book" w:cstheme="minorHAnsi"/>
              </w:rPr>
              <w:t>.</w:t>
            </w:r>
          </w:p>
          <w:p w14:paraId="15288001"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Discontinue use.</w:t>
            </w:r>
          </w:p>
        </w:tc>
      </w:tr>
      <w:tr w:rsidR="00FA7E91" w:rsidRPr="002D491C" w14:paraId="63F21F8C" w14:textId="77777777" w:rsidTr="00F029AB">
        <w:trPr>
          <w:cantSplit/>
          <w:jc w:val="center"/>
        </w:trPr>
        <w:tc>
          <w:tcPr>
            <w:tcW w:w="1179" w:type="dxa"/>
          </w:tcPr>
          <w:p w14:paraId="5B5193A7" w14:textId="7F7BE120" w:rsidR="00FA7E91" w:rsidRPr="002D491C" w:rsidRDefault="007A04E3" w:rsidP="00A6450B">
            <w:pPr>
              <w:jc w:val="center"/>
              <w:rPr>
                <w:rFonts w:ascii="Franklin Gothic Book" w:hAnsi="Franklin Gothic Book" w:cstheme="minorHAnsi"/>
              </w:rPr>
            </w:pPr>
            <w:r>
              <w:rPr>
                <w:rFonts w:ascii="Franklin Gothic Book" w:hAnsi="Franklin Gothic Book" w:cstheme="minorHAnsi"/>
              </w:rPr>
              <w:lastRenderedPageBreak/>
              <w:t>X</w:t>
            </w:r>
          </w:p>
        </w:tc>
        <w:tc>
          <w:tcPr>
            <w:tcW w:w="3996" w:type="dxa"/>
          </w:tcPr>
          <w:p w14:paraId="639A6447"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Plants and flowers</w:t>
            </w:r>
          </w:p>
          <w:p w14:paraId="3505E63D"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(allergen and mold)</w:t>
            </w:r>
          </w:p>
        </w:tc>
        <w:tc>
          <w:tcPr>
            <w:tcW w:w="5895" w:type="dxa"/>
          </w:tcPr>
          <w:p w14:paraId="56910B8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Keep indoor plants well maintained and not overwatered. Monitor for signs of mold and pests. </w:t>
            </w:r>
          </w:p>
          <w:p w14:paraId="1573FC6F"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Ensure water for cut flowers does not become stagnant. </w:t>
            </w:r>
          </w:p>
          <w:p w14:paraId="1DA7DF41"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Ensure dried plant material is free of odors, mold, and pests and handled carefully</w:t>
            </w:r>
          </w:p>
          <w:p w14:paraId="4C2C8B8B" w14:textId="0C8E182A"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If asthma risks are high, eliminate plants and flowers</w:t>
            </w:r>
            <w:r w:rsidR="001F7799" w:rsidRPr="002D491C">
              <w:rPr>
                <w:rFonts w:ascii="Franklin Gothic Book" w:hAnsi="Franklin Gothic Book" w:cstheme="minorHAnsi"/>
              </w:rPr>
              <w:t>.</w:t>
            </w:r>
          </w:p>
        </w:tc>
      </w:tr>
      <w:tr w:rsidR="00FA7E91" w:rsidRPr="002D491C" w14:paraId="118F1FCA" w14:textId="77777777" w:rsidTr="00F029AB">
        <w:trPr>
          <w:cantSplit/>
          <w:jc w:val="center"/>
        </w:trPr>
        <w:tc>
          <w:tcPr>
            <w:tcW w:w="1179" w:type="dxa"/>
          </w:tcPr>
          <w:p w14:paraId="5AB125B5" w14:textId="77777777" w:rsidR="00FA7E91" w:rsidRPr="002D491C" w:rsidRDefault="00FA7E91" w:rsidP="00A6450B">
            <w:pPr>
              <w:jc w:val="center"/>
              <w:rPr>
                <w:rFonts w:ascii="Franklin Gothic Book" w:hAnsi="Franklin Gothic Book" w:cstheme="minorHAnsi"/>
              </w:rPr>
            </w:pPr>
          </w:p>
        </w:tc>
        <w:tc>
          <w:tcPr>
            <w:tcW w:w="3996" w:type="dxa"/>
          </w:tcPr>
          <w:p w14:paraId="59008784"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HVAC system moisture issues</w:t>
            </w:r>
          </w:p>
          <w:p w14:paraId="045BA8FA"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(mold, allergen)</w:t>
            </w:r>
          </w:p>
        </w:tc>
        <w:tc>
          <w:tcPr>
            <w:tcW w:w="5895" w:type="dxa"/>
          </w:tcPr>
          <w:p w14:paraId="50A97F8D" w14:textId="7C0E2B01" w:rsidR="00FA7E91" w:rsidRPr="002D491C" w:rsidRDefault="00FA7E91" w:rsidP="001F7799">
            <w:pPr>
              <w:rPr>
                <w:rFonts w:ascii="Franklin Gothic Book" w:hAnsi="Franklin Gothic Book" w:cstheme="minorHAnsi"/>
              </w:rPr>
            </w:pPr>
            <w:r w:rsidRPr="002D491C">
              <w:rPr>
                <w:rFonts w:ascii="Franklin Gothic Book" w:hAnsi="Franklin Gothic Book" w:cstheme="minorHAnsi"/>
              </w:rPr>
              <w:t>Consult ASHRAE’s minimum standards for HVAC maintenance and inspection of commercial HVAC systems (</w:t>
            </w:r>
            <w:hyperlink r:id="rId106" w:history="1">
              <w:r w:rsidRPr="002D491C">
                <w:rPr>
                  <w:rStyle w:val="Hyperlink"/>
                  <w:rFonts w:ascii="Franklin Gothic Book" w:hAnsi="Franklin Gothic Book" w:cstheme="minorHAnsi"/>
                </w:rPr>
                <w:t>https://www.ashrae.org/technical-resources/bookstore/standards-180-and-211</w:t>
              </w:r>
            </w:hyperlink>
            <w:r w:rsidRPr="002D491C">
              <w:rPr>
                <w:rFonts w:ascii="Franklin Gothic Book" w:hAnsi="Franklin Gothic Book" w:cstheme="minorHAnsi"/>
              </w:rPr>
              <w:t>)</w:t>
            </w:r>
            <w:r w:rsidR="001F7799" w:rsidRPr="002D491C">
              <w:rPr>
                <w:rFonts w:ascii="Franklin Gothic Book" w:hAnsi="Franklin Gothic Book" w:cstheme="minorHAnsi"/>
              </w:rPr>
              <w:t>.</w:t>
            </w:r>
          </w:p>
        </w:tc>
      </w:tr>
      <w:tr w:rsidR="00FA7E91" w:rsidRPr="002D491C" w14:paraId="2947C4BD" w14:textId="77777777" w:rsidTr="00F029AB">
        <w:trPr>
          <w:cantSplit/>
          <w:jc w:val="center"/>
        </w:trPr>
        <w:tc>
          <w:tcPr>
            <w:tcW w:w="1179" w:type="dxa"/>
          </w:tcPr>
          <w:p w14:paraId="3AC33A83" w14:textId="26B83B8A" w:rsidR="00FA7E91" w:rsidRPr="002D491C" w:rsidRDefault="00FA7E91" w:rsidP="00A6450B">
            <w:pPr>
              <w:jc w:val="center"/>
              <w:rPr>
                <w:rFonts w:ascii="Franklin Gothic Book" w:hAnsi="Franklin Gothic Book" w:cstheme="minorHAnsi"/>
              </w:rPr>
            </w:pPr>
          </w:p>
        </w:tc>
        <w:tc>
          <w:tcPr>
            <w:tcW w:w="3996" w:type="dxa"/>
          </w:tcPr>
          <w:p w14:paraId="6EA87AEB"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HVAC system contaminant issues (allergen)</w:t>
            </w:r>
          </w:p>
        </w:tc>
        <w:tc>
          <w:tcPr>
            <w:tcW w:w="5895" w:type="dxa"/>
          </w:tcPr>
          <w:p w14:paraId="31807CFD" w14:textId="4694CF62" w:rsidR="00FA7E91" w:rsidRPr="002D491C" w:rsidRDefault="00FA7E91" w:rsidP="001F7799">
            <w:pPr>
              <w:rPr>
                <w:rFonts w:ascii="Franklin Gothic Book" w:hAnsi="Franklin Gothic Book" w:cstheme="minorHAnsi"/>
              </w:rPr>
            </w:pPr>
            <w:r w:rsidRPr="002D491C">
              <w:rPr>
                <w:rFonts w:ascii="Franklin Gothic Book" w:hAnsi="Franklin Gothic Book" w:cstheme="minorHAnsi"/>
              </w:rPr>
              <w:t>Consult ASHRAE’s minimum standards for HVAC maintenance and inspection of commercial HVAC systems</w:t>
            </w:r>
            <w:r w:rsidR="001F7799" w:rsidRPr="002D491C">
              <w:rPr>
                <w:rFonts w:ascii="Franklin Gothic Book" w:hAnsi="Franklin Gothic Book" w:cstheme="minorHAnsi"/>
              </w:rPr>
              <w:t xml:space="preserve"> </w:t>
            </w:r>
            <w:r w:rsidRPr="002D491C">
              <w:rPr>
                <w:rFonts w:ascii="Franklin Gothic Book" w:hAnsi="Franklin Gothic Book" w:cstheme="minorHAnsi"/>
              </w:rPr>
              <w:t>(</w:t>
            </w:r>
            <w:hyperlink r:id="rId107" w:history="1">
              <w:r w:rsidRPr="002D491C">
                <w:rPr>
                  <w:rStyle w:val="Hyperlink"/>
                  <w:rFonts w:ascii="Franklin Gothic Book" w:hAnsi="Franklin Gothic Book" w:cstheme="minorHAnsi"/>
                </w:rPr>
                <w:t>https://www.ashrae.org/technical-resources/bookstore/standards-180-and-211</w:t>
              </w:r>
            </w:hyperlink>
            <w:r w:rsidRPr="002D491C">
              <w:rPr>
                <w:rFonts w:ascii="Franklin Gothic Book" w:hAnsi="Franklin Gothic Book" w:cstheme="minorHAnsi"/>
              </w:rPr>
              <w:t>)</w:t>
            </w:r>
            <w:r w:rsidR="001F7799" w:rsidRPr="002D491C">
              <w:rPr>
                <w:rFonts w:ascii="Franklin Gothic Book" w:hAnsi="Franklin Gothic Book" w:cstheme="minorHAnsi"/>
              </w:rPr>
              <w:t>.</w:t>
            </w:r>
            <w:r w:rsidRPr="002D491C">
              <w:rPr>
                <w:rFonts w:ascii="Franklin Gothic Book" w:hAnsi="Franklin Gothic Book" w:cstheme="minorHAnsi"/>
              </w:rPr>
              <w:t xml:space="preserve"> </w:t>
            </w:r>
          </w:p>
        </w:tc>
      </w:tr>
      <w:tr w:rsidR="00FA7E91" w:rsidRPr="002D491C" w14:paraId="77E677E4" w14:textId="77777777" w:rsidTr="00F029AB">
        <w:trPr>
          <w:cantSplit/>
          <w:jc w:val="center"/>
        </w:trPr>
        <w:tc>
          <w:tcPr>
            <w:tcW w:w="1179" w:type="dxa"/>
          </w:tcPr>
          <w:p w14:paraId="41533D6F" w14:textId="2AFF1967" w:rsidR="00FA7E91" w:rsidRPr="002D491C" w:rsidRDefault="00FA7E91" w:rsidP="00A6450B">
            <w:pPr>
              <w:jc w:val="center"/>
              <w:rPr>
                <w:rFonts w:ascii="Franklin Gothic Book" w:hAnsi="Franklin Gothic Book" w:cstheme="minorHAnsi"/>
              </w:rPr>
            </w:pPr>
          </w:p>
        </w:tc>
        <w:tc>
          <w:tcPr>
            <w:tcW w:w="3996" w:type="dxa"/>
          </w:tcPr>
          <w:p w14:paraId="31689CB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Indoor swimming pool odors outside of swimming pool (mold, chemical)</w:t>
            </w:r>
          </w:p>
        </w:tc>
        <w:tc>
          <w:tcPr>
            <w:tcW w:w="5895" w:type="dxa"/>
          </w:tcPr>
          <w:p w14:paraId="332FDE82"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Maintain and operate pool HVAC systems to vent odors from building.</w:t>
            </w:r>
          </w:p>
          <w:p w14:paraId="4E77FB4A" w14:textId="4BE51E7A"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Ensure locker room exhaust vents are operating during building hours</w:t>
            </w:r>
            <w:r w:rsidR="001F7799" w:rsidRPr="002D491C">
              <w:rPr>
                <w:rFonts w:ascii="Franklin Gothic Book" w:hAnsi="Franklin Gothic Book" w:cstheme="minorHAnsi"/>
              </w:rPr>
              <w:t>.</w:t>
            </w:r>
          </w:p>
          <w:p w14:paraId="6BF02C75" w14:textId="338D292C" w:rsidR="00FA7E91" w:rsidRPr="002D491C" w:rsidRDefault="00FA7E91" w:rsidP="001F7799">
            <w:pPr>
              <w:rPr>
                <w:rFonts w:ascii="Franklin Gothic Book" w:hAnsi="Franklin Gothic Book" w:cstheme="minorHAnsi"/>
              </w:rPr>
            </w:pPr>
            <w:r w:rsidRPr="002D491C">
              <w:rPr>
                <w:rFonts w:ascii="Franklin Gothic Book" w:hAnsi="Franklin Gothic Book" w:cstheme="minorHAnsi"/>
              </w:rPr>
              <w:t>All doors leading to pool should be rendered airtight and be closed</w:t>
            </w:r>
            <w:r w:rsidR="001F7799" w:rsidRPr="002D491C">
              <w:rPr>
                <w:rFonts w:ascii="Franklin Gothic Book" w:hAnsi="Franklin Gothic Book" w:cstheme="minorHAnsi"/>
              </w:rPr>
              <w:t>.</w:t>
            </w:r>
          </w:p>
        </w:tc>
      </w:tr>
      <w:tr w:rsidR="00FA7E91" w:rsidRPr="002D491C" w14:paraId="7EDE880C" w14:textId="77777777" w:rsidTr="00F029AB">
        <w:trPr>
          <w:cantSplit/>
          <w:jc w:val="center"/>
        </w:trPr>
        <w:tc>
          <w:tcPr>
            <w:tcW w:w="1179" w:type="dxa"/>
          </w:tcPr>
          <w:p w14:paraId="5F925B8A" w14:textId="04D0D21C" w:rsidR="00FA7E91" w:rsidRPr="002D491C" w:rsidRDefault="00FA7E91" w:rsidP="00A6450B">
            <w:pPr>
              <w:jc w:val="center"/>
              <w:rPr>
                <w:rFonts w:ascii="Franklin Gothic Book" w:hAnsi="Franklin Gothic Book" w:cstheme="minorHAnsi"/>
              </w:rPr>
            </w:pPr>
          </w:p>
        </w:tc>
        <w:tc>
          <w:tcPr>
            <w:tcW w:w="3996" w:type="dxa"/>
          </w:tcPr>
          <w:p w14:paraId="0CCEA4C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Pollen (allergen)</w:t>
            </w:r>
          </w:p>
        </w:tc>
        <w:tc>
          <w:tcPr>
            <w:tcW w:w="5895" w:type="dxa"/>
          </w:tcPr>
          <w:p w14:paraId="2CE20743" w14:textId="6902BA7B"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Recommend installation of MERV 8 or better filters if HVAC engineer confirms HVAC system can be </w:t>
            </w:r>
            <w:r w:rsidR="00042426" w:rsidRPr="002D491C">
              <w:rPr>
                <w:rFonts w:ascii="Franklin Gothic Book" w:hAnsi="Franklin Gothic Book" w:cstheme="minorHAnsi"/>
              </w:rPr>
              <w:t xml:space="preserve">so </w:t>
            </w:r>
            <w:r w:rsidRPr="002D491C">
              <w:rPr>
                <w:rFonts w:ascii="Franklin Gothic Book" w:hAnsi="Franklin Gothic Book" w:cstheme="minorHAnsi"/>
              </w:rPr>
              <w:t>equipped without adversely affecting function</w:t>
            </w:r>
            <w:r w:rsidR="001F7799" w:rsidRPr="002D491C">
              <w:rPr>
                <w:rFonts w:ascii="Franklin Gothic Book" w:hAnsi="Franklin Gothic Book" w:cstheme="minorHAnsi"/>
              </w:rPr>
              <w:t>.</w:t>
            </w:r>
          </w:p>
          <w:p w14:paraId="763D5BD8" w14:textId="1AF1BBC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Cut grass after hours</w:t>
            </w:r>
            <w:r w:rsidR="001F7799" w:rsidRPr="002D491C">
              <w:rPr>
                <w:rFonts w:ascii="Franklin Gothic Book" w:hAnsi="Franklin Gothic Book" w:cstheme="minorHAnsi"/>
              </w:rPr>
              <w:t>.</w:t>
            </w:r>
          </w:p>
          <w:p w14:paraId="2AF96AC0" w14:textId="46BD7AEA"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Cut grass in a pattern to direct clippings away from exterior wall</w:t>
            </w:r>
            <w:r w:rsidR="001F7799" w:rsidRPr="002D491C">
              <w:rPr>
                <w:rFonts w:ascii="Franklin Gothic Book" w:hAnsi="Franklin Gothic Book" w:cstheme="minorHAnsi"/>
              </w:rPr>
              <w:t>.</w:t>
            </w:r>
          </w:p>
          <w:p w14:paraId="1C3D8330" w14:textId="4A9D4409" w:rsidR="00FA7E91" w:rsidRPr="002D491C" w:rsidRDefault="00FA7E91" w:rsidP="00747CD4">
            <w:pPr>
              <w:rPr>
                <w:rFonts w:ascii="Franklin Gothic Book" w:hAnsi="Franklin Gothic Book" w:cstheme="minorHAnsi"/>
              </w:rPr>
            </w:pPr>
            <w:r w:rsidRPr="002D491C">
              <w:rPr>
                <w:rFonts w:ascii="Franklin Gothic Book" w:hAnsi="Franklin Gothic Book" w:cstheme="minorHAnsi"/>
              </w:rPr>
              <w:t>Remove trees and shrubs from in front of windows and air intakes.</w:t>
            </w:r>
          </w:p>
        </w:tc>
      </w:tr>
      <w:tr w:rsidR="00FA7E91" w:rsidRPr="002D491C" w14:paraId="1361536B" w14:textId="77777777" w:rsidTr="00F029AB">
        <w:trPr>
          <w:cantSplit/>
          <w:jc w:val="center"/>
        </w:trPr>
        <w:tc>
          <w:tcPr>
            <w:tcW w:w="1179" w:type="dxa"/>
          </w:tcPr>
          <w:p w14:paraId="3A163CBB" w14:textId="44A85C56" w:rsidR="00FA7E91" w:rsidRPr="002D491C" w:rsidRDefault="00FA7E91" w:rsidP="00A6450B">
            <w:pPr>
              <w:jc w:val="center"/>
              <w:rPr>
                <w:rFonts w:ascii="Franklin Gothic Book" w:hAnsi="Franklin Gothic Book" w:cstheme="minorHAnsi"/>
              </w:rPr>
            </w:pPr>
          </w:p>
        </w:tc>
        <w:tc>
          <w:tcPr>
            <w:tcW w:w="3996" w:type="dxa"/>
          </w:tcPr>
          <w:p w14:paraId="02249BE4"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Dry air</w:t>
            </w:r>
          </w:p>
        </w:tc>
        <w:tc>
          <w:tcPr>
            <w:tcW w:w="5895" w:type="dxa"/>
          </w:tcPr>
          <w:p w14:paraId="4BDAE884" w14:textId="6E2130A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Maintain hydration</w:t>
            </w:r>
            <w:r w:rsidR="001F7799" w:rsidRPr="002D491C">
              <w:rPr>
                <w:rFonts w:ascii="Franklin Gothic Book" w:hAnsi="Franklin Gothic Book" w:cstheme="minorHAnsi"/>
              </w:rPr>
              <w:t>.</w:t>
            </w:r>
          </w:p>
          <w:p w14:paraId="2816F27C" w14:textId="0A539796"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Avoid overheating of air</w:t>
            </w:r>
            <w:r w:rsidR="001F7799" w:rsidRPr="002D491C">
              <w:rPr>
                <w:rFonts w:ascii="Franklin Gothic Book" w:hAnsi="Franklin Gothic Book" w:cstheme="minorHAnsi"/>
              </w:rPr>
              <w:t>.</w:t>
            </w:r>
          </w:p>
        </w:tc>
      </w:tr>
      <w:tr w:rsidR="00FA7E91" w:rsidRPr="002D491C" w14:paraId="353EE500" w14:textId="77777777" w:rsidTr="00F029AB">
        <w:trPr>
          <w:cantSplit/>
          <w:jc w:val="center"/>
        </w:trPr>
        <w:tc>
          <w:tcPr>
            <w:tcW w:w="1179" w:type="dxa"/>
          </w:tcPr>
          <w:p w14:paraId="17C9F795" w14:textId="5A193FC2" w:rsidR="00FA7E91" w:rsidRPr="002D491C" w:rsidRDefault="00FA7E91" w:rsidP="00A6450B">
            <w:pPr>
              <w:jc w:val="center"/>
              <w:rPr>
                <w:rFonts w:ascii="Franklin Gothic Book" w:hAnsi="Franklin Gothic Book" w:cstheme="minorHAnsi"/>
              </w:rPr>
            </w:pPr>
          </w:p>
        </w:tc>
        <w:tc>
          <w:tcPr>
            <w:tcW w:w="3996" w:type="dxa"/>
          </w:tcPr>
          <w:p w14:paraId="3A2BBC1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Dust mites</w:t>
            </w:r>
          </w:p>
          <w:p w14:paraId="3ADB713C"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(allergen)</w:t>
            </w:r>
          </w:p>
        </w:tc>
        <w:tc>
          <w:tcPr>
            <w:tcW w:w="5895" w:type="dxa"/>
          </w:tcPr>
          <w:p w14:paraId="32B0ABF2"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Recommendation to remove non-official upholstered furniture, area rugs, pillows, cushions, etc.</w:t>
            </w:r>
          </w:p>
          <w:p w14:paraId="3EC134D0" w14:textId="43EB1C26"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Cleaning with use of HEPA-filtered vacuum cleaner</w:t>
            </w:r>
            <w:r w:rsidR="001F7799" w:rsidRPr="002D491C">
              <w:rPr>
                <w:rFonts w:ascii="Franklin Gothic Book" w:hAnsi="Franklin Gothic Book" w:cstheme="minorHAnsi"/>
              </w:rPr>
              <w:t>.</w:t>
            </w:r>
          </w:p>
          <w:p w14:paraId="1513D77F"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Eliminating clutter, storing items in dust and moisture-proof containers, and regularly removing dust through wet wiping.</w:t>
            </w:r>
          </w:p>
        </w:tc>
      </w:tr>
      <w:tr w:rsidR="00FA7E91" w:rsidRPr="002D491C" w14:paraId="2653B58A" w14:textId="77777777" w:rsidTr="00F029AB">
        <w:trPr>
          <w:cantSplit/>
          <w:jc w:val="center"/>
        </w:trPr>
        <w:tc>
          <w:tcPr>
            <w:tcW w:w="1179" w:type="dxa"/>
          </w:tcPr>
          <w:p w14:paraId="48E3FDE0" w14:textId="77777777" w:rsidR="00FA7E91" w:rsidRPr="002D491C" w:rsidRDefault="00FA7E91" w:rsidP="00A6450B">
            <w:pPr>
              <w:jc w:val="center"/>
              <w:rPr>
                <w:rFonts w:ascii="Franklin Gothic Book" w:hAnsi="Franklin Gothic Book" w:cstheme="minorHAnsi"/>
              </w:rPr>
            </w:pPr>
          </w:p>
        </w:tc>
        <w:tc>
          <w:tcPr>
            <w:tcW w:w="3996" w:type="dxa"/>
          </w:tcPr>
          <w:p w14:paraId="6D8F622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Pests, including rodents and cockroaches</w:t>
            </w:r>
          </w:p>
          <w:p w14:paraId="30B53B99"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(allergen)</w:t>
            </w:r>
          </w:p>
        </w:tc>
        <w:tc>
          <w:tcPr>
            <w:tcW w:w="5895" w:type="dxa"/>
          </w:tcPr>
          <w:p w14:paraId="568C1E6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Use of integrated pest management guidelines, including: </w:t>
            </w:r>
          </w:p>
          <w:p w14:paraId="5876AB3B" w14:textId="334ABA65" w:rsidR="00FA7E91" w:rsidRPr="002D491C" w:rsidRDefault="00FA7E91" w:rsidP="00E97F98">
            <w:pPr>
              <w:pStyle w:val="ListParagraph"/>
              <w:numPr>
                <w:ilvl w:val="0"/>
                <w:numId w:val="7"/>
              </w:numPr>
              <w:rPr>
                <w:rFonts w:ascii="Franklin Gothic Book" w:hAnsi="Franklin Gothic Book" w:cstheme="minorHAnsi"/>
              </w:rPr>
            </w:pPr>
            <w:r w:rsidRPr="002D491C">
              <w:rPr>
                <w:rFonts w:ascii="Franklin Gothic Book" w:hAnsi="Franklin Gothic Book" w:cstheme="minorHAnsi"/>
              </w:rPr>
              <w:t xml:space="preserve">Proper disposal of </w:t>
            </w:r>
            <w:r w:rsidR="008869A0" w:rsidRPr="002D491C">
              <w:rPr>
                <w:rFonts w:ascii="Franklin Gothic Book" w:hAnsi="Franklin Gothic Book" w:cstheme="minorHAnsi"/>
              </w:rPr>
              <w:t>food containers</w:t>
            </w:r>
          </w:p>
          <w:p w14:paraId="5B93EC85" w14:textId="77777777" w:rsidR="00FA7E91" w:rsidRPr="002D491C" w:rsidRDefault="00FA7E91" w:rsidP="00E97F98">
            <w:pPr>
              <w:pStyle w:val="ListParagraph"/>
              <w:numPr>
                <w:ilvl w:val="0"/>
                <w:numId w:val="7"/>
              </w:numPr>
              <w:rPr>
                <w:rFonts w:ascii="Franklin Gothic Book" w:hAnsi="Franklin Gothic Book" w:cstheme="minorHAnsi"/>
              </w:rPr>
            </w:pPr>
            <w:r w:rsidRPr="002D491C">
              <w:rPr>
                <w:rFonts w:ascii="Franklin Gothic Book" w:hAnsi="Franklin Gothic Book" w:cstheme="minorHAnsi"/>
              </w:rPr>
              <w:t>Proper storage of food products in airtight containers</w:t>
            </w:r>
          </w:p>
          <w:p w14:paraId="54E58E58" w14:textId="77777777" w:rsidR="00FA7E91" w:rsidRPr="002D491C" w:rsidRDefault="00FA7E91" w:rsidP="00E97F98">
            <w:pPr>
              <w:pStyle w:val="ListParagraph"/>
              <w:numPr>
                <w:ilvl w:val="0"/>
                <w:numId w:val="7"/>
              </w:numPr>
              <w:rPr>
                <w:rFonts w:ascii="Franklin Gothic Book" w:hAnsi="Franklin Gothic Book" w:cstheme="minorHAnsi"/>
              </w:rPr>
            </w:pPr>
            <w:r w:rsidRPr="002D491C">
              <w:rPr>
                <w:rFonts w:ascii="Franklin Gothic Book" w:hAnsi="Franklin Gothic Book" w:cstheme="minorHAnsi"/>
              </w:rPr>
              <w:t>Elimination of use of food as art projects</w:t>
            </w:r>
          </w:p>
          <w:p w14:paraId="0592B29E" w14:textId="77777777" w:rsidR="00FA7E91" w:rsidRPr="002D491C" w:rsidRDefault="00FA7E91" w:rsidP="00E97F98">
            <w:pPr>
              <w:pStyle w:val="ListParagraph"/>
              <w:numPr>
                <w:ilvl w:val="0"/>
                <w:numId w:val="7"/>
              </w:numPr>
              <w:rPr>
                <w:rFonts w:ascii="Franklin Gothic Book" w:hAnsi="Franklin Gothic Book" w:cstheme="minorHAnsi"/>
              </w:rPr>
            </w:pPr>
            <w:r w:rsidRPr="002D491C">
              <w:rPr>
                <w:rFonts w:ascii="Franklin Gothic Book" w:hAnsi="Franklin Gothic Book" w:cstheme="minorHAnsi"/>
              </w:rPr>
              <w:t>Remove pest harborages/clutter</w:t>
            </w:r>
          </w:p>
          <w:p w14:paraId="67DB1968" w14:textId="77777777" w:rsidR="00FA7E91" w:rsidRPr="002D491C" w:rsidRDefault="00FA7E91" w:rsidP="00E97F98">
            <w:pPr>
              <w:pStyle w:val="ListParagraph"/>
              <w:numPr>
                <w:ilvl w:val="0"/>
                <w:numId w:val="7"/>
              </w:numPr>
              <w:rPr>
                <w:rFonts w:ascii="Franklin Gothic Book" w:hAnsi="Franklin Gothic Book" w:cstheme="minorHAnsi"/>
              </w:rPr>
            </w:pPr>
            <w:r w:rsidRPr="002D491C">
              <w:rPr>
                <w:rFonts w:ascii="Franklin Gothic Book" w:hAnsi="Franklin Gothic Book" w:cstheme="minorHAnsi"/>
              </w:rPr>
              <w:t>Regular monitoring for pests</w:t>
            </w:r>
          </w:p>
          <w:p w14:paraId="5B6AABF5" w14:textId="55E4AC8E" w:rsidR="00FA7E91" w:rsidRPr="002D491C" w:rsidRDefault="008F3486" w:rsidP="00A6450B">
            <w:pPr>
              <w:pStyle w:val="ListParagraph"/>
              <w:rPr>
                <w:rFonts w:ascii="Franklin Gothic Book" w:hAnsi="Franklin Gothic Book" w:cstheme="minorHAnsi"/>
              </w:rPr>
            </w:pPr>
            <w:hyperlink r:id="rId108" w:history="1">
              <w:r w:rsidR="00FA7E91" w:rsidRPr="002D491C">
                <w:rPr>
                  <w:rStyle w:val="Hyperlink"/>
                  <w:rFonts w:ascii="Franklin Gothic Book" w:hAnsi="Franklin Gothic Book" w:cstheme="minorHAnsi"/>
                </w:rPr>
                <w:t>EPA IPM guideline link</w:t>
              </w:r>
            </w:hyperlink>
          </w:p>
        </w:tc>
      </w:tr>
      <w:tr w:rsidR="00F029AB" w:rsidRPr="002D491C" w14:paraId="5226E8CC" w14:textId="77777777" w:rsidTr="00F029AB">
        <w:trPr>
          <w:cantSplit/>
          <w:jc w:val="center"/>
        </w:trPr>
        <w:tc>
          <w:tcPr>
            <w:tcW w:w="1179" w:type="dxa"/>
          </w:tcPr>
          <w:p w14:paraId="1F8CA55F" w14:textId="48713AC5" w:rsidR="00F029AB" w:rsidRPr="002D491C" w:rsidRDefault="00F029AB" w:rsidP="00F029AB">
            <w:pPr>
              <w:jc w:val="center"/>
              <w:rPr>
                <w:rFonts w:ascii="Franklin Gothic Book" w:hAnsi="Franklin Gothic Book" w:cstheme="minorHAnsi"/>
              </w:rPr>
            </w:pPr>
            <w:r w:rsidRPr="00C20441">
              <w:rPr>
                <w:rFonts w:ascii="Franklin Gothic Book" w:hAnsi="Franklin Gothic Book" w:cstheme="minorHAnsi"/>
              </w:rPr>
              <w:t>X</w:t>
            </w:r>
          </w:p>
        </w:tc>
        <w:tc>
          <w:tcPr>
            <w:tcW w:w="3996" w:type="dxa"/>
          </w:tcPr>
          <w:p w14:paraId="71B0E4F5" w14:textId="4BD54D93" w:rsidR="00F029AB" w:rsidRPr="002D491C" w:rsidRDefault="00F029AB" w:rsidP="00F029AB">
            <w:pPr>
              <w:rPr>
                <w:rFonts w:ascii="Franklin Gothic Book" w:hAnsi="Franklin Gothic Book" w:cstheme="minorHAnsi"/>
              </w:rPr>
            </w:pPr>
            <w:r w:rsidRPr="002D491C">
              <w:rPr>
                <w:rFonts w:ascii="Franklin Gothic Book" w:hAnsi="Franklin Gothic Book" w:cstheme="minorHAnsi"/>
              </w:rPr>
              <w:t>Latex-containing materials</w:t>
            </w:r>
          </w:p>
        </w:tc>
        <w:tc>
          <w:tcPr>
            <w:tcW w:w="5895" w:type="dxa"/>
          </w:tcPr>
          <w:p w14:paraId="2A4C74BB" w14:textId="22EBD19E" w:rsidR="00F029AB" w:rsidRPr="002D491C" w:rsidRDefault="00F029AB" w:rsidP="00F029AB">
            <w:pPr>
              <w:rPr>
                <w:rFonts w:ascii="Franklin Gothic Book" w:hAnsi="Franklin Gothic Book" w:cstheme="minorHAnsi"/>
              </w:rPr>
            </w:pPr>
            <w:r w:rsidRPr="002D491C">
              <w:rPr>
                <w:rFonts w:ascii="Franklin Gothic Book" w:hAnsi="Franklin Gothic Book" w:cstheme="minorHAnsi"/>
              </w:rPr>
              <w:t>Remove tennis balls from furniture legs.</w:t>
            </w:r>
          </w:p>
        </w:tc>
      </w:tr>
      <w:tr w:rsidR="00F029AB" w:rsidRPr="002D491C" w14:paraId="315C0123" w14:textId="77777777" w:rsidTr="00F029AB">
        <w:trPr>
          <w:cantSplit/>
          <w:jc w:val="center"/>
        </w:trPr>
        <w:tc>
          <w:tcPr>
            <w:tcW w:w="1179" w:type="dxa"/>
          </w:tcPr>
          <w:p w14:paraId="7468394F" w14:textId="03CEE363" w:rsidR="00F029AB" w:rsidRPr="002D491C" w:rsidRDefault="00F029AB" w:rsidP="00F029AB">
            <w:pPr>
              <w:jc w:val="center"/>
              <w:rPr>
                <w:rFonts w:ascii="Franklin Gothic Book" w:hAnsi="Franklin Gothic Book" w:cstheme="minorHAnsi"/>
              </w:rPr>
            </w:pPr>
            <w:r w:rsidRPr="00C20441">
              <w:rPr>
                <w:rFonts w:ascii="Franklin Gothic Book" w:hAnsi="Franklin Gothic Book" w:cstheme="minorHAnsi"/>
              </w:rPr>
              <w:t>X</w:t>
            </w:r>
          </w:p>
        </w:tc>
        <w:tc>
          <w:tcPr>
            <w:tcW w:w="3996" w:type="dxa"/>
          </w:tcPr>
          <w:p w14:paraId="5D6B8528" w14:textId="77777777" w:rsidR="00F029AB" w:rsidRPr="002D491C" w:rsidRDefault="00F029AB" w:rsidP="00F029AB">
            <w:pPr>
              <w:rPr>
                <w:rFonts w:ascii="Franklin Gothic Book" w:hAnsi="Franklin Gothic Book" w:cstheme="minorHAnsi"/>
              </w:rPr>
            </w:pPr>
            <w:r w:rsidRPr="002D491C">
              <w:rPr>
                <w:rFonts w:ascii="Franklin Gothic Book" w:hAnsi="Franklin Gothic Book" w:cstheme="minorHAnsi"/>
              </w:rPr>
              <w:t>Fragrances</w:t>
            </w:r>
          </w:p>
          <w:p w14:paraId="00E03A4F" w14:textId="77777777" w:rsidR="00F029AB" w:rsidRPr="002D491C" w:rsidRDefault="00F029AB" w:rsidP="00F029AB">
            <w:pPr>
              <w:rPr>
                <w:rFonts w:ascii="Franklin Gothic Book" w:hAnsi="Franklin Gothic Book" w:cstheme="minorHAnsi"/>
              </w:rPr>
            </w:pPr>
            <w:r w:rsidRPr="002D491C">
              <w:rPr>
                <w:rFonts w:ascii="Franklin Gothic Book" w:hAnsi="Franklin Gothic Book" w:cstheme="minorHAnsi"/>
              </w:rPr>
              <w:t>(chemical)</w:t>
            </w:r>
          </w:p>
        </w:tc>
        <w:tc>
          <w:tcPr>
            <w:tcW w:w="5895" w:type="dxa"/>
          </w:tcPr>
          <w:p w14:paraId="718C1BC8" w14:textId="77777777" w:rsidR="00F029AB" w:rsidRPr="002D491C" w:rsidRDefault="00F029AB" w:rsidP="00F029AB">
            <w:pPr>
              <w:rPr>
                <w:rFonts w:ascii="Franklin Gothic Book" w:hAnsi="Franklin Gothic Book" w:cstheme="minorHAnsi"/>
              </w:rPr>
            </w:pPr>
            <w:r w:rsidRPr="002D491C">
              <w:rPr>
                <w:rFonts w:ascii="Franklin Gothic Book" w:hAnsi="Franklin Gothic Book" w:cstheme="minorHAnsi"/>
              </w:rPr>
              <w:t>Eliminate point sources, such as:</w:t>
            </w:r>
          </w:p>
          <w:p w14:paraId="2712ABCD" w14:textId="77777777" w:rsidR="00F029AB" w:rsidRPr="002D491C" w:rsidRDefault="00F029AB" w:rsidP="00F029AB">
            <w:pPr>
              <w:pStyle w:val="ListParagraph"/>
              <w:numPr>
                <w:ilvl w:val="0"/>
                <w:numId w:val="8"/>
              </w:numPr>
              <w:rPr>
                <w:rFonts w:ascii="Franklin Gothic Book" w:hAnsi="Franklin Gothic Book" w:cstheme="minorHAnsi"/>
              </w:rPr>
            </w:pPr>
            <w:r w:rsidRPr="002D491C">
              <w:rPr>
                <w:rFonts w:ascii="Franklin Gothic Book" w:hAnsi="Franklin Gothic Book" w:cstheme="minorHAnsi"/>
              </w:rPr>
              <w:t>Plug-in air fresheners</w:t>
            </w:r>
          </w:p>
          <w:p w14:paraId="12559524" w14:textId="77777777" w:rsidR="00F029AB" w:rsidRPr="002D491C" w:rsidRDefault="00F029AB" w:rsidP="00F029AB">
            <w:pPr>
              <w:pStyle w:val="ListParagraph"/>
              <w:numPr>
                <w:ilvl w:val="0"/>
                <w:numId w:val="8"/>
              </w:numPr>
              <w:rPr>
                <w:rFonts w:ascii="Franklin Gothic Book" w:hAnsi="Franklin Gothic Book" w:cstheme="minorHAnsi"/>
              </w:rPr>
            </w:pPr>
            <w:r w:rsidRPr="002D491C">
              <w:rPr>
                <w:rFonts w:ascii="Franklin Gothic Book" w:hAnsi="Franklin Gothic Book" w:cstheme="minorHAnsi"/>
              </w:rPr>
              <w:t>Aroma/oil reed diffusers</w:t>
            </w:r>
          </w:p>
          <w:p w14:paraId="78474C5C" w14:textId="77777777" w:rsidR="00F029AB" w:rsidRPr="002D491C" w:rsidRDefault="00F029AB" w:rsidP="00F029AB">
            <w:pPr>
              <w:pStyle w:val="ListParagraph"/>
              <w:numPr>
                <w:ilvl w:val="0"/>
                <w:numId w:val="8"/>
              </w:numPr>
              <w:rPr>
                <w:rFonts w:ascii="Franklin Gothic Book" w:hAnsi="Franklin Gothic Book" w:cstheme="minorHAnsi"/>
              </w:rPr>
            </w:pPr>
            <w:r w:rsidRPr="002D491C">
              <w:rPr>
                <w:rFonts w:ascii="Franklin Gothic Book" w:hAnsi="Franklin Gothic Book" w:cstheme="minorHAnsi"/>
              </w:rPr>
              <w:t>Scented sprays</w:t>
            </w:r>
          </w:p>
          <w:p w14:paraId="62494DCC" w14:textId="77777777" w:rsidR="00F029AB" w:rsidRPr="002D491C" w:rsidRDefault="00F029AB" w:rsidP="00F029AB">
            <w:pPr>
              <w:pStyle w:val="ListParagraph"/>
              <w:numPr>
                <w:ilvl w:val="0"/>
                <w:numId w:val="8"/>
              </w:numPr>
              <w:rPr>
                <w:rFonts w:ascii="Franklin Gothic Book" w:hAnsi="Franklin Gothic Book" w:cstheme="minorHAnsi"/>
              </w:rPr>
            </w:pPr>
            <w:r w:rsidRPr="002D491C">
              <w:rPr>
                <w:rFonts w:ascii="Franklin Gothic Book" w:hAnsi="Franklin Gothic Book" w:cstheme="minorHAnsi"/>
              </w:rPr>
              <w:t>Discontinue use of other scented materials</w:t>
            </w:r>
          </w:p>
          <w:p w14:paraId="313A6600" w14:textId="40BCA824" w:rsidR="00F029AB" w:rsidRPr="002D491C" w:rsidRDefault="00F029AB" w:rsidP="00F029AB">
            <w:pPr>
              <w:pStyle w:val="ListParagraph"/>
              <w:numPr>
                <w:ilvl w:val="0"/>
                <w:numId w:val="8"/>
              </w:numPr>
              <w:rPr>
                <w:rFonts w:ascii="Franklin Gothic Book" w:hAnsi="Franklin Gothic Book" w:cstheme="minorHAnsi"/>
                <w:i/>
                <w:iCs/>
              </w:rPr>
            </w:pPr>
            <w:r w:rsidRPr="002D491C">
              <w:rPr>
                <w:rFonts w:ascii="Franklin Gothic Book" w:hAnsi="Franklin Gothic Book" w:cstheme="minorHAnsi"/>
              </w:rPr>
              <w:t xml:space="preserve">Consult DPH fragrance guideline: </w:t>
            </w:r>
            <w:hyperlink r:id="rId109" w:history="1">
              <w:r w:rsidRPr="002D491C">
                <w:rPr>
                  <w:rStyle w:val="Hyperlink"/>
                  <w:rFonts w:ascii="Franklin Gothic Book" w:hAnsi="Franklin Gothic Book" w:cstheme="minorHAnsi"/>
                  <w:i/>
                  <w:iCs/>
                </w:rPr>
                <w:t>Clean air is odor-free</w:t>
              </w:r>
            </w:hyperlink>
          </w:p>
          <w:p w14:paraId="2867CE24" w14:textId="77777777" w:rsidR="00F029AB" w:rsidRPr="002D491C" w:rsidRDefault="00F029AB" w:rsidP="00F029AB">
            <w:pPr>
              <w:rPr>
                <w:rFonts w:ascii="Franklin Gothic Book" w:hAnsi="Franklin Gothic Book" w:cstheme="minorHAnsi"/>
              </w:rPr>
            </w:pPr>
          </w:p>
        </w:tc>
      </w:tr>
      <w:tr w:rsidR="00FA7E91" w:rsidRPr="002D491C" w14:paraId="632E35EA" w14:textId="77777777" w:rsidTr="00F029AB">
        <w:trPr>
          <w:cantSplit/>
          <w:jc w:val="center"/>
        </w:trPr>
        <w:tc>
          <w:tcPr>
            <w:tcW w:w="1179" w:type="dxa"/>
          </w:tcPr>
          <w:p w14:paraId="31A46F30" w14:textId="2528731B" w:rsidR="00FA7E91" w:rsidRPr="002D491C" w:rsidRDefault="00FA7E91" w:rsidP="00A6450B">
            <w:pPr>
              <w:jc w:val="center"/>
              <w:rPr>
                <w:rFonts w:ascii="Franklin Gothic Book" w:hAnsi="Franklin Gothic Book" w:cstheme="minorHAnsi"/>
              </w:rPr>
            </w:pPr>
          </w:p>
        </w:tc>
        <w:tc>
          <w:tcPr>
            <w:tcW w:w="3996" w:type="dxa"/>
          </w:tcPr>
          <w:p w14:paraId="0C4A4541" w14:textId="5E39A54E"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Strong smells from /use of Chemicals (such as cleaning products)</w:t>
            </w:r>
          </w:p>
          <w:p w14:paraId="184F86AA"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(chemical)</w:t>
            </w:r>
          </w:p>
        </w:tc>
        <w:tc>
          <w:tcPr>
            <w:tcW w:w="5895" w:type="dxa"/>
          </w:tcPr>
          <w:p w14:paraId="0380DA6C" w14:textId="2DA3C2A9"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Use building-issued cleaning products</w:t>
            </w:r>
            <w:r w:rsidR="001F7799" w:rsidRPr="002D491C">
              <w:rPr>
                <w:rFonts w:ascii="Franklin Gothic Book" w:hAnsi="Franklin Gothic Book" w:cstheme="minorHAnsi"/>
              </w:rPr>
              <w:t>.</w:t>
            </w:r>
          </w:p>
          <w:p w14:paraId="014815FD" w14:textId="7E6F9399"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Use products in accordance with manufacturer’s instructions including dilution, application, and ventilation</w:t>
            </w:r>
            <w:r w:rsidR="001F7799" w:rsidRPr="002D491C">
              <w:rPr>
                <w:rFonts w:ascii="Franklin Gothic Book" w:hAnsi="Franklin Gothic Book" w:cstheme="minorHAnsi"/>
              </w:rPr>
              <w:t>.</w:t>
            </w:r>
          </w:p>
          <w:p w14:paraId="45803997" w14:textId="197E5C5B"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Avoid using products that are stronger than needed for the situation</w:t>
            </w:r>
            <w:r w:rsidR="001F7799" w:rsidRPr="002D491C">
              <w:rPr>
                <w:rFonts w:ascii="Franklin Gothic Book" w:hAnsi="Franklin Gothic Book" w:cstheme="minorHAnsi"/>
              </w:rPr>
              <w:t>.</w:t>
            </w:r>
          </w:p>
        </w:tc>
      </w:tr>
      <w:tr w:rsidR="00FA7E91" w:rsidRPr="002D491C" w14:paraId="2700B146" w14:textId="77777777" w:rsidTr="00F029AB">
        <w:trPr>
          <w:cantSplit/>
          <w:jc w:val="center"/>
        </w:trPr>
        <w:tc>
          <w:tcPr>
            <w:tcW w:w="1179" w:type="dxa"/>
          </w:tcPr>
          <w:p w14:paraId="7ED73210" w14:textId="77777777" w:rsidR="00FA7E91" w:rsidRPr="002D491C" w:rsidRDefault="00FA7E91" w:rsidP="00A6450B">
            <w:pPr>
              <w:jc w:val="center"/>
              <w:rPr>
                <w:rFonts w:ascii="Franklin Gothic Book" w:hAnsi="Franklin Gothic Book" w:cstheme="minorHAnsi"/>
              </w:rPr>
            </w:pPr>
          </w:p>
        </w:tc>
        <w:tc>
          <w:tcPr>
            <w:tcW w:w="3996" w:type="dxa"/>
          </w:tcPr>
          <w:p w14:paraId="20A88AC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Strong odors from new building materials (carpeting/furniture)</w:t>
            </w:r>
          </w:p>
          <w:p w14:paraId="7CE08440"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(chemical) </w:t>
            </w:r>
          </w:p>
        </w:tc>
        <w:tc>
          <w:tcPr>
            <w:tcW w:w="5895" w:type="dxa"/>
          </w:tcPr>
          <w:p w14:paraId="048EC4A1" w14:textId="1FA9C7A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Use low VOC-emitting materials</w:t>
            </w:r>
            <w:r w:rsidR="001F7799" w:rsidRPr="002D491C">
              <w:rPr>
                <w:rFonts w:ascii="Franklin Gothic Book" w:hAnsi="Franklin Gothic Book" w:cstheme="minorHAnsi"/>
              </w:rPr>
              <w:t>.</w:t>
            </w:r>
          </w:p>
          <w:p w14:paraId="741A10BA" w14:textId="4F5C4AA6"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Air out materials (outside or in unoccupied area) prior to installation</w:t>
            </w:r>
            <w:r w:rsidR="001F7799" w:rsidRPr="002D491C">
              <w:rPr>
                <w:rFonts w:ascii="Franklin Gothic Book" w:hAnsi="Franklin Gothic Book" w:cstheme="minorHAnsi"/>
              </w:rPr>
              <w:t>.</w:t>
            </w:r>
          </w:p>
        </w:tc>
      </w:tr>
      <w:tr w:rsidR="00FA7E91" w:rsidRPr="002D491C" w14:paraId="7F5C97A8" w14:textId="77777777" w:rsidTr="00F029AB">
        <w:trPr>
          <w:cantSplit/>
          <w:jc w:val="center"/>
        </w:trPr>
        <w:tc>
          <w:tcPr>
            <w:tcW w:w="1179" w:type="dxa"/>
          </w:tcPr>
          <w:p w14:paraId="609D8E17" w14:textId="77777777" w:rsidR="00FA7E91" w:rsidRPr="002D491C" w:rsidRDefault="00FA7E91" w:rsidP="00A6450B">
            <w:pPr>
              <w:jc w:val="center"/>
              <w:rPr>
                <w:rFonts w:ascii="Franklin Gothic Book" w:hAnsi="Franklin Gothic Book" w:cstheme="minorHAnsi"/>
              </w:rPr>
            </w:pPr>
          </w:p>
        </w:tc>
        <w:tc>
          <w:tcPr>
            <w:tcW w:w="3996" w:type="dxa"/>
          </w:tcPr>
          <w:p w14:paraId="1760E30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Tobacco smoke</w:t>
            </w:r>
          </w:p>
          <w:p w14:paraId="7AF20869"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Secondhand Smoke</w:t>
            </w:r>
          </w:p>
          <w:p w14:paraId="32399CEE"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(pollutant)</w:t>
            </w:r>
          </w:p>
        </w:tc>
        <w:tc>
          <w:tcPr>
            <w:tcW w:w="5895" w:type="dxa"/>
          </w:tcPr>
          <w:p w14:paraId="348AF544" w14:textId="22A8900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Eliminate tobacco smoking</w:t>
            </w:r>
            <w:r w:rsidR="001F7799" w:rsidRPr="002D491C">
              <w:rPr>
                <w:rFonts w:ascii="Franklin Gothic Book" w:hAnsi="Franklin Gothic Book" w:cstheme="minorHAnsi"/>
              </w:rPr>
              <w:t>.</w:t>
            </w:r>
          </w:p>
          <w:p w14:paraId="51F000D4" w14:textId="37A95E11"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Seal all shared wall penetrations</w:t>
            </w:r>
            <w:r w:rsidR="001F7799" w:rsidRPr="002D491C">
              <w:rPr>
                <w:rFonts w:ascii="Franklin Gothic Book" w:hAnsi="Franklin Gothic Book" w:cstheme="minorHAnsi"/>
              </w:rPr>
              <w:t>.</w:t>
            </w:r>
          </w:p>
        </w:tc>
      </w:tr>
      <w:tr w:rsidR="00FA7E91" w:rsidRPr="002D491C" w14:paraId="5472FC61" w14:textId="77777777" w:rsidTr="00F029AB">
        <w:trPr>
          <w:cantSplit/>
          <w:jc w:val="center"/>
        </w:trPr>
        <w:tc>
          <w:tcPr>
            <w:tcW w:w="1179" w:type="dxa"/>
          </w:tcPr>
          <w:p w14:paraId="1E3315A6" w14:textId="747ADAE8" w:rsidR="00FA7E91" w:rsidRPr="002D491C" w:rsidRDefault="0010269D" w:rsidP="00A6450B">
            <w:pPr>
              <w:jc w:val="center"/>
              <w:rPr>
                <w:rFonts w:ascii="Franklin Gothic Book" w:hAnsi="Franklin Gothic Book" w:cstheme="minorHAnsi"/>
              </w:rPr>
            </w:pPr>
            <w:r>
              <w:rPr>
                <w:rFonts w:ascii="Franklin Gothic Book" w:hAnsi="Franklin Gothic Book" w:cstheme="minorHAnsi"/>
              </w:rPr>
              <w:t>X</w:t>
            </w:r>
          </w:p>
        </w:tc>
        <w:tc>
          <w:tcPr>
            <w:tcW w:w="3996" w:type="dxa"/>
          </w:tcPr>
          <w:p w14:paraId="28D24079"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Products with a strong odor such as paint, perfume, hairspray, air fresheners, bug-spray, laminators, candles, wax melters, dry erase markers and other VOC-containing products</w:t>
            </w:r>
          </w:p>
          <w:p w14:paraId="25001A28"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(chemical)</w:t>
            </w:r>
          </w:p>
        </w:tc>
        <w:tc>
          <w:tcPr>
            <w:tcW w:w="5895" w:type="dxa"/>
          </w:tcPr>
          <w:p w14:paraId="60EABEAA"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If essential:</w:t>
            </w:r>
          </w:p>
          <w:p w14:paraId="05553332" w14:textId="605E2529" w:rsidR="0053668C" w:rsidRPr="002D491C" w:rsidRDefault="00FA7E91" w:rsidP="00E97F98">
            <w:pPr>
              <w:pStyle w:val="ListParagraph"/>
              <w:numPr>
                <w:ilvl w:val="0"/>
                <w:numId w:val="10"/>
              </w:numPr>
              <w:rPr>
                <w:rFonts w:ascii="Franklin Gothic Book" w:hAnsi="Franklin Gothic Book" w:cstheme="minorHAnsi"/>
              </w:rPr>
            </w:pPr>
            <w:r w:rsidRPr="002D491C">
              <w:rPr>
                <w:rFonts w:ascii="Franklin Gothic Book" w:hAnsi="Franklin Gothic Book" w:cstheme="minorHAnsi"/>
              </w:rPr>
              <w:t>Provide proper exhaust ventilation to eject aerosolized product directly outdoors</w:t>
            </w:r>
            <w:r w:rsidR="0053668C" w:rsidRPr="002D491C">
              <w:rPr>
                <w:rFonts w:ascii="Franklin Gothic Book" w:hAnsi="Franklin Gothic Book" w:cstheme="minorHAnsi"/>
              </w:rPr>
              <w:t>.</w:t>
            </w:r>
          </w:p>
          <w:p w14:paraId="492ADE56" w14:textId="204218C1" w:rsidR="0053668C" w:rsidRPr="002D491C" w:rsidRDefault="0053668C" w:rsidP="00E97F98">
            <w:pPr>
              <w:pStyle w:val="ListParagraph"/>
              <w:numPr>
                <w:ilvl w:val="0"/>
                <w:numId w:val="10"/>
              </w:numPr>
              <w:rPr>
                <w:rFonts w:ascii="Franklin Gothic Book" w:hAnsi="Franklin Gothic Book" w:cstheme="minorHAnsi"/>
              </w:rPr>
            </w:pPr>
            <w:r w:rsidRPr="002D491C">
              <w:rPr>
                <w:rFonts w:ascii="Franklin Gothic Book" w:hAnsi="Franklin Gothic Book" w:cstheme="minorHAnsi"/>
              </w:rPr>
              <w:t xml:space="preserve">Avoid/reduce use during occupied hours. </w:t>
            </w:r>
          </w:p>
          <w:p w14:paraId="54FF05D3" w14:textId="509ADEB2" w:rsidR="00FA7E91" w:rsidRPr="002D491C" w:rsidRDefault="00FA7E91" w:rsidP="0053668C">
            <w:pPr>
              <w:pStyle w:val="ListParagraph"/>
              <w:ind w:left="766"/>
              <w:rPr>
                <w:rFonts w:ascii="Franklin Gothic Book" w:hAnsi="Franklin Gothic Book" w:cstheme="minorHAnsi"/>
              </w:rPr>
            </w:pPr>
          </w:p>
          <w:p w14:paraId="568F59C0" w14:textId="778A74A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If not necessary, remove and eliminate</w:t>
            </w:r>
            <w:r w:rsidR="001F7799" w:rsidRPr="002D491C">
              <w:rPr>
                <w:rFonts w:ascii="Franklin Gothic Book" w:hAnsi="Franklin Gothic Book" w:cstheme="minorHAnsi"/>
              </w:rPr>
              <w:t>.</w:t>
            </w:r>
          </w:p>
        </w:tc>
      </w:tr>
      <w:tr w:rsidR="00FA7E91" w:rsidRPr="002D491C" w14:paraId="74BEE295" w14:textId="77777777" w:rsidTr="00F029AB">
        <w:trPr>
          <w:cantSplit/>
          <w:jc w:val="center"/>
        </w:trPr>
        <w:tc>
          <w:tcPr>
            <w:tcW w:w="1179" w:type="dxa"/>
          </w:tcPr>
          <w:p w14:paraId="5A490913" w14:textId="77777777" w:rsidR="00FA7E91" w:rsidRPr="002D491C" w:rsidRDefault="00FA7E91" w:rsidP="00A6450B">
            <w:pPr>
              <w:jc w:val="center"/>
              <w:rPr>
                <w:rFonts w:ascii="Franklin Gothic Book" w:hAnsi="Franklin Gothic Book" w:cstheme="minorHAnsi"/>
              </w:rPr>
            </w:pPr>
          </w:p>
        </w:tc>
        <w:tc>
          <w:tcPr>
            <w:tcW w:w="3996" w:type="dxa"/>
          </w:tcPr>
          <w:p w14:paraId="3EEE1710"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Vehicle exhaust</w:t>
            </w:r>
          </w:p>
          <w:p w14:paraId="4EF78FA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(pollutant)</w:t>
            </w:r>
          </w:p>
        </w:tc>
        <w:tc>
          <w:tcPr>
            <w:tcW w:w="5895" w:type="dxa"/>
          </w:tcPr>
          <w:p w14:paraId="39B716DF" w14:textId="0EB52771" w:rsidR="00FA7E91" w:rsidRPr="002D491C" w:rsidRDefault="00FA7E91" w:rsidP="0074721A">
            <w:pPr>
              <w:ind w:left="29"/>
              <w:rPr>
                <w:rFonts w:ascii="Franklin Gothic Book" w:hAnsi="Franklin Gothic Book" w:cstheme="minorHAnsi"/>
              </w:rPr>
            </w:pPr>
            <w:r w:rsidRPr="002D491C">
              <w:rPr>
                <w:rFonts w:ascii="Franklin Gothic Book" w:hAnsi="Franklin Gothic Book" w:cstheme="minorHAnsi"/>
              </w:rPr>
              <w:t>Enforce</w:t>
            </w:r>
            <w:r w:rsidR="0074721A" w:rsidRPr="002D491C">
              <w:rPr>
                <w:rFonts w:ascii="Franklin Gothic Book" w:hAnsi="Franklin Gothic Book" w:cstheme="minorHAnsi"/>
              </w:rPr>
              <w:t xml:space="preserve"> </w:t>
            </w:r>
            <w:r w:rsidRPr="002D491C">
              <w:rPr>
                <w:rFonts w:ascii="Franklin Gothic Book" w:hAnsi="Franklin Gothic Book" w:cstheme="minorHAnsi"/>
              </w:rPr>
              <w:t>anti-idling regulations and post signs to give notice</w:t>
            </w:r>
            <w:r w:rsidR="001F7799" w:rsidRPr="002D491C">
              <w:rPr>
                <w:rFonts w:ascii="Franklin Gothic Book" w:hAnsi="Franklin Gothic Book" w:cstheme="minorHAnsi"/>
              </w:rPr>
              <w:t>.</w:t>
            </w:r>
          </w:p>
          <w:p w14:paraId="3FF53A3C" w14:textId="20266248" w:rsidR="00FA7E91" w:rsidRPr="002D491C" w:rsidRDefault="00FA7E91" w:rsidP="0074721A">
            <w:pPr>
              <w:ind w:left="29"/>
              <w:rPr>
                <w:rFonts w:ascii="Franklin Gothic Book" w:hAnsi="Franklin Gothic Book" w:cstheme="minorHAnsi"/>
              </w:rPr>
            </w:pPr>
            <w:r w:rsidRPr="002D491C">
              <w:rPr>
                <w:rFonts w:ascii="Franklin Gothic Book" w:hAnsi="Franklin Gothic Book" w:cstheme="minorHAnsi"/>
              </w:rPr>
              <w:t>Relocate vehicles away from fresh air intakes</w:t>
            </w:r>
            <w:r w:rsidR="001F7799" w:rsidRPr="002D491C">
              <w:rPr>
                <w:rFonts w:ascii="Franklin Gothic Book" w:hAnsi="Franklin Gothic Book" w:cstheme="minorHAnsi"/>
              </w:rPr>
              <w:t>.</w:t>
            </w:r>
          </w:p>
          <w:p w14:paraId="3DC7E5BD" w14:textId="7B951827" w:rsidR="00FA7E91" w:rsidRPr="002D491C" w:rsidRDefault="00FA7E91" w:rsidP="0074721A">
            <w:pPr>
              <w:ind w:left="29"/>
              <w:rPr>
                <w:rFonts w:ascii="Franklin Gothic Book" w:hAnsi="Franklin Gothic Book" w:cstheme="minorHAnsi"/>
              </w:rPr>
            </w:pPr>
            <w:r w:rsidRPr="002D491C">
              <w:rPr>
                <w:rFonts w:ascii="Franklin Gothic Book" w:hAnsi="Franklin Gothic Book" w:cstheme="minorHAnsi"/>
              </w:rPr>
              <w:t>Require cars to park face-in at building walls</w:t>
            </w:r>
            <w:r w:rsidR="001F7799" w:rsidRPr="002D491C">
              <w:rPr>
                <w:rFonts w:ascii="Franklin Gothic Book" w:hAnsi="Franklin Gothic Book" w:cstheme="minorHAnsi"/>
              </w:rPr>
              <w:t>.</w:t>
            </w:r>
          </w:p>
          <w:p w14:paraId="4374D93D" w14:textId="208B3DC7" w:rsidR="00FA7E91" w:rsidRPr="002D491C" w:rsidRDefault="008F3486" w:rsidP="00747CD4">
            <w:pPr>
              <w:ind w:left="29"/>
              <w:rPr>
                <w:rFonts w:ascii="Franklin Gothic Book" w:hAnsi="Franklin Gothic Book" w:cstheme="minorHAnsi"/>
              </w:rPr>
            </w:pPr>
            <w:hyperlink r:id="rId110" w:anchor=":~:text=The%20Massachusetts%20Anti-Idling%20Law%20The%20goal%20of%20the,sometime%20wonder%20when%20idling%20might%20be%20considered%20necessary." w:history="1">
              <w:r w:rsidR="00FA7E91" w:rsidRPr="002D491C">
                <w:rPr>
                  <w:rStyle w:val="Hyperlink"/>
                  <w:rFonts w:ascii="Franklin Gothic Book" w:hAnsi="Franklin Gothic Book" w:cstheme="minorHAnsi"/>
                </w:rPr>
                <w:t>MA anti-idling law FAQs</w:t>
              </w:r>
            </w:hyperlink>
          </w:p>
        </w:tc>
      </w:tr>
      <w:tr w:rsidR="00FA7E91" w:rsidRPr="002D491C" w14:paraId="0648D869" w14:textId="77777777" w:rsidTr="00F029AB">
        <w:trPr>
          <w:cantSplit/>
          <w:jc w:val="center"/>
        </w:trPr>
        <w:tc>
          <w:tcPr>
            <w:tcW w:w="1179" w:type="dxa"/>
          </w:tcPr>
          <w:p w14:paraId="5A075DC5" w14:textId="77777777" w:rsidR="00FA7E91" w:rsidRPr="002D491C" w:rsidRDefault="00FA7E91" w:rsidP="00A6450B">
            <w:pPr>
              <w:jc w:val="center"/>
              <w:rPr>
                <w:rFonts w:ascii="Franklin Gothic Book" w:hAnsi="Franklin Gothic Book" w:cstheme="minorHAnsi"/>
              </w:rPr>
            </w:pPr>
          </w:p>
        </w:tc>
        <w:tc>
          <w:tcPr>
            <w:tcW w:w="3996" w:type="dxa"/>
          </w:tcPr>
          <w:p w14:paraId="67A54148"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Vapors and or fumes from gas, oil, or kerosene stoves</w:t>
            </w:r>
          </w:p>
          <w:p w14:paraId="49C64484"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(pollutant)</w:t>
            </w:r>
          </w:p>
        </w:tc>
        <w:tc>
          <w:tcPr>
            <w:tcW w:w="5895" w:type="dxa"/>
          </w:tcPr>
          <w:p w14:paraId="4B03721C" w14:textId="21CC929F"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Operate stove hood when stove in use</w:t>
            </w:r>
            <w:r w:rsidR="001F7799" w:rsidRPr="002D491C">
              <w:rPr>
                <w:rFonts w:ascii="Franklin Gothic Book" w:hAnsi="Franklin Gothic Book" w:cstheme="minorHAnsi"/>
              </w:rPr>
              <w:t>.</w:t>
            </w:r>
          </w:p>
          <w:p w14:paraId="5E3D8239" w14:textId="40219A61"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Install stove hood if not present</w:t>
            </w:r>
            <w:r w:rsidR="001F7799" w:rsidRPr="002D491C">
              <w:rPr>
                <w:rFonts w:ascii="Franklin Gothic Book" w:hAnsi="Franklin Gothic Book" w:cstheme="minorHAnsi"/>
              </w:rPr>
              <w:t>.</w:t>
            </w:r>
          </w:p>
          <w:p w14:paraId="78B9ADAE" w14:textId="642C530D"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Ensure equipment is in good working order</w:t>
            </w:r>
            <w:r w:rsidR="001F7799" w:rsidRPr="002D491C">
              <w:rPr>
                <w:rFonts w:ascii="Franklin Gothic Book" w:hAnsi="Franklin Gothic Book" w:cstheme="minorHAnsi"/>
              </w:rPr>
              <w:t>.</w:t>
            </w:r>
          </w:p>
        </w:tc>
      </w:tr>
      <w:tr w:rsidR="00FA7E91" w:rsidRPr="002D491C" w14:paraId="53E0E31E" w14:textId="77777777" w:rsidTr="00F029AB">
        <w:trPr>
          <w:cantSplit/>
          <w:jc w:val="center"/>
        </w:trPr>
        <w:tc>
          <w:tcPr>
            <w:tcW w:w="1179" w:type="dxa"/>
          </w:tcPr>
          <w:p w14:paraId="33A2F2B6" w14:textId="77777777" w:rsidR="00FA7E91" w:rsidRPr="002D491C" w:rsidRDefault="00FA7E91" w:rsidP="00A6450B">
            <w:pPr>
              <w:jc w:val="center"/>
              <w:rPr>
                <w:rFonts w:ascii="Franklin Gothic Book" w:hAnsi="Franklin Gothic Book" w:cstheme="minorHAnsi"/>
              </w:rPr>
            </w:pPr>
          </w:p>
        </w:tc>
        <w:tc>
          <w:tcPr>
            <w:tcW w:w="3996" w:type="dxa"/>
          </w:tcPr>
          <w:p w14:paraId="0D45FD4C"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Ozone (pollutant)</w:t>
            </w:r>
          </w:p>
        </w:tc>
        <w:tc>
          <w:tcPr>
            <w:tcW w:w="5895" w:type="dxa"/>
          </w:tcPr>
          <w:p w14:paraId="617B57B7" w14:textId="137B156F"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Eliminate use of ozone generating equipment</w:t>
            </w:r>
            <w:r w:rsidR="001F7799" w:rsidRPr="002D491C">
              <w:rPr>
                <w:rFonts w:ascii="Franklin Gothic Book" w:hAnsi="Franklin Gothic Book" w:cstheme="minorHAnsi"/>
              </w:rPr>
              <w:t>.</w:t>
            </w:r>
          </w:p>
        </w:tc>
      </w:tr>
      <w:tr w:rsidR="00FA7E91" w:rsidRPr="002D491C" w14:paraId="4133770D" w14:textId="77777777" w:rsidTr="00F029AB">
        <w:trPr>
          <w:cantSplit/>
          <w:jc w:val="center"/>
        </w:trPr>
        <w:tc>
          <w:tcPr>
            <w:tcW w:w="1179" w:type="dxa"/>
          </w:tcPr>
          <w:p w14:paraId="7575D55B" w14:textId="4E78805C" w:rsidR="00FA7E91" w:rsidRPr="002D491C" w:rsidRDefault="007A04E3" w:rsidP="00A6450B">
            <w:pPr>
              <w:jc w:val="center"/>
              <w:rPr>
                <w:rFonts w:ascii="Franklin Gothic Book" w:hAnsi="Franklin Gothic Book" w:cstheme="minorHAnsi"/>
              </w:rPr>
            </w:pPr>
            <w:r>
              <w:rPr>
                <w:rFonts w:ascii="Franklin Gothic Book" w:hAnsi="Franklin Gothic Book" w:cstheme="minorHAnsi"/>
              </w:rPr>
              <w:t>X</w:t>
            </w:r>
          </w:p>
        </w:tc>
        <w:tc>
          <w:tcPr>
            <w:tcW w:w="3996" w:type="dxa"/>
          </w:tcPr>
          <w:p w14:paraId="4486EDA2"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Window Air Conditioners (if not properly maintained) (allergen)</w:t>
            </w:r>
          </w:p>
        </w:tc>
        <w:tc>
          <w:tcPr>
            <w:tcW w:w="5895" w:type="dxa"/>
          </w:tcPr>
          <w:p w14:paraId="599D7590" w14:textId="73F1F287" w:rsidR="00FA7E91" w:rsidRPr="002D491C" w:rsidRDefault="00FA7E91" w:rsidP="00A6450B">
            <w:pPr>
              <w:ind w:left="33"/>
              <w:rPr>
                <w:rFonts w:ascii="Franklin Gothic Book" w:hAnsi="Franklin Gothic Book" w:cstheme="minorHAnsi"/>
              </w:rPr>
            </w:pPr>
            <w:r w:rsidRPr="002D491C">
              <w:rPr>
                <w:rFonts w:ascii="Franklin Gothic Book" w:hAnsi="Franklin Gothic Book" w:cstheme="minorHAnsi"/>
              </w:rPr>
              <w:t>Equip with proper filter and clean periodically</w:t>
            </w:r>
            <w:r w:rsidR="001F7799" w:rsidRPr="002D491C">
              <w:rPr>
                <w:rFonts w:ascii="Franklin Gothic Book" w:hAnsi="Franklin Gothic Book" w:cstheme="minorHAnsi"/>
              </w:rPr>
              <w:t>.</w:t>
            </w:r>
          </w:p>
          <w:p w14:paraId="08B3FD2B" w14:textId="23F20F85" w:rsidR="00FA7E91" w:rsidRPr="002D491C" w:rsidRDefault="00FA7E91" w:rsidP="00A6450B">
            <w:pPr>
              <w:ind w:left="33"/>
              <w:rPr>
                <w:rFonts w:ascii="Franklin Gothic Book" w:hAnsi="Franklin Gothic Book" w:cstheme="minorHAnsi"/>
              </w:rPr>
            </w:pPr>
            <w:r w:rsidRPr="002D491C">
              <w:rPr>
                <w:rFonts w:ascii="Franklin Gothic Book" w:hAnsi="Franklin Gothic Book" w:cstheme="minorHAnsi"/>
              </w:rPr>
              <w:t>Clean drip pan</w:t>
            </w:r>
            <w:r w:rsidR="001F7799" w:rsidRPr="002D491C">
              <w:rPr>
                <w:rFonts w:ascii="Franklin Gothic Book" w:hAnsi="Franklin Gothic Book" w:cstheme="minorHAnsi"/>
              </w:rPr>
              <w:t>s.</w:t>
            </w:r>
          </w:p>
          <w:p w14:paraId="7C0404A7" w14:textId="184A1924" w:rsidR="00FA7E91" w:rsidRPr="002D491C" w:rsidRDefault="00FA7E91" w:rsidP="00A6450B">
            <w:pPr>
              <w:ind w:left="33"/>
              <w:rPr>
                <w:rFonts w:ascii="Franklin Gothic Book" w:hAnsi="Franklin Gothic Book" w:cstheme="minorHAnsi"/>
              </w:rPr>
            </w:pPr>
            <w:r w:rsidRPr="002D491C">
              <w:rPr>
                <w:rFonts w:ascii="Franklin Gothic Book" w:hAnsi="Franklin Gothic Book" w:cstheme="minorHAnsi"/>
              </w:rPr>
              <w:t>Install in window with weathertight, non-mold-growth sustaining material</w:t>
            </w:r>
            <w:r w:rsidR="001F7799" w:rsidRPr="002D491C">
              <w:rPr>
                <w:rFonts w:ascii="Franklin Gothic Book" w:hAnsi="Franklin Gothic Book" w:cstheme="minorHAnsi"/>
              </w:rPr>
              <w:t>.</w:t>
            </w:r>
          </w:p>
        </w:tc>
      </w:tr>
      <w:tr w:rsidR="00FA7E91" w:rsidRPr="002D491C" w14:paraId="08099C70" w14:textId="77777777" w:rsidTr="00F029AB">
        <w:trPr>
          <w:cantSplit/>
          <w:jc w:val="center"/>
        </w:trPr>
        <w:tc>
          <w:tcPr>
            <w:tcW w:w="1179" w:type="dxa"/>
          </w:tcPr>
          <w:p w14:paraId="6E6AF547" w14:textId="1563A8F9" w:rsidR="00FA7E91" w:rsidRPr="002D491C" w:rsidRDefault="00FA7E91" w:rsidP="00A6450B">
            <w:pPr>
              <w:jc w:val="center"/>
              <w:rPr>
                <w:rFonts w:ascii="Franklin Gothic Book" w:hAnsi="Franklin Gothic Book" w:cstheme="minorHAnsi"/>
              </w:rPr>
            </w:pPr>
          </w:p>
        </w:tc>
        <w:tc>
          <w:tcPr>
            <w:tcW w:w="3996" w:type="dxa"/>
          </w:tcPr>
          <w:p w14:paraId="1850908B"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Pottery (pollutant)</w:t>
            </w:r>
          </w:p>
        </w:tc>
        <w:tc>
          <w:tcPr>
            <w:tcW w:w="5895" w:type="dxa"/>
          </w:tcPr>
          <w:p w14:paraId="234FD335" w14:textId="6DB339EA"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Do not operate kiln during occupied hours</w:t>
            </w:r>
            <w:r w:rsidR="001F7799" w:rsidRPr="002D491C">
              <w:rPr>
                <w:rFonts w:ascii="Franklin Gothic Book" w:hAnsi="Franklin Gothic Book" w:cstheme="minorHAnsi"/>
              </w:rPr>
              <w:t>.</w:t>
            </w:r>
          </w:p>
          <w:p w14:paraId="48664DFA" w14:textId="0FC1BCEC"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Operate kiln with exhaust system activated</w:t>
            </w:r>
            <w:r w:rsidR="001F7799" w:rsidRPr="002D491C">
              <w:rPr>
                <w:rFonts w:ascii="Franklin Gothic Book" w:hAnsi="Franklin Gothic Book" w:cstheme="minorHAnsi"/>
              </w:rPr>
              <w:t>.</w:t>
            </w:r>
          </w:p>
          <w:p w14:paraId="17CA52BA" w14:textId="1679676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Seal all seams and holes in kiln vent</w:t>
            </w:r>
            <w:r w:rsidR="001F7799" w:rsidRPr="002D491C">
              <w:rPr>
                <w:rFonts w:ascii="Franklin Gothic Book" w:hAnsi="Franklin Gothic Book" w:cstheme="minorHAnsi"/>
              </w:rPr>
              <w:t>.</w:t>
            </w:r>
          </w:p>
          <w:p w14:paraId="3D693456" w14:textId="462318AC" w:rsidR="00FA7E91" w:rsidRPr="002D491C" w:rsidRDefault="00FA7E91" w:rsidP="0074721A">
            <w:pPr>
              <w:rPr>
                <w:rFonts w:ascii="Franklin Gothic Book" w:hAnsi="Franklin Gothic Book" w:cstheme="minorHAnsi"/>
              </w:rPr>
            </w:pPr>
            <w:r w:rsidRPr="002D491C">
              <w:rPr>
                <w:rFonts w:ascii="Franklin Gothic Book" w:hAnsi="Franklin Gothic Book" w:cstheme="minorHAnsi"/>
              </w:rPr>
              <w:t>Ensure kiln exhaust discharge terminates outdoors</w:t>
            </w:r>
            <w:r w:rsidR="001F7799" w:rsidRPr="002D491C">
              <w:rPr>
                <w:rFonts w:ascii="Franklin Gothic Book" w:hAnsi="Franklin Gothic Book" w:cstheme="minorHAnsi"/>
              </w:rPr>
              <w:t>.</w:t>
            </w:r>
          </w:p>
        </w:tc>
      </w:tr>
      <w:tr w:rsidR="00FA7E91" w:rsidRPr="002D491C" w14:paraId="0FCF067B" w14:textId="77777777" w:rsidTr="00F029AB">
        <w:trPr>
          <w:cantSplit/>
          <w:jc w:val="center"/>
        </w:trPr>
        <w:tc>
          <w:tcPr>
            <w:tcW w:w="1179" w:type="dxa"/>
          </w:tcPr>
          <w:p w14:paraId="73C33C51" w14:textId="7C99816C" w:rsidR="00FA7E91" w:rsidRPr="002D491C" w:rsidRDefault="007A04E3" w:rsidP="00A6450B">
            <w:pPr>
              <w:jc w:val="center"/>
              <w:rPr>
                <w:rFonts w:ascii="Franklin Gothic Book" w:hAnsi="Franklin Gothic Book" w:cstheme="minorHAnsi"/>
              </w:rPr>
            </w:pPr>
            <w:r>
              <w:rPr>
                <w:rFonts w:ascii="Franklin Gothic Book" w:hAnsi="Franklin Gothic Book" w:cstheme="minorHAnsi"/>
              </w:rPr>
              <w:t>X</w:t>
            </w:r>
          </w:p>
        </w:tc>
        <w:tc>
          <w:tcPr>
            <w:tcW w:w="3996" w:type="dxa"/>
          </w:tcPr>
          <w:p w14:paraId="23EDE225"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Carpeting (allergen)</w:t>
            </w:r>
          </w:p>
        </w:tc>
        <w:tc>
          <w:tcPr>
            <w:tcW w:w="5895" w:type="dxa"/>
          </w:tcPr>
          <w:p w14:paraId="1851A90D"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Clean carpeting in a manner consistent with IICRC standards, including regular vacuuming with a high efficiency particulate air (HEPA) filtered vacuum in combination with annual cleaning or semi-annual cleaning in soiled high traffic areas.</w:t>
            </w:r>
          </w:p>
        </w:tc>
      </w:tr>
      <w:tr w:rsidR="00FA7E91" w:rsidRPr="002D491C" w14:paraId="5608274E" w14:textId="77777777" w:rsidTr="00F029AB">
        <w:trPr>
          <w:cantSplit/>
          <w:jc w:val="center"/>
        </w:trPr>
        <w:tc>
          <w:tcPr>
            <w:tcW w:w="1179" w:type="dxa"/>
          </w:tcPr>
          <w:p w14:paraId="14385D5A" w14:textId="39E4DF8E" w:rsidR="00FA7E91" w:rsidRPr="002D491C" w:rsidRDefault="00FA7E91" w:rsidP="00A6450B">
            <w:pPr>
              <w:jc w:val="center"/>
              <w:rPr>
                <w:rFonts w:ascii="Franklin Gothic Book" w:hAnsi="Franklin Gothic Book" w:cstheme="minorHAnsi"/>
              </w:rPr>
            </w:pPr>
          </w:p>
        </w:tc>
        <w:tc>
          <w:tcPr>
            <w:tcW w:w="3996" w:type="dxa"/>
          </w:tcPr>
          <w:p w14:paraId="5161EFCE" w14:textId="0CAF0564"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Sweeping/dusting vs HEPA vacuuming/wet wiping</w:t>
            </w:r>
          </w:p>
          <w:p w14:paraId="35398ED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(allergen or pollutant)</w:t>
            </w:r>
          </w:p>
        </w:tc>
        <w:tc>
          <w:tcPr>
            <w:tcW w:w="5895" w:type="dxa"/>
          </w:tcPr>
          <w:p w14:paraId="4AC2501D" w14:textId="43A1DB6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Refrain from using feather dusters or brooms</w:t>
            </w:r>
            <w:r w:rsidR="001F7799" w:rsidRPr="002D491C">
              <w:rPr>
                <w:rFonts w:ascii="Franklin Gothic Book" w:hAnsi="Franklin Gothic Book" w:cstheme="minorHAnsi"/>
              </w:rPr>
              <w:t>.</w:t>
            </w:r>
          </w:p>
          <w:p w14:paraId="1B884693" w14:textId="336AD93B"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Utilize HEPA vacuums and wet wiping to minimize aerosolizing particulate matter</w:t>
            </w:r>
            <w:r w:rsidR="001F7799" w:rsidRPr="002D491C">
              <w:rPr>
                <w:rFonts w:ascii="Franklin Gothic Book" w:hAnsi="Franklin Gothic Book" w:cstheme="minorHAnsi"/>
              </w:rPr>
              <w:t>.</w:t>
            </w:r>
          </w:p>
        </w:tc>
      </w:tr>
      <w:tr w:rsidR="00FA7E91" w:rsidRPr="002D491C" w14:paraId="1AC31C8F" w14:textId="77777777" w:rsidTr="00F029AB">
        <w:trPr>
          <w:cantSplit/>
          <w:jc w:val="center"/>
        </w:trPr>
        <w:tc>
          <w:tcPr>
            <w:tcW w:w="1179" w:type="dxa"/>
          </w:tcPr>
          <w:p w14:paraId="11D8B421" w14:textId="282CE327" w:rsidR="00FA7E91" w:rsidRPr="002D491C" w:rsidRDefault="0010269D" w:rsidP="00A6450B">
            <w:pPr>
              <w:jc w:val="center"/>
              <w:rPr>
                <w:rFonts w:ascii="Franklin Gothic Book" w:hAnsi="Franklin Gothic Book" w:cstheme="minorHAnsi"/>
              </w:rPr>
            </w:pPr>
            <w:r>
              <w:rPr>
                <w:rFonts w:ascii="Franklin Gothic Book" w:hAnsi="Franklin Gothic Book" w:cstheme="minorHAnsi"/>
              </w:rPr>
              <w:t>X</w:t>
            </w:r>
          </w:p>
        </w:tc>
        <w:tc>
          <w:tcPr>
            <w:tcW w:w="3996" w:type="dxa"/>
          </w:tcPr>
          <w:p w14:paraId="418312D5"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Lack of adequate air exchange/mechanical ventilation</w:t>
            </w:r>
          </w:p>
        </w:tc>
        <w:tc>
          <w:tcPr>
            <w:tcW w:w="5895" w:type="dxa"/>
          </w:tcPr>
          <w:p w14:paraId="6144782C" w14:textId="77777777" w:rsidR="00FA7E91" w:rsidRPr="002D491C" w:rsidRDefault="00FA7E91" w:rsidP="0074721A">
            <w:pPr>
              <w:rPr>
                <w:rFonts w:ascii="Franklin Gothic Book" w:hAnsi="Franklin Gothic Book" w:cstheme="minorHAnsi"/>
              </w:rPr>
            </w:pPr>
            <w:r w:rsidRPr="002D491C">
              <w:rPr>
                <w:rFonts w:ascii="Franklin Gothic Book" w:hAnsi="Franklin Gothic Book" w:cstheme="minorHAnsi"/>
              </w:rPr>
              <w:t>Make repairs as necessary and ensure all HVAC system components are operating continuously when building is occupied.</w:t>
            </w:r>
          </w:p>
        </w:tc>
      </w:tr>
      <w:tr w:rsidR="00FA7E91" w:rsidRPr="002D491C" w14:paraId="537017C5" w14:textId="77777777" w:rsidTr="00F029AB">
        <w:trPr>
          <w:cantSplit/>
          <w:jc w:val="center"/>
        </w:trPr>
        <w:tc>
          <w:tcPr>
            <w:tcW w:w="1179" w:type="dxa"/>
          </w:tcPr>
          <w:p w14:paraId="4A2B54FE" w14:textId="2B561A52" w:rsidR="00FA7E91" w:rsidRPr="002D491C" w:rsidRDefault="006A0D94" w:rsidP="00A6450B">
            <w:pPr>
              <w:jc w:val="center"/>
              <w:rPr>
                <w:rFonts w:ascii="Franklin Gothic Book" w:hAnsi="Franklin Gothic Book" w:cstheme="minorHAnsi"/>
              </w:rPr>
            </w:pPr>
            <w:r>
              <w:rPr>
                <w:rFonts w:ascii="Franklin Gothic Book" w:hAnsi="Franklin Gothic Book" w:cstheme="minorHAnsi"/>
              </w:rPr>
              <w:t>X</w:t>
            </w:r>
          </w:p>
        </w:tc>
        <w:tc>
          <w:tcPr>
            <w:tcW w:w="3996" w:type="dxa"/>
          </w:tcPr>
          <w:p w14:paraId="7B687334"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Lack of local exhaust at source of pollution (vocational shop activities, kitchen exhaust hood) (all)</w:t>
            </w:r>
          </w:p>
        </w:tc>
        <w:tc>
          <w:tcPr>
            <w:tcW w:w="5895" w:type="dxa"/>
          </w:tcPr>
          <w:p w14:paraId="57758B5B" w14:textId="251C8BF8"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Recommend installation of exhaust ventilation to direct pollutants directly outdoors</w:t>
            </w:r>
            <w:r w:rsidR="001F7799" w:rsidRPr="002D491C">
              <w:rPr>
                <w:rFonts w:ascii="Franklin Gothic Book" w:hAnsi="Franklin Gothic Book" w:cstheme="minorHAnsi"/>
              </w:rPr>
              <w:t>.</w:t>
            </w:r>
          </w:p>
        </w:tc>
      </w:tr>
      <w:tr w:rsidR="00FA7E91" w:rsidRPr="002D491C" w14:paraId="601BF332" w14:textId="77777777" w:rsidTr="00F029AB">
        <w:trPr>
          <w:cantSplit/>
          <w:jc w:val="center"/>
        </w:trPr>
        <w:tc>
          <w:tcPr>
            <w:tcW w:w="1179" w:type="dxa"/>
          </w:tcPr>
          <w:p w14:paraId="0E4CC81F" w14:textId="5BB4B7C5" w:rsidR="00FA7E91" w:rsidRPr="002D491C" w:rsidRDefault="00FA7E91" w:rsidP="00A6450B">
            <w:pPr>
              <w:jc w:val="center"/>
              <w:rPr>
                <w:rFonts w:ascii="Franklin Gothic Book" w:hAnsi="Franklin Gothic Book" w:cstheme="minorHAnsi"/>
              </w:rPr>
            </w:pPr>
          </w:p>
        </w:tc>
        <w:tc>
          <w:tcPr>
            <w:tcW w:w="3996" w:type="dxa"/>
          </w:tcPr>
          <w:p w14:paraId="32A601CA"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Renovating buildings while occupied</w:t>
            </w:r>
          </w:p>
          <w:p w14:paraId="259F628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(chemical)</w:t>
            </w:r>
          </w:p>
        </w:tc>
        <w:tc>
          <w:tcPr>
            <w:tcW w:w="5895" w:type="dxa"/>
          </w:tcPr>
          <w:p w14:paraId="00BCA53E" w14:textId="18CDC6D3"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Use all SMACNA guidelines for Renovation While Buildings Are Occupied. For information, visit </w:t>
            </w:r>
            <w:hyperlink r:id="rId111" w:history="1">
              <w:r w:rsidRPr="002D491C">
                <w:rPr>
                  <w:rStyle w:val="Hyperlink"/>
                  <w:rFonts w:ascii="Franklin Gothic Book" w:hAnsi="Franklin Gothic Book" w:cstheme="minorHAnsi"/>
                </w:rPr>
                <w:t>https://www.mass.gov/service-details/construction-and-renovation-generated-pollutants-in-occupied-buildings</w:t>
              </w:r>
            </w:hyperlink>
            <w:r w:rsidR="001F7799" w:rsidRPr="002D491C">
              <w:rPr>
                <w:rStyle w:val="Hyperlink"/>
                <w:rFonts w:ascii="Franklin Gothic Book" w:hAnsi="Franklin Gothic Book" w:cstheme="minorHAnsi"/>
              </w:rPr>
              <w:t>.</w:t>
            </w:r>
            <w:r w:rsidRPr="002D491C">
              <w:rPr>
                <w:rFonts w:ascii="Franklin Gothic Book" w:hAnsi="Franklin Gothic Book" w:cstheme="minorHAnsi"/>
              </w:rPr>
              <w:t xml:space="preserve"> </w:t>
            </w:r>
          </w:p>
        </w:tc>
      </w:tr>
      <w:tr w:rsidR="00FA7E91" w:rsidRPr="002D491C" w14:paraId="4930CE89" w14:textId="77777777" w:rsidTr="00F029AB">
        <w:trPr>
          <w:cantSplit/>
          <w:jc w:val="center"/>
        </w:trPr>
        <w:tc>
          <w:tcPr>
            <w:tcW w:w="1179" w:type="dxa"/>
          </w:tcPr>
          <w:p w14:paraId="2B4D9D6F" w14:textId="77777777" w:rsidR="00FA7E91" w:rsidRPr="002D491C" w:rsidRDefault="00FA7E91" w:rsidP="00A6450B">
            <w:pPr>
              <w:jc w:val="center"/>
              <w:rPr>
                <w:rFonts w:ascii="Franklin Gothic Book" w:hAnsi="Franklin Gothic Book" w:cstheme="minorHAnsi"/>
              </w:rPr>
            </w:pPr>
          </w:p>
        </w:tc>
        <w:tc>
          <w:tcPr>
            <w:tcW w:w="3996" w:type="dxa"/>
          </w:tcPr>
          <w:p w14:paraId="5B9D6937"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Chemistry program chemical storage</w:t>
            </w:r>
          </w:p>
          <w:p w14:paraId="40DA3E2B"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(chemical)</w:t>
            </w:r>
          </w:p>
        </w:tc>
        <w:tc>
          <w:tcPr>
            <w:tcW w:w="5895" w:type="dxa"/>
          </w:tcPr>
          <w:p w14:paraId="754172FB"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Repair (if needed) and operate chemical storeroom vents appropriately.</w:t>
            </w:r>
          </w:p>
          <w:p w14:paraId="6AE50BE1"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Reduce or eliminate unneeded or overstocked chemicals.</w:t>
            </w:r>
          </w:p>
          <w:p w14:paraId="7005AAF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Store all chemicals in a manner to separate incompatible chemicals.</w:t>
            </w:r>
          </w:p>
          <w:p w14:paraId="247C21FE" w14:textId="517D1786"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Keep chemical storerooms clean</w:t>
            </w:r>
            <w:r w:rsidR="001F7799" w:rsidRPr="002D491C">
              <w:rPr>
                <w:rFonts w:ascii="Franklin Gothic Book" w:hAnsi="Franklin Gothic Book" w:cstheme="minorHAnsi"/>
              </w:rPr>
              <w:t>.</w:t>
            </w:r>
          </w:p>
        </w:tc>
      </w:tr>
      <w:tr w:rsidR="00FA7E91" w:rsidRPr="002D491C" w14:paraId="0DC03D49" w14:textId="77777777" w:rsidTr="00F029AB">
        <w:trPr>
          <w:cantSplit/>
          <w:jc w:val="center"/>
        </w:trPr>
        <w:tc>
          <w:tcPr>
            <w:tcW w:w="1179" w:type="dxa"/>
          </w:tcPr>
          <w:p w14:paraId="08425F0B" w14:textId="0D569B69" w:rsidR="00FA7E91" w:rsidRPr="002D491C" w:rsidRDefault="00497BF7" w:rsidP="00A6450B">
            <w:pPr>
              <w:jc w:val="center"/>
              <w:rPr>
                <w:rFonts w:ascii="Franklin Gothic Book" w:hAnsi="Franklin Gothic Book" w:cstheme="minorHAnsi"/>
              </w:rPr>
            </w:pPr>
            <w:r>
              <w:rPr>
                <w:rFonts w:ascii="Franklin Gothic Book" w:hAnsi="Franklin Gothic Book" w:cstheme="minorHAnsi"/>
              </w:rPr>
              <w:t>X</w:t>
            </w:r>
          </w:p>
        </w:tc>
        <w:tc>
          <w:tcPr>
            <w:tcW w:w="3996" w:type="dxa"/>
          </w:tcPr>
          <w:p w14:paraId="7544E696" w14:textId="49082F71"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Photocopiers</w:t>
            </w:r>
            <w:r w:rsidR="00826E2D" w:rsidRPr="002D491C">
              <w:rPr>
                <w:rFonts w:ascii="Franklin Gothic Book" w:hAnsi="Franklin Gothic Book" w:cstheme="minorHAnsi"/>
              </w:rPr>
              <w:t>/duplicating machines</w:t>
            </w:r>
          </w:p>
        </w:tc>
        <w:tc>
          <w:tcPr>
            <w:tcW w:w="5895" w:type="dxa"/>
          </w:tcPr>
          <w:p w14:paraId="4213D431" w14:textId="0C1A97FD" w:rsidR="00FA7E91" w:rsidRPr="002D491C" w:rsidRDefault="00826E2D" w:rsidP="00A6450B">
            <w:pPr>
              <w:rPr>
                <w:rFonts w:ascii="Franklin Gothic Book" w:hAnsi="Franklin Gothic Book" w:cstheme="minorHAnsi"/>
              </w:rPr>
            </w:pPr>
            <w:r w:rsidRPr="002D491C">
              <w:rPr>
                <w:rFonts w:ascii="Franklin Gothic Book" w:hAnsi="Franklin Gothic Book" w:cstheme="minorHAnsi"/>
              </w:rPr>
              <w:t>All machine</w:t>
            </w:r>
            <w:r w:rsidR="001F7799" w:rsidRPr="002D491C">
              <w:rPr>
                <w:rFonts w:ascii="Franklin Gothic Book" w:hAnsi="Franklin Gothic Book" w:cstheme="minorHAnsi"/>
              </w:rPr>
              <w:t>s</w:t>
            </w:r>
            <w:r w:rsidRPr="002D491C">
              <w:rPr>
                <w:rFonts w:ascii="Franklin Gothic Book" w:hAnsi="Franklin Gothic Book" w:cstheme="minorHAnsi"/>
              </w:rPr>
              <w:t xml:space="preserve"> </w:t>
            </w:r>
            <w:r w:rsidR="00793467" w:rsidRPr="002D491C">
              <w:rPr>
                <w:rFonts w:ascii="Franklin Gothic Book" w:hAnsi="Franklin Gothic Book" w:cstheme="minorHAnsi"/>
              </w:rPr>
              <w:t xml:space="preserve">must </w:t>
            </w:r>
            <w:r w:rsidR="0023116D" w:rsidRPr="002D491C">
              <w:rPr>
                <w:rFonts w:ascii="Franklin Gothic Book" w:hAnsi="Franklin Gothic Book" w:cstheme="minorHAnsi"/>
              </w:rPr>
              <w:t xml:space="preserve">have </w:t>
            </w:r>
            <w:r w:rsidR="000B0045" w:rsidRPr="002D491C">
              <w:rPr>
                <w:rFonts w:ascii="Franklin Gothic Book" w:hAnsi="Franklin Gothic Book" w:cstheme="minorHAnsi"/>
              </w:rPr>
              <w:t>dedicated</w:t>
            </w:r>
            <w:r w:rsidRPr="002D491C">
              <w:rPr>
                <w:rFonts w:ascii="Franklin Gothic Book" w:hAnsi="Franklin Gothic Book" w:cstheme="minorHAnsi"/>
              </w:rPr>
              <w:t xml:space="preserve"> exhaust vents</w:t>
            </w:r>
            <w:r w:rsidR="001F7799" w:rsidRPr="002D491C">
              <w:rPr>
                <w:rFonts w:ascii="Franklin Gothic Book" w:hAnsi="Franklin Gothic Book" w:cstheme="minorHAnsi"/>
              </w:rPr>
              <w:t>.</w:t>
            </w:r>
          </w:p>
        </w:tc>
      </w:tr>
    </w:tbl>
    <w:p w14:paraId="70703FA0" w14:textId="482F29A2" w:rsidR="00387BE1" w:rsidRPr="002D491C" w:rsidRDefault="00387BE1" w:rsidP="00A6450B">
      <w:pPr>
        <w:rPr>
          <w:rFonts w:ascii="Franklin Gothic Book" w:hAnsi="Franklin Gothic Book" w:cstheme="minorHAnsi"/>
          <w:szCs w:val="24"/>
        </w:rPr>
      </w:pPr>
    </w:p>
    <w:p w14:paraId="1D45BF82" w14:textId="77777777" w:rsidR="00387BE1" w:rsidRPr="002D491C" w:rsidRDefault="00387BE1" w:rsidP="00A6450B">
      <w:pPr>
        <w:rPr>
          <w:rFonts w:ascii="Franklin Gothic Book" w:hAnsi="Franklin Gothic Book" w:cstheme="minorHAnsi"/>
          <w:szCs w:val="24"/>
        </w:rPr>
      </w:pPr>
    </w:p>
    <w:p w14:paraId="2DA00298" w14:textId="77777777" w:rsidR="007C46B5" w:rsidRPr="002D491C" w:rsidRDefault="007C46B5" w:rsidP="00A6450B">
      <w:pPr>
        <w:pStyle w:val="References"/>
        <w:spacing w:after="0"/>
        <w:rPr>
          <w:rFonts w:ascii="Franklin Gothic Book" w:hAnsi="Franklin Gothic Book" w:cstheme="minorHAnsi"/>
          <w:szCs w:val="24"/>
        </w:rPr>
      </w:pPr>
    </w:p>
    <w:sectPr w:rsidR="007C46B5" w:rsidRPr="002D491C" w:rsidSect="00476801">
      <w:headerReference w:type="even" r:id="rId112"/>
      <w:headerReference w:type="default" r:id="rId113"/>
      <w:headerReference w:type="first" r:id="rId114"/>
      <w:pgSz w:w="12240" w:h="15840"/>
      <w:pgMar w:top="1440" w:right="1440" w:bottom="1440" w:left="1530" w:header="27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10AFED" w14:textId="77777777" w:rsidR="00935078" w:rsidRDefault="00935078">
      <w:r>
        <w:separator/>
      </w:r>
    </w:p>
  </w:endnote>
  <w:endnote w:type="continuationSeparator" w:id="0">
    <w:p w14:paraId="57DF81B5" w14:textId="77777777" w:rsidR="00935078" w:rsidRDefault="00935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8153745"/>
      <w:docPartObj>
        <w:docPartGallery w:val="Page Numbers (Bottom of Page)"/>
        <w:docPartUnique/>
      </w:docPartObj>
    </w:sdtPr>
    <w:sdtEndPr>
      <w:rPr>
        <w:noProof/>
      </w:rPr>
    </w:sdtEndPr>
    <w:sdtContent>
      <w:p w14:paraId="667F9B30" w14:textId="00BC8BC9" w:rsidR="005348C3" w:rsidRDefault="005348C3">
        <w:pPr>
          <w:pStyle w:val="Footer"/>
          <w:jc w:val="center"/>
        </w:pPr>
        <w:r w:rsidRPr="005F1CD8">
          <w:rPr>
            <w:rFonts w:ascii="Franklin Gothic Book" w:hAnsi="Franklin Gothic Book"/>
          </w:rPr>
          <w:fldChar w:fldCharType="begin"/>
        </w:r>
        <w:r w:rsidRPr="005F1CD8">
          <w:rPr>
            <w:rFonts w:ascii="Franklin Gothic Book" w:hAnsi="Franklin Gothic Book"/>
          </w:rPr>
          <w:instrText xml:space="preserve"> PAGE   \* MERGEFORMAT </w:instrText>
        </w:r>
        <w:r w:rsidRPr="005F1CD8">
          <w:rPr>
            <w:rFonts w:ascii="Franklin Gothic Book" w:hAnsi="Franklin Gothic Book"/>
          </w:rPr>
          <w:fldChar w:fldCharType="separate"/>
        </w:r>
        <w:r w:rsidRPr="005F1CD8">
          <w:rPr>
            <w:rFonts w:ascii="Franklin Gothic Book" w:hAnsi="Franklin Gothic Book"/>
            <w:noProof/>
          </w:rPr>
          <w:t>2</w:t>
        </w:r>
        <w:r w:rsidRPr="005F1CD8">
          <w:rPr>
            <w:rFonts w:ascii="Franklin Gothic Book" w:hAnsi="Franklin Gothic Book"/>
            <w:noProof/>
          </w:rPr>
          <w:fldChar w:fldCharType="end"/>
        </w:r>
      </w:p>
    </w:sdtContent>
  </w:sdt>
  <w:p w14:paraId="29208720" w14:textId="79B8F65C" w:rsidR="00B43CB3" w:rsidRPr="00251C27" w:rsidRDefault="00B43CB3" w:rsidP="0033465B">
    <w:pPr>
      <w:pStyle w:val="Footer"/>
      <w:tabs>
        <w:tab w:val="left" w:pos="5340"/>
        <w:tab w:val="center" w:pos="6480"/>
      </w:tabs>
      <w:jc w:val="center"/>
      <w:rPr>
        <w:color w:val="0070C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3D94F" w14:textId="7252BE6B" w:rsidR="0068664D" w:rsidRDefault="0068664D">
    <w:pPr>
      <w:pStyle w:val="Footer"/>
      <w:jc w:val="center"/>
    </w:pPr>
  </w:p>
  <w:p w14:paraId="057EBF16" w14:textId="5F12CED9" w:rsidR="00B43CB3" w:rsidRPr="00B45B20" w:rsidRDefault="00B43CB3">
    <w:pPr>
      <w:pStyle w:val="Footer"/>
      <w:jc w:val="center"/>
      <w:rPr>
        <w:color w:val="000000" w:themeColor="tex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3A669" w14:textId="77777777" w:rsidR="00E8412D" w:rsidRDefault="00E841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23B3FE49" w14:textId="77777777" w:rsidR="00E8412D" w:rsidRDefault="00E8412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F2C95B" w14:textId="77777777" w:rsidR="00E8412D" w:rsidRPr="00CC7722" w:rsidRDefault="00E8412D">
    <w:pPr>
      <w:pStyle w:val="Footer"/>
      <w:framePr w:wrap="around" w:vAnchor="text" w:hAnchor="margin" w:xAlign="center" w:y="1"/>
      <w:rPr>
        <w:rStyle w:val="PageNumber"/>
        <w:rFonts w:ascii="Franklin Gothic Book" w:hAnsi="Franklin Gothic Book"/>
      </w:rPr>
    </w:pPr>
    <w:r w:rsidRPr="00CC7722">
      <w:rPr>
        <w:rStyle w:val="PageNumber"/>
        <w:rFonts w:ascii="Franklin Gothic Book" w:hAnsi="Franklin Gothic Book"/>
      </w:rPr>
      <w:fldChar w:fldCharType="begin"/>
    </w:r>
    <w:r w:rsidRPr="00CC7722">
      <w:rPr>
        <w:rStyle w:val="PageNumber"/>
        <w:rFonts w:ascii="Franklin Gothic Book" w:hAnsi="Franklin Gothic Book"/>
      </w:rPr>
      <w:instrText xml:space="preserve">PAGE  </w:instrText>
    </w:r>
    <w:r w:rsidRPr="00CC7722">
      <w:rPr>
        <w:rStyle w:val="PageNumber"/>
        <w:rFonts w:ascii="Franklin Gothic Book" w:hAnsi="Franklin Gothic Book"/>
      </w:rPr>
      <w:fldChar w:fldCharType="separate"/>
    </w:r>
    <w:r w:rsidRPr="00CC7722">
      <w:rPr>
        <w:rStyle w:val="PageNumber"/>
        <w:rFonts w:ascii="Franklin Gothic Book" w:hAnsi="Franklin Gothic Book"/>
        <w:noProof/>
      </w:rPr>
      <w:t>11</w:t>
    </w:r>
    <w:r w:rsidRPr="00CC7722">
      <w:rPr>
        <w:rStyle w:val="PageNumber"/>
        <w:rFonts w:ascii="Franklin Gothic Book" w:hAnsi="Franklin Gothic Book"/>
      </w:rPr>
      <w:fldChar w:fldCharType="end"/>
    </w:r>
  </w:p>
  <w:p w14:paraId="512386B1" w14:textId="77777777" w:rsidR="00E8412D" w:rsidRDefault="00E8412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0782761"/>
      <w:docPartObj>
        <w:docPartGallery w:val="Page Numbers (Bottom of Page)"/>
        <w:docPartUnique/>
      </w:docPartObj>
    </w:sdtPr>
    <w:sdtEndPr>
      <w:rPr>
        <w:rFonts w:ascii="Franklin Gothic Book" w:hAnsi="Franklin Gothic Book"/>
        <w:noProof/>
      </w:rPr>
    </w:sdtEndPr>
    <w:sdtContent>
      <w:p w14:paraId="0E353489" w14:textId="6CD3B63B" w:rsidR="001B2C6A" w:rsidRPr="00871212" w:rsidRDefault="001B2C6A">
        <w:pPr>
          <w:pStyle w:val="Footer"/>
          <w:jc w:val="center"/>
          <w:rPr>
            <w:rFonts w:ascii="Franklin Gothic Book" w:hAnsi="Franklin Gothic Book"/>
          </w:rPr>
        </w:pPr>
        <w:r w:rsidRPr="00871212">
          <w:rPr>
            <w:rFonts w:ascii="Franklin Gothic Book" w:hAnsi="Franklin Gothic Book"/>
          </w:rPr>
          <w:fldChar w:fldCharType="begin"/>
        </w:r>
        <w:r w:rsidRPr="00871212">
          <w:rPr>
            <w:rFonts w:ascii="Franklin Gothic Book" w:hAnsi="Franklin Gothic Book"/>
          </w:rPr>
          <w:instrText xml:space="preserve"> PAGE   \* MERGEFORMAT </w:instrText>
        </w:r>
        <w:r w:rsidRPr="00871212">
          <w:rPr>
            <w:rFonts w:ascii="Franklin Gothic Book" w:hAnsi="Franklin Gothic Book"/>
          </w:rPr>
          <w:fldChar w:fldCharType="separate"/>
        </w:r>
        <w:r w:rsidRPr="00871212">
          <w:rPr>
            <w:rFonts w:ascii="Franklin Gothic Book" w:hAnsi="Franklin Gothic Book"/>
            <w:noProof/>
          </w:rPr>
          <w:t>2</w:t>
        </w:r>
        <w:r w:rsidRPr="00871212">
          <w:rPr>
            <w:rFonts w:ascii="Franklin Gothic Book" w:hAnsi="Franklin Gothic Book"/>
            <w:noProof/>
          </w:rPr>
          <w:fldChar w:fldCharType="end"/>
        </w:r>
      </w:p>
    </w:sdtContent>
  </w:sdt>
  <w:p w14:paraId="0F8ABD17" w14:textId="77777777" w:rsidR="00E8412D" w:rsidRDefault="00E8412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4546" w:type="dxa"/>
      <w:tblInd w:w="-585" w:type="dxa"/>
      <w:tblLayout w:type="fixed"/>
      <w:tblLook w:val="0000" w:firstRow="0" w:lastRow="0" w:firstColumn="0" w:lastColumn="0" w:noHBand="0" w:noVBand="0"/>
    </w:tblPr>
    <w:tblGrid>
      <w:gridCol w:w="3150"/>
      <w:gridCol w:w="2430"/>
      <w:gridCol w:w="2250"/>
      <w:gridCol w:w="1935"/>
      <w:gridCol w:w="2520"/>
      <w:gridCol w:w="2261"/>
    </w:tblGrid>
    <w:tr w:rsidR="000D6CE3" w:rsidRPr="00CC7722" w14:paraId="459647B8" w14:textId="25F11F9F" w:rsidTr="000D6CE3">
      <w:trPr>
        <w:trHeight w:val="300"/>
      </w:trPr>
      <w:tc>
        <w:tcPr>
          <w:tcW w:w="3150" w:type="dxa"/>
          <w:tcBorders>
            <w:top w:val="nil"/>
            <w:left w:val="nil"/>
            <w:bottom w:val="nil"/>
            <w:right w:val="nil"/>
          </w:tcBorders>
          <w:shd w:val="clear" w:color="auto" w:fill="auto"/>
          <w:noWrap/>
          <w:vAlign w:val="center"/>
        </w:tcPr>
        <w:p w14:paraId="51A7F7D9" w14:textId="77777777" w:rsidR="000D6CE3" w:rsidRPr="00CC7722" w:rsidRDefault="000D6CE3" w:rsidP="000D6CE3">
          <w:pPr>
            <w:rPr>
              <w:rFonts w:ascii="Franklin Gothic Book" w:hAnsi="Franklin Gothic Book" w:cs="Times"/>
              <w:sz w:val="18"/>
            </w:rPr>
          </w:pPr>
          <w:bookmarkStart w:id="104" w:name="_Hlk124426631"/>
          <w:r w:rsidRPr="00CC7722">
            <w:rPr>
              <w:rFonts w:ascii="Franklin Gothic Book" w:hAnsi="Franklin Gothic Book" w:cs="Times"/>
              <w:sz w:val="18"/>
            </w:rPr>
            <w:t>ppm = parts per million</w:t>
          </w:r>
        </w:p>
      </w:tc>
      <w:tc>
        <w:tcPr>
          <w:tcW w:w="2430" w:type="dxa"/>
          <w:tcBorders>
            <w:top w:val="nil"/>
            <w:left w:val="nil"/>
            <w:bottom w:val="nil"/>
            <w:right w:val="nil"/>
          </w:tcBorders>
          <w:shd w:val="clear" w:color="auto" w:fill="auto"/>
          <w:noWrap/>
          <w:vAlign w:val="center"/>
        </w:tcPr>
        <w:p w14:paraId="33DC1E05" w14:textId="77777777" w:rsidR="000D6CE3" w:rsidRPr="00CC7722" w:rsidRDefault="000D6CE3" w:rsidP="000D6CE3">
          <w:pPr>
            <w:rPr>
              <w:rFonts w:ascii="Franklin Gothic Book" w:hAnsi="Franklin Gothic Book" w:cs="Times"/>
              <w:sz w:val="18"/>
            </w:rPr>
          </w:pPr>
          <w:r>
            <w:rPr>
              <w:rFonts w:ascii="Franklin Gothic Book" w:hAnsi="Franklin Gothic Book" w:cs="Times"/>
              <w:sz w:val="18"/>
            </w:rPr>
            <w:t>AC = air conditioner</w:t>
          </w:r>
        </w:p>
      </w:tc>
      <w:tc>
        <w:tcPr>
          <w:tcW w:w="2250" w:type="dxa"/>
          <w:tcBorders>
            <w:top w:val="nil"/>
            <w:left w:val="nil"/>
            <w:bottom w:val="nil"/>
            <w:right w:val="nil"/>
          </w:tcBorders>
          <w:shd w:val="clear" w:color="auto" w:fill="auto"/>
          <w:noWrap/>
          <w:vAlign w:val="center"/>
        </w:tcPr>
        <w:p w14:paraId="1E7865A8" w14:textId="17EA3887" w:rsidR="000D6CE3" w:rsidRPr="00CC7722" w:rsidRDefault="000D6CE3" w:rsidP="000D6CE3">
          <w:pPr>
            <w:rPr>
              <w:rFonts w:ascii="Franklin Gothic Book" w:hAnsi="Franklin Gothic Book" w:cs="Times"/>
              <w:sz w:val="18"/>
            </w:rPr>
          </w:pPr>
          <w:r>
            <w:rPr>
              <w:rFonts w:ascii="Franklin Gothic Book" w:hAnsi="Franklin Gothic Book" w:cs="Times"/>
              <w:sz w:val="18"/>
            </w:rPr>
            <w:t>CT = ceiling tile</w:t>
          </w:r>
        </w:p>
      </w:tc>
      <w:tc>
        <w:tcPr>
          <w:tcW w:w="1935" w:type="dxa"/>
          <w:tcBorders>
            <w:top w:val="nil"/>
            <w:left w:val="nil"/>
            <w:bottom w:val="nil"/>
            <w:right w:val="nil"/>
          </w:tcBorders>
          <w:vAlign w:val="center"/>
        </w:tcPr>
        <w:p w14:paraId="0BE0AE95" w14:textId="6DA192A4" w:rsidR="000D6CE3" w:rsidRPr="00CC7722" w:rsidRDefault="000D6CE3" w:rsidP="000D6CE3">
          <w:pPr>
            <w:rPr>
              <w:rFonts w:ascii="Franklin Gothic Book" w:hAnsi="Franklin Gothic Book" w:cs="Times"/>
              <w:sz w:val="18"/>
            </w:rPr>
          </w:pPr>
          <w:r>
            <w:rPr>
              <w:rFonts w:ascii="Franklin Gothic Book" w:hAnsi="Franklin Gothic Book" w:cs="Times"/>
              <w:sz w:val="18"/>
            </w:rPr>
            <w:t>NC = not carpeted</w:t>
          </w:r>
        </w:p>
      </w:tc>
      <w:tc>
        <w:tcPr>
          <w:tcW w:w="2520" w:type="dxa"/>
          <w:tcBorders>
            <w:top w:val="nil"/>
            <w:left w:val="nil"/>
            <w:bottom w:val="nil"/>
            <w:right w:val="nil"/>
          </w:tcBorders>
          <w:vAlign w:val="center"/>
        </w:tcPr>
        <w:p w14:paraId="4D0A23D1" w14:textId="5B502D4D" w:rsidR="000D6CE3" w:rsidRPr="00CC7722" w:rsidRDefault="000D6CE3" w:rsidP="000D6CE3">
          <w:pPr>
            <w:rPr>
              <w:rFonts w:ascii="Franklin Gothic Book" w:hAnsi="Franklin Gothic Book" w:cs="Times"/>
              <w:sz w:val="18"/>
            </w:rPr>
          </w:pPr>
          <w:r>
            <w:rPr>
              <w:rFonts w:ascii="Franklin Gothic Book" w:hAnsi="Franklin Gothic Book" w:cs="Times"/>
              <w:sz w:val="18"/>
            </w:rPr>
            <w:t>TB = tennis ball</w:t>
          </w:r>
        </w:p>
      </w:tc>
      <w:tc>
        <w:tcPr>
          <w:tcW w:w="2261" w:type="dxa"/>
          <w:tcBorders>
            <w:top w:val="nil"/>
            <w:left w:val="nil"/>
            <w:bottom w:val="nil"/>
            <w:right w:val="nil"/>
          </w:tcBorders>
          <w:vAlign w:val="center"/>
        </w:tcPr>
        <w:p w14:paraId="2E56E237" w14:textId="5AC26B38" w:rsidR="000D6CE3" w:rsidRPr="00CC7722" w:rsidRDefault="000D6CE3" w:rsidP="000D6CE3">
          <w:pPr>
            <w:rPr>
              <w:rFonts w:ascii="Franklin Gothic Book" w:hAnsi="Franklin Gothic Book" w:cs="Times"/>
              <w:sz w:val="18"/>
            </w:rPr>
          </w:pPr>
          <w:r w:rsidRPr="00CC7722">
            <w:rPr>
              <w:rFonts w:ascii="Franklin Gothic Book" w:hAnsi="Franklin Gothic Book" w:cs="Times"/>
              <w:sz w:val="18"/>
            </w:rPr>
            <w:t>WD = water-damaged</w:t>
          </w:r>
        </w:p>
      </w:tc>
    </w:tr>
    <w:tr w:rsidR="000D6CE3" w:rsidRPr="00CC7722" w14:paraId="06F819E0" w14:textId="378A17AD" w:rsidTr="000D6CE3">
      <w:trPr>
        <w:trHeight w:val="300"/>
      </w:trPr>
      <w:tc>
        <w:tcPr>
          <w:tcW w:w="3150" w:type="dxa"/>
          <w:tcBorders>
            <w:top w:val="nil"/>
            <w:left w:val="nil"/>
            <w:bottom w:val="nil"/>
            <w:right w:val="nil"/>
          </w:tcBorders>
          <w:shd w:val="clear" w:color="auto" w:fill="auto"/>
          <w:noWrap/>
          <w:vAlign w:val="center"/>
        </w:tcPr>
        <w:p w14:paraId="314A4386" w14:textId="77777777" w:rsidR="000D6CE3" w:rsidRPr="00CC7722" w:rsidRDefault="000D6CE3" w:rsidP="000D6CE3">
          <w:pPr>
            <w:rPr>
              <w:rFonts w:ascii="Franklin Gothic Book" w:hAnsi="Franklin Gothic Book" w:cs="Times"/>
              <w:sz w:val="18"/>
            </w:rPr>
          </w:pPr>
          <w:r w:rsidRPr="00CC7722">
            <w:rPr>
              <w:rFonts w:ascii="Franklin Gothic Book" w:hAnsi="Franklin Gothic Book" w:cs="Times"/>
              <w:sz w:val="18"/>
            </w:rPr>
            <w:t>µg/m</w:t>
          </w:r>
          <w:r w:rsidRPr="00CC7722">
            <w:rPr>
              <w:rFonts w:ascii="Franklin Gothic Book" w:hAnsi="Franklin Gothic Book" w:cs="Times"/>
              <w:sz w:val="18"/>
              <w:vertAlign w:val="superscript"/>
            </w:rPr>
            <w:t>3</w:t>
          </w:r>
          <w:r w:rsidRPr="00CC7722">
            <w:rPr>
              <w:rFonts w:ascii="Franklin Gothic Book" w:hAnsi="Franklin Gothic Book" w:cs="Times"/>
              <w:sz w:val="18"/>
            </w:rPr>
            <w:t xml:space="preserve"> = micrograms per cubic meter</w:t>
          </w:r>
        </w:p>
      </w:tc>
      <w:tc>
        <w:tcPr>
          <w:tcW w:w="2430" w:type="dxa"/>
          <w:tcBorders>
            <w:top w:val="nil"/>
            <w:left w:val="nil"/>
            <w:bottom w:val="nil"/>
            <w:right w:val="nil"/>
          </w:tcBorders>
          <w:shd w:val="clear" w:color="auto" w:fill="auto"/>
          <w:noWrap/>
          <w:vAlign w:val="center"/>
        </w:tcPr>
        <w:p w14:paraId="090D31D1" w14:textId="6A50A5F8" w:rsidR="000D6CE3" w:rsidRPr="00CC7722" w:rsidRDefault="000D6CE3" w:rsidP="000D6CE3">
          <w:pPr>
            <w:rPr>
              <w:rFonts w:ascii="Franklin Gothic Book" w:hAnsi="Franklin Gothic Book" w:cs="Times"/>
              <w:sz w:val="18"/>
            </w:rPr>
          </w:pPr>
          <w:r>
            <w:rPr>
              <w:rFonts w:ascii="Franklin Gothic Book" w:hAnsi="Franklin Gothic Book" w:cs="Times"/>
              <w:sz w:val="18"/>
            </w:rPr>
            <w:t>AHU = air handling unit</w:t>
          </w:r>
        </w:p>
      </w:tc>
      <w:tc>
        <w:tcPr>
          <w:tcW w:w="2250" w:type="dxa"/>
          <w:tcBorders>
            <w:top w:val="nil"/>
            <w:left w:val="nil"/>
            <w:bottom w:val="nil"/>
            <w:right w:val="nil"/>
          </w:tcBorders>
          <w:shd w:val="clear" w:color="auto" w:fill="auto"/>
          <w:noWrap/>
          <w:vAlign w:val="center"/>
        </w:tcPr>
        <w:p w14:paraId="5A3CD300" w14:textId="44B9AB2A" w:rsidR="000D6CE3" w:rsidRPr="00CC7722" w:rsidRDefault="000D6CE3" w:rsidP="000D6CE3">
          <w:pPr>
            <w:rPr>
              <w:rFonts w:ascii="Franklin Gothic Book" w:hAnsi="Franklin Gothic Book" w:cs="Times"/>
              <w:sz w:val="18"/>
            </w:rPr>
          </w:pPr>
          <w:r>
            <w:rPr>
              <w:rFonts w:ascii="Franklin Gothic Book" w:hAnsi="Franklin Gothic Book" w:cs="Times"/>
              <w:sz w:val="18"/>
            </w:rPr>
            <w:t>DEM = dry erase materials</w:t>
          </w:r>
        </w:p>
      </w:tc>
      <w:tc>
        <w:tcPr>
          <w:tcW w:w="1935" w:type="dxa"/>
          <w:tcBorders>
            <w:top w:val="nil"/>
            <w:left w:val="nil"/>
            <w:bottom w:val="nil"/>
            <w:right w:val="nil"/>
          </w:tcBorders>
          <w:vAlign w:val="center"/>
        </w:tcPr>
        <w:p w14:paraId="6A778A0E" w14:textId="007A8A2A" w:rsidR="000D6CE3" w:rsidRPr="00CC7722" w:rsidRDefault="000D6CE3" w:rsidP="000D6CE3">
          <w:pPr>
            <w:rPr>
              <w:rFonts w:ascii="Franklin Gothic Book" w:hAnsi="Franklin Gothic Book" w:cs="Times"/>
              <w:sz w:val="18"/>
            </w:rPr>
          </w:pPr>
          <w:r>
            <w:rPr>
              <w:rFonts w:ascii="Franklin Gothic Book" w:hAnsi="Franklin Gothic Book" w:cs="Times"/>
              <w:sz w:val="18"/>
            </w:rPr>
            <w:t>PF = personal fan</w:t>
          </w:r>
        </w:p>
      </w:tc>
      <w:tc>
        <w:tcPr>
          <w:tcW w:w="2520" w:type="dxa"/>
          <w:tcBorders>
            <w:top w:val="nil"/>
            <w:left w:val="nil"/>
            <w:bottom w:val="nil"/>
            <w:right w:val="nil"/>
          </w:tcBorders>
          <w:vAlign w:val="center"/>
        </w:tcPr>
        <w:p w14:paraId="5F892EC1" w14:textId="212308E2" w:rsidR="000D6CE3" w:rsidRPr="00CC7722" w:rsidRDefault="000D6CE3" w:rsidP="000D6CE3">
          <w:pPr>
            <w:rPr>
              <w:rFonts w:ascii="Franklin Gothic Book" w:hAnsi="Franklin Gothic Book" w:cs="Times"/>
              <w:sz w:val="18"/>
            </w:rPr>
          </w:pPr>
          <w:r w:rsidRPr="00CC7722">
            <w:rPr>
              <w:rFonts w:ascii="Franklin Gothic Book" w:hAnsi="Franklin Gothic Book" w:cs="Times"/>
              <w:sz w:val="18"/>
            </w:rPr>
            <w:t>UV = univent</w:t>
          </w:r>
        </w:p>
      </w:tc>
      <w:tc>
        <w:tcPr>
          <w:tcW w:w="2261" w:type="dxa"/>
          <w:tcBorders>
            <w:top w:val="nil"/>
            <w:left w:val="nil"/>
            <w:bottom w:val="nil"/>
            <w:right w:val="nil"/>
          </w:tcBorders>
          <w:vAlign w:val="center"/>
        </w:tcPr>
        <w:p w14:paraId="47BB2B94" w14:textId="36FCE6BE" w:rsidR="000D6CE3" w:rsidRDefault="000D6CE3" w:rsidP="000D6CE3">
          <w:pPr>
            <w:rPr>
              <w:rFonts w:ascii="Franklin Gothic Book" w:hAnsi="Franklin Gothic Book" w:cs="Times"/>
              <w:sz w:val="18"/>
            </w:rPr>
          </w:pPr>
        </w:p>
      </w:tc>
    </w:tr>
    <w:tr w:rsidR="000D6CE3" w:rsidRPr="00CC7722" w14:paraId="0344C4C4" w14:textId="77777777" w:rsidTr="000D6CE3">
      <w:trPr>
        <w:trHeight w:val="300"/>
      </w:trPr>
      <w:tc>
        <w:tcPr>
          <w:tcW w:w="3150" w:type="dxa"/>
          <w:tcBorders>
            <w:top w:val="nil"/>
            <w:left w:val="nil"/>
            <w:bottom w:val="nil"/>
            <w:right w:val="nil"/>
          </w:tcBorders>
          <w:shd w:val="clear" w:color="auto" w:fill="auto"/>
          <w:noWrap/>
          <w:vAlign w:val="center"/>
        </w:tcPr>
        <w:p w14:paraId="56518139" w14:textId="6422749C" w:rsidR="000D6CE3" w:rsidRPr="00CC7722" w:rsidRDefault="000D6CE3" w:rsidP="000D6CE3">
          <w:pPr>
            <w:rPr>
              <w:rFonts w:ascii="Franklin Gothic Book" w:hAnsi="Franklin Gothic Book" w:cs="Times"/>
              <w:sz w:val="18"/>
            </w:rPr>
          </w:pPr>
          <w:r w:rsidRPr="00CC7722">
            <w:rPr>
              <w:rFonts w:ascii="Franklin Gothic Book" w:hAnsi="Franklin Gothic Book" w:cs="Times"/>
              <w:sz w:val="18"/>
            </w:rPr>
            <w:t>ND = non detect</w:t>
          </w:r>
        </w:p>
      </w:tc>
      <w:tc>
        <w:tcPr>
          <w:tcW w:w="2430" w:type="dxa"/>
          <w:tcBorders>
            <w:top w:val="nil"/>
            <w:left w:val="nil"/>
            <w:bottom w:val="nil"/>
            <w:right w:val="nil"/>
          </w:tcBorders>
          <w:shd w:val="clear" w:color="auto" w:fill="auto"/>
          <w:noWrap/>
          <w:vAlign w:val="center"/>
        </w:tcPr>
        <w:p w14:paraId="0FD74A3E" w14:textId="46C9FC85" w:rsidR="000D6CE3" w:rsidRDefault="000D6CE3" w:rsidP="000D6CE3">
          <w:pPr>
            <w:rPr>
              <w:rFonts w:ascii="Franklin Gothic Book" w:hAnsi="Franklin Gothic Book" w:cs="Times"/>
              <w:sz w:val="18"/>
            </w:rPr>
          </w:pPr>
          <w:r>
            <w:rPr>
              <w:rFonts w:ascii="Franklin Gothic Book" w:hAnsi="Franklin Gothic Book" w:cs="Times"/>
              <w:sz w:val="18"/>
            </w:rPr>
            <w:t>AP = air purifier</w:t>
          </w:r>
        </w:p>
      </w:tc>
      <w:tc>
        <w:tcPr>
          <w:tcW w:w="2250" w:type="dxa"/>
          <w:tcBorders>
            <w:top w:val="nil"/>
            <w:left w:val="nil"/>
            <w:bottom w:val="nil"/>
            <w:right w:val="nil"/>
          </w:tcBorders>
          <w:shd w:val="clear" w:color="auto" w:fill="auto"/>
          <w:noWrap/>
          <w:vAlign w:val="center"/>
        </w:tcPr>
        <w:p w14:paraId="5147DA87" w14:textId="73574CBE" w:rsidR="000D6CE3" w:rsidRPr="00CC7722" w:rsidRDefault="000D6CE3" w:rsidP="000D6CE3">
          <w:pPr>
            <w:rPr>
              <w:rFonts w:ascii="Franklin Gothic Book" w:hAnsi="Franklin Gothic Book" w:cs="Times"/>
              <w:sz w:val="18"/>
            </w:rPr>
          </w:pPr>
          <w:r w:rsidRPr="00CC7722">
            <w:rPr>
              <w:rFonts w:ascii="Franklin Gothic Book" w:hAnsi="Franklin Gothic Book" w:cs="Times"/>
              <w:sz w:val="18"/>
            </w:rPr>
            <w:t>HS = hand sanitizer</w:t>
          </w:r>
        </w:p>
      </w:tc>
      <w:tc>
        <w:tcPr>
          <w:tcW w:w="1935" w:type="dxa"/>
          <w:tcBorders>
            <w:top w:val="nil"/>
            <w:left w:val="nil"/>
            <w:bottom w:val="nil"/>
            <w:right w:val="nil"/>
          </w:tcBorders>
          <w:vAlign w:val="center"/>
        </w:tcPr>
        <w:p w14:paraId="4C975B1D" w14:textId="141ED36A" w:rsidR="000D6CE3" w:rsidRPr="00CC7722" w:rsidRDefault="000D6CE3" w:rsidP="000D6CE3">
          <w:pPr>
            <w:rPr>
              <w:rFonts w:ascii="Franklin Gothic Book" w:hAnsi="Franklin Gothic Book" w:cs="Times"/>
              <w:sz w:val="18"/>
            </w:rPr>
          </w:pPr>
          <w:r>
            <w:rPr>
              <w:rFonts w:ascii="Franklin Gothic Book" w:hAnsi="Franklin Gothic Book" w:cs="Times"/>
              <w:sz w:val="18"/>
            </w:rPr>
            <w:t>PS = pencil shavings</w:t>
          </w:r>
        </w:p>
      </w:tc>
      <w:tc>
        <w:tcPr>
          <w:tcW w:w="2520" w:type="dxa"/>
          <w:tcBorders>
            <w:top w:val="nil"/>
            <w:left w:val="nil"/>
            <w:bottom w:val="nil"/>
            <w:right w:val="nil"/>
          </w:tcBorders>
          <w:vAlign w:val="center"/>
        </w:tcPr>
        <w:p w14:paraId="658F3ADA" w14:textId="50AF2126" w:rsidR="000D6CE3" w:rsidRDefault="000D6CE3" w:rsidP="000D6CE3">
          <w:pPr>
            <w:rPr>
              <w:rFonts w:ascii="Franklin Gothic Book" w:hAnsi="Franklin Gothic Book" w:cs="Times"/>
              <w:sz w:val="18"/>
            </w:rPr>
          </w:pPr>
          <w:r>
            <w:rPr>
              <w:rFonts w:ascii="Franklin Gothic Book" w:hAnsi="Franklin Gothic Book" w:cs="Times"/>
              <w:sz w:val="18"/>
            </w:rPr>
            <w:t>WAC = window air conditioner</w:t>
          </w:r>
        </w:p>
      </w:tc>
      <w:tc>
        <w:tcPr>
          <w:tcW w:w="2261" w:type="dxa"/>
          <w:tcBorders>
            <w:top w:val="nil"/>
            <w:left w:val="nil"/>
            <w:bottom w:val="nil"/>
            <w:right w:val="nil"/>
          </w:tcBorders>
          <w:vAlign w:val="center"/>
        </w:tcPr>
        <w:p w14:paraId="42D1BCCC" w14:textId="3017DA29" w:rsidR="000D6CE3" w:rsidRDefault="000D6CE3" w:rsidP="000D6CE3">
          <w:pPr>
            <w:rPr>
              <w:rFonts w:ascii="Franklin Gothic Book" w:hAnsi="Franklin Gothic Book" w:cs="Times"/>
              <w:sz w:val="18"/>
            </w:rPr>
          </w:pPr>
        </w:p>
      </w:tc>
    </w:tr>
  </w:tbl>
  <w:bookmarkEnd w:id="104"/>
  <w:p w14:paraId="23774813" w14:textId="323E67C4" w:rsidR="00670857" w:rsidRPr="00CC7722" w:rsidRDefault="00670857" w:rsidP="009353CF">
    <w:pPr>
      <w:tabs>
        <w:tab w:val="left" w:pos="990"/>
        <w:tab w:val="center" w:pos="6030"/>
        <w:tab w:val="left" w:pos="9180"/>
        <w:tab w:val="left" w:pos="10176"/>
      </w:tabs>
      <w:ind w:left="-900"/>
      <w:rPr>
        <w:rFonts w:ascii="Franklin Gothic Book" w:hAnsi="Franklin Gothic Book"/>
      </w:rPr>
    </w:pPr>
    <w:r>
      <w:rPr>
        <w:b/>
        <w:sz w:val="20"/>
      </w:rPr>
      <w:tab/>
    </w:r>
    <w:r w:rsidRPr="00CC7722">
      <w:rPr>
        <w:rFonts w:ascii="Franklin Gothic Book" w:hAnsi="Franklin Gothic Book"/>
        <w:b/>
        <w:sz w:val="20"/>
      </w:rPr>
      <w:t>Comfort Guidelines</w:t>
    </w:r>
    <w:r w:rsidRPr="00CC7722">
      <w:rPr>
        <w:rFonts w:ascii="Franklin Gothic Book" w:hAnsi="Franklin Gothic Book"/>
        <w:b/>
        <w:sz w:val="20"/>
      </w:rPr>
      <w:tab/>
    </w:r>
    <w:r w:rsidRPr="00CC7722">
      <w:rPr>
        <w:rFonts w:ascii="Franklin Gothic Book" w:hAnsi="Franklin Gothic Book"/>
        <w:b/>
        <w:sz w:val="20"/>
      </w:rPr>
      <w:tab/>
    </w:r>
  </w:p>
  <w:tbl>
    <w:tblPr>
      <w:tblW w:w="11098" w:type="dxa"/>
      <w:tblInd w:w="919"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1488"/>
      <w:gridCol w:w="4273"/>
      <w:gridCol w:w="2737"/>
      <w:gridCol w:w="2600"/>
    </w:tblGrid>
    <w:tr w:rsidR="00670857" w:rsidRPr="00CC7722" w14:paraId="2C21C282" w14:textId="77777777" w:rsidTr="00BF6CB1">
      <w:trPr>
        <w:trHeight w:val="242"/>
      </w:trPr>
      <w:tc>
        <w:tcPr>
          <w:tcW w:w="1488" w:type="dxa"/>
        </w:tcPr>
        <w:p w14:paraId="3214C730" w14:textId="77777777" w:rsidR="00670857" w:rsidRPr="00CC7722" w:rsidRDefault="00670857" w:rsidP="00670857">
          <w:pPr>
            <w:jc w:val="right"/>
            <w:rPr>
              <w:rFonts w:ascii="Franklin Gothic Book" w:hAnsi="Franklin Gothic Book"/>
              <w:sz w:val="18"/>
              <w:szCs w:val="18"/>
              <w:lang w:val="fr-FR"/>
            </w:rPr>
          </w:pPr>
          <w:r w:rsidRPr="00CC7722">
            <w:rPr>
              <w:rFonts w:ascii="Franklin Gothic Book" w:hAnsi="Franklin Gothic Book"/>
              <w:sz w:val="18"/>
              <w:szCs w:val="18"/>
              <w:lang w:val="fr-FR"/>
            </w:rPr>
            <w:t xml:space="preserve">Carbon </w:t>
          </w:r>
          <w:proofErr w:type="spellStart"/>
          <w:proofErr w:type="gramStart"/>
          <w:r w:rsidRPr="00CC7722">
            <w:rPr>
              <w:rFonts w:ascii="Franklin Gothic Book" w:hAnsi="Franklin Gothic Book"/>
              <w:sz w:val="18"/>
              <w:szCs w:val="18"/>
              <w:lang w:val="fr-FR"/>
            </w:rPr>
            <w:t>Dioxide</w:t>
          </w:r>
          <w:proofErr w:type="spellEnd"/>
          <w:r w:rsidRPr="00CC7722">
            <w:rPr>
              <w:rFonts w:ascii="Franklin Gothic Book" w:hAnsi="Franklin Gothic Book"/>
              <w:sz w:val="18"/>
              <w:szCs w:val="18"/>
              <w:lang w:val="fr-FR"/>
            </w:rPr>
            <w:t>:</w:t>
          </w:r>
          <w:proofErr w:type="gramEnd"/>
        </w:p>
      </w:tc>
      <w:tc>
        <w:tcPr>
          <w:tcW w:w="4273" w:type="dxa"/>
        </w:tcPr>
        <w:p w14:paraId="622A3E73" w14:textId="77777777" w:rsidR="00670857" w:rsidRPr="00CC7722" w:rsidRDefault="00670857" w:rsidP="00670857">
          <w:pPr>
            <w:rPr>
              <w:rFonts w:ascii="Franklin Gothic Book" w:hAnsi="Franklin Gothic Book"/>
              <w:sz w:val="18"/>
              <w:szCs w:val="18"/>
            </w:rPr>
          </w:pPr>
          <w:r w:rsidRPr="00CC7722">
            <w:rPr>
              <w:rFonts w:ascii="Franklin Gothic Book" w:hAnsi="Franklin Gothic Book"/>
              <w:sz w:val="18"/>
              <w:szCs w:val="18"/>
            </w:rPr>
            <w:t>&lt;800 ppm = preferable</w:t>
          </w:r>
        </w:p>
      </w:tc>
      <w:tc>
        <w:tcPr>
          <w:tcW w:w="2737" w:type="dxa"/>
        </w:tcPr>
        <w:p w14:paraId="09AA9C98" w14:textId="77777777" w:rsidR="00670857" w:rsidRPr="00CC7722" w:rsidRDefault="00670857" w:rsidP="00670857">
          <w:pPr>
            <w:jc w:val="right"/>
            <w:rPr>
              <w:rFonts w:ascii="Franklin Gothic Book" w:hAnsi="Franklin Gothic Book"/>
              <w:sz w:val="18"/>
              <w:szCs w:val="18"/>
            </w:rPr>
          </w:pPr>
          <w:r w:rsidRPr="00CC7722">
            <w:rPr>
              <w:rFonts w:ascii="Franklin Gothic Book" w:hAnsi="Franklin Gothic Book"/>
              <w:sz w:val="18"/>
              <w:szCs w:val="18"/>
            </w:rPr>
            <w:t>Temperature:</w:t>
          </w:r>
        </w:p>
      </w:tc>
      <w:tc>
        <w:tcPr>
          <w:tcW w:w="2600" w:type="dxa"/>
        </w:tcPr>
        <w:p w14:paraId="71462C63" w14:textId="77777777" w:rsidR="00670857" w:rsidRPr="00CC7722" w:rsidRDefault="00670857" w:rsidP="00670857">
          <w:pPr>
            <w:rPr>
              <w:rFonts w:ascii="Franklin Gothic Book" w:hAnsi="Franklin Gothic Book"/>
              <w:sz w:val="18"/>
              <w:szCs w:val="18"/>
            </w:rPr>
          </w:pPr>
          <w:r w:rsidRPr="00CC7722">
            <w:rPr>
              <w:rFonts w:ascii="Franklin Gothic Book" w:hAnsi="Franklin Gothic Book"/>
              <w:sz w:val="18"/>
              <w:szCs w:val="18"/>
            </w:rPr>
            <w:t>70 - 78 °F</w:t>
          </w:r>
        </w:p>
      </w:tc>
    </w:tr>
    <w:tr w:rsidR="00670857" w:rsidRPr="00CC7722" w14:paraId="45022A1B" w14:textId="77777777" w:rsidTr="00BF6CB1">
      <w:trPr>
        <w:trHeight w:val="242"/>
      </w:trPr>
      <w:tc>
        <w:tcPr>
          <w:tcW w:w="1488" w:type="dxa"/>
        </w:tcPr>
        <w:p w14:paraId="262FC879" w14:textId="77777777" w:rsidR="00670857" w:rsidRPr="00CC7722" w:rsidRDefault="00670857" w:rsidP="00670857">
          <w:pPr>
            <w:jc w:val="right"/>
            <w:rPr>
              <w:rFonts w:ascii="Franklin Gothic Book" w:hAnsi="Franklin Gothic Book"/>
              <w:sz w:val="18"/>
              <w:szCs w:val="18"/>
            </w:rPr>
          </w:pPr>
        </w:p>
      </w:tc>
      <w:tc>
        <w:tcPr>
          <w:tcW w:w="4273" w:type="dxa"/>
        </w:tcPr>
        <w:p w14:paraId="122A9C3B" w14:textId="77777777" w:rsidR="00670857" w:rsidRPr="00CC7722" w:rsidRDefault="00670857" w:rsidP="00670857">
          <w:pPr>
            <w:rPr>
              <w:rFonts w:ascii="Franklin Gothic Book" w:hAnsi="Franklin Gothic Book"/>
              <w:sz w:val="18"/>
              <w:szCs w:val="18"/>
            </w:rPr>
          </w:pPr>
          <w:r w:rsidRPr="00CC7722">
            <w:rPr>
              <w:rFonts w:ascii="Franklin Gothic Book" w:hAnsi="Franklin Gothic Book"/>
              <w:sz w:val="18"/>
              <w:szCs w:val="18"/>
            </w:rPr>
            <w:t>&gt; 800 ppm = indicative of ventilation problems</w:t>
          </w:r>
        </w:p>
      </w:tc>
      <w:tc>
        <w:tcPr>
          <w:tcW w:w="2737" w:type="dxa"/>
        </w:tcPr>
        <w:p w14:paraId="07B847D9" w14:textId="77777777" w:rsidR="00670857" w:rsidRPr="00CC7722" w:rsidRDefault="00670857" w:rsidP="00670857">
          <w:pPr>
            <w:jc w:val="right"/>
            <w:rPr>
              <w:rFonts w:ascii="Franklin Gothic Book" w:hAnsi="Franklin Gothic Book"/>
              <w:sz w:val="18"/>
              <w:szCs w:val="18"/>
            </w:rPr>
          </w:pPr>
          <w:r w:rsidRPr="00CC7722">
            <w:rPr>
              <w:rFonts w:ascii="Franklin Gothic Book" w:hAnsi="Franklin Gothic Book"/>
              <w:sz w:val="18"/>
              <w:szCs w:val="18"/>
            </w:rPr>
            <w:t>Relative Humidity:</w:t>
          </w:r>
        </w:p>
      </w:tc>
      <w:tc>
        <w:tcPr>
          <w:tcW w:w="2600" w:type="dxa"/>
        </w:tcPr>
        <w:p w14:paraId="43A8FD17" w14:textId="77777777" w:rsidR="00670857" w:rsidRPr="00CC7722" w:rsidRDefault="00670857" w:rsidP="00670857">
          <w:pPr>
            <w:rPr>
              <w:rFonts w:ascii="Franklin Gothic Book" w:hAnsi="Franklin Gothic Book"/>
              <w:sz w:val="18"/>
              <w:szCs w:val="18"/>
            </w:rPr>
          </w:pPr>
          <w:r w:rsidRPr="00CC7722">
            <w:rPr>
              <w:rFonts w:ascii="Franklin Gothic Book" w:hAnsi="Franklin Gothic Book"/>
              <w:sz w:val="18"/>
              <w:szCs w:val="18"/>
            </w:rPr>
            <w:t>40 - 60%</w:t>
          </w:r>
        </w:p>
      </w:tc>
    </w:tr>
  </w:tbl>
  <w:p w14:paraId="7F1623F9" w14:textId="77777777" w:rsidR="00670857" w:rsidRDefault="00670857" w:rsidP="00670857">
    <w:pPr>
      <w:pStyle w:val="Footer"/>
      <w:rPr>
        <w:color w:val="0070C0"/>
      </w:rPr>
    </w:pPr>
  </w:p>
  <w:sdt>
    <w:sdtPr>
      <w:id w:val="107010126"/>
      <w:docPartObj>
        <w:docPartGallery w:val="Page Numbers (Bottom of Page)"/>
        <w:docPartUnique/>
      </w:docPartObj>
    </w:sdtPr>
    <w:sdtEndPr>
      <w:rPr>
        <w:noProof/>
      </w:rPr>
    </w:sdtEndPr>
    <w:sdtContent>
      <w:p w14:paraId="272E8A13" w14:textId="6E1CB720" w:rsidR="0068544C" w:rsidRPr="00670857" w:rsidRDefault="00670857" w:rsidP="00670857">
        <w:pPr>
          <w:pStyle w:val="Footer"/>
          <w:jc w:val="center"/>
        </w:pPr>
        <w:r w:rsidRPr="00747CD4">
          <w:rPr>
            <w:rFonts w:ascii="Franklin Gothic Book" w:hAnsi="Franklin Gothic Book"/>
          </w:rPr>
          <w:fldChar w:fldCharType="begin"/>
        </w:r>
        <w:r w:rsidRPr="00747CD4">
          <w:rPr>
            <w:rFonts w:ascii="Franklin Gothic Book" w:hAnsi="Franklin Gothic Book"/>
          </w:rPr>
          <w:instrText xml:space="preserve"> PAGE   \* MERGEFORMAT </w:instrText>
        </w:r>
        <w:r w:rsidRPr="00747CD4">
          <w:rPr>
            <w:rFonts w:ascii="Franklin Gothic Book" w:hAnsi="Franklin Gothic Book"/>
          </w:rPr>
          <w:fldChar w:fldCharType="separate"/>
        </w:r>
        <w:r>
          <w:rPr>
            <w:rFonts w:ascii="Franklin Gothic Book" w:hAnsi="Franklin Gothic Book"/>
          </w:rPr>
          <w:t>36</w:t>
        </w:r>
        <w:r w:rsidRPr="00747CD4">
          <w:rPr>
            <w:rFonts w:ascii="Franklin Gothic Book" w:hAnsi="Franklin Gothic Book"/>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A4E78" w14:textId="77777777" w:rsidR="00C90672" w:rsidRDefault="00B45B20" w:rsidP="00B45B20">
    <w:pPr>
      <w:tabs>
        <w:tab w:val="left" w:pos="810"/>
        <w:tab w:val="center" w:pos="6030"/>
        <w:tab w:val="left" w:pos="9180"/>
        <w:tab w:val="left" w:pos="10176"/>
      </w:tabs>
      <w:ind w:left="-900"/>
      <w:rPr>
        <w:b/>
        <w:sz w:val="20"/>
      </w:rPr>
    </w:pPr>
    <w:r>
      <w:rPr>
        <w:b/>
        <w:sz w:val="20"/>
      </w:rPr>
      <w:tab/>
    </w:r>
  </w:p>
  <w:tbl>
    <w:tblPr>
      <w:tblW w:w="14546" w:type="dxa"/>
      <w:tblInd w:w="-585" w:type="dxa"/>
      <w:tblLayout w:type="fixed"/>
      <w:tblLook w:val="0000" w:firstRow="0" w:lastRow="0" w:firstColumn="0" w:lastColumn="0" w:noHBand="0" w:noVBand="0"/>
    </w:tblPr>
    <w:tblGrid>
      <w:gridCol w:w="3150"/>
      <w:gridCol w:w="2430"/>
      <w:gridCol w:w="2250"/>
      <w:gridCol w:w="1935"/>
      <w:gridCol w:w="2520"/>
      <w:gridCol w:w="2261"/>
    </w:tblGrid>
    <w:tr w:rsidR="000D6CE3" w:rsidRPr="00CC7722" w14:paraId="07B1305D" w14:textId="77777777" w:rsidTr="007E0300">
      <w:trPr>
        <w:trHeight w:val="300"/>
      </w:trPr>
      <w:tc>
        <w:tcPr>
          <w:tcW w:w="3150" w:type="dxa"/>
          <w:tcBorders>
            <w:top w:val="nil"/>
            <w:left w:val="nil"/>
            <w:bottom w:val="nil"/>
            <w:right w:val="nil"/>
          </w:tcBorders>
          <w:shd w:val="clear" w:color="auto" w:fill="auto"/>
          <w:noWrap/>
          <w:vAlign w:val="center"/>
        </w:tcPr>
        <w:p w14:paraId="1C7620D5" w14:textId="77777777" w:rsidR="000D6CE3" w:rsidRPr="00CC7722" w:rsidRDefault="000D6CE3" w:rsidP="000D6CE3">
          <w:pPr>
            <w:rPr>
              <w:rFonts w:ascii="Franklin Gothic Book" w:hAnsi="Franklin Gothic Book" w:cs="Times"/>
              <w:sz w:val="18"/>
            </w:rPr>
          </w:pPr>
          <w:r w:rsidRPr="00CC7722">
            <w:rPr>
              <w:rFonts w:ascii="Franklin Gothic Book" w:hAnsi="Franklin Gothic Book" w:cs="Times"/>
              <w:sz w:val="18"/>
            </w:rPr>
            <w:t>ppm = parts per million</w:t>
          </w:r>
        </w:p>
      </w:tc>
      <w:tc>
        <w:tcPr>
          <w:tcW w:w="2430" w:type="dxa"/>
          <w:tcBorders>
            <w:top w:val="nil"/>
            <w:left w:val="nil"/>
            <w:bottom w:val="nil"/>
            <w:right w:val="nil"/>
          </w:tcBorders>
          <w:shd w:val="clear" w:color="auto" w:fill="auto"/>
          <w:noWrap/>
          <w:vAlign w:val="center"/>
        </w:tcPr>
        <w:p w14:paraId="7AD65D1F" w14:textId="77777777" w:rsidR="000D6CE3" w:rsidRPr="00CC7722" w:rsidRDefault="000D6CE3" w:rsidP="000D6CE3">
          <w:pPr>
            <w:rPr>
              <w:rFonts w:ascii="Franklin Gothic Book" w:hAnsi="Franklin Gothic Book" w:cs="Times"/>
              <w:sz w:val="18"/>
            </w:rPr>
          </w:pPr>
          <w:r>
            <w:rPr>
              <w:rFonts w:ascii="Franklin Gothic Book" w:hAnsi="Franklin Gothic Book" w:cs="Times"/>
              <w:sz w:val="18"/>
            </w:rPr>
            <w:t>AC = air conditioner</w:t>
          </w:r>
        </w:p>
      </w:tc>
      <w:tc>
        <w:tcPr>
          <w:tcW w:w="2250" w:type="dxa"/>
          <w:tcBorders>
            <w:top w:val="nil"/>
            <w:left w:val="nil"/>
            <w:bottom w:val="nil"/>
            <w:right w:val="nil"/>
          </w:tcBorders>
          <w:shd w:val="clear" w:color="auto" w:fill="auto"/>
          <w:noWrap/>
          <w:vAlign w:val="center"/>
        </w:tcPr>
        <w:p w14:paraId="0CBF74FC" w14:textId="77777777" w:rsidR="000D6CE3" w:rsidRPr="00CC7722" w:rsidRDefault="000D6CE3" w:rsidP="000D6CE3">
          <w:pPr>
            <w:rPr>
              <w:rFonts w:ascii="Franklin Gothic Book" w:hAnsi="Franklin Gothic Book" w:cs="Times"/>
              <w:sz w:val="18"/>
            </w:rPr>
          </w:pPr>
          <w:r>
            <w:rPr>
              <w:rFonts w:ascii="Franklin Gothic Book" w:hAnsi="Franklin Gothic Book" w:cs="Times"/>
              <w:sz w:val="18"/>
            </w:rPr>
            <w:t>CT = ceiling tile</w:t>
          </w:r>
        </w:p>
      </w:tc>
      <w:tc>
        <w:tcPr>
          <w:tcW w:w="1935" w:type="dxa"/>
          <w:tcBorders>
            <w:top w:val="nil"/>
            <w:left w:val="nil"/>
            <w:bottom w:val="nil"/>
            <w:right w:val="nil"/>
          </w:tcBorders>
          <w:vAlign w:val="center"/>
        </w:tcPr>
        <w:p w14:paraId="27F7B1CD" w14:textId="77777777" w:rsidR="000D6CE3" w:rsidRPr="00CC7722" w:rsidRDefault="000D6CE3" w:rsidP="000D6CE3">
          <w:pPr>
            <w:rPr>
              <w:rFonts w:ascii="Franklin Gothic Book" w:hAnsi="Franklin Gothic Book" w:cs="Times"/>
              <w:sz w:val="18"/>
            </w:rPr>
          </w:pPr>
          <w:r>
            <w:rPr>
              <w:rFonts w:ascii="Franklin Gothic Book" w:hAnsi="Franklin Gothic Book" w:cs="Times"/>
              <w:sz w:val="18"/>
            </w:rPr>
            <w:t>NC = not carpeted</w:t>
          </w:r>
        </w:p>
      </w:tc>
      <w:tc>
        <w:tcPr>
          <w:tcW w:w="2520" w:type="dxa"/>
          <w:tcBorders>
            <w:top w:val="nil"/>
            <w:left w:val="nil"/>
            <w:bottom w:val="nil"/>
            <w:right w:val="nil"/>
          </w:tcBorders>
          <w:vAlign w:val="center"/>
        </w:tcPr>
        <w:p w14:paraId="646CDF89" w14:textId="77777777" w:rsidR="000D6CE3" w:rsidRPr="00CC7722" w:rsidRDefault="000D6CE3" w:rsidP="000D6CE3">
          <w:pPr>
            <w:rPr>
              <w:rFonts w:ascii="Franklin Gothic Book" w:hAnsi="Franklin Gothic Book" w:cs="Times"/>
              <w:sz w:val="18"/>
            </w:rPr>
          </w:pPr>
          <w:r>
            <w:rPr>
              <w:rFonts w:ascii="Franklin Gothic Book" w:hAnsi="Franklin Gothic Book" w:cs="Times"/>
              <w:sz w:val="18"/>
            </w:rPr>
            <w:t>TB = tennis ball</w:t>
          </w:r>
        </w:p>
      </w:tc>
      <w:tc>
        <w:tcPr>
          <w:tcW w:w="2261" w:type="dxa"/>
          <w:tcBorders>
            <w:top w:val="nil"/>
            <w:left w:val="nil"/>
            <w:bottom w:val="nil"/>
            <w:right w:val="nil"/>
          </w:tcBorders>
          <w:vAlign w:val="center"/>
        </w:tcPr>
        <w:p w14:paraId="3FC87159" w14:textId="77777777" w:rsidR="000D6CE3" w:rsidRPr="00CC7722" w:rsidRDefault="000D6CE3" w:rsidP="000D6CE3">
          <w:pPr>
            <w:rPr>
              <w:rFonts w:ascii="Franklin Gothic Book" w:hAnsi="Franklin Gothic Book" w:cs="Times"/>
              <w:sz w:val="18"/>
            </w:rPr>
          </w:pPr>
          <w:r w:rsidRPr="00CC7722">
            <w:rPr>
              <w:rFonts w:ascii="Franklin Gothic Book" w:hAnsi="Franklin Gothic Book" w:cs="Times"/>
              <w:sz w:val="18"/>
            </w:rPr>
            <w:t>WD = water-damaged</w:t>
          </w:r>
        </w:p>
      </w:tc>
    </w:tr>
    <w:tr w:rsidR="000D6CE3" w:rsidRPr="00CC7722" w14:paraId="2BE2442B" w14:textId="77777777" w:rsidTr="007E0300">
      <w:trPr>
        <w:trHeight w:val="300"/>
      </w:trPr>
      <w:tc>
        <w:tcPr>
          <w:tcW w:w="3150" w:type="dxa"/>
          <w:tcBorders>
            <w:top w:val="nil"/>
            <w:left w:val="nil"/>
            <w:bottom w:val="nil"/>
            <w:right w:val="nil"/>
          </w:tcBorders>
          <w:shd w:val="clear" w:color="auto" w:fill="auto"/>
          <w:noWrap/>
          <w:vAlign w:val="center"/>
        </w:tcPr>
        <w:p w14:paraId="339908C6" w14:textId="77777777" w:rsidR="000D6CE3" w:rsidRPr="00CC7722" w:rsidRDefault="000D6CE3" w:rsidP="000D6CE3">
          <w:pPr>
            <w:rPr>
              <w:rFonts w:ascii="Franklin Gothic Book" w:hAnsi="Franklin Gothic Book" w:cs="Times"/>
              <w:sz w:val="18"/>
            </w:rPr>
          </w:pPr>
          <w:r w:rsidRPr="00CC7722">
            <w:rPr>
              <w:rFonts w:ascii="Franklin Gothic Book" w:hAnsi="Franklin Gothic Book" w:cs="Times"/>
              <w:sz w:val="18"/>
            </w:rPr>
            <w:t>µg/m</w:t>
          </w:r>
          <w:r w:rsidRPr="00CC7722">
            <w:rPr>
              <w:rFonts w:ascii="Franklin Gothic Book" w:hAnsi="Franklin Gothic Book" w:cs="Times"/>
              <w:sz w:val="18"/>
              <w:vertAlign w:val="superscript"/>
            </w:rPr>
            <w:t>3</w:t>
          </w:r>
          <w:r w:rsidRPr="00CC7722">
            <w:rPr>
              <w:rFonts w:ascii="Franklin Gothic Book" w:hAnsi="Franklin Gothic Book" w:cs="Times"/>
              <w:sz w:val="18"/>
            </w:rPr>
            <w:t xml:space="preserve"> = micrograms per cubic meter</w:t>
          </w:r>
        </w:p>
      </w:tc>
      <w:tc>
        <w:tcPr>
          <w:tcW w:w="2430" w:type="dxa"/>
          <w:tcBorders>
            <w:top w:val="nil"/>
            <w:left w:val="nil"/>
            <w:bottom w:val="nil"/>
            <w:right w:val="nil"/>
          </w:tcBorders>
          <w:shd w:val="clear" w:color="auto" w:fill="auto"/>
          <w:noWrap/>
          <w:vAlign w:val="center"/>
        </w:tcPr>
        <w:p w14:paraId="10F2551F" w14:textId="77777777" w:rsidR="000D6CE3" w:rsidRPr="00CC7722" w:rsidRDefault="000D6CE3" w:rsidP="000D6CE3">
          <w:pPr>
            <w:rPr>
              <w:rFonts w:ascii="Franklin Gothic Book" w:hAnsi="Franklin Gothic Book" w:cs="Times"/>
              <w:sz w:val="18"/>
            </w:rPr>
          </w:pPr>
          <w:r>
            <w:rPr>
              <w:rFonts w:ascii="Franklin Gothic Book" w:hAnsi="Franklin Gothic Book" w:cs="Times"/>
              <w:sz w:val="18"/>
            </w:rPr>
            <w:t>AHU = air handling unit</w:t>
          </w:r>
        </w:p>
      </w:tc>
      <w:tc>
        <w:tcPr>
          <w:tcW w:w="2250" w:type="dxa"/>
          <w:tcBorders>
            <w:top w:val="nil"/>
            <w:left w:val="nil"/>
            <w:bottom w:val="nil"/>
            <w:right w:val="nil"/>
          </w:tcBorders>
          <w:shd w:val="clear" w:color="auto" w:fill="auto"/>
          <w:noWrap/>
          <w:vAlign w:val="center"/>
        </w:tcPr>
        <w:p w14:paraId="3BB83AC9" w14:textId="77777777" w:rsidR="000D6CE3" w:rsidRPr="00CC7722" w:rsidRDefault="000D6CE3" w:rsidP="000D6CE3">
          <w:pPr>
            <w:rPr>
              <w:rFonts w:ascii="Franklin Gothic Book" w:hAnsi="Franklin Gothic Book" w:cs="Times"/>
              <w:sz w:val="18"/>
            </w:rPr>
          </w:pPr>
          <w:r>
            <w:rPr>
              <w:rFonts w:ascii="Franklin Gothic Book" w:hAnsi="Franklin Gothic Book" w:cs="Times"/>
              <w:sz w:val="18"/>
            </w:rPr>
            <w:t>DEM = dry erase materials</w:t>
          </w:r>
        </w:p>
      </w:tc>
      <w:tc>
        <w:tcPr>
          <w:tcW w:w="1935" w:type="dxa"/>
          <w:tcBorders>
            <w:top w:val="nil"/>
            <w:left w:val="nil"/>
            <w:bottom w:val="nil"/>
            <w:right w:val="nil"/>
          </w:tcBorders>
          <w:vAlign w:val="center"/>
        </w:tcPr>
        <w:p w14:paraId="25B41786" w14:textId="77777777" w:rsidR="000D6CE3" w:rsidRPr="00CC7722" w:rsidRDefault="000D6CE3" w:rsidP="000D6CE3">
          <w:pPr>
            <w:rPr>
              <w:rFonts w:ascii="Franklin Gothic Book" w:hAnsi="Franklin Gothic Book" w:cs="Times"/>
              <w:sz w:val="18"/>
            </w:rPr>
          </w:pPr>
          <w:r>
            <w:rPr>
              <w:rFonts w:ascii="Franklin Gothic Book" w:hAnsi="Franklin Gothic Book" w:cs="Times"/>
              <w:sz w:val="18"/>
            </w:rPr>
            <w:t>PF = personal fan</w:t>
          </w:r>
        </w:p>
      </w:tc>
      <w:tc>
        <w:tcPr>
          <w:tcW w:w="2520" w:type="dxa"/>
          <w:tcBorders>
            <w:top w:val="nil"/>
            <w:left w:val="nil"/>
            <w:bottom w:val="nil"/>
            <w:right w:val="nil"/>
          </w:tcBorders>
          <w:vAlign w:val="center"/>
        </w:tcPr>
        <w:p w14:paraId="08F735BE" w14:textId="77777777" w:rsidR="000D6CE3" w:rsidRPr="00CC7722" w:rsidRDefault="000D6CE3" w:rsidP="000D6CE3">
          <w:pPr>
            <w:rPr>
              <w:rFonts w:ascii="Franklin Gothic Book" w:hAnsi="Franklin Gothic Book" w:cs="Times"/>
              <w:sz w:val="18"/>
            </w:rPr>
          </w:pPr>
          <w:r w:rsidRPr="00CC7722">
            <w:rPr>
              <w:rFonts w:ascii="Franklin Gothic Book" w:hAnsi="Franklin Gothic Book" w:cs="Times"/>
              <w:sz w:val="18"/>
            </w:rPr>
            <w:t>UV = univent</w:t>
          </w:r>
        </w:p>
      </w:tc>
      <w:tc>
        <w:tcPr>
          <w:tcW w:w="2261" w:type="dxa"/>
          <w:tcBorders>
            <w:top w:val="nil"/>
            <w:left w:val="nil"/>
            <w:bottom w:val="nil"/>
            <w:right w:val="nil"/>
          </w:tcBorders>
          <w:vAlign w:val="center"/>
        </w:tcPr>
        <w:p w14:paraId="0ED56722" w14:textId="77777777" w:rsidR="000D6CE3" w:rsidRDefault="000D6CE3" w:rsidP="000D6CE3">
          <w:pPr>
            <w:rPr>
              <w:rFonts w:ascii="Franklin Gothic Book" w:hAnsi="Franklin Gothic Book" w:cs="Times"/>
              <w:sz w:val="18"/>
            </w:rPr>
          </w:pPr>
        </w:p>
      </w:tc>
    </w:tr>
    <w:tr w:rsidR="000D6CE3" w:rsidRPr="00CC7722" w14:paraId="5150551C" w14:textId="77777777" w:rsidTr="007E0300">
      <w:trPr>
        <w:trHeight w:val="300"/>
      </w:trPr>
      <w:tc>
        <w:tcPr>
          <w:tcW w:w="3150" w:type="dxa"/>
          <w:tcBorders>
            <w:top w:val="nil"/>
            <w:left w:val="nil"/>
            <w:bottom w:val="nil"/>
            <w:right w:val="nil"/>
          </w:tcBorders>
          <w:shd w:val="clear" w:color="auto" w:fill="auto"/>
          <w:noWrap/>
          <w:vAlign w:val="center"/>
        </w:tcPr>
        <w:p w14:paraId="225DDDAB" w14:textId="77777777" w:rsidR="000D6CE3" w:rsidRPr="00CC7722" w:rsidRDefault="000D6CE3" w:rsidP="000D6CE3">
          <w:pPr>
            <w:rPr>
              <w:rFonts w:ascii="Franklin Gothic Book" w:hAnsi="Franklin Gothic Book" w:cs="Times"/>
              <w:sz w:val="18"/>
            </w:rPr>
          </w:pPr>
          <w:r w:rsidRPr="00CC7722">
            <w:rPr>
              <w:rFonts w:ascii="Franklin Gothic Book" w:hAnsi="Franklin Gothic Book" w:cs="Times"/>
              <w:sz w:val="18"/>
            </w:rPr>
            <w:t>ND = non detect</w:t>
          </w:r>
        </w:p>
      </w:tc>
      <w:tc>
        <w:tcPr>
          <w:tcW w:w="2430" w:type="dxa"/>
          <w:tcBorders>
            <w:top w:val="nil"/>
            <w:left w:val="nil"/>
            <w:bottom w:val="nil"/>
            <w:right w:val="nil"/>
          </w:tcBorders>
          <w:shd w:val="clear" w:color="auto" w:fill="auto"/>
          <w:noWrap/>
          <w:vAlign w:val="center"/>
        </w:tcPr>
        <w:p w14:paraId="060DBDDE" w14:textId="77777777" w:rsidR="000D6CE3" w:rsidRDefault="000D6CE3" w:rsidP="000D6CE3">
          <w:pPr>
            <w:rPr>
              <w:rFonts w:ascii="Franklin Gothic Book" w:hAnsi="Franklin Gothic Book" w:cs="Times"/>
              <w:sz w:val="18"/>
            </w:rPr>
          </w:pPr>
          <w:r>
            <w:rPr>
              <w:rFonts w:ascii="Franklin Gothic Book" w:hAnsi="Franklin Gothic Book" w:cs="Times"/>
              <w:sz w:val="18"/>
            </w:rPr>
            <w:t>AP = air purifier</w:t>
          </w:r>
        </w:p>
      </w:tc>
      <w:tc>
        <w:tcPr>
          <w:tcW w:w="2250" w:type="dxa"/>
          <w:tcBorders>
            <w:top w:val="nil"/>
            <w:left w:val="nil"/>
            <w:bottom w:val="nil"/>
            <w:right w:val="nil"/>
          </w:tcBorders>
          <w:shd w:val="clear" w:color="auto" w:fill="auto"/>
          <w:noWrap/>
          <w:vAlign w:val="center"/>
        </w:tcPr>
        <w:p w14:paraId="5839B1D5" w14:textId="77777777" w:rsidR="000D6CE3" w:rsidRPr="00CC7722" w:rsidRDefault="000D6CE3" w:rsidP="000D6CE3">
          <w:pPr>
            <w:rPr>
              <w:rFonts w:ascii="Franklin Gothic Book" w:hAnsi="Franklin Gothic Book" w:cs="Times"/>
              <w:sz w:val="18"/>
            </w:rPr>
          </w:pPr>
          <w:r w:rsidRPr="00CC7722">
            <w:rPr>
              <w:rFonts w:ascii="Franklin Gothic Book" w:hAnsi="Franklin Gothic Book" w:cs="Times"/>
              <w:sz w:val="18"/>
            </w:rPr>
            <w:t>HS = hand sanitizer</w:t>
          </w:r>
        </w:p>
      </w:tc>
      <w:tc>
        <w:tcPr>
          <w:tcW w:w="1935" w:type="dxa"/>
          <w:tcBorders>
            <w:top w:val="nil"/>
            <w:left w:val="nil"/>
            <w:bottom w:val="nil"/>
            <w:right w:val="nil"/>
          </w:tcBorders>
          <w:vAlign w:val="center"/>
        </w:tcPr>
        <w:p w14:paraId="38681D75" w14:textId="77777777" w:rsidR="000D6CE3" w:rsidRPr="00CC7722" w:rsidRDefault="000D6CE3" w:rsidP="000D6CE3">
          <w:pPr>
            <w:rPr>
              <w:rFonts w:ascii="Franklin Gothic Book" w:hAnsi="Franklin Gothic Book" w:cs="Times"/>
              <w:sz w:val="18"/>
            </w:rPr>
          </w:pPr>
          <w:r>
            <w:rPr>
              <w:rFonts w:ascii="Franklin Gothic Book" w:hAnsi="Franklin Gothic Book" w:cs="Times"/>
              <w:sz w:val="18"/>
            </w:rPr>
            <w:t>PS = pencil shavings</w:t>
          </w:r>
        </w:p>
      </w:tc>
      <w:tc>
        <w:tcPr>
          <w:tcW w:w="2520" w:type="dxa"/>
          <w:tcBorders>
            <w:top w:val="nil"/>
            <w:left w:val="nil"/>
            <w:bottom w:val="nil"/>
            <w:right w:val="nil"/>
          </w:tcBorders>
          <w:vAlign w:val="center"/>
        </w:tcPr>
        <w:p w14:paraId="0D3EEC9F" w14:textId="77777777" w:rsidR="000D6CE3" w:rsidRDefault="000D6CE3" w:rsidP="000D6CE3">
          <w:pPr>
            <w:rPr>
              <w:rFonts w:ascii="Franklin Gothic Book" w:hAnsi="Franklin Gothic Book" w:cs="Times"/>
              <w:sz w:val="18"/>
            </w:rPr>
          </w:pPr>
          <w:r>
            <w:rPr>
              <w:rFonts w:ascii="Franklin Gothic Book" w:hAnsi="Franklin Gothic Book" w:cs="Times"/>
              <w:sz w:val="18"/>
            </w:rPr>
            <w:t>WAC = window air conditioner</w:t>
          </w:r>
        </w:p>
      </w:tc>
      <w:tc>
        <w:tcPr>
          <w:tcW w:w="2261" w:type="dxa"/>
          <w:tcBorders>
            <w:top w:val="nil"/>
            <w:left w:val="nil"/>
            <w:bottom w:val="nil"/>
            <w:right w:val="nil"/>
          </w:tcBorders>
          <w:vAlign w:val="center"/>
        </w:tcPr>
        <w:p w14:paraId="42083E71" w14:textId="77777777" w:rsidR="000D6CE3" w:rsidRDefault="000D6CE3" w:rsidP="000D6CE3">
          <w:pPr>
            <w:rPr>
              <w:rFonts w:ascii="Franklin Gothic Book" w:hAnsi="Franklin Gothic Book" w:cs="Times"/>
              <w:sz w:val="18"/>
            </w:rPr>
          </w:pPr>
        </w:p>
      </w:tc>
    </w:tr>
  </w:tbl>
  <w:p w14:paraId="11DDE7C5" w14:textId="77777777" w:rsidR="000D6CE3" w:rsidRPr="00CC7722" w:rsidRDefault="000D6CE3" w:rsidP="000D6CE3">
    <w:pPr>
      <w:tabs>
        <w:tab w:val="left" w:pos="990"/>
        <w:tab w:val="center" w:pos="6030"/>
        <w:tab w:val="left" w:pos="9180"/>
        <w:tab w:val="left" w:pos="10176"/>
      </w:tabs>
      <w:ind w:left="-900"/>
      <w:rPr>
        <w:rFonts w:ascii="Franklin Gothic Book" w:hAnsi="Franklin Gothic Book"/>
      </w:rPr>
    </w:pPr>
    <w:r>
      <w:rPr>
        <w:b/>
        <w:sz w:val="20"/>
      </w:rPr>
      <w:tab/>
    </w:r>
    <w:r w:rsidRPr="00CC7722">
      <w:rPr>
        <w:rFonts w:ascii="Franklin Gothic Book" w:hAnsi="Franklin Gothic Book"/>
        <w:b/>
        <w:sz w:val="20"/>
      </w:rPr>
      <w:t>Comfort Guidelines</w:t>
    </w:r>
    <w:r w:rsidRPr="00CC7722">
      <w:rPr>
        <w:rFonts w:ascii="Franklin Gothic Book" w:hAnsi="Franklin Gothic Book"/>
        <w:b/>
        <w:sz w:val="20"/>
      </w:rPr>
      <w:tab/>
    </w:r>
    <w:r w:rsidRPr="00CC7722">
      <w:rPr>
        <w:rFonts w:ascii="Franklin Gothic Book" w:hAnsi="Franklin Gothic Book"/>
        <w:b/>
        <w:sz w:val="20"/>
      </w:rPr>
      <w:tab/>
    </w:r>
  </w:p>
  <w:tbl>
    <w:tblPr>
      <w:tblW w:w="11098" w:type="dxa"/>
      <w:tblInd w:w="919"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1488"/>
      <w:gridCol w:w="4273"/>
      <w:gridCol w:w="2737"/>
      <w:gridCol w:w="2600"/>
    </w:tblGrid>
    <w:tr w:rsidR="000D6CE3" w:rsidRPr="00CC7722" w14:paraId="70F80912" w14:textId="77777777" w:rsidTr="007E0300">
      <w:trPr>
        <w:trHeight w:val="242"/>
      </w:trPr>
      <w:tc>
        <w:tcPr>
          <w:tcW w:w="1488" w:type="dxa"/>
        </w:tcPr>
        <w:p w14:paraId="091126D1" w14:textId="77777777" w:rsidR="000D6CE3" w:rsidRPr="00CC7722" w:rsidRDefault="000D6CE3" w:rsidP="000D6CE3">
          <w:pPr>
            <w:jc w:val="right"/>
            <w:rPr>
              <w:rFonts w:ascii="Franklin Gothic Book" w:hAnsi="Franklin Gothic Book"/>
              <w:sz w:val="18"/>
              <w:szCs w:val="18"/>
              <w:lang w:val="fr-FR"/>
            </w:rPr>
          </w:pPr>
          <w:r w:rsidRPr="00CC7722">
            <w:rPr>
              <w:rFonts w:ascii="Franklin Gothic Book" w:hAnsi="Franklin Gothic Book"/>
              <w:sz w:val="18"/>
              <w:szCs w:val="18"/>
              <w:lang w:val="fr-FR"/>
            </w:rPr>
            <w:t xml:space="preserve">Carbon </w:t>
          </w:r>
          <w:proofErr w:type="spellStart"/>
          <w:proofErr w:type="gramStart"/>
          <w:r w:rsidRPr="00CC7722">
            <w:rPr>
              <w:rFonts w:ascii="Franklin Gothic Book" w:hAnsi="Franklin Gothic Book"/>
              <w:sz w:val="18"/>
              <w:szCs w:val="18"/>
              <w:lang w:val="fr-FR"/>
            </w:rPr>
            <w:t>Dioxide</w:t>
          </w:r>
          <w:proofErr w:type="spellEnd"/>
          <w:r w:rsidRPr="00CC7722">
            <w:rPr>
              <w:rFonts w:ascii="Franklin Gothic Book" w:hAnsi="Franklin Gothic Book"/>
              <w:sz w:val="18"/>
              <w:szCs w:val="18"/>
              <w:lang w:val="fr-FR"/>
            </w:rPr>
            <w:t>:</w:t>
          </w:r>
          <w:proofErr w:type="gramEnd"/>
        </w:p>
      </w:tc>
      <w:tc>
        <w:tcPr>
          <w:tcW w:w="4273" w:type="dxa"/>
        </w:tcPr>
        <w:p w14:paraId="720AE6E1" w14:textId="77777777" w:rsidR="000D6CE3" w:rsidRPr="00CC7722" w:rsidRDefault="000D6CE3" w:rsidP="000D6CE3">
          <w:pPr>
            <w:rPr>
              <w:rFonts w:ascii="Franklin Gothic Book" w:hAnsi="Franklin Gothic Book"/>
              <w:sz w:val="18"/>
              <w:szCs w:val="18"/>
            </w:rPr>
          </w:pPr>
          <w:r w:rsidRPr="00CC7722">
            <w:rPr>
              <w:rFonts w:ascii="Franklin Gothic Book" w:hAnsi="Franklin Gothic Book"/>
              <w:sz w:val="18"/>
              <w:szCs w:val="18"/>
            </w:rPr>
            <w:t>&lt;800 ppm = preferable</w:t>
          </w:r>
        </w:p>
      </w:tc>
      <w:tc>
        <w:tcPr>
          <w:tcW w:w="2737" w:type="dxa"/>
        </w:tcPr>
        <w:p w14:paraId="27484678" w14:textId="77777777" w:rsidR="000D6CE3" w:rsidRPr="00CC7722" w:rsidRDefault="000D6CE3" w:rsidP="000D6CE3">
          <w:pPr>
            <w:jc w:val="right"/>
            <w:rPr>
              <w:rFonts w:ascii="Franklin Gothic Book" w:hAnsi="Franklin Gothic Book"/>
              <w:sz w:val="18"/>
              <w:szCs w:val="18"/>
            </w:rPr>
          </w:pPr>
          <w:r w:rsidRPr="00CC7722">
            <w:rPr>
              <w:rFonts w:ascii="Franklin Gothic Book" w:hAnsi="Franklin Gothic Book"/>
              <w:sz w:val="18"/>
              <w:szCs w:val="18"/>
            </w:rPr>
            <w:t>Temperature:</w:t>
          </w:r>
        </w:p>
      </w:tc>
      <w:tc>
        <w:tcPr>
          <w:tcW w:w="2600" w:type="dxa"/>
        </w:tcPr>
        <w:p w14:paraId="1AC41F78" w14:textId="77777777" w:rsidR="000D6CE3" w:rsidRPr="00CC7722" w:rsidRDefault="000D6CE3" w:rsidP="000D6CE3">
          <w:pPr>
            <w:rPr>
              <w:rFonts w:ascii="Franklin Gothic Book" w:hAnsi="Franklin Gothic Book"/>
              <w:sz w:val="18"/>
              <w:szCs w:val="18"/>
            </w:rPr>
          </w:pPr>
          <w:r w:rsidRPr="00CC7722">
            <w:rPr>
              <w:rFonts w:ascii="Franklin Gothic Book" w:hAnsi="Franklin Gothic Book"/>
              <w:sz w:val="18"/>
              <w:szCs w:val="18"/>
            </w:rPr>
            <w:t>70 - 78 °F</w:t>
          </w:r>
        </w:p>
      </w:tc>
    </w:tr>
    <w:tr w:rsidR="000D6CE3" w:rsidRPr="00CC7722" w14:paraId="671D3E0A" w14:textId="77777777" w:rsidTr="007E0300">
      <w:trPr>
        <w:trHeight w:val="242"/>
      </w:trPr>
      <w:tc>
        <w:tcPr>
          <w:tcW w:w="1488" w:type="dxa"/>
        </w:tcPr>
        <w:p w14:paraId="7680E681" w14:textId="77777777" w:rsidR="000D6CE3" w:rsidRPr="00CC7722" w:rsidRDefault="000D6CE3" w:rsidP="000D6CE3">
          <w:pPr>
            <w:jc w:val="right"/>
            <w:rPr>
              <w:rFonts w:ascii="Franklin Gothic Book" w:hAnsi="Franklin Gothic Book"/>
              <w:sz w:val="18"/>
              <w:szCs w:val="18"/>
            </w:rPr>
          </w:pPr>
        </w:p>
      </w:tc>
      <w:tc>
        <w:tcPr>
          <w:tcW w:w="4273" w:type="dxa"/>
        </w:tcPr>
        <w:p w14:paraId="4A17E384" w14:textId="77777777" w:rsidR="000D6CE3" w:rsidRPr="00CC7722" w:rsidRDefault="000D6CE3" w:rsidP="000D6CE3">
          <w:pPr>
            <w:rPr>
              <w:rFonts w:ascii="Franklin Gothic Book" w:hAnsi="Franklin Gothic Book"/>
              <w:sz w:val="18"/>
              <w:szCs w:val="18"/>
            </w:rPr>
          </w:pPr>
          <w:r w:rsidRPr="00CC7722">
            <w:rPr>
              <w:rFonts w:ascii="Franklin Gothic Book" w:hAnsi="Franklin Gothic Book"/>
              <w:sz w:val="18"/>
              <w:szCs w:val="18"/>
            </w:rPr>
            <w:t>&gt; 800 ppm = indicative of ventilation problems</w:t>
          </w:r>
        </w:p>
      </w:tc>
      <w:tc>
        <w:tcPr>
          <w:tcW w:w="2737" w:type="dxa"/>
        </w:tcPr>
        <w:p w14:paraId="11801426" w14:textId="77777777" w:rsidR="000D6CE3" w:rsidRPr="00CC7722" w:rsidRDefault="000D6CE3" w:rsidP="000D6CE3">
          <w:pPr>
            <w:jc w:val="right"/>
            <w:rPr>
              <w:rFonts w:ascii="Franklin Gothic Book" w:hAnsi="Franklin Gothic Book"/>
              <w:sz w:val="18"/>
              <w:szCs w:val="18"/>
            </w:rPr>
          </w:pPr>
          <w:r w:rsidRPr="00CC7722">
            <w:rPr>
              <w:rFonts w:ascii="Franklin Gothic Book" w:hAnsi="Franklin Gothic Book"/>
              <w:sz w:val="18"/>
              <w:szCs w:val="18"/>
            </w:rPr>
            <w:t>Relative Humidity:</w:t>
          </w:r>
        </w:p>
      </w:tc>
      <w:tc>
        <w:tcPr>
          <w:tcW w:w="2600" w:type="dxa"/>
        </w:tcPr>
        <w:p w14:paraId="7991BD6F" w14:textId="77777777" w:rsidR="000D6CE3" w:rsidRPr="00CC7722" w:rsidRDefault="000D6CE3" w:rsidP="000D6CE3">
          <w:pPr>
            <w:rPr>
              <w:rFonts w:ascii="Franklin Gothic Book" w:hAnsi="Franklin Gothic Book"/>
              <w:sz w:val="18"/>
              <w:szCs w:val="18"/>
            </w:rPr>
          </w:pPr>
          <w:r w:rsidRPr="00CC7722">
            <w:rPr>
              <w:rFonts w:ascii="Franklin Gothic Book" w:hAnsi="Franklin Gothic Book"/>
              <w:sz w:val="18"/>
              <w:szCs w:val="18"/>
            </w:rPr>
            <w:t>40 - 60%</w:t>
          </w:r>
        </w:p>
      </w:tc>
    </w:tr>
  </w:tbl>
  <w:p w14:paraId="67E1E311" w14:textId="77777777" w:rsidR="000D6CE3" w:rsidRDefault="000D6CE3" w:rsidP="000D6CE3">
    <w:pPr>
      <w:pStyle w:val="Footer"/>
      <w:rPr>
        <w:color w:val="0070C0"/>
      </w:rPr>
    </w:pPr>
  </w:p>
  <w:sdt>
    <w:sdtPr>
      <w:id w:val="-664013169"/>
      <w:docPartObj>
        <w:docPartGallery w:val="Page Numbers (Bottom of Page)"/>
        <w:docPartUnique/>
      </w:docPartObj>
    </w:sdtPr>
    <w:sdtEndPr>
      <w:rPr>
        <w:noProof/>
      </w:rPr>
    </w:sdtEndPr>
    <w:sdtContent>
      <w:p w14:paraId="6F71821C" w14:textId="6DA432A1" w:rsidR="00B45B20" w:rsidRDefault="000D6CE3" w:rsidP="000D6CE3">
        <w:pPr>
          <w:pStyle w:val="Footer"/>
          <w:jc w:val="center"/>
        </w:pPr>
        <w:r w:rsidRPr="00747CD4">
          <w:rPr>
            <w:rFonts w:ascii="Franklin Gothic Book" w:hAnsi="Franklin Gothic Book"/>
          </w:rPr>
          <w:fldChar w:fldCharType="begin"/>
        </w:r>
        <w:r w:rsidRPr="00747CD4">
          <w:rPr>
            <w:rFonts w:ascii="Franklin Gothic Book" w:hAnsi="Franklin Gothic Book"/>
          </w:rPr>
          <w:instrText xml:space="preserve"> PAGE   \* MERGEFORMAT </w:instrText>
        </w:r>
        <w:r w:rsidRPr="00747CD4">
          <w:rPr>
            <w:rFonts w:ascii="Franklin Gothic Book" w:hAnsi="Franklin Gothic Book"/>
          </w:rPr>
          <w:fldChar w:fldCharType="separate"/>
        </w:r>
        <w:r>
          <w:rPr>
            <w:rFonts w:ascii="Franklin Gothic Book" w:hAnsi="Franklin Gothic Book"/>
          </w:rPr>
          <w:t>38</w:t>
        </w:r>
        <w:r w:rsidRPr="00747CD4">
          <w:rPr>
            <w:rFonts w:ascii="Franklin Gothic Book" w:hAnsi="Franklin Gothic Book"/>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0325166"/>
      <w:docPartObj>
        <w:docPartGallery w:val="Page Numbers (Bottom of Page)"/>
        <w:docPartUnique/>
      </w:docPartObj>
    </w:sdtPr>
    <w:sdtEndPr>
      <w:rPr>
        <w:noProof/>
      </w:rPr>
    </w:sdtEndPr>
    <w:sdtContent>
      <w:p w14:paraId="08B145A2" w14:textId="7B602A58" w:rsidR="00B45B20" w:rsidRDefault="00B45B20">
        <w:pPr>
          <w:pStyle w:val="Footer"/>
          <w:jc w:val="center"/>
        </w:pPr>
        <w:r w:rsidRPr="00747CD4">
          <w:rPr>
            <w:rFonts w:ascii="Franklin Gothic Book" w:hAnsi="Franklin Gothic Book"/>
          </w:rPr>
          <w:fldChar w:fldCharType="begin"/>
        </w:r>
        <w:r w:rsidRPr="00747CD4">
          <w:rPr>
            <w:rFonts w:ascii="Franklin Gothic Book" w:hAnsi="Franklin Gothic Book"/>
          </w:rPr>
          <w:instrText xml:space="preserve"> PAGE   \* MERGEFORMAT </w:instrText>
        </w:r>
        <w:r w:rsidRPr="00747CD4">
          <w:rPr>
            <w:rFonts w:ascii="Franklin Gothic Book" w:hAnsi="Franklin Gothic Book"/>
          </w:rPr>
          <w:fldChar w:fldCharType="separate"/>
        </w:r>
        <w:r w:rsidRPr="00747CD4">
          <w:rPr>
            <w:rFonts w:ascii="Franklin Gothic Book" w:hAnsi="Franklin Gothic Book"/>
            <w:noProof/>
          </w:rPr>
          <w:t>2</w:t>
        </w:r>
        <w:r w:rsidRPr="00747CD4">
          <w:rPr>
            <w:rFonts w:ascii="Franklin Gothic Book" w:hAnsi="Franklin Gothic Book"/>
            <w:noProof/>
          </w:rPr>
          <w:fldChar w:fldCharType="end"/>
        </w:r>
      </w:p>
    </w:sdtContent>
  </w:sdt>
  <w:p w14:paraId="1725A175" w14:textId="74945AE1" w:rsidR="00C17C4E" w:rsidRPr="003D4AB2" w:rsidRDefault="00C17C4E" w:rsidP="003D4AB2">
    <w:pPr>
      <w:pStyle w:val="Footer"/>
      <w:jc w:val="center"/>
      <w:rPr>
        <w:color w:val="0070C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1972441"/>
      <w:docPartObj>
        <w:docPartGallery w:val="Page Numbers (Bottom of Page)"/>
        <w:docPartUnique/>
      </w:docPartObj>
    </w:sdtPr>
    <w:sdtEndPr>
      <w:rPr>
        <w:noProof/>
      </w:rPr>
    </w:sdtEndPr>
    <w:sdtContent>
      <w:p w14:paraId="44F260B4" w14:textId="018222D0" w:rsidR="00B45B20" w:rsidRDefault="00B45B20">
        <w:pPr>
          <w:pStyle w:val="Footer"/>
          <w:jc w:val="center"/>
        </w:pPr>
        <w:r w:rsidRPr="00747CD4">
          <w:rPr>
            <w:rFonts w:ascii="Franklin Gothic Book" w:hAnsi="Franklin Gothic Book"/>
          </w:rPr>
          <w:fldChar w:fldCharType="begin"/>
        </w:r>
        <w:r w:rsidRPr="00747CD4">
          <w:rPr>
            <w:rFonts w:ascii="Franklin Gothic Book" w:hAnsi="Franklin Gothic Book"/>
          </w:rPr>
          <w:instrText xml:space="preserve"> PAGE   \* MERGEFORMAT </w:instrText>
        </w:r>
        <w:r w:rsidRPr="00747CD4">
          <w:rPr>
            <w:rFonts w:ascii="Franklin Gothic Book" w:hAnsi="Franklin Gothic Book"/>
          </w:rPr>
          <w:fldChar w:fldCharType="separate"/>
        </w:r>
        <w:r w:rsidRPr="00747CD4">
          <w:rPr>
            <w:rFonts w:ascii="Franklin Gothic Book" w:hAnsi="Franklin Gothic Book"/>
            <w:noProof/>
          </w:rPr>
          <w:t>2</w:t>
        </w:r>
        <w:r w:rsidRPr="00747CD4">
          <w:rPr>
            <w:rFonts w:ascii="Franklin Gothic Book" w:hAnsi="Franklin Gothic Book"/>
            <w:noProof/>
          </w:rPr>
          <w:fldChar w:fldCharType="end"/>
        </w:r>
      </w:p>
    </w:sdtContent>
  </w:sdt>
  <w:p w14:paraId="4A5BD102" w14:textId="77777777" w:rsidR="00C17C4E" w:rsidRDefault="00C17C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E6A37A" w14:textId="77777777" w:rsidR="00935078" w:rsidRDefault="00935078">
      <w:r>
        <w:separator/>
      </w:r>
    </w:p>
  </w:footnote>
  <w:footnote w:type="continuationSeparator" w:id="0">
    <w:p w14:paraId="6CC72C78" w14:textId="77777777" w:rsidR="00935078" w:rsidRDefault="00935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11F900" w14:textId="2DBAF72B" w:rsidR="00B43CB3" w:rsidRPr="000B0045" w:rsidRDefault="007B65BF" w:rsidP="000B0045">
    <w:pPr>
      <w:pStyle w:val="Header"/>
    </w:pPr>
    <w:r>
      <w:rPr>
        <w:noProof/>
      </w:rPr>
      <mc:AlternateContent>
        <mc:Choice Requires="wps">
          <w:drawing>
            <wp:anchor distT="0" distB="0" distL="114300" distR="114300" simplePos="0" relativeHeight="251656704" behindDoc="1" locked="0" layoutInCell="0" allowOverlap="1" wp14:anchorId="3E88AB31" wp14:editId="709C0D66">
              <wp:simplePos x="0" y="0"/>
              <wp:positionH relativeFrom="margin">
                <wp:align>center</wp:align>
              </wp:positionH>
              <wp:positionV relativeFrom="margin">
                <wp:align>center</wp:align>
              </wp:positionV>
              <wp:extent cx="5985510" cy="2393950"/>
              <wp:effectExtent l="0" t="1524000" r="0" b="1377950"/>
              <wp:wrapNone/>
              <wp:docPr id="1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FC131D2" w14:textId="77777777" w:rsidR="007B65BF" w:rsidRDefault="007B65BF" w:rsidP="007B65BF">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E88AB31" id="_x0000_t202" coordsize="21600,21600" o:spt="202" path="m,l,21600r21600,l21600,xe">
              <v:stroke joinstyle="miter"/>
              <v:path gradientshapeok="t" o:connecttype="rect"/>
            </v:shapetype>
            <v:shape id="Text Box 31" o:spid="_x0000_s1046" type="#_x0000_t202" style="position:absolute;margin-left:0;margin-top:0;width:471.3pt;height:18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2FC131D2" w14:textId="77777777" w:rsidR="007B65BF" w:rsidRDefault="007B65BF" w:rsidP="007B65BF">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4515D" w14:textId="0264132B" w:rsidR="00262A3C" w:rsidRPr="00747CD4" w:rsidRDefault="007B65BF" w:rsidP="00D2363A">
    <w:pPr>
      <w:pStyle w:val="Heading1"/>
      <w:spacing w:before="0" w:line="240" w:lineRule="auto"/>
      <w:jc w:val="center"/>
      <w:rPr>
        <w:rFonts w:ascii="Franklin Gothic Book" w:hAnsi="Franklin Gothic Book" w:cstheme="minorHAnsi"/>
        <w:color w:val="0070C0"/>
      </w:rPr>
    </w:pPr>
    <w:bookmarkStart w:id="113" w:name="_Table_2C"/>
    <w:bookmarkEnd w:id="113"/>
    <w:r w:rsidRPr="00747CD4">
      <w:rPr>
        <w:rFonts w:ascii="Franklin Gothic Book" w:hAnsi="Franklin Gothic Book" w:cstheme="minorHAnsi"/>
        <w:noProof/>
        <w:color w:val="0070C0"/>
      </w:rPr>
      <mc:AlternateContent>
        <mc:Choice Requires="wps">
          <w:drawing>
            <wp:anchor distT="0" distB="0" distL="114300" distR="114300" simplePos="0" relativeHeight="251659776" behindDoc="1" locked="0" layoutInCell="0" allowOverlap="1" wp14:anchorId="6DF4963B" wp14:editId="18C2C09D">
              <wp:simplePos x="0" y="0"/>
              <wp:positionH relativeFrom="margin">
                <wp:align>center</wp:align>
              </wp:positionH>
              <wp:positionV relativeFrom="margin">
                <wp:align>center</wp:align>
              </wp:positionV>
              <wp:extent cx="5985510" cy="2393950"/>
              <wp:effectExtent l="0" t="1522730" r="0" b="1379220"/>
              <wp:wrapNone/>
              <wp:docPr id="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C3EA2B" w14:textId="77777777" w:rsidR="007B65BF" w:rsidRDefault="007B65BF" w:rsidP="007B65BF">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DF4963B" id="_x0000_t202" coordsize="21600,21600" o:spt="202" path="m,l,21600r21600,l21600,xe">
              <v:stroke joinstyle="miter"/>
              <v:path gradientshapeok="t" o:connecttype="rect"/>
            </v:shapetype>
            <v:shape id="Text Box 34" o:spid="_x0000_s1049" type="#_x0000_t202" style="position:absolute;left:0;text-align:left;margin-left:0;margin-top:0;width:471.3pt;height:188.5pt;rotation:-45;z-index:-2516567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74C3EA2B" w14:textId="77777777" w:rsidR="007B65BF" w:rsidRDefault="007B65BF" w:rsidP="007B65BF">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262A3C" w:rsidRPr="00747CD4">
      <w:rPr>
        <w:rFonts w:ascii="Franklin Gothic Book" w:hAnsi="Franklin Gothic Book" w:cstheme="minorHAnsi"/>
        <w:color w:val="0070C0"/>
      </w:rPr>
      <w:t>Table 2C</w:t>
    </w:r>
  </w:p>
  <w:p w14:paraId="1B1A4CD5" w14:textId="230FA548" w:rsidR="00262A3C" w:rsidRPr="00747CD4" w:rsidRDefault="00262A3C" w:rsidP="00844280">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Free Standing Equipment that Circulates or Filters Air</w:t>
    </w:r>
  </w:p>
  <w:p w14:paraId="5B023802" w14:textId="77777777" w:rsidR="00262A3C" w:rsidRPr="00FB0C22" w:rsidRDefault="00262A3C" w:rsidP="00844280">
    <w:pPr>
      <w:pStyle w:val="Header"/>
      <w:jc w:val="center"/>
      <w:rPr>
        <w:rFonts w:asciiTheme="minorHAnsi" w:hAnsiTheme="minorHAnsi" w:cstheme="minorHAnsi"/>
        <w:color w:val="0070C0"/>
        <w:szCs w:val="24"/>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710F54" w14:textId="7EEF7F0E" w:rsidR="00C17C4E" w:rsidRDefault="00C17C4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3BCF0" w14:textId="44EA3432" w:rsidR="00C17C4E" w:rsidRPr="00AF631E" w:rsidRDefault="00C17C4E" w:rsidP="00FB0C22">
    <w:pPr>
      <w:pStyle w:val="Header"/>
      <w:jc w:val="center"/>
      <w:rPr>
        <w:rFonts w:ascii="Franklin Gothic Book" w:hAnsi="Franklin Gothic Book" w:cstheme="minorHAnsi"/>
        <w:b/>
        <w:bCs/>
        <w:color w:val="0070C0"/>
        <w:sz w:val="28"/>
        <w:szCs w:val="28"/>
      </w:rPr>
    </w:pPr>
    <w:r w:rsidRPr="00AF631E">
      <w:rPr>
        <w:rFonts w:ascii="Franklin Gothic Book" w:hAnsi="Franklin Gothic Book" w:cstheme="minorHAnsi"/>
        <w:b/>
        <w:bCs/>
        <w:color w:val="0070C0"/>
        <w:sz w:val="28"/>
        <w:szCs w:val="28"/>
      </w:rPr>
      <w:t>Table 3</w:t>
    </w:r>
  </w:p>
  <w:p w14:paraId="1534569C" w14:textId="5EC0EB26" w:rsidR="00C17C4E" w:rsidRPr="00747CD4" w:rsidRDefault="00C17C4E" w:rsidP="00FB0C22">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Water-Damaged Materials in Building</w:t>
    </w:r>
  </w:p>
  <w:p w14:paraId="2A09FF8D" w14:textId="5772A9F1" w:rsidR="0038039A" w:rsidRPr="00747CD4" w:rsidRDefault="0038039A" w:rsidP="00FB0C22">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(continued)…</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51033" w14:textId="41EB6787" w:rsidR="00C17C4E" w:rsidRPr="00747CD4" w:rsidRDefault="00C17C4E" w:rsidP="00D2363A">
    <w:pPr>
      <w:pStyle w:val="Heading1"/>
      <w:spacing w:before="0" w:line="240" w:lineRule="auto"/>
      <w:jc w:val="center"/>
      <w:rPr>
        <w:rFonts w:ascii="Franklin Gothic Book" w:hAnsi="Franklin Gothic Book" w:cstheme="minorHAnsi"/>
        <w:color w:val="0070C0"/>
      </w:rPr>
    </w:pPr>
    <w:r w:rsidRPr="00747CD4">
      <w:rPr>
        <w:rFonts w:ascii="Franklin Gothic Book" w:hAnsi="Franklin Gothic Book" w:cstheme="minorHAnsi"/>
        <w:color w:val="0070C0"/>
      </w:rPr>
      <w:t>Table 3</w:t>
    </w:r>
  </w:p>
  <w:p w14:paraId="68CD7F1D" w14:textId="7DFAFA42" w:rsidR="00C17C4E" w:rsidRPr="00747CD4" w:rsidRDefault="00C17C4E" w:rsidP="00844280">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Water-Damaged Materials in Building</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12484" w14:textId="47C4B8A7" w:rsidR="00C17C4E" w:rsidRDefault="00C17C4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56CDC" w14:textId="60ECCD09" w:rsidR="00C17C4E" w:rsidRPr="00871212" w:rsidRDefault="00C17C4E" w:rsidP="00844280">
    <w:pPr>
      <w:pStyle w:val="Header"/>
      <w:jc w:val="center"/>
      <w:rPr>
        <w:rFonts w:ascii="Franklin Gothic Book" w:hAnsi="Franklin Gothic Book" w:cstheme="minorHAnsi"/>
        <w:b/>
        <w:bCs/>
        <w:color w:val="0070C0"/>
        <w:szCs w:val="24"/>
      </w:rPr>
    </w:pPr>
    <w:r w:rsidRPr="00871212">
      <w:rPr>
        <w:rFonts w:ascii="Franklin Gothic Book" w:hAnsi="Franklin Gothic Book" w:cstheme="minorHAnsi"/>
        <w:b/>
        <w:bCs/>
        <w:color w:val="0070C0"/>
        <w:szCs w:val="24"/>
      </w:rPr>
      <w:t>Table 4</w:t>
    </w:r>
  </w:p>
  <w:p w14:paraId="3F8DFB07" w14:textId="77777777" w:rsidR="00C17C4E" w:rsidRPr="00871212" w:rsidRDefault="00C17C4E" w:rsidP="00844280">
    <w:pPr>
      <w:pStyle w:val="Header"/>
      <w:jc w:val="center"/>
      <w:rPr>
        <w:rFonts w:ascii="Franklin Gothic Book" w:hAnsi="Franklin Gothic Book" w:cstheme="minorHAnsi"/>
        <w:color w:val="0070C0"/>
        <w:szCs w:val="24"/>
      </w:rPr>
    </w:pPr>
    <w:r w:rsidRPr="00871212">
      <w:rPr>
        <w:rFonts w:ascii="Franklin Gothic Book" w:hAnsi="Franklin Gothic Book" w:cstheme="minorHAnsi"/>
        <w:color w:val="0070C0"/>
        <w:szCs w:val="24"/>
      </w:rPr>
      <w:t xml:space="preserve">Identification of Asthma Triggers by IAQ Program </w:t>
    </w:r>
  </w:p>
  <w:p w14:paraId="44E423D8" w14:textId="65A4DA1F" w:rsidR="00C17C4E" w:rsidRPr="00871212" w:rsidRDefault="00C17C4E" w:rsidP="00844280">
    <w:pPr>
      <w:pStyle w:val="Header"/>
      <w:jc w:val="center"/>
      <w:rPr>
        <w:rFonts w:ascii="Franklin Gothic Book" w:hAnsi="Franklin Gothic Book" w:cstheme="minorHAnsi"/>
        <w:color w:val="0070C0"/>
        <w:szCs w:val="24"/>
      </w:rPr>
    </w:pPr>
    <w:r w:rsidRPr="00871212">
      <w:rPr>
        <w:rFonts w:ascii="Franklin Gothic Book" w:hAnsi="Franklin Gothic Book" w:cstheme="minorHAnsi"/>
        <w:color w:val="0070C0"/>
        <w:szCs w:val="24"/>
      </w:rPr>
      <w:t>During Building Assessments and Recommendations to Reduce or Eliminate from the Indoor Environment</w:t>
    </w:r>
  </w:p>
  <w:p w14:paraId="24262886" w14:textId="6F516039" w:rsidR="00C17C4E" w:rsidRPr="00844280" w:rsidRDefault="00C17C4E" w:rsidP="0084428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6478D" w14:textId="67E14298" w:rsidR="00C17C4E" w:rsidRPr="00AF631E" w:rsidRDefault="00C17C4E" w:rsidP="00D2363A">
    <w:pPr>
      <w:pStyle w:val="Heading1"/>
      <w:spacing w:before="0" w:line="240" w:lineRule="auto"/>
      <w:jc w:val="center"/>
      <w:rPr>
        <w:rFonts w:ascii="Franklin Gothic Book" w:hAnsi="Franklin Gothic Book" w:cstheme="minorHAnsi"/>
        <w:color w:val="0070C0"/>
        <w:szCs w:val="28"/>
      </w:rPr>
    </w:pPr>
    <w:r w:rsidRPr="00AF631E">
      <w:rPr>
        <w:rFonts w:ascii="Franklin Gothic Book" w:hAnsi="Franklin Gothic Book" w:cstheme="minorHAnsi"/>
        <w:color w:val="0070C0"/>
        <w:szCs w:val="28"/>
      </w:rPr>
      <w:t>Table 4</w:t>
    </w:r>
  </w:p>
  <w:p w14:paraId="751486FE" w14:textId="77777777" w:rsidR="00C17C4E" w:rsidRPr="00747CD4" w:rsidRDefault="00C17C4E" w:rsidP="00844280">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 xml:space="preserve">Identification of Asthma Triggers by IAQ Program </w:t>
    </w:r>
  </w:p>
  <w:p w14:paraId="2B0394AF" w14:textId="1681D811" w:rsidR="00C17C4E" w:rsidRPr="00747CD4" w:rsidRDefault="00C17C4E" w:rsidP="00844280">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During Building Assessments and Recommendations to Reduce or Eliminate from the Indoor Environment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1D8D5" w14:textId="77777777" w:rsidR="00E8412D" w:rsidRDefault="00E841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CF974" w14:textId="77777777" w:rsidR="00E8412D" w:rsidRDefault="00E8412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0D176" w14:textId="77777777" w:rsidR="00E8412D" w:rsidRDefault="00E8412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337FB" w14:textId="6041E728" w:rsidR="00A80096" w:rsidRPr="00CC7722" w:rsidRDefault="007B65BF" w:rsidP="003D4AB2">
    <w:pPr>
      <w:pStyle w:val="Header"/>
      <w:jc w:val="center"/>
      <w:rPr>
        <w:rFonts w:ascii="Franklin Gothic Book" w:hAnsi="Franklin Gothic Book" w:cstheme="minorHAnsi"/>
        <w:b/>
        <w:bCs/>
        <w:color w:val="0070C0"/>
        <w:szCs w:val="24"/>
      </w:rPr>
    </w:pPr>
    <w:r w:rsidRPr="00CC7722">
      <w:rPr>
        <w:rFonts w:ascii="Franklin Gothic Book" w:hAnsi="Franklin Gothic Book"/>
        <w:b/>
        <w:bCs/>
        <w:noProof/>
      </w:rPr>
      <mc:AlternateContent>
        <mc:Choice Requires="wps">
          <w:drawing>
            <wp:anchor distT="0" distB="0" distL="114300" distR="114300" simplePos="0" relativeHeight="251658752" behindDoc="1" locked="0" layoutInCell="0" allowOverlap="1" wp14:anchorId="2E4D176C" wp14:editId="2F300523">
              <wp:simplePos x="0" y="0"/>
              <wp:positionH relativeFrom="margin">
                <wp:align>center</wp:align>
              </wp:positionH>
              <wp:positionV relativeFrom="margin">
                <wp:align>center</wp:align>
              </wp:positionV>
              <wp:extent cx="5985510" cy="2393950"/>
              <wp:effectExtent l="0" t="1527175" r="0" b="1384300"/>
              <wp:wrapNone/>
              <wp:docPr id="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0814BBD" w14:textId="77777777" w:rsidR="007B65BF" w:rsidRDefault="007B65BF" w:rsidP="007B65BF">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E4D176C" id="_x0000_t202" coordsize="21600,21600" o:spt="202" path="m,l,21600r21600,l21600,xe">
              <v:stroke joinstyle="miter"/>
              <v:path gradientshapeok="t" o:connecttype="rect"/>
            </v:shapetype>
            <v:shape id="Text Box 32" o:spid="_x0000_s1047" type="#_x0000_t202" style="position:absolute;left:0;text-align:left;margin-left:0;margin-top:0;width:471.3pt;height:188.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30814BBD" w14:textId="77777777" w:rsidR="007B65BF" w:rsidRDefault="007B65BF" w:rsidP="007B65BF">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68544C" w:rsidRPr="00CC7722">
      <w:rPr>
        <w:rFonts w:ascii="Franklin Gothic Book" w:hAnsi="Franklin Gothic Book" w:cstheme="minorHAnsi"/>
        <w:b/>
        <w:bCs/>
        <w:color w:val="0070C0"/>
        <w:szCs w:val="24"/>
      </w:rPr>
      <w:t>Table 1</w:t>
    </w:r>
  </w:p>
  <w:p w14:paraId="5E884799" w14:textId="37C16ABF" w:rsidR="0068544C" w:rsidRPr="00CC7722" w:rsidRDefault="0068544C" w:rsidP="003D4AB2">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Test Results (continued)</w:t>
    </w:r>
    <w:r w:rsidR="0038039A" w:rsidRPr="00CC7722">
      <w:rPr>
        <w:rFonts w:ascii="Franklin Gothic Book" w:hAnsi="Franklin Gothic Book" w:cstheme="minorHAnsi"/>
        <w:color w:val="0070C0"/>
        <w:szCs w:val="24"/>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8D3D8F" w14:textId="35EAA678" w:rsidR="00B43CB3" w:rsidRPr="00CC7722" w:rsidRDefault="007B65BF" w:rsidP="00AE1265">
    <w:pPr>
      <w:pStyle w:val="Heading1"/>
      <w:spacing w:before="0" w:line="240" w:lineRule="auto"/>
      <w:jc w:val="center"/>
      <w:rPr>
        <w:rFonts w:ascii="Franklin Gothic Book" w:hAnsi="Franklin Gothic Book" w:cstheme="minorHAnsi"/>
        <w:color w:val="0070C0"/>
      </w:rPr>
    </w:pPr>
    <w:bookmarkStart w:id="105" w:name="_Table_1"/>
    <w:bookmarkEnd w:id="105"/>
    <w:r w:rsidRPr="00CC7722">
      <w:rPr>
        <w:rFonts w:ascii="Franklin Gothic Book" w:hAnsi="Franklin Gothic Book" w:cstheme="minorHAnsi"/>
        <w:noProof/>
        <w:color w:val="0070C0"/>
      </w:rPr>
      <mc:AlternateContent>
        <mc:Choice Requires="wps">
          <w:drawing>
            <wp:anchor distT="0" distB="0" distL="114300" distR="114300" simplePos="0" relativeHeight="251657728" behindDoc="1" locked="0" layoutInCell="0" allowOverlap="1" wp14:anchorId="7DDB9276" wp14:editId="60DA6893">
              <wp:simplePos x="0" y="0"/>
              <wp:positionH relativeFrom="margin">
                <wp:align>center</wp:align>
              </wp:positionH>
              <wp:positionV relativeFrom="margin">
                <wp:align>center</wp:align>
              </wp:positionV>
              <wp:extent cx="5985510" cy="2393950"/>
              <wp:effectExtent l="0" t="1519555" r="0" b="1382395"/>
              <wp:wrapNone/>
              <wp:docPr id="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FC5C958" w14:textId="77777777" w:rsidR="007B65BF" w:rsidRDefault="007B65BF" w:rsidP="007B65BF">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DDB9276" id="_x0000_t202" coordsize="21600,21600" o:spt="202" path="m,l,21600r21600,l21600,xe">
              <v:stroke joinstyle="miter"/>
              <v:path gradientshapeok="t" o:connecttype="rect"/>
            </v:shapetype>
            <v:shape id="Text Box 33" o:spid="_x0000_s1048" type="#_x0000_t202" style="position:absolute;left:0;text-align:left;margin-left:0;margin-top:0;width:471.3pt;height:18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o:allowincell="f" filled="f" stroked="f">
              <v:stroke joinstyle="round"/>
              <o:lock v:ext="edit" shapetype="t"/>
              <v:textbox style="mso-fit-shape-to-text:t">
                <w:txbxContent>
                  <w:p w14:paraId="2FC5C958" w14:textId="77777777" w:rsidR="007B65BF" w:rsidRDefault="007B65BF" w:rsidP="007B65BF">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262A3C" w:rsidRPr="00CC7722">
      <w:rPr>
        <w:rFonts w:ascii="Franklin Gothic Book" w:hAnsi="Franklin Gothic Book" w:cstheme="minorHAnsi"/>
        <w:color w:val="0070C0"/>
      </w:rPr>
      <w:t>Table 1</w:t>
    </w:r>
  </w:p>
  <w:p w14:paraId="7058B263" w14:textId="59030495" w:rsidR="00262A3C" w:rsidRPr="00CC7722" w:rsidRDefault="00262A3C" w:rsidP="00262A3C">
    <w:pPr>
      <w:pStyle w:val="Header"/>
      <w:jc w:val="center"/>
      <w:rPr>
        <w:rFonts w:ascii="Franklin Gothic Book" w:hAnsi="Franklin Gothic Book"/>
        <w:color w:val="0070C0"/>
      </w:rPr>
    </w:pPr>
    <w:r w:rsidRPr="00CC7722">
      <w:rPr>
        <w:rFonts w:ascii="Franklin Gothic Book" w:hAnsi="Franklin Gothic Book"/>
        <w:color w:val="0070C0"/>
      </w:rPr>
      <w:t>IAQ Testing Results</w:t>
    </w:r>
  </w:p>
  <w:p w14:paraId="5B2FF5CE" w14:textId="1D483F45" w:rsidR="00262A3C" w:rsidRPr="00CC7722" w:rsidRDefault="00B26893" w:rsidP="00B26893">
    <w:pPr>
      <w:pStyle w:val="Header"/>
      <w:tabs>
        <w:tab w:val="center" w:pos="6480"/>
        <w:tab w:val="left" w:pos="9667"/>
      </w:tabs>
      <w:rPr>
        <w:rFonts w:ascii="Franklin Gothic Book" w:hAnsi="Franklin Gothic Book"/>
        <w:color w:val="0070C0"/>
      </w:rPr>
    </w:pPr>
    <w:r w:rsidRPr="00CC7722">
      <w:rPr>
        <w:rFonts w:ascii="Franklin Gothic Book" w:hAnsi="Franklin Gothic Book"/>
        <w:color w:val="0070C0"/>
      </w:rPr>
      <w:tab/>
    </w:r>
    <w:r w:rsidRPr="00CC7722">
      <w:rPr>
        <w:rFonts w:ascii="Franklin Gothic Book" w:hAnsi="Franklin Gothic Book"/>
        <w:color w:val="0070C0"/>
      </w:rPr>
      <w:tab/>
    </w:r>
    <w:r w:rsidR="000143DF">
      <w:rPr>
        <w:rFonts w:ascii="Franklin Gothic Book" w:hAnsi="Franklin Gothic Book"/>
        <w:color w:val="0070C0"/>
      </w:rPr>
      <w:t xml:space="preserve">Bartlett Community Partnership </w:t>
    </w:r>
    <w:r w:rsidR="006A7101">
      <w:rPr>
        <w:rFonts w:ascii="Franklin Gothic Book" w:hAnsi="Franklin Gothic Book"/>
        <w:color w:val="0070C0"/>
      </w:rPr>
      <w:t xml:space="preserve">School </w:t>
    </w:r>
  </w:p>
  <w:p w14:paraId="1729F3A1" w14:textId="494B2176" w:rsidR="00262A3C" w:rsidRPr="00CC7722" w:rsidRDefault="00EF1AB4" w:rsidP="00262A3C">
    <w:pPr>
      <w:pStyle w:val="Header"/>
      <w:jc w:val="center"/>
      <w:rPr>
        <w:rFonts w:ascii="Franklin Gothic Book" w:hAnsi="Franklin Gothic Book"/>
      </w:rPr>
    </w:pPr>
    <w:r>
      <w:rPr>
        <w:rFonts w:ascii="Franklin Gothic Book" w:hAnsi="Franklin Gothic Book"/>
        <w:color w:val="0070C0"/>
      </w:rPr>
      <w:t>Lowell</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479D3" w14:textId="6654DF70" w:rsidR="00C17C4E" w:rsidRDefault="00C17C4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FE7DBD" w14:textId="610CC4EB" w:rsidR="00C17C4E" w:rsidRPr="00AF631E" w:rsidRDefault="00C17C4E" w:rsidP="00D2363A">
    <w:pPr>
      <w:pStyle w:val="Heading1"/>
      <w:spacing w:before="0" w:line="240" w:lineRule="auto"/>
      <w:jc w:val="center"/>
      <w:rPr>
        <w:rFonts w:ascii="Franklin Gothic Book" w:hAnsi="Franklin Gothic Book" w:cstheme="minorHAnsi"/>
        <w:color w:val="0070C0"/>
        <w:szCs w:val="28"/>
      </w:rPr>
    </w:pPr>
    <w:r w:rsidRPr="00AF631E">
      <w:rPr>
        <w:rFonts w:ascii="Franklin Gothic Book" w:hAnsi="Franklin Gothic Book" w:cstheme="minorHAnsi"/>
        <w:color w:val="0070C0"/>
        <w:szCs w:val="28"/>
      </w:rPr>
      <w:t>Table 2B</w:t>
    </w:r>
  </w:p>
  <w:p w14:paraId="472A6C70" w14:textId="27044598" w:rsidR="00C17C4E" w:rsidRPr="00CC7722" w:rsidRDefault="00C17C4E" w:rsidP="00FB0C22">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Exhaust Vents</w:t>
    </w:r>
  </w:p>
  <w:p w14:paraId="69EEA937" w14:textId="52822A9D" w:rsidR="00C17C4E" w:rsidRPr="00CC7722" w:rsidRDefault="00C17C4E" w:rsidP="00FB0C22">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Types and/or Components</w:t>
    </w:r>
  </w:p>
  <w:p w14:paraId="4EA5DDFC" w14:textId="77777777" w:rsidR="00C17C4E" w:rsidRPr="000B07DE" w:rsidRDefault="00C17C4E" w:rsidP="00FB0C22">
    <w:pPr>
      <w:pStyle w:val="Header"/>
      <w:jc w:val="center"/>
      <w:rPr>
        <w:rFonts w:asciiTheme="minorHAnsi" w:hAnsiTheme="minorHAnsi" w:cstheme="minorHAnsi"/>
        <w:color w:val="0070C0"/>
        <w:szCs w:val="2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ABDF6" w14:textId="45BC5D52" w:rsidR="00C17C4E" w:rsidRPr="00AF631E" w:rsidRDefault="00C17C4E" w:rsidP="00D2363A">
    <w:pPr>
      <w:pStyle w:val="Heading1"/>
      <w:spacing w:before="0" w:line="240" w:lineRule="auto"/>
      <w:jc w:val="center"/>
      <w:rPr>
        <w:rFonts w:ascii="Franklin Gothic Book" w:hAnsi="Franklin Gothic Book" w:cstheme="minorHAnsi"/>
        <w:color w:val="0070C0"/>
        <w:szCs w:val="28"/>
      </w:rPr>
    </w:pPr>
    <w:r w:rsidRPr="00AF631E">
      <w:rPr>
        <w:rFonts w:ascii="Franklin Gothic Book" w:hAnsi="Franklin Gothic Book" w:cstheme="minorHAnsi"/>
        <w:color w:val="0070C0"/>
        <w:szCs w:val="28"/>
      </w:rPr>
      <w:t>Table 2A</w:t>
    </w:r>
  </w:p>
  <w:p w14:paraId="29304A91" w14:textId="57731340" w:rsidR="00C17C4E" w:rsidRPr="00CC7722" w:rsidRDefault="00C17C4E" w:rsidP="00844280">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 xml:space="preserve">Supply Ventilation </w:t>
    </w:r>
  </w:p>
  <w:p w14:paraId="49008FC2" w14:textId="5384D01A" w:rsidR="00C17C4E" w:rsidRPr="00CC7722" w:rsidRDefault="00C17C4E" w:rsidP="00844280">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Types and/or Components</w:t>
    </w:r>
  </w:p>
  <w:p w14:paraId="24AC3B51" w14:textId="77777777" w:rsidR="00C17C4E" w:rsidRPr="00FB0C22" w:rsidRDefault="00C17C4E" w:rsidP="00844280">
    <w:pPr>
      <w:pStyle w:val="Header"/>
      <w:jc w:val="center"/>
      <w:rPr>
        <w:rFonts w:asciiTheme="minorHAnsi" w:hAnsiTheme="minorHAnsi" w:cstheme="minorHAnsi"/>
        <w:color w:val="0070C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16B0B5D"/>
    <w:multiLevelType w:val="hybridMultilevel"/>
    <w:tmpl w:val="671285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34785F"/>
    <w:multiLevelType w:val="multilevel"/>
    <w:tmpl w:val="C99CF634"/>
    <w:styleLink w:val="StyleNumbered12pt1"/>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3" w15:restartNumberingAfterBreak="0">
    <w:nsid w:val="05037F9C"/>
    <w:multiLevelType w:val="hybridMultilevel"/>
    <w:tmpl w:val="35EAD6F0"/>
    <w:lvl w:ilvl="0" w:tplc="A1527192">
      <w:start w:val="1"/>
      <w:numFmt w:val="decimal"/>
      <w:lvlText w:val="%1."/>
      <w:lvlJc w:val="left"/>
      <w:pPr>
        <w:ind w:left="720" w:hanging="72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007C9C"/>
    <w:multiLevelType w:val="hybridMultilevel"/>
    <w:tmpl w:val="7F3EED98"/>
    <w:lvl w:ilvl="0" w:tplc="71A8CCEA">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6" w15:restartNumberingAfterBreak="0">
    <w:nsid w:val="20936EE6"/>
    <w:multiLevelType w:val="hybridMultilevel"/>
    <w:tmpl w:val="76E83E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5BC6223"/>
    <w:multiLevelType w:val="hybridMultilevel"/>
    <w:tmpl w:val="68F29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293F1D78"/>
    <w:multiLevelType w:val="hybridMultilevel"/>
    <w:tmpl w:val="8A88E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1C7C8F"/>
    <w:multiLevelType w:val="hybridMultilevel"/>
    <w:tmpl w:val="7CA2E08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1" w15:restartNumberingAfterBreak="0">
    <w:nsid w:val="30B24EFB"/>
    <w:multiLevelType w:val="multilevel"/>
    <w:tmpl w:val="28FCADD2"/>
    <w:numStyleLink w:val="StyleBulletedSymbolsymbolLeft025Hanging025"/>
  </w:abstractNum>
  <w:abstractNum w:abstractNumId="12" w15:restartNumberingAfterBreak="0">
    <w:nsid w:val="3A08076E"/>
    <w:multiLevelType w:val="hybridMultilevel"/>
    <w:tmpl w:val="6FE07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3D2177"/>
    <w:multiLevelType w:val="hybridMultilevel"/>
    <w:tmpl w:val="09E608B6"/>
    <w:lvl w:ilvl="0" w:tplc="04090001">
      <w:start w:val="1"/>
      <w:numFmt w:val="bullet"/>
      <w:lvlText w:val=""/>
      <w:lvlJc w:val="left"/>
      <w:pPr>
        <w:ind w:left="1320" w:hanging="660"/>
      </w:pPr>
      <w:rPr>
        <w:rFonts w:ascii="Symbol" w:hAnsi="Symbol"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4" w15:restartNumberingAfterBreak="0">
    <w:nsid w:val="446F079E"/>
    <w:multiLevelType w:val="hybridMultilevel"/>
    <w:tmpl w:val="2214D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2713B3"/>
    <w:multiLevelType w:val="multilevel"/>
    <w:tmpl w:val="28FCADD2"/>
    <w:styleLink w:val="StyleBulletedSymbolsymbolLeft025Hanging025"/>
    <w:lvl w:ilvl="0">
      <w:start w:val="1"/>
      <w:numFmt w:val="bullet"/>
      <w:pStyle w:val="BodyTextBulleted"/>
      <w:lvlText w:val=""/>
      <w:lvlJc w:val="left"/>
      <w:pPr>
        <w:ind w:left="36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9452BE3"/>
    <w:multiLevelType w:val="hybridMultilevel"/>
    <w:tmpl w:val="DE4824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DFA29DE"/>
    <w:multiLevelType w:val="multilevel"/>
    <w:tmpl w:val="758CDAD2"/>
    <w:styleLink w:val="StyleBulleted1"/>
    <w:lvl w:ilvl="0">
      <w:start w:val="1"/>
      <w:numFmt w:val="bullet"/>
      <w:lvlText w:val=""/>
      <w:lvlJc w:val="left"/>
      <w:pPr>
        <w:tabs>
          <w:tab w:val="num" w:pos="720"/>
        </w:tabs>
        <w:ind w:left="720" w:hanging="720"/>
      </w:pPr>
      <w:rPr>
        <w:rFonts w:ascii="Symbol" w:hAnsi="Symbol" w:hint="default"/>
        <w:sz w:val="24"/>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F9B2727"/>
    <w:multiLevelType w:val="hybridMultilevel"/>
    <w:tmpl w:val="88B87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CC218C"/>
    <w:multiLevelType w:val="hybridMultilevel"/>
    <w:tmpl w:val="2E3C0F08"/>
    <w:lvl w:ilvl="0" w:tplc="04090001">
      <w:start w:val="1"/>
      <w:numFmt w:val="bullet"/>
      <w:lvlText w:val=""/>
      <w:lvlJc w:val="left"/>
      <w:pPr>
        <w:ind w:left="3330" w:hanging="360"/>
      </w:pPr>
      <w:rPr>
        <w:rFonts w:ascii="Symbol" w:hAnsi="Symbol"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20" w15:restartNumberingAfterBreak="0">
    <w:nsid w:val="585F73FC"/>
    <w:multiLevelType w:val="hybridMultilevel"/>
    <w:tmpl w:val="BEA41BA8"/>
    <w:lvl w:ilvl="0" w:tplc="456CC300">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BD4491"/>
    <w:multiLevelType w:val="hybridMultilevel"/>
    <w:tmpl w:val="52DA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BC5C45"/>
    <w:multiLevelType w:val="hybridMultilevel"/>
    <w:tmpl w:val="F59291D2"/>
    <w:lvl w:ilvl="0" w:tplc="88A817F8">
      <w:start w:val="1"/>
      <w:numFmt w:val="bullet"/>
      <w:lvlText w:val=""/>
      <w:lvlJc w:val="left"/>
      <w:pPr>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DE6934"/>
    <w:multiLevelType w:val="hybridMultilevel"/>
    <w:tmpl w:val="83ACE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FF2360"/>
    <w:multiLevelType w:val="hybridMultilevel"/>
    <w:tmpl w:val="A91C42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7AE5DC2"/>
    <w:multiLevelType w:val="hybridMultilevel"/>
    <w:tmpl w:val="CCD0FCC6"/>
    <w:lvl w:ilvl="0" w:tplc="DB74970E">
      <w:start w:val="1"/>
      <w:numFmt w:val="decimal"/>
      <w:pStyle w:val="TOC6"/>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B027CC8"/>
    <w:multiLevelType w:val="hybridMultilevel"/>
    <w:tmpl w:val="C47EC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C435EC"/>
    <w:multiLevelType w:val="hybridMultilevel"/>
    <w:tmpl w:val="A7225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024EF2"/>
    <w:multiLevelType w:val="hybridMultilevel"/>
    <w:tmpl w:val="A8347CB6"/>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9" w15:restartNumberingAfterBreak="0">
    <w:nsid w:val="7EBA7AEF"/>
    <w:multiLevelType w:val="hybridMultilevel"/>
    <w:tmpl w:val="D2882E7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447088740">
    <w:abstractNumId w:val="0"/>
  </w:num>
  <w:num w:numId="2" w16cid:durableId="1420372142">
    <w:abstractNumId w:val="5"/>
  </w:num>
  <w:num w:numId="3" w16cid:durableId="2015569117">
    <w:abstractNumId w:val="8"/>
  </w:num>
  <w:num w:numId="4" w16cid:durableId="116292398">
    <w:abstractNumId w:val="15"/>
  </w:num>
  <w:num w:numId="5" w16cid:durableId="1437094255">
    <w:abstractNumId w:val="11"/>
  </w:num>
  <w:num w:numId="6" w16cid:durableId="1176379796">
    <w:abstractNumId w:val="2"/>
  </w:num>
  <w:num w:numId="7" w16cid:durableId="1289357679">
    <w:abstractNumId w:val="23"/>
  </w:num>
  <w:num w:numId="8" w16cid:durableId="1600869267">
    <w:abstractNumId w:val="12"/>
  </w:num>
  <w:num w:numId="9" w16cid:durableId="1439719328">
    <w:abstractNumId w:val="10"/>
  </w:num>
  <w:num w:numId="10" w16cid:durableId="1246920128">
    <w:abstractNumId w:val="7"/>
  </w:num>
  <w:num w:numId="11" w16cid:durableId="1170217280">
    <w:abstractNumId w:val="28"/>
  </w:num>
  <w:num w:numId="12" w16cid:durableId="1117144700">
    <w:abstractNumId w:val="25"/>
  </w:num>
  <w:num w:numId="13" w16cid:durableId="1762605922">
    <w:abstractNumId w:val="17"/>
  </w:num>
  <w:num w:numId="14" w16cid:durableId="887952620">
    <w:abstractNumId w:val="19"/>
  </w:num>
  <w:num w:numId="15" w16cid:durableId="1122192966">
    <w:abstractNumId w:val="27"/>
  </w:num>
  <w:num w:numId="16" w16cid:durableId="1262300069">
    <w:abstractNumId w:val="22"/>
  </w:num>
  <w:num w:numId="17" w16cid:durableId="135418477">
    <w:abstractNumId w:val="21"/>
  </w:num>
  <w:num w:numId="18" w16cid:durableId="717048619">
    <w:abstractNumId w:val="3"/>
  </w:num>
  <w:num w:numId="19" w16cid:durableId="890314041">
    <w:abstractNumId w:val="9"/>
  </w:num>
  <w:num w:numId="20" w16cid:durableId="607930568">
    <w:abstractNumId w:val="18"/>
  </w:num>
  <w:num w:numId="21" w16cid:durableId="977343141">
    <w:abstractNumId w:val="16"/>
  </w:num>
  <w:num w:numId="22" w16cid:durableId="20128586">
    <w:abstractNumId w:val="6"/>
  </w:num>
  <w:num w:numId="23" w16cid:durableId="1635409939">
    <w:abstractNumId w:val="4"/>
  </w:num>
  <w:num w:numId="24" w16cid:durableId="545676322">
    <w:abstractNumId w:val="24"/>
  </w:num>
  <w:num w:numId="25" w16cid:durableId="1116411520">
    <w:abstractNumId w:val="20"/>
  </w:num>
  <w:num w:numId="26" w16cid:durableId="995642980">
    <w:abstractNumId w:val="13"/>
  </w:num>
  <w:num w:numId="27" w16cid:durableId="906576042">
    <w:abstractNumId w:val="26"/>
  </w:num>
  <w:num w:numId="28" w16cid:durableId="1377854544">
    <w:abstractNumId w:val="14"/>
  </w:num>
  <w:num w:numId="29" w16cid:durableId="809177970">
    <w:abstractNumId w:val="1"/>
  </w:num>
  <w:num w:numId="30" w16cid:durableId="335229491">
    <w:abstractNumId w:val="29"/>
  </w:num>
  <w:num w:numId="31" w16cid:durableId="146171496">
    <w:abstractNumId w:val="11"/>
  </w:num>
  <w:num w:numId="32" w16cid:durableId="1993096794">
    <w:abstractNumId w:val="11"/>
  </w:num>
  <w:num w:numId="33" w16cid:durableId="1845971254">
    <w:abstractNumId w:val="11"/>
  </w:num>
  <w:num w:numId="34" w16cid:durableId="258413787">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characterSpacingControl w:val="doNotCompress"/>
  <w:hdrShapeDefaults>
    <o:shapedefaults v:ext="edit" spidmax="2050" style="mso-position-horizontal-relative:margin;mso-position-vertical-relative:margin;mso-width-relative:margin;mso-height-relative:margin;v-text-anchor:middle" fillcolor="none [660]" strokecolor="#0070c0">
      <v:fill color="none [660]"/>
      <v:stroke color="#0070c0" weight="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BD475AB-8EFA-4414-9CB2-22A98A4FDA57}"/>
    <w:docVar w:name="dgnword-eventsink" w:val="42411088"/>
  </w:docVars>
  <w:rsids>
    <w:rsidRoot w:val="007C4A18"/>
    <w:rsid w:val="000013C4"/>
    <w:rsid w:val="00001F00"/>
    <w:rsid w:val="00002856"/>
    <w:rsid w:val="00002C79"/>
    <w:rsid w:val="00006166"/>
    <w:rsid w:val="0000735B"/>
    <w:rsid w:val="000074FF"/>
    <w:rsid w:val="000075C0"/>
    <w:rsid w:val="00010366"/>
    <w:rsid w:val="00010382"/>
    <w:rsid w:val="000117EC"/>
    <w:rsid w:val="00011F96"/>
    <w:rsid w:val="0001324A"/>
    <w:rsid w:val="00013406"/>
    <w:rsid w:val="000143DF"/>
    <w:rsid w:val="000144B1"/>
    <w:rsid w:val="000145DE"/>
    <w:rsid w:val="00016099"/>
    <w:rsid w:val="00016BF0"/>
    <w:rsid w:val="000171B7"/>
    <w:rsid w:val="0002128B"/>
    <w:rsid w:val="0002415F"/>
    <w:rsid w:val="000242DD"/>
    <w:rsid w:val="00025442"/>
    <w:rsid w:val="00025465"/>
    <w:rsid w:val="00025A79"/>
    <w:rsid w:val="00025AE3"/>
    <w:rsid w:val="00026AD9"/>
    <w:rsid w:val="00026D5E"/>
    <w:rsid w:val="0002790B"/>
    <w:rsid w:val="00031254"/>
    <w:rsid w:val="00032F04"/>
    <w:rsid w:val="000354FC"/>
    <w:rsid w:val="00035523"/>
    <w:rsid w:val="00035787"/>
    <w:rsid w:val="000357BE"/>
    <w:rsid w:val="0003652F"/>
    <w:rsid w:val="00037061"/>
    <w:rsid w:val="000403EA"/>
    <w:rsid w:val="000405BD"/>
    <w:rsid w:val="00040C3B"/>
    <w:rsid w:val="00042426"/>
    <w:rsid w:val="0004287B"/>
    <w:rsid w:val="00042C13"/>
    <w:rsid w:val="00042C7D"/>
    <w:rsid w:val="000436F2"/>
    <w:rsid w:val="000445B9"/>
    <w:rsid w:val="00044BA2"/>
    <w:rsid w:val="00044D36"/>
    <w:rsid w:val="00045181"/>
    <w:rsid w:val="00045956"/>
    <w:rsid w:val="00046A32"/>
    <w:rsid w:val="00046C24"/>
    <w:rsid w:val="00047E78"/>
    <w:rsid w:val="00050DE9"/>
    <w:rsid w:val="00051744"/>
    <w:rsid w:val="00051A1F"/>
    <w:rsid w:val="00051D0C"/>
    <w:rsid w:val="00051E48"/>
    <w:rsid w:val="00052401"/>
    <w:rsid w:val="00053C23"/>
    <w:rsid w:val="0005424D"/>
    <w:rsid w:val="0005467E"/>
    <w:rsid w:val="000547B6"/>
    <w:rsid w:val="0005506A"/>
    <w:rsid w:val="000558C2"/>
    <w:rsid w:val="0005625A"/>
    <w:rsid w:val="00056442"/>
    <w:rsid w:val="000565D6"/>
    <w:rsid w:val="000574F5"/>
    <w:rsid w:val="00057567"/>
    <w:rsid w:val="00057F04"/>
    <w:rsid w:val="000604BB"/>
    <w:rsid w:val="000609E3"/>
    <w:rsid w:val="00061C40"/>
    <w:rsid w:val="00062766"/>
    <w:rsid w:val="0006325F"/>
    <w:rsid w:val="00063E8C"/>
    <w:rsid w:val="00064569"/>
    <w:rsid w:val="000648F0"/>
    <w:rsid w:val="00064E76"/>
    <w:rsid w:val="0006535D"/>
    <w:rsid w:val="00065A63"/>
    <w:rsid w:val="000660D6"/>
    <w:rsid w:val="0006736C"/>
    <w:rsid w:val="000676D6"/>
    <w:rsid w:val="0007042A"/>
    <w:rsid w:val="00070F55"/>
    <w:rsid w:val="00072870"/>
    <w:rsid w:val="00073020"/>
    <w:rsid w:val="000732A2"/>
    <w:rsid w:val="0007392B"/>
    <w:rsid w:val="000743AD"/>
    <w:rsid w:val="000750FE"/>
    <w:rsid w:val="00076423"/>
    <w:rsid w:val="00076461"/>
    <w:rsid w:val="0007677D"/>
    <w:rsid w:val="000771C3"/>
    <w:rsid w:val="000777AF"/>
    <w:rsid w:val="00077895"/>
    <w:rsid w:val="000807BA"/>
    <w:rsid w:val="00080A95"/>
    <w:rsid w:val="000815A9"/>
    <w:rsid w:val="00082AA1"/>
    <w:rsid w:val="0008406E"/>
    <w:rsid w:val="000844A0"/>
    <w:rsid w:val="00084DA1"/>
    <w:rsid w:val="00084E04"/>
    <w:rsid w:val="000864B5"/>
    <w:rsid w:val="00086640"/>
    <w:rsid w:val="000866A2"/>
    <w:rsid w:val="000873E3"/>
    <w:rsid w:val="00087588"/>
    <w:rsid w:val="00090570"/>
    <w:rsid w:val="00090E91"/>
    <w:rsid w:val="00091572"/>
    <w:rsid w:val="00092FF9"/>
    <w:rsid w:val="00095FD6"/>
    <w:rsid w:val="0009646E"/>
    <w:rsid w:val="00096474"/>
    <w:rsid w:val="00097455"/>
    <w:rsid w:val="000A0F78"/>
    <w:rsid w:val="000A113F"/>
    <w:rsid w:val="000A1EC6"/>
    <w:rsid w:val="000A2E16"/>
    <w:rsid w:val="000A321D"/>
    <w:rsid w:val="000A344C"/>
    <w:rsid w:val="000A3528"/>
    <w:rsid w:val="000A37C5"/>
    <w:rsid w:val="000A3AF8"/>
    <w:rsid w:val="000A3F9F"/>
    <w:rsid w:val="000A676C"/>
    <w:rsid w:val="000B0045"/>
    <w:rsid w:val="000B07DE"/>
    <w:rsid w:val="000B1F52"/>
    <w:rsid w:val="000B278E"/>
    <w:rsid w:val="000B2874"/>
    <w:rsid w:val="000B3761"/>
    <w:rsid w:val="000B48A8"/>
    <w:rsid w:val="000B4F0B"/>
    <w:rsid w:val="000B6049"/>
    <w:rsid w:val="000B6252"/>
    <w:rsid w:val="000B67EB"/>
    <w:rsid w:val="000B69B7"/>
    <w:rsid w:val="000B6A8E"/>
    <w:rsid w:val="000B6CF5"/>
    <w:rsid w:val="000B7600"/>
    <w:rsid w:val="000C09CF"/>
    <w:rsid w:val="000C0B8A"/>
    <w:rsid w:val="000C1408"/>
    <w:rsid w:val="000C16E1"/>
    <w:rsid w:val="000C1BF4"/>
    <w:rsid w:val="000C42BF"/>
    <w:rsid w:val="000C6745"/>
    <w:rsid w:val="000C6C7E"/>
    <w:rsid w:val="000C7FDD"/>
    <w:rsid w:val="000D035B"/>
    <w:rsid w:val="000D20FE"/>
    <w:rsid w:val="000D3183"/>
    <w:rsid w:val="000D334D"/>
    <w:rsid w:val="000D44B4"/>
    <w:rsid w:val="000D5914"/>
    <w:rsid w:val="000D5C2C"/>
    <w:rsid w:val="000D6CE3"/>
    <w:rsid w:val="000D72D9"/>
    <w:rsid w:val="000E2EF4"/>
    <w:rsid w:val="000E3087"/>
    <w:rsid w:val="000E3506"/>
    <w:rsid w:val="000E3A0D"/>
    <w:rsid w:val="000E4F07"/>
    <w:rsid w:val="000E5F7A"/>
    <w:rsid w:val="000E6950"/>
    <w:rsid w:val="000F0731"/>
    <w:rsid w:val="000F176E"/>
    <w:rsid w:val="000F1DF7"/>
    <w:rsid w:val="000F2B18"/>
    <w:rsid w:val="000F3010"/>
    <w:rsid w:val="000F38DC"/>
    <w:rsid w:val="000F42EF"/>
    <w:rsid w:val="000F43DF"/>
    <w:rsid w:val="000F5EE5"/>
    <w:rsid w:val="000F758F"/>
    <w:rsid w:val="001003CD"/>
    <w:rsid w:val="0010044E"/>
    <w:rsid w:val="00100DCA"/>
    <w:rsid w:val="0010100C"/>
    <w:rsid w:val="00101A69"/>
    <w:rsid w:val="0010269D"/>
    <w:rsid w:val="00103487"/>
    <w:rsid w:val="0010385A"/>
    <w:rsid w:val="00105AB5"/>
    <w:rsid w:val="001060C3"/>
    <w:rsid w:val="00106D81"/>
    <w:rsid w:val="001071C8"/>
    <w:rsid w:val="001076B7"/>
    <w:rsid w:val="00110613"/>
    <w:rsid w:val="00115676"/>
    <w:rsid w:val="001163E5"/>
    <w:rsid w:val="00116875"/>
    <w:rsid w:val="0011710B"/>
    <w:rsid w:val="001171F3"/>
    <w:rsid w:val="00120993"/>
    <w:rsid w:val="00120B94"/>
    <w:rsid w:val="00120E56"/>
    <w:rsid w:val="001213DA"/>
    <w:rsid w:val="00122F98"/>
    <w:rsid w:val="001231F1"/>
    <w:rsid w:val="0012330A"/>
    <w:rsid w:val="00123760"/>
    <w:rsid w:val="0012412F"/>
    <w:rsid w:val="0012446E"/>
    <w:rsid w:val="00124C2C"/>
    <w:rsid w:val="0012500A"/>
    <w:rsid w:val="001250C3"/>
    <w:rsid w:val="00125CF9"/>
    <w:rsid w:val="00127778"/>
    <w:rsid w:val="00131B50"/>
    <w:rsid w:val="00132307"/>
    <w:rsid w:val="00132414"/>
    <w:rsid w:val="0013272E"/>
    <w:rsid w:val="00133709"/>
    <w:rsid w:val="0013466A"/>
    <w:rsid w:val="001348DA"/>
    <w:rsid w:val="00134C85"/>
    <w:rsid w:val="00134F23"/>
    <w:rsid w:val="00135446"/>
    <w:rsid w:val="001354CF"/>
    <w:rsid w:val="001356AF"/>
    <w:rsid w:val="00136BD4"/>
    <w:rsid w:val="001371F0"/>
    <w:rsid w:val="0013792C"/>
    <w:rsid w:val="00140548"/>
    <w:rsid w:val="001416B7"/>
    <w:rsid w:val="001418CF"/>
    <w:rsid w:val="00141BD5"/>
    <w:rsid w:val="00142CCD"/>
    <w:rsid w:val="001432B8"/>
    <w:rsid w:val="001436B7"/>
    <w:rsid w:val="00143837"/>
    <w:rsid w:val="00143B38"/>
    <w:rsid w:val="0014417C"/>
    <w:rsid w:val="00144586"/>
    <w:rsid w:val="00145F6F"/>
    <w:rsid w:val="00146593"/>
    <w:rsid w:val="001466CB"/>
    <w:rsid w:val="001472BB"/>
    <w:rsid w:val="00147E1F"/>
    <w:rsid w:val="00150B4C"/>
    <w:rsid w:val="00150E37"/>
    <w:rsid w:val="00150E7C"/>
    <w:rsid w:val="001521C9"/>
    <w:rsid w:val="001528B2"/>
    <w:rsid w:val="00152A10"/>
    <w:rsid w:val="001542E6"/>
    <w:rsid w:val="00156391"/>
    <w:rsid w:val="00156C46"/>
    <w:rsid w:val="00157F90"/>
    <w:rsid w:val="00160B0A"/>
    <w:rsid w:val="00162CB3"/>
    <w:rsid w:val="0016312E"/>
    <w:rsid w:val="001635B6"/>
    <w:rsid w:val="001637AD"/>
    <w:rsid w:val="0016428F"/>
    <w:rsid w:val="00164B16"/>
    <w:rsid w:val="00164BDA"/>
    <w:rsid w:val="00164C73"/>
    <w:rsid w:val="00165F75"/>
    <w:rsid w:val="0016728E"/>
    <w:rsid w:val="0016782B"/>
    <w:rsid w:val="00167B1D"/>
    <w:rsid w:val="00170EB8"/>
    <w:rsid w:val="0017365D"/>
    <w:rsid w:val="001742C1"/>
    <w:rsid w:val="001748CF"/>
    <w:rsid w:val="00174931"/>
    <w:rsid w:val="0017524F"/>
    <w:rsid w:val="001764E6"/>
    <w:rsid w:val="00176C1C"/>
    <w:rsid w:val="00177886"/>
    <w:rsid w:val="00177D9C"/>
    <w:rsid w:val="0018111C"/>
    <w:rsid w:val="00181F0C"/>
    <w:rsid w:val="0018285C"/>
    <w:rsid w:val="00183770"/>
    <w:rsid w:val="0018630E"/>
    <w:rsid w:val="0018703F"/>
    <w:rsid w:val="001872FA"/>
    <w:rsid w:val="001907CF"/>
    <w:rsid w:val="001924A1"/>
    <w:rsid w:val="00192CE6"/>
    <w:rsid w:val="00193958"/>
    <w:rsid w:val="00193A41"/>
    <w:rsid w:val="00193D9A"/>
    <w:rsid w:val="001945E0"/>
    <w:rsid w:val="00194BA2"/>
    <w:rsid w:val="00194BCB"/>
    <w:rsid w:val="00194E3F"/>
    <w:rsid w:val="001950B8"/>
    <w:rsid w:val="00195ED8"/>
    <w:rsid w:val="00196075"/>
    <w:rsid w:val="00196487"/>
    <w:rsid w:val="00196CFC"/>
    <w:rsid w:val="001A0234"/>
    <w:rsid w:val="001A0CBA"/>
    <w:rsid w:val="001A1FF2"/>
    <w:rsid w:val="001A2118"/>
    <w:rsid w:val="001A2472"/>
    <w:rsid w:val="001A24E8"/>
    <w:rsid w:val="001A273B"/>
    <w:rsid w:val="001A28E0"/>
    <w:rsid w:val="001A3254"/>
    <w:rsid w:val="001A3DF9"/>
    <w:rsid w:val="001A51F7"/>
    <w:rsid w:val="001A56B7"/>
    <w:rsid w:val="001A571C"/>
    <w:rsid w:val="001B26CC"/>
    <w:rsid w:val="001B2C6A"/>
    <w:rsid w:val="001B313D"/>
    <w:rsid w:val="001B342D"/>
    <w:rsid w:val="001B3E65"/>
    <w:rsid w:val="001B3E82"/>
    <w:rsid w:val="001B4A77"/>
    <w:rsid w:val="001B6516"/>
    <w:rsid w:val="001B758F"/>
    <w:rsid w:val="001B785A"/>
    <w:rsid w:val="001C0519"/>
    <w:rsid w:val="001C0D57"/>
    <w:rsid w:val="001C1022"/>
    <w:rsid w:val="001C13AC"/>
    <w:rsid w:val="001C158C"/>
    <w:rsid w:val="001C1A08"/>
    <w:rsid w:val="001C21DE"/>
    <w:rsid w:val="001C3563"/>
    <w:rsid w:val="001C3E6A"/>
    <w:rsid w:val="001C42A5"/>
    <w:rsid w:val="001C4F87"/>
    <w:rsid w:val="001C6237"/>
    <w:rsid w:val="001C6560"/>
    <w:rsid w:val="001C68A9"/>
    <w:rsid w:val="001C6B1C"/>
    <w:rsid w:val="001C71A7"/>
    <w:rsid w:val="001C7696"/>
    <w:rsid w:val="001D0975"/>
    <w:rsid w:val="001D1C49"/>
    <w:rsid w:val="001D415D"/>
    <w:rsid w:val="001D44B2"/>
    <w:rsid w:val="001D4B00"/>
    <w:rsid w:val="001D4EEE"/>
    <w:rsid w:val="001D510E"/>
    <w:rsid w:val="001D5230"/>
    <w:rsid w:val="001D5EDD"/>
    <w:rsid w:val="001D6D12"/>
    <w:rsid w:val="001E096F"/>
    <w:rsid w:val="001E0ABF"/>
    <w:rsid w:val="001E0C79"/>
    <w:rsid w:val="001E310F"/>
    <w:rsid w:val="001E3CF8"/>
    <w:rsid w:val="001E418F"/>
    <w:rsid w:val="001E5AC4"/>
    <w:rsid w:val="001E60BF"/>
    <w:rsid w:val="001E683E"/>
    <w:rsid w:val="001E747C"/>
    <w:rsid w:val="001F080A"/>
    <w:rsid w:val="001F0D37"/>
    <w:rsid w:val="001F147A"/>
    <w:rsid w:val="001F3D81"/>
    <w:rsid w:val="001F4798"/>
    <w:rsid w:val="001F5CED"/>
    <w:rsid w:val="001F65C7"/>
    <w:rsid w:val="001F7516"/>
    <w:rsid w:val="001F758E"/>
    <w:rsid w:val="001F7799"/>
    <w:rsid w:val="001F7A2A"/>
    <w:rsid w:val="002010EE"/>
    <w:rsid w:val="002013BF"/>
    <w:rsid w:val="00201C46"/>
    <w:rsid w:val="002024D0"/>
    <w:rsid w:val="00202766"/>
    <w:rsid w:val="00202E91"/>
    <w:rsid w:val="0020421E"/>
    <w:rsid w:val="00205203"/>
    <w:rsid w:val="00205384"/>
    <w:rsid w:val="00205AF1"/>
    <w:rsid w:val="002063D6"/>
    <w:rsid w:val="00207358"/>
    <w:rsid w:val="00207CEB"/>
    <w:rsid w:val="0021091E"/>
    <w:rsid w:val="00211288"/>
    <w:rsid w:val="002115C8"/>
    <w:rsid w:val="00211C6F"/>
    <w:rsid w:val="00211DE0"/>
    <w:rsid w:val="0021285F"/>
    <w:rsid w:val="002129A3"/>
    <w:rsid w:val="00212A1E"/>
    <w:rsid w:val="00213500"/>
    <w:rsid w:val="0021407B"/>
    <w:rsid w:val="00215063"/>
    <w:rsid w:val="00215072"/>
    <w:rsid w:val="00215947"/>
    <w:rsid w:val="00215AE7"/>
    <w:rsid w:val="00216275"/>
    <w:rsid w:val="0021718A"/>
    <w:rsid w:val="00220324"/>
    <w:rsid w:val="00220351"/>
    <w:rsid w:val="00220588"/>
    <w:rsid w:val="00221368"/>
    <w:rsid w:val="00221B08"/>
    <w:rsid w:val="0022493D"/>
    <w:rsid w:val="00226323"/>
    <w:rsid w:val="00226F2B"/>
    <w:rsid w:val="0022723C"/>
    <w:rsid w:val="002272B3"/>
    <w:rsid w:val="00227C5A"/>
    <w:rsid w:val="00227E29"/>
    <w:rsid w:val="00230FD1"/>
    <w:rsid w:val="0023116D"/>
    <w:rsid w:val="002316F5"/>
    <w:rsid w:val="002319F9"/>
    <w:rsid w:val="00232629"/>
    <w:rsid w:val="0023419C"/>
    <w:rsid w:val="00234B51"/>
    <w:rsid w:val="00234BA4"/>
    <w:rsid w:val="0023576A"/>
    <w:rsid w:val="00236A29"/>
    <w:rsid w:val="00240DC2"/>
    <w:rsid w:val="00242B04"/>
    <w:rsid w:val="002434B3"/>
    <w:rsid w:val="00243726"/>
    <w:rsid w:val="00245529"/>
    <w:rsid w:val="00246CBB"/>
    <w:rsid w:val="002471BE"/>
    <w:rsid w:val="002475C2"/>
    <w:rsid w:val="00247701"/>
    <w:rsid w:val="00247A05"/>
    <w:rsid w:val="00247B88"/>
    <w:rsid w:val="00250913"/>
    <w:rsid w:val="00250BEB"/>
    <w:rsid w:val="00251C27"/>
    <w:rsid w:val="00251D65"/>
    <w:rsid w:val="0025241C"/>
    <w:rsid w:val="00252E75"/>
    <w:rsid w:val="002539AF"/>
    <w:rsid w:val="00253C9E"/>
    <w:rsid w:val="00254561"/>
    <w:rsid w:val="00254E47"/>
    <w:rsid w:val="0025560F"/>
    <w:rsid w:val="00255F41"/>
    <w:rsid w:val="00256008"/>
    <w:rsid w:val="00256131"/>
    <w:rsid w:val="00256967"/>
    <w:rsid w:val="002579A6"/>
    <w:rsid w:val="002612CF"/>
    <w:rsid w:val="00261398"/>
    <w:rsid w:val="00261918"/>
    <w:rsid w:val="00262A3C"/>
    <w:rsid w:val="00263055"/>
    <w:rsid w:val="00264177"/>
    <w:rsid w:val="002642B9"/>
    <w:rsid w:val="00264DA5"/>
    <w:rsid w:val="00265AEE"/>
    <w:rsid w:val="00266F67"/>
    <w:rsid w:val="00267AF4"/>
    <w:rsid w:val="002714CA"/>
    <w:rsid w:val="00271C29"/>
    <w:rsid w:val="0027211E"/>
    <w:rsid w:val="0027325C"/>
    <w:rsid w:val="0027396E"/>
    <w:rsid w:val="00273E22"/>
    <w:rsid w:val="0027439E"/>
    <w:rsid w:val="00275928"/>
    <w:rsid w:val="00275987"/>
    <w:rsid w:val="002766B4"/>
    <w:rsid w:val="00276B02"/>
    <w:rsid w:val="00276BE3"/>
    <w:rsid w:val="00277D71"/>
    <w:rsid w:val="00280C6A"/>
    <w:rsid w:val="00280D5B"/>
    <w:rsid w:val="00280EF0"/>
    <w:rsid w:val="0028176F"/>
    <w:rsid w:val="00281EA5"/>
    <w:rsid w:val="00282482"/>
    <w:rsid w:val="00282571"/>
    <w:rsid w:val="00282BCA"/>
    <w:rsid w:val="0028317A"/>
    <w:rsid w:val="00283B4F"/>
    <w:rsid w:val="00283F58"/>
    <w:rsid w:val="002850AA"/>
    <w:rsid w:val="00285A9B"/>
    <w:rsid w:val="0028601C"/>
    <w:rsid w:val="0028697A"/>
    <w:rsid w:val="00286DF6"/>
    <w:rsid w:val="002912DE"/>
    <w:rsid w:val="00291371"/>
    <w:rsid w:val="00291926"/>
    <w:rsid w:val="00291BBD"/>
    <w:rsid w:val="00291BD0"/>
    <w:rsid w:val="00292CC9"/>
    <w:rsid w:val="00292CEA"/>
    <w:rsid w:val="00293A6F"/>
    <w:rsid w:val="00294E71"/>
    <w:rsid w:val="00295164"/>
    <w:rsid w:val="00296650"/>
    <w:rsid w:val="002971FC"/>
    <w:rsid w:val="0029752E"/>
    <w:rsid w:val="00297B7B"/>
    <w:rsid w:val="002A02EB"/>
    <w:rsid w:val="002A03AD"/>
    <w:rsid w:val="002A1611"/>
    <w:rsid w:val="002A2556"/>
    <w:rsid w:val="002A27C6"/>
    <w:rsid w:val="002A3278"/>
    <w:rsid w:val="002A3F21"/>
    <w:rsid w:val="002A4EA9"/>
    <w:rsid w:val="002A540E"/>
    <w:rsid w:val="002A57AA"/>
    <w:rsid w:val="002B25BF"/>
    <w:rsid w:val="002B2DE9"/>
    <w:rsid w:val="002B45FC"/>
    <w:rsid w:val="002B4A40"/>
    <w:rsid w:val="002B57ED"/>
    <w:rsid w:val="002B642D"/>
    <w:rsid w:val="002B69C8"/>
    <w:rsid w:val="002B7089"/>
    <w:rsid w:val="002B728A"/>
    <w:rsid w:val="002B74FF"/>
    <w:rsid w:val="002B7749"/>
    <w:rsid w:val="002C0862"/>
    <w:rsid w:val="002C224E"/>
    <w:rsid w:val="002C4404"/>
    <w:rsid w:val="002C6205"/>
    <w:rsid w:val="002C670D"/>
    <w:rsid w:val="002C6792"/>
    <w:rsid w:val="002C6A0D"/>
    <w:rsid w:val="002C6C21"/>
    <w:rsid w:val="002C7FF9"/>
    <w:rsid w:val="002D03C1"/>
    <w:rsid w:val="002D054F"/>
    <w:rsid w:val="002D0AF8"/>
    <w:rsid w:val="002D13D6"/>
    <w:rsid w:val="002D1C44"/>
    <w:rsid w:val="002D2366"/>
    <w:rsid w:val="002D37A7"/>
    <w:rsid w:val="002D491C"/>
    <w:rsid w:val="002D57EB"/>
    <w:rsid w:val="002D5DA0"/>
    <w:rsid w:val="002D67E9"/>
    <w:rsid w:val="002D7367"/>
    <w:rsid w:val="002D77E5"/>
    <w:rsid w:val="002E1456"/>
    <w:rsid w:val="002E164E"/>
    <w:rsid w:val="002E24D8"/>
    <w:rsid w:val="002E2A8C"/>
    <w:rsid w:val="002E3171"/>
    <w:rsid w:val="002E3AC2"/>
    <w:rsid w:val="002E3B20"/>
    <w:rsid w:val="002E3E68"/>
    <w:rsid w:val="002E41F2"/>
    <w:rsid w:val="002E495A"/>
    <w:rsid w:val="002E4F9B"/>
    <w:rsid w:val="002E5E4C"/>
    <w:rsid w:val="002E6C8C"/>
    <w:rsid w:val="002F09B2"/>
    <w:rsid w:val="002F1142"/>
    <w:rsid w:val="002F1D6C"/>
    <w:rsid w:val="002F23D6"/>
    <w:rsid w:val="002F2E55"/>
    <w:rsid w:val="002F537F"/>
    <w:rsid w:val="002F6934"/>
    <w:rsid w:val="00300B5D"/>
    <w:rsid w:val="003013A1"/>
    <w:rsid w:val="00301A84"/>
    <w:rsid w:val="00301FC6"/>
    <w:rsid w:val="00302824"/>
    <w:rsid w:val="003032C2"/>
    <w:rsid w:val="003057DA"/>
    <w:rsid w:val="00305A5F"/>
    <w:rsid w:val="00306E16"/>
    <w:rsid w:val="003079B4"/>
    <w:rsid w:val="00307BFE"/>
    <w:rsid w:val="00311A23"/>
    <w:rsid w:val="00312771"/>
    <w:rsid w:val="00313FFB"/>
    <w:rsid w:val="00314178"/>
    <w:rsid w:val="0031572A"/>
    <w:rsid w:val="003160F3"/>
    <w:rsid w:val="00316C62"/>
    <w:rsid w:val="0031720C"/>
    <w:rsid w:val="00317C6D"/>
    <w:rsid w:val="00317E4F"/>
    <w:rsid w:val="00320069"/>
    <w:rsid w:val="003209DA"/>
    <w:rsid w:val="00320D9C"/>
    <w:rsid w:val="003214DE"/>
    <w:rsid w:val="00321926"/>
    <w:rsid w:val="003219EA"/>
    <w:rsid w:val="003231D5"/>
    <w:rsid w:val="00323D3A"/>
    <w:rsid w:val="00324194"/>
    <w:rsid w:val="003266A6"/>
    <w:rsid w:val="00326A08"/>
    <w:rsid w:val="00326E7F"/>
    <w:rsid w:val="0032711D"/>
    <w:rsid w:val="00330ACF"/>
    <w:rsid w:val="0033465B"/>
    <w:rsid w:val="00334BCF"/>
    <w:rsid w:val="00334C1B"/>
    <w:rsid w:val="00334F3F"/>
    <w:rsid w:val="00335469"/>
    <w:rsid w:val="00335550"/>
    <w:rsid w:val="003374F0"/>
    <w:rsid w:val="00341066"/>
    <w:rsid w:val="003425EF"/>
    <w:rsid w:val="00343256"/>
    <w:rsid w:val="00343DD2"/>
    <w:rsid w:val="0034472E"/>
    <w:rsid w:val="003455FE"/>
    <w:rsid w:val="0034631D"/>
    <w:rsid w:val="00346B22"/>
    <w:rsid w:val="00347073"/>
    <w:rsid w:val="00350749"/>
    <w:rsid w:val="00351225"/>
    <w:rsid w:val="0035337B"/>
    <w:rsid w:val="0035424E"/>
    <w:rsid w:val="0035728A"/>
    <w:rsid w:val="00357569"/>
    <w:rsid w:val="00357888"/>
    <w:rsid w:val="0036046C"/>
    <w:rsid w:val="00361783"/>
    <w:rsid w:val="003617F8"/>
    <w:rsid w:val="00361D0A"/>
    <w:rsid w:val="003621C1"/>
    <w:rsid w:val="00362BC3"/>
    <w:rsid w:val="00363BE8"/>
    <w:rsid w:val="00363F43"/>
    <w:rsid w:val="0036445C"/>
    <w:rsid w:val="00366847"/>
    <w:rsid w:val="003703E6"/>
    <w:rsid w:val="00371714"/>
    <w:rsid w:val="00371C91"/>
    <w:rsid w:val="003726F5"/>
    <w:rsid w:val="0037285A"/>
    <w:rsid w:val="00372A31"/>
    <w:rsid w:val="00372A6F"/>
    <w:rsid w:val="00374AD8"/>
    <w:rsid w:val="003765A7"/>
    <w:rsid w:val="0037702E"/>
    <w:rsid w:val="00377A1B"/>
    <w:rsid w:val="0038039A"/>
    <w:rsid w:val="003808C0"/>
    <w:rsid w:val="00380A43"/>
    <w:rsid w:val="00381157"/>
    <w:rsid w:val="00381D49"/>
    <w:rsid w:val="00382EA7"/>
    <w:rsid w:val="00383247"/>
    <w:rsid w:val="00384A74"/>
    <w:rsid w:val="00386CD8"/>
    <w:rsid w:val="00386EDB"/>
    <w:rsid w:val="00387BE1"/>
    <w:rsid w:val="00387F76"/>
    <w:rsid w:val="00391501"/>
    <w:rsid w:val="00391A5A"/>
    <w:rsid w:val="00391DE9"/>
    <w:rsid w:val="00392271"/>
    <w:rsid w:val="00392368"/>
    <w:rsid w:val="00392614"/>
    <w:rsid w:val="0039308E"/>
    <w:rsid w:val="00393194"/>
    <w:rsid w:val="003933AA"/>
    <w:rsid w:val="00394CC9"/>
    <w:rsid w:val="00395C6E"/>
    <w:rsid w:val="00396282"/>
    <w:rsid w:val="0039652C"/>
    <w:rsid w:val="003975B4"/>
    <w:rsid w:val="003A1636"/>
    <w:rsid w:val="003A3995"/>
    <w:rsid w:val="003A4BD8"/>
    <w:rsid w:val="003A52E0"/>
    <w:rsid w:val="003A58A6"/>
    <w:rsid w:val="003A5C46"/>
    <w:rsid w:val="003A6F45"/>
    <w:rsid w:val="003B0435"/>
    <w:rsid w:val="003B22B8"/>
    <w:rsid w:val="003B2312"/>
    <w:rsid w:val="003B23A6"/>
    <w:rsid w:val="003B2569"/>
    <w:rsid w:val="003B2854"/>
    <w:rsid w:val="003B2E88"/>
    <w:rsid w:val="003B3487"/>
    <w:rsid w:val="003B42D7"/>
    <w:rsid w:val="003B50DC"/>
    <w:rsid w:val="003B5C34"/>
    <w:rsid w:val="003B5F6F"/>
    <w:rsid w:val="003B612E"/>
    <w:rsid w:val="003B6373"/>
    <w:rsid w:val="003B652D"/>
    <w:rsid w:val="003B7C59"/>
    <w:rsid w:val="003B7F85"/>
    <w:rsid w:val="003C15EE"/>
    <w:rsid w:val="003C1FA3"/>
    <w:rsid w:val="003C252D"/>
    <w:rsid w:val="003C3911"/>
    <w:rsid w:val="003C3E29"/>
    <w:rsid w:val="003C459F"/>
    <w:rsid w:val="003C4677"/>
    <w:rsid w:val="003C48B5"/>
    <w:rsid w:val="003C5A1F"/>
    <w:rsid w:val="003C5ACA"/>
    <w:rsid w:val="003C62A3"/>
    <w:rsid w:val="003C69D3"/>
    <w:rsid w:val="003C6DD8"/>
    <w:rsid w:val="003C7797"/>
    <w:rsid w:val="003D2DAD"/>
    <w:rsid w:val="003D40FA"/>
    <w:rsid w:val="003D458D"/>
    <w:rsid w:val="003D4611"/>
    <w:rsid w:val="003D4AB2"/>
    <w:rsid w:val="003D54B4"/>
    <w:rsid w:val="003D64E7"/>
    <w:rsid w:val="003D7848"/>
    <w:rsid w:val="003E0240"/>
    <w:rsid w:val="003E0F78"/>
    <w:rsid w:val="003E1549"/>
    <w:rsid w:val="003E1B1B"/>
    <w:rsid w:val="003E378F"/>
    <w:rsid w:val="003E4243"/>
    <w:rsid w:val="003E43F2"/>
    <w:rsid w:val="003E5FDD"/>
    <w:rsid w:val="003E6478"/>
    <w:rsid w:val="003E67AA"/>
    <w:rsid w:val="003E6C5A"/>
    <w:rsid w:val="003E6FF7"/>
    <w:rsid w:val="003E7A81"/>
    <w:rsid w:val="003F1239"/>
    <w:rsid w:val="003F15B1"/>
    <w:rsid w:val="003F1879"/>
    <w:rsid w:val="003F2533"/>
    <w:rsid w:val="003F2893"/>
    <w:rsid w:val="003F2922"/>
    <w:rsid w:val="003F397B"/>
    <w:rsid w:val="003F425D"/>
    <w:rsid w:val="003F4416"/>
    <w:rsid w:val="003F4667"/>
    <w:rsid w:val="003F5643"/>
    <w:rsid w:val="003F6856"/>
    <w:rsid w:val="003F6A8C"/>
    <w:rsid w:val="003F706A"/>
    <w:rsid w:val="003F7984"/>
    <w:rsid w:val="003F7C96"/>
    <w:rsid w:val="00400531"/>
    <w:rsid w:val="004006C4"/>
    <w:rsid w:val="00400893"/>
    <w:rsid w:val="00401199"/>
    <w:rsid w:val="00401E3A"/>
    <w:rsid w:val="00401EFF"/>
    <w:rsid w:val="00402AE5"/>
    <w:rsid w:val="00405DCD"/>
    <w:rsid w:val="004062BA"/>
    <w:rsid w:val="0040789D"/>
    <w:rsid w:val="0041088E"/>
    <w:rsid w:val="00410CDC"/>
    <w:rsid w:val="00410CF7"/>
    <w:rsid w:val="00411B8E"/>
    <w:rsid w:val="00411FE7"/>
    <w:rsid w:val="0041285F"/>
    <w:rsid w:val="0041383F"/>
    <w:rsid w:val="004148D5"/>
    <w:rsid w:val="00414F72"/>
    <w:rsid w:val="0041591F"/>
    <w:rsid w:val="004162A2"/>
    <w:rsid w:val="00416DD6"/>
    <w:rsid w:val="00416EC5"/>
    <w:rsid w:val="00417778"/>
    <w:rsid w:val="004206CE"/>
    <w:rsid w:val="00420D5E"/>
    <w:rsid w:val="004216BD"/>
    <w:rsid w:val="004216F3"/>
    <w:rsid w:val="00421B46"/>
    <w:rsid w:val="00421F00"/>
    <w:rsid w:val="0042266C"/>
    <w:rsid w:val="00423E34"/>
    <w:rsid w:val="0042500B"/>
    <w:rsid w:val="00426304"/>
    <w:rsid w:val="0042651D"/>
    <w:rsid w:val="00430212"/>
    <w:rsid w:val="004309EA"/>
    <w:rsid w:val="00430AEC"/>
    <w:rsid w:val="00430D59"/>
    <w:rsid w:val="004317C7"/>
    <w:rsid w:val="0043183C"/>
    <w:rsid w:val="004325BE"/>
    <w:rsid w:val="00432615"/>
    <w:rsid w:val="00432D80"/>
    <w:rsid w:val="00433082"/>
    <w:rsid w:val="00433758"/>
    <w:rsid w:val="0043399C"/>
    <w:rsid w:val="00434A87"/>
    <w:rsid w:val="0043519E"/>
    <w:rsid w:val="00437B1C"/>
    <w:rsid w:val="00440823"/>
    <w:rsid w:val="00441887"/>
    <w:rsid w:val="00441D82"/>
    <w:rsid w:val="00442826"/>
    <w:rsid w:val="004437A8"/>
    <w:rsid w:val="00443D7D"/>
    <w:rsid w:val="0044495D"/>
    <w:rsid w:val="00445E28"/>
    <w:rsid w:val="00446C84"/>
    <w:rsid w:val="00450157"/>
    <w:rsid w:val="00450380"/>
    <w:rsid w:val="0045054F"/>
    <w:rsid w:val="00451025"/>
    <w:rsid w:val="0045129A"/>
    <w:rsid w:val="004532CC"/>
    <w:rsid w:val="00453908"/>
    <w:rsid w:val="00453ABB"/>
    <w:rsid w:val="00454E2B"/>
    <w:rsid w:val="00457CA9"/>
    <w:rsid w:val="00457D61"/>
    <w:rsid w:val="0046077A"/>
    <w:rsid w:val="00460D79"/>
    <w:rsid w:val="0046255F"/>
    <w:rsid w:val="0046365B"/>
    <w:rsid w:val="00466293"/>
    <w:rsid w:val="00467204"/>
    <w:rsid w:val="0046795A"/>
    <w:rsid w:val="004701D8"/>
    <w:rsid w:val="00470826"/>
    <w:rsid w:val="00471690"/>
    <w:rsid w:val="004726D8"/>
    <w:rsid w:val="004735CF"/>
    <w:rsid w:val="00473EB9"/>
    <w:rsid w:val="00474094"/>
    <w:rsid w:val="004742AC"/>
    <w:rsid w:val="00474E7C"/>
    <w:rsid w:val="00476801"/>
    <w:rsid w:val="00477385"/>
    <w:rsid w:val="00481D72"/>
    <w:rsid w:val="00482646"/>
    <w:rsid w:val="0048285D"/>
    <w:rsid w:val="004831D7"/>
    <w:rsid w:val="004832ED"/>
    <w:rsid w:val="004834FB"/>
    <w:rsid w:val="0048365C"/>
    <w:rsid w:val="00483750"/>
    <w:rsid w:val="00483D9B"/>
    <w:rsid w:val="00484417"/>
    <w:rsid w:val="0048585A"/>
    <w:rsid w:val="004868BE"/>
    <w:rsid w:val="004868C7"/>
    <w:rsid w:val="00486E62"/>
    <w:rsid w:val="00490EAB"/>
    <w:rsid w:val="0049216E"/>
    <w:rsid w:val="00492317"/>
    <w:rsid w:val="00493D80"/>
    <w:rsid w:val="0049402D"/>
    <w:rsid w:val="0049448D"/>
    <w:rsid w:val="004944B5"/>
    <w:rsid w:val="00496256"/>
    <w:rsid w:val="00497960"/>
    <w:rsid w:val="00497BF7"/>
    <w:rsid w:val="004A07D5"/>
    <w:rsid w:val="004A0C00"/>
    <w:rsid w:val="004A662A"/>
    <w:rsid w:val="004A6A5C"/>
    <w:rsid w:val="004A6C7B"/>
    <w:rsid w:val="004A764A"/>
    <w:rsid w:val="004A7A36"/>
    <w:rsid w:val="004A7A80"/>
    <w:rsid w:val="004A7C03"/>
    <w:rsid w:val="004B02FA"/>
    <w:rsid w:val="004B0850"/>
    <w:rsid w:val="004B0BBE"/>
    <w:rsid w:val="004B1920"/>
    <w:rsid w:val="004B28EF"/>
    <w:rsid w:val="004B2FB7"/>
    <w:rsid w:val="004B3051"/>
    <w:rsid w:val="004B3178"/>
    <w:rsid w:val="004B6478"/>
    <w:rsid w:val="004B73F6"/>
    <w:rsid w:val="004C0D09"/>
    <w:rsid w:val="004C1AC0"/>
    <w:rsid w:val="004C3F37"/>
    <w:rsid w:val="004C4B13"/>
    <w:rsid w:val="004C4E6C"/>
    <w:rsid w:val="004C5629"/>
    <w:rsid w:val="004C5C81"/>
    <w:rsid w:val="004C6248"/>
    <w:rsid w:val="004C62A5"/>
    <w:rsid w:val="004C6D65"/>
    <w:rsid w:val="004C7952"/>
    <w:rsid w:val="004C7D01"/>
    <w:rsid w:val="004D025C"/>
    <w:rsid w:val="004D45BC"/>
    <w:rsid w:val="004D493B"/>
    <w:rsid w:val="004D528F"/>
    <w:rsid w:val="004D5F64"/>
    <w:rsid w:val="004D6CCA"/>
    <w:rsid w:val="004D6D5F"/>
    <w:rsid w:val="004E1BA1"/>
    <w:rsid w:val="004E2583"/>
    <w:rsid w:val="004E2F22"/>
    <w:rsid w:val="004E5880"/>
    <w:rsid w:val="004E6382"/>
    <w:rsid w:val="004E71BD"/>
    <w:rsid w:val="004E73D6"/>
    <w:rsid w:val="004F1459"/>
    <w:rsid w:val="004F1A2D"/>
    <w:rsid w:val="004F2108"/>
    <w:rsid w:val="004F265E"/>
    <w:rsid w:val="004F2A05"/>
    <w:rsid w:val="004F2FBB"/>
    <w:rsid w:val="004F3297"/>
    <w:rsid w:val="004F4735"/>
    <w:rsid w:val="004F496E"/>
    <w:rsid w:val="004F4CE8"/>
    <w:rsid w:val="004F5385"/>
    <w:rsid w:val="004F6CF2"/>
    <w:rsid w:val="004F70F6"/>
    <w:rsid w:val="005000E7"/>
    <w:rsid w:val="00500563"/>
    <w:rsid w:val="00500886"/>
    <w:rsid w:val="0050128E"/>
    <w:rsid w:val="00501FC7"/>
    <w:rsid w:val="005021CC"/>
    <w:rsid w:val="00502756"/>
    <w:rsid w:val="0050324C"/>
    <w:rsid w:val="00503C45"/>
    <w:rsid w:val="00503F0F"/>
    <w:rsid w:val="005054AA"/>
    <w:rsid w:val="005055B4"/>
    <w:rsid w:val="00505C97"/>
    <w:rsid w:val="00505F0D"/>
    <w:rsid w:val="00505F3A"/>
    <w:rsid w:val="005069DF"/>
    <w:rsid w:val="00507368"/>
    <w:rsid w:val="005104A6"/>
    <w:rsid w:val="00512132"/>
    <w:rsid w:val="00512C85"/>
    <w:rsid w:val="00512EDB"/>
    <w:rsid w:val="00513539"/>
    <w:rsid w:val="0051410F"/>
    <w:rsid w:val="00514986"/>
    <w:rsid w:val="005151C0"/>
    <w:rsid w:val="0051532B"/>
    <w:rsid w:val="00515C8A"/>
    <w:rsid w:val="00515D9A"/>
    <w:rsid w:val="00515F3F"/>
    <w:rsid w:val="00516925"/>
    <w:rsid w:val="00516B13"/>
    <w:rsid w:val="00517CFE"/>
    <w:rsid w:val="00520881"/>
    <w:rsid w:val="00521397"/>
    <w:rsid w:val="005229C0"/>
    <w:rsid w:val="00522B70"/>
    <w:rsid w:val="00523649"/>
    <w:rsid w:val="005239AB"/>
    <w:rsid w:val="00524009"/>
    <w:rsid w:val="0052416B"/>
    <w:rsid w:val="00524454"/>
    <w:rsid w:val="00524869"/>
    <w:rsid w:val="0052497D"/>
    <w:rsid w:val="00524BCD"/>
    <w:rsid w:val="00524E60"/>
    <w:rsid w:val="005266F8"/>
    <w:rsid w:val="00526FAC"/>
    <w:rsid w:val="00527530"/>
    <w:rsid w:val="00527551"/>
    <w:rsid w:val="00530219"/>
    <w:rsid w:val="005317B7"/>
    <w:rsid w:val="00531E58"/>
    <w:rsid w:val="00532C4E"/>
    <w:rsid w:val="00533C76"/>
    <w:rsid w:val="00533D8F"/>
    <w:rsid w:val="00533F01"/>
    <w:rsid w:val="005348C3"/>
    <w:rsid w:val="00534F1B"/>
    <w:rsid w:val="005354BA"/>
    <w:rsid w:val="0053668C"/>
    <w:rsid w:val="00536AE8"/>
    <w:rsid w:val="005375CA"/>
    <w:rsid w:val="00540937"/>
    <w:rsid w:val="00540990"/>
    <w:rsid w:val="005413FF"/>
    <w:rsid w:val="0054276A"/>
    <w:rsid w:val="00543EB4"/>
    <w:rsid w:val="00544132"/>
    <w:rsid w:val="00546B00"/>
    <w:rsid w:val="00546C65"/>
    <w:rsid w:val="005479B4"/>
    <w:rsid w:val="00550194"/>
    <w:rsid w:val="005514F4"/>
    <w:rsid w:val="005516C2"/>
    <w:rsid w:val="00551A30"/>
    <w:rsid w:val="00552889"/>
    <w:rsid w:val="00553798"/>
    <w:rsid w:val="00553DC6"/>
    <w:rsid w:val="00553F82"/>
    <w:rsid w:val="005542E1"/>
    <w:rsid w:val="00554E62"/>
    <w:rsid w:val="0055618B"/>
    <w:rsid w:val="00556445"/>
    <w:rsid w:val="00557F93"/>
    <w:rsid w:val="00560674"/>
    <w:rsid w:val="00561032"/>
    <w:rsid w:val="00561F69"/>
    <w:rsid w:val="005647E1"/>
    <w:rsid w:val="00564A00"/>
    <w:rsid w:val="00567BFB"/>
    <w:rsid w:val="00570C14"/>
    <w:rsid w:val="005711CA"/>
    <w:rsid w:val="00571356"/>
    <w:rsid w:val="00571BB4"/>
    <w:rsid w:val="00571D2D"/>
    <w:rsid w:val="005728A0"/>
    <w:rsid w:val="005729E8"/>
    <w:rsid w:val="005733CF"/>
    <w:rsid w:val="005736C5"/>
    <w:rsid w:val="00575D38"/>
    <w:rsid w:val="00576005"/>
    <w:rsid w:val="00576752"/>
    <w:rsid w:val="00576AC9"/>
    <w:rsid w:val="00576CED"/>
    <w:rsid w:val="00576F10"/>
    <w:rsid w:val="0058059E"/>
    <w:rsid w:val="00580F8B"/>
    <w:rsid w:val="0058201D"/>
    <w:rsid w:val="00582D5D"/>
    <w:rsid w:val="00583C64"/>
    <w:rsid w:val="00583DD1"/>
    <w:rsid w:val="00584965"/>
    <w:rsid w:val="005852CF"/>
    <w:rsid w:val="0058583B"/>
    <w:rsid w:val="00585CE5"/>
    <w:rsid w:val="005869A2"/>
    <w:rsid w:val="00587496"/>
    <w:rsid w:val="005875C9"/>
    <w:rsid w:val="00590A7E"/>
    <w:rsid w:val="00591826"/>
    <w:rsid w:val="00591FDC"/>
    <w:rsid w:val="00592420"/>
    <w:rsid w:val="00592A63"/>
    <w:rsid w:val="00592AC4"/>
    <w:rsid w:val="00593F98"/>
    <w:rsid w:val="005946A2"/>
    <w:rsid w:val="00594E25"/>
    <w:rsid w:val="00596645"/>
    <w:rsid w:val="00597532"/>
    <w:rsid w:val="00597C0E"/>
    <w:rsid w:val="00597E5B"/>
    <w:rsid w:val="005A0E80"/>
    <w:rsid w:val="005A136B"/>
    <w:rsid w:val="005A1376"/>
    <w:rsid w:val="005A16A2"/>
    <w:rsid w:val="005A17B0"/>
    <w:rsid w:val="005A2836"/>
    <w:rsid w:val="005A414F"/>
    <w:rsid w:val="005A4CB5"/>
    <w:rsid w:val="005A7266"/>
    <w:rsid w:val="005A7F63"/>
    <w:rsid w:val="005B0E35"/>
    <w:rsid w:val="005B0ED9"/>
    <w:rsid w:val="005B19DA"/>
    <w:rsid w:val="005B1CBC"/>
    <w:rsid w:val="005B24AA"/>
    <w:rsid w:val="005B2561"/>
    <w:rsid w:val="005B269E"/>
    <w:rsid w:val="005B2F0D"/>
    <w:rsid w:val="005B3896"/>
    <w:rsid w:val="005B4065"/>
    <w:rsid w:val="005B42C3"/>
    <w:rsid w:val="005B48E0"/>
    <w:rsid w:val="005B5E2F"/>
    <w:rsid w:val="005B5E95"/>
    <w:rsid w:val="005B6F32"/>
    <w:rsid w:val="005B7C31"/>
    <w:rsid w:val="005C0326"/>
    <w:rsid w:val="005C0987"/>
    <w:rsid w:val="005C0CD3"/>
    <w:rsid w:val="005C0DF0"/>
    <w:rsid w:val="005C2241"/>
    <w:rsid w:val="005C2ECE"/>
    <w:rsid w:val="005C462A"/>
    <w:rsid w:val="005C487D"/>
    <w:rsid w:val="005C53EB"/>
    <w:rsid w:val="005C5E9F"/>
    <w:rsid w:val="005C64DB"/>
    <w:rsid w:val="005C65DF"/>
    <w:rsid w:val="005C7CFC"/>
    <w:rsid w:val="005D0364"/>
    <w:rsid w:val="005D0CFC"/>
    <w:rsid w:val="005D21CE"/>
    <w:rsid w:val="005D23EB"/>
    <w:rsid w:val="005D61E2"/>
    <w:rsid w:val="005D7377"/>
    <w:rsid w:val="005D7C76"/>
    <w:rsid w:val="005E031A"/>
    <w:rsid w:val="005E194E"/>
    <w:rsid w:val="005E2906"/>
    <w:rsid w:val="005E4426"/>
    <w:rsid w:val="005E4594"/>
    <w:rsid w:val="005E4A09"/>
    <w:rsid w:val="005E5E52"/>
    <w:rsid w:val="005E6654"/>
    <w:rsid w:val="005E7348"/>
    <w:rsid w:val="005E7774"/>
    <w:rsid w:val="005F0282"/>
    <w:rsid w:val="005F06C2"/>
    <w:rsid w:val="005F135A"/>
    <w:rsid w:val="005F174D"/>
    <w:rsid w:val="005F1CD8"/>
    <w:rsid w:val="005F1D6D"/>
    <w:rsid w:val="005F2670"/>
    <w:rsid w:val="005F28D9"/>
    <w:rsid w:val="005F3BB8"/>
    <w:rsid w:val="005F459C"/>
    <w:rsid w:val="005F46BB"/>
    <w:rsid w:val="005F56E4"/>
    <w:rsid w:val="005F5726"/>
    <w:rsid w:val="005F65D1"/>
    <w:rsid w:val="005F6B30"/>
    <w:rsid w:val="005F70F2"/>
    <w:rsid w:val="005F725B"/>
    <w:rsid w:val="00600EC3"/>
    <w:rsid w:val="00602755"/>
    <w:rsid w:val="00602A85"/>
    <w:rsid w:val="006043CE"/>
    <w:rsid w:val="00605551"/>
    <w:rsid w:val="00606617"/>
    <w:rsid w:val="00606D69"/>
    <w:rsid w:val="00606E9D"/>
    <w:rsid w:val="00607E46"/>
    <w:rsid w:val="00610486"/>
    <w:rsid w:val="00610F14"/>
    <w:rsid w:val="006117F8"/>
    <w:rsid w:val="00611D1F"/>
    <w:rsid w:val="00611FB5"/>
    <w:rsid w:val="00612A37"/>
    <w:rsid w:val="00613014"/>
    <w:rsid w:val="00613713"/>
    <w:rsid w:val="00614301"/>
    <w:rsid w:val="00615226"/>
    <w:rsid w:val="00616C70"/>
    <w:rsid w:val="00616E9D"/>
    <w:rsid w:val="00616F3D"/>
    <w:rsid w:val="006179C3"/>
    <w:rsid w:val="00622C9E"/>
    <w:rsid w:val="00623987"/>
    <w:rsid w:val="00624FF4"/>
    <w:rsid w:val="00627367"/>
    <w:rsid w:val="00627C4C"/>
    <w:rsid w:val="00632A1F"/>
    <w:rsid w:val="0063391B"/>
    <w:rsid w:val="006373A7"/>
    <w:rsid w:val="006404DE"/>
    <w:rsid w:val="00640505"/>
    <w:rsid w:val="006415CA"/>
    <w:rsid w:val="0064160F"/>
    <w:rsid w:val="00642274"/>
    <w:rsid w:val="00643166"/>
    <w:rsid w:val="006435E3"/>
    <w:rsid w:val="006437F2"/>
    <w:rsid w:val="006441B9"/>
    <w:rsid w:val="00644EDF"/>
    <w:rsid w:val="006453C6"/>
    <w:rsid w:val="00646928"/>
    <w:rsid w:val="00647F33"/>
    <w:rsid w:val="006501A6"/>
    <w:rsid w:val="006508EB"/>
    <w:rsid w:val="0065253B"/>
    <w:rsid w:val="006531A5"/>
    <w:rsid w:val="006537BB"/>
    <w:rsid w:val="006550A5"/>
    <w:rsid w:val="0065520B"/>
    <w:rsid w:val="00655361"/>
    <w:rsid w:val="006560DF"/>
    <w:rsid w:val="00656DA6"/>
    <w:rsid w:val="006576F7"/>
    <w:rsid w:val="00660338"/>
    <w:rsid w:val="00661333"/>
    <w:rsid w:val="00662176"/>
    <w:rsid w:val="006631BE"/>
    <w:rsid w:val="00663FA9"/>
    <w:rsid w:val="006652E8"/>
    <w:rsid w:val="00665423"/>
    <w:rsid w:val="00665EE8"/>
    <w:rsid w:val="00666CC9"/>
    <w:rsid w:val="00666D8A"/>
    <w:rsid w:val="00670197"/>
    <w:rsid w:val="00670857"/>
    <w:rsid w:val="00670996"/>
    <w:rsid w:val="006717AB"/>
    <w:rsid w:val="00671968"/>
    <w:rsid w:val="0067281E"/>
    <w:rsid w:val="00672F3A"/>
    <w:rsid w:val="00673419"/>
    <w:rsid w:val="0067562C"/>
    <w:rsid w:val="0067566D"/>
    <w:rsid w:val="00675AF4"/>
    <w:rsid w:val="00676B34"/>
    <w:rsid w:val="00676F3D"/>
    <w:rsid w:val="00677CD1"/>
    <w:rsid w:val="0068094D"/>
    <w:rsid w:val="00680E14"/>
    <w:rsid w:val="0068132D"/>
    <w:rsid w:val="00681A1F"/>
    <w:rsid w:val="00681D2F"/>
    <w:rsid w:val="00681E8D"/>
    <w:rsid w:val="0068544C"/>
    <w:rsid w:val="0068664D"/>
    <w:rsid w:val="00687D68"/>
    <w:rsid w:val="00690638"/>
    <w:rsid w:val="006916DD"/>
    <w:rsid w:val="00691E86"/>
    <w:rsid w:val="0069201C"/>
    <w:rsid w:val="006940D7"/>
    <w:rsid w:val="0069415D"/>
    <w:rsid w:val="00694B99"/>
    <w:rsid w:val="006961D1"/>
    <w:rsid w:val="006969F0"/>
    <w:rsid w:val="00696C63"/>
    <w:rsid w:val="006A0211"/>
    <w:rsid w:val="006A029F"/>
    <w:rsid w:val="006A0D94"/>
    <w:rsid w:val="006A0DB9"/>
    <w:rsid w:val="006A1AA4"/>
    <w:rsid w:val="006A2AB4"/>
    <w:rsid w:val="006A2CEE"/>
    <w:rsid w:val="006A474E"/>
    <w:rsid w:val="006A4A99"/>
    <w:rsid w:val="006A668B"/>
    <w:rsid w:val="006A7101"/>
    <w:rsid w:val="006A74BF"/>
    <w:rsid w:val="006B291B"/>
    <w:rsid w:val="006B37FD"/>
    <w:rsid w:val="006B417B"/>
    <w:rsid w:val="006B4190"/>
    <w:rsid w:val="006B5DA7"/>
    <w:rsid w:val="006B5F05"/>
    <w:rsid w:val="006C2468"/>
    <w:rsid w:val="006C3609"/>
    <w:rsid w:val="006C523C"/>
    <w:rsid w:val="006C5C44"/>
    <w:rsid w:val="006C71E8"/>
    <w:rsid w:val="006C7326"/>
    <w:rsid w:val="006C75C7"/>
    <w:rsid w:val="006C7E9D"/>
    <w:rsid w:val="006D0603"/>
    <w:rsid w:val="006D0753"/>
    <w:rsid w:val="006D0F26"/>
    <w:rsid w:val="006D1D68"/>
    <w:rsid w:val="006D4A9E"/>
    <w:rsid w:val="006D4AA2"/>
    <w:rsid w:val="006D50A0"/>
    <w:rsid w:val="006D543C"/>
    <w:rsid w:val="006D65B3"/>
    <w:rsid w:val="006D77B8"/>
    <w:rsid w:val="006E0855"/>
    <w:rsid w:val="006E13F1"/>
    <w:rsid w:val="006E22DD"/>
    <w:rsid w:val="006E22E5"/>
    <w:rsid w:val="006E31E7"/>
    <w:rsid w:val="006E339F"/>
    <w:rsid w:val="006E3423"/>
    <w:rsid w:val="006E3432"/>
    <w:rsid w:val="006E4B37"/>
    <w:rsid w:val="006E4F68"/>
    <w:rsid w:val="006E53A4"/>
    <w:rsid w:val="006E620C"/>
    <w:rsid w:val="006E6328"/>
    <w:rsid w:val="006E770D"/>
    <w:rsid w:val="006E7E65"/>
    <w:rsid w:val="006F0201"/>
    <w:rsid w:val="006F0639"/>
    <w:rsid w:val="006F1211"/>
    <w:rsid w:val="006F22CE"/>
    <w:rsid w:val="006F22E9"/>
    <w:rsid w:val="006F3279"/>
    <w:rsid w:val="006F35C5"/>
    <w:rsid w:val="006F41C2"/>
    <w:rsid w:val="006F4FE4"/>
    <w:rsid w:val="006F5808"/>
    <w:rsid w:val="006F76B8"/>
    <w:rsid w:val="006F7C36"/>
    <w:rsid w:val="00702108"/>
    <w:rsid w:val="00702F3B"/>
    <w:rsid w:val="00703503"/>
    <w:rsid w:val="00704FA5"/>
    <w:rsid w:val="00704FD9"/>
    <w:rsid w:val="00705DDB"/>
    <w:rsid w:val="00706194"/>
    <w:rsid w:val="00707589"/>
    <w:rsid w:val="00707702"/>
    <w:rsid w:val="00707A69"/>
    <w:rsid w:val="00707C5C"/>
    <w:rsid w:val="00710343"/>
    <w:rsid w:val="0071374A"/>
    <w:rsid w:val="00715098"/>
    <w:rsid w:val="007150D4"/>
    <w:rsid w:val="00715D2D"/>
    <w:rsid w:val="00716747"/>
    <w:rsid w:val="00717743"/>
    <w:rsid w:val="007179EE"/>
    <w:rsid w:val="00717F08"/>
    <w:rsid w:val="007205BB"/>
    <w:rsid w:val="00721418"/>
    <w:rsid w:val="00721479"/>
    <w:rsid w:val="007214BF"/>
    <w:rsid w:val="00722191"/>
    <w:rsid w:val="00722277"/>
    <w:rsid w:val="00722DF6"/>
    <w:rsid w:val="007232C0"/>
    <w:rsid w:val="007240C1"/>
    <w:rsid w:val="00724B27"/>
    <w:rsid w:val="007250B7"/>
    <w:rsid w:val="007257C7"/>
    <w:rsid w:val="007259C7"/>
    <w:rsid w:val="0072676E"/>
    <w:rsid w:val="00731B19"/>
    <w:rsid w:val="00731F2B"/>
    <w:rsid w:val="00733FD5"/>
    <w:rsid w:val="00734148"/>
    <w:rsid w:val="00734E7C"/>
    <w:rsid w:val="0073709B"/>
    <w:rsid w:val="0074046A"/>
    <w:rsid w:val="007417B4"/>
    <w:rsid w:val="0074268C"/>
    <w:rsid w:val="0074286A"/>
    <w:rsid w:val="00743670"/>
    <w:rsid w:val="00743ABC"/>
    <w:rsid w:val="00743EB2"/>
    <w:rsid w:val="007442B7"/>
    <w:rsid w:val="00746268"/>
    <w:rsid w:val="007470EE"/>
    <w:rsid w:val="00747132"/>
    <w:rsid w:val="007471FA"/>
    <w:rsid w:val="0074721A"/>
    <w:rsid w:val="00747CD4"/>
    <w:rsid w:val="0075280F"/>
    <w:rsid w:val="00752FED"/>
    <w:rsid w:val="00753467"/>
    <w:rsid w:val="007542B6"/>
    <w:rsid w:val="00754608"/>
    <w:rsid w:val="00754667"/>
    <w:rsid w:val="00755175"/>
    <w:rsid w:val="00756365"/>
    <w:rsid w:val="007565CD"/>
    <w:rsid w:val="007567B0"/>
    <w:rsid w:val="00756973"/>
    <w:rsid w:val="00756E8A"/>
    <w:rsid w:val="00757395"/>
    <w:rsid w:val="00760569"/>
    <w:rsid w:val="007612B2"/>
    <w:rsid w:val="007628D6"/>
    <w:rsid w:val="00765087"/>
    <w:rsid w:val="00765E3B"/>
    <w:rsid w:val="00770CB5"/>
    <w:rsid w:val="00770F12"/>
    <w:rsid w:val="00771042"/>
    <w:rsid w:val="007717EF"/>
    <w:rsid w:val="00771B5C"/>
    <w:rsid w:val="00773D83"/>
    <w:rsid w:val="00773DB6"/>
    <w:rsid w:val="00775773"/>
    <w:rsid w:val="00775C1E"/>
    <w:rsid w:val="00776ABF"/>
    <w:rsid w:val="00777C44"/>
    <w:rsid w:val="007808FD"/>
    <w:rsid w:val="007815A6"/>
    <w:rsid w:val="007820E8"/>
    <w:rsid w:val="00782945"/>
    <w:rsid w:val="0078314D"/>
    <w:rsid w:val="00783660"/>
    <w:rsid w:val="00784984"/>
    <w:rsid w:val="00784B25"/>
    <w:rsid w:val="0078542E"/>
    <w:rsid w:val="007855CD"/>
    <w:rsid w:val="00786B34"/>
    <w:rsid w:val="00786FC3"/>
    <w:rsid w:val="00787628"/>
    <w:rsid w:val="00787C31"/>
    <w:rsid w:val="0079008D"/>
    <w:rsid w:val="0079100D"/>
    <w:rsid w:val="00791B5A"/>
    <w:rsid w:val="007920C6"/>
    <w:rsid w:val="00792FD4"/>
    <w:rsid w:val="00793456"/>
    <w:rsid w:val="00793467"/>
    <w:rsid w:val="00793AA1"/>
    <w:rsid w:val="007941B2"/>
    <w:rsid w:val="00794818"/>
    <w:rsid w:val="0079561C"/>
    <w:rsid w:val="00796448"/>
    <w:rsid w:val="007A015E"/>
    <w:rsid w:val="007A04E3"/>
    <w:rsid w:val="007A066C"/>
    <w:rsid w:val="007A1423"/>
    <w:rsid w:val="007A260B"/>
    <w:rsid w:val="007A3EA2"/>
    <w:rsid w:val="007A4175"/>
    <w:rsid w:val="007A4834"/>
    <w:rsid w:val="007A561C"/>
    <w:rsid w:val="007B09A6"/>
    <w:rsid w:val="007B28DE"/>
    <w:rsid w:val="007B293A"/>
    <w:rsid w:val="007B2A63"/>
    <w:rsid w:val="007B443B"/>
    <w:rsid w:val="007B5AD1"/>
    <w:rsid w:val="007B5E8C"/>
    <w:rsid w:val="007B65BF"/>
    <w:rsid w:val="007B703B"/>
    <w:rsid w:val="007B732E"/>
    <w:rsid w:val="007B7868"/>
    <w:rsid w:val="007C0663"/>
    <w:rsid w:val="007C0975"/>
    <w:rsid w:val="007C0CDE"/>
    <w:rsid w:val="007C26B9"/>
    <w:rsid w:val="007C393B"/>
    <w:rsid w:val="007C44A5"/>
    <w:rsid w:val="007C46B5"/>
    <w:rsid w:val="007C49BA"/>
    <w:rsid w:val="007C4A18"/>
    <w:rsid w:val="007C4D14"/>
    <w:rsid w:val="007C55CB"/>
    <w:rsid w:val="007C5E18"/>
    <w:rsid w:val="007C62B4"/>
    <w:rsid w:val="007C6406"/>
    <w:rsid w:val="007D1649"/>
    <w:rsid w:val="007D167E"/>
    <w:rsid w:val="007D2E03"/>
    <w:rsid w:val="007D4530"/>
    <w:rsid w:val="007D4E06"/>
    <w:rsid w:val="007D5FC1"/>
    <w:rsid w:val="007D6373"/>
    <w:rsid w:val="007D6C39"/>
    <w:rsid w:val="007E026F"/>
    <w:rsid w:val="007E0E6C"/>
    <w:rsid w:val="007E2686"/>
    <w:rsid w:val="007E3524"/>
    <w:rsid w:val="007E46C2"/>
    <w:rsid w:val="007E4F7F"/>
    <w:rsid w:val="007E5E23"/>
    <w:rsid w:val="007E68CD"/>
    <w:rsid w:val="007E7078"/>
    <w:rsid w:val="007F0488"/>
    <w:rsid w:val="007F0666"/>
    <w:rsid w:val="007F17FF"/>
    <w:rsid w:val="007F25A6"/>
    <w:rsid w:val="007F3B2F"/>
    <w:rsid w:val="007F4519"/>
    <w:rsid w:val="007F6E5D"/>
    <w:rsid w:val="007F778E"/>
    <w:rsid w:val="007F7CC3"/>
    <w:rsid w:val="00801C8A"/>
    <w:rsid w:val="008021ED"/>
    <w:rsid w:val="00802A63"/>
    <w:rsid w:val="00802E0F"/>
    <w:rsid w:val="00803323"/>
    <w:rsid w:val="008033D7"/>
    <w:rsid w:val="008048BF"/>
    <w:rsid w:val="00804AE4"/>
    <w:rsid w:val="00804BAE"/>
    <w:rsid w:val="0080590E"/>
    <w:rsid w:val="00806147"/>
    <w:rsid w:val="00810203"/>
    <w:rsid w:val="008113DF"/>
    <w:rsid w:val="00811508"/>
    <w:rsid w:val="008115E8"/>
    <w:rsid w:val="00811651"/>
    <w:rsid w:val="0081181D"/>
    <w:rsid w:val="0081182B"/>
    <w:rsid w:val="00811AAD"/>
    <w:rsid w:val="00813D4A"/>
    <w:rsid w:val="0081443E"/>
    <w:rsid w:val="00814D1E"/>
    <w:rsid w:val="008154DB"/>
    <w:rsid w:val="00815A45"/>
    <w:rsid w:val="0081627C"/>
    <w:rsid w:val="00816301"/>
    <w:rsid w:val="00816B32"/>
    <w:rsid w:val="00817909"/>
    <w:rsid w:val="008201E2"/>
    <w:rsid w:val="00821443"/>
    <w:rsid w:val="00821692"/>
    <w:rsid w:val="008226D3"/>
    <w:rsid w:val="00822823"/>
    <w:rsid w:val="00822DA0"/>
    <w:rsid w:val="0082333B"/>
    <w:rsid w:val="0082347F"/>
    <w:rsid w:val="00823584"/>
    <w:rsid w:val="00823B7A"/>
    <w:rsid w:val="00824222"/>
    <w:rsid w:val="00824C44"/>
    <w:rsid w:val="008259FE"/>
    <w:rsid w:val="00825CD1"/>
    <w:rsid w:val="00826E2D"/>
    <w:rsid w:val="008301AA"/>
    <w:rsid w:val="00831AE7"/>
    <w:rsid w:val="00831F35"/>
    <w:rsid w:val="00832B06"/>
    <w:rsid w:val="00832FC6"/>
    <w:rsid w:val="0083472E"/>
    <w:rsid w:val="00834E34"/>
    <w:rsid w:val="00835CA5"/>
    <w:rsid w:val="0083605D"/>
    <w:rsid w:val="00836554"/>
    <w:rsid w:val="00836580"/>
    <w:rsid w:val="00837001"/>
    <w:rsid w:val="00837183"/>
    <w:rsid w:val="00837D7C"/>
    <w:rsid w:val="008404F8"/>
    <w:rsid w:val="00840A12"/>
    <w:rsid w:val="00841E78"/>
    <w:rsid w:val="008426D7"/>
    <w:rsid w:val="0084294D"/>
    <w:rsid w:val="00842CF8"/>
    <w:rsid w:val="0084327F"/>
    <w:rsid w:val="00843A7F"/>
    <w:rsid w:val="00843AE7"/>
    <w:rsid w:val="00844280"/>
    <w:rsid w:val="00844A4E"/>
    <w:rsid w:val="00845B74"/>
    <w:rsid w:val="00845CD0"/>
    <w:rsid w:val="008465ED"/>
    <w:rsid w:val="008509CD"/>
    <w:rsid w:val="008514E4"/>
    <w:rsid w:val="0085292A"/>
    <w:rsid w:val="00853CEB"/>
    <w:rsid w:val="008542EC"/>
    <w:rsid w:val="008546A2"/>
    <w:rsid w:val="0085596D"/>
    <w:rsid w:val="00857435"/>
    <w:rsid w:val="00857AAC"/>
    <w:rsid w:val="00857F59"/>
    <w:rsid w:val="00860D89"/>
    <w:rsid w:val="00861311"/>
    <w:rsid w:val="00861A5C"/>
    <w:rsid w:val="00862272"/>
    <w:rsid w:val="00862417"/>
    <w:rsid w:val="008635B9"/>
    <w:rsid w:val="008636C2"/>
    <w:rsid w:val="00864684"/>
    <w:rsid w:val="00864F17"/>
    <w:rsid w:val="00865383"/>
    <w:rsid w:val="00866CC8"/>
    <w:rsid w:val="00866F44"/>
    <w:rsid w:val="00867AF0"/>
    <w:rsid w:val="00870C80"/>
    <w:rsid w:val="00871212"/>
    <w:rsid w:val="00871758"/>
    <w:rsid w:val="0087284B"/>
    <w:rsid w:val="00872FC8"/>
    <w:rsid w:val="00873EB5"/>
    <w:rsid w:val="008747CC"/>
    <w:rsid w:val="00874DC0"/>
    <w:rsid w:val="00874FDE"/>
    <w:rsid w:val="00875C51"/>
    <w:rsid w:val="00876071"/>
    <w:rsid w:val="00876287"/>
    <w:rsid w:val="0087690C"/>
    <w:rsid w:val="00877555"/>
    <w:rsid w:val="00880714"/>
    <w:rsid w:val="00880D59"/>
    <w:rsid w:val="00881A25"/>
    <w:rsid w:val="0088221D"/>
    <w:rsid w:val="008823BB"/>
    <w:rsid w:val="00882B97"/>
    <w:rsid w:val="00882C67"/>
    <w:rsid w:val="00882FAD"/>
    <w:rsid w:val="00883D01"/>
    <w:rsid w:val="0088427D"/>
    <w:rsid w:val="008845EF"/>
    <w:rsid w:val="0088511E"/>
    <w:rsid w:val="0088541F"/>
    <w:rsid w:val="00885879"/>
    <w:rsid w:val="00886675"/>
    <w:rsid w:val="008869A0"/>
    <w:rsid w:val="00886BE1"/>
    <w:rsid w:val="00886D12"/>
    <w:rsid w:val="00890171"/>
    <w:rsid w:val="008905E1"/>
    <w:rsid w:val="00890B64"/>
    <w:rsid w:val="00890BF1"/>
    <w:rsid w:val="00890D2F"/>
    <w:rsid w:val="00891528"/>
    <w:rsid w:val="008916CF"/>
    <w:rsid w:val="00892664"/>
    <w:rsid w:val="0089292F"/>
    <w:rsid w:val="00892F3D"/>
    <w:rsid w:val="00893E48"/>
    <w:rsid w:val="008949D2"/>
    <w:rsid w:val="008959EA"/>
    <w:rsid w:val="0089786E"/>
    <w:rsid w:val="008A074F"/>
    <w:rsid w:val="008A07A3"/>
    <w:rsid w:val="008A0A8F"/>
    <w:rsid w:val="008A0AEC"/>
    <w:rsid w:val="008A2103"/>
    <w:rsid w:val="008A2DC6"/>
    <w:rsid w:val="008A2EF6"/>
    <w:rsid w:val="008A48EC"/>
    <w:rsid w:val="008A5B17"/>
    <w:rsid w:val="008A5BD7"/>
    <w:rsid w:val="008A6F6C"/>
    <w:rsid w:val="008A7247"/>
    <w:rsid w:val="008B04D0"/>
    <w:rsid w:val="008B05EB"/>
    <w:rsid w:val="008B1407"/>
    <w:rsid w:val="008B1D4D"/>
    <w:rsid w:val="008B2BCC"/>
    <w:rsid w:val="008B3100"/>
    <w:rsid w:val="008B3EE8"/>
    <w:rsid w:val="008B45ED"/>
    <w:rsid w:val="008B4EB9"/>
    <w:rsid w:val="008B60A9"/>
    <w:rsid w:val="008B66E0"/>
    <w:rsid w:val="008B6C01"/>
    <w:rsid w:val="008B6C5E"/>
    <w:rsid w:val="008B77B2"/>
    <w:rsid w:val="008B7846"/>
    <w:rsid w:val="008B7CAA"/>
    <w:rsid w:val="008B7F19"/>
    <w:rsid w:val="008C06F4"/>
    <w:rsid w:val="008C07B5"/>
    <w:rsid w:val="008C0C38"/>
    <w:rsid w:val="008C0EA3"/>
    <w:rsid w:val="008C26C9"/>
    <w:rsid w:val="008C2BB4"/>
    <w:rsid w:val="008C2C0D"/>
    <w:rsid w:val="008C2DAB"/>
    <w:rsid w:val="008C32D3"/>
    <w:rsid w:val="008C397E"/>
    <w:rsid w:val="008C3F52"/>
    <w:rsid w:val="008C4787"/>
    <w:rsid w:val="008C4FBE"/>
    <w:rsid w:val="008C518E"/>
    <w:rsid w:val="008C6E7D"/>
    <w:rsid w:val="008C738D"/>
    <w:rsid w:val="008D0C93"/>
    <w:rsid w:val="008D0D7E"/>
    <w:rsid w:val="008D2823"/>
    <w:rsid w:val="008D3B3A"/>
    <w:rsid w:val="008D3EB4"/>
    <w:rsid w:val="008D4B6A"/>
    <w:rsid w:val="008D505E"/>
    <w:rsid w:val="008D59A1"/>
    <w:rsid w:val="008D5D70"/>
    <w:rsid w:val="008D7426"/>
    <w:rsid w:val="008D7646"/>
    <w:rsid w:val="008D79DC"/>
    <w:rsid w:val="008E0068"/>
    <w:rsid w:val="008E0D1B"/>
    <w:rsid w:val="008E1DC0"/>
    <w:rsid w:val="008E2FCB"/>
    <w:rsid w:val="008E3D17"/>
    <w:rsid w:val="008E4240"/>
    <w:rsid w:val="008E4939"/>
    <w:rsid w:val="008E5CBE"/>
    <w:rsid w:val="008E5FC7"/>
    <w:rsid w:val="008E6F13"/>
    <w:rsid w:val="008F0606"/>
    <w:rsid w:val="008F0635"/>
    <w:rsid w:val="008F0A5E"/>
    <w:rsid w:val="008F0C39"/>
    <w:rsid w:val="008F1B49"/>
    <w:rsid w:val="008F1B66"/>
    <w:rsid w:val="008F2C53"/>
    <w:rsid w:val="008F3117"/>
    <w:rsid w:val="008F3486"/>
    <w:rsid w:val="008F47B3"/>
    <w:rsid w:val="008F48DC"/>
    <w:rsid w:val="008F536E"/>
    <w:rsid w:val="008F60F4"/>
    <w:rsid w:val="008F6AFB"/>
    <w:rsid w:val="008F6C06"/>
    <w:rsid w:val="008F79BC"/>
    <w:rsid w:val="009002AC"/>
    <w:rsid w:val="00900876"/>
    <w:rsid w:val="00900EBD"/>
    <w:rsid w:val="00900EF0"/>
    <w:rsid w:val="00901846"/>
    <w:rsid w:val="00902ACF"/>
    <w:rsid w:val="00902F17"/>
    <w:rsid w:val="009035E5"/>
    <w:rsid w:val="00904BE2"/>
    <w:rsid w:val="00905B54"/>
    <w:rsid w:val="0090677E"/>
    <w:rsid w:val="00907F80"/>
    <w:rsid w:val="009102E8"/>
    <w:rsid w:val="00910CA2"/>
    <w:rsid w:val="009116BD"/>
    <w:rsid w:val="00912326"/>
    <w:rsid w:val="0091291B"/>
    <w:rsid w:val="00914252"/>
    <w:rsid w:val="00914B73"/>
    <w:rsid w:val="00914FFB"/>
    <w:rsid w:val="00916430"/>
    <w:rsid w:val="00916AC9"/>
    <w:rsid w:val="00916F72"/>
    <w:rsid w:val="009170B3"/>
    <w:rsid w:val="009172FE"/>
    <w:rsid w:val="0091786F"/>
    <w:rsid w:val="00917BA1"/>
    <w:rsid w:val="009219E4"/>
    <w:rsid w:val="00921BDC"/>
    <w:rsid w:val="00921C96"/>
    <w:rsid w:val="00922DDB"/>
    <w:rsid w:val="009230B8"/>
    <w:rsid w:val="0092378C"/>
    <w:rsid w:val="00924373"/>
    <w:rsid w:val="00924441"/>
    <w:rsid w:val="00924A38"/>
    <w:rsid w:val="0092517A"/>
    <w:rsid w:val="00925263"/>
    <w:rsid w:val="00927232"/>
    <w:rsid w:val="00927D3B"/>
    <w:rsid w:val="00930CE6"/>
    <w:rsid w:val="00930E88"/>
    <w:rsid w:val="00931174"/>
    <w:rsid w:val="00931244"/>
    <w:rsid w:val="00931B87"/>
    <w:rsid w:val="00932276"/>
    <w:rsid w:val="00932493"/>
    <w:rsid w:val="00932894"/>
    <w:rsid w:val="00932EE1"/>
    <w:rsid w:val="0093416C"/>
    <w:rsid w:val="00934204"/>
    <w:rsid w:val="00934257"/>
    <w:rsid w:val="00935078"/>
    <w:rsid w:val="009353CF"/>
    <w:rsid w:val="009369BD"/>
    <w:rsid w:val="00937A93"/>
    <w:rsid w:val="0094036E"/>
    <w:rsid w:val="009408F1"/>
    <w:rsid w:val="00940C06"/>
    <w:rsid w:val="0094164F"/>
    <w:rsid w:val="0094182E"/>
    <w:rsid w:val="00942ECC"/>
    <w:rsid w:val="00944682"/>
    <w:rsid w:val="00946562"/>
    <w:rsid w:val="00946AA8"/>
    <w:rsid w:val="009503F3"/>
    <w:rsid w:val="00952D38"/>
    <w:rsid w:val="00953772"/>
    <w:rsid w:val="00954098"/>
    <w:rsid w:val="009543AB"/>
    <w:rsid w:val="009554A9"/>
    <w:rsid w:val="009561CD"/>
    <w:rsid w:val="00957807"/>
    <w:rsid w:val="00960CA9"/>
    <w:rsid w:val="00961E9C"/>
    <w:rsid w:val="009622B5"/>
    <w:rsid w:val="00962CCB"/>
    <w:rsid w:val="00962F39"/>
    <w:rsid w:val="00962FAA"/>
    <w:rsid w:val="00963D49"/>
    <w:rsid w:val="00964E66"/>
    <w:rsid w:val="00965093"/>
    <w:rsid w:val="00965178"/>
    <w:rsid w:val="009675B9"/>
    <w:rsid w:val="00970DEB"/>
    <w:rsid w:val="00971167"/>
    <w:rsid w:val="00971BC4"/>
    <w:rsid w:val="00972FA9"/>
    <w:rsid w:val="0097323B"/>
    <w:rsid w:val="009736E2"/>
    <w:rsid w:val="00973D29"/>
    <w:rsid w:val="00973FDC"/>
    <w:rsid w:val="0097478A"/>
    <w:rsid w:val="00974B33"/>
    <w:rsid w:val="009754B2"/>
    <w:rsid w:val="00975700"/>
    <w:rsid w:val="0097588E"/>
    <w:rsid w:val="0097602E"/>
    <w:rsid w:val="00976613"/>
    <w:rsid w:val="0097667A"/>
    <w:rsid w:val="0097688C"/>
    <w:rsid w:val="00976B9E"/>
    <w:rsid w:val="00976D45"/>
    <w:rsid w:val="0097709A"/>
    <w:rsid w:val="00977647"/>
    <w:rsid w:val="009777B3"/>
    <w:rsid w:val="00977C8D"/>
    <w:rsid w:val="00980C77"/>
    <w:rsid w:val="009814B6"/>
    <w:rsid w:val="00982D40"/>
    <w:rsid w:val="00984AD8"/>
    <w:rsid w:val="00985311"/>
    <w:rsid w:val="00985936"/>
    <w:rsid w:val="00985A3F"/>
    <w:rsid w:val="00985ABC"/>
    <w:rsid w:val="00985D5F"/>
    <w:rsid w:val="00985EF2"/>
    <w:rsid w:val="00986263"/>
    <w:rsid w:val="00986BD7"/>
    <w:rsid w:val="00987151"/>
    <w:rsid w:val="00987924"/>
    <w:rsid w:val="0099053C"/>
    <w:rsid w:val="00990786"/>
    <w:rsid w:val="00990E61"/>
    <w:rsid w:val="00990FAC"/>
    <w:rsid w:val="00991281"/>
    <w:rsid w:val="009928A7"/>
    <w:rsid w:val="009930CD"/>
    <w:rsid w:val="009938B7"/>
    <w:rsid w:val="009943BA"/>
    <w:rsid w:val="009945E5"/>
    <w:rsid w:val="00995061"/>
    <w:rsid w:val="00995C67"/>
    <w:rsid w:val="00997736"/>
    <w:rsid w:val="009A05C5"/>
    <w:rsid w:val="009A06D9"/>
    <w:rsid w:val="009A0775"/>
    <w:rsid w:val="009A0C10"/>
    <w:rsid w:val="009A165A"/>
    <w:rsid w:val="009A1C1A"/>
    <w:rsid w:val="009A1FEC"/>
    <w:rsid w:val="009A3CB4"/>
    <w:rsid w:val="009A514E"/>
    <w:rsid w:val="009A6044"/>
    <w:rsid w:val="009A6195"/>
    <w:rsid w:val="009A6849"/>
    <w:rsid w:val="009A68D3"/>
    <w:rsid w:val="009B1514"/>
    <w:rsid w:val="009B15BB"/>
    <w:rsid w:val="009B1D3E"/>
    <w:rsid w:val="009B2A42"/>
    <w:rsid w:val="009B2EC8"/>
    <w:rsid w:val="009B3348"/>
    <w:rsid w:val="009B3E10"/>
    <w:rsid w:val="009B4726"/>
    <w:rsid w:val="009B4B78"/>
    <w:rsid w:val="009B53BE"/>
    <w:rsid w:val="009B5729"/>
    <w:rsid w:val="009B5AF9"/>
    <w:rsid w:val="009B5B56"/>
    <w:rsid w:val="009B6ED7"/>
    <w:rsid w:val="009B6EE1"/>
    <w:rsid w:val="009B7E0C"/>
    <w:rsid w:val="009C0882"/>
    <w:rsid w:val="009C0939"/>
    <w:rsid w:val="009C1A39"/>
    <w:rsid w:val="009C2400"/>
    <w:rsid w:val="009C470E"/>
    <w:rsid w:val="009C54C1"/>
    <w:rsid w:val="009C5751"/>
    <w:rsid w:val="009C6CBE"/>
    <w:rsid w:val="009C7041"/>
    <w:rsid w:val="009C7271"/>
    <w:rsid w:val="009C729D"/>
    <w:rsid w:val="009C7DBD"/>
    <w:rsid w:val="009D0D47"/>
    <w:rsid w:val="009D1580"/>
    <w:rsid w:val="009D3C9D"/>
    <w:rsid w:val="009D44D1"/>
    <w:rsid w:val="009D4684"/>
    <w:rsid w:val="009D4739"/>
    <w:rsid w:val="009D5125"/>
    <w:rsid w:val="009D5127"/>
    <w:rsid w:val="009D5BEF"/>
    <w:rsid w:val="009D5D04"/>
    <w:rsid w:val="009D7AB9"/>
    <w:rsid w:val="009E0771"/>
    <w:rsid w:val="009E0B2E"/>
    <w:rsid w:val="009E1ECD"/>
    <w:rsid w:val="009E225B"/>
    <w:rsid w:val="009E22E8"/>
    <w:rsid w:val="009E34F0"/>
    <w:rsid w:val="009E3C97"/>
    <w:rsid w:val="009E4632"/>
    <w:rsid w:val="009E4A20"/>
    <w:rsid w:val="009E54C3"/>
    <w:rsid w:val="009E6313"/>
    <w:rsid w:val="009E6FA4"/>
    <w:rsid w:val="009E723E"/>
    <w:rsid w:val="009E7743"/>
    <w:rsid w:val="009F0F9C"/>
    <w:rsid w:val="009F11A8"/>
    <w:rsid w:val="009F356F"/>
    <w:rsid w:val="009F46B7"/>
    <w:rsid w:val="009F470F"/>
    <w:rsid w:val="009F6590"/>
    <w:rsid w:val="009F68C5"/>
    <w:rsid w:val="009F6A7A"/>
    <w:rsid w:val="00A000D9"/>
    <w:rsid w:val="00A018F8"/>
    <w:rsid w:val="00A0261A"/>
    <w:rsid w:val="00A03770"/>
    <w:rsid w:val="00A0442B"/>
    <w:rsid w:val="00A04BAF"/>
    <w:rsid w:val="00A04D52"/>
    <w:rsid w:val="00A050D2"/>
    <w:rsid w:val="00A05867"/>
    <w:rsid w:val="00A05C81"/>
    <w:rsid w:val="00A06CA7"/>
    <w:rsid w:val="00A06F90"/>
    <w:rsid w:val="00A074C3"/>
    <w:rsid w:val="00A07E44"/>
    <w:rsid w:val="00A105F6"/>
    <w:rsid w:val="00A134FB"/>
    <w:rsid w:val="00A145F8"/>
    <w:rsid w:val="00A16DFF"/>
    <w:rsid w:val="00A17FAE"/>
    <w:rsid w:val="00A20817"/>
    <w:rsid w:val="00A2086D"/>
    <w:rsid w:val="00A212E2"/>
    <w:rsid w:val="00A2153B"/>
    <w:rsid w:val="00A21AAB"/>
    <w:rsid w:val="00A21C42"/>
    <w:rsid w:val="00A2265C"/>
    <w:rsid w:val="00A2591D"/>
    <w:rsid w:val="00A26152"/>
    <w:rsid w:val="00A26210"/>
    <w:rsid w:val="00A26F86"/>
    <w:rsid w:val="00A278AE"/>
    <w:rsid w:val="00A3063E"/>
    <w:rsid w:val="00A30FFE"/>
    <w:rsid w:val="00A31A5C"/>
    <w:rsid w:val="00A33B11"/>
    <w:rsid w:val="00A3508A"/>
    <w:rsid w:val="00A355F0"/>
    <w:rsid w:val="00A373AB"/>
    <w:rsid w:val="00A37FB5"/>
    <w:rsid w:val="00A37FED"/>
    <w:rsid w:val="00A406CD"/>
    <w:rsid w:val="00A40B1C"/>
    <w:rsid w:val="00A42427"/>
    <w:rsid w:val="00A42EF1"/>
    <w:rsid w:val="00A43104"/>
    <w:rsid w:val="00A43B7D"/>
    <w:rsid w:val="00A445E8"/>
    <w:rsid w:val="00A44CBE"/>
    <w:rsid w:val="00A4553C"/>
    <w:rsid w:val="00A456C2"/>
    <w:rsid w:val="00A4770A"/>
    <w:rsid w:val="00A50003"/>
    <w:rsid w:val="00A51ED2"/>
    <w:rsid w:val="00A52939"/>
    <w:rsid w:val="00A52D2E"/>
    <w:rsid w:val="00A532C6"/>
    <w:rsid w:val="00A533A7"/>
    <w:rsid w:val="00A53B3D"/>
    <w:rsid w:val="00A544E8"/>
    <w:rsid w:val="00A54A5D"/>
    <w:rsid w:val="00A54DB1"/>
    <w:rsid w:val="00A56B7D"/>
    <w:rsid w:val="00A56E15"/>
    <w:rsid w:val="00A5712B"/>
    <w:rsid w:val="00A600D6"/>
    <w:rsid w:val="00A60358"/>
    <w:rsid w:val="00A60CDC"/>
    <w:rsid w:val="00A613B3"/>
    <w:rsid w:val="00A6153A"/>
    <w:rsid w:val="00A61DC9"/>
    <w:rsid w:val="00A62208"/>
    <w:rsid w:val="00A6280F"/>
    <w:rsid w:val="00A62943"/>
    <w:rsid w:val="00A62969"/>
    <w:rsid w:val="00A62E75"/>
    <w:rsid w:val="00A639EE"/>
    <w:rsid w:val="00A63C6A"/>
    <w:rsid w:val="00A63C7B"/>
    <w:rsid w:val="00A6450B"/>
    <w:rsid w:val="00A65CAA"/>
    <w:rsid w:val="00A66D78"/>
    <w:rsid w:val="00A66F13"/>
    <w:rsid w:val="00A67613"/>
    <w:rsid w:val="00A711DD"/>
    <w:rsid w:val="00A7308B"/>
    <w:rsid w:val="00A73A05"/>
    <w:rsid w:val="00A73D13"/>
    <w:rsid w:val="00A7517D"/>
    <w:rsid w:val="00A756A0"/>
    <w:rsid w:val="00A75888"/>
    <w:rsid w:val="00A75F60"/>
    <w:rsid w:val="00A7752C"/>
    <w:rsid w:val="00A80096"/>
    <w:rsid w:val="00A8014D"/>
    <w:rsid w:val="00A80B72"/>
    <w:rsid w:val="00A8165D"/>
    <w:rsid w:val="00A819E6"/>
    <w:rsid w:val="00A8236A"/>
    <w:rsid w:val="00A829BE"/>
    <w:rsid w:val="00A82B77"/>
    <w:rsid w:val="00A83A38"/>
    <w:rsid w:val="00A84851"/>
    <w:rsid w:val="00A849A4"/>
    <w:rsid w:val="00A8603F"/>
    <w:rsid w:val="00A861E5"/>
    <w:rsid w:val="00A87207"/>
    <w:rsid w:val="00A905E9"/>
    <w:rsid w:val="00A907A6"/>
    <w:rsid w:val="00A909CA"/>
    <w:rsid w:val="00A909D1"/>
    <w:rsid w:val="00A91284"/>
    <w:rsid w:val="00A91C9E"/>
    <w:rsid w:val="00A93998"/>
    <w:rsid w:val="00A93FD3"/>
    <w:rsid w:val="00A94015"/>
    <w:rsid w:val="00A94B7D"/>
    <w:rsid w:val="00A95189"/>
    <w:rsid w:val="00A95E7B"/>
    <w:rsid w:val="00A96BD3"/>
    <w:rsid w:val="00A977D2"/>
    <w:rsid w:val="00AA0524"/>
    <w:rsid w:val="00AA09D8"/>
    <w:rsid w:val="00AA1A98"/>
    <w:rsid w:val="00AA28D9"/>
    <w:rsid w:val="00AA4013"/>
    <w:rsid w:val="00AA450B"/>
    <w:rsid w:val="00AA4682"/>
    <w:rsid w:val="00AA5833"/>
    <w:rsid w:val="00AA6CC0"/>
    <w:rsid w:val="00AA6D9F"/>
    <w:rsid w:val="00AA72F3"/>
    <w:rsid w:val="00AA7583"/>
    <w:rsid w:val="00AB1A30"/>
    <w:rsid w:val="00AB231D"/>
    <w:rsid w:val="00AB268D"/>
    <w:rsid w:val="00AB2BB6"/>
    <w:rsid w:val="00AB2D7B"/>
    <w:rsid w:val="00AB3165"/>
    <w:rsid w:val="00AB380D"/>
    <w:rsid w:val="00AB3823"/>
    <w:rsid w:val="00AB426A"/>
    <w:rsid w:val="00AB4611"/>
    <w:rsid w:val="00AB52CC"/>
    <w:rsid w:val="00AB59D2"/>
    <w:rsid w:val="00AB6E1F"/>
    <w:rsid w:val="00AC08F4"/>
    <w:rsid w:val="00AC0DA6"/>
    <w:rsid w:val="00AC0F72"/>
    <w:rsid w:val="00AC170D"/>
    <w:rsid w:val="00AC1E0C"/>
    <w:rsid w:val="00AC2041"/>
    <w:rsid w:val="00AC2C9A"/>
    <w:rsid w:val="00AC2D83"/>
    <w:rsid w:val="00AC31C5"/>
    <w:rsid w:val="00AC4217"/>
    <w:rsid w:val="00AC45E8"/>
    <w:rsid w:val="00AC49BB"/>
    <w:rsid w:val="00AC56F0"/>
    <w:rsid w:val="00AC7ED2"/>
    <w:rsid w:val="00AD0B8C"/>
    <w:rsid w:val="00AD0C7A"/>
    <w:rsid w:val="00AD15F6"/>
    <w:rsid w:val="00AD192C"/>
    <w:rsid w:val="00AD3359"/>
    <w:rsid w:val="00AD3F33"/>
    <w:rsid w:val="00AD4A40"/>
    <w:rsid w:val="00AD50C7"/>
    <w:rsid w:val="00AD64F1"/>
    <w:rsid w:val="00AD68BE"/>
    <w:rsid w:val="00AD6D8E"/>
    <w:rsid w:val="00AD7217"/>
    <w:rsid w:val="00AE09DA"/>
    <w:rsid w:val="00AE0EB4"/>
    <w:rsid w:val="00AE1265"/>
    <w:rsid w:val="00AE1E8D"/>
    <w:rsid w:val="00AE1EA0"/>
    <w:rsid w:val="00AE290C"/>
    <w:rsid w:val="00AE3D89"/>
    <w:rsid w:val="00AE4235"/>
    <w:rsid w:val="00AE44DE"/>
    <w:rsid w:val="00AE465B"/>
    <w:rsid w:val="00AE485D"/>
    <w:rsid w:val="00AE49BF"/>
    <w:rsid w:val="00AE4D85"/>
    <w:rsid w:val="00AE53A4"/>
    <w:rsid w:val="00AE7515"/>
    <w:rsid w:val="00AE7E46"/>
    <w:rsid w:val="00AF0D37"/>
    <w:rsid w:val="00AF0F21"/>
    <w:rsid w:val="00AF13DD"/>
    <w:rsid w:val="00AF1F23"/>
    <w:rsid w:val="00AF1F6C"/>
    <w:rsid w:val="00AF2D3B"/>
    <w:rsid w:val="00AF4D92"/>
    <w:rsid w:val="00AF631E"/>
    <w:rsid w:val="00AF7F75"/>
    <w:rsid w:val="00B00003"/>
    <w:rsid w:val="00B01716"/>
    <w:rsid w:val="00B01D84"/>
    <w:rsid w:val="00B02287"/>
    <w:rsid w:val="00B0342E"/>
    <w:rsid w:val="00B03A65"/>
    <w:rsid w:val="00B05278"/>
    <w:rsid w:val="00B05DA7"/>
    <w:rsid w:val="00B06FDF"/>
    <w:rsid w:val="00B1029B"/>
    <w:rsid w:val="00B11010"/>
    <w:rsid w:val="00B11E4C"/>
    <w:rsid w:val="00B12F4C"/>
    <w:rsid w:val="00B14854"/>
    <w:rsid w:val="00B16D55"/>
    <w:rsid w:val="00B17676"/>
    <w:rsid w:val="00B20823"/>
    <w:rsid w:val="00B21326"/>
    <w:rsid w:val="00B214F4"/>
    <w:rsid w:val="00B21AFB"/>
    <w:rsid w:val="00B22BFD"/>
    <w:rsid w:val="00B2308F"/>
    <w:rsid w:val="00B23162"/>
    <w:rsid w:val="00B23E18"/>
    <w:rsid w:val="00B26893"/>
    <w:rsid w:val="00B27B4B"/>
    <w:rsid w:val="00B27B4D"/>
    <w:rsid w:val="00B30001"/>
    <w:rsid w:val="00B310C5"/>
    <w:rsid w:val="00B32904"/>
    <w:rsid w:val="00B34EF8"/>
    <w:rsid w:val="00B34FE0"/>
    <w:rsid w:val="00B3501A"/>
    <w:rsid w:val="00B3588D"/>
    <w:rsid w:val="00B365DE"/>
    <w:rsid w:val="00B36641"/>
    <w:rsid w:val="00B36C4F"/>
    <w:rsid w:val="00B370F2"/>
    <w:rsid w:val="00B37D63"/>
    <w:rsid w:val="00B37D73"/>
    <w:rsid w:val="00B411A4"/>
    <w:rsid w:val="00B4166B"/>
    <w:rsid w:val="00B426AD"/>
    <w:rsid w:val="00B43160"/>
    <w:rsid w:val="00B43CB3"/>
    <w:rsid w:val="00B453F1"/>
    <w:rsid w:val="00B45574"/>
    <w:rsid w:val="00B456BF"/>
    <w:rsid w:val="00B45B20"/>
    <w:rsid w:val="00B466D1"/>
    <w:rsid w:val="00B472FB"/>
    <w:rsid w:val="00B47530"/>
    <w:rsid w:val="00B47567"/>
    <w:rsid w:val="00B506D1"/>
    <w:rsid w:val="00B50FA0"/>
    <w:rsid w:val="00B5105C"/>
    <w:rsid w:val="00B513DB"/>
    <w:rsid w:val="00B524FD"/>
    <w:rsid w:val="00B54B68"/>
    <w:rsid w:val="00B54CAA"/>
    <w:rsid w:val="00B55A7B"/>
    <w:rsid w:val="00B55E6F"/>
    <w:rsid w:val="00B56361"/>
    <w:rsid w:val="00B5642E"/>
    <w:rsid w:val="00B57649"/>
    <w:rsid w:val="00B57FA0"/>
    <w:rsid w:val="00B616D6"/>
    <w:rsid w:val="00B63859"/>
    <w:rsid w:val="00B63C3E"/>
    <w:rsid w:val="00B63F9B"/>
    <w:rsid w:val="00B655F3"/>
    <w:rsid w:val="00B65761"/>
    <w:rsid w:val="00B677BE"/>
    <w:rsid w:val="00B70D9A"/>
    <w:rsid w:val="00B70FC9"/>
    <w:rsid w:val="00B738E0"/>
    <w:rsid w:val="00B75514"/>
    <w:rsid w:val="00B763A5"/>
    <w:rsid w:val="00B77291"/>
    <w:rsid w:val="00B82311"/>
    <w:rsid w:val="00B83245"/>
    <w:rsid w:val="00B84020"/>
    <w:rsid w:val="00B849DE"/>
    <w:rsid w:val="00B84C64"/>
    <w:rsid w:val="00B86734"/>
    <w:rsid w:val="00B86E27"/>
    <w:rsid w:val="00B87D83"/>
    <w:rsid w:val="00B90B13"/>
    <w:rsid w:val="00B9219D"/>
    <w:rsid w:val="00B92B7D"/>
    <w:rsid w:val="00B94D8D"/>
    <w:rsid w:val="00B94DE8"/>
    <w:rsid w:val="00B94EBC"/>
    <w:rsid w:val="00B9635F"/>
    <w:rsid w:val="00B96927"/>
    <w:rsid w:val="00B96CF4"/>
    <w:rsid w:val="00B96FCD"/>
    <w:rsid w:val="00B97498"/>
    <w:rsid w:val="00B975AD"/>
    <w:rsid w:val="00BA0070"/>
    <w:rsid w:val="00BA17CA"/>
    <w:rsid w:val="00BA204C"/>
    <w:rsid w:val="00BA299D"/>
    <w:rsid w:val="00BA48EC"/>
    <w:rsid w:val="00BA4E37"/>
    <w:rsid w:val="00BA55D8"/>
    <w:rsid w:val="00BA5C28"/>
    <w:rsid w:val="00BA642E"/>
    <w:rsid w:val="00BA7B2F"/>
    <w:rsid w:val="00BB06C9"/>
    <w:rsid w:val="00BB101F"/>
    <w:rsid w:val="00BB19F3"/>
    <w:rsid w:val="00BB2A11"/>
    <w:rsid w:val="00BB407E"/>
    <w:rsid w:val="00BB46FD"/>
    <w:rsid w:val="00BB4B2E"/>
    <w:rsid w:val="00BB5032"/>
    <w:rsid w:val="00BB5149"/>
    <w:rsid w:val="00BB53C6"/>
    <w:rsid w:val="00BB596E"/>
    <w:rsid w:val="00BB6096"/>
    <w:rsid w:val="00BB7133"/>
    <w:rsid w:val="00BB7222"/>
    <w:rsid w:val="00BB7445"/>
    <w:rsid w:val="00BC0975"/>
    <w:rsid w:val="00BC2161"/>
    <w:rsid w:val="00BC3B59"/>
    <w:rsid w:val="00BC4CF8"/>
    <w:rsid w:val="00BC50A6"/>
    <w:rsid w:val="00BC5307"/>
    <w:rsid w:val="00BC5B17"/>
    <w:rsid w:val="00BC6B69"/>
    <w:rsid w:val="00BC72E0"/>
    <w:rsid w:val="00BC76F5"/>
    <w:rsid w:val="00BD1431"/>
    <w:rsid w:val="00BD1D8B"/>
    <w:rsid w:val="00BD3321"/>
    <w:rsid w:val="00BD3C43"/>
    <w:rsid w:val="00BD3C7E"/>
    <w:rsid w:val="00BD5469"/>
    <w:rsid w:val="00BD55D4"/>
    <w:rsid w:val="00BD58B2"/>
    <w:rsid w:val="00BD77AA"/>
    <w:rsid w:val="00BD7FBD"/>
    <w:rsid w:val="00BE0FD7"/>
    <w:rsid w:val="00BE1B60"/>
    <w:rsid w:val="00BE2761"/>
    <w:rsid w:val="00BE34D6"/>
    <w:rsid w:val="00BE4404"/>
    <w:rsid w:val="00BE5057"/>
    <w:rsid w:val="00BE61DD"/>
    <w:rsid w:val="00BE7170"/>
    <w:rsid w:val="00BF123F"/>
    <w:rsid w:val="00BF3245"/>
    <w:rsid w:val="00BF3A71"/>
    <w:rsid w:val="00BF3BF7"/>
    <w:rsid w:val="00BF437F"/>
    <w:rsid w:val="00BF6C4B"/>
    <w:rsid w:val="00BF718C"/>
    <w:rsid w:val="00C00492"/>
    <w:rsid w:val="00C01B29"/>
    <w:rsid w:val="00C0240D"/>
    <w:rsid w:val="00C0254F"/>
    <w:rsid w:val="00C0275A"/>
    <w:rsid w:val="00C03210"/>
    <w:rsid w:val="00C034D5"/>
    <w:rsid w:val="00C037CB"/>
    <w:rsid w:val="00C03A5B"/>
    <w:rsid w:val="00C057FE"/>
    <w:rsid w:val="00C05E29"/>
    <w:rsid w:val="00C074BF"/>
    <w:rsid w:val="00C0773F"/>
    <w:rsid w:val="00C079B8"/>
    <w:rsid w:val="00C103BF"/>
    <w:rsid w:val="00C10507"/>
    <w:rsid w:val="00C1055E"/>
    <w:rsid w:val="00C105E0"/>
    <w:rsid w:val="00C10E10"/>
    <w:rsid w:val="00C115F0"/>
    <w:rsid w:val="00C11A78"/>
    <w:rsid w:val="00C12A97"/>
    <w:rsid w:val="00C13230"/>
    <w:rsid w:val="00C13B47"/>
    <w:rsid w:val="00C14079"/>
    <w:rsid w:val="00C15A67"/>
    <w:rsid w:val="00C15BE6"/>
    <w:rsid w:val="00C1601D"/>
    <w:rsid w:val="00C1618E"/>
    <w:rsid w:val="00C1632A"/>
    <w:rsid w:val="00C16A8F"/>
    <w:rsid w:val="00C16E3C"/>
    <w:rsid w:val="00C1701B"/>
    <w:rsid w:val="00C17076"/>
    <w:rsid w:val="00C17C4E"/>
    <w:rsid w:val="00C21348"/>
    <w:rsid w:val="00C21454"/>
    <w:rsid w:val="00C217C2"/>
    <w:rsid w:val="00C21E1E"/>
    <w:rsid w:val="00C22098"/>
    <w:rsid w:val="00C25810"/>
    <w:rsid w:val="00C2609B"/>
    <w:rsid w:val="00C2631F"/>
    <w:rsid w:val="00C2685B"/>
    <w:rsid w:val="00C27563"/>
    <w:rsid w:val="00C27717"/>
    <w:rsid w:val="00C27835"/>
    <w:rsid w:val="00C3000D"/>
    <w:rsid w:val="00C30049"/>
    <w:rsid w:val="00C300B2"/>
    <w:rsid w:val="00C30BDC"/>
    <w:rsid w:val="00C30E50"/>
    <w:rsid w:val="00C30E78"/>
    <w:rsid w:val="00C31A4B"/>
    <w:rsid w:val="00C31DEC"/>
    <w:rsid w:val="00C32BB2"/>
    <w:rsid w:val="00C333BE"/>
    <w:rsid w:val="00C347CA"/>
    <w:rsid w:val="00C37117"/>
    <w:rsid w:val="00C374FE"/>
    <w:rsid w:val="00C404A0"/>
    <w:rsid w:val="00C40CFF"/>
    <w:rsid w:val="00C40EF6"/>
    <w:rsid w:val="00C41213"/>
    <w:rsid w:val="00C415AC"/>
    <w:rsid w:val="00C424CB"/>
    <w:rsid w:val="00C42BB7"/>
    <w:rsid w:val="00C4420F"/>
    <w:rsid w:val="00C46242"/>
    <w:rsid w:val="00C466D2"/>
    <w:rsid w:val="00C46FD6"/>
    <w:rsid w:val="00C47DF1"/>
    <w:rsid w:val="00C50DD2"/>
    <w:rsid w:val="00C515B8"/>
    <w:rsid w:val="00C51FD8"/>
    <w:rsid w:val="00C52935"/>
    <w:rsid w:val="00C54E0E"/>
    <w:rsid w:val="00C5520B"/>
    <w:rsid w:val="00C555D3"/>
    <w:rsid w:val="00C55840"/>
    <w:rsid w:val="00C55C93"/>
    <w:rsid w:val="00C56293"/>
    <w:rsid w:val="00C62051"/>
    <w:rsid w:val="00C63C32"/>
    <w:rsid w:val="00C650B9"/>
    <w:rsid w:val="00C653D5"/>
    <w:rsid w:val="00C66121"/>
    <w:rsid w:val="00C662F9"/>
    <w:rsid w:val="00C66E6E"/>
    <w:rsid w:val="00C67989"/>
    <w:rsid w:val="00C7043E"/>
    <w:rsid w:val="00C70457"/>
    <w:rsid w:val="00C70905"/>
    <w:rsid w:val="00C70D79"/>
    <w:rsid w:val="00C71E45"/>
    <w:rsid w:val="00C72ABE"/>
    <w:rsid w:val="00C7375A"/>
    <w:rsid w:val="00C742B8"/>
    <w:rsid w:val="00C7484D"/>
    <w:rsid w:val="00C75DF6"/>
    <w:rsid w:val="00C75EE8"/>
    <w:rsid w:val="00C760F7"/>
    <w:rsid w:val="00C76743"/>
    <w:rsid w:val="00C77085"/>
    <w:rsid w:val="00C778A1"/>
    <w:rsid w:val="00C77D19"/>
    <w:rsid w:val="00C80469"/>
    <w:rsid w:val="00C81871"/>
    <w:rsid w:val="00C822C7"/>
    <w:rsid w:val="00C824FC"/>
    <w:rsid w:val="00C8335E"/>
    <w:rsid w:val="00C840AD"/>
    <w:rsid w:val="00C84A40"/>
    <w:rsid w:val="00C85878"/>
    <w:rsid w:val="00C8636E"/>
    <w:rsid w:val="00C86ACE"/>
    <w:rsid w:val="00C86E81"/>
    <w:rsid w:val="00C87BF0"/>
    <w:rsid w:val="00C87E1B"/>
    <w:rsid w:val="00C90672"/>
    <w:rsid w:val="00C9152F"/>
    <w:rsid w:val="00C91991"/>
    <w:rsid w:val="00C91F8C"/>
    <w:rsid w:val="00C925E1"/>
    <w:rsid w:val="00C926C4"/>
    <w:rsid w:val="00C92A07"/>
    <w:rsid w:val="00C93778"/>
    <w:rsid w:val="00C9552E"/>
    <w:rsid w:val="00C9608A"/>
    <w:rsid w:val="00C96D6E"/>
    <w:rsid w:val="00C97E77"/>
    <w:rsid w:val="00CA0A80"/>
    <w:rsid w:val="00CA0CD4"/>
    <w:rsid w:val="00CA10DB"/>
    <w:rsid w:val="00CA1492"/>
    <w:rsid w:val="00CA14E9"/>
    <w:rsid w:val="00CA15F9"/>
    <w:rsid w:val="00CA1ED0"/>
    <w:rsid w:val="00CA23AB"/>
    <w:rsid w:val="00CA394A"/>
    <w:rsid w:val="00CA3EBB"/>
    <w:rsid w:val="00CA4112"/>
    <w:rsid w:val="00CA46A3"/>
    <w:rsid w:val="00CA4CC8"/>
    <w:rsid w:val="00CA5912"/>
    <w:rsid w:val="00CA59D6"/>
    <w:rsid w:val="00CA72DE"/>
    <w:rsid w:val="00CA7958"/>
    <w:rsid w:val="00CB0191"/>
    <w:rsid w:val="00CB0266"/>
    <w:rsid w:val="00CB0E84"/>
    <w:rsid w:val="00CB15D8"/>
    <w:rsid w:val="00CB1D3F"/>
    <w:rsid w:val="00CB4377"/>
    <w:rsid w:val="00CB5149"/>
    <w:rsid w:val="00CB5277"/>
    <w:rsid w:val="00CB6FBD"/>
    <w:rsid w:val="00CB73DC"/>
    <w:rsid w:val="00CC08EC"/>
    <w:rsid w:val="00CC0B21"/>
    <w:rsid w:val="00CC1303"/>
    <w:rsid w:val="00CC2525"/>
    <w:rsid w:val="00CC2C33"/>
    <w:rsid w:val="00CC3FA4"/>
    <w:rsid w:val="00CC4463"/>
    <w:rsid w:val="00CC4809"/>
    <w:rsid w:val="00CC5061"/>
    <w:rsid w:val="00CC57BD"/>
    <w:rsid w:val="00CC59B2"/>
    <w:rsid w:val="00CC7722"/>
    <w:rsid w:val="00CC777E"/>
    <w:rsid w:val="00CD056B"/>
    <w:rsid w:val="00CD07B9"/>
    <w:rsid w:val="00CD0921"/>
    <w:rsid w:val="00CD16B7"/>
    <w:rsid w:val="00CD1863"/>
    <w:rsid w:val="00CD191F"/>
    <w:rsid w:val="00CD46C5"/>
    <w:rsid w:val="00CE2182"/>
    <w:rsid w:val="00CE2496"/>
    <w:rsid w:val="00CE26D6"/>
    <w:rsid w:val="00CE43A8"/>
    <w:rsid w:val="00CE52D2"/>
    <w:rsid w:val="00CE594D"/>
    <w:rsid w:val="00CE6B86"/>
    <w:rsid w:val="00CE7A9E"/>
    <w:rsid w:val="00CF0714"/>
    <w:rsid w:val="00CF143D"/>
    <w:rsid w:val="00CF1CD7"/>
    <w:rsid w:val="00CF333C"/>
    <w:rsid w:val="00CF3A54"/>
    <w:rsid w:val="00CF41F1"/>
    <w:rsid w:val="00CF44AB"/>
    <w:rsid w:val="00CF4919"/>
    <w:rsid w:val="00CF6BA5"/>
    <w:rsid w:val="00CF7334"/>
    <w:rsid w:val="00CF7B8D"/>
    <w:rsid w:val="00D00289"/>
    <w:rsid w:val="00D00E5F"/>
    <w:rsid w:val="00D00E7A"/>
    <w:rsid w:val="00D01FC6"/>
    <w:rsid w:val="00D02208"/>
    <w:rsid w:val="00D02641"/>
    <w:rsid w:val="00D033B9"/>
    <w:rsid w:val="00D03B7A"/>
    <w:rsid w:val="00D03F11"/>
    <w:rsid w:val="00D04489"/>
    <w:rsid w:val="00D055AE"/>
    <w:rsid w:val="00D062D4"/>
    <w:rsid w:val="00D07C66"/>
    <w:rsid w:val="00D108F8"/>
    <w:rsid w:val="00D109A4"/>
    <w:rsid w:val="00D1221E"/>
    <w:rsid w:val="00D12756"/>
    <w:rsid w:val="00D1398B"/>
    <w:rsid w:val="00D14907"/>
    <w:rsid w:val="00D14E25"/>
    <w:rsid w:val="00D15EF3"/>
    <w:rsid w:val="00D160C8"/>
    <w:rsid w:val="00D165AA"/>
    <w:rsid w:val="00D170FF"/>
    <w:rsid w:val="00D17500"/>
    <w:rsid w:val="00D206EB"/>
    <w:rsid w:val="00D22689"/>
    <w:rsid w:val="00D2363A"/>
    <w:rsid w:val="00D255B0"/>
    <w:rsid w:val="00D256BE"/>
    <w:rsid w:val="00D25E6E"/>
    <w:rsid w:val="00D26A3F"/>
    <w:rsid w:val="00D26A66"/>
    <w:rsid w:val="00D26ACA"/>
    <w:rsid w:val="00D27466"/>
    <w:rsid w:val="00D2763B"/>
    <w:rsid w:val="00D2789F"/>
    <w:rsid w:val="00D30867"/>
    <w:rsid w:val="00D32CC5"/>
    <w:rsid w:val="00D34E37"/>
    <w:rsid w:val="00D37970"/>
    <w:rsid w:val="00D404DF"/>
    <w:rsid w:val="00D40E26"/>
    <w:rsid w:val="00D42CFE"/>
    <w:rsid w:val="00D431EA"/>
    <w:rsid w:val="00D4364F"/>
    <w:rsid w:val="00D4478E"/>
    <w:rsid w:val="00D460D3"/>
    <w:rsid w:val="00D46C1A"/>
    <w:rsid w:val="00D46FFC"/>
    <w:rsid w:val="00D47D3F"/>
    <w:rsid w:val="00D51FAF"/>
    <w:rsid w:val="00D51FBE"/>
    <w:rsid w:val="00D52EE3"/>
    <w:rsid w:val="00D531DA"/>
    <w:rsid w:val="00D539D0"/>
    <w:rsid w:val="00D53A14"/>
    <w:rsid w:val="00D5401B"/>
    <w:rsid w:val="00D5408E"/>
    <w:rsid w:val="00D5462E"/>
    <w:rsid w:val="00D56371"/>
    <w:rsid w:val="00D5696A"/>
    <w:rsid w:val="00D60C89"/>
    <w:rsid w:val="00D61CD8"/>
    <w:rsid w:val="00D62BE4"/>
    <w:rsid w:val="00D65EBE"/>
    <w:rsid w:val="00D672CD"/>
    <w:rsid w:val="00D6756D"/>
    <w:rsid w:val="00D67ACB"/>
    <w:rsid w:val="00D7093B"/>
    <w:rsid w:val="00D70E06"/>
    <w:rsid w:val="00D71587"/>
    <w:rsid w:val="00D73DC6"/>
    <w:rsid w:val="00D742A0"/>
    <w:rsid w:val="00D748CB"/>
    <w:rsid w:val="00D751BF"/>
    <w:rsid w:val="00D75BD2"/>
    <w:rsid w:val="00D7697C"/>
    <w:rsid w:val="00D774DF"/>
    <w:rsid w:val="00D77E51"/>
    <w:rsid w:val="00D80C12"/>
    <w:rsid w:val="00D8131B"/>
    <w:rsid w:val="00D83F06"/>
    <w:rsid w:val="00D846A5"/>
    <w:rsid w:val="00D85418"/>
    <w:rsid w:val="00D85987"/>
    <w:rsid w:val="00D86748"/>
    <w:rsid w:val="00D8697B"/>
    <w:rsid w:val="00D86BE6"/>
    <w:rsid w:val="00D87B2D"/>
    <w:rsid w:val="00D917A4"/>
    <w:rsid w:val="00D91811"/>
    <w:rsid w:val="00D929A1"/>
    <w:rsid w:val="00D92A60"/>
    <w:rsid w:val="00D92AEE"/>
    <w:rsid w:val="00D930C0"/>
    <w:rsid w:val="00D9368F"/>
    <w:rsid w:val="00D939FC"/>
    <w:rsid w:val="00D94D76"/>
    <w:rsid w:val="00D96686"/>
    <w:rsid w:val="00D96D5D"/>
    <w:rsid w:val="00D974B4"/>
    <w:rsid w:val="00D976F6"/>
    <w:rsid w:val="00DA10D1"/>
    <w:rsid w:val="00DA2EC6"/>
    <w:rsid w:val="00DA2ED6"/>
    <w:rsid w:val="00DA41EF"/>
    <w:rsid w:val="00DA4E1A"/>
    <w:rsid w:val="00DA5507"/>
    <w:rsid w:val="00DA582D"/>
    <w:rsid w:val="00DA5E0A"/>
    <w:rsid w:val="00DA666B"/>
    <w:rsid w:val="00DA6F01"/>
    <w:rsid w:val="00DB151D"/>
    <w:rsid w:val="00DB2136"/>
    <w:rsid w:val="00DB28D6"/>
    <w:rsid w:val="00DB30A1"/>
    <w:rsid w:val="00DB4E81"/>
    <w:rsid w:val="00DB6AA0"/>
    <w:rsid w:val="00DB6BC2"/>
    <w:rsid w:val="00DC14EB"/>
    <w:rsid w:val="00DC2B70"/>
    <w:rsid w:val="00DC2EB6"/>
    <w:rsid w:val="00DC3212"/>
    <w:rsid w:val="00DC3569"/>
    <w:rsid w:val="00DC3660"/>
    <w:rsid w:val="00DC3F49"/>
    <w:rsid w:val="00DC431A"/>
    <w:rsid w:val="00DC4E9C"/>
    <w:rsid w:val="00DC5130"/>
    <w:rsid w:val="00DC5267"/>
    <w:rsid w:val="00DC651E"/>
    <w:rsid w:val="00DD12AB"/>
    <w:rsid w:val="00DD286A"/>
    <w:rsid w:val="00DD30A4"/>
    <w:rsid w:val="00DD3576"/>
    <w:rsid w:val="00DD5EF1"/>
    <w:rsid w:val="00DD5FB0"/>
    <w:rsid w:val="00DD65C9"/>
    <w:rsid w:val="00DD67B3"/>
    <w:rsid w:val="00DD6C94"/>
    <w:rsid w:val="00DD7B1C"/>
    <w:rsid w:val="00DE07F6"/>
    <w:rsid w:val="00DE19FF"/>
    <w:rsid w:val="00DE35CB"/>
    <w:rsid w:val="00DE3A85"/>
    <w:rsid w:val="00DE4661"/>
    <w:rsid w:val="00DE53F0"/>
    <w:rsid w:val="00DE5604"/>
    <w:rsid w:val="00DE5E17"/>
    <w:rsid w:val="00DE658C"/>
    <w:rsid w:val="00DE6CA2"/>
    <w:rsid w:val="00DE7268"/>
    <w:rsid w:val="00DF0B0F"/>
    <w:rsid w:val="00DF137B"/>
    <w:rsid w:val="00DF1388"/>
    <w:rsid w:val="00DF2249"/>
    <w:rsid w:val="00DF2407"/>
    <w:rsid w:val="00DF25B4"/>
    <w:rsid w:val="00DF2AF5"/>
    <w:rsid w:val="00DF3E08"/>
    <w:rsid w:val="00DF4B9D"/>
    <w:rsid w:val="00DF6859"/>
    <w:rsid w:val="00E00189"/>
    <w:rsid w:val="00E0059E"/>
    <w:rsid w:val="00E00D7D"/>
    <w:rsid w:val="00E0129C"/>
    <w:rsid w:val="00E01752"/>
    <w:rsid w:val="00E01B5B"/>
    <w:rsid w:val="00E01BF2"/>
    <w:rsid w:val="00E026B3"/>
    <w:rsid w:val="00E0363E"/>
    <w:rsid w:val="00E03A16"/>
    <w:rsid w:val="00E047CC"/>
    <w:rsid w:val="00E04DEA"/>
    <w:rsid w:val="00E04F06"/>
    <w:rsid w:val="00E06007"/>
    <w:rsid w:val="00E073F1"/>
    <w:rsid w:val="00E07729"/>
    <w:rsid w:val="00E11548"/>
    <w:rsid w:val="00E151B0"/>
    <w:rsid w:val="00E153CF"/>
    <w:rsid w:val="00E15CAF"/>
    <w:rsid w:val="00E170C6"/>
    <w:rsid w:val="00E17BA3"/>
    <w:rsid w:val="00E17F80"/>
    <w:rsid w:val="00E2020D"/>
    <w:rsid w:val="00E2155F"/>
    <w:rsid w:val="00E230AC"/>
    <w:rsid w:val="00E23610"/>
    <w:rsid w:val="00E23C56"/>
    <w:rsid w:val="00E23E90"/>
    <w:rsid w:val="00E251AA"/>
    <w:rsid w:val="00E2577B"/>
    <w:rsid w:val="00E25FEF"/>
    <w:rsid w:val="00E263C4"/>
    <w:rsid w:val="00E268B6"/>
    <w:rsid w:val="00E26C1E"/>
    <w:rsid w:val="00E2700A"/>
    <w:rsid w:val="00E2724C"/>
    <w:rsid w:val="00E2761B"/>
    <w:rsid w:val="00E27C91"/>
    <w:rsid w:val="00E30080"/>
    <w:rsid w:val="00E3061C"/>
    <w:rsid w:val="00E33A0F"/>
    <w:rsid w:val="00E33BDC"/>
    <w:rsid w:val="00E340D7"/>
    <w:rsid w:val="00E34391"/>
    <w:rsid w:val="00E359B0"/>
    <w:rsid w:val="00E35E46"/>
    <w:rsid w:val="00E402C5"/>
    <w:rsid w:val="00E41223"/>
    <w:rsid w:val="00E41BCE"/>
    <w:rsid w:val="00E42EF1"/>
    <w:rsid w:val="00E438D2"/>
    <w:rsid w:val="00E453D6"/>
    <w:rsid w:val="00E47953"/>
    <w:rsid w:val="00E51261"/>
    <w:rsid w:val="00E527AB"/>
    <w:rsid w:val="00E53CD2"/>
    <w:rsid w:val="00E54365"/>
    <w:rsid w:val="00E55C70"/>
    <w:rsid w:val="00E56C9F"/>
    <w:rsid w:val="00E56EA5"/>
    <w:rsid w:val="00E575C3"/>
    <w:rsid w:val="00E57891"/>
    <w:rsid w:val="00E615E1"/>
    <w:rsid w:val="00E618BD"/>
    <w:rsid w:val="00E627AD"/>
    <w:rsid w:val="00E62A86"/>
    <w:rsid w:val="00E632AA"/>
    <w:rsid w:val="00E633E9"/>
    <w:rsid w:val="00E635C2"/>
    <w:rsid w:val="00E63B1F"/>
    <w:rsid w:val="00E63DB1"/>
    <w:rsid w:val="00E64586"/>
    <w:rsid w:val="00E65855"/>
    <w:rsid w:val="00E65DDB"/>
    <w:rsid w:val="00E66DD2"/>
    <w:rsid w:val="00E6716A"/>
    <w:rsid w:val="00E67F07"/>
    <w:rsid w:val="00E70084"/>
    <w:rsid w:val="00E70E34"/>
    <w:rsid w:val="00E7338B"/>
    <w:rsid w:val="00E747D3"/>
    <w:rsid w:val="00E7607E"/>
    <w:rsid w:val="00E762E0"/>
    <w:rsid w:val="00E77094"/>
    <w:rsid w:val="00E778F7"/>
    <w:rsid w:val="00E77F01"/>
    <w:rsid w:val="00E808AF"/>
    <w:rsid w:val="00E812D9"/>
    <w:rsid w:val="00E8138B"/>
    <w:rsid w:val="00E814F7"/>
    <w:rsid w:val="00E81B50"/>
    <w:rsid w:val="00E82882"/>
    <w:rsid w:val="00E8330C"/>
    <w:rsid w:val="00E836A0"/>
    <w:rsid w:val="00E836CF"/>
    <w:rsid w:val="00E83E8A"/>
    <w:rsid w:val="00E8412D"/>
    <w:rsid w:val="00E8600B"/>
    <w:rsid w:val="00E87486"/>
    <w:rsid w:val="00E87974"/>
    <w:rsid w:val="00E87F41"/>
    <w:rsid w:val="00E913E3"/>
    <w:rsid w:val="00E92BAD"/>
    <w:rsid w:val="00E936B7"/>
    <w:rsid w:val="00E96CFA"/>
    <w:rsid w:val="00E96EEF"/>
    <w:rsid w:val="00E97F98"/>
    <w:rsid w:val="00EA038E"/>
    <w:rsid w:val="00EA0ACE"/>
    <w:rsid w:val="00EA0B1C"/>
    <w:rsid w:val="00EA1564"/>
    <w:rsid w:val="00EA23CC"/>
    <w:rsid w:val="00EA26AB"/>
    <w:rsid w:val="00EA2E31"/>
    <w:rsid w:val="00EA305B"/>
    <w:rsid w:val="00EA3F51"/>
    <w:rsid w:val="00EA42F7"/>
    <w:rsid w:val="00EA467D"/>
    <w:rsid w:val="00EA46EC"/>
    <w:rsid w:val="00EA63B8"/>
    <w:rsid w:val="00EA6447"/>
    <w:rsid w:val="00EA6EB1"/>
    <w:rsid w:val="00EA7658"/>
    <w:rsid w:val="00EA7D7D"/>
    <w:rsid w:val="00EA7F54"/>
    <w:rsid w:val="00EB0474"/>
    <w:rsid w:val="00EB04AC"/>
    <w:rsid w:val="00EB0619"/>
    <w:rsid w:val="00EB0F69"/>
    <w:rsid w:val="00EB23E8"/>
    <w:rsid w:val="00EB242A"/>
    <w:rsid w:val="00EB2DD9"/>
    <w:rsid w:val="00EB4C0D"/>
    <w:rsid w:val="00EB5B4C"/>
    <w:rsid w:val="00EB5B6C"/>
    <w:rsid w:val="00EB6472"/>
    <w:rsid w:val="00EB682A"/>
    <w:rsid w:val="00EB6A27"/>
    <w:rsid w:val="00EC0411"/>
    <w:rsid w:val="00EC05FC"/>
    <w:rsid w:val="00EC0BBB"/>
    <w:rsid w:val="00EC10DD"/>
    <w:rsid w:val="00EC2E26"/>
    <w:rsid w:val="00EC327B"/>
    <w:rsid w:val="00EC3628"/>
    <w:rsid w:val="00EC4E90"/>
    <w:rsid w:val="00EC5936"/>
    <w:rsid w:val="00EC5EB5"/>
    <w:rsid w:val="00EC624C"/>
    <w:rsid w:val="00EC684B"/>
    <w:rsid w:val="00EC70AC"/>
    <w:rsid w:val="00EC7AC1"/>
    <w:rsid w:val="00ED04CB"/>
    <w:rsid w:val="00ED2D7A"/>
    <w:rsid w:val="00ED436B"/>
    <w:rsid w:val="00ED45B3"/>
    <w:rsid w:val="00ED5045"/>
    <w:rsid w:val="00ED5109"/>
    <w:rsid w:val="00ED65D3"/>
    <w:rsid w:val="00EE002A"/>
    <w:rsid w:val="00EE0FCA"/>
    <w:rsid w:val="00EE15CF"/>
    <w:rsid w:val="00EE30D6"/>
    <w:rsid w:val="00EE378C"/>
    <w:rsid w:val="00EE3DC9"/>
    <w:rsid w:val="00EE4059"/>
    <w:rsid w:val="00EE4171"/>
    <w:rsid w:val="00EE4704"/>
    <w:rsid w:val="00EE6EDF"/>
    <w:rsid w:val="00EE6EFB"/>
    <w:rsid w:val="00EE7E52"/>
    <w:rsid w:val="00EF01BF"/>
    <w:rsid w:val="00EF033E"/>
    <w:rsid w:val="00EF1819"/>
    <w:rsid w:val="00EF1AB4"/>
    <w:rsid w:val="00EF1DE6"/>
    <w:rsid w:val="00EF2489"/>
    <w:rsid w:val="00EF2694"/>
    <w:rsid w:val="00EF289B"/>
    <w:rsid w:val="00EF395E"/>
    <w:rsid w:val="00EF4408"/>
    <w:rsid w:val="00EF4425"/>
    <w:rsid w:val="00EF578A"/>
    <w:rsid w:val="00EF6530"/>
    <w:rsid w:val="00EF693E"/>
    <w:rsid w:val="00EF736F"/>
    <w:rsid w:val="00EF7533"/>
    <w:rsid w:val="00F0086F"/>
    <w:rsid w:val="00F00A33"/>
    <w:rsid w:val="00F01AA9"/>
    <w:rsid w:val="00F0228D"/>
    <w:rsid w:val="00F0234D"/>
    <w:rsid w:val="00F0261E"/>
    <w:rsid w:val="00F028BB"/>
    <w:rsid w:val="00F029AB"/>
    <w:rsid w:val="00F0383C"/>
    <w:rsid w:val="00F03F3E"/>
    <w:rsid w:val="00F04319"/>
    <w:rsid w:val="00F046AB"/>
    <w:rsid w:val="00F04904"/>
    <w:rsid w:val="00F04EBB"/>
    <w:rsid w:val="00F056C1"/>
    <w:rsid w:val="00F0573C"/>
    <w:rsid w:val="00F06566"/>
    <w:rsid w:val="00F06C6C"/>
    <w:rsid w:val="00F07A56"/>
    <w:rsid w:val="00F1013D"/>
    <w:rsid w:val="00F12CA0"/>
    <w:rsid w:val="00F13214"/>
    <w:rsid w:val="00F1357E"/>
    <w:rsid w:val="00F1393D"/>
    <w:rsid w:val="00F15467"/>
    <w:rsid w:val="00F167EB"/>
    <w:rsid w:val="00F167F4"/>
    <w:rsid w:val="00F207BD"/>
    <w:rsid w:val="00F2103F"/>
    <w:rsid w:val="00F2276A"/>
    <w:rsid w:val="00F23E66"/>
    <w:rsid w:val="00F23F23"/>
    <w:rsid w:val="00F25395"/>
    <w:rsid w:val="00F3003F"/>
    <w:rsid w:val="00F3022C"/>
    <w:rsid w:val="00F32245"/>
    <w:rsid w:val="00F3291C"/>
    <w:rsid w:val="00F33986"/>
    <w:rsid w:val="00F34BD4"/>
    <w:rsid w:val="00F364AD"/>
    <w:rsid w:val="00F36C91"/>
    <w:rsid w:val="00F37F22"/>
    <w:rsid w:val="00F40AF5"/>
    <w:rsid w:val="00F40BB7"/>
    <w:rsid w:val="00F435C7"/>
    <w:rsid w:val="00F4484C"/>
    <w:rsid w:val="00F4531F"/>
    <w:rsid w:val="00F455E6"/>
    <w:rsid w:val="00F4648D"/>
    <w:rsid w:val="00F46A2F"/>
    <w:rsid w:val="00F46BF8"/>
    <w:rsid w:val="00F47017"/>
    <w:rsid w:val="00F47739"/>
    <w:rsid w:val="00F479AF"/>
    <w:rsid w:val="00F519F1"/>
    <w:rsid w:val="00F51E15"/>
    <w:rsid w:val="00F530EC"/>
    <w:rsid w:val="00F53194"/>
    <w:rsid w:val="00F538E1"/>
    <w:rsid w:val="00F54F69"/>
    <w:rsid w:val="00F552A1"/>
    <w:rsid w:val="00F5550D"/>
    <w:rsid w:val="00F559EB"/>
    <w:rsid w:val="00F56A35"/>
    <w:rsid w:val="00F57257"/>
    <w:rsid w:val="00F573A2"/>
    <w:rsid w:val="00F60787"/>
    <w:rsid w:val="00F61EE0"/>
    <w:rsid w:val="00F64339"/>
    <w:rsid w:val="00F64A60"/>
    <w:rsid w:val="00F64FAE"/>
    <w:rsid w:val="00F65285"/>
    <w:rsid w:val="00F659D2"/>
    <w:rsid w:val="00F65B35"/>
    <w:rsid w:val="00F65E19"/>
    <w:rsid w:val="00F6600D"/>
    <w:rsid w:val="00F66BA4"/>
    <w:rsid w:val="00F6744C"/>
    <w:rsid w:val="00F6785E"/>
    <w:rsid w:val="00F70AB6"/>
    <w:rsid w:val="00F71BBC"/>
    <w:rsid w:val="00F7251F"/>
    <w:rsid w:val="00F72D7C"/>
    <w:rsid w:val="00F72E54"/>
    <w:rsid w:val="00F734C4"/>
    <w:rsid w:val="00F735C9"/>
    <w:rsid w:val="00F73B2C"/>
    <w:rsid w:val="00F74513"/>
    <w:rsid w:val="00F74787"/>
    <w:rsid w:val="00F74A54"/>
    <w:rsid w:val="00F74FE3"/>
    <w:rsid w:val="00F7504A"/>
    <w:rsid w:val="00F75523"/>
    <w:rsid w:val="00F77D8B"/>
    <w:rsid w:val="00F77FA5"/>
    <w:rsid w:val="00F802AC"/>
    <w:rsid w:val="00F81ACE"/>
    <w:rsid w:val="00F825DC"/>
    <w:rsid w:val="00F82895"/>
    <w:rsid w:val="00F82DC3"/>
    <w:rsid w:val="00F85477"/>
    <w:rsid w:val="00F867DC"/>
    <w:rsid w:val="00F87018"/>
    <w:rsid w:val="00F92FEC"/>
    <w:rsid w:val="00F93CB6"/>
    <w:rsid w:val="00F94ACF"/>
    <w:rsid w:val="00F95329"/>
    <w:rsid w:val="00F95EE2"/>
    <w:rsid w:val="00F95F7B"/>
    <w:rsid w:val="00F964C2"/>
    <w:rsid w:val="00F9681E"/>
    <w:rsid w:val="00F979ED"/>
    <w:rsid w:val="00FA13DF"/>
    <w:rsid w:val="00FA2213"/>
    <w:rsid w:val="00FA253A"/>
    <w:rsid w:val="00FA3B19"/>
    <w:rsid w:val="00FA429D"/>
    <w:rsid w:val="00FA458E"/>
    <w:rsid w:val="00FA5C03"/>
    <w:rsid w:val="00FA6887"/>
    <w:rsid w:val="00FA777D"/>
    <w:rsid w:val="00FA7B2F"/>
    <w:rsid w:val="00FA7E91"/>
    <w:rsid w:val="00FB0C22"/>
    <w:rsid w:val="00FB0F9F"/>
    <w:rsid w:val="00FB1955"/>
    <w:rsid w:val="00FB204C"/>
    <w:rsid w:val="00FB295A"/>
    <w:rsid w:val="00FB2B2E"/>
    <w:rsid w:val="00FB3782"/>
    <w:rsid w:val="00FB3AA9"/>
    <w:rsid w:val="00FB4A5F"/>
    <w:rsid w:val="00FB54D8"/>
    <w:rsid w:val="00FB5630"/>
    <w:rsid w:val="00FB5DE1"/>
    <w:rsid w:val="00FB5F41"/>
    <w:rsid w:val="00FC0AD0"/>
    <w:rsid w:val="00FC14FA"/>
    <w:rsid w:val="00FC1798"/>
    <w:rsid w:val="00FC27C5"/>
    <w:rsid w:val="00FC30CC"/>
    <w:rsid w:val="00FC3D0B"/>
    <w:rsid w:val="00FC5B89"/>
    <w:rsid w:val="00FC63CE"/>
    <w:rsid w:val="00FC67A6"/>
    <w:rsid w:val="00FD0F2B"/>
    <w:rsid w:val="00FD264C"/>
    <w:rsid w:val="00FD340A"/>
    <w:rsid w:val="00FD3D08"/>
    <w:rsid w:val="00FD4110"/>
    <w:rsid w:val="00FD417B"/>
    <w:rsid w:val="00FD433C"/>
    <w:rsid w:val="00FD73A5"/>
    <w:rsid w:val="00FD7BD4"/>
    <w:rsid w:val="00FD7EC5"/>
    <w:rsid w:val="00FE0CA6"/>
    <w:rsid w:val="00FE12A5"/>
    <w:rsid w:val="00FE130B"/>
    <w:rsid w:val="00FE20D9"/>
    <w:rsid w:val="00FE2160"/>
    <w:rsid w:val="00FE2C43"/>
    <w:rsid w:val="00FE32D1"/>
    <w:rsid w:val="00FE3D52"/>
    <w:rsid w:val="00FE42B3"/>
    <w:rsid w:val="00FE5AAF"/>
    <w:rsid w:val="00FE5B56"/>
    <w:rsid w:val="00FE6D44"/>
    <w:rsid w:val="00FE6F19"/>
    <w:rsid w:val="00FF081E"/>
    <w:rsid w:val="00FF0AAB"/>
    <w:rsid w:val="00FF0E3E"/>
    <w:rsid w:val="00FF1019"/>
    <w:rsid w:val="00FF10E7"/>
    <w:rsid w:val="00FF23F7"/>
    <w:rsid w:val="00FF2FCF"/>
    <w:rsid w:val="00FF5754"/>
    <w:rsid w:val="00FF7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margin;mso-position-vertical-relative:margin;mso-width-relative:margin;mso-height-relative:margin;v-text-anchor:middle" fillcolor="none [660]" strokecolor="#0070c0">
      <v:fill color="none [660]"/>
      <v:stroke color="#0070c0" weight="1pt"/>
    </o:shapedefaults>
    <o:shapelayout v:ext="edit">
      <o:idmap v:ext="edit" data="2"/>
    </o:shapelayout>
  </w:shapeDefaults>
  <w:decimalSymbol w:val="."/>
  <w:listSeparator w:val=","/>
  <w14:docId w14:val="290B4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4391"/>
    <w:rPr>
      <w:sz w:val="24"/>
    </w:rPr>
  </w:style>
  <w:style w:type="paragraph" w:styleId="Heading1">
    <w:name w:val="heading 1"/>
    <w:basedOn w:val="Normal"/>
    <w:next w:val="Normal"/>
    <w:link w:val="Heading1Char"/>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986263"/>
    <w:pPr>
      <w:spacing w:after="360" w:line="360" w:lineRule="auto"/>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AA7583"/>
    <w:pPr>
      <w:numPr>
        <w:numId w:val="12"/>
      </w:numPr>
      <w:ind w:left="1080" w:hanging="360"/>
    </w:pPr>
    <w:rPr>
      <w:rFonts w:asciiTheme="minorHAnsi" w:hAnsiTheme="minorHAnsi"/>
    </w:rPr>
  </w:style>
  <w:style w:type="character" w:styleId="Hyperlink">
    <w:name w:val="Hyperlink"/>
    <w:uiPriority w:val="99"/>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uiPriority w:val="39"/>
    <w:qFormat/>
    <w:rsid w:val="006373A7"/>
    <w:pPr>
      <w:tabs>
        <w:tab w:val="left" w:pos="540"/>
        <w:tab w:val="left" w:pos="720"/>
        <w:tab w:val="right" w:leader="dot" w:pos="9710"/>
      </w:tabs>
      <w:spacing w:line="480" w:lineRule="auto"/>
      <w:ind w:left="720"/>
    </w:pPr>
    <w:rPr>
      <w:rFonts w:ascii="Calibri" w:hAnsi="Calibri"/>
      <w:color w:val="0000EE"/>
      <w:u w:val="single"/>
    </w:rPr>
  </w:style>
  <w:style w:type="paragraph" w:styleId="Header">
    <w:name w:val="header"/>
    <w:basedOn w:val="Normal"/>
    <w:link w:val="HeaderChar"/>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2"/>
      </w:numPr>
    </w:pPr>
  </w:style>
  <w:style w:type="character" w:customStyle="1" w:styleId="BodyTextChar">
    <w:name w:val="Body Text Char"/>
    <w:link w:val="BodyText"/>
    <w:rsid w:val="00986263"/>
    <w:rPr>
      <w:sz w:val="24"/>
    </w:rPr>
  </w:style>
  <w:style w:type="paragraph" w:styleId="FootnoteText">
    <w:name w:val="footnote text"/>
    <w:basedOn w:val="Normal"/>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3"/>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Char Char8"/>
    <w:locked/>
    <w:rsid w:val="00C925E1"/>
    <w:rPr>
      <w:rFonts w:cs="Times New Roman"/>
      <w:sz w:val="24"/>
      <w:lang w:val="en-US" w:eastAsia="en-US" w:bidi="ar-SA"/>
    </w:rPr>
  </w:style>
  <w:style w:type="character" w:customStyle="1" w:styleId="CharChar2">
    <w:name w:val="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252E75"/>
    <w:pPr>
      <w:spacing w:line="240" w:lineRule="auto"/>
      <w:ind w:firstLine="0"/>
    </w:pPr>
    <w:rPr>
      <w:rFonts w:ascii="Franklin Gothic Book" w:eastAsiaTheme="minorHAnsi" w:hAnsi="Franklin Gothic Book" w:cstheme="minorHAnsi"/>
      <w:szCs w:val="22"/>
    </w:rPr>
  </w:style>
  <w:style w:type="character" w:customStyle="1" w:styleId="BodyTextNumberedConclusionChar">
    <w:name w:val="Body Text Numbered Conclusion Char"/>
    <w:link w:val="BodyTextNumberedConclusion"/>
    <w:rsid w:val="00252E75"/>
    <w:rPr>
      <w:rFonts w:ascii="Franklin Gothic Book" w:eastAsiaTheme="minorHAnsi" w:hAnsi="Franklin Gothic Book" w:cstheme="minorHAnsi"/>
      <w:sz w:val="24"/>
      <w:szCs w:val="22"/>
    </w:rPr>
  </w:style>
  <w:style w:type="numbering" w:customStyle="1" w:styleId="StyleBulletedSymbolsymbolLeft025Hanging025">
    <w:name w:val="Style Bulleted Symbol (symbol) Left:  0.25&quot; Hanging:  0.25&quot;"/>
    <w:basedOn w:val="NoList"/>
    <w:rsid w:val="00986263"/>
    <w:pPr>
      <w:numPr>
        <w:numId w:val="4"/>
      </w:numPr>
    </w:pPr>
  </w:style>
  <w:style w:type="paragraph" w:customStyle="1" w:styleId="BodyTextBulleted">
    <w:name w:val="Body Text: Bulleted"/>
    <w:basedOn w:val="Normal"/>
    <w:qFormat/>
    <w:rsid w:val="00822DA0"/>
    <w:pPr>
      <w:numPr>
        <w:numId w:val="5"/>
      </w:numPr>
      <w:spacing w:line="360" w:lineRule="auto"/>
    </w:pPr>
  </w:style>
  <w:style w:type="paragraph" w:customStyle="1" w:styleId="BodyTextlinebeforebulletedtextonly">
    <w:name w:val="Body Text: line before bulleted text only"/>
    <w:basedOn w:val="BodyText"/>
    <w:rsid w:val="00986263"/>
    <w:pPr>
      <w:spacing w:after="0"/>
    </w:pPr>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numbering" w:customStyle="1" w:styleId="StyleNumbered12pt1">
    <w:name w:val="Style Numbered 12 pt1"/>
    <w:basedOn w:val="NoList"/>
    <w:rsid w:val="0028601C"/>
    <w:pPr>
      <w:numPr>
        <w:numId w:val="6"/>
      </w:numPr>
    </w:pPr>
  </w:style>
  <w:style w:type="paragraph" w:styleId="ListParagraph">
    <w:name w:val="List Paragraph"/>
    <w:basedOn w:val="Normal"/>
    <w:uiPriority w:val="34"/>
    <w:qFormat/>
    <w:rsid w:val="00CC0B21"/>
    <w:pPr>
      <w:ind w:left="720"/>
      <w:contextualSpacing/>
    </w:pPr>
  </w:style>
  <w:style w:type="character" w:customStyle="1" w:styleId="Heading2Char">
    <w:name w:val="Heading 2 Char"/>
    <w:basedOn w:val="DefaultParagraphFont"/>
    <w:link w:val="Heading2"/>
    <w:rsid w:val="00341066"/>
    <w:rPr>
      <w:b/>
      <w:sz w:val="24"/>
    </w:rPr>
  </w:style>
  <w:style w:type="character" w:customStyle="1" w:styleId="FooterChar">
    <w:name w:val="Footer Char"/>
    <w:basedOn w:val="DefaultParagraphFont"/>
    <w:link w:val="Footer"/>
    <w:uiPriority w:val="99"/>
    <w:rsid w:val="007C46B5"/>
    <w:rPr>
      <w:sz w:val="24"/>
    </w:rPr>
  </w:style>
  <w:style w:type="character" w:customStyle="1" w:styleId="HeaderChar">
    <w:name w:val="Header Char"/>
    <w:basedOn w:val="DefaultParagraphFont"/>
    <w:link w:val="Header"/>
    <w:rsid w:val="00EA63B8"/>
    <w:rPr>
      <w:sz w:val="24"/>
    </w:rPr>
  </w:style>
  <w:style w:type="table" w:styleId="TableGrid">
    <w:name w:val="Table Grid"/>
    <w:basedOn w:val="TableNormal"/>
    <w:uiPriority w:val="59"/>
    <w:rsid w:val="00387BE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F693E"/>
    <w:rPr>
      <w:b/>
      <w:sz w:val="28"/>
    </w:rPr>
  </w:style>
  <w:style w:type="numbering" w:customStyle="1" w:styleId="StyleBulleted1">
    <w:name w:val="Style Bulleted1"/>
    <w:basedOn w:val="NoList"/>
    <w:rsid w:val="00C70905"/>
    <w:pPr>
      <w:numPr>
        <w:numId w:val="13"/>
      </w:numPr>
    </w:pPr>
  </w:style>
  <w:style w:type="character" w:customStyle="1" w:styleId="UnresolvedMention1">
    <w:name w:val="Unresolved Mention1"/>
    <w:basedOn w:val="DefaultParagraphFont"/>
    <w:uiPriority w:val="99"/>
    <w:semiHidden/>
    <w:unhideWhenUsed/>
    <w:rsid w:val="00C103BF"/>
    <w:rPr>
      <w:color w:val="605E5C"/>
      <w:shd w:val="clear" w:color="auto" w:fill="E1DFDD"/>
    </w:rPr>
  </w:style>
  <w:style w:type="character" w:styleId="UnresolvedMention">
    <w:name w:val="Unresolved Mention"/>
    <w:basedOn w:val="DefaultParagraphFont"/>
    <w:uiPriority w:val="99"/>
    <w:semiHidden/>
    <w:unhideWhenUsed/>
    <w:rsid w:val="000B4F0B"/>
    <w:rPr>
      <w:color w:val="605E5C"/>
      <w:shd w:val="clear" w:color="auto" w:fill="E1DFDD"/>
    </w:rPr>
  </w:style>
  <w:style w:type="character" w:styleId="CommentReference">
    <w:name w:val="annotation reference"/>
    <w:basedOn w:val="DefaultParagraphFont"/>
    <w:semiHidden/>
    <w:unhideWhenUsed/>
    <w:rsid w:val="00042C7D"/>
    <w:rPr>
      <w:sz w:val="16"/>
      <w:szCs w:val="16"/>
    </w:rPr>
  </w:style>
  <w:style w:type="paragraph" w:styleId="CommentText">
    <w:name w:val="annotation text"/>
    <w:basedOn w:val="Normal"/>
    <w:link w:val="CommentTextChar"/>
    <w:unhideWhenUsed/>
    <w:rsid w:val="00042C7D"/>
    <w:rPr>
      <w:sz w:val="20"/>
    </w:rPr>
  </w:style>
  <w:style w:type="character" w:customStyle="1" w:styleId="CommentTextChar">
    <w:name w:val="Comment Text Char"/>
    <w:basedOn w:val="DefaultParagraphFont"/>
    <w:link w:val="CommentText"/>
    <w:rsid w:val="00042C7D"/>
  </w:style>
  <w:style w:type="paragraph" w:styleId="CommentSubject">
    <w:name w:val="annotation subject"/>
    <w:basedOn w:val="CommentText"/>
    <w:next w:val="CommentText"/>
    <w:link w:val="CommentSubjectChar"/>
    <w:semiHidden/>
    <w:unhideWhenUsed/>
    <w:rsid w:val="00042C7D"/>
    <w:rPr>
      <w:b/>
      <w:bCs/>
    </w:rPr>
  </w:style>
  <w:style w:type="character" w:customStyle="1" w:styleId="CommentSubjectChar">
    <w:name w:val="Comment Subject Char"/>
    <w:basedOn w:val="CommentTextChar"/>
    <w:link w:val="CommentSubject"/>
    <w:semiHidden/>
    <w:rsid w:val="00042C7D"/>
    <w:rPr>
      <w:b/>
      <w:bCs/>
    </w:rPr>
  </w:style>
  <w:style w:type="paragraph" w:styleId="Revision">
    <w:name w:val="Revision"/>
    <w:hidden/>
    <w:uiPriority w:val="99"/>
    <w:semiHidden/>
    <w:rsid w:val="00B655F3"/>
    <w:rPr>
      <w:sz w:val="24"/>
    </w:rPr>
  </w:style>
  <w:style w:type="paragraph" w:styleId="TOCHeading">
    <w:name w:val="TOC Heading"/>
    <w:basedOn w:val="Heading1"/>
    <w:next w:val="Normal"/>
    <w:uiPriority w:val="39"/>
    <w:unhideWhenUsed/>
    <w:qFormat/>
    <w:rsid w:val="00ED65D3"/>
    <w:pPr>
      <w:keepLines/>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qFormat/>
    <w:rsid w:val="00623987"/>
    <w:pPr>
      <w:tabs>
        <w:tab w:val="right" w:leader="dot" w:pos="9710"/>
      </w:tabs>
      <w:spacing w:after="100" w:line="480" w:lineRule="auto"/>
      <w:ind w:left="900" w:hanging="540"/>
    </w:pPr>
    <w:rPr>
      <w:rFonts w:asciiTheme="minorHAnsi" w:hAnsiTheme="minorHAnsi" w:cstheme="minorHAnsi"/>
      <w:bCs/>
      <w:noProof/>
      <w:color w:val="0000FF"/>
      <w:u w:val="single"/>
    </w:rPr>
  </w:style>
  <w:style w:type="paragraph" w:styleId="TOC3">
    <w:name w:val="toc 3"/>
    <w:basedOn w:val="Normal"/>
    <w:next w:val="Normal"/>
    <w:autoRedefine/>
    <w:uiPriority w:val="39"/>
    <w:unhideWhenUsed/>
    <w:rsid w:val="0052497D"/>
    <w:pPr>
      <w:tabs>
        <w:tab w:val="right" w:leader="dot" w:pos="9710"/>
      </w:tabs>
      <w:spacing w:after="100" w:line="480" w:lineRule="auto"/>
      <w:ind w:left="1080"/>
    </w:pPr>
    <w:rPr>
      <w:rFonts w:ascii="Calibri" w:hAnsi="Calibri"/>
      <w:color w:val="0000EE"/>
      <w:u w:val="single"/>
    </w:rPr>
  </w:style>
  <w:style w:type="paragraph" w:styleId="NormalWeb">
    <w:name w:val="Normal (Web)"/>
    <w:basedOn w:val="Normal"/>
    <w:uiPriority w:val="99"/>
    <w:semiHidden/>
    <w:unhideWhenUsed/>
    <w:rsid w:val="003E378F"/>
    <w:rPr>
      <w:szCs w:val="24"/>
    </w:rPr>
  </w:style>
  <w:style w:type="character" w:styleId="PlaceholderText">
    <w:name w:val="Placeholder Text"/>
    <w:basedOn w:val="DefaultParagraphFont"/>
    <w:uiPriority w:val="99"/>
    <w:semiHidden/>
    <w:rsid w:val="00317C6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51724">
      <w:bodyDiv w:val="1"/>
      <w:marLeft w:val="0"/>
      <w:marRight w:val="0"/>
      <w:marTop w:val="0"/>
      <w:marBottom w:val="0"/>
      <w:divBdr>
        <w:top w:val="none" w:sz="0" w:space="0" w:color="auto"/>
        <w:left w:val="none" w:sz="0" w:space="0" w:color="auto"/>
        <w:bottom w:val="none" w:sz="0" w:space="0" w:color="auto"/>
        <w:right w:val="none" w:sz="0" w:space="0" w:color="auto"/>
      </w:divBdr>
    </w:div>
    <w:div w:id="31803868">
      <w:bodyDiv w:val="1"/>
      <w:marLeft w:val="0"/>
      <w:marRight w:val="0"/>
      <w:marTop w:val="0"/>
      <w:marBottom w:val="0"/>
      <w:divBdr>
        <w:top w:val="none" w:sz="0" w:space="0" w:color="auto"/>
        <w:left w:val="none" w:sz="0" w:space="0" w:color="auto"/>
        <w:bottom w:val="none" w:sz="0" w:space="0" w:color="auto"/>
        <w:right w:val="none" w:sz="0" w:space="0" w:color="auto"/>
      </w:divBdr>
    </w:div>
    <w:div w:id="38361605">
      <w:bodyDiv w:val="1"/>
      <w:marLeft w:val="0"/>
      <w:marRight w:val="0"/>
      <w:marTop w:val="0"/>
      <w:marBottom w:val="0"/>
      <w:divBdr>
        <w:top w:val="none" w:sz="0" w:space="0" w:color="auto"/>
        <w:left w:val="none" w:sz="0" w:space="0" w:color="auto"/>
        <w:bottom w:val="none" w:sz="0" w:space="0" w:color="auto"/>
        <w:right w:val="none" w:sz="0" w:space="0" w:color="auto"/>
      </w:divBdr>
    </w:div>
    <w:div w:id="80685857">
      <w:bodyDiv w:val="1"/>
      <w:marLeft w:val="0"/>
      <w:marRight w:val="0"/>
      <w:marTop w:val="0"/>
      <w:marBottom w:val="0"/>
      <w:divBdr>
        <w:top w:val="none" w:sz="0" w:space="0" w:color="auto"/>
        <w:left w:val="none" w:sz="0" w:space="0" w:color="auto"/>
        <w:bottom w:val="none" w:sz="0" w:space="0" w:color="auto"/>
        <w:right w:val="none" w:sz="0" w:space="0" w:color="auto"/>
      </w:divBdr>
    </w:div>
    <w:div w:id="108939698">
      <w:bodyDiv w:val="1"/>
      <w:marLeft w:val="0"/>
      <w:marRight w:val="0"/>
      <w:marTop w:val="0"/>
      <w:marBottom w:val="0"/>
      <w:divBdr>
        <w:top w:val="none" w:sz="0" w:space="0" w:color="auto"/>
        <w:left w:val="none" w:sz="0" w:space="0" w:color="auto"/>
        <w:bottom w:val="none" w:sz="0" w:space="0" w:color="auto"/>
        <w:right w:val="none" w:sz="0" w:space="0" w:color="auto"/>
      </w:divBdr>
    </w:div>
    <w:div w:id="130290011">
      <w:bodyDiv w:val="1"/>
      <w:marLeft w:val="0"/>
      <w:marRight w:val="0"/>
      <w:marTop w:val="0"/>
      <w:marBottom w:val="0"/>
      <w:divBdr>
        <w:top w:val="none" w:sz="0" w:space="0" w:color="auto"/>
        <w:left w:val="none" w:sz="0" w:space="0" w:color="auto"/>
        <w:bottom w:val="none" w:sz="0" w:space="0" w:color="auto"/>
        <w:right w:val="none" w:sz="0" w:space="0" w:color="auto"/>
      </w:divBdr>
    </w:div>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141427376">
      <w:bodyDiv w:val="1"/>
      <w:marLeft w:val="0"/>
      <w:marRight w:val="0"/>
      <w:marTop w:val="0"/>
      <w:marBottom w:val="0"/>
      <w:divBdr>
        <w:top w:val="none" w:sz="0" w:space="0" w:color="auto"/>
        <w:left w:val="none" w:sz="0" w:space="0" w:color="auto"/>
        <w:bottom w:val="none" w:sz="0" w:space="0" w:color="auto"/>
        <w:right w:val="none" w:sz="0" w:space="0" w:color="auto"/>
      </w:divBdr>
    </w:div>
    <w:div w:id="146484674">
      <w:bodyDiv w:val="1"/>
      <w:marLeft w:val="0"/>
      <w:marRight w:val="0"/>
      <w:marTop w:val="0"/>
      <w:marBottom w:val="0"/>
      <w:divBdr>
        <w:top w:val="none" w:sz="0" w:space="0" w:color="auto"/>
        <w:left w:val="none" w:sz="0" w:space="0" w:color="auto"/>
        <w:bottom w:val="none" w:sz="0" w:space="0" w:color="auto"/>
        <w:right w:val="none" w:sz="0" w:space="0" w:color="auto"/>
      </w:divBdr>
    </w:div>
    <w:div w:id="147407357">
      <w:bodyDiv w:val="1"/>
      <w:marLeft w:val="0"/>
      <w:marRight w:val="0"/>
      <w:marTop w:val="0"/>
      <w:marBottom w:val="0"/>
      <w:divBdr>
        <w:top w:val="none" w:sz="0" w:space="0" w:color="auto"/>
        <w:left w:val="none" w:sz="0" w:space="0" w:color="auto"/>
        <w:bottom w:val="none" w:sz="0" w:space="0" w:color="auto"/>
        <w:right w:val="none" w:sz="0" w:space="0" w:color="auto"/>
      </w:divBdr>
    </w:div>
    <w:div w:id="158496870">
      <w:bodyDiv w:val="1"/>
      <w:marLeft w:val="0"/>
      <w:marRight w:val="0"/>
      <w:marTop w:val="0"/>
      <w:marBottom w:val="0"/>
      <w:divBdr>
        <w:top w:val="none" w:sz="0" w:space="0" w:color="auto"/>
        <w:left w:val="none" w:sz="0" w:space="0" w:color="auto"/>
        <w:bottom w:val="none" w:sz="0" w:space="0" w:color="auto"/>
        <w:right w:val="none" w:sz="0" w:space="0" w:color="auto"/>
      </w:divBdr>
    </w:div>
    <w:div w:id="163471899">
      <w:bodyDiv w:val="1"/>
      <w:marLeft w:val="0"/>
      <w:marRight w:val="0"/>
      <w:marTop w:val="0"/>
      <w:marBottom w:val="0"/>
      <w:divBdr>
        <w:top w:val="none" w:sz="0" w:space="0" w:color="auto"/>
        <w:left w:val="none" w:sz="0" w:space="0" w:color="auto"/>
        <w:bottom w:val="none" w:sz="0" w:space="0" w:color="auto"/>
        <w:right w:val="none" w:sz="0" w:space="0" w:color="auto"/>
      </w:divBdr>
    </w:div>
    <w:div w:id="169957379">
      <w:bodyDiv w:val="1"/>
      <w:marLeft w:val="0"/>
      <w:marRight w:val="0"/>
      <w:marTop w:val="0"/>
      <w:marBottom w:val="0"/>
      <w:divBdr>
        <w:top w:val="none" w:sz="0" w:space="0" w:color="auto"/>
        <w:left w:val="none" w:sz="0" w:space="0" w:color="auto"/>
        <w:bottom w:val="none" w:sz="0" w:space="0" w:color="auto"/>
        <w:right w:val="none" w:sz="0" w:space="0" w:color="auto"/>
      </w:divBdr>
    </w:div>
    <w:div w:id="176625680">
      <w:bodyDiv w:val="1"/>
      <w:marLeft w:val="0"/>
      <w:marRight w:val="0"/>
      <w:marTop w:val="0"/>
      <w:marBottom w:val="0"/>
      <w:divBdr>
        <w:top w:val="none" w:sz="0" w:space="0" w:color="auto"/>
        <w:left w:val="none" w:sz="0" w:space="0" w:color="auto"/>
        <w:bottom w:val="none" w:sz="0" w:space="0" w:color="auto"/>
        <w:right w:val="none" w:sz="0" w:space="0" w:color="auto"/>
      </w:divBdr>
    </w:div>
    <w:div w:id="182133838">
      <w:bodyDiv w:val="1"/>
      <w:marLeft w:val="0"/>
      <w:marRight w:val="0"/>
      <w:marTop w:val="0"/>
      <w:marBottom w:val="0"/>
      <w:divBdr>
        <w:top w:val="none" w:sz="0" w:space="0" w:color="auto"/>
        <w:left w:val="none" w:sz="0" w:space="0" w:color="auto"/>
        <w:bottom w:val="none" w:sz="0" w:space="0" w:color="auto"/>
        <w:right w:val="none" w:sz="0" w:space="0" w:color="auto"/>
      </w:divBdr>
    </w:div>
    <w:div w:id="209923999">
      <w:bodyDiv w:val="1"/>
      <w:marLeft w:val="0"/>
      <w:marRight w:val="0"/>
      <w:marTop w:val="0"/>
      <w:marBottom w:val="0"/>
      <w:divBdr>
        <w:top w:val="none" w:sz="0" w:space="0" w:color="auto"/>
        <w:left w:val="none" w:sz="0" w:space="0" w:color="auto"/>
        <w:bottom w:val="none" w:sz="0" w:space="0" w:color="auto"/>
        <w:right w:val="none" w:sz="0" w:space="0" w:color="auto"/>
      </w:divBdr>
    </w:div>
    <w:div w:id="224531922">
      <w:bodyDiv w:val="1"/>
      <w:marLeft w:val="0"/>
      <w:marRight w:val="0"/>
      <w:marTop w:val="0"/>
      <w:marBottom w:val="0"/>
      <w:divBdr>
        <w:top w:val="none" w:sz="0" w:space="0" w:color="auto"/>
        <w:left w:val="none" w:sz="0" w:space="0" w:color="auto"/>
        <w:bottom w:val="none" w:sz="0" w:space="0" w:color="auto"/>
        <w:right w:val="none" w:sz="0" w:space="0" w:color="auto"/>
      </w:divBdr>
    </w:div>
    <w:div w:id="229848606">
      <w:bodyDiv w:val="1"/>
      <w:marLeft w:val="0"/>
      <w:marRight w:val="0"/>
      <w:marTop w:val="0"/>
      <w:marBottom w:val="0"/>
      <w:divBdr>
        <w:top w:val="none" w:sz="0" w:space="0" w:color="auto"/>
        <w:left w:val="none" w:sz="0" w:space="0" w:color="auto"/>
        <w:bottom w:val="none" w:sz="0" w:space="0" w:color="auto"/>
        <w:right w:val="none" w:sz="0" w:space="0" w:color="auto"/>
      </w:divBdr>
    </w:div>
    <w:div w:id="241306385">
      <w:bodyDiv w:val="1"/>
      <w:marLeft w:val="0"/>
      <w:marRight w:val="0"/>
      <w:marTop w:val="0"/>
      <w:marBottom w:val="0"/>
      <w:divBdr>
        <w:top w:val="none" w:sz="0" w:space="0" w:color="auto"/>
        <w:left w:val="none" w:sz="0" w:space="0" w:color="auto"/>
        <w:bottom w:val="none" w:sz="0" w:space="0" w:color="auto"/>
        <w:right w:val="none" w:sz="0" w:space="0" w:color="auto"/>
      </w:divBdr>
    </w:div>
    <w:div w:id="277880243">
      <w:bodyDiv w:val="1"/>
      <w:marLeft w:val="0"/>
      <w:marRight w:val="0"/>
      <w:marTop w:val="0"/>
      <w:marBottom w:val="0"/>
      <w:divBdr>
        <w:top w:val="none" w:sz="0" w:space="0" w:color="auto"/>
        <w:left w:val="none" w:sz="0" w:space="0" w:color="auto"/>
        <w:bottom w:val="none" w:sz="0" w:space="0" w:color="auto"/>
        <w:right w:val="none" w:sz="0" w:space="0" w:color="auto"/>
      </w:divBdr>
    </w:div>
    <w:div w:id="370769161">
      <w:bodyDiv w:val="1"/>
      <w:marLeft w:val="0"/>
      <w:marRight w:val="0"/>
      <w:marTop w:val="0"/>
      <w:marBottom w:val="0"/>
      <w:divBdr>
        <w:top w:val="none" w:sz="0" w:space="0" w:color="auto"/>
        <w:left w:val="none" w:sz="0" w:space="0" w:color="auto"/>
        <w:bottom w:val="none" w:sz="0" w:space="0" w:color="auto"/>
        <w:right w:val="none" w:sz="0" w:space="0" w:color="auto"/>
      </w:divBdr>
    </w:div>
    <w:div w:id="431780738">
      <w:bodyDiv w:val="1"/>
      <w:marLeft w:val="0"/>
      <w:marRight w:val="0"/>
      <w:marTop w:val="0"/>
      <w:marBottom w:val="0"/>
      <w:divBdr>
        <w:top w:val="none" w:sz="0" w:space="0" w:color="auto"/>
        <w:left w:val="none" w:sz="0" w:space="0" w:color="auto"/>
        <w:bottom w:val="none" w:sz="0" w:space="0" w:color="auto"/>
        <w:right w:val="none" w:sz="0" w:space="0" w:color="auto"/>
      </w:divBdr>
    </w:div>
    <w:div w:id="466898724">
      <w:bodyDiv w:val="1"/>
      <w:marLeft w:val="0"/>
      <w:marRight w:val="0"/>
      <w:marTop w:val="0"/>
      <w:marBottom w:val="0"/>
      <w:divBdr>
        <w:top w:val="none" w:sz="0" w:space="0" w:color="auto"/>
        <w:left w:val="none" w:sz="0" w:space="0" w:color="auto"/>
        <w:bottom w:val="none" w:sz="0" w:space="0" w:color="auto"/>
        <w:right w:val="none" w:sz="0" w:space="0" w:color="auto"/>
      </w:divBdr>
    </w:div>
    <w:div w:id="586154750">
      <w:bodyDiv w:val="1"/>
      <w:marLeft w:val="0"/>
      <w:marRight w:val="0"/>
      <w:marTop w:val="0"/>
      <w:marBottom w:val="0"/>
      <w:divBdr>
        <w:top w:val="none" w:sz="0" w:space="0" w:color="auto"/>
        <w:left w:val="none" w:sz="0" w:space="0" w:color="auto"/>
        <w:bottom w:val="none" w:sz="0" w:space="0" w:color="auto"/>
        <w:right w:val="none" w:sz="0" w:space="0" w:color="auto"/>
      </w:divBdr>
    </w:div>
    <w:div w:id="616135656">
      <w:bodyDiv w:val="1"/>
      <w:marLeft w:val="0"/>
      <w:marRight w:val="0"/>
      <w:marTop w:val="0"/>
      <w:marBottom w:val="0"/>
      <w:divBdr>
        <w:top w:val="none" w:sz="0" w:space="0" w:color="auto"/>
        <w:left w:val="none" w:sz="0" w:space="0" w:color="auto"/>
        <w:bottom w:val="none" w:sz="0" w:space="0" w:color="auto"/>
        <w:right w:val="none" w:sz="0" w:space="0" w:color="auto"/>
      </w:divBdr>
    </w:div>
    <w:div w:id="626080703">
      <w:bodyDiv w:val="1"/>
      <w:marLeft w:val="0"/>
      <w:marRight w:val="0"/>
      <w:marTop w:val="0"/>
      <w:marBottom w:val="0"/>
      <w:divBdr>
        <w:top w:val="none" w:sz="0" w:space="0" w:color="auto"/>
        <w:left w:val="none" w:sz="0" w:space="0" w:color="auto"/>
        <w:bottom w:val="none" w:sz="0" w:space="0" w:color="auto"/>
        <w:right w:val="none" w:sz="0" w:space="0" w:color="auto"/>
      </w:divBdr>
    </w:div>
    <w:div w:id="638924627">
      <w:bodyDiv w:val="1"/>
      <w:marLeft w:val="0"/>
      <w:marRight w:val="0"/>
      <w:marTop w:val="0"/>
      <w:marBottom w:val="0"/>
      <w:divBdr>
        <w:top w:val="none" w:sz="0" w:space="0" w:color="auto"/>
        <w:left w:val="none" w:sz="0" w:space="0" w:color="auto"/>
        <w:bottom w:val="none" w:sz="0" w:space="0" w:color="auto"/>
        <w:right w:val="none" w:sz="0" w:space="0" w:color="auto"/>
      </w:divBdr>
    </w:div>
    <w:div w:id="743180620">
      <w:bodyDiv w:val="1"/>
      <w:marLeft w:val="0"/>
      <w:marRight w:val="0"/>
      <w:marTop w:val="0"/>
      <w:marBottom w:val="0"/>
      <w:divBdr>
        <w:top w:val="none" w:sz="0" w:space="0" w:color="auto"/>
        <w:left w:val="none" w:sz="0" w:space="0" w:color="auto"/>
        <w:bottom w:val="none" w:sz="0" w:space="0" w:color="auto"/>
        <w:right w:val="none" w:sz="0" w:space="0" w:color="auto"/>
      </w:divBdr>
    </w:div>
    <w:div w:id="745810652">
      <w:bodyDiv w:val="1"/>
      <w:marLeft w:val="0"/>
      <w:marRight w:val="0"/>
      <w:marTop w:val="0"/>
      <w:marBottom w:val="0"/>
      <w:divBdr>
        <w:top w:val="none" w:sz="0" w:space="0" w:color="auto"/>
        <w:left w:val="none" w:sz="0" w:space="0" w:color="auto"/>
        <w:bottom w:val="none" w:sz="0" w:space="0" w:color="auto"/>
        <w:right w:val="none" w:sz="0" w:space="0" w:color="auto"/>
      </w:divBdr>
    </w:div>
    <w:div w:id="762531513">
      <w:bodyDiv w:val="1"/>
      <w:marLeft w:val="0"/>
      <w:marRight w:val="0"/>
      <w:marTop w:val="0"/>
      <w:marBottom w:val="0"/>
      <w:divBdr>
        <w:top w:val="none" w:sz="0" w:space="0" w:color="auto"/>
        <w:left w:val="none" w:sz="0" w:space="0" w:color="auto"/>
        <w:bottom w:val="none" w:sz="0" w:space="0" w:color="auto"/>
        <w:right w:val="none" w:sz="0" w:space="0" w:color="auto"/>
      </w:divBdr>
    </w:div>
    <w:div w:id="973561046">
      <w:bodyDiv w:val="1"/>
      <w:marLeft w:val="0"/>
      <w:marRight w:val="0"/>
      <w:marTop w:val="0"/>
      <w:marBottom w:val="0"/>
      <w:divBdr>
        <w:top w:val="none" w:sz="0" w:space="0" w:color="auto"/>
        <w:left w:val="none" w:sz="0" w:space="0" w:color="auto"/>
        <w:bottom w:val="none" w:sz="0" w:space="0" w:color="auto"/>
        <w:right w:val="none" w:sz="0" w:space="0" w:color="auto"/>
      </w:divBdr>
    </w:div>
    <w:div w:id="987050481">
      <w:bodyDiv w:val="1"/>
      <w:marLeft w:val="0"/>
      <w:marRight w:val="0"/>
      <w:marTop w:val="0"/>
      <w:marBottom w:val="0"/>
      <w:divBdr>
        <w:top w:val="none" w:sz="0" w:space="0" w:color="auto"/>
        <w:left w:val="none" w:sz="0" w:space="0" w:color="auto"/>
        <w:bottom w:val="none" w:sz="0" w:space="0" w:color="auto"/>
        <w:right w:val="none" w:sz="0" w:space="0" w:color="auto"/>
      </w:divBdr>
    </w:div>
    <w:div w:id="1074930649">
      <w:bodyDiv w:val="1"/>
      <w:marLeft w:val="0"/>
      <w:marRight w:val="0"/>
      <w:marTop w:val="0"/>
      <w:marBottom w:val="0"/>
      <w:divBdr>
        <w:top w:val="none" w:sz="0" w:space="0" w:color="auto"/>
        <w:left w:val="none" w:sz="0" w:space="0" w:color="auto"/>
        <w:bottom w:val="none" w:sz="0" w:space="0" w:color="auto"/>
        <w:right w:val="none" w:sz="0" w:space="0" w:color="auto"/>
      </w:divBdr>
    </w:div>
    <w:div w:id="1118338070">
      <w:bodyDiv w:val="1"/>
      <w:marLeft w:val="0"/>
      <w:marRight w:val="0"/>
      <w:marTop w:val="0"/>
      <w:marBottom w:val="0"/>
      <w:divBdr>
        <w:top w:val="none" w:sz="0" w:space="0" w:color="auto"/>
        <w:left w:val="none" w:sz="0" w:space="0" w:color="auto"/>
        <w:bottom w:val="none" w:sz="0" w:space="0" w:color="auto"/>
        <w:right w:val="none" w:sz="0" w:space="0" w:color="auto"/>
      </w:divBdr>
    </w:div>
    <w:div w:id="1194225519">
      <w:bodyDiv w:val="1"/>
      <w:marLeft w:val="0"/>
      <w:marRight w:val="0"/>
      <w:marTop w:val="0"/>
      <w:marBottom w:val="0"/>
      <w:divBdr>
        <w:top w:val="none" w:sz="0" w:space="0" w:color="auto"/>
        <w:left w:val="none" w:sz="0" w:space="0" w:color="auto"/>
        <w:bottom w:val="none" w:sz="0" w:space="0" w:color="auto"/>
        <w:right w:val="none" w:sz="0" w:space="0" w:color="auto"/>
      </w:divBdr>
    </w:div>
    <w:div w:id="1205631546">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 w:id="1437169582">
      <w:bodyDiv w:val="1"/>
      <w:marLeft w:val="0"/>
      <w:marRight w:val="0"/>
      <w:marTop w:val="0"/>
      <w:marBottom w:val="0"/>
      <w:divBdr>
        <w:top w:val="none" w:sz="0" w:space="0" w:color="auto"/>
        <w:left w:val="none" w:sz="0" w:space="0" w:color="auto"/>
        <w:bottom w:val="none" w:sz="0" w:space="0" w:color="auto"/>
        <w:right w:val="none" w:sz="0" w:space="0" w:color="auto"/>
      </w:divBdr>
    </w:div>
    <w:div w:id="1445491381">
      <w:bodyDiv w:val="1"/>
      <w:marLeft w:val="0"/>
      <w:marRight w:val="0"/>
      <w:marTop w:val="0"/>
      <w:marBottom w:val="0"/>
      <w:divBdr>
        <w:top w:val="none" w:sz="0" w:space="0" w:color="auto"/>
        <w:left w:val="none" w:sz="0" w:space="0" w:color="auto"/>
        <w:bottom w:val="none" w:sz="0" w:space="0" w:color="auto"/>
        <w:right w:val="none" w:sz="0" w:space="0" w:color="auto"/>
      </w:divBdr>
    </w:div>
    <w:div w:id="1459033963">
      <w:bodyDiv w:val="1"/>
      <w:marLeft w:val="0"/>
      <w:marRight w:val="0"/>
      <w:marTop w:val="0"/>
      <w:marBottom w:val="0"/>
      <w:divBdr>
        <w:top w:val="none" w:sz="0" w:space="0" w:color="auto"/>
        <w:left w:val="none" w:sz="0" w:space="0" w:color="auto"/>
        <w:bottom w:val="none" w:sz="0" w:space="0" w:color="auto"/>
        <w:right w:val="none" w:sz="0" w:space="0" w:color="auto"/>
      </w:divBdr>
    </w:div>
    <w:div w:id="1463041535">
      <w:bodyDiv w:val="1"/>
      <w:marLeft w:val="0"/>
      <w:marRight w:val="0"/>
      <w:marTop w:val="0"/>
      <w:marBottom w:val="0"/>
      <w:divBdr>
        <w:top w:val="none" w:sz="0" w:space="0" w:color="auto"/>
        <w:left w:val="none" w:sz="0" w:space="0" w:color="auto"/>
        <w:bottom w:val="none" w:sz="0" w:space="0" w:color="auto"/>
        <w:right w:val="none" w:sz="0" w:space="0" w:color="auto"/>
      </w:divBdr>
    </w:div>
    <w:div w:id="1474130178">
      <w:bodyDiv w:val="1"/>
      <w:marLeft w:val="0"/>
      <w:marRight w:val="0"/>
      <w:marTop w:val="0"/>
      <w:marBottom w:val="0"/>
      <w:divBdr>
        <w:top w:val="none" w:sz="0" w:space="0" w:color="auto"/>
        <w:left w:val="none" w:sz="0" w:space="0" w:color="auto"/>
        <w:bottom w:val="none" w:sz="0" w:space="0" w:color="auto"/>
        <w:right w:val="none" w:sz="0" w:space="0" w:color="auto"/>
      </w:divBdr>
    </w:div>
    <w:div w:id="1478835401">
      <w:bodyDiv w:val="1"/>
      <w:marLeft w:val="0"/>
      <w:marRight w:val="0"/>
      <w:marTop w:val="0"/>
      <w:marBottom w:val="0"/>
      <w:divBdr>
        <w:top w:val="none" w:sz="0" w:space="0" w:color="auto"/>
        <w:left w:val="none" w:sz="0" w:space="0" w:color="auto"/>
        <w:bottom w:val="none" w:sz="0" w:space="0" w:color="auto"/>
        <w:right w:val="none" w:sz="0" w:space="0" w:color="auto"/>
      </w:divBdr>
    </w:div>
    <w:div w:id="1485008835">
      <w:bodyDiv w:val="1"/>
      <w:marLeft w:val="0"/>
      <w:marRight w:val="0"/>
      <w:marTop w:val="0"/>
      <w:marBottom w:val="0"/>
      <w:divBdr>
        <w:top w:val="none" w:sz="0" w:space="0" w:color="auto"/>
        <w:left w:val="none" w:sz="0" w:space="0" w:color="auto"/>
        <w:bottom w:val="none" w:sz="0" w:space="0" w:color="auto"/>
        <w:right w:val="none" w:sz="0" w:space="0" w:color="auto"/>
      </w:divBdr>
    </w:div>
    <w:div w:id="1495998472">
      <w:bodyDiv w:val="1"/>
      <w:marLeft w:val="0"/>
      <w:marRight w:val="0"/>
      <w:marTop w:val="0"/>
      <w:marBottom w:val="0"/>
      <w:divBdr>
        <w:top w:val="none" w:sz="0" w:space="0" w:color="auto"/>
        <w:left w:val="none" w:sz="0" w:space="0" w:color="auto"/>
        <w:bottom w:val="none" w:sz="0" w:space="0" w:color="auto"/>
        <w:right w:val="none" w:sz="0" w:space="0" w:color="auto"/>
      </w:divBdr>
    </w:div>
    <w:div w:id="1555774947">
      <w:bodyDiv w:val="1"/>
      <w:marLeft w:val="0"/>
      <w:marRight w:val="0"/>
      <w:marTop w:val="0"/>
      <w:marBottom w:val="0"/>
      <w:divBdr>
        <w:top w:val="none" w:sz="0" w:space="0" w:color="auto"/>
        <w:left w:val="none" w:sz="0" w:space="0" w:color="auto"/>
        <w:bottom w:val="none" w:sz="0" w:space="0" w:color="auto"/>
        <w:right w:val="none" w:sz="0" w:space="0" w:color="auto"/>
      </w:divBdr>
    </w:div>
    <w:div w:id="1556774180">
      <w:bodyDiv w:val="1"/>
      <w:marLeft w:val="0"/>
      <w:marRight w:val="0"/>
      <w:marTop w:val="0"/>
      <w:marBottom w:val="0"/>
      <w:divBdr>
        <w:top w:val="none" w:sz="0" w:space="0" w:color="auto"/>
        <w:left w:val="none" w:sz="0" w:space="0" w:color="auto"/>
        <w:bottom w:val="none" w:sz="0" w:space="0" w:color="auto"/>
        <w:right w:val="none" w:sz="0" w:space="0" w:color="auto"/>
      </w:divBdr>
    </w:div>
    <w:div w:id="1573195922">
      <w:bodyDiv w:val="1"/>
      <w:marLeft w:val="0"/>
      <w:marRight w:val="0"/>
      <w:marTop w:val="0"/>
      <w:marBottom w:val="0"/>
      <w:divBdr>
        <w:top w:val="none" w:sz="0" w:space="0" w:color="auto"/>
        <w:left w:val="none" w:sz="0" w:space="0" w:color="auto"/>
        <w:bottom w:val="none" w:sz="0" w:space="0" w:color="auto"/>
        <w:right w:val="none" w:sz="0" w:space="0" w:color="auto"/>
      </w:divBdr>
    </w:div>
    <w:div w:id="1589070558">
      <w:bodyDiv w:val="1"/>
      <w:marLeft w:val="0"/>
      <w:marRight w:val="0"/>
      <w:marTop w:val="0"/>
      <w:marBottom w:val="0"/>
      <w:divBdr>
        <w:top w:val="none" w:sz="0" w:space="0" w:color="auto"/>
        <w:left w:val="none" w:sz="0" w:space="0" w:color="auto"/>
        <w:bottom w:val="none" w:sz="0" w:space="0" w:color="auto"/>
        <w:right w:val="none" w:sz="0" w:space="0" w:color="auto"/>
      </w:divBdr>
    </w:div>
    <w:div w:id="1620335837">
      <w:bodyDiv w:val="1"/>
      <w:marLeft w:val="0"/>
      <w:marRight w:val="0"/>
      <w:marTop w:val="0"/>
      <w:marBottom w:val="0"/>
      <w:divBdr>
        <w:top w:val="none" w:sz="0" w:space="0" w:color="auto"/>
        <w:left w:val="none" w:sz="0" w:space="0" w:color="auto"/>
        <w:bottom w:val="none" w:sz="0" w:space="0" w:color="auto"/>
        <w:right w:val="none" w:sz="0" w:space="0" w:color="auto"/>
      </w:divBdr>
    </w:div>
    <w:div w:id="1636259026">
      <w:bodyDiv w:val="1"/>
      <w:marLeft w:val="0"/>
      <w:marRight w:val="0"/>
      <w:marTop w:val="0"/>
      <w:marBottom w:val="0"/>
      <w:divBdr>
        <w:top w:val="none" w:sz="0" w:space="0" w:color="auto"/>
        <w:left w:val="none" w:sz="0" w:space="0" w:color="auto"/>
        <w:bottom w:val="none" w:sz="0" w:space="0" w:color="auto"/>
        <w:right w:val="none" w:sz="0" w:space="0" w:color="auto"/>
      </w:divBdr>
    </w:div>
    <w:div w:id="1636521510">
      <w:bodyDiv w:val="1"/>
      <w:marLeft w:val="0"/>
      <w:marRight w:val="0"/>
      <w:marTop w:val="0"/>
      <w:marBottom w:val="0"/>
      <w:divBdr>
        <w:top w:val="none" w:sz="0" w:space="0" w:color="auto"/>
        <w:left w:val="none" w:sz="0" w:space="0" w:color="auto"/>
        <w:bottom w:val="none" w:sz="0" w:space="0" w:color="auto"/>
        <w:right w:val="none" w:sz="0" w:space="0" w:color="auto"/>
      </w:divBdr>
    </w:div>
    <w:div w:id="1643730377">
      <w:bodyDiv w:val="1"/>
      <w:marLeft w:val="0"/>
      <w:marRight w:val="0"/>
      <w:marTop w:val="0"/>
      <w:marBottom w:val="0"/>
      <w:divBdr>
        <w:top w:val="none" w:sz="0" w:space="0" w:color="auto"/>
        <w:left w:val="none" w:sz="0" w:space="0" w:color="auto"/>
        <w:bottom w:val="none" w:sz="0" w:space="0" w:color="auto"/>
        <w:right w:val="none" w:sz="0" w:space="0" w:color="auto"/>
      </w:divBdr>
    </w:div>
    <w:div w:id="1647707477">
      <w:bodyDiv w:val="1"/>
      <w:marLeft w:val="0"/>
      <w:marRight w:val="0"/>
      <w:marTop w:val="0"/>
      <w:marBottom w:val="0"/>
      <w:divBdr>
        <w:top w:val="none" w:sz="0" w:space="0" w:color="auto"/>
        <w:left w:val="none" w:sz="0" w:space="0" w:color="auto"/>
        <w:bottom w:val="none" w:sz="0" w:space="0" w:color="auto"/>
        <w:right w:val="none" w:sz="0" w:space="0" w:color="auto"/>
      </w:divBdr>
    </w:div>
    <w:div w:id="1687368568">
      <w:bodyDiv w:val="1"/>
      <w:marLeft w:val="0"/>
      <w:marRight w:val="0"/>
      <w:marTop w:val="0"/>
      <w:marBottom w:val="0"/>
      <w:divBdr>
        <w:top w:val="none" w:sz="0" w:space="0" w:color="auto"/>
        <w:left w:val="none" w:sz="0" w:space="0" w:color="auto"/>
        <w:bottom w:val="none" w:sz="0" w:space="0" w:color="auto"/>
        <w:right w:val="none" w:sz="0" w:space="0" w:color="auto"/>
      </w:divBdr>
    </w:div>
    <w:div w:id="1699771175">
      <w:bodyDiv w:val="1"/>
      <w:marLeft w:val="0"/>
      <w:marRight w:val="0"/>
      <w:marTop w:val="0"/>
      <w:marBottom w:val="0"/>
      <w:divBdr>
        <w:top w:val="none" w:sz="0" w:space="0" w:color="auto"/>
        <w:left w:val="none" w:sz="0" w:space="0" w:color="auto"/>
        <w:bottom w:val="none" w:sz="0" w:space="0" w:color="auto"/>
        <w:right w:val="none" w:sz="0" w:space="0" w:color="auto"/>
      </w:divBdr>
    </w:div>
    <w:div w:id="1724676220">
      <w:bodyDiv w:val="1"/>
      <w:marLeft w:val="0"/>
      <w:marRight w:val="0"/>
      <w:marTop w:val="0"/>
      <w:marBottom w:val="0"/>
      <w:divBdr>
        <w:top w:val="none" w:sz="0" w:space="0" w:color="auto"/>
        <w:left w:val="none" w:sz="0" w:space="0" w:color="auto"/>
        <w:bottom w:val="none" w:sz="0" w:space="0" w:color="auto"/>
        <w:right w:val="none" w:sz="0" w:space="0" w:color="auto"/>
      </w:divBdr>
    </w:div>
    <w:div w:id="1753119547">
      <w:bodyDiv w:val="1"/>
      <w:marLeft w:val="0"/>
      <w:marRight w:val="0"/>
      <w:marTop w:val="0"/>
      <w:marBottom w:val="0"/>
      <w:divBdr>
        <w:top w:val="none" w:sz="0" w:space="0" w:color="auto"/>
        <w:left w:val="none" w:sz="0" w:space="0" w:color="auto"/>
        <w:bottom w:val="none" w:sz="0" w:space="0" w:color="auto"/>
        <w:right w:val="none" w:sz="0" w:space="0" w:color="auto"/>
      </w:divBdr>
    </w:div>
    <w:div w:id="1753239426">
      <w:bodyDiv w:val="1"/>
      <w:marLeft w:val="0"/>
      <w:marRight w:val="0"/>
      <w:marTop w:val="0"/>
      <w:marBottom w:val="0"/>
      <w:divBdr>
        <w:top w:val="none" w:sz="0" w:space="0" w:color="auto"/>
        <w:left w:val="none" w:sz="0" w:space="0" w:color="auto"/>
        <w:bottom w:val="none" w:sz="0" w:space="0" w:color="auto"/>
        <w:right w:val="none" w:sz="0" w:space="0" w:color="auto"/>
      </w:divBdr>
    </w:div>
    <w:div w:id="1782532002">
      <w:bodyDiv w:val="1"/>
      <w:marLeft w:val="0"/>
      <w:marRight w:val="0"/>
      <w:marTop w:val="0"/>
      <w:marBottom w:val="0"/>
      <w:divBdr>
        <w:top w:val="none" w:sz="0" w:space="0" w:color="auto"/>
        <w:left w:val="none" w:sz="0" w:space="0" w:color="auto"/>
        <w:bottom w:val="none" w:sz="0" w:space="0" w:color="auto"/>
        <w:right w:val="none" w:sz="0" w:space="0" w:color="auto"/>
      </w:divBdr>
    </w:div>
    <w:div w:id="1784231781">
      <w:bodyDiv w:val="1"/>
      <w:marLeft w:val="0"/>
      <w:marRight w:val="0"/>
      <w:marTop w:val="0"/>
      <w:marBottom w:val="0"/>
      <w:divBdr>
        <w:top w:val="none" w:sz="0" w:space="0" w:color="auto"/>
        <w:left w:val="none" w:sz="0" w:space="0" w:color="auto"/>
        <w:bottom w:val="none" w:sz="0" w:space="0" w:color="auto"/>
        <w:right w:val="none" w:sz="0" w:space="0" w:color="auto"/>
      </w:divBdr>
    </w:div>
    <w:div w:id="1796173170">
      <w:bodyDiv w:val="1"/>
      <w:marLeft w:val="0"/>
      <w:marRight w:val="0"/>
      <w:marTop w:val="0"/>
      <w:marBottom w:val="0"/>
      <w:divBdr>
        <w:top w:val="none" w:sz="0" w:space="0" w:color="auto"/>
        <w:left w:val="none" w:sz="0" w:space="0" w:color="auto"/>
        <w:bottom w:val="none" w:sz="0" w:space="0" w:color="auto"/>
        <w:right w:val="none" w:sz="0" w:space="0" w:color="auto"/>
      </w:divBdr>
    </w:div>
    <w:div w:id="1813058190">
      <w:bodyDiv w:val="1"/>
      <w:marLeft w:val="0"/>
      <w:marRight w:val="0"/>
      <w:marTop w:val="0"/>
      <w:marBottom w:val="0"/>
      <w:divBdr>
        <w:top w:val="none" w:sz="0" w:space="0" w:color="auto"/>
        <w:left w:val="none" w:sz="0" w:space="0" w:color="auto"/>
        <w:bottom w:val="none" w:sz="0" w:space="0" w:color="auto"/>
        <w:right w:val="none" w:sz="0" w:space="0" w:color="auto"/>
      </w:divBdr>
    </w:div>
    <w:div w:id="1819612196">
      <w:bodyDiv w:val="1"/>
      <w:marLeft w:val="0"/>
      <w:marRight w:val="0"/>
      <w:marTop w:val="0"/>
      <w:marBottom w:val="0"/>
      <w:divBdr>
        <w:top w:val="none" w:sz="0" w:space="0" w:color="auto"/>
        <w:left w:val="none" w:sz="0" w:space="0" w:color="auto"/>
        <w:bottom w:val="none" w:sz="0" w:space="0" w:color="auto"/>
        <w:right w:val="none" w:sz="0" w:space="0" w:color="auto"/>
      </w:divBdr>
    </w:div>
    <w:div w:id="1830246001">
      <w:bodyDiv w:val="1"/>
      <w:marLeft w:val="0"/>
      <w:marRight w:val="0"/>
      <w:marTop w:val="0"/>
      <w:marBottom w:val="0"/>
      <w:divBdr>
        <w:top w:val="none" w:sz="0" w:space="0" w:color="auto"/>
        <w:left w:val="none" w:sz="0" w:space="0" w:color="auto"/>
        <w:bottom w:val="none" w:sz="0" w:space="0" w:color="auto"/>
        <w:right w:val="none" w:sz="0" w:space="0" w:color="auto"/>
      </w:divBdr>
    </w:div>
    <w:div w:id="1836609405">
      <w:bodyDiv w:val="1"/>
      <w:marLeft w:val="0"/>
      <w:marRight w:val="0"/>
      <w:marTop w:val="0"/>
      <w:marBottom w:val="0"/>
      <w:divBdr>
        <w:top w:val="none" w:sz="0" w:space="0" w:color="auto"/>
        <w:left w:val="none" w:sz="0" w:space="0" w:color="auto"/>
        <w:bottom w:val="none" w:sz="0" w:space="0" w:color="auto"/>
        <w:right w:val="none" w:sz="0" w:space="0" w:color="auto"/>
      </w:divBdr>
    </w:div>
    <w:div w:id="1866601627">
      <w:bodyDiv w:val="1"/>
      <w:marLeft w:val="0"/>
      <w:marRight w:val="0"/>
      <w:marTop w:val="0"/>
      <w:marBottom w:val="0"/>
      <w:divBdr>
        <w:top w:val="none" w:sz="0" w:space="0" w:color="auto"/>
        <w:left w:val="none" w:sz="0" w:space="0" w:color="auto"/>
        <w:bottom w:val="none" w:sz="0" w:space="0" w:color="auto"/>
        <w:right w:val="none" w:sz="0" w:space="0" w:color="auto"/>
      </w:divBdr>
    </w:div>
    <w:div w:id="1876193439">
      <w:bodyDiv w:val="1"/>
      <w:marLeft w:val="0"/>
      <w:marRight w:val="0"/>
      <w:marTop w:val="0"/>
      <w:marBottom w:val="0"/>
      <w:divBdr>
        <w:top w:val="none" w:sz="0" w:space="0" w:color="auto"/>
        <w:left w:val="none" w:sz="0" w:space="0" w:color="auto"/>
        <w:bottom w:val="none" w:sz="0" w:space="0" w:color="auto"/>
        <w:right w:val="none" w:sz="0" w:space="0" w:color="auto"/>
      </w:divBdr>
    </w:div>
    <w:div w:id="1902011071">
      <w:bodyDiv w:val="1"/>
      <w:marLeft w:val="0"/>
      <w:marRight w:val="0"/>
      <w:marTop w:val="0"/>
      <w:marBottom w:val="0"/>
      <w:divBdr>
        <w:top w:val="none" w:sz="0" w:space="0" w:color="auto"/>
        <w:left w:val="none" w:sz="0" w:space="0" w:color="auto"/>
        <w:bottom w:val="none" w:sz="0" w:space="0" w:color="auto"/>
        <w:right w:val="none" w:sz="0" w:space="0" w:color="auto"/>
      </w:divBdr>
    </w:div>
    <w:div w:id="1932855403">
      <w:bodyDiv w:val="1"/>
      <w:marLeft w:val="0"/>
      <w:marRight w:val="0"/>
      <w:marTop w:val="0"/>
      <w:marBottom w:val="0"/>
      <w:divBdr>
        <w:top w:val="none" w:sz="0" w:space="0" w:color="auto"/>
        <w:left w:val="none" w:sz="0" w:space="0" w:color="auto"/>
        <w:bottom w:val="none" w:sz="0" w:space="0" w:color="auto"/>
        <w:right w:val="none" w:sz="0" w:space="0" w:color="auto"/>
      </w:divBdr>
    </w:div>
    <w:div w:id="1935628400">
      <w:bodyDiv w:val="1"/>
      <w:marLeft w:val="0"/>
      <w:marRight w:val="0"/>
      <w:marTop w:val="0"/>
      <w:marBottom w:val="0"/>
      <w:divBdr>
        <w:top w:val="none" w:sz="0" w:space="0" w:color="auto"/>
        <w:left w:val="none" w:sz="0" w:space="0" w:color="auto"/>
        <w:bottom w:val="none" w:sz="0" w:space="0" w:color="auto"/>
        <w:right w:val="none" w:sz="0" w:space="0" w:color="auto"/>
      </w:divBdr>
    </w:div>
    <w:div w:id="1944458864">
      <w:bodyDiv w:val="1"/>
      <w:marLeft w:val="0"/>
      <w:marRight w:val="0"/>
      <w:marTop w:val="0"/>
      <w:marBottom w:val="0"/>
      <w:divBdr>
        <w:top w:val="none" w:sz="0" w:space="0" w:color="auto"/>
        <w:left w:val="none" w:sz="0" w:space="0" w:color="auto"/>
        <w:bottom w:val="none" w:sz="0" w:space="0" w:color="auto"/>
        <w:right w:val="none" w:sz="0" w:space="0" w:color="auto"/>
      </w:divBdr>
    </w:div>
    <w:div w:id="1959530159">
      <w:bodyDiv w:val="1"/>
      <w:marLeft w:val="0"/>
      <w:marRight w:val="0"/>
      <w:marTop w:val="0"/>
      <w:marBottom w:val="0"/>
      <w:divBdr>
        <w:top w:val="none" w:sz="0" w:space="0" w:color="auto"/>
        <w:left w:val="none" w:sz="0" w:space="0" w:color="auto"/>
        <w:bottom w:val="none" w:sz="0" w:space="0" w:color="auto"/>
        <w:right w:val="none" w:sz="0" w:space="0" w:color="auto"/>
      </w:divBdr>
    </w:div>
    <w:div w:id="1965652526">
      <w:bodyDiv w:val="1"/>
      <w:marLeft w:val="0"/>
      <w:marRight w:val="0"/>
      <w:marTop w:val="0"/>
      <w:marBottom w:val="0"/>
      <w:divBdr>
        <w:top w:val="none" w:sz="0" w:space="0" w:color="auto"/>
        <w:left w:val="none" w:sz="0" w:space="0" w:color="auto"/>
        <w:bottom w:val="none" w:sz="0" w:space="0" w:color="auto"/>
        <w:right w:val="none" w:sz="0" w:space="0" w:color="auto"/>
      </w:divBdr>
    </w:div>
    <w:div w:id="1966543230">
      <w:bodyDiv w:val="1"/>
      <w:marLeft w:val="0"/>
      <w:marRight w:val="0"/>
      <w:marTop w:val="0"/>
      <w:marBottom w:val="0"/>
      <w:divBdr>
        <w:top w:val="none" w:sz="0" w:space="0" w:color="auto"/>
        <w:left w:val="none" w:sz="0" w:space="0" w:color="auto"/>
        <w:bottom w:val="none" w:sz="0" w:space="0" w:color="auto"/>
        <w:right w:val="none" w:sz="0" w:space="0" w:color="auto"/>
      </w:divBdr>
    </w:div>
    <w:div w:id="1975478054">
      <w:bodyDiv w:val="1"/>
      <w:marLeft w:val="0"/>
      <w:marRight w:val="0"/>
      <w:marTop w:val="0"/>
      <w:marBottom w:val="0"/>
      <w:divBdr>
        <w:top w:val="none" w:sz="0" w:space="0" w:color="auto"/>
        <w:left w:val="none" w:sz="0" w:space="0" w:color="auto"/>
        <w:bottom w:val="none" w:sz="0" w:space="0" w:color="auto"/>
        <w:right w:val="none" w:sz="0" w:space="0" w:color="auto"/>
      </w:divBdr>
    </w:div>
    <w:div w:id="2037848692">
      <w:bodyDiv w:val="1"/>
      <w:marLeft w:val="0"/>
      <w:marRight w:val="0"/>
      <w:marTop w:val="0"/>
      <w:marBottom w:val="0"/>
      <w:divBdr>
        <w:top w:val="none" w:sz="0" w:space="0" w:color="auto"/>
        <w:left w:val="none" w:sz="0" w:space="0" w:color="auto"/>
        <w:bottom w:val="none" w:sz="0" w:space="0" w:color="auto"/>
        <w:right w:val="none" w:sz="0" w:space="0" w:color="auto"/>
      </w:divBdr>
    </w:div>
    <w:div w:id="2096853925">
      <w:bodyDiv w:val="1"/>
      <w:marLeft w:val="0"/>
      <w:marRight w:val="0"/>
      <w:marTop w:val="0"/>
      <w:marBottom w:val="0"/>
      <w:divBdr>
        <w:top w:val="none" w:sz="0" w:space="0" w:color="auto"/>
        <w:left w:val="none" w:sz="0" w:space="0" w:color="auto"/>
        <w:bottom w:val="none" w:sz="0" w:space="0" w:color="auto"/>
        <w:right w:val="none" w:sz="0" w:space="0" w:color="auto"/>
      </w:divBdr>
    </w:div>
    <w:div w:id="2125346012">
      <w:bodyDiv w:val="1"/>
      <w:marLeft w:val="0"/>
      <w:marRight w:val="0"/>
      <w:marTop w:val="0"/>
      <w:marBottom w:val="0"/>
      <w:divBdr>
        <w:top w:val="none" w:sz="0" w:space="0" w:color="auto"/>
        <w:left w:val="none" w:sz="0" w:space="0" w:color="auto"/>
        <w:bottom w:val="none" w:sz="0" w:space="0" w:color="auto"/>
        <w:right w:val="none" w:sz="0" w:space="0" w:color="auto"/>
      </w:divBdr>
      <w:divsChild>
        <w:div w:id="1587306816">
          <w:marLeft w:val="0"/>
          <w:marRight w:val="0"/>
          <w:marTop w:val="0"/>
          <w:marBottom w:val="0"/>
          <w:divBdr>
            <w:top w:val="none" w:sz="0" w:space="0" w:color="auto"/>
            <w:left w:val="none" w:sz="0" w:space="0" w:color="auto"/>
            <w:bottom w:val="none" w:sz="0" w:space="0" w:color="auto"/>
            <w:right w:val="none" w:sz="0" w:space="0" w:color="auto"/>
          </w:divBdr>
          <w:divsChild>
            <w:div w:id="149436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4568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mass.gov/eohhs/gov/departments/dph/programs/environmental-health/exposure-topics/iaq/radon" TargetMode="External"/><Relationship Id="rId117" Type="http://schemas.openxmlformats.org/officeDocument/2006/relationships/theme" Target="theme/theme1.xml"/><Relationship Id="rId21" Type="http://schemas.openxmlformats.org/officeDocument/2006/relationships/hyperlink" Target="https://www.maasthma.org/schooltoolkit" TargetMode="External"/><Relationship Id="rId42" Type="http://schemas.openxmlformats.org/officeDocument/2006/relationships/hyperlink" Target="http://www.epa.gov/mold/mold-remediation-schools-and-commercial-buildings-guide" TargetMode="External"/><Relationship Id="rId47" Type="http://schemas.openxmlformats.org/officeDocument/2006/relationships/footer" Target="footer4.xml"/><Relationship Id="rId63" Type="http://schemas.openxmlformats.org/officeDocument/2006/relationships/image" Target="media/image8.jpeg"/><Relationship Id="rId68" Type="http://schemas.openxmlformats.org/officeDocument/2006/relationships/image" Target="media/image13.jpeg"/><Relationship Id="rId84" Type="http://schemas.openxmlformats.org/officeDocument/2006/relationships/image" Target="media/image30.png"/><Relationship Id="rId89" Type="http://schemas.openxmlformats.org/officeDocument/2006/relationships/image" Target="media/image34.emf"/><Relationship Id="rId112"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yperlink" Target="file:///Y:\Indoor%20Air%20Quality\Projects\Feeney\Lowell-bartlett-school-asthma-mar-2024.docx" TargetMode="External"/><Relationship Id="rId29" Type="http://schemas.openxmlformats.org/officeDocument/2006/relationships/hyperlink" Target="https://www.mass.gov/service-details/preventing-mold-growth-in-massachusetts-schools-during-hot-humid-weather" TargetMode="External"/><Relationship Id="rId107" Type="http://schemas.openxmlformats.org/officeDocument/2006/relationships/hyperlink" Target="https://www.ashrae.org/technical-resources/bookstore/standards-180-and-211" TargetMode="External"/><Relationship Id="rId11" Type="http://schemas.openxmlformats.org/officeDocument/2006/relationships/footer" Target="footer2.xml"/><Relationship Id="rId24" Type="http://schemas.openxmlformats.org/officeDocument/2006/relationships/hyperlink" Target="http://www.nrsb.org" TargetMode="External"/><Relationship Id="rId32" Type="http://schemas.openxmlformats.org/officeDocument/2006/relationships/hyperlink" Target="https://www.cdc.gov/niosh/docs/97-135/default.html" TargetMode="External"/><Relationship Id="rId37" Type="http://schemas.openxmlformats.org/officeDocument/2006/relationships/hyperlink" Target="http://aarst-nrpp.com/wp" TargetMode="External"/><Relationship Id="rId40" Type="http://schemas.openxmlformats.org/officeDocument/2006/relationships/hyperlink" Target="https://www.noaa.gov/news/summer-2021-neck-and-neck-with-dust-bowl-summer-for-hottest-on-record" TargetMode="External"/><Relationship Id="rId45" Type="http://schemas.openxmlformats.org/officeDocument/2006/relationships/header" Target="header3.xml"/><Relationship Id="rId58" Type="http://schemas.openxmlformats.org/officeDocument/2006/relationships/image" Target="media/image3.jpeg"/><Relationship Id="rId66" Type="http://schemas.openxmlformats.org/officeDocument/2006/relationships/image" Target="media/image11.jpeg"/><Relationship Id="rId74" Type="http://schemas.openxmlformats.org/officeDocument/2006/relationships/image" Target="media/image19.jpeg"/><Relationship Id="rId79" Type="http://schemas.openxmlformats.org/officeDocument/2006/relationships/image" Target="media/image24.jpeg"/><Relationship Id="rId87" Type="http://schemas.openxmlformats.org/officeDocument/2006/relationships/image" Target="media/image32.jpeg"/><Relationship Id="rId102" Type="http://schemas.openxmlformats.org/officeDocument/2006/relationships/header" Target="header13.xml"/><Relationship Id="rId110" Type="http://schemas.openxmlformats.org/officeDocument/2006/relationships/hyperlink" Target="https://www.mass.gov/files/documents/2018/02/20/idling-faq.pdf" TargetMode="External"/><Relationship Id="rId115"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6.jpeg"/><Relationship Id="rId82" Type="http://schemas.openxmlformats.org/officeDocument/2006/relationships/image" Target="media/image28.jpeg"/><Relationship Id="rId90" Type="http://schemas.openxmlformats.org/officeDocument/2006/relationships/header" Target="header5.xml"/><Relationship Id="rId95" Type="http://schemas.openxmlformats.org/officeDocument/2006/relationships/header" Target="header8.xml"/><Relationship Id="rId19" Type="http://schemas.openxmlformats.org/officeDocument/2006/relationships/hyperlink" Target="https://www.mass.gov/info-details/guidance-regarding-testing-for-mold-in-water-damaged-public-buildings" TargetMode="External"/><Relationship Id="rId14" Type="http://schemas.openxmlformats.org/officeDocument/2006/relationships/hyperlink" Target="file:///Y:\Indoor%20Air%20Quality\Projects\Feeney\Lowell-bartlett-school-asthma-mar-2024.docx" TargetMode="External"/><Relationship Id="rId22" Type="http://schemas.openxmlformats.org/officeDocument/2006/relationships/hyperlink" Target="https://www.maasthma.org/schooltoolkit" TargetMode="External"/><Relationship Id="rId27" Type="http://schemas.openxmlformats.org/officeDocument/2006/relationships/hyperlink" Target="https://www.ashrae.org/File%20Library/Technical%20Resources/COVID-19/52_2_2017_COVID-19_20200401.pdf" TargetMode="External"/><Relationship Id="rId30" Type="http://schemas.openxmlformats.org/officeDocument/2006/relationships/hyperlink" Target="https://www.mass.gov/service-details/remediation-and-prevention-of-mold-growth-and-water-damage-in-public-schools-and" TargetMode="External"/><Relationship Id="rId35" Type="http://schemas.openxmlformats.org/officeDocument/2006/relationships/hyperlink" Target="https://www.epa.gov/indoor-air-quality-iaq/ozone-generators-are-sold-air-cleaners" TargetMode="External"/><Relationship Id="rId43" Type="http://schemas.openxmlformats.org/officeDocument/2006/relationships/hyperlink" Target="https://www.wbur.org/news/2023/09/12/summer-flooding-rain-massachusetts" TargetMode="External"/><Relationship Id="rId48" Type="http://schemas.openxmlformats.org/officeDocument/2006/relationships/header" Target="header4.xml"/><Relationship Id="rId56" Type="http://schemas.openxmlformats.org/officeDocument/2006/relationships/image" Target="media/image4.gif"/><Relationship Id="rId64" Type="http://schemas.openxmlformats.org/officeDocument/2006/relationships/image" Target="media/image9.jpeg"/><Relationship Id="rId69" Type="http://schemas.openxmlformats.org/officeDocument/2006/relationships/image" Target="media/image14.jpeg"/><Relationship Id="rId77" Type="http://schemas.openxmlformats.org/officeDocument/2006/relationships/image" Target="media/image22.jpeg"/><Relationship Id="rId100" Type="http://schemas.openxmlformats.org/officeDocument/2006/relationships/header" Target="header11.xml"/><Relationship Id="rId105" Type="http://schemas.openxmlformats.org/officeDocument/2006/relationships/hyperlink" Target="https://www.epa.gov/mold/pdf-version-checklist-mold-remediation-mold-remediation-schools-and-commercial-buildings" TargetMode="External"/><Relationship Id="rId113" Type="http://schemas.openxmlformats.org/officeDocument/2006/relationships/header" Target="header15.xml"/><Relationship Id="rId8" Type="http://schemas.openxmlformats.org/officeDocument/2006/relationships/image" Target="media/image1.jpeg"/><Relationship Id="rId72" Type="http://schemas.openxmlformats.org/officeDocument/2006/relationships/image" Target="media/image17.jpeg"/><Relationship Id="rId80" Type="http://schemas.openxmlformats.org/officeDocument/2006/relationships/image" Target="media/image25.jpeg"/><Relationship Id="rId85" Type="http://schemas.microsoft.com/office/2007/relationships/hdphoto" Target="media/hdphoto1.wdp"/><Relationship Id="rId93" Type="http://schemas.openxmlformats.org/officeDocument/2006/relationships/footer" Target="footer7.xml"/><Relationship Id="rId98" Type="http://schemas.openxmlformats.org/officeDocument/2006/relationships/footer" Target="footer9.xml"/><Relationship Id="rId3" Type="http://schemas.openxmlformats.org/officeDocument/2006/relationships/styles" Target="styles.xml"/><Relationship Id="rId12" Type="http://schemas.openxmlformats.org/officeDocument/2006/relationships/hyperlink" Target="file:///Y:\Indoor%20Air%20Quality\Projects\Feeney\Lowell-bartlett-school-asthma-mar-2024.docx" TargetMode="External"/><Relationship Id="rId17" Type="http://schemas.openxmlformats.org/officeDocument/2006/relationships/hyperlink" Target="file:///Y:\Indoor%20Air%20Quality\Projects\Feeney\Lowell-bartlett-school-asthma-mar-2024.docx" TargetMode="External"/><Relationship Id="rId25" Type="http://schemas.openxmlformats.org/officeDocument/2006/relationships/hyperlink" Target="http://aarst-nrpp.com/wp" TargetMode="External"/><Relationship Id="rId33" Type="http://schemas.openxmlformats.org/officeDocument/2006/relationships/hyperlink" Target="https://www.spinabifidaassociation.org/wp-content/uploads/latex-in-the-home-and-community-eng.pdf" TargetMode="External"/><Relationship Id="rId38" Type="http://schemas.openxmlformats.org/officeDocument/2006/relationships/hyperlink" Target="https://www.mass.gov/radon" TargetMode="External"/><Relationship Id="rId46" Type="http://schemas.openxmlformats.org/officeDocument/2006/relationships/footer" Target="footer3.xml"/><Relationship Id="rId59" Type="http://schemas.openxmlformats.org/officeDocument/2006/relationships/image" Target="media/image4.jpeg"/><Relationship Id="rId67" Type="http://schemas.openxmlformats.org/officeDocument/2006/relationships/image" Target="media/image12.jpeg"/><Relationship Id="rId103" Type="http://schemas.openxmlformats.org/officeDocument/2006/relationships/hyperlink" Target="https://www.mass.gov/doc/asthma-and-your-environment-english/download" TargetMode="External"/><Relationship Id="rId108" Type="http://schemas.openxmlformats.org/officeDocument/2006/relationships/hyperlink" Target="https://www.epa.gov/ipm/introduction-integrated-pest-management" TargetMode="External"/><Relationship Id="rId116" Type="http://schemas.openxmlformats.org/officeDocument/2006/relationships/glossaryDocument" Target="glossary/document.xml"/><Relationship Id="rId20" Type="http://schemas.openxmlformats.org/officeDocument/2006/relationships/hyperlink" Target="https://www.mass.gov/info-details/guidance-regarding-testing-for-mold-in-water-damaged-public-buildings" TargetMode="External"/><Relationship Id="rId41" Type="http://schemas.openxmlformats.org/officeDocument/2006/relationships/hyperlink" Target="http://www.epa.gov/iaq/schools/index.html" TargetMode="External"/><Relationship Id="rId54" Type="http://schemas.openxmlformats.org/officeDocument/2006/relationships/image" Target="media/image27.jpeg"/><Relationship Id="rId62" Type="http://schemas.openxmlformats.org/officeDocument/2006/relationships/image" Target="media/image7.jpeg"/><Relationship Id="rId70" Type="http://schemas.openxmlformats.org/officeDocument/2006/relationships/image" Target="media/image15.jpeg"/><Relationship Id="rId75" Type="http://schemas.openxmlformats.org/officeDocument/2006/relationships/image" Target="media/image20.jpeg"/><Relationship Id="rId83" Type="http://schemas.openxmlformats.org/officeDocument/2006/relationships/image" Target="media/image29.jpeg"/><Relationship Id="rId88" Type="http://schemas.openxmlformats.org/officeDocument/2006/relationships/image" Target="media/image33.jpeg"/><Relationship Id="rId91" Type="http://schemas.openxmlformats.org/officeDocument/2006/relationships/footer" Target="footer6.xml"/><Relationship Id="rId96" Type="http://schemas.openxmlformats.org/officeDocument/2006/relationships/footer" Target="footer8.xml"/><Relationship Id="rId111" Type="http://schemas.openxmlformats.org/officeDocument/2006/relationships/hyperlink" Target="https://www.mass.gov/service-details/construction-and-renovation-generated-pollutants-in-occupied-building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Y:\Indoor%20Air%20Quality\Projects\Feeney\Lowell-bartlett-school-asthma-mar-2024.docx" TargetMode="External"/><Relationship Id="rId23" Type="http://schemas.openxmlformats.org/officeDocument/2006/relationships/hyperlink" Target="https://www.mass.gov/doc/clean-air-is-odor-free-removing-fragrances-to-improve-indoor-air-quality-in-schools-and-offices-0/download" TargetMode="External"/><Relationship Id="rId28" Type="http://schemas.openxmlformats.org/officeDocument/2006/relationships/hyperlink" Target="http://www.epa.gov/mold/mold-remediation-schools-and-commercial-buildings-guide" TargetMode="External"/><Relationship Id="rId36" Type="http://schemas.openxmlformats.org/officeDocument/2006/relationships/hyperlink" Target="http://www.nrsb.org" TargetMode="External"/><Relationship Id="rId49" Type="http://schemas.openxmlformats.org/officeDocument/2006/relationships/footer" Target="footer5.xml"/><Relationship Id="rId57" Type="http://schemas.openxmlformats.org/officeDocument/2006/relationships/image" Target="media/image5.gif"/><Relationship Id="rId106" Type="http://schemas.openxmlformats.org/officeDocument/2006/relationships/hyperlink" Target="https://www.ashrae.org/technical-resources/bookstore/standards-180-and-211" TargetMode="External"/><Relationship Id="rId114" Type="http://schemas.openxmlformats.org/officeDocument/2006/relationships/header" Target="header16.xml"/><Relationship Id="rId10" Type="http://schemas.openxmlformats.org/officeDocument/2006/relationships/header" Target="header1.xml"/><Relationship Id="rId31" Type="http://schemas.openxmlformats.org/officeDocument/2006/relationships/hyperlink" Target="https://www.mass.gov/doc/methods-for-increasing-comfort-in-non-air-conditioned-schools/download" TargetMode="External"/><Relationship Id="rId44" Type="http://schemas.openxmlformats.org/officeDocument/2006/relationships/header" Target="header2.xml"/><Relationship Id="rId60" Type="http://schemas.openxmlformats.org/officeDocument/2006/relationships/image" Target="media/image5.jpeg"/><Relationship Id="rId65" Type="http://schemas.openxmlformats.org/officeDocument/2006/relationships/image" Target="media/image10.jpeg"/><Relationship Id="rId73" Type="http://schemas.openxmlformats.org/officeDocument/2006/relationships/image" Target="media/image18.jpeg"/><Relationship Id="rId78" Type="http://schemas.openxmlformats.org/officeDocument/2006/relationships/image" Target="media/image23.jpeg"/><Relationship Id="rId81" Type="http://schemas.openxmlformats.org/officeDocument/2006/relationships/image" Target="media/image26.jpeg"/><Relationship Id="rId86" Type="http://schemas.openxmlformats.org/officeDocument/2006/relationships/image" Target="media/image31.jpeg"/><Relationship Id="rId94" Type="http://schemas.openxmlformats.org/officeDocument/2006/relationships/header" Target="header7.xml"/><Relationship Id="rId99" Type="http://schemas.openxmlformats.org/officeDocument/2006/relationships/header" Target="header10.xml"/><Relationship Id="rId10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file:///Y:\Indoor%20Air%20Quality\Projects\Feeney\Lowell-bartlett-school-asthma-mar-2024.docx" TargetMode="External"/><Relationship Id="rId18" Type="http://schemas.openxmlformats.org/officeDocument/2006/relationships/hyperlink" Target="https://www.mass.gov/lists/indoor-air-quality-manual-and-appendices" TargetMode="External"/><Relationship Id="rId39" Type="http://schemas.openxmlformats.org/officeDocument/2006/relationships/hyperlink" Target="http://www.mass.gov/eohhs/gov/departments/dph/programs/environmental-health/exposure-topics/iaq/iaq-manual/" TargetMode="External"/><Relationship Id="rId109" Type="http://schemas.openxmlformats.org/officeDocument/2006/relationships/hyperlink" Target="https://www.mass.gov/doc/clean-air-is-odor-free-removing-fragrances-to-improve-indoor-air-quality-in-schools-and-0/download" TargetMode="External"/><Relationship Id="rId34" Type="http://schemas.openxmlformats.org/officeDocument/2006/relationships/hyperlink" Target="https://www.mass.gov/cleaner-greener-healthier-schools" TargetMode="External"/><Relationship Id="rId50" Type="http://schemas.openxmlformats.org/officeDocument/2006/relationships/image" Target="media/image2.jpeg"/><Relationship Id="rId55" Type="http://schemas.openxmlformats.org/officeDocument/2006/relationships/image" Target="media/image3.gif"/><Relationship Id="rId76" Type="http://schemas.openxmlformats.org/officeDocument/2006/relationships/image" Target="media/image21.jpeg"/><Relationship Id="rId97" Type="http://schemas.openxmlformats.org/officeDocument/2006/relationships/header" Target="header9.xml"/><Relationship Id="rId104" Type="http://schemas.openxmlformats.org/officeDocument/2006/relationships/hyperlink" Target="https://www.cdc.gov/niosh/docs/2019-115/pdfs/2019-115.pdf?id=10.26616/NIOSHPUB2019115&amp;inf_contact_key=241b5c2ed98c27d94b530dedc36f1623f651f238aa2edbb9c8b7cff03e0b16a0" TargetMode="External"/><Relationship Id="rId7" Type="http://schemas.openxmlformats.org/officeDocument/2006/relationships/endnotes" Target="endnotes.xml"/><Relationship Id="rId71" Type="http://schemas.openxmlformats.org/officeDocument/2006/relationships/image" Target="media/image16.jpeg"/><Relationship Id="rId92" Type="http://schemas.openxmlformats.org/officeDocument/2006/relationships/header" Target="head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8EE777380444E07BF3A78038AB825AC"/>
        <w:category>
          <w:name w:val="General"/>
          <w:gallery w:val="placeholder"/>
        </w:category>
        <w:types>
          <w:type w:val="bbPlcHdr"/>
        </w:types>
        <w:behaviors>
          <w:behavior w:val="content"/>
        </w:behaviors>
        <w:guid w:val="{D64B72F3-792D-4C16-B87E-0F01E2226FF6}"/>
      </w:docPartPr>
      <w:docPartBody>
        <w:p w:rsidR="003F3FD4" w:rsidRDefault="00172B64" w:rsidP="00172B64">
          <w:pPr>
            <w:pStyle w:val="68EE777380444E07BF3A78038AB825AC50"/>
          </w:pPr>
          <w:bookmarkStart w:id="0" w:name="Building_Name"/>
          <w:bookmarkEnd w:id="0"/>
          <w:r>
            <w:rPr>
              <w:rStyle w:val="PlaceholderText"/>
              <w:rFonts w:ascii="Franklin Gothic Book" w:hAnsi="Franklin Gothic Book"/>
              <w:color w:val="0070C0"/>
              <w:sz w:val="36"/>
              <w:szCs w:val="36"/>
            </w:rPr>
            <w:t>Address</w:t>
          </w:r>
        </w:p>
      </w:docPartBody>
    </w:docPart>
    <w:docPart>
      <w:docPartPr>
        <w:name w:val="EC5A4E02B2AF4F9DB88742C2B44BA4CA"/>
        <w:category>
          <w:name w:val="General"/>
          <w:gallery w:val="placeholder"/>
        </w:category>
        <w:types>
          <w:type w:val="bbPlcHdr"/>
        </w:types>
        <w:behaviors>
          <w:behavior w:val="content"/>
        </w:behaviors>
        <w:guid w:val="{A8DE6EDB-08B6-4649-BDAA-8D2BEE06E1FF}"/>
      </w:docPartPr>
      <w:docPartBody>
        <w:p w:rsidR="003F3FD4" w:rsidRDefault="003F3FD4" w:rsidP="003F3FD4">
          <w:pPr>
            <w:pStyle w:val="EC5A4E02B2AF4F9DB88742C2B44BA4CA54"/>
          </w:pPr>
          <w:r>
            <w:rPr>
              <w:rFonts w:ascii="Franklin Gothic Book" w:hAnsi="Franklin Gothic Book" w:cstheme="minorHAnsi"/>
              <w:color w:val="0070C0"/>
              <w:sz w:val="32"/>
              <w:szCs w:val="32"/>
            </w:rPr>
            <w:t>Date</w:t>
          </w:r>
        </w:p>
      </w:docPartBody>
    </w:docPart>
    <w:docPart>
      <w:docPartPr>
        <w:name w:val="F35B48BCEAC4477F80C19FD5555C849D"/>
        <w:category>
          <w:name w:val="General"/>
          <w:gallery w:val="placeholder"/>
        </w:category>
        <w:types>
          <w:type w:val="bbPlcHdr"/>
        </w:types>
        <w:behaviors>
          <w:behavior w:val="content"/>
        </w:behaviors>
        <w:guid w:val="{4A9AFA3A-BF4D-442C-BF46-9761E3199CC4}"/>
      </w:docPartPr>
      <w:docPartBody>
        <w:p w:rsidR="003F3FD4" w:rsidRDefault="003F3FD4" w:rsidP="003F3FD4">
          <w:pPr>
            <w:pStyle w:val="F35B48BCEAC4477F80C19FD5555C849D45"/>
          </w:pPr>
          <w:r w:rsidRPr="00AE1EA0">
            <w:rPr>
              <w:rStyle w:val="PlaceholderText"/>
              <w:rFonts w:ascii="Franklin Gothic Book" w:hAnsi="Franklin Gothic Book"/>
            </w:rPr>
            <w:t>address</w:t>
          </w:r>
        </w:p>
      </w:docPartBody>
    </w:docPart>
    <w:docPart>
      <w:docPartPr>
        <w:name w:val="A79DCFF4549B4EA3B271E5016DA4F223"/>
        <w:category>
          <w:name w:val="General"/>
          <w:gallery w:val="placeholder"/>
        </w:category>
        <w:types>
          <w:type w:val="bbPlcHdr"/>
        </w:types>
        <w:behaviors>
          <w:behavior w:val="content"/>
        </w:behaviors>
        <w:guid w:val="{6E3927CA-B1BA-4024-9C23-0886C8CA206E}"/>
      </w:docPartPr>
      <w:docPartBody>
        <w:p w:rsidR="003F3FD4" w:rsidRDefault="003F3FD4" w:rsidP="003F3FD4">
          <w:pPr>
            <w:pStyle w:val="A79DCFF4549B4EA3B271E5016DA4F22344"/>
          </w:pPr>
          <w:r w:rsidRPr="00FC67A6">
            <w:rPr>
              <w:rStyle w:val="PlaceholderText"/>
              <w:rFonts w:ascii="Franklin Gothic Book" w:hAnsi="Franklin Gothic Book"/>
              <w:shd w:val="clear" w:color="auto" w:fill="F2F2F2" w:themeFill="background1" w:themeFillShade="F2"/>
            </w:rPr>
            <w:t>town</w:t>
          </w:r>
        </w:p>
      </w:docPartBody>
    </w:docPart>
    <w:docPart>
      <w:docPartPr>
        <w:name w:val="96A0AB3C7BD543B5AEFCDE95BCE09CBC"/>
        <w:category>
          <w:name w:val="General"/>
          <w:gallery w:val="placeholder"/>
        </w:category>
        <w:types>
          <w:type w:val="bbPlcHdr"/>
        </w:types>
        <w:behaviors>
          <w:behavior w:val="content"/>
        </w:behaviors>
        <w:guid w:val="{80E8A1F8-EB88-4194-8B16-5402CED6442C}"/>
      </w:docPartPr>
      <w:docPartBody>
        <w:p w:rsidR="003F3FD4" w:rsidRDefault="003F3FD4" w:rsidP="003F3FD4">
          <w:pPr>
            <w:pStyle w:val="96A0AB3C7BD543B5AEFCDE95BCE09CBC42"/>
          </w:pPr>
          <w:r>
            <w:rPr>
              <w:rStyle w:val="PlaceholderText"/>
              <w:rFonts w:ascii="Franklin Gothic Book" w:hAnsi="Franklin Gothic Book"/>
            </w:rPr>
            <w:t>date</w:t>
          </w:r>
        </w:p>
      </w:docPartBody>
    </w:docPart>
    <w:docPart>
      <w:docPartPr>
        <w:name w:val="6CE9C7238EB344E1B7DB19D38BD65736"/>
        <w:category>
          <w:name w:val="General"/>
          <w:gallery w:val="placeholder"/>
        </w:category>
        <w:types>
          <w:type w:val="bbPlcHdr"/>
        </w:types>
        <w:behaviors>
          <w:behavior w:val="content"/>
        </w:behaviors>
        <w:guid w:val="{A3BF44D4-5169-4645-87A8-0038F4CA59C8}"/>
      </w:docPartPr>
      <w:docPartBody>
        <w:p w:rsidR="003F3FD4" w:rsidRDefault="003F3FD4" w:rsidP="003F3FD4">
          <w:pPr>
            <w:pStyle w:val="6CE9C7238EB344E1B7DB19D38BD6573634"/>
          </w:pPr>
          <w:r w:rsidRPr="00AE1EA0">
            <w:rPr>
              <w:rStyle w:val="PlaceholderText"/>
              <w:rFonts w:ascii="Franklin Gothic Book" w:hAnsi="Franklin Gothic Book"/>
            </w:rPr>
            <w:t>Name of building</w:t>
          </w:r>
        </w:p>
      </w:docPartBody>
    </w:docPart>
    <w:docPart>
      <w:docPartPr>
        <w:name w:val="F67FEDA37EDD41E3A3F679594D835DFC"/>
        <w:category>
          <w:name w:val="General"/>
          <w:gallery w:val="placeholder"/>
        </w:category>
        <w:types>
          <w:type w:val="bbPlcHdr"/>
        </w:types>
        <w:behaviors>
          <w:behavior w:val="content"/>
        </w:behaviors>
        <w:guid w:val="{A0A5C302-8BD7-4E50-BA15-C43F2659E397}"/>
      </w:docPartPr>
      <w:docPartBody>
        <w:bookmarkStart w:id="1" w:name="Dropdown1"/>
        <w:p w:rsidR="003F3FD4" w:rsidRDefault="003F3FD4" w:rsidP="003F3FD4">
          <w:pPr>
            <w:pStyle w:val="F67FEDA37EDD41E3A3F679594D835DFC34"/>
          </w:pPr>
          <w:r>
            <w:rPr>
              <w:rFonts w:ascii="Franklin Gothic Book" w:hAnsi="Franklin Gothic Book"/>
              <w:szCs w:val="24"/>
            </w:rPr>
            <w:fldChar w:fldCharType="begin">
              <w:ffData>
                <w:name w:val="Dropdown1"/>
                <w:enabled/>
                <w:calcOnExit w:val="0"/>
                <w:ddList/>
              </w:ffData>
            </w:fldChar>
          </w:r>
          <w:r>
            <w:rPr>
              <w:rFonts w:ascii="Franklin Gothic Book" w:hAnsi="Franklin Gothic Book"/>
              <w:szCs w:val="24"/>
            </w:rPr>
            <w:instrText xml:space="preserve"> FORMDROPDOWN </w:instrText>
          </w:r>
          <w:r w:rsidR="001557D9">
            <w:rPr>
              <w:rFonts w:ascii="Franklin Gothic Book" w:hAnsi="Franklin Gothic Book"/>
              <w:szCs w:val="24"/>
            </w:rPr>
          </w:r>
          <w:r w:rsidR="001557D9">
            <w:rPr>
              <w:rFonts w:ascii="Franklin Gothic Book" w:hAnsi="Franklin Gothic Book"/>
              <w:szCs w:val="24"/>
            </w:rPr>
            <w:fldChar w:fldCharType="separate"/>
          </w:r>
          <w:r>
            <w:rPr>
              <w:rFonts w:ascii="Franklin Gothic Book" w:hAnsi="Franklin Gothic Book"/>
              <w:szCs w:val="24"/>
            </w:rPr>
            <w:fldChar w:fldCharType="end"/>
          </w:r>
          <w:bookmarkEnd w:id="1"/>
        </w:p>
      </w:docPartBody>
    </w:docPart>
    <w:docPart>
      <w:docPartPr>
        <w:name w:val="7FA2B81F5366486D8E02F9C2A5A44B52"/>
        <w:category>
          <w:name w:val="General"/>
          <w:gallery w:val="placeholder"/>
        </w:category>
        <w:types>
          <w:type w:val="bbPlcHdr"/>
        </w:types>
        <w:behaviors>
          <w:behavior w:val="content"/>
        </w:behaviors>
        <w:guid w:val="{2347B713-99E6-4FD3-A560-D4D20D576C55}"/>
      </w:docPartPr>
      <w:docPartBody>
        <w:p w:rsidR="003F3FD4" w:rsidRDefault="003F3FD4" w:rsidP="003F3FD4">
          <w:pPr>
            <w:pStyle w:val="7FA2B81F5366486D8E02F9C2A5A44B5219"/>
          </w:pPr>
          <w:r w:rsidRPr="00AE1EA0">
            <w:rPr>
              <w:rStyle w:val="PlaceholderText"/>
              <w:rFonts w:ascii="Franklin Gothic Book" w:hAnsi="Franklin Gothic Book"/>
            </w:rPr>
            <w:t>school asthma rate</w:t>
          </w:r>
        </w:p>
      </w:docPartBody>
    </w:docPart>
    <w:docPart>
      <w:docPartPr>
        <w:name w:val="B9C9E515889C4C2BAF974CF6347B603C"/>
        <w:category>
          <w:name w:val="General"/>
          <w:gallery w:val="placeholder"/>
        </w:category>
        <w:types>
          <w:type w:val="bbPlcHdr"/>
        </w:types>
        <w:behaviors>
          <w:behavior w:val="content"/>
        </w:behaviors>
        <w:guid w:val="{FD816965-D094-4DA5-AD5D-4A763C3BC925}"/>
      </w:docPartPr>
      <w:docPartBody>
        <w:p w:rsidR="003F3FD4" w:rsidRDefault="003F3FD4" w:rsidP="003F3FD4">
          <w:pPr>
            <w:pStyle w:val="B9C9E515889C4C2BAF974CF6347B603C14"/>
          </w:pPr>
          <w:r w:rsidRPr="00316C62">
            <w:rPr>
              <w:rStyle w:val="PlaceholderText"/>
              <w:rFonts w:ascii="Franklin Gothic Book" w:hAnsi="Franklin Gothic Book"/>
            </w:rPr>
            <w:t>finding #1</w:t>
          </w:r>
        </w:p>
      </w:docPartBody>
    </w:docPart>
    <w:docPart>
      <w:docPartPr>
        <w:name w:val="A0D7F7630E814EC3B2CE04D05CF96FC1"/>
        <w:category>
          <w:name w:val="General"/>
          <w:gallery w:val="placeholder"/>
        </w:category>
        <w:types>
          <w:type w:val="bbPlcHdr"/>
        </w:types>
        <w:behaviors>
          <w:behavior w:val="content"/>
        </w:behaviors>
        <w:guid w:val="{96A105A3-109B-477B-AE7D-3442AF43093A}"/>
      </w:docPartPr>
      <w:docPartBody>
        <w:p w:rsidR="003F3FD4" w:rsidRDefault="003F3FD4" w:rsidP="003F3FD4">
          <w:pPr>
            <w:pStyle w:val="A0D7F7630E814EC3B2CE04D05CF96FC113"/>
          </w:pPr>
          <w:r w:rsidRPr="00316C62">
            <w:rPr>
              <w:rStyle w:val="PlaceholderText"/>
              <w:rFonts w:ascii="Franklin Gothic Book" w:hAnsi="Franklin Gothic Book"/>
            </w:rPr>
            <w:t>summary of conclusion</w:t>
          </w:r>
        </w:p>
      </w:docPartBody>
    </w:docPart>
    <w:docPart>
      <w:docPartPr>
        <w:name w:val="1B9199D03C0C4CFDA7E1314464473E77"/>
        <w:category>
          <w:name w:val="General"/>
          <w:gallery w:val="placeholder"/>
        </w:category>
        <w:types>
          <w:type w:val="bbPlcHdr"/>
        </w:types>
        <w:behaviors>
          <w:behavior w:val="content"/>
        </w:behaviors>
        <w:guid w:val="{1A92B5C1-1BAE-4485-97B1-F09EE3450169}"/>
      </w:docPartPr>
      <w:docPartBody>
        <w:p w:rsidR="003F3FD4" w:rsidRDefault="003F3FD4" w:rsidP="003F3FD4">
          <w:pPr>
            <w:pStyle w:val="1B9199D03C0C4CFDA7E1314464473E7713"/>
          </w:pPr>
          <w:r w:rsidRPr="00316C62">
            <w:rPr>
              <w:rStyle w:val="PlaceholderText"/>
              <w:rFonts w:ascii="Franklin Gothic Book" w:hAnsi="Franklin Gothic Book"/>
            </w:rPr>
            <w:t>recommendation #2</w:t>
          </w:r>
        </w:p>
      </w:docPartBody>
    </w:docPart>
    <w:docPart>
      <w:docPartPr>
        <w:name w:val="266796DD46E54BA1A2013BE600C51326"/>
        <w:category>
          <w:name w:val="General"/>
          <w:gallery w:val="placeholder"/>
        </w:category>
        <w:types>
          <w:type w:val="bbPlcHdr"/>
        </w:types>
        <w:behaviors>
          <w:behavior w:val="content"/>
        </w:behaviors>
        <w:guid w:val="{464D2794-1D0F-4A24-A7AC-595854BED8FA}"/>
      </w:docPartPr>
      <w:docPartBody>
        <w:p w:rsidR="003F3FD4" w:rsidRDefault="003F3FD4" w:rsidP="003F3FD4">
          <w:pPr>
            <w:pStyle w:val="266796DD46E54BA1A2013BE600C5132613"/>
          </w:pPr>
          <w:r w:rsidRPr="00316C62">
            <w:rPr>
              <w:rStyle w:val="PlaceholderText"/>
              <w:rFonts w:ascii="Franklin Gothic Book" w:hAnsi="Franklin Gothic Book"/>
            </w:rPr>
            <w:t>recommendation #3</w:t>
          </w:r>
        </w:p>
      </w:docPartBody>
    </w:docPart>
    <w:docPart>
      <w:docPartPr>
        <w:name w:val="17A5EBB2FF5945C3936FED51B3FBFA7B"/>
        <w:category>
          <w:name w:val="General"/>
          <w:gallery w:val="placeholder"/>
        </w:category>
        <w:types>
          <w:type w:val="bbPlcHdr"/>
        </w:types>
        <w:behaviors>
          <w:behavior w:val="content"/>
        </w:behaviors>
        <w:guid w:val="{F448F5D3-DC4F-44DB-9D2E-93BA16D839E3}"/>
      </w:docPartPr>
      <w:docPartBody>
        <w:p w:rsidR="003F3FD4" w:rsidRDefault="003F3FD4" w:rsidP="003F3FD4">
          <w:pPr>
            <w:pStyle w:val="17A5EBB2FF5945C3936FED51B3FBFA7B12"/>
          </w:pPr>
          <w:r w:rsidRPr="00316C62">
            <w:rPr>
              <w:rStyle w:val="PlaceholderText"/>
              <w:rFonts w:ascii="Franklin Gothic Book" w:hAnsi="Franklin Gothic Book"/>
            </w:rPr>
            <w:t>recommendation #1</w:t>
          </w:r>
        </w:p>
      </w:docPartBody>
    </w:docPart>
    <w:docPart>
      <w:docPartPr>
        <w:name w:val="EF6C881217F6483CA2DBC4512481F6E1"/>
        <w:category>
          <w:name w:val="General"/>
          <w:gallery w:val="placeholder"/>
        </w:category>
        <w:types>
          <w:type w:val="bbPlcHdr"/>
        </w:types>
        <w:behaviors>
          <w:behavior w:val="content"/>
        </w:behaviors>
        <w:guid w:val="{17D4501B-D989-4CE6-A6B6-46BFF0CE2C67}"/>
      </w:docPartPr>
      <w:docPartBody>
        <w:p w:rsidR="003F3FD4" w:rsidRDefault="003F3FD4" w:rsidP="003F3FD4">
          <w:pPr>
            <w:pStyle w:val="EF6C881217F6483CA2DBC4512481F6E12"/>
          </w:pPr>
          <w:r>
            <w:rPr>
              <w:rStyle w:val="PlaceholderText"/>
              <w:rFonts w:ascii="Franklin Gothic Book" w:hAnsi="Franklin Gothic Book"/>
              <w:color w:val="0070C0"/>
              <w:sz w:val="36"/>
              <w:szCs w:val="36"/>
            </w:rPr>
            <w:t>Building Name</w:t>
          </w:r>
        </w:p>
      </w:docPartBody>
    </w:docPart>
    <w:docPart>
      <w:docPartPr>
        <w:name w:val="278FE420980B4E599652339B4975A8FD"/>
        <w:category>
          <w:name w:val="General"/>
          <w:gallery w:val="placeholder"/>
        </w:category>
        <w:types>
          <w:type w:val="bbPlcHdr"/>
        </w:types>
        <w:behaviors>
          <w:behavior w:val="content"/>
        </w:behaviors>
        <w:guid w:val="{A61AB97C-33EA-48A7-BC05-435DC53B90F1}"/>
      </w:docPartPr>
      <w:docPartBody>
        <w:p w:rsidR="003F3FD4" w:rsidRDefault="003F3FD4" w:rsidP="003F3FD4">
          <w:pPr>
            <w:pStyle w:val="278FE420980B4E599652339B4975A8FD2"/>
          </w:pPr>
          <w:r>
            <w:rPr>
              <w:rStyle w:val="PlaceholderText"/>
              <w:rFonts w:ascii="Franklin Gothic Book" w:hAnsi="Franklin Gothic Book"/>
            </w:rPr>
            <w:t>Building Name</w:t>
          </w:r>
        </w:p>
      </w:docPartBody>
    </w:docPart>
    <w:docPart>
      <w:docPartPr>
        <w:name w:val="5FD009F612B846808B323F1AC49C2F75"/>
        <w:category>
          <w:name w:val="General"/>
          <w:gallery w:val="placeholder"/>
        </w:category>
        <w:types>
          <w:type w:val="bbPlcHdr"/>
        </w:types>
        <w:behaviors>
          <w:behavior w:val="content"/>
        </w:behaviors>
        <w:guid w:val="{C0F3AEEB-EB05-4E8E-867C-9D1FDE13EB2D}"/>
      </w:docPartPr>
      <w:docPartBody>
        <w:p w:rsidR="003F3FD4" w:rsidRDefault="003F3FD4" w:rsidP="003F3FD4">
          <w:pPr>
            <w:pStyle w:val="5FD009F612B846808B323F1AC49C2F751"/>
          </w:pPr>
          <w:r w:rsidRPr="007D6C39">
            <w:rPr>
              <w:rStyle w:val="PlaceholderText"/>
              <w:rFonts w:ascii="Franklin Gothic Book" w:hAnsi="Franklin Gothic Book"/>
            </w:rPr>
            <w:t>Building Name</w:t>
          </w:r>
        </w:p>
      </w:docPartBody>
    </w:docPart>
    <w:docPart>
      <w:docPartPr>
        <w:name w:val="DA1BCF69E40940F28C9BD71E0B7B5980"/>
        <w:category>
          <w:name w:val="General"/>
          <w:gallery w:val="placeholder"/>
        </w:category>
        <w:types>
          <w:type w:val="bbPlcHdr"/>
        </w:types>
        <w:behaviors>
          <w:behavior w:val="content"/>
        </w:behaviors>
        <w:guid w:val="{DF208B86-E430-4811-8580-045308911633}"/>
      </w:docPartPr>
      <w:docPartBody>
        <w:p w:rsidR="003F3FD4" w:rsidRDefault="003F3FD4" w:rsidP="003F3FD4">
          <w:pPr>
            <w:pStyle w:val="DA1BCF69E40940F28C9BD71E0B7B59801"/>
          </w:pPr>
          <w:r w:rsidRPr="007D6C39">
            <w:rPr>
              <w:rStyle w:val="PlaceholderText"/>
              <w:rFonts w:ascii="Franklin Gothic Book" w:hAnsi="Franklin Gothic Book"/>
            </w:rPr>
            <w:t xml:space="preserve">Building </w:t>
          </w:r>
          <w:r>
            <w:rPr>
              <w:rStyle w:val="PlaceholderText"/>
              <w:rFonts w:ascii="Franklin Gothic Book" w:hAnsi="Franklin Gothic Book"/>
            </w:rPr>
            <w:t>A</w:t>
          </w:r>
          <w:r>
            <w:rPr>
              <w:rStyle w:val="PlaceholderText"/>
            </w:rPr>
            <w:t>ddress</w:t>
          </w:r>
        </w:p>
      </w:docPartBody>
    </w:docPart>
    <w:docPart>
      <w:docPartPr>
        <w:name w:val="F656B8A778B849A5AA62783D17F2F03D"/>
        <w:category>
          <w:name w:val="General"/>
          <w:gallery w:val="placeholder"/>
        </w:category>
        <w:types>
          <w:type w:val="bbPlcHdr"/>
        </w:types>
        <w:behaviors>
          <w:behavior w:val="content"/>
        </w:behaviors>
        <w:guid w:val="{AA360D21-3F64-4EA3-BC32-88E320A71C44}"/>
      </w:docPartPr>
      <w:docPartBody>
        <w:p w:rsidR="003F3FD4" w:rsidRDefault="003F3FD4" w:rsidP="003F3FD4">
          <w:pPr>
            <w:pStyle w:val="F656B8A778B849A5AA62783D17F2F03D1"/>
          </w:pPr>
          <w:r w:rsidRPr="007D6C39">
            <w:rPr>
              <w:rStyle w:val="PlaceholderText"/>
              <w:rFonts w:ascii="Franklin Gothic Book" w:hAnsi="Franklin Gothic Book"/>
            </w:rPr>
            <w:t>Building Name</w:t>
          </w:r>
        </w:p>
      </w:docPartBody>
    </w:docPart>
    <w:docPart>
      <w:docPartPr>
        <w:name w:val="48113192B77543C381A8E5CE7DAA66CC"/>
        <w:category>
          <w:name w:val="General"/>
          <w:gallery w:val="placeholder"/>
        </w:category>
        <w:types>
          <w:type w:val="bbPlcHdr"/>
        </w:types>
        <w:behaviors>
          <w:behavior w:val="content"/>
        </w:behaviors>
        <w:guid w:val="{436A74E5-7210-4CEB-A6FE-D9AA45BA0F08}"/>
      </w:docPartPr>
      <w:docPartBody>
        <w:p w:rsidR="003F3FD4" w:rsidRDefault="003F3FD4" w:rsidP="003F3FD4">
          <w:pPr>
            <w:pStyle w:val="48113192B77543C381A8E5CE7DAA66CC1"/>
          </w:pPr>
          <w:r w:rsidRPr="007D6C39">
            <w:rPr>
              <w:rStyle w:val="PlaceholderText"/>
              <w:rFonts w:ascii="Franklin Gothic Book" w:hAnsi="Franklin Gothic Book"/>
            </w:rPr>
            <w:t>Building Name</w:t>
          </w:r>
        </w:p>
      </w:docPartBody>
    </w:docPart>
    <w:docPart>
      <w:docPartPr>
        <w:name w:val="4A38E1937D554F8AAF6246801885B4AC"/>
        <w:category>
          <w:name w:val="General"/>
          <w:gallery w:val="placeholder"/>
        </w:category>
        <w:types>
          <w:type w:val="bbPlcHdr"/>
        </w:types>
        <w:behaviors>
          <w:behavior w:val="content"/>
        </w:behaviors>
        <w:guid w:val="{8037CBB6-2570-49F0-B5B6-3EFC9AADEB44}"/>
      </w:docPartPr>
      <w:docPartBody>
        <w:p w:rsidR="003F3FD4" w:rsidRDefault="003F3FD4" w:rsidP="003F3FD4">
          <w:pPr>
            <w:pStyle w:val="4A38E1937D554F8AAF6246801885B4AC1"/>
          </w:pPr>
          <w:r w:rsidRPr="007D6C39">
            <w:rPr>
              <w:rStyle w:val="PlaceholderText"/>
              <w:rFonts w:ascii="Franklin Gothic Book" w:hAnsi="Franklin Gothic Book"/>
            </w:rPr>
            <w:t>Building Name</w:t>
          </w:r>
        </w:p>
      </w:docPartBody>
    </w:docPart>
    <w:docPart>
      <w:docPartPr>
        <w:name w:val="F64E1FEF95394392BDB6B18870439E8C"/>
        <w:category>
          <w:name w:val="General"/>
          <w:gallery w:val="placeholder"/>
        </w:category>
        <w:types>
          <w:type w:val="bbPlcHdr"/>
        </w:types>
        <w:behaviors>
          <w:behavior w:val="content"/>
        </w:behaviors>
        <w:guid w:val="{9A7D005C-080F-40D2-A7D4-44FD0D2E0999}"/>
      </w:docPartPr>
      <w:docPartBody>
        <w:p w:rsidR="001A33A2" w:rsidRDefault="001A33A2" w:rsidP="001A33A2">
          <w:pPr>
            <w:pStyle w:val="F64E1FEF95394392BDB6B18870439E8C"/>
          </w:pPr>
          <w:r w:rsidRPr="00316C62">
            <w:rPr>
              <w:rStyle w:val="PlaceholderText"/>
              <w:rFonts w:ascii="Franklin Gothic Book" w:hAnsi="Franklin Gothic Book"/>
            </w:rPr>
            <w:t>summary of conclusion</w:t>
          </w:r>
        </w:p>
      </w:docPartBody>
    </w:docPart>
    <w:docPart>
      <w:docPartPr>
        <w:name w:val="57EF60B7786A47E8AB673CD633F2BF84"/>
        <w:category>
          <w:name w:val="General"/>
          <w:gallery w:val="placeholder"/>
        </w:category>
        <w:types>
          <w:type w:val="bbPlcHdr"/>
        </w:types>
        <w:behaviors>
          <w:behavior w:val="content"/>
        </w:behaviors>
        <w:guid w:val="{30CCFD3D-2AED-4D3F-9BD1-15EFBA815670}"/>
      </w:docPartPr>
      <w:docPartBody>
        <w:p w:rsidR="005F60BB" w:rsidRDefault="00B01691" w:rsidP="00B01691">
          <w:pPr>
            <w:pStyle w:val="57EF60B7786A47E8AB673CD633F2BF84"/>
          </w:pPr>
          <w:r>
            <w:rPr>
              <w:rStyle w:val="PlaceholderText"/>
              <w:rFonts w:ascii="Franklin Gothic Book" w:hAnsi="Franklin Gothic Book"/>
              <w:color w:val="0070C0"/>
              <w:sz w:val="36"/>
              <w:szCs w:val="36"/>
            </w:rPr>
            <w:t>Town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B64"/>
    <w:rsid w:val="000721DB"/>
    <w:rsid w:val="000A1B93"/>
    <w:rsid w:val="000F0FB8"/>
    <w:rsid w:val="00172B64"/>
    <w:rsid w:val="001A33A2"/>
    <w:rsid w:val="001B778A"/>
    <w:rsid w:val="002F5526"/>
    <w:rsid w:val="00355BFB"/>
    <w:rsid w:val="003641CC"/>
    <w:rsid w:val="003F3FD4"/>
    <w:rsid w:val="00501F16"/>
    <w:rsid w:val="00502F0A"/>
    <w:rsid w:val="00577BE1"/>
    <w:rsid w:val="005F60BB"/>
    <w:rsid w:val="006544D6"/>
    <w:rsid w:val="006A0C08"/>
    <w:rsid w:val="00727140"/>
    <w:rsid w:val="00733E12"/>
    <w:rsid w:val="00811A73"/>
    <w:rsid w:val="008215EE"/>
    <w:rsid w:val="00887C42"/>
    <w:rsid w:val="00955687"/>
    <w:rsid w:val="00A40A22"/>
    <w:rsid w:val="00AB6051"/>
    <w:rsid w:val="00B01691"/>
    <w:rsid w:val="00B4022B"/>
    <w:rsid w:val="00BB4B37"/>
    <w:rsid w:val="00BE2706"/>
    <w:rsid w:val="00C758E3"/>
    <w:rsid w:val="00C95B1D"/>
    <w:rsid w:val="00D84978"/>
    <w:rsid w:val="00DC6410"/>
    <w:rsid w:val="00E40A91"/>
    <w:rsid w:val="00E84B60"/>
    <w:rsid w:val="00E91D78"/>
    <w:rsid w:val="00F33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1691"/>
    <w:rPr>
      <w:color w:val="808080"/>
    </w:rPr>
  </w:style>
  <w:style w:type="paragraph" w:customStyle="1" w:styleId="68EE777380444E07BF3A78038AB825AC50">
    <w:name w:val="68EE777380444E07BF3A78038AB825AC50"/>
    <w:rsid w:val="00172B64"/>
    <w:pPr>
      <w:spacing w:after="0" w:line="240" w:lineRule="auto"/>
    </w:pPr>
    <w:rPr>
      <w:rFonts w:ascii="Times New Roman" w:eastAsia="Times New Roman" w:hAnsi="Times New Roman" w:cs="Times New Roman"/>
      <w:sz w:val="24"/>
      <w:szCs w:val="20"/>
    </w:rPr>
  </w:style>
  <w:style w:type="paragraph" w:customStyle="1" w:styleId="EF6C881217F6483CA2DBC4512481F6E12">
    <w:name w:val="EF6C881217F6483CA2DBC4512481F6E12"/>
    <w:rsid w:val="003F3FD4"/>
    <w:pPr>
      <w:spacing w:after="0" w:line="240" w:lineRule="auto"/>
    </w:pPr>
    <w:rPr>
      <w:rFonts w:ascii="Times New Roman" w:eastAsia="Times New Roman" w:hAnsi="Times New Roman" w:cs="Times New Roman"/>
      <w:sz w:val="24"/>
      <w:szCs w:val="20"/>
    </w:rPr>
  </w:style>
  <w:style w:type="paragraph" w:customStyle="1" w:styleId="EC5A4E02B2AF4F9DB88742C2B44BA4CA54">
    <w:name w:val="EC5A4E02B2AF4F9DB88742C2B44BA4CA54"/>
    <w:rsid w:val="003F3FD4"/>
    <w:pPr>
      <w:spacing w:after="0" w:line="240" w:lineRule="auto"/>
    </w:pPr>
    <w:rPr>
      <w:rFonts w:ascii="Times New Roman" w:eastAsia="Times New Roman" w:hAnsi="Times New Roman" w:cs="Times New Roman"/>
      <w:sz w:val="24"/>
      <w:szCs w:val="20"/>
    </w:rPr>
  </w:style>
  <w:style w:type="paragraph" w:customStyle="1" w:styleId="278FE420980B4E599652339B4975A8FD2">
    <w:name w:val="278FE420980B4E599652339B4975A8FD2"/>
    <w:rsid w:val="003F3FD4"/>
    <w:pPr>
      <w:spacing w:after="0" w:line="240" w:lineRule="auto"/>
    </w:pPr>
    <w:rPr>
      <w:rFonts w:ascii="Times New Roman" w:eastAsia="Times New Roman" w:hAnsi="Times New Roman" w:cs="Times New Roman"/>
      <w:sz w:val="24"/>
      <w:szCs w:val="20"/>
    </w:rPr>
  </w:style>
  <w:style w:type="paragraph" w:customStyle="1" w:styleId="F35B48BCEAC4477F80C19FD5555C849D45">
    <w:name w:val="F35B48BCEAC4477F80C19FD5555C849D45"/>
    <w:rsid w:val="003F3FD4"/>
    <w:pPr>
      <w:spacing w:after="0" w:line="240" w:lineRule="auto"/>
    </w:pPr>
    <w:rPr>
      <w:rFonts w:ascii="Times New Roman" w:eastAsia="Times New Roman" w:hAnsi="Times New Roman" w:cs="Times New Roman"/>
      <w:sz w:val="24"/>
      <w:szCs w:val="20"/>
    </w:rPr>
  </w:style>
  <w:style w:type="paragraph" w:customStyle="1" w:styleId="A79DCFF4549B4EA3B271E5016DA4F22344">
    <w:name w:val="A79DCFF4549B4EA3B271E5016DA4F22344"/>
    <w:rsid w:val="003F3FD4"/>
    <w:pPr>
      <w:spacing w:after="0" w:line="240" w:lineRule="auto"/>
    </w:pPr>
    <w:rPr>
      <w:rFonts w:ascii="Times New Roman" w:eastAsia="Times New Roman" w:hAnsi="Times New Roman" w:cs="Times New Roman"/>
      <w:sz w:val="24"/>
      <w:szCs w:val="20"/>
    </w:rPr>
  </w:style>
  <w:style w:type="paragraph" w:customStyle="1" w:styleId="96A0AB3C7BD543B5AEFCDE95BCE09CBC42">
    <w:name w:val="96A0AB3C7BD543B5AEFCDE95BCE09CBC42"/>
    <w:rsid w:val="003F3FD4"/>
    <w:pPr>
      <w:spacing w:after="0" w:line="240" w:lineRule="auto"/>
    </w:pPr>
    <w:rPr>
      <w:rFonts w:ascii="Times New Roman" w:eastAsia="Times New Roman" w:hAnsi="Times New Roman" w:cs="Times New Roman"/>
      <w:sz w:val="24"/>
      <w:szCs w:val="20"/>
    </w:rPr>
  </w:style>
  <w:style w:type="paragraph" w:customStyle="1" w:styleId="6CE9C7238EB344E1B7DB19D38BD6573634">
    <w:name w:val="6CE9C7238EB344E1B7DB19D38BD6573634"/>
    <w:rsid w:val="003F3FD4"/>
    <w:pPr>
      <w:spacing w:after="0" w:line="240" w:lineRule="auto"/>
    </w:pPr>
    <w:rPr>
      <w:rFonts w:ascii="Times New Roman" w:eastAsia="Times New Roman" w:hAnsi="Times New Roman" w:cs="Times New Roman"/>
      <w:sz w:val="24"/>
      <w:szCs w:val="20"/>
    </w:rPr>
  </w:style>
  <w:style w:type="paragraph" w:customStyle="1" w:styleId="F67FEDA37EDD41E3A3F679594D835DFC34">
    <w:name w:val="F67FEDA37EDD41E3A3F679594D835DFC34"/>
    <w:rsid w:val="003F3FD4"/>
    <w:pPr>
      <w:spacing w:after="0" w:line="240" w:lineRule="auto"/>
    </w:pPr>
    <w:rPr>
      <w:rFonts w:ascii="Times New Roman" w:eastAsia="Times New Roman" w:hAnsi="Times New Roman" w:cs="Times New Roman"/>
      <w:sz w:val="24"/>
      <w:szCs w:val="20"/>
    </w:rPr>
  </w:style>
  <w:style w:type="paragraph" w:customStyle="1" w:styleId="7FA2B81F5366486D8E02F9C2A5A44B5219">
    <w:name w:val="7FA2B81F5366486D8E02F9C2A5A44B5219"/>
    <w:rsid w:val="003F3FD4"/>
    <w:pPr>
      <w:spacing w:after="0" w:line="240" w:lineRule="auto"/>
    </w:pPr>
    <w:rPr>
      <w:rFonts w:ascii="Times New Roman" w:eastAsia="Times New Roman" w:hAnsi="Times New Roman" w:cs="Times New Roman"/>
      <w:sz w:val="24"/>
      <w:szCs w:val="20"/>
    </w:rPr>
  </w:style>
  <w:style w:type="paragraph" w:customStyle="1" w:styleId="B9C9E515889C4C2BAF974CF6347B603C14">
    <w:name w:val="B9C9E515889C4C2BAF974CF6347B603C14"/>
    <w:rsid w:val="003F3FD4"/>
    <w:pPr>
      <w:spacing w:after="0" w:line="240" w:lineRule="auto"/>
    </w:pPr>
    <w:rPr>
      <w:rFonts w:ascii="Times New Roman" w:eastAsia="Times New Roman" w:hAnsi="Times New Roman" w:cs="Times New Roman"/>
      <w:sz w:val="24"/>
      <w:szCs w:val="20"/>
    </w:rPr>
  </w:style>
  <w:style w:type="paragraph" w:customStyle="1" w:styleId="A0D7F7630E814EC3B2CE04D05CF96FC113">
    <w:name w:val="A0D7F7630E814EC3B2CE04D05CF96FC113"/>
    <w:rsid w:val="003F3FD4"/>
    <w:pPr>
      <w:spacing w:after="0" w:line="240" w:lineRule="auto"/>
    </w:pPr>
    <w:rPr>
      <w:rFonts w:ascii="Times New Roman" w:eastAsia="Times New Roman" w:hAnsi="Times New Roman" w:cs="Times New Roman"/>
      <w:sz w:val="24"/>
      <w:szCs w:val="20"/>
    </w:rPr>
  </w:style>
  <w:style w:type="paragraph" w:customStyle="1" w:styleId="17A5EBB2FF5945C3936FED51B3FBFA7B12">
    <w:name w:val="17A5EBB2FF5945C3936FED51B3FBFA7B12"/>
    <w:rsid w:val="003F3FD4"/>
    <w:pPr>
      <w:spacing w:after="0" w:line="240" w:lineRule="auto"/>
      <w:ind w:left="720"/>
      <w:contextualSpacing/>
    </w:pPr>
    <w:rPr>
      <w:rFonts w:ascii="Times New Roman" w:eastAsia="Times New Roman" w:hAnsi="Times New Roman" w:cs="Times New Roman"/>
      <w:sz w:val="24"/>
      <w:szCs w:val="20"/>
    </w:rPr>
  </w:style>
  <w:style w:type="paragraph" w:customStyle="1" w:styleId="1B9199D03C0C4CFDA7E1314464473E7713">
    <w:name w:val="1B9199D03C0C4CFDA7E1314464473E7713"/>
    <w:rsid w:val="003F3FD4"/>
    <w:pPr>
      <w:spacing w:after="0" w:line="240" w:lineRule="auto"/>
      <w:ind w:left="720"/>
      <w:contextualSpacing/>
    </w:pPr>
    <w:rPr>
      <w:rFonts w:ascii="Times New Roman" w:eastAsia="Times New Roman" w:hAnsi="Times New Roman" w:cs="Times New Roman"/>
      <w:sz w:val="24"/>
      <w:szCs w:val="20"/>
    </w:rPr>
  </w:style>
  <w:style w:type="paragraph" w:customStyle="1" w:styleId="266796DD46E54BA1A2013BE600C5132613">
    <w:name w:val="266796DD46E54BA1A2013BE600C5132613"/>
    <w:rsid w:val="003F3FD4"/>
    <w:pPr>
      <w:spacing w:after="0" w:line="240" w:lineRule="auto"/>
      <w:ind w:left="720"/>
      <w:contextualSpacing/>
    </w:pPr>
    <w:rPr>
      <w:rFonts w:ascii="Times New Roman" w:eastAsia="Times New Roman" w:hAnsi="Times New Roman" w:cs="Times New Roman"/>
      <w:sz w:val="24"/>
      <w:szCs w:val="20"/>
    </w:rPr>
  </w:style>
  <w:style w:type="paragraph" w:customStyle="1" w:styleId="5FD009F612B846808B323F1AC49C2F751">
    <w:name w:val="5FD009F612B846808B323F1AC49C2F751"/>
    <w:rsid w:val="003F3FD4"/>
    <w:pPr>
      <w:spacing w:after="0" w:line="240" w:lineRule="auto"/>
    </w:pPr>
    <w:rPr>
      <w:rFonts w:ascii="Times New Roman" w:eastAsia="Times New Roman" w:hAnsi="Times New Roman" w:cs="Times New Roman"/>
      <w:sz w:val="24"/>
      <w:szCs w:val="20"/>
    </w:rPr>
  </w:style>
  <w:style w:type="paragraph" w:customStyle="1" w:styleId="DA1BCF69E40940F28C9BD71E0B7B59801">
    <w:name w:val="DA1BCF69E40940F28C9BD71E0B7B59801"/>
    <w:rsid w:val="003F3FD4"/>
    <w:pPr>
      <w:spacing w:after="0" w:line="240" w:lineRule="auto"/>
    </w:pPr>
    <w:rPr>
      <w:rFonts w:ascii="Times New Roman" w:eastAsia="Times New Roman" w:hAnsi="Times New Roman" w:cs="Times New Roman"/>
      <w:sz w:val="24"/>
      <w:szCs w:val="20"/>
    </w:rPr>
  </w:style>
  <w:style w:type="paragraph" w:customStyle="1" w:styleId="F656B8A778B849A5AA62783D17F2F03D1">
    <w:name w:val="F656B8A778B849A5AA62783D17F2F03D1"/>
    <w:rsid w:val="003F3FD4"/>
    <w:pPr>
      <w:spacing w:after="0" w:line="240" w:lineRule="auto"/>
    </w:pPr>
    <w:rPr>
      <w:rFonts w:ascii="Times New Roman" w:eastAsia="Times New Roman" w:hAnsi="Times New Roman" w:cs="Times New Roman"/>
      <w:sz w:val="24"/>
      <w:szCs w:val="20"/>
    </w:rPr>
  </w:style>
  <w:style w:type="paragraph" w:customStyle="1" w:styleId="48113192B77543C381A8E5CE7DAA66CC1">
    <w:name w:val="48113192B77543C381A8E5CE7DAA66CC1"/>
    <w:rsid w:val="003F3FD4"/>
    <w:pPr>
      <w:spacing w:after="0" w:line="240" w:lineRule="auto"/>
    </w:pPr>
    <w:rPr>
      <w:rFonts w:ascii="Times New Roman" w:eastAsia="Times New Roman" w:hAnsi="Times New Roman" w:cs="Times New Roman"/>
      <w:sz w:val="24"/>
      <w:szCs w:val="20"/>
    </w:rPr>
  </w:style>
  <w:style w:type="paragraph" w:customStyle="1" w:styleId="4A38E1937D554F8AAF6246801885B4AC1">
    <w:name w:val="4A38E1937D554F8AAF6246801885B4AC1"/>
    <w:rsid w:val="003F3FD4"/>
    <w:pPr>
      <w:spacing w:after="0" w:line="240" w:lineRule="auto"/>
    </w:pPr>
    <w:rPr>
      <w:rFonts w:ascii="Times New Roman" w:eastAsia="Times New Roman" w:hAnsi="Times New Roman" w:cs="Times New Roman"/>
      <w:sz w:val="24"/>
      <w:szCs w:val="20"/>
    </w:rPr>
  </w:style>
  <w:style w:type="paragraph" w:customStyle="1" w:styleId="F64E1FEF95394392BDB6B18870439E8C">
    <w:name w:val="F64E1FEF95394392BDB6B18870439E8C"/>
    <w:rsid w:val="001A33A2"/>
    <w:pPr>
      <w:spacing w:line="278" w:lineRule="auto"/>
    </w:pPr>
    <w:rPr>
      <w:kern w:val="2"/>
      <w:sz w:val="24"/>
      <w:szCs w:val="24"/>
      <w14:ligatures w14:val="standardContextual"/>
    </w:rPr>
  </w:style>
  <w:style w:type="paragraph" w:customStyle="1" w:styleId="57EF60B7786A47E8AB673CD633F2BF84">
    <w:name w:val="57EF60B7786A47E8AB673CD633F2BF84"/>
    <w:rsid w:val="00B016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13ECF-B6F9-462B-8ACF-FE75CC49E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8533</Words>
  <Characters>48640</Characters>
  <Application>Microsoft Office Word</Application>
  <DocSecurity>0</DocSecurity>
  <Lines>405</Lines>
  <Paragraphs>114</Paragraphs>
  <ScaleCrop>false</ScaleCrop>
  <Company/>
  <LinksUpToDate>false</LinksUpToDate>
  <CharactersWithSpaces>57059</CharactersWithSpaces>
  <SharedDoc>false</SharedDoc>
  <HLinks>
    <vt:vector size="24" baseType="variant">
      <vt:variant>
        <vt:i4>7012401</vt:i4>
      </vt:variant>
      <vt:variant>
        <vt:i4>12</vt:i4>
      </vt:variant>
      <vt:variant>
        <vt:i4>0</vt:i4>
      </vt:variant>
      <vt:variant>
        <vt:i4>5</vt:i4>
      </vt:variant>
      <vt:variant>
        <vt:lpwstr>http://www.epa.gov/mold/mold-remediation-schools-and-commercial-buildings-guide</vt:lpwstr>
      </vt:variant>
      <vt:variant>
        <vt:lpwstr/>
      </vt:variant>
      <vt:variant>
        <vt:i4>3145825</vt:i4>
      </vt:variant>
      <vt:variant>
        <vt:i4>9</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6</vt:i4>
      </vt:variant>
      <vt:variant>
        <vt:i4>0</vt:i4>
      </vt:variant>
      <vt:variant>
        <vt:i4>5</vt:i4>
      </vt:variant>
      <vt:variant>
        <vt:lpwstr>http://mass.gov/dph/iaq</vt:lpwstr>
      </vt:variant>
      <vt:variant>
        <vt:lpwstr/>
      </vt:variant>
      <vt:variant>
        <vt:i4>7012401</vt:i4>
      </vt:variant>
      <vt:variant>
        <vt:i4>3</vt:i4>
      </vt:variant>
      <vt:variant>
        <vt:i4>0</vt:i4>
      </vt:variant>
      <vt:variant>
        <vt:i4>5</vt:i4>
      </vt:variant>
      <vt:variant>
        <vt:lpwstr>http://www.epa.gov/mold/mold-remediation-schools-and-commercial-buildings-guide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2024-04-04T13:39:00Z</dcterms:created>
  <dcterms:modified xsi:type="dcterms:W3CDTF">2024-04-04T14:31:00Z</dcterms:modified>
</cp:coreProperties>
</file>