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7C398C" w:rsidRPr="004E0A4D" w:rsidTr="00D405FC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E0A4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5C036AC" wp14:editId="29FE291F">
                  <wp:extent cx="1038225" cy="1285875"/>
                  <wp:effectExtent l="0" t="0" r="9525" b="9525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4E0A4D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4E0A4D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Governor</w:t>
            </w: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4E0A4D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  <w:r w:rsidRPr="004E0A4D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C398C" w:rsidRPr="004E0A4D" w:rsidRDefault="007C398C" w:rsidP="00D405FC">
            <w:pPr>
              <w:spacing w:after="0" w:line="240" w:lineRule="auto"/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 w:rsidRPr="004E0A4D"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:rsidR="007C398C" w:rsidRPr="004E0A4D" w:rsidRDefault="007C398C" w:rsidP="00D405FC">
            <w:pPr>
              <w:spacing w:after="0" w:line="240" w:lineRule="auto"/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 w:rsidRPr="004E0A4D"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:rsidR="007C398C" w:rsidRPr="004E0A4D" w:rsidRDefault="007C398C" w:rsidP="00D405FC">
            <w:pPr>
              <w:spacing w:after="0" w:line="240" w:lineRule="auto"/>
              <w:ind w:left="-176" w:firstLine="176"/>
              <w:jc w:val="center"/>
              <w:rPr>
                <w:rFonts w:ascii="Arial" w:eastAsia="Times New Roman" w:hAnsi="Arial" w:cs="Arial"/>
                <w:color w:val="0000FF"/>
                <w:sz w:val="28"/>
                <w:szCs w:val="32"/>
              </w:rPr>
            </w:pPr>
            <w:r w:rsidRPr="004E0A4D">
              <w:rPr>
                <w:rFonts w:ascii="Arial" w:eastAsia="Times New Roman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4E0A4D">
              <w:rPr>
                <w:rFonts w:ascii="Arial" w:eastAsia="Times New Roman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4E0A4D">
              <w:rPr>
                <w:rFonts w:ascii="Arial" w:eastAsia="Times New Roman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8"/>
                <w:szCs w:val="32"/>
              </w:rPr>
            </w:pPr>
            <w:r w:rsidRPr="004E0A4D">
              <w:rPr>
                <w:rFonts w:ascii="Arial" w:eastAsia="Times New Roman" w:hAnsi="Arial" w:cs="Arial"/>
                <w:color w:val="0000FF"/>
                <w:sz w:val="28"/>
                <w:szCs w:val="32"/>
              </w:rPr>
              <w:t>Boston, Massachusetts 02108</w:t>
            </w: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4E0A4D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Tel:  (617) 727-7775</w:t>
            </w: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4E0A4D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TTY Tel:  (617) 727-6618</w:t>
            </w: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4E0A4D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Fax:  (617) 727-4764</w:t>
            </w:r>
          </w:p>
          <w:p w:rsidR="007C398C" w:rsidRPr="004E0A4D" w:rsidRDefault="00E073A4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history="1">
              <w:r w:rsidR="007C398C" w:rsidRPr="004E0A4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99"/>
                <w:sz w:val="16"/>
                <w:szCs w:val="17"/>
              </w:rPr>
            </w:pPr>
          </w:p>
          <w:p w:rsidR="007C398C" w:rsidRPr="004E0A4D" w:rsidRDefault="007C398C" w:rsidP="00D405FC">
            <w:pPr>
              <w:spacing w:after="0" w:line="240" w:lineRule="auto"/>
              <w:ind w:left="-35" w:right="160" w:firstLine="35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4E0A4D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DANIEL BENNETT</w:t>
            </w: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4E0A4D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Secretary</w:t>
            </w:r>
          </w:p>
          <w:p w:rsidR="007C398C" w:rsidRPr="004E0A4D" w:rsidRDefault="007C398C" w:rsidP="00D405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</w:tc>
      </w:tr>
    </w:tbl>
    <w:p w:rsidR="007C398C" w:rsidRPr="004E0A4D" w:rsidRDefault="007C398C" w:rsidP="007C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u w:val="single"/>
        </w:rPr>
        <w:t xml:space="preserve">Meeting Minutes </w:t>
      </w:r>
    </w:p>
    <w:p w:rsidR="007C398C" w:rsidRPr="004E0A4D" w:rsidRDefault="007C398C" w:rsidP="007C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98C" w:rsidRPr="00FF0F25" w:rsidRDefault="007C398C" w:rsidP="007C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F25">
        <w:rPr>
          <w:rFonts w:ascii="Times New Roman" w:eastAsia="Times New Roman" w:hAnsi="Times New Roman" w:cs="Times New Roman"/>
          <w:b/>
          <w:sz w:val="24"/>
          <w:szCs w:val="24"/>
        </w:rPr>
        <w:t>Building Code Coordinating Council (BCCC)</w:t>
      </w:r>
    </w:p>
    <w:p w:rsidR="007C398C" w:rsidRDefault="007C398C" w:rsidP="007C3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0A4D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proofErr w:type="spellStart"/>
      <w:r w:rsidRPr="004E0A4D">
        <w:rPr>
          <w:rFonts w:ascii="Times New Roman" w:eastAsia="Times New Roman" w:hAnsi="Times New Roman" w:cs="Times New Roman"/>
          <w:sz w:val="24"/>
          <w:szCs w:val="24"/>
        </w:rPr>
        <w:t>Ashburton</w:t>
      </w:r>
      <w:proofErr w:type="spellEnd"/>
      <w:r w:rsidRPr="004E0A4D">
        <w:rPr>
          <w:rFonts w:ascii="Times New Roman" w:eastAsia="Times New Roman" w:hAnsi="Times New Roman" w:cs="Times New Roman"/>
          <w:sz w:val="24"/>
          <w:szCs w:val="24"/>
        </w:rPr>
        <w:t xml:space="preserve"> Place, Boston MA 02108</w:t>
      </w:r>
    </w:p>
    <w:p w:rsidR="007C398C" w:rsidRPr="004E0A4D" w:rsidRDefault="007C398C" w:rsidP="007C3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C2392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Floor, Conference Room 1 </w:t>
      </w:r>
    </w:p>
    <w:p w:rsidR="007C398C" w:rsidRPr="004E0A4D" w:rsidRDefault="007C398C" w:rsidP="007C3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18, 2016</w:t>
      </w:r>
    </w:p>
    <w:p w:rsidR="007C398C" w:rsidRPr="004E0A4D" w:rsidRDefault="007C398C" w:rsidP="007C398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4E0A4D">
        <w:rPr>
          <w:rFonts w:ascii="Cambria" w:eastAsia="Times New Roman" w:hAnsi="Cambria" w:cs="Times New Roman"/>
          <w:sz w:val="24"/>
          <w:szCs w:val="24"/>
        </w:rPr>
        <w:t xml:space="preserve">1:00PM – </w:t>
      </w:r>
      <w:r>
        <w:rPr>
          <w:rFonts w:ascii="Cambria" w:eastAsia="Times New Roman" w:hAnsi="Cambria" w:cs="Times New Roman"/>
          <w:sz w:val="24"/>
          <w:szCs w:val="24"/>
        </w:rPr>
        <w:t>3</w:t>
      </w:r>
      <w:r w:rsidRPr="004E0A4D">
        <w:rPr>
          <w:rFonts w:ascii="Cambria" w:eastAsia="Times New Roman" w:hAnsi="Cambria" w:cs="Times New Roman"/>
          <w:sz w:val="24"/>
          <w:szCs w:val="24"/>
        </w:rPr>
        <w:t>:00PM</w:t>
      </w:r>
    </w:p>
    <w:p w:rsidR="007C398C" w:rsidRPr="004E0A4D" w:rsidRDefault="007C398C" w:rsidP="007C398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7C398C" w:rsidRPr="004E0A4D" w:rsidRDefault="007C398C" w:rsidP="007C398C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E0A4D">
        <w:rPr>
          <w:rFonts w:ascii="Cambria" w:eastAsia="Times New Roman" w:hAnsi="Cambria" w:cs="Times New Roman"/>
          <w:sz w:val="24"/>
          <w:szCs w:val="24"/>
        </w:rPr>
        <w:t xml:space="preserve">Welcome </w:t>
      </w:r>
    </w:p>
    <w:p w:rsidR="007C398C" w:rsidRDefault="007C398C" w:rsidP="007C398C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E0A4D">
        <w:rPr>
          <w:rFonts w:ascii="Cambria" w:eastAsia="Times New Roman" w:hAnsi="Cambria" w:cs="Times New Roman"/>
          <w:sz w:val="24"/>
          <w:szCs w:val="24"/>
        </w:rPr>
        <w:t>Roll Call:</w:t>
      </w:r>
    </w:p>
    <w:p w:rsidR="007C398C" w:rsidRPr="00E631B2" w:rsidRDefault="007C398C" w:rsidP="007C398C">
      <w:pPr>
        <w:spacing w:after="0" w:line="240" w:lineRule="auto"/>
        <w:ind w:left="360"/>
        <w:rPr>
          <w:rFonts w:ascii="Cambria" w:eastAsia="Times New Roman" w:hAnsi="Cambria" w:cs="Times New Roman"/>
          <w:sz w:val="24"/>
          <w:szCs w:val="24"/>
        </w:rPr>
      </w:pPr>
    </w:p>
    <w:tbl>
      <w:tblPr>
        <w:tblW w:w="7909" w:type="dxa"/>
        <w:jc w:val="center"/>
        <w:tblInd w:w="93" w:type="dxa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285"/>
        <w:gridCol w:w="1767"/>
        <w:gridCol w:w="1857"/>
      </w:tblGrid>
      <w:tr w:rsidR="007C398C" w:rsidRPr="004E0A4D" w:rsidTr="00D405FC">
        <w:trPr>
          <w:trHeight w:val="377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Jennifer Queally  </w:t>
            </w:r>
            <w:r w:rsidRPr="004E0A4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Co-Chair </w: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(JQ)</w:t>
            </w:r>
          </w:p>
        </w:tc>
        <w:bookmarkStart w:id="1" w:name="Check1"/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bookmarkEnd w:id="1"/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bookmarkStart w:id="2" w:name="Check2"/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bookmarkEnd w:id="2"/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Liz Minnis </w:t>
            </w:r>
            <w:r w:rsidRPr="004E0A4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Co-Chair</w: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 (LM)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Ian Finlayson  (IF) 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Matt Carlin  (MC)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William Miller (WM)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50"/>
          <w:jc w:val="center"/>
        </w:trPr>
        <w:tc>
          <w:tcPr>
            <w:tcW w:w="4285" w:type="dxa"/>
            <w:shd w:val="clear" w:color="auto" w:fill="auto"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Peter Ostroskey (PO)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Steve Rourke (SR)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Robert Anderson (RA)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Peter Senopoulos (PS)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Wayne Thomas (WT)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Peter Kelly (PK)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John Halter (JH)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David Bragg (DB)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Tom Hopkins (TH)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Stephen Sampson </w: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(S</w: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S</w: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Edward Kawa (EK)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304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Maurice </w:t>
            </w:r>
            <w:proofErr w:type="spellStart"/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Pilette</w:t>
            </w:r>
            <w:proofErr w:type="spellEnd"/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(MP)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  <w:tr w:rsidR="007C398C" w:rsidRPr="004E0A4D" w:rsidTr="00D405FC">
        <w:trPr>
          <w:trHeight w:val="80"/>
          <w:jc w:val="center"/>
        </w:trPr>
        <w:tc>
          <w:tcPr>
            <w:tcW w:w="4285" w:type="dxa"/>
            <w:shd w:val="clear" w:color="auto" w:fill="auto"/>
            <w:noWrap/>
            <w:vAlign w:val="bottom"/>
            <w:hideMark/>
          </w:tcPr>
          <w:p w:rsidR="007C398C" w:rsidRPr="004E0A4D" w:rsidRDefault="007C398C" w:rsidP="00D405F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Matthew Berge  (MB)</w:t>
            </w:r>
          </w:p>
        </w:tc>
        <w:tc>
          <w:tcPr>
            <w:tcW w:w="176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1857" w:type="dxa"/>
            <w:vAlign w:val="bottom"/>
          </w:tcPr>
          <w:p w:rsidR="007C398C" w:rsidRPr="004E0A4D" w:rsidRDefault="007C398C" w:rsidP="00D405FC">
            <w:pPr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fldChar w:fldCharType="end"/>
            </w:r>
            <w:r w:rsidRPr="004E0A4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Absent</w:t>
            </w:r>
          </w:p>
        </w:tc>
      </w:tr>
    </w:tbl>
    <w:p w:rsidR="007C398C" w:rsidRDefault="007C398C" w:rsidP="007C39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C398C" w:rsidRPr="006D0BEF" w:rsidRDefault="007C398C" w:rsidP="007C39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0BEF">
        <w:rPr>
          <w:rFonts w:ascii="Times New Roman" w:eastAsia="Times New Roman" w:hAnsi="Times New Roman" w:cs="Times New Roman"/>
          <w:sz w:val="24"/>
          <w:szCs w:val="24"/>
          <w:u w:val="single"/>
        </w:rPr>
        <w:t>Minutes:</w:t>
      </w:r>
      <w:r w:rsidRPr="006D0BEF">
        <w:rPr>
          <w:rFonts w:ascii="Times New Roman" w:eastAsia="Times New Roman" w:hAnsi="Times New Roman" w:cs="Times New Roman"/>
          <w:sz w:val="24"/>
          <w:szCs w:val="24"/>
        </w:rPr>
        <w:t xml:space="preserve"> Review and Approval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January 16, 2016 </w:t>
      </w:r>
      <w:r w:rsidRPr="006D0BEF">
        <w:rPr>
          <w:rFonts w:ascii="Times New Roman" w:eastAsia="Times New Roman" w:hAnsi="Times New Roman" w:cs="Times New Roman"/>
          <w:sz w:val="24"/>
          <w:szCs w:val="24"/>
        </w:rPr>
        <w:t>draft meeting minutes.</w:t>
      </w:r>
    </w:p>
    <w:p w:rsidR="007C398C" w:rsidRPr="00226B1F" w:rsidRDefault="007C398C" w:rsidP="007C398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B1F">
        <w:rPr>
          <w:rFonts w:ascii="Times New Roman" w:hAnsi="Times New Roman" w:cs="Times New Roman"/>
          <w:b/>
          <w:sz w:val="24"/>
          <w:szCs w:val="24"/>
          <w:u w:val="single"/>
        </w:rPr>
        <w:t>Motion to approve: (TH, SS, ALL)</w:t>
      </w:r>
    </w:p>
    <w:p w:rsidR="0002748C" w:rsidRDefault="007C398C" w:rsidP="0002748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B1F">
        <w:rPr>
          <w:rFonts w:ascii="Times New Roman" w:hAnsi="Times New Roman" w:cs="Times New Roman"/>
          <w:b/>
          <w:sz w:val="24"/>
          <w:szCs w:val="24"/>
          <w:u w:val="single"/>
        </w:rPr>
        <w:t>Abstained: MP</w:t>
      </w:r>
    </w:p>
    <w:p w:rsidR="0002748C" w:rsidRDefault="0002748C" w:rsidP="0002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748C" w:rsidRPr="0002748C" w:rsidRDefault="0002748C" w:rsidP="00027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48C">
        <w:rPr>
          <w:rFonts w:ascii="Times New Roman" w:eastAsia="Times New Roman" w:hAnsi="Times New Roman" w:cs="Times New Roman"/>
          <w:sz w:val="24"/>
          <w:szCs w:val="24"/>
        </w:rPr>
        <w:lastRenderedPageBreak/>
        <w:t>Old Business:</w:t>
      </w:r>
    </w:p>
    <w:p w:rsidR="0002748C" w:rsidRDefault="0002748C" w:rsidP="0002748C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None </w:t>
      </w:r>
    </w:p>
    <w:p w:rsidR="0002748C" w:rsidRDefault="0002748C" w:rsidP="0002748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2748C" w:rsidRDefault="0002748C" w:rsidP="000274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Business: </w:t>
      </w:r>
    </w:p>
    <w:p w:rsidR="0002748C" w:rsidRDefault="0002748C" w:rsidP="0002748C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Proposed changes to 521CMR as of February 4, 2016 </w:t>
      </w:r>
    </w:p>
    <w:p w:rsidR="0002748C" w:rsidRDefault="0002748C" w:rsidP="0002748C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Since the last meeting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contact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about the language on section 40. That language was changed.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satisfied on what he saw. </w:t>
      </w:r>
    </w:p>
    <w:p w:rsidR="0002748C" w:rsidRDefault="0002748C" w:rsidP="0002748C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Plumbing board individuals got in touch with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about insulation of pipes under sinks and that it should include hot and cold water. We corrected that and it was posted on the flip drive.   </w:t>
      </w:r>
    </w:p>
    <w:p w:rsidR="0002748C" w:rsidRDefault="0002748C" w:rsidP="0002748C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thanks PS for his kind letter. </w:t>
      </w:r>
    </w:p>
    <w:p w:rsidR="0002748C" w:rsidRDefault="0002748C" w:rsidP="0002748C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also recognizes KS for her hard work.  </w:t>
      </w:r>
    </w:p>
    <w:p w:rsidR="0002748C" w:rsidRDefault="0002748C" w:rsidP="0002748C">
      <w:pPr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looking for a final vote </w:t>
      </w:r>
    </w:p>
    <w:p w:rsidR="0002748C" w:rsidRDefault="0002748C" w:rsidP="000274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2748C" w:rsidRDefault="0002748C" w:rsidP="00027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Steve Rourke makes a motion to move to a Final Reading: (SR, WT, ALL)</w:t>
      </w:r>
    </w:p>
    <w:p w:rsidR="0002748C" w:rsidRDefault="0002748C" w:rsidP="0002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748C" w:rsidRDefault="0002748C" w:rsidP="0002748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2748C" w:rsidRDefault="0002748C" w:rsidP="0002748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</w:t>
      </w:r>
    </w:p>
    <w:p w:rsidR="0002748C" w:rsidRDefault="0002748C" w:rsidP="0002748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Motion to adjourn: (RA, PO, ALL)</w:t>
      </w:r>
    </w:p>
    <w:p w:rsidR="0002748C" w:rsidRDefault="0002748C" w:rsidP="0002748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26B1F" w:rsidRPr="004E0A4D" w:rsidRDefault="00226B1F" w:rsidP="00226B1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C398C" w:rsidRDefault="007C398C" w:rsidP="007C398C">
      <w:pPr>
        <w:rPr>
          <w:rFonts w:ascii="Times New Roman" w:hAnsi="Times New Roman" w:cs="Times New Roman"/>
          <w:sz w:val="24"/>
          <w:szCs w:val="24"/>
        </w:rPr>
      </w:pPr>
    </w:p>
    <w:p w:rsidR="008377EE" w:rsidRDefault="008377EE"/>
    <w:sectPr w:rsidR="008377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A4" w:rsidRDefault="00E073A4" w:rsidP="007C398C">
      <w:pPr>
        <w:spacing w:after="0" w:line="240" w:lineRule="auto"/>
      </w:pPr>
      <w:r>
        <w:separator/>
      </w:r>
    </w:p>
  </w:endnote>
  <w:endnote w:type="continuationSeparator" w:id="0">
    <w:p w:rsidR="00E073A4" w:rsidRDefault="00E073A4" w:rsidP="007C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8C" w:rsidRDefault="007C39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8C" w:rsidRDefault="007C39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8C" w:rsidRDefault="007C3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A4" w:rsidRDefault="00E073A4" w:rsidP="007C398C">
      <w:pPr>
        <w:spacing w:after="0" w:line="240" w:lineRule="auto"/>
      </w:pPr>
      <w:r>
        <w:separator/>
      </w:r>
    </w:p>
  </w:footnote>
  <w:footnote w:type="continuationSeparator" w:id="0">
    <w:p w:rsidR="00E073A4" w:rsidRDefault="00E073A4" w:rsidP="007C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8C" w:rsidRDefault="007C39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8C" w:rsidRDefault="007C39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8C" w:rsidRDefault="007C39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6AB7"/>
    <w:multiLevelType w:val="hybridMultilevel"/>
    <w:tmpl w:val="F1249BAC"/>
    <w:lvl w:ilvl="0" w:tplc="BBFE7D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780CA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747D2"/>
    <w:multiLevelType w:val="hybridMultilevel"/>
    <w:tmpl w:val="DF289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8C"/>
    <w:rsid w:val="000138CD"/>
    <w:rsid w:val="00026A4F"/>
    <w:rsid w:val="0002748C"/>
    <w:rsid w:val="00174215"/>
    <w:rsid w:val="00226B1F"/>
    <w:rsid w:val="007C398C"/>
    <w:rsid w:val="008377EE"/>
    <w:rsid w:val="0085373E"/>
    <w:rsid w:val="00933E54"/>
    <w:rsid w:val="00E073A4"/>
    <w:rsid w:val="00E6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8C"/>
  </w:style>
  <w:style w:type="paragraph" w:styleId="Footer">
    <w:name w:val="footer"/>
    <w:basedOn w:val="Normal"/>
    <w:link w:val="FooterChar"/>
    <w:uiPriority w:val="99"/>
    <w:unhideWhenUsed/>
    <w:rsid w:val="007C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8C"/>
  </w:style>
  <w:style w:type="paragraph" w:styleId="ListParagraph">
    <w:name w:val="List Paragraph"/>
    <w:basedOn w:val="Normal"/>
    <w:uiPriority w:val="34"/>
    <w:qFormat/>
    <w:rsid w:val="007C3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8C"/>
  </w:style>
  <w:style w:type="paragraph" w:styleId="Footer">
    <w:name w:val="footer"/>
    <w:basedOn w:val="Normal"/>
    <w:link w:val="FooterChar"/>
    <w:uiPriority w:val="99"/>
    <w:unhideWhenUsed/>
    <w:rsid w:val="007C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8C"/>
  </w:style>
  <w:style w:type="paragraph" w:styleId="ListParagraph">
    <w:name w:val="List Paragraph"/>
    <w:basedOn w:val="Normal"/>
    <w:uiPriority w:val="34"/>
    <w:qFormat/>
    <w:rsid w:val="007C3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eops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005D-F8F9-4DD1-BC95-25EF8E2B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2016-03-01T20:13:00Z</dcterms:created>
  <dc:creator>Xhemollari, Anjeza (EPS)</dc:creator>
  <lastModifiedBy>Xhemollari, Anjeza (EPS)</lastModifiedBy>
  <dcterms:modified xsi:type="dcterms:W3CDTF">2016-04-25T18:38:00Z</dcterms:modified>
  <revision>3</revision>
</coreProperties>
</file>