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DB5FE9" w14:paraId="4C57E9CF" w14:textId="77777777">
        <w:trPr>
          <w:trHeight w:val="180"/>
        </w:trPr>
        <w:tc>
          <w:tcPr>
            <w:tcW w:w="180" w:type="dxa"/>
          </w:tcPr>
          <w:p w14:paraId="2DD989D4" w14:textId="77777777" w:rsidR="00DB5FE9" w:rsidRDefault="00DB5FE9">
            <w:pPr>
              <w:pStyle w:val="EmptyCellLayoutStyle"/>
              <w:spacing w:after="0" w:line="240" w:lineRule="auto"/>
            </w:pPr>
          </w:p>
        </w:tc>
        <w:tc>
          <w:tcPr>
            <w:tcW w:w="12600" w:type="dxa"/>
          </w:tcPr>
          <w:p w14:paraId="0D89632F" w14:textId="77777777" w:rsidR="00DB5FE9" w:rsidRDefault="00DB5FE9">
            <w:pPr>
              <w:pStyle w:val="EmptyCellLayoutStyle"/>
              <w:spacing w:after="0" w:line="240" w:lineRule="auto"/>
            </w:pPr>
          </w:p>
        </w:tc>
        <w:tc>
          <w:tcPr>
            <w:tcW w:w="179" w:type="dxa"/>
          </w:tcPr>
          <w:p w14:paraId="6AAEBB64" w14:textId="77777777" w:rsidR="00DB5FE9" w:rsidRDefault="00DB5FE9">
            <w:pPr>
              <w:pStyle w:val="EmptyCellLayoutStyle"/>
              <w:spacing w:after="0" w:line="240" w:lineRule="auto"/>
            </w:pPr>
          </w:p>
        </w:tc>
      </w:tr>
      <w:tr w:rsidR="00DB5FE9" w14:paraId="23E3BD93" w14:textId="77777777">
        <w:tc>
          <w:tcPr>
            <w:tcW w:w="180" w:type="dxa"/>
          </w:tcPr>
          <w:p w14:paraId="63B1750D" w14:textId="77777777" w:rsidR="00DB5FE9" w:rsidRDefault="00DB5FE9">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DB5FE9" w14:paraId="588283A2" w14:textId="77777777">
              <w:trPr>
                <w:trHeight w:val="360"/>
              </w:trPr>
              <w:tc>
                <w:tcPr>
                  <w:tcW w:w="450" w:type="dxa"/>
                </w:tcPr>
                <w:p w14:paraId="29E45F2C" w14:textId="77777777" w:rsidR="00DB5FE9" w:rsidRDefault="00DB5FE9">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DB5FE9" w14:paraId="306BF73E" w14:textId="77777777">
                    <w:trPr>
                      <w:trHeight w:val="282"/>
                    </w:trPr>
                    <w:tc>
                      <w:tcPr>
                        <w:tcW w:w="2160" w:type="dxa"/>
                        <w:tcBorders>
                          <w:top w:val="nil"/>
                          <w:left w:val="nil"/>
                          <w:bottom w:val="nil"/>
                          <w:right w:val="nil"/>
                        </w:tcBorders>
                        <w:tcMar>
                          <w:top w:w="39" w:type="dxa"/>
                          <w:left w:w="39" w:type="dxa"/>
                          <w:bottom w:w="39" w:type="dxa"/>
                          <w:right w:w="39" w:type="dxa"/>
                        </w:tcMar>
                      </w:tcPr>
                      <w:p w14:paraId="3923E098" w14:textId="77777777" w:rsidR="00DB5FE9" w:rsidRDefault="00696848">
                        <w:pPr>
                          <w:spacing w:after="0" w:line="240" w:lineRule="auto"/>
                          <w:jc w:val="right"/>
                        </w:pPr>
                        <w:r>
                          <w:rPr>
                            <w:rFonts w:ascii="Arial" w:eastAsia="Arial" w:hAnsi="Arial"/>
                            <w:b/>
                            <w:color w:val="000000"/>
                          </w:rPr>
                          <w:t>Provider:</w:t>
                        </w:r>
                      </w:p>
                    </w:tc>
                  </w:tr>
                </w:tbl>
                <w:p w14:paraId="38F8DF10" w14:textId="77777777" w:rsidR="00DB5FE9" w:rsidRDefault="00DB5FE9">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DB5FE9" w14:paraId="0C6CEE56"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3E9244FA" w14:textId="77777777" w:rsidR="00DB5FE9" w:rsidRDefault="00696848">
                        <w:pPr>
                          <w:spacing w:after="0" w:line="240" w:lineRule="auto"/>
                        </w:pPr>
                        <w:r>
                          <w:rPr>
                            <w:rFonts w:ascii="Arial" w:eastAsia="Arial" w:hAnsi="Arial"/>
                            <w:color w:val="000000"/>
                          </w:rPr>
                          <w:t>BEAVERBROOK STEP INC</w:t>
                        </w:r>
                      </w:p>
                    </w:tc>
                  </w:tr>
                </w:tbl>
                <w:p w14:paraId="49FFFF9B" w14:textId="77777777" w:rsidR="00DB5FE9" w:rsidRDefault="00DB5FE9">
                  <w:pPr>
                    <w:spacing w:after="0" w:line="240" w:lineRule="auto"/>
                  </w:pPr>
                </w:p>
              </w:tc>
              <w:tc>
                <w:tcPr>
                  <w:tcW w:w="719" w:type="dxa"/>
                </w:tcPr>
                <w:p w14:paraId="7CFDB725" w14:textId="77777777" w:rsidR="00DB5FE9" w:rsidRDefault="00DB5FE9">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DB5FE9" w14:paraId="2C9A67DC" w14:textId="77777777">
                    <w:trPr>
                      <w:trHeight w:val="282"/>
                    </w:trPr>
                    <w:tc>
                      <w:tcPr>
                        <w:tcW w:w="2160" w:type="dxa"/>
                        <w:tcBorders>
                          <w:top w:val="nil"/>
                          <w:left w:val="nil"/>
                          <w:bottom w:val="nil"/>
                          <w:right w:val="nil"/>
                        </w:tcBorders>
                        <w:tcMar>
                          <w:top w:w="39" w:type="dxa"/>
                          <w:left w:w="39" w:type="dxa"/>
                          <w:bottom w:w="39" w:type="dxa"/>
                          <w:right w:w="39" w:type="dxa"/>
                        </w:tcMar>
                      </w:tcPr>
                      <w:p w14:paraId="2C67FE7A" w14:textId="77777777" w:rsidR="00DB5FE9" w:rsidRDefault="00696848">
                        <w:pPr>
                          <w:spacing w:after="0" w:line="240" w:lineRule="auto"/>
                          <w:jc w:val="right"/>
                        </w:pPr>
                        <w:r>
                          <w:rPr>
                            <w:rFonts w:ascii="Arial" w:eastAsia="Arial" w:hAnsi="Arial"/>
                            <w:b/>
                            <w:color w:val="000000"/>
                          </w:rPr>
                          <w:t>Provider Address:</w:t>
                        </w:r>
                      </w:p>
                    </w:tc>
                  </w:tr>
                </w:tbl>
                <w:p w14:paraId="3A8F3F16" w14:textId="77777777" w:rsidR="00DB5FE9" w:rsidRDefault="00DB5FE9">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DB5FE9" w14:paraId="0F2B0B98"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2473F281" w14:textId="77777777" w:rsidR="00DB5FE9" w:rsidRDefault="00696848">
                        <w:pPr>
                          <w:spacing w:after="0" w:line="240" w:lineRule="auto"/>
                        </w:pPr>
                        <w:r>
                          <w:rPr>
                            <w:rFonts w:ascii="Arial" w:eastAsia="Arial" w:hAnsi="Arial"/>
                            <w:color w:val="000000"/>
                          </w:rPr>
                          <w:t>85 Main Street, 2nd Fl. , Watertown</w:t>
                        </w:r>
                      </w:p>
                    </w:tc>
                  </w:tr>
                </w:tbl>
                <w:p w14:paraId="016879B3" w14:textId="77777777" w:rsidR="00DB5FE9" w:rsidRDefault="00DB5FE9">
                  <w:pPr>
                    <w:spacing w:after="0" w:line="240" w:lineRule="auto"/>
                  </w:pPr>
                </w:p>
              </w:tc>
              <w:tc>
                <w:tcPr>
                  <w:tcW w:w="450" w:type="dxa"/>
                </w:tcPr>
                <w:p w14:paraId="20117357" w14:textId="77777777" w:rsidR="00DB5FE9" w:rsidRDefault="00DB5FE9">
                  <w:pPr>
                    <w:pStyle w:val="EmptyCellLayoutStyle"/>
                    <w:spacing w:after="0" w:line="240" w:lineRule="auto"/>
                  </w:pPr>
                </w:p>
              </w:tc>
            </w:tr>
            <w:tr w:rsidR="00DB5FE9" w14:paraId="200CFA77" w14:textId="77777777">
              <w:trPr>
                <w:trHeight w:val="179"/>
              </w:trPr>
              <w:tc>
                <w:tcPr>
                  <w:tcW w:w="450" w:type="dxa"/>
                </w:tcPr>
                <w:p w14:paraId="2200B795" w14:textId="77777777" w:rsidR="00DB5FE9" w:rsidRDefault="00DB5FE9">
                  <w:pPr>
                    <w:pStyle w:val="EmptyCellLayoutStyle"/>
                    <w:spacing w:after="0" w:line="240" w:lineRule="auto"/>
                  </w:pPr>
                </w:p>
              </w:tc>
              <w:tc>
                <w:tcPr>
                  <w:tcW w:w="2160" w:type="dxa"/>
                </w:tcPr>
                <w:p w14:paraId="108F8322" w14:textId="77777777" w:rsidR="00DB5FE9" w:rsidRDefault="00DB5FE9">
                  <w:pPr>
                    <w:pStyle w:val="EmptyCellLayoutStyle"/>
                    <w:spacing w:after="0" w:line="240" w:lineRule="auto"/>
                  </w:pPr>
                </w:p>
              </w:tc>
              <w:tc>
                <w:tcPr>
                  <w:tcW w:w="3240" w:type="dxa"/>
                </w:tcPr>
                <w:p w14:paraId="6CA66513" w14:textId="77777777" w:rsidR="00DB5FE9" w:rsidRDefault="00DB5FE9">
                  <w:pPr>
                    <w:pStyle w:val="EmptyCellLayoutStyle"/>
                    <w:spacing w:after="0" w:line="240" w:lineRule="auto"/>
                  </w:pPr>
                </w:p>
              </w:tc>
              <w:tc>
                <w:tcPr>
                  <w:tcW w:w="719" w:type="dxa"/>
                </w:tcPr>
                <w:p w14:paraId="46806CCF" w14:textId="77777777" w:rsidR="00DB5FE9" w:rsidRDefault="00DB5FE9">
                  <w:pPr>
                    <w:pStyle w:val="EmptyCellLayoutStyle"/>
                    <w:spacing w:after="0" w:line="240" w:lineRule="auto"/>
                  </w:pPr>
                </w:p>
              </w:tc>
              <w:tc>
                <w:tcPr>
                  <w:tcW w:w="2159" w:type="dxa"/>
                </w:tcPr>
                <w:p w14:paraId="47DB120C" w14:textId="77777777" w:rsidR="00DB5FE9" w:rsidRDefault="00DB5FE9">
                  <w:pPr>
                    <w:pStyle w:val="EmptyCellLayoutStyle"/>
                    <w:spacing w:after="0" w:line="240" w:lineRule="auto"/>
                  </w:pPr>
                </w:p>
              </w:tc>
              <w:tc>
                <w:tcPr>
                  <w:tcW w:w="3420" w:type="dxa"/>
                </w:tcPr>
                <w:p w14:paraId="3A502FD3" w14:textId="77777777" w:rsidR="00DB5FE9" w:rsidRDefault="00DB5FE9">
                  <w:pPr>
                    <w:pStyle w:val="EmptyCellLayoutStyle"/>
                    <w:spacing w:after="0" w:line="240" w:lineRule="auto"/>
                  </w:pPr>
                </w:p>
              </w:tc>
              <w:tc>
                <w:tcPr>
                  <w:tcW w:w="450" w:type="dxa"/>
                </w:tcPr>
                <w:p w14:paraId="314786D9" w14:textId="77777777" w:rsidR="00DB5FE9" w:rsidRDefault="00DB5FE9">
                  <w:pPr>
                    <w:pStyle w:val="EmptyCellLayoutStyle"/>
                    <w:spacing w:after="0" w:line="240" w:lineRule="auto"/>
                  </w:pPr>
                </w:p>
              </w:tc>
            </w:tr>
            <w:tr w:rsidR="00DB5FE9" w14:paraId="5D86EEE6" w14:textId="77777777">
              <w:trPr>
                <w:trHeight w:val="360"/>
              </w:trPr>
              <w:tc>
                <w:tcPr>
                  <w:tcW w:w="450" w:type="dxa"/>
                </w:tcPr>
                <w:p w14:paraId="2CF17395" w14:textId="77777777" w:rsidR="00DB5FE9" w:rsidRDefault="00DB5FE9">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DB5FE9" w14:paraId="08A8B9B1" w14:textId="77777777">
                    <w:trPr>
                      <w:trHeight w:val="282"/>
                    </w:trPr>
                    <w:tc>
                      <w:tcPr>
                        <w:tcW w:w="2160" w:type="dxa"/>
                        <w:tcBorders>
                          <w:top w:val="nil"/>
                          <w:left w:val="nil"/>
                          <w:bottom w:val="nil"/>
                          <w:right w:val="nil"/>
                        </w:tcBorders>
                        <w:tcMar>
                          <w:top w:w="39" w:type="dxa"/>
                          <w:left w:w="39" w:type="dxa"/>
                          <w:bottom w:w="39" w:type="dxa"/>
                          <w:right w:w="39" w:type="dxa"/>
                        </w:tcMar>
                      </w:tcPr>
                      <w:p w14:paraId="45EBF87D" w14:textId="77777777" w:rsidR="00DB5FE9" w:rsidRDefault="00696848">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4BE86C74" w14:textId="77777777" w:rsidR="00DB5FE9" w:rsidRDefault="00DB5FE9">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DB5FE9" w14:paraId="380E9F83"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2E957DFA" w14:textId="77777777" w:rsidR="00DB5FE9" w:rsidRDefault="00696848">
                        <w:pPr>
                          <w:spacing w:after="0" w:line="240" w:lineRule="auto"/>
                        </w:pPr>
                        <w:r>
                          <w:rPr>
                            <w:rFonts w:ascii="Arial" w:eastAsia="Arial" w:hAnsi="Arial"/>
                            <w:color w:val="000000"/>
                          </w:rPr>
                          <w:t>Esra Gurel</w:t>
                        </w:r>
                      </w:p>
                    </w:tc>
                  </w:tr>
                </w:tbl>
                <w:p w14:paraId="240A2734" w14:textId="77777777" w:rsidR="00DB5FE9" w:rsidRDefault="00DB5FE9">
                  <w:pPr>
                    <w:spacing w:after="0" w:line="240" w:lineRule="auto"/>
                  </w:pPr>
                </w:p>
              </w:tc>
              <w:tc>
                <w:tcPr>
                  <w:tcW w:w="719" w:type="dxa"/>
                </w:tcPr>
                <w:p w14:paraId="348EBBBA" w14:textId="77777777" w:rsidR="00DB5FE9" w:rsidRDefault="00DB5FE9">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DB5FE9" w14:paraId="296744E5" w14:textId="77777777">
                    <w:trPr>
                      <w:trHeight w:val="282"/>
                    </w:trPr>
                    <w:tc>
                      <w:tcPr>
                        <w:tcW w:w="2160" w:type="dxa"/>
                        <w:tcBorders>
                          <w:top w:val="nil"/>
                          <w:left w:val="nil"/>
                          <w:bottom w:val="nil"/>
                          <w:right w:val="nil"/>
                        </w:tcBorders>
                        <w:tcMar>
                          <w:top w:w="39" w:type="dxa"/>
                          <w:left w:w="39" w:type="dxa"/>
                          <w:bottom w:w="39" w:type="dxa"/>
                          <w:right w:w="39" w:type="dxa"/>
                        </w:tcMar>
                      </w:tcPr>
                      <w:p w14:paraId="62C48D22" w14:textId="77777777" w:rsidR="00DB5FE9" w:rsidRDefault="00696848">
                        <w:pPr>
                          <w:spacing w:after="0" w:line="240" w:lineRule="auto"/>
                          <w:jc w:val="right"/>
                        </w:pPr>
                        <w:r>
                          <w:rPr>
                            <w:rFonts w:ascii="Arial" w:eastAsia="Arial" w:hAnsi="Arial"/>
                            <w:b/>
                            <w:color w:val="000000"/>
                          </w:rPr>
                          <w:t>Date(s) of Review:</w:t>
                        </w:r>
                      </w:p>
                    </w:tc>
                  </w:tr>
                </w:tbl>
                <w:p w14:paraId="79CABC1C" w14:textId="77777777" w:rsidR="00DB5FE9" w:rsidRDefault="00DB5FE9">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DB5FE9" w14:paraId="0F91D11C"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719F83D7" w14:textId="77777777" w:rsidR="00DB5FE9" w:rsidRDefault="00696848">
                        <w:pPr>
                          <w:spacing w:after="0" w:line="240" w:lineRule="auto"/>
                        </w:pPr>
                        <w:r>
                          <w:rPr>
                            <w:rFonts w:ascii="Arial" w:eastAsia="Arial" w:hAnsi="Arial"/>
                            <w:color w:val="000000"/>
                          </w:rPr>
                          <w:t>04-OCT-21 to 05-OCT-21</w:t>
                        </w:r>
                      </w:p>
                    </w:tc>
                  </w:tr>
                </w:tbl>
                <w:p w14:paraId="680FD857" w14:textId="77777777" w:rsidR="00DB5FE9" w:rsidRDefault="00DB5FE9">
                  <w:pPr>
                    <w:spacing w:after="0" w:line="240" w:lineRule="auto"/>
                  </w:pPr>
                </w:p>
              </w:tc>
              <w:tc>
                <w:tcPr>
                  <w:tcW w:w="450" w:type="dxa"/>
                </w:tcPr>
                <w:p w14:paraId="42EB7226" w14:textId="77777777" w:rsidR="00DB5FE9" w:rsidRDefault="00DB5FE9">
                  <w:pPr>
                    <w:pStyle w:val="EmptyCellLayoutStyle"/>
                    <w:spacing w:after="0" w:line="240" w:lineRule="auto"/>
                  </w:pPr>
                </w:p>
              </w:tc>
            </w:tr>
          </w:tbl>
          <w:p w14:paraId="1C87D841" w14:textId="77777777" w:rsidR="00DB5FE9" w:rsidRDefault="00DB5FE9">
            <w:pPr>
              <w:spacing w:after="0" w:line="240" w:lineRule="auto"/>
            </w:pPr>
          </w:p>
        </w:tc>
        <w:tc>
          <w:tcPr>
            <w:tcW w:w="179" w:type="dxa"/>
          </w:tcPr>
          <w:p w14:paraId="22800244" w14:textId="77777777" w:rsidR="00DB5FE9" w:rsidRDefault="00DB5FE9">
            <w:pPr>
              <w:pStyle w:val="EmptyCellLayoutStyle"/>
              <w:spacing w:after="0" w:line="240" w:lineRule="auto"/>
            </w:pPr>
          </w:p>
        </w:tc>
      </w:tr>
      <w:tr w:rsidR="00DB5FE9" w14:paraId="07CD73F1" w14:textId="77777777">
        <w:trPr>
          <w:trHeight w:val="360"/>
        </w:trPr>
        <w:tc>
          <w:tcPr>
            <w:tcW w:w="180" w:type="dxa"/>
          </w:tcPr>
          <w:p w14:paraId="72EC8631" w14:textId="77777777" w:rsidR="00DB5FE9" w:rsidRDefault="00DB5FE9">
            <w:pPr>
              <w:pStyle w:val="EmptyCellLayoutStyle"/>
              <w:spacing w:after="0" w:line="240" w:lineRule="auto"/>
            </w:pPr>
          </w:p>
        </w:tc>
        <w:tc>
          <w:tcPr>
            <w:tcW w:w="12600" w:type="dxa"/>
          </w:tcPr>
          <w:p w14:paraId="76E5052D" w14:textId="77777777" w:rsidR="00DB5FE9" w:rsidRDefault="00DB5FE9">
            <w:pPr>
              <w:pStyle w:val="EmptyCellLayoutStyle"/>
              <w:spacing w:after="0" w:line="240" w:lineRule="auto"/>
            </w:pPr>
          </w:p>
        </w:tc>
        <w:tc>
          <w:tcPr>
            <w:tcW w:w="179" w:type="dxa"/>
          </w:tcPr>
          <w:p w14:paraId="4B048775" w14:textId="77777777" w:rsidR="00DB5FE9" w:rsidRDefault="00DB5FE9">
            <w:pPr>
              <w:pStyle w:val="EmptyCellLayoutStyle"/>
              <w:spacing w:after="0" w:line="240" w:lineRule="auto"/>
            </w:pPr>
          </w:p>
        </w:tc>
      </w:tr>
      <w:tr w:rsidR="00441D8A" w14:paraId="3942C14E" w14:textId="77777777" w:rsidTr="00441D8A">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DB5FE9" w14:paraId="0455E3E3"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6FE58F42" w14:textId="77777777" w:rsidR="00DB5FE9" w:rsidRDefault="00696848">
                  <w:pPr>
                    <w:spacing w:after="0" w:line="240" w:lineRule="auto"/>
                  </w:pPr>
                  <w:r>
                    <w:rPr>
                      <w:rFonts w:ascii="Arial" w:eastAsia="Arial" w:hAnsi="Arial"/>
                      <w:b/>
                      <w:color w:val="000000"/>
                      <w:sz w:val="22"/>
                    </w:rPr>
                    <w:t>Follow-up Scope and results :</w:t>
                  </w:r>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54B5C558" w14:textId="77777777" w:rsidR="00DB5FE9" w:rsidRDefault="00DB5FE9">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5C60B03C" w14:textId="77777777" w:rsidR="00DB5FE9" w:rsidRDefault="00DB5FE9">
                  <w:pPr>
                    <w:spacing w:after="0" w:line="240" w:lineRule="auto"/>
                    <w:rPr>
                      <w:sz w:val="0"/>
                    </w:rPr>
                  </w:pPr>
                </w:p>
              </w:tc>
            </w:tr>
            <w:tr w:rsidR="00DB5FE9" w14:paraId="7E71C99F"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E143921" w14:textId="77777777" w:rsidR="00DB5FE9" w:rsidRDefault="00696848">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8E093A3" w14:textId="77777777" w:rsidR="00DB5FE9" w:rsidRDefault="00696848">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A8C9660" w14:textId="77777777" w:rsidR="00DB5FE9" w:rsidRDefault="00696848">
                  <w:pPr>
                    <w:spacing w:after="0" w:line="240" w:lineRule="auto"/>
                  </w:pPr>
                  <w:r>
                    <w:rPr>
                      <w:rFonts w:ascii="Arial" w:eastAsia="Arial" w:hAnsi="Arial"/>
                      <w:color w:val="000000"/>
                    </w:rPr>
                    <w:t xml:space="preserve">  # Indicators std. met/ std. rated </w:t>
                  </w:r>
                </w:p>
              </w:tc>
            </w:tr>
            <w:tr w:rsidR="00DB5FE9" w14:paraId="1396B3B3"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E50D690" w14:textId="77777777" w:rsidR="00DB5FE9" w:rsidRDefault="00696848">
                  <w:pPr>
                    <w:spacing w:after="0" w:line="240" w:lineRule="auto"/>
                  </w:pPr>
                  <w:r>
                    <w:rPr>
                      <w:rFonts w:ascii="Arial" w:eastAsia="Arial" w:hAnsi="Arial"/>
                      <w:color w:val="000000"/>
                    </w:rPr>
                    <w:t>Residential and Individual Home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2E44519E" w14:textId="77777777" w:rsidR="00DB5FE9" w:rsidRDefault="00696848">
                  <w:pPr>
                    <w:spacing w:after="0" w:line="240" w:lineRule="auto"/>
                  </w:pPr>
                  <w:r>
                    <w:rPr>
                      <w:rFonts w:ascii="Arial" w:eastAsia="Arial" w:hAnsi="Arial"/>
                      <w:color w:val="000000"/>
                    </w:rPr>
                    <w:t>Defer Licensure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DFBE541" w14:textId="77777777" w:rsidR="00DB5FE9" w:rsidRDefault="00696848">
                  <w:pPr>
                    <w:spacing w:after="0" w:line="240" w:lineRule="auto"/>
                  </w:pPr>
                  <w:r>
                    <w:rPr>
                      <w:rFonts w:ascii="Arial" w:eastAsia="Arial" w:hAnsi="Arial"/>
                      <w:color w:val="000000"/>
                    </w:rPr>
                    <w:t>2/3</w:t>
                  </w:r>
                </w:p>
              </w:tc>
            </w:tr>
            <w:tr w:rsidR="00DB5FE9" w14:paraId="458B9830" w14:textId="77777777">
              <w:trPr>
                <w:trHeight w:val="1002"/>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7789FA3" w14:textId="77777777" w:rsidR="00DB5FE9" w:rsidRDefault="00696848">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991003E" w14:textId="77777777" w:rsidR="00DB5FE9" w:rsidRDefault="00DB5FE9">
                  <w:pPr>
                    <w:spacing w:after="0" w:line="240" w:lineRule="auto"/>
                    <w:rPr>
                      <w:sz w:val="0"/>
                    </w:rPr>
                  </w:pP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AC2FDB4" w14:textId="77777777" w:rsidR="00DB5FE9" w:rsidRDefault="00DB5FE9">
                  <w:pPr>
                    <w:spacing w:after="0" w:line="240" w:lineRule="auto"/>
                    <w:rPr>
                      <w:sz w:val="0"/>
                    </w:rPr>
                  </w:pPr>
                </w:p>
              </w:tc>
            </w:tr>
            <w:tr w:rsidR="00DB5FE9" w14:paraId="58D00F74"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75A5350" w14:textId="77777777" w:rsidR="00DB5FE9" w:rsidRDefault="00696848">
                  <w:pPr>
                    <w:spacing w:after="0" w:line="240" w:lineRule="auto"/>
                  </w:pPr>
                  <w:r>
                    <w:rPr>
                      <w:rFonts w:ascii="Arial" w:eastAsia="Arial" w:hAnsi="Arial"/>
                      <w:color w:val="000000"/>
                    </w:rPr>
                    <w:t>Employment and Day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7F3AF0C9" w14:textId="77777777" w:rsidR="00DB5FE9" w:rsidRDefault="00696848">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3344F3A" w14:textId="77777777" w:rsidR="00DB5FE9" w:rsidRDefault="00696848">
                  <w:pPr>
                    <w:spacing w:after="0" w:line="240" w:lineRule="auto"/>
                  </w:pPr>
                  <w:r>
                    <w:rPr>
                      <w:rFonts w:ascii="Arial" w:eastAsia="Arial" w:hAnsi="Arial"/>
                      <w:color w:val="000000"/>
                    </w:rPr>
                    <w:t>1/1</w:t>
                  </w:r>
                </w:p>
              </w:tc>
            </w:tr>
            <w:tr w:rsidR="00DB5FE9" w14:paraId="67560024"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EDB580" w14:textId="77777777" w:rsidR="00DB5FE9" w:rsidRDefault="00696848">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58B99A" w14:textId="77777777" w:rsidR="00DB5FE9" w:rsidRDefault="00DB5FE9">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D53B70" w14:textId="77777777" w:rsidR="00DB5FE9" w:rsidRDefault="00DB5FE9">
                  <w:pPr>
                    <w:spacing w:after="0" w:line="240" w:lineRule="auto"/>
                    <w:rPr>
                      <w:sz w:val="0"/>
                    </w:rPr>
                  </w:pPr>
                </w:p>
              </w:tc>
            </w:tr>
          </w:tbl>
          <w:p w14:paraId="695057B7" w14:textId="77777777" w:rsidR="00DB5FE9" w:rsidRDefault="00DB5FE9">
            <w:pPr>
              <w:spacing w:after="0" w:line="240" w:lineRule="auto"/>
            </w:pPr>
          </w:p>
        </w:tc>
        <w:tc>
          <w:tcPr>
            <w:tcW w:w="179" w:type="dxa"/>
          </w:tcPr>
          <w:p w14:paraId="61A95C31" w14:textId="77777777" w:rsidR="00DB5FE9" w:rsidRDefault="00DB5FE9">
            <w:pPr>
              <w:pStyle w:val="EmptyCellLayoutStyle"/>
              <w:spacing w:after="0" w:line="240" w:lineRule="auto"/>
            </w:pPr>
          </w:p>
        </w:tc>
      </w:tr>
    </w:tbl>
    <w:p w14:paraId="50FEB0B1" w14:textId="77777777" w:rsidR="00DB5FE9" w:rsidRDefault="0069684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DB5FE9" w14:paraId="5432F6C8"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DB5FE9" w14:paraId="3FB39052"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55CD4A98" w14:textId="77777777" w:rsidR="00DB5FE9" w:rsidRDefault="00696848">
                  <w:pPr>
                    <w:spacing w:after="0" w:line="240" w:lineRule="auto"/>
                  </w:pPr>
                  <w:r>
                    <w:rPr>
                      <w:rFonts w:ascii="Arial" w:eastAsia="Arial" w:hAnsi="Arial"/>
                      <w:b/>
                      <w:color w:val="000000"/>
                      <w:sz w:val="22"/>
                      <w:u w:val="single"/>
                    </w:rPr>
                    <w:t>Summary of Ratings</w:t>
                  </w:r>
                </w:p>
              </w:tc>
            </w:tr>
          </w:tbl>
          <w:p w14:paraId="66B4713A" w14:textId="77777777" w:rsidR="00DB5FE9" w:rsidRDefault="00DB5FE9">
            <w:pPr>
              <w:spacing w:after="0" w:line="240" w:lineRule="auto"/>
            </w:pPr>
          </w:p>
        </w:tc>
        <w:tc>
          <w:tcPr>
            <w:tcW w:w="8280" w:type="dxa"/>
          </w:tcPr>
          <w:p w14:paraId="3368BD4D" w14:textId="77777777" w:rsidR="00DB5FE9" w:rsidRDefault="00DB5FE9">
            <w:pPr>
              <w:pStyle w:val="EmptyCellLayoutStyle"/>
              <w:spacing w:after="0" w:line="240" w:lineRule="auto"/>
            </w:pPr>
          </w:p>
        </w:tc>
      </w:tr>
      <w:tr w:rsidR="00DB5FE9" w14:paraId="62FAE00C" w14:textId="77777777">
        <w:trPr>
          <w:trHeight w:val="236"/>
        </w:trPr>
        <w:tc>
          <w:tcPr>
            <w:tcW w:w="4680" w:type="dxa"/>
          </w:tcPr>
          <w:p w14:paraId="42323F42" w14:textId="77777777" w:rsidR="00DB5FE9" w:rsidRDefault="00DB5FE9">
            <w:pPr>
              <w:pStyle w:val="EmptyCellLayoutStyle"/>
              <w:spacing w:after="0" w:line="240" w:lineRule="auto"/>
            </w:pPr>
          </w:p>
        </w:tc>
        <w:tc>
          <w:tcPr>
            <w:tcW w:w="8280" w:type="dxa"/>
          </w:tcPr>
          <w:p w14:paraId="1CB19055" w14:textId="77777777" w:rsidR="00DB5FE9" w:rsidRDefault="00DB5FE9">
            <w:pPr>
              <w:pStyle w:val="EmptyCellLayoutStyle"/>
              <w:spacing w:after="0" w:line="240" w:lineRule="auto"/>
            </w:pPr>
          </w:p>
        </w:tc>
      </w:tr>
      <w:tr w:rsidR="00441D8A" w14:paraId="4E03DA7F" w14:textId="77777777" w:rsidTr="00441D8A">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DB5FE9" w14:paraId="6D739B25" w14:textId="77777777">
              <w:trPr>
                <w:trHeight w:val="180"/>
              </w:trPr>
              <w:tc>
                <w:tcPr>
                  <w:tcW w:w="12780" w:type="dxa"/>
                </w:tcPr>
                <w:p w14:paraId="4D721E06" w14:textId="77777777" w:rsidR="00DB5FE9" w:rsidRDefault="00DB5FE9">
                  <w:pPr>
                    <w:pStyle w:val="EmptyCellLayoutStyle"/>
                    <w:spacing w:after="0" w:line="240" w:lineRule="auto"/>
                  </w:pPr>
                </w:p>
              </w:tc>
              <w:tc>
                <w:tcPr>
                  <w:tcW w:w="180" w:type="dxa"/>
                </w:tcPr>
                <w:p w14:paraId="2DF6BB13" w14:textId="77777777" w:rsidR="00DB5FE9" w:rsidRDefault="00DB5FE9">
                  <w:pPr>
                    <w:pStyle w:val="EmptyCellLayoutStyle"/>
                    <w:spacing w:after="0" w:line="240" w:lineRule="auto"/>
                  </w:pPr>
                </w:p>
              </w:tc>
            </w:tr>
            <w:tr w:rsidR="00DB5FE9" w14:paraId="6C751058"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5"/>
                    <w:gridCol w:w="6134"/>
                  </w:tblGrid>
                  <w:tr w:rsidR="00441D8A" w14:paraId="65300235" w14:textId="77777777" w:rsidTr="00441D8A">
                    <w:trPr>
                      <w:trHeight w:val="282"/>
                    </w:trPr>
                    <w:tc>
                      <w:tcPr>
                        <w:tcW w:w="6645" w:type="dxa"/>
                        <w:gridSpan w:val="2"/>
                        <w:tcBorders>
                          <w:top w:val="nil"/>
                          <w:left w:val="nil"/>
                          <w:bottom w:val="nil"/>
                          <w:right w:val="nil"/>
                        </w:tcBorders>
                        <w:tcMar>
                          <w:top w:w="39" w:type="dxa"/>
                          <w:left w:w="39" w:type="dxa"/>
                          <w:bottom w:w="39" w:type="dxa"/>
                          <w:right w:w="39" w:type="dxa"/>
                        </w:tcMar>
                      </w:tcPr>
                      <w:p w14:paraId="0713D314" w14:textId="77777777" w:rsidR="00DB5FE9" w:rsidRDefault="00696848">
                        <w:pPr>
                          <w:spacing w:after="0" w:line="240" w:lineRule="auto"/>
                        </w:pPr>
                        <w:r>
                          <w:rPr>
                            <w:rFonts w:ascii="Arial" w:eastAsia="Arial" w:hAnsi="Arial"/>
                            <w:b/>
                            <w:color w:val="000000"/>
                            <w:u w:val="single"/>
                          </w:rPr>
                          <w:t>Employment and Day Supports Areas Needing Improvement on Standard not met - Identified by DDS</w:t>
                        </w:r>
                      </w:p>
                    </w:tc>
                  </w:tr>
                  <w:tr w:rsidR="00DB5FE9" w14:paraId="7D5DD4F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D1981F" w14:textId="77777777" w:rsidR="00DB5FE9" w:rsidRDefault="00696848">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5DA8A" w14:textId="77777777" w:rsidR="00DB5FE9" w:rsidRDefault="00696848">
                        <w:pPr>
                          <w:spacing w:after="0" w:line="240" w:lineRule="auto"/>
                        </w:pPr>
                        <w:r>
                          <w:rPr>
                            <w:rFonts w:ascii="Arial" w:eastAsia="Arial" w:hAnsi="Arial"/>
                            <w:color w:val="000000"/>
                          </w:rPr>
                          <w:t>L87</w:t>
                        </w:r>
                      </w:p>
                    </w:tc>
                  </w:tr>
                  <w:tr w:rsidR="00DB5FE9" w14:paraId="0821783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BF28A6" w14:textId="77777777" w:rsidR="00DB5FE9" w:rsidRDefault="00696848">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72EF7" w14:textId="77777777" w:rsidR="00DB5FE9" w:rsidRDefault="00696848">
                        <w:pPr>
                          <w:spacing w:after="0" w:line="240" w:lineRule="auto"/>
                        </w:pPr>
                        <w:r>
                          <w:rPr>
                            <w:rFonts w:ascii="Arial" w:eastAsia="Arial" w:hAnsi="Arial"/>
                            <w:color w:val="000000"/>
                          </w:rPr>
                          <w:t>Support strategies</w:t>
                        </w:r>
                      </w:p>
                    </w:tc>
                  </w:tr>
                  <w:tr w:rsidR="00DB5FE9" w14:paraId="7FA6D37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0DE8EB" w14:textId="77777777" w:rsidR="00DB5FE9" w:rsidRDefault="00696848">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D3A6A" w14:textId="77777777" w:rsidR="00DB5FE9" w:rsidRDefault="00696848">
                        <w:pPr>
                          <w:spacing w:after="0" w:line="240" w:lineRule="auto"/>
                        </w:pPr>
                        <w:r>
                          <w:rPr>
                            <w:rFonts w:ascii="Arial" w:eastAsia="Arial" w:hAnsi="Arial"/>
                            <w:color w:val="000000"/>
                          </w:rPr>
                          <w:t>For four of fifteen individuals, Support Strategies for the ISP were not submitted at least 15 days prior to the ISP. The agency needs to ensure that Support Strategies are submitted to DDS at least 15 days before scheduled ISP meetings.</w:t>
                        </w:r>
                      </w:p>
                    </w:tc>
                  </w:tr>
                  <w:tr w:rsidR="00DB5FE9" w14:paraId="454AD8D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0A7536" w14:textId="77777777" w:rsidR="00DB5FE9" w:rsidRDefault="00696848">
                        <w:pPr>
                          <w:spacing w:after="0" w:line="240" w:lineRule="auto"/>
                        </w:pPr>
                        <w:r>
                          <w:rPr>
                            <w:rFonts w:ascii="Arial" w:eastAsia="Arial" w:hAnsi="Arial"/>
                            <w:b/>
                            <w:color w:val="000000"/>
                          </w:rPr>
                          <w:t xml:space="preserve">Process Utilized </w:t>
                        </w:r>
                        <w:r>
                          <w:rPr>
                            <w:rFonts w:ascii="Arial" w:eastAsia="Arial" w:hAnsi="Arial"/>
                            <w:b/>
                            <w:color w:val="000000"/>
                          </w:rPr>
                          <w:t>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F6678" w14:textId="77777777" w:rsidR="00DB5FE9" w:rsidRDefault="00696848">
                        <w:pPr>
                          <w:spacing w:after="0" w:line="240" w:lineRule="auto"/>
                        </w:pPr>
                        <w:r>
                          <w:rPr>
                            <w:rFonts w:ascii="Arial" w:eastAsia="Arial" w:hAnsi="Arial"/>
                            <w:color w:val="000000"/>
                          </w:rPr>
                          <w:t xml:space="preserve">The process for submitting Support Strategies and timeline requirements were reviewed with all Support and Coordinating Directors. </w:t>
                        </w:r>
                        <w:r>
                          <w:rPr>
                            <w:rFonts w:ascii="Arial" w:eastAsia="Arial" w:hAnsi="Arial"/>
                            <w:color w:val="000000"/>
                          </w:rPr>
                          <w:br/>
                          <w:t>All Directors have access to HCSIS Alerts page, and they are consistently checking them to e</w:t>
                        </w:r>
                        <w:r>
                          <w:rPr>
                            <w:rFonts w:ascii="Arial" w:eastAsia="Arial" w:hAnsi="Arial"/>
                            <w:color w:val="000000"/>
                          </w:rPr>
                          <w:t xml:space="preserve">nsure they are on top of the ISP timelines for each of their individuals. </w:t>
                        </w:r>
                        <w:r>
                          <w:rPr>
                            <w:rFonts w:ascii="Arial" w:eastAsia="Arial" w:hAnsi="Arial"/>
                            <w:color w:val="000000"/>
                          </w:rPr>
                          <w:br/>
                          <w:t xml:space="preserve">Managers are also reminded during the All-Team Meetings each week to check on their individuals ISP section on HCSIS. </w:t>
                        </w:r>
                        <w:r>
                          <w:rPr>
                            <w:rFonts w:ascii="Arial" w:eastAsia="Arial" w:hAnsi="Arial"/>
                            <w:color w:val="000000"/>
                          </w:rPr>
                          <w:br/>
                          <w:t xml:space="preserve">QA Department continues to send out weekly reminder emails to </w:t>
                        </w:r>
                        <w:r>
                          <w:rPr>
                            <w:rFonts w:ascii="Arial" w:eastAsia="Arial" w:hAnsi="Arial"/>
                            <w:color w:val="000000"/>
                          </w:rPr>
                          <w:t>ensure timely submission of all assessments, support strategies and progress summaries.</w:t>
                        </w:r>
                      </w:p>
                    </w:tc>
                  </w:tr>
                  <w:tr w:rsidR="00DB5FE9" w14:paraId="09C7382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36E9D3B" w14:textId="77777777" w:rsidR="00DB5FE9" w:rsidRDefault="00696848">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2BF72" w14:textId="77777777" w:rsidR="00DB5FE9" w:rsidRDefault="00696848">
                        <w:pPr>
                          <w:spacing w:after="0" w:line="240" w:lineRule="auto"/>
                        </w:pPr>
                        <w:r>
                          <w:rPr>
                            <w:rFonts w:ascii="Arial" w:eastAsia="Arial" w:hAnsi="Arial"/>
                            <w:color w:val="000000"/>
                          </w:rPr>
                          <w:t>During this follow up period, Employment and Day Supports was able to successfully submit 13 out of the 13 Support Strategies on time and scored 100%.</w:t>
                        </w:r>
                      </w:p>
                    </w:tc>
                  </w:tr>
                  <w:tr w:rsidR="00DB5FE9" w14:paraId="1B2A984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C3064B" w14:textId="77777777" w:rsidR="00DB5FE9" w:rsidRDefault="00696848">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52CF5" w14:textId="77777777" w:rsidR="00DB5FE9" w:rsidRDefault="00696848">
                        <w:pPr>
                          <w:spacing w:after="0" w:line="240" w:lineRule="auto"/>
                        </w:pPr>
                        <w:r>
                          <w:rPr>
                            <w:rFonts w:ascii="Arial" w:eastAsia="Arial" w:hAnsi="Arial"/>
                            <w:color w:val="000000"/>
                          </w:rPr>
                          <w:t>Met</w:t>
                        </w:r>
                      </w:p>
                    </w:tc>
                  </w:tr>
                  <w:tr w:rsidR="00441D8A" w14:paraId="4AAEAAD8" w14:textId="77777777" w:rsidTr="00441D8A">
                    <w:trPr>
                      <w:trHeight w:val="282"/>
                    </w:trPr>
                    <w:tc>
                      <w:tcPr>
                        <w:tcW w:w="6645" w:type="dxa"/>
                        <w:gridSpan w:val="2"/>
                        <w:tcBorders>
                          <w:top w:val="nil"/>
                          <w:left w:val="nil"/>
                          <w:bottom w:val="nil"/>
                          <w:right w:val="nil"/>
                        </w:tcBorders>
                        <w:tcMar>
                          <w:top w:w="39" w:type="dxa"/>
                          <w:left w:w="39" w:type="dxa"/>
                          <w:bottom w:w="39" w:type="dxa"/>
                          <w:right w:w="39" w:type="dxa"/>
                        </w:tcMar>
                      </w:tcPr>
                      <w:p w14:paraId="4C21D85A" w14:textId="77777777" w:rsidR="00DB5FE9" w:rsidRDefault="00696848">
                        <w:pPr>
                          <w:spacing w:after="0" w:line="240" w:lineRule="auto"/>
                        </w:pPr>
                        <w:r>
                          <w:rPr>
                            <w:rFonts w:ascii="Arial" w:eastAsia="Arial" w:hAnsi="Arial"/>
                            <w:b/>
                            <w:color w:val="000000"/>
                            <w:u w:val="single"/>
                          </w:rPr>
                          <w:t>Residential and Individual Home Supports Areas Needing Improvement on Standard not met - Ide</w:t>
                        </w:r>
                        <w:r>
                          <w:rPr>
                            <w:rFonts w:ascii="Arial" w:eastAsia="Arial" w:hAnsi="Arial"/>
                            <w:b/>
                            <w:color w:val="000000"/>
                            <w:u w:val="single"/>
                          </w:rPr>
                          <w:t>ntified by DDS</w:t>
                        </w:r>
                      </w:p>
                    </w:tc>
                  </w:tr>
                  <w:tr w:rsidR="00DB5FE9" w14:paraId="410920F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DCEA80" w14:textId="77777777" w:rsidR="00DB5FE9" w:rsidRDefault="00696848">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CF5A9" w14:textId="77777777" w:rsidR="00DB5FE9" w:rsidRDefault="00696848">
                        <w:pPr>
                          <w:spacing w:after="0" w:line="240" w:lineRule="auto"/>
                        </w:pPr>
                        <w:r>
                          <w:rPr>
                            <w:rFonts w:ascii="Arial" w:eastAsia="Arial" w:hAnsi="Arial"/>
                            <w:color w:val="000000"/>
                          </w:rPr>
                          <w:t>L15</w:t>
                        </w:r>
                      </w:p>
                    </w:tc>
                  </w:tr>
                  <w:tr w:rsidR="00DB5FE9" w14:paraId="6B2A8EE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42BC5D" w14:textId="77777777" w:rsidR="00DB5FE9" w:rsidRDefault="00696848">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0EF57" w14:textId="77777777" w:rsidR="00DB5FE9" w:rsidRDefault="00696848">
                        <w:pPr>
                          <w:spacing w:after="0" w:line="240" w:lineRule="auto"/>
                        </w:pPr>
                        <w:r>
                          <w:rPr>
                            <w:rFonts w:ascii="Arial" w:eastAsia="Arial" w:hAnsi="Arial"/>
                            <w:color w:val="000000"/>
                          </w:rPr>
                          <w:t>Hot water</w:t>
                        </w:r>
                      </w:p>
                    </w:tc>
                  </w:tr>
                  <w:tr w:rsidR="00DB5FE9" w14:paraId="3722308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B8495E" w14:textId="77777777" w:rsidR="00DB5FE9" w:rsidRDefault="00696848">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39042" w14:textId="77777777" w:rsidR="00DB5FE9" w:rsidRDefault="00696848">
                        <w:pPr>
                          <w:spacing w:after="0" w:line="240" w:lineRule="auto"/>
                        </w:pPr>
                        <w:r>
                          <w:rPr>
                            <w:rFonts w:ascii="Arial" w:eastAsia="Arial" w:hAnsi="Arial"/>
                            <w:color w:val="000000"/>
                          </w:rPr>
                          <w:t xml:space="preserve">At two out of seven locations, water temperature measured outside of the required range of 110 to 120 degrees (112 shower).  The </w:t>
                        </w:r>
                        <w:r>
                          <w:rPr>
                            <w:rFonts w:ascii="Arial" w:eastAsia="Arial" w:hAnsi="Arial"/>
                            <w:color w:val="000000"/>
                          </w:rPr>
                          <w:lastRenderedPageBreak/>
                          <w:t>agency needs to ensure that water temperatures at all locations is maintained to be within the required range.</w:t>
                        </w:r>
                      </w:p>
                    </w:tc>
                  </w:tr>
                  <w:tr w:rsidR="00DB5FE9" w14:paraId="0777AA5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ABC0DF" w14:textId="77777777" w:rsidR="00DB5FE9" w:rsidRDefault="00696848">
                        <w:pPr>
                          <w:spacing w:after="0" w:line="240" w:lineRule="auto"/>
                        </w:pPr>
                        <w:r>
                          <w:rPr>
                            <w:rFonts w:ascii="Arial" w:eastAsia="Arial" w:hAnsi="Arial"/>
                            <w:b/>
                            <w:color w:val="000000"/>
                          </w:rPr>
                          <w:lastRenderedPageBreak/>
                          <w:t>Process Utilize</w:t>
                        </w:r>
                        <w:r>
                          <w:rPr>
                            <w:rFonts w:ascii="Arial" w:eastAsia="Arial" w:hAnsi="Arial"/>
                            <w:b/>
                            <w:color w:val="000000"/>
                          </w:rPr>
                          <w:t>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2F618" w14:textId="77777777" w:rsidR="00DB5FE9" w:rsidRDefault="00696848">
                        <w:pPr>
                          <w:spacing w:after="0" w:line="240" w:lineRule="auto"/>
                        </w:pPr>
                        <w:r>
                          <w:rPr>
                            <w:rFonts w:ascii="Arial" w:eastAsia="Arial" w:hAnsi="Arial"/>
                            <w:color w:val="000000"/>
                          </w:rPr>
                          <w:t xml:space="preserve">All Directors were re-trained to check water temperatures at all faucets and showers, and the procedures if a faucet falls under or over the required range of 110-120 degrees (112 showers). </w:t>
                        </w:r>
                        <w:r>
                          <w:rPr>
                            <w:rFonts w:ascii="Arial" w:eastAsia="Arial" w:hAnsi="Arial"/>
                            <w:color w:val="000000"/>
                          </w:rPr>
                          <w:br/>
                          <w:t>Directors contact the main offi</w:t>
                        </w:r>
                        <w:r>
                          <w:rPr>
                            <w:rFonts w:ascii="Arial" w:eastAsia="Arial" w:hAnsi="Arial"/>
                            <w:color w:val="000000"/>
                          </w:rPr>
                          <w:t xml:space="preserve">ce and the Agency's plumber to report any issues with the water and when the readings fall above or below the required range.   </w:t>
                        </w:r>
                        <w:r>
                          <w:rPr>
                            <w:rFonts w:ascii="Arial" w:eastAsia="Arial" w:hAnsi="Arial"/>
                            <w:color w:val="000000"/>
                          </w:rPr>
                          <w:br/>
                          <w:t>Apart from the frequent water temperature measurements from the Directors at each program, QA Department performs quarterly che</w:t>
                        </w:r>
                        <w:r>
                          <w:rPr>
                            <w:rFonts w:ascii="Arial" w:eastAsia="Arial" w:hAnsi="Arial"/>
                            <w:color w:val="000000"/>
                          </w:rPr>
                          <w:t>cks of all the faucets and showers at the programs as part of their review process.</w:t>
                        </w:r>
                      </w:p>
                    </w:tc>
                  </w:tr>
                  <w:tr w:rsidR="00DB5FE9" w14:paraId="1E493EF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CED195" w14:textId="77777777" w:rsidR="00DB5FE9" w:rsidRDefault="00696848">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AEBE9" w14:textId="77777777" w:rsidR="00DB5FE9" w:rsidRDefault="00696848">
                        <w:pPr>
                          <w:spacing w:after="0" w:line="240" w:lineRule="auto"/>
                        </w:pPr>
                        <w:r>
                          <w:rPr>
                            <w:rFonts w:ascii="Arial" w:eastAsia="Arial" w:hAnsi="Arial"/>
                            <w:color w:val="000000"/>
                          </w:rPr>
                          <w:t>During this follow up period, water temperatures were rechecked on all seven programs, and all measured inside the range of 110 to 120 degrees (112 sho</w:t>
                        </w:r>
                        <w:r>
                          <w:rPr>
                            <w:rFonts w:ascii="Arial" w:eastAsia="Arial" w:hAnsi="Arial"/>
                            <w:color w:val="000000"/>
                          </w:rPr>
                          <w:t>wer).</w:t>
                        </w:r>
                      </w:p>
                    </w:tc>
                  </w:tr>
                  <w:tr w:rsidR="00DB5FE9" w14:paraId="5AEEC77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020E41" w14:textId="77777777" w:rsidR="00DB5FE9" w:rsidRDefault="00696848">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9C31C" w14:textId="77777777" w:rsidR="00DB5FE9" w:rsidRDefault="00696848">
                        <w:pPr>
                          <w:spacing w:after="0" w:line="240" w:lineRule="auto"/>
                        </w:pPr>
                        <w:r>
                          <w:rPr>
                            <w:rFonts w:ascii="Arial" w:eastAsia="Arial" w:hAnsi="Arial"/>
                            <w:color w:val="000000"/>
                          </w:rPr>
                          <w:t>Met</w:t>
                        </w:r>
                      </w:p>
                    </w:tc>
                  </w:tr>
                  <w:tr w:rsidR="00DB5FE9" w14:paraId="3FF7B80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65EB5B" w14:textId="77777777" w:rsidR="00DB5FE9" w:rsidRDefault="00696848">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2C978" w14:textId="77777777" w:rsidR="00DB5FE9" w:rsidRDefault="00696848">
                        <w:pPr>
                          <w:spacing w:after="0" w:line="240" w:lineRule="auto"/>
                        </w:pPr>
                        <w:r>
                          <w:rPr>
                            <w:rFonts w:ascii="Arial" w:eastAsia="Arial" w:hAnsi="Arial"/>
                            <w:color w:val="000000"/>
                          </w:rPr>
                          <w:t>L87</w:t>
                        </w:r>
                      </w:p>
                    </w:tc>
                  </w:tr>
                  <w:tr w:rsidR="00DB5FE9" w14:paraId="0FC6E30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5C415D" w14:textId="77777777" w:rsidR="00DB5FE9" w:rsidRDefault="00696848">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43C36" w14:textId="77777777" w:rsidR="00DB5FE9" w:rsidRDefault="00696848">
                        <w:pPr>
                          <w:spacing w:after="0" w:line="240" w:lineRule="auto"/>
                        </w:pPr>
                        <w:r>
                          <w:rPr>
                            <w:rFonts w:ascii="Arial" w:eastAsia="Arial" w:hAnsi="Arial"/>
                            <w:color w:val="000000"/>
                          </w:rPr>
                          <w:t>Support strategies</w:t>
                        </w:r>
                      </w:p>
                    </w:tc>
                  </w:tr>
                  <w:tr w:rsidR="00DB5FE9" w14:paraId="00DA4C7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FF2262" w14:textId="77777777" w:rsidR="00DB5FE9" w:rsidRDefault="00696848">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6E9F5" w14:textId="77777777" w:rsidR="00DB5FE9" w:rsidRDefault="00696848">
                        <w:pPr>
                          <w:spacing w:after="0" w:line="240" w:lineRule="auto"/>
                        </w:pPr>
                        <w:r>
                          <w:rPr>
                            <w:rFonts w:ascii="Arial" w:eastAsia="Arial" w:hAnsi="Arial"/>
                            <w:color w:val="000000"/>
                          </w:rPr>
                          <w:t>For two of nine individuals, Support Strategies for the ISP were not submitted at least 15 days prior to the ISP. The agency needs to ensure that Support Strategies are submitted to DDS at least 15 days before the scheduled ISP meeting.</w:t>
                        </w:r>
                      </w:p>
                    </w:tc>
                  </w:tr>
                  <w:tr w:rsidR="00DB5FE9" w14:paraId="398FB18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B48A15" w14:textId="77777777" w:rsidR="00DB5FE9" w:rsidRDefault="00696848">
                        <w:pPr>
                          <w:spacing w:after="0" w:line="240" w:lineRule="auto"/>
                        </w:pPr>
                        <w:r>
                          <w:rPr>
                            <w:rFonts w:ascii="Arial" w:eastAsia="Arial" w:hAnsi="Arial"/>
                            <w:b/>
                            <w:color w:val="000000"/>
                          </w:rPr>
                          <w:t>Process Utilized t</w:t>
                        </w:r>
                        <w:r>
                          <w:rPr>
                            <w:rFonts w:ascii="Arial" w:eastAsia="Arial" w:hAnsi="Arial"/>
                            <w:b/>
                            <w:color w:val="000000"/>
                          </w:rPr>
                          <w: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23674" w14:textId="77777777" w:rsidR="00DB5FE9" w:rsidRDefault="00696848">
                        <w:pPr>
                          <w:spacing w:after="0" w:line="240" w:lineRule="auto"/>
                        </w:pPr>
                        <w:r>
                          <w:rPr>
                            <w:rFonts w:ascii="Arial" w:eastAsia="Arial" w:hAnsi="Arial"/>
                            <w:color w:val="000000"/>
                          </w:rPr>
                          <w:t xml:space="preserve">The process for submitting Support Strategies and timeline requirements were reviewed with all Support and Coordinating Directors. </w:t>
                        </w:r>
                        <w:r>
                          <w:rPr>
                            <w:rFonts w:ascii="Arial" w:eastAsia="Arial" w:hAnsi="Arial"/>
                            <w:color w:val="000000"/>
                          </w:rPr>
                          <w:br/>
                          <w:t>All Directors have access to HCSIS Alerts page and they are consistently checking them to ens</w:t>
                        </w:r>
                        <w:r>
                          <w:rPr>
                            <w:rFonts w:ascii="Arial" w:eastAsia="Arial" w:hAnsi="Arial"/>
                            <w:color w:val="000000"/>
                          </w:rPr>
                          <w:t xml:space="preserve">ure they are on top of the ISP timelines for each of their individuals. </w:t>
                        </w:r>
                        <w:r>
                          <w:rPr>
                            <w:rFonts w:ascii="Arial" w:eastAsia="Arial" w:hAnsi="Arial"/>
                            <w:color w:val="000000"/>
                          </w:rPr>
                          <w:br/>
                          <w:t xml:space="preserve">Managers are also reminded during the All Team Meetings each week to check on their individuals ISP section on HCSIS. </w:t>
                        </w:r>
                        <w:r>
                          <w:rPr>
                            <w:rFonts w:ascii="Arial" w:eastAsia="Arial" w:hAnsi="Arial"/>
                            <w:color w:val="000000"/>
                          </w:rPr>
                          <w:br/>
                          <w:t>QA Department continues to send out weekly reminder emails to en</w:t>
                        </w:r>
                        <w:r>
                          <w:rPr>
                            <w:rFonts w:ascii="Arial" w:eastAsia="Arial" w:hAnsi="Arial"/>
                            <w:color w:val="000000"/>
                          </w:rPr>
                          <w:t xml:space="preserve">sure timely submission of all assessments, support strategies and </w:t>
                        </w:r>
                        <w:r>
                          <w:rPr>
                            <w:rFonts w:ascii="Arial" w:eastAsia="Arial" w:hAnsi="Arial"/>
                            <w:color w:val="000000"/>
                          </w:rPr>
                          <w:lastRenderedPageBreak/>
                          <w:t>progress summaries.</w:t>
                        </w:r>
                      </w:p>
                    </w:tc>
                  </w:tr>
                  <w:tr w:rsidR="00DB5FE9" w14:paraId="5130680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9A09B1" w14:textId="77777777" w:rsidR="00DB5FE9" w:rsidRDefault="00696848">
                        <w:pPr>
                          <w:spacing w:after="0" w:line="240" w:lineRule="auto"/>
                        </w:pPr>
                        <w:r>
                          <w:rPr>
                            <w:rFonts w:ascii="Arial" w:eastAsia="Arial" w:hAnsi="Arial"/>
                            <w:b/>
                            <w:color w:val="000000"/>
                          </w:rPr>
                          <w:lastRenderedPageBreak/>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2A4FE" w14:textId="77777777" w:rsidR="00DB5FE9" w:rsidRDefault="00696848">
                        <w:pPr>
                          <w:spacing w:after="0" w:line="240" w:lineRule="auto"/>
                        </w:pPr>
                        <w:r>
                          <w:rPr>
                            <w:rFonts w:ascii="Arial" w:eastAsia="Arial" w:hAnsi="Arial"/>
                            <w:color w:val="000000"/>
                          </w:rPr>
                          <w:t>During this follow up period, Employment and Day Supports was able to successfully submit 13 out of the 13 Support Strategies on time and scored 100%</w:t>
                        </w:r>
                        <w:r>
                          <w:rPr>
                            <w:rFonts w:ascii="Arial" w:eastAsia="Arial" w:hAnsi="Arial"/>
                            <w:color w:val="000000"/>
                          </w:rPr>
                          <w:t>.</w:t>
                        </w:r>
                      </w:p>
                    </w:tc>
                  </w:tr>
                  <w:tr w:rsidR="00DB5FE9" w14:paraId="4F9CEE5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12F65C" w14:textId="77777777" w:rsidR="00DB5FE9" w:rsidRDefault="00696848">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1F4E5" w14:textId="77777777" w:rsidR="00DB5FE9" w:rsidRDefault="00696848">
                        <w:pPr>
                          <w:spacing w:after="0" w:line="240" w:lineRule="auto"/>
                        </w:pPr>
                        <w:r>
                          <w:rPr>
                            <w:rFonts w:ascii="Arial" w:eastAsia="Arial" w:hAnsi="Arial"/>
                            <w:color w:val="000000"/>
                          </w:rPr>
                          <w:t>Met</w:t>
                        </w:r>
                      </w:p>
                    </w:tc>
                  </w:tr>
                  <w:tr w:rsidR="00DB5FE9" w14:paraId="3A74E56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70C198" w14:textId="77777777" w:rsidR="00DB5FE9" w:rsidRDefault="00696848">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FC853" w14:textId="77777777" w:rsidR="00DB5FE9" w:rsidRDefault="00696848">
                        <w:pPr>
                          <w:spacing w:after="0" w:line="240" w:lineRule="auto"/>
                        </w:pPr>
                        <w:r>
                          <w:rPr>
                            <w:rFonts w:ascii="Arial" w:eastAsia="Arial" w:hAnsi="Arial"/>
                            <w:color w:val="000000"/>
                          </w:rPr>
                          <w:t>L91</w:t>
                        </w:r>
                      </w:p>
                    </w:tc>
                  </w:tr>
                  <w:tr w:rsidR="00DB5FE9" w14:paraId="09C9C38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9184AC" w14:textId="77777777" w:rsidR="00DB5FE9" w:rsidRDefault="00696848">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B95AC" w14:textId="77777777" w:rsidR="00DB5FE9" w:rsidRDefault="00696848">
                        <w:pPr>
                          <w:spacing w:after="0" w:line="240" w:lineRule="auto"/>
                        </w:pPr>
                        <w:r>
                          <w:rPr>
                            <w:rFonts w:ascii="Arial" w:eastAsia="Arial" w:hAnsi="Arial"/>
                            <w:color w:val="000000"/>
                          </w:rPr>
                          <w:t>Incident management</w:t>
                        </w:r>
                      </w:p>
                    </w:tc>
                  </w:tr>
                  <w:tr w:rsidR="00DB5FE9" w14:paraId="4134F01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5DBB14" w14:textId="77777777" w:rsidR="00DB5FE9" w:rsidRDefault="00696848">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E9CDF" w14:textId="77777777" w:rsidR="00DB5FE9" w:rsidRDefault="00696848">
                        <w:pPr>
                          <w:spacing w:after="0" w:line="240" w:lineRule="auto"/>
                        </w:pPr>
                        <w:r>
                          <w:rPr>
                            <w:rFonts w:ascii="Arial" w:eastAsia="Arial" w:hAnsi="Arial"/>
                            <w:color w:val="000000"/>
                          </w:rPr>
                          <w:t>At four of nine sites, incidents were reported and/or finalized outside of the required timelines.  The agency must adhere to the HCSIS timelines for incident reporting and finalization.</w:t>
                        </w:r>
                      </w:p>
                    </w:tc>
                  </w:tr>
                  <w:tr w:rsidR="00DB5FE9" w14:paraId="13131DD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EBEE2A" w14:textId="77777777" w:rsidR="00DB5FE9" w:rsidRDefault="00696848">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C7722" w14:textId="77777777" w:rsidR="00DB5FE9" w:rsidRDefault="00696848">
                        <w:pPr>
                          <w:spacing w:after="0" w:line="240" w:lineRule="auto"/>
                        </w:pPr>
                        <w:r>
                          <w:rPr>
                            <w:rFonts w:ascii="Arial" w:eastAsia="Arial" w:hAnsi="Arial"/>
                            <w:color w:val="000000"/>
                          </w:rPr>
                          <w:t>Program Directors w</w:t>
                        </w:r>
                        <w:r>
                          <w:rPr>
                            <w:rFonts w:ascii="Arial" w:eastAsia="Arial" w:hAnsi="Arial"/>
                            <w:color w:val="000000"/>
                          </w:rPr>
                          <w:t xml:space="preserve">ere re-trained in Beaverbrook STEP incident reporting policy and procedures which included the HCSIS incident reporting/submission timelines, incident categories and incident report writing and submission procedures. </w:t>
                        </w:r>
                        <w:r>
                          <w:rPr>
                            <w:rFonts w:ascii="Arial" w:eastAsia="Arial" w:hAnsi="Arial"/>
                            <w:color w:val="000000"/>
                          </w:rPr>
                          <w:br/>
                          <w:t>Current procedures for tracking incide</w:t>
                        </w:r>
                        <w:r>
                          <w:rPr>
                            <w:rFonts w:ascii="Arial" w:eastAsia="Arial" w:hAnsi="Arial"/>
                            <w:color w:val="000000"/>
                          </w:rPr>
                          <w:t xml:space="preserve">nt reports were also reviewed. </w:t>
                        </w:r>
                        <w:r>
                          <w:rPr>
                            <w:rFonts w:ascii="Arial" w:eastAsia="Arial" w:hAnsi="Arial"/>
                            <w:color w:val="000000"/>
                          </w:rPr>
                          <w:br/>
                          <w:t>Agency continues to use the daily check ins from all programs, On-call reporting systems and Leadership Team meetings to review all incidents in order to ensure all necessary incidents are reported in HCSIS in a timely manne</w:t>
                        </w:r>
                        <w:r>
                          <w:rPr>
                            <w:rFonts w:ascii="Arial" w:eastAsia="Arial" w:hAnsi="Arial"/>
                            <w:color w:val="000000"/>
                          </w:rPr>
                          <w:t xml:space="preserve">r. </w:t>
                        </w:r>
                        <w:r>
                          <w:rPr>
                            <w:rFonts w:ascii="Arial" w:eastAsia="Arial" w:hAnsi="Arial"/>
                            <w:color w:val="000000"/>
                          </w:rPr>
                          <w:br/>
                          <w:t>QA department continues to send daily "HCSIS incident alert" emails to HCSIS coordinators as an extra layer of oversight.</w:t>
                        </w:r>
                      </w:p>
                    </w:tc>
                  </w:tr>
                  <w:tr w:rsidR="00DB5FE9" w14:paraId="18222BF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6C3CFC" w14:textId="77777777" w:rsidR="00DB5FE9" w:rsidRDefault="00696848">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C69C2" w14:textId="77777777" w:rsidR="00DB5FE9" w:rsidRDefault="00696848">
                        <w:pPr>
                          <w:spacing w:after="0" w:line="240" w:lineRule="auto"/>
                        </w:pPr>
                        <w:r>
                          <w:rPr>
                            <w:rFonts w:ascii="Arial" w:eastAsia="Arial" w:hAnsi="Arial"/>
                            <w:color w:val="000000"/>
                          </w:rPr>
                          <w:t>While the agency meets the standard for initial submissions, incident report finalizations fell below the 80%</w:t>
                        </w:r>
                        <w:r>
                          <w:rPr>
                            <w:rFonts w:ascii="Arial" w:eastAsia="Arial" w:hAnsi="Arial"/>
                            <w:color w:val="000000"/>
                          </w:rPr>
                          <w:t xml:space="preserve"> threshold during the follow up period.  QA, along with the HCSIS Coordinators have recently created a database that will alert managers to the dates that each part of the report must be completed.  This database will automatically populate the actual date</w:t>
                        </w:r>
                        <w:r>
                          <w:rPr>
                            <w:rFonts w:ascii="Arial" w:eastAsia="Arial" w:hAnsi="Arial"/>
                            <w:color w:val="000000"/>
                          </w:rPr>
                          <w:t>s for submission based on the date of occurrence and category of incident.  This database will be reviewed daily by the HCSIS Coordinator and QA to ensure that all reports are submitted and finalized within the required timeframes.</w:t>
                        </w:r>
                      </w:p>
                    </w:tc>
                  </w:tr>
                  <w:tr w:rsidR="00DB5FE9" w14:paraId="1441627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FE740E" w14:textId="77777777" w:rsidR="00DB5FE9" w:rsidRDefault="00696848">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7338C" w14:textId="77777777" w:rsidR="00DB5FE9" w:rsidRDefault="00696848">
                        <w:pPr>
                          <w:spacing w:after="0" w:line="240" w:lineRule="auto"/>
                        </w:pPr>
                        <w:r>
                          <w:rPr>
                            <w:rFonts w:ascii="Arial" w:eastAsia="Arial" w:hAnsi="Arial"/>
                            <w:color w:val="000000"/>
                          </w:rPr>
                          <w:t>Not Met</w:t>
                        </w:r>
                      </w:p>
                    </w:tc>
                  </w:tr>
                </w:tbl>
                <w:p w14:paraId="2B6A6810" w14:textId="77777777" w:rsidR="00DB5FE9" w:rsidRDefault="00DB5FE9">
                  <w:pPr>
                    <w:spacing w:after="0" w:line="240" w:lineRule="auto"/>
                  </w:pPr>
                </w:p>
              </w:tc>
              <w:tc>
                <w:tcPr>
                  <w:tcW w:w="180" w:type="dxa"/>
                </w:tcPr>
                <w:p w14:paraId="2C26ED94" w14:textId="77777777" w:rsidR="00DB5FE9" w:rsidRDefault="00DB5FE9">
                  <w:pPr>
                    <w:pStyle w:val="EmptyCellLayoutStyle"/>
                    <w:spacing w:after="0" w:line="240" w:lineRule="auto"/>
                  </w:pPr>
                </w:p>
              </w:tc>
            </w:tr>
          </w:tbl>
          <w:p w14:paraId="6200E80B" w14:textId="77777777" w:rsidR="00DB5FE9" w:rsidRDefault="00DB5FE9">
            <w:pPr>
              <w:spacing w:after="0" w:line="240" w:lineRule="auto"/>
            </w:pPr>
          </w:p>
        </w:tc>
      </w:tr>
    </w:tbl>
    <w:p w14:paraId="04E22510" w14:textId="77777777" w:rsidR="00DB5FE9" w:rsidRDefault="00DB5FE9">
      <w:pPr>
        <w:spacing w:after="0" w:line="240" w:lineRule="auto"/>
      </w:pPr>
    </w:p>
    <w:sectPr w:rsidR="00DB5FE9">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AE77" w14:textId="77777777" w:rsidR="00696848" w:rsidRDefault="00696848">
      <w:pPr>
        <w:spacing w:after="0" w:line="240" w:lineRule="auto"/>
      </w:pPr>
      <w:r>
        <w:separator/>
      </w:r>
    </w:p>
  </w:endnote>
  <w:endnote w:type="continuationSeparator" w:id="0">
    <w:p w14:paraId="71224889" w14:textId="77777777" w:rsidR="00696848" w:rsidRDefault="00696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DB5FE9" w14:paraId="2ECABE01" w14:textId="77777777">
      <w:tc>
        <w:tcPr>
          <w:tcW w:w="5760" w:type="dxa"/>
        </w:tcPr>
        <w:p w14:paraId="62E1538F" w14:textId="77777777" w:rsidR="00DB5FE9" w:rsidRDefault="00DB5FE9">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DB5FE9" w14:paraId="7942B711" w14:textId="77777777">
            <w:trPr>
              <w:trHeight w:val="282"/>
            </w:trPr>
            <w:tc>
              <w:tcPr>
                <w:tcW w:w="1440" w:type="dxa"/>
                <w:tcBorders>
                  <w:top w:val="nil"/>
                  <w:left w:val="nil"/>
                  <w:bottom w:val="nil"/>
                  <w:right w:val="nil"/>
                </w:tcBorders>
                <w:tcMar>
                  <w:top w:w="39" w:type="dxa"/>
                  <w:left w:w="39" w:type="dxa"/>
                  <w:bottom w:w="39" w:type="dxa"/>
                  <w:right w:w="39" w:type="dxa"/>
                </w:tcMar>
              </w:tcPr>
              <w:p w14:paraId="794F7B86" w14:textId="77777777" w:rsidR="00DB5FE9" w:rsidRDefault="00696848">
                <w:pPr>
                  <w:spacing w:after="0" w:line="240" w:lineRule="auto"/>
                </w:pPr>
                <w:r>
                  <w:rPr>
                    <w:rFonts w:ascii="Arial" w:eastAsia="Arial" w:hAnsi="Arial"/>
                    <w:color w:val="000000"/>
                  </w:rPr>
                  <w:br/>
                </w:r>
              </w:p>
            </w:tc>
          </w:tr>
        </w:tbl>
        <w:p w14:paraId="0F75FCE4" w14:textId="77777777" w:rsidR="00DB5FE9" w:rsidRDefault="00DB5FE9">
          <w:pPr>
            <w:spacing w:after="0" w:line="240" w:lineRule="auto"/>
          </w:pPr>
        </w:p>
      </w:tc>
      <w:tc>
        <w:tcPr>
          <w:tcW w:w="4139" w:type="dxa"/>
        </w:tcPr>
        <w:p w14:paraId="3C737817" w14:textId="77777777" w:rsidR="00DB5FE9" w:rsidRDefault="00DB5FE9">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DB5FE9" w14:paraId="1ABCB600" w14:textId="77777777">
            <w:trPr>
              <w:trHeight w:val="282"/>
            </w:trPr>
            <w:tc>
              <w:tcPr>
                <w:tcW w:w="1440" w:type="dxa"/>
                <w:tcBorders>
                  <w:top w:val="nil"/>
                  <w:left w:val="nil"/>
                  <w:bottom w:val="nil"/>
                  <w:right w:val="nil"/>
                </w:tcBorders>
                <w:tcMar>
                  <w:top w:w="39" w:type="dxa"/>
                  <w:left w:w="39" w:type="dxa"/>
                  <w:bottom w:w="39" w:type="dxa"/>
                  <w:right w:w="39" w:type="dxa"/>
                </w:tcMar>
              </w:tcPr>
              <w:p w14:paraId="34D2EC36" w14:textId="77777777" w:rsidR="00DB5FE9" w:rsidRDefault="00696848">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549EE46F" w14:textId="77777777" w:rsidR="00DB5FE9" w:rsidRDefault="00DB5FE9">
          <w:pPr>
            <w:spacing w:after="0" w:line="240" w:lineRule="auto"/>
          </w:pPr>
        </w:p>
      </w:tc>
      <w:tc>
        <w:tcPr>
          <w:tcW w:w="180" w:type="dxa"/>
        </w:tcPr>
        <w:p w14:paraId="6EAE4645" w14:textId="77777777" w:rsidR="00DB5FE9" w:rsidRDefault="00DB5FE9">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C78F" w14:textId="77777777" w:rsidR="00696848" w:rsidRDefault="00696848">
      <w:pPr>
        <w:spacing w:after="0" w:line="240" w:lineRule="auto"/>
      </w:pPr>
      <w:r>
        <w:separator/>
      </w:r>
    </w:p>
  </w:footnote>
  <w:footnote w:type="continuationSeparator" w:id="0">
    <w:p w14:paraId="270B5F4D" w14:textId="77777777" w:rsidR="00696848" w:rsidRDefault="00696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DB5FE9" w14:paraId="03F2C0AA"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DB5FE9" w14:paraId="3D8EBCC6" w14:textId="77777777">
            <w:trPr>
              <w:trHeight w:val="282"/>
            </w:trPr>
            <w:tc>
              <w:tcPr>
                <w:tcW w:w="12780" w:type="dxa"/>
                <w:tcBorders>
                  <w:top w:val="nil"/>
                  <w:left w:val="nil"/>
                  <w:bottom w:val="nil"/>
                  <w:right w:val="nil"/>
                </w:tcBorders>
                <w:tcMar>
                  <w:top w:w="39" w:type="dxa"/>
                  <w:left w:w="39" w:type="dxa"/>
                  <w:bottom w:w="39" w:type="dxa"/>
                  <w:right w:w="39" w:type="dxa"/>
                </w:tcMar>
              </w:tcPr>
              <w:p w14:paraId="3873624C" w14:textId="77777777" w:rsidR="00DB5FE9" w:rsidRDefault="00696848">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27ECD67E" w14:textId="77777777" w:rsidR="00DB5FE9" w:rsidRDefault="00DB5FE9">
          <w:pPr>
            <w:spacing w:after="0" w:line="240" w:lineRule="auto"/>
          </w:pPr>
        </w:p>
      </w:tc>
      <w:tc>
        <w:tcPr>
          <w:tcW w:w="180" w:type="dxa"/>
        </w:tcPr>
        <w:p w14:paraId="43ED5C17" w14:textId="77777777" w:rsidR="00DB5FE9" w:rsidRDefault="00DB5FE9">
          <w:pPr>
            <w:pStyle w:val="EmptyCellLayoutStyle"/>
            <w:spacing w:after="0" w:line="240" w:lineRule="auto"/>
          </w:pPr>
        </w:p>
      </w:tc>
    </w:tr>
    <w:tr w:rsidR="00DB5FE9" w14:paraId="27B74B7E" w14:textId="77777777">
      <w:tc>
        <w:tcPr>
          <w:tcW w:w="12780" w:type="dxa"/>
        </w:tcPr>
        <w:p w14:paraId="12D5F93A" w14:textId="77777777" w:rsidR="00DB5FE9" w:rsidRDefault="00DB5FE9">
          <w:pPr>
            <w:pStyle w:val="EmptyCellLayoutStyle"/>
            <w:spacing w:after="0" w:line="240" w:lineRule="auto"/>
          </w:pPr>
        </w:p>
      </w:tc>
      <w:tc>
        <w:tcPr>
          <w:tcW w:w="180" w:type="dxa"/>
        </w:tcPr>
        <w:p w14:paraId="35C6D3C7" w14:textId="77777777" w:rsidR="00DB5FE9" w:rsidRDefault="00DB5FE9">
          <w:pPr>
            <w:pStyle w:val="EmptyCellLayoutStyle"/>
            <w:spacing w:after="0" w:line="240" w:lineRule="auto"/>
          </w:pPr>
        </w:p>
      </w:tc>
    </w:tr>
    <w:tr w:rsidR="00DB5FE9" w14:paraId="0D7E3B07"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DB5FE9" w14:paraId="1D74BBB9" w14:textId="77777777">
            <w:trPr>
              <w:trHeight w:val="282"/>
            </w:trPr>
            <w:tc>
              <w:tcPr>
                <w:tcW w:w="12780" w:type="dxa"/>
                <w:tcBorders>
                  <w:top w:val="nil"/>
                  <w:left w:val="nil"/>
                  <w:bottom w:val="nil"/>
                  <w:right w:val="nil"/>
                </w:tcBorders>
                <w:tcMar>
                  <w:top w:w="39" w:type="dxa"/>
                  <w:left w:w="39" w:type="dxa"/>
                  <w:bottom w:w="39" w:type="dxa"/>
                  <w:right w:w="39" w:type="dxa"/>
                </w:tcMar>
              </w:tcPr>
              <w:p w14:paraId="3DD7DE37" w14:textId="77777777" w:rsidR="00DB5FE9" w:rsidRDefault="00696848">
                <w:pPr>
                  <w:spacing w:after="0" w:line="240" w:lineRule="auto"/>
                  <w:jc w:val="center"/>
                </w:pPr>
                <w:r>
                  <w:rPr>
                    <w:rFonts w:ascii="Arial" w:eastAsia="Arial" w:hAnsi="Arial"/>
                    <w:b/>
                    <w:color w:val="000000"/>
                    <w:sz w:val="24"/>
                    <w:u w:val="single"/>
                  </w:rPr>
                  <w:t>LICENSURE AND CERTIFICATION</w:t>
                </w:r>
              </w:p>
            </w:tc>
          </w:tr>
        </w:tbl>
        <w:p w14:paraId="22527696" w14:textId="77777777" w:rsidR="00DB5FE9" w:rsidRDefault="00DB5FE9">
          <w:pPr>
            <w:spacing w:after="0" w:line="240" w:lineRule="auto"/>
          </w:pPr>
        </w:p>
      </w:tc>
      <w:tc>
        <w:tcPr>
          <w:tcW w:w="180" w:type="dxa"/>
        </w:tcPr>
        <w:p w14:paraId="509C0BD1" w14:textId="77777777" w:rsidR="00DB5FE9" w:rsidRDefault="00DB5FE9">
          <w:pPr>
            <w:pStyle w:val="EmptyCellLayoutStyle"/>
            <w:spacing w:after="0" w:line="240" w:lineRule="auto"/>
          </w:pPr>
        </w:p>
      </w:tc>
    </w:tr>
    <w:tr w:rsidR="00DB5FE9" w14:paraId="66492D6D" w14:textId="77777777">
      <w:tc>
        <w:tcPr>
          <w:tcW w:w="12780" w:type="dxa"/>
        </w:tcPr>
        <w:p w14:paraId="3EAB36D0" w14:textId="77777777" w:rsidR="00DB5FE9" w:rsidRDefault="00DB5FE9">
          <w:pPr>
            <w:pStyle w:val="EmptyCellLayoutStyle"/>
            <w:spacing w:after="0" w:line="240" w:lineRule="auto"/>
          </w:pPr>
        </w:p>
      </w:tc>
      <w:tc>
        <w:tcPr>
          <w:tcW w:w="180" w:type="dxa"/>
        </w:tcPr>
        <w:p w14:paraId="4962970A" w14:textId="77777777" w:rsidR="00DB5FE9" w:rsidRDefault="00DB5FE9">
          <w:pPr>
            <w:pStyle w:val="EmptyCellLayoutStyle"/>
            <w:spacing w:after="0" w:line="240" w:lineRule="auto"/>
          </w:pPr>
        </w:p>
      </w:tc>
    </w:tr>
    <w:tr w:rsidR="00DB5FE9" w14:paraId="1F5BD3D2"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DB5FE9" w14:paraId="36783328" w14:textId="77777777">
            <w:trPr>
              <w:trHeight w:val="1007"/>
            </w:trPr>
            <w:tc>
              <w:tcPr>
                <w:tcW w:w="12780" w:type="dxa"/>
                <w:tcBorders>
                  <w:top w:val="nil"/>
                  <w:left w:val="nil"/>
                  <w:bottom w:val="nil"/>
                  <w:right w:val="nil"/>
                </w:tcBorders>
                <w:tcMar>
                  <w:top w:w="39" w:type="dxa"/>
                  <w:left w:w="39" w:type="dxa"/>
                  <w:bottom w:w="39" w:type="dxa"/>
                  <w:right w:w="39" w:type="dxa"/>
                </w:tcMar>
              </w:tcPr>
              <w:p w14:paraId="2060A3CA" w14:textId="77777777" w:rsidR="00DB5FE9" w:rsidRDefault="00696848">
                <w:pPr>
                  <w:spacing w:after="0" w:line="240" w:lineRule="auto"/>
                  <w:jc w:val="center"/>
                </w:pPr>
                <w:r>
                  <w:rPr>
                    <w:rFonts w:ascii="Arial" w:eastAsia="Arial" w:hAnsi="Arial"/>
                    <w:b/>
                    <w:color w:val="000000"/>
                    <w:sz w:val="24"/>
                    <w:u w:val="single"/>
                  </w:rPr>
                  <w:t>PROVIDER FOLLOW-UP REPORT</w:t>
                </w:r>
              </w:p>
            </w:tc>
          </w:tr>
        </w:tbl>
        <w:p w14:paraId="3C4F56E7" w14:textId="77777777" w:rsidR="00DB5FE9" w:rsidRDefault="00DB5FE9">
          <w:pPr>
            <w:spacing w:after="0" w:line="240" w:lineRule="auto"/>
          </w:pPr>
        </w:p>
      </w:tc>
      <w:tc>
        <w:tcPr>
          <w:tcW w:w="180" w:type="dxa"/>
        </w:tcPr>
        <w:p w14:paraId="4AC5BFCC" w14:textId="77777777" w:rsidR="00DB5FE9" w:rsidRDefault="00DB5FE9">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E9"/>
    <w:rsid w:val="00441D8A"/>
    <w:rsid w:val="00696848"/>
    <w:rsid w:val="00DB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24A5"/>
  <w15:docId w15:val="{D6936C4F-9CB9-4617-9318-9BC6A8A0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2021-12-10T16:18:00Z</dcterms:created>
  <dcterms:modified xsi:type="dcterms:W3CDTF">2021-12-10T16:18:00Z</dcterms:modified>
</cp:coreProperties>
</file>