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Content>
        <w:p w14:paraId="6D582715" w14:textId="424CE63D" w:rsidR="000D44B4" w:rsidRDefault="00507CA2"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Belcher Elementary</w:t>
          </w:r>
          <w:r w:rsidR="000574F5">
            <w:rPr>
              <w:rFonts w:ascii="Franklin Gothic Book" w:hAnsi="Franklin Gothic Book" w:cstheme="minorHAnsi"/>
              <w:b/>
              <w:color w:val="0070C0"/>
              <w:sz w:val="40"/>
              <w:szCs w:val="40"/>
            </w:rPr>
            <w:t xml:space="preserve"> </w:t>
          </w:r>
          <w:r w:rsidR="00533D8F">
            <w:rPr>
              <w:rFonts w:ascii="Franklin Gothic Book" w:hAnsi="Franklin Gothic Book" w:cstheme="minorHAnsi"/>
              <w:b/>
              <w:color w:val="0070C0"/>
              <w:sz w:val="40"/>
              <w:szCs w:val="40"/>
            </w:rPr>
            <w:t>School</w:t>
          </w:r>
        </w:p>
      </w:sdtContent>
    </w:sdt>
    <w:p w14:paraId="70E87CC7" w14:textId="67CE6672" w:rsidR="002F09B2" w:rsidRPr="002D491C"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Content>
          <w:r w:rsidR="00507CA2">
            <w:rPr>
              <w:rFonts w:ascii="Franklin Gothic Book" w:hAnsi="Franklin Gothic Book" w:cstheme="minorHAnsi"/>
              <w:bCs/>
              <w:color w:val="0070C0"/>
              <w:sz w:val="32"/>
              <w:szCs w:val="32"/>
            </w:rPr>
            <w:t>125 Montgomery</w:t>
          </w:r>
          <w:r w:rsidR="000574F5">
            <w:rPr>
              <w:rFonts w:ascii="Franklin Gothic Book" w:hAnsi="Franklin Gothic Book" w:cstheme="minorHAnsi"/>
              <w:bCs/>
              <w:color w:val="0070C0"/>
              <w:sz w:val="32"/>
              <w:szCs w:val="32"/>
            </w:rPr>
            <w:t xml:space="preserve"> </w:t>
          </w:r>
          <w:r w:rsidR="006A7101">
            <w:rPr>
              <w:rFonts w:ascii="Franklin Gothic Book" w:hAnsi="Franklin Gothic Book" w:cstheme="minorHAnsi"/>
              <w:bCs/>
              <w:color w:val="0070C0"/>
              <w:sz w:val="32"/>
              <w:szCs w:val="32"/>
            </w:rPr>
            <w:t>Street</w:t>
          </w:r>
        </w:sdtContent>
      </w:sdt>
    </w:p>
    <w:p w14:paraId="65DA333A" w14:textId="6E3BE940" w:rsidR="001C1022"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Content>
          <w:r w:rsidR="00507CA2">
            <w:rPr>
              <w:rFonts w:ascii="Franklin Gothic Book" w:hAnsi="Franklin Gothic Book" w:cstheme="minorHAnsi"/>
              <w:bCs/>
              <w:color w:val="0070C0"/>
              <w:sz w:val="32"/>
              <w:szCs w:val="32"/>
            </w:rPr>
            <w:t>Chicopee</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3-01T00:00:00Z">
          <w:dateFormat w:val="MMMM yyyy"/>
          <w:lid w:val="en-US"/>
          <w:storeMappedDataAs w:val="dateTime"/>
          <w:calendar w:val="gregorian"/>
        </w:date>
      </w:sdtPr>
      <w:sdtContent>
        <w:p w14:paraId="3F3BF6AE" w14:textId="47B0D183" w:rsidR="00215072" w:rsidRPr="009A6195" w:rsidRDefault="00D420B3"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March</w:t>
          </w:r>
          <w:r w:rsidR="006A7101" w:rsidRPr="009A6195">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4C9F9ADB" w14:textId="71FF30F8" w:rsidR="00845CD0" w:rsidRPr="00F00A33" w:rsidRDefault="00507CA2" w:rsidP="007A015E">
      <w:pPr>
        <w:jc w:val="center"/>
        <w:rPr>
          <w:szCs w:val="24"/>
        </w:rPr>
      </w:pPr>
      <w:r>
        <w:rPr>
          <w:noProof/>
          <w:highlight w:val="yellow"/>
        </w:rPr>
        <w:drawing>
          <wp:inline distT="0" distB="0" distL="0" distR="0" wp14:anchorId="63413CDD" wp14:editId="4619537E">
            <wp:extent cx="4114800" cy="3235977"/>
            <wp:effectExtent l="19050" t="19050" r="19050" b="21590"/>
            <wp:docPr id="1916440383" name="Picture 1" descr="Belcher Elementary School&#10;125 Montgomery Street&#10;Chicopee,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40383" name="Picture 1" descr="Belcher Elementary School&#10;125 Montgomery Street&#10;Chicopee,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6293" cy="3237151"/>
                    </a:xfrm>
                    <a:prstGeom prst="rect">
                      <a:avLst/>
                    </a:prstGeom>
                    <a:noFill/>
                    <a:ln w="19050">
                      <a:solidFill>
                        <a:srgbClr val="0070C0"/>
                      </a:solidFill>
                    </a:ln>
                  </pic:spPr>
                </pic:pic>
              </a:graphicData>
            </a:graphic>
          </wp:inline>
        </w:drawing>
      </w:r>
      <w:r w:rsidR="00F00A33" w:rsidRPr="00F00A33">
        <w:rPr>
          <w:noProof/>
        </w:rPr>
        <w:t xml:space="preserve"> </w:t>
      </w:r>
    </w:p>
    <w:p w14:paraId="0B9AAD16" w14:textId="2CE9CE0F" w:rsidR="00845CD0" w:rsidRDefault="00845CD0" w:rsidP="007A015E">
      <w:pPr>
        <w:jc w:val="center"/>
        <w:rPr>
          <w:color w:val="365F91" w:themeColor="accent1" w:themeShade="BF"/>
          <w:szCs w:val="24"/>
        </w:rPr>
      </w:pPr>
    </w:p>
    <w:p w14:paraId="08E316B8" w14:textId="1473E345" w:rsidR="00A87207" w:rsidRDefault="00A87207" w:rsidP="00D80C12">
      <w:pPr>
        <w:jc w:val="center"/>
        <w:rPr>
          <w:rFonts w:ascii="Franklin Gothic Book" w:hAnsi="Franklin Gothic Book"/>
          <w:color w:val="0070C0"/>
          <w:sz w:val="20"/>
        </w:rPr>
      </w:pPr>
    </w:p>
    <w:p w14:paraId="3CE29267" w14:textId="5B174611" w:rsidR="00927AD0" w:rsidRDefault="00927AD0" w:rsidP="00D80C12">
      <w:pPr>
        <w:jc w:val="center"/>
        <w:rPr>
          <w:rFonts w:ascii="Franklin Gothic Book" w:hAnsi="Franklin Gothic Book"/>
          <w:color w:val="0070C0"/>
          <w:sz w:val="20"/>
        </w:rPr>
      </w:pPr>
    </w:p>
    <w:p w14:paraId="26E7F369" w14:textId="2B71D8F0" w:rsidR="00927AD0" w:rsidRDefault="00927AD0" w:rsidP="00D80C12">
      <w:pPr>
        <w:jc w:val="center"/>
        <w:rPr>
          <w:rFonts w:ascii="Franklin Gothic Book" w:hAnsi="Franklin Gothic Book"/>
          <w:color w:val="0070C0"/>
          <w:sz w:val="20"/>
        </w:rPr>
      </w:pPr>
    </w:p>
    <w:p w14:paraId="499C4834" w14:textId="0B8AC4A4" w:rsidR="00927AD0" w:rsidRDefault="00927AD0" w:rsidP="00D80C12">
      <w:pPr>
        <w:jc w:val="center"/>
        <w:rPr>
          <w:rFonts w:ascii="Franklin Gothic Book" w:hAnsi="Franklin Gothic Book"/>
          <w:color w:val="0070C0"/>
          <w:sz w:val="20"/>
        </w:rPr>
      </w:pPr>
    </w:p>
    <w:p w14:paraId="65A68192" w14:textId="3FC5AE82" w:rsidR="00927AD0" w:rsidRDefault="00927AD0" w:rsidP="00D80C12">
      <w:pPr>
        <w:jc w:val="center"/>
        <w:rPr>
          <w:rFonts w:ascii="Franklin Gothic Book" w:hAnsi="Franklin Gothic Book"/>
          <w:color w:val="0070C0"/>
          <w:sz w:val="20"/>
        </w:rPr>
      </w:pPr>
    </w:p>
    <w:p w14:paraId="1DC47D5B" w14:textId="77777777" w:rsidR="00927AD0" w:rsidRDefault="00927AD0" w:rsidP="00D80C12">
      <w:pPr>
        <w:jc w:val="center"/>
        <w:rPr>
          <w:rFonts w:ascii="Franklin Gothic Book" w:hAnsi="Franklin Gothic Book"/>
          <w:color w:val="0070C0"/>
          <w:sz w:val="20"/>
        </w:rPr>
      </w:pPr>
    </w:p>
    <w:p w14:paraId="104DF349" w14:textId="77777777" w:rsidR="00A87207" w:rsidRDefault="00A87207" w:rsidP="00D80C12">
      <w:pPr>
        <w:jc w:val="center"/>
        <w:rPr>
          <w:rFonts w:ascii="Franklin Gothic Book" w:hAnsi="Franklin Gothic Book"/>
          <w:color w:val="0070C0"/>
          <w:sz w:val="20"/>
        </w:rPr>
      </w:pPr>
    </w:p>
    <w:p w14:paraId="68672610" w14:textId="4ED30404" w:rsidR="001C1022" w:rsidRPr="002D491C" w:rsidRDefault="0042266C" w:rsidP="00D80C12">
      <w:pPr>
        <w:jc w:val="center"/>
        <w:rPr>
          <w:rFonts w:ascii="Franklin Gothic Book" w:hAnsi="Franklin Gothic Book"/>
          <w:color w:val="0070C0"/>
          <w:sz w:val="20"/>
        </w:rPr>
      </w:pPr>
      <w:r w:rsidRPr="002D491C">
        <w:rPr>
          <w:rFonts w:ascii="Franklin Gothic Book" w:hAnsi="Franklin Gothic Book"/>
          <w:color w:val="0070C0"/>
          <w:sz w:val="20"/>
        </w:rPr>
        <w:t>P</w:t>
      </w:r>
      <w:r w:rsidR="001C1022" w:rsidRPr="002D491C">
        <w:rPr>
          <w:rFonts w:ascii="Franklin Gothic Book" w:hAnsi="Franklin Gothic Book"/>
          <w:color w:val="0070C0"/>
          <w:sz w:val="20"/>
        </w:rPr>
        <w:t>repared by:</w:t>
      </w:r>
    </w:p>
    <w:p w14:paraId="649F0F3E" w14:textId="3229B61B" w:rsidR="00D80C12" w:rsidRPr="002D491C" w:rsidRDefault="00D80C12" w:rsidP="00292CC9">
      <w:pPr>
        <w:jc w:val="center"/>
        <w:rPr>
          <w:rFonts w:ascii="Franklin Gothic Book" w:hAnsi="Franklin Gothic Book"/>
          <w:color w:val="0070C0"/>
          <w:sz w:val="20"/>
        </w:rPr>
      </w:pPr>
      <w:r w:rsidRPr="002D491C">
        <w:rPr>
          <w:rFonts w:ascii="Franklin Gothic Book" w:hAnsi="Franklin Gothic Book"/>
          <w:color w:val="0070C0"/>
          <w:sz w:val="20"/>
        </w:rPr>
        <w:t>Massachusetts Department of Public Health</w:t>
      </w:r>
    </w:p>
    <w:p w14:paraId="010DA330" w14:textId="5C5AFF2B" w:rsidR="006F1211" w:rsidRPr="002D491C" w:rsidRDefault="001B2C6A" w:rsidP="001B2C6A">
      <w:pPr>
        <w:jc w:val="center"/>
        <w:rPr>
          <w:rFonts w:ascii="Franklin Gothic Book" w:hAnsi="Franklin Gothic Book"/>
          <w:color w:val="0070C0"/>
          <w:sz w:val="20"/>
        </w:rPr>
      </w:pPr>
      <w:r w:rsidRPr="002D491C">
        <w:rPr>
          <w:rFonts w:ascii="Franklin Gothic Book" w:hAnsi="Franklin Gothic Book"/>
          <w:color w:val="0070C0"/>
          <w:sz w:val="20"/>
        </w:rPr>
        <w:t xml:space="preserve">Bureau of </w:t>
      </w:r>
      <w:r w:rsidR="00E747D3" w:rsidRPr="002D491C">
        <w:rPr>
          <w:rFonts w:ascii="Franklin Gothic Book" w:hAnsi="Franklin Gothic Book"/>
          <w:color w:val="0070C0"/>
          <w:sz w:val="20"/>
        </w:rPr>
        <w:t xml:space="preserve">Climate and </w:t>
      </w:r>
      <w:r w:rsidRPr="002D491C">
        <w:rPr>
          <w:rFonts w:ascii="Franklin Gothic Book" w:hAnsi="Franklin Gothic Book"/>
          <w:color w:val="0070C0"/>
          <w:sz w:val="20"/>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2D491C">
        <w:rPr>
          <w:rFonts w:ascii="Franklin Gothic Book" w:hAnsi="Franklin Gothic Book"/>
          <w:color w:val="0070C0"/>
          <w:sz w:val="20"/>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2E73D154" w14:textId="5DD73E9E" w:rsidR="00E05B60" w:rsidRDefault="00296650" w:rsidP="004C11CF">
          <w:pPr>
            <w:pStyle w:val="TOC1"/>
            <w:rPr>
              <w:rFonts w:eastAsiaTheme="minorEastAsia" w:cstheme="minorBidi"/>
              <w:color w:val="auto"/>
              <w:sz w:val="22"/>
              <w:szCs w:val="22"/>
              <w:u w:val="none"/>
            </w:rPr>
          </w:pPr>
          <w:r w:rsidRPr="002D491C">
            <w:fldChar w:fldCharType="begin"/>
          </w:r>
          <w:r w:rsidRPr="002D491C">
            <w:instrText xml:space="preserve"> TOC \o "1-3" \h \z \u </w:instrText>
          </w:r>
          <w:r w:rsidRPr="002D491C">
            <w:fldChar w:fldCharType="separate"/>
          </w:r>
          <w:hyperlink r:id="rId11" w:anchor="_Toc161913602" w:history="1">
            <w:r w:rsidR="00E05B60" w:rsidRPr="00AE7538">
              <w:rPr>
                <w:rStyle w:val="Hyperlink"/>
                <w:rFonts w:ascii="Franklin Gothic Book" w:hAnsi="Franklin Gothic Book"/>
              </w:rPr>
              <w:t>EXECUTIVE SUMMARY</w:t>
            </w:r>
            <w:r w:rsidR="00E05B60">
              <w:rPr>
                <w:webHidden/>
              </w:rPr>
              <w:tab/>
            </w:r>
            <w:r w:rsidR="00E05B60">
              <w:rPr>
                <w:webHidden/>
              </w:rPr>
              <w:fldChar w:fldCharType="begin"/>
            </w:r>
            <w:r w:rsidR="00E05B60">
              <w:rPr>
                <w:webHidden/>
              </w:rPr>
              <w:instrText xml:space="preserve"> PAGEREF _Toc161913602 \h </w:instrText>
            </w:r>
            <w:r w:rsidR="00E05B60">
              <w:rPr>
                <w:webHidden/>
              </w:rPr>
            </w:r>
            <w:r w:rsidR="00E05B60">
              <w:rPr>
                <w:webHidden/>
              </w:rPr>
              <w:fldChar w:fldCharType="separate"/>
            </w:r>
            <w:r w:rsidR="00A63F15">
              <w:rPr>
                <w:webHidden/>
              </w:rPr>
              <w:t>3</w:t>
            </w:r>
            <w:r w:rsidR="00E05B60">
              <w:rPr>
                <w:webHidden/>
              </w:rPr>
              <w:fldChar w:fldCharType="end"/>
            </w:r>
          </w:hyperlink>
        </w:p>
        <w:p w14:paraId="2C324C46" w14:textId="662BF312" w:rsidR="00E05B60" w:rsidRDefault="00000000" w:rsidP="004C11CF">
          <w:pPr>
            <w:pStyle w:val="TOC1"/>
            <w:rPr>
              <w:rFonts w:eastAsiaTheme="minorEastAsia" w:cstheme="minorBidi"/>
              <w:color w:val="auto"/>
              <w:sz w:val="22"/>
              <w:szCs w:val="22"/>
              <w:u w:val="none"/>
            </w:rPr>
          </w:pPr>
          <w:hyperlink r:id="rId12" w:anchor="_Toc161913603" w:history="1">
            <w:r w:rsidR="00E05B60" w:rsidRPr="00AE7538">
              <w:rPr>
                <w:rStyle w:val="Hyperlink"/>
                <w:rFonts w:ascii="Calibri" w:hAnsi="Calibri" w:cs="Calibri"/>
              </w:rPr>
              <w:t>BACKGROUND</w:t>
            </w:r>
            <w:r w:rsidR="00E05B60">
              <w:rPr>
                <w:webHidden/>
              </w:rPr>
              <w:tab/>
            </w:r>
            <w:r w:rsidR="00E05B60">
              <w:rPr>
                <w:webHidden/>
              </w:rPr>
              <w:fldChar w:fldCharType="begin"/>
            </w:r>
            <w:r w:rsidR="00E05B60">
              <w:rPr>
                <w:webHidden/>
              </w:rPr>
              <w:instrText xml:space="preserve"> PAGEREF _Toc161913603 \h </w:instrText>
            </w:r>
            <w:r w:rsidR="00E05B60">
              <w:rPr>
                <w:webHidden/>
              </w:rPr>
            </w:r>
            <w:r w:rsidR="00E05B60">
              <w:rPr>
                <w:webHidden/>
              </w:rPr>
              <w:fldChar w:fldCharType="separate"/>
            </w:r>
            <w:r w:rsidR="00A63F15">
              <w:rPr>
                <w:webHidden/>
              </w:rPr>
              <w:t>5</w:t>
            </w:r>
            <w:r w:rsidR="00E05B60">
              <w:rPr>
                <w:webHidden/>
              </w:rPr>
              <w:fldChar w:fldCharType="end"/>
            </w:r>
          </w:hyperlink>
        </w:p>
        <w:p w14:paraId="20A4DB38" w14:textId="36BF9E6B" w:rsidR="00E05B60" w:rsidRDefault="00000000" w:rsidP="004C11CF">
          <w:pPr>
            <w:pStyle w:val="TOC1"/>
            <w:rPr>
              <w:rFonts w:eastAsiaTheme="minorEastAsia" w:cstheme="minorBidi"/>
              <w:color w:val="auto"/>
              <w:sz w:val="22"/>
              <w:szCs w:val="22"/>
              <w:u w:val="none"/>
            </w:rPr>
          </w:pPr>
          <w:hyperlink r:id="rId13" w:anchor="_Toc161913604" w:history="1">
            <w:r w:rsidR="00E05B60" w:rsidRPr="00AE7538">
              <w:rPr>
                <w:rStyle w:val="Hyperlink"/>
              </w:rPr>
              <w:t>RESULTS AND DISCUSSION</w:t>
            </w:r>
            <w:r w:rsidR="00E05B60">
              <w:rPr>
                <w:webHidden/>
              </w:rPr>
              <w:tab/>
            </w:r>
            <w:r w:rsidR="00E05B60">
              <w:rPr>
                <w:webHidden/>
              </w:rPr>
              <w:fldChar w:fldCharType="begin"/>
            </w:r>
            <w:r w:rsidR="00E05B60">
              <w:rPr>
                <w:webHidden/>
              </w:rPr>
              <w:instrText xml:space="preserve"> PAGEREF _Toc161913604 \h </w:instrText>
            </w:r>
            <w:r w:rsidR="00E05B60">
              <w:rPr>
                <w:webHidden/>
              </w:rPr>
            </w:r>
            <w:r w:rsidR="00E05B60">
              <w:rPr>
                <w:webHidden/>
              </w:rPr>
              <w:fldChar w:fldCharType="separate"/>
            </w:r>
            <w:r w:rsidR="00A63F15">
              <w:rPr>
                <w:webHidden/>
              </w:rPr>
              <w:t>5</w:t>
            </w:r>
            <w:r w:rsidR="00E05B60">
              <w:rPr>
                <w:webHidden/>
              </w:rPr>
              <w:fldChar w:fldCharType="end"/>
            </w:r>
          </w:hyperlink>
        </w:p>
        <w:p w14:paraId="6F7AB940" w14:textId="14CC99F9" w:rsidR="00E05B60" w:rsidRDefault="00000000">
          <w:pPr>
            <w:pStyle w:val="TOC2"/>
            <w:rPr>
              <w:rFonts w:asciiTheme="minorHAnsi" w:eastAsiaTheme="minorEastAsia" w:hAnsiTheme="minorHAnsi" w:cstheme="minorBidi"/>
              <w:noProof/>
              <w:color w:val="auto"/>
              <w:sz w:val="22"/>
              <w:szCs w:val="22"/>
              <w:u w:val="none"/>
            </w:rPr>
          </w:pPr>
          <w:hyperlink w:anchor="_Toc161913605" w:history="1">
            <w:r w:rsidR="00E05B60" w:rsidRPr="00AE7538">
              <w:rPr>
                <w:rStyle w:val="Hyperlink"/>
                <w:rFonts w:ascii="Franklin Gothic Book" w:hAnsi="Franklin Gothic Book" w:cstheme="minorHAnsi"/>
                <w:noProof/>
              </w:rPr>
              <w:t>Ventilation</w:t>
            </w:r>
            <w:r w:rsidR="00E05B60">
              <w:rPr>
                <w:noProof/>
                <w:webHidden/>
              </w:rPr>
              <w:tab/>
            </w:r>
            <w:r w:rsidR="00E05B60">
              <w:rPr>
                <w:noProof/>
                <w:webHidden/>
              </w:rPr>
              <w:fldChar w:fldCharType="begin"/>
            </w:r>
            <w:r w:rsidR="00E05B60">
              <w:rPr>
                <w:noProof/>
                <w:webHidden/>
              </w:rPr>
              <w:instrText xml:space="preserve"> PAGEREF _Toc161913605 \h </w:instrText>
            </w:r>
            <w:r w:rsidR="00E05B60">
              <w:rPr>
                <w:noProof/>
                <w:webHidden/>
              </w:rPr>
            </w:r>
            <w:r w:rsidR="00E05B60">
              <w:rPr>
                <w:noProof/>
                <w:webHidden/>
              </w:rPr>
              <w:fldChar w:fldCharType="separate"/>
            </w:r>
            <w:r w:rsidR="00A63F15">
              <w:rPr>
                <w:noProof/>
                <w:webHidden/>
              </w:rPr>
              <w:t>5</w:t>
            </w:r>
            <w:r w:rsidR="00E05B60">
              <w:rPr>
                <w:noProof/>
                <w:webHidden/>
              </w:rPr>
              <w:fldChar w:fldCharType="end"/>
            </w:r>
          </w:hyperlink>
        </w:p>
        <w:p w14:paraId="5221B825" w14:textId="724CD026" w:rsidR="00E05B60" w:rsidRDefault="00000000">
          <w:pPr>
            <w:pStyle w:val="TOC3"/>
            <w:rPr>
              <w:rFonts w:asciiTheme="minorHAnsi" w:eastAsiaTheme="minorEastAsia" w:hAnsiTheme="minorHAnsi" w:cstheme="minorBidi"/>
              <w:noProof/>
              <w:color w:val="auto"/>
              <w:sz w:val="22"/>
              <w:szCs w:val="22"/>
              <w:u w:val="none"/>
            </w:rPr>
          </w:pPr>
          <w:hyperlink w:anchor="_Toc161913606" w:history="1">
            <w:r w:rsidR="00E05B60" w:rsidRPr="00AE7538">
              <w:rPr>
                <w:rStyle w:val="Hyperlink"/>
                <w:rFonts w:ascii="Franklin Gothic Book" w:hAnsi="Franklin Gothic Book" w:cstheme="minorHAnsi"/>
                <w:noProof/>
              </w:rPr>
              <w:t>HVAC System Maintenance</w:t>
            </w:r>
            <w:r w:rsidR="00E05B60">
              <w:rPr>
                <w:noProof/>
                <w:webHidden/>
              </w:rPr>
              <w:tab/>
            </w:r>
            <w:r w:rsidR="00E05B60">
              <w:rPr>
                <w:noProof/>
                <w:webHidden/>
              </w:rPr>
              <w:fldChar w:fldCharType="begin"/>
            </w:r>
            <w:r w:rsidR="00E05B60">
              <w:rPr>
                <w:noProof/>
                <w:webHidden/>
              </w:rPr>
              <w:instrText xml:space="preserve"> PAGEREF _Toc161913606 \h </w:instrText>
            </w:r>
            <w:r w:rsidR="00E05B60">
              <w:rPr>
                <w:noProof/>
                <w:webHidden/>
              </w:rPr>
            </w:r>
            <w:r w:rsidR="00E05B60">
              <w:rPr>
                <w:noProof/>
                <w:webHidden/>
              </w:rPr>
              <w:fldChar w:fldCharType="separate"/>
            </w:r>
            <w:r w:rsidR="00A63F15">
              <w:rPr>
                <w:noProof/>
                <w:webHidden/>
              </w:rPr>
              <w:t>6</w:t>
            </w:r>
            <w:r w:rsidR="00E05B60">
              <w:rPr>
                <w:noProof/>
                <w:webHidden/>
              </w:rPr>
              <w:fldChar w:fldCharType="end"/>
            </w:r>
          </w:hyperlink>
        </w:p>
        <w:p w14:paraId="72A252DB" w14:textId="57A80090" w:rsidR="00E05B60" w:rsidRDefault="00000000">
          <w:pPr>
            <w:pStyle w:val="TOC3"/>
            <w:rPr>
              <w:rFonts w:asciiTheme="minorHAnsi" w:eastAsiaTheme="minorEastAsia" w:hAnsiTheme="minorHAnsi" w:cstheme="minorBidi"/>
              <w:noProof/>
              <w:color w:val="auto"/>
              <w:sz w:val="22"/>
              <w:szCs w:val="22"/>
              <w:u w:val="none"/>
            </w:rPr>
          </w:pPr>
          <w:hyperlink w:anchor="_Toc161913607" w:history="1">
            <w:r w:rsidR="00E05B60" w:rsidRPr="00AE7538">
              <w:rPr>
                <w:rStyle w:val="Hyperlink"/>
                <w:rFonts w:ascii="Franklin Gothic Book" w:hAnsi="Franklin Gothic Book" w:cstheme="minorHAnsi"/>
                <w:noProof/>
              </w:rPr>
              <w:t>HVAC Types and Specific Conditions</w:t>
            </w:r>
            <w:r w:rsidR="00E05B60">
              <w:rPr>
                <w:noProof/>
                <w:webHidden/>
              </w:rPr>
              <w:tab/>
            </w:r>
            <w:r w:rsidR="00E05B60">
              <w:rPr>
                <w:noProof/>
                <w:webHidden/>
              </w:rPr>
              <w:fldChar w:fldCharType="begin"/>
            </w:r>
            <w:r w:rsidR="00E05B60">
              <w:rPr>
                <w:noProof/>
                <w:webHidden/>
              </w:rPr>
              <w:instrText xml:space="preserve"> PAGEREF _Toc161913607 \h </w:instrText>
            </w:r>
            <w:r w:rsidR="00E05B60">
              <w:rPr>
                <w:noProof/>
                <w:webHidden/>
              </w:rPr>
            </w:r>
            <w:r w:rsidR="00E05B60">
              <w:rPr>
                <w:noProof/>
                <w:webHidden/>
              </w:rPr>
              <w:fldChar w:fldCharType="separate"/>
            </w:r>
            <w:r w:rsidR="00A63F15">
              <w:rPr>
                <w:noProof/>
                <w:webHidden/>
              </w:rPr>
              <w:t>6</w:t>
            </w:r>
            <w:r w:rsidR="00E05B60">
              <w:rPr>
                <w:noProof/>
                <w:webHidden/>
              </w:rPr>
              <w:fldChar w:fldCharType="end"/>
            </w:r>
          </w:hyperlink>
        </w:p>
        <w:p w14:paraId="58519F95" w14:textId="708560AB" w:rsidR="00E05B60" w:rsidRDefault="00000000">
          <w:pPr>
            <w:pStyle w:val="TOC2"/>
            <w:rPr>
              <w:rFonts w:asciiTheme="minorHAnsi" w:eastAsiaTheme="minorEastAsia" w:hAnsiTheme="minorHAnsi" w:cstheme="minorBidi"/>
              <w:noProof/>
              <w:color w:val="auto"/>
              <w:sz w:val="22"/>
              <w:szCs w:val="22"/>
              <w:u w:val="none"/>
            </w:rPr>
          </w:pPr>
          <w:hyperlink w:anchor="_Toc161913608" w:history="1">
            <w:r w:rsidR="00E05B60" w:rsidRPr="00AE7538">
              <w:rPr>
                <w:rStyle w:val="Hyperlink"/>
                <w:rFonts w:ascii="Franklin Gothic Book" w:hAnsi="Franklin Gothic Book" w:cstheme="minorHAnsi"/>
                <w:noProof/>
              </w:rPr>
              <w:t>Water Damage and Moisture Concerns</w:t>
            </w:r>
            <w:r w:rsidR="00E05B60">
              <w:rPr>
                <w:noProof/>
                <w:webHidden/>
              </w:rPr>
              <w:tab/>
            </w:r>
            <w:r w:rsidR="00E05B60">
              <w:rPr>
                <w:noProof/>
                <w:webHidden/>
              </w:rPr>
              <w:fldChar w:fldCharType="begin"/>
            </w:r>
            <w:r w:rsidR="00E05B60">
              <w:rPr>
                <w:noProof/>
                <w:webHidden/>
              </w:rPr>
              <w:instrText xml:space="preserve"> PAGEREF _Toc161913608 \h </w:instrText>
            </w:r>
            <w:r w:rsidR="00E05B60">
              <w:rPr>
                <w:noProof/>
                <w:webHidden/>
              </w:rPr>
            </w:r>
            <w:r w:rsidR="00E05B60">
              <w:rPr>
                <w:noProof/>
                <w:webHidden/>
              </w:rPr>
              <w:fldChar w:fldCharType="separate"/>
            </w:r>
            <w:r w:rsidR="00A63F15">
              <w:rPr>
                <w:noProof/>
                <w:webHidden/>
              </w:rPr>
              <w:t>7</w:t>
            </w:r>
            <w:r w:rsidR="00E05B60">
              <w:rPr>
                <w:noProof/>
                <w:webHidden/>
              </w:rPr>
              <w:fldChar w:fldCharType="end"/>
            </w:r>
          </w:hyperlink>
        </w:p>
        <w:p w14:paraId="4E63F311" w14:textId="250C5B61" w:rsidR="00E05B60" w:rsidRDefault="00000000">
          <w:pPr>
            <w:pStyle w:val="TOC2"/>
            <w:rPr>
              <w:rFonts w:asciiTheme="minorHAnsi" w:eastAsiaTheme="minorEastAsia" w:hAnsiTheme="minorHAnsi" w:cstheme="minorBidi"/>
              <w:noProof/>
              <w:color w:val="auto"/>
              <w:sz w:val="22"/>
              <w:szCs w:val="22"/>
              <w:u w:val="none"/>
            </w:rPr>
          </w:pPr>
          <w:hyperlink w:anchor="_Toc161913609" w:history="1">
            <w:r w:rsidR="00E05B60" w:rsidRPr="00AE7538">
              <w:rPr>
                <w:rStyle w:val="Hyperlink"/>
                <w:rFonts w:ascii="Franklin Gothic Book" w:hAnsi="Franklin Gothic Book"/>
                <w:noProof/>
              </w:rPr>
              <w:t>Sources of Respiratory Irritants/Possible Asthma Triggers</w:t>
            </w:r>
            <w:r w:rsidR="00E05B60">
              <w:rPr>
                <w:noProof/>
                <w:webHidden/>
              </w:rPr>
              <w:tab/>
            </w:r>
            <w:r w:rsidR="00E05B60">
              <w:rPr>
                <w:noProof/>
                <w:webHidden/>
              </w:rPr>
              <w:fldChar w:fldCharType="begin"/>
            </w:r>
            <w:r w:rsidR="00E05B60">
              <w:rPr>
                <w:noProof/>
                <w:webHidden/>
              </w:rPr>
              <w:instrText xml:space="preserve"> PAGEREF _Toc161913609 \h </w:instrText>
            </w:r>
            <w:r w:rsidR="00E05B60">
              <w:rPr>
                <w:noProof/>
                <w:webHidden/>
              </w:rPr>
            </w:r>
            <w:r w:rsidR="00E05B60">
              <w:rPr>
                <w:noProof/>
                <w:webHidden/>
              </w:rPr>
              <w:fldChar w:fldCharType="separate"/>
            </w:r>
            <w:r w:rsidR="00A63F15">
              <w:rPr>
                <w:noProof/>
                <w:webHidden/>
              </w:rPr>
              <w:t>9</w:t>
            </w:r>
            <w:r w:rsidR="00E05B60">
              <w:rPr>
                <w:noProof/>
                <w:webHidden/>
              </w:rPr>
              <w:fldChar w:fldCharType="end"/>
            </w:r>
          </w:hyperlink>
        </w:p>
        <w:p w14:paraId="6B70A824" w14:textId="1EDC6359" w:rsidR="00E05B60" w:rsidRDefault="00000000">
          <w:pPr>
            <w:pStyle w:val="TOC2"/>
            <w:rPr>
              <w:rFonts w:asciiTheme="minorHAnsi" w:eastAsiaTheme="minorEastAsia" w:hAnsiTheme="minorHAnsi" w:cstheme="minorBidi"/>
              <w:noProof/>
              <w:color w:val="auto"/>
              <w:sz w:val="22"/>
              <w:szCs w:val="22"/>
              <w:u w:val="none"/>
            </w:rPr>
          </w:pPr>
          <w:hyperlink w:anchor="_Toc161913610" w:history="1">
            <w:r w:rsidR="00E05B60" w:rsidRPr="00AE7538">
              <w:rPr>
                <w:rStyle w:val="Hyperlink"/>
                <w:rFonts w:ascii="Franklin Gothic Book" w:hAnsi="Franklin Gothic Book"/>
                <w:noProof/>
              </w:rPr>
              <w:t>Other IAQ Issues</w:t>
            </w:r>
            <w:r w:rsidR="00E05B60">
              <w:rPr>
                <w:noProof/>
                <w:webHidden/>
              </w:rPr>
              <w:tab/>
            </w:r>
            <w:r w:rsidR="00E05B60">
              <w:rPr>
                <w:noProof/>
                <w:webHidden/>
              </w:rPr>
              <w:fldChar w:fldCharType="begin"/>
            </w:r>
            <w:r w:rsidR="00E05B60">
              <w:rPr>
                <w:noProof/>
                <w:webHidden/>
              </w:rPr>
              <w:instrText xml:space="preserve"> PAGEREF _Toc161913610 \h </w:instrText>
            </w:r>
            <w:r w:rsidR="00E05B60">
              <w:rPr>
                <w:noProof/>
                <w:webHidden/>
              </w:rPr>
            </w:r>
            <w:r w:rsidR="00E05B60">
              <w:rPr>
                <w:noProof/>
                <w:webHidden/>
              </w:rPr>
              <w:fldChar w:fldCharType="separate"/>
            </w:r>
            <w:r w:rsidR="00A63F15">
              <w:rPr>
                <w:noProof/>
                <w:webHidden/>
              </w:rPr>
              <w:t>11</w:t>
            </w:r>
            <w:r w:rsidR="00E05B60">
              <w:rPr>
                <w:noProof/>
                <w:webHidden/>
              </w:rPr>
              <w:fldChar w:fldCharType="end"/>
            </w:r>
          </w:hyperlink>
        </w:p>
        <w:p w14:paraId="5BEF6C88" w14:textId="1DECB8D0" w:rsidR="00E05B60" w:rsidRDefault="00000000" w:rsidP="004C11CF">
          <w:pPr>
            <w:pStyle w:val="TOC1"/>
            <w:rPr>
              <w:rFonts w:eastAsiaTheme="minorEastAsia" w:cstheme="minorBidi"/>
              <w:color w:val="auto"/>
              <w:sz w:val="22"/>
              <w:szCs w:val="22"/>
              <w:u w:val="none"/>
            </w:rPr>
          </w:pPr>
          <w:hyperlink r:id="rId14" w:anchor="_Toc161913611" w:history="1">
            <w:r w:rsidR="00E05B60" w:rsidRPr="00AE7538">
              <w:rPr>
                <w:rStyle w:val="Hyperlink"/>
              </w:rPr>
              <w:t>CONCLUSIONS AND RECOMMENDATIONS</w:t>
            </w:r>
            <w:r w:rsidR="00E05B60">
              <w:rPr>
                <w:webHidden/>
              </w:rPr>
              <w:tab/>
            </w:r>
            <w:r w:rsidR="00E05B60">
              <w:rPr>
                <w:webHidden/>
              </w:rPr>
              <w:fldChar w:fldCharType="begin"/>
            </w:r>
            <w:r w:rsidR="00E05B60">
              <w:rPr>
                <w:webHidden/>
              </w:rPr>
              <w:instrText xml:space="preserve"> PAGEREF _Toc161913611 \h </w:instrText>
            </w:r>
            <w:r w:rsidR="00E05B60">
              <w:rPr>
                <w:webHidden/>
              </w:rPr>
            </w:r>
            <w:r w:rsidR="00E05B60">
              <w:rPr>
                <w:webHidden/>
              </w:rPr>
              <w:fldChar w:fldCharType="separate"/>
            </w:r>
            <w:r w:rsidR="00A63F15">
              <w:rPr>
                <w:webHidden/>
              </w:rPr>
              <w:t>11</w:t>
            </w:r>
            <w:r w:rsidR="00E05B60">
              <w:rPr>
                <w:webHidden/>
              </w:rPr>
              <w:fldChar w:fldCharType="end"/>
            </w:r>
          </w:hyperlink>
        </w:p>
        <w:p w14:paraId="0B237633" w14:textId="0B3F449B" w:rsidR="00E05B60" w:rsidRDefault="00000000" w:rsidP="004C11CF">
          <w:pPr>
            <w:pStyle w:val="TOC1"/>
            <w:rPr>
              <w:rFonts w:eastAsiaTheme="minorEastAsia" w:cstheme="minorBidi"/>
              <w:color w:val="auto"/>
              <w:sz w:val="22"/>
              <w:szCs w:val="22"/>
              <w:u w:val="none"/>
            </w:rPr>
          </w:pPr>
          <w:hyperlink w:anchor="_Toc161913612" w:history="1">
            <w:r w:rsidR="00E05B60" w:rsidRPr="00AE7538">
              <w:rPr>
                <w:rStyle w:val="Hyperlink"/>
                <w:rFonts w:ascii="Franklin Gothic Book" w:hAnsi="Franklin Gothic Book"/>
              </w:rPr>
              <w:t>REFERENCES</w:t>
            </w:r>
            <w:r w:rsidR="00E05B60">
              <w:rPr>
                <w:webHidden/>
              </w:rPr>
              <w:tab/>
            </w:r>
            <w:r w:rsidR="00E05B60">
              <w:rPr>
                <w:webHidden/>
              </w:rPr>
              <w:fldChar w:fldCharType="begin"/>
            </w:r>
            <w:r w:rsidR="00E05B60">
              <w:rPr>
                <w:webHidden/>
              </w:rPr>
              <w:instrText xml:space="preserve"> PAGEREF _Toc161913612 \h </w:instrText>
            </w:r>
            <w:r w:rsidR="00E05B60">
              <w:rPr>
                <w:webHidden/>
              </w:rPr>
            </w:r>
            <w:r w:rsidR="00E05B60">
              <w:rPr>
                <w:webHidden/>
              </w:rPr>
              <w:fldChar w:fldCharType="separate"/>
            </w:r>
            <w:r w:rsidR="00A63F15">
              <w:rPr>
                <w:webHidden/>
              </w:rPr>
              <w:t>17</w:t>
            </w:r>
            <w:r w:rsidR="00E05B60">
              <w:rPr>
                <w:webHidden/>
              </w:rPr>
              <w:fldChar w:fldCharType="end"/>
            </w:r>
          </w:hyperlink>
        </w:p>
        <w:p w14:paraId="6A7A3F5E" w14:textId="1254CD0C" w:rsidR="00E05B60" w:rsidRDefault="00000000" w:rsidP="004C11CF">
          <w:pPr>
            <w:pStyle w:val="TOC1"/>
            <w:rPr>
              <w:rFonts w:eastAsiaTheme="minorEastAsia" w:cstheme="minorBidi"/>
              <w:color w:val="auto"/>
              <w:sz w:val="22"/>
              <w:szCs w:val="22"/>
              <w:u w:val="none"/>
            </w:rPr>
          </w:pPr>
          <w:hyperlink r:id="rId15" w:anchor="_Toc161913613" w:history="1">
            <w:r w:rsidR="00E05B60" w:rsidRPr="00AE7538">
              <w:rPr>
                <w:rStyle w:val="Hyperlink"/>
              </w:rPr>
              <w:t>FIGURES</w:t>
            </w:r>
            <w:r w:rsidR="00E05B60">
              <w:rPr>
                <w:webHidden/>
              </w:rPr>
              <w:tab/>
            </w:r>
            <w:r w:rsidR="00E05B60">
              <w:rPr>
                <w:webHidden/>
              </w:rPr>
              <w:fldChar w:fldCharType="begin"/>
            </w:r>
            <w:r w:rsidR="00E05B60">
              <w:rPr>
                <w:webHidden/>
              </w:rPr>
              <w:instrText xml:space="preserve"> PAGEREF _Toc161913613 \h </w:instrText>
            </w:r>
            <w:r w:rsidR="00E05B60">
              <w:rPr>
                <w:webHidden/>
              </w:rPr>
            </w:r>
            <w:r w:rsidR="00E05B60">
              <w:rPr>
                <w:webHidden/>
              </w:rPr>
              <w:fldChar w:fldCharType="separate"/>
            </w:r>
            <w:r w:rsidR="00A63F15">
              <w:rPr>
                <w:webHidden/>
              </w:rPr>
              <w:t>19</w:t>
            </w:r>
            <w:r w:rsidR="00E05B60">
              <w:rPr>
                <w:webHidden/>
              </w:rPr>
              <w:fldChar w:fldCharType="end"/>
            </w:r>
          </w:hyperlink>
        </w:p>
        <w:p w14:paraId="0FD73B1E" w14:textId="0BD0FD8B" w:rsidR="00E05B60" w:rsidRDefault="00000000" w:rsidP="004C11CF">
          <w:pPr>
            <w:pStyle w:val="TOC1"/>
            <w:rPr>
              <w:rStyle w:val="Hyperlink"/>
            </w:rPr>
          </w:pPr>
          <w:hyperlink r:id="rId16" w:anchor="_Toc161913615" w:history="1">
            <w:r w:rsidR="00E05B60" w:rsidRPr="00AE7538">
              <w:rPr>
                <w:rStyle w:val="Hyperlink"/>
              </w:rPr>
              <w:t>PICTURES</w:t>
            </w:r>
            <w:r w:rsidR="00E05B60">
              <w:rPr>
                <w:webHidden/>
              </w:rPr>
              <w:tab/>
            </w:r>
            <w:r w:rsidR="00E05B60">
              <w:rPr>
                <w:webHidden/>
              </w:rPr>
              <w:fldChar w:fldCharType="begin"/>
            </w:r>
            <w:r w:rsidR="00E05B60">
              <w:rPr>
                <w:webHidden/>
              </w:rPr>
              <w:instrText xml:space="preserve"> PAGEREF _Toc161913615 \h </w:instrText>
            </w:r>
            <w:r w:rsidR="00E05B60">
              <w:rPr>
                <w:webHidden/>
              </w:rPr>
            </w:r>
            <w:r w:rsidR="00E05B60">
              <w:rPr>
                <w:webHidden/>
              </w:rPr>
              <w:fldChar w:fldCharType="separate"/>
            </w:r>
            <w:r w:rsidR="00A63F15">
              <w:rPr>
                <w:webHidden/>
              </w:rPr>
              <w:t>20</w:t>
            </w:r>
            <w:r w:rsidR="00E05B60">
              <w:rPr>
                <w:webHidden/>
              </w:rPr>
              <w:fldChar w:fldCharType="end"/>
            </w:r>
          </w:hyperlink>
        </w:p>
        <w:p w14:paraId="6A3B6B44" w14:textId="4649A69E" w:rsidR="005C1EB6" w:rsidRPr="00F43787" w:rsidRDefault="00F43787" w:rsidP="004C11CF">
          <w:pPr>
            <w:pStyle w:val="TOC1"/>
            <w:rPr>
              <w:rStyle w:val="Hyperlink"/>
              <w:rFonts w:eastAsiaTheme="minorEastAsia" w:cstheme="minorBidi"/>
              <w:bCs w:val="0"/>
              <w:sz w:val="22"/>
              <w:szCs w:val="22"/>
            </w:rPr>
          </w:pPr>
          <w:r>
            <w:rPr>
              <w:rStyle w:val="Hyperlink"/>
              <w:rFonts w:ascii="Franklin Gothic Book" w:hAnsi="Franklin Gothic Book"/>
            </w:rPr>
            <w:fldChar w:fldCharType="begin"/>
          </w:r>
          <w:r>
            <w:rPr>
              <w:rStyle w:val="Hyperlink"/>
              <w:rFonts w:ascii="Franklin Gothic Book" w:hAnsi="Franklin Gothic Book"/>
            </w:rPr>
            <w:instrText xml:space="preserve"> HYPERLINK  \l "Table_1" </w:instrText>
          </w:r>
          <w:r>
            <w:rPr>
              <w:rStyle w:val="Hyperlink"/>
              <w:rFonts w:ascii="Franklin Gothic Book" w:hAnsi="Franklin Gothic Book"/>
            </w:rPr>
          </w:r>
          <w:r>
            <w:rPr>
              <w:rStyle w:val="Hyperlink"/>
              <w:rFonts w:ascii="Franklin Gothic Book" w:hAnsi="Franklin Gothic Book"/>
            </w:rPr>
            <w:fldChar w:fldCharType="separate"/>
          </w:r>
          <w:r w:rsidR="005C1EB6" w:rsidRPr="00F43787">
            <w:rPr>
              <w:rStyle w:val="Hyperlink"/>
              <w:rFonts w:ascii="Franklin Gothic Book" w:hAnsi="Franklin Gothic Book"/>
            </w:rPr>
            <w:t>Table 1</w:t>
          </w:r>
          <w:r w:rsidR="005C1EB6" w:rsidRPr="00F43787">
            <w:rPr>
              <w:rStyle w:val="Hyperlink"/>
              <w:webHidden/>
            </w:rPr>
            <w:tab/>
          </w:r>
          <w:r w:rsidR="005C1EB6" w:rsidRPr="00F43787">
            <w:rPr>
              <w:rStyle w:val="Hyperlink"/>
              <w:webHidden/>
            </w:rPr>
            <w:fldChar w:fldCharType="begin"/>
          </w:r>
          <w:r w:rsidR="005C1EB6" w:rsidRPr="00F43787">
            <w:rPr>
              <w:rStyle w:val="Hyperlink"/>
              <w:webHidden/>
            </w:rPr>
            <w:instrText xml:space="preserve"> PAGEREF _Toc161913617 \h </w:instrText>
          </w:r>
          <w:r w:rsidR="005C1EB6" w:rsidRPr="00F43787">
            <w:rPr>
              <w:rStyle w:val="Hyperlink"/>
              <w:webHidden/>
            </w:rPr>
          </w:r>
          <w:r w:rsidR="005C1EB6" w:rsidRPr="00F43787">
            <w:rPr>
              <w:rStyle w:val="Hyperlink"/>
              <w:webHidden/>
            </w:rPr>
            <w:fldChar w:fldCharType="separate"/>
          </w:r>
          <w:r w:rsidR="00A63F15">
            <w:rPr>
              <w:rStyle w:val="Hyperlink"/>
              <w:webHidden/>
            </w:rPr>
            <w:t>34</w:t>
          </w:r>
          <w:r w:rsidR="005C1EB6" w:rsidRPr="00F43787">
            <w:rPr>
              <w:rStyle w:val="Hyperlink"/>
              <w:webHidden/>
            </w:rPr>
            <w:fldChar w:fldCharType="end"/>
          </w:r>
        </w:p>
        <w:p w14:paraId="4F03B561" w14:textId="4F3EBA61" w:rsidR="00E05B60" w:rsidRDefault="00F43787" w:rsidP="004C11CF">
          <w:pPr>
            <w:pStyle w:val="TOC1"/>
            <w:rPr>
              <w:rFonts w:eastAsiaTheme="minorEastAsia" w:cstheme="minorBidi"/>
              <w:color w:val="auto"/>
              <w:sz w:val="22"/>
              <w:szCs w:val="22"/>
              <w:u w:val="none"/>
            </w:rPr>
          </w:pPr>
          <w:r>
            <w:rPr>
              <w:rStyle w:val="Hyperlink"/>
              <w:rFonts w:ascii="Franklin Gothic Book" w:hAnsi="Franklin Gothic Book"/>
            </w:rPr>
            <w:fldChar w:fldCharType="end"/>
          </w:r>
          <w:hyperlink w:anchor="_Toc161913617" w:history="1">
            <w:r w:rsidR="00E05B60" w:rsidRPr="00AE7538">
              <w:rPr>
                <w:rStyle w:val="Hyperlink"/>
                <w:rFonts w:ascii="Franklin Gothic Book" w:hAnsi="Franklin Gothic Book"/>
              </w:rPr>
              <w:t>Table 2A</w:t>
            </w:r>
            <w:r w:rsidR="00E05B60">
              <w:rPr>
                <w:webHidden/>
              </w:rPr>
              <w:tab/>
            </w:r>
            <w:r w:rsidR="00E05B60">
              <w:rPr>
                <w:webHidden/>
              </w:rPr>
              <w:fldChar w:fldCharType="begin"/>
            </w:r>
            <w:r w:rsidR="00E05B60">
              <w:rPr>
                <w:webHidden/>
              </w:rPr>
              <w:instrText xml:space="preserve"> PAGEREF _Toc161913617 \h </w:instrText>
            </w:r>
            <w:r w:rsidR="00E05B60">
              <w:rPr>
                <w:webHidden/>
              </w:rPr>
            </w:r>
            <w:r w:rsidR="00E05B60">
              <w:rPr>
                <w:webHidden/>
              </w:rPr>
              <w:fldChar w:fldCharType="separate"/>
            </w:r>
            <w:r w:rsidR="00A63F15">
              <w:rPr>
                <w:webHidden/>
              </w:rPr>
              <w:t>34</w:t>
            </w:r>
            <w:r w:rsidR="00E05B60">
              <w:rPr>
                <w:webHidden/>
              </w:rPr>
              <w:fldChar w:fldCharType="end"/>
            </w:r>
          </w:hyperlink>
        </w:p>
        <w:p w14:paraId="5C522F04" w14:textId="5451FA66" w:rsidR="00E05B60" w:rsidRDefault="00000000" w:rsidP="004C11CF">
          <w:pPr>
            <w:pStyle w:val="TOC1"/>
            <w:rPr>
              <w:rFonts w:eastAsiaTheme="minorEastAsia" w:cstheme="minorBidi"/>
              <w:color w:val="auto"/>
              <w:sz w:val="22"/>
              <w:szCs w:val="22"/>
              <w:u w:val="none"/>
            </w:rPr>
          </w:pPr>
          <w:hyperlink w:anchor="_Toc161913618" w:history="1">
            <w:r w:rsidR="00E05B60" w:rsidRPr="00AE7538">
              <w:rPr>
                <w:rStyle w:val="Hyperlink"/>
                <w:rFonts w:ascii="Franklin Gothic Book" w:hAnsi="Franklin Gothic Book"/>
              </w:rPr>
              <w:t>Table 2B</w:t>
            </w:r>
            <w:r w:rsidR="00E05B60">
              <w:rPr>
                <w:webHidden/>
              </w:rPr>
              <w:tab/>
            </w:r>
            <w:r w:rsidR="00E05B60">
              <w:rPr>
                <w:webHidden/>
              </w:rPr>
              <w:fldChar w:fldCharType="begin"/>
            </w:r>
            <w:r w:rsidR="00E05B60">
              <w:rPr>
                <w:webHidden/>
              </w:rPr>
              <w:instrText xml:space="preserve"> PAGEREF _Toc161913618 \h </w:instrText>
            </w:r>
            <w:r w:rsidR="00E05B60">
              <w:rPr>
                <w:webHidden/>
              </w:rPr>
            </w:r>
            <w:r w:rsidR="00E05B60">
              <w:rPr>
                <w:webHidden/>
              </w:rPr>
              <w:fldChar w:fldCharType="separate"/>
            </w:r>
            <w:r w:rsidR="00A63F15">
              <w:rPr>
                <w:webHidden/>
              </w:rPr>
              <w:t>35</w:t>
            </w:r>
            <w:r w:rsidR="00E05B60">
              <w:rPr>
                <w:webHidden/>
              </w:rPr>
              <w:fldChar w:fldCharType="end"/>
            </w:r>
          </w:hyperlink>
        </w:p>
        <w:p w14:paraId="57E2920E" w14:textId="63E6A9E4" w:rsidR="00E05B60" w:rsidRDefault="00000000" w:rsidP="004C11CF">
          <w:pPr>
            <w:pStyle w:val="TOC1"/>
            <w:rPr>
              <w:rFonts w:eastAsiaTheme="minorEastAsia" w:cstheme="minorBidi"/>
              <w:color w:val="auto"/>
              <w:sz w:val="22"/>
              <w:szCs w:val="22"/>
              <w:u w:val="none"/>
            </w:rPr>
          </w:pPr>
          <w:hyperlink w:anchor="_Toc161913619" w:history="1">
            <w:r w:rsidR="00E05B60" w:rsidRPr="00AE7538">
              <w:rPr>
                <w:rStyle w:val="Hyperlink"/>
                <w:rFonts w:ascii="Franklin Gothic Book" w:hAnsi="Franklin Gothic Book"/>
              </w:rPr>
              <w:t>Table 2C</w:t>
            </w:r>
            <w:r w:rsidR="00E05B60">
              <w:rPr>
                <w:webHidden/>
              </w:rPr>
              <w:tab/>
            </w:r>
            <w:r w:rsidR="00E05B60">
              <w:rPr>
                <w:webHidden/>
              </w:rPr>
              <w:fldChar w:fldCharType="begin"/>
            </w:r>
            <w:r w:rsidR="00E05B60">
              <w:rPr>
                <w:webHidden/>
              </w:rPr>
              <w:instrText xml:space="preserve"> PAGEREF _Toc161913619 \h </w:instrText>
            </w:r>
            <w:r w:rsidR="00E05B60">
              <w:rPr>
                <w:webHidden/>
              </w:rPr>
            </w:r>
            <w:r w:rsidR="00E05B60">
              <w:rPr>
                <w:webHidden/>
              </w:rPr>
              <w:fldChar w:fldCharType="separate"/>
            </w:r>
            <w:r w:rsidR="00A63F15">
              <w:rPr>
                <w:webHidden/>
              </w:rPr>
              <w:t>36</w:t>
            </w:r>
            <w:r w:rsidR="00E05B60">
              <w:rPr>
                <w:webHidden/>
              </w:rPr>
              <w:fldChar w:fldCharType="end"/>
            </w:r>
          </w:hyperlink>
        </w:p>
        <w:p w14:paraId="2A0A089E" w14:textId="4D05197E" w:rsidR="00E05B60" w:rsidRDefault="00000000" w:rsidP="004C11CF">
          <w:pPr>
            <w:pStyle w:val="TOC1"/>
            <w:rPr>
              <w:rFonts w:eastAsiaTheme="minorEastAsia" w:cstheme="minorBidi"/>
              <w:color w:val="auto"/>
              <w:sz w:val="22"/>
              <w:szCs w:val="22"/>
              <w:u w:val="none"/>
            </w:rPr>
          </w:pPr>
          <w:hyperlink w:anchor="_Toc161913620" w:history="1">
            <w:r w:rsidR="00E05B60" w:rsidRPr="00AE7538">
              <w:rPr>
                <w:rStyle w:val="Hyperlink"/>
                <w:rFonts w:ascii="Franklin Gothic Book" w:hAnsi="Franklin Gothic Book"/>
              </w:rPr>
              <w:t>Table 3</w:t>
            </w:r>
            <w:r w:rsidR="00E05B60">
              <w:rPr>
                <w:webHidden/>
              </w:rPr>
              <w:tab/>
            </w:r>
            <w:r w:rsidR="00E05B60">
              <w:rPr>
                <w:webHidden/>
              </w:rPr>
              <w:fldChar w:fldCharType="begin"/>
            </w:r>
            <w:r w:rsidR="00E05B60">
              <w:rPr>
                <w:webHidden/>
              </w:rPr>
              <w:instrText xml:space="preserve"> PAGEREF _Toc161913620 \h </w:instrText>
            </w:r>
            <w:r w:rsidR="00E05B60">
              <w:rPr>
                <w:webHidden/>
              </w:rPr>
            </w:r>
            <w:r w:rsidR="00E05B60">
              <w:rPr>
                <w:webHidden/>
              </w:rPr>
              <w:fldChar w:fldCharType="separate"/>
            </w:r>
            <w:r w:rsidR="00A63F15">
              <w:rPr>
                <w:webHidden/>
              </w:rPr>
              <w:t>37</w:t>
            </w:r>
            <w:r w:rsidR="00E05B60">
              <w:rPr>
                <w:webHidden/>
              </w:rPr>
              <w:fldChar w:fldCharType="end"/>
            </w:r>
          </w:hyperlink>
        </w:p>
        <w:p w14:paraId="5DF94D98" w14:textId="0F4A640E" w:rsidR="00E05B60" w:rsidRDefault="00000000" w:rsidP="004C11CF">
          <w:pPr>
            <w:pStyle w:val="TOC1"/>
            <w:rPr>
              <w:rFonts w:eastAsiaTheme="minorEastAsia" w:cstheme="minorBidi"/>
              <w:color w:val="auto"/>
              <w:sz w:val="22"/>
              <w:szCs w:val="22"/>
              <w:u w:val="none"/>
            </w:rPr>
          </w:pPr>
          <w:hyperlink w:anchor="_Toc161913621" w:history="1">
            <w:r w:rsidR="00E05B60" w:rsidRPr="00AE7538">
              <w:rPr>
                <w:rStyle w:val="Hyperlink"/>
                <w:rFonts w:ascii="Franklin Gothic Book" w:hAnsi="Franklin Gothic Book"/>
              </w:rPr>
              <w:t>Table 4</w:t>
            </w:r>
            <w:r w:rsidR="00E05B60">
              <w:rPr>
                <w:webHidden/>
              </w:rPr>
              <w:tab/>
            </w:r>
            <w:r w:rsidR="00E05B60">
              <w:rPr>
                <w:webHidden/>
              </w:rPr>
              <w:fldChar w:fldCharType="begin"/>
            </w:r>
            <w:r w:rsidR="00E05B60">
              <w:rPr>
                <w:webHidden/>
              </w:rPr>
              <w:instrText xml:space="preserve"> PAGEREF _Toc161913621 \h </w:instrText>
            </w:r>
            <w:r w:rsidR="00E05B60">
              <w:rPr>
                <w:webHidden/>
              </w:rPr>
            </w:r>
            <w:r w:rsidR="00E05B60">
              <w:rPr>
                <w:webHidden/>
              </w:rPr>
              <w:fldChar w:fldCharType="separate"/>
            </w:r>
            <w:r w:rsidR="00A63F15">
              <w:rPr>
                <w:webHidden/>
              </w:rPr>
              <w:t>39</w:t>
            </w:r>
            <w:r w:rsidR="00E05B60">
              <w:rPr>
                <w:webHidden/>
              </w:rPr>
              <w:fldChar w:fldCharType="end"/>
            </w:r>
          </w:hyperlink>
        </w:p>
        <w:p w14:paraId="39BE4CB4" w14:textId="3256C3C5" w:rsidR="00927AD0" w:rsidRDefault="00296650" w:rsidP="004C11CF">
          <w:pPr>
            <w:pStyle w:val="TOC1"/>
          </w:pPr>
          <w:r w:rsidRPr="002D491C">
            <w:fldChar w:fldCharType="end"/>
          </w:r>
        </w:p>
      </w:sdtContent>
    </w:sdt>
    <w:bookmarkStart w:id="0" w:name="_Toc132193146" w:displacedByCustomXml="prev"/>
    <w:bookmarkStart w:id="1" w:name="_Toc131769119" w:displacedByCustomXml="prev"/>
    <w:bookmarkStart w:id="2" w:name="_Toc131768042" w:displacedByCustomXml="prev"/>
    <w:bookmarkStart w:id="3" w:name="_Toc131765053" w:displacedByCustomXml="prev"/>
    <w:bookmarkStart w:id="4" w:name="_Toc131687138" w:displacedByCustomXml="prev"/>
    <w:bookmarkStart w:id="5" w:name="_Toc131686489" w:displacedByCustomXml="prev"/>
    <w:p w14:paraId="24F42E1A" w14:textId="4872783A" w:rsidR="00EC3F33" w:rsidRDefault="00EC3F33" w:rsidP="00EC3F33">
      <w:pPr>
        <w:spacing w:before="240" w:line="360" w:lineRule="auto"/>
        <w:ind w:firstLine="360"/>
        <w:rPr>
          <w:rFonts w:ascii="Franklin Gothic Book" w:hAnsi="Franklin Gothic Book"/>
          <w:bCs/>
        </w:rPr>
      </w:pPr>
      <w:bookmarkStart w:id="6" w:name="_Hlk148697403"/>
      <w:bookmarkEnd w:id="0"/>
    </w:p>
    <w:p w14:paraId="39B3CFC1" w14:textId="6A7B1A84" w:rsidR="004C11CF" w:rsidRDefault="004C11CF" w:rsidP="00EC3F33">
      <w:pPr>
        <w:spacing w:before="240" w:line="360" w:lineRule="auto"/>
        <w:ind w:firstLine="360"/>
        <w:rPr>
          <w:rFonts w:ascii="Franklin Gothic Book" w:hAnsi="Franklin Gothic Book"/>
          <w:bCs/>
        </w:rPr>
      </w:pPr>
      <w:r>
        <w:rPr>
          <w:noProof/>
        </w:rPr>
        <w:lastRenderedPageBreak/>
        <mc:AlternateContent>
          <mc:Choice Requires="wps">
            <w:drawing>
              <wp:anchor distT="0" distB="0" distL="114300" distR="114300" simplePos="0" relativeHeight="251637248" behindDoc="0" locked="0" layoutInCell="1" allowOverlap="1" wp14:anchorId="6D56883A" wp14:editId="1EF26495">
                <wp:simplePos x="0" y="0"/>
                <wp:positionH relativeFrom="column">
                  <wp:posOffset>-365760</wp:posOffset>
                </wp:positionH>
                <wp:positionV relativeFrom="paragraph">
                  <wp:posOffset>215265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721E9132" w:rsidR="009B6ED7" w:rsidRPr="002D491C" w:rsidRDefault="009B6ED7" w:rsidP="009B6ED7">
                            <w:pPr>
                              <w:pStyle w:val="Heading1"/>
                              <w:spacing w:before="0" w:line="240" w:lineRule="auto"/>
                              <w:ind w:left="-720"/>
                              <w:rPr>
                                <w:rFonts w:ascii="Franklin Gothic Book" w:hAnsi="Franklin Gothic Book" w:cstheme="minorHAnsi"/>
                                <w:b w:val="0"/>
                                <w:bCs/>
                                <w:color w:val="0070C0"/>
                                <w:sz w:val="32"/>
                                <w:szCs w:val="32"/>
                              </w:rPr>
                            </w:pPr>
                            <w:bookmarkStart w:id="7" w:name="_Toc140567509"/>
                            <w:bookmarkStart w:id="8" w:name="_Toc140567540"/>
                            <w:bookmarkStart w:id="9" w:name="_Toc161913602"/>
                            <w:bookmarkStart w:id="10" w:name="_Toc161919644"/>
                            <w:r w:rsidRPr="00D539D0">
                              <w:t>R an</w:t>
                            </w:r>
                            <w:r>
                              <w:t xml:space="preserve"> </w:t>
                            </w:r>
                            <w:bookmarkStart w:id="11" w:name="Executive_Summary"/>
                            <w:bookmarkEnd w:id="11"/>
                            <w:r w:rsidRPr="002D491C">
                              <w:rPr>
                                <w:rFonts w:ascii="Franklin Gothic Book" w:hAnsi="Franklin Gothic Book" w:cstheme="minorHAnsi"/>
                                <w:b w:val="0"/>
                                <w:bCs/>
                                <w:color w:val="0070C0"/>
                                <w:sz w:val="32"/>
                                <w:szCs w:val="32"/>
                              </w:rPr>
                              <w:t>EXECUTIVE SUMMARY</w:t>
                            </w:r>
                            <w:bookmarkEnd w:id="7"/>
                            <w:bookmarkEnd w:id="8"/>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28.8pt;margin-top:16.95pt;width:541.75pt;height:27.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8JcO7uAAAAAKAQAADwAAAGRycy9kb3ducmV2Lnht&#10;bEyPy27CMBBF95X6D9ZU6g7sQkNJmglCRa26BfpamngaR/gRxQZCv75m1e5mNEd3zi0XgzXsSH1o&#10;vUO4Gwtg5GqvWtcgvG2fR3NgIUqnpPGOEM4UYFFdX5WyUP7k1nTcxIalEBcKiaBj7ArOQ63JyjD2&#10;Hbl0+/a9lTGtfcNVL08p3Bo+EWLGrWxd+qBlR0+a6v3mYBHE1375shL1+bMxNtcf79vV6/0P4u3N&#10;sHwEFmmIfzBc9JM6VMlp5w9OBWYQRtnDLKEI02kO7AKISZamHcI8z4BXJf9fofoFAAD//wMAUEsB&#10;Ai0AFAAGAAgAAAAhALaDOJL+AAAA4QEAABMAAAAAAAAAAAAAAAAAAAAAAFtDb250ZW50X1R5cGVz&#10;XS54bWxQSwECLQAUAAYACAAAACEAOP0h/9YAAACUAQAACwAAAAAAAAAAAAAAAAAvAQAAX3JlbHMv&#10;LnJlbHNQSwECLQAUAAYACAAAACEAf4h4B2ACAADVBAAADgAAAAAAAAAAAAAAAAAuAgAAZHJzL2Uy&#10;b0RvYy54bWxQSwECLQAUAAYACAAAACEA8JcO7uAAAAAKAQAADwAAAAAAAAAAAAAAAAC6BAAAZHJz&#10;L2Rvd25yZXYueG1sUEsFBgAAAAAEAAQA8wAAAMcFAAAAAA==&#10;" fillcolor="#dbe5f1 [660]" strokecolor="#0070c0" strokeweight=".5pt">
                <v:path arrowok="t"/>
                <v:textbox>
                  <w:txbxContent>
                    <w:p w14:paraId="4510F7CB" w14:textId="721E9132" w:rsidR="009B6ED7" w:rsidRPr="002D491C" w:rsidRDefault="009B6ED7" w:rsidP="009B6ED7">
                      <w:pPr>
                        <w:pStyle w:val="Heading1"/>
                        <w:spacing w:before="0" w:line="240" w:lineRule="auto"/>
                        <w:ind w:left="-720"/>
                        <w:rPr>
                          <w:rFonts w:ascii="Franklin Gothic Book" w:hAnsi="Franklin Gothic Book" w:cstheme="minorHAnsi"/>
                          <w:b w:val="0"/>
                          <w:bCs/>
                          <w:color w:val="0070C0"/>
                          <w:sz w:val="32"/>
                          <w:szCs w:val="32"/>
                        </w:rPr>
                      </w:pPr>
                      <w:bookmarkStart w:id="12" w:name="_Toc140567509"/>
                      <w:bookmarkStart w:id="13" w:name="_Toc140567540"/>
                      <w:bookmarkStart w:id="14" w:name="_Toc161913602"/>
                      <w:bookmarkStart w:id="15" w:name="_Toc161919644"/>
                      <w:r w:rsidRPr="00D539D0">
                        <w:t>R an</w:t>
                      </w:r>
                      <w:r>
                        <w:t xml:space="preserve"> </w:t>
                      </w:r>
                      <w:bookmarkStart w:id="16" w:name="Executive_Summary"/>
                      <w:bookmarkEnd w:id="16"/>
                      <w:r w:rsidRPr="002D491C">
                        <w:rPr>
                          <w:rFonts w:ascii="Franklin Gothic Book" w:hAnsi="Franklin Gothic Book" w:cstheme="minorHAnsi"/>
                          <w:b w:val="0"/>
                          <w:bCs/>
                          <w:color w:val="0070C0"/>
                          <w:sz w:val="32"/>
                          <w:szCs w:val="32"/>
                        </w:rPr>
                        <w:t>EXECUTIVE SUMMARY</w:t>
                      </w:r>
                      <w:bookmarkEnd w:id="12"/>
                      <w:bookmarkEnd w:id="13"/>
                      <w:bookmarkEnd w:id="14"/>
                      <w:bookmarkEnd w:id="15"/>
                    </w:p>
                  </w:txbxContent>
                </v:textbox>
              </v:shape>
            </w:pict>
          </mc:Fallback>
        </mc:AlternateContent>
      </w:r>
    </w:p>
    <w:p w14:paraId="0E5A0B94" w14:textId="77777777" w:rsidR="004C11CF" w:rsidRDefault="004C11CF" w:rsidP="00EC3F33">
      <w:pPr>
        <w:spacing w:before="240" w:line="360" w:lineRule="auto"/>
        <w:ind w:firstLine="360"/>
        <w:rPr>
          <w:rFonts w:ascii="Franklin Gothic Book" w:hAnsi="Franklin Gothic Book"/>
          <w:bCs/>
        </w:rPr>
      </w:pPr>
    </w:p>
    <w:p w14:paraId="5D561041" w14:textId="2B1CE3C0" w:rsidR="00813D4A" w:rsidRDefault="00FD433C" w:rsidP="00EC3F33">
      <w:pPr>
        <w:spacing w:before="240" w:line="360" w:lineRule="auto"/>
        <w:ind w:firstLine="360"/>
        <w:rPr>
          <w:rFonts w:ascii="Franklin Gothic Book" w:hAnsi="Franklin Gothic Book"/>
          <w:bCs/>
        </w:rPr>
      </w:pPr>
      <w:r>
        <w:rPr>
          <w:rFonts w:ascii="Franklin Gothic Book" w:hAnsi="Franklin Gothic Book"/>
          <w:bCs/>
        </w:rPr>
        <w:t>The Massachusetts Department of Public Health’s Indoor Air Quality Program (</w:t>
      </w:r>
      <w:proofErr w:type="spellStart"/>
      <w:r>
        <w:rPr>
          <w:rFonts w:ascii="Franklin Gothic Book" w:hAnsi="Franklin Gothic Book"/>
          <w:bCs/>
        </w:rPr>
        <w:t>MADPH</w:t>
      </w:r>
      <w:proofErr w:type="spellEnd"/>
      <w:r w:rsidR="00457CA9">
        <w:rPr>
          <w:rFonts w:ascii="Franklin Gothic Book" w:hAnsi="Franklin Gothic Book"/>
          <w:bCs/>
        </w:rPr>
        <w:t xml:space="preserve"> IAQ</w:t>
      </w:r>
      <w:r>
        <w:rPr>
          <w:rFonts w:ascii="Franklin Gothic Book" w:hAnsi="Franklin Gothic Book"/>
          <w:bCs/>
        </w:rPr>
        <w:t>) conducted a</w:t>
      </w:r>
      <w:r w:rsidR="00457CA9">
        <w:rPr>
          <w:rFonts w:ascii="Franklin Gothic Book" w:hAnsi="Franklin Gothic Book"/>
          <w:bCs/>
        </w:rPr>
        <w:t>n IAQ</w:t>
      </w:r>
      <w:r>
        <w:rPr>
          <w:rFonts w:ascii="Franklin Gothic Book" w:hAnsi="Franklin Gothic Book"/>
          <w:bCs/>
        </w:rPr>
        <w:t xml:space="preserve"> </w:t>
      </w:r>
      <w:r w:rsidR="00A40618">
        <w:rPr>
          <w:rFonts w:ascii="Franklin Gothic Book" w:hAnsi="Franklin Gothic Book"/>
          <w:bCs/>
        </w:rPr>
        <w:t>walkthrough</w:t>
      </w:r>
      <w:r w:rsidRPr="00C374FE">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Content>
          <w:r w:rsidR="00A40618">
            <w:rPr>
              <w:rFonts w:ascii="Franklin Gothic Book" w:hAnsi="Franklin Gothic Book"/>
              <w:bCs/>
            </w:rPr>
            <w:t>t</w:t>
          </w:r>
          <w:r w:rsidR="00985EF2" w:rsidRPr="00C374FE">
            <w:rPr>
              <w:rFonts w:ascii="Franklin Gothic Book" w:hAnsi="Franklin Gothic Book"/>
              <w:bCs/>
            </w:rPr>
            <w:t xml:space="preserve">he </w:t>
          </w:r>
          <w:r w:rsidR="009F00F5">
            <w:rPr>
              <w:rFonts w:ascii="Franklin Gothic Book" w:hAnsi="Franklin Gothic Book"/>
              <w:bCs/>
            </w:rPr>
            <w:t>Belcher Elementary</w:t>
          </w:r>
          <w:r w:rsidR="00C650B9">
            <w:rPr>
              <w:rFonts w:ascii="Franklin Gothic Book" w:hAnsi="Franklin Gothic Book"/>
              <w:bCs/>
            </w:rPr>
            <w:t xml:space="preserve"> </w:t>
          </w:r>
          <w:r w:rsidR="00985EF2" w:rsidRPr="00C374FE">
            <w:rPr>
              <w:rFonts w:ascii="Franklin Gothic Book" w:hAnsi="Franklin Gothic Book"/>
              <w:bCs/>
            </w:rPr>
            <w:t xml:space="preserve">School </w:t>
          </w:r>
        </w:sdtContent>
      </w:sdt>
      <w:r w:rsidR="00A8603F" w:rsidRPr="00C374FE">
        <w:rPr>
          <w:rFonts w:ascii="Franklin Gothic Book" w:hAnsi="Franklin Gothic Book"/>
          <w:bCs/>
        </w:rPr>
        <w:t>l</w:t>
      </w:r>
      <w:r w:rsidRPr="00C374FE">
        <w:rPr>
          <w:rFonts w:ascii="Franklin Gothic Book" w:hAnsi="Franklin Gothic Book"/>
          <w:bCs/>
        </w:rPr>
        <w:t>ocated at</w:t>
      </w:r>
      <w:r w:rsidR="00CB0266" w:rsidRPr="00C374FE">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Content>
          <w:r w:rsidR="009F00F5">
            <w:rPr>
              <w:rFonts w:ascii="Franklin Gothic Book" w:hAnsi="Franklin Gothic Book"/>
              <w:bCs/>
            </w:rPr>
            <w:t xml:space="preserve">125 Montgomery </w:t>
          </w:r>
          <w:r w:rsidR="00556445" w:rsidRPr="00C374FE">
            <w:rPr>
              <w:rFonts w:ascii="Franklin Gothic Book" w:hAnsi="Franklin Gothic Book"/>
              <w:bCs/>
            </w:rPr>
            <w:t>Street</w:t>
          </w:r>
        </w:sdtContent>
      </w:sdt>
      <w:r w:rsidRPr="00C374FE">
        <w:rPr>
          <w:rFonts w:ascii="Franklin Gothic Book" w:hAnsi="Franklin Gothic Book"/>
          <w:bCs/>
        </w:rPr>
        <w:t xml:space="preserve"> in </w:t>
      </w:r>
      <w:sdt>
        <w:sdtPr>
          <w:rPr>
            <w:rFonts w:ascii="Franklin Gothic Book" w:hAnsi="Franklin Gothic Book"/>
            <w:bCs/>
          </w:rPr>
          <w:alias w:val="town"/>
          <w:tag w:val="town"/>
          <w:id w:val="-1372058190"/>
          <w:placeholder>
            <w:docPart w:val="A79DCFF4549B4EA3B271E5016DA4F223"/>
          </w:placeholder>
        </w:sdtPr>
        <w:sdtContent>
          <w:r w:rsidR="009F00F5">
            <w:rPr>
              <w:rFonts w:ascii="Franklin Gothic Book" w:hAnsi="Franklin Gothic Book"/>
              <w:bCs/>
            </w:rPr>
            <w:t>Chicopee</w:t>
          </w:r>
        </w:sdtContent>
      </w:sdt>
      <w:r w:rsidRPr="00C374FE">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4-02-28T00:00:00Z">
            <w:dateFormat w:val="MMMM d, yyyy"/>
            <w:lid w:val="en-US"/>
            <w:storeMappedDataAs w:val="dateTime"/>
            <w:calendar w:val="gregorian"/>
          </w:date>
        </w:sdtPr>
        <w:sdtContent>
          <w:r w:rsidR="009F00F5">
            <w:rPr>
              <w:rFonts w:ascii="Franklin Gothic Book" w:hAnsi="Franklin Gothic Book"/>
              <w:bCs/>
            </w:rPr>
            <w:t>February 28</w:t>
          </w:r>
          <w:r w:rsidR="00556445" w:rsidRPr="00C374FE">
            <w:rPr>
              <w:rFonts w:ascii="Franklin Gothic Book" w:hAnsi="Franklin Gothic Book"/>
              <w:bCs/>
            </w:rPr>
            <w:t>, 2024</w:t>
          </w:r>
        </w:sdtContent>
      </w:sdt>
      <w:r w:rsidR="00971BC4" w:rsidRPr="00C374FE">
        <w:rPr>
          <w:rFonts w:ascii="Franklin Gothic Book" w:hAnsi="Franklin Gothic Book"/>
          <w:bCs/>
        </w:rPr>
        <w:t xml:space="preserve">. </w:t>
      </w:r>
      <w:r w:rsidR="00F92FEC" w:rsidRPr="00C374FE">
        <w:rPr>
          <w:rFonts w:ascii="Franklin Gothic Book" w:hAnsi="Franklin Gothic Book"/>
          <w:bCs/>
        </w:rPr>
        <w:t>T</w:t>
      </w:r>
      <w:r w:rsidR="00170EB8" w:rsidRPr="00C374FE">
        <w:rPr>
          <w:rFonts w:ascii="Franklin Gothic Book" w:hAnsi="Franklin Gothic Book"/>
          <w:bCs/>
        </w:rPr>
        <w:t xml:space="preserve">his </w:t>
      </w:r>
      <w:r w:rsidR="00A40618">
        <w:rPr>
          <w:rFonts w:ascii="Franklin Gothic Book" w:hAnsi="Franklin Gothic Book"/>
          <w:bCs/>
        </w:rPr>
        <w:t>walkthrough</w:t>
      </w:r>
      <w:r w:rsidR="00170EB8" w:rsidRPr="00C374FE">
        <w:rPr>
          <w:rFonts w:ascii="Franklin Gothic Book" w:hAnsi="Franklin Gothic Book"/>
          <w:bCs/>
        </w:rPr>
        <w:t xml:space="preserve"> was </w:t>
      </w:r>
      <w:r w:rsidR="00C650B9">
        <w:rPr>
          <w:rFonts w:ascii="Franklin Gothic Book" w:hAnsi="Franklin Gothic Book"/>
          <w:bCs/>
        </w:rPr>
        <w:t xml:space="preserve">in conjunction with </w:t>
      </w:r>
      <w:r w:rsidR="00A22E3A">
        <w:rPr>
          <w:rFonts w:ascii="Franklin Gothic Book" w:hAnsi="Franklin Gothic Book"/>
        </w:rPr>
        <w:t>t</w:t>
      </w:r>
      <w:r w:rsidR="00C650B9" w:rsidRPr="00C650B9">
        <w:rPr>
          <w:rFonts w:ascii="Franklin Gothic Book" w:hAnsi="Franklin Gothic Book"/>
        </w:rPr>
        <w:t xml:space="preserve">he </w:t>
      </w:r>
      <w:r w:rsidR="00A22E3A">
        <w:rPr>
          <w:rFonts w:ascii="Franklin Gothic Book" w:hAnsi="Franklin Gothic Book"/>
        </w:rPr>
        <w:t>“</w:t>
      </w:r>
      <w:r w:rsidR="00C650B9" w:rsidRPr="00C650B9">
        <w:rPr>
          <w:rFonts w:ascii="Franklin Gothic Book" w:hAnsi="Franklin Gothic Book"/>
        </w:rPr>
        <w:t>Asthma in Schools: Data to Action Project</w:t>
      </w:r>
      <w:r w:rsidR="00A22E3A">
        <w:rPr>
          <w:rFonts w:ascii="Franklin Gothic Book" w:hAnsi="Franklin Gothic Book"/>
        </w:rPr>
        <w:t>”</w:t>
      </w:r>
      <w:r w:rsidR="00C650B9">
        <w:rPr>
          <w:rFonts w:ascii="Franklin Gothic Book" w:hAnsi="Franklin Gothic Book"/>
        </w:rPr>
        <w:t xml:space="preserve">- </w:t>
      </w:r>
      <w:r w:rsidR="00C650B9" w:rsidRPr="00C650B9">
        <w:rPr>
          <w:rFonts w:ascii="Franklin Gothic Book" w:hAnsi="Franklin Gothic Book"/>
        </w:rPr>
        <w:t>a collaboration between Massachusetts Department of Public Health (DPH) programs, local health departments, and local school health and administration officials to support asthma prevention and intervention efforts in school settings</w:t>
      </w:r>
      <w:r w:rsidR="00170EB8" w:rsidRPr="00C650B9">
        <w:rPr>
          <w:rFonts w:ascii="Franklin Gothic Book" w:hAnsi="Franklin Gothic Book"/>
          <w:bCs/>
        </w:rPr>
        <w:t>.</w:t>
      </w:r>
    </w:p>
    <w:p w14:paraId="6508C4DA" w14:textId="39AD4AD2" w:rsidR="00E65855" w:rsidRDefault="009F00F5" w:rsidP="00A22E3A">
      <w:pPr>
        <w:spacing w:line="360" w:lineRule="auto"/>
        <w:ind w:firstLine="360"/>
        <w:rPr>
          <w:rFonts w:ascii="Franklin Gothic Book" w:hAnsi="Franklin Gothic Book"/>
          <w:szCs w:val="24"/>
        </w:rPr>
      </w:pPr>
      <w:r w:rsidRPr="009F00F5">
        <w:rPr>
          <w:rFonts w:ascii="Franklin Gothic Book" w:hAnsi="Franklin Gothic Book"/>
          <w:szCs w:val="24"/>
        </w:rPr>
        <w:t xml:space="preserve">Any building can have IAQ issues. These issues can be made worse through conditions common to marginalized communities (Environmental Justice communities or </w:t>
      </w:r>
      <w:proofErr w:type="spellStart"/>
      <w:r w:rsidRPr="009F00F5">
        <w:rPr>
          <w:rFonts w:ascii="Franklin Gothic Book" w:hAnsi="Franklin Gothic Book"/>
          <w:szCs w:val="24"/>
        </w:rPr>
        <w:t>EJ</w:t>
      </w:r>
      <w:proofErr w:type="spellEnd"/>
      <w:r w:rsidRPr="009F00F5">
        <w:rPr>
          <w:rFonts w:ascii="Franklin Gothic Book" w:hAnsi="Franklin Gothic Book"/>
          <w:szCs w:val="24"/>
        </w:rPr>
        <w:t>)</w:t>
      </w:r>
      <w:r>
        <w:rPr>
          <w:rFonts w:ascii="Franklin Gothic Book" w:hAnsi="Franklin Gothic Book"/>
          <w:szCs w:val="24"/>
        </w:rPr>
        <w:t xml:space="preserve"> </w:t>
      </w:r>
      <w:r w:rsidRPr="009F00F5">
        <w:rPr>
          <w:rFonts w:ascii="Franklin Gothic Book" w:hAnsi="Franklin Gothic Book"/>
          <w:szCs w:val="24"/>
        </w:rPr>
        <w:t>such as inequitable exposure to outdoor air pollution and a greater likelihood of poor building conditions leading to deterioration of IAQ</w:t>
      </w:r>
      <w:r>
        <w:rPr>
          <w:rFonts w:ascii="Franklin Gothic Book" w:hAnsi="Franklin Gothic Book"/>
          <w:szCs w:val="24"/>
        </w:rPr>
        <w:t xml:space="preserve"> </w:t>
      </w:r>
      <w:r w:rsidR="002D1C44" w:rsidRPr="00931244">
        <w:rPr>
          <w:rFonts w:ascii="Franklin Gothic Book" w:hAnsi="Franklin Gothic Book"/>
          <w:szCs w:val="24"/>
        </w:rPr>
        <w:t xml:space="preserve">resulting in higher asthma rates. </w:t>
      </w:r>
      <w:sdt>
        <w:sdtPr>
          <w:rPr>
            <w:rFonts w:ascii="Franklin Gothic Book" w:hAnsi="Franklin Gothic Book"/>
            <w:szCs w:val="24"/>
          </w:rPr>
          <w:alias w:val="Name of building"/>
          <w:tag w:val="Name of building"/>
          <w:id w:val="475350014"/>
          <w:placeholder>
            <w:docPart w:val="6CE9C7238EB344E1B7DB19D38BD65736"/>
          </w:placeholder>
        </w:sdtPr>
        <w:sdtContent>
          <w:r w:rsidR="00220588" w:rsidRPr="003B3487">
            <w:rPr>
              <w:rFonts w:ascii="Franklin Gothic Book" w:hAnsi="Franklin Gothic Book"/>
              <w:szCs w:val="24"/>
            </w:rPr>
            <w:t xml:space="preserve">The </w:t>
          </w:r>
          <w:r>
            <w:rPr>
              <w:rFonts w:ascii="Franklin Gothic Book" w:hAnsi="Franklin Gothic Book"/>
              <w:szCs w:val="24"/>
            </w:rPr>
            <w:t>Belcher Elementary</w:t>
          </w:r>
          <w:r w:rsidR="00220588" w:rsidRPr="003B3487">
            <w:rPr>
              <w:rFonts w:ascii="Franklin Gothic Book" w:hAnsi="Franklin Gothic Book"/>
              <w:szCs w:val="24"/>
            </w:rPr>
            <w:t xml:space="preserve"> School</w:t>
          </w:r>
        </w:sdtContent>
      </w:sdt>
      <w:r w:rsidR="002D1C44" w:rsidRPr="003B3487">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Content>
          <w:r w:rsidR="007C62B4">
            <w:rPr>
              <w:rFonts w:ascii="Franklin Gothic Book" w:hAnsi="Franklin Gothic Book"/>
              <w:szCs w:val="24"/>
            </w:rPr>
            <w:t>is</w:t>
          </w:r>
        </w:sdtContent>
      </w:sdt>
      <w:r w:rsidR="002D1C44" w:rsidRPr="003B3487">
        <w:rPr>
          <w:rFonts w:ascii="Franklin Gothic Book" w:hAnsi="Franklin Gothic Book"/>
          <w:szCs w:val="24"/>
        </w:rPr>
        <w:t xml:space="preserve"> </w:t>
      </w:r>
      <w:r w:rsidR="00602755" w:rsidRPr="003B3487">
        <w:rPr>
          <w:rFonts w:ascii="Franklin Gothic Book" w:hAnsi="Franklin Gothic Book"/>
          <w:szCs w:val="24"/>
        </w:rPr>
        <w:t xml:space="preserve">within </w:t>
      </w:r>
      <w:r w:rsidR="002D1C44" w:rsidRPr="003B3487">
        <w:rPr>
          <w:rFonts w:ascii="Franklin Gothic Book" w:hAnsi="Franklin Gothic Book"/>
          <w:szCs w:val="24"/>
        </w:rPr>
        <w:t xml:space="preserve">an </w:t>
      </w:r>
      <w:proofErr w:type="spellStart"/>
      <w:r w:rsidR="000732A2" w:rsidRPr="003B3487">
        <w:rPr>
          <w:rFonts w:ascii="Franklin Gothic Book" w:hAnsi="Franklin Gothic Book"/>
          <w:szCs w:val="24"/>
        </w:rPr>
        <w:t>EJ</w:t>
      </w:r>
      <w:proofErr w:type="spellEnd"/>
      <w:r w:rsidR="000732A2" w:rsidRPr="003B3487">
        <w:rPr>
          <w:rFonts w:ascii="Franklin Gothic Book" w:hAnsi="Franklin Gothic Book"/>
          <w:szCs w:val="24"/>
        </w:rPr>
        <w:t xml:space="preserve"> </w:t>
      </w:r>
      <w:r w:rsidR="002D1C44" w:rsidRPr="003B3487">
        <w:rPr>
          <w:rFonts w:ascii="Franklin Gothic Book" w:hAnsi="Franklin Gothic Book"/>
          <w:szCs w:val="24"/>
        </w:rPr>
        <w:t>community</w:t>
      </w:r>
      <w:r w:rsidR="007C62B4">
        <w:rPr>
          <w:rFonts w:ascii="Franklin Gothic Book" w:hAnsi="Franklin Gothic Book"/>
          <w:szCs w:val="24"/>
        </w:rPr>
        <w:t>. I</w:t>
      </w:r>
      <w:r w:rsidR="00275928" w:rsidRPr="003B3487">
        <w:rPr>
          <w:rFonts w:ascii="Franklin Gothic Book" w:hAnsi="Franklin Gothic Book"/>
          <w:szCs w:val="24"/>
        </w:rPr>
        <w:t xml:space="preserve">n addition, </w:t>
      </w:r>
      <w:r w:rsidR="002D1C44" w:rsidRPr="003B3487">
        <w:rPr>
          <w:rFonts w:ascii="Franklin Gothic Book" w:hAnsi="Franklin Gothic Book"/>
          <w:szCs w:val="24"/>
        </w:rPr>
        <w:t xml:space="preserve">the pediatric asthma rate for this school </w:t>
      </w:r>
      <w:r w:rsidR="004B28EF">
        <w:rPr>
          <w:rFonts w:ascii="Franklin Gothic Book" w:hAnsi="Franklin Gothic Book"/>
          <w:szCs w:val="24"/>
        </w:rPr>
        <w:t xml:space="preserve">as </w:t>
      </w:r>
      <w:r w:rsidR="004B28EF" w:rsidRPr="00624E30">
        <w:rPr>
          <w:rFonts w:ascii="Franklin Gothic Book" w:hAnsi="Franklin Gothic Book"/>
          <w:szCs w:val="24"/>
        </w:rPr>
        <w:t xml:space="preserve">of 2018 </w:t>
      </w:r>
      <w:r w:rsidR="002D1C44" w:rsidRPr="00624E30">
        <w:rPr>
          <w:rFonts w:ascii="Franklin Gothic Book" w:hAnsi="Franklin Gothic Book"/>
          <w:szCs w:val="24"/>
        </w:rPr>
        <w:t xml:space="preserve">is </w:t>
      </w:r>
      <w:sdt>
        <w:sdtPr>
          <w:rPr>
            <w:rFonts w:ascii="Franklin Gothic Book" w:hAnsi="Franklin Gothic Book"/>
            <w:szCs w:val="24"/>
          </w:rPr>
          <w:alias w:val="ped asthma rate"/>
          <w:tag w:val="ped asthma rate"/>
          <w:id w:val="-1294055943"/>
          <w:placeholder>
            <w:docPart w:val="7FA2B81F5366486D8E02F9C2A5A44B52"/>
          </w:placeholder>
        </w:sdtPr>
        <w:sdtContent>
          <w:r w:rsidR="00624E30" w:rsidRPr="005436E9">
            <w:rPr>
              <w:rFonts w:ascii="Franklin Gothic Book" w:hAnsi="Franklin Gothic Book"/>
              <w:szCs w:val="24"/>
            </w:rPr>
            <w:t>22.5</w:t>
          </w:r>
        </w:sdtContent>
      </w:sdt>
      <w:r w:rsidR="003B3487" w:rsidRPr="005436E9">
        <w:rPr>
          <w:rFonts w:ascii="Franklin Gothic Book" w:hAnsi="Franklin Gothic Book"/>
          <w:szCs w:val="24"/>
        </w:rPr>
        <w:t>%</w:t>
      </w:r>
      <w:r w:rsidR="002D1C44" w:rsidRPr="003B3487">
        <w:rPr>
          <w:rFonts w:ascii="Franklin Gothic Book" w:hAnsi="Franklin Gothic Book"/>
          <w:szCs w:val="24"/>
        </w:rPr>
        <w:t xml:space="preserve"> compared to the statewide </w:t>
      </w:r>
      <w:r w:rsidR="0039308E" w:rsidRPr="003B3487">
        <w:rPr>
          <w:rFonts w:ascii="Franklin Gothic Book" w:hAnsi="Franklin Gothic Book"/>
          <w:szCs w:val="24"/>
        </w:rPr>
        <w:t>pediatric</w:t>
      </w:r>
      <w:r w:rsidR="002D1C44" w:rsidRPr="003B3487">
        <w:rPr>
          <w:rFonts w:ascii="Franklin Gothic Book" w:hAnsi="Franklin Gothic Book"/>
          <w:szCs w:val="24"/>
        </w:rPr>
        <w:t xml:space="preserve"> prevalence rate </w:t>
      </w:r>
      <w:r w:rsidR="00275928" w:rsidRPr="003B3487">
        <w:rPr>
          <w:rFonts w:ascii="Franklin Gothic Book" w:hAnsi="Franklin Gothic Book"/>
          <w:szCs w:val="24"/>
        </w:rPr>
        <w:t>o</w:t>
      </w:r>
      <w:r w:rsidR="002D1C44" w:rsidRPr="003B3487">
        <w:rPr>
          <w:rFonts w:ascii="Franklin Gothic Book" w:hAnsi="Franklin Gothic Book"/>
          <w:szCs w:val="24"/>
        </w:rPr>
        <w:t xml:space="preserve">f </w:t>
      </w:r>
      <w:r w:rsidR="006C753A" w:rsidRPr="005436E9">
        <w:rPr>
          <w:rFonts w:ascii="Franklin Gothic Book" w:hAnsi="Franklin Gothic Book"/>
          <w:szCs w:val="24"/>
        </w:rPr>
        <w:t>11.8</w:t>
      </w:r>
      <w:r w:rsidR="002D1C44" w:rsidRPr="003B3487">
        <w:rPr>
          <w:rFonts w:ascii="Franklin Gothic Book" w:hAnsi="Franklin Gothic Book"/>
          <w:szCs w:val="24"/>
        </w:rPr>
        <w:t>%.</w:t>
      </w:r>
    </w:p>
    <w:bookmarkEnd w:id="6"/>
    <w:p w14:paraId="20E683A1" w14:textId="3BAF831B" w:rsidR="00AD68BE" w:rsidRPr="00605551" w:rsidRDefault="00871758" w:rsidP="00AD68BE">
      <w:pPr>
        <w:spacing w:line="360" w:lineRule="auto"/>
        <w:ind w:firstLine="360"/>
        <w:rPr>
          <w:rFonts w:ascii="Franklin Gothic Book" w:hAnsi="Franklin Gothic Book"/>
          <w:bCs/>
        </w:rPr>
      </w:pPr>
      <w:r>
        <w:rPr>
          <w:rFonts w:ascii="Franklin Gothic Book" w:hAnsi="Franklin Gothic Book"/>
          <w:bCs/>
        </w:rPr>
        <w:t>The</w:t>
      </w:r>
      <w:r w:rsidR="00457CA9">
        <w:rPr>
          <w:rFonts w:ascii="Franklin Gothic Book" w:hAnsi="Franklin Gothic Book"/>
          <w:bCs/>
        </w:rPr>
        <w:t xml:space="preserve"> assessment </w:t>
      </w:r>
      <w:r>
        <w:rPr>
          <w:rFonts w:ascii="Franklin Gothic Book" w:hAnsi="Franklin Gothic Book"/>
          <w:bCs/>
        </w:rPr>
        <w:t xml:space="preserve">was conducted </w:t>
      </w:r>
      <w:r w:rsidR="00457CA9">
        <w:rPr>
          <w:rFonts w:ascii="Franklin Gothic Book" w:hAnsi="Franklin Gothic Book"/>
          <w:bCs/>
        </w:rPr>
        <w:t xml:space="preserve">by </w:t>
      </w:r>
      <w:r>
        <w:rPr>
          <w:rFonts w:ascii="Franklin Gothic Book" w:hAnsi="Franklin Gothic Book"/>
          <w:bCs/>
        </w:rPr>
        <w:t xml:space="preserve">evaluating </w:t>
      </w:r>
      <w:r w:rsidR="0097667A">
        <w:rPr>
          <w:rFonts w:ascii="Franklin Gothic Book" w:hAnsi="Franklin Gothic Book"/>
          <w:bCs/>
        </w:rPr>
        <w:t>several</w:t>
      </w:r>
      <w:r w:rsidR="006C5C44">
        <w:rPr>
          <w:rFonts w:ascii="Franklin Gothic Book" w:hAnsi="Franklin Gothic Book"/>
          <w:bCs/>
        </w:rPr>
        <w:t xml:space="preserve"> </w:t>
      </w:r>
      <w:r w:rsidR="00EE4704">
        <w:rPr>
          <w:rFonts w:ascii="Franklin Gothic Book" w:hAnsi="Franklin Gothic Book"/>
          <w:bCs/>
        </w:rPr>
        <w:t xml:space="preserve">key </w:t>
      </w:r>
      <w:r w:rsidR="006C5C44">
        <w:rPr>
          <w:rFonts w:ascii="Franklin Gothic Book" w:hAnsi="Franklin Gothic Book"/>
          <w:bCs/>
        </w:rPr>
        <w:t xml:space="preserve">elements </w:t>
      </w:r>
      <w:r w:rsidR="006717AB">
        <w:rPr>
          <w:rFonts w:ascii="Franklin Gothic Book" w:hAnsi="Franklin Gothic Book"/>
          <w:bCs/>
        </w:rPr>
        <w:t>within</w:t>
      </w:r>
      <w:r w:rsidR="00457CA9">
        <w:rPr>
          <w:rFonts w:ascii="Franklin Gothic Book" w:hAnsi="Franklin Gothic Book"/>
          <w:bCs/>
        </w:rPr>
        <w:t xml:space="preserve"> </w:t>
      </w:r>
      <w:r w:rsidR="00837183">
        <w:rPr>
          <w:rFonts w:ascii="Franklin Gothic Book" w:hAnsi="Franklin Gothic Book"/>
          <w:bCs/>
        </w:rPr>
        <w:t>the school</w:t>
      </w:r>
      <w:r w:rsidR="0097667A">
        <w:rPr>
          <w:rFonts w:ascii="Franklin Gothic Book" w:hAnsi="Franklin Gothic Book"/>
          <w:bCs/>
        </w:rPr>
        <w:t>; a v</w:t>
      </w:r>
      <w:r w:rsidR="00EE4704">
        <w:rPr>
          <w:rFonts w:ascii="Franklin Gothic Book" w:hAnsi="Franklin Gothic Book"/>
          <w:bCs/>
        </w:rPr>
        <w:t>isual inspection of</w:t>
      </w:r>
      <w:r w:rsidR="0097667A">
        <w:rPr>
          <w:rFonts w:ascii="Franklin Gothic Book" w:hAnsi="Franklin Gothic Book"/>
          <w:bCs/>
        </w:rPr>
        <w:t xml:space="preserve"> </w:t>
      </w:r>
      <w:r w:rsidR="006C5C44" w:rsidRPr="005B3896">
        <w:rPr>
          <w:rFonts w:ascii="Franklin Gothic Book" w:hAnsi="Franklin Gothic Book"/>
          <w:bCs/>
        </w:rPr>
        <w:t xml:space="preserve">the </w:t>
      </w:r>
      <w:r w:rsidR="00813D4A">
        <w:rPr>
          <w:rFonts w:ascii="Franklin Gothic Book" w:hAnsi="Franklin Gothic Book"/>
          <w:bCs/>
        </w:rPr>
        <w:t>h</w:t>
      </w:r>
      <w:r w:rsidR="00457CA9" w:rsidRPr="005B3896">
        <w:rPr>
          <w:rFonts w:ascii="Franklin Gothic Book" w:hAnsi="Franklin Gothic Book"/>
          <w:bCs/>
        </w:rPr>
        <w:t xml:space="preserve">eating, </w:t>
      </w:r>
      <w:r w:rsidR="00813D4A">
        <w:rPr>
          <w:rFonts w:ascii="Franklin Gothic Book" w:hAnsi="Franklin Gothic Book"/>
          <w:bCs/>
        </w:rPr>
        <w:t>c</w:t>
      </w:r>
      <w:r w:rsidR="00457CA9" w:rsidRPr="005B3896">
        <w:rPr>
          <w:rFonts w:ascii="Franklin Gothic Book" w:hAnsi="Franklin Gothic Book"/>
          <w:bCs/>
        </w:rPr>
        <w:t xml:space="preserve">ooling, and </w:t>
      </w:r>
      <w:r w:rsidR="00813D4A">
        <w:rPr>
          <w:rFonts w:ascii="Franklin Gothic Book" w:hAnsi="Franklin Gothic Book"/>
          <w:bCs/>
        </w:rPr>
        <w:t>v</w:t>
      </w:r>
      <w:r w:rsidR="00457CA9" w:rsidRPr="005B3896">
        <w:rPr>
          <w:rFonts w:ascii="Franklin Gothic Book" w:hAnsi="Franklin Gothic Book"/>
          <w:bCs/>
        </w:rPr>
        <w:t>entilating (HVAC) syste</w:t>
      </w:r>
      <w:r w:rsidRPr="005B3896">
        <w:rPr>
          <w:rFonts w:ascii="Franklin Gothic Book" w:hAnsi="Franklin Gothic Book"/>
          <w:bCs/>
        </w:rPr>
        <w:t>ms</w:t>
      </w:r>
      <w:r w:rsidR="0097667A">
        <w:rPr>
          <w:rFonts w:ascii="Franklin Gothic Book" w:hAnsi="Franklin Gothic Book"/>
          <w:bCs/>
        </w:rPr>
        <w:t xml:space="preserve">, </w:t>
      </w:r>
      <w:r w:rsidR="00837183" w:rsidRPr="005B3896">
        <w:rPr>
          <w:rFonts w:ascii="Franklin Gothic Book" w:hAnsi="Franklin Gothic Book"/>
          <w:bCs/>
        </w:rPr>
        <w:t>water</w:t>
      </w:r>
      <w:r w:rsidR="00A17FAE" w:rsidRPr="005B3896">
        <w:rPr>
          <w:rFonts w:ascii="Franklin Gothic Book" w:hAnsi="Franklin Gothic Book"/>
          <w:bCs/>
        </w:rPr>
        <w:t>/</w:t>
      </w:r>
      <w:r w:rsidR="006C5C44" w:rsidRPr="005B3896">
        <w:rPr>
          <w:rFonts w:ascii="Franklin Gothic Book" w:hAnsi="Franklin Gothic Book"/>
          <w:bCs/>
        </w:rPr>
        <w:t>microbial</w:t>
      </w:r>
      <w:r w:rsidR="00837183" w:rsidRPr="005B3896">
        <w:rPr>
          <w:rFonts w:ascii="Franklin Gothic Book" w:hAnsi="Franklin Gothic Book"/>
          <w:bCs/>
        </w:rPr>
        <w:t xml:space="preserve"> da</w:t>
      </w:r>
      <w:r w:rsidR="00EE4704" w:rsidRPr="005B3896">
        <w:rPr>
          <w:rFonts w:ascii="Franklin Gothic Book" w:hAnsi="Franklin Gothic Book"/>
          <w:bCs/>
        </w:rPr>
        <w:t>mage</w:t>
      </w:r>
      <w:r w:rsidR="0097667A">
        <w:rPr>
          <w:rFonts w:ascii="Franklin Gothic Book" w:hAnsi="Franklin Gothic Book"/>
          <w:bCs/>
        </w:rPr>
        <w:t xml:space="preserve">, </w:t>
      </w:r>
      <w:r w:rsidR="007C62B4">
        <w:rPr>
          <w:rFonts w:ascii="Franklin Gothic Book" w:hAnsi="Franklin Gothic Book"/>
          <w:bCs/>
        </w:rPr>
        <w:t xml:space="preserve">exterior building envelope evaluation, </w:t>
      </w:r>
      <w:r w:rsidR="006717AB" w:rsidRPr="005B3896">
        <w:rPr>
          <w:rFonts w:ascii="Franklin Gothic Book" w:hAnsi="Franklin Gothic Book"/>
          <w:bCs/>
        </w:rPr>
        <w:t>cleanliness</w:t>
      </w:r>
      <w:r w:rsidR="0097667A">
        <w:rPr>
          <w:rFonts w:ascii="Franklin Gothic Book" w:hAnsi="Franklin Gothic Book"/>
          <w:bCs/>
        </w:rPr>
        <w:t xml:space="preserve">, </w:t>
      </w:r>
      <w:r w:rsidR="007C62B4">
        <w:rPr>
          <w:rFonts w:ascii="Franklin Gothic Book" w:hAnsi="Franklin Gothic Book"/>
          <w:bCs/>
        </w:rPr>
        <w:t xml:space="preserve">and </w:t>
      </w:r>
      <w:r w:rsidR="006717AB" w:rsidRPr="005B3896">
        <w:rPr>
          <w:rFonts w:ascii="Franklin Gothic Book" w:hAnsi="Franklin Gothic Book"/>
          <w:bCs/>
        </w:rPr>
        <w:t>point sources of respiratory irritants such as chem</w:t>
      </w:r>
      <w:r w:rsidR="00EE4704" w:rsidRPr="005B3896">
        <w:rPr>
          <w:rFonts w:ascii="Franklin Gothic Book" w:hAnsi="Franklin Gothic Book"/>
          <w:bCs/>
        </w:rPr>
        <w:t>icals</w:t>
      </w:r>
      <w:r w:rsidR="007C62B4">
        <w:rPr>
          <w:rFonts w:ascii="Franklin Gothic Book" w:hAnsi="Franklin Gothic Book"/>
          <w:bCs/>
        </w:rPr>
        <w:t xml:space="preserve">. </w:t>
      </w:r>
      <w:r w:rsidR="004C7952">
        <w:rPr>
          <w:rFonts w:ascii="Franklin Gothic Book" w:hAnsi="Franklin Gothic Book"/>
          <w:bCs/>
        </w:rPr>
        <w:t xml:space="preserve">Data is collected in this manner to identify potential asthma triggers, allergens, and other environmental factors that can cause indoor air quality symptoms. </w:t>
      </w:r>
      <w:r w:rsidR="00663FA9" w:rsidRPr="005B3896">
        <w:rPr>
          <w:rFonts w:ascii="Franklin Gothic Book" w:hAnsi="Franklin Gothic Book"/>
          <w:bCs/>
        </w:rPr>
        <w:t xml:space="preserve">Please refer to the </w:t>
      </w:r>
      <w:hyperlink r:id="rId17" w:anchor="indoor-air-quality-manual-" w:history="1">
        <w:r w:rsidR="0027439E" w:rsidRPr="005B3896">
          <w:rPr>
            <w:rStyle w:val="Hyperlink"/>
            <w:rFonts w:ascii="Franklin Gothic Book" w:hAnsi="Franklin Gothic Book"/>
            <w:bCs/>
          </w:rPr>
          <w:t>Indoor Air Quality Manual</w:t>
        </w:r>
      </w:hyperlink>
      <w:r w:rsidR="00663FA9" w:rsidRPr="005B3896">
        <w:rPr>
          <w:rFonts w:ascii="Franklin Gothic Book" w:hAnsi="Franklin Gothic Book"/>
          <w:bCs/>
        </w:rPr>
        <w:t xml:space="preserve"> </w:t>
      </w:r>
      <w:r w:rsidR="0027439E" w:rsidRPr="005B3896">
        <w:rPr>
          <w:rFonts w:ascii="Franklin Gothic Book" w:hAnsi="Franklin Gothic Book"/>
          <w:bCs/>
        </w:rPr>
        <w:t xml:space="preserve">on the MDPH website </w:t>
      </w:r>
      <w:r w:rsidR="00663FA9" w:rsidRPr="005B3896">
        <w:rPr>
          <w:rFonts w:ascii="Franklin Gothic Book" w:hAnsi="Franklin Gothic Book"/>
          <w:bCs/>
        </w:rPr>
        <w:t>for methods, sampling procedures</w:t>
      </w:r>
      <w:r w:rsidR="00663FA9" w:rsidRPr="00605551">
        <w:rPr>
          <w:rFonts w:ascii="Franklin Gothic Book" w:hAnsi="Franklin Gothic Book"/>
          <w:bCs/>
        </w:rPr>
        <w:t>, and interpretation of results</w:t>
      </w:r>
      <w:r w:rsidR="0027439E" w:rsidRPr="00605551">
        <w:rPr>
          <w:rFonts w:ascii="Franklin Gothic Book" w:hAnsi="Franklin Gothic Book"/>
          <w:bCs/>
        </w:rPr>
        <w:t>.</w:t>
      </w:r>
    </w:p>
    <w:p w14:paraId="56CB81C6" w14:textId="0DDCC3B8" w:rsidR="00006166" w:rsidRPr="002129A3" w:rsidRDefault="00A17FAE" w:rsidP="00A22E3A">
      <w:pPr>
        <w:spacing w:line="360" w:lineRule="auto"/>
        <w:ind w:firstLine="720"/>
        <w:rPr>
          <w:rFonts w:ascii="Franklin Gothic Book" w:hAnsi="Franklin Gothic Book"/>
          <w:bCs/>
          <w:color w:val="0070C0"/>
          <w:highlight w:val="yellow"/>
        </w:rPr>
      </w:pPr>
      <w:r w:rsidRPr="00605551">
        <w:rPr>
          <w:rFonts w:ascii="Franklin Gothic Book" w:hAnsi="Franklin Gothic Book"/>
          <w:bCs/>
        </w:rPr>
        <w:t>A</w:t>
      </w:r>
      <w:r w:rsidR="00871758" w:rsidRPr="00605551">
        <w:rPr>
          <w:rFonts w:ascii="Franklin Gothic Book" w:hAnsi="Franklin Gothic Book"/>
          <w:bCs/>
        </w:rPr>
        <w:t>s a result of</w:t>
      </w:r>
      <w:r w:rsidR="00141BD5" w:rsidRPr="00605551">
        <w:rPr>
          <w:rFonts w:ascii="Franklin Gothic Book" w:hAnsi="Franklin Gothic Book"/>
          <w:bCs/>
        </w:rPr>
        <w:t xml:space="preserve"> th</w:t>
      </w:r>
      <w:r w:rsidRPr="00605551">
        <w:rPr>
          <w:rFonts w:ascii="Franklin Gothic Book" w:hAnsi="Franklin Gothic Book"/>
          <w:bCs/>
        </w:rPr>
        <w:t xml:space="preserve">is </w:t>
      </w:r>
      <w:r w:rsidR="00D420B3">
        <w:rPr>
          <w:rFonts w:ascii="Franklin Gothic Book" w:hAnsi="Franklin Gothic Book"/>
          <w:bCs/>
        </w:rPr>
        <w:t>walkthrough</w:t>
      </w:r>
      <w:r w:rsidRPr="00605551">
        <w:rPr>
          <w:rFonts w:ascii="Franklin Gothic Book" w:hAnsi="Franklin Gothic Book"/>
          <w:bCs/>
        </w:rPr>
        <w:t xml:space="preserve">, there are several </w:t>
      </w:r>
      <w:r w:rsidR="00FE5B56" w:rsidRPr="00605551">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Content>
          <w:r w:rsidR="000A0F78" w:rsidRPr="00605551">
            <w:rPr>
              <w:rFonts w:ascii="Franklin Gothic Book" w:hAnsi="Franklin Gothic Book"/>
              <w:bCs/>
            </w:rPr>
            <w:t>conditions in this school are typical of elementary schools of this age and type</w:t>
          </w:r>
          <w:r w:rsidR="00CC59B2">
            <w:rPr>
              <w:rFonts w:ascii="Franklin Gothic Book" w:hAnsi="Franklin Gothic Book"/>
              <w:bCs/>
            </w:rPr>
            <w:t xml:space="preserve">, </w:t>
          </w:r>
          <w:r w:rsidR="00FE130B">
            <w:rPr>
              <w:rFonts w:ascii="Franklin Gothic Book" w:hAnsi="Franklin Gothic Book"/>
              <w:bCs/>
            </w:rPr>
            <w:t xml:space="preserve">univents and other </w:t>
          </w:r>
          <w:r w:rsidR="00D420B3">
            <w:rPr>
              <w:rFonts w:ascii="Franklin Gothic Book" w:hAnsi="Franklin Gothic Book"/>
              <w:bCs/>
            </w:rPr>
            <w:t>heating, ventilation, and air conditioning (</w:t>
          </w:r>
          <w:r w:rsidR="00FE130B">
            <w:rPr>
              <w:rFonts w:ascii="Franklin Gothic Book" w:hAnsi="Franklin Gothic Book"/>
              <w:bCs/>
            </w:rPr>
            <w:t>HVAC</w:t>
          </w:r>
          <w:r w:rsidR="00D420B3">
            <w:rPr>
              <w:rFonts w:ascii="Franklin Gothic Book" w:hAnsi="Franklin Gothic Book"/>
              <w:bCs/>
            </w:rPr>
            <w:t>)</w:t>
          </w:r>
          <w:r w:rsidR="00FE130B">
            <w:rPr>
              <w:rFonts w:ascii="Franklin Gothic Book" w:hAnsi="Franklin Gothic Book"/>
              <w:bCs/>
            </w:rPr>
            <w:t xml:space="preserve"> components may be beyond their lifespan, </w:t>
          </w:r>
          <w:r w:rsidR="005E6F73">
            <w:rPr>
              <w:rFonts w:ascii="Franklin Gothic Book" w:hAnsi="Franklin Gothic Book"/>
              <w:bCs/>
            </w:rPr>
            <w:t xml:space="preserve">some </w:t>
          </w:r>
          <w:r w:rsidR="00AF35F3">
            <w:rPr>
              <w:rFonts w:ascii="Franklin Gothic Book" w:hAnsi="Franklin Gothic Book"/>
              <w:bCs/>
            </w:rPr>
            <w:t>water-</w:t>
          </w:r>
          <w:r w:rsidR="005E6F73">
            <w:rPr>
              <w:rFonts w:ascii="Franklin Gothic Book" w:hAnsi="Franklin Gothic Book"/>
              <w:bCs/>
            </w:rPr>
            <w:t xml:space="preserve">stained ceiling tiles </w:t>
          </w:r>
          <w:r w:rsidR="001354CF">
            <w:rPr>
              <w:rFonts w:ascii="Franklin Gothic Book" w:hAnsi="Franklin Gothic Book"/>
              <w:bCs/>
            </w:rPr>
            <w:t>were observed</w:t>
          </w:r>
          <w:r w:rsidR="00AF35F3">
            <w:rPr>
              <w:rFonts w:ascii="Franklin Gothic Book" w:hAnsi="Franklin Gothic Book"/>
              <w:bCs/>
            </w:rPr>
            <w:t>,</w:t>
          </w:r>
          <w:r w:rsidR="001354CF">
            <w:rPr>
              <w:rFonts w:ascii="Franklin Gothic Book" w:hAnsi="Franklin Gothic Book"/>
              <w:bCs/>
            </w:rPr>
            <w:t xml:space="preserve"> </w:t>
          </w:r>
          <w:r w:rsidR="00FE130B">
            <w:rPr>
              <w:rFonts w:ascii="Franklin Gothic Book" w:hAnsi="Franklin Gothic Book"/>
              <w:bCs/>
            </w:rPr>
            <w:t>and there are occupant induced issues such as clutter</w:t>
          </w:r>
          <w:r w:rsidR="005E6F73">
            <w:rPr>
              <w:rFonts w:ascii="Franklin Gothic Book" w:hAnsi="Franklin Gothic Book"/>
              <w:bCs/>
            </w:rPr>
            <w:t xml:space="preserve"> and blockage of HVAC units</w:t>
          </w:r>
          <w:r w:rsidR="00FE130B">
            <w:rPr>
              <w:rFonts w:ascii="Franklin Gothic Book" w:hAnsi="Franklin Gothic Book"/>
              <w:bCs/>
            </w:rPr>
            <w:t>.</w:t>
          </w:r>
        </w:sdtContent>
      </w:sdt>
      <w:r w:rsidR="00453908" w:rsidRPr="00605551">
        <w:rPr>
          <w:rFonts w:ascii="Franklin Gothic Book" w:hAnsi="Franklin Gothic Book"/>
          <w:bCs/>
        </w:rPr>
        <w:t xml:space="preserve"> </w:t>
      </w:r>
      <w:hyperlink w:anchor="Results_and_Discussion" w:history="1">
        <w:r w:rsidR="00453908" w:rsidRPr="00505F3A">
          <w:rPr>
            <w:rStyle w:val="Hyperlink"/>
            <w:rFonts w:ascii="Franklin Gothic Book" w:hAnsi="Franklin Gothic Book"/>
            <w:bCs/>
          </w:rPr>
          <w:t>(Results and Discussi</w:t>
        </w:r>
        <w:r w:rsidR="0039308E" w:rsidRPr="00505F3A">
          <w:rPr>
            <w:rStyle w:val="Hyperlink"/>
            <w:rFonts w:ascii="Franklin Gothic Book" w:hAnsi="Franklin Gothic Book"/>
            <w:bCs/>
          </w:rPr>
          <w:t>on</w:t>
        </w:r>
        <w:r w:rsidR="00453908" w:rsidRPr="00505F3A">
          <w:rPr>
            <w:rStyle w:val="Hyperlink"/>
            <w:rFonts w:ascii="Franklin Gothic Book" w:hAnsi="Franklin Gothic Book"/>
            <w:bCs/>
          </w:rPr>
          <w:t>)</w:t>
        </w:r>
      </w:hyperlink>
    </w:p>
    <w:p w14:paraId="6D0EF24A" w14:textId="3F5399C4" w:rsidR="00837183" w:rsidRPr="00A35343" w:rsidRDefault="00837183" w:rsidP="00EC3F33">
      <w:pPr>
        <w:spacing w:line="360" w:lineRule="auto"/>
        <w:ind w:firstLine="720"/>
        <w:rPr>
          <w:rFonts w:ascii="Franklin Gothic Book" w:hAnsi="Franklin Gothic Book"/>
          <w:bCs/>
        </w:rPr>
      </w:pPr>
      <w:r w:rsidRPr="00A35343">
        <w:rPr>
          <w:rFonts w:ascii="Franklin Gothic Book" w:hAnsi="Franklin Gothic Book"/>
          <w:bCs/>
        </w:rPr>
        <w:t>Upon review of the</w:t>
      </w:r>
      <w:r w:rsidR="00146593" w:rsidRPr="00A35343">
        <w:rPr>
          <w:rFonts w:ascii="Franklin Gothic Book" w:hAnsi="Franklin Gothic Book"/>
          <w:bCs/>
        </w:rPr>
        <w:t>se</w:t>
      </w:r>
      <w:r w:rsidRPr="00A35343">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Content>
          <w:proofErr w:type="gramStart"/>
          <w:r w:rsidR="005E6F73" w:rsidRPr="00A35343">
            <w:rPr>
              <w:rFonts w:ascii="Franklin Gothic Book" w:hAnsi="Franklin Gothic Book"/>
              <w:bCs/>
            </w:rPr>
            <w:t>a number of</w:t>
          </w:r>
          <w:proofErr w:type="gramEnd"/>
          <w:r w:rsidR="005E6F73" w:rsidRPr="00A35343">
            <w:rPr>
              <w:rFonts w:ascii="Franklin Gothic Book" w:hAnsi="Franklin Gothic Book"/>
              <w:bCs/>
            </w:rPr>
            <w:t xml:space="preserve"> recommendations are made to optimize existing HVAC systems and improve air exchange. </w:t>
          </w:r>
          <w:r w:rsidR="00A40618">
            <w:rPr>
              <w:rFonts w:ascii="Franklin Gothic Book" w:hAnsi="Franklin Gothic Book"/>
              <w:bCs/>
            </w:rPr>
            <w:t xml:space="preserve">It is a testament to the Facilities/Maintenance staff that the original HVAC units in the building are still operating (&gt; 50 years old). </w:t>
          </w:r>
          <w:r w:rsidR="005E6F73" w:rsidRPr="00A35343">
            <w:rPr>
              <w:rFonts w:ascii="Franklin Gothic Book" w:hAnsi="Franklin Gothic Book"/>
              <w:bCs/>
            </w:rPr>
            <w:t>However</w:t>
          </w:r>
          <w:r w:rsidR="00921BDC" w:rsidRPr="00A35343">
            <w:rPr>
              <w:rFonts w:ascii="Franklin Gothic Book" w:hAnsi="Franklin Gothic Book"/>
              <w:bCs/>
            </w:rPr>
            <w:t xml:space="preserve">, the age of </w:t>
          </w:r>
          <w:r w:rsidR="0058583B" w:rsidRPr="00A35343">
            <w:rPr>
              <w:rFonts w:ascii="Franklin Gothic Book" w:hAnsi="Franklin Gothic Book"/>
              <w:bCs/>
            </w:rPr>
            <w:t>univents and other HVAC components make maintenance increasingly difficult</w:t>
          </w:r>
          <w:r w:rsidR="005E6F73" w:rsidRPr="00A35343">
            <w:rPr>
              <w:rFonts w:ascii="Franklin Gothic Book" w:hAnsi="Franklin Gothic Book"/>
              <w:bCs/>
            </w:rPr>
            <w:t>. Issues regarding the presence of point sources of irritation such as</w:t>
          </w:r>
          <w:r w:rsidR="0058583B" w:rsidRPr="00A35343">
            <w:rPr>
              <w:rFonts w:ascii="Franklin Gothic Book" w:hAnsi="Franklin Gothic Book"/>
              <w:bCs/>
            </w:rPr>
            <w:t xml:space="preserve"> clutter can be addressed to reduce dust and odors</w:t>
          </w:r>
        </w:sdtContent>
      </w:sdt>
      <w:r w:rsidRPr="00A35343">
        <w:rPr>
          <w:rFonts w:ascii="Franklin Gothic Book" w:hAnsi="Franklin Gothic Book"/>
          <w:bCs/>
        </w:rPr>
        <w:t>.</w:t>
      </w:r>
      <w:r w:rsidR="0093416C" w:rsidRPr="00A35343">
        <w:rPr>
          <w:rFonts w:ascii="Franklin Gothic Book" w:hAnsi="Franklin Gothic Book"/>
          <w:bCs/>
        </w:rPr>
        <w:t xml:space="preserve"> </w:t>
      </w:r>
      <w:hyperlink w:anchor="Conclusions_and_Recommendations" w:history="1">
        <w:r w:rsidR="0093416C" w:rsidRPr="00A35343">
          <w:rPr>
            <w:rStyle w:val="Hyperlink"/>
            <w:rFonts w:ascii="Franklin Gothic Book" w:hAnsi="Franklin Gothic Book"/>
            <w:bCs/>
          </w:rPr>
          <w:t>(Conclusions)</w:t>
        </w:r>
        <w:r w:rsidRPr="00A35343">
          <w:rPr>
            <w:rStyle w:val="Hyperlink"/>
            <w:rFonts w:ascii="Franklin Gothic Book" w:hAnsi="Franklin Gothic Book"/>
            <w:bCs/>
          </w:rPr>
          <w:t xml:space="preserve"> </w:t>
        </w:r>
      </w:hyperlink>
      <w:r w:rsidRPr="00A35343">
        <w:rPr>
          <w:bCs/>
        </w:rPr>
        <w:t xml:space="preserve"> </w:t>
      </w:r>
    </w:p>
    <w:p w14:paraId="48C737E6" w14:textId="6FF96B16" w:rsidR="00663FA9" w:rsidRPr="007B293A" w:rsidRDefault="006C5C44" w:rsidP="00813D4A">
      <w:pPr>
        <w:spacing w:after="160" w:line="360" w:lineRule="auto"/>
        <w:ind w:firstLine="360"/>
        <w:rPr>
          <w:rFonts w:ascii="Franklin Gothic Book" w:hAnsi="Franklin Gothic Book"/>
          <w:bCs/>
        </w:rPr>
      </w:pPr>
      <w:r w:rsidRPr="007B293A">
        <w:rPr>
          <w:rFonts w:ascii="Franklin Gothic Book" w:hAnsi="Franklin Gothic Book"/>
          <w:bCs/>
        </w:rPr>
        <w:lastRenderedPageBreak/>
        <w:t xml:space="preserve">Based on the results of the assessment, the following </w:t>
      </w:r>
      <w:r w:rsidR="00831AE7" w:rsidRPr="007B293A">
        <w:rPr>
          <w:rFonts w:ascii="Franklin Gothic Book" w:hAnsi="Franklin Gothic Book"/>
          <w:bCs/>
        </w:rPr>
        <w:t xml:space="preserve">primary </w:t>
      </w:r>
      <w:r w:rsidRPr="007B293A">
        <w:rPr>
          <w:rFonts w:ascii="Franklin Gothic Book" w:hAnsi="Franklin Gothic Book"/>
          <w:bCs/>
        </w:rPr>
        <w:t>r</w:t>
      </w:r>
      <w:r w:rsidR="00453908" w:rsidRPr="007B293A">
        <w:rPr>
          <w:rFonts w:ascii="Franklin Gothic Book" w:hAnsi="Franklin Gothic Book"/>
          <w:bCs/>
        </w:rPr>
        <w:t>ecommendations</w:t>
      </w:r>
      <w:r w:rsidRPr="007B293A">
        <w:rPr>
          <w:rFonts w:ascii="Franklin Gothic Book" w:hAnsi="Franklin Gothic Book"/>
          <w:bCs/>
        </w:rPr>
        <w:t xml:space="preserve"> are made:</w:t>
      </w:r>
    </w:p>
    <w:p w14:paraId="1CCCA128" w14:textId="77777777" w:rsidR="001D6913" w:rsidRPr="005610ED" w:rsidRDefault="001D6913" w:rsidP="001D6913">
      <w:pPr>
        <w:pStyle w:val="BodyTextNumberedConclusion"/>
        <w:numPr>
          <w:ilvl w:val="0"/>
          <w:numId w:val="23"/>
        </w:numPr>
        <w:spacing w:line="360" w:lineRule="auto"/>
      </w:pPr>
      <w:r w:rsidRPr="005610ED">
        <w:t xml:space="preserve">Operate supply and exhaust ventilation </w:t>
      </w:r>
      <w:r w:rsidRPr="001D6913">
        <w:rPr>
          <w:i/>
          <w:iCs/>
        </w:rPr>
        <w:t>continuously</w:t>
      </w:r>
      <w:r w:rsidRPr="005610ED">
        <w:t xml:space="preserve"> when the building is occupied. Check univents and exhaust vents during occupied periods to ensure they are on</w:t>
      </w:r>
      <w:r>
        <w:t xml:space="preserve"> and operating</w:t>
      </w:r>
      <w:r w:rsidRPr="005610ED">
        <w:t>.</w:t>
      </w:r>
    </w:p>
    <w:p w14:paraId="714F36CC" w14:textId="77777777" w:rsidR="001D6913" w:rsidRDefault="001D6913" w:rsidP="001D6913">
      <w:pPr>
        <w:pStyle w:val="BodyTextNumberedConclusion"/>
        <w:numPr>
          <w:ilvl w:val="0"/>
          <w:numId w:val="23"/>
        </w:numPr>
        <w:spacing w:line="360" w:lineRule="auto"/>
      </w:pPr>
      <w:bookmarkStart w:id="17" w:name="_Hlk128031961"/>
      <w:r w:rsidRPr="005610ED">
        <w:t xml:space="preserve">Educate teachers and staff on the operation of univents </w:t>
      </w:r>
      <w:r>
        <w:t xml:space="preserve">and exhaust vents </w:t>
      </w:r>
      <w:r w:rsidRPr="005610ED">
        <w:t xml:space="preserve">so they </w:t>
      </w:r>
      <w:r>
        <w:t>can avoid</w:t>
      </w:r>
      <w:r w:rsidRPr="005610ED">
        <w:t xml:space="preserve"> blocking units and </w:t>
      </w:r>
      <w:r>
        <w:t>can report</w:t>
      </w:r>
      <w:r w:rsidRPr="005610ED">
        <w:t xml:space="preserve"> off or inoperable units to facility staff. </w:t>
      </w:r>
      <w:r>
        <w:t>If not already in use, c</w:t>
      </w:r>
      <w:r w:rsidRPr="005610ED">
        <w:t>onsider using a tracking program to collect and administer work orders for mechanical systems such as classroom univents</w:t>
      </w:r>
      <w:r>
        <w:t>.</w:t>
      </w:r>
    </w:p>
    <w:bookmarkEnd w:id="17"/>
    <w:p w14:paraId="0A66E1F0" w14:textId="2BB8D66F" w:rsidR="001D6913" w:rsidRPr="001D6913" w:rsidRDefault="001D6913" w:rsidP="001D6913">
      <w:pPr>
        <w:pStyle w:val="BodyTextNumberedConclusion"/>
        <w:numPr>
          <w:ilvl w:val="0"/>
          <w:numId w:val="23"/>
        </w:numPr>
        <w:spacing w:line="360" w:lineRule="auto"/>
        <w:rPr>
          <w:rFonts w:eastAsia="Times New Roman" w:cs="Times New Roman"/>
          <w:bCs/>
          <w:szCs w:val="20"/>
        </w:rPr>
      </w:pPr>
      <w:r w:rsidRPr="001D6913">
        <w:rPr>
          <w:rFonts w:eastAsia="Times New Roman" w:cs="Times New Roman"/>
          <w:bCs/>
          <w:szCs w:val="20"/>
        </w:rPr>
        <w:t xml:space="preserve">Consider reducing the </w:t>
      </w:r>
      <w:r w:rsidR="000C6C4A" w:rsidRPr="001D6913">
        <w:rPr>
          <w:rFonts w:eastAsia="Times New Roman" w:cs="Times New Roman"/>
          <w:bCs/>
          <w:szCs w:val="20"/>
        </w:rPr>
        <w:t>number</w:t>
      </w:r>
      <w:r w:rsidRPr="001D6913">
        <w:rPr>
          <w:rFonts w:eastAsia="Times New Roman" w:cs="Times New Roman"/>
          <w:bCs/>
          <w:szCs w:val="20"/>
        </w:rPr>
        <w:t xml:space="preserve"> of items stored in rooms to make cleaning easier. </w:t>
      </w:r>
      <w:r>
        <w:rPr>
          <w:rFonts w:eastAsia="Times New Roman" w:cs="Times New Roman"/>
          <w:bCs/>
          <w:szCs w:val="20"/>
        </w:rPr>
        <w:t>S</w:t>
      </w:r>
      <w:r w:rsidRPr="001D6913">
        <w:rPr>
          <w:rFonts w:eastAsia="Times New Roman" w:cs="Times New Roman"/>
          <w:bCs/>
          <w:szCs w:val="20"/>
        </w:rPr>
        <w:t xml:space="preserve">crupulous cleaning practices should be adopted to minimize common indoor air contaminants whose irritant effects can be enhanced when the relative humidity is low. To control dusts, a high efficiency particulate </w:t>
      </w:r>
      <w:proofErr w:type="spellStart"/>
      <w:r w:rsidRPr="001D6913">
        <w:rPr>
          <w:rFonts w:eastAsia="Times New Roman" w:cs="Times New Roman"/>
          <w:bCs/>
          <w:szCs w:val="20"/>
        </w:rPr>
        <w:t>arrestance</w:t>
      </w:r>
      <w:proofErr w:type="spellEnd"/>
      <w:r w:rsidRPr="001D6913">
        <w:rPr>
          <w:rFonts w:eastAsia="Times New Roman" w:cs="Times New Roman"/>
          <w:bCs/>
          <w:szCs w:val="20"/>
        </w:rPr>
        <w:t xml:space="preserve"> (HEPA) filter equipped vacuum cleaner in conjunction with wet wiping of all surfaces is recommended. Avoid the use of feather dusters.</w:t>
      </w:r>
    </w:p>
    <w:p w14:paraId="5B8963BF" w14:textId="1C1A44A3" w:rsidR="00902F17" w:rsidRDefault="00000000" w:rsidP="00831AE7">
      <w:pPr>
        <w:pStyle w:val="ListParagraph"/>
        <w:spacing w:after="160" w:line="360" w:lineRule="auto"/>
        <w:rPr>
          <w:rStyle w:val="Hyperlink"/>
          <w:rFonts w:ascii="Franklin Gothic Book" w:hAnsi="Franklin Gothic Book"/>
          <w:bCs/>
        </w:rPr>
      </w:pPr>
      <w:hyperlink w:anchor="Conclusions_and_Recommendations" w:history="1">
        <w:r w:rsidR="00FD433C" w:rsidRPr="007B293A">
          <w:rPr>
            <w:rStyle w:val="Hyperlink"/>
            <w:rFonts w:ascii="Franklin Gothic Book" w:hAnsi="Franklin Gothic Book"/>
            <w:bCs/>
          </w:rPr>
          <w:t>(</w:t>
        </w:r>
        <w:r w:rsidR="0039308E" w:rsidRPr="007B293A">
          <w:rPr>
            <w:rStyle w:val="Hyperlink"/>
            <w:rFonts w:ascii="Franklin Gothic Book" w:hAnsi="Franklin Gothic Book"/>
            <w:bCs/>
          </w:rPr>
          <w:t xml:space="preserve">Conclusions and </w:t>
        </w:r>
        <w:r w:rsidR="00453908" w:rsidRPr="007B293A">
          <w:rPr>
            <w:rStyle w:val="Hyperlink"/>
            <w:rFonts w:ascii="Franklin Gothic Book" w:hAnsi="Franklin Gothic Book"/>
            <w:bCs/>
          </w:rPr>
          <w:t>R</w:t>
        </w:r>
        <w:r w:rsidR="00FD433C" w:rsidRPr="007B293A">
          <w:rPr>
            <w:rStyle w:val="Hyperlink"/>
            <w:rFonts w:ascii="Franklin Gothic Book" w:hAnsi="Franklin Gothic Book"/>
            <w:bCs/>
          </w:rPr>
          <w:t>ecommendations)</w:t>
        </w:r>
      </w:hyperlink>
    </w:p>
    <w:p w14:paraId="4EB71D61" w14:textId="58C44D7E" w:rsidR="00576752" w:rsidRDefault="00576752" w:rsidP="00D85987">
      <w:pPr>
        <w:spacing w:after="160" w:line="360" w:lineRule="auto"/>
        <w:ind w:firstLine="720"/>
        <w:rPr>
          <w:rFonts w:ascii="Franklin Gothic Book" w:hAnsi="Franklin Gothic Book"/>
          <w:bCs/>
        </w:rPr>
      </w:pPr>
      <w:r w:rsidRPr="008E372E">
        <w:rPr>
          <w:rFonts w:ascii="Franklin Gothic Book" w:hAnsi="Franklin Gothic Book"/>
          <w:bCs/>
          <w:u w:val="single"/>
        </w:rPr>
        <w:t>Please note:</w:t>
      </w:r>
      <w:r w:rsidRPr="00576752">
        <w:rPr>
          <w:rFonts w:ascii="Franklin Gothic Book" w:hAnsi="Franklin Gothic Book"/>
          <w:bCs/>
        </w:rPr>
        <w:t xml:space="preserve"> this report contains a series of recommendations that should serve as Best Practices that apply to most </w:t>
      </w:r>
      <w:r w:rsidR="000C6C4A" w:rsidRPr="00576752">
        <w:rPr>
          <w:rFonts w:ascii="Franklin Gothic Book" w:hAnsi="Franklin Gothic Book"/>
          <w:bCs/>
        </w:rPr>
        <w:t>public-school</w:t>
      </w:r>
      <w:r w:rsidRPr="00576752">
        <w:rPr>
          <w:rFonts w:ascii="Franklin Gothic Book" w:hAnsi="Franklin Gothic Book"/>
          <w:bCs/>
        </w:rPr>
        <w:t xml:space="preserve"> buildings across the </w:t>
      </w:r>
      <w:r w:rsidR="00A22E3A" w:rsidRPr="00576752">
        <w:rPr>
          <w:rFonts w:ascii="Franklin Gothic Book" w:hAnsi="Franklin Gothic Book"/>
          <w:bCs/>
        </w:rPr>
        <w:t>Commonwealth and</w:t>
      </w:r>
      <w:r w:rsidRPr="00576752">
        <w:rPr>
          <w:rFonts w:ascii="Franklin Gothic Book" w:hAnsi="Franklin Gothic Book"/>
          <w:bCs/>
        </w:rPr>
        <w:t xml:space="preserve"> should be shared amongst other buildings in the </w:t>
      </w:r>
      <w:r w:rsidR="0008336F">
        <w:rPr>
          <w:rFonts w:ascii="Franklin Gothic Book" w:hAnsi="Franklin Gothic Book"/>
          <w:bCs/>
        </w:rPr>
        <w:t>s</w:t>
      </w:r>
      <w:r w:rsidRPr="00576752">
        <w:rPr>
          <w:rFonts w:ascii="Franklin Gothic Book" w:hAnsi="Franklin Gothic Book"/>
          <w:bCs/>
        </w:rPr>
        <w:t xml:space="preserve">chool </w:t>
      </w:r>
      <w:r w:rsidR="0008336F">
        <w:rPr>
          <w:rFonts w:ascii="Franklin Gothic Book" w:hAnsi="Franklin Gothic Book"/>
          <w:bCs/>
        </w:rPr>
        <w:t>d</w:t>
      </w:r>
      <w:r w:rsidRPr="00576752">
        <w:rPr>
          <w:rFonts w:ascii="Franklin Gothic Book" w:hAnsi="Franklin Gothic Book"/>
          <w:bCs/>
        </w:rPr>
        <w:t>istrict.</w:t>
      </w:r>
    </w:p>
    <w:p w14:paraId="40E1D49E" w14:textId="77777777" w:rsidR="00927AD0" w:rsidRDefault="00927AD0" w:rsidP="00D85987">
      <w:pPr>
        <w:spacing w:after="160" w:line="360" w:lineRule="auto"/>
        <w:ind w:firstLine="720"/>
        <w:rPr>
          <w:rFonts w:ascii="Franklin Gothic Book" w:hAnsi="Franklin Gothic Book"/>
          <w:bCs/>
        </w:rPr>
      </w:pPr>
    </w:p>
    <w:p w14:paraId="5B3A74A3" w14:textId="7DDDCBD6" w:rsidR="00A22E3A" w:rsidRDefault="00A22E3A" w:rsidP="00D85987">
      <w:pPr>
        <w:spacing w:after="160" w:line="360" w:lineRule="auto"/>
        <w:ind w:firstLine="720"/>
        <w:rPr>
          <w:rFonts w:ascii="Franklin Gothic Book" w:hAnsi="Franklin Gothic Book"/>
          <w:bCs/>
        </w:rPr>
        <w:sectPr w:rsidR="00A22E3A" w:rsidSect="004C11CF">
          <w:pgSz w:w="12240" w:h="15840"/>
          <w:pgMar w:top="540" w:right="1440" w:bottom="1440" w:left="1440" w:header="720" w:footer="720" w:gutter="0"/>
          <w:cols w:space="720"/>
          <w:docGrid w:linePitch="360"/>
        </w:sectPr>
      </w:pPr>
    </w:p>
    <w:p w14:paraId="6DABBE20" w14:textId="7790E44E" w:rsidR="009B6ED7" w:rsidRPr="002D491C" w:rsidRDefault="00696C63" w:rsidP="009B6ED7">
      <w:pPr>
        <w:rPr>
          <w:rFonts w:ascii="Franklin Gothic Book" w:hAnsi="Franklin Gothic Book"/>
        </w:rPr>
      </w:pPr>
      <w:bookmarkStart w:id="18" w:name="_Toc132193147"/>
      <w:r w:rsidRPr="002D491C">
        <w:rPr>
          <w:rFonts w:ascii="Franklin Gothic Book" w:hAnsi="Franklin Gothic Book"/>
          <w:noProof/>
        </w:rPr>
        <w:lastRenderedPageBreak/>
        <mc:AlternateContent>
          <mc:Choice Requires="wps">
            <w:drawing>
              <wp:anchor distT="0" distB="0" distL="114300" distR="114300" simplePos="0" relativeHeight="251630080"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1B58870F" w:rsidR="00C17C4E" w:rsidRPr="00C466D2" w:rsidRDefault="00C17C4E" w:rsidP="003E43F2">
                            <w:pPr>
                              <w:pStyle w:val="Heading1"/>
                              <w:spacing w:before="0" w:line="240" w:lineRule="auto"/>
                              <w:ind w:left="-720"/>
                              <w:rPr>
                                <w:rFonts w:ascii="Calibri" w:hAnsi="Calibri" w:cs="Calibri"/>
                                <w:b w:val="0"/>
                                <w:bCs/>
                                <w:color w:val="0070C0"/>
                                <w:sz w:val="32"/>
                                <w:szCs w:val="32"/>
                              </w:rPr>
                            </w:pPr>
                            <w:bookmarkStart w:id="19" w:name="_Toc131687139"/>
                            <w:bookmarkStart w:id="20" w:name="_Toc131769090"/>
                            <w:bookmarkStart w:id="21" w:name="_Toc140567510"/>
                            <w:bookmarkStart w:id="22" w:name="_Toc140567541"/>
                            <w:bookmarkStart w:id="23" w:name="_Toc161913603"/>
                            <w:bookmarkStart w:id="24" w:name="_Toc161919645"/>
                            <w:r w:rsidRPr="00D539D0">
                              <w:t xml:space="preserve">R </w:t>
                            </w:r>
                            <w:proofErr w:type="gramStart"/>
                            <w:r w:rsidRPr="00C466D2">
                              <w:rPr>
                                <w:rFonts w:ascii="Calibri" w:hAnsi="Calibri" w:cs="Calibri"/>
                                <w:b w:val="0"/>
                                <w:bCs/>
                                <w:color w:val="0070C0"/>
                              </w:rPr>
                              <w:t>an</w:t>
                            </w:r>
                            <w:proofErr w:type="gramEnd"/>
                            <w:r w:rsidRPr="00C466D2">
                              <w:rPr>
                                <w:rFonts w:ascii="Calibri" w:hAnsi="Calibri" w:cs="Calibri"/>
                                <w:b w:val="0"/>
                                <w:bCs/>
                                <w:color w:val="0070C0"/>
                              </w:rPr>
                              <w:t xml:space="preserve"> </w:t>
                            </w:r>
                            <w:r w:rsidRPr="00C466D2">
                              <w:rPr>
                                <w:rFonts w:ascii="Calibri" w:hAnsi="Calibri" w:cs="Calibri"/>
                                <w:b w:val="0"/>
                                <w:bCs/>
                                <w:color w:val="0070C0"/>
                                <w:sz w:val="32"/>
                                <w:szCs w:val="32"/>
                              </w:rPr>
                              <w:t>BACKGROUND</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1B58870F" w:rsidR="00C17C4E" w:rsidRPr="00C466D2" w:rsidRDefault="00C17C4E" w:rsidP="003E43F2">
                      <w:pPr>
                        <w:pStyle w:val="Heading1"/>
                        <w:spacing w:before="0" w:line="240" w:lineRule="auto"/>
                        <w:ind w:left="-720"/>
                        <w:rPr>
                          <w:rFonts w:ascii="Calibri" w:hAnsi="Calibri" w:cs="Calibri"/>
                          <w:b w:val="0"/>
                          <w:bCs/>
                          <w:color w:val="0070C0"/>
                          <w:sz w:val="32"/>
                          <w:szCs w:val="32"/>
                        </w:rPr>
                      </w:pPr>
                      <w:bookmarkStart w:id="25" w:name="_Toc131687139"/>
                      <w:bookmarkStart w:id="26" w:name="_Toc131769090"/>
                      <w:bookmarkStart w:id="27" w:name="_Toc140567510"/>
                      <w:bookmarkStart w:id="28" w:name="_Toc140567541"/>
                      <w:bookmarkStart w:id="29" w:name="_Toc161913603"/>
                      <w:bookmarkStart w:id="30" w:name="_Toc161919645"/>
                      <w:r w:rsidRPr="00D539D0">
                        <w:t xml:space="preserve">R </w:t>
                      </w:r>
                      <w:proofErr w:type="gramStart"/>
                      <w:r w:rsidRPr="00C466D2">
                        <w:rPr>
                          <w:rFonts w:ascii="Calibri" w:hAnsi="Calibri" w:cs="Calibri"/>
                          <w:b w:val="0"/>
                          <w:bCs/>
                          <w:color w:val="0070C0"/>
                        </w:rPr>
                        <w:t>an</w:t>
                      </w:r>
                      <w:proofErr w:type="gramEnd"/>
                      <w:r w:rsidRPr="00C466D2">
                        <w:rPr>
                          <w:rFonts w:ascii="Calibri" w:hAnsi="Calibri" w:cs="Calibri"/>
                          <w:b w:val="0"/>
                          <w:bCs/>
                          <w:color w:val="0070C0"/>
                        </w:rPr>
                        <w:t xml:space="preserve"> </w:t>
                      </w:r>
                      <w:r w:rsidRPr="00C466D2">
                        <w:rPr>
                          <w:rFonts w:ascii="Calibri" w:hAnsi="Calibri" w:cs="Calibri"/>
                          <w:b w:val="0"/>
                          <w:bCs/>
                          <w:color w:val="0070C0"/>
                          <w:sz w:val="32"/>
                          <w:szCs w:val="32"/>
                        </w:rPr>
                        <w:t>BACKGROUND</w:t>
                      </w:r>
                      <w:bookmarkEnd w:id="25"/>
                      <w:bookmarkEnd w:id="26"/>
                      <w:bookmarkEnd w:id="27"/>
                      <w:bookmarkEnd w:id="28"/>
                      <w:bookmarkEnd w:id="29"/>
                      <w:bookmarkEnd w:id="30"/>
                    </w:p>
                  </w:txbxContent>
                </v:textbox>
              </v:shape>
            </w:pict>
          </mc:Fallback>
        </mc:AlternateContent>
      </w:r>
      <w:bookmarkEnd w:id="18"/>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2D491C" w:rsidRDefault="008F0C39"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Content>
            <w:tc>
              <w:tcPr>
                <w:tcW w:w="6208" w:type="dxa"/>
                <w:shd w:val="clear" w:color="auto" w:fill="auto"/>
              </w:tcPr>
              <w:p w14:paraId="2AA3AFB7" w14:textId="21FC2AF6" w:rsidR="008F0C39" w:rsidRPr="007D6C39" w:rsidRDefault="0008336F"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Belcher</w:t>
                </w:r>
                <w:r w:rsidR="001354CF">
                  <w:rPr>
                    <w:rFonts w:ascii="Franklin Gothic Book" w:hAnsi="Franklin Gothic Book" w:cstheme="minorHAnsi"/>
                    <w:bCs/>
                    <w:color w:val="000000" w:themeColor="text1"/>
                    <w:szCs w:val="24"/>
                  </w:rPr>
                  <w:t xml:space="preserve"> </w:t>
                </w:r>
                <w:r w:rsidR="00C926C4">
                  <w:rPr>
                    <w:rFonts w:ascii="Franklin Gothic Book" w:hAnsi="Franklin Gothic Book" w:cstheme="minorHAnsi"/>
                    <w:bCs/>
                    <w:color w:val="000000" w:themeColor="text1"/>
                    <w:szCs w:val="24"/>
                  </w:rPr>
                  <w:t>Elementary School</w:t>
                </w:r>
              </w:p>
            </w:tc>
          </w:sdtContent>
        </w:sdt>
      </w:tr>
      <w:tr w:rsidR="00845CD0" w:rsidRPr="002D491C" w14:paraId="05AA0131" w14:textId="77777777" w:rsidTr="00A22E3A">
        <w:tc>
          <w:tcPr>
            <w:tcW w:w="4588" w:type="dxa"/>
            <w:shd w:val="clear" w:color="auto" w:fill="auto"/>
          </w:tcPr>
          <w:p w14:paraId="51E8093C" w14:textId="3B182D6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Content>
              <w:p w14:paraId="35FDA039" w14:textId="75F56FDB" w:rsidR="00845CD0" w:rsidRPr="00A26152" w:rsidRDefault="0008336F" w:rsidP="00A22E3A">
                <w:pPr>
                  <w:tabs>
                    <w:tab w:val="left" w:pos="1485"/>
                  </w:tabs>
                  <w:rPr>
                    <w:rFonts w:ascii="Franklin Gothic Book" w:hAnsi="Franklin Gothic Book" w:cstheme="minorHAnsi"/>
                    <w:color w:val="000000" w:themeColor="text1"/>
                  </w:rPr>
                </w:pPr>
                <w:r>
                  <w:rPr>
                    <w:rFonts w:ascii="Franklin Gothic Book" w:hAnsi="Franklin Gothic Book" w:cstheme="minorHAnsi"/>
                    <w:bCs/>
                    <w:color w:val="000000" w:themeColor="text1"/>
                    <w:szCs w:val="24"/>
                  </w:rPr>
                  <w:t>125 Montgomery</w:t>
                </w:r>
                <w:r w:rsidR="001354CF">
                  <w:rPr>
                    <w:rFonts w:ascii="Franklin Gothic Book" w:hAnsi="Franklin Gothic Book" w:cstheme="minorHAnsi"/>
                    <w:bCs/>
                    <w:color w:val="000000" w:themeColor="text1"/>
                    <w:szCs w:val="24"/>
                  </w:rPr>
                  <w:t xml:space="preserve"> </w:t>
                </w:r>
                <w:r w:rsidR="00C926C4">
                  <w:rPr>
                    <w:rFonts w:ascii="Franklin Gothic Book" w:hAnsi="Franklin Gothic Book" w:cstheme="minorHAnsi"/>
                    <w:bCs/>
                    <w:color w:val="000000" w:themeColor="text1"/>
                    <w:szCs w:val="24"/>
                  </w:rPr>
                  <w:t>Street</w:t>
                </w:r>
              </w:p>
            </w:sdtContent>
          </w:sdt>
          <w:p w14:paraId="4DB72241" w14:textId="79FDEAEC" w:rsidR="00845CD0" w:rsidRPr="00A26152" w:rsidRDefault="0008336F"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Chicopee</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A22E3A">
        <w:tc>
          <w:tcPr>
            <w:tcW w:w="4588" w:type="dxa"/>
            <w:shd w:val="clear" w:color="auto" w:fill="auto"/>
          </w:tcPr>
          <w:p w14:paraId="65FC65A7" w14:textId="4FC4E805" w:rsidR="00845CD0" w:rsidRPr="005C0E08" w:rsidRDefault="005C0E08" w:rsidP="00A22E3A">
            <w:pPr>
              <w:tabs>
                <w:tab w:val="left" w:pos="1485"/>
              </w:tabs>
              <w:rPr>
                <w:rStyle w:val="BackgroundBoldedDescriptors"/>
                <w:rFonts w:ascii="Franklin Gothic Book" w:hAnsi="Franklin Gothic Book" w:cstheme="minorHAnsi"/>
                <w:szCs w:val="24"/>
              </w:rPr>
            </w:pPr>
            <w:r w:rsidRPr="005C0E08">
              <w:rPr>
                <w:rStyle w:val="BackgroundBoldedDescriptors"/>
                <w:rFonts w:ascii="Franklin Gothic Book" w:hAnsi="Franklin Gothic Book" w:cstheme="minorHAnsi"/>
                <w:szCs w:val="24"/>
              </w:rPr>
              <w:t>C</w:t>
            </w:r>
            <w:r w:rsidRPr="005C0E08">
              <w:rPr>
                <w:rStyle w:val="BackgroundBoldedDescriptors"/>
                <w:rFonts w:ascii="Franklin Gothic Book" w:hAnsi="Franklin Gothic Book"/>
              </w:rPr>
              <w:t xml:space="preserve">oordinated </w:t>
            </w:r>
            <w:r>
              <w:rPr>
                <w:rStyle w:val="BackgroundBoldedDescriptors"/>
                <w:rFonts w:ascii="Franklin Gothic Book" w:hAnsi="Franklin Gothic Book"/>
              </w:rPr>
              <w:t>Via</w:t>
            </w:r>
            <w:r w:rsidR="00845CD0" w:rsidRPr="005C0E08">
              <w:rPr>
                <w:rStyle w:val="BackgroundBoldedDescriptors"/>
                <w:rFonts w:ascii="Franklin Gothic Book" w:hAnsi="Franklin Gothic Book" w:cstheme="minorHAnsi"/>
                <w:szCs w:val="24"/>
              </w:rPr>
              <w:t>:</w:t>
            </w:r>
            <w:r w:rsidR="00845CD0" w:rsidRPr="005C0E08">
              <w:rPr>
                <w:rFonts w:ascii="Franklin Gothic Book" w:hAnsi="Franklin Gothic Book" w:cstheme="minorHAnsi"/>
                <w:szCs w:val="24"/>
              </w:rPr>
              <w:t xml:space="preserve"> </w:t>
            </w:r>
          </w:p>
        </w:tc>
        <w:tc>
          <w:tcPr>
            <w:tcW w:w="6208" w:type="dxa"/>
            <w:shd w:val="clear" w:color="auto" w:fill="auto"/>
          </w:tcPr>
          <w:p w14:paraId="1ED4A1FE" w14:textId="54B37E0E" w:rsidR="00845CD0" w:rsidRPr="00AB79D9" w:rsidRDefault="0008336F" w:rsidP="00A22E3A">
            <w:pPr>
              <w:tabs>
                <w:tab w:val="left" w:pos="1485"/>
              </w:tabs>
              <w:rPr>
                <w:rFonts w:ascii="Franklin Gothic Book" w:hAnsi="Franklin Gothic Book" w:cstheme="minorHAnsi"/>
                <w:bCs/>
                <w:color w:val="000000" w:themeColor="text1"/>
                <w:szCs w:val="24"/>
              </w:rPr>
            </w:pPr>
            <w:r w:rsidRPr="00AB79D9">
              <w:rPr>
                <w:rFonts w:ascii="Franklin Gothic Book" w:hAnsi="Franklin Gothic Book" w:cstheme="minorHAnsi"/>
                <w:bCs/>
                <w:color w:val="000000" w:themeColor="text1"/>
                <w:szCs w:val="24"/>
              </w:rPr>
              <w:t>Chicopee school administration, board of health, and nursing leaders</w:t>
            </w:r>
          </w:p>
        </w:tc>
      </w:tr>
      <w:tr w:rsidR="00845CD0" w:rsidRPr="002D491C" w14:paraId="25E37D03" w14:textId="77777777" w:rsidTr="00A22E3A">
        <w:tc>
          <w:tcPr>
            <w:tcW w:w="4588" w:type="dxa"/>
            <w:shd w:val="clear" w:color="auto" w:fill="auto"/>
          </w:tcPr>
          <w:p w14:paraId="58A8C5E4" w14:textId="6AA3D865"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Content>
            <w:tc>
              <w:tcPr>
                <w:tcW w:w="6208" w:type="dxa"/>
                <w:shd w:val="clear" w:color="auto" w:fill="auto"/>
              </w:tcPr>
              <w:p w14:paraId="5DBC8FBF" w14:textId="48CE1A11" w:rsidR="00845CD0" w:rsidRPr="00AB79D9" w:rsidRDefault="0008336F" w:rsidP="00A22E3A">
                <w:pPr>
                  <w:tabs>
                    <w:tab w:val="left" w:pos="1485"/>
                  </w:tabs>
                  <w:rPr>
                    <w:rFonts w:ascii="Franklin Gothic Book" w:hAnsi="Franklin Gothic Book" w:cstheme="minorHAnsi"/>
                    <w:bCs/>
                    <w:color w:val="000000" w:themeColor="text1"/>
                    <w:szCs w:val="24"/>
                  </w:rPr>
                </w:pPr>
                <w:r w:rsidRPr="00AB79D9">
                  <w:rPr>
                    <w:rFonts w:ascii="Franklin Gothic Book" w:hAnsi="Franklin Gothic Book" w:cstheme="minorHAnsi"/>
                    <w:bCs/>
                    <w:color w:val="000000" w:themeColor="text1"/>
                    <w:szCs w:val="24"/>
                  </w:rPr>
                  <w:t xml:space="preserve">Pediatric </w:t>
                </w:r>
                <w:r w:rsidR="00A22E3A">
                  <w:rPr>
                    <w:rFonts w:ascii="Franklin Gothic Book" w:hAnsi="Franklin Gothic Book" w:cstheme="minorHAnsi"/>
                    <w:bCs/>
                    <w:color w:val="000000" w:themeColor="text1"/>
                    <w:szCs w:val="24"/>
                  </w:rPr>
                  <w:t>A</w:t>
                </w:r>
                <w:r w:rsidR="001354CF" w:rsidRPr="00AB79D9">
                  <w:rPr>
                    <w:rFonts w:ascii="Franklin Gothic Book" w:hAnsi="Franklin Gothic Book" w:cstheme="minorHAnsi"/>
                    <w:bCs/>
                    <w:color w:val="000000" w:themeColor="text1"/>
                    <w:szCs w:val="24"/>
                  </w:rPr>
                  <w:t xml:space="preserve">sthma </w:t>
                </w:r>
                <w:r w:rsidR="00A22E3A">
                  <w:rPr>
                    <w:rFonts w:ascii="Franklin Gothic Book" w:hAnsi="Franklin Gothic Book" w:cstheme="minorHAnsi"/>
                    <w:bCs/>
                    <w:color w:val="000000" w:themeColor="text1"/>
                    <w:szCs w:val="24"/>
                  </w:rPr>
                  <w:t>P</w:t>
                </w:r>
                <w:r w:rsidR="001354CF" w:rsidRPr="00AB79D9">
                  <w:rPr>
                    <w:rFonts w:ascii="Franklin Gothic Book" w:hAnsi="Franklin Gothic Book" w:cstheme="minorHAnsi"/>
                    <w:bCs/>
                    <w:color w:val="000000" w:themeColor="text1"/>
                    <w:szCs w:val="24"/>
                  </w:rPr>
                  <w:t xml:space="preserve">ilot </w:t>
                </w:r>
                <w:r w:rsidR="00A22E3A">
                  <w:rPr>
                    <w:rFonts w:ascii="Franklin Gothic Book" w:hAnsi="Franklin Gothic Book" w:cstheme="minorHAnsi"/>
                    <w:bCs/>
                    <w:color w:val="000000" w:themeColor="text1"/>
                    <w:szCs w:val="24"/>
                  </w:rPr>
                  <w:t>P</w:t>
                </w:r>
                <w:r w:rsidR="001354CF" w:rsidRPr="00AB79D9">
                  <w:rPr>
                    <w:rFonts w:ascii="Franklin Gothic Book" w:hAnsi="Franklin Gothic Book" w:cstheme="minorHAnsi"/>
                    <w:bCs/>
                    <w:color w:val="000000" w:themeColor="text1"/>
                    <w:szCs w:val="24"/>
                  </w:rPr>
                  <w:t xml:space="preserve">roject </w:t>
                </w:r>
                <w:r w:rsidR="00DB151D" w:rsidRPr="00AB79D9">
                  <w:rPr>
                    <w:rFonts w:ascii="Franklin Gothic Book" w:hAnsi="Franklin Gothic Book" w:cstheme="minorHAnsi"/>
                    <w:bCs/>
                    <w:color w:val="000000" w:themeColor="text1"/>
                    <w:szCs w:val="24"/>
                  </w:rPr>
                  <w:t xml:space="preserve">and </w:t>
                </w:r>
                <w:r w:rsidR="00A22E3A">
                  <w:rPr>
                    <w:rFonts w:ascii="Franklin Gothic Book" w:hAnsi="Franklin Gothic Book" w:cstheme="minorHAnsi"/>
                    <w:bCs/>
                    <w:color w:val="000000" w:themeColor="text1"/>
                    <w:szCs w:val="24"/>
                  </w:rPr>
                  <w:t>G</w:t>
                </w:r>
                <w:r w:rsidR="00DB151D" w:rsidRPr="00AB79D9">
                  <w:rPr>
                    <w:rFonts w:ascii="Franklin Gothic Book" w:hAnsi="Franklin Gothic Book" w:cstheme="minorHAnsi"/>
                    <w:bCs/>
                    <w:color w:val="000000" w:themeColor="text1"/>
                    <w:szCs w:val="24"/>
                  </w:rPr>
                  <w:t>eneral IAQ</w:t>
                </w:r>
              </w:p>
            </w:tc>
          </w:sdtContent>
        </w:sdt>
      </w:tr>
      <w:tr w:rsidR="00845CD0" w:rsidRPr="002D491C" w14:paraId="0EBFD628" w14:textId="77777777" w:rsidTr="00A22E3A">
        <w:tc>
          <w:tcPr>
            <w:tcW w:w="4588" w:type="dxa"/>
            <w:shd w:val="clear" w:color="auto" w:fill="auto"/>
          </w:tcPr>
          <w:p w14:paraId="233FA1C6" w14:textId="5DB643A1"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Content>
            <w:tc>
              <w:tcPr>
                <w:tcW w:w="6208" w:type="dxa"/>
                <w:shd w:val="clear" w:color="auto" w:fill="auto"/>
              </w:tcPr>
              <w:p w14:paraId="5B2DFFEC" w14:textId="4834BFA2" w:rsidR="00845CD0" w:rsidRPr="00A26152" w:rsidRDefault="00543250"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February 28</w:t>
                </w:r>
                <w:r w:rsidR="001354CF">
                  <w:rPr>
                    <w:rFonts w:ascii="Franklin Gothic Book" w:hAnsi="Franklin Gothic Book" w:cstheme="minorHAnsi"/>
                    <w:bCs/>
                    <w:color w:val="000000" w:themeColor="text1"/>
                    <w:szCs w:val="24"/>
                  </w:rPr>
                  <w:t xml:space="preserve">, </w:t>
                </w:r>
                <w:r w:rsidR="005413FF">
                  <w:rPr>
                    <w:rFonts w:ascii="Franklin Gothic Book" w:hAnsi="Franklin Gothic Book" w:cstheme="minorHAnsi"/>
                    <w:bCs/>
                    <w:color w:val="000000" w:themeColor="text1"/>
                    <w:szCs w:val="24"/>
                  </w:rPr>
                  <w:t>2024</w:t>
                </w:r>
              </w:p>
            </w:tc>
          </w:sdtContent>
        </w:sdt>
      </w:tr>
      <w:tr w:rsidR="00845CD0" w:rsidRPr="002D491C" w14:paraId="4B41DCA8" w14:textId="77777777" w:rsidTr="00A22E3A">
        <w:tc>
          <w:tcPr>
            <w:tcW w:w="4588" w:type="dxa"/>
            <w:shd w:val="clear" w:color="auto" w:fill="auto"/>
          </w:tcPr>
          <w:p w14:paraId="708772B4" w14:textId="3F540207" w:rsidR="00845CD0" w:rsidRPr="00BA0070" w:rsidRDefault="00845CD0" w:rsidP="00A22E3A">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B17D8A2" w14:textId="2632DD9C" w:rsidR="00845CD0" w:rsidRPr="00A26152" w:rsidRDefault="0008336F" w:rsidP="00A22E3A">
            <w:pPr>
              <w:pStyle w:val="StaffTitleHangingIndent"/>
              <w:rPr>
                <w:rFonts w:ascii="Franklin Gothic Book" w:hAnsi="Franklin Gothic Book" w:cstheme="minorHAnsi"/>
                <w:color w:val="000000" w:themeColor="text1"/>
              </w:rPr>
            </w:pPr>
            <w:r>
              <w:rPr>
                <w:rFonts w:ascii="Franklin Gothic Book" w:hAnsi="Franklin Gothic Book" w:cstheme="minorHAnsi"/>
                <w:color w:val="000000" w:themeColor="text1"/>
              </w:rPr>
              <w:t>Cory Holmes, Assistant Director</w:t>
            </w:r>
            <w:r w:rsidR="00845CD0" w:rsidRPr="00A26152">
              <w:rPr>
                <w:rFonts w:ascii="Franklin Gothic Book" w:hAnsi="Franklin Gothic Book" w:cstheme="minorHAnsi"/>
                <w:color w:val="000000" w:themeColor="text1"/>
              </w:rPr>
              <w:t>, IAQ Program</w:t>
            </w:r>
          </w:p>
          <w:p w14:paraId="174849BF" w14:textId="5B497635" w:rsidR="00845CD0" w:rsidRPr="00A26152" w:rsidRDefault="0008336F" w:rsidP="00A22E3A">
            <w:pPr>
              <w:pStyle w:val="StaffTitleHangingIndent"/>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Stefanie Santora</w:t>
            </w:r>
            <w:r w:rsidR="00330ACF">
              <w:rPr>
                <w:rFonts w:ascii="Franklin Gothic Book" w:hAnsi="Franklin Gothic Book" w:cstheme="minorHAnsi"/>
                <w:bCs/>
                <w:color w:val="000000" w:themeColor="text1"/>
                <w:szCs w:val="24"/>
              </w:rPr>
              <w:t>, Inspector, IAQ Program</w:t>
            </w:r>
          </w:p>
        </w:tc>
      </w:tr>
      <w:tr w:rsidR="00845CD0" w:rsidRPr="002D491C" w14:paraId="595627E4" w14:textId="77777777" w:rsidTr="00A22E3A">
        <w:tc>
          <w:tcPr>
            <w:tcW w:w="4588" w:type="dxa"/>
            <w:shd w:val="clear" w:color="auto" w:fill="auto"/>
          </w:tcPr>
          <w:p w14:paraId="38BB02AE" w14:textId="65A0DD2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3471B790" w:rsidR="00845CD0" w:rsidRPr="00A26152" w:rsidRDefault="0021091E" w:rsidP="00A22E3A">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 xml:space="preserve">The </w:t>
            </w:r>
            <w:r w:rsidR="00543250">
              <w:rPr>
                <w:rFonts w:ascii="Franklin Gothic Book" w:hAnsi="Franklin Gothic Book" w:cstheme="minorHAnsi"/>
                <w:bCs/>
                <w:color w:val="000000" w:themeColor="text1"/>
              </w:rPr>
              <w:t>Belcher Elementary</w:t>
            </w:r>
            <w:r w:rsidR="001354CF">
              <w:rPr>
                <w:rFonts w:ascii="Franklin Gothic Book" w:hAnsi="Franklin Gothic Book" w:cstheme="minorHAnsi"/>
                <w:bCs/>
                <w:color w:val="000000" w:themeColor="text1"/>
              </w:rPr>
              <w:t xml:space="preserve"> </w:t>
            </w:r>
            <w:r>
              <w:rPr>
                <w:rFonts w:ascii="Franklin Gothic Book" w:hAnsi="Franklin Gothic Book" w:cstheme="minorHAnsi"/>
                <w:bCs/>
                <w:color w:val="000000" w:themeColor="text1"/>
              </w:rPr>
              <w:t>School is a brick</w:t>
            </w:r>
            <w:r w:rsidR="00C105E0">
              <w:rPr>
                <w:rFonts w:ascii="Franklin Gothic Book" w:hAnsi="Franklin Gothic Book" w:cstheme="minorHAnsi"/>
                <w:bCs/>
                <w:color w:val="000000" w:themeColor="text1"/>
              </w:rPr>
              <w:t xml:space="preserve">-faced </w:t>
            </w:r>
            <w:r w:rsidR="001354CF">
              <w:rPr>
                <w:rFonts w:ascii="Franklin Gothic Book" w:hAnsi="Franklin Gothic Book" w:cstheme="minorHAnsi"/>
                <w:bCs/>
                <w:color w:val="000000" w:themeColor="text1"/>
              </w:rPr>
              <w:t>t</w:t>
            </w:r>
            <w:r w:rsidR="00543250">
              <w:rPr>
                <w:rFonts w:ascii="Franklin Gothic Book" w:hAnsi="Franklin Gothic Book" w:cstheme="minorHAnsi"/>
                <w:bCs/>
                <w:color w:val="000000" w:themeColor="text1"/>
              </w:rPr>
              <w:t>wo</w:t>
            </w:r>
            <w:r w:rsidR="00C105E0">
              <w:rPr>
                <w:rFonts w:ascii="Franklin Gothic Book" w:hAnsi="Franklin Gothic Book" w:cstheme="minorHAnsi"/>
                <w:bCs/>
                <w:color w:val="000000" w:themeColor="text1"/>
              </w:rPr>
              <w:t xml:space="preserve">-story school </w:t>
            </w:r>
            <w:r w:rsidR="00543250">
              <w:rPr>
                <w:rFonts w:ascii="Franklin Gothic Book" w:hAnsi="Franklin Gothic Book" w:cstheme="minorHAnsi"/>
                <w:bCs/>
                <w:color w:val="000000" w:themeColor="text1"/>
              </w:rPr>
              <w:t xml:space="preserve">with occupied basement, </w:t>
            </w:r>
            <w:r w:rsidR="00C105E0">
              <w:rPr>
                <w:rFonts w:ascii="Franklin Gothic Book" w:hAnsi="Franklin Gothic Book" w:cstheme="minorHAnsi"/>
                <w:bCs/>
                <w:color w:val="000000" w:themeColor="text1"/>
              </w:rPr>
              <w:t xml:space="preserve">originally </w:t>
            </w:r>
            <w:r w:rsidR="00C105E0" w:rsidRPr="00425F8D">
              <w:rPr>
                <w:rFonts w:ascii="Franklin Gothic Book" w:hAnsi="Franklin Gothic Book" w:cstheme="minorHAnsi"/>
                <w:bCs/>
                <w:color w:val="000000" w:themeColor="text1"/>
              </w:rPr>
              <w:t>constructed in 19</w:t>
            </w:r>
            <w:r w:rsidR="00AB79D9" w:rsidRPr="00425F8D">
              <w:rPr>
                <w:rFonts w:ascii="Franklin Gothic Book" w:hAnsi="Franklin Gothic Book" w:cstheme="minorHAnsi"/>
                <w:bCs/>
                <w:color w:val="000000" w:themeColor="text1"/>
              </w:rPr>
              <w:t>69</w:t>
            </w:r>
            <w:r w:rsidR="00C105E0" w:rsidRPr="00425F8D">
              <w:rPr>
                <w:rFonts w:ascii="Franklin Gothic Book" w:hAnsi="Franklin Gothic Book" w:cstheme="minorHAnsi"/>
                <w:bCs/>
                <w:color w:val="000000" w:themeColor="text1"/>
              </w:rPr>
              <w:t xml:space="preserve"> </w:t>
            </w:r>
            <w:r w:rsidR="000566D0" w:rsidRPr="00425F8D">
              <w:rPr>
                <w:rFonts w:ascii="Franklin Gothic Book" w:hAnsi="Franklin Gothic Book" w:cstheme="minorHAnsi"/>
                <w:bCs/>
                <w:color w:val="000000" w:themeColor="text1"/>
              </w:rPr>
              <w:t>as a catholic school</w:t>
            </w:r>
            <w:r w:rsidR="006E5FFF">
              <w:rPr>
                <w:rFonts w:ascii="Franklin Gothic Book" w:hAnsi="Franklin Gothic Book" w:cstheme="minorHAnsi"/>
                <w:bCs/>
                <w:color w:val="000000" w:themeColor="text1"/>
              </w:rPr>
              <w:t>. Some</w:t>
            </w:r>
            <w:r w:rsidR="000566D0" w:rsidRPr="00425F8D">
              <w:rPr>
                <w:rFonts w:ascii="Franklin Gothic Book" w:hAnsi="Franklin Gothic Book" w:cstheme="minorHAnsi"/>
                <w:bCs/>
                <w:color w:val="000000" w:themeColor="text1"/>
              </w:rPr>
              <w:t xml:space="preserve"> interior renovations</w:t>
            </w:r>
            <w:r w:rsidR="006E5FFF">
              <w:rPr>
                <w:rFonts w:ascii="Franklin Gothic Book" w:hAnsi="Franklin Gothic Book" w:cstheme="minorHAnsi"/>
                <w:bCs/>
                <w:color w:val="000000" w:themeColor="text1"/>
              </w:rPr>
              <w:t xml:space="preserve"> were</w:t>
            </w:r>
            <w:r w:rsidR="000566D0" w:rsidRPr="00425F8D">
              <w:rPr>
                <w:rFonts w:ascii="Franklin Gothic Book" w:hAnsi="Franklin Gothic Book" w:cstheme="minorHAnsi"/>
                <w:bCs/>
                <w:color w:val="000000" w:themeColor="text1"/>
              </w:rPr>
              <w:t xml:space="preserve"> made </w:t>
            </w:r>
            <w:r w:rsidR="00425F8D" w:rsidRPr="00425F8D">
              <w:rPr>
                <w:rFonts w:ascii="Franklin Gothic Book" w:hAnsi="Franklin Gothic Book" w:cstheme="minorHAnsi"/>
                <w:bCs/>
                <w:color w:val="000000" w:themeColor="text1"/>
              </w:rPr>
              <w:t xml:space="preserve">in 2010 along with the addition of a </w:t>
            </w:r>
            <w:r w:rsidR="00543250">
              <w:rPr>
                <w:rFonts w:ascii="Franklin Gothic Book" w:hAnsi="Franklin Gothic Book" w:cstheme="minorHAnsi"/>
                <w:bCs/>
                <w:color w:val="000000" w:themeColor="text1"/>
              </w:rPr>
              <w:t xml:space="preserve">4-classroom </w:t>
            </w:r>
            <w:r w:rsidR="000566D0" w:rsidRPr="00425F8D">
              <w:rPr>
                <w:rFonts w:ascii="Franklin Gothic Book" w:hAnsi="Franklin Gothic Book" w:cstheme="minorHAnsi"/>
                <w:bCs/>
                <w:color w:val="000000" w:themeColor="text1"/>
              </w:rPr>
              <w:t xml:space="preserve">modular </w:t>
            </w:r>
            <w:r w:rsidR="00425F8D" w:rsidRPr="00425F8D">
              <w:rPr>
                <w:rFonts w:ascii="Franklin Gothic Book" w:hAnsi="Franklin Gothic Book" w:cstheme="minorHAnsi"/>
                <w:bCs/>
                <w:color w:val="000000" w:themeColor="text1"/>
              </w:rPr>
              <w:t>wing</w:t>
            </w:r>
            <w:r w:rsidR="00864F17" w:rsidRPr="00425F8D">
              <w:rPr>
                <w:rFonts w:ascii="Franklin Gothic Book" w:hAnsi="Franklin Gothic Book" w:cstheme="minorHAnsi"/>
                <w:bCs/>
                <w:color w:val="000000" w:themeColor="text1"/>
              </w:rPr>
              <w:t>.</w:t>
            </w:r>
            <w:r w:rsidR="00C105E0" w:rsidRPr="00425F8D">
              <w:rPr>
                <w:rFonts w:ascii="Franklin Gothic Book" w:hAnsi="Franklin Gothic Book" w:cstheme="minorHAnsi"/>
                <w:bCs/>
                <w:color w:val="000000" w:themeColor="text1"/>
              </w:rPr>
              <w:t xml:space="preserve"> </w:t>
            </w:r>
            <w:r w:rsidR="00543250">
              <w:rPr>
                <w:rFonts w:ascii="Franklin Gothic Book" w:hAnsi="Franklin Gothic Book" w:cstheme="minorHAnsi"/>
                <w:bCs/>
                <w:color w:val="000000" w:themeColor="text1"/>
              </w:rPr>
              <w:t>The school</w:t>
            </w:r>
            <w:r w:rsidR="00013406" w:rsidRPr="00425F8D">
              <w:rPr>
                <w:rFonts w:ascii="Franklin Gothic Book" w:hAnsi="Franklin Gothic Book" w:cstheme="minorHAnsi"/>
                <w:bCs/>
                <w:color w:val="000000" w:themeColor="text1"/>
              </w:rPr>
              <w:t xml:space="preserve"> contains </w:t>
            </w:r>
            <w:r w:rsidR="00543250">
              <w:rPr>
                <w:rFonts w:ascii="Franklin Gothic Book" w:hAnsi="Franklin Gothic Book" w:cstheme="minorHAnsi"/>
                <w:bCs/>
                <w:color w:val="000000" w:themeColor="text1"/>
              </w:rPr>
              <w:t xml:space="preserve">general </w:t>
            </w:r>
            <w:r w:rsidR="00013406" w:rsidRPr="00425F8D">
              <w:rPr>
                <w:rFonts w:ascii="Franklin Gothic Book" w:hAnsi="Franklin Gothic Book" w:cstheme="minorHAnsi"/>
                <w:bCs/>
                <w:color w:val="000000" w:themeColor="text1"/>
              </w:rPr>
              <w:t xml:space="preserve">classrooms, offices, and accessory rooms including a </w:t>
            </w:r>
            <w:r w:rsidR="000566D0" w:rsidRPr="00425F8D">
              <w:rPr>
                <w:rFonts w:ascii="Franklin Gothic Book" w:hAnsi="Franklin Gothic Book" w:cstheme="minorHAnsi"/>
                <w:bCs/>
                <w:color w:val="000000" w:themeColor="text1"/>
              </w:rPr>
              <w:t xml:space="preserve">combination </w:t>
            </w:r>
            <w:r w:rsidR="00013406" w:rsidRPr="00425F8D">
              <w:rPr>
                <w:rFonts w:ascii="Franklin Gothic Book" w:hAnsi="Franklin Gothic Book" w:cstheme="minorHAnsi"/>
                <w:bCs/>
                <w:color w:val="000000" w:themeColor="text1"/>
              </w:rPr>
              <w:t>gym</w:t>
            </w:r>
            <w:r w:rsidR="000566D0" w:rsidRPr="00425F8D">
              <w:rPr>
                <w:rFonts w:ascii="Franklin Gothic Book" w:hAnsi="Franklin Gothic Book" w:cstheme="minorHAnsi"/>
                <w:bCs/>
                <w:color w:val="000000" w:themeColor="text1"/>
              </w:rPr>
              <w:t>/cafeteria</w:t>
            </w:r>
            <w:r w:rsidR="000566D0">
              <w:rPr>
                <w:rFonts w:ascii="Franklin Gothic Book" w:hAnsi="Franklin Gothic Book" w:cstheme="minorHAnsi"/>
                <w:bCs/>
                <w:color w:val="000000" w:themeColor="text1"/>
              </w:rPr>
              <w:t>/auditorium.</w:t>
            </w:r>
          </w:p>
        </w:tc>
      </w:tr>
      <w:tr w:rsidR="00845CD0" w:rsidRPr="002D491C" w14:paraId="0BA5B6B7" w14:textId="77777777" w:rsidTr="00A22E3A">
        <w:tc>
          <w:tcPr>
            <w:tcW w:w="4588" w:type="dxa"/>
            <w:shd w:val="clear" w:color="auto" w:fill="auto"/>
          </w:tcPr>
          <w:p w14:paraId="59454CBD" w14:textId="2694ABAE"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A26152" w:rsidRDefault="0021091E" w:rsidP="00A22E3A">
            <w:pPr>
              <w:pStyle w:val="StaffTitleHangingIndent"/>
              <w:ind w:left="247"/>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D04489">
              <w:rPr>
                <w:rFonts w:ascii="Franklin Gothic Book" w:hAnsi="Franklin Gothic Book" w:cstheme="minorHAnsi"/>
                <w:bCs/>
                <w:color w:val="000000" w:themeColor="text1"/>
              </w:rPr>
              <w:t>.</w:t>
            </w:r>
          </w:p>
        </w:tc>
      </w:tr>
    </w:tbl>
    <w:p w14:paraId="6FFD04C6" w14:textId="386C8986" w:rsidR="008D59A1" w:rsidRDefault="008D59A1" w:rsidP="00C466D2">
      <w:pPr>
        <w:spacing w:after="240"/>
        <w:rPr>
          <w:rFonts w:ascii="Franklin Gothic Book" w:hAnsi="Franklin Gothic Book" w:cstheme="minorHAnsi"/>
          <w:szCs w:val="24"/>
        </w:rPr>
      </w:pPr>
    </w:p>
    <w:p w14:paraId="15EAEB76" w14:textId="7057D785" w:rsidR="00A22E3A" w:rsidRDefault="00A22E3A" w:rsidP="00C466D2">
      <w:pPr>
        <w:spacing w:after="240"/>
        <w:rPr>
          <w:rFonts w:ascii="Franklin Gothic Book" w:hAnsi="Franklin Gothic Book" w:cstheme="minorHAnsi"/>
          <w:szCs w:val="24"/>
        </w:rPr>
      </w:pPr>
    </w:p>
    <w:p w14:paraId="74F3F85B" w14:textId="77777777" w:rsidR="00A22E3A" w:rsidRPr="002D491C" w:rsidRDefault="00A22E3A"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28032"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D0B6A52" w:rsidR="00C17C4E" w:rsidRDefault="00C17C4E" w:rsidP="00DB28D6">
                            <w:pPr>
                              <w:pStyle w:val="Heading1"/>
                              <w:spacing w:before="0" w:line="240" w:lineRule="auto"/>
                              <w:ind w:left="-720"/>
                            </w:pPr>
                            <w:bookmarkStart w:id="31" w:name="_R_an_RESULTS"/>
                            <w:bookmarkStart w:id="32" w:name="_Toc131687141"/>
                            <w:bookmarkStart w:id="33" w:name="_Toc140567511"/>
                            <w:bookmarkStart w:id="34" w:name="_Toc140567542"/>
                            <w:bookmarkStart w:id="35" w:name="_Toc161913604"/>
                            <w:bookmarkStart w:id="36" w:name="_Toc161919646"/>
                            <w:bookmarkEnd w:id="31"/>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37" w:name="Results_and_Discussion"/>
                            <w:r w:rsidRPr="00DB28D6">
                              <w:rPr>
                                <w:rFonts w:asciiTheme="minorHAnsi" w:hAnsiTheme="minorHAnsi"/>
                                <w:b w:val="0"/>
                                <w:bCs/>
                                <w:color w:val="0070C0"/>
                                <w:sz w:val="32"/>
                                <w:szCs w:val="32"/>
                              </w:rPr>
                              <w:t>RESULTS AND DISCUSSION</w:t>
                            </w:r>
                            <w:bookmarkEnd w:id="32"/>
                            <w:bookmarkEnd w:id="33"/>
                            <w:bookmarkEnd w:id="34"/>
                            <w:bookmarkEnd w:id="35"/>
                            <w:bookmarkEnd w:id="36"/>
                            <w:bookmarkEnd w:id="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D0B6A52" w:rsidR="00C17C4E" w:rsidRDefault="00C17C4E" w:rsidP="00DB28D6">
                      <w:pPr>
                        <w:pStyle w:val="Heading1"/>
                        <w:spacing w:before="0" w:line="240" w:lineRule="auto"/>
                        <w:ind w:left="-720"/>
                      </w:pPr>
                      <w:bookmarkStart w:id="38" w:name="_R_an_RESULTS"/>
                      <w:bookmarkStart w:id="39" w:name="_Toc131687141"/>
                      <w:bookmarkStart w:id="40" w:name="_Toc140567511"/>
                      <w:bookmarkStart w:id="41" w:name="_Toc140567542"/>
                      <w:bookmarkStart w:id="42" w:name="_Toc161913604"/>
                      <w:bookmarkStart w:id="43" w:name="_Toc161919646"/>
                      <w:bookmarkEnd w:id="38"/>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44" w:name="Results_and_Discussion"/>
                      <w:r w:rsidRPr="00DB28D6">
                        <w:rPr>
                          <w:rFonts w:asciiTheme="minorHAnsi" w:hAnsiTheme="minorHAnsi"/>
                          <w:b w:val="0"/>
                          <w:bCs/>
                          <w:color w:val="0070C0"/>
                          <w:sz w:val="32"/>
                          <w:szCs w:val="32"/>
                        </w:rPr>
                        <w:t>RESULTS AND DISCUSSION</w:t>
                      </w:r>
                      <w:bookmarkEnd w:id="39"/>
                      <w:bookmarkEnd w:id="40"/>
                      <w:bookmarkEnd w:id="41"/>
                      <w:bookmarkEnd w:id="42"/>
                      <w:bookmarkEnd w:id="43"/>
                      <w:bookmarkEnd w:id="44"/>
                    </w:p>
                  </w:txbxContent>
                </v:textbox>
              </v:shape>
            </w:pict>
          </mc:Fallback>
        </mc:AlternateContent>
      </w:r>
    </w:p>
    <w:p w14:paraId="03F14F97" w14:textId="2EE90D7E" w:rsidR="00882FAD" w:rsidRPr="002D491C" w:rsidRDefault="00882FAD" w:rsidP="00864F17">
      <w:pPr>
        <w:spacing w:after="240"/>
        <w:rPr>
          <w:rFonts w:ascii="Franklin Gothic Book" w:hAnsi="Franklin Gothic Book" w:cstheme="minorHAnsi"/>
          <w:szCs w:val="24"/>
        </w:rPr>
      </w:pPr>
      <w:r w:rsidRPr="00425F8D">
        <w:rPr>
          <w:rFonts w:ascii="Franklin Gothic Book" w:hAnsi="Franklin Gothic Book" w:cstheme="minorHAnsi"/>
          <w:szCs w:val="24"/>
        </w:rPr>
        <w:t xml:space="preserve">The following is a summary of </w:t>
      </w:r>
      <w:r w:rsidR="00543250">
        <w:rPr>
          <w:rFonts w:ascii="Franklin Gothic Book" w:hAnsi="Franklin Gothic Book" w:cstheme="minorHAnsi"/>
          <w:szCs w:val="24"/>
        </w:rPr>
        <w:t xml:space="preserve">conditions observed during the </w:t>
      </w:r>
      <w:r w:rsidRPr="00425F8D">
        <w:rPr>
          <w:rFonts w:ascii="Franklin Gothic Book" w:hAnsi="Franklin Gothic Book" w:cstheme="minorHAnsi"/>
          <w:szCs w:val="24"/>
        </w:rPr>
        <w:t xml:space="preserve">indoor air </w:t>
      </w:r>
      <w:r w:rsidR="00715433">
        <w:rPr>
          <w:rFonts w:ascii="Franklin Gothic Book" w:hAnsi="Franklin Gothic Book" w:cstheme="minorHAnsi"/>
          <w:szCs w:val="24"/>
        </w:rPr>
        <w:t>quality walkthrough</w:t>
      </w:r>
      <w:r w:rsidR="0017524F" w:rsidRPr="00425F8D">
        <w:rPr>
          <w:rFonts w:ascii="Franklin Gothic Book" w:hAnsi="Franklin Gothic Book" w:cstheme="minorHAnsi"/>
          <w:szCs w:val="24"/>
        </w:rPr>
        <w:t xml:space="preserve"> (</w:t>
      </w:r>
      <w:hyperlink w:anchor="Table_1" w:history="1">
        <w:r w:rsidR="0017524F" w:rsidRPr="00425F8D">
          <w:rPr>
            <w:rStyle w:val="Hyperlink"/>
            <w:rFonts w:ascii="Franklin Gothic Book" w:hAnsi="Franklin Gothic Book" w:cstheme="minorHAnsi"/>
            <w:szCs w:val="24"/>
          </w:rPr>
          <w:t>Table 1</w:t>
        </w:r>
      </w:hyperlink>
      <w:r w:rsidR="0017524F" w:rsidRPr="00425F8D">
        <w:rPr>
          <w:rFonts w:ascii="Franklin Gothic Book" w:hAnsi="Franklin Gothic Book" w:cstheme="minorHAnsi"/>
          <w:szCs w:val="24"/>
        </w:rPr>
        <w:t>)</w:t>
      </w:r>
    </w:p>
    <w:p w14:paraId="5AB51F04" w14:textId="6167740D" w:rsidR="008C7067" w:rsidRPr="00260CFD"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5" w:name="Ventilation"/>
      <w:bookmarkStart w:id="46" w:name="_Toc131687142"/>
      <w:bookmarkStart w:id="47" w:name="_Toc161913605"/>
      <w:bookmarkEnd w:id="45"/>
      <w:r w:rsidRPr="002D491C">
        <w:rPr>
          <w:rFonts w:ascii="Franklin Gothic Book" w:hAnsi="Franklin Gothic Book" w:cstheme="minorHAnsi"/>
          <w:color w:val="0070C0"/>
          <w:sz w:val="32"/>
          <w:szCs w:val="32"/>
        </w:rPr>
        <w:t>Ventilation</w:t>
      </w:r>
      <w:bookmarkEnd w:id="46"/>
      <w:bookmarkEnd w:id="47"/>
    </w:p>
    <w:p w14:paraId="285C8D7C" w14:textId="2F0E829A"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 </w:t>
      </w:r>
    </w:p>
    <w:p w14:paraId="0735A0D0" w14:textId="104760AE" w:rsidR="00B763A5" w:rsidRDefault="00B763A5" w:rsidP="001C21DE">
      <w:pPr>
        <w:rPr>
          <w:rFonts w:ascii="Franklin Gothic Book" w:hAnsi="Franklin Gothic Book" w:cstheme="minorHAnsi"/>
          <w:szCs w:val="24"/>
        </w:rPr>
      </w:pPr>
    </w:p>
    <w:p w14:paraId="47B7E73C" w14:textId="31EA1BD3" w:rsidR="001C21DE" w:rsidRPr="002D491C" w:rsidRDefault="00522B70"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color w:val="000000" w:themeColor="text1"/>
          <w:szCs w:val="24"/>
        </w:rPr>
        <w:t xml:space="preserve">The </w:t>
      </w:r>
      <w:r w:rsidR="00425F8D">
        <w:rPr>
          <w:rFonts w:ascii="Franklin Gothic Book" w:hAnsi="Franklin Gothic Book" w:cstheme="minorHAnsi"/>
          <w:color w:val="000000" w:themeColor="text1"/>
          <w:szCs w:val="24"/>
        </w:rPr>
        <w:t>Belcher</w:t>
      </w:r>
      <w:r w:rsidR="00677CD1">
        <w:rPr>
          <w:rFonts w:ascii="Franklin Gothic Book" w:hAnsi="Franklin Gothic Book" w:cstheme="minorHAnsi"/>
          <w:color w:val="000000" w:themeColor="text1"/>
          <w:szCs w:val="24"/>
        </w:rPr>
        <w:t xml:space="preserve"> </w:t>
      </w:r>
      <w:r w:rsidR="000C6C4A">
        <w:rPr>
          <w:rFonts w:ascii="Franklin Gothic Book" w:hAnsi="Franklin Gothic Book" w:cstheme="minorHAnsi"/>
          <w:color w:val="000000" w:themeColor="text1"/>
          <w:szCs w:val="24"/>
        </w:rPr>
        <w:t xml:space="preserve">Elementary </w:t>
      </w:r>
      <w:r w:rsidR="00677CD1">
        <w:rPr>
          <w:rFonts w:ascii="Franklin Gothic Book" w:hAnsi="Franklin Gothic Book" w:cstheme="minorHAnsi"/>
          <w:color w:val="000000" w:themeColor="text1"/>
          <w:szCs w:val="24"/>
        </w:rPr>
        <w:t>School has a combination of unit ventilators (univents</w:t>
      </w:r>
      <w:r w:rsidR="00C7033C">
        <w:rPr>
          <w:rFonts w:ascii="Franklin Gothic Book" w:hAnsi="Franklin Gothic Book" w:cstheme="minorHAnsi"/>
          <w:color w:val="000000" w:themeColor="text1"/>
          <w:szCs w:val="24"/>
        </w:rPr>
        <w:t>, Picture 1)</w:t>
      </w:r>
      <w:r w:rsidR="00677CD1">
        <w:rPr>
          <w:rFonts w:ascii="Franklin Gothic Book" w:hAnsi="Franklin Gothic Book" w:cstheme="minorHAnsi"/>
          <w:color w:val="000000" w:themeColor="text1"/>
          <w:szCs w:val="24"/>
        </w:rPr>
        <w:t xml:space="preserve"> and rooftop air handing units</w:t>
      </w:r>
      <w:r w:rsidR="00425F8D">
        <w:rPr>
          <w:rFonts w:ascii="Franklin Gothic Book" w:hAnsi="Franklin Gothic Book" w:cstheme="minorHAnsi"/>
          <w:color w:val="000000" w:themeColor="text1"/>
          <w:szCs w:val="24"/>
        </w:rPr>
        <w:t xml:space="preserve"> (for the modular wing</w:t>
      </w:r>
      <w:r w:rsidR="00C7033C">
        <w:rPr>
          <w:rFonts w:ascii="Franklin Gothic Book" w:hAnsi="Franklin Gothic Book" w:cstheme="minorHAnsi"/>
          <w:color w:val="000000" w:themeColor="text1"/>
          <w:szCs w:val="24"/>
        </w:rPr>
        <w:t>, Picture 2)</w:t>
      </w:r>
      <w:r w:rsidR="00677CD1">
        <w:rPr>
          <w:rFonts w:ascii="Franklin Gothic Book" w:hAnsi="Franklin Gothic Book" w:cstheme="minorHAnsi"/>
          <w:color w:val="000000" w:themeColor="text1"/>
          <w:szCs w:val="24"/>
        </w:rPr>
        <w:t>.</w:t>
      </w:r>
      <w:r w:rsidR="00401199">
        <w:rPr>
          <w:rFonts w:ascii="Franklin Gothic Book" w:hAnsi="Franklin Gothic Book" w:cstheme="minorHAnsi"/>
          <w:color w:val="000000" w:themeColor="text1"/>
          <w:szCs w:val="24"/>
        </w:rPr>
        <w:t xml:space="preserve"> Univents</w:t>
      </w:r>
      <w:r w:rsidR="00CB6FBD">
        <w:rPr>
          <w:rFonts w:ascii="Franklin Gothic Book" w:hAnsi="Franklin Gothic Book" w:cstheme="minorHAnsi"/>
          <w:color w:val="000000" w:themeColor="text1"/>
          <w:szCs w:val="24"/>
        </w:rPr>
        <w:t xml:space="preserve"> bring in fresh air </w:t>
      </w:r>
      <w:r w:rsidR="008E1DC0">
        <w:rPr>
          <w:rFonts w:ascii="Franklin Gothic Book" w:hAnsi="Franklin Gothic Book" w:cstheme="minorHAnsi"/>
          <w:color w:val="000000" w:themeColor="text1"/>
          <w:szCs w:val="24"/>
        </w:rPr>
        <w:t xml:space="preserve">from a vent on the outside of the building (Picture </w:t>
      </w:r>
      <w:r w:rsidR="00C7033C">
        <w:rPr>
          <w:rFonts w:ascii="Franklin Gothic Book" w:hAnsi="Franklin Gothic Book" w:cstheme="minorHAnsi"/>
          <w:color w:val="000000" w:themeColor="text1"/>
          <w:szCs w:val="24"/>
        </w:rPr>
        <w:t>3</w:t>
      </w:r>
      <w:r w:rsidR="008E1DC0">
        <w:rPr>
          <w:rFonts w:ascii="Franklin Gothic Book" w:hAnsi="Franklin Gothic Book" w:cstheme="minorHAnsi"/>
          <w:color w:val="000000" w:themeColor="text1"/>
          <w:szCs w:val="24"/>
        </w:rPr>
        <w:t>), filter it, heat it, and supply the air through a vent on the top.</w:t>
      </w:r>
      <w:r w:rsidR="002B7749">
        <w:rPr>
          <w:rFonts w:ascii="Franklin Gothic Book" w:hAnsi="Franklin Gothic Book" w:cstheme="minorHAnsi"/>
          <w:color w:val="000000" w:themeColor="text1"/>
          <w:szCs w:val="24"/>
        </w:rPr>
        <w:t xml:space="preserve"> Some room air is recirculated along</w:t>
      </w:r>
      <w:r w:rsidR="00677CD1">
        <w:rPr>
          <w:rFonts w:ascii="Franklin Gothic Book" w:hAnsi="Franklin Gothic Book" w:cstheme="minorHAnsi"/>
          <w:color w:val="000000" w:themeColor="text1"/>
          <w:szCs w:val="24"/>
        </w:rPr>
        <w:t xml:space="preserve"> </w:t>
      </w:r>
      <w:r w:rsidR="00CD191F">
        <w:rPr>
          <w:rFonts w:ascii="Franklin Gothic Book" w:hAnsi="Franklin Gothic Book" w:cstheme="minorHAnsi"/>
          <w:color w:val="000000" w:themeColor="text1"/>
          <w:szCs w:val="24"/>
        </w:rPr>
        <w:t xml:space="preserve">with the fresh air through a vent at the </w:t>
      </w:r>
      <w:r w:rsidR="00CD191F" w:rsidRPr="00AC1E0C">
        <w:rPr>
          <w:rFonts w:ascii="Franklin Gothic Book" w:hAnsi="Franklin Gothic Book" w:cstheme="minorHAnsi"/>
          <w:color w:val="000000" w:themeColor="text1"/>
          <w:szCs w:val="24"/>
        </w:rPr>
        <w:t>bottom (Figure 1). The air</w:t>
      </w:r>
      <w:r w:rsidR="00CD191F">
        <w:rPr>
          <w:rFonts w:ascii="Franklin Gothic Book" w:hAnsi="Franklin Gothic Book" w:cstheme="minorHAnsi"/>
          <w:color w:val="000000" w:themeColor="text1"/>
          <w:szCs w:val="24"/>
        </w:rPr>
        <w:t xml:space="preserve"> handling units bring in fresh air from </w:t>
      </w:r>
      <w:r w:rsidR="00CD191F" w:rsidRPr="004A7C03">
        <w:rPr>
          <w:rFonts w:ascii="Franklin Gothic Book" w:hAnsi="Franklin Gothic Book" w:cstheme="minorHAnsi"/>
          <w:color w:val="000000" w:themeColor="text1"/>
          <w:szCs w:val="24"/>
        </w:rPr>
        <w:t xml:space="preserve">the </w:t>
      </w:r>
      <w:r w:rsidR="00EC05FC" w:rsidRPr="004A7C03">
        <w:rPr>
          <w:rFonts w:ascii="Franklin Gothic Book" w:hAnsi="Franklin Gothic Book" w:cstheme="minorHAnsi"/>
          <w:color w:val="000000" w:themeColor="text1"/>
          <w:szCs w:val="24"/>
        </w:rPr>
        <w:t>roof, filter</w:t>
      </w:r>
      <w:r w:rsidR="00EC05FC">
        <w:rPr>
          <w:rFonts w:ascii="Franklin Gothic Book" w:hAnsi="Franklin Gothic Book" w:cstheme="minorHAnsi"/>
          <w:color w:val="000000" w:themeColor="text1"/>
          <w:szCs w:val="24"/>
        </w:rPr>
        <w:t xml:space="preserve"> it, heat it, and bring it into classrooms and offices through </w:t>
      </w:r>
      <w:r w:rsidR="00724E44">
        <w:rPr>
          <w:rFonts w:ascii="Franklin Gothic Book" w:hAnsi="Franklin Gothic Book" w:cstheme="minorHAnsi"/>
          <w:color w:val="000000" w:themeColor="text1"/>
          <w:szCs w:val="24"/>
        </w:rPr>
        <w:t>ceiling</w:t>
      </w:r>
      <w:r w:rsidR="00EC05FC">
        <w:rPr>
          <w:rFonts w:ascii="Franklin Gothic Book" w:hAnsi="Franklin Gothic Book" w:cstheme="minorHAnsi"/>
          <w:color w:val="000000" w:themeColor="text1"/>
          <w:szCs w:val="24"/>
        </w:rPr>
        <w:t>-mounted supply vent</w:t>
      </w:r>
      <w:r w:rsidR="00724E44">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w:t>
      </w:r>
      <w:r w:rsidR="00EC05FC">
        <w:rPr>
          <w:rFonts w:ascii="Franklin Gothic Book" w:hAnsi="Franklin Gothic Book" w:cstheme="minorHAnsi"/>
          <w:color w:val="000000" w:themeColor="text1"/>
          <w:szCs w:val="24"/>
        </w:rPr>
        <w:lastRenderedPageBreak/>
        <w:t>(Picture</w:t>
      </w:r>
      <w:r w:rsidR="00724E44">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w:t>
      </w:r>
      <w:r w:rsidR="00C7033C">
        <w:rPr>
          <w:rFonts w:ascii="Franklin Gothic Book" w:hAnsi="Franklin Gothic Book" w:cstheme="minorHAnsi"/>
          <w:color w:val="000000" w:themeColor="text1"/>
          <w:szCs w:val="24"/>
        </w:rPr>
        <w:t>4</w:t>
      </w:r>
      <w:r w:rsidR="00724E44">
        <w:rPr>
          <w:rFonts w:ascii="Franklin Gothic Book" w:hAnsi="Franklin Gothic Book" w:cstheme="minorHAnsi"/>
          <w:color w:val="000000" w:themeColor="text1"/>
          <w:szCs w:val="24"/>
        </w:rPr>
        <w:t xml:space="preserve"> and 5</w:t>
      </w:r>
      <w:r w:rsidR="00EC05FC">
        <w:rPr>
          <w:rFonts w:ascii="Franklin Gothic Book" w:hAnsi="Franklin Gothic Book" w:cstheme="minorHAnsi"/>
          <w:color w:val="000000" w:themeColor="text1"/>
          <w:szCs w:val="24"/>
        </w:rPr>
        <w:t>)</w:t>
      </w:r>
      <w:r w:rsidR="00064E76">
        <w:rPr>
          <w:rFonts w:ascii="Franklin Gothic Book" w:hAnsi="Franklin Gothic Book" w:cstheme="minorHAnsi"/>
          <w:color w:val="000000" w:themeColor="text1"/>
          <w:szCs w:val="24"/>
        </w:rPr>
        <w:t>. Classrooms are also equipped with exhaust vents that remove stale air from rooms</w:t>
      </w:r>
      <w:r w:rsidR="002A70A8">
        <w:rPr>
          <w:rFonts w:ascii="Franklin Gothic Book" w:hAnsi="Franklin Gothic Book" w:cstheme="minorHAnsi"/>
          <w:color w:val="000000" w:themeColor="text1"/>
          <w:szCs w:val="24"/>
        </w:rPr>
        <w:t xml:space="preserve">; </w:t>
      </w:r>
      <w:r w:rsidR="005A7F44">
        <w:rPr>
          <w:rFonts w:ascii="Franklin Gothic Book" w:hAnsi="Franklin Gothic Book" w:cstheme="minorHAnsi"/>
          <w:color w:val="000000" w:themeColor="text1"/>
          <w:szCs w:val="24"/>
        </w:rPr>
        <w:t>they</w:t>
      </w:r>
      <w:r w:rsidR="00C7033C">
        <w:rPr>
          <w:rFonts w:ascii="Franklin Gothic Book" w:hAnsi="Franklin Gothic Book" w:cstheme="minorHAnsi"/>
          <w:color w:val="000000" w:themeColor="text1"/>
          <w:szCs w:val="24"/>
        </w:rPr>
        <w:t xml:space="preserve"> </w:t>
      </w:r>
      <w:proofErr w:type="gramStart"/>
      <w:r w:rsidR="00C7033C">
        <w:rPr>
          <w:rFonts w:ascii="Franklin Gothic Book" w:hAnsi="Franklin Gothic Book" w:cstheme="minorHAnsi"/>
          <w:color w:val="000000" w:themeColor="text1"/>
          <w:szCs w:val="24"/>
        </w:rPr>
        <w:t>are located in</w:t>
      </w:r>
      <w:proofErr w:type="gramEnd"/>
      <w:r w:rsidR="00C7033C">
        <w:rPr>
          <w:rFonts w:ascii="Franklin Gothic Book" w:hAnsi="Franklin Gothic Book" w:cstheme="minorHAnsi"/>
          <w:color w:val="000000" w:themeColor="text1"/>
          <w:szCs w:val="24"/>
        </w:rPr>
        <w:t xml:space="preserve"> the top of coat closets </w:t>
      </w:r>
      <w:r w:rsidR="00064E76">
        <w:rPr>
          <w:rFonts w:ascii="Franklin Gothic Book" w:hAnsi="Franklin Gothic Book" w:cstheme="minorHAnsi"/>
          <w:color w:val="000000" w:themeColor="text1"/>
          <w:szCs w:val="24"/>
        </w:rPr>
        <w:t xml:space="preserve">(Picture </w:t>
      </w:r>
      <w:r w:rsidR="00724E44">
        <w:rPr>
          <w:rFonts w:ascii="Franklin Gothic Book" w:hAnsi="Franklin Gothic Book" w:cstheme="minorHAnsi"/>
          <w:color w:val="000000" w:themeColor="text1"/>
          <w:szCs w:val="24"/>
        </w:rPr>
        <w:t>6</w:t>
      </w:r>
      <w:r w:rsidR="00064E76">
        <w:rPr>
          <w:rFonts w:ascii="Franklin Gothic Book" w:hAnsi="Franklin Gothic Book" w:cstheme="minorHAnsi"/>
          <w:color w:val="000000" w:themeColor="text1"/>
          <w:szCs w:val="24"/>
        </w:rPr>
        <w:t>)</w:t>
      </w:r>
      <w:r w:rsidR="005A7F44">
        <w:rPr>
          <w:rFonts w:ascii="Franklin Gothic Book" w:hAnsi="Franklin Gothic Book" w:cstheme="minorHAnsi"/>
          <w:color w:val="000000" w:themeColor="text1"/>
          <w:szCs w:val="24"/>
        </w:rPr>
        <w:t xml:space="preserve"> in most classrooms, while the modular classrooms have</w:t>
      </w:r>
      <w:r w:rsidR="00C7033C">
        <w:rPr>
          <w:rFonts w:ascii="Franklin Gothic Book" w:hAnsi="Franklin Gothic Book" w:cstheme="minorHAnsi"/>
          <w:color w:val="000000" w:themeColor="text1"/>
          <w:szCs w:val="24"/>
        </w:rPr>
        <w:t xml:space="preserve"> ceiling vents (Picture </w:t>
      </w:r>
      <w:r w:rsidR="00724E44">
        <w:rPr>
          <w:rFonts w:ascii="Franklin Gothic Book" w:hAnsi="Franklin Gothic Book" w:cstheme="minorHAnsi"/>
          <w:color w:val="000000" w:themeColor="text1"/>
          <w:szCs w:val="24"/>
        </w:rPr>
        <w:t>7</w:t>
      </w:r>
      <w:r w:rsidR="00C7033C">
        <w:rPr>
          <w:rFonts w:ascii="Franklin Gothic Book" w:hAnsi="Franklin Gothic Book" w:cstheme="minorHAnsi"/>
          <w:color w:val="000000" w:themeColor="text1"/>
          <w:szCs w:val="24"/>
        </w:rPr>
        <w:t xml:space="preserve">) </w:t>
      </w:r>
      <w:r w:rsidR="001C21DE" w:rsidRPr="002D491C">
        <w:rPr>
          <w:rFonts w:ascii="Franklin Gothic Book" w:hAnsi="Franklin Gothic Book" w:cstheme="minorHAnsi"/>
          <w:szCs w:val="24"/>
        </w:rPr>
        <w:t>(</w:t>
      </w:r>
      <w:hyperlink w:anchor="Table_2B" w:history="1">
        <w:r w:rsidR="001C21DE" w:rsidRPr="002D491C">
          <w:rPr>
            <w:rStyle w:val="Hyperlink"/>
            <w:rFonts w:ascii="Franklin Gothic Book" w:hAnsi="Franklin Gothic Book" w:cstheme="minorHAnsi"/>
            <w:szCs w:val="24"/>
          </w:rPr>
          <w:t>Table 2B</w:t>
        </w:r>
      </w:hyperlink>
      <w:r w:rsidR="001C21DE" w:rsidRPr="002D491C">
        <w:rPr>
          <w:rFonts w:ascii="Franklin Gothic Book" w:hAnsi="Franklin Gothic Book" w:cstheme="minorHAnsi"/>
          <w:szCs w:val="24"/>
        </w:rPr>
        <w:t xml:space="preserve">). </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377A8724"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48" w:name="HVAC_System_Maintenance"/>
      <w:bookmarkStart w:id="49" w:name="HVAC_Types_and_Specific_Conditions"/>
      <w:bookmarkStart w:id="50" w:name="_HVAC_System_Maintenance"/>
      <w:bookmarkStart w:id="51" w:name="_Toc131687143"/>
      <w:bookmarkStart w:id="52" w:name="_Toc161913606"/>
      <w:bookmarkEnd w:id="48"/>
      <w:bookmarkEnd w:id="49"/>
      <w:bookmarkEnd w:id="50"/>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51"/>
      <w:bookmarkEnd w:id="52"/>
    </w:p>
    <w:p w14:paraId="40512E48" w14:textId="7D0EF31B" w:rsidR="007E68CD" w:rsidRPr="00C672EE" w:rsidRDefault="00F77FA5" w:rsidP="006C26B7">
      <w:pPr>
        <w:pStyle w:val="ListParagraph"/>
        <w:numPr>
          <w:ilvl w:val="0"/>
          <w:numId w:val="14"/>
        </w:numPr>
        <w:shd w:val="clear" w:color="auto" w:fill="F2F2F2" w:themeFill="background1" w:themeFillShade="F2"/>
        <w:tabs>
          <w:tab w:val="left" w:pos="630"/>
          <w:tab w:val="left" w:pos="720"/>
          <w:tab w:val="left" w:pos="1170"/>
        </w:tabs>
        <w:spacing w:after="240"/>
        <w:ind w:left="360" w:hanging="270"/>
        <w:rPr>
          <w:rFonts w:ascii="Franklin Gothic Book" w:hAnsi="Franklin Gothic Book" w:cstheme="minorHAnsi"/>
          <w:sz w:val="16"/>
          <w:szCs w:val="16"/>
        </w:rPr>
      </w:pPr>
      <w:r w:rsidRPr="00C672EE">
        <w:rPr>
          <w:rFonts w:ascii="Franklin Gothic Book" w:hAnsi="Franklin Gothic Book" w:cstheme="minorHAnsi"/>
          <w:szCs w:val="24"/>
        </w:rPr>
        <w:t>Univents</w:t>
      </w:r>
      <w:r w:rsidR="00C672EE" w:rsidRPr="00C672EE">
        <w:rPr>
          <w:rFonts w:ascii="Franklin Gothic Book" w:hAnsi="Franklin Gothic Book" w:cstheme="minorHAnsi"/>
          <w:szCs w:val="24"/>
        </w:rPr>
        <w:t>, F</w:t>
      </w:r>
      <w:r w:rsidR="000C6C4A">
        <w:rPr>
          <w:rFonts w:ascii="Franklin Gothic Book" w:hAnsi="Franklin Gothic Book" w:cstheme="minorHAnsi"/>
          <w:szCs w:val="24"/>
        </w:rPr>
        <w:t xml:space="preserve">an Coil </w:t>
      </w:r>
      <w:r w:rsidR="00C672EE" w:rsidRPr="00C672EE">
        <w:rPr>
          <w:rFonts w:ascii="Franklin Gothic Book" w:hAnsi="Franklin Gothic Book" w:cstheme="minorHAnsi"/>
          <w:szCs w:val="24"/>
        </w:rPr>
        <w:t>U</w:t>
      </w:r>
      <w:r w:rsidR="000C6C4A">
        <w:rPr>
          <w:rFonts w:ascii="Franklin Gothic Book" w:hAnsi="Franklin Gothic Book" w:cstheme="minorHAnsi"/>
          <w:szCs w:val="24"/>
        </w:rPr>
        <w:t>nit</w:t>
      </w:r>
      <w:r w:rsidR="00C672EE" w:rsidRPr="00C672EE">
        <w:rPr>
          <w:rFonts w:ascii="Franklin Gothic Book" w:hAnsi="Franklin Gothic Book" w:cstheme="minorHAnsi"/>
          <w:szCs w:val="24"/>
        </w:rPr>
        <w:t>s</w:t>
      </w:r>
      <w:r w:rsidR="000C6C4A">
        <w:rPr>
          <w:rFonts w:ascii="Franklin Gothic Book" w:hAnsi="Franklin Gothic Book" w:cstheme="minorHAnsi"/>
          <w:szCs w:val="24"/>
        </w:rPr>
        <w:t xml:space="preserve"> (</w:t>
      </w:r>
      <w:proofErr w:type="spellStart"/>
      <w:r w:rsidR="000C6C4A">
        <w:rPr>
          <w:rFonts w:ascii="Franklin Gothic Book" w:hAnsi="Franklin Gothic Book" w:cstheme="minorHAnsi"/>
          <w:szCs w:val="24"/>
        </w:rPr>
        <w:t>FCU</w:t>
      </w:r>
      <w:proofErr w:type="spellEnd"/>
      <w:r w:rsidR="000C6C4A">
        <w:rPr>
          <w:rFonts w:ascii="Franklin Gothic Book" w:hAnsi="Franklin Gothic Book" w:cstheme="minorHAnsi"/>
          <w:szCs w:val="24"/>
        </w:rPr>
        <w:t>)</w:t>
      </w:r>
      <w:r w:rsidR="00C672EE">
        <w:rPr>
          <w:rFonts w:ascii="Franklin Gothic Book" w:hAnsi="Franklin Gothic Book" w:cstheme="minorHAnsi"/>
          <w:szCs w:val="24"/>
        </w:rPr>
        <w:t>,</w:t>
      </w:r>
      <w:r w:rsidR="00C672EE" w:rsidRPr="00C672EE">
        <w:rPr>
          <w:rFonts w:ascii="Franklin Gothic Book" w:hAnsi="Franklin Gothic Book" w:cstheme="minorHAnsi"/>
          <w:szCs w:val="24"/>
        </w:rPr>
        <w:t xml:space="preserve"> and other HVAC components</w:t>
      </w:r>
      <w:r w:rsidRPr="00C672EE">
        <w:rPr>
          <w:rFonts w:ascii="Franklin Gothic Book" w:hAnsi="Franklin Gothic Book" w:cstheme="minorHAnsi"/>
          <w:szCs w:val="24"/>
        </w:rPr>
        <w:t xml:space="preserve"> may be beyond their service life </w:t>
      </w:r>
      <w:r w:rsidR="00286DF6" w:rsidRPr="00C672EE">
        <w:rPr>
          <w:rFonts w:ascii="Franklin Gothic Book" w:hAnsi="Franklin Gothic Book" w:cstheme="minorHAnsi"/>
          <w:szCs w:val="24"/>
        </w:rPr>
        <w:t>According to the American Society of</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Heating, Refrigeration, and Air-Conditioning Engineering (ASHRAE), the service life of</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this type of unit is 15-20 years, assuming routine maintenance of the equipment</w:t>
      </w:r>
      <w:r w:rsidR="00C672EE" w:rsidRPr="00C672EE">
        <w:rPr>
          <w:rFonts w:ascii="Franklin Gothic Book" w:hAnsi="Franklin Gothic Book" w:cstheme="minorHAnsi"/>
          <w:szCs w:val="24"/>
        </w:rPr>
        <w:t xml:space="preserve"> </w:t>
      </w:r>
      <w:r w:rsidR="00286DF6" w:rsidRPr="00C672EE">
        <w:rPr>
          <w:rFonts w:ascii="Franklin Gothic Book" w:hAnsi="Franklin Gothic Book" w:cstheme="minorHAnsi"/>
          <w:szCs w:val="24"/>
        </w:rPr>
        <w:t>(ASHRAE, 1991).</w:t>
      </w:r>
    </w:p>
    <w:p w14:paraId="37ABC87E" w14:textId="62752691" w:rsidR="00A17FAE" w:rsidRPr="002D491C" w:rsidRDefault="00A17FAE" w:rsidP="00A17FAE">
      <w:pPr>
        <w:pStyle w:val="ListParagraph"/>
        <w:tabs>
          <w:tab w:val="left" w:pos="450"/>
          <w:tab w:val="left" w:pos="720"/>
          <w:tab w:val="left" w:pos="1170"/>
        </w:tabs>
        <w:rPr>
          <w:rFonts w:ascii="Franklin Gothic Book" w:hAnsi="Franklin Gothic Book" w:cstheme="minorHAnsi"/>
          <w:szCs w:val="24"/>
        </w:rPr>
      </w:pPr>
    </w:p>
    <w:p w14:paraId="2D1B0BE5" w14:textId="1401CBE2"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3" w:name="_HVAC_Types_and"/>
      <w:bookmarkStart w:id="54" w:name="_Toc131687144"/>
      <w:bookmarkStart w:id="55" w:name="_Toc161913607"/>
      <w:bookmarkEnd w:id="53"/>
      <w:r w:rsidRPr="002D491C">
        <w:rPr>
          <w:rFonts w:ascii="Franklin Gothic Book" w:hAnsi="Franklin Gothic Book"/>
          <w:noProof/>
        </w:rPr>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946562" w:rsidRPr="00302824" w:rsidRDefault="0094656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946562" w:rsidRPr="00302824" w:rsidRDefault="0094656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946562" w:rsidRPr="00302824" w:rsidRDefault="0094656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946562" w:rsidRDefault="0094656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946562" w:rsidRPr="00302824" w:rsidRDefault="0094656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946562" w:rsidRPr="00302824" w:rsidRDefault="0094656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946562" w:rsidRPr="00302824" w:rsidRDefault="0094656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946562" w:rsidRDefault="00946562"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54"/>
      <w:bookmarkEnd w:id="55"/>
    </w:p>
    <w:p w14:paraId="4DC53778" w14:textId="4612F7F7" w:rsidR="00801C8A" w:rsidRPr="00801C8A" w:rsidRDefault="00000000"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3D35C52D" w14:textId="4164E439" w:rsidR="001A24E8" w:rsidRPr="002D491C" w:rsidRDefault="00D917A4" w:rsidP="00A84851">
      <w:pPr>
        <w:spacing w:after="240"/>
        <w:rPr>
          <w:rFonts w:ascii="Franklin Gothic Book" w:hAnsi="Franklin Gothic Book" w:cstheme="minorHAnsi"/>
          <w:bCs/>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Un</w:t>
      </w:r>
      <w:r w:rsidR="001A24E8" w:rsidRPr="002D491C">
        <w:rPr>
          <w:rFonts w:ascii="Franklin Gothic Book" w:hAnsi="Franklin Gothic Book" w:cstheme="minorHAnsi"/>
          <w:b/>
          <w:bCs/>
          <w:szCs w:val="24"/>
        </w:rPr>
        <w:t>it ventilators</w:t>
      </w:r>
      <w:r w:rsidR="009230B8" w:rsidRPr="002D491C">
        <w:rPr>
          <w:rFonts w:ascii="Franklin Gothic Book" w:hAnsi="Franklin Gothic Book" w:cstheme="minorHAnsi"/>
          <w:bCs/>
          <w:szCs w:val="24"/>
        </w:rPr>
        <w:t>:</w:t>
      </w:r>
    </w:p>
    <w:p w14:paraId="1AD8782C" w14:textId="4F222AFE" w:rsidR="006916DD" w:rsidRPr="002D491C" w:rsidRDefault="00C7033C"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Some u</w:t>
      </w:r>
      <w:r w:rsidR="00A37FB5">
        <w:rPr>
          <w:rFonts w:ascii="Franklin Gothic Book" w:hAnsi="Franklin Gothic Book" w:cstheme="minorHAnsi"/>
          <w:szCs w:val="24"/>
        </w:rPr>
        <w:t>nivents</w:t>
      </w:r>
      <w:r w:rsidR="0078542E">
        <w:rPr>
          <w:rFonts w:ascii="Franklin Gothic Book" w:hAnsi="Franklin Gothic Book" w:cstheme="minorHAnsi"/>
          <w:szCs w:val="24"/>
        </w:rPr>
        <w:t xml:space="preserve"> were blocked with furniture or items</w:t>
      </w:r>
      <w:r w:rsidR="00F77FA5">
        <w:rPr>
          <w:rFonts w:ascii="Franklin Gothic Book" w:hAnsi="Franklin Gothic Book" w:cstheme="minorHAnsi"/>
          <w:szCs w:val="24"/>
        </w:rPr>
        <w:t xml:space="preserve"> (Picture</w:t>
      </w:r>
      <w:r w:rsidR="007C271F">
        <w:rPr>
          <w:rFonts w:ascii="Franklin Gothic Book" w:hAnsi="Franklin Gothic Book" w:cstheme="minorHAnsi"/>
          <w:szCs w:val="24"/>
        </w:rPr>
        <w:t>s</w:t>
      </w:r>
      <w:r w:rsidR="00F77FA5">
        <w:rPr>
          <w:rFonts w:ascii="Franklin Gothic Book" w:hAnsi="Franklin Gothic Book" w:cstheme="minorHAnsi"/>
          <w:szCs w:val="24"/>
        </w:rPr>
        <w:t xml:space="preserve"> </w:t>
      </w:r>
      <w:r w:rsidR="007C271F">
        <w:rPr>
          <w:rFonts w:ascii="Franklin Gothic Book" w:hAnsi="Franklin Gothic Book" w:cstheme="minorHAnsi"/>
          <w:szCs w:val="24"/>
        </w:rPr>
        <w:t>8 and 9</w:t>
      </w:r>
      <w:r w:rsidR="00286DF6">
        <w:rPr>
          <w:rFonts w:ascii="Franklin Gothic Book" w:hAnsi="Franklin Gothic Book" w:cstheme="minorHAnsi"/>
          <w:szCs w:val="24"/>
        </w:rPr>
        <w:t>; Table 1).</w:t>
      </w:r>
    </w:p>
    <w:p w14:paraId="1D6524F7" w14:textId="77777777" w:rsidR="00DE53F0" w:rsidRPr="002D491C" w:rsidRDefault="00DE53F0" w:rsidP="00EA0ACE">
      <w:pPr>
        <w:pStyle w:val="ListParagraph"/>
        <w:rPr>
          <w:rFonts w:ascii="Franklin Gothic Book" w:hAnsi="Franklin Gothic Book" w:cstheme="minorHAnsi"/>
          <w:sz w:val="16"/>
          <w:szCs w:val="16"/>
        </w:rPr>
      </w:pPr>
    </w:p>
    <w:p w14:paraId="081EC4C0" w14:textId="6C72F4AE" w:rsidR="00AC0F72" w:rsidRDefault="000A6082"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Most</w:t>
      </w:r>
      <w:r w:rsidR="00A37FB5">
        <w:rPr>
          <w:rFonts w:ascii="Franklin Gothic Book" w:hAnsi="Franklin Gothic Book" w:cstheme="minorHAnsi"/>
          <w:szCs w:val="24"/>
        </w:rPr>
        <w:t xml:space="preserve"> univents were </w:t>
      </w:r>
      <w:r w:rsidR="005B0D44">
        <w:rPr>
          <w:rFonts w:ascii="Franklin Gothic Book" w:hAnsi="Franklin Gothic Book" w:cstheme="minorHAnsi"/>
          <w:szCs w:val="24"/>
        </w:rPr>
        <w:t>set to</w:t>
      </w:r>
      <w:r>
        <w:rPr>
          <w:rFonts w:ascii="Franklin Gothic Book" w:hAnsi="Franklin Gothic Book" w:cstheme="minorHAnsi"/>
          <w:szCs w:val="24"/>
        </w:rPr>
        <w:t xml:space="preserve"> fan “off” </w:t>
      </w:r>
      <w:r w:rsidR="00286DF6">
        <w:rPr>
          <w:rFonts w:ascii="Franklin Gothic Book" w:hAnsi="Franklin Gothic Book" w:cstheme="minorHAnsi"/>
          <w:szCs w:val="24"/>
        </w:rPr>
        <w:t>(Table 1)</w:t>
      </w:r>
      <w:r>
        <w:rPr>
          <w:rFonts w:ascii="Franklin Gothic Book" w:hAnsi="Franklin Gothic Book" w:cstheme="minorHAnsi"/>
          <w:szCs w:val="24"/>
        </w:rPr>
        <w:t>, so although they were radiating heat</w:t>
      </w:r>
      <w:r w:rsidR="00C672EE">
        <w:rPr>
          <w:rFonts w:ascii="Franklin Gothic Book" w:hAnsi="Franklin Gothic Book" w:cstheme="minorHAnsi"/>
          <w:szCs w:val="24"/>
        </w:rPr>
        <w:t>,</w:t>
      </w:r>
      <w:r>
        <w:rPr>
          <w:rFonts w:ascii="Franklin Gothic Book" w:hAnsi="Franklin Gothic Book" w:cstheme="minorHAnsi"/>
          <w:szCs w:val="24"/>
        </w:rPr>
        <w:t xml:space="preserve"> no fresh air was being provided during the walkthrough</w:t>
      </w:r>
      <w:r w:rsidR="003D64E7">
        <w:rPr>
          <w:rFonts w:ascii="Franklin Gothic Book" w:hAnsi="Franklin Gothic Book" w:cstheme="minorHAnsi"/>
          <w:szCs w:val="24"/>
        </w:rPr>
        <w:t>.</w:t>
      </w:r>
    </w:p>
    <w:p w14:paraId="1B1B591D" w14:textId="77777777" w:rsidR="007D2E03" w:rsidRPr="007D2E03" w:rsidRDefault="007D2E03" w:rsidP="007D2E03">
      <w:pPr>
        <w:pStyle w:val="ListParagraph"/>
        <w:rPr>
          <w:rFonts w:ascii="Franklin Gothic Book" w:hAnsi="Franklin Gothic Book" w:cstheme="minorHAnsi"/>
          <w:szCs w:val="24"/>
        </w:rPr>
      </w:pPr>
    </w:p>
    <w:p w14:paraId="630202A7" w14:textId="7DC58E37" w:rsidR="00F65B35" w:rsidRPr="002D491C" w:rsidRDefault="000A6082"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Univents are reported to have filters with a minimum efficiency reporting value (MERV) of 4-5</w:t>
      </w:r>
      <w:r w:rsidR="00F65B35">
        <w:rPr>
          <w:rFonts w:ascii="Franklin Gothic Book" w:hAnsi="Franklin Gothic Book" w:cstheme="minorHAnsi"/>
          <w:szCs w:val="24"/>
        </w:rPr>
        <w:t xml:space="preserve">. </w:t>
      </w:r>
      <w:r w:rsidR="00A3063E">
        <w:rPr>
          <w:rFonts w:ascii="Franklin Gothic Book" w:hAnsi="Franklin Gothic Book" w:cstheme="minorHAnsi"/>
          <w:szCs w:val="24"/>
        </w:rPr>
        <w:t>The MDPH IAQ program recommends that filters of at least MERV 8 be used</w:t>
      </w:r>
      <w:r>
        <w:rPr>
          <w:rFonts w:ascii="Franklin Gothic Book" w:hAnsi="Franklin Gothic Book" w:cstheme="minorHAnsi"/>
          <w:szCs w:val="24"/>
        </w:rPr>
        <w:t xml:space="preserve"> if the equipment can handle without a degradation in airflow,</w:t>
      </w:r>
      <w:r w:rsidR="00A3063E">
        <w:rPr>
          <w:rFonts w:ascii="Franklin Gothic Book" w:hAnsi="Franklin Gothic Book" w:cstheme="minorHAnsi"/>
          <w:szCs w:val="24"/>
        </w:rPr>
        <w:t xml:space="preserve"> as these are adequate to filter out pollen, mold, and similar particulates.</w:t>
      </w:r>
    </w:p>
    <w:p w14:paraId="7E5A6CC0" w14:textId="77777777" w:rsidR="004F3297" w:rsidRPr="002D491C" w:rsidRDefault="004F3297" w:rsidP="004F3297">
      <w:pPr>
        <w:pStyle w:val="ListParagraph"/>
        <w:rPr>
          <w:rFonts w:ascii="Franklin Gothic Book" w:hAnsi="Franklin Gothic Book" w:cstheme="minorHAnsi"/>
          <w:szCs w:val="24"/>
        </w:rPr>
      </w:pPr>
    </w:p>
    <w:p w14:paraId="58C53A1B" w14:textId="71A96366" w:rsidR="00A8236A" w:rsidRPr="002D491C" w:rsidRDefault="00D917A4" w:rsidP="00A8236A">
      <w:pPr>
        <w:spacing w:after="240"/>
        <w:rPr>
          <w:rFonts w:ascii="Franklin Gothic Book" w:hAnsi="Franklin Gothic Book" w:cstheme="minorHAnsi"/>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E</w:t>
      </w:r>
      <w:r w:rsidR="00EC684B" w:rsidRPr="002D491C">
        <w:rPr>
          <w:rFonts w:ascii="Franklin Gothic Book" w:hAnsi="Franklin Gothic Book" w:cstheme="minorHAnsi"/>
          <w:b/>
          <w:bCs/>
          <w:szCs w:val="24"/>
        </w:rPr>
        <w:t xml:space="preserve">xhaust </w:t>
      </w:r>
      <w:r w:rsidR="00A8236A" w:rsidRPr="002D491C">
        <w:rPr>
          <w:rFonts w:ascii="Franklin Gothic Book" w:hAnsi="Franklin Gothic Book" w:cstheme="minorHAnsi"/>
          <w:b/>
          <w:bCs/>
          <w:szCs w:val="24"/>
        </w:rPr>
        <w:t>vents</w:t>
      </w:r>
      <w:r w:rsidR="00A8236A" w:rsidRPr="002D491C">
        <w:rPr>
          <w:rFonts w:ascii="Franklin Gothic Book" w:hAnsi="Franklin Gothic Book" w:cstheme="minorHAnsi"/>
          <w:szCs w:val="24"/>
        </w:rPr>
        <w:t>:</w:t>
      </w:r>
    </w:p>
    <w:p w14:paraId="3C63D43B" w14:textId="5E8BC7A2" w:rsidR="00EC684B" w:rsidRDefault="002168D3" w:rsidP="00C37117">
      <w:pPr>
        <w:pStyle w:val="BodyTextBulleted"/>
        <w:shd w:val="clear" w:color="auto" w:fill="F2F2F2" w:themeFill="background1" w:themeFillShade="F2"/>
        <w:rPr>
          <w:rFonts w:ascii="Franklin Gothic Book" w:hAnsi="Franklin Gothic Book" w:cstheme="minorHAnsi"/>
        </w:rPr>
      </w:pPr>
      <w:r>
        <w:rPr>
          <w:rFonts w:ascii="Franklin Gothic Book" w:hAnsi="Franklin Gothic Book" w:cstheme="minorHAnsi"/>
        </w:rPr>
        <w:t>A few</w:t>
      </w:r>
      <w:r w:rsidR="00A37FB5">
        <w:rPr>
          <w:rFonts w:ascii="Franklin Gothic Book" w:hAnsi="Franklin Gothic Book" w:cstheme="minorHAnsi"/>
        </w:rPr>
        <w:t xml:space="preserve"> exhaust vents were blocked with items</w:t>
      </w:r>
      <w:r w:rsidR="00286DF6">
        <w:rPr>
          <w:rFonts w:ascii="Franklin Gothic Book" w:hAnsi="Franklin Gothic Book" w:cstheme="minorHAnsi"/>
        </w:rPr>
        <w:t xml:space="preserve"> (</w:t>
      </w:r>
      <w:r>
        <w:rPr>
          <w:rFonts w:ascii="Franklin Gothic Book" w:hAnsi="Franklin Gothic Book" w:cstheme="minorHAnsi"/>
        </w:rPr>
        <w:t xml:space="preserve">Picture 10; </w:t>
      </w:r>
      <w:r w:rsidR="00286DF6">
        <w:rPr>
          <w:rFonts w:ascii="Franklin Gothic Book" w:hAnsi="Franklin Gothic Book" w:cstheme="minorHAnsi"/>
        </w:rPr>
        <w:t>Table 1)</w:t>
      </w:r>
      <w:r w:rsidR="005B269E">
        <w:rPr>
          <w:rFonts w:ascii="Franklin Gothic Book" w:hAnsi="Franklin Gothic Book" w:cstheme="minorHAnsi"/>
        </w:rPr>
        <w:t>.</w:t>
      </w:r>
    </w:p>
    <w:p w14:paraId="1A7A22E4" w14:textId="77777777" w:rsidR="00AE09DA" w:rsidRPr="002D491C" w:rsidRDefault="00AE09DA" w:rsidP="00AE09DA">
      <w:pPr>
        <w:pStyle w:val="BodyTextBulleted"/>
        <w:numPr>
          <w:ilvl w:val="0"/>
          <w:numId w:val="0"/>
        </w:numPr>
        <w:spacing w:line="240" w:lineRule="auto"/>
        <w:ind w:left="720"/>
        <w:rPr>
          <w:rFonts w:ascii="Franklin Gothic Book" w:hAnsi="Franklin Gothic Book" w:cstheme="minorHAnsi"/>
        </w:rPr>
      </w:pPr>
    </w:p>
    <w:p w14:paraId="32431623" w14:textId="535DB714" w:rsidR="005354BA" w:rsidRDefault="00A37FB5"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t>Some exhaust vents were not operating, as judged by a lack of air draw</w:t>
      </w:r>
      <w:r w:rsidR="002168D3">
        <w:rPr>
          <w:rFonts w:ascii="Franklin Gothic Book" w:hAnsi="Franklin Gothic Book" w:cstheme="minorHAnsi"/>
          <w:szCs w:val="24"/>
        </w:rPr>
        <w:t xml:space="preserve"> (Table 1)</w:t>
      </w:r>
      <w:r>
        <w:rPr>
          <w:rFonts w:ascii="Franklin Gothic Book" w:hAnsi="Franklin Gothic Book" w:cstheme="minorHAnsi"/>
          <w:szCs w:val="24"/>
        </w:rPr>
        <w:t>. Either these have been turned off or the rooftop fans are not functional.</w:t>
      </w:r>
      <w:r w:rsidR="003E0F78" w:rsidRPr="002D491C">
        <w:rPr>
          <w:rFonts w:ascii="Franklin Gothic Book" w:hAnsi="Franklin Gothic Book" w:cstheme="minorHAnsi"/>
          <w:szCs w:val="24"/>
        </w:rPr>
        <w:t xml:space="preserve"> </w:t>
      </w:r>
      <w:bookmarkStart w:id="56" w:name="HVAC_univent_control_system"/>
    </w:p>
    <w:p w14:paraId="27DA5CE6" w14:textId="77777777" w:rsidR="003D64E7" w:rsidRDefault="003D64E7" w:rsidP="003D64E7">
      <w:pPr>
        <w:pStyle w:val="ListParagraph"/>
        <w:rPr>
          <w:rFonts w:ascii="Franklin Gothic Book" w:hAnsi="Franklin Gothic Book" w:cstheme="minorHAnsi"/>
          <w:szCs w:val="24"/>
        </w:rPr>
      </w:pPr>
    </w:p>
    <w:p w14:paraId="1F24E43A" w14:textId="7E245C57" w:rsidR="00A37FB5" w:rsidRPr="000B6252" w:rsidRDefault="002168D3" w:rsidP="00C37117">
      <w:pPr>
        <w:pStyle w:val="ListParagraph"/>
        <w:numPr>
          <w:ilvl w:val="0"/>
          <w:numId w:val="15"/>
        </w:num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szCs w:val="24"/>
        </w:rPr>
        <w:lastRenderedPageBreak/>
        <w:t xml:space="preserve">It should also be noted that coat closet doors were removed, which </w:t>
      </w:r>
      <w:r w:rsidR="004B6770">
        <w:rPr>
          <w:rFonts w:ascii="Franklin Gothic Book" w:hAnsi="Franklin Gothic Book" w:cstheme="minorHAnsi"/>
          <w:szCs w:val="24"/>
        </w:rPr>
        <w:t xml:space="preserve">changes how the exhaust vents were designed to operate </w:t>
      </w:r>
      <w:r w:rsidR="00442000">
        <w:rPr>
          <w:rFonts w:ascii="Franklin Gothic Book" w:hAnsi="Franklin Gothic Book" w:cstheme="minorHAnsi"/>
          <w:szCs w:val="24"/>
        </w:rPr>
        <w:t>(</w:t>
      </w:r>
      <w:r w:rsidR="00FB06FB">
        <w:rPr>
          <w:rFonts w:ascii="Franklin Gothic Book" w:hAnsi="Franklin Gothic Book" w:cstheme="minorHAnsi"/>
          <w:szCs w:val="24"/>
        </w:rPr>
        <w:t>by pulling air beneath doors</w:t>
      </w:r>
      <w:r w:rsidR="00442000">
        <w:rPr>
          <w:rFonts w:ascii="Franklin Gothic Book" w:hAnsi="Franklin Gothic Book" w:cstheme="minorHAnsi"/>
          <w:szCs w:val="24"/>
        </w:rPr>
        <w:t>)</w:t>
      </w:r>
      <w:r w:rsidR="00FB06FB">
        <w:rPr>
          <w:rFonts w:ascii="Franklin Gothic Book" w:hAnsi="Franklin Gothic Book" w:cstheme="minorHAnsi"/>
          <w:szCs w:val="24"/>
        </w:rPr>
        <w:t xml:space="preserve">, </w:t>
      </w:r>
      <w:r w:rsidR="004B6770">
        <w:rPr>
          <w:rFonts w:ascii="Franklin Gothic Book" w:hAnsi="Franklin Gothic Book" w:cstheme="minorHAnsi"/>
          <w:szCs w:val="24"/>
        </w:rPr>
        <w:t>see Picture 11 as an example.</w:t>
      </w:r>
    </w:p>
    <w:p w14:paraId="1279E45D" w14:textId="77777777" w:rsidR="00C404A0" w:rsidRDefault="00C404A0" w:rsidP="00C9552E">
      <w:pPr>
        <w:spacing w:after="240"/>
        <w:rPr>
          <w:rFonts w:ascii="Franklin Gothic Book" w:hAnsi="Franklin Gothic Book" w:cstheme="minorHAnsi"/>
          <w:szCs w:val="24"/>
        </w:rPr>
      </w:pPr>
    </w:p>
    <w:p w14:paraId="2A385D97" w14:textId="37EA8335" w:rsidR="00C9552E" w:rsidRPr="00433082" w:rsidRDefault="001C3563" w:rsidP="00C9552E">
      <w:pPr>
        <w:spacing w:after="240"/>
        <w:rPr>
          <w:rFonts w:ascii="Franklin Gothic Book" w:hAnsi="Franklin Gothic Book" w:cstheme="minorHAnsi"/>
          <w:b/>
          <w:bCs/>
          <w:szCs w:val="24"/>
        </w:rPr>
      </w:pPr>
      <w:r w:rsidRPr="00433082">
        <w:rPr>
          <w:rFonts w:ascii="Franklin Gothic Book" w:hAnsi="Franklin Gothic Book" w:cstheme="minorHAnsi"/>
          <w:b/>
          <w:bCs/>
          <w:szCs w:val="24"/>
        </w:rPr>
        <w:t>Additional HVAC Conditions</w:t>
      </w:r>
      <w:r w:rsidR="00433082">
        <w:rPr>
          <w:rFonts w:ascii="Franklin Gothic Book" w:hAnsi="Franklin Gothic Book" w:cstheme="minorHAnsi"/>
          <w:b/>
          <w:bCs/>
          <w:szCs w:val="24"/>
        </w:rPr>
        <w:t>:</w:t>
      </w:r>
    </w:p>
    <w:bookmarkEnd w:id="56"/>
    <w:p w14:paraId="6F4576E7" w14:textId="39586C1D" w:rsidR="00FB06FB" w:rsidRDefault="00FB06FB" w:rsidP="00C37117">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Some areas had fan coil units (</w:t>
      </w:r>
      <w:proofErr w:type="spellStart"/>
      <w:r w:rsidRPr="00314D38">
        <w:rPr>
          <w:rFonts w:ascii="Franklin Gothic Book" w:hAnsi="Franklin Gothic Book" w:cstheme="minorHAnsi"/>
          <w:b/>
          <w:bCs/>
        </w:rPr>
        <w:t>FCUs</w:t>
      </w:r>
      <w:proofErr w:type="spellEnd"/>
      <w:r w:rsidRPr="00314D38">
        <w:rPr>
          <w:rFonts w:ascii="Franklin Gothic Book" w:hAnsi="Franklin Gothic Book" w:cstheme="minorHAnsi"/>
          <w:b/>
          <w:bCs/>
        </w:rPr>
        <w:t xml:space="preserve">) which are </w:t>
      </w:r>
      <w:proofErr w:type="gramStart"/>
      <w:r w:rsidRPr="00314D38">
        <w:rPr>
          <w:rFonts w:ascii="Franklin Gothic Book" w:hAnsi="Franklin Gothic Book" w:cstheme="minorHAnsi"/>
          <w:b/>
          <w:bCs/>
        </w:rPr>
        <w:t>similar to</w:t>
      </w:r>
      <w:proofErr w:type="gramEnd"/>
      <w:r w:rsidRPr="00314D38">
        <w:rPr>
          <w:rFonts w:ascii="Franklin Gothic Book" w:hAnsi="Franklin Gothic Book" w:cstheme="minorHAnsi"/>
          <w:b/>
          <w:bCs/>
        </w:rPr>
        <w:t xml:space="preserve"> univents but are not ducted to the outside</w:t>
      </w:r>
      <w:r>
        <w:rPr>
          <w:rFonts w:ascii="Franklin Gothic Book" w:hAnsi="Franklin Gothic Book" w:cstheme="minorHAnsi"/>
        </w:rPr>
        <w:t xml:space="preserve">, therefore they do not introduce fresh air but heat, cool, and recirculate only. It was noted in several of the </w:t>
      </w:r>
      <w:proofErr w:type="spellStart"/>
      <w:r>
        <w:rPr>
          <w:rFonts w:ascii="Franklin Gothic Book" w:hAnsi="Franklin Gothic Book" w:cstheme="minorHAnsi"/>
        </w:rPr>
        <w:t>FCUs</w:t>
      </w:r>
      <w:proofErr w:type="spellEnd"/>
      <w:r>
        <w:rPr>
          <w:rFonts w:ascii="Franklin Gothic Book" w:hAnsi="Franklin Gothic Book" w:cstheme="minorHAnsi"/>
        </w:rPr>
        <w:t xml:space="preserve"> that filters were not fitted properly, allowing for filter bypass (Picture 12).</w:t>
      </w:r>
    </w:p>
    <w:p w14:paraId="734E22D7" w14:textId="77777777" w:rsidR="00C672EE" w:rsidRDefault="00C672EE" w:rsidP="00F072AC">
      <w:pPr>
        <w:pStyle w:val="BodyTextBulleted"/>
        <w:numPr>
          <w:ilvl w:val="0"/>
          <w:numId w:val="0"/>
        </w:numPr>
        <w:spacing w:line="240" w:lineRule="auto"/>
        <w:ind w:left="360"/>
        <w:rPr>
          <w:rFonts w:ascii="Franklin Gothic Book" w:hAnsi="Franklin Gothic Book" w:cstheme="minorHAnsi"/>
        </w:rPr>
      </w:pPr>
    </w:p>
    <w:p w14:paraId="4F6B2174" w14:textId="69E2D97D" w:rsidR="00C9552E" w:rsidRPr="002D491C" w:rsidRDefault="006940D7" w:rsidP="00C37117">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Most classrooms have openable windows</w:t>
      </w:r>
      <w:r w:rsidR="00F0086F" w:rsidRPr="00314D38">
        <w:rPr>
          <w:rFonts w:ascii="Franklin Gothic Book" w:hAnsi="Franklin Gothic Book" w:cstheme="minorHAnsi"/>
          <w:b/>
          <w:bCs/>
        </w:rPr>
        <w:t xml:space="preserve"> (Table 1)</w:t>
      </w:r>
      <w:r w:rsidR="00BF123F">
        <w:rPr>
          <w:rFonts w:ascii="Franklin Gothic Book" w:hAnsi="Franklin Gothic Book" w:cstheme="minorHAnsi"/>
        </w:rPr>
        <w:t>. These can be used for additional fresh air during temperate weather. Windows should be kept closed during wet weather, when air conditioning is operating in the room</w:t>
      </w:r>
      <w:r w:rsidR="00FB06FB">
        <w:rPr>
          <w:rFonts w:ascii="Franklin Gothic Book" w:hAnsi="Franklin Gothic Book" w:cstheme="minorHAnsi"/>
        </w:rPr>
        <w:t xml:space="preserve"> to prevent condensation and mold growth during elevated relative humidity</w:t>
      </w:r>
      <w:r w:rsidR="00BF123F">
        <w:rPr>
          <w:rFonts w:ascii="Franklin Gothic Book" w:hAnsi="Franklin Gothic Book" w:cstheme="minorHAnsi"/>
        </w:rPr>
        <w:t>, and at the end of the school day</w:t>
      </w:r>
      <w:r w:rsidR="00FB06FB">
        <w:rPr>
          <w:rFonts w:ascii="Franklin Gothic Book" w:hAnsi="Franklin Gothic Book" w:cstheme="minorHAnsi"/>
        </w:rPr>
        <w:t xml:space="preserve"> to prevent frozen pipes during the winter</w:t>
      </w:r>
      <w:r w:rsidR="00C9552E" w:rsidRPr="002D491C">
        <w:rPr>
          <w:rFonts w:ascii="Franklin Gothic Book" w:hAnsi="Franklin Gothic Book" w:cstheme="minorHAnsi"/>
        </w:rPr>
        <w:t>.</w:t>
      </w:r>
    </w:p>
    <w:p w14:paraId="7CA9DB20" w14:textId="77777777" w:rsidR="00DE53F0" w:rsidRPr="002D491C" w:rsidRDefault="00DE53F0" w:rsidP="00EA0ACE">
      <w:pPr>
        <w:pStyle w:val="BodyTextBulleted"/>
        <w:numPr>
          <w:ilvl w:val="0"/>
          <w:numId w:val="0"/>
        </w:numPr>
        <w:spacing w:line="240" w:lineRule="auto"/>
        <w:ind w:left="720"/>
        <w:rPr>
          <w:rFonts w:ascii="Franklin Gothic Book" w:hAnsi="Franklin Gothic Book" w:cstheme="minorHAnsi"/>
          <w:sz w:val="16"/>
          <w:szCs w:val="16"/>
        </w:rPr>
      </w:pPr>
    </w:p>
    <w:p w14:paraId="53E6D90C" w14:textId="42343C34" w:rsidR="00C9552E" w:rsidRDefault="00FB06FB" w:rsidP="00C37117">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Wall-mounted mini</w:t>
      </w:r>
      <w:r w:rsidR="00191477">
        <w:rPr>
          <w:rFonts w:ascii="Franklin Gothic Book" w:hAnsi="Franklin Gothic Book" w:cstheme="minorHAnsi"/>
          <w:b/>
          <w:bCs/>
        </w:rPr>
        <w:t>-s</w:t>
      </w:r>
      <w:r w:rsidRPr="00314D38">
        <w:rPr>
          <w:rFonts w:ascii="Franklin Gothic Book" w:hAnsi="Franklin Gothic Book" w:cstheme="minorHAnsi"/>
          <w:b/>
          <w:bCs/>
        </w:rPr>
        <w:t>plits/</w:t>
      </w:r>
      <w:r w:rsidR="00BF123F" w:rsidRPr="00314D38">
        <w:rPr>
          <w:rFonts w:ascii="Franklin Gothic Book" w:hAnsi="Franklin Gothic Book" w:cstheme="minorHAnsi"/>
          <w:b/>
          <w:bCs/>
        </w:rPr>
        <w:t>air condit</w:t>
      </w:r>
      <w:r w:rsidR="00E25FEF" w:rsidRPr="00314D38">
        <w:rPr>
          <w:rFonts w:ascii="Franklin Gothic Book" w:hAnsi="Franklin Gothic Book" w:cstheme="minorHAnsi"/>
          <w:b/>
          <w:bCs/>
        </w:rPr>
        <w:t>i</w:t>
      </w:r>
      <w:r w:rsidR="00BF123F" w:rsidRPr="00314D38">
        <w:rPr>
          <w:rFonts w:ascii="Franklin Gothic Book" w:hAnsi="Franklin Gothic Book" w:cstheme="minorHAnsi"/>
          <w:b/>
          <w:bCs/>
        </w:rPr>
        <w:t xml:space="preserve">oners </w:t>
      </w:r>
      <w:r w:rsidR="00E25FEF" w:rsidRPr="00314D38">
        <w:rPr>
          <w:rFonts w:ascii="Franklin Gothic Book" w:hAnsi="Franklin Gothic Book" w:cstheme="minorHAnsi"/>
          <w:b/>
          <w:bCs/>
        </w:rPr>
        <w:t xml:space="preserve">were </w:t>
      </w:r>
      <w:r w:rsidRPr="00314D38">
        <w:rPr>
          <w:rFonts w:ascii="Franklin Gothic Book" w:hAnsi="Franklin Gothic Book" w:cstheme="minorHAnsi"/>
          <w:b/>
          <w:bCs/>
        </w:rPr>
        <w:t>seen in a few areas</w:t>
      </w:r>
      <w:r w:rsidR="00E25FEF" w:rsidRPr="00314D38">
        <w:rPr>
          <w:rFonts w:ascii="Franklin Gothic Book" w:hAnsi="Franklin Gothic Book" w:cstheme="minorHAnsi"/>
          <w:b/>
          <w:bCs/>
        </w:rPr>
        <w:t xml:space="preserve"> (Table 1).</w:t>
      </w:r>
      <w:r w:rsidR="00E25FEF">
        <w:rPr>
          <w:rFonts w:ascii="Franklin Gothic Book" w:hAnsi="Franklin Gothic Book" w:cstheme="minorHAnsi"/>
        </w:rPr>
        <w:t xml:space="preserve"> </w:t>
      </w:r>
      <w:proofErr w:type="gramStart"/>
      <w:r w:rsidR="00F90FE7">
        <w:rPr>
          <w:rFonts w:ascii="Franklin Gothic Book" w:hAnsi="Franklin Gothic Book" w:cstheme="minorHAnsi"/>
        </w:rPr>
        <w:t>Mini</w:t>
      </w:r>
      <w:r w:rsidR="00393A3D">
        <w:rPr>
          <w:rFonts w:ascii="Franklin Gothic Book" w:hAnsi="Franklin Gothic Book" w:cstheme="minorHAnsi"/>
        </w:rPr>
        <w:t>-</w:t>
      </w:r>
      <w:r w:rsidR="00F90FE7">
        <w:rPr>
          <w:rFonts w:ascii="Franklin Gothic Book" w:hAnsi="Franklin Gothic Book" w:cstheme="minorHAnsi"/>
        </w:rPr>
        <w:t>splits</w:t>
      </w:r>
      <w:proofErr w:type="gramEnd"/>
      <w:r w:rsidR="00F90FE7">
        <w:rPr>
          <w:rFonts w:ascii="Franklin Gothic Book" w:hAnsi="Franklin Gothic Book" w:cstheme="minorHAnsi"/>
        </w:rPr>
        <w:t xml:space="preserve"> do not </w:t>
      </w:r>
      <w:r w:rsidR="00F0086F">
        <w:rPr>
          <w:rFonts w:ascii="Franklin Gothic Book" w:hAnsi="Franklin Gothic Book" w:cstheme="minorHAnsi"/>
        </w:rPr>
        <w:t>supply fresh air while operating</w:t>
      </w:r>
      <w:r w:rsidR="00F90FE7">
        <w:rPr>
          <w:rFonts w:ascii="Franklin Gothic Book" w:hAnsi="Franklin Gothic Book" w:cstheme="minorHAnsi"/>
        </w:rPr>
        <w:t xml:space="preserve">, however </w:t>
      </w:r>
      <w:r w:rsidR="00912376">
        <w:rPr>
          <w:rFonts w:ascii="Franklin Gothic Book" w:hAnsi="Franklin Gothic Book" w:cstheme="minorHAnsi"/>
        </w:rPr>
        <w:t>window mounted</w:t>
      </w:r>
      <w:r w:rsidR="00F90FE7">
        <w:rPr>
          <w:rFonts w:ascii="Franklin Gothic Book" w:hAnsi="Franklin Gothic Book" w:cstheme="minorHAnsi"/>
        </w:rPr>
        <w:t xml:space="preserve"> </w:t>
      </w:r>
      <w:r w:rsidR="00912376">
        <w:rPr>
          <w:rFonts w:ascii="Franklin Gothic Book" w:hAnsi="Franklin Gothic Book" w:cstheme="minorHAnsi"/>
        </w:rPr>
        <w:t>air conditioner</w:t>
      </w:r>
      <w:r w:rsidR="00F90FE7">
        <w:rPr>
          <w:rFonts w:ascii="Franklin Gothic Book" w:hAnsi="Franklin Gothic Book" w:cstheme="minorHAnsi"/>
        </w:rPr>
        <w:t xml:space="preserve">s do supply some fresh air while </w:t>
      </w:r>
      <w:r w:rsidR="00F166B5">
        <w:rPr>
          <w:rFonts w:ascii="Franklin Gothic Book" w:hAnsi="Franklin Gothic Book" w:cstheme="minorHAnsi"/>
        </w:rPr>
        <w:t>in operation</w:t>
      </w:r>
      <w:r w:rsidR="00F0086F">
        <w:rPr>
          <w:rFonts w:ascii="Franklin Gothic Book" w:hAnsi="Franklin Gothic Book" w:cstheme="minorHAnsi"/>
        </w:rPr>
        <w:t xml:space="preserve">. </w:t>
      </w:r>
      <w:r w:rsidR="00BA204C">
        <w:rPr>
          <w:rFonts w:ascii="Franklin Gothic Book" w:hAnsi="Franklin Gothic Book" w:cstheme="minorHAnsi"/>
        </w:rPr>
        <w:t xml:space="preserve">They are </w:t>
      </w:r>
      <w:r w:rsidR="00F166B5">
        <w:rPr>
          <w:rFonts w:ascii="Franklin Gothic Book" w:hAnsi="Franklin Gothic Book" w:cstheme="minorHAnsi"/>
        </w:rPr>
        <w:t xml:space="preserve">both </w:t>
      </w:r>
      <w:r w:rsidR="00BA204C">
        <w:rPr>
          <w:rFonts w:ascii="Franklin Gothic Book" w:hAnsi="Franklin Gothic Book" w:cstheme="minorHAnsi"/>
        </w:rPr>
        <w:t>equipped with filters that need to be cleaned periodically</w:t>
      </w:r>
      <w:r>
        <w:rPr>
          <w:rFonts w:ascii="Franklin Gothic Book" w:hAnsi="Franklin Gothic Book" w:cstheme="minorHAnsi"/>
        </w:rPr>
        <w:t xml:space="preserve"> (Picture 13)</w:t>
      </w:r>
      <w:r w:rsidR="004D025C">
        <w:rPr>
          <w:rFonts w:ascii="Franklin Gothic Book" w:hAnsi="Franklin Gothic Book" w:cstheme="minorHAnsi"/>
        </w:rPr>
        <w:t>. When these and other air conditioners (</w:t>
      </w:r>
      <w:r w:rsidR="00E41223">
        <w:rPr>
          <w:rFonts w:ascii="Franklin Gothic Book" w:hAnsi="Franklin Gothic Book" w:cstheme="minorHAnsi"/>
        </w:rPr>
        <w:t>e.g.,</w:t>
      </w:r>
      <w:r w:rsidR="004D025C">
        <w:rPr>
          <w:rFonts w:ascii="Franklin Gothic Book" w:hAnsi="Franklin Gothic Book" w:cstheme="minorHAnsi"/>
        </w:rPr>
        <w:t xml:space="preserve"> </w:t>
      </w:r>
      <w:proofErr w:type="gramStart"/>
      <w:r w:rsidR="004D025C">
        <w:rPr>
          <w:rFonts w:ascii="Franklin Gothic Book" w:hAnsi="Franklin Gothic Book" w:cstheme="minorHAnsi"/>
        </w:rPr>
        <w:t>portable</w:t>
      </w:r>
      <w:proofErr w:type="gramEnd"/>
      <w:r w:rsidR="004D025C">
        <w:rPr>
          <w:rFonts w:ascii="Franklin Gothic Book" w:hAnsi="Franklin Gothic Book" w:cstheme="minorHAnsi"/>
        </w:rPr>
        <w:t xml:space="preserve"> or window-mounted) are operating, windows should be </w:t>
      </w:r>
      <w:r w:rsidR="000F43DF">
        <w:rPr>
          <w:rFonts w:ascii="Franklin Gothic Book" w:hAnsi="Franklin Gothic Book" w:cstheme="minorHAnsi"/>
        </w:rPr>
        <w:t>closed,</w:t>
      </w:r>
      <w:r w:rsidR="004D025C">
        <w:rPr>
          <w:rFonts w:ascii="Franklin Gothic Book" w:hAnsi="Franklin Gothic Book" w:cstheme="minorHAnsi"/>
        </w:rPr>
        <w:t xml:space="preserve"> and the room door should be kept closed.</w:t>
      </w:r>
    </w:p>
    <w:p w14:paraId="01995652" w14:textId="77777777" w:rsidR="006331B8" w:rsidRDefault="006331B8" w:rsidP="006331B8">
      <w:pPr>
        <w:pStyle w:val="ListParagraph"/>
        <w:rPr>
          <w:rFonts w:ascii="Franklin Gothic Book" w:hAnsi="Franklin Gothic Book" w:cstheme="minorHAnsi"/>
        </w:rPr>
      </w:pPr>
    </w:p>
    <w:p w14:paraId="6139CDCF" w14:textId="0931323B" w:rsidR="006331B8" w:rsidRPr="006331B8" w:rsidRDefault="006331B8" w:rsidP="00CF53E8">
      <w:pPr>
        <w:pStyle w:val="BodyTextBulleted"/>
        <w:shd w:val="clear" w:color="auto" w:fill="F2F2F2" w:themeFill="background1" w:themeFillShade="F2"/>
        <w:spacing w:line="240" w:lineRule="auto"/>
        <w:rPr>
          <w:rFonts w:ascii="Franklin Gothic Book" w:hAnsi="Franklin Gothic Book" w:cstheme="minorHAnsi"/>
        </w:rPr>
      </w:pPr>
      <w:proofErr w:type="gramStart"/>
      <w:r w:rsidRPr="00314D38">
        <w:rPr>
          <w:rFonts w:ascii="Franklin Gothic Book" w:hAnsi="Franklin Gothic Book" w:cstheme="minorHAnsi"/>
          <w:b/>
          <w:bCs/>
        </w:rPr>
        <w:t>A number of</w:t>
      </w:r>
      <w:proofErr w:type="gramEnd"/>
      <w:r w:rsidRPr="00314D38">
        <w:rPr>
          <w:rFonts w:ascii="Franklin Gothic Book" w:hAnsi="Franklin Gothic Book" w:cstheme="minorHAnsi"/>
          <w:b/>
          <w:bCs/>
        </w:rPr>
        <w:t xml:space="preserve"> classrooms contain an AC unit in the coat closet.</w:t>
      </w:r>
      <w:r w:rsidRPr="006331B8">
        <w:rPr>
          <w:rFonts w:ascii="Franklin Gothic Book" w:hAnsi="Franklin Gothic Book" w:cstheme="minorHAnsi"/>
        </w:rPr>
        <w:t xml:space="preserve"> It is important to ensure that the units are not obstructed by items that would prevent airflow (Picture 1</w:t>
      </w:r>
      <w:r w:rsidR="00C21AC0">
        <w:rPr>
          <w:rFonts w:ascii="Franklin Gothic Book" w:hAnsi="Franklin Gothic Book" w:cstheme="minorHAnsi"/>
        </w:rPr>
        <w:t>4</w:t>
      </w:r>
      <w:r w:rsidRPr="006331B8">
        <w:rPr>
          <w:rFonts w:ascii="Franklin Gothic Book" w:hAnsi="Franklin Gothic Book" w:cstheme="minorHAnsi"/>
        </w:rPr>
        <w:t>) and that filters are cleaned/changed as per the manufacturer’s recommendation, or more frequently if needed.</w:t>
      </w:r>
    </w:p>
    <w:p w14:paraId="5C47140F" w14:textId="77777777" w:rsidR="00995897" w:rsidRDefault="00995897" w:rsidP="00995897">
      <w:pPr>
        <w:pStyle w:val="ListParagraph"/>
        <w:rPr>
          <w:rFonts w:ascii="Franklin Gothic Book" w:hAnsi="Franklin Gothic Book" w:cstheme="minorHAnsi"/>
        </w:rPr>
      </w:pPr>
    </w:p>
    <w:p w14:paraId="18FDD0FC" w14:textId="79ECB8A0" w:rsidR="00995897" w:rsidRDefault="00995897" w:rsidP="00C37117">
      <w:pPr>
        <w:pStyle w:val="BodyTextBulleted"/>
        <w:shd w:val="clear" w:color="auto" w:fill="F2F2F2" w:themeFill="background1" w:themeFillShade="F2"/>
        <w:spacing w:line="240" w:lineRule="auto"/>
        <w:rPr>
          <w:rFonts w:ascii="Franklin Gothic Book" w:hAnsi="Franklin Gothic Book" w:cstheme="minorHAnsi"/>
        </w:rPr>
      </w:pPr>
      <w:r w:rsidRPr="00314D38">
        <w:rPr>
          <w:rFonts w:ascii="Franklin Gothic Book" w:hAnsi="Franklin Gothic Book" w:cstheme="minorHAnsi"/>
          <w:b/>
          <w:bCs/>
        </w:rPr>
        <w:t xml:space="preserve">Thermostats for </w:t>
      </w:r>
      <w:r w:rsidR="00524256" w:rsidRPr="00314D38">
        <w:rPr>
          <w:rFonts w:ascii="Franklin Gothic Book" w:hAnsi="Franklin Gothic Book" w:cstheme="minorHAnsi"/>
          <w:b/>
          <w:bCs/>
        </w:rPr>
        <w:t>modular classrooms were set to “Fan Auto” position (Picture 1</w:t>
      </w:r>
      <w:r w:rsidR="00C21AC0" w:rsidRPr="00314D38">
        <w:rPr>
          <w:rFonts w:ascii="Franklin Gothic Book" w:hAnsi="Franklin Gothic Book" w:cstheme="minorHAnsi"/>
          <w:b/>
          <w:bCs/>
        </w:rPr>
        <w:t>5</w:t>
      </w:r>
      <w:r w:rsidR="00524256" w:rsidRPr="00314D38">
        <w:rPr>
          <w:rFonts w:ascii="Franklin Gothic Book" w:hAnsi="Franklin Gothic Book" w:cstheme="minorHAnsi"/>
          <w:b/>
          <w:bCs/>
        </w:rPr>
        <w:t xml:space="preserve">) </w:t>
      </w:r>
      <w:r w:rsidR="00524256" w:rsidRPr="00524256">
        <w:rPr>
          <w:rFonts w:ascii="Franklin Gothic Book" w:hAnsi="Franklin Gothic Book" w:cstheme="minorHAnsi"/>
        </w:rPr>
        <w:t xml:space="preserve">which will only activate air circulation when heating or cooling is called for by the system. The </w:t>
      </w:r>
      <w:r w:rsidR="00524256">
        <w:rPr>
          <w:rFonts w:ascii="Franklin Gothic Book" w:hAnsi="Franklin Gothic Book" w:cstheme="minorHAnsi"/>
        </w:rPr>
        <w:t xml:space="preserve">MDPH IAQ Program recommends that the fan is </w:t>
      </w:r>
      <w:r w:rsidR="00524256" w:rsidRPr="00524256">
        <w:rPr>
          <w:rFonts w:ascii="Franklin Gothic Book" w:hAnsi="Franklin Gothic Book" w:cstheme="minorHAnsi"/>
        </w:rPr>
        <w:t>set to “Fan On” rather than “Auto”. This is especially important during temperate weather in spring and fall where heating or cooling may not be called for frequently. Intermittent fresh air supply will likely increase IAQ</w:t>
      </w:r>
      <w:r w:rsidR="00524256">
        <w:rPr>
          <w:rFonts w:ascii="Franklin Gothic Book" w:hAnsi="Franklin Gothic Book" w:cstheme="minorHAnsi"/>
        </w:rPr>
        <w:t>/comfort</w:t>
      </w:r>
      <w:r w:rsidR="00524256" w:rsidRPr="00524256">
        <w:rPr>
          <w:rFonts w:ascii="Franklin Gothic Book" w:hAnsi="Franklin Gothic Book" w:cstheme="minorHAnsi"/>
        </w:rPr>
        <w:t xml:space="preserve"> complaints.</w:t>
      </w:r>
    </w:p>
    <w:p w14:paraId="5AD7F297" w14:textId="2E10E500"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7" w:name="_Water_Damage_and"/>
      <w:bookmarkStart w:id="58" w:name="_Toc161913608"/>
      <w:bookmarkEnd w:id="57"/>
      <w:r w:rsidRPr="002D491C">
        <w:rPr>
          <w:rFonts w:ascii="Franklin Gothic Book" w:hAnsi="Franklin Gothic Book" w:cstheme="minorHAnsi"/>
          <w:color w:val="0070C0"/>
          <w:sz w:val="32"/>
          <w:szCs w:val="32"/>
        </w:rPr>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Start w:id="59" w:name="Water_Damage_and_Moisture_Concerns"/>
      <w:bookmarkEnd w:id="58"/>
    </w:p>
    <w:bookmarkEnd w:id="59"/>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C17C4E" w:rsidRPr="00D70E06" w:rsidRDefault="00C17C4E"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C17C4E" w:rsidRPr="00D70E06" w:rsidRDefault="00F72D7C" w:rsidP="005229C0">
                            <w:pPr>
                              <w:jc w:val="center"/>
                              <w:rPr>
                                <w:rFonts w:asciiTheme="minorHAnsi" w:hAnsiTheme="minorHAnsi"/>
                              </w:rPr>
                            </w:pPr>
                            <w:r>
                              <w:rPr>
                                <w:rFonts w:asciiTheme="minorHAnsi" w:hAnsiTheme="minorHAnsi"/>
                              </w:rPr>
                              <w:t>T</w:t>
                            </w:r>
                            <w:r w:rsidR="00C17C4E"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C17C4E" w:rsidRPr="00D70E06" w:rsidRDefault="00C17C4E"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9"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C17C4E" w:rsidRPr="00D70E06" w:rsidRDefault="00F72D7C" w:rsidP="005229C0">
                      <w:pPr>
                        <w:jc w:val="center"/>
                        <w:rPr>
                          <w:rFonts w:asciiTheme="minorHAnsi" w:hAnsiTheme="minorHAnsi"/>
                        </w:rPr>
                      </w:pPr>
                      <w:r>
                        <w:rPr>
                          <w:rFonts w:asciiTheme="minorHAnsi" w:hAnsiTheme="minorHAnsi"/>
                        </w:rPr>
                        <w:t>T</w:t>
                      </w:r>
                      <w:r w:rsidR="00C17C4E"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 xml:space="preserve">Molds are found naturally in our environment both indoors and outdoors. Inside, mold growth may occur when items, particularly porous products such as paper or gypsum wallboard, are exposed to moisture. Typical water sources include leaks, floods, and </w:t>
      </w:r>
      <w:r w:rsidRPr="002D491C">
        <w:rPr>
          <w:rFonts w:ascii="Franklin Gothic Book" w:hAnsi="Franklin Gothic Book"/>
          <w:noProof/>
          <w:szCs w:val="24"/>
        </w:rPr>
        <w:lastRenderedPageBreak/>
        <w:t>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0E04C4D5" w14:textId="1D56A1B4" w:rsidR="000C16E1" w:rsidRPr="002D491C" w:rsidRDefault="007259C7" w:rsidP="009230B8">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r w:rsidR="008048BF" w:rsidRPr="002D491C">
        <w:rPr>
          <w:rFonts w:ascii="Franklin Gothic Book" w:hAnsi="Franklin Gothic Book"/>
          <w:noProof/>
          <w:szCs w:val="24"/>
        </w:rPr>
        <w:br/>
      </w:r>
    </w:p>
    <w:p w14:paraId="60647D68" w14:textId="1CF4583A" w:rsidR="007232C0" w:rsidRDefault="003B2854" w:rsidP="00932934">
      <w:pPr>
        <w:pStyle w:val="ListParagraph"/>
        <w:numPr>
          <w:ilvl w:val="0"/>
          <w:numId w:val="28"/>
        </w:numPr>
        <w:shd w:val="clear" w:color="auto" w:fill="F2F2F2" w:themeFill="background1" w:themeFillShade="F2"/>
        <w:rPr>
          <w:rFonts w:ascii="Franklin Gothic Book" w:hAnsi="Franklin Gothic Book"/>
          <w:szCs w:val="24"/>
        </w:rPr>
      </w:pPr>
      <w:r w:rsidRPr="00553F82">
        <w:rPr>
          <w:rFonts w:ascii="Franklin Gothic Book" w:hAnsi="Franklin Gothic Book"/>
          <w:b/>
          <w:bCs/>
          <w:noProof/>
          <w:szCs w:val="24"/>
        </w:rPr>
        <w:t>Water</w:t>
      </w:r>
      <w:r w:rsidR="00BB101F" w:rsidRPr="00553F82">
        <w:rPr>
          <w:rFonts w:ascii="Franklin Gothic Book" w:hAnsi="Franklin Gothic Book"/>
          <w:b/>
          <w:bCs/>
          <w:szCs w:val="24"/>
        </w:rPr>
        <w:t>-</w:t>
      </w:r>
      <w:r w:rsidR="008E5FC7" w:rsidRPr="00553F82">
        <w:rPr>
          <w:rFonts w:ascii="Franklin Gothic Book" w:hAnsi="Franklin Gothic Book"/>
          <w:b/>
          <w:bCs/>
          <w:szCs w:val="24"/>
        </w:rPr>
        <w:t>dam</w:t>
      </w:r>
      <w:r w:rsidR="005F0282" w:rsidRPr="00553F82">
        <w:rPr>
          <w:rFonts w:ascii="Franklin Gothic Book" w:hAnsi="Franklin Gothic Book"/>
          <w:b/>
          <w:bCs/>
          <w:szCs w:val="24"/>
        </w:rPr>
        <w:t>age</w:t>
      </w:r>
      <w:r w:rsidR="00BB101F" w:rsidRPr="00553F82">
        <w:rPr>
          <w:rFonts w:ascii="Franklin Gothic Book" w:hAnsi="Franklin Gothic Book"/>
          <w:b/>
          <w:bCs/>
          <w:szCs w:val="24"/>
        </w:rPr>
        <w:t>d</w:t>
      </w:r>
      <w:r w:rsidR="00976B9E" w:rsidRPr="00553F82">
        <w:rPr>
          <w:rFonts w:ascii="Franklin Gothic Book" w:hAnsi="Franklin Gothic Book"/>
          <w:b/>
          <w:bCs/>
          <w:szCs w:val="24"/>
        </w:rPr>
        <w:t xml:space="preserve"> </w:t>
      </w:r>
      <w:r w:rsidR="00C824FC" w:rsidRPr="00553F82">
        <w:rPr>
          <w:rFonts w:ascii="Franklin Gothic Book" w:hAnsi="Franklin Gothic Book"/>
          <w:b/>
          <w:bCs/>
          <w:szCs w:val="24"/>
        </w:rPr>
        <w:t xml:space="preserve">ceiling tiles </w:t>
      </w:r>
      <w:r w:rsidR="004B1920" w:rsidRPr="00553F82">
        <w:rPr>
          <w:rFonts w:ascii="Franklin Gothic Book" w:hAnsi="Franklin Gothic Book"/>
          <w:b/>
          <w:bCs/>
          <w:szCs w:val="24"/>
        </w:rPr>
        <w:t xml:space="preserve">were found </w:t>
      </w:r>
      <w:r w:rsidR="00C824FC" w:rsidRPr="00553F82">
        <w:rPr>
          <w:rFonts w:ascii="Franklin Gothic Book" w:hAnsi="Franklin Gothic Book"/>
          <w:b/>
          <w:bCs/>
          <w:szCs w:val="24"/>
        </w:rPr>
        <w:t>in a few locations</w:t>
      </w:r>
      <w:r w:rsidR="00932493" w:rsidRPr="00553F82">
        <w:rPr>
          <w:rFonts w:ascii="Franklin Gothic Book" w:hAnsi="Franklin Gothic Book"/>
          <w:b/>
          <w:bCs/>
          <w:szCs w:val="24"/>
        </w:rPr>
        <w:t xml:space="preserve"> (Table 1</w:t>
      </w:r>
      <w:r w:rsidR="002C224E" w:rsidRPr="00553F82">
        <w:rPr>
          <w:rFonts w:ascii="Franklin Gothic Book" w:hAnsi="Franklin Gothic Book"/>
          <w:b/>
          <w:bCs/>
          <w:szCs w:val="24"/>
        </w:rPr>
        <w:t>)</w:t>
      </w:r>
      <w:r w:rsidR="00932934">
        <w:rPr>
          <w:rFonts w:ascii="Franklin Gothic Book" w:hAnsi="Franklin Gothic Book"/>
          <w:b/>
          <w:bCs/>
          <w:szCs w:val="24"/>
        </w:rPr>
        <w:t xml:space="preserve">, </w:t>
      </w:r>
      <w:r w:rsidR="00932934" w:rsidRPr="00932934">
        <w:rPr>
          <w:rFonts w:ascii="Franklin Gothic Book" w:hAnsi="Franklin Gothic Book"/>
          <w:szCs w:val="24"/>
        </w:rPr>
        <w:t>which can indicate current/historic roof/plumbing leaks or other water infiltration. Water-damaged ceiling tiles can provide a source of mold and should be replaced after a water leak is discovered and repaired.</w:t>
      </w:r>
    </w:p>
    <w:p w14:paraId="21543405" w14:textId="77777777" w:rsidR="00932934" w:rsidRPr="00932934" w:rsidRDefault="00932934" w:rsidP="005E4B9B">
      <w:pPr>
        <w:ind w:left="360"/>
        <w:rPr>
          <w:rFonts w:ascii="Franklin Gothic Book" w:hAnsi="Franklin Gothic Book"/>
          <w:szCs w:val="24"/>
        </w:rPr>
      </w:pPr>
    </w:p>
    <w:p w14:paraId="56140986" w14:textId="60D41D70" w:rsidR="007250B7" w:rsidRPr="002A701D" w:rsidRDefault="00932934" w:rsidP="00A332F4">
      <w:pPr>
        <w:pStyle w:val="ListParagraph"/>
        <w:numPr>
          <w:ilvl w:val="0"/>
          <w:numId w:val="28"/>
        </w:numPr>
        <w:shd w:val="clear" w:color="auto" w:fill="F2F2F2" w:themeFill="background1" w:themeFillShade="F2"/>
        <w:rPr>
          <w:rFonts w:ascii="Franklin Gothic Book" w:hAnsi="Franklin Gothic Book"/>
          <w:szCs w:val="24"/>
        </w:rPr>
      </w:pPr>
      <w:r w:rsidRPr="00932934">
        <w:rPr>
          <w:rFonts w:ascii="Franklin Gothic Book" w:hAnsi="Franklin Gothic Book"/>
          <w:b/>
          <w:bCs/>
          <w:szCs w:val="24"/>
        </w:rPr>
        <w:t xml:space="preserve">Shrubbery was noted </w:t>
      </w:r>
      <w:proofErr w:type="gramStart"/>
      <w:r w:rsidRPr="00932934">
        <w:rPr>
          <w:rFonts w:ascii="Franklin Gothic Book" w:hAnsi="Franklin Gothic Book"/>
          <w:b/>
          <w:bCs/>
          <w:szCs w:val="24"/>
        </w:rPr>
        <w:t>in close proximity to</w:t>
      </w:r>
      <w:proofErr w:type="gramEnd"/>
      <w:r w:rsidRPr="00932934">
        <w:rPr>
          <w:rFonts w:ascii="Franklin Gothic Book" w:hAnsi="Franklin Gothic Book"/>
          <w:b/>
          <w:bCs/>
          <w:szCs w:val="24"/>
        </w:rPr>
        <w:t xml:space="preserve"> fresh air intakes</w:t>
      </w:r>
      <w:r w:rsidR="001163E5" w:rsidRPr="00932934">
        <w:rPr>
          <w:rFonts w:ascii="Franklin Gothic Book" w:hAnsi="Franklin Gothic Book"/>
          <w:b/>
          <w:bCs/>
          <w:szCs w:val="24"/>
        </w:rPr>
        <w:t xml:space="preserve"> (Picture </w:t>
      </w:r>
      <w:r w:rsidR="000866A2" w:rsidRPr="00932934">
        <w:rPr>
          <w:rFonts w:ascii="Franklin Gothic Book" w:hAnsi="Franklin Gothic Book"/>
          <w:b/>
          <w:bCs/>
          <w:szCs w:val="24"/>
        </w:rPr>
        <w:t>1</w:t>
      </w:r>
      <w:r w:rsidR="00BD5C03">
        <w:rPr>
          <w:rFonts w:ascii="Franklin Gothic Book" w:hAnsi="Franklin Gothic Book"/>
          <w:b/>
          <w:bCs/>
          <w:szCs w:val="24"/>
        </w:rPr>
        <w:t>6</w:t>
      </w:r>
      <w:r w:rsidR="001163E5" w:rsidRPr="00932934">
        <w:rPr>
          <w:rFonts w:ascii="Franklin Gothic Book" w:hAnsi="Franklin Gothic Book"/>
          <w:b/>
          <w:bCs/>
          <w:szCs w:val="24"/>
        </w:rPr>
        <w:t>)</w:t>
      </w:r>
      <w:r w:rsidRPr="00932934">
        <w:rPr>
          <w:rFonts w:ascii="Franklin Gothic Book" w:hAnsi="Franklin Gothic Book"/>
          <w:b/>
          <w:bCs/>
          <w:szCs w:val="24"/>
        </w:rPr>
        <w:t xml:space="preserve">, </w:t>
      </w:r>
      <w:r w:rsidRPr="002A701D">
        <w:rPr>
          <w:rFonts w:ascii="Franklin Gothic Book" w:hAnsi="Franklin Gothic Book"/>
          <w:szCs w:val="24"/>
        </w:rPr>
        <w:t>which can draw in moisture, mold spores, and pollen.</w:t>
      </w:r>
    </w:p>
    <w:p w14:paraId="7F06EA34" w14:textId="77777777" w:rsidR="001163E5" w:rsidRPr="002A701D" w:rsidRDefault="001163E5" w:rsidP="0065520B">
      <w:pPr>
        <w:rPr>
          <w:rFonts w:ascii="Franklin Gothic Book" w:hAnsi="Franklin Gothic Book"/>
          <w:szCs w:val="24"/>
        </w:rPr>
      </w:pPr>
    </w:p>
    <w:p w14:paraId="6C6EA546" w14:textId="2145E4CA" w:rsidR="00D07C66" w:rsidRDefault="00514A08" w:rsidP="00553F82">
      <w:pPr>
        <w:pStyle w:val="ListParagraph"/>
        <w:numPr>
          <w:ilvl w:val="0"/>
          <w:numId w:val="28"/>
        </w:numPr>
        <w:shd w:val="clear" w:color="auto" w:fill="F2F2F2" w:themeFill="background1" w:themeFillShade="F2"/>
        <w:rPr>
          <w:rFonts w:ascii="Franklin Gothic Book" w:hAnsi="Franklin Gothic Book"/>
          <w:b/>
          <w:bCs/>
          <w:szCs w:val="24"/>
        </w:rPr>
      </w:pPr>
      <w:bookmarkStart w:id="60" w:name="_Hlk157495985"/>
      <w:r>
        <w:rPr>
          <w:rFonts w:ascii="Franklin Gothic Book" w:hAnsi="Franklin Gothic Book"/>
          <w:b/>
          <w:bCs/>
          <w:szCs w:val="24"/>
        </w:rPr>
        <w:t>Spaces were noted beneath/around exterior doors</w:t>
      </w:r>
      <w:r w:rsidR="0065520B" w:rsidRPr="00553F82">
        <w:rPr>
          <w:rFonts w:ascii="Franklin Gothic Book" w:hAnsi="Franklin Gothic Book"/>
          <w:b/>
          <w:bCs/>
          <w:szCs w:val="24"/>
        </w:rPr>
        <w:t xml:space="preserve"> (Picture</w:t>
      </w:r>
      <w:r w:rsidR="000D5914" w:rsidRPr="00553F82">
        <w:rPr>
          <w:rFonts w:ascii="Franklin Gothic Book" w:hAnsi="Franklin Gothic Book"/>
          <w:b/>
          <w:bCs/>
          <w:szCs w:val="24"/>
        </w:rPr>
        <w:t xml:space="preserve"> 1</w:t>
      </w:r>
      <w:r w:rsidR="00BD5C03">
        <w:rPr>
          <w:rFonts w:ascii="Franklin Gothic Book" w:hAnsi="Franklin Gothic Book"/>
          <w:b/>
          <w:bCs/>
          <w:szCs w:val="24"/>
        </w:rPr>
        <w:t>7</w:t>
      </w:r>
      <w:r w:rsidR="0065520B" w:rsidRPr="00553F82">
        <w:rPr>
          <w:rFonts w:ascii="Franklin Gothic Book" w:hAnsi="Franklin Gothic Book"/>
          <w:b/>
          <w:bCs/>
          <w:szCs w:val="24"/>
        </w:rPr>
        <w:t>)</w:t>
      </w:r>
      <w:r>
        <w:rPr>
          <w:rFonts w:ascii="Franklin Gothic Book" w:hAnsi="Franklin Gothic Book"/>
          <w:b/>
          <w:bCs/>
          <w:szCs w:val="24"/>
        </w:rPr>
        <w:t xml:space="preserve">, </w:t>
      </w:r>
      <w:r w:rsidRPr="00A332F4">
        <w:rPr>
          <w:rFonts w:ascii="Franklin Gothic Book" w:hAnsi="Franklin Gothic Book"/>
          <w:szCs w:val="24"/>
        </w:rPr>
        <w:t>which can allow drafts, moisture, and pests into the building</w:t>
      </w:r>
      <w:r w:rsidR="0065520B" w:rsidRPr="00A332F4">
        <w:rPr>
          <w:rFonts w:ascii="Franklin Gothic Book" w:hAnsi="Franklin Gothic Book"/>
          <w:szCs w:val="24"/>
        </w:rPr>
        <w:t>.</w:t>
      </w:r>
    </w:p>
    <w:bookmarkEnd w:id="60"/>
    <w:p w14:paraId="10F73F32" w14:textId="1A00E16F" w:rsidR="0065520B" w:rsidRDefault="0065520B" w:rsidP="005E4B9B">
      <w:pPr>
        <w:ind w:left="360" w:firstLine="360"/>
        <w:rPr>
          <w:rFonts w:ascii="Franklin Gothic Book" w:hAnsi="Franklin Gothic Book"/>
          <w:b/>
          <w:bCs/>
          <w:szCs w:val="24"/>
        </w:rPr>
      </w:pPr>
    </w:p>
    <w:p w14:paraId="769F9DA7" w14:textId="7D73130D" w:rsidR="00FC7BFB" w:rsidRPr="00FC7BFB" w:rsidRDefault="00FC7BFB" w:rsidP="00BD5C03">
      <w:pPr>
        <w:numPr>
          <w:ilvl w:val="0"/>
          <w:numId w:val="15"/>
        </w:numPr>
        <w:shd w:val="clear" w:color="auto" w:fill="F2F2F2" w:themeFill="background1" w:themeFillShade="F2"/>
        <w:rPr>
          <w:rFonts w:ascii="Franklin Gothic Book" w:hAnsi="Franklin Gothic Book"/>
          <w:szCs w:val="24"/>
        </w:rPr>
      </w:pPr>
      <w:r w:rsidRPr="00FC7BFB">
        <w:rPr>
          <w:rFonts w:ascii="Franklin Gothic Book" w:hAnsi="Franklin Gothic Book"/>
          <w:b/>
          <w:bCs/>
          <w:szCs w:val="24"/>
        </w:rPr>
        <w:t>Plants were noted in some classrooms and offices.</w:t>
      </w:r>
      <w:r w:rsidR="00BD5C03" w:rsidRPr="00BD5C03">
        <w:rPr>
          <w:rFonts w:ascii="Franklin Gothic Book" w:hAnsi="Franklin Gothic Book"/>
          <w:b/>
          <w:bCs/>
          <w:szCs w:val="24"/>
        </w:rPr>
        <w:t xml:space="preserve"> </w:t>
      </w:r>
      <w:r w:rsidRPr="00FC7BFB">
        <w:rPr>
          <w:rFonts w:ascii="Franklin Gothic Book" w:hAnsi="Franklin Gothic Book"/>
          <w:szCs w:val="24"/>
        </w:rPr>
        <w:t>Plants can be a source of pollen or mold especially if overwatered or not well</w:t>
      </w:r>
      <w:r w:rsidR="00BD5C03" w:rsidRPr="00A332F4">
        <w:rPr>
          <w:rFonts w:ascii="Franklin Gothic Book" w:hAnsi="Franklin Gothic Book"/>
          <w:szCs w:val="24"/>
        </w:rPr>
        <w:t xml:space="preserve"> </w:t>
      </w:r>
      <w:r w:rsidRPr="00FC7BFB">
        <w:rPr>
          <w:rFonts w:ascii="Franklin Gothic Book" w:hAnsi="Franklin Gothic Book"/>
          <w:szCs w:val="24"/>
        </w:rPr>
        <w:t>maintained.</w:t>
      </w:r>
    </w:p>
    <w:p w14:paraId="5423F392" w14:textId="77777777" w:rsidR="00FC7BFB" w:rsidRDefault="00FC7BFB" w:rsidP="005E4B9B">
      <w:pPr>
        <w:ind w:left="360" w:firstLine="360"/>
        <w:rPr>
          <w:rFonts w:ascii="Franklin Gothic Book" w:hAnsi="Franklin Gothic Book"/>
          <w:b/>
          <w:bCs/>
          <w:szCs w:val="24"/>
        </w:rPr>
      </w:pPr>
    </w:p>
    <w:p w14:paraId="411935BE" w14:textId="77777777" w:rsidR="00FC7BFB" w:rsidRPr="00FC7BFB" w:rsidRDefault="00FC7BFB" w:rsidP="00FC7BFB">
      <w:pPr>
        <w:numPr>
          <w:ilvl w:val="0"/>
          <w:numId w:val="15"/>
        </w:numPr>
        <w:shd w:val="clear" w:color="auto" w:fill="F2F2F2" w:themeFill="background1" w:themeFillShade="F2"/>
        <w:rPr>
          <w:rFonts w:ascii="Franklin Gothic Book" w:hAnsi="Franklin Gothic Book"/>
          <w:b/>
          <w:bCs/>
          <w:szCs w:val="24"/>
        </w:rPr>
      </w:pPr>
      <w:r w:rsidRPr="00FC7BFB">
        <w:rPr>
          <w:rFonts w:ascii="Franklin Gothic Book" w:hAnsi="Franklin Gothic Book"/>
          <w:b/>
          <w:bCs/>
          <w:szCs w:val="24"/>
        </w:rPr>
        <w:t>Bowed or sagging ceiling tiles were noted in some areas (Table 1).</w:t>
      </w:r>
    </w:p>
    <w:p w14:paraId="7F2FA2D8" w14:textId="77777777" w:rsidR="00FC7BFB" w:rsidRPr="00FC7BFB" w:rsidRDefault="00FC7BFB" w:rsidP="00FC7BFB">
      <w:pPr>
        <w:shd w:val="clear" w:color="auto" w:fill="F2F2F2" w:themeFill="background1" w:themeFillShade="F2"/>
        <w:ind w:left="360" w:firstLine="360"/>
        <w:rPr>
          <w:rFonts w:ascii="Franklin Gothic Book" w:hAnsi="Franklin Gothic Book"/>
          <w:szCs w:val="24"/>
        </w:rPr>
      </w:pPr>
      <w:r w:rsidRPr="00FC7BFB">
        <w:rPr>
          <w:rFonts w:ascii="Franklin Gothic Book" w:hAnsi="Franklin Gothic Book"/>
          <w:szCs w:val="24"/>
        </w:rPr>
        <w:t>This is an indication that these rooms have been subject to an extended period of</w:t>
      </w:r>
    </w:p>
    <w:p w14:paraId="61873D17" w14:textId="77777777" w:rsidR="00FC7BFB" w:rsidRPr="00FC7BFB" w:rsidRDefault="00FC7BFB" w:rsidP="00FC7BFB">
      <w:pPr>
        <w:shd w:val="clear" w:color="auto" w:fill="F2F2F2" w:themeFill="background1" w:themeFillShade="F2"/>
        <w:ind w:left="360" w:firstLine="360"/>
        <w:rPr>
          <w:rFonts w:ascii="Franklin Gothic Book" w:hAnsi="Franklin Gothic Book"/>
          <w:szCs w:val="24"/>
        </w:rPr>
      </w:pPr>
      <w:r w:rsidRPr="00FC7BFB">
        <w:rPr>
          <w:rFonts w:ascii="Franklin Gothic Book" w:hAnsi="Franklin Gothic Book"/>
          <w:szCs w:val="24"/>
        </w:rPr>
        <w:t>high humidity.</w:t>
      </w:r>
    </w:p>
    <w:p w14:paraId="6B7D4DA9" w14:textId="77777777" w:rsidR="00FC7BFB" w:rsidRDefault="00FC7BFB" w:rsidP="005E4B9B">
      <w:pPr>
        <w:ind w:left="360" w:firstLine="360"/>
        <w:rPr>
          <w:rFonts w:ascii="Franklin Gothic Book" w:hAnsi="Franklin Gothic Book"/>
          <w:b/>
          <w:bCs/>
          <w:szCs w:val="24"/>
        </w:rPr>
      </w:pPr>
    </w:p>
    <w:p w14:paraId="1FD23DD8" w14:textId="44A59DD4" w:rsidR="00FC7BFB" w:rsidRPr="00A332F4" w:rsidRDefault="00FC7BFB" w:rsidP="00FC7BFB">
      <w:pPr>
        <w:pStyle w:val="ListParagraph"/>
        <w:numPr>
          <w:ilvl w:val="0"/>
          <w:numId w:val="15"/>
        </w:numPr>
        <w:shd w:val="clear" w:color="auto" w:fill="F2F2F2" w:themeFill="background1" w:themeFillShade="F2"/>
        <w:rPr>
          <w:rFonts w:ascii="Franklin Gothic Book" w:hAnsi="Franklin Gothic Book"/>
          <w:szCs w:val="24"/>
        </w:rPr>
      </w:pPr>
      <w:r>
        <w:rPr>
          <w:rFonts w:ascii="Franklin Gothic Book" w:hAnsi="Franklin Gothic Book"/>
          <w:b/>
          <w:bCs/>
          <w:szCs w:val="24"/>
        </w:rPr>
        <w:t>Most porous materials in the basement storeroom were elevated, but some cardboard boxes were directly on the floor (Picture 1</w:t>
      </w:r>
      <w:r w:rsidR="00BD5C03">
        <w:rPr>
          <w:rFonts w:ascii="Franklin Gothic Book" w:hAnsi="Franklin Gothic Book"/>
          <w:b/>
          <w:bCs/>
          <w:szCs w:val="24"/>
        </w:rPr>
        <w:t>8</w:t>
      </w:r>
      <w:r>
        <w:rPr>
          <w:rFonts w:ascii="Franklin Gothic Book" w:hAnsi="Franklin Gothic Book"/>
          <w:b/>
          <w:bCs/>
          <w:szCs w:val="24"/>
        </w:rPr>
        <w:t xml:space="preserve">). </w:t>
      </w:r>
      <w:r w:rsidRPr="00A332F4">
        <w:rPr>
          <w:rFonts w:ascii="Franklin Gothic Book" w:hAnsi="Franklin Gothic Book"/>
          <w:szCs w:val="24"/>
        </w:rPr>
        <w:t>Porous items should be elevated on shelves or pallets, etc. to prevent getting wet from condensation on the cool surface of the floor.</w:t>
      </w:r>
    </w:p>
    <w:p w14:paraId="59A453D0" w14:textId="77777777" w:rsidR="00A94015" w:rsidRDefault="00A94015" w:rsidP="0065520B">
      <w:pPr>
        <w:rPr>
          <w:rFonts w:ascii="Franklin Gothic Book" w:hAnsi="Franklin Gothic Book"/>
          <w:szCs w:val="24"/>
        </w:rPr>
      </w:pPr>
    </w:p>
    <w:p w14:paraId="3EF354EE" w14:textId="365C2F72" w:rsidR="00976B9E" w:rsidRDefault="007F5C0E" w:rsidP="009230B8">
      <w:pPr>
        <w:rPr>
          <w:rFonts w:ascii="Franklin Gothic Book" w:hAnsi="Franklin Gothic Book"/>
          <w:szCs w:val="24"/>
        </w:rPr>
      </w:pPr>
      <w:r>
        <w:rPr>
          <w:rFonts w:ascii="Franklin Gothic Book" w:hAnsi="Franklin Gothic Book"/>
          <w:szCs w:val="24"/>
        </w:rPr>
        <w:t xml:space="preserve">A list of water damage issues identified inside and outside the </w:t>
      </w:r>
      <w:r w:rsidR="006437F2">
        <w:rPr>
          <w:rFonts w:ascii="Franklin Gothic Book" w:hAnsi="Franklin Gothic Book"/>
          <w:szCs w:val="24"/>
        </w:rPr>
        <w:t>building</w:t>
      </w:r>
      <w:r>
        <w:rPr>
          <w:rFonts w:ascii="Franklin Gothic Book" w:hAnsi="Franklin Gothic Book"/>
          <w:szCs w:val="24"/>
        </w:rPr>
        <w:t xml:space="preserve"> </w:t>
      </w:r>
      <w:r w:rsidR="00432D80">
        <w:rPr>
          <w:rFonts w:ascii="Franklin Gothic Book" w:hAnsi="Franklin Gothic Book"/>
          <w:szCs w:val="24"/>
        </w:rPr>
        <w:t>s</w:t>
      </w:r>
      <w:r w:rsidR="004D493B">
        <w:rPr>
          <w:rFonts w:ascii="Franklin Gothic Book" w:hAnsi="Franklin Gothic Book"/>
          <w:szCs w:val="24"/>
        </w:rPr>
        <w:t xml:space="preserve"> were identified which can contribute to water issues</w:t>
      </w:r>
      <w:r w:rsidR="005229C0" w:rsidRPr="002D491C">
        <w:rPr>
          <w:rFonts w:ascii="Franklin Gothic Book" w:hAnsi="Franklin Gothic Book"/>
          <w:szCs w:val="24"/>
        </w:rPr>
        <w:t xml:space="preserve">, </w:t>
      </w:r>
      <w:r>
        <w:rPr>
          <w:rFonts w:ascii="Franklin Gothic Book" w:hAnsi="Franklin Gothic Book"/>
          <w:szCs w:val="24"/>
        </w:rPr>
        <w:t>is included as</w:t>
      </w:r>
      <w:r w:rsidR="00BD55D4" w:rsidRPr="002D491C">
        <w:rPr>
          <w:rFonts w:ascii="Franklin Gothic Book" w:hAnsi="Franklin Gothic Book"/>
          <w:szCs w:val="24"/>
        </w:rPr>
        <w:t xml:space="preserve"> </w:t>
      </w:r>
      <w:hyperlink w:anchor="Table_3" w:history="1">
        <w:r w:rsidR="00BD55D4" w:rsidRPr="002D491C">
          <w:rPr>
            <w:rStyle w:val="Hyperlink"/>
            <w:rFonts w:ascii="Franklin Gothic Book" w:hAnsi="Franklin Gothic Book"/>
            <w:szCs w:val="24"/>
          </w:rPr>
          <w:t>Table 3</w:t>
        </w:r>
      </w:hyperlink>
      <w:r w:rsidR="00BD55D4" w:rsidRPr="002D491C">
        <w:rPr>
          <w:rFonts w:ascii="Franklin Gothic Book" w:hAnsi="Franklin Gothic Book"/>
          <w:szCs w:val="24"/>
        </w:rPr>
        <w:t>.</w:t>
      </w:r>
      <w:r w:rsidR="00264177" w:rsidRPr="002D491C">
        <w:rPr>
          <w:rFonts w:ascii="Franklin Gothic Book" w:hAnsi="Franklin Gothic Book"/>
          <w:szCs w:val="24"/>
        </w:rPr>
        <w:t xml:space="preserve"> </w:t>
      </w:r>
    </w:p>
    <w:p w14:paraId="7047093E" w14:textId="5173F8CD" w:rsidR="00267AF4" w:rsidRPr="002D491C" w:rsidRDefault="00000000" w:rsidP="00267AF4">
      <w:pPr>
        <w:spacing w:before="240"/>
        <w:rPr>
          <w:rFonts w:ascii="Franklin Gothic Book" w:hAnsi="Franklin Gothic Book"/>
          <w:szCs w:val="24"/>
          <w:u w:val="single"/>
        </w:rPr>
      </w:pPr>
      <w:hyperlink w:anchor="Water_Damage_and_Moisture_Concern_Pictur" w:history="1">
        <w:r w:rsidR="00267AF4" w:rsidRPr="00267AF4">
          <w:rPr>
            <w:rStyle w:val="Hyperlink"/>
            <w:rFonts w:ascii="Franklin Gothic Book" w:hAnsi="Franklin Gothic Book"/>
            <w:szCs w:val="24"/>
          </w:rPr>
          <w:t>(see Water Damage and Moisture Concer</w:t>
        </w:r>
        <w:r w:rsidR="00267AF4" w:rsidRPr="00BD5C03">
          <w:rPr>
            <w:rStyle w:val="Hyperlink"/>
            <w:rFonts w:ascii="Franklin Gothic Book" w:hAnsi="Franklin Gothic Book"/>
            <w:szCs w:val="24"/>
          </w:rPr>
          <w:t>n Pictures)</w:t>
        </w:r>
      </w:hyperlink>
    </w:p>
    <w:p w14:paraId="4AFA44AF" w14:textId="27AB2983" w:rsidR="00937A93" w:rsidRPr="002D491C" w:rsidRDefault="00937A93" w:rsidP="00BB101F">
      <w:pPr>
        <w:rPr>
          <w:rFonts w:ascii="Franklin Gothic Book" w:hAnsi="Franklin Gothic Book"/>
          <w:szCs w:val="24"/>
          <w:u w:val="single"/>
        </w:rPr>
      </w:pPr>
    </w:p>
    <w:p w14:paraId="2F37AA96" w14:textId="44DCE14A" w:rsidR="00916F72" w:rsidRPr="00916F72" w:rsidRDefault="007F5C0E" w:rsidP="00FC7BFB">
      <w:pPr>
        <w:ind w:left="360" w:firstLine="360"/>
        <w:rPr>
          <w:rFonts w:ascii="Franklin Gothic Book" w:hAnsi="Franklin Gothic Book" w:cstheme="minorHAnsi"/>
          <w:szCs w:val="24"/>
        </w:rPr>
      </w:pPr>
      <w:r w:rsidRPr="00553F82">
        <w:rPr>
          <w:rFonts w:ascii="Franklin Gothic Book" w:hAnsi="Franklin Gothic Book" w:cstheme="minorHAnsi"/>
          <w:b/>
          <w:bCs/>
          <w:noProof/>
          <w:szCs w:val="24"/>
        </w:rPr>
        <mc:AlternateContent>
          <mc:Choice Requires="wps">
            <w:drawing>
              <wp:anchor distT="0" distB="0" distL="114300" distR="114300" simplePos="0" relativeHeight="251632128"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C17C4E" w:rsidRPr="00AC2C9A" w:rsidRDefault="00C17C4E"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C17C4E" w:rsidRPr="00AC2C9A"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sidR="00C40EF6">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C17C4E"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92420" w:rsidRPr="00AC2C9A" w:rsidRDefault="00592420"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C17C4E" w:rsidRPr="00AC2C9A" w:rsidRDefault="00C17C4E"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C17C4E" w:rsidRPr="00AC2C9A"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sidR="00C40EF6">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C17C4E"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92420" w:rsidRPr="00AC2C9A" w:rsidRDefault="00592420"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Default="00551A30" w:rsidP="00551A30">
      <w:pPr>
        <w:pStyle w:val="ListParagraph"/>
        <w:rPr>
          <w:rFonts w:ascii="Franklin Gothic Book" w:hAnsi="Franklin Gothic Book" w:cstheme="minorHAnsi"/>
          <w:szCs w:val="24"/>
        </w:rPr>
      </w:pPr>
    </w:p>
    <w:p w14:paraId="1A747221" w14:textId="73341A19" w:rsidR="003160F3" w:rsidRDefault="003160F3" w:rsidP="00551A30">
      <w:pPr>
        <w:pStyle w:val="ListParagraph"/>
        <w:rPr>
          <w:rFonts w:ascii="Franklin Gothic Book" w:hAnsi="Franklin Gothic Book" w:cstheme="minorHAnsi"/>
          <w:szCs w:val="24"/>
        </w:rPr>
      </w:pPr>
    </w:p>
    <w:p w14:paraId="0E44ACB5" w14:textId="23509E77"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1" w:name="_Sources_of_Respiratory"/>
      <w:bookmarkStart w:id="62" w:name="_Toc161913609"/>
      <w:bookmarkEnd w:id="61"/>
      <w:r w:rsidRPr="002D491C">
        <w:rPr>
          <w:rFonts w:ascii="Franklin Gothic Book" w:hAnsi="Franklin Gothic Book"/>
          <w:color w:val="0070C0"/>
          <w:sz w:val="32"/>
          <w:szCs w:val="32"/>
        </w:rPr>
        <w:t>S</w:t>
      </w:r>
      <w:r w:rsidR="0042500B" w:rsidRPr="002D491C">
        <w:rPr>
          <w:rFonts w:ascii="Franklin Gothic Book" w:hAnsi="Franklin Gothic Book"/>
          <w:color w:val="0070C0"/>
          <w:sz w:val="32"/>
          <w:szCs w:val="32"/>
        </w:rPr>
        <w:t>ources of Respiratory Irritants/Possible Asthma Triggers</w:t>
      </w:r>
      <w:bookmarkStart w:id="63" w:name="Sources_of_Respiratory_Irritants"/>
      <w:bookmarkEnd w:id="62"/>
    </w:p>
    <w:bookmarkEnd w:id="63"/>
    <w:p w14:paraId="46353055" w14:textId="6C0EE118" w:rsidR="005542E1" w:rsidRPr="002D491C" w:rsidRDefault="005542E1" w:rsidP="00B86734">
      <w:pPr>
        <w:rPr>
          <w:rFonts w:ascii="Franklin Gothic Book" w:hAnsi="Franklin Gothic Book"/>
          <w:szCs w:val="24"/>
        </w:rPr>
      </w:pPr>
    </w:p>
    <w:p w14:paraId="15C1B692" w14:textId="2E460682" w:rsidR="001C21DE" w:rsidRPr="008F1B66" w:rsidRDefault="001C21DE" w:rsidP="008B66E0">
      <w:pPr>
        <w:rPr>
          <w:rFonts w:ascii="Franklin Gothic Book" w:hAnsi="Franklin Gothic Book"/>
          <w:szCs w:val="24"/>
        </w:rPr>
      </w:pPr>
      <w:bookmarkStart w:id="64" w:name="_Hlk138764893"/>
      <w:r w:rsidRPr="008F1B66">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8F1B66">
        <w:rPr>
          <w:rFonts w:ascii="Franklin Gothic Book" w:hAnsi="Franklin Gothic Book"/>
          <w:szCs w:val="24"/>
        </w:rPr>
        <w:t>A</w:t>
      </w:r>
      <w:r w:rsidRPr="008F1B66">
        <w:rPr>
          <w:rFonts w:ascii="Franklin Gothic Book" w:hAnsi="Franklin Gothic Book"/>
          <w:szCs w:val="24"/>
        </w:rPr>
        <w:t xml:space="preserve"> safe and healthy environment</w:t>
      </w:r>
      <w:r w:rsidR="00C81871" w:rsidRPr="008F1B66">
        <w:rPr>
          <w:rFonts w:ascii="Franklin Gothic Book" w:hAnsi="Franklin Gothic Book"/>
          <w:szCs w:val="24"/>
        </w:rPr>
        <w:t xml:space="preserve"> </w:t>
      </w:r>
      <w:r w:rsidRPr="008F1B66">
        <w:rPr>
          <w:rFonts w:ascii="Franklin Gothic Book" w:hAnsi="Franklin Gothic Book"/>
          <w:szCs w:val="24"/>
        </w:rPr>
        <w:t>helps to reduce asthma symptoms.</w:t>
      </w:r>
      <w:r w:rsidR="009554A9" w:rsidRPr="008F1B66">
        <w:rPr>
          <w:rFonts w:ascii="Franklin Gothic Book" w:hAnsi="Franklin Gothic Book"/>
          <w:noProof/>
          <w:szCs w:val="24"/>
        </w:rPr>
        <w:t xml:space="preserve"> </w:t>
      </w:r>
    </w:p>
    <w:p w14:paraId="0AB84B1C" w14:textId="573D834C" w:rsidR="00802A63" w:rsidRDefault="00802A63">
      <w:pPr>
        <w:rPr>
          <w:rFonts w:ascii="Franklin Gothic Book" w:hAnsi="Franklin Gothic Book"/>
          <w:b/>
          <w:bCs/>
          <w:szCs w:val="24"/>
        </w:rPr>
      </w:pPr>
    </w:p>
    <w:p w14:paraId="79A4D5AB" w14:textId="596ECCEB" w:rsidR="00BD3321" w:rsidRPr="008F1B66" w:rsidRDefault="00C85878" w:rsidP="006F22E9">
      <w:pPr>
        <w:jc w:val="center"/>
        <w:rPr>
          <w:rFonts w:ascii="Franklin Gothic Book" w:hAnsi="Franklin Gothic Book"/>
          <w:b/>
          <w:bCs/>
          <w:szCs w:val="24"/>
        </w:rPr>
      </w:pPr>
      <w:r w:rsidRPr="00335469">
        <w:rPr>
          <w:rFonts w:ascii="Franklin Gothic Book" w:hAnsi="Franklin Gothic Book"/>
          <w:b/>
          <w:bCs/>
          <w:szCs w:val="24"/>
        </w:rPr>
        <w:t xml:space="preserve">Comparison of </w:t>
      </w:r>
      <w:r w:rsidR="00132307" w:rsidRPr="00335469">
        <w:rPr>
          <w:rFonts w:ascii="Franklin Gothic Book" w:hAnsi="Franklin Gothic Book"/>
          <w:b/>
          <w:bCs/>
          <w:szCs w:val="24"/>
        </w:rPr>
        <w:t>Local and State-wide A</w:t>
      </w:r>
      <w:r w:rsidRPr="00335469">
        <w:rPr>
          <w:rFonts w:ascii="Franklin Gothic Book" w:hAnsi="Franklin Gothic Book"/>
          <w:b/>
          <w:bCs/>
          <w:szCs w:val="24"/>
        </w:rPr>
        <w:t>sthma Rates</w:t>
      </w:r>
    </w:p>
    <w:p w14:paraId="28AF0ED5" w14:textId="2FBDAD36" w:rsidR="001F080A" w:rsidRPr="00517CFE" w:rsidRDefault="00457D61" w:rsidP="008B66E0">
      <w:pPr>
        <w:rPr>
          <w:rFonts w:ascii="Franklin Gothic Book" w:hAnsi="Franklin Gothic Book"/>
          <w:szCs w:val="24"/>
          <w:highlight w:val="yellow"/>
        </w:rPr>
      </w:pPr>
      <w:r w:rsidRPr="00517CFE">
        <w:rPr>
          <w:rFonts w:ascii="Franklin Gothic Book" w:hAnsi="Franklin Gothic Book"/>
          <w:b/>
          <w:bCs/>
          <w:noProof/>
          <w:szCs w:val="24"/>
          <w:highlight w:val="yellow"/>
        </w:rPr>
        <mc:AlternateContent>
          <mc:Choice Requires="wpg">
            <w:drawing>
              <wp:anchor distT="0" distB="0" distL="114300" distR="114300" simplePos="0" relativeHeight="251638272"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6803C5CE" w:rsidR="009554A9" w:rsidRDefault="00624E30"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17.0</w:t>
                                </w:r>
                                <w:r w:rsidR="00335469">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w:t>
                                </w:r>
                              </w:p>
                              <w:p w14:paraId="2754C2B3" w14:textId="69444F12"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w:t>
                                </w:r>
                                <w:proofErr w:type="gramStart"/>
                                <w:r>
                                  <w:rPr>
                                    <w:rFonts w:asciiTheme="minorHAnsi" w:hAnsiTheme="minorHAnsi" w:cstheme="minorHAnsi"/>
                                    <w:color w:val="000000" w:themeColor="text1"/>
                                    <w:sz w:val="20"/>
                                  </w:rPr>
                                  <w:t>asthma</w:t>
                                </w:r>
                                <w:proofErr w:type="gramEnd"/>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3F500B5E" w:rsidR="009554A9" w:rsidRPr="009554A9" w:rsidRDefault="009554A9" w:rsidP="009554A9">
                                <w:pPr>
                                  <w:jc w:val="center"/>
                                  <w:rPr>
                                    <w:rFonts w:ascii="Franklin Gothic Book" w:hAnsi="Franklin Gothic Book"/>
                                    <w:b/>
                                    <w:bCs/>
                                    <w:sz w:val="20"/>
                                  </w:rPr>
                                </w:pPr>
                                <w:r w:rsidRPr="009554A9">
                                  <w:rPr>
                                    <w:rFonts w:ascii="Franklin Gothic Book" w:hAnsi="Franklin Gothic Book"/>
                                    <w:b/>
                                    <w:bCs/>
                                    <w:sz w:val="20"/>
                                  </w:rPr>
                                  <w:t>&lt;</w:t>
                                </w:r>
                                <w:r w:rsidR="00191477" w:rsidRPr="00191477">
                                  <w:rPr>
                                    <w:rFonts w:ascii="Franklin Gothic Book" w:hAnsi="Franklin Gothic Book"/>
                                    <w:b/>
                                    <w:bCs/>
                                    <w:color w:val="000000" w:themeColor="text1"/>
                                    <w:sz w:val="20"/>
                                  </w:rPr>
                                  <w:t>Chicopee</w:t>
                                </w:r>
                                <w:r w:rsidR="00680E14" w:rsidRPr="009554A9">
                                  <w:rPr>
                                    <w:rFonts w:ascii="Franklin Gothic Book" w:hAnsi="Franklin Gothic Book"/>
                                    <w:b/>
                                    <w:bCs/>
                                    <w:sz w:val="20"/>
                                  </w:rPr>
                                  <w:t xml:space="preserve"> </w:t>
                                </w:r>
                                <w:r w:rsidRPr="009554A9">
                                  <w:rPr>
                                    <w:rFonts w:ascii="Franklin Gothic Book" w:hAnsi="Franklin Gothic Book"/>
                                    <w:b/>
                                    <w:bCs/>
                                    <w:sz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05D89B51" w:rsidR="009554A9" w:rsidRDefault="006C753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11.8</w:t>
                                </w:r>
                                <w:r w:rsidR="00570C14">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 </w:t>
                                </w:r>
                              </w:p>
                              <w:p w14:paraId="4269CA68" w14:textId="47EAF677"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have </w:t>
                                </w:r>
                                <w:proofErr w:type="gramStart"/>
                                <w:r>
                                  <w:rPr>
                                    <w:rFonts w:asciiTheme="minorHAnsi" w:hAnsiTheme="minorHAnsi" w:cstheme="minorHAnsi"/>
                                    <w:color w:val="000000" w:themeColor="text1"/>
                                    <w:sz w:val="20"/>
                                  </w:rPr>
                                  <w:t>asthma</w:t>
                                </w:r>
                                <w:proofErr w:type="gramEnd"/>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9554A9" w:rsidRPr="009554A9" w:rsidRDefault="009554A9"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5120593D" w:rsidR="00CA394A" w:rsidRDefault="00624E30"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22.5</w:t>
                                </w:r>
                                <w:r w:rsidR="00570C14">
                                  <w:rPr>
                                    <w:rFonts w:asciiTheme="minorHAnsi" w:hAnsiTheme="minorHAnsi" w:cstheme="minorHAnsi"/>
                                    <w:color w:val="000000" w:themeColor="text1"/>
                                    <w:sz w:val="20"/>
                                  </w:rPr>
                                  <w:t>% of</w:t>
                                </w:r>
                                <w:r w:rsidR="00CA394A">
                                  <w:rPr>
                                    <w:rFonts w:asciiTheme="minorHAnsi" w:hAnsiTheme="minorHAnsi" w:cstheme="minorHAnsi"/>
                                    <w:color w:val="000000" w:themeColor="text1"/>
                                    <w:sz w:val="20"/>
                                  </w:rPr>
                                  <w:t xml:space="preserve"> children</w:t>
                                </w:r>
                              </w:p>
                              <w:p w14:paraId="7F535442" w14:textId="77777777" w:rsidR="00CA394A" w:rsidRPr="00AC2C9A" w:rsidRDefault="00CA394A"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w:t>
                                </w:r>
                                <w:proofErr w:type="gramStart"/>
                                <w:r>
                                  <w:rPr>
                                    <w:rFonts w:asciiTheme="minorHAnsi" w:hAnsiTheme="minorHAnsi" w:cstheme="minorHAnsi"/>
                                    <w:color w:val="000000" w:themeColor="text1"/>
                                    <w:sz w:val="20"/>
                                  </w:rPr>
                                  <w:t>asthma</w:t>
                                </w:r>
                                <w:proofErr w:type="gramEnd"/>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75AD5552" w:rsidR="00CA394A" w:rsidRPr="009554A9" w:rsidRDefault="00624E30" w:rsidP="00CA394A">
                                <w:pPr>
                                  <w:jc w:val="center"/>
                                  <w:rPr>
                                    <w:rFonts w:ascii="Franklin Gothic Book" w:hAnsi="Franklin Gothic Book"/>
                                    <w:b/>
                                    <w:bCs/>
                                    <w:sz w:val="20"/>
                                  </w:rPr>
                                </w:pPr>
                                <w:r>
                                  <w:rPr>
                                    <w:rFonts w:ascii="Franklin Gothic Book" w:hAnsi="Franklin Gothic Book"/>
                                    <w:b/>
                                    <w:bCs/>
                                    <w:sz w:val="20"/>
                                  </w:rPr>
                                  <w:t>Belcher</w:t>
                                </w:r>
                                <w:r w:rsidR="00680E14">
                                  <w:rPr>
                                    <w:rFonts w:ascii="Franklin Gothic Book" w:hAnsi="Franklin Gothic Book"/>
                                    <w:b/>
                                    <w:bCs/>
                                    <w:sz w:val="20"/>
                                  </w:rPr>
                                  <w:t xml:space="preserv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38272"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6803C5CE" w:rsidR="009554A9" w:rsidRDefault="00624E30"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17.0</w:t>
                          </w:r>
                          <w:r w:rsidR="00335469">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w:t>
                          </w:r>
                        </w:p>
                        <w:p w14:paraId="2754C2B3" w14:textId="69444F12"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w:t>
                          </w:r>
                          <w:proofErr w:type="gramStart"/>
                          <w:r>
                            <w:rPr>
                              <w:rFonts w:asciiTheme="minorHAnsi" w:hAnsiTheme="minorHAnsi" w:cstheme="minorHAnsi"/>
                              <w:color w:val="000000" w:themeColor="text1"/>
                              <w:sz w:val="20"/>
                            </w:rPr>
                            <w:t>asthma</w:t>
                          </w:r>
                          <w:proofErr w:type="gramEnd"/>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3F500B5E" w:rsidR="009554A9" w:rsidRPr="009554A9" w:rsidRDefault="009554A9" w:rsidP="009554A9">
                          <w:pPr>
                            <w:jc w:val="center"/>
                            <w:rPr>
                              <w:rFonts w:ascii="Franklin Gothic Book" w:hAnsi="Franklin Gothic Book"/>
                              <w:b/>
                              <w:bCs/>
                              <w:sz w:val="20"/>
                            </w:rPr>
                          </w:pPr>
                          <w:r w:rsidRPr="009554A9">
                            <w:rPr>
                              <w:rFonts w:ascii="Franklin Gothic Book" w:hAnsi="Franklin Gothic Book"/>
                              <w:b/>
                              <w:bCs/>
                              <w:sz w:val="20"/>
                            </w:rPr>
                            <w:t>&lt;</w:t>
                          </w:r>
                          <w:r w:rsidR="00191477" w:rsidRPr="00191477">
                            <w:rPr>
                              <w:rFonts w:ascii="Franklin Gothic Book" w:hAnsi="Franklin Gothic Book"/>
                              <w:b/>
                              <w:bCs/>
                              <w:color w:val="000000" w:themeColor="text1"/>
                              <w:sz w:val="20"/>
                            </w:rPr>
                            <w:t>Chicopee</w:t>
                          </w:r>
                          <w:r w:rsidR="00680E14" w:rsidRPr="009554A9">
                            <w:rPr>
                              <w:rFonts w:ascii="Franklin Gothic Book" w:hAnsi="Franklin Gothic Book"/>
                              <w:b/>
                              <w:bCs/>
                              <w:sz w:val="20"/>
                            </w:rPr>
                            <w:t xml:space="preserve"> </w:t>
                          </w:r>
                          <w:r w:rsidRPr="009554A9">
                            <w:rPr>
                              <w:rFonts w:ascii="Franklin Gothic Book" w:hAnsi="Franklin Gothic Book"/>
                              <w:b/>
                              <w:bCs/>
                              <w:sz w:val="20"/>
                            </w:rPr>
                            <w:t>&gt;</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05D89B51" w:rsidR="009554A9" w:rsidRDefault="006C753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11.8</w:t>
                          </w:r>
                          <w:r w:rsidR="00570C14">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 </w:t>
                          </w:r>
                        </w:p>
                        <w:p w14:paraId="4269CA68" w14:textId="47EAF677"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have </w:t>
                          </w:r>
                          <w:proofErr w:type="gramStart"/>
                          <w:r>
                            <w:rPr>
                              <w:rFonts w:asciiTheme="minorHAnsi" w:hAnsiTheme="minorHAnsi" w:cstheme="minorHAnsi"/>
                              <w:color w:val="000000" w:themeColor="text1"/>
                              <w:sz w:val="20"/>
                            </w:rPr>
                            <w:t>asthma</w:t>
                          </w:r>
                          <w:proofErr w:type="gramEnd"/>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9554A9" w:rsidRPr="009554A9" w:rsidRDefault="009554A9"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5120593D" w:rsidR="00CA394A" w:rsidRDefault="00624E30"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22.5</w:t>
                          </w:r>
                          <w:r w:rsidR="00570C14">
                            <w:rPr>
                              <w:rFonts w:asciiTheme="minorHAnsi" w:hAnsiTheme="minorHAnsi" w:cstheme="minorHAnsi"/>
                              <w:color w:val="000000" w:themeColor="text1"/>
                              <w:sz w:val="20"/>
                            </w:rPr>
                            <w:t>% of</w:t>
                          </w:r>
                          <w:r w:rsidR="00CA394A">
                            <w:rPr>
                              <w:rFonts w:asciiTheme="minorHAnsi" w:hAnsiTheme="minorHAnsi" w:cstheme="minorHAnsi"/>
                              <w:color w:val="000000" w:themeColor="text1"/>
                              <w:sz w:val="20"/>
                            </w:rPr>
                            <w:t xml:space="preserve"> children</w:t>
                          </w:r>
                        </w:p>
                        <w:p w14:paraId="7F535442" w14:textId="77777777" w:rsidR="00CA394A" w:rsidRPr="00AC2C9A" w:rsidRDefault="00CA394A"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w:t>
                          </w:r>
                          <w:proofErr w:type="gramStart"/>
                          <w:r>
                            <w:rPr>
                              <w:rFonts w:asciiTheme="minorHAnsi" w:hAnsiTheme="minorHAnsi" w:cstheme="minorHAnsi"/>
                              <w:color w:val="000000" w:themeColor="text1"/>
                              <w:sz w:val="20"/>
                            </w:rPr>
                            <w:t>asthma</w:t>
                          </w:r>
                          <w:proofErr w:type="gramEnd"/>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75AD5552" w:rsidR="00CA394A" w:rsidRPr="009554A9" w:rsidRDefault="00624E30" w:rsidP="00CA394A">
                          <w:pPr>
                            <w:jc w:val="center"/>
                            <w:rPr>
                              <w:rFonts w:ascii="Franklin Gothic Book" w:hAnsi="Franklin Gothic Book"/>
                              <w:b/>
                              <w:bCs/>
                              <w:sz w:val="20"/>
                            </w:rPr>
                          </w:pPr>
                          <w:r>
                            <w:rPr>
                              <w:rFonts w:ascii="Franklin Gothic Book" w:hAnsi="Franklin Gothic Book"/>
                              <w:b/>
                              <w:bCs/>
                              <w:sz w:val="20"/>
                            </w:rPr>
                            <w:t>Belcher</w:t>
                          </w:r>
                          <w:r w:rsidR="00680E14">
                            <w:rPr>
                              <w:rFonts w:ascii="Franklin Gothic Book" w:hAnsi="Franklin Gothic Book"/>
                              <w:b/>
                              <w:bCs/>
                              <w:sz w:val="20"/>
                            </w:rPr>
                            <w:t xml:space="preserve"> School</w:t>
                          </w:r>
                        </w:p>
                      </w:txbxContent>
                    </v:textbox>
                  </v:shape>
                </v:group>
                <w10:wrap type="topAndBottom"/>
              </v:group>
            </w:pict>
          </mc:Fallback>
        </mc:AlternateContent>
      </w:r>
    </w:p>
    <w:p w14:paraId="22D2B6F3" w14:textId="77777777" w:rsidR="00457D61" w:rsidRPr="00517CFE" w:rsidRDefault="00457D61" w:rsidP="008B66E0">
      <w:pPr>
        <w:rPr>
          <w:rFonts w:ascii="Franklin Gothic Book" w:hAnsi="Franklin Gothic Book"/>
          <w:szCs w:val="24"/>
          <w:highlight w:val="yellow"/>
        </w:rPr>
      </w:pPr>
    </w:p>
    <w:p w14:paraId="651BE487" w14:textId="1AAABAF3" w:rsidR="008048BF" w:rsidRPr="0081182B" w:rsidRDefault="008048BF" w:rsidP="00553F82">
      <w:pPr>
        <w:pStyle w:val="ListParagraph"/>
        <w:numPr>
          <w:ilvl w:val="0"/>
          <w:numId w:val="27"/>
        </w:numPr>
        <w:shd w:val="clear" w:color="auto" w:fill="F2F2F2" w:themeFill="background1" w:themeFillShade="F2"/>
        <w:rPr>
          <w:rFonts w:ascii="Franklin Gothic Book" w:hAnsi="Franklin Gothic Book"/>
          <w:szCs w:val="24"/>
        </w:rPr>
      </w:pPr>
      <w:r w:rsidRPr="00553F82">
        <w:rPr>
          <w:rFonts w:ascii="Franklin Gothic Book" w:hAnsi="Franklin Gothic Book"/>
          <w:b/>
          <w:bCs/>
          <w:szCs w:val="24"/>
        </w:rPr>
        <w:t>Sometimes, learning tools and personal items in a classroom can be a source of irritants.</w:t>
      </w:r>
      <w:r w:rsidRPr="0081182B">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 </w:t>
      </w:r>
    </w:p>
    <w:p w14:paraId="0EC78CE6" w14:textId="77777777" w:rsidR="00786FC3" w:rsidRPr="002D491C" w:rsidRDefault="00786FC3" w:rsidP="008B66E0">
      <w:pPr>
        <w:rPr>
          <w:rFonts w:ascii="Franklin Gothic Book" w:hAnsi="Franklin Gothic Book"/>
          <w:szCs w:val="24"/>
        </w:rPr>
      </w:pPr>
    </w:p>
    <w:p w14:paraId="3F38C03B" w14:textId="77777777" w:rsidR="00B94DE8" w:rsidRPr="0081182B" w:rsidRDefault="008048BF"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b/>
          <w:bCs/>
          <w:szCs w:val="24"/>
        </w:rPr>
        <w:t>Personal products, particularly those with volatile organic compounds (VOCs) including scents, can also be a source of respiratory irritation.</w:t>
      </w:r>
      <w:r w:rsidRPr="0081182B">
        <w:rPr>
          <w:rFonts w:ascii="Franklin Gothic Book" w:hAnsi="Franklin Gothic Book"/>
          <w:szCs w:val="24"/>
        </w:rPr>
        <w:t xml:space="preserve"> </w:t>
      </w:r>
      <w:bookmarkEnd w:id="64"/>
      <w:r w:rsidR="000013C4" w:rsidRPr="0081182B">
        <w:rPr>
          <w:rFonts w:ascii="Franklin Gothic Book" w:hAnsi="Franklin Gothic Book" w:cstheme="minorHAnsi"/>
        </w:rPr>
        <w:t xml:space="preserve">VOCs are carbon-containing substances that </w:t>
      </w:r>
      <w:proofErr w:type="gramStart"/>
      <w:r w:rsidR="000013C4" w:rsidRPr="0081182B">
        <w:rPr>
          <w:rFonts w:ascii="Franklin Gothic Book" w:hAnsi="Franklin Gothic Book" w:cstheme="minorHAnsi"/>
        </w:rPr>
        <w:t>have the ability to</w:t>
      </w:r>
      <w:proofErr w:type="gramEnd"/>
      <w:r w:rsidR="000013C4" w:rsidRPr="0081182B">
        <w:rPr>
          <w:rFonts w:ascii="Franklin Gothic Book" w:hAnsi="Franklin Gothic Book" w:cstheme="minorHAnsi"/>
        </w:rPr>
        <w:t xml:space="preserve"> evaporate at room temperature. Frequently, exposure to low levels of total VOCs (</w:t>
      </w:r>
      <w:proofErr w:type="spellStart"/>
      <w:r w:rsidR="000013C4" w:rsidRPr="0081182B">
        <w:rPr>
          <w:rFonts w:ascii="Franklin Gothic Book" w:hAnsi="Franklin Gothic Book" w:cstheme="minorHAnsi"/>
        </w:rPr>
        <w:t>TVOCs</w:t>
      </w:r>
      <w:proofErr w:type="spellEnd"/>
      <w:r w:rsidR="000013C4" w:rsidRPr="0081182B">
        <w:rPr>
          <w:rFonts w:ascii="Franklin Gothic Book" w:hAnsi="Franklin Gothic Book" w:cstheme="minorHAnsi"/>
        </w:rPr>
        <w:t xml:space="preserve">) may produce eye, nose, throat and/or respiratory irritation in some sensitive individuals. </w:t>
      </w:r>
    </w:p>
    <w:p w14:paraId="7314A188" w14:textId="77777777" w:rsidR="00B94DE8" w:rsidRDefault="00B94DE8" w:rsidP="000013C4">
      <w:pPr>
        <w:rPr>
          <w:rFonts w:ascii="Franklin Gothic Book" w:hAnsi="Franklin Gothic Book" w:cstheme="minorHAnsi"/>
        </w:rPr>
      </w:pPr>
    </w:p>
    <w:p w14:paraId="6B2BA50E" w14:textId="77777777" w:rsidR="00624E30" w:rsidRDefault="00B94DE8" w:rsidP="00553F82">
      <w:pPr>
        <w:pStyle w:val="ListParagraph"/>
        <w:numPr>
          <w:ilvl w:val="0"/>
          <w:numId w:val="27"/>
        </w:numPr>
        <w:shd w:val="clear" w:color="auto" w:fill="F2F2F2" w:themeFill="background1" w:themeFillShade="F2"/>
        <w:rPr>
          <w:rFonts w:ascii="Franklin Gothic Book" w:hAnsi="Franklin Gothic Book" w:cstheme="minorHAnsi"/>
        </w:rPr>
      </w:pPr>
      <w:r w:rsidRPr="00553F82">
        <w:rPr>
          <w:rFonts w:ascii="Franklin Gothic Book" w:hAnsi="Franklin Gothic Book" w:cstheme="minorHAnsi"/>
          <w:b/>
          <w:bCs/>
        </w:rPr>
        <w:t xml:space="preserve">Dust, a common respiratory and eye irritant, can collect on surfaces and items. </w:t>
      </w:r>
      <w:r w:rsidR="000013C4" w:rsidRPr="0081182B">
        <w:rPr>
          <w:rFonts w:ascii="Franklin Gothic Book" w:hAnsi="Franklin Gothic Book" w:cstheme="minorHAnsi"/>
        </w:rPr>
        <w:t xml:space="preserve">Although janitorial and maintenance staff perform routine cleaning in classrooms, they may not be able to clean as effectively if classroom items are not picked up or surfaces are cluttered. </w:t>
      </w:r>
    </w:p>
    <w:p w14:paraId="0467E7FA" w14:textId="77777777" w:rsidR="00624E30" w:rsidRPr="00624E30" w:rsidRDefault="00624E30" w:rsidP="00624E30">
      <w:pPr>
        <w:pStyle w:val="ListParagraph"/>
        <w:rPr>
          <w:rFonts w:ascii="Franklin Gothic Book" w:hAnsi="Franklin Gothic Book" w:cstheme="minorHAnsi"/>
        </w:rPr>
      </w:pPr>
    </w:p>
    <w:p w14:paraId="1305AF82" w14:textId="73C86DDD" w:rsidR="000013C4" w:rsidRPr="0081182B" w:rsidRDefault="000013C4" w:rsidP="00553F82">
      <w:pPr>
        <w:pStyle w:val="ListParagraph"/>
        <w:numPr>
          <w:ilvl w:val="0"/>
          <w:numId w:val="27"/>
        </w:numPr>
        <w:shd w:val="clear" w:color="auto" w:fill="F2F2F2" w:themeFill="background1" w:themeFillShade="F2"/>
        <w:rPr>
          <w:rFonts w:ascii="Franklin Gothic Book" w:hAnsi="Franklin Gothic Book" w:cstheme="minorHAnsi"/>
        </w:rPr>
      </w:pPr>
      <w:r w:rsidRPr="0081182B">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Default="000013C4" w:rsidP="003D40FA">
      <w:pPr>
        <w:jc w:val="center"/>
        <w:rPr>
          <w:rFonts w:ascii="Franklin Gothic Book" w:hAnsi="Franklin Gothic Book" w:cstheme="minorHAnsi"/>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CE2496" w:rsidRPr="009B3F32" w:rsidRDefault="00CE2496" w:rsidP="009B3F32">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CE2496" w:rsidRPr="009B3F32" w:rsidRDefault="00CE2496" w:rsidP="009B3F32">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1"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lastRenderedPageBreak/>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000000"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563F23B6" w14:textId="77777777" w:rsidR="00C03B01" w:rsidRPr="005E4B9B" w:rsidRDefault="00B052A5" w:rsidP="005E4B9B">
      <w:pPr>
        <w:pStyle w:val="ListParagraph"/>
        <w:numPr>
          <w:ilvl w:val="0"/>
          <w:numId w:val="34"/>
        </w:numPr>
        <w:shd w:val="clear" w:color="auto" w:fill="F2F2F2" w:themeFill="background1" w:themeFillShade="F2"/>
        <w:tabs>
          <w:tab w:val="left" w:pos="720"/>
          <w:tab w:val="left" w:pos="1080"/>
        </w:tabs>
        <w:rPr>
          <w:rFonts w:ascii="Franklin Gothic Book" w:hAnsi="Franklin Gothic Book"/>
          <w:szCs w:val="24"/>
        </w:rPr>
      </w:pPr>
      <w:r w:rsidRPr="005E4B9B">
        <w:rPr>
          <w:rFonts w:ascii="Franklin Gothic Book" w:hAnsi="Franklin Gothic Book"/>
          <w:b/>
          <w:bCs/>
          <w:szCs w:val="24"/>
        </w:rPr>
        <w:t>Staff work room 19 contained a copier and laminator.</w:t>
      </w:r>
      <w:r w:rsidR="00CF143D" w:rsidRPr="005E4B9B">
        <w:rPr>
          <w:rFonts w:ascii="Franklin Gothic Book" w:hAnsi="Franklin Gothic Book"/>
          <w:szCs w:val="24"/>
        </w:rPr>
        <w:t xml:space="preserve"> </w:t>
      </w:r>
    </w:p>
    <w:p w14:paraId="0EC21406" w14:textId="77777777" w:rsidR="005E4B9B" w:rsidRDefault="005E4B9B" w:rsidP="00C03B01">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ab/>
      </w:r>
      <w:r w:rsidR="00B052A5" w:rsidRPr="00C03B01">
        <w:rPr>
          <w:rFonts w:ascii="Franklin Gothic Book" w:hAnsi="Franklin Gothic Book"/>
          <w:szCs w:val="24"/>
        </w:rPr>
        <w:t xml:space="preserve">Photocopiers produce heat and </w:t>
      </w:r>
      <w:r w:rsidRPr="00C03B01">
        <w:rPr>
          <w:rFonts w:ascii="Franklin Gothic Book" w:hAnsi="Franklin Gothic Book"/>
          <w:szCs w:val="24"/>
        </w:rPr>
        <w:t>ozone,</w:t>
      </w:r>
      <w:r w:rsidR="00B052A5" w:rsidRPr="00C03B01">
        <w:rPr>
          <w:rFonts w:ascii="Franklin Gothic Book" w:hAnsi="Franklin Gothic Book"/>
          <w:szCs w:val="24"/>
        </w:rPr>
        <w:t xml:space="preserve"> and l</w:t>
      </w:r>
      <w:r w:rsidR="00AC08F4" w:rsidRPr="00C03B01">
        <w:rPr>
          <w:rFonts w:ascii="Franklin Gothic Book" w:hAnsi="Franklin Gothic Book"/>
          <w:szCs w:val="24"/>
        </w:rPr>
        <w:t>aminators</w:t>
      </w:r>
      <w:r w:rsidR="00B16D55" w:rsidRPr="00C03B01">
        <w:rPr>
          <w:rFonts w:ascii="Franklin Gothic Book" w:hAnsi="Franklin Gothic Book"/>
          <w:szCs w:val="24"/>
        </w:rPr>
        <w:t xml:space="preserve"> melt plastic and </w:t>
      </w:r>
      <w:proofErr w:type="gramStart"/>
      <w:r w:rsidR="00B16D55" w:rsidRPr="00C03B01">
        <w:rPr>
          <w:rFonts w:ascii="Franklin Gothic Book" w:hAnsi="Franklin Gothic Book"/>
          <w:szCs w:val="24"/>
        </w:rPr>
        <w:t>produce</w:t>
      </w:r>
      <w:proofErr w:type="gramEnd"/>
    </w:p>
    <w:p w14:paraId="7BF92313" w14:textId="6C3B40A2" w:rsidR="001B4A77" w:rsidRPr="00C03B01" w:rsidRDefault="00B16D55" w:rsidP="00C03B01">
      <w:pPr>
        <w:shd w:val="clear" w:color="auto" w:fill="F2F2F2" w:themeFill="background1" w:themeFillShade="F2"/>
        <w:tabs>
          <w:tab w:val="left" w:pos="720"/>
          <w:tab w:val="left" w:pos="1080"/>
        </w:tabs>
        <w:ind w:left="360"/>
        <w:rPr>
          <w:rFonts w:ascii="Franklin Gothic Book" w:hAnsi="Franklin Gothic Book"/>
          <w:szCs w:val="24"/>
        </w:rPr>
      </w:pPr>
      <w:r w:rsidRPr="00C03B01">
        <w:rPr>
          <w:rFonts w:ascii="Franklin Gothic Book" w:hAnsi="Franklin Gothic Book"/>
          <w:szCs w:val="24"/>
        </w:rPr>
        <w:t xml:space="preserve"> </w:t>
      </w:r>
      <w:r w:rsidR="005E4B9B">
        <w:rPr>
          <w:rFonts w:ascii="Franklin Gothic Book" w:hAnsi="Franklin Gothic Book"/>
          <w:szCs w:val="24"/>
        </w:rPr>
        <w:tab/>
        <w:t>o</w:t>
      </w:r>
      <w:r w:rsidRPr="00C03B01">
        <w:rPr>
          <w:rFonts w:ascii="Franklin Gothic Book" w:hAnsi="Franklin Gothic Book"/>
          <w:szCs w:val="24"/>
        </w:rPr>
        <w:t>dors</w:t>
      </w:r>
      <w:r w:rsidR="005E4B9B">
        <w:rPr>
          <w:rFonts w:ascii="Franklin Gothic Book" w:hAnsi="Franklin Gothic Book"/>
          <w:szCs w:val="24"/>
        </w:rPr>
        <w:t xml:space="preserve"> </w:t>
      </w:r>
      <w:r w:rsidRPr="00C03B01">
        <w:rPr>
          <w:rFonts w:ascii="Franklin Gothic Book" w:hAnsi="Franklin Gothic Book"/>
          <w:szCs w:val="24"/>
        </w:rPr>
        <w:t xml:space="preserve">when in use. </w:t>
      </w:r>
      <w:r w:rsidR="00FF10E7" w:rsidRPr="00C03B01">
        <w:rPr>
          <w:rFonts w:ascii="Franklin Gothic Book" w:hAnsi="Franklin Gothic Book"/>
          <w:szCs w:val="24"/>
        </w:rPr>
        <w:t>No exhaust vent</w:t>
      </w:r>
      <w:r w:rsidR="0018285C" w:rsidRPr="00C03B01">
        <w:rPr>
          <w:rFonts w:ascii="Franklin Gothic Book" w:hAnsi="Franklin Gothic Book"/>
          <w:szCs w:val="24"/>
        </w:rPr>
        <w:t xml:space="preserve"> f</w:t>
      </w:r>
      <w:r w:rsidR="00FF10E7" w:rsidRPr="00C03B01">
        <w:rPr>
          <w:rFonts w:ascii="Franklin Gothic Book" w:hAnsi="Franklin Gothic Book"/>
          <w:szCs w:val="24"/>
        </w:rPr>
        <w:t>or this</w:t>
      </w:r>
      <w:r w:rsidR="00B052A5" w:rsidRPr="00C03B01">
        <w:rPr>
          <w:rFonts w:ascii="Franklin Gothic Book" w:hAnsi="Franklin Gothic Book"/>
          <w:szCs w:val="24"/>
        </w:rPr>
        <w:t xml:space="preserve"> </w:t>
      </w:r>
      <w:r w:rsidR="00FF10E7" w:rsidRPr="00C03B01">
        <w:rPr>
          <w:rFonts w:ascii="Franklin Gothic Book" w:hAnsi="Franklin Gothic Book"/>
          <w:szCs w:val="24"/>
        </w:rPr>
        <w:t>room was found.</w:t>
      </w:r>
    </w:p>
    <w:p w14:paraId="38B66008" w14:textId="0B8EAFC1" w:rsidR="00826E2D" w:rsidRDefault="00FF10E7" w:rsidP="001B4A77">
      <w:pPr>
        <w:tabs>
          <w:tab w:val="left" w:pos="720"/>
          <w:tab w:val="left" w:pos="1080"/>
        </w:tabs>
        <w:ind w:left="360"/>
        <w:rPr>
          <w:rFonts w:ascii="Franklin Gothic Book" w:hAnsi="Franklin Gothic Book"/>
          <w:szCs w:val="24"/>
        </w:rPr>
      </w:pPr>
      <w:r>
        <w:rPr>
          <w:rFonts w:ascii="Franklin Gothic Book" w:hAnsi="Franklin Gothic Book"/>
          <w:szCs w:val="24"/>
        </w:rPr>
        <w:t xml:space="preserve"> </w:t>
      </w:r>
    </w:p>
    <w:p w14:paraId="35AE7E15" w14:textId="505EB234" w:rsidR="00CF143D" w:rsidRPr="00CF143D" w:rsidRDefault="00AF7F75"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Some classrooms and storage rooms had an excess of items such as books, craft materials, papers, and other materials</w:t>
      </w:r>
      <w:r w:rsidR="00A06F90" w:rsidRPr="00553F82">
        <w:rPr>
          <w:rFonts w:ascii="Franklin Gothic Book" w:hAnsi="Franklin Gothic Book"/>
          <w:b/>
          <w:bCs/>
          <w:szCs w:val="24"/>
        </w:rPr>
        <w:t xml:space="preserve"> (Picture </w:t>
      </w:r>
      <w:r w:rsidR="00BD5C03">
        <w:rPr>
          <w:rFonts w:ascii="Franklin Gothic Book" w:hAnsi="Franklin Gothic Book"/>
          <w:b/>
          <w:bCs/>
          <w:szCs w:val="24"/>
        </w:rPr>
        <w:t>8</w:t>
      </w:r>
      <w:r w:rsidR="00A06F90" w:rsidRPr="00553F82">
        <w:rPr>
          <w:rFonts w:ascii="Franklin Gothic Book" w:hAnsi="Franklin Gothic Book"/>
          <w:b/>
          <w:bCs/>
          <w:szCs w:val="24"/>
        </w:rPr>
        <w:t>)</w:t>
      </w:r>
      <w:r w:rsidRPr="00553F82">
        <w:rPr>
          <w:rFonts w:ascii="Franklin Gothic Book" w:hAnsi="Franklin Gothic Book"/>
          <w:b/>
          <w:bCs/>
          <w:szCs w:val="24"/>
        </w:rPr>
        <w:t>.</w:t>
      </w:r>
      <w:r w:rsidR="00C03B01">
        <w:rPr>
          <w:rFonts w:ascii="Franklin Gothic Book" w:hAnsi="Franklin Gothic Book"/>
          <w:b/>
          <w:bCs/>
          <w:szCs w:val="24"/>
        </w:rPr>
        <w:t xml:space="preserve"> </w:t>
      </w:r>
    </w:p>
    <w:p w14:paraId="2F30CA55" w14:textId="2CB3A0A2" w:rsidR="004437A8"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AF7F75">
        <w:rPr>
          <w:rFonts w:ascii="Franklin Gothic Book" w:hAnsi="Franklin Gothic Book"/>
          <w:szCs w:val="24"/>
        </w:rPr>
        <w:t>Items need to be stored neatly</w:t>
      </w:r>
      <w:r w:rsidR="00724B27">
        <w:rPr>
          <w:rFonts w:ascii="Franklin Gothic Book" w:hAnsi="Franklin Gothic Book"/>
          <w:szCs w:val="24"/>
        </w:rPr>
        <w:t xml:space="preserve"> so that effective cleaning can be performed</w:t>
      </w:r>
      <w:r w:rsidR="008F1B66">
        <w:rPr>
          <w:rFonts w:ascii="Franklin Gothic Book" w:hAnsi="Franklin Gothic Book"/>
          <w:szCs w:val="24"/>
        </w:rPr>
        <w:t>.</w:t>
      </w:r>
    </w:p>
    <w:p w14:paraId="3BB3B345" w14:textId="77777777" w:rsidR="00CF143D" w:rsidRPr="002D491C" w:rsidRDefault="00CF143D" w:rsidP="00CF143D">
      <w:pPr>
        <w:pStyle w:val="ListParagraph"/>
        <w:tabs>
          <w:tab w:val="left" w:pos="720"/>
          <w:tab w:val="left" w:pos="1080"/>
        </w:tabs>
        <w:rPr>
          <w:rFonts w:ascii="Franklin Gothic Book" w:hAnsi="Franklin Gothic Book"/>
          <w:szCs w:val="24"/>
        </w:rPr>
      </w:pPr>
    </w:p>
    <w:p w14:paraId="353E9E3A" w14:textId="6EDA52F5" w:rsidR="00553F82" w:rsidRDefault="009C470E" w:rsidP="00C37117">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Many classrooms were equipped with area rugs</w:t>
      </w:r>
      <w:r w:rsidR="000B67EB" w:rsidRPr="00553F82">
        <w:rPr>
          <w:rFonts w:ascii="Franklin Gothic Book" w:hAnsi="Franklin Gothic Book"/>
          <w:b/>
          <w:bCs/>
          <w:szCs w:val="24"/>
        </w:rPr>
        <w:t xml:space="preserve"> (</w:t>
      </w:r>
      <w:r w:rsidR="00BD5C03">
        <w:rPr>
          <w:rFonts w:ascii="Franklin Gothic Book" w:hAnsi="Franklin Gothic Book"/>
          <w:b/>
          <w:bCs/>
          <w:szCs w:val="24"/>
        </w:rPr>
        <w:t>Table 1</w:t>
      </w:r>
      <w:r w:rsidR="000B67EB" w:rsidRPr="00553F82">
        <w:rPr>
          <w:rFonts w:ascii="Franklin Gothic Book" w:hAnsi="Franklin Gothic Book"/>
          <w:b/>
          <w:bCs/>
          <w:szCs w:val="24"/>
        </w:rPr>
        <w:t>)</w:t>
      </w:r>
      <w:r w:rsidRPr="00553F82">
        <w:rPr>
          <w:rFonts w:ascii="Franklin Gothic Book" w:hAnsi="Franklin Gothic Book"/>
          <w:b/>
          <w:bCs/>
          <w:szCs w:val="24"/>
        </w:rPr>
        <w:t>.</w:t>
      </w:r>
      <w:r>
        <w:rPr>
          <w:rFonts w:ascii="Franklin Gothic Book" w:hAnsi="Franklin Gothic Book"/>
          <w:szCs w:val="24"/>
        </w:rPr>
        <w:t xml:space="preserve"> </w:t>
      </w:r>
    </w:p>
    <w:p w14:paraId="7ED32341"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9C470E">
        <w:rPr>
          <w:rFonts w:ascii="Franklin Gothic Book" w:hAnsi="Franklin Gothic Book"/>
          <w:szCs w:val="24"/>
        </w:rPr>
        <w:t>These need to be cleaned regularly to remove dust, debris, and odors. Area rugs</w:t>
      </w:r>
    </w:p>
    <w:p w14:paraId="7AD5D397" w14:textId="77777777" w:rsidR="00CF143D" w:rsidRDefault="009C470E"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should be stored </w:t>
      </w:r>
      <w:r w:rsidR="000B67EB">
        <w:rPr>
          <w:rFonts w:ascii="Franklin Gothic Book" w:hAnsi="Franklin Gothic Book"/>
          <w:szCs w:val="24"/>
        </w:rPr>
        <w:t>off the floor in a climate-controlled area during the summer to</w:t>
      </w:r>
    </w:p>
    <w:p w14:paraId="582B1F4E" w14:textId="77777777" w:rsidR="00CF143D" w:rsidRDefault="000B67EB"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prevent moistening by condensation. Used area rugs should not be brought into the</w:t>
      </w:r>
    </w:p>
    <w:p w14:paraId="4704B632" w14:textId="095CCAEE" w:rsidR="000B67EB" w:rsidRDefault="000B67EB"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school as they may harbor allergens such as pet </w:t>
      </w:r>
      <w:proofErr w:type="gramStart"/>
      <w:r>
        <w:rPr>
          <w:rFonts w:ascii="Franklin Gothic Book" w:hAnsi="Franklin Gothic Book"/>
          <w:szCs w:val="24"/>
        </w:rPr>
        <w:t>dander</w:t>
      </w:r>
      <w:proofErr w:type="gramEnd"/>
      <w:r>
        <w:rPr>
          <w:rFonts w:ascii="Franklin Gothic Book" w:hAnsi="Franklin Gothic Book"/>
          <w:szCs w:val="24"/>
        </w:rPr>
        <w:t>.</w:t>
      </w:r>
    </w:p>
    <w:p w14:paraId="790972D5" w14:textId="77777777" w:rsidR="00CF143D" w:rsidRDefault="00CF143D" w:rsidP="00CF143D">
      <w:pPr>
        <w:pStyle w:val="ListParagraph"/>
        <w:tabs>
          <w:tab w:val="left" w:pos="720"/>
          <w:tab w:val="left" w:pos="1080"/>
        </w:tabs>
        <w:rPr>
          <w:rFonts w:ascii="Franklin Gothic Book" w:hAnsi="Franklin Gothic Book"/>
          <w:szCs w:val="24"/>
        </w:rPr>
      </w:pPr>
    </w:p>
    <w:p w14:paraId="3C7E757D" w14:textId="5B18B626" w:rsidR="00CF143D" w:rsidRPr="00CF143D" w:rsidRDefault="000B67EB" w:rsidP="008F1B66">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553F82">
        <w:rPr>
          <w:rFonts w:ascii="Franklin Gothic Book" w:hAnsi="Franklin Gothic Book"/>
          <w:b/>
          <w:bCs/>
          <w:szCs w:val="24"/>
        </w:rPr>
        <w:t xml:space="preserve">Air purifiers were </w:t>
      </w:r>
      <w:r w:rsidR="000F42EF" w:rsidRPr="00553F82">
        <w:rPr>
          <w:rFonts w:ascii="Franklin Gothic Book" w:hAnsi="Franklin Gothic Book"/>
          <w:b/>
          <w:bCs/>
          <w:szCs w:val="24"/>
        </w:rPr>
        <w:t>noted in many classrooms</w:t>
      </w:r>
      <w:r w:rsidR="00A06F90" w:rsidRPr="00553F82">
        <w:rPr>
          <w:rFonts w:ascii="Franklin Gothic Book" w:hAnsi="Franklin Gothic Book"/>
          <w:b/>
          <w:bCs/>
          <w:szCs w:val="24"/>
        </w:rPr>
        <w:t xml:space="preserve"> (</w:t>
      </w:r>
      <w:r w:rsidR="00A332F4">
        <w:rPr>
          <w:rFonts w:ascii="Franklin Gothic Book" w:hAnsi="Franklin Gothic Book"/>
          <w:b/>
          <w:bCs/>
          <w:szCs w:val="24"/>
        </w:rPr>
        <w:t xml:space="preserve">Table 1; </w:t>
      </w:r>
      <w:r w:rsidR="00A06F90" w:rsidRPr="00553F82">
        <w:rPr>
          <w:rFonts w:ascii="Franklin Gothic Book" w:hAnsi="Franklin Gothic Book"/>
          <w:b/>
          <w:bCs/>
          <w:szCs w:val="24"/>
        </w:rPr>
        <w:t xml:space="preserve">Picture </w:t>
      </w:r>
      <w:r w:rsidR="00BD5C03">
        <w:rPr>
          <w:rFonts w:ascii="Franklin Gothic Book" w:hAnsi="Franklin Gothic Book"/>
          <w:b/>
          <w:bCs/>
          <w:szCs w:val="24"/>
        </w:rPr>
        <w:t>19</w:t>
      </w:r>
      <w:r w:rsidR="00A06F90" w:rsidRPr="00553F82">
        <w:rPr>
          <w:rFonts w:ascii="Franklin Gothic Book" w:hAnsi="Franklin Gothic Book"/>
          <w:b/>
          <w:bCs/>
          <w:szCs w:val="24"/>
        </w:rPr>
        <w:t>)</w:t>
      </w:r>
      <w:r w:rsidR="000F42EF" w:rsidRPr="00553F82">
        <w:rPr>
          <w:rFonts w:ascii="Franklin Gothic Book" w:hAnsi="Franklin Gothic Book"/>
          <w:b/>
          <w:bCs/>
          <w:szCs w:val="24"/>
        </w:rPr>
        <w:t>.</w:t>
      </w:r>
    </w:p>
    <w:p w14:paraId="00981536" w14:textId="77777777" w:rsidR="00CF143D" w:rsidRDefault="00CF143D"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0F42EF">
        <w:rPr>
          <w:rFonts w:ascii="Franklin Gothic Book" w:hAnsi="Franklin Gothic Book"/>
          <w:szCs w:val="24"/>
        </w:rPr>
        <w:t xml:space="preserve">These appear to be units which use high efficiency particulate </w:t>
      </w:r>
      <w:proofErr w:type="spellStart"/>
      <w:r w:rsidR="000F42EF">
        <w:rPr>
          <w:rFonts w:ascii="Franklin Gothic Book" w:hAnsi="Franklin Gothic Book"/>
          <w:szCs w:val="24"/>
        </w:rPr>
        <w:t>arrestance</w:t>
      </w:r>
      <w:proofErr w:type="spellEnd"/>
      <w:r w:rsidR="000F42EF">
        <w:rPr>
          <w:rFonts w:ascii="Franklin Gothic Book" w:hAnsi="Franklin Gothic Book"/>
          <w:szCs w:val="24"/>
        </w:rPr>
        <w:t xml:space="preserve"> </w:t>
      </w:r>
      <w:r w:rsidR="00BC5B17">
        <w:rPr>
          <w:rFonts w:ascii="Franklin Gothic Book" w:hAnsi="Franklin Gothic Book"/>
          <w:szCs w:val="24"/>
        </w:rPr>
        <w:t>(</w:t>
      </w:r>
      <w:r w:rsidR="000F42EF">
        <w:rPr>
          <w:rFonts w:ascii="Franklin Gothic Book" w:hAnsi="Franklin Gothic Book"/>
          <w:szCs w:val="24"/>
        </w:rPr>
        <w:t>HEPA)</w:t>
      </w:r>
    </w:p>
    <w:p w14:paraId="45FE6398" w14:textId="77777777" w:rsidR="00CF143D" w:rsidRDefault="000F42EF" w:rsidP="00CF143D">
      <w:pPr>
        <w:shd w:val="clear" w:color="auto" w:fill="F2F2F2" w:themeFill="background1" w:themeFillShade="F2"/>
        <w:tabs>
          <w:tab w:val="left" w:pos="720"/>
          <w:tab w:val="left" w:pos="1080"/>
        </w:tabs>
        <w:ind w:left="360"/>
        <w:rPr>
          <w:rFonts w:ascii="Franklin Gothic Book" w:hAnsi="Franklin Gothic Book"/>
          <w:szCs w:val="24"/>
        </w:rPr>
      </w:pPr>
      <w:r>
        <w:rPr>
          <w:rFonts w:ascii="Franklin Gothic Book" w:hAnsi="Franklin Gothic Book"/>
          <w:szCs w:val="24"/>
        </w:rPr>
        <w:t xml:space="preserve"> </w:t>
      </w:r>
      <w:r w:rsidR="00CF143D">
        <w:rPr>
          <w:rFonts w:ascii="Franklin Gothic Book" w:hAnsi="Franklin Gothic Book"/>
          <w:szCs w:val="24"/>
        </w:rPr>
        <w:tab/>
      </w:r>
      <w:r>
        <w:rPr>
          <w:rFonts w:ascii="Franklin Gothic Book" w:hAnsi="Franklin Gothic Book"/>
          <w:szCs w:val="24"/>
        </w:rPr>
        <w:t xml:space="preserve">filters, and, in some cases, an </w:t>
      </w:r>
      <w:r w:rsidR="00BC5B17">
        <w:rPr>
          <w:rFonts w:ascii="Franklin Gothic Book" w:hAnsi="Franklin Gothic Book"/>
          <w:szCs w:val="24"/>
        </w:rPr>
        <w:t>additional</w:t>
      </w:r>
      <w:r>
        <w:rPr>
          <w:rFonts w:ascii="Franklin Gothic Book" w:hAnsi="Franklin Gothic Book"/>
          <w:szCs w:val="24"/>
        </w:rPr>
        <w:t xml:space="preserve"> carbon filter.</w:t>
      </w:r>
      <w:r w:rsidR="00BC5B17">
        <w:rPr>
          <w:rFonts w:ascii="Franklin Gothic Book" w:hAnsi="Franklin Gothic Book"/>
          <w:szCs w:val="24"/>
        </w:rPr>
        <w:t xml:space="preserve"> These are good choices </w:t>
      </w:r>
      <w:r w:rsidR="00BC5B17" w:rsidRPr="008F1B66">
        <w:rPr>
          <w:rFonts w:ascii="Franklin Gothic Book" w:hAnsi="Franklin Gothic Book"/>
          <w:szCs w:val="24"/>
        </w:rPr>
        <w:t xml:space="preserve">for </w:t>
      </w:r>
      <w:proofErr w:type="gramStart"/>
      <w:r w:rsidR="00BC5B17" w:rsidRPr="008F1B66">
        <w:rPr>
          <w:rFonts w:ascii="Franklin Gothic Book" w:hAnsi="Franklin Gothic Book"/>
          <w:szCs w:val="24"/>
        </w:rPr>
        <w:t>use</w:t>
      </w:r>
      <w:proofErr w:type="gramEnd"/>
    </w:p>
    <w:p w14:paraId="4CFA6C51" w14:textId="77777777" w:rsidR="00CF143D" w:rsidRDefault="00BC5B17" w:rsidP="00CF143D">
      <w:pPr>
        <w:shd w:val="clear" w:color="auto" w:fill="F2F2F2" w:themeFill="background1" w:themeFillShade="F2"/>
        <w:tabs>
          <w:tab w:val="left" w:pos="720"/>
          <w:tab w:val="left" w:pos="1080"/>
        </w:tabs>
        <w:ind w:left="360"/>
        <w:rPr>
          <w:rFonts w:ascii="Franklin Gothic Book" w:hAnsi="Franklin Gothic Book"/>
          <w:szCs w:val="24"/>
        </w:rPr>
      </w:pPr>
      <w:r w:rsidRPr="008F1B66">
        <w:rPr>
          <w:rFonts w:ascii="Franklin Gothic Book" w:hAnsi="Franklin Gothic Book"/>
          <w:szCs w:val="24"/>
        </w:rPr>
        <w:t xml:space="preserve"> </w:t>
      </w:r>
      <w:r w:rsidR="00CF143D">
        <w:rPr>
          <w:rFonts w:ascii="Franklin Gothic Book" w:hAnsi="Franklin Gothic Book"/>
          <w:szCs w:val="24"/>
        </w:rPr>
        <w:tab/>
      </w:r>
      <w:r w:rsidRPr="008F1B66">
        <w:rPr>
          <w:rFonts w:ascii="Franklin Gothic Book" w:hAnsi="Franklin Gothic Book"/>
          <w:szCs w:val="24"/>
        </w:rPr>
        <w:t>in occupied areas. Air purifiers that may produce ozone should not be used (EPA,</w:t>
      </w:r>
    </w:p>
    <w:p w14:paraId="17F61581" w14:textId="77777777" w:rsidR="00CF143D" w:rsidRDefault="00BC5B17" w:rsidP="00CF143D">
      <w:pPr>
        <w:shd w:val="clear" w:color="auto" w:fill="F2F2F2" w:themeFill="background1" w:themeFillShade="F2"/>
        <w:tabs>
          <w:tab w:val="left" w:pos="720"/>
          <w:tab w:val="left" w:pos="1080"/>
        </w:tabs>
        <w:ind w:left="360"/>
        <w:rPr>
          <w:rFonts w:ascii="Franklin Gothic Book" w:hAnsi="Franklin Gothic Book"/>
          <w:szCs w:val="24"/>
        </w:rPr>
      </w:pPr>
      <w:r w:rsidRPr="008F1B66">
        <w:rPr>
          <w:rFonts w:ascii="Franklin Gothic Book" w:hAnsi="Franklin Gothic Book"/>
          <w:szCs w:val="24"/>
        </w:rPr>
        <w:t xml:space="preserve"> </w:t>
      </w:r>
      <w:r w:rsidR="00CF143D">
        <w:rPr>
          <w:rFonts w:ascii="Franklin Gothic Book" w:hAnsi="Franklin Gothic Book"/>
          <w:szCs w:val="24"/>
        </w:rPr>
        <w:tab/>
      </w:r>
      <w:r w:rsidRPr="008F1B66">
        <w:rPr>
          <w:rFonts w:ascii="Franklin Gothic Book" w:hAnsi="Franklin Gothic Book"/>
          <w:szCs w:val="24"/>
        </w:rPr>
        <w:t>20</w:t>
      </w:r>
      <w:r w:rsidR="008F1B66" w:rsidRPr="008F1B66">
        <w:rPr>
          <w:rFonts w:ascii="Franklin Gothic Book" w:hAnsi="Franklin Gothic Book"/>
          <w:szCs w:val="24"/>
        </w:rPr>
        <w:t>0</w:t>
      </w:r>
      <w:r w:rsidRPr="008F1B66">
        <w:rPr>
          <w:rFonts w:ascii="Franklin Gothic Book" w:hAnsi="Franklin Gothic Book"/>
          <w:szCs w:val="24"/>
        </w:rPr>
        <w:t>3)</w:t>
      </w:r>
      <w:r w:rsidR="00B677BE" w:rsidRPr="008F1B66">
        <w:rPr>
          <w:rFonts w:ascii="Franklin Gothic Book" w:hAnsi="Franklin Gothic Book"/>
          <w:szCs w:val="24"/>
        </w:rPr>
        <w:t xml:space="preserve"> All air purifiers should be cleaned and maintained in accordance with</w:t>
      </w:r>
    </w:p>
    <w:p w14:paraId="5A61452F" w14:textId="56A3B853" w:rsidR="004437A8" w:rsidRDefault="00B677BE" w:rsidP="00CF143D">
      <w:pPr>
        <w:shd w:val="clear" w:color="auto" w:fill="F2F2F2" w:themeFill="background1" w:themeFillShade="F2"/>
        <w:tabs>
          <w:tab w:val="left" w:pos="720"/>
          <w:tab w:val="left" w:pos="1080"/>
        </w:tabs>
        <w:ind w:left="360"/>
        <w:rPr>
          <w:rFonts w:ascii="Franklin Gothic Book" w:hAnsi="Franklin Gothic Book"/>
          <w:szCs w:val="24"/>
        </w:rPr>
      </w:pPr>
      <w:r w:rsidRPr="008F1B66">
        <w:rPr>
          <w:rFonts w:ascii="Franklin Gothic Book" w:hAnsi="Franklin Gothic Book"/>
          <w:szCs w:val="24"/>
        </w:rPr>
        <w:t xml:space="preserve"> </w:t>
      </w:r>
      <w:r w:rsidR="00CF143D">
        <w:rPr>
          <w:rFonts w:ascii="Franklin Gothic Book" w:hAnsi="Franklin Gothic Book"/>
          <w:szCs w:val="24"/>
        </w:rPr>
        <w:tab/>
      </w:r>
      <w:r w:rsidRPr="008F1B66">
        <w:rPr>
          <w:rFonts w:ascii="Franklin Gothic Book" w:hAnsi="Franklin Gothic Book"/>
          <w:szCs w:val="24"/>
        </w:rPr>
        <w:t>manufacturer’s</w:t>
      </w:r>
      <w:r>
        <w:rPr>
          <w:rFonts w:ascii="Franklin Gothic Book" w:hAnsi="Franklin Gothic Book"/>
          <w:szCs w:val="24"/>
        </w:rPr>
        <w:t xml:space="preserve"> instructions.</w:t>
      </w:r>
    </w:p>
    <w:p w14:paraId="14E5059E" w14:textId="77777777" w:rsidR="00BD5C03" w:rsidRDefault="00BD5C03" w:rsidP="005E4B9B">
      <w:pPr>
        <w:tabs>
          <w:tab w:val="left" w:pos="720"/>
          <w:tab w:val="left" w:pos="1080"/>
        </w:tabs>
        <w:ind w:left="360"/>
        <w:rPr>
          <w:rFonts w:ascii="Franklin Gothic Book" w:hAnsi="Franklin Gothic Book"/>
          <w:szCs w:val="24"/>
        </w:rPr>
      </w:pPr>
    </w:p>
    <w:p w14:paraId="173FF64E" w14:textId="41BD1ABE" w:rsidR="00BD5C03" w:rsidRDefault="00BD5C03" w:rsidP="00BD5C03">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C03B01">
        <w:rPr>
          <w:rFonts w:ascii="Franklin Gothic Book" w:hAnsi="Franklin Gothic Book"/>
          <w:b/>
          <w:bCs/>
          <w:szCs w:val="24"/>
        </w:rPr>
        <w:t xml:space="preserve">Exposure to low </w:t>
      </w:r>
      <w:r w:rsidRPr="00A332F4">
        <w:rPr>
          <w:rFonts w:ascii="Franklin Gothic Book" w:hAnsi="Franklin Gothic Book"/>
          <w:b/>
          <w:bCs/>
          <w:szCs w:val="24"/>
        </w:rPr>
        <w:t>levels of total volatile organic compounds (</w:t>
      </w:r>
      <w:proofErr w:type="spellStart"/>
      <w:r w:rsidRPr="00A332F4">
        <w:rPr>
          <w:rFonts w:ascii="Franklin Gothic Book" w:hAnsi="Franklin Gothic Book"/>
          <w:b/>
          <w:bCs/>
          <w:szCs w:val="24"/>
        </w:rPr>
        <w:t>TVOCs</w:t>
      </w:r>
      <w:proofErr w:type="spellEnd"/>
      <w:r w:rsidRPr="00A332F4">
        <w:rPr>
          <w:rFonts w:ascii="Franklin Gothic Book" w:hAnsi="Franklin Gothic Book"/>
          <w:b/>
          <w:bCs/>
          <w:szCs w:val="24"/>
        </w:rPr>
        <w:t>) may produce eye, nose, throat, and/or respiratory irritation in some sensitive individuals.</w:t>
      </w:r>
      <w:r w:rsidRPr="00BD5C03">
        <w:rPr>
          <w:rFonts w:ascii="Franklin Gothic Book" w:hAnsi="Franklin Gothic Book"/>
          <w:szCs w:val="24"/>
        </w:rPr>
        <w:t xml:space="preserve"> BCEH/IAQ staff examined rooms for products containing VOCs. BCEH/IAQ staff noted hand sanitizers, cleaners, dry erase materials, and a variety of scented products/air fresheners (Picture</w:t>
      </w:r>
      <w:r>
        <w:rPr>
          <w:rFonts w:ascii="Franklin Gothic Book" w:hAnsi="Franklin Gothic Book"/>
          <w:szCs w:val="24"/>
        </w:rPr>
        <w:t xml:space="preserve"> 20</w:t>
      </w:r>
      <w:r w:rsidRPr="00BD5C03">
        <w:rPr>
          <w:rFonts w:ascii="Franklin Gothic Book" w:hAnsi="Franklin Gothic Book"/>
          <w:szCs w:val="24"/>
        </w:rPr>
        <w:t>; Table 1) in use within the building. These products have the potential to be irritants to the eyes, nose, throat, and respiratory system of sensitive individuals. Consult “</w:t>
      </w:r>
      <w:hyperlink r:id="rId22" w:history="1">
        <w:r w:rsidRPr="00BD5C03">
          <w:rPr>
            <w:rStyle w:val="Hyperlink"/>
            <w:rFonts w:ascii="Franklin Gothic Book" w:hAnsi="Franklin Gothic Book"/>
            <w:szCs w:val="24"/>
          </w:rPr>
          <w:t>Clean Air Is Odor Free</w:t>
        </w:r>
      </w:hyperlink>
      <w:r w:rsidRPr="00BD5C03">
        <w:rPr>
          <w:rFonts w:ascii="Franklin Gothic Book" w:hAnsi="Franklin Gothic Book"/>
          <w:szCs w:val="24"/>
        </w:rPr>
        <w:t>” for more information on fragrances in schools and other building.</w:t>
      </w:r>
    </w:p>
    <w:p w14:paraId="2771FB65" w14:textId="77777777" w:rsidR="00C03B01" w:rsidRDefault="00C03B01" w:rsidP="005E4B9B">
      <w:pPr>
        <w:tabs>
          <w:tab w:val="left" w:pos="720"/>
          <w:tab w:val="left" w:pos="1080"/>
        </w:tabs>
        <w:rPr>
          <w:rFonts w:ascii="Franklin Gothic Book" w:hAnsi="Franklin Gothic Book"/>
          <w:szCs w:val="24"/>
        </w:rPr>
      </w:pPr>
    </w:p>
    <w:p w14:paraId="5B359337" w14:textId="7E7873DD" w:rsidR="00C03B01" w:rsidRDefault="00C03B01" w:rsidP="00C03B01">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A332F4">
        <w:rPr>
          <w:rFonts w:ascii="Franklin Gothic Book" w:hAnsi="Franklin Gothic Book"/>
          <w:b/>
          <w:bCs/>
          <w:szCs w:val="24"/>
        </w:rPr>
        <w:t>Tennis balls had been sliced open and placed on table/chair footings to reduce noise in a few areas</w:t>
      </w:r>
      <w:r>
        <w:rPr>
          <w:rFonts w:ascii="Franklin Gothic Book" w:hAnsi="Franklin Gothic Book"/>
          <w:szCs w:val="24"/>
        </w:rPr>
        <w:t xml:space="preserve"> </w:t>
      </w:r>
      <w:r w:rsidRPr="00A332F4">
        <w:rPr>
          <w:rFonts w:ascii="Franklin Gothic Book" w:hAnsi="Franklin Gothic Book"/>
          <w:b/>
          <w:bCs/>
          <w:szCs w:val="24"/>
        </w:rPr>
        <w:t>(Picture 21).</w:t>
      </w:r>
      <w:r w:rsidRPr="00C03B01">
        <w:rPr>
          <w:rFonts w:ascii="Franklin Gothic Book" w:hAnsi="Franklin Gothic Book"/>
          <w:szCs w:val="24"/>
        </w:rPr>
        <w:t xml:space="preserve"> Tennis balls are made of </w:t>
      </w:r>
      <w:proofErr w:type="gramStart"/>
      <w:r w:rsidRPr="00C03B01">
        <w:rPr>
          <w:rFonts w:ascii="Franklin Gothic Book" w:hAnsi="Franklin Gothic Book"/>
          <w:szCs w:val="24"/>
        </w:rPr>
        <w:t>a number of</w:t>
      </w:r>
      <w:proofErr w:type="gramEnd"/>
      <w:r w:rsidRPr="00C03B01">
        <w:rPr>
          <w:rFonts w:ascii="Franklin Gothic Book" w:hAnsi="Franklin Gothic Book"/>
          <w:szCs w:val="24"/>
        </w:rPr>
        <w:t xml:space="preserve"> materials that are a source of respiratory irritants. Constant wearing of tennis balls can produce fibers and lead to </w:t>
      </w:r>
      <w:proofErr w:type="gramStart"/>
      <w:r w:rsidRPr="00C03B01">
        <w:rPr>
          <w:rFonts w:ascii="Franklin Gothic Book" w:hAnsi="Franklin Gothic Book"/>
          <w:szCs w:val="24"/>
        </w:rPr>
        <w:t>off-gassing</w:t>
      </w:r>
      <w:proofErr w:type="gramEnd"/>
      <w:r w:rsidRPr="00C03B01">
        <w:rPr>
          <w:rFonts w:ascii="Franklin Gothic Book" w:hAnsi="Franklin Gothic Book"/>
          <w:szCs w:val="24"/>
        </w:rPr>
        <w:t xml:space="preserve"> of VOCs. Tennis balls are made with a natural rubber latex bladder, which becomes abraded when used as a chair leg pad. </w:t>
      </w:r>
      <w:proofErr w:type="gramStart"/>
      <w:r w:rsidRPr="00C03B01">
        <w:rPr>
          <w:rFonts w:ascii="Franklin Gothic Book" w:hAnsi="Franklin Gothic Book"/>
          <w:szCs w:val="24"/>
        </w:rPr>
        <w:t>Use</w:t>
      </w:r>
      <w:proofErr w:type="gramEnd"/>
      <w:r w:rsidRPr="00C03B01">
        <w:rPr>
          <w:rFonts w:ascii="Franklin Gothic Book" w:hAnsi="Franklin Gothic Book"/>
          <w:szCs w:val="24"/>
        </w:rPr>
        <w:t xml:space="preserv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w:t>
      </w:r>
    </w:p>
    <w:p w14:paraId="2802EA42" w14:textId="77777777" w:rsidR="00A332F4" w:rsidRPr="00A332F4" w:rsidRDefault="00A332F4" w:rsidP="00A332F4">
      <w:pPr>
        <w:pStyle w:val="ListParagraph"/>
        <w:rPr>
          <w:rFonts w:ascii="Franklin Gothic Book" w:hAnsi="Franklin Gothic Book"/>
          <w:szCs w:val="24"/>
        </w:rPr>
      </w:pPr>
    </w:p>
    <w:p w14:paraId="173A05F3" w14:textId="153EB9D7" w:rsidR="00A332F4" w:rsidRPr="00C03B01" w:rsidRDefault="00A332F4" w:rsidP="00C03B01">
      <w:pPr>
        <w:pStyle w:val="ListParagraph"/>
        <w:numPr>
          <w:ilvl w:val="0"/>
          <w:numId w:val="11"/>
        </w:numPr>
        <w:shd w:val="clear" w:color="auto" w:fill="F2F2F2" w:themeFill="background1" w:themeFillShade="F2"/>
        <w:tabs>
          <w:tab w:val="left" w:pos="720"/>
          <w:tab w:val="left" w:pos="1080"/>
        </w:tabs>
        <w:ind w:left="720"/>
        <w:rPr>
          <w:rFonts w:ascii="Franklin Gothic Book" w:hAnsi="Franklin Gothic Book"/>
          <w:szCs w:val="24"/>
        </w:rPr>
      </w:pPr>
      <w:r w:rsidRPr="00A332F4">
        <w:rPr>
          <w:rFonts w:ascii="Franklin Gothic Book" w:hAnsi="Franklin Gothic Book"/>
          <w:b/>
          <w:bCs/>
          <w:szCs w:val="24"/>
        </w:rPr>
        <w:t>In some areas supply/exhaust vents and personal fans were dusty</w:t>
      </w:r>
      <w:r w:rsidRPr="00A332F4">
        <w:rPr>
          <w:rFonts w:ascii="Franklin Gothic Book" w:hAnsi="Franklin Gothic Book"/>
          <w:szCs w:val="24"/>
        </w:rPr>
        <w:t xml:space="preserve"> (Table 1</w:t>
      </w:r>
      <w:r>
        <w:rPr>
          <w:rFonts w:ascii="Franklin Gothic Book" w:hAnsi="Franklin Gothic Book"/>
          <w:szCs w:val="24"/>
        </w:rPr>
        <w:t>; Pictures 4 and 6</w:t>
      </w:r>
      <w:r w:rsidRPr="00A332F4">
        <w:rPr>
          <w:rFonts w:ascii="Franklin Gothic Book" w:hAnsi="Franklin Gothic Book"/>
          <w:szCs w:val="24"/>
        </w:rPr>
        <w:t xml:space="preserve">). This dust can be aerosolized under certain </w:t>
      </w:r>
      <w:r w:rsidR="005E4B9B" w:rsidRPr="00A332F4">
        <w:rPr>
          <w:rFonts w:ascii="Franklin Gothic Book" w:hAnsi="Franklin Gothic Book"/>
          <w:szCs w:val="24"/>
        </w:rPr>
        <w:t>conditions and</w:t>
      </w:r>
      <w:r w:rsidRPr="00A332F4">
        <w:rPr>
          <w:rFonts w:ascii="Franklin Gothic Book" w:hAnsi="Franklin Gothic Book"/>
          <w:szCs w:val="24"/>
        </w:rPr>
        <w:t xml:space="preserve"> can also be a medium for mold growth. Univent cabinets can also accumulate dust and debris</w:t>
      </w:r>
      <w:r w:rsidR="00E8686C">
        <w:rPr>
          <w:rFonts w:ascii="Franklin Gothic Book" w:hAnsi="Franklin Gothic Book"/>
          <w:szCs w:val="24"/>
        </w:rPr>
        <w:t xml:space="preserve">; </w:t>
      </w:r>
      <w:r w:rsidR="00E8686C">
        <w:rPr>
          <w:rFonts w:ascii="Franklin Gothic Book" w:hAnsi="Franklin Gothic Book"/>
          <w:szCs w:val="24"/>
        </w:rPr>
        <w:lastRenderedPageBreak/>
        <w:t>these</w:t>
      </w:r>
      <w:r w:rsidRPr="00A332F4">
        <w:rPr>
          <w:rFonts w:ascii="Franklin Gothic Book" w:hAnsi="Franklin Gothic Book"/>
          <w:szCs w:val="24"/>
        </w:rPr>
        <w:t xml:space="preserve"> </w:t>
      </w:r>
      <w:r>
        <w:rPr>
          <w:rFonts w:ascii="Franklin Gothic Book" w:hAnsi="Franklin Gothic Book"/>
          <w:szCs w:val="24"/>
        </w:rPr>
        <w:t>are reportedly</w:t>
      </w:r>
      <w:r w:rsidRPr="00A332F4">
        <w:rPr>
          <w:rFonts w:ascii="Franklin Gothic Book" w:hAnsi="Franklin Gothic Book"/>
          <w:szCs w:val="24"/>
        </w:rPr>
        <w:t xml:space="preserve"> cleaned when the filters are </w:t>
      </w:r>
      <w:r w:rsidR="005E4B9B" w:rsidRPr="00A332F4">
        <w:rPr>
          <w:rFonts w:ascii="Franklin Gothic Book" w:hAnsi="Franklin Gothic Book"/>
          <w:szCs w:val="24"/>
        </w:rPr>
        <w:t>changed</w:t>
      </w:r>
      <w:r w:rsidR="005E4B9B">
        <w:rPr>
          <w:rFonts w:ascii="Franklin Gothic Book" w:hAnsi="Franklin Gothic Book"/>
          <w:szCs w:val="24"/>
        </w:rPr>
        <w:t xml:space="preserve"> and</w:t>
      </w:r>
      <w:r>
        <w:rPr>
          <w:rFonts w:ascii="Franklin Gothic Book" w:hAnsi="Franklin Gothic Book"/>
          <w:szCs w:val="24"/>
        </w:rPr>
        <w:t xml:space="preserve"> appeared </w:t>
      </w:r>
      <w:r w:rsidR="00E8686C">
        <w:rPr>
          <w:rFonts w:ascii="Franklin Gothic Book" w:hAnsi="Franklin Gothic Book"/>
          <w:szCs w:val="24"/>
        </w:rPr>
        <w:t>clean</w:t>
      </w:r>
      <w:r>
        <w:rPr>
          <w:rFonts w:ascii="Franklin Gothic Book" w:hAnsi="Franklin Gothic Book"/>
          <w:szCs w:val="24"/>
        </w:rPr>
        <w:t xml:space="preserve"> during the walkthrough</w:t>
      </w:r>
      <w:r w:rsidRPr="00A332F4">
        <w:rPr>
          <w:rFonts w:ascii="Franklin Gothic Book" w:hAnsi="Franklin Gothic Book"/>
          <w:szCs w:val="24"/>
        </w:rPr>
        <w:t>.</w:t>
      </w:r>
      <w:r>
        <w:rPr>
          <w:rFonts w:ascii="Franklin Gothic Book" w:hAnsi="Franklin Gothic Book"/>
          <w:szCs w:val="24"/>
        </w:rPr>
        <w:t xml:space="preserve"> </w:t>
      </w:r>
    </w:p>
    <w:p w14:paraId="1688C025" w14:textId="77777777" w:rsidR="00BD5C03" w:rsidRPr="008F1B66" w:rsidRDefault="00BD5C03" w:rsidP="00CF143D">
      <w:pPr>
        <w:shd w:val="clear" w:color="auto" w:fill="F2F2F2" w:themeFill="background1" w:themeFillShade="F2"/>
        <w:tabs>
          <w:tab w:val="left" w:pos="720"/>
          <w:tab w:val="left" w:pos="1080"/>
        </w:tabs>
        <w:ind w:left="360"/>
        <w:rPr>
          <w:rFonts w:ascii="Franklin Gothic Book" w:hAnsi="Franklin Gothic Book"/>
          <w:szCs w:val="24"/>
        </w:rPr>
      </w:pPr>
    </w:p>
    <w:p w14:paraId="5045BCD6" w14:textId="1058DD5C" w:rsidR="00E53CD2" w:rsidRPr="002D491C" w:rsidRDefault="00E53CD2" w:rsidP="00C87BF0">
      <w:pPr>
        <w:rPr>
          <w:rFonts w:ascii="Franklin Gothic Book" w:hAnsi="Franklin Gothic Book"/>
          <w:szCs w:val="24"/>
        </w:rPr>
      </w:pPr>
    </w:p>
    <w:p w14:paraId="6B8CE4AE" w14:textId="1B154594" w:rsidR="00E53CD2" w:rsidRPr="002D491C" w:rsidRDefault="00E53CD2" w:rsidP="00C87BF0">
      <w:pPr>
        <w:rPr>
          <w:rFonts w:ascii="Franklin Gothic Book" w:hAnsi="Franklin Gothic Book"/>
          <w:szCs w:val="24"/>
        </w:rPr>
      </w:pPr>
    </w:p>
    <w:p w14:paraId="21C09D3C" w14:textId="515CD5E7" w:rsidR="00DD7B1C" w:rsidRPr="002D491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65" w:name="_Toc161913610"/>
      <w:r>
        <w:rPr>
          <w:rFonts w:ascii="Franklin Gothic Book" w:hAnsi="Franklin Gothic Book"/>
          <w:color w:val="0070C0"/>
          <w:sz w:val="32"/>
          <w:szCs w:val="32"/>
        </w:rPr>
        <w:t>Other IAQ Issues</w:t>
      </w:r>
      <w:bookmarkEnd w:id="65"/>
    </w:p>
    <w:p w14:paraId="7DB5AEA4" w14:textId="755CC5A9" w:rsidR="00DA666B" w:rsidRDefault="00DA666B" w:rsidP="00C87BF0">
      <w:pPr>
        <w:rPr>
          <w:rFonts w:ascii="Franklin Gothic Book" w:hAnsi="Franklin Gothic Book"/>
          <w:szCs w:val="24"/>
        </w:rPr>
      </w:pPr>
    </w:p>
    <w:p w14:paraId="3760D675" w14:textId="6F2E977B" w:rsidR="00DD7B1C" w:rsidRPr="001742C1" w:rsidRDefault="00A909D1" w:rsidP="00DD7B1C">
      <w:pPr>
        <w:rPr>
          <w:rFonts w:ascii="Franklin Gothic Book" w:hAnsi="Franklin Gothic Book"/>
          <w:i/>
          <w:iCs/>
          <w:szCs w:val="24"/>
        </w:rPr>
      </w:pPr>
      <w:r w:rsidRPr="00A909D1">
        <w:rPr>
          <w:rFonts w:ascii="Franklin Gothic Book" w:hAnsi="Franklin Gothic Book" w:cstheme="minorHAnsi"/>
          <w:i/>
          <w:iCs/>
          <w:color w:val="0070C0"/>
          <w:sz w:val="28"/>
          <w:szCs w:val="28"/>
        </w:rPr>
        <w:t>Radon</w:t>
      </w:r>
    </w:p>
    <w:p w14:paraId="2AA05478" w14:textId="77777777" w:rsidR="001742C1" w:rsidRDefault="001742C1" w:rsidP="00DD7B1C">
      <w:pPr>
        <w:rPr>
          <w:rFonts w:ascii="Franklin Gothic Book" w:hAnsi="Franklin Gothic Book"/>
          <w:szCs w:val="24"/>
        </w:rPr>
      </w:pPr>
    </w:p>
    <w:p w14:paraId="777C57F9" w14:textId="3FA8C5A7" w:rsidR="001742C1" w:rsidRDefault="001742C1" w:rsidP="00DD7B1C">
      <w:pPr>
        <w:rPr>
          <w:rFonts w:ascii="Franklin Gothic Book" w:hAnsi="Franklin Gothic Book"/>
          <w:szCs w:val="24"/>
        </w:rPr>
      </w:pPr>
      <w:r>
        <w:rPr>
          <w:rFonts w:ascii="Franklin Gothic Book" w:hAnsi="Franklin Gothic Book"/>
          <w:szCs w:val="24"/>
        </w:rPr>
        <w:t xml:space="preserve">Radon is </w:t>
      </w:r>
      <w:r w:rsidR="00B02287">
        <w:rPr>
          <w:rFonts w:ascii="Franklin Gothic Book" w:hAnsi="Franklin Gothic Book"/>
          <w:szCs w:val="24"/>
        </w:rPr>
        <w:t xml:space="preserve">a naturally occurring radioactive gas </w:t>
      </w:r>
      <w:r w:rsidR="00E2700A">
        <w:rPr>
          <w:rFonts w:ascii="Franklin Gothic Book" w:hAnsi="Franklin Gothic Book"/>
          <w:szCs w:val="24"/>
        </w:rPr>
        <w:t>that seeps into buildings from the surrounding soil</w:t>
      </w:r>
      <w:r w:rsidR="00F47739">
        <w:rPr>
          <w:rFonts w:ascii="Franklin Gothic Book" w:hAnsi="Franklin Gothic Book"/>
          <w:szCs w:val="24"/>
        </w:rPr>
        <w:t xml:space="preserve"> and at elevated levels can increase the risk of lung cancer. </w:t>
      </w:r>
    </w:p>
    <w:p w14:paraId="5287501D" w14:textId="77777777" w:rsidR="001742C1" w:rsidRDefault="001742C1" w:rsidP="00DD7B1C">
      <w:pPr>
        <w:rPr>
          <w:rFonts w:ascii="Franklin Gothic Book" w:hAnsi="Franklin Gothic Book"/>
          <w:szCs w:val="24"/>
        </w:rPr>
      </w:pPr>
    </w:p>
    <w:p w14:paraId="00660966" w14:textId="48D301C2" w:rsidR="00D15EF3" w:rsidRDefault="00DD7B1C" w:rsidP="00DD7B1C">
      <w:pPr>
        <w:rPr>
          <w:rFonts w:ascii="Franklin Gothic Book" w:hAnsi="Franklin Gothic Book"/>
          <w:szCs w:val="24"/>
        </w:rPr>
      </w:pPr>
      <w:r w:rsidRPr="00DD7B1C">
        <w:rPr>
          <w:rFonts w:ascii="Franklin Gothic Book" w:hAnsi="Franklin Gothic Book"/>
          <w:szCs w:val="24"/>
        </w:rPr>
        <w:t xml:space="preserve">The Environmental Protection Agency (EPA) conducted a National School Radon Survey </w:t>
      </w:r>
      <w:r w:rsidR="005736C5">
        <w:rPr>
          <w:rFonts w:ascii="Franklin Gothic Book" w:hAnsi="Franklin Gothic Book"/>
          <w:szCs w:val="24"/>
        </w:rPr>
        <w:t>“</w:t>
      </w:r>
      <w:r w:rsidRPr="00DD7B1C">
        <w:rPr>
          <w:rFonts w:ascii="Franklin Gothic Book" w:hAnsi="Franklin Gothic Book"/>
          <w:szCs w:val="24"/>
        </w:rPr>
        <w:t>in which it discovered nearly one in five schools ha</w:t>
      </w:r>
      <w:r w:rsidR="00D32CC5">
        <w:rPr>
          <w:rFonts w:ascii="Franklin Gothic Book" w:hAnsi="Franklin Gothic Book"/>
          <w:szCs w:val="24"/>
        </w:rPr>
        <w:t xml:space="preserve">s </w:t>
      </w:r>
      <w:r w:rsidRPr="00DD7B1C">
        <w:rPr>
          <w:rFonts w:ascii="Franklin Gothic Book" w:hAnsi="Franklin Gothic Book"/>
          <w:szCs w:val="24"/>
        </w:rPr>
        <w:t xml:space="preserve">at least </w:t>
      </w:r>
      <w:r w:rsidR="00D32CC5">
        <w:rPr>
          <w:rFonts w:ascii="Franklin Gothic Book" w:hAnsi="Franklin Gothic Book"/>
          <w:szCs w:val="24"/>
        </w:rPr>
        <w:t xml:space="preserve">one schoolroom with a </w:t>
      </w:r>
      <w:r w:rsidR="00E8138B">
        <w:rPr>
          <w:rFonts w:ascii="Franklin Gothic Book" w:hAnsi="Franklin Gothic Book"/>
          <w:szCs w:val="24"/>
        </w:rPr>
        <w:t>short</w:t>
      </w:r>
      <w:r w:rsidR="00D32CC5">
        <w:rPr>
          <w:rFonts w:ascii="Franklin Gothic Book" w:hAnsi="Franklin Gothic Book"/>
          <w:szCs w:val="24"/>
        </w:rPr>
        <w:t xml:space="preserve">-term radon level above the action level of 4pCi/L </w:t>
      </w:r>
      <w:r w:rsidR="002B74FF">
        <w:rPr>
          <w:rFonts w:ascii="Franklin Gothic Book" w:hAnsi="Franklin Gothic Book"/>
          <w:szCs w:val="24"/>
        </w:rPr>
        <w:t>(</w:t>
      </w:r>
      <w:r w:rsidR="00616E9D">
        <w:rPr>
          <w:rFonts w:ascii="Franklin Gothic Book" w:hAnsi="Franklin Gothic Book"/>
          <w:szCs w:val="24"/>
        </w:rPr>
        <w:t>picocuries</w:t>
      </w:r>
      <w:r w:rsidR="002B74FF">
        <w:rPr>
          <w:rFonts w:ascii="Franklin Gothic Book" w:hAnsi="Franklin Gothic Book"/>
          <w:szCs w:val="24"/>
        </w:rPr>
        <w:t xml:space="preserve"> per liter) – the level at which the EPA recommends that schools take action to reduce the level</w:t>
      </w:r>
      <w:r w:rsidR="005736C5">
        <w:rPr>
          <w:rFonts w:ascii="Franklin Gothic Book" w:hAnsi="Franklin Gothic Book"/>
          <w:szCs w:val="24"/>
        </w:rPr>
        <w:t>”</w:t>
      </w:r>
      <w:r w:rsidRPr="00DD7B1C">
        <w:rPr>
          <w:rFonts w:ascii="Franklin Gothic Book" w:hAnsi="Franklin Gothic Book"/>
          <w:szCs w:val="24"/>
        </w:rPr>
        <w:t xml:space="preserve"> (US EPA, 1993). </w:t>
      </w:r>
    </w:p>
    <w:p w14:paraId="319C8178" w14:textId="77777777" w:rsidR="001742C1" w:rsidRDefault="001742C1" w:rsidP="00DD7B1C">
      <w:pPr>
        <w:rPr>
          <w:rFonts w:ascii="Franklin Gothic Book" w:hAnsi="Franklin Gothic Book"/>
          <w:b/>
          <w:bCs/>
          <w:szCs w:val="24"/>
        </w:rPr>
      </w:pPr>
    </w:p>
    <w:p w14:paraId="19100FDD" w14:textId="6768958D" w:rsidR="00DD7B1C" w:rsidRPr="00DD7B1C" w:rsidRDefault="00DD7B1C" w:rsidP="00DD7B1C">
      <w:pPr>
        <w:rPr>
          <w:rFonts w:ascii="Franklin Gothic Book" w:hAnsi="Franklin Gothic Book"/>
          <w:szCs w:val="24"/>
        </w:rPr>
      </w:pPr>
      <w:r w:rsidRPr="00D15EF3">
        <w:rPr>
          <w:rFonts w:ascii="Franklin Gothic Book" w:hAnsi="Franklin Gothic Book"/>
          <w:b/>
          <w:bCs/>
          <w:szCs w:val="24"/>
        </w:rPr>
        <w:t>The BCEH/IAQ Program therefore recommends that every school be tested for radon, and that this testing be conducted during the heating season while school is in session in a manner consistent with USEPA radon testing guidelines</w:t>
      </w:r>
      <w:r w:rsidRPr="00DD7B1C">
        <w:rPr>
          <w:rFonts w:ascii="Franklin Gothic Book" w:hAnsi="Franklin Gothic Book"/>
          <w:szCs w:val="24"/>
        </w:rPr>
        <w:t xml:space="preserve">. Radon measurement specialists and </w:t>
      </w:r>
      <w:r w:rsidRPr="00B37078">
        <w:rPr>
          <w:rFonts w:ascii="Franklin Gothic Book" w:hAnsi="Franklin Gothic Book"/>
          <w:szCs w:val="24"/>
        </w:rPr>
        <w:t xml:space="preserve">other information can be found at </w:t>
      </w:r>
      <w:hyperlink r:id="rId23" w:history="1">
        <w:r w:rsidRPr="00B37078">
          <w:rPr>
            <w:rStyle w:val="Hyperlink"/>
            <w:rFonts w:ascii="Franklin Gothic Book" w:hAnsi="Franklin Gothic Book"/>
            <w:szCs w:val="24"/>
          </w:rPr>
          <w:t>www.nrsb.org</w:t>
        </w:r>
      </w:hyperlink>
      <w:r w:rsidRPr="00B37078">
        <w:rPr>
          <w:rFonts w:ascii="Franklin Gothic Book" w:hAnsi="Franklin Gothic Book"/>
          <w:szCs w:val="24"/>
        </w:rPr>
        <w:t xml:space="preserve"> and </w:t>
      </w:r>
      <w:hyperlink r:id="rId24" w:history="1">
        <w:r w:rsidRPr="00B37078">
          <w:rPr>
            <w:rStyle w:val="Hyperlink"/>
            <w:rFonts w:ascii="Franklin Gothic Book" w:hAnsi="Franklin Gothic Book"/>
            <w:szCs w:val="24"/>
          </w:rPr>
          <w:t>http://aarst-nrpp.com/wp</w:t>
        </w:r>
      </w:hyperlink>
      <w:r w:rsidRPr="00B37078">
        <w:rPr>
          <w:rFonts w:ascii="Franklin Gothic Book" w:hAnsi="Franklin Gothic Book"/>
          <w:szCs w:val="24"/>
        </w:rPr>
        <w:t xml:space="preserve">, with additional information at: </w:t>
      </w:r>
      <w:hyperlink r:id="rId25" w:history="1">
        <w:r w:rsidR="00B37078" w:rsidRPr="00B37078">
          <w:rPr>
            <w:rStyle w:val="Hyperlink"/>
            <w:rFonts w:ascii="Franklin Gothic Book" w:hAnsi="Franklin Gothic Book"/>
          </w:rPr>
          <w:t>https://www.mass.gov/radon</w:t>
        </w:r>
      </w:hyperlink>
      <w:r w:rsidRPr="00B37078">
        <w:rPr>
          <w:rFonts w:ascii="Franklin Gothic Book" w:hAnsi="Franklin Gothic Book"/>
          <w:szCs w:val="24"/>
        </w:rPr>
        <w:t>.</w:t>
      </w:r>
      <w:r w:rsidR="00B37078">
        <w:rPr>
          <w:rFonts w:ascii="Franklin Gothic Book" w:hAnsi="Franklin Gothic Book"/>
          <w:szCs w:val="24"/>
        </w:rPr>
        <w:t xml:space="preserve"> </w:t>
      </w:r>
    </w:p>
    <w:p w14:paraId="04916EED" w14:textId="3AAA39B9" w:rsidR="00DA666B" w:rsidRDefault="00DA666B" w:rsidP="00C87BF0">
      <w:pPr>
        <w:rPr>
          <w:rFonts w:ascii="Franklin Gothic Book" w:hAnsi="Franklin Gothic Book"/>
          <w:szCs w:val="24"/>
        </w:rPr>
      </w:pPr>
    </w:p>
    <w:p w14:paraId="43C6C176" w14:textId="2F754DBE" w:rsidR="00A332F4" w:rsidRDefault="00393A3D" w:rsidP="00C87BF0">
      <w:pPr>
        <w:rPr>
          <w:rFonts w:ascii="Franklin Gothic Book" w:hAnsi="Franklin Gothic Book"/>
          <w:szCs w:val="24"/>
        </w:rPr>
      </w:pPr>
      <w:r w:rsidRPr="002D491C">
        <w:rPr>
          <w:rFonts w:ascii="Franklin Gothic Book" w:hAnsi="Franklin Gothic Book"/>
          <w:noProof/>
        </w:rPr>
        <mc:AlternateContent>
          <mc:Choice Requires="wps">
            <w:drawing>
              <wp:anchor distT="0" distB="0" distL="114300" distR="114300" simplePos="0" relativeHeight="251635200"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77777777" w:rsidR="0051532B" w:rsidRDefault="0051532B" w:rsidP="0051532B">
                            <w:pPr>
                              <w:pStyle w:val="Heading1"/>
                              <w:spacing w:before="0" w:line="240" w:lineRule="auto"/>
                              <w:ind w:left="-720"/>
                            </w:pPr>
                            <w:bookmarkStart w:id="66" w:name="_Toc140567518"/>
                            <w:bookmarkStart w:id="67" w:name="_Toc140567549"/>
                            <w:bookmarkStart w:id="68" w:name="_Toc161913611"/>
                            <w:bookmarkStart w:id="69"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C</w:t>
                            </w:r>
                            <w:bookmarkStart w:id="70" w:name="Conclusions_and_Recommendations"/>
                            <w:bookmarkEnd w:id="70"/>
                            <w:r>
                              <w:rPr>
                                <w:rFonts w:asciiTheme="minorHAnsi" w:hAnsiTheme="minorHAnsi"/>
                                <w:b w:val="0"/>
                                <w:bCs/>
                                <w:color w:val="0070C0"/>
                                <w:sz w:val="32"/>
                                <w:szCs w:val="32"/>
                              </w:rPr>
                              <w:t>ONCLUSIONS AND RECOMMENDATIONS</w:t>
                            </w:r>
                            <w:bookmarkEnd w:id="66"/>
                            <w:bookmarkEnd w:id="67"/>
                            <w:bookmarkEnd w:id="68"/>
                            <w:bookmarkEnd w:id="6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77777777" w:rsidR="0051532B" w:rsidRDefault="0051532B" w:rsidP="0051532B">
                      <w:pPr>
                        <w:pStyle w:val="Heading1"/>
                        <w:spacing w:before="0" w:line="240" w:lineRule="auto"/>
                        <w:ind w:left="-720"/>
                      </w:pPr>
                      <w:bookmarkStart w:id="71" w:name="_Toc140567518"/>
                      <w:bookmarkStart w:id="72" w:name="_Toc140567549"/>
                      <w:bookmarkStart w:id="73" w:name="_Toc161913611"/>
                      <w:bookmarkStart w:id="74"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C</w:t>
                      </w:r>
                      <w:bookmarkStart w:id="75" w:name="Conclusions_and_Recommendations"/>
                      <w:bookmarkEnd w:id="75"/>
                      <w:r>
                        <w:rPr>
                          <w:rFonts w:asciiTheme="minorHAnsi" w:hAnsiTheme="minorHAnsi"/>
                          <w:b w:val="0"/>
                          <w:bCs/>
                          <w:color w:val="0070C0"/>
                          <w:sz w:val="32"/>
                          <w:szCs w:val="32"/>
                        </w:rPr>
                        <w:t>ONCLUSIONS AND RECOMMENDATIONS</w:t>
                      </w:r>
                      <w:bookmarkEnd w:id="71"/>
                      <w:bookmarkEnd w:id="72"/>
                      <w:bookmarkEnd w:id="73"/>
                      <w:bookmarkEnd w:id="74"/>
                    </w:p>
                  </w:txbxContent>
                </v:textbox>
              </v:shape>
            </w:pict>
          </mc:Fallback>
        </mc:AlternateContent>
      </w:r>
    </w:p>
    <w:p w14:paraId="151368A5" w14:textId="369DD7BE" w:rsidR="00E53CD2" w:rsidRPr="002D491C" w:rsidRDefault="00E53CD2" w:rsidP="00C87BF0">
      <w:pPr>
        <w:rPr>
          <w:rFonts w:ascii="Franklin Gothic Book" w:hAnsi="Franklin Gothic Book"/>
          <w:szCs w:val="24"/>
        </w:rPr>
      </w:pPr>
    </w:p>
    <w:p w14:paraId="40100E7C" w14:textId="4AAFBAF5" w:rsidR="0051532B" w:rsidRPr="002D491C" w:rsidRDefault="0051532B" w:rsidP="00C87BF0">
      <w:pPr>
        <w:rPr>
          <w:rFonts w:ascii="Franklin Gothic Book" w:hAnsi="Franklin Gothic Book"/>
          <w:szCs w:val="24"/>
        </w:rPr>
      </w:pPr>
    </w:p>
    <w:p w14:paraId="269249BF" w14:textId="77777777" w:rsidR="00C37117" w:rsidRDefault="00C37117" w:rsidP="00C37117">
      <w:pPr>
        <w:spacing w:line="276" w:lineRule="auto"/>
        <w:rPr>
          <w:rFonts w:asciiTheme="minorHAnsi" w:hAnsiTheme="minorHAnsi" w:cstheme="minorHAnsi"/>
          <w:sz w:val="22"/>
          <w:szCs w:val="22"/>
        </w:rPr>
      </w:pPr>
    </w:p>
    <w:p w14:paraId="3C78AB08" w14:textId="1CBC6363" w:rsidR="00AB3823" w:rsidRDefault="00AB3823" w:rsidP="00313C7D">
      <w:pPr>
        <w:spacing w:line="276" w:lineRule="auto"/>
        <w:rPr>
          <w:rFonts w:ascii="Franklin Gothic Book" w:hAnsi="Franklin Gothic Book" w:cstheme="minorHAnsi"/>
          <w:bCs/>
          <w:szCs w:val="24"/>
        </w:rPr>
      </w:pPr>
      <w:r w:rsidRPr="005E4B9B">
        <w:rPr>
          <w:rFonts w:ascii="Franklin Gothic Book" w:hAnsi="Franklin Gothic Book" w:cstheme="minorHAnsi"/>
          <w:bCs/>
          <w:szCs w:val="24"/>
        </w:rPr>
        <w:t xml:space="preserve">Please note: this report contains a series of recommendations that should serve as </w:t>
      </w:r>
      <w:r w:rsidRPr="005E4B9B">
        <w:rPr>
          <w:rFonts w:ascii="Franklin Gothic Book" w:hAnsi="Franklin Gothic Book" w:cstheme="minorHAnsi"/>
          <w:bCs/>
          <w:i/>
          <w:iCs/>
          <w:szCs w:val="24"/>
        </w:rPr>
        <w:t>Best Practices</w:t>
      </w:r>
      <w:r w:rsidRPr="005E4B9B">
        <w:rPr>
          <w:rFonts w:ascii="Franklin Gothic Book" w:hAnsi="Franklin Gothic Book" w:cstheme="minorHAnsi"/>
          <w:bCs/>
          <w:szCs w:val="24"/>
        </w:rPr>
        <w:t xml:space="preserve"> that apply to most </w:t>
      </w:r>
      <w:r w:rsidR="00313C7D" w:rsidRPr="005E4B9B">
        <w:rPr>
          <w:rFonts w:ascii="Franklin Gothic Book" w:hAnsi="Franklin Gothic Book" w:cstheme="minorHAnsi"/>
          <w:bCs/>
          <w:szCs w:val="24"/>
        </w:rPr>
        <w:t>public-school</w:t>
      </w:r>
      <w:r w:rsidRPr="005E4B9B">
        <w:rPr>
          <w:rFonts w:ascii="Franklin Gothic Book" w:hAnsi="Franklin Gothic Book" w:cstheme="minorHAnsi"/>
          <w:bCs/>
          <w:szCs w:val="24"/>
        </w:rPr>
        <w:t xml:space="preserve"> buildings across the </w:t>
      </w:r>
      <w:r w:rsidR="009F49A3" w:rsidRPr="005E4B9B">
        <w:rPr>
          <w:rFonts w:ascii="Franklin Gothic Book" w:hAnsi="Franklin Gothic Book" w:cstheme="minorHAnsi"/>
          <w:bCs/>
          <w:szCs w:val="24"/>
        </w:rPr>
        <w:t>Commonwealth and</w:t>
      </w:r>
      <w:r w:rsidRPr="005E4B9B">
        <w:rPr>
          <w:rFonts w:ascii="Franklin Gothic Book" w:hAnsi="Franklin Gothic Book" w:cstheme="minorHAnsi"/>
          <w:bCs/>
          <w:szCs w:val="24"/>
        </w:rPr>
        <w:t xml:space="preserve"> should be shared amongst other buildings in the School District.</w:t>
      </w:r>
    </w:p>
    <w:p w14:paraId="7B0D83D7" w14:textId="77777777" w:rsidR="00AB3823" w:rsidRPr="00AB3823" w:rsidRDefault="00AB3823" w:rsidP="00313C7D">
      <w:pPr>
        <w:spacing w:line="276" w:lineRule="auto"/>
        <w:rPr>
          <w:rFonts w:ascii="Franklin Gothic Book" w:hAnsi="Franklin Gothic Book" w:cstheme="minorHAnsi"/>
          <w:bCs/>
          <w:szCs w:val="24"/>
        </w:rPr>
      </w:pPr>
    </w:p>
    <w:p w14:paraId="1E32CB53" w14:textId="0B7FAF67"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A909D1">
        <w:rPr>
          <w:rFonts w:ascii="Franklin Gothic Book" w:hAnsi="Franklin Gothic Book" w:cstheme="minorHAnsi"/>
          <w:szCs w:val="24"/>
        </w:rPr>
        <w:t xml:space="preserve">Issues typical to many schools were found in this building. </w:t>
      </w:r>
      <w:r w:rsidR="00605551" w:rsidRPr="00A909D1">
        <w:rPr>
          <w:rFonts w:ascii="Franklin Gothic Book" w:hAnsi="Franklin Gothic Book" w:cstheme="minorHAnsi"/>
          <w:szCs w:val="24"/>
        </w:rPr>
        <w:t xml:space="preserve">The age of the HVAC equipment will make controlling temperature and airflow more difficult as time goes on. Drainage issues and water infiltration issues particularly at the seam between the older part of the building and the newer are likely responsible for the musty odors described in the hallway between the two areas. Other issues described can be mitigated with repairs to the exhaust systems, and with changes to occupant behaviors to reduce blockages of univents and clutter. </w:t>
      </w:r>
    </w:p>
    <w:p w14:paraId="00E79968" w14:textId="38EB378F" w:rsidR="00632A1F"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Short-term recommendations</w:t>
      </w:r>
      <w:r w:rsidRPr="00A909D1">
        <w:rPr>
          <w:rFonts w:ascii="Franklin Gothic Book" w:hAnsi="Franklin Gothic Book" w:cstheme="minorHAnsi"/>
          <w:szCs w:val="24"/>
        </w:rPr>
        <w:t xml:space="preserve"> can be implemented as soon as practicable, however </w:t>
      </w:r>
      <w:r w:rsidRPr="00A909D1">
        <w:rPr>
          <w:rFonts w:ascii="Franklin Gothic Book" w:hAnsi="Franklin Gothic Book" w:cstheme="minorHAnsi"/>
          <w:b/>
          <w:bCs/>
          <w:szCs w:val="24"/>
        </w:rPr>
        <w:t>long-term measures</w:t>
      </w:r>
      <w:r w:rsidRPr="00A909D1">
        <w:rPr>
          <w:rFonts w:ascii="Franklin Gothic Book" w:hAnsi="Franklin Gothic Book" w:cstheme="minorHAnsi"/>
          <w:szCs w:val="24"/>
        </w:rPr>
        <w:t xml:space="preserve"> are more complex and will require planning and resources to adequately address overall indoor air quality concerns within the building.</w:t>
      </w:r>
    </w:p>
    <w:p w14:paraId="32BF36E0" w14:textId="05E8406F" w:rsidR="009F49A3" w:rsidRDefault="009F49A3" w:rsidP="00632A1F">
      <w:pPr>
        <w:spacing w:before="240" w:line="276" w:lineRule="auto"/>
        <w:rPr>
          <w:rFonts w:ascii="Franklin Gothic Book" w:hAnsi="Franklin Gothic Book" w:cstheme="minorHAnsi"/>
          <w:szCs w:val="24"/>
        </w:rPr>
      </w:pPr>
    </w:p>
    <w:p w14:paraId="39FCA409" w14:textId="77777777" w:rsidR="00A05CD1" w:rsidRPr="00A909D1" w:rsidRDefault="00A05CD1" w:rsidP="00632A1F">
      <w:pPr>
        <w:spacing w:before="240" w:line="276" w:lineRule="auto"/>
        <w:rPr>
          <w:rFonts w:ascii="Franklin Gothic Book" w:hAnsi="Franklin Gothic Book" w:cstheme="minorHAnsi"/>
          <w:szCs w:val="24"/>
        </w:rPr>
      </w:pPr>
    </w:p>
    <w:p w14:paraId="3FADCE67" w14:textId="5098D16E" w:rsidR="0051532B" w:rsidRPr="002D491C" w:rsidRDefault="0051532B" w:rsidP="00A6450B">
      <w:pPr>
        <w:rPr>
          <w:rFonts w:ascii="Franklin Gothic Book" w:hAnsi="Franklin Gothic Book"/>
          <w:szCs w:val="24"/>
        </w:rPr>
      </w:pPr>
    </w:p>
    <w:tbl>
      <w:tblPr>
        <w:tblStyle w:val="TableGrid"/>
        <w:tblW w:w="5061" w:type="pct"/>
        <w:tblLook w:val="04A0" w:firstRow="1" w:lastRow="0" w:firstColumn="1" w:lastColumn="0" w:noHBand="0" w:noVBand="1"/>
      </w:tblPr>
      <w:tblGrid>
        <w:gridCol w:w="578"/>
        <w:gridCol w:w="4104"/>
        <w:gridCol w:w="28"/>
        <w:gridCol w:w="4764"/>
      </w:tblGrid>
      <w:tr w:rsidR="00C374FE" w:rsidRPr="002D491C" w14:paraId="5EBC2325" w14:textId="0961E2D6" w:rsidTr="00252E75">
        <w:trPr>
          <w:trHeight w:val="440"/>
        </w:trPr>
        <w:tc>
          <w:tcPr>
            <w:tcW w:w="5000" w:type="pct"/>
            <w:gridSpan w:val="4"/>
            <w:tcBorders>
              <w:top w:val="nil"/>
              <w:left w:val="nil"/>
              <w:bottom w:val="nil"/>
              <w:right w:val="nil"/>
            </w:tcBorders>
            <w:shd w:val="clear" w:color="auto" w:fill="auto"/>
            <w:vAlign w:val="center"/>
          </w:tcPr>
          <w:p w14:paraId="517DB601" w14:textId="3773A587" w:rsidR="00C374FE" w:rsidRPr="002D491C" w:rsidRDefault="00C374FE" w:rsidP="00C17C4E">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lastRenderedPageBreak/>
              <w:t>Short-term Recommendations</w:t>
            </w:r>
          </w:p>
        </w:tc>
      </w:tr>
      <w:tr w:rsidR="00927AD0" w:rsidRPr="002D491C" w14:paraId="14C7F47D" w14:textId="5D52BFB6" w:rsidTr="008904C4">
        <w:trPr>
          <w:trHeight w:val="440"/>
        </w:trPr>
        <w:tc>
          <w:tcPr>
            <w:tcW w:w="2485" w:type="pct"/>
            <w:gridSpan w:val="3"/>
            <w:tcBorders>
              <w:top w:val="nil"/>
              <w:left w:val="nil"/>
              <w:right w:val="nil"/>
            </w:tcBorders>
            <w:vAlign w:val="bottom"/>
          </w:tcPr>
          <w:p w14:paraId="0513A4E0" w14:textId="1374C1CD" w:rsidR="00927AD0" w:rsidRPr="002D491C" w:rsidRDefault="00927AD0" w:rsidP="00927AD0">
            <w:pPr>
              <w:tabs>
                <w:tab w:val="left" w:pos="4270"/>
              </w:tabs>
              <w:rPr>
                <w:rFonts w:ascii="Franklin Gothic Book" w:hAnsi="Franklin Gothic Book" w:cstheme="minorHAnsi"/>
                <w:b/>
                <w:bCs/>
              </w:rPr>
            </w:pPr>
            <w:r w:rsidRPr="002D491C">
              <w:rPr>
                <w:rFonts w:ascii="Franklin Gothic Book" w:hAnsi="Franklin Gothic Book" w:cstheme="minorHAnsi"/>
                <w:b/>
                <w:bCs/>
              </w:rPr>
              <w:t>HVAC System</w:t>
            </w:r>
          </w:p>
        </w:tc>
        <w:tc>
          <w:tcPr>
            <w:tcW w:w="2515" w:type="pct"/>
            <w:tcBorders>
              <w:top w:val="nil"/>
              <w:left w:val="nil"/>
              <w:right w:val="nil"/>
            </w:tcBorders>
            <w:vAlign w:val="bottom"/>
          </w:tcPr>
          <w:p w14:paraId="729D3A06" w14:textId="58BE701B" w:rsidR="00927AD0" w:rsidRPr="002D491C" w:rsidRDefault="00927AD0" w:rsidP="00927AD0">
            <w:pPr>
              <w:tabs>
                <w:tab w:val="left" w:pos="4270"/>
              </w:tabs>
              <w:rPr>
                <w:rFonts w:ascii="Franklin Gothic Book" w:hAnsi="Franklin Gothic Book" w:cstheme="minorHAnsi"/>
                <w:b/>
                <w:bCs/>
              </w:rPr>
            </w:pPr>
            <w:r>
              <w:rPr>
                <w:rFonts w:ascii="Franklin Gothic Book" w:hAnsi="Franklin Gothic Book" w:cstheme="minorHAnsi"/>
                <w:b/>
                <w:bCs/>
              </w:rPr>
              <w:t>Helpful Links</w:t>
            </w:r>
          </w:p>
        </w:tc>
      </w:tr>
      <w:tr w:rsidR="00C374FE" w:rsidRPr="002D491C" w14:paraId="3228CF69" w14:textId="4D4F5C12" w:rsidTr="00A05CD1">
        <w:trPr>
          <w:trHeight w:val="247"/>
        </w:trPr>
        <w:tc>
          <w:tcPr>
            <w:tcW w:w="305" w:type="pct"/>
          </w:tcPr>
          <w:p w14:paraId="3B93D0A5" w14:textId="77777777" w:rsidR="00C374FE" w:rsidRPr="009F49A3" w:rsidRDefault="00C374FE" w:rsidP="009503F3">
            <w:pPr>
              <w:pStyle w:val="ListParagraph"/>
              <w:numPr>
                <w:ilvl w:val="0"/>
                <w:numId w:val="18"/>
              </w:numPr>
              <w:tabs>
                <w:tab w:val="left" w:pos="360"/>
              </w:tabs>
              <w:rPr>
                <w:rFonts w:ascii="Franklin Gothic Book" w:hAnsi="Franklin Gothic Book" w:cstheme="minorHAnsi"/>
              </w:rPr>
            </w:pPr>
          </w:p>
          <w:p w14:paraId="227E0A20" w14:textId="77777777" w:rsidR="009F49A3" w:rsidRDefault="009F49A3" w:rsidP="009F49A3">
            <w:pPr>
              <w:rPr>
                <w:rFonts w:ascii="Franklin Gothic Book" w:hAnsi="Franklin Gothic Book" w:cstheme="minorHAnsi"/>
                <w:szCs w:val="24"/>
              </w:rPr>
            </w:pPr>
          </w:p>
          <w:p w14:paraId="2BA14DC1" w14:textId="30B81EB0" w:rsidR="009F49A3" w:rsidRPr="009F49A3" w:rsidRDefault="009F49A3" w:rsidP="009F49A3"/>
        </w:tc>
        <w:tc>
          <w:tcPr>
            <w:tcW w:w="2181" w:type="pct"/>
            <w:gridSpan w:val="2"/>
            <w:vAlign w:val="center"/>
          </w:tcPr>
          <w:p w14:paraId="6630A5A0" w14:textId="6CF44AEF"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Ensure all univents are on and operating </w:t>
            </w:r>
            <w:r w:rsidR="00401B25" w:rsidRPr="00401B25">
              <w:rPr>
                <w:rFonts w:ascii="Franklin Gothic Book" w:hAnsi="Franklin Gothic Book" w:cstheme="minorHAnsi"/>
                <w:i/>
                <w:iCs/>
              </w:rPr>
              <w:t>continuously</w:t>
            </w:r>
            <w:r w:rsidR="00401B25">
              <w:rPr>
                <w:rFonts w:ascii="Franklin Gothic Book" w:hAnsi="Franklin Gothic Book" w:cstheme="minorHAnsi"/>
              </w:rPr>
              <w:t xml:space="preserve"> </w:t>
            </w:r>
            <w:r>
              <w:rPr>
                <w:rFonts w:ascii="Franklin Gothic Book" w:hAnsi="Franklin Gothic Book" w:cstheme="minorHAnsi"/>
              </w:rPr>
              <w:t>during occupied periods</w:t>
            </w:r>
            <w:r w:rsidR="00401B25">
              <w:rPr>
                <w:rFonts w:ascii="Franklin Gothic Book" w:hAnsi="Franklin Gothic Book" w:cstheme="minorHAnsi"/>
              </w:rPr>
              <w:t>.</w:t>
            </w:r>
            <w:r w:rsidR="006B4506">
              <w:rPr>
                <w:rFonts w:ascii="Franklin Gothic Book" w:hAnsi="Franklin Gothic Book" w:cstheme="minorHAnsi"/>
              </w:rPr>
              <w:t xml:space="preserve"> If univent fan operation is linked to thermostat, work with HVAC vendor to operate independently as to not “cycle” off/on during the school day.</w:t>
            </w:r>
          </w:p>
        </w:tc>
        <w:tc>
          <w:tcPr>
            <w:tcW w:w="2515" w:type="pct"/>
            <w:vAlign w:val="center"/>
          </w:tcPr>
          <w:p w14:paraId="734ED406" w14:textId="7E34F6D2" w:rsidR="00C374FE" w:rsidRPr="002D491C" w:rsidRDefault="00C374FE" w:rsidP="00D748CB">
            <w:pPr>
              <w:rPr>
                <w:rFonts w:ascii="Franklin Gothic Book" w:hAnsi="Franklin Gothic Book" w:cstheme="minorHAnsi"/>
              </w:rPr>
            </w:pPr>
          </w:p>
        </w:tc>
      </w:tr>
      <w:tr w:rsidR="00C374FE" w:rsidRPr="002D491C" w14:paraId="68668A11" w14:textId="2DA4A8D3" w:rsidTr="00A05CD1">
        <w:trPr>
          <w:cantSplit/>
          <w:trHeight w:val="247"/>
        </w:trPr>
        <w:tc>
          <w:tcPr>
            <w:tcW w:w="305" w:type="pct"/>
          </w:tcPr>
          <w:p w14:paraId="62A9B1E7" w14:textId="11DB37C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231AE50E" w14:textId="08A92D45"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Remove blockages from </w:t>
            </w:r>
            <w:r w:rsidR="00280E51">
              <w:rPr>
                <w:rFonts w:ascii="Franklin Gothic Book" w:hAnsi="Franklin Gothic Book" w:cstheme="minorHAnsi"/>
              </w:rPr>
              <w:t>AC units in classroom clos</w:t>
            </w:r>
            <w:r w:rsidR="00401B25">
              <w:rPr>
                <w:rFonts w:ascii="Franklin Gothic Book" w:hAnsi="Franklin Gothic Book" w:cstheme="minorHAnsi"/>
              </w:rPr>
              <w:t>e</w:t>
            </w:r>
            <w:r w:rsidR="00280E51">
              <w:rPr>
                <w:rFonts w:ascii="Franklin Gothic Book" w:hAnsi="Franklin Gothic Book" w:cstheme="minorHAnsi"/>
              </w:rPr>
              <w:t>ts, e</w:t>
            </w:r>
            <w:r w:rsidR="00401B25">
              <w:rPr>
                <w:rFonts w:ascii="Franklin Gothic Book" w:hAnsi="Franklin Gothic Book" w:cstheme="minorHAnsi"/>
              </w:rPr>
              <w:t>xhaust vents</w:t>
            </w:r>
            <w:r w:rsidR="00280E51">
              <w:rPr>
                <w:rFonts w:ascii="Franklin Gothic Book" w:hAnsi="Franklin Gothic Book" w:cstheme="minorHAnsi"/>
              </w:rPr>
              <w:t>,</w:t>
            </w:r>
            <w:r w:rsidR="00401B25">
              <w:rPr>
                <w:rFonts w:ascii="Franklin Gothic Book" w:hAnsi="Franklin Gothic Book" w:cstheme="minorHAnsi"/>
              </w:rPr>
              <w:t xml:space="preserve"> and </w:t>
            </w:r>
            <w:r>
              <w:rPr>
                <w:rFonts w:ascii="Franklin Gothic Book" w:hAnsi="Franklin Gothic Book" w:cstheme="minorHAnsi"/>
              </w:rPr>
              <w:t>the top</w:t>
            </w:r>
            <w:r w:rsidR="00401B25">
              <w:rPr>
                <w:rFonts w:ascii="Franklin Gothic Book" w:hAnsi="Franklin Gothic Book" w:cstheme="minorHAnsi"/>
              </w:rPr>
              <w:t>/</w:t>
            </w:r>
            <w:r>
              <w:rPr>
                <w:rFonts w:ascii="Franklin Gothic Book" w:hAnsi="Franklin Gothic Book" w:cstheme="minorHAnsi"/>
              </w:rPr>
              <w:t>front of univents, including furniture and items</w:t>
            </w:r>
            <w:r w:rsidR="00401B25">
              <w:rPr>
                <w:rFonts w:ascii="Franklin Gothic Book" w:hAnsi="Franklin Gothic Book" w:cstheme="minorHAnsi"/>
              </w:rPr>
              <w:t>.</w:t>
            </w:r>
          </w:p>
        </w:tc>
        <w:tc>
          <w:tcPr>
            <w:tcW w:w="2515" w:type="pct"/>
            <w:vAlign w:val="center"/>
          </w:tcPr>
          <w:p w14:paraId="59D20068" w14:textId="0C818C98" w:rsidR="00C374FE" w:rsidRPr="002D491C" w:rsidRDefault="00C374FE" w:rsidP="00D748CB">
            <w:pPr>
              <w:rPr>
                <w:rFonts w:ascii="Franklin Gothic Book" w:hAnsi="Franklin Gothic Book" w:cstheme="minorHAnsi"/>
              </w:rPr>
            </w:pPr>
          </w:p>
        </w:tc>
      </w:tr>
      <w:tr w:rsidR="00C374FE" w:rsidRPr="002D491C" w14:paraId="620761C3" w14:textId="50284D4F" w:rsidTr="00A05CD1">
        <w:trPr>
          <w:trHeight w:val="247"/>
        </w:trPr>
        <w:tc>
          <w:tcPr>
            <w:tcW w:w="305" w:type="pct"/>
          </w:tcPr>
          <w:p w14:paraId="40CBAAC8" w14:textId="21F878A2"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6063971E" w14:textId="21FB8228" w:rsidR="00C374FE" w:rsidRPr="00871212" w:rsidRDefault="00C374FE" w:rsidP="00871212">
            <w:pPr>
              <w:rPr>
                <w:rFonts w:ascii="Franklin Gothic Book" w:hAnsi="Franklin Gothic Book" w:cstheme="minorHAnsi"/>
              </w:rPr>
            </w:pPr>
            <w:r>
              <w:rPr>
                <w:rFonts w:ascii="Franklin Gothic Book" w:hAnsi="Franklin Gothic Book" w:cstheme="minorHAnsi"/>
              </w:rPr>
              <w:t xml:space="preserve">Periodically check the function of all </w:t>
            </w:r>
            <w:r w:rsidR="00401B25">
              <w:rPr>
                <w:rFonts w:ascii="Franklin Gothic Book" w:hAnsi="Franklin Gothic Book" w:cstheme="minorHAnsi"/>
              </w:rPr>
              <w:t xml:space="preserve">classroom and restroom </w:t>
            </w:r>
            <w:r>
              <w:rPr>
                <w:rFonts w:ascii="Franklin Gothic Book" w:hAnsi="Franklin Gothic Book" w:cstheme="minorHAnsi"/>
              </w:rPr>
              <w:t>exhaust vents and repair as needed</w:t>
            </w:r>
            <w:r w:rsidR="00401B25">
              <w:rPr>
                <w:rFonts w:ascii="Franklin Gothic Book" w:hAnsi="Franklin Gothic Book" w:cstheme="minorHAnsi"/>
              </w:rPr>
              <w:t>.</w:t>
            </w:r>
          </w:p>
        </w:tc>
        <w:tc>
          <w:tcPr>
            <w:tcW w:w="2515" w:type="pct"/>
            <w:vAlign w:val="center"/>
          </w:tcPr>
          <w:p w14:paraId="67A93948" w14:textId="52623282" w:rsidR="00C374FE" w:rsidRPr="002D491C" w:rsidRDefault="00C374FE" w:rsidP="00D748CB">
            <w:pPr>
              <w:rPr>
                <w:rFonts w:ascii="Franklin Gothic Book" w:hAnsi="Franklin Gothic Book" w:cstheme="minorHAnsi"/>
              </w:rPr>
            </w:pPr>
          </w:p>
        </w:tc>
      </w:tr>
      <w:tr w:rsidR="00C374FE" w:rsidRPr="002D491C" w14:paraId="30ABB4CD" w14:textId="436E8582" w:rsidTr="00A05CD1">
        <w:trPr>
          <w:trHeight w:val="247"/>
        </w:trPr>
        <w:tc>
          <w:tcPr>
            <w:tcW w:w="305" w:type="pct"/>
          </w:tcPr>
          <w:p w14:paraId="2B68A044" w14:textId="77777777"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67D91CFA" w14:textId="3CAEA6DB" w:rsidR="00C374FE" w:rsidRPr="002D491C" w:rsidRDefault="00C374FE" w:rsidP="00D748CB">
            <w:pPr>
              <w:rPr>
                <w:rFonts w:ascii="Franklin Gothic Book" w:hAnsi="Franklin Gothic Book" w:cstheme="minorHAnsi"/>
              </w:rPr>
            </w:pPr>
            <w:r>
              <w:rPr>
                <w:rFonts w:ascii="Franklin Gothic Book" w:hAnsi="Franklin Gothic Book" w:cstheme="minorHAnsi"/>
              </w:rPr>
              <w:t>Close classroom doors for improved exhaust vent function</w:t>
            </w:r>
            <w:r w:rsidR="00401B25">
              <w:rPr>
                <w:rFonts w:ascii="Franklin Gothic Book" w:hAnsi="Franklin Gothic Book" w:cstheme="minorHAnsi"/>
              </w:rPr>
              <w:t xml:space="preserve"> and air exchange.</w:t>
            </w:r>
          </w:p>
        </w:tc>
        <w:tc>
          <w:tcPr>
            <w:tcW w:w="2515" w:type="pct"/>
            <w:vAlign w:val="center"/>
          </w:tcPr>
          <w:p w14:paraId="0F399F94" w14:textId="3FD6D0AF" w:rsidR="00C374FE" w:rsidRPr="002D491C" w:rsidRDefault="00C374FE" w:rsidP="00D748CB">
            <w:pPr>
              <w:rPr>
                <w:rFonts w:ascii="Franklin Gothic Book" w:hAnsi="Franklin Gothic Book" w:cstheme="minorHAnsi"/>
              </w:rPr>
            </w:pPr>
          </w:p>
        </w:tc>
      </w:tr>
      <w:tr w:rsidR="00C374FE" w:rsidRPr="002D491C" w14:paraId="2C04FE0F" w14:textId="07582C5E" w:rsidTr="00A05CD1">
        <w:trPr>
          <w:trHeight w:val="247"/>
        </w:trPr>
        <w:tc>
          <w:tcPr>
            <w:tcW w:w="305" w:type="pct"/>
          </w:tcPr>
          <w:p w14:paraId="503E512D" w14:textId="4C01FA3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6C8B8D68" w14:textId="77777777" w:rsidR="00C374FE" w:rsidRDefault="00401B25" w:rsidP="00483750">
            <w:pPr>
              <w:rPr>
                <w:rFonts w:ascii="Franklin Gothic Book" w:hAnsi="Franklin Gothic Book" w:cstheme="minorHAnsi"/>
              </w:rPr>
            </w:pPr>
            <w:r w:rsidRPr="00401B25">
              <w:rPr>
                <w:rFonts w:ascii="Franklin Gothic Book" w:hAnsi="Franklin Gothic Book" w:cstheme="minorHAnsi"/>
              </w:rPr>
              <w:t xml:space="preserve">Continue with regular filter changes for HVAC equipment using a minimum efficiency rating value (MERV) 8 or the best quality/highest MERV-rated filter that can be used without effecting airflow. </w:t>
            </w:r>
          </w:p>
          <w:p w14:paraId="22FC324C" w14:textId="77777777" w:rsidR="004E7C32" w:rsidRDefault="004E7C32" w:rsidP="00483750">
            <w:pPr>
              <w:rPr>
                <w:rFonts w:ascii="Franklin Gothic Book" w:hAnsi="Franklin Gothic Book" w:cstheme="minorHAnsi"/>
              </w:rPr>
            </w:pPr>
          </w:p>
          <w:p w14:paraId="01BD154D" w14:textId="55F7E973" w:rsidR="004E7C32" w:rsidRPr="002D491C" w:rsidRDefault="004E7C32" w:rsidP="00483750">
            <w:pPr>
              <w:rPr>
                <w:rFonts w:ascii="Franklin Gothic Book" w:hAnsi="Franklin Gothic Book" w:cstheme="minorHAnsi"/>
              </w:rPr>
            </w:pPr>
            <w:r w:rsidRPr="004E7C32">
              <w:rPr>
                <w:rFonts w:ascii="Franklin Gothic Book" w:hAnsi="Franklin Gothic Book" w:cstheme="minorHAnsi"/>
              </w:rPr>
              <w:t>Ensure filters fit flush within their racks to prevent filter bypass.</w:t>
            </w:r>
          </w:p>
        </w:tc>
        <w:tc>
          <w:tcPr>
            <w:tcW w:w="2515" w:type="pct"/>
          </w:tcPr>
          <w:p w14:paraId="4DE6D84E" w14:textId="139F9A4D" w:rsidR="00C374FE" w:rsidRPr="002D491C" w:rsidRDefault="00000000" w:rsidP="00483750">
            <w:pPr>
              <w:rPr>
                <w:rFonts w:ascii="Franklin Gothic Book" w:hAnsi="Franklin Gothic Book" w:cstheme="minorHAnsi"/>
              </w:rPr>
            </w:pPr>
            <w:hyperlink r:id="rId26" w:history="1">
              <w:r w:rsidR="00401B25" w:rsidRPr="00401B25">
                <w:rPr>
                  <w:rStyle w:val="Hyperlink"/>
                  <w:rFonts w:ascii="Franklin Gothic Book" w:hAnsi="Franklin Gothic Book" w:cstheme="minorHAnsi"/>
                </w:rPr>
                <w:t>ANSI/ASHRAE Standard 52.2-2017</w:t>
              </w:r>
            </w:hyperlink>
          </w:p>
        </w:tc>
      </w:tr>
      <w:tr w:rsidR="00C374FE" w:rsidRPr="002D491C" w14:paraId="30611964" w14:textId="20D3981E" w:rsidTr="00A05CD1">
        <w:trPr>
          <w:trHeight w:val="247"/>
        </w:trPr>
        <w:tc>
          <w:tcPr>
            <w:tcW w:w="305" w:type="pct"/>
          </w:tcPr>
          <w:p w14:paraId="56934822" w14:textId="02E9CB48"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6B433384" w14:textId="1343FECC"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During filter changes, clean </w:t>
            </w:r>
            <w:proofErr w:type="gramStart"/>
            <w:r>
              <w:rPr>
                <w:rFonts w:ascii="Franklin Gothic Book" w:hAnsi="Franklin Gothic Book" w:cstheme="minorHAnsi"/>
              </w:rPr>
              <w:t>dust</w:t>
            </w:r>
            <w:proofErr w:type="gramEnd"/>
            <w:r>
              <w:rPr>
                <w:rFonts w:ascii="Franklin Gothic Book" w:hAnsi="Franklin Gothic Book" w:cstheme="minorHAnsi"/>
              </w:rPr>
              <w:t xml:space="preserve"> and debris from the inside of univent and HVAC system cabinets</w:t>
            </w:r>
            <w:r w:rsidR="00401B25">
              <w:rPr>
                <w:rFonts w:ascii="Franklin Gothic Book" w:hAnsi="Franklin Gothic Book" w:cstheme="minorHAnsi"/>
              </w:rPr>
              <w:t>.</w:t>
            </w:r>
          </w:p>
        </w:tc>
        <w:tc>
          <w:tcPr>
            <w:tcW w:w="2515" w:type="pct"/>
            <w:vAlign w:val="center"/>
          </w:tcPr>
          <w:p w14:paraId="0C1C2FC4" w14:textId="0EF72F47" w:rsidR="00C374FE" w:rsidRPr="002D491C" w:rsidRDefault="00C374FE" w:rsidP="00483750">
            <w:pPr>
              <w:rPr>
                <w:rFonts w:ascii="Franklin Gothic Book" w:hAnsi="Franklin Gothic Book" w:cstheme="minorHAnsi"/>
              </w:rPr>
            </w:pPr>
          </w:p>
        </w:tc>
      </w:tr>
      <w:tr w:rsidR="00C374FE" w:rsidRPr="002D491C" w14:paraId="53831B3D" w14:textId="653A3E5C" w:rsidTr="00A05CD1">
        <w:trPr>
          <w:trHeight w:val="247"/>
        </w:trPr>
        <w:tc>
          <w:tcPr>
            <w:tcW w:w="305" w:type="pct"/>
          </w:tcPr>
          <w:p w14:paraId="1817EB18" w14:textId="5E2849D1"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68A2C26C" w14:textId="2BFBF83F" w:rsidR="00C374FE" w:rsidRPr="002D491C" w:rsidRDefault="004E7C32" w:rsidP="00483750">
            <w:pPr>
              <w:rPr>
                <w:rFonts w:ascii="Franklin Gothic Book" w:hAnsi="Franklin Gothic Book" w:cstheme="minorHAnsi"/>
              </w:rPr>
            </w:pPr>
            <w:r w:rsidRPr="004E7C32">
              <w:rPr>
                <w:rFonts w:ascii="Franklin Gothic Book" w:hAnsi="Franklin Gothic Book" w:cstheme="minorHAnsi"/>
              </w:rPr>
              <w:t>Use openable windows for additional fresh air during temperate weather. Tightly close windows at the end of the day and avoid opening windows when air conditioning is in use or during extreme cold to prevent freezing of pipes.</w:t>
            </w:r>
          </w:p>
        </w:tc>
        <w:tc>
          <w:tcPr>
            <w:tcW w:w="2515" w:type="pct"/>
            <w:vAlign w:val="center"/>
          </w:tcPr>
          <w:p w14:paraId="470986BF" w14:textId="5E20B7DA" w:rsidR="00C374FE" w:rsidRPr="002D491C" w:rsidRDefault="00C374FE" w:rsidP="00483750">
            <w:pPr>
              <w:rPr>
                <w:rFonts w:ascii="Franklin Gothic Book" w:hAnsi="Franklin Gothic Book" w:cstheme="minorHAnsi"/>
              </w:rPr>
            </w:pPr>
          </w:p>
        </w:tc>
      </w:tr>
      <w:tr w:rsidR="00C374FE" w:rsidRPr="002D491C" w14:paraId="544D4A79" w14:textId="29A6C544" w:rsidTr="00A05CD1">
        <w:trPr>
          <w:trHeight w:val="247"/>
        </w:trPr>
        <w:tc>
          <w:tcPr>
            <w:tcW w:w="305" w:type="pct"/>
          </w:tcPr>
          <w:p w14:paraId="18F71DA5" w14:textId="4AA4CDC4"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gridSpan w:val="2"/>
          </w:tcPr>
          <w:p w14:paraId="5B390A92" w14:textId="491452EE" w:rsidR="00C374FE" w:rsidRPr="002D491C" w:rsidRDefault="00C374FE" w:rsidP="00483750">
            <w:pPr>
              <w:rPr>
                <w:rFonts w:ascii="Franklin Gothic Book" w:hAnsi="Franklin Gothic Book" w:cstheme="minorHAnsi"/>
              </w:rPr>
            </w:pPr>
            <w:r>
              <w:rPr>
                <w:rFonts w:ascii="Franklin Gothic Book" w:hAnsi="Franklin Gothic Book" w:cstheme="minorHAnsi"/>
              </w:rPr>
              <w:t>Clean and maintain window</w:t>
            </w:r>
            <w:r w:rsidR="006B4506">
              <w:rPr>
                <w:rFonts w:ascii="Franklin Gothic Book" w:hAnsi="Franklin Gothic Book" w:cstheme="minorHAnsi"/>
              </w:rPr>
              <w:t>, mini</w:t>
            </w:r>
            <w:r w:rsidR="00393A3D">
              <w:rPr>
                <w:rFonts w:ascii="Franklin Gothic Book" w:hAnsi="Franklin Gothic Book" w:cstheme="minorHAnsi"/>
              </w:rPr>
              <w:t>-</w:t>
            </w:r>
            <w:r w:rsidR="006B4506">
              <w:rPr>
                <w:rFonts w:ascii="Franklin Gothic Book" w:hAnsi="Franklin Gothic Book" w:cstheme="minorHAnsi"/>
              </w:rPr>
              <w:t>split,</w:t>
            </w:r>
            <w:r>
              <w:rPr>
                <w:rFonts w:ascii="Franklin Gothic Book" w:hAnsi="Franklin Gothic Book" w:cstheme="minorHAnsi"/>
              </w:rPr>
              <w:t xml:space="preserve"> </w:t>
            </w:r>
            <w:r w:rsidR="008F1B66">
              <w:rPr>
                <w:rFonts w:ascii="Franklin Gothic Book" w:hAnsi="Franklin Gothic Book" w:cstheme="minorHAnsi"/>
              </w:rPr>
              <w:t xml:space="preserve">and portable </w:t>
            </w:r>
            <w:r>
              <w:rPr>
                <w:rFonts w:ascii="Franklin Gothic Book" w:hAnsi="Franklin Gothic Book" w:cstheme="minorHAnsi"/>
              </w:rPr>
              <w:t>air conditioners in accordance with manufacturer’s instructions. Keep windows closed in rooms where air conditioners are operating to avoid condensation</w:t>
            </w:r>
            <w:r w:rsidR="006B4506">
              <w:rPr>
                <w:rFonts w:ascii="Franklin Gothic Book" w:hAnsi="Franklin Gothic Book" w:cstheme="minorHAnsi"/>
              </w:rPr>
              <w:t>.</w:t>
            </w:r>
          </w:p>
        </w:tc>
        <w:tc>
          <w:tcPr>
            <w:tcW w:w="2515" w:type="pct"/>
            <w:vAlign w:val="center"/>
          </w:tcPr>
          <w:p w14:paraId="365775C1" w14:textId="0B1ACF77" w:rsidR="00C374FE" w:rsidRPr="002D491C" w:rsidRDefault="00C374FE" w:rsidP="00483750">
            <w:pPr>
              <w:rPr>
                <w:rFonts w:ascii="Franklin Gothic Book" w:hAnsi="Franklin Gothic Book" w:cstheme="minorHAnsi"/>
              </w:rPr>
            </w:pPr>
          </w:p>
        </w:tc>
      </w:tr>
      <w:tr w:rsidR="00C374FE" w:rsidRPr="002D491C" w14:paraId="195B7DDB" w14:textId="0165CBD9" w:rsidTr="009F49A3">
        <w:trPr>
          <w:trHeight w:val="440"/>
        </w:trPr>
        <w:tc>
          <w:tcPr>
            <w:tcW w:w="5000" w:type="pct"/>
            <w:gridSpan w:val="4"/>
            <w:tcBorders>
              <w:left w:val="nil"/>
              <w:right w:val="nil"/>
            </w:tcBorders>
            <w:vAlign w:val="bottom"/>
          </w:tcPr>
          <w:p w14:paraId="62ACC702" w14:textId="1230AD44" w:rsidR="00C374FE" w:rsidRPr="002D491C" w:rsidRDefault="00C374FE" w:rsidP="00483750">
            <w:pPr>
              <w:rPr>
                <w:rFonts w:ascii="Franklin Gothic Book" w:hAnsi="Franklin Gothic Book" w:cstheme="minorHAnsi"/>
                <w:b/>
                <w:bCs/>
              </w:rPr>
            </w:pPr>
            <w:r w:rsidRPr="002D491C">
              <w:rPr>
                <w:rFonts w:ascii="Franklin Gothic Book" w:hAnsi="Franklin Gothic Book" w:cstheme="minorHAnsi"/>
                <w:b/>
                <w:bCs/>
              </w:rPr>
              <w:t>Water Damage Sources</w:t>
            </w:r>
          </w:p>
        </w:tc>
      </w:tr>
      <w:tr w:rsidR="00C374FE" w:rsidRPr="002D491C" w14:paraId="70575597" w14:textId="667A3B9D" w:rsidTr="00A05CD1">
        <w:trPr>
          <w:trHeight w:val="257"/>
        </w:trPr>
        <w:tc>
          <w:tcPr>
            <w:tcW w:w="305" w:type="pct"/>
            <w:tcBorders>
              <w:bottom w:val="single" w:sz="4" w:space="0" w:color="auto"/>
            </w:tcBorders>
          </w:tcPr>
          <w:p w14:paraId="65F80423" w14:textId="3C3E739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76C39ACA" w14:textId="76D00220"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Replace water-damaged ceiling tiles. Repeated water damage to ceiling tiles indicates leaks from the roof or </w:t>
            </w:r>
            <w:r>
              <w:rPr>
                <w:rFonts w:ascii="Franklin Gothic Book" w:hAnsi="Franklin Gothic Book" w:cstheme="minorHAnsi"/>
              </w:rPr>
              <w:lastRenderedPageBreak/>
              <w:t>plumbing/HVA</w:t>
            </w:r>
            <w:r w:rsidR="008F1B66">
              <w:rPr>
                <w:rFonts w:ascii="Franklin Gothic Book" w:hAnsi="Franklin Gothic Book" w:cstheme="minorHAnsi"/>
              </w:rPr>
              <w:t>C</w:t>
            </w:r>
            <w:r>
              <w:rPr>
                <w:rFonts w:ascii="Franklin Gothic Book" w:hAnsi="Franklin Gothic Book" w:cstheme="minorHAnsi"/>
              </w:rPr>
              <w:t xml:space="preserve"> system which should be repaired</w:t>
            </w:r>
            <w:r w:rsidR="006B4506">
              <w:rPr>
                <w:rFonts w:ascii="Franklin Gothic Book" w:hAnsi="Franklin Gothic Book" w:cstheme="minorHAnsi"/>
              </w:rPr>
              <w:t>.</w:t>
            </w:r>
          </w:p>
        </w:tc>
        <w:tc>
          <w:tcPr>
            <w:tcW w:w="2515" w:type="pct"/>
            <w:tcBorders>
              <w:bottom w:val="single" w:sz="4" w:space="0" w:color="auto"/>
            </w:tcBorders>
          </w:tcPr>
          <w:p w14:paraId="49161CB0" w14:textId="1C4F0F56" w:rsidR="00A909D1" w:rsidRPr="002D491C" w:rsidRDefault="00000000" w:rsidP="00252E75">
            <w:pPr>
              <w:rPr>
                <w:rFonts w:ascii="Franklin Gothic Book" w:hAnsi="Franklin Gothic Book" w:cstheme="minorHAnsi"/>
              </w:rPr>
            </w:pPr>
            <w:hyperlink r:id="rId27" w:history="1">
              <w:r w:rsidR="00A909D1" w:rsidRPr="0091757C">
                <w:rPr>
                  <w:rStyle w:val="Hyperlink"/>
                  <w:rFonts w:ascii="Franklin Gothic Book" w:hAnsi="Franklin Gothic Book" w:cstheme="minorHAnsi"/>
                </w:rPr>
                <w:t>http://www.epa.gov/mold/mold-remediation-schools-and-commercial-buildings-guide</w:t>
              </w:r>
            </w:hyperlink>
          </w:p>
        </w:tc>
      </w:tr>
      <w:tr w:rsidR="00C374FE" w:rsidRPr="002D491C" w14:paraId="1282808E" w14:textId="1A76A4A6" w:rsidTr="00A05CD1">
        <w:trPr>
          <w:trHeight w:val="257"/>
        </w:trPr>
        <w:tc>
          <w:tcPr>
            <w:tcW w:w="305" w:type="pct"/>
            <w:tcBorders>
              <w:bottom w:val="single" w:sz="4" w:space="0" w:color="auto"/>
            </w:tcBorders>
          </w:tcPr>
          <w:p w14:paraId="1E79F65B" w14:textId="7CC0D61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47ECB941" w14:textId="64C0F977" w:rsidR="00C374FE" w:rsidRPr="002D491C" w:rsidRDefault="006B4506" w:rsidP="00483750">
            <w:pPr>
              <w:rPr>
                <w:rFonts w:ascii="Franklin Gothic Book" w:hAnsi="Franklin Gothic Book" w:cstheme="minorHAnsi"/>
              </w:rPr>
            </w:pPr>
            <w:r>
              <w:rPr>
                <w:rFonts w:ascii="Franklin Gothic Book" w:hAnsi="Franklin Gothic Book" w:cstheme="minorHAnsi"/>
              </w:rPr>
              <w:t xml:space="preserve">Do not store cardboard </w:t>
            </w:r>
            <w:r w:rsidR="003A6EFC">
              <w:rPr>
                <w:rFonts w:ascii="Franklin Gothic Book" w:hAnsi="Franklin Gothic Book" w:cstheme="minorHAnsi"/>
              </w:rPr>
              <w:t>or other</w:t>
            </w:r>
            <w:r>
              <w:rPr>
                <w:rFonts w:ascii="Franklin Gothic Book" w:hAnsi="Franklin Gothic Book" w:cstheme="minorHAnsi"/>
              </w:rPr>
              <w:t xml:space="preserve"> porous items directly on floor</w:t>
            </w:r>
            <w:r w:rsidR="003A6EFC">
              <w:rPr>
                <w:rFonts w:ascii="Franklin Gothic Book" w:hAnsi="Franklin Gothic Book" w:cstheme="minorHAnsi"/>
              </w:rPr>
              <w:t>s</w:t>
            </w:r>
            <w:r>
              <w:rPr>
                <w:rFonts w:ascii="Franklin Gothic Book" w:hAnsi="Franklin Gothic Book" w:cstheme="minorHAnsi"/>
              </w:rPr>
              <w:t xml:space="preserve"> to prevent mold growth due to condensation on cool surfaces, </w:t>
            </w:r>
            <w:r w:rsidR="003A6EFC">
              <w:rPr>
                <w:rFonts w:ascii="Franklin Gothic Book" w:hAnsi="Franklin Gothic Book" w:cstheme="minorHAnsi"/>
              </w:rPr>
              <w:t>E</w:t>
            </w:r>
            <w:r>
              <w:rPr>
                <w:rFonts w:ascii="Franklin Gothic Book" w:hAnsi="Franklin Gothic Book" w:cstheme="minorHAnsi"/>
              </w:rPr>
              <w:t>levate</w:t>
            </w:r>
            <w:r w:rsidR="003A6EFC">
              <w:rPr>
                <w:rFonts w:ascii="Franklin Gothic Book" w:hAnsi="Franklin Gothic Book" w:cstheme="minorHAnsi"/>
              </w:rPr>
              <w:t xml:space="preserve"> items with</w:t>
            </w:r>
            <w:r>
              <w:rPr>
                <w:rFonts w:ascii="Franklin Gothic Book" w:hAnsi="Franklin Gothic Book" w:cstheme="minorHAnsi"/>
              </w:rPr>
              <w:t xml:space="preserve"> pallets or store on shelving.</w:t>
            </w:r>
          </w:p>
        </w:tc>
        <w:tc>
          <w:tcPr>
            <w:tcW w:w="2515" w:type="pct"/>
            <w:tcBorders>
              <w:bottom w:val="single" w:sz="4" w:space="0" w:color="auto"/>
            </w:tcBorders>
          </w:tcPr>
          <w:p w14:paraId="5F8BD54B" w14:textId="058926A0" w:rsidR="00C374FE" w:rsidRPr="002D491C" w:rsidRDefault="00C374FE" w:rsidP="00483750">
            <w:pPr>
              <w:rPr>
                <w:rFonts w:ascii="Franklin Gothic Book" w:hAnsi="Franklin Gothic Book" w:cstheme="minorHAnsi"/>
              </w:rPr>
            </w:pPr>
          </w:p>
        </w:tc>
      </w:tr>
      <w:tr w:rsidR="00C374FE" w:rsidRPr="002D491C" w14:paraId="4FE1D65F" w14:textId="4598F86F" w:rsidTr="00A05CD1">
        <w:trPr>
          <w:trHeight w:val="257"/>
        </w:trPr>
        <w:tc>
          <w:tcPr>
            <w:tcW w:w="305" w:type="pct"/>
            <w:tcBorders>
              <w:bottom w:val="single" w:sz="4" w:space="0" w:color="auto"/>
            </w:tcBorders>
          </w:tcPr>
          <w:p w14:paraId="56A35424" w14:textId="4DE30119"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52DFC70A" w14:textId="0CE20D51" w:rsidR="00C374FE" w:rsidRPr="002D491C" w:rsidRDefault="006B4506" w:rsidP="00483750">
            <w:pPr>
              <w:rPr>
                <w:rFonts w:ascii="Franklin Gothic Book" w:hAnsi="Franklin Gothic Book" w:cstheme="minorHAnsi"/>
              </w:rPr>
            </w:pPr>
            <w:r>
              <w:rPr>
                <w:rFonts w:ascii="Franklin Gothic Book" w:hAnsi="Franklin Gothic Book" w:cstheme="minorHAnsi"/>
              </w:rPr>
              <w:t>Seal spaces around exterior doors with weatherstripping, to prevent drafts, moisture, and pest entry.</w:t>
            </w:r>
          </w:p>
        </w:tc>
        <w:tc>
          <w:tcPr>
            <w:tcW w:w="2515" w:type="pct"/>
            <w:tcBorders>
              <w:bottom w:val="single" w:sz="4" w:space="0" w:color="auto"/>
            </w:tcBorders>
          </w:tcPr>
          <w:p w14:paraId="6DE39BED" w14:textId="6752AA32" w:rsidR="00C374FE" w:rsidRPr="002D491C" w:rsidRDefault="00C374FE" w:rsidP="00483750">
            <w:pPr>
              <w:rPr>
                <w:rFonts w:ascii="Franklin Gothic Book" w:hAnsi="Franklin Gothic Book" w:cstheme="minorHAnsi"/>
              </w:rPr>
            </w:pPr>
          </w:p>
        </w:tc>
      </w:tr>
      <w:tr w:rsidR="00C374FE" w:rsidRPr="002D491C" w14:paraId="4D8EF238" w14:textId="6EE5BDA3" w:rsidTr="00A05CD1">
        <w:trPr>
          <w:trHeight w:val="257"/>
        </w:trPr>
        <w:tc>
          <w:tcPr>
            <w:tcW w:w="305" w:type="pct"/>
            <w:tcBorders>
              <w:bottom w:val="single" w:sz="4" w:space="0" w:color="auto"/>
            </w:tcBorders>
          </w:tcPr>
          <w:p w14:paraId="755BA3A0"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57A133CC" w14:textId="5725820A" w:rsidR="00C374FE" w:rsidRPr="002D491C" w:rsidRDefault="00C374FE" w:rsidP="00483750">
            <w:pPr>
              <w:rPr>
                <w:rFonts w:ascii="Franklin Gothic Book" w:hAnsi="Franklin Gothic Book" w:cstheme="minorHAnsi"/>
              </w:rPr>
            </w:pPr>
            <w:r>
              <w:rPr>
                <w:rFonts w:ascii="Franklin Gothic Book" w:hAnsi="Franklin Gothic Book" w:cstheme="minorHAnsi"/>
              </w:rPr>
              <w:t>Properly maintain plants to avoid mold and odors. Keep plants away from airflow of HVAC equipment</w:t>
            </w:r>
            <w:r w:rsidR="00947129">
              <w:rPr>
                <w:rFonts w:ascii="Franklin Gothic Book" w:hAnsi="Franklin Gothic Book" w:cstheme="minorHAnsi"/>
              </w:rPr>
              <w:t>.</w:t>
            </w:r>
          </w:p>
        </w:tc>
        <w:tc>
          <w:tcPr>
            <w:tcW w:w="2515" w:type="pct"/>
            <w:tcBorders>
              <w:bottom w:val="single" w:sz="4" w:space="0" w:color="auto"/>
            </w:tcBorders>
          </w:tcPr>
          <w:p w14:paraId="5E4D10EB" w14:textId="3A226AFE" w:rsidR="00C374FE" w:rsidRPr="002D491C" w:rsidRDefault="00C374FE" w:rsidP="00483750">
            <w:pPr>
              <w:rPr>
                <w:rFonts w:ascii="Franklin Gothic Book" w:hAnsi="Franklin Gothic Book" w:cstheme="minorHAnsi"/>
              </w:rPr>
            </w:pPr>
          </w:p>
        </w:tc>
      </w:tr>
      <w:tr w:rsidR="00947129" w:rsidRPr="002D491C" w14:paraId="2826215D" w14:textId="77777777" w:rsidTr="00A05CD1">
        <w:trPr>
          <w:trHeight w:val="257"/>
        </w:trPr>
        <w:tc>
          <w:tcPr>
            <w:tcW w:w="305" w:type="pct"/>
            <w:tcBorders>
              <w:bottom w:val="single" w:sz="4" w:space="0" w:color="auto"/>
            </w:tcBorders>
          </w:tcPr>
          <w:p w14:paraId="31091806"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44EB7852" w14:textId="7B5CE691" w:rsidR="00947129" w:rsidRDefault="00947129" w:rsidP="00947129">
            <w:pPr>
              <w:rPr>
                <w:rFonts w:ascii="Franklin Gothic Book" w:hAnsi="Franklin Gothic Book" w:cstheme="minorHAnsi"/>
              </w:rPr>
            </w:pPr>
            <w:r w:rsidRPr="00947129">
              <w:rPr>
                <w:rFonts w:ascii="Franklin Gothic Book" w:hAnsi="Franklin Gothic Book" w:cstheme="minorHAnsi"/>
              </w:rPr>
              <w:t>Trim plants</w:t>
            </w:r>
            <w:r>
              <w:rPr>
                <w:rFonts w:ascii="Franklin Gothic Book" w:hAnsi="Franklin Gothic Book" w:cstheme="minorHAnsi"/>
              </w:rPr>
              <w:t>/shrubbery</w:t>
            </w:r>
            <w:r w:rsidRPr="00947129">
              <w:rPr>
                <w:rFonts w:ascii="Franklin Gothic Book" w:hAnsi="Franklin Gothic Book" w:cstheme="minorHAnsi"/>
              </w:rPr>
              <w:t xml:space="preserve"> at least 5 feet away from the building, </w:t>
            </w:r>
            <w:r>
              <w:rPr>
                <w:rFonts w:ascii="Franklin Gothic Book" w:hAnsi="Franklin Gothic Book" w:cstheme="minorHAnsi"/>
              </w:rPr>
              <w:t>particularly near fresh air intakes.</w:t>
            </w:r>
          </w:p>
        </w:tc>
        <w:tc>
          <w:tcPr>
            <w:tcW w:w="2515" w:type="pct"/>
            <w:tcBorders>
              <w:bottom w:val="single" w:sz="4" w:space="0" w:color="auto"/>
            </w:tcBorders>
          </w:tcPr>
          <w:p w14:paraId="1873A8F9" w14:textId="77777777" w:rsidR="00947129" w:rsidRPr="002D491C" w:rsidRDefault="00947129" w:rsidP="00483750">
            <w:pPr>
              <w:rPr>
                <w:rFonts w:ascii="Franklin Gothic Book" w:hAnsi="Franklin Gothic Book" w:cstheme="minorHAnsi"/>
              </w:rPr>
            </w:pPr>
          </w:p>
        </w:tc>
      </w:tr>
      <w:tr w:rsidR="00C374FE" w:rsidRPr="002D491C" w14:paraId="2E1F98DB" w14:textId="36DC637B" w:rsidTr="00A05CD1">
        <w:trPr>
          <w:trHeight w:val="257"/>
        </w:trPr>
        <w:tc>
          <w:tcPr>
            <w:tcW w:w="305" w:type="pct"/>
            <w:tcBorders>
              <w:bottom w:val="single" w:sz="4" w:space="0" w:color="auto"/>
            </w:tcBorders>
          </w:tcPr>
          <w:p w14:paraId="41ADAE3C"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3F020DA3" w14:textId="1C547566" w:rsidR="00C374FE" w:rsidRPr="002D491C" w:rsidRDefault="00291BD0" w:rsidP="00483750">
            <w:pPr>
              <w:rPr>
                <w:rFonts w:ascii="Franklin Gothic Book" w:hAnsi="Franklin Gothic Book" w:cstheme="minorHAnsi"/>
              </w:rPr>
            </w:pPr>
            <w:r>
              <w:rPr>
                <w:rFonts w:ascii="Franklin Gothic Book" w:hAnsi="Franklin Gothic Book" w:cstheme="minorHAnsi"/>
              </w:rPr>
              <w:t>Use these guidelines to control for moisture and increase comfort in a non-</w:t>
            </w:r>
            <w:r w:rsidR="00252E75">
              <w:rPr>
                <w:rFonts w:ascii="Franklin Gothic Book" w:hAnsi="Franklin Gothic Book" w:cstheme="minorHAnsi"/>
              </w:rPr>
              <w:t>air-conditioned</w:t>
            </w:r>
            <w:r>
              <w:rPr>
                <w:rFonts w:ascii="Franklin Gothic Book" w:hAnsi="Franklin Gothic Book" w:cstheme="minorHAnsi"/>
              </w:rPr>
              <w:t xml:space="preserve"> school especially during heatwaves.</w:t>
            </w:r>
          </w:p>
        </w:tc>
        <w:tc>
          <w:tcPr>
            <w:tcW w:w="2515" w:type="pct"/>
            <w:tcBorders>
              <w:bottom w:val="single" w:sz="4" w:space="0" w:color="auto"/>
            </w:tcBorders>
          </w:tcPr>
          <w:p w14:paraId="7D2E0AF9"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Mold Growth Prevention During Hot, Humid Weather </w:t>
            </w:r>
            <w:hyperlink r:id="rId28" w:history="1">
              <w:r w:rsidRPr="00927AD0">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Remediation and Prevention of Mold Growth and Water Damage in Public Schools </w:t>
            </w:r>
            <w:hyperlink r:id="rId29" w:history="1">
              <w:r w:rsidRPr="00927AD0">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Methods for Increasing Comfort in Non-air-conditioned Schools </w:t>
            </w:r>
            <w:hyperlink r:id="rId30" w:history="1">
              <w:r w:rsidRPr="00927AD0">
                <w:rPr>
                  <w:rStyle w:val="Hyperlink"/>
                  <w:rFonts w:ascii="Franklin Gothic Book" w:hAnsi="Franklin Gothic Book" w:cstheme="minorHAnsi"/>
                </w:rPr>
                <w:t>https://www.mass.gov/doc/methods-for-increasing-comfort-in-non-air-conditioned-schools/download</w:t>
              </w:r>
            </w:hyperlink>
            <w:r w:rsidRPr="00927AD0">
              <w:rPr>
                <w:rFonts w:ascii="Franklin Gothic Book" w:hAnsi="Franklin Gothic Book" w:cstheme="minorHAnsi"/>
              </w:rPr>
              <w:t xml:space="preserve"> </w:t>
            </w:r>
          </w:p>
        </w:tc>
      </w:tr>
      <w:tr w:rsidR="00B466D1" w:rsidRPr="002D491C" w14:paraId="4C655C91" w14:textId="77777777" w:rsidTr="00A05CD1">
        <w:trPr>
          <w:trHeight w:val="257"/>
        </w:trPr>
        <w:tc>
          <w:tcPr>
            <w:tcW w:w="305" w:type="pct"/>
            <w:tcBorders>
              <w:bottom w:val="single" w:sz="4" w:space="0" w:color="auto"/>
            </w:tcBorders>
          </w:tcPr>
          <w:p w14:paraId="4A0E2484" w14:textId="77777777" w:rsidR="00B466D1" w:rsidRPr="002D491C" w:rsidRDefault="00B466D1"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1B9BC767" w14:textId="46A331ED" w:rsidR="00B466D1" w:rsidRPr="002D491C" w:rsidRDefault="00B466D1" w:rsidP="00500563">
            <w:pPr>
              <w:rPr>
                <w:rFonts w:ascii="Franklin Gothic Book" w:hAnsi="Franklin Gothic Book" w:cstheme="minorHAnsi"/>
              </w:rPr>
            </w:pPr>
            <w:r>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2515" w:type="pct"/>
            <w:tcBorders>
              <w:bottom w:val="single" w:sz="4" w:space="0" w:color="auto"/>
            </w:tcBorders>
          </w:tcPr>
          <w:p w14:paraId="423D8007" w14:textId="77777777" w:rsidR="00B466D1" w:rsidRPr="002D491C" w:rsidRDefault="00B466D1" w:rsidP="00500563">
            <w:pPr>
              <w:rPr>
                <w:rFonts w:ascii="Franklin Gothic Book" w:hAnsi="Franklin Gothic Book" w:cstheme="minorHAnsi"/>
              </w:rPr>
            </w:pPr>
          </w:p>
        </w:tc>
      </w:tr>
      <w:tr w:rsidR="00947129" w:rsidRPr="002D491C" w14:paraId="63163E39" w14:textId="77777777" w:rsidTr="00A05CD1">
        <w:trPr>
          <w:trHeight w:val="257"/>
        </w:trPr>
        <w:tc>
          <w:tcPr>
            <w:tcW w:w="305" w:type="pct"/>
            <w:tcBorders>
              <w:bottom w:val="single" w:sz="4" w:space="0" w:color="auto"/>
            </w:tcBorders>
          </w:tcPr>
          <w:p w14:paraId="3784E65D"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gridSpan w:val="2"/>
            <w:tcBorders>
              <w:bottom w:val="single" w:sz="4" w:space="0" w:color="auto"/>
            </w:tcBorders>
          </w:tcPr>
          <w:p w14:paraId="00864293" w14:textId="792C26F0" w:rsidR="00947129" w:rsidRDefault="00346A1E" w:rsidP="00500563">
            <w:pPr>
              <w:rPr>
                <w:rFonts w:ascii="Franklin Gothic Book" w:hAnsi="Franklin Gothic Book" w:cstheme="minorHAnsi"/>
              </w:rPr>
            </w:pPr>
            <w:r>
              <w:rPr>
                <w:rFonts w:ascii="Franklin Gothic Book" w:hAnsi="Franklin Gothic Book" w:cstheme="minorHAnsi"/>
              </w:rPr>
              <w:t>During summer months, p</w:t>
            </w:r>
            <w:r w:rsidR="00947129" w:rsidRPr="00947129">
              <w:rPr>
                <w:rFonts w:ascii="Franklin Gothic Book" w:hAnsi="Franklin Gothic Book" w:cstheme="minorHAnsi"/>
              </w:rPr>
              <w:t>ull furniture away (1 to 2</w:t>
            </w:r>
            <w:r>
              <w:rPr>
                <w:rFonts w:ascii="Franklin Gothic Book" w:hAnsi="Franklin Gothic Book" w:cstheme="minorHAnsi"/>
              </w:rPr>
              <w:t xml:space="preserve"> </w:t>
            </w:r>
            <w:r w:rsidR="00947129" w:rsidRPr="00947129">
              <w:rPr>
                <w:rFonts w:ascii="Franklin Gothic Book" w:hAnsi="Franklin Gothic Book" w:cstheme="minorHAnsi"/>
              </w:rPr>
              <w:t xml:space="preserve">inches) from walls to prevent mold growth due to lack of airflow and remove impermeable wall coverings </w:t>
            </w:r>
            <w:r w:rsidR="00947129">
              <w:rPr>
                <w:rFonts w:ascii="Franklin Gothic Book" w:hAnsi="Franklin Gothic Book" w:cstheme="minorHAnsi"/>
              </w:rPr>
              <w:t xml:space="preserve">that can trap moisture </w:t>
            </w:r>
            <w:r w:rsidR="00947129" w:rsidRPr="00947129">
              <w:rPr>
                <w:rFonts w:ascii="Franklin Gothic Book" w:hAnsi="Franklin Gothic Book" w:cstheme="minorHAnsi"/>
              </w:rPr>
              <w:t>such as laminated posters.</w:t>
            </w:r>
          </w:p>
        </w:tc>
        <w:tc>
          <w:tcPr>
            <w:tcW w:w="2515" w:type="pct"/>
            <w:tcBorders>
              <w:bottom w:val="single" w:sz="4" w:space="0" w:color="auto"/>
            </w:tcBorders>
          </w:tcPr>
          <w:p w14:paraId="39B4AB23" w14:textId="77777777" w:rsidR="00947129" w:rsidRPr="002D491C" w:rsidRDefault="00947129" w:rsidP="00500563">
            <w:pPr>
              <w:rPr>
                <w:rFonts w:ascii="Franklin Gothic Book" w:hAnsi="Franklin Gothic Book" w:cstheme="minorHAnsi"/>
              </w:rPr>
            </w:pPr>
          </w:p>
        </w:tc>
      </w:tr>
      <w:tr w:rsidR="00C374FE" w:rsidRPr="002D491C" w14:paraId="57A708E3" w14:textId="136AB39A" w:rsidTr="009F49A3">
        <w:trPr>
          <w:trHeight w:val="386"/>
        </w:trPr>
        <w:tc>
          <w:tcPr>
            <w:tcW w:w="5000" w:type="pct"/>
            <w:gridSpan w:val="4"/>
            <w:tcBorders>
              <w:left w:val="nil"/>
              <w:right w:val="nil"/>
            </w:tcBorders>
            <w:vAlign w:val="bottom"/>
          </w:tcPr>
          <w:p w14:paraId="617B70E6" w14:textId="6194F067" w:rsidR="00C374FE" w:rsidRPr="002D491C" w:rsidRDefault="00C374FE" w:rsidP="00500563">
            <w:pPr>
              <w:rPr>
                <w:rFonts w:ascii="Franklin Gothic Book" w:hAnsi="Franklin Gothic Book" w:cstheme="minorHAnsi"/>
              </w:rPr>
            </w:pPr>
            <w:r w:rsidRPr="002D491C">
              <w:rPr>
                <w:rFonts w:ascii="Franklin Gothic Book" w:hAnsi="Franklin Gothic Book" w:cstheme="minorHAnsi"/>
                <w:b/>
                <w:bCs/>
              </w:rPr>
              <w:t>Respiratory Irritants/Possible Asthma Triggers</w:t>
            </w:r>
          </w:p>
        </w:tc>
      </w:tr>
      <w:tr w:rsidR="00C374FE" w:rsidRPr="002D491C" w14:paraId="77F63A8F" w14:textId="5A90A004" w:rsidTr="00A05CD1">
        <w:trPr>
          <w:trHeight w:val="247"/>
        </w:trPr>
        <w:tc>
          <w:tcPr>
            <w:tcW w:w="305" w:type="pct"/>
          </w:tcPr>
          <w:p w14:paraId="41D78ADC" w14:textId="0E884234"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Pr>
          <w:p w14:paraId="04F6FE54" w14:textId="180D6E6C" w:rsidR="00C374FE" w:rsidRPr="002D491C" w:rsidRDefault="00947129" w:rsidP="00500563">
            <w:pPr>
              <w:rPr>
                <w:rFonts w:ascii="Franklin Gothic Book" w:hAnsi="Franklin Gothic Book" w:cstheme="minorHAnsi"/>
              </w:rPr>
            </w:pPr>
            <w:r w:rsidRPr="00947129">
              <w:rPr>
                <w:rFonts w:ascii="Franklin Gothic Book" w:hAnsi="Franklin Gothic Book" w:cstheme="minorHAnsi"/>
              </w:rPr>
              <w:t xml:space="preserve">Avoid using latex-containing tennis balls as </w:t>
            </w:r>
            <w:proofErr w:type="gramStart"/>
            <w:r w:rsidRPr="00947129">
              <w:rPr>
                <w:rFonts w:ascii="Franklin Gothic Book" w:hAnsi="Franklin Gothic Book" w:cstheme="minorHAnsi"/>
              </w:rPr>
              <w:t>chair</w:t>
            </w:r>
            <w:proofErr w:type="gramEnd"/>
            <w:r w:rsidRPr="00947129">
              <w:rPr>
                <w:rFonts w:ascii="Franklin Gothic Book" w:hAnsi="Franklin Gothic Book" w:cstheme="minorHAnsi"/>
              </w:rPr>
              <w:t xml:space="preserve"> or table glides. Replace with latex-free glides or other materials.</w:t>
            </w:r>
          </w:p>
        </w:tc>
        <w:tc>
          <w:tcPr>
            <w:tcW w:w="2515" w:type="pct"/>
          </w:tcPr>
          <w:p w14:paraId="690E0855" w14:textId="1357DCE2" w:rsidR="00947129" w:rsidRDefault="00000000" w:rsidP="00947129">
            <w:pPr>
              <w:rPr>
                <w:rFonts w:ascii="Franklin Gothic Book" w:hAnsi="Franklin Gothic Book" w:cstheme="minorHAnsi"/>
              </w:rPr>
            </w:pPr>
            <w:hyperlink r:id="rId31" w:history="1">
              <w:r w:rsidR="008534BB" w:rsidRPr="001E0FA8">
                <w:rPr>
                  <w:rStyle w:val="Hyperlink"/>
                  <w:rFonts w:ascii="Franklin Gothic Book" w:hAnsi="Franklin Gothic Book" w:cstheme="minorHAnsi"/>
                </w:rPr>
                <w:t>https://www.cdc.gov/niosh/docs/97-135/default.html</w:t>
              </w:r>
            </w:hyperlink>
          </w:p>
          <w:p w14:paraId="7F591B1B" w14:textId="77777777" w:rsidR="008534BB" w:rsidRPr="00947129" w:rsidRDefault="008534BB" w:rsidP="00947129">
            <w:pPr>
              <w:rPr>
                <w:rFonts w:ascii="Franklin Gothic Book" w:hAnsi="Franklin Gothic Book" w:cstheme="minorHAnsi"/>
              </w:rPr>
            </w:pPr>
          </w:p>
          <w:p w14:paraId="12879F48" w14:textId="37A9614A" w:rsidR="008534BB" w:rsidRPr="002D491C" w:rsidRDefault="00000000" w:rsidP="008534BB">
            <w:pPr>
              <w:rPr>
                <w:rFonts w:ascii="Franklin Gothic Book" w:hAnsi="Franklin Gothic Book" w:cstheme="minorHAnsi"/>
              </w:rPr>
            </w:pPr>
            <w:hyperlink r:id="rId32" w:history="1">
              <w:r w:rsidR="008534BB" w:rsidRPr="001E0FA8">
                <w:rPr>
                  <w:rStyle w:val="Hyperlink"/>
                  <w:rFonts w:ascii="Franklin Gothic Book" w:hAnsi="Franklin Gothic Book" w:cstheme="minorHAnsi"/>
                </w:rPr>
                <w:t>https://www.spinabifidaassociation.org/wp-content/uploads/latex-in-the-home-and-community-eng.pdf</w:t>
              </w:r>
            </w:hyperlink>
          </w:p>
        </w:tc>
      </w:tr>
      <w:tr w:rsidR="00C374FE" w:rsidRPr="002D491C" w14:paraId="45FF5B98" w14:textId="2F97F779" w:rsidTr="00A05CD1">
        <w:trPr>
          <w:trHeight w:val="247"/>
        </w:trPr>
        <w:tc>
          <w:tcPr>
            <w:tcW w:w="305" w:type="pct"/>
          </w:tcPr>
          <w:p w14:paraId="1B5D8E47"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Pr>
          <w:p w14:paraId="6F280432" w14:textId="57791BD9" w:rsidR="00C374FE" w:rsidRPr="002D491C" w:rsidRDefault="00947129" w:rsidP="00500563">
            <w:pPr>
              <w:rPr>
                <w:rFonts w:ascii="Franklin Gothic Book" w:hAnsi="Franklin Gothic Book" w:cstheme="minorHAnsi"/>
              </w:rPr>
            </w:pPr>
            <w:r w:rsidRPr="00947129">
              <w:rPr>
                <w:rFonts w:ascii="Franklin Gothic Book" w:hAnsi="Franklin Gothic Book" w:cstheme="minorHAnsi"/>
              </w:rPr>
              <w:t xml:space="preserve">Clean </w:t>
            </w:r>
            <w:r>
              <w:rPr>
                <w:rFonts w:ascii="Franklin Gothic Book" w:hAnsi="Franklin Gothic Book" w:cstheme="minorHAnsi"/>
              </w:rPr>
              <w:t xml:space="preserve">personal fans, </w:t>
            </w:r>
            <w:r w:rsidRPr="00947129">
              <w:rPr>
                <w:rFonts w:ascii="Franklin Gothic Book" w:hAnsi="Franklin Gothic Book" w:cstheme="minorHAnsi"/>
              </w:rPr>
              <w:t>supply</w:t>
            </w:r>
            <w:r>
              <w:rPr>
                <w:rFonts w:ascii="Franklin Gothic Book" w:hAnsi="Franklin Gothic Book" w:cstheme="minorHAnsi"/>
              </w:rPr>
              <w:t>,</w:t>
            </w:r>
            <w:r w:rsidRPr="00947129">
              <w:rPr>
                <w:rFonts w:ascii="Franklin Gothic Book" w:hAnsi="Franklin Gothic Book" w:cstheme="minorHAnsi"/>
              </w:rPr>
              <w:t xml:space="preserve"> and </w:t>
            </w:r>
            <w:r>
              <w:rPr>
                <w:rFonts w:ascii="Franklin Gothic Book" w:hAnsi="Franklin Gothic Book" w:cstheme="minorHAnsi"/>
              </w:rPr>
              <w:t>exhaust/</w:t>
            </w:r>
            <w:r w:rsidRPr="00947129">
              <w:rPr>
                <w:rFonts w:ascii="Franklin Gothic Book" w:hAnsi="Franklin Gothic Book" w:cstheme="minorHAnsi"/>
              </w:rPr>
              <w:t>return vents periodically to remove dust and debris.</w:t>
            </w:r>
          </w:p>
        </w:tc>
        <w:tc>
          <w:tcPr>
            <w:tcW w:w="2515" w:type="pct"/>
          </w:tcPr>
          <w:p w14:paraId="6D35DA29" w14:textId="7D8819D8" w:rsidR="00C374FE" w:rsidRPr="002D491C" w:rsidRDefault="00C374FE" w:rsidP="00500563">
            <w:pPr>
              <w:rPr>
                <w:rFonts w:ascii="Franklin Gothic Book" w:hAnsi="Franklin Gothic Book" w:cstheme="minorHAnsi"/>
              </w:rPr>
            </w:pPr>
          </w:p>
        </w:tc>
      </w:tr>
      <w:tr w:rsidR="00A670CF" w:rsidRPr="002D491C" w14:paraId="048B1B21" w14:textId="77777777" w:rsidTr="00A05CD1">
        <w:trPr>
          <w:trHeight w:val="386"/>
        </w:trPr>
        <w:tc>
          <w:tcPr>
            <w:tcW w:w="305" w:type="pct"/>
          </w:tcPr>
          <w:p w14:paraId="127FA38E" w14:textId="77777777" w:rsidR="00A670CF" w:rsidRPr="002D491C" w:rsidRDefault="00A670CF" w:rsidP="00E97F98">
            <w:pPr>
              <w:pStyle w:val="ListParagraph"/>
              <w:numPr>
                <w:ilvl w:val="0"/>
                <w:numId w:val="18"/>
              </w:numPr>
              <w:jc w:val="center"/>
              <w:rPr>
                <w:rFonts w:ascii="Franklin Gothic Book" w:hAnsi="Franklin Gothic Book" w:cstheme="minorHAnsi"/>
              </w:rPr>
            </w:pPr>
          </w:p>
        </w:tc>
        <w:tc>
          <w:tcPr>
            <w:tcW w:w="2181" w:type="pct"/>
            <w:gridSpan w:val="2"/>
          </w:tcPr>
          <w:p w14:paraId="45B237C2" w14:textId="669732DE" w:rsidR="00A670CF" w:rsidRDefault="00A670CF" w:rsidP="00500563">
            <w:pPr>
              <w:rPr>
                <w:rFonts w:ascii="Franklin Gothic Book" w:hAnsi="Franklin Gothic Book" w:cstheme="minorHAnsi"/>
              </w:rPr>
            </w:pPr>
            <w:r w:rsidRPr="00A670CF">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5" w:type="pct"/>
          </w:tcPr>
          <w:p w14:paraId="1B5E945F" w14:textId="53A27EA8" w:rsidR="00A670CF" w:rsidRDefault="00000000" w:rsidP="00500563">
            <w:pPr>
              <w:rPr>
                <w:rFonts w:ascii="Franklin Gothic Book" w:hAnsi="Franklin Gothic Book" w:cstheme="minorHAnsi"/>
              </w:rPr>
            </w:pPr>
            <w:hyperlink r:id="rId33" w:history="1">
              <w:r w:rsidR="00A11AD6" w:rsidRPr="004C1B2B">
                <w:rPr>
                  <w:rStyle w:val="Hyperlink"/>
                  <w:rFonts w:ascii="Franklin Gothic Book" w:hAnsi="Franklin Gothic Book" w:cstheme="minorHAnsi"/>
                </w:rPr>
                <w:t>https://www.mass.gov/cleaner-greener-healthier-schools</w:t>
              </w:r>
            </w:hyperlink>
          </w:p>
          <w:p w14:paraId="6111D7A7" w14:textId="30ED9965" w:rsidR="00A11AD6" w:rsidRPr="002D491C" w:rsidRDefault="00A11AD6" w:rsidP="00500563">
            <w:pPr>
              <w:rPr>
                <w:rFonts w:ascii="Franklin Gothic Book" w:hAnsi="Franklin Gothic Book" w:cstheme="minorHAnsi"/>
              </w:rPr>
            </w:pPr>
          </w:p>
        </w:tc>
      </w:tr>
      <w:tr w:rsidR="00A11AD6" w:rsidRPr="002D491C" w14:paraId="5E10432A" w14:textId="77777777" w:rsidTr="00A05CD1">
        <w:trPr>
          <w:trHeight w:val="386"/>
        </w:trPr>
        <w:tc>
          <w:tcPr>
            <w:tcW w:w="305" w:type="pct"/>
          </w:tcPr>
          <w:p w14:paraId="1FBBAE5E" w14:textId="77777777" w:rsidR="00A11AD6" w:rsidRPr="002D491C" w:rsidRDefault="00A11AD6" w:rsidP="00E97F98">
            <w:pPr>
              <w:pStyle w:val="ListParagraph"/>
              <w:numPr>
                <w:ilvl w:val="0"/>
                <w:numId w:val="18"/>
              </w:numPr>
              <w:jc w:val="center"/>
              <w:rPr>
                <w:rFonts w:ascii="Franklin Gothic Book" w:hAnsi="Franklin Gothic Book" w:cstheme="minorHAnsi"/>
              </w:rPr>
            </w:pPr>
          </w:p>
        </w:tc>
        <w:tc>
          <w:tcPr>
            <w:tcW w:w="2181" w:type="pct"/>
            <w:gridSpan w:val="2"/>
          </w:tcPr>
          <w:p w14:paraId="7E1D1726" w14:textId="49A9B72E" w:rsidR="00A11AD6" w:rsidRPr="00A670CF" w:rsidRDefault="00A11AD6" w:rsidP="00500563">
            <w:pPr>
              <w:rPr>
                <w:rFonts w:ascii="Franklin Gothic Book" w:hAnsi="Franklin Gothic Book" w:cstheme="minorHAnsi"/>
              </w:rPr>
            </w:pPr>
            <w:r w:rsidRPr="00A11AD6">
              <w:rPr>
                <w:rFonts w:ascii="Franklin Gothic Book" w:hAnsi="Franklin Gothic Book" w:cstheme="minorHAnsi"/>
              </w:rPr>
              <w:t>Use only District-approved cleaning products. Keep spray bottles properly labeled and out of the reach of children.</w:t>
            </w:r>
          </w:p>
        </w:tc>
        <w:tc>
          <w:tcPr>
            <w:tcW w:w="2515" w:type="pct"/>
          </w:tcPr>
          <w:p w14:paraId="3D0E0630" w14:textId="77777777" w:rsidR="00A11AD6" w:rsidRPr="002D491C" w:rsidRDefault="00A11AD6" w:rsidP="00500563">
            <w:pPr>
              <w:rPr>
                <w:rFonts w:ascii="Franklin Gothic Book" w:hAnsi="Franklin Gothic Book" w:cstheme="minorHAnsi"/>
              </w:rPr>
            </w:pPr>
          </w:p>
        </w:tc>
      </w:tr>
      <w:tr w:rsidR="00A670CF" w:rsidRPr="002D491C" w14:paraId="16D21868" w14:textId="77777777" w:rsidTr="00A05CD1">
        <w:trPr>
          <w:trHeight w:val="386"/>
        </w:trPr>
        <w:tc>
          <w:tcPr>
            <w:tcW w:w="305" w:type="pct"/>
          </w:tcPr>
          <w:p w14:paraId="1208F27B" w14:textId="77777777" w:rsidR="00A670CF" w:rsidRPr="002D491C" w:rsidRDefault="00A670CF" w:rsidP="00E97F98">
            <w:pPr>
              <w:pStyle w:val="ListParagraph"/>
              <w:numPr>
                <w:ilvl w:val="0"/>
                <w:numId w:val="18"/>
              </w:numPr>
              <w:jc w:val="center"/>
              <w:rPr>
                <w:rFonts w:ascii="Franklin Gothic Book" w:hAnsi="Franklin Gothic Book" w:cstheme="minorHAnsi"/>
              </w:rPr>
            </w:pPr>
          </w:p>
        </w:tc>
        <w:tc>
          <w:tcPr>
            <w:tcW w:w="2181" w:type="pct"/>
            <w:gridSpan w:val="2"/>
          </w:tcPr>
          <w:p w14:paraId="7C4B0AA8" w14:textId="35F833E6" w:rsidR="00A670CF" w:rsidRPr="00A670CF" w:rsidRDefault="00A670CF" w:rsidP="00500563">
            <w:pPr>
              <w:rPr>
                <w:rFonts w:ascii="Franklin Gothic Book" w:hAnsi="Franklin Gothic Book" w:cstheme="minorHAnsi"/>
              </w:rPr>
            </w:pPr>
            <w:r w:rsidRPr="00A670CF">
              <w:rPr>
                <w:rFonts w:ascii="Franklin Gothic Book" w:hAnsi="Franklin Gothic Book" w:cstheme="minorHAnsi"/>
              </w:rPr>
              <w:t>Move copiers and laminators to a well-ventilated area with an exhaust vent.</w:t>
            </w:r>
          </w:p>
        </w:tc>
        <w:tc>
          <w:tcPr>
            <w:tcW w:w="2515" w:type="pct"/>
          </w:tcPr>
          <w:p w14:paraId="65E4D527" w14:textId="77777777" w:rsidR="00A670CF" w:rsidRPr="002D491C" w:rsidRDefault="00A670CF" w:rsidP="00500563">
            <w:pPr>
              <w:rPr>
                <w:rFonts w:ascii="Franklin Gothic Book" w:hAnsi="Franklin Gothic Book" w:cstheme="minorHAnsi"/>
              </w:rPr>
            </w:pPr>
          </w:p>
        </w:tc>
      </w:tr>
      <w:tr w:rsidR="00C374FE" w:rsidRPr="002D491C" w14:paraId="2334DE57" w14:textId="4D67A2B5" w:rsidTr="00A05CD1">
        <w:trPr>
          <w:trHeight w:val="800"/>
        </w:trPr>
        <w:tc>
          <w:tcPr>
            <w:tcW w:w="305" w:type="pct"/>
          </w:tcPr>
          <w:p w14:paraId="70148F2A"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Pr>
          <w:p w14:paraId="5FC523DC" w14:textId="1B0388F2" w:rsidR="00C374FE" w:rsidRPr="002D491C" w:rsidRDefault="00C374FE" w:rsidP="00500563">
            <w:pPr>
              <w:rPr>
                <w:rFonts w:ascii="Franklin Gothic Book" w:hAnsi="Franklin Gothic Book" w:cstheme="minorHAnsi"/>
              </w:rPr>
            </w:pPr>
            <w:r>
              <w:rPr>
                <w:rFonts w:ascii="Franklin Gothic Book" w:hAnsi="Franklin Gothic Book" w:cstheme="minorHAnsi"/>
              </w:rPr>
              <w:t>Periodically sort classroom and stored items to remove unwanted items. Store remaining items neatly and off the floor. Where rooms have a history of moisture issues, consider storing items in waterproof totes</w:t>
            </w:r>
          </w:p>
        </w:tc>
        <w:tc>
          <w:tcPr>
            <w:tcW w:w="2515" w:type="pct"/>
          </w:tcPr>
          <w:p w14:paraId="28FD9474" w14:textId="17A06D9D" w:rsidR="00C374FE" w:rsidRPr="002D491C" w:rsidRDefault="00C374FE" w:rsidP="00500563">
            <w:pPr>
              <w:rPr>
                <w:rFonts w:ascii="Franklin Gothic Book" w:hAnsi="Franklin Gothic Book" w:cstheme="minorHAnsi"/>
              </w:rPr>
            </w:pPr>
          </w:p>
        </w:tc>
      </w:tr>
      <w:tr w:rsidR="00C374FE" w:rsidRPr="002D491C" w14:paraId="3678C3F0" w14:textId="0FBC72B4" w:rsidTr="00A05CD1">
        <w:trPr>
          <w:trHeight w:val="800"/>
        </w:trPr>
        <w:tc>
          <w:tcPr>
            <w:tcW w:w="305" w:type="pct"/>
          </w:tcPr>
          <w:p w14:paraId="52881865"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Pr>
          <w:p w14:paraId="4A1CB714" w14:textId="5A62A4C8" w:rsidR="00C374FE" w:rsidRPr="002D491C" w:rsidRDefault="00C374FE" w:rsidP="00500563">
            <w:pPr>
              <w:rPr>
                <w:rFonts w:ascii="Franklin Gothic Book" w:hAnsi="Franklin Gothic Book" w:cstheme="minorHAnsi"/>
              </w:rPr>
            </w:pPr>
            <w:r>
              <w:rPr>
                <w:rFonts w:ascii="Franklin Gothic Book" w:hAnsi="Franklin Gothic Book" w:cstheme="minorHAnsi"/>
              </w:rPr>
              <w:t>Clean area rugs frequently using a HEPA-equipped vacuum cleaner. Avoid bringing used area rugs into the school</w:t>
            </w:r>
            <w:r w:rsidR="00947129">
              <w:rPr>
                <w:rFonts w:ascii="Franklin Gothic Book" w:hAnsi="Franklin Gothic Book" w:cstheme="minorHAnsi"/>
              </w:rPr>
              <w:t>.</w:t>
            </w:r>
          </w:p>
        </w:tc>
        <w:tc>
          <w:tcPr>
            <w:tcW w:w="2515" w:type="pct"/>
          </w:tcPr>
          <w:p w14:paraId="4AA852AE" w14:textId="3A444715" w:rsidR="00C374FE" w:rsidRPr="002D491C" w:rsidRDefault="00C374FE" w:rsidP="00500563">
            <w:pPr>
              <w:rPr>
                <w:rFonts w:ascii="Franklin Gothic Book" w:hAnsi="Franklin Gothic Book" w:cstheme="minorHAnsi"/>
              </w:rPr>
            </w:pPr>
          </w:p>
        </w:tc>
      </w:tr>
      <w:tr w:rsidR="00C374FE" w:rsidRPr="002D491C" w14:paraId="7A8604E7" w14:textId="656D1240" w:rsidTr="00A05CD1">
        <w:trPr>
          <w:trHeight w:val="800"/>
        </w:trPr>
        <w:tc>
          <w:tcPr>
            <w:tcW w:w="305" w:type="pct"/>
          </w:tcPr>
          <w:p w14:paraId="3C318300" w14:textId="7E4A3121"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gridSpan w:val="2"/>
          </w:tcPr>
          <w:p w14:paraId="527B6500" w14:textId="35F2B1AF" w:rsidR="00C374FE" w:rsidRPr="002D491C" w:rsidRDefault="00C374FE" w:rsidP="00500563">
            <w:pPr>
              <w:rPr>
                <w:rFonts w:ascii="Franklin Gothic Book" w:hAnsi="Franklin Gothic Book" w:cstheme="minorHAnsi"/>
              </w:rPr>
            </w:pPr>
            <w:r>
              <w:rPr>
                <w:rFonts w:ascii="Franklin Gothic Book" w:hAnsi="Franklin Gothic Book" w:cstheme="minorHAnsi"/>
              </w:rPr>
              <w:t>Clean and maintain air purifiers in accordance with manufacturer’s instructions. Avoid the use of air purifiers that may product ozone.</w:t>
            </w:r>
          </w:p>
        </w:tc>
        <w:tc>
          <w:tcPr>
            <w:tcW w:w="2515" w:type="pct"/>
          </w:tcPr>
          <w:p w14:paraId="389D02ED" w14:textId="110945F4" w:rsidR="00C374FE" w:rsidRPr="002D491C" w:rsidRDefault="00000000" w:rsidP="00500563">
            <w:pPr>
              <w:rPr>
                <w:rFonts w:ascii="Franklin Gothic Book" w:hAnsi="Franklin Gothic Book" w:cstheme="minorHAnsi"/>
              </w:rPr>
            </w:pPr>
            <w:hyperlink r:id="rId34" w:history="1">
              <w:r w:rsidR="00252E75" w:rsidRPr="0091757C">
                <w:rPr>
                  <w:rStyle w:val="Hyperlink"/>
                  <w:rFonts w:ascii="Franklin Gothic Book" w:hAnsi="Franklin Gothic Book" w:cstheme="minorHAnsi"/>
                </w:rPr>
                <w:t>https://www.epa.gov/indoor-air-quality-iaq/ozone-generators-are-sold-air-cleaners</w:t>
              </w:r>
            </w:hyperlink>
            <w:r w:rsidR="00DD7B1C">
              <w:rPr>
                <w:rFonts w:ascii="Franklin Gothic Book" w:hAnsi="Franklin Gothic Book" w:cstheme="minorHAnsi"/>
              </w:rPr>
              <w:t xml:space="preserve"> </w:t>
            </w:r>
          </w:p>
        </w:tc>
      </w:tr>
      <w:tr w:rsidR="00947129" w:rsidRPr="002D491C" w14:paraId="3A208C64" w14:textId="77777777" w:rsidTr="00A05CD1">
        <w:trPr>
          <w:trHeight w:val="800"/>
        </w:trPr>
        <w:tc>
          <w:tcPr>
            <w:tcW w:w="305" w:type="pct"/>
          </w:tcPr>
          <w:p w14:paraId="43F2BD9A"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gridSpan w:val="2"/>
          </w:tcPr>
          <w:p w14:paraId="52609390" w14:textId="094CE013" w:rsidR="00947129" w:rsidRDefault="00A670CF" w:rsidP="00500563">
            <w:pPr>
              <w:rPr>
                <w:rFonts w:ascii="Franklin Gothic Book" w:hAnsi="Franklin Gothic Book" w:cstheme="minorHAnsi"/>
              </w:rPr>
            </w:pPr>
            <w:r>
              <w:rPr>
                <w:rFonts w:ascii="Franklin Gothic Book" w:hAnsi="Franklin Gothic Book" w:cstheme="minorHAnsi"/>
              </w:rPr>
              <w:t xml:space="preserve">Seal open utility holes/breaches in floors, walls, and ceilings. </w:t>
            </w:r>
          </w:p>
        </w:tc>
        <w:tc>
          <w:tcPr>
            <w:tcW w:w="2515" w:type="pct"/>
          </w:tcPr>
          <w:p w14:paraId="5E09D440" w14:textId="77777777" w:rsidR="00947129" w:rsidRDefault="00947129" w:rsidP="00500563"/>
        </w:tc>
      </w:tr>
      <w:tr w:rsidR="00C374FE" w:rsidRPr="002D491C" w14:paraId="5655DBB7" w14:textId="4A01B716" w:rsidTr="009F49A3">
        <w:trPr>
          <w:trHeight w:val="431"/>
        </w:trPr>
        <w:tc>
          <w:tcPr>
            <w:tcW w:w="5000" w:type="pct"/>
            <w:gridSpan w:val="4"/>
            <w:tcBorders>
              <w:left w:val="nil"/>
              <w:right w:val="nil"/>
            </w:tcBorders>
            <w:vAlign w:val="bottom"/>
          </w:tcPr>
          <w:p w14:paraId="26A6569F" w14:textId="77777777" w:rsidR="00C374FE" w:rsidRPr="002D491C" w:rsidRDefault="00C374FE" w:rsidP="00806147">
            <w:pPr>
              <w:jc w:val="both"/>
              <w:rPr>
                <w:rFonts w:ascii="Franklin Gothic Book" w:hAnsi="Franklin Gothic Book" w:cstheme="minorHAnsi"/>
              </w:rPr>
            </w:pPr>
            <w:r w:rsidRPr="002D491C">
              <w:rPr>
                <w:rFonts w:ascii="Franklin Gothic Book" w:hAnsi="Franklin Gothic Book" w:cstheme="minorHAnsi"/>
                <w:b/>
                <w:bCs/>
              </w:rPr>
              <w:t>Other Recommendations to Improve Air Quality Conditions</w:t>
            </w:r>
          </w:p>
        </w:tc>
      </w:tr>
      <w:tr w:rsidR="008904C4" w:rsidRPr="002D491C" w14:paraId="05BC11EB" w14:textId="3E915654" w:rsidTr="00A05CD1">
        <w:trPr>
          <w:trHeight w:val="431"/>
        </w:trPr>
        <w:tc>
          <w:tcPr>
            <w:tcW w:w="305" w:type="pct"/>
          </w:tcPr>
          <w:p w14:paraId="41405759" w14:textId="449EB18E"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vAlign w:val="bottom"/>
          </w:tcPr>
          <w:p w14:paraId="0882AB93" w14:textId="6E60DDD9" w:rsidR="008904C4" w:rsidRPr="00252E75" w:rsidRDefault="008904C4" w:rsidP="00252E75">
            <w:pPr>
              <w:pStyle w:val="BodyTextNumberedConclusion"/>
            </w:pPr>
            <w:r>
              <w:t>T</w:t>
            </w:r>
            <w:r w:rsidRPr="00252E75">
              <w:t>est</w:t>
            </w:r>
            <w:r>
              <w:t xml:space="preserve"> the school</w:t>
            </w:r>
            <w:r w:rsidRPr="00252E75">
              <w:t xml:space="preserve"> for radon by a certified radon measurement specialist during the heating season when school is in session. </w:t>
            </w:r>
          </w:p>
        </w:tc>
        <w:tc>
          <w:tcPr>
            <w:tcW w:w="2530" w:type="pct"/>
            <w:gridSpan w:val="2"/>
          </w:tcPr>
          <w:p w14:paraId="0CCF3F4D" w14:textId="152BB589" w:rsidR="008904C4" w:rsidRPr="00252E75" w:rsidRDefault="008904C4" w:rsidP="00252E75">
            <w:pPr>
              <w:pStyle w:val="BodyTextNumberedConclusion"/>
            </w:pPr>
            <w:r w:rsidRPr="00252E75">
              <w:t xml:space="preserve">Radon measurement specialists and other information can be found at: </w:t>
            </w:r>
            <w:hyperlink r:id="rId35" w:history="1">
              <w:r w:rsidRPr="0091757C">
                <w:rPr>
                  <w:rStyle w:val="Hyperlink"/>
                </w:rPr>
                <w:t>www.nrsb.org</w:t>
              </w:r>
            </w:hyperlink>
            <w:r w:rsidRPr="00252E75">
              <w:t xml:space="preserve">, and </w:t>
            </w:r>
            <w:hyperlink r:id="rId36" w:history="1">
              <w:r w:rsidRPr="0091757C">
                <w:rPr>
                  <w:rStyle w:val="Hyperlink"/>
                </w:rPr>
                <w:t>http://aarst-nrpp.com/wp</w:t>
              </w:r>
            </w:hyperlink>
          </w:p>
        </w:tc>
      </w:tr>
      <w:tr w:rsidR="008904C4" w:rsidRPr="002D491C" w14:paraId="7B24415E" w14:textId="4D23124E" w:rsidTr="00A05CD1">
        <w:trPr>
          <w:trHeight w:val="710"/>
        </w:trPr>
        <w:tc>
          <w:tcPr>
            <w:tcW w:w="305" w:type="pct"/>
          </w:tcPr>
          <w:p w14:paraId="1B2123BE"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tcPr>
          <w:p w14:paraId="6A6C1AC7" w14:textId="441BDE32" w:rsidR="008904C4" w:rsidRPr="002D491C" w:rsidRDefault="008904C4" w:rsidP="00252E75">
            <w:pPr>
              <w:pStyle w:val="BodyTextNumberedConclusion"/>
            </w:pPr>
            <w:r w:rsidRPr="00B466D1">
              <w:t xml:space="preserve">To learn more about radon, review the </w:t>
            </w:r>
            <w:proofErr w:type="spellStart"/>
            <w:r w:rsidRPr="00B466D1">
              <w:t>MDPH’s</w:t>
            </w:r>
            <w:proofErr w:type="spellEnd"/>
            <w:r w:rsidRPr="00B466D1">
              <w:t xml:space="preserve"> Radon in Schools and </w:t>
            </w:r>
            <w:proofErr w:type="gramStart"/>
            <w:r w:rsidRPr="00B466D1">
              <w:t>Child Care</w:t>
            </w:r>
            <w:proofErr w:type="gramEnd"/>
            <w:r w:rsidRPr="00B466D1">
              <w:t xml:space="preserve"> Programs factsheet</w:t>
            </w:r>
            <w:r>
              <w:t>.</w:t>
            </w:r>
          </w:p>
        </w:tc>
        <w:tc>
          <w:tcPr>
            <w:tcW w:w="2530" w:type="pct"/>
            <w:gridSpan w:val="2"/>
          </w:tcPr>
          <w:p w14:paraId="616502AB" w14:textId="21A76147" w:rsidR="008904C4" w:rsidRPr="002D491C" w:rsidRDefault="00000000" w:rsidP="00252E75">
            <w:pPr>
              <w:pStyle w:val="BodyTextNumberedConclusion"/>
            </w:pPr>
            <w:hyperlink r:id="rId37" w:history="1">
              <w:r w:rsidR="008904C4" w:rsidRPr="00482C6C">
                <w:rPr>
                  <w:rStyle w:val="Hyperlink"/>
                </w:rPr>
                <w:t>https://www.mass.gov/radon</w:t>
              </w:r>
            </w:hyperlink>
            <w:r w:rsidR="008904C4" w:rsidRPr="00B466D1">
              <w:t>.</w:t>
            </w:r>
          </w:p>
        </w:tc>
      </w:tr>
      <w:tr w:rsidR="008904C4" w:rsidRPr="002D491C" w14:paraId="27B838B0" w14:textId="77777777" w:rsidTr="00A05CD1">
        <w:trPr>
          <w:trHeight w:val="710"/>
        </w:trPr>
        <w:tc>
          <w:tcPr>
            <w:tcW w:w="305" w:type="pct"/>
          </w:tcPr>
          <w:p w14:paraId="7758BF03"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tcPr>
          <w:p w14:paraId="06CCDEAE" w14:textId="6B10D3AC" w:rsidR="008904C4" w:rsidRPr="00B466D1" w:rsidRDefault="008904C4" w:rsidP="00850D99">
            <w:pPr>
              <w:pStyle w:val="BodyTextNumberedConclusion"/>
            </w:pPr>
            <w:r w:rsidRPr="00850D99">
              <w:t xml:space="preserve">Utilize the US EPA’s (2000), “Tools for Schools”, as an instrument for maintaining a good IAQ environment in the building available at: </w:t>
            </w:r>
          </w:p>
        </w:tc>
        <w:tc>
          <w:tcPr>
            <w:tcW w:w="2530" w:type="pct"/>
            <w:gridSpan w:val="2"/>
          </w:tcPr>
          <w:p w14:paraId="22A4CF7A" w14:textId="7F956ECF" w:rsidR="008904C4" w:rsidRPr="00B466D1" w:rsidRDefault="00000000" w:rsidP="00850D99">
            <w:pPr>
              <w:pStyle w:val="BodyTextNumberedConclusion"/>
            </w:pPr>
            <w:hyperlink r:id="rId38" w:history="1">
              <w:r w:rsidR="008904C4" w:rsidRPr="004C1B2B">
                <w:rPr>
                  <w:rStyle w:val="Hyperlink"/>
                </w:rPr>
                <w:t>https://www.epa.gov/iaq-schools</w:t>
              </w:r>
            </w:hyperlink>
            <w:r w:rsidR="008904C4" w:rsidRPr="00850D99">
              <w:t>.</w:t>
            </w:r>
          </w:p>
        </w:tc>
      </w:tr>
      <w:tr w:rsidR="008904C4" w:rsidRPr="002D491C" w14:paraId="09F04276" w14:textId="77777777" w:rsidTr="00A05CD1">
        <w:trPr>
          <w:trHeight w:val="710"/>
        </w:trPr>
        <w:tc>
          <w:tcPr>
            <w:tcW w:w="305" w:type="pct"/>
          </w:tcPr>
          <w:p w14:paraId="0B5832AD"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tcPr>
          <w:p w14:paraId="6BED4A15" w14:textId="535B23EA" w:rsidR="008904C4" w:rsidRPr="00850D99" w:rsidRDefault="008904C4" w:rsidP="00850D99">
            <w:pPr>
              <w:pStyle w:val="BodyTextNumberedConclusion"/>
            </w:pPr>
            <w:r w:rsidRPr="00850D99">
              <w:t xml:space="preserve">For guidance on maintaining an asthma-friendly healthy school environment, please consult the MDPH Asthma Prevention and Control Program’s </w:t>
            </w:r>
            <w:r w:rsidRPr="00850D99">
              <w:rPr>
                <w:i/>
                <w:iCs/>
              </w:rPr>
              <w:t>Clearing the Air: An Asthma Toolkit for Healthy Schools</w:t>
            </w:r>
            <w:r w:rsidRPr="00850D99">
              <w:t>.</w:t>
            </w:r>
            <w:r>
              <w:t xml:space="preserve"> </w:t>
            </w:r>
          </w:p>
        </w:tc>
        <w:tc>
          <w:tcPr>
            <w:tcW w:w="2530" w:type="pct"/>
            <w:gridSpan w:val="2"/>
          </w:tcPr>
          <w:p w14:paraId="519CDDA7" w14:textId="6A7DA3A5" w:rsidR="008904C4" w:rsidRPr="00850D99" w:rsidRDefault="00000000" w:rsidP="00850D99">
            <w:pPr>
              <w:pStyle w:val="BodyTextNumberedConclusion"/>
            </w:pPr>
            <w:hyperlink r:id="rId39" w:history="1">
              <w:r w:rsidR="008904C4" w:rsidRPr="004C1B2B">
                <w:rPr>
                  <w:rStyle w:val="Hyperlink"/>
                </w:rPr>
                <w:t>https://www.maasthma.org/schooltoolkit</w:t>
              </w:r>
            </w:hyperlink>
          </w:p>
        </w:tc>
      </w:tr>
      <w:tr w:rsidR="008904C4" w:rsidRPr="002D491C" w14:paraId="26833312" w14:textId="797DDD54" w:rsidTr="00A05CD1">
        <w:trPr>
          <w:trHeight w:val="431"/>
        </w:trPr>
        <w:tc>
          <w:tcPr>
            <w:tcW w:w="305" w:type="pct"/>
          </w:tcPr>
          <w:p w14:paraId="6F4AD50B"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66" w:type="pct"/>
            <w:vAlign w:val="bottom"/>
          </w:tcPr>
          <w:p w14:paraId="0AAFF339" w14:textId="77777777" w:rsidR="008904C4" w:rsidRPr="002D491C" w:rsidRDefault="008904C4" w:rsidP="00252E75">
            <w:pPr>
              <w:pStyle w:val="BodyTextNumberedConclusion"/>
            </w:pPr>
            <w:r>
              <w:t>I</w:t>
            </w:r>
            <w:r w:rsidRPr="00B466D1">
              <w:t>nclud</w:t>
            </w:r>
            <w:r>
              <w:t>e</w:t>
            </w:r>
            <w:r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30" w:type="pct"/>
            <w:gridSpan w:val="2"/>
            <w:vAlign w:val="bottom"/>
          </w:tcPr>
          <w:p w14:paraId="24DBFCEF" w14:textId="3557F71D" w:rsidR="008904C4" w:rsidRPr="002D491C" w:rsidRDefault="008904C4" w:rsidP="00252E75">
            <w:pPr>
              <w:pStyle w:val="BodyTextNumberedConclusion"/>
            </w:pPr>
          </w:p>
        </w:tc>
      </w:tr>
      <w:tr w:rsidR="00C374FE" w:rsidRPr="002D491C" w14:paraId="26B70CF6" w14:textId="63963ED9" w:rsidTr="009F49A3">
        <w:trPr>
          <w:trHeight w:val="440"/>
        </w:trPr>
        <w:tc>
          <w:tcPr>
            <w:tcW w:w="5000" w:type="pct"/>
            <w:gridSpan w:val="4"/>
            <w:tcBorders>
              <w:top w:val="nil"/>
              <w:left w:val="nil"/>
              <w:bottom w:val="single" w:sz="4" w:space="0" w:color="auto"/>
              <w:right w:val="nil"/>
            </w:tcBorders>
            <w:shd w:val="clear" w:color="auto" w:fill="auto"/>
            <w:vAlign w:val="center"/>
          </w:tcPr>
          <w:p w14:paraId="36B3B1C1" w14:textId="6F8F8FC8" w:rsidR="00C374FE" w:rsidRPr="002D491C" w:rsidRDefault="00C374FE" w:rsidP="00806147">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Long-term Recommendations</w:t>
            </w:r>
          </w:p>
        </w:tc>
      </w:tr>
      <w:tr w:rsidR="008534BB" w:rsidRPr="002D491C" w14:paraId="442C8700" w14:textId="16FEB8E4" w:rsidTr="00A05CD1">
        <w:trPr>
          <w:trHeight w:val="2006"/>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31A5B2E" w14:textId="77777777" w:rsidR="008534BB" w:rsidRPr="002D491C" w:rsidRDefault="008534BB"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vAlign w:val="center"/>
          </w:tcPr>
          <w:p w14:paraId="0C29CE05" w14:textId="43311C66" w:rsidR="008534BB" w:rsidRPr="00466BF1" w:rsidRDefault="008534BB" w:rsidP="00CD21C4">
            <w:pPr>
              <w:pStyle w:val="BodyText"/>
              <w:spacing w:after="0" w:line="240" w:lineRule="auto"/>
              <w:rPr>
                <w:rFonts w:ascii="Franklin Gothic Book" w:hAnsi="Franklin Gothic Book"/>
              </w:rPr>
            </w:pPr>
            <w:r w:rsidRPr="00466BF1">
              <w:rPr>
                <w:rFonts w:ascii="Franklin Gothic Book" w:hAnsi="Franklin Gothic Book"/>
              </w:rPr>
              <w:t>Since the HVAC system is likely beyond its service life contact an HVAC engineering firm for advice regarding conditions noted, including a building-wide HVAC equipment assessment to determine:</w:t>
            </w:r>
            <w:r>
              <w:rPr>
                <w:rFonts w:ascii="Franklin Gothic Book" w:hAnsi="Franklin Gothic Book"/>
              </w:rPr>
              <w:t xml:space="preserve"> </w:t>
            </w:r>
          </w:p>
          <w:p w14:paraId="39A4815E" w14:textId="77777777" w:rsidR="008534BB" w:rsidRDefault="008534BB" w:rsidP="003D0BFF">
            <w:pPr>
              <w:pStyle w:val="BodyText"/>
              <w:numPr>
                <w:ilvl w:val="0"/>
                <w:numId w:val="32"/>
              </w:numPr>
              <w:spacing w:after="0" w:line="240" w:lineRule="auto"/>
              <w:rPr>
                <w:rFonts w:ascii="Franklin Gothic Book" w:hAnsi="Franklin Gothic Book"/>
              </w:rPr>
            </w:pPr>
            <w:r w:rsidRPr="00466BF1">
              <w:rPr>
                <w:rFonts w:ascii="Franklin Gothic Book" w:hAnsi="Franklin Gothic Book"/>
              </w:rPr>
              <w:t>Whether the existing HVAC system can be balanced as recommended.</w:t>
            </w:r>
          </w:p>
          <w:p w14:paraId="04C5898A" w14:textId="77777777" w:rsidR="008534BB" w:rsidRPr="00466BF1" w:rsidRDefault="008534BB" w:rsidP="008534BB">
            <w:pPr>
              <w:pStyle w:val="BodyText"/>
              <w:numPr>
                <w:ilvl w:val="0"/>
                <w:numId w:val="32"/>
              </w:numPr>
              <w:spacing w:after="0" w:line="240" w:lineRule="auto"/>
              <w:rPr>
                <w:rFonts w:ascii="Franklin Gothic Book" w:hAnsi="Franklin Gothic Book"/>
              </w:rPr>
            </w:pPr>
            <w:r w:rsidRPr="00466BF1">
              <w:rPr>
                <w:rFonts w:ascii="Franklin Gothic Book" w:hAnsi="Franklin Gothic Book"/>
              </w:rPr>
              <w:t xml:space="preserve">The operability and </w:t>
            </w:r>
            <w:proofErr w:type="gramStart"/>
            <w:r w:rsidRPr="00466BF1">
              <w:rPr>
                <w:rFonts w:ascii="Franklin Gothic Book" w:hAnsi="Franklin Gothic Book"/>
              </w:rPr>
              <w:t>feasibility</w:t>
            </w:r>
            <w:proofErr w:type="gramEnd"/>
            <w:r w:rsidRPr="00466BF1">
              <w:rPr>
                <w:rFonts w:ascii="Franklin Gothic Book" w:hAnsi="Franklin Gothic Book"/>
              </w:rPr>
              <w:t xml:space="preserve"> repairing the existing equipment.</w:t>
            </w:r>
          </w:p>
          <w:p w14:paraId="06F9F11A" w14:textId="293A37D8" w:rsidR="008534BB" w:rsidRDefault="008534BB" w:rsidP="008534BB">
            <w:pPr>
              <w:pStyle w:val="BodyText"/>
              <w:numPr>
                <w:ilvl w:val="0"/>
                <w:numId w:val="32"/>
              </w:numPr>
              <w:spacing w:after="0" w:line="240" w:lineRule="auto"/>
              <w:rPr>
                <w:rFonts w:ascii="Franklin Gothic Book" w:hAnsi="Franklin Gothic Book"/>
              </w:rPr>
            </w:pPr>
            <w:r w:rsidRPr="00466BF1">
              <w:rPr>
                <w:rFonts w:ascii="Franklin Gothic Book" w:hAnsi="Franklin Gothic Book"/>
              </w:rPr>
              <w:t>If the equipment should be replaced due to age, physical deterioration, and availability of parts for ventilation components.</w:t>
            </w:r>
          </w:p>
        </w:tc>
        <w:tc>
          <w:tcPr>
            <w:tcW w:w="25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4F68DBD0" w:rsidR="008534BB" w:rsidRPr="002D491C" w:rsidRDefault="008534BB" w:rsidP="008534BB">
            <w:pPr>
              <w:pStyle w:val="BodyText"/>
              <w:spacing w:line="240" w:lineRule="auto"/>
              <w:ind w:left="720"/>
              <w:rPr>
                <w:rFonts w:ascii="Franklin Gothic Book" w:hAnsi="Franklin Gothic Book"/>
              </w:rPr>
            </w:pPr>
          </w:p>
        </w:tc>
      </w:tr>
      <w:tr w:rsidR="008534BB" w:rsidRPr="002D491C" w14:paraId="197FFCD1" w14:textId="77777777" w:rsidTr="00A05CD1">
        <w:trPr>
          <w:trHeight w:val="152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A50D991" w14:textId="77777777" w:rsidR="008534BB" w:rsidRPr="002D491C" w:rsidRDefault="008534BB" w:rsidP="00806147">
            <w:pPr>
              <w:pStyle w:val="ListParagraph"/>
              <w:numPr>
                <w:ilvl w:val="0"/>
                <w:numId w:val="18"/>
              </w:numPr>
              <w:rPr>
                <w:rFonts w:ascii="Franklin Gothic Book" w:hAnsi="Franklin Gothic Book" w:cstheme="minorHAnsi"/>
                <w:b/>
                <w:bCs/>
                <w:color w:val="0070C0"/>
                <w:sz w:val="28"/>
                <w:szCs w:val="28"/>
              </w:rPr>
            </w:pPr>
          </w:p>
        </w:tc>
        <w:tc>
          <w:tcPr>
            <w:tcW w:w="2165" w:type="pct"/>
            <w:tcBorders>
              <w:top w:val="single" w:sz="4" w:space="0" w:color="auto"/>
              <w:left w:val="single" w:sz="4" w:space="0" w:color="auto"/>
              <w:bottom w:val="single" w:sz="4" w:space="0" w:color="auto"/>
              <w:right w:val="single" w:sz="4" w:space="0" w:color="auto"/>
            </w:tcBorders>
            <w:shd w:val="clear" w:color="auto" w:fill="auto"/>
          </w:tcPr>
          <w:p w14:paraId="293C761E" w14:textId="5D3CF0A1" w:rsidR="008534BB" w:rsidRPr="00CD21C4" w:rsidRDefault="008534BB" w:rsidP="00A05CD1">
            <w:pPr>
              <w:pStyle w:val="BodyText"/>
              <w:spacing w:after="0" w:line="240" w:lineRule="auto"/>
              <w:rPr>
                <w:rFonts w:ascii="Franklin Gothic Book" w:hAnsi="Franklin Gothic Book"/>
              </w:rPr>
            </w:pPr>
            <w:r>
              <w:rPr>
                <w:rFonts w:ascii="Franklin Gothic Book" w:hAnsi="Franklin Gothic Book"/>
              </w:rPr>
              <w:t>Consider i</w:t>
            </w:r>
            <w:r w:rsidRPr="00466BF1">
              <w:rPr>
                <w:rFonts w:ascii="Franklin Gothic Book" w:hAnsi="Franklin Gothic Book"/>
              </w:rPr>
              <w:t>nstall</w:t>
            </w:r>
            <w:r>
              <w:rPr>
                <w:rFonts w:ascii="Franklin Gothic Book" w:hAnsi="Franklin Gothic Book"/>
              </w:rPr>
              <w:t>ing</w:t>
            </w:r>
            <w:r w:rsidRPr="00466BF1">
              <w:rPr>
                <w:rFonts w:ascii="Franklin Gothic Book" w:hAnsi="Franklin Gothic Book"/>
              </w:rPr>
              <w:t xml:space="preserve"> sensor technology in classrooms to provide continuous monitoring of the following indoor air parameters (particularly temperature and relative humidity). Sensors should be re-calibrated quarterly or according to manufacturer’s specifications and building management software updated as per </w:t>
            </w:r>
            <w:proofErr w:type="gramStart"/>
            <w:r w:rsidRPr="00466BF1">
              <w:rPr>
                <w:rFonts w:ascii="Franklin Gothic Book" w:hAnsi="Franklin Gothic Book"/>
              </w:rPr>
              <w:t>manufactures</w:t>
            </w:r>
            <w:proofErr w:type="gramEnd"/>
            <w:r w:rsidRPr="00466BF1">
              <w:rPr>
                <w:rFonts w:ascii="Franklin Gothic Book" w:hAnsi="Franklin Gothic Book"/>
              </w:rPr>
              <w:t xml:space="preserve"> instructions, industrial standards, and/or change in operating systems. </w:t>
            </w:r>
            <w:r w:rsidR="00A05CD1">
              <w:rPr>
                <w:rFonts w:ascii="Franklin Gothic Book" w:hAnsi="Franklin Gothic Book"/>
              </w:rPr>
              <w:t>As</w:t>
            </w:r>
            <w:r w:rsidR="00F013B1" w:rsidRPr="00466BF1">
              <w:rPr>
                <w:rFonts w:ascii="Franklin Gothic Book" w:hAnsi="Franklin Gothic Book"/>
              </w:rPr>
              <w:t xml:space="preserve"> an example, the link</w:t>
            </w:r>
            <w:r w:rsidR="00F013B1">
              <w:rPr>
                <w:rFonts w:ascii="Franklin Gothic Book" w:hAnsi="Franklin Gothic Book"/>
              </w:rPr>
              <w:t xml:space="preserve"> to the right</w:t>
            </w:r>
            <w:r w:rsidR="00F013B1" w:rsidRPr="00466BF1">
              <w:rPr>
                <w:rFonts w:ascii="Franklin Gothic Book" w:hAnsi="Franklin Gothic Book"/>
              </w:rPr>
              <w:t xml:space="preserve"> </w:t>
            </w:r>
            <w:r w:rsidR="00F013B1" w:rsidRPr="00466BF1">
              <w:rPr>
                <w:rFonts w:ascii="Franklin Gothic Book" w:hAnsi="Franklin Gothic Book"/>
              </w:rPr>
              <w:lastRenderedPageBreak/>
              <w:t>illustrates how this technology is serving Boston Public Schools to improve air quality</w:t>
            </w:r>
            <w:r w:rsidR="00F013B1">
              <w:rPr>
                <w:rFonts w:ascii="Franklin Gothic Book" w:hAnsi="Franklin Gothic Book"/>
              </w:rPr>
              <w:t xml:space="preserve"> (</w:t>
            </w:r>
            <w:proofErr w:type="spellStart"/>
            <w:r w:rsidR="00F013B1">
              <w:rPr>
                <w:rFonts w:ascii="Franklin Gothic Book" w:hAnsi="Franklin Gothic Book"/>
              </w:rPr>
              <w:t>i.e</w:t>
            </w:r>
            <w:proofErr w:type="spellEnd"/>
            <w:r w:rsidR="00F013B1">
              <w:rPr>
                <w:rFonts w:ascii="Franklin Gothic Book" w:hAnsi="Franklin Gothic Book"/>
              </w:rPr>
              <w:t xml:space="preserve"> carbon dioxide, temperature, relative humidity, </w:t>
            </w:r>
            <w:r w:rsidR="00A05CD1">
              <w:rPr>
                <w:rFonts w:ascii="Franklin Gothic Book" w:hAnsi="Franklin Gothic Book"/>
              </w:rPr>
              <w:t>carbon monoxide, and particulate matter).</w:t>
            </w:r>
          </w:p>
        </w:tc>
        <w:tc>
          <w:tcPr>
            <w:tcW w:w="2530" w:type="pct"/>
            <w:gridSpan w:val="2"/>
            <w:tcBorders>
              <w:top w:val="single" w:sz="4" w:space="0" w:color="auto"/>
              <w:left w:val="single" w:sz="4" w:space="0" w:color="auto"/>
              <w:bottom w:val="single" w:sz="4" w:space="0" w:color="auto"/>
              <w:right w:val="single" w:sz="4" w:space="0" w:color="auto"/>
            </w:tcBorders>
            <w:shd w:val="clear" w:color="auto" w:fill="auto"/>
          </w:tcPr>
          <w:p w14:paraId="7AC2C1B0" w14:textId="766E22F3" w:rsidR="008534BB" w:rsidRPr="00466BF1" w:rsidRDefault="00000000" w:rsidP="008534BB">
            <w:pPr>
              <w:pStyle w:val="BodyText"/>
              <w:spacing w:after="0" w:line="240" w:lineRule="auto"/>
              <w:rPr>
                <w:rFonts w:ascii="Franklin Gothic Book" w:hAnsi="Franklin Gothic Book"/>
              </w:rPr>
            </w:pPr>
            <w:hyperlink r:id="rId40" w:history="1">
              <w:r w:rsidR="008534BB" w:rsidRPr="00466BF1">
                <w:rPr>
                  <w:rStyle w:val="Hyperlink"/>
                  <w:rFonts w:ascii="Franklin Gothic Book" w:hAnsi="Franklin Gothic Book"/>
                </w:rPr>
                <w:t>COVID-19 Health &amp; Safety Information / Indoor Air Quality Sensor Dashboard (bostonpublicschools.org)</w:t>
              </w:r>
            </w:hyperlink>
          </w:p>
          <w:p w14:paraId="6AB76A90" w14:textId="5DC27938" w:rsidR="008534BB" w:rsidRDefault="008534BB" w:rsidP="008534BB">
            <w:pPr>
              <w:pStyle w:val="BodyText"/>
              <w:spacing w:after="0" w:line="240" w:lineRule="auto"/>
              <w:ind w:left="1440"/>
              <w:rPr>
                <w:rFonts w:ascii="Franklin Gothic Book" w:hAnsi="Franklin Gothic Book"/>
              </w:rPr>
            </w:pP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8C7067">
          <w:pgSz w:w="12240" w:h="15840"/>
          <w:pgMar w:top="720" w:right="1440" w:bottom="1440" w:left="1440" w:header="720" w:footer="720" w:gutter="0"/>
          <w:cols w:space="720"/>
          <w:docGrid w:linePitch="360"/>
        </w:sectPr>
      </w:pPr>
    </w:p>
    <w:p w14:paraId="1B0EED0E" w14:textId="29A640C0" w:rsidR="00C17076" w:rsidRPr="006C7FE0" w:rsidRDefault="00E8412D" w:rsidP="005E031A">
      <w:pPr>
        <w:pStyle w:val="Heading1"/>
        <w:spacing w:before="0"/>
        <w:rPr>
          <w:rFonts w:ascii="Franklin Gothic Book" w:hAnsi="Franklin Gothic Book"/>
          <w:b w:val="0"/>
          <w:bCs/>
          <w:color w:val="0070C0"/>
          <w:sz w:val="32"/>
          <w:szCs w:val="32"/>
        </w:rPr>
      </w:pPr>
      <w:bookmarkStart w:id="76" w:name="References"/>
      <w:bookmarkStart w:id="77" w:name="_Toc131769129"/>
      <w:bookmarkStart w:id="78" w:name="_Toc161913612"/>
      <w:bookmarkEnd w:id="76"/>
      <w:r w:rsidRPr="006C7FE0">
        <w:rPr>
          <w:rFonts w:ascii="Franklin Gothic Book" w:hAnsi="Franklin Gothic Book"/>
          <w:b w:val="0"/>
          <w:bCs/>
          <w:color w:val="0070C0"/>
          <w:sz w:val="32"/>
          <w:szCs w:val="32"/>
        </w:rPr>
        <w:lastRenderedPageBreak/>
        <w:t>R</w:t>
      </w:r>
      <w:r w:rsidR="00882FAD" w:rsidRPr="006C7FE0">
        <w:rPr>
          <w:rFonts w:ascii="Franklin Gothic Book" w:hAnsi="Franklin Gothic Book"/>
          <w:b w:val="0"/>
          <w:bCs/>
          <w:color w:val="0070C0"/>
          <w:sz w:val="32"/>
          <w:szCs w:val="32"/>
        </w:rPr>
        <w:t>EFERENCES</w:t>
      </w:r>
      <w:bookmarkEnd w:id="77"/>
      <w:bookmarkEnd w:id="78"/>
    </w:p>
    <w:p w14:paraId="6044B7D7" w14:textId="77777777" w:rsidR="00E8412D" w:rsidRPr="00A511EF" w:rsidRDefault="00E8412D" w:rsidP="00E8412D">
      <w:pPr>
        <w:spacing w:after="240"/>
        <w:rPr>
          <w:rFonts w:ascii="Franklin Gothic Book" w:hAnsi="Franklin Gothic Book" w:cstheme="minorHAnsi"/>
          <w:szCs w:val="24"/>
        </w:rPr>
      </w:pPr>
      <w:r w:rsidRPr="006C7FE0">
        <w:rPr>
          <w:rFonts w:ascii="Franklin Gothic Book" w:hAnsi="Franklin Gothic Book" w:cstheme="minorHAnsi"/>
          <w:szCs w:val="24"/>
        </w:rPr>
        <w:t xml:space="preserve">ASHRAE. 1991. ASHRAE Applications Handbook, Chapter 33 “Owning and Operating Costs”. </w:t>
      </w:r>
      <w:r w:rsidRPr="00A511EF">
        <w:rPr>
          <w:rFonts w:ascii="Franklin Gothic Book" w:hAnsi="Franklin Gothic Book" w:cstheme="minorHAnsi"/>
          <w:szCs w:val="24"/>
        </w:rPr>
        <w:t>American Society of Heating, Refrigeration and Air Conditioning Engineers, Atlanta, GA.</w:t>
      </w:r>
    </w:p>
    <w:p w14:paraId="474D9BB5" w14:textId="77777777" w:rsidR="00E8412D" w:rsidRPr="00A511EF" w:rsidRDefault="00E8412D" w:rsidP="00E8412D">
      <w:pPr>
        <w:pStyle w:val="References"/>
        <w:rPr>
          <w:rFonts w:ascii="Franklin Gothic Book" w:hAnsi="Franklin Gothic Book" w:cstheme="minorHAnsi"/>
        </w:rPr>
      </w:pPr>
      <w:r w:rsidRPr="00A511EF">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5DFDC445" w14:textId="406A8CE7" w:rsidR="00E8412D" w:rsidRPr="00756455" w:rsidRDefault="00E8412D" w:rsidP="00E8412D">
      <w:pPr>
        <w:pStyle w:val="References"/>
        <w:rPr>
          <w:rFonts w:ascii="Franklin Gothic Book" w:hAnsi="Franklin Gothic Book" w:cstheme="minorHAnsi"/>
        </w:rPr>
      </w:pPr>
      <w:r w:rsidRPr="00756455">
        <w:rPr>
          <w:rFonts w:ascii="Franklin Gothic Book" w:hAnsi="Franklin Gothic Book" w:cstheme="minorHAnsi"/>
        </w:rPr>
        <w:t xml:space="preserve">MDPH. 2015. Massachusetts Department of Public Health. Indoor Air Quality Manual: </w:t>
      </w:r>
      <w:r w:rsidRPr="0097458D">
        <w:rPr>
          <w:rFonts w:ascii="Franklin Gothic Book" w:hAnsi="Franklin Gothic Book" w:cstheme="minorHAnsi"/>
        </w:rPr>
        <w:t xml:space="preserve">Chapters I-III. Available at: </w:t>
      </w:r>
      <w:hyperlink r:id="rId41" w:history="1">
        <w:r w:rsidR="0097458D" w:rsidRPr="0097458D">
          <w:rPr>
            <w:rStyle w:val="Hyperlink"/>
            <w:rFonts w:ascii="Franklin Gothic Book" w:hAnsi="Franklin Gothic Book"/>
          </w:rPr>
          <w:t>https://www.mass.gov/lists/indoor-air-quality-manual-and-appendices</w:t>
        </w:r>
      </w:hyperlink>
      <w:r w:rsidR="0097458D" w:rsidRPr="0097458D">
        <w:rPr>
          <w:rFonts w:ascii="Franklin Gothic Book" w:hAnsi="Franklin Gothic Book"/>
        </w:rPr>
        <w:t>.</w:t>
      </w:r>
      <w:r w:rsidR="0097458D">
        <w:t xml:space="preserve"> </w:t>
      </w:r>
    </w:p>
    <w:p w14:paraId="4D4E220F" w14:textId="77777777" w:rsidR="00BB781F" w:rsidRPr="00BB781F" w:rsidRDefault="00BB781F" w:rsidP="00BB781F">
      <w:pPr>
        <w:pStyle w:val="BodyText2"/>
        <w:rPr>
          <w:rFonts w:ascii="Franklin Gothic Book" w:hAnsi="Franklin Gothic Book" w:cstheme="minorHAnsi"/>
          <w:szCs w:val="24"/>
        </w:rPr>
      </w:pPr>
      <w:r w:rsidRPr="00BB781F">
        <w:rPr>
          <w:rFonts w:ascii="Franklin Gothic Book" w:hAnsi="Franklin Gothic Book" w:cstheme="minorHAnsi"/>
          <w:szCs w:val="24"/>
        </w:rPr>
        <w:t>NIOSH. 1997. NIOSH Alert Preventing Allergic Reactions to Natural Rubber latex in the Workplace. National Institute for Occupational Safety and Health, Atlanta, GA.</w:t>
      </w:r>
    </w:p>
    <w:p w14:paraId="7EF881DB" w14:textId="77777777" w:rsidR="00FB2B2E" w:rsidRPr="00756455"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42" w:history="1">
        <w:r w:rsidRPr="00756455">
          <w:rPr>
            <w:rStyle w:val="Hyperlink"/>
            <w:rFonts w:ascii="Franklin Gothic Book" w:hAnsi="Franklin Gothic Book" w:cstheme="minorHAnsi"/>
            <w:szCs w:val="24"/>
          </w:rPr>
          <w:t>https://www.noaa.gov/news/summer-2021-neck-and-neck-with-dust-bowl-summer-for-hottest-on-record</w:t>
        </w:r>
      </w:hyperlink>
    </w:p>
    <w:p w14:paraId="2E200422" w14:textId="77777777" w:rsidR="0065239F" w:rsidRPr="0065239F" w:rsidRDefault="0065239F" w:rsidP="0065239F">
      <w:pPr>
        <w:pStyle w:val="BodyText2"/>
        <w:rPr>
          <w:rFonts w:ascii="Franklin Gothic Book" w:hAnsi="Franklin Gothic Book" w:cstheme="minorHAnsi"/>
        </w:rPr>
      </w:pPr>
      <w:r w:rsidRPr="0065239F">
        <w:rPr>
          <w:rFonts w:ascii="Franklin Gothic Book" w:hAnsi="Franklin Gothic Book" w:cstheme="minorHAnsi"/>
        </w:rPr>
        <w:t xml:space="preserve">SBAA. 2001. Latex </w:t>
      </w:r>
      <w:proofErr w:type="gramStart"/>
      <w:r w:rsidRPr="0065239F">
        <w:rPr>
          <w:rFonts w:ascii="Franklin Gothic Book" w:hAnsi="Franklin Gothic Book" w:cstheme="minorHAnsi"/>
        </w:rPr>
        <w:t>In</w:t>
      </w:r>
      <w:proofErr w:type="gramEnd"/>
      <w:r w:rsidRPr="0065239F">
        <w:rPr>
          <w:rFonts w:ascii="Franklin Gothic Book" w:hAnsi="Franklin Gothic Book" w:cstheme="minorHAnsi"/>
        </w:rPr>
        <w:t xml:space="preserve"> the Home And Community Updated Spring 2001. Spina Bifida Association of America, Washington, DC.</w:t>
      </w:r>
    </w:p>
    <w:p w14:paraId="6B5F79F5" w14:textId="120D4FFF" w:rsidR="00E8412D" w:rsidRPr="00756455" w:rsidRDefault="00E8412D" w:rsidP="00E8412D">
      <w:pPr>
        <w:pStyle w:val="BodyText2"/>
        <w:rPr>
          <w:rFonts w:ascii="Franklin Gothic Book" w:hAnsi="Franklin Gothic Book" w:cstheme="minorHAnsi"/>
        </w:rPr>
      </w:pPr>
      <w:r w:rsidRPr="00756455">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A02EE9" w:rsidRDefault="00E8412D" w:rsidP="00E8412D">
      <w:pPr>
        <w:pStyle w:val="References"/>
        <w:rPr>
          <w:rFonts w:ascii="Franklin Gothic Book" w:hAnsi="Franklin Gothic Book" w:cstheme="minorHAnsi"/>
        </w:rPr>
      </w:pPr>
      <w:r w:rsidRPr="0065239F">
        <w:rPr>
          <w:rFonts w:ascii="Franklin Gothic Book" w:hAnsi="Franklin Gothic Book" w:cstheme="minorHAnsi"/>
        </w:rPr>
        <w:t>US EPA. 1993. Radon Measurement in Schools, Revised Edition. Office of Air and Radiation, Office of Radiation and Indoor Air, Indoor Environments Division (6609J). EPA 402-R-92-</w:t>
      </w:r>
      <w:r w:rsidRPr="00A02EE9">
        <w:rPr>
          <w:rFonts w:ascii="Franklin Gothic Book" w:hAnsi="Franklin Gothic Book" w:cstheme="minorHAnsi"/>
        </w:rPr>
        <w:t>014.</w:t>
      </w:r>
    </w:p>
    <w:p w14:paraId="6D9C4A61" w14:textId="008F1BFD" w:rsidR="00E8412D" w:rsidRPr="00A02EE9" w:rsidRDefault="00E8412D" w:rsidP="00E8412D">
      <w:pPr>
        <w:pStyle w:val="References"/>
        <w:rPr>
          <w:rFonts w:ascii="Franklin Gothic Book" w:hAnsi="Franklin Gothic Book" w:cstheme="minorHAnsi"/>
        </w:rPr>
      </w:pPr>
      <w:r w:rsidRPr="00A02EE9">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3" w:history="1">
        <w:r w:rsidRPr="00A02EE9">
          <w:rPr>
            <w:rStyle w:val="Hyperlink"/>
            <w:rFonts w:ascii="Franklin Gothic Book" w:hAnsi="Franklin Gothic Book" w:cstheme="minorHAnsi"/>
            <w:color w:val="auto"/>
          </w:rPr>
          <w:t>http://www.epa.gov/iaq/schools/index.html</w:t>
        </w:r>
      </w:hyperlink>
      <w:r w:rsidRPr="00A02EE9">
        <w:rPr>
          <w:rFonts w:ascii="Franklin Gothic Book" w:hAnsi="Franklin Gothic Book" w:cstheme="minorHAnsi"/>
        </w:rPr>
        <w:t>.</w:t>
      </w:r>
    </w:p>
    <w:p w14:paraId="3B1EE3BD" w14:textId="77777777" w:rsidR="008F1B66" w:rsidRPr="00A511EF" w:rsidRDefault="008F1B66" w:rsidP="00E8412D">
      <w:pPr>
        <w:pStyle w:val="References"/>
        <w:rPr>
          <w:rFonts w:ascii="Franklin Gothic Book" w:hAnsi="Franklin Gothic Book" w:cstheme="minorHAnsi"/>
          <w:szCs w:val="24"/>
        </w:rPr>
      </w:pPr>
      <w:r w:rsidRPr="00A511EF">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A511EF">
        <w:rPr>
          <w:rFonts w:ascii="Franklin Gothic Book" w:hAnsi="Franklin Gothic Book" w:cstheme="minorHAnsi"/>
          <w:szCs w:val="24"/>
        </w:rPr>
        <w:t>September,</w:t>
      </w:r>
      <w:proofErr w:type="gramEnd"/>
      <w:r w:rsidRPr="00A511EF">
        <w:rPr>
          <w:rFonts w:ascii="Franklin Gothic Book" w:hAnsi="Franklin Gothic Book" w:cstheme="minorHAnsi"/>
          <w:szCs w:val="24"/>
        </w:rPr>
        <w:t xml:space="preserve"> 2018. https://www.epa.gov/indoor-air-quality-iaq/ozone-generators-are-sold-air-cleaners </w:t>
      </w:r>
    </w:p>
    <w:p w14:paraId="57159853" w14:textId="38DE16D6" w:rsidR="00E8412D" w:rsidRPr="005D6AA7" w:rsidRDefault="00E8412D" w:rsidP="00E8412D">
      <w:pPr>
        <w:pStyle w:val="References"/>
        <w:rPr>
          <w:rFonts w:ascii="Franklin Gothic Book" w:hAnsi="Franklin Gothic Book" w:cstheme="minorHAnsi"/>
          <w:szCs w:val="24"/>
        </w:rPr>
      </w:pPr>
      <w:r w:rsidRPr="005D6AA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4" w:history="1">
        <w:r w:rsidRPr="005D6AA7">
          <w:rPr>
            <w:rStyle w:val="Hyperlink"/>
            <w:rFonts w:ascii="Franklin Gothic Book" w:hAnsi="Franklin Gothic Book" w:cstheme="minorHAnsi"/>
            <w:szCs w:val="24"/>
          </w:rPr>
          <w:t>http://www.epa.gov/mold/mold-remediation-schools-and-commercial-buildings-guide</w:t>
        </w:r>
      </w:hyperlink>
      <w:r w:rsidRPr="005D6AA7">
        <w:rPr>
          <w:rFonts w:ascii="Franklin Gothic Book" w:hAnsi="Franklin Gothic Book" w:cstheme="minorHAnsi"/>
          <w:szCs w:val="24"/>
        </w:rPr>
        <w:t>.</w:t>
      </w:r>
    </w:p>
    <w:p w14:paraId="32332400" w14:textId="264B83D7" w:rsidR="0021718A" w:rsidRPr="001167EA" w:rsidRDefault="007B09A6" w:rsidP="00E8412D">
      <w:pPr>
        <w:pStyle w:val="References"/>
        <w:rPr>
          <w:rFonts w:ascii="Franklin Gothic Book" w:hAnsi="Franklin Gothic Book" w:cstheme="minorHAnsi"/>
          <w:szCs w:val="24"/>
        </w:rPr>
      </w:pPr>
      <w:r w:rsidRPr="001167EA">
        <w:rPr>
          <w:rFonts w:ascii="Franklin Gothic Book" w:hAnsi="Franklin Gothic Book" w:cstheme="minorHAnsi"/>
          <w:szCs w:val="24"/>
        </w:rPr>
        <w:t xml:space="preserve">US EPA. 2023. </w:t>
      </w:r>
      <w:r w:rsidR="003219EA" w:rsidRPr="001167EA">
        <w:rPr>
          <w:rFonts w:ascii="Franklin Gothic Book" w:hAnsi="Franklin Gothic Book" w:cstheme="minorHAnsi"/>
          <w:szCs w:val="24"/>
        </w:rPr>
        <w:t>Indoor Air Quality (IAQ),</w:t>
      </w:r>
      <w:r w:rsidR="003219EA" w:rsidRPr="001167EA">
        <w:rPr>
          <w:rFonts w:ascii="Franklin Gothic Book" w:hAnsi="Franklin Gothic Book" w:cstheme="minorHAnsi"/>
          <w:b/>
          <w:bCs/>
          <w:szCs w:val="24"/>
        </w:rPr>
        <w:t xml:space="preserve"> </w:t>
      </w:r>
      <w:hyperlink r:id="rId45" w:history="1">
        <w:r w:rsidR="003219EA" w:rsidRPr="001167EA">
          <w:rPr>
            <w:rStyle w:val="Hyperlink"/>
            <w:rFonts w:ascii="Franklin Gothic Book" w:hAnsi="Franklin Gothic Book" w:cstheme="minorHAnsi"/>
            <w:szCs w:val="24"/>
          </w:rPr>
          <w:t>https://www.epa.gov/indoor-air-quality-iaq</w:t>
        </w:r>
      </w:hyperlink>
    </w:p>
    <w:p w14:paraId="1DC27119" w14:textId="77777777" w:rsidR="00FB2B2E" w:rsidRPr="00FB2B2E"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lastRenderedPageBreak/>
        <w:t xml:space="preserve">WBUR. 2023. “It's been a summer of rain and flooding misery in Mass.” WBUR local news. September 12, 2023. </w:t>
      </w:r>
      <w:hyperlink r:id="rId46" w:history="1">
        <w:r w:rsidRPr="00756455">
          <w:rPr>
            <w:rStyle w:val="Hyperlink"/>
            <w:rFonts w:ascii="Franklin Gothic Book" w:hAnsi="Franklin Gothic Book" w:cstheme="minorHAnsi"/>
            <w:szCs w:val="24"/>
          </w:rPr>
          <w:t>https://www.wbur.org/news/2023/09/12/summer-flooding-rain-massachusetts</w:t>
        </w:r>
      </w:hyperlink>
      <w:r w:rsidRPr="00756455">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w:lastRenderedPageBreak/>
        <mc:AlternateContent>
          <mc:Choice Requires="wps">
            <w:drawing>
              <wp:anchor distT="0" distB="0" distL="114300" distR="114300" simplePos="0" relativeHeight="251687424"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91F730D" w:rsidR="0021718A" w:rsidRDefault="0021718A" w:rsidP="0021718A">
                            <w:pPr>
                              <w:pStyle w:val="Heading1"/>
                              <w:spacing w:before="0" w:line="240" w:lineRule="auto"/>
                              <w:ind w:left="-720"/>
                            </w:pPr>
                            <w:bookmarkStart w:id="79" w:name="_Toc161913613"/>
                            <w:bookmarkStart w:id="80"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FIGURES</w:t>
                            </w:r>
                            <w:bookmarkEnd w:id="79"/>
                            <w:bookmarkEnd w:id="8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4" type="#_x0000_t202" style="position:absolute;margin-left:-37pt;margin-top:-20pt;width:541.75pt;height:27.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4E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f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AyH84E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91F730D" w:rsidR="0021718A" w:rsidRDefault="0021718A" w:rsidP="0021718A">
                      <w:pPr>
                        <w:pStyle w:val="Heading1"/>
                        <w:spacing w:before="0" w:line="240" w:lineRule="auto"/>
                        <w:ind w:left="-720"/>
                      </w:pPr>
                      <w:bookmarkStart w:id="81" w:name="_Toc161913613"/>
                      <w:bookmarkStart w:id="82"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r>
                        <w:rPr>
                          <w:rFonts w:asciiTheme="minorHAnsi" w:hAnsiTheme="minorHAnsi"/>
                          <w:b w:val="0"/>
                          <w:bCs/>
                          <w:color w:val="0070C0"/>
                          <w:sz w:val="32"/>
                          <w:szCs w:val="32"/>
                        </w:rPr>
                        <w:t>FIGURES</w:t>
                      </w:r>
                      <w:bookmarkEnd w:id="81"/>
                      <w:bookmarkEnd w:id="82"/>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9776"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5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80F43" id="Rectangle 46" o:spid="_x0000_s1026" style="position:absolute;margin-left:118.8pt;margin-top:0;width:14.4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8"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752"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C6573" id="Rectangle 45" o:spid="_x0000_s1026" style="position:absolute;margin-left:126pt;margin-top:9.6pt;width:7.2pt;height:11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84352"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5497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3328"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106A" id="Arrow: Up 43" o:spid="_x0000_s1026" type="#_x0000_t68" style="position:absolute;margin-left:212.4pt;margin-top:0;width:7.2pt;height:50.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82304"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30BE5" id="Arrow: Up 42" o:spid="_x0000_s1026" type="#_x0000_t68" style="position:absolute;margin-left:198pt;margin-top:0;width:7.2pt;height:50.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128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0ADC7" id="Arrow: Up 41" o:spid="_x0000_s1026" type="#_x0000_t68" style="position:absolute;margin-left:183.6pt;margin-top:0;width:7.2pt;height:50.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7728"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5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E5658" id="Rectangle 40" o:spid="_x0000_s1026" style="position:absolute;margin-left:118.8pt;margin-top:7.2pt;width:14.4pt;height:3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8"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1584"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2027B7" id="Straight Connector 39"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43392"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F3A6E" id="Rectangle 38" o:spid="_x0000_s1026" style="position:absolute;margin-left:176.4pt;margin-top:4.8pt;width:64.8pt;height:1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9"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61824"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CF2ED" id="Straight Connector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4032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A033D" id="Rectangle 36" o:spid="_x0000_s1026" style="position:absolute;margin-left:133.2pt;margin-top:0;width:115.25pt;height:244.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62848"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6C6B5" id="Straight Connector 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6080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64B6C"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4656"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E0A0DA" id="Straight Connector 33"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5680"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7FE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78208"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297A4" id="Arrow: Up 31" o:spid="_x0000_s1026" type="#_x0000_t68" style="position:absolute;margin-left:147.6pt;margin-top:7.2pt;width:7.2pt;height:14.4pt;rotation:3565596fd;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77184"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060F9" id="Arrow: Up 30" o:spid="_x0000_s1026" type="#_x0000_t68" style="position:absolute;margin-left:158.4pt;margin-top:-1.2pt;width:7.2pt;height:14.4pt;rotation:3304257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80256"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C630F" id="Arrow: Up 29" o:spid="_x0000_s1026" type="#_x0000_t68" style="position:absolute;margin-left:3in;margin-top:-1.2pt;width:7.2pt;height:14.4pt;rotation:-2963962fd;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79232"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1A3D6" id="Arrow: Up 28" o:spid="_x0000_s1026" type="#_x0000_t68" style="position:absolute;margin-left:205.2pt;margin-top:2.4pt;width:7.2pt;height:14.4pt;rotation:-3038153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2608"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00EBFC" id="Straight Connector 27"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05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89C608" id="Straight Connector 26"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76160"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37D4E" id="Arrow: Up 25" o:spid="_x0000_s1026" type="#_x0000_t68" style="position:absolute;margin-left:234pt;margin-top:0;width:7.2pt;height:21.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5136"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3699" id="Arrow: Up 24" o:spid="_x0000_s1026" type="#_x0000_t68" style="position:absolute;margin-left:169.2pt;margin-top:0;width:7.2pt;height:21.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4112"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AA05A" id="Arrow: Up 23" o:spid="_x0000_s1026" type="#_x0000_t68" style="position:absolute;margin-left:219.6pt;margin-top:0;width:7.2pt;height:21.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3088"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164C" id="Arrow: Up 22" o:spid="_x0000_s1026" type="#_x0000_t68" style="position:absolute;margin-left:205.2pt;margin-top:0;width:7.2pt;height:21.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2064"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56B7D" id="Arrow: Up 21" o:spid="_x0000_s1026" type="#_x0000_t68" style="position:absolute;margin-left:140.4pt;margin-top:0;width:7.2pt;height:2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104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6FEF5" id="Arrow: Up 20" o:spid="_x0000_s1026" type="#_x0000_t68" style="position:absolute;margin-left:154.8pt;margin-top:0;width:7.2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44416"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8A9DB" id="Rectangle 19" o:spid="_x0000_s1026" style="position:absolute;margin-left:133.2pt;margin-top:7.2pt;width:115.25pt;height: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60"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45440"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774F7A" id="Straight Connector 18" o:spid="_x0000_s1026" style="position:absolute;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7488"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362647" id="Straight Connector 1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A1B54" id="Rectangle 16" o:spid="_x0000_s1026" style="position:absolute;margin-left:248.4pt;margin-top:2.4pt;width:7.25pt;height:50.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61" o:title="" type="pattern"/>
              </v:rect>
            </w:pict>
          </mc:Fallback>
        </mc:AlternateContent>
      </w:r>
      <w:r w:rsidRPr="0021718A">
        <w:rPr>
          <w:noProof/>
          <w:sz w:val="20"/>
        </w:rPr>
        <mc:AlternateContent>
          <mc:Choice Requires="wps">
            <w:drawing>
              <wp:anchor distT="0" distB="0" distL="114300" distR="114300" simplePos="0" relativeHeight="251641344"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0594C" id="Rectangle 15" o:spid="_x0000_s1026" style="position:absolute;margin-left:126pt;margin-top:2.4pt;width:7.25pt;height:50.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61"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70016"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8139E" id="Freeform: Shape 14" o:spid="_x0000_s1026" style="position:absolute;margin-left:133.2pt;margin-top:4.8pt;width:21.6pt;height:21.6pt;rotation:-5733803fd;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68992"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33C54" id="Freeform: Shape 13" o:spid="_x0000_s1026" style="position:absolute;margin-left:226.8pt;margin-top:4.8pt;width:21.6pt;height:21.6pt;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46464"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8EAE3F" id="Straight Connector 12"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719BE9" id="Straight Connector 1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67968"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A2C370" id="Straight Connector 1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64896"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6589D" id="Rectangle 9" o:spid="_x0000_s1026" style="position:absolute;margin-left:198pt;margin-top:2.4pt;width:50.4pt;height:7.2pt;rotation:2065180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48512"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9194D0" id="Straight Connector 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6944"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82D7F" id="Straight Connector 7"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5920"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D25B8" id="Straight Connector 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5782E" id="Rectangle 5" o:spid="_x0000_s1026" style="position:absolute;margin-left:133.2pt;margin-top:2.4pt;width:45.1pt;height:7.2pt;rotation:-2106749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6704"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5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DFC2D" id="Rectangle 4" o:spid="_x0000_s1026" style="position:absolute;margin-left:118.8pt;margin-top:4.8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8"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86400"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242EC" id="Rectangle 3" o:spid="_x0000_s1026" style="position:absolute;margin-left:-3.6pt;margin-top:4.8pt;width:180pt;height:86.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14AAA95B" w:rsidR="0021718A" w:rsidRPr="0021718A" w:rsidRDefault="0021718A" w:rsidP="0021718A">
      <w:pPr>
        <w:keepNext/>
        <w:outlineLvl w:val="0"/>
        <w:rPr>
          <w:b/>
          <w:sz w:val="20"/>
        </w:rPr>
      </w:pPr>
      <w:bookmarkStart w:id="83" w:name="_Toc160113696"/>
      <w:bookmarkStart w:id="84" w:name="_Toc161913614"/>
      <w:r w:rsidRPr="0021718A">
        <w:rPr>
          <w:b/>
          <w:sz w:val="20"/>
        </w:rPr>
        <w:t>Air Flow</w:t>
      </w:r>
      <w:bookmarkEnd w:id="83"/>
      <w:bookmarkEnd w:id="84"/>
    </w:p>
    <w:p w14:paraId="56DDC3D4" w14:textId="77777777" w:rsidR="0021718A" w:rsidRPr="0021718A" w:rsidRDefault="0021718A" w:rsidP="0021718A">
      <w:pPr>
        <w:rPr>
          <w:sz w:val="20"/>
        </w:rPr>
      </w:pPr>
    </w:p>
    <w:p w14:paraId="14AE8F42" w14:textId="49FCCCB0" w:rsidR="0021718A" w:rsidRPr="0021718A" w:rsidRDefault="0021718A" w:rsidP="0021718A">
      <w:pPr>
        <w:rPr>
          <w:sz w:val="20"/>
        </w:rPr>
      </w:pPr>
      <w:r w:rsidRPr="0021718A">
        <w:rPr>
          <w:noProof/>
          <w:sz w:val="20"/>
        </w:rPr>
        <mc:AlternateContent>
          <mc:Choice Requires="wps">
            <w:drawing>
              <wp:anchor distT="0" distB="0" distL="114300" distR="114300" simplePos="0" relativeHeight="251653632"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C87FD2" id="Straight Connector 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07BA9865" w14:textId="77777777" w:rsidR="0021718A" w:rsidRPr="0021718A" w:rsidRDefault="0021718A" w:rsidP="0021718A">
      <w:pPr>
        <w:rPr>
          <w:sz w:val="20"/>
        </w:rPr>
      </w:pPr>
    </w:p>
    <w:p w14:paraId="1C74FDC3" w14:textId="20C3190E" w:rsidR="0021718A" w:rsidRPr="0021718A" w:rsidRDefault="0021718A" w:rsidP="0021718A">
      <w:pPr>
        <w:rPr>
          <w:sz w:val="20"/>
        </w:rPr>
      </w:pPr>
      <w:r w:rsidRPr="0021718A">
        <w:rPr>
          <w:noProof/>
          <w:sz w:val="20"/>
        </w:rPr>
        <mc:AlternateContent>
          <mc:Choice Requires="wps">
            <w:drawing>
              <wp:anchor distT="0" distB="0" distL="114300" distR="114300" simplePos="0" relativeHeight="251685376"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7CA5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1FDE5CFB" w14:textId="25219D80" w:rsidR="001B2C6A" w:rsidRPr="002D491C" w:rsidRDefault="001B2C6A" w:rsidP="00E8412D">
      <w:pPr>
        <w:pStyle w:val="References"/>
        <w:rPr>
          <w:rFonts w:ascii="Franklin Gothic Book" w:hAnsi="Franklin Gothic Book" w:cstheme="minorHAnsi"/>
          <w:szCs w:val="24"/>
        </w:rPr>
        <w:sectPr w:rsidR="001B2C6A" w:rsidRPr="002D491C" w:rsidSect="00EB04AC">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85" w:name="_Toc131687151"/>
      <w:bookmarkStart w:id="86" w:name="_Toc131768054"/>
      <w:bookmarkStart w:id="87" w:name="_Toc131769131"/>
      <w:bookmarkStart w:id="88" w:name="_Toc132193159"/>
      <w:bookmarkStart w:id="89" w:name="_Toc140567551"/>
      <w:bookmarkStart w:id="90" w:name="_Toc140576574"/>
      <w:bookmarkStart w:id="91" w:name="_Toc160113698"/>
      <w:bookmarkStart w:id="92" w:name="_Toc161913616"/>
      <w:r w:rsidRPr="002D491C">
        <w:rPr>
          <w:rFonts w:ascii="Franklin Gothic Book" w:hAnsi="Franklin Gothic Book"/>
          <w:noProof/>
        </w:rPr>
        <w:lastRenderedPageBreak/>
        <mc:AlternateContent>
          <mc:Choice Requires="wps">
            <w:drawing>
              <wp:anchor distT="0" distB="0" distL="114300" distR="114300" simplePos="0" relativeHeight="251634176" behindDoc="0" locked="0" layoutInCell="1" allowOverlap="1" wp14:anchorId="64F092C6" wp14:editId="74B87DD8">
                <wp:simplePos x="0" y="0"/>
                <wp:positionH relativeFrom="column">
                  <wp:posOffset>-497940</wp:posOffset>
                </wp:positionH>
                <wp:positionV relativeFrom="paragraph">
                  <wp:posOffset>-126748</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7FF94700" w:rsidR="005E031A" w:rsidRDefault="005E031A" w:rsidP="005E031A">
                            <w:pPr>
                              <w:pStyle w:val="Heading1"/>
                              <w:spacing w:before="0" w:line="240" w:lineRule="auto"/>
                              <w:ind w:left="-720"/>
                            </w:pPr>
                            <w:bookmarkStart w:id="93" w:name="_Toc131769102"/>
                            <w:bookmarkStart w:id="94" w:name="_Toc140567521"/>
                            <w:bookmarkStart w:id="95" w:name="_Toc140567552"/>
                            <w:bookmarkStart w:id="96" w:name="_Toc160113697"/>
                            <w:bookmarkStart w:id="97" w:name="_Toc161913615"/>
                            <w:bookmarkStart w:id="98"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99" w:name="Pictures"/>
                            <w:bookmarkEnd w:id="99"/>
                            <w:r>
                              <w:rPr>
                                <w:rFonts w:asciiTheme="minorHAnsi" w:hAnsiTheme="minorHAnsi"/>
                                <w:b w:val="0"/>
                                <w:bCs/>
                                <w:color w:val="0070C0"/>
                                <w:sz w:val="32"/>
                                <w:szCs w:val="32"/>
                              </w:rPr>
                              <w:t>PICTURES</w:t>
                            </w:r>
                            <w:bookmarkEnd w:id="93"/>
                            <w:bookmarkEnd w:id="94"/>
                            <w:bookmarkEnd w:id="95"/>
                            <w:bookmarkEnd w:id="96"/>
                            <w:bookmarkEnd w:id="97"/>
                            <w:bookmarkEnd w:id="9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5" type="#_x0000_t202" style="position:absolute;margin-left:-39.2pt;margin-top:-10pt;width:541.75pt;height:27.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ML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Tz0FvWkP2QsuwkDLUav5pkRQtsy6R2aQlAgxCs094JFLwK6gu1FSgPn9N7uPR66gl5IaSZ5S++vI&#10;jKBEflPIos/DycSrIjwm05sRPsy1Z3/tUcdqDYj0ECWtebj6eCf7a26gekY9rnxVdDHFsXZKXX9d&#10;u1Z6qGcuVqsQhDrQzG3VTvOef37lT80zM7rjhUNG3UMvB5a8o0cb6zmhYHV0kJeBOxdUO/xRQ2HD&#10;nd69SK/fIeryr7R8BQAA//8DAFBLAwQUAAYACAAAACEAZwveUuAAAAALAQAADwAAAGRycy9kb3du&#10;cmV2LnhtbEyPTW/CMAyG70j7D5En7QYJGzDWNUVoaBPXwb6OofGaisapmgBlv37mtN1s+dH7Ps4X&#10;vW/EEbtYB9IwHikQSGWwNVUa3rbPwzmImAxZ0wRCDWeMsCiuBrnJbDjRKx43qRIcQjEzGlxKbSZl&#10;LB16E0ehReLbd+i8Sbx2lbSdOXG4b+StUjPpTU3c4EyLTw7L/ebgNaiv/fJlpcrzZ9X4B/fxvl2t&#10;Jz9a31z3y0cQCfv0B8NFn9WhYKddOJCNotEwvJ9PGOWBe0BcCKWmYxA7DXfTGcgil/9/KH4BAAD/&#10;/wMAUEsBAi0AFAAGAAgAAAAhALaDOJL+AAAA4QEAABMAAAAAAAAAAAAAAAAAAAAAAFtDb250ZW50&#10;X1R5cGVzXS54bWxQSwECLQAUAAYACAAAACEAOP0h/9YAAACUAQAACwAAAAAAAAAAAAAAAAAvAQAA&#10;X3JlbHMvLnJlbHNQSwECLQAUAAYACAAAACEAVk2jC2YCAADdBAAADgAAAAAAAAAAAAAAAAAuAgAA&#10;ZHJzL2Uyb0RvYy54bWxQSwECLQAUAAYACAAAACEAZwveUuAAAAALAQAADwAAAAAAAAAAAAAAAADA&#10;BAAAZHJzL2Rvd25yZXYueG1sUEsFBgAAAAAEAAQA8wAAAM0FAAAAAA==&#10;" fillcolor="#dbe5f1 [660]" strokecolor="#0070c0" strokeweight=".5pt">
                <v:path arrowok="t"/>
                <v:textbox>
                  <w:txbxContent>
                    <w:p w14:paraId="072EF03B" w14:textId="7FF94700" w:rsidR="005E031A" w:rsidRDefault="005E031A" w:rsidP="005E031A">
                      <w:pPr>
                        <w:pStyle w:val="Heading1"/>
                        <w:spacing w:before="0" w:line="240" w:lineRule="auto"/>
                        <w:ind w:left="-720"/>
                      </w:pPr>
                      <w:bookmarkStart w:id="100" w:name="_Toc131769102"/>
                      <w:bookmarkStart w:id="101" w:name="_Toc140567521"/>
                      <w:bookmarkStart w:id="102" w:name="_Toc140567552"/>
                      <w:bookmarkStart w:id="103" w:name="_Toc160113697"/>
                      <w:bookmarkStart w:id="104" w:name="_Toc161913615"/>
                      <w:bookmarkStart w:id="105"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proofErr w:type="gramStart"/>
                      <w:r w:rsidRPr="00DB28D6">
                        <w:rPr>
                          <w:rFonts w:asciiTheme="minorHAnsi" w:hAnsiTheme="minorHAnsi"/>
                          <w:b w:val="0"/>
                          <w:bCs/>
                          <w:color w:val="0070C0"/>
                          <w:sz w:val="32"/>
                          <w:szCs w:val="32"/>
                        </w:rPr>
                        <w:t>an</w:t>
                      </w:r>
                      <w:proofErr w:type="gramEnd"/>
                      <w:r w:rsidRPr="00DB28D6">
                        <w:rPr>
                          <w:rFonts w:asciiTheme="minorHAnsi" w:hAnsiTheme="minorHAnsi"/>
                          <w:b w:val="0"/>
                          <w:bCs/>
                          <w:color w:val="0070C0"/>
                          <w:sz w:val="32"/>
                          <w:szCs w:val="32"/>
                        </w:rPr>
                        <w:t xml:space="preserve"> </w:t>
                      </w:r>
                      <w:bookmarkStart w:id="106" w:name="Pictures"/>
                      <w:bookmarkEnd w:id="106"/>
                      <w:r>
                        <w:rPr>
                          <w:rFonts w:asciiTheme="minorHAnsi" w:hAnsiTheme="minorHAnsi"/>
                          <w:b w:val="0"/>
                          <w:bCs/>
                          <w:color w:val="0070C0"/>
                          <w:sz w:val="32"/>
                          <w:szCs w:val="32"/>
                        </w:rPr>
                        <w:t>PICTURES</w:t>
                      </w:r>
                      <w:bookmarkEnd w:id="100"/>
                      <w:bookmarkEnd w:id="101"/>
                      <w:bookmarkEnd w:id="102"/>
                      <w:bookmarkEnd w:id="103"/>
                      <w:bookmarkEnd w:id="104"/>
                      <w:bookmarkEnd w:id="105"/>
                    </w:p>
                  </w:txbxContent>
                </v:textbox>
              </v:shape>
            </w:pict>
          </mc:Fallback>
        </mc:AlternateContent>
      </w:r>
      <w:bookmarkEnd w:id="85"/>
      <w:bookmarkEnd w:id="86"/>
      <w:bookmarkEnd w:id="87"/>
      <w:bookmarkEnd w:id="88"/>
      <w:bookmarkEnd w:id="89"/>
      <w:bookmarkEnd w:id="90"/>
      <w:bookmarkEnd w:id="91"/>
      <w:bookmarkEnd w:id="92"/>
    </w:p>
    <w:bookmarkStart w:id="107"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34ABBE36" w14:textId="147819F5" w:rsidR="00801C8A" w:rsidRPr="00801C8A" w:rsidRDefault="00801C8A" w:rsidP="00801C8A">
      <w:pPr>
        <w:pBdr>
          <w:bottom w:val="single" w:sz="4" w:space="1" w:color="auto"/>
        </w:pBdr>
        <w:spacing w:after="200" w:line="276" w:lineRule="auto"/>
        <w:rPr>
          <w:rFonts w:ascii="Franklin Gothic Book" w:eastAsia="Calibri" w:hAnsi="Franklin Gothic Book" w:cstheme="minorHAnsi"/>
          <w:bCs/>
          <w:sz w:val="28"/>
          <w:szCs w:val="28"/>
        </w:rPr>
      </w:pPr>
      <w:bookmarkStart w:id="108" w:name="HVAC_Pictures"/>
      <w:bookmarkEnd w:id="108"/>
      <w:r w:rsidRPr="00801C8A">
        <w:rPr>
          <w:rFonts w:ascii="Franklin Gothic Book" w:eastAsia="Calibri" w:hAnsi="Franklin Gothic Book" w:cstheme="minorHAnsi"/>
          <w:bCs/>
          <w:sz w:val="28"/>
          <w:szCs w:val="28"/>
        </w:rPr>
        <w:t>HVAC pictures</w:t>
      </w:r>
    </w:p>
    <w:p w14:paraId="4515DEE4" w14:textId="343982A8" w:rsidR="00AA4682" w:rsidRPr="002D491C"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Picture 1</w:t>
      </w:r>
    </w:p>
    <w:bookmarkEnd w:id="107"/>
    <w:p w14:paraId="1EDE763E" w14:textId="7695634A" w:rsidR="005A0E80" w:rsidRDefault="00715433" w:rsidP="00EB23E8">
      <w:pPr>
        <w:spacing w:before="100" w:beforeAutospacing="1" w:after="100" w:afterAutospacing="1"/>
        <w:jc w:val="center"/>
        <w:rPr>
          <w:szCs w:val="24"/>
        </w:rPr>
      </w:pPr>
      <w:r>
        <w:rPr>
          <w:noProof/>
        </w:rPr>
        <w:drawing>
          <wp:inline distT="0" distB="0" distL="0" distR="0" wp14:anchorId="73494E4D" wp14:editId="1224199B">
            <wp:extent cx="3928534" cy="2946400"/>
            <wp:effectExtent l="0" t="0" r="0" b="6350"/>
            <wp:docPr id="73400717" name="Picture 1" descr="Unit ventilator (univent) and openabl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0717" name="Picture 1" descr="Unit ventilator (univent) and openable window"/>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931963" cy="2948972"/>
                    </a:xfrm>
                    <a:prstGeom prst="rect">
                      <a:avLst/>
                    </a:prstGeom>
                    <a:noFill/>
                    <a:ln>
                      <a:noFill/>
                    </a:ln>
                  </pic:spPr>
                </pic:pic>
              </a:graphicData>
            </a:graphic>
          </wp:inline>
        </w:drawing>
      </w:r>
    </w:p>
    <w:p w14:paraId="51136E1B" w14:textId="4B8BB26B" w:rsidR="004E6382" w:rsidRPr="00426304" w:rsidRDefault="004E6382"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Unit ventilator (univent)</w:t>
      </w:r>
      <w:r w:rsidR="00EB23E8">
        <w:rPr>
          <w:rFonts w:ascii="Franklin Gothic Book" w:eastAsia="Calibri" w:hAnsi="Franklin Gothic Book" w:cstheme="minorHAnsi"/>
          <w:b/>
          <w:szCs w:val="24"/>
        </w:rPr>
        <w:t xml:space="preserve"> and openable window</w:t>
      </w:r>
    </w:p>
    <w:p w14:paraId="18FDF39A" w14:textId="2228A40E" w:rsidR="009D1580" w:rsidRDefault="009D1580"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Picture 2</w:t>
      </w:r>
    </w:p>
    <w:p w14:paraId="264651C5" w14:textId="25A2FEFE" w:rsidR="00715433" w:rsidRDefault="00715433" w:rsidP="00715433">
      <w:pPr>
        <w:spacing w:after="200" w:line="276" w:lineRule="auto"/>
        <w:jc w:val="center"/>
        <w:rPr>
          <w:rFonts w:ascii="Franklin Gothic Book" w:eastAsia="Calibri" w:hAnsi="Franklin Gothic Book" w:cstheme="minorHAnsi"/>
          <w:b/>
          <w:szCs w:val="24"/>
        </w:rPr>
      </w:pPr>
      <w:r>
        <w:rPr>
          <w:noProof/>
        </w:rPr>
        <w:drawing>
          <wp:inline distT="0" distB="0" distL="0" distR="0" wp14:anchorId="3D898937" wp14:editId="3A40AFD2">
            <wp:extent cx="4165369" cy="2647950"/>
            <wp:effectExtent l="0" t="0" r="6985" b="0"/>
            <wp:docPr id="1367777616" name="Picture 3" descr="Rooftop air handling units (AHUs) for modular 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77616" name="Picture 3" descr="Rooftop air handling units (AHUs) for modular win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a:stretch/>
                  </pic:blipFill>
                  <pic:spPr bwMode="auto">
                    <a:xfrm>
                      <a:off x="0" y="0"/>
                      <a:ext cx="4167663" cy="2649408"/>
                    </a:xfrm>
                    <a:prstGeom prst="rect">
                      <a:avLst/>
                    </a:prstGeom>
                    <a:noFill/>
                    <a:ln>
                      <a:noFill/>
                    </a:ln>
                    <a:extLst>
                      <a:ext uri="{53640926-AAD7-44D8-BBD7-CCE9431645EC}">
                        <a14:shadowObscured xmlns:a14="http://schemas.microsoft.com/office/drawing/2010/main"/>
                      </a:ext>
                    </a:extLst>
                  </pic:spPr>
                </pic:pic>
              </a:graphicData>
            </a:graphic>
          </wp:inline>
        </w:drawing>
      </w:r>
    </w:p>
    <w:p w14:paraId="20590407" w14:textId="7E815C73" w:rsidR="00715433" w:rsidRDefault="00715433" w:rsidP="00715433">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Rooftop air handling units (</w:t>
      </w:r>
      <w:proofErr w:type="spellStart"/>
      <w:r>
        <w:rPr>
          <w:rFonts w:ascii="Franklin Gothic Book" w:eastAsia="Calibri" w:hAnsi="Franklin Gothic Book" w:cstheme="minorHAnsi"/>
          <w:b/>
          <w:szCs w:val="24"/>
        </w:rPr>
        <w:t>AHUs</w:t>
      </w:r>
      <w:proofErr w:type="spellEnd"/>
      <w:r>
        <w:rPr>
          <w:rFonts w:ascii="Franklin Gothic Book" w:eastAsia="Calibri" w:hAnsi="Franklin Gothic Book" w:cstheme="minorHAnsi"/>
          <w:b/>
          <w:szCs w:val="24"/>
        </w:rPr>
        <w:t>) for modular wing</w:t>
      </w:r>
    </w:p>
    <w:p w14:paraId="14AF069E" w14:textId="5D80820E" w:rsidR="00715433" w:rsidRPr="00426304" w:rsidRDefault="00715433" w:rsidP="00715433">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3</w:t>
      </w:r>
    </w:p>
    <w:p w14:paraId="35E740EC" w14:textId="726DCAEE" w:rsidR="00EC05FC" w:rsidRPr="00426304" w:rsidRDefault="00715433"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5194495B" wp14:editId="1EB8DC79">
            <wp:extent cx="4389120" cy="3291840"/>
            <wp:effectExtent l="0" t="0" r="0" b="3810"/>
            <wp:docPr id="49457183" name="Picture 2" descr="Univent air intakes under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7183" name="Picture 2" descr="Univent air intakes under window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2BB7A93" w14:textId="2B2827A4" w:rsidR="00EC05FC" w:rsidRPr="00426304" w:rsidRDefault="00EC05FC" w:rsidP="00EB23E8">
      <w:pPr>
        <w:spacing w:after="200" w:line="276" w:lineRule="auto"/>
        <w:jc w:val="center"/>
        <w:rPr>
          <w:rFonts w:ascii="Franklin Gothic Book" w:eastAsia="Calibri" w:hAnsi="Franklin Gothic Book" w:cstheme="minorHAnsi"/>
          <w:b/>
          <w:szCs w:val="24"/>
        </w:rPr>
      </w:pPr>
      <w:r w:rsidRPr="00426304">
        <w:rPr>
          <w:rFonts w:ascii="Franklin Gothic Book" w:eastAsia="Calibri" w:hAnsi="Franklin Gothic Book" w:cstheme="minorHAnsi"/>
          <w:b/>
          <w:szCs w:val="24"/>
        </w:rPr>
        <w:t>Univent air intake</w:t>
      </w:r>
      <w:r w:rsidR="00EB23E8">
        <w:rPr>
          <w:rFonts w:ascii="Franklin Gothic Book" w:eastAsia="Calibri" w:hAnsi="Franklin Gothic Book" w:cstheme="minorHAnsi"/>
          <w:b/>
          <w:szCs w:val="24"/>
        </w:rPr>
        <w:t xml:space="preserve"> under windows</w:t>
      </w:r>
    </w:p>
    <w:p w14:paraId="0F388B65" w14:textId="7335E60E" w:rsidR="00EC05FC" w:rsidRPr="00426304" w:rsidRDefault="00EC05FC" w:rsidP="00426304">
      <w:pPr>
        <w:spacing w:after="200" w:line="276" w:lineRule="auto"/>
        <w:rPr>
          <w:rFonts w:ascii="Franklin Gothic Book" w:eastAsia="Calibri" w:hAnsi="Franklin Gothic Book" w:cstheme="minorHAnsi"/>
          <w:b/>
          <w:szCs w:val="24"/>
        </w:rPr>
      </w:pPr>
      <w:r w:rsidRPr="00426304">
        <w:rPr>
          <w:rFonts w:ascii="Franklin Gothic Book" w:eastAsia="Calibri" w:hAnsi="Franklin Gothic Book" w:cstheme="minorHAnsi"/>
          <w:b/>
          <w:szCs w:val="24"/>
        </w:rPr>
        <w:t xml:space="preserve">Picture </w:t>
      </w:r>
      <w:r w:rsidR="00715433">
        <w:rPr>
          <w:rFonts w:ascii="Franklin Gothic Book" w:eastAsia="Calibri" w:hAnsi="Franklin Gothic Book" w:cstheme="minorHAnsi"/>
          <w:b/>
          <w:szCs w:val="24"/>
        </w:rPr>
        <w:t>4</w:t>
      </w:r>
    </w:p>
    <w:p w14:paraId="7C117390" w14:textId="0C784B23" w:rsidR="00EC05FC" w:rsidRPr="00426304" w:rsidRDefault="00715433"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4D6B69B1" wp14:editId="56A956E6">
            <wp:extent cx="4389120" cy="3291840"/>
            <wp:effectExtent l="0" t="0" r="0" b="3810"/>
            <wp:docPr id="28693204" name="Picture 4" descr="Supply vent from rooftop AHU, note dust and debris on/around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3204" name="Picture 4" descr="Supply vent from rooftop AHU, note dust and debris on/around ven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55BD782" w14:textId="300AF409" w:rsidR="00064E76" w:rsidRPr="00426304" w:rsidRDefault="00715433"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S</w:t>
      </w:r>
      <w:r w:rsidR="00064E76" w:rsidRPr="00426304">
        <w:rPr>
          <w:rFonts w:ascii="Franklin Gothic Book" w:eastAsia="Calibri" w:hAnsi="Franklin Gothic Book" w:cstheme="minorHAnsi"/>
          <w:b/>
          <w:szCs w:val="24"/>
        </w:rPr>
        <w:t>upply vent from rooftop AHU</w:t>
      </w:r>
      <w:r w:rsidR="00724E44">
        <w:rPr>
          <w:rFonts w:ascii="Franklin Gothic Book" w:eastAsia="Calibri" w:hAnsi="Franklin Gothic Book" w:cstheme="minorHAnsi"/>
          <w:b/>
          <w:szCs w:val="24"/>
        </w:rPr>
        <w:t xml:space="preserve">, note dust and debris on/around </w:t>
      </w:r>
      <w:proofErr w:type="gramStart"/>
      <w:r w:rsidR="00724E44">
        <w:rPr>
          <w:rFonts w:ascii="Franklin Gothic Book" w:eastAsia="Calibri" w:hAnsi="Franklin Gothic Book" w:cstheme="minorHAnsi"/>
          <w:b/>
          <w:szCs w:val="24"/>
        </w:rPr>
        <w:t>vent</w:t>
      </w:r>
      <w:proofErr w:type="gramEnd"/>
    </w:p>
    <w:p w14:paraId="0D1B3500" w14:textId="2B81BD84" w:rsidR="00234BA4" w:rsidRDefault="00234BA4" w:rsidP="00234BA4">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lastRenderedPageBreak/>
        <w:t xml:space="preserve">Picture </w:t>
      </w:r>
      <w:r w:rsidR="00715433">
        <w:rPr>
          <w:rFonts w:ascii="Franklin Gothic Book" w:eastAsia="Calibri" w:hAnsi="Franklin Gothic Book" w:cstheme="minorHAnsi"/>
          <w:b/>
          <w:szCs w:val="24"/>
        </w:rPr>
        <w:t>5</w:t>
      </w:r>
    </w:p>
    <w:p w14:paraId="28C462E6" w14:textId="6B0575A4" w:rsidR="00715433" w:rsidRPr="00715433" w:rsidRDefault="00715433" w:rsidP="00715433">
      <w:pPr>
        <w:spacing w:after="200" w:line="276" w:lineRule="auto"/>
        <w:jc w:val="center"/>
        <w:rPr>
          <w:rFonts w:ascii="Franklin Gothic Book" w:eastAsia="Calibri" w:hAnsi="Franklin Gothic Book" w:cstheme="minorHAnsi"/>
          <w:b/>
          <w:szCs w:val="24"/>
        </w:rPr>
      </w:pPr>
      <w:r w:rsidRPr="00715433">
        <w:rPr>
          <w:rFonts w:ascii="Franklin Gothic Book" w:eastAsia="Calibri" w:hAnsi="Franklin Gothic Book" w:cstheme="minorHAnsi"/>
          <w:b/>
          <w:noProof/>
          <w:szCs w:val="24"/>
        </w:rPr>
        <w:drawing>
          <wp:inline distT="0" distB="0" distL="0" distR="0" wp14:anchorId="34407B3B" wp14:editId="3DA66D28">
            <wp:extent cx="4389120" cy="3291840"/>
            <wp:effectExtent l="0" t="0" r="0" b="3810"/>
            <wp:docPr id="733108646" name="Picture 5" descr="Ceiling-mounted supply vent in modular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08646" name="Picture 5" descr="Ceiling-mounted supply vent in modular classroom"/>
                    <pic:cNvPicPr>
                      <a:picLocks noChangeAspect="1" noChangeArrowheads="1"/>
                    </pic:cNvPicPr>
                  </pic:nvPicPr>
                  <pic:blipFill>
                    <a:blip r:embed="rId66">
                      <a:extLst>
                        <a:ext uri="{BEBA8EAE-BF5A-486C-A8C5-ECC9F3942E4B}">
                          <a14:imgProps xmlns:a14="http://schemas.microsoft.com/office/drawing/2010/main">
                            <a14:imgLayer r:embed="rId67">
                              <a14:imgEffect>
                                <a14:sharpenSoften amount="16000"/>
                              </a14:imgEffect>
                              <a14:imgEffect>
                                <a14:brightnessContrast bright="39000" contrast="10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E0DD090" w14:textId="12F61126" w:rsidR="00715433" w:rsidRDefault="00715433" w:rsidP="00715433">
      <w:pPr>
        <w:spacing w:after="200" w:line="276" w:lineRule="auto"/>
        <w:jc w:val="center"/>
        <w:rPr>
          <w:rFonts w:ascii="Franklin Gothic Book" w:eastAsia="Calibri" w:hAnsi="Franklin Gothic Book" w:cstheme="minorHAnsi"/>
          <w:b/>
          <w:szCs w:val="24"/>
        </w:rPr>
      </w:pPr>
      <w:bookmarkStart w:id="109" w:name="_Hlk161646389"/>
      <w:r>
        <w:rPr>
          <w:rFonts w:ascii="Franklin Gothic Book" w:eastAsia="Calibri" w:hAnsi="Franklin Gothic Book" w:cstheme="minorHAnsi"/>
          <w:b/>
          <w:szCs w:val="24"/>
        </w:rPr>
        <w:t>Ceiling-mounted supply vent in modular classroom</w:t>
      </w:r>
    </w:p>
    <w:bookmarkEnd w:id="109"/>
    <w:p w14:paraId="68370951" w14:textId="1B27D45D" w:rsidR="00715433" w:rsidRDefault="00724E44" w:rsidP="00715433">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6</w:t>
      </w:r>
    </w:p>
    <w:p w14:paraId="528DCFA9" w14:textId="545A4E27" w:rsidR="00724E44" w:rsidRDefault="007C271F" w:rsidP="00724E44">
      <w:pPr>
        <w:spacing w:after="200" w:line="276" w:lineRule="auto"/>
        <w:jc w:val="center"/>
        <w:rPr>
          <w:rFonts w:ascii="Franklin Gothic Book" w:eastAsia="Calibri" w:hAnsi="Franklin Gothic Book" w:cstheme="minorHAnsi"/>
          <w:b/>
          <w:szCs w:val="24"/>
        </w:rPr>
      </w:pPr>
      <w:r>
        <w:rPr>
          <w:noProof/>
        </w:rPr>
        <w:drawing>
          <wp:inline distT="0" distB="0" distL="0" distR="0" wp14:anchorId="3EC00217" wp14:editId="54F0B438">
            <wp:extent cx="4389120" cy="3291840"/>
            <wp:effectExtent l="0" t="0" r="0" b="3810"/>
            <wp:docPr id="1170817459" name="Picture 6" descr="Exhaust vent in the ceiling of coat closets, note dust and debris o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17459" name="Picture 6" descr="Exhaust vent in the ceiling of coat closets, note dust and debris on ven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6DDEEB2" w14:textId="0053A5EA" w:rsidR="00724E44" w:rsidRDefault="007C271F" w:rsidP="00724E44">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 xml:space="preserve">Exhaust vent in the ceiling of coat closets, note dust and debris on </w:t>
      </w:r>
      <w:proofErr w:type="gramStart"/>
      <w:r>
        <w:rPr>
          <w:rFonts w:ascii="Franklin Gothic Book" w:eastAsia="Calibri" w:hAnsi="Franklin Gothic Book" w:cstheme="minorHAnsi"/>
          <w:b/>
          <w:szCs w:val="24"/>
        </w:rPr>
        <w:t>vent</w:t>
      </w:r>
      <w:proofErr w:type="gramEnd"/>
    </w:p>
    <w:p w14:paraId="318FDDFD" w14:textId="3AB45303" w:rsidR="00724E44"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7</w:t>
      </w:r>
    </w:p>
    <w:p w14:paraId="0922ADFE" w14:textId="6CDEA9E8" w:rsidR="00724E44" w:rsidRDefault="007C271F" w:rsidP="00724E44">
      <w:pPr>
        <w:spacing w:after="200" w:line="276" w:lineRule="auto"/>
        <w:jc w:val="center"/>
        <w:rPr>
          <w:rFonts w:ascii="Franklin Gothic Book" w:eastAsia="Calibri" w:hAnsi="Franklin Gothic Book" w:cstheme="minorHAnsi"/>
          <w:b/>
          <w:szCs w:val="24"/>
        </w:rPr>
      </w:pPr>
      <w:r>
        <w:rPr>
          <w:noProof/>
        </w:rPr>
        <w:drawing>
          <wp:inline distT="0" distB="0" distL="0" distR="0" wp14:anchorId="776F8B0A" wp14:editId="71CF48C0">
            <wp:extent cx="4389120" cy="3291840"/>
            <wp:effectExtent l="0" t="0" r="0" b="3810"/>
            <wp:docPr id="1484095401" name="Picture 7" descr="Ceiling-mounted return vents in modular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95401" name="Picture 7" descr="Ceiling-mounted return vents in modular classroom"/>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A12310C" w14:textId="77777777" w:rsidR="007C271F" w:rsidRDefault="007C271F" w:rsidP="00724E44">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Ceiling-mounted return vents in modular classroom</w:t>
      </w:r>
    </w:p>
    <w:p w14:paraId="613CA3DD" w14:textId="1E255BC1" w:rsidR="00724E44"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8</w:t>
      </w:r>
    </w:p>
    <w:p w14:paraId="4C56DD68" w14:textId="19A17661" w:rsidR="007C271F" w:rsidRDefault="007C271F" w:rsidP="007C271F">
      <w:pPr>
        <w:spacing w:after="200" w:line="276" w:lineRule="auto"/>
        <w:jc w:val="center"/>
        <w:rPr>
          <w:rFonts w:ascii="Franklin Gothic Book" w:eastAsia="Calibri" w:hAnsi="Franklin Gothic Book" w:cstheme="minorHAnsi"/>
          <w:b/>
          <w:szCs w:val="24"/>
        </w:rPr>
      </w:pPr>
      <w:r>
        <w:rPr>
          <w:noProof/>
        </w:rPr>
        <w:drawing>
          <wp:inline distT="0" distB="0" distL="0" distR="0" wp14:anchorId="2B2C0188" wp14:editId="4D8AC307">
            <wp:extent cx="4389120" cy="3291840"/>
            <wp:effectExtent l="0" t="0" r="0" b="3810"/>
            <wp:docPr id="2141092474" name="Picture 8" descr="Univent obstructed by items on top (supply vent) and along front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92474" name="Picture 8" descr="Univent obstructed by items on top (supply vent) and along front (return vent)"/>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FDF8DFD" w14:textId="7DFC4923" w:rsidR="007C271F" w:rsidRDefault="007C271F" w:rsidP="007C271F">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Univent obstructed by items on top (supply vent) and along front (return vent)</w:t>
      </w:r>
    </w:p>
    <w:p w14:paraId="48A9F4C0" w14:textId="753D850E" w:rsidR="007C271F"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9</w:t>
      </w:r>
    </w:p>
    <w:p w14:paraId="250D4BE0" w14:textId="55CF335E" w:rsidR="007C271F" w:rsidRPr="007C271F" w:rsidRDefault="007C271F" w:rsidP="007C271F">
      <w:pPr>
        <w:spacing w:after="200" w:line="276" w:lineRule="auto"/>
        <w:jc w:val="center"/>
        <w:rPr>
          <w:rFonts w:ascii="Franklin Gothic Book" w:eastAsia="Calibri" w:hAnsi="Franklin Gothic Book" w:cstheme="minorHAnsi"/>
          <w:b/>
          <w:szCs w:val="24"/>
        </w:rPr>
      </w:pPr>
      <w:r w:rsidRPr="007C271F">
        <w:rPr>
          <w:rFonts w:ascii="Franklin Gothic Book" w:eastAsia="Calibri" w:hAnsi="Franklin Gothic Book" w:cstheme="minorHAnsi"/>
          <w:b/>
          <w:noProof/>
          <w:szCs w:val="24"/>
        </w:rPr>
        <w:drawing>
          <wp:inline distT="0" distB="0" distL="0" distR="0" wp14:anchorId="26CD178D" wp14:editId="079E3F82">
            <wp:extent cx="4389120" cy="3291840"/>
            <wp:effectExtent l="0" t="0" r="0" b="3810"/>
            <wp:docPr id="322086954" name="Picture 9" descr="Univent obstructed by items on top (supply 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86954" name="Picture 9" descr="Univent obstructed by items on top (supply vent) "/>
                    <pic:cNvPicPr>
                      <a:picLocks noChangeAspect="1" noChangeArrowheads="1"/>
                    </pic:cNvPicPr>
                  </pic:nvPicPr>
                  <pic:blipFill>
                    <a:blip r:embed="rId71">
                      <a:extLst>
                        <a:ext uri="{BEBA8EAE-BF5A-486C-A8C5-ECC9F3942E4B}">
                          <a14:imgProps xmlns:a14="http://schemas.microsoft.com/office/drawing/2010/main">
                            <a14:imgLayer r:embed="rId72">
                              <a14:imgEffect>
                                <a14:sharpenSoften amount="12000"/>
                              </a14:imgEffect>
                              <a14:imgEffect>
                                <a14:brightnessContrast bright="25000" contrast="-51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EB4FB9A" w14:textId="034915D2" w:rsidR="007C271F" w:rsidRDefault="007C271F" w:rsidP="007C271F">
      <w:pPr>
        <w:spacing w:after="200" w:line="276" w:lineRule="auto"/>
        <w:jc w:val="center"/>
        <w:rPr>
          <w:rFonts w:ascii="Franklin Gothic Book" w:eastAsia="Calibri" w:hAnsi="Franklin Gothic Book" w:cstheme="minorHAnsi"/>
          <w:b/>
          <w:szCs w:val="24"/>
        </w:rPr>
      </w:pPr>
      <w:r w:rsidRPr="007C271F">
        <w:rPr>
          <w:rFonts w:ascii="Franklin Gothic Book" w:eastAsia="Calibri" w:hAnsi="Franklin Gothic Book" w:cstheme="minorHAnsi"/>
          <w:b/>
          <w:szCs w:val="24"/>
        </w:rPr>
        <w:t>Univent obstructed by items on top (supply vent)</w:t>
      </w:r>
    </w:p>
    <w:p w14:paraId="7D018357" w14:textId="797283AA" w:rsidR="007C271F" w:rsidRDefault="007C271F" w:rsidP="007C271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10</w:t>
      </w:r>
    </w:p>
    <w:p w14:paraId="517C3B58" w14:textId="588471E7" w:rsidR="007C271F" w:rsidRDefault="002168D3" w:rsidP="007C271F">
      <w:pPr>
        <w:spacing w:after="200" w:line="276" w:lineRule="auto"/>
        <w:jc w:val="center"/>
        <w:rPr>
          <w:rFonts w:ascii="Franklin Gothic Book" w:eastAsia="Calibri" w:hAnsi="Franklin Gothic Book" w:cstheme="minorHAnsi"/>
          <w:b/>
          <w:szCs w:val="24"/>
        </w:rPr>
      </w:pPr>
      <w:r>
        <w:rPr>
          <w:noProof/>
        </w:rPr>
        <mc:AlternateContent>
          <mc:Choice Requires="wps">
            <w:drawing>
              <wp:anchor distT="0" distB="0" distL="114300" distR="114300" simplePos="0" relativeHeight="251688448" behindDoc="0" locked="0" layoutInCell="1" allowOverlap="1" wp14:anchorId="6C129202" wp14:editId="2F6FDE2F">
                <wp:simplePos x="0" y="0"/>
                <wp:positionH relativeFrom="column">
                  <wp:posOffset>3543300</wp:posOffset>
                </wp:positionH>
                <wp:positionV relativeFrom="paragraph">
                  <wp:posOffset>558800</wp:posOffset>
                </wp:positionV>
                <wp:extent cx="400050" cy="838200"/>
                <wp:effectExtent l="38100" t="19050" r="38100" b="57150"/>
                <wp:wrapNone/>
                <wp:docPr id="2073545112" name="Straight Arrow Connector 11"/>
                <wp:cNvGraphicFramePr/>
                <a:graphic xmlns:a="http://schemas.openxmlformats.org/drawingml/2006/main">
                  <a:graphicData uri="http://schemas.microsoft.com/office/word/2010/wordprocessingShape">
                    <wps:wsp>
                      <wps:cNvCnPr/>
                      <wps:spPr>
                        <a:xfrm flipH="1">
                          <a:off x="0" y="0"/>
                          <a:ext cx="400050" cy="838200"/>
                        </a:xfrm>
                        <a:prstGeom prst="straightConnector1">
                          <a:avLst/>
                        </a:prstGeom>
                        <a:ln w="539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9DB67BE" id="_x0000_t32" coordsize="21600,21600" o:spt="32" o:oned="t" path="m,l21600,21600e" filled="f">
                <v:path arrowok="t" fillok="f" o:connecttype="none"/>
                <o:lock v:ext="edit" shapetype="t"/>
              </v:shapetype>
              <v:shape id="Straight Arrow Connector 11" o:spid="_x0000_s1026" type="#_x0000_t32" style="position:absolute;margin-left:279pt;margin-top:44pt;width:31.5pt;height:66pt;flip:x;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2qV4gEAABYEAAAOAAAAZHJzL2Uyb0RvYy54bWysU02P0zAQvSPxHyzfadJdCt2o6R66LBwQ&#10;rJblB7jOOLHk2JY9NM2/Z+y0KbtwAXGx/DFv5r03483tsTfsACFqZ2u+XJScgZWu0bat+fen+zdr&#10;ziIK2wjjLNR8hMhvt69fbQZfwZXrnGkgMEpiYzX4mneIviqKKDvoRVw4D5YelQu9QDqGtmiCGCh7&#10;b4qrsnxXDC40PjgJMdLt3fTItzm/UiDxq1IRkJmaEzfMa8jrPq3FdiOqNgjfaXmiIf6BRS+0paJz&#10;qjuBgv0I+rdUvZbBRadwIV1fOKW0hKyB1CzLF2q+dcJD1kLmRD/bFP9fWvnlsLMPgWwYfKyifwhJ&#10;xVGFnimj/SfqadZFTNkx2zbOtsERmaTLt2VZrshcSU/r6zW1JdlaTGlSOh8ifgTXs7SpecQgdNvh&#10;zllLDXJhKiEOnyNOwDMggY1lQ81X1zfvV5lJdEY399qY9JjnBHYmsIOgDu/b5an0sygU2nywDcPR&#10;0whi0MK2Bk6RxhLXi/i8w9HAVPsRFNMNiZw4vqgnpASL55rGUnSCKWI3A8uJdRroC9HnwFN8gkKe&#10;2b8Bz4hc2Vmcwb22LvypOh7PlNUUf3Zg0p0s2LtmzGORraHhyw09fZQ03b+eM/zynbc/AQAA//8D&#10;AFBLAwQUAAYACAAAACEAk0zKJ9oAAAAKAQAADwAAAGRycy9kb3ducmV2LnhtbEyPwU7DMBBE70j8&#10;g7VI3KidSA1RiFNVCD6AQu/b2E1C7XUUO2n4e7YnOO2udjTzpt6t3onFTnEIpCHbKBCW2mAG6jR8&#10;fb4/lSBiQjLoAlkNPzbCrrm/q7Ey4UofdjmkTrAJxQo19CmNlZSx7a3HuAmjJf6dw+Qx8Tl10kx4&#10;ZXPvZK5UIT0OxAk9jva1t+3lMHsNaj9/u04tz5e3TCGWxzwvjl7rx4d1/wIi2TX9ieGGz+jQMNMp&#10;zGSicBq225K7JA3lbbKgyDNeThpyDgbZ1PJ/heYXAAD//wMAUEsBAi0AFAAGAAgAAAAhALaDOJL+&#10;AAAA4QEAABMAAAAAAAAAAAAAAAAAAAAAAFtDb250ZW50X1R5cGVzXS54bWxQSwECLQAUAAYACAAA&#10;ACEAOP0h/9YAAACUAQAACwAAAAAAAAAAAAAAAAAvAQAAX3JlbHMvLnJlbHNQSwECLQAUAAYACAAA&#10;ACEAcatqleIBAAAWBAAADgAAAAAAAAAAAAAAAAAuAgAAZHJzL2Uyb0RvYy54bWxQSwECLQAUAAYA&#10;CAAAACEAk0zKJ9oAAAAKAQAADwAAAAAAAAAAAAAAAAA8BAAAZHJzL2Rvd25yZXYueG1sUEsFBgAA&#10;AAAEAAQA8wAAAEMFAAAAAA==&#10;" strokecolor="white [3212]" strokeweight="4.25pt">
                <v:stroke endarrow="block"/>
              </v:shape>
            </w:pict>
          </mc:Fallback>
        </mc:AlternateContent>
      </w:r>
      <w:r>
        <w:rPr>
          <w:noProof/>
        </w:rPr>
        <w:drawing>
          <wp:inline distT="0" distB="0" distL="0" distR="0" wp14:anchorId="3FE8C8F7" wp14:editId="0C97DA78">
            <wp:extent cx="4389120" cy="3291840"/>
            <wp:effectExtent l="0" t="0" r="0" b="3810"/>
            <wp:docPr id="717216538" name="Picture 10" descr="Coat closet exhaust vent in classroom (arrow) obstructed by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6538" name="Picture 10" descr="Coat closet exhaust vent in classroom (arrow) obstructed by items"/>
                    <pic:cNvPicPr>
                      <a:picLocks noChangeAspect="1" noChangeArrowheads="1"/>
                    </pic:cNvPicPr>
                  </pic:nvPicPr>
                  <pic:blipFill>
                    <a:blip r:embed="rId73">
                      <a:extLst>
                        <a:ext uri="{BEBA8EAE-BF5A-486C-A8C5-ECC9F3942E4B}">
                          <a14:imgProps xmlns:a14="http://schemas.microsoft.com/office/drawing/2010/main">
                            <a14:imgLayer r:embed="rId74">
                              <a14:imgEffect>
                                <a14:sharpenSoften amount="20000"/>
                              </a14:imgEffect>
                              <a14:imgEffect>
                                <a14:brightnessContrast bright="18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70ADAA5" w14:textId="01B484DC" w:rsidR="007C271F" w:rsidRDefault="002168D3" w:rsidP="007C271F">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 xml:space="preserve">Coat closet exhaust vent in classroom (arrow) obstructed by </w:t>
      </w:r>
      <w:proofErr w:type="gramStart"/>
      <w:r>
        <w:rPr>
          <w:rFonts w:ascii="Franklin Gothic Book" w:eastAsia="Calibri" w:hAnsi="Franklin Gothic Book" w:cstheme="minorHAnsi"/>
          <w:b/>
          <w:szCs w:val="24"/>
        </w:rPr>
        <w:t>items</w:t>
      </w:r>
      <w:proofErr w:type="gramEnd"/>
    </w:p>
    <w:p w14:paraId="34FECD31" w14:textId="511AC451" w:rsidR="007C271F" w:rsidRDefault="002168D3" w:rsidP="002168D3">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11</w:t>
      </w:r>
    </w:p>
    <w:p w14:paraId="290D7932" w14:textId="12D68980" w:rsidR="002168D3" w:rsidRDefault="002B532D" w:rsidP="007C271F">
      <w:pPr>
        <w:spacing w:after="200" w:line="276" w:lineRule="auto"/>
        <w:jc w:val="center"/>
        <w:rPr>
          <w:rFonts w:ascii="Franklin Gothic Book" w:eastAsia="Calibri" w:hAnsi="Franklin Gothic Book" w:cstheme="minorHAnsi"/>
          <w:b/>
          <w:szCs w:val="24"/>
        </w:rPr>
      </w:pPr>
      <w:r>
        <w:rPr>
          <w:noProof/>
        </w:rPr>
        <w:drawing>
          <wp:inline distT="0" distB="0" distL="0" distR="0" wp14:anchorId="4B65AF38" wp14:editId="6E7AFF86">
            <wp:extent cx="4452620" cy="3098800"/>
            <wp:effectExtent l="0" t="0" r="5080" b="6350"/>
            <wp:docPr id="144198160" name="Picture 1" descr="Example of undercut coat closet exhaust vent doors (Picture taken by IAQ staff from Jacobs Elementary School, Hull,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8160" name="Picture 1" descr="Example of undercut coat closet exhaust vent doors (Picture taken by IAQ staff from Jacobs Elementary School, Hull, MA)"/>
                    <pic:cNvPicPr/>
                  </pic:nvPicPr>
                  <pic:blipFill rotWithShape="1">
                    <a:blip r:embed="rId75"/>
                    <a:srcRect l="43519" t="26883" r="15535" b="22496"/>
                    <a:stretch/>
                  </pic:blipFill>
                  <pic:spPr bwMode="auto">
                    <a:xfrm>
                      <a:off x="0" y="0"/>
                      <a:ext cx="4453128" cy="3099154"/>
                    </a:xfrm>
                    <a:prstGeom prst="rect">
                      <a:avLst/>
                    </a:prstGeom>
                    <a:ln>
                      <a:noFill/>
                    </a:ln>
                    <a:extLst>
                      <a:ext uri="{53640926-AAD7-44D8-BBD7-CCE9431645EC}">
                        <a14:shadowObscured xmlns:a14="http://schemas.microsoft.com/office/drawing/2010/main"/>
                      </a:ext>
                    </a:extLst>
                  </pic:spPr>
                </pic:pic>
              </a:graphicData>
            </a:graphic>
          </wp:inline>
        </w:drawing>
      </w:r>
    </w:p>
    <w:p w14:paraId="678D1D85" w14:textId="30AEB484" w:rsidR="002168D3" w:rsidRDefault="002B532D" w:rsidP="007C271F">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Example of undercut coat closet exhaust vent doors (Picture taken by IAQ staff from Jacobs Elementary School, Hull, MA)</w:t>
      </w:r>
    </w:p>
    <w:p w14:paraId="7849BEDD" w14:textId="219ED108" w:rsidR="002168D3" w:rsidRDefault="002B532D" w:rsidP="002B532D">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12</w:t>
      </w:r>
    </w:p>
    <w:p w14:paraId="79B71330" w14:textId="56F27A4B" w:rsidR="002168D3" w:rsidRDefault="00FB06FB" w:rsidP="007C271F">
      <w:pPr>
        <w:spacing w:after="200" w:line="276" w:lineRule="auto"/>
        <w:jc w:val="center"/>
        <w:rPr>
          <w:rFonts w:ascii="Franklin Gothic Book" w:eastAsia="Calibri" w:hAnsi="Franklin Gothic Book" w:cstheme="minorHAnsi"/>
          <w:b/>
          <w:szCs w:val="24"/>
        </w:rPr>
      </w:pPr>
      <w:r>
        <w:rPr>
          <w:noProof/>
        </w:rPr>
        <mc:AlternateContent>
          <mc:Choice Requires="wps">
            <w:drawing>
              <wp:anchor distT="0" distB="0" distL="114300" distR="114300" simplePos="0" relativeHeight="251689472" behindDoc="0" locked="0" layoutInCell="1" allowOverlap="1" wp14:anchorId="2F4A857C" wp14:editId="7FA9A0F3">
                <wp:simplePos x="0" y="0"/>
                <wp:positionH relativeFrom="column">
                  <wp:posOffset>2743200</wp:posOffset>
                </wp:positionH>
                <wp:positionV relativeFrom="paragraph">
                  <wp:posOffset>2626995</wp:posOffset>
                </wp:positionV>
                <wp:extent cx="342900" cy="317500"/>
                <wp:effectExtent l="19050" t="38100" r="57150" b="44450"/>
                <wp:wrapNone/>
                <wp:docPr id="212212555" name="Straight Arrow Connector 13"/>
                <wp:cNvGraphicFramePr/>
                <a:graphic xmlns:a="http://schemas.openxmlformats.org/drawingml/2006/main">
                  <a:graphicData uri="http://schemas.microsoft.com/office/word/2010/wordprocessingShape">
                    <wps:wsp>
                      <wps:cNvCnPr/>
                      <wps:spPr>
                        <a:xfrm flipV="1">
                          <a:off x="0" y="0"/>
                          <a:ext cx="342900" cy="317500"/>
                        </a:xfrm>
                        <a:prstGeom prst="straightConnector1">
                          <a:avLst/>
                        </a:prstGeom>
                        <a:ln w="476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213D77" id="Straight Arrow Connector 13" o:spid="_x0000_s1026" type="#_x0000_t32" style="position:absolute;margin-left:3in;margin-top:206.85pt;width:27pt;height:25pt;flip:y;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H/4AEAABYEAAAOAAAAZHJzL2Uyb0RvYy54bWysU02P2yAQvVfqf0DcGzvZrzaKs4dst5eq&#10;XW0/7iwebCQMCKax/e87YMfpbntp1QvCMO/Ne4/x7nboDDtCiNrZiq9XJWdgpau1bSr+7ev9m7ec&#10;RRS2FsZZqPgIkd/uX7/a9X4LG9c6U0NgRGLjtvcVbxH9tiiibKETceU8WLpULnQC6TM0RR1ET+yd&#10;KTZleV30LtQ+OAkx0unddMn3mV8pkPhZqQjITMVJG+Y15PUprcV+J7ZNEL7VcpYh/kFFJ7SlpgvV&#10;nUDBfgT9G1WnZXDRKVxJ1xVOKS0heyA36/KFmy+t8JC9UDjRLzHF/0crPx0P9iFQDL2P2+gfQnIx&#10;qNAxZbT/Tm+afZFSNuTYxiU2GJBJOry43LwrKVxJVxfrmyvaE18x0SQ6HyJ+ANextKl4xCB00+LB&#10;WUsP5MLUQhw/RpyAJ0ACG8v6il/eXG+uspLojK7vtTHpMs8JHExgR0EvjMN6bv2sCoU2723NcPQ0&#10;ghi0sI2BudJY0no2n3c4Gph6P4JiuiaTk8YX/YSUYPHU01iqTjBF6hZgOalOA30W+hw41yco5Jn9&#10;G/CCyJ2dxQXcaevCn7qfY1JT/SmByXeK4MnVYx6LHA0NX37Q+UdJ0/3rd4aff+f9TwAAAP//AwBQ&#10;SwMEFAAGAAgAAAAhAHlwT7LeAAAACwEAAA8AAABkcnMvZG93bnJldi54bWxMT8tOwzAQvCPxD9Yi&#10;caNOHwptGqcilZB6JA1IHN14SSLidWS7bfh7lhO9zc6MZmfy3WQHcUEfekcK5rMEBFLjTE+tgvf6&#10;9WkNIkRNRg+OUMEPBtgV93e5zoy7UoWXY2wFh1DItIIuxjGTMjQdWh1mbkRi7ct5qyOfvpXG6yuH&#10;20EukiSVVvfEHzo94r7D5vt4tgo+3jaVTutDWSbxUFdY+s+w90o9PkwvWxARp/hvhr/6XB0K7nRy&#10;ZzJBDApWywVviQzmy2cQ7FitU2ZODFJmZJHL2w3FLwAAAP//AwBQSwECLQAUAAYACAAAACEAtoM4&#10;kv4AAADhAQAAEwAAAAAAAAAAAAAAAAAAAAAAW0NvbnRlbnRfVHlwZXNdLnhtbFBLAQItABQABgAI&#10;AAAAIQA4/SH/1gAAAJQBAAALAAAAAAAAAAAAAAAAAC8BAABfcmVscy8ucmVsc1BLAQItABQABgAI&#10;AAAAIQDF5+H/4AEAABYEAAAOAAAAAAAAAAAAAAAAAC4CAABkcnMvZTJvRG9jLnhtbFBLAQItABQA&#10;BgAIAAAAIQB5cE+y3gAAAAsBAAAPAAAAAAAAAAAAAAAAADoEAABkcnMvZG93bnJldi54bWxQSwUG&#10;AAAAAAQABADzAAAARQUAAAAA&#10;" strokecolor="black [3213]" strokeweight="3.75pt">
                <v:stroke endarrow="block"/>
              </v:shape>
            </w:pict>
          </mc:Fallback>
        </mc:AlternateContent>
      </w:r>
      <w:r>
        <w:rPr>
          <w:noProof/>
        </w:rPr>
        <w:drawing>
          <wp:inline distT="0" distB="0" distL="0" distR="0" wp14:anchorId="7813D475" wp14:editId="5687FEA4">
            <wp:extent cx="4489704" cy="3291840"/>
            <wp:effectExtent l="0" t="0" r="6350" b="3810"/>
            <wp:docPr id="1836596960" name="Picture 12" descr="Fan coil unit (FCU), note bowed filter (arrow), allowing for by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96960" name="Picture 12" descr="Fan coil unit (FCU), note bowed filter (arrow), allowing for bypass"/>
                    <pic:cNvPicPr>
                      <a:picLocks noChangeAspect="1" noChangeArrowheads="1"/>
                    </pic:cNvPicPr>
                  </pic:nvPicPr>
                  <pic:blipFill rotWithShape="1">
                    <a:blip r:embed="rId76" cstate="print">
                      <a:extLst>
                        <a:ext uri="{BEBA8EAE-BF5A-486C-A8C5-ECC9F3942E4B}">
                          <a14:imgProps xmlns:a14="http://schemas.microsoft.com/office/drawing/2010/main">
                            <a14:imgLayer r:embed="rId77">
                              <a14:imgEffect>
                                <a14:sharpenSoften amount="12000"/>
                              </a14:imgEffect>
                              <a14:imgEffect>
                                <a14:brightnessContrast bright="8000" contrast="20000"/>
                              </a14:imgEffect>
                            </a14:imgLayer>
                          </a14:imgProps>
                        </a:ext>
                        <a:ext uri="{28A0092B-C50C-407E-A947-70E740481C1C}">
                          <a14:useLocalDpi xmlns:a14="http://schemas.microsoft.com/office/drawing/2010/main" val="0"/>
                        </a:ext>
                      </a:extLst>
                    </a:blip>
                    <a:srcRect/>
                    <a:stretch/>
                  </pic:blipFill>
                  <pic:spPr bwMode="auto">
                    <a:xfrm>
                      <a:off x="0" y="0"/>
                      <a:ext cx="448970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50AD9FB" w14:textId="226F331C" w:rsidR="002168D3" w:rsidRDefault="00FB06FB" w:rsidP="007C271F">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Fan coil unit (</w:t>
      </w:r>
      <w:proofErr w:type="spellStart"/>
      <w:r>
        <w:rPr>
          <w:rFonts w:ascii="Franklin Gothic Book" w:eastAsia="Calibri" w:hAnsi="Franklin Gothic Book" w:cstheme="minorHAnsi"/>
          <w:b/>
          <w:szCs w:val="24"/>
        </w:rPr>
        <w:t>FCU</w:t>
      </w:r>
      <w:proofErr w:type="spellEnd"/>
      <w:r>
        <w:rPr>
          <w:rFonts w:ascii="Franklin Gothic Book" w:eastAsia="Calibri" w:hAnsi="Franklin Gothic Book" w:cstheme="minorHAnsi"/>
          <w:b/>
          <w:szCs w:val="24"/>
        </w:rPr>
        <w:t xml:space="preserve">), note bowed filter (arrow), allowing for </w:t>
      </w:r>
      <w:proofErr w:type="gramStart"/>
      <w:r>
        <w:rPr>
          <w:rFonts w:ascii="Franklin Gothic Book" w:eastAsia="Calibri" w:hAnsi="Franklin Gothic Book" w:cstheme="minorHAnsi"/>
          <w:b/>
          <w:szCs w:val="24"/>
        </w:rPr>
        <w:t>bypass</w:t>
      </w:r>
      <w:proofErr w:type="gramEnd"/>
    </w:p>
    <w:p w14:paraId="1D150828" w14:textId="4AC2D429" w:rsidR="007C271F" w:rsidRDefault="00A60DC0" w:rsidP="00A60DC0">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13</w:t>
      </w:r>
    </w:p>
    <w:p w14:paraId="617EB892" w14:textId="08103DF6" w:rsidR="00A60DC0" w:rsidRDefault="00A60DC0" w:rsidP="007C271F">
      <w:pPr>
        <w:spacing w:after="200" w:line="276" w:lineRule="auto"/>
        <w:jc w:val="center"/>
        <w:rPr>
          <w:rFonts w:ascii="Franklin Gothic Book" w:eastAsia="Calibri" w:hAnsi="Franklin Gothic Book" w:cstheme="minorHAnsi"/>
          <w:b/>
          <w:szCs w:val="24"/>
        </w:rPr>
      </w:pPr>
      <w:r>
        <w:rPr>
          <w:noProof/>
        </w:rPr>
        <w:drawing>
          <wp:inline distT="0" distB="0" distL="0" distR="0" wp14:anchorId="0668D4B3" wp14:editId="11BDB9BB">
            <wp:extent cx="4389120" cy="3291840"/>
            <wp:effectExtent l="0" t="0" r="0" b="3810"/>
            <wp:docPr id="571590162" name="Picture 14" descr="Mesh minisplits filter with accumulated dust/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90162" name="Picture 14" descr="Mesh minisplits filter with accumulated dust/debris"/>
                    <pic:cNvPicPr>
                      <a:picLocks noChangeAspect="1" noChangeArrowheads="1"/>
                    </pic:cNvPicPr>
                  </pic:nvPicPr>
                  <pic:blipFill>
                    <a:blip r:embed="rId78">
                      <a:extLst>
                        <a:ext uri="{BEBA8EAE-BF5A-486C-A8C5-ECC9F3942E4B}">
                          <a14:imgProps xmlns:a14="http://schemas.microsoft.com/office/drawing/2010/main">
                            <a14:imgLayer r:embed="rId79">
                              <a14:imgEffect>
                                <a14:sharpenSoften amount="10000"/>
                              </a14:imgEffect>
                              <a14:imgEffect>
                                <a14:brightnessContrast bright="10000"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111EFAA" w14:textId="3DC91D6A" w:rsidR="00A60DC0" w:rsidRDefault="00A60DC0" w:rsidP="007C271F">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Mesh mini</w:t>
      </w:r>
      <w:r w:rsidR="00393A3D">
        <w:rPr>
          <w:rFonts w:ascii="Franklin Gothic Book" w:eastAsia="Calibri" w:hAnsi="Franklin Gothic Book" w:cstheme="minorHAnsi"/>
          <w:b/>
          <w:szCs w:val="24"/>
        </w:rPr>
        <w:t>-</w:t>
      </w:r>
      <w:r>
        <w:rPr>
          <w:rFonts w:ascii="Franklin Gothic Book" w:eastAsia="Calibri" w:hAnsi="Franklin Gothic Book" w:cstheme="minorHAnsi"/>
          <w:b/>
          <w:szCs w:val="24"/>
        </w:rPr>
        <w:t>split filter with accumulated dust/debris</w:t>
      </w:r>
    </w:p>
    <w:p w14:paraId="076EF7E1" w14:textId="10424F8E" w:rsidR="00A60DC0" w:rsidRDefault="00A60DC0" w:rsidP="00A60DC0">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14</w:t>
      </w:r>
    </w:p>
    <w:p w14:paraId="3C66E61B" w14:textId="42ADABAC" w:rsidR="00C21AC0" w:rsidRDefault="00C21AC0" w:rsidP="00C21AC0">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mc:AlternateContent>
          <mc:Choice Requires="wps">
            <w:drawing>
              <wp:anchor distT="0" distB="0" distL="114300" distR="114300" simplePos="0" relativeHeight="251692544" behindDoc="0" locked="0" layoutInCell="1" allowOverlap="1" wp14:anchorId="1B9FCD90" wp14:editId="4EFB3521">
                <wp:simplePos x="0" y="0"/>
                <wp:positionH relativeFrom="column">
                  <wp:posOffset>3492500</wp:posOffset>
                </wp:positionH>
                <wp:positionV relativeFrom="paragraph">
                  <wp:posOffset>1092200</wp:posOffset>
                </wp:positionV>
                <wp:extent cx="190500" cy="514350"/>
                <wp:effectExtent l="57150" t="19050" r="19050" b="38100"/>
                <wp:wrapNone/>
                <wp:docPr id="481745596" name="Straight Arrow Connector 30"/>
                <wp:cNvGraphicFramePr/>
                <a:graphic xmlns:a="http://schemas.openxmlformats.org/drawingml/2006/main">
                  <a:graphicData uri="http://schemas.microsoft.com/office/word/2010/wordprocessingShape">
                    <wps:wsp>
                      <wps:cNvCnPr/>
                      <wps:spPr>
                        <a:xfrm flipH="1">
                          <a:off x="0" y="0"/>
                          <a:ext cx="190500" cy="514350"/>
                        </a:xfrm>
                        <a:prstGeom prst="straightConnector1">
                          <a:avLst/>
                        </a:prstGeom>
                        <a:ln w="444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59E44A" id="Straight Arrow Connector 30" o:spid="_x0000_s1026" type="#_x0000_t32" style="position:absolute;margin-left:275pt;margin-top:86pt;width:15pt;height:40.5pt;flip:x;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Bw13wEAABYEAAAOAAAAZHJzL2Uyb0RvYy54bWysU8GO0zAQvSPxD5bvNOnSIoia7qHLwgHB&#10;amE/wHXGiSXHtuyhSf6esdNmWVghgbhYsT3vzXvPk9312Bt2ghC1szVfr0rOwErXaNvW/OHb7au3&#10;nEUUthHGWaj5BJFf71++2A2+givXOdNAYERiYzX4mneIviqKKDvoRVw5D5YulQu9QNqGtmiCGIi9&#10;N8VVWb4pBhcaH5yEGOn0Zr7k+8yvFEj8olQEZKbmpA3zGvJ6TGux34mqDcJ3Wp5liH9Q0QttqelC&#10;dSNQsO9B/0bVaxlcdApX0vWFU0pLyB7Izbr8xc3XTnjIXiic6JeY4v+jlZ9PB3sXKIbBxyr6u5Bc&#10;jCr0TBntP9KbZl+klI05tmmJDUZkkg7X78ptSeFKutquN6+3OdZipkl0PkT8AK5n6aPmEYPQbYcH&#10;Zy09kAtzC3H6FJGEEPACSGBj2VDzzWZDtGkfndHNrTYmb9KcwMEEdhL0wsd2nV6UGJ5UodDmvW0Y&#10;Tp5GEIMWtjVwrjSWAI/m8xdOBube96CYbpLJufnTfkJKsHjpaSxVJ5gidQvwrPpPwHN9gkKe2b8B&#10;L4jc2VlcwL22LjwnG8eLZDXXXxKYfacIjq6Z8ljkaGj4cqrnHyVN98/7DH/8nfc/AAAA//8DAFBL&#10;AwQUAAYACAAAACEAIOGKjuAAAAALAQAADwAAAGRycy9kb3ducmV2LnhtbEyPQU/DMAyF70j8h8hI&#10;3FhCUWErTacJCS4gpnVju2aNaas1TtVkW/n3eCe42X5Pz9/L56PrxAmH0HrScD9RIJAqb1uqNWzW&#10;r3dTECEasqbzhBp+MMC8uL7KTWb9mVZ4KmMtOIRCZjQ0MfaZlKFq0Jkw8T0Sa99+cCbyOtTSDubM&#10;4a6TiVKP0pmW+ENjenxpsDqUR6fh6/DxvmrXb5+77aLczTa9VHJcan17My6eQUQc458ZLviMDgUz&#10;7f2RbBCdhjRV3CWy8JTwwI50ernsNSTpgwJZ5PJ/h+IXAAD//wMAUEsBAi0AFAAGAAgAAAAhALaD&#10;OJL+AAAA4QEAABMAAAAAAAAAAAAAAAAAAAAAAFtDb250ZW50X1R5cGVzXS54bWxQSwECLQAUAAYA&#10;CAAAACEAOP0h/9YAAACUAQAACwAAAAAAAAAAAAAAAAAvAQAAX3JlbHMvLnJlbHNQSwECLQAUAAYA&#10;CAAAACEAjngcNd8BAAAWBAAADgAAAAAAAAAAAAAAAAAuAgAAZHJzL2Uyb0RvYy54bWxQSwECLQAU&#10;AAYACAAAACEAIOGKjuAAAAALAQAADwAAAAAAAAAAAAAAAAA5BAAAZHJzL2Rvd25yZXYueG1sUEsF&#10;BgAAAAAEAAQA8wAAAEYFAAAAAA==&#10;" strokecolor="white [3212]" strokeweight="3.5pt">
                <v:stroke endarrow="block"/>
              </v:shape>
            </w:pict>
          </mc:Fallback>
        </mc:AlternateContent>
      </w:r>
      <w:r>
        <w:rPr>
          <w:rFonts w:ascii="Franklin Gothic Book" w:eastAsia="Calibri" w:hAnsi="Franklin Gothic Book" w:cstheme="minorHAnsi"/>
          <w:b/>
          <w:noProof/>
          <w:szCs w:val="24"/>
        </w:rPr>
        <w:drawing>
          <wp:inline distT="0" distB="0" distL="0" distR="0" wp14:anchorId="06F5CA6B" wp14:editId="16477A13">
            <wp:extent cx="4389755" cy="3291840"/>
            <wp:effectExtent l="0" t="0" r="0" b="3810"/>
            <wp:docPr id="1492329199" name="Picture 29" descr="AC unit in classroom coat closet, note items obstructing filter/airflow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29199" name="Picture 29" descr="AC unit in classroom coat closet, note items obstructing filter/airflow (arrow)"/>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389755" cy="3291840"/>
                    </a:xfrm>
                    <a:prstGeom prst="rect">
                      <a:avLst/>
                    </a:prstGeom>
                    <a:noFill/>
                  </pic:spPr>
                </pic:pic>
              </a:graphicData>
            </a:graphic>
          </wp:inline>
        </w:drawing>
      </w:r>
    </w:p>
    <w:p w14:paraId="7EBCF3A6" w14:textId="77777777" w:rsidR="00C21AC0" w:rsidRPr="00C21AC0" w:rsidRDefault="00C21AC0" w:rsidP="00C21AC0">
      <w:pPr>
        <w:spacing w:after="200" w:line="276" w:lineRule="auto"/>
        <w:jc w:val="center"/>
        <w:rPr>
          <w:rFonts w:ascii="Franklin Gothic Book" w:eastAsia="Calibri" w:hAnsi="Franklin Gothic Book" w:cstheme="minorHAnsi"/>
          <w:b/>
          <w:szCs w:val="24"/>
        </w:rPr>
      </w:pPr>
      <w:r w:rsidRPr="00C21AC0">
        <w:rPr>
          <w:rFonts w:ascii="Franklin Gothic Book" w:eastAsia="Calibri" w:hAnsi="Franklin Gothic Book" w:cstheme="minorHAnsi"/>
          <w:b/>
          <w:szCs w:val="24"/>
        </w:rPr>
        <w:t>AC unit in classroom coat closet, note items obstructing filter/airflow (arrow)</w:t>
      </w:r>
    </w:p>
    <w:p w14:paraId="01AF9752" w14:textId="68E3F4C8" w:rsidR="00C21AC0" w:rsidRDefault="00C21AC0" w:rsidP="00C21AC0">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15</w:t>
      </w:r>
    </w:p>
    <w:p w14:paraId="6BDCFBBD" w14:textId="4A42250D" w:rsidR="00A60DC0" w:rsidRDefault="00524256" w:rsidP="007C271F">
      <w:pPr>
        <w:spacing w:after="200" w:line="276" w:lineRule="auto"/>
        <w:jc w:val="center"/>
        <w:rPr>
          <w:rFonts w:ascii="Franklin Gothic Book" w:eastAsia="Calibri" w:hAnsi="Franklin Gothic Book" w:cstheme="minorHAnsi"/>
          <w:b/>
          <w:szCs w:val="24"/>
        </w:rPr>
      </w:pPr>
      <w:r>
        <w:rPr>
          <w:noProof/>
        </w:rPr>
        <mc:AlternateContent>
          <mc:Choice Requires="wps">
            <w:drawing>
              <wp:anchor distT="0" distB="0" distL="114300" distR="114300" simplePos="0" relativeHeight="251690496" behindDoc="0" locked="0" layoutInCell="1" allowOverlap="1" wp14:anchorId="66944EB8" wp14:editId="7AC13CEA">
                <wp:simplePos x="0" y="0"/>
                <wp:positionH relativeFrom="column">
                  <wp:posOffset>2819400</wp:posOffset>
                </wp:positionH>
                <wp:positionV relativeFrom="paragraph">
                  <wp:posOffset>2184400</wp:posOffset>
                </wp:positionV>
                <wp:extent cx="228600" cy="279400"/>
                <wp:effectExtent l="38100" t="38100" r="19050" b="25400"/>
                <wp:wrapNone/>
                <wp:docPr id="862029747" name="Straight Arrow Connector 16"/>
                <wp:cNvGraphicFramePr/>
                <a:graphic xmlns:a="http://schemas.openxmlformats.org/drawingml/2006/main">
                  <a:graphicData uri="http://schemas.microsoft.com/office/word/2010/wordprocessingShape">
                    <wps:wsp>
                      <wps:cNvCnPr/>
                      <wps:spPr>
                        <a:xfrm flipH="1" flipV="1">
                          <a:off x="0" y="0"/>
                          <a:ext cx="228600" cy="279400"/>
                        </a:xfrm>
                        <a:prstGeom prst="straightConnector1">
                          <a:avLst/>
                        </a:prstGeom>
                        <a:ln w="349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EAF132" id="Straight Arrow Connector 16" o:spid="_x0000_s1026" type="#_x0000_t32" style="position:absolute;margin-left:222pt;margin-top:172pt;width:18pt;height:22pt;flip:x 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075QEAACAEAAAOAAAAZHJzL2Uyb0RvYy54bWysU01v2zAMvQ/YfxB0X+x4XdcacXpI1+0w&#10;bEX3cVdlyhYgS4LExcm/HyU7ztrtsmEXgRL5yMdHanNzGAzbQ4ja2YavVyVnYKVrte0a/u3r3asr&#10;ziIK2wrjLDT8CJHfbF++2Iy+hsr1zrQQGCWxsR59w3tEXxdFlD0MIq6cB0tO5cIgkK6hK9ogRso+&#10;mKIqy8tidKH1wUmIkV5vJyff5vxKgcTPSkVAZhpO3DCfIZ+P6Sy2G1F3Qfhey5mG+AcWg9CWii6p&#10;bgUK9iPo31INWgYXncKVdEPhlNIScg/Uzbp81s2XXnjIvZA40S8yxf+XVn7a7+x9IBlGH+vo70Pq&#10;4qDCwJTR/gPNlGfre7KSjzizQxbwuAgIB2SSHqvq6rIkmSW5qrfXF2RT5mJKmMA+RHwPbmDJaHjE&#10;IHTX485ZS6NyYSoh9h8jTsATIIGNZWPDX19cV28yk+iMbu+0McmZNwZ2JrC9oFnjYT2XfhKFQpt3&#10;tmV49LSMGLSwnYE50ljiepYhW3g0MNV+AMV0S01OHJ/VE1KCxVNNYyk6wRSxW4DlxDqt9pnoU+Ac&#10;n6CQt/dvwAsiV3YWF/CgrQt/qn6WSU3xJwWmvpMEj6495gXJ0tAa5oHOXybt+a/3DD9/7O1PAAAA&#10;//8DAFBLAwQUAAYACAAAACEAIdDmRuEAAAALAQAADwAAAGRycy9kb3ducmV2LnhtbEyPQU/DMAyF&#10;70j8h8hIXBBLxgpUpek0QbkgDUTZhVvWem1F4pQm28q/x3CBm/389Py9fDk5Kw44ht6ThvlMgUCq&#10;fdNTq2Hz9niZggjRUGOsJ9TwhQGWxelJbrLGH+kVD1VsBYdQyIyGLsYhkzLUHToTZn5A4tvOj85E&#10;XsdWNqM5criz8kqpG+lMT/yhMwPed1h/VHun4eH62VflqryYvy/K27Uddk+fmxetz8+m1R2IiFP8&#10;M8MPPqNDwUxbv6cmCKshSRLuEjUsfgd2JKliZctKmiqQRS7/dyi+AQAA//8DAFBLAQItABQABgAI&#10;AAAAIQC2gziS/gAAAOEBAAATAAAAAAAAAAAAAAAAAAAAAABbQ29udGVudF9UeXBlc10ueG1sUEsB&#10;Ai0AFAAGAAgAAAAhADj9If/WAAAAlAEAAAsAAAAAAAAAAAAAAAAALwEAAF9yZWxzLy5yZWxzUEsB&#10;Ai0AFAAGAAgAAAAhABqaDTvlAQAAIAQAAA4AAAAAAAAAAAAAAAAALgIAAGRycy9lMm9Eb2MueG1s&#10;UEsBAi0AFAAGAAgAAAAhACHQ5kbhAAAACwEAAA8AAAAAAAAAAAAAAAAAPwQAAGRycy9kb3ducmV2&#10;LnhtbFBLBQYAAAAABAAEAPMAAABNBQAAAAA=&#10;" strokecolor="black [3213]" strokeweight="2.75pt">
                <v:stroke endarrow="block"/>
              </v:shape>
            </w:pict>
          </mc:Fallback>
        </mc:AlternateContent>
      </w:r>
      <w:r>
        <w:rPr>
          <w:noProof/>
        </w:rPr>
        <w:drawing>
          <wp:inline distT="0" distB="0" distL="0" distR="0" wp14:anchorId="6B10F93B" wp14:editId="6BCA9A22">
            <wp:extent cx="4480560" cy="3291840"/>
            <wp:effectExtent l="0" t="0" r="0" b="3810"/>
            <wp:docPr id="1441516667" name="Picture 15" descr="Digital thermostat for modular classroom, note Fan set to “Auto”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16667" name="Picture 15" descr="Digital thermostat for modular classroom, note Fan set to “Auto” (arrow)"/>
                    <pic:cNvPicPr>
                      <a:picLocks noChangeAspect="1" noChangeArrowheads="1"/>
                    </pic:cNvPicPr>
                  </pic:nvPicPr>
                  <pic:blipFill rotWithShape="1">
                    <a:blip r:embed="rId81" cstate="print">
                      <a:extLst>
                        <a:ext uri="{BEBA8EAE-BF5A-486C-A8C5-ECC9F3942E4B}">
                          <a14:imgProps xmlns:a14="http://schemas.microsoft.com/office/drawing/2010/main">
                            <a14:imgLayer r:embed="rId82">
                              <a14:imgEffect>
                                <a14:sharpenSoften amount="18000"/>
                              </a14:imgEffect>
                              <a14:imgEffect>
                                <a14:brightnessContrast bright="14000" contrast="-5000"/>
                              </a14:imgEffect>
                            </a14:imgLayer>
                          </a14:imgProps>
                        </a:ext>
                        <a:ext uri="{28A0092B-C50C-407E-A947-70E740481C1C}">
                          <a14:useLocalDpi xmlns:a14="http://schemas.microsoft.com/office/drawing/2010/main" val="0"/>
                        </a:ext>
                      </a:extLst>
                    </a:blip>
                    <a:srcRect/>
                    <a:stretch/>
                  </pic:blipFill>
                  <pic:spPr bwMode="auto">
                    <a:xfrm>
                      <a:off x="0" y="0"/>
                      <a:ext cx="448056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976932E" w14:textId="71D2A9B0" w:rsidR="00995897" w:rsidRDefault="00524256" w:rsidP="007C271F">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Digital thermostat for modular classroom, note Fan set to “Auto” (arrow)</w:t>
      </w:r>
    </w:p>
    <w:p w14:paraId="6B832337" w14:textId="503BBB87" w:rsidR="00267AF4" w:rsidRPr="00801C8A" w:rsidRDefault="00267AF4" w:rsidP="00260CFD">
      <w:pPr>
        <w:pBdr>
          <w:bottom w:val="single" w:sz="4" w:space="1" w:color="auto"/>
        </w:pBdr>
        <w:spacing w:after="200" w:line="276" w:lineRule="auto"/>
        <w:rPr>
          <w:rFonts w:ascii="Franklin Gothic Book" w:eastAsia="Calibri" w:hAnsi="Franklin Gothic Book" w:cstheme="minorHAnsi"/>
          <w:bCs/>
          <w:sz w:val="28"/>
          <w:szCs w:val="28"/>
        </w:rPr>
      </w:pPr>
      <w:bookmarkStart w:id="110" w:name="Picture_3"/>
      <w:bookmarkStart w:id="111" w:name="Temperature_related_Pictures"/>
      <w:bookmarkStart w:id="112" w:name="Pictures_5_and_6"/>
      <w:bookmarkStart w:id="113" w:name="Water_Damage_and_Moisture_Concern_Pictur"/>
      <w:bookmarkEnd w:id="110"/>
      <w:bookmarkEnd w:id="111"/>
      <w:bookmarkEnd w:id="112"/>
      <w:bookmarkEnd w:id="113"/>
      <w:r>
        <w:rPr>
          <w:rFonts w:ascii="Franklin Gothic Book" w:eastAsia="Calibri" w:hAnsi="Franklin Gothic Book" w:cstheme="minorHAnsi"/>
          <w:bCs/>
          <w:sz w:val="28"/>
          <w:szCs w:val="28"/>
        </w:rPr>
        <w:t>Water Damage and Moisture Concern</w:t>
      </w:r>
      <w:r w:rsidRPr="00801C8A">
        <w:rPr>
          <w:rFonts w:ascii="Franklin Gothic Book" w:eastAsia="Calibri" w:hAnsi="Franklin Gothic Book" w:cstheme="minorHAnsi"/>
          <w:bCs/>
          <w:sz w:val="28"/>
          <w:szCs w:val="28"/>
        </w:rPr>
        <w:t xml:space="preserve"> Pictures</w:t>
      </w:r>
    </w:p>
    <w:p w14:paraId="2811D187" w14:textId="7FA6DC31" w:rsidR="00985A3F" w:rsidRPr="002D491C" w:rsidRDefault="00000000" w:rsidP="00AA4682">
      <w:pPr>
        <w:spacing w:after="200" w:line="276" w:lineRule="auto"/>
        <w:rPr>
          <w:rFonts w:ascii="Franklin Gothic Book" w:eastAsia="Calibri" w:hAnsi="Franklin Gothic Book" w:cstheme="minorHAnsi"/>
          <w:bCs/>
          <w:szCs w:val="24"/>
        </w:rPr>
      </w:pPr>
      <w:hyperlink w:anchor="HVAC_univent_control_system" w:history="1">
        <w:r w:rsidR="00985A3F" w:rsidRPr="002D491C">
          <w:rPr>
            <w:rStyle w:val="Hyperlink"/>
            <w:rFonts w:ascii="Franklin Gothic Book" w:eastAsia="Calibri" w:hAnsi="Franklin Gothic Book" w:cstheme="minorHAnsi"/>
            <w:bCs/>
            <w:szCs w:val="24"/>
          </w:rPr>
          <w:t>(click to link back to report)</w:t>
        </w:r>
      </w:hyperlink>
    </w:p>
    <w:p w14:paraId="5A4B12E4" w14:textId="4ABE5F48"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B370F2">
        <w:rPr>
          <w:rFonts w:ascii="Franklin Gothic Book" w:eastAsia="Calibri" w:hAnsi="Franklin Gothic Book" w:cstheme="minorHAnsi"/>
          <w:b/>
          <w:szCs w:val="24"/>
        </w:rPr>
        <w:t>1</w:t>
      </w:r>
      <w:r w:rsidR="00B052A5">
        <w:rPr>
          <w:rFonts w:ascii="Franklin Gothic Book" w:eastAsia="Calibri" w:hAnsi="Franklin Gothic Book" w:cstheme="minorHAnsi"/>
          <w:b/>
          <w:szCs w:val="24"/>
        </w:rPr>
        <w:t>6</w:t>
      </w:r>
    </w:p>
    <w:p w14:paraId="693A4272" w14:textId="7ECEC7DC" w:rsidR="00E251AA" w:rsidRDefault="00514A08" w:rsidP="00EB23E8">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w:drawing>
          <wp:inline distT="0" distB="0" distL="0" distR="0" wp14:anchorId="7EB7A990" wp14:editId="31E9A779">
            <wp:extent cx="3950779" cy="2800350"/>
            <wp:effectExtent l="0" t="0" r="0" b="0"/>
            <wp:docPr id="141771722" name="Picture 18" descr="Shrubbery in front of univent ai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1722" name="Picture 18" descr="Shrubbery in front of univent air intake"/>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a:stretch/>
                  </pic:blipFill>
                  <pic:spPr bwMode="auto">
                    <a:xfrm>
                      <a:off x="0" y="0"/>
                      <a:ext cx="3955886" cy="2803970"/>
                    </a:xfrm>
                    <a:prstGeom prst="rect">
                      <a:avLst/>
                    </a:prstGeom>
                    <a:noFill/>
                    <a:ln>
                      <a:noFill/>
                    </a:ln>
                    <a:extLst>
                      <a:ext uri="{53640926-AAD7-44D8-BBD7-CCE9431645EC}">
                        <a14:shadowObscured xmlns:a14="http://schemas.microsoft.com/office/drawing/2010/main"/>
                      </a:ext>
                    </a:extLst>
                  </pic:spPr>
                </pic:pic>
              </a:graphicData>
            </a:graphic>
          </wp:inline>
        </w:drawing>
      </w:r>
    </w:p>
    <w:p w14:paraId="13B081CF" w14:textId="77777777" w:rsidR="00514A08" w:rsidRPr="00514A08" w:rsidRDefault="00514A08" w:rsidP="00514A08">
      <w:pPr>
        <w:spacing w:before="100" w:beforeAutospacing="1" w:after="100" w:afterAutospacing="1"/>
        <w:jc w:val="center"/>
        <w:rPr>
          <w:rFonts w:ascii="Franklin Gothic Book" w:eastAsia="Calibri" w:hAnsi="Franklin Gothic Book" w:cstheme="minorHAnsi"/>
          <w:b/>
          <w:szCs w:val="24"/>
        </w:rPr>
      </w:pPr>
      <w:r w:rsidRPr="00514A08">
        <w:rPr>
          <w:rFonts w:ascii="Franklin Gothic Book" w:eastAsia="Calibri" w:hAnsi="Franklin Gothic Book" w:cstheme="minorHAnsi"/>
          <w:b/>
          <w:szCs w:val="24"/>
        </w:rPr>
        <w:t>Shrubbery in front of univent air intake</w:t>
      </w:r>
    </w:p>
    <w:p w14:paraId="6A7E1290" w14:textId="7193F9B7" w:rsidR="00A44CBE" w:rsidRDefault="00A44CBE" w:rsidP="00E251AA">
      <w:pPr>
        <w:spacing w:before="100" w:beforeAutospacing="1" w:after="100" w:afterAutospacing="1"/>
        <w:rPr>
          <w:rFonts w:ascii="Franklin Gothic Book" w:eastAsia="Calibri" w:hAnsi="Franklin Gothic Book" w:cstheme="minorHAnsi"/>
          <w:b/>
          <w:szCs w:val="24"/>
        </w:rPr>
      </w:pPr>
      <w:r w:rsidRPr="00F95329">
        <w:rPr>
          <w:rFonts w:ascii="Franklin Gothic Book" w:eastAsia="Calibri" w:hAnsi="Franklin Gothic Book" w:cstheme="minorHAnsi"/>
          <w:b/>
          <w:szCs w:val="24"/>
        </w:rPr>
        <w:lastRenderedPageBreak/>
        <w:t xml:space="preserve">Picture </w:t>
      </w:r>
      <w:r w:rsidR="00861311" w:rsidRPr="00F95329">
        <w:rPr>
          <w:rFonts w:ascii="Franklin Gothic Book" w:eastAsia="Calibri" w:hAnsi="Franklin Gothic Book" w:cstheme="minorHAnsi"/>
          <w:b/>
          <w:szCs w:val="24"/>
        </w:rPr>
        <w:t>1</w:t>
      </w:r>
      <w:r w:rsidR="00B052A5">
        <w:rPr>
          <w:rFonts w:ascii="Franklin Gothic Book" w:eastAsia="Calibri" w:hAnsi="Franklin Gothic Book" w:cstheme="minorHAnsi"/>
          <w:b/>
          <w:szCs w:val="24"/>
        </w:rPr>
        <w:t>7</w:t>
      </w:r>
    </w:p>
    <w:p w14:paraId="28AC731F" w14:textId="3C041BFA" w:rsidR="00514A08" w:rsidRDefault="00514A08" w:rsidP="00514A08">
      <w:pPr>
        <w:spacing w:before="100" w:beforeAutospacing="1" w:after="100" w:afterAutospacing="1"/>
        <w:jc w:val="center"/>
        <w:rPr>
          <w:rFonts w:ascii="Franklin Gothic Book" w:eastAsia="Calibri" w:hAnsi="Franklin Gothic Book" w:cstheme="minorHAnsi"/>
          <w:b/>
          <w:szCs w:val="24"/>
        </w:rPr>
      </w:pPr>
      <w:r>
        <w:rPr>
          <w:noProof/>
        </w:rPr>
        <w:drawing>
          <wp:inline distT="0" distB="0" distL="0" distR="0" wp14:anchorId="4A309EC9" wp14:editId="02632E08">
            <wp:extent cx="2741613" cy="2438400"/>
            <wp:effectExtent l="0" t="952" r="952" b="953"/>
            <wp:docPr id="534221830" name="Picture 19" descr="Space between exterior doors (light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21830" name="Picture 19" descr="Space between exterior doors (light visible)"/>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a:stretch/>
                  </pic:blipFill>
                  <pic:spPr bwMode="auto">
                    <a:xfrm rot="16200000">
                      <a:off x="0" y="0"/>
                      <a:ext cx="2741613" cy="2438400"/>
                    </a:xfrm>
                    <a:prstGeom prst="rect">
                      <a:avLst/>
                    </a:prstGeom>
                    <a:noFill/>
                    <a:ln>
                      <a:noFill/>
                    </a:ln>
                    <a:extLst>
                      <a:ext uri="{53640926-AAD7-44D8-BBD7-CCE9431645EC}">
                        <a14:shadowObscured xmlns:a14="http://schemas.microsoft.com/office/drawing/2010/main"/>
                      </a:ext>
                    </a:extLst>
                  </pic:spPr>
                </pic:pic>
              </a:graphicData>
            </a:graphic>
          </wp:inline>
        </w:drawing>
      </w:r>
    </w:p>
    <w:p w14:paraId="120F991C" w14:textId="1752E046" w:rsidR="00514A08" w:rsidRDefault="00514A08" w:rsidP="00514A08">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 xml:space="preserve">Space </w:t>
      </w:r>
      <w:r w:rsidR="0070366E">
        <w:rPr>
          <w:rFonts w:ascii="Franklin Gothic Book" w:eastAsia="Calibri" w:hAnsi="Franklin Gothic Book" w:cstheme="minorHAnsi"/>
          <w:b/>
          <w:szCs w:val="24"/>
        </w:rPr>
        <w:t>between</w:t>
      </w:r>
      <w:r>
        <w:rPr>
          <w:rFonts w:ascii="Franklin Gothic Book" w:eastAsia="Calibri" w:hAnsi="Franklin Gothic Book" w:cstheme="minorHAnsi"/>
          <w:b/>
          <w:szCs w:val="24"/>
        </w:rPr>
        <w:t xml:space="preserve"> exterior doors</w:t>
      </w:r>
      <w:r w:rsidR="0070366E">
        <w:rPr>
          <w:rFonts w:ascii="Franklin Gothic Book" w:eastAsia="Calibri" w:hAnsi="Franklin Gothic Book" w:cstheme="minorHAnsi"/>
          <w:b/>
          <w:szCs w:val="24"/>
        </w:rPr>
        <w:t xml:space="preserve"> (light visible)</w:t>
      </w:r>
    </w:p>
    <w:p w14:paraId="4C77F898" w14:textId="2A523A39" w:rsidR="00514A08" w:rsidRDefault="00FC7BFB" w:rsidP="00FC7BFB">
      <w:pPr>
        <w:spacing w:before="100" w:beforeAutospacing="1" w:after="100" w:afterAutospacing="1"/>
        <w:rPr>
          <w:rFonts w:ascii="Franklin Gothic Book" w:eastAsia="Calibri" w:hAnsi="Franklin Gothic Book" w:cstheme="minorHAnsi"/>
          <w:b/>
          <w:szCs w:val="24"/>
        </w:rPr>
      </w:pPr>
      <w:r>
        <w:rPr>
          <w:rFonts w:ascii="Franklin Gothic Book" w:eastAsia="Calibri" w:hAnsi="Franklin Gothic Book" w:cstheme="minorHAnsi"/>
          <w:b/>
          <w:szCs w:val="24"/>
        </w:rPr>
        <w:t>Picture 1</w:t>
      </w:r>
      <w:r w:rsidR="00B052A5">
        <w:rPr>
          <w:rFonts w:ascii="Franklin Gothic Book" w:eastAsia="Calibri" w:hAnsi="Franklin Gothic Book" w:cstheme="minorHAnsi"/>
          <w:b/>
          <w:szCs w:val="24"/>
        </w:rPr>
        <w:t>8</w:t>
      </w:r>
    </w:p>
    <w:p w14:paraId="6849A26D" w14:textId="6D63BA38" w:rsidR="00514A08" w:rsidRDefault="00FC7BFB" w:rsidP="00514A08">
      <w:pPr>
        <w:spacing w:before="100" w:beforeAutospacing="1" w:after="100" w:afterAutospacing="1"/>
        <w:jc w:val="center"/>
        <w:rPr>
          <w:rFonts w:ascii="Franklin Gothic Book" w:eastAsia="Calibri" w:hAnsi="Franklin Gothic Book" w:cstheme="minorHAnsi"/>
          <w:b/>
          <w:szCs w:val="24"/>
        </w:rPr>
      </w:pPr>
      <w:r>
        <w:rPr>
          <w:noProof/>
        </w:rPr>
        <w:drawing>
          <wp:inline distT="0" distB="0" distL="0" distR="0" wp14:anchorId="39F332C6" wp14:editId="3746FF03">
            <wp:extent cx="4389120" cy="3291840"/>
            <wp:effectExtent l="0" t="0" r="0" b="3810"/>
            <wp:docPr id="1433868131" name="Picture 20" descr="Cardboard boxes directly on basemen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68131" name="Picture 20" descr="Cardboard boxes directly on basement floo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485837A" w14:textId="0747012F" w:rsidR="00FC7BFB" w:rsidRDefault="00FC7BFB" w:rsidP="00514A08">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szCs w:val="24"/>
        </w:rPr>
        <w:t>Cardboard boxes directly on basement floor</w:t>
      </w:r>
    </w:p>
    <w:p w14:paraId="4A0520A5" w14:textId="77777777" w:rsidR="00260CFD" w:rsidRDefault="00260CFD" w:rsidP="00514A08">
      <w:pPr>
        <w:spacing w:before="100" w:beforeAutospacing="1" w:after="100" w:afterAutospacing="1"/>
        <w:jc w:val="center"/>
        <w:rPr>
          <w:rFonts w:ascii="Franklin Gothic Book" w:eastAsia="Calibri" w:hAnsi="Franklin Gothic Book" w:cstheme="minorHAnsi"/>
          <w:b/>
          <w:szCs w:val="24"/>
        </w:rPr>
      </w:pPr>
    </w:p>
    <w:p w14:paraId="238B2073" w14:textId="09E526E6" w:rsidR="00267AF4" w:rsidRPr="00801C8A" w:rsidRDefault="00044D36" w:rsidP="00267AF4">
      <w:pPr>
        <w:pBdr>
          <w:bottom w:val="single" w:sz="4" w:space="1" w:color="auto"/>
        </w:pBdr>
        <w:spacing w:after="200" w:line="276" w:lineRule="auto"/>
        <w:rPr>
          <w:rFonts w:ascii="Franklin Gothic Book" w:eastAsia="Calibri" w:hAnsi="Franklin Gothic Book" w:cstheme="minorHAnsi"/>
          <w:bCs/>
          <w:sz w:val="28"/>
          <w:szCs w:val="28"/>
        </w:rPr>
      </w:pPr>
      <w:bookmarkStart w:id="114" w:name="Sources_of_Respiratory_Irritant_Pics"/>
      <w:bookmarkEnd w:id="114"/>
      <w:r>
        <w:rPr>
          <w:rFonts w:ascii="Franklin Gothic Book" w:eastAsia="Calibri" w:hAnsi="Franklin Gothic Book" w:cstheme="minorHAnsi"/>
          <w:bCs/>
          <w:sz w:val="28"/>
          <w:szCs w:val="28"/>
        </w:rPr>
        <w:lastRenderedPageBreak/>
        <w:t>Sources of Respiratory Irritant Pictures</w:t>
      </w:r>
    </w:p>
    <w:bookmarkStart w:id="115" w:name="Picture_7"/>
    <w:p w14:paraId="2945D2D9" w14:textId="3F5A353E" w:rsidR="00985A3F" w:rsidRPr="002D491C" w:rsidRDefault="00985A3F"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"HVAC_Types_and_Specific_Conditions"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601C2047" w14:textId="53AACFD5"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7F5C0E">
        <w:rPr>
          <w:rFonts w:ascii="Franklin Gothic Book" w:eastAsia="Calibri" w:hAnsi="Franklin Gothic Book" w:cstheme="minorHAnsi"/>
          <w:b/>
          <w:szCs w:val="24"/>
        </w:rPr>
        <w:t>1</w:t>
      </w:r>
      <w:r w:rsidR="00B052A5">
        <w:rPr>
          <w:rFonts w:ascii="Franklin Gothic Book" w:eastAsia="Calibri" w:hAnsi="Franklin Gothic Book" w:cstheme="minorHAnsi"/>
          <w:b/>
          <w:szCs w:val="24"/>
        </w:rPr>
        <w:t>9</w:t>
      </w:r>
    </w:p>
    <w:p w14:paraId="0E381E4D" w14:textId="511E7913" w:rsidR="00C03B01" w:rsidRDefault="00C03B01" w:rsidP="00C03B01">
      <w:pPr>
        <w:spacing w:after="200" w:line="276" w:lineRule="auto"/>
        <w:jc w:val="center"/>
        <w:rPr>
          <w:rFonts w:ascii="Franklin Gothic Book" w:eastAsia="Calibri" w:hAnsi="Franklin Gothic Book" w:cstheme="minorHAnsi"/>
          <w:b/>
          <w:szCs w:val="24"/>
        </w:rPr>
      </w:pPr>
      <w:r>
        <w:rPr>
          <w:noProof/>
        </w:rPr>
        <w:drawing>
          <wp:inline distT="0" distB="0" distL="0" distR="0" wp14:anchorId="784457F6" wp14:editId="2B61414C">
            <wp:extent cx="4389120" cy="3291840"/>
            <wp:effectExtent l="0" t="0" r="0" b="3810"/>
            <wp:docPr id="181816679" name="Picture 26" descr="Air purifi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679" name="Picture 26" descr="Air purifier in classroom"/>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66941DE" w14:textId="18D7D709" w:rsidR="00C03B01" w:rsidRDefault="00C03B01" w:rsidP="00C03B01">
      <w:pPr>
        <w:spacing w:after="200" w:line="276" w:lineRule="auto"/>
        <w:jc w:val="center"/>
        <w:rPr>
          <w:rFonts w:ascii="Franklin Gothic Book" w:eastAsia="Calibri" w:hAnsi="Franklin Gothic Book" w:cstheme="minorHAnsi"/>
          <w:b/>
          <w:szCs w:val="24"/>
        </w:rPr>
      </w:pPr>
      <w:r w:rsidRPr="00C03B01">
        <w:rPr>
          <w:rFonts w:ascii="Franklin Gothic Book" w:eastAsia="Calibri" w:hAnsi="Franklin Gothic Book" w:cstheme="minorHAnsi"/>
          <w:b/>
          <w:szCs w:val="24"/>
        </w:rPr>
        <w:t>Air purifier in classroom</w:t>
      </w:r>
    </w:p>
    <w:p w14:paraId="65C0D18E" w14:textId="488E468E" w:rsidR="00C03B01" w:rsidRDefault="00C03B01" w:rsidP="00C03B01">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20</w:t>
      </w:r>
    </w:p>
    <w:p w14:paraId="0A4BED09" w14:textId="67BD6E49" w:rsidR="000609E3" w:rsidRDefault="007F5C0E" w:rsidP="00EB23E8">
      <w:pPr>
        <w:spacing w:before="100" w:beforeAutospacing="1" w:after="100" w:afterAutospacing="1"/>
        <w:jc w:val="center"/>
        <w:rPr>
          <w:szCs w:val="24"/>
        </w:rPr>
      </w:pPr>
      <w:r>
        <w:rPr>
          <w:noProof/>
        </w:rPr>
        <w:drawing>
          <wp:inline distT="0" distB="0" distL="0" distR="0" wp14:anchorId="2B48BD9D" wp14:editId="4796E1D9">
            <wp:extent cx="4181475" cy="2746955"/>
            <wp:effectExtent l="0" t="0" r="0" b="0"/>
            <wp:docPr id="874673342" name="Picture 22" descr="Spray cleaners on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73342" name="Picture 22" descr="Spray cleaners on windowsill"/>
                    <pic:cNvPicPr>
                      <a:picLocks noChangeAspect="1" noChangeArrowheads="1"/>
                    </pic:cNvPicPr>
                  </pic:nvPicPr>
                  <pic:blipFill rotWithShape="1">
                    <a:blip r:embed="rId87" cstate="print">
                      <a:extLst>
                        <a:ext uri="{BEBA8EAE-BF5A-486C-A8C5-ECC9F3942E4B}">
                          <a14:imgProps xmlns:a14="http://schemas.microsoft.com/office/drawing/2010/main">
                            <a14:imgLayer r:embed="rId88">
                              <a14:imgEffect>
                                <a14:sharpenSoften amount="24000"/>
                              </a14:imgEffect>
                              <a14:imgEffect>
                                <a14:brightnessContrast bright="14000" contrast="14000"/>
                              </a14:imgEffect>
                            </a14:imgLayer>
                          </a14:imgProps>
                        </a:ext>
                        <a:ext uri="{28A0092B-C50C-407E-A947-70E740481C1C}">
                          <a14:useLocalDpi xmlns:a14="http://schemas.microsoft.com/office/drawing/2010/main" val="0"/>
                        </a:ext>
                      </a:extLst>
                    </a:blip>
                    <a:srcRect/>
                    <a:stretch/>
                  </pic:blipFill>
                  <pic:spPr bwMode="auto">
                    <a:xfrm>
                      <a:off x="0" y="0"/>
                      <a:ext cx="4194494" cy="2755508"/>
                    </a:xfrm>
                    <a:prstGeom prst="rect">
                      <a:avLst/>
                    </a:prstGeom>
                    <a:noFill/>
                    <a:ln>
                      <a:noFill/>
                    </a:ln>
                    <a:extLst>
                      <a:ext uri="{53640926-AAD7-44D8-BBD7-CCE9431645EC}">
                        <a14:shadowObscured xmlns:a14="http://schemas.microsoft.com/office/drawing/2010/main"/>
                      </a:ext>
                    </a:extLst>
                  </pic:spPr>
                </pic:pic>
              </a:graphicData>
            </a:graphic>
          </wp:inline>
        </w:drawing>
      </w:r>
    </w:p>
    <w:p w14:paraId="1654A903" w14:textId="3CA3C0CA" w:rsidR="001F7A2A" w:rsidRPr="000648F0" w:rsidRDefault="007F5C0E"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Spray cleaners on windowsill</w:t>
      </w:r>
    </w:p>
    <w:p w14:paraId="44156DC3" w14:textId="31AD6A12"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lastRenderedPageBreak/>
        <w:t xml:space="preserve">Picture </w:t>
      </w:r>
      <w:r w:rsidR="007F5C0E">
        <w:rPr>
          <w:rFonts w:ascii="Franklin Gothic Book" w:eastAsia="Calibri" w:hAnsi="Franklin Gothic Book" w:cstheme="minorHAnsi"/>
          <w:b/>
          <w:szCs w:val="24"/>
        </w:rPr>
        <w:t>2</w:t>
      </w:r>
      <w:r w:rsidR="00C03B01">
        <w:rPr>
          <w:rFonts w:ascii="Franklin Gothic Book" w:eastAsia="Calibri" w:hAnsi="Franklin Gothic Book" w:cstheme="minorHAnsi"/>
          <w:b/>
          <w:szCs w:val="24"/>
        </w:rPr>
        <w:t>1</w:t>
      </w:r>
    </w:p>
    <w:bookmarkEnd w:id="115"/>
    <w:p w14:paraId="08019795" w14:textId="7203381B" w:rsidR="001C0D57" w:rsidRDefault="00BD5C03"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43DD32E9" wp14:editId="18C48E61">
            <wp:extent cx="4617720" cy="3291840"/>
            <wp:effectExtent l="0" t="0" r="0" b="3810"/>
            <wp:docPr id="165230332" name="Picture 25" descr="Tennis ball on chair l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0332" name="Picture 25" descr="Tennis ball on chair le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a:stretch/>
                  </pic:blipFill>
                  <pic:spPr bwMode="auto">
                    <a:xfrm>
                      <a:off x="0" y="0"/>
                      <a:ext cx="461772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60ED546" w14:textId="69ACE9EA" w:rsidR="00BD5C03" w:rsidRDefault="00BD5C03"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Tennis ball on chair leg</w:t>
      </w:r>
    </w:p>
    <w:p w14:paraId="32732AAC" w14:textId="5D079001" w:rsidR="001F7A2A" w:rsidRPr="000648F0" w:rsidRDefault="001F7A2A" w:rsidP="000648F0">
      <w:pPr>
        <w:spacing w:after="200" w:line="276" w:lineRule="auto"/>
        <w:rPr>
          <w:rFonts w:ascii="Franklin Gothic Book" w:eastAsia="Calibri" w:hAnsi="Franklin Gothic Book" w:cstheme="minorHAnsi"/>
          <w:b/>
          <w:szCs w:val="24"/>
        </w:rPr>
      </w:pPr>
      <w:r w:rsidRPr="000648F0">
        <w:rPr>
          <w:rFonts w:ascii="Franklin Gothic Book" w:eastAsia="Calibri" w:hAnsi="Franklin Gothic Book" w:cstheme="minorHAnsi"/>
          <w:b/>
          <w:szCs w:val="24"/>
        </w:rPr>
        <w:t xml:space="preserve">Picture </w:t>
      </w:r>
      <w:r w:rsidR="000648F0">
        <w:rPr>
          <w:rFonts w:ascii="Franklin Gothic Book" w:eastAsia="Calibri" w:hAnsi="Franklin Gothic Book" w:cstheme="minorHAnsi"/>
          <w:b/>
          <w:szCs w:val="24"/>
        </w:rPr>
        <w:t>2</w:t>
      </w:r>
      <w:r w:rsidR="00C03B01">
        <w:rPr>
          <w:rFonts w:ascii="Franklin Gothic Book" w:eastAsia="Calibri" w:hAnsi="Franklin Gothic Book" w:cstheme="minorHAnsi"/>
          <w:b/>
          <w:szCs w:val="24"/>
        </w:rPr>
        <w:t>2</w:t>
      </w:r>
    </w:p>
    <w:p w14:paraId="53D09EE0" w14:textId="7D123E10" w:rsidR="00C03B01" w:rsidRPr="00C03B01" w:rsidRDefault="00C03B01" w:rsidP="00C03B01">
      <w:pPr>
        <w:spacing w:after="200" w:line="276" w:lineRule="auto"/>
        <w:jc w:val="center"/>
        <w:rPr>
          <w:rFonts w:ascii="Franklin Gothic Book" w:eastAsia="Calibri" w:hAnsi="Franklin Gothic Book" w:cstheme="minorHAnsi"/>
          <w:b/>
          <w:szCs w:val="24"/>
        </w:rPr>
      </w:pPr>
      <w:r w:rsidRPr="00C03B01">
        <w:rPr>
          <w:rFonts w:ascii="Franklin Gothic Book" w:eastAsia="Calibri" w:hAnsi="Franklin Gothic Book" w:cstheme="minorHAnsi"/>
          <w:b/>
          <w:noProof/>
          <w:szCs w:val="24"/>
        </w:rPr>
        <w:drawing>
          <wp:inline distT="0" distB="0" distL="0" distR="0" wp14:anchorId="14F345FC" wp14:editId="3706BE70">
            <wp:extent cx="4297680" cy="3291840"/>
            <wp:effectExtent l="0" t="0" r="7620" b="3810"/>
            <wp:docPr id="121025829" name="Picture 27" descr="Open holes around utilities in basement roo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5829" name="Picture 27" descr="Open holes around utilities in basement room 15"/>
                    <pic:cNvPicPr>
                      <a:picLocks noChangeAspect="1" noChangeArrowheads="1"/>
                    </pic:cNvPicPr>
                  </pic:nvPicPr>
                  <pic:blipFill rotWithShape="1">
                    <a:blip r:embed="rId90" cstate="print">
                      <a:extLst>
                        <a:ext uri="{BEBA8EAE-BF5A-486C-A8C5-ECC9F3942E4B}">
                          <a14:imgProps xmlns:a14="http://schemas.microsoft.com/office/drawing/2010/main">
                            <a14:imgLayer r:embed="rId91">
                              <a14:imgEffect>
                                <a14:sharpenSoften amount="10000"/>
                              </a14:imgEffect>
                              <a14:imgEffect>
                                <a14:brightnessContrast bright="10000" contrast="6000"/>
                              </a14:imgEffect>
                            </a14:imgLayer>
                          </a14:imgProps>
                        </a:ext>
                        <a:ext uri="{28A0092B-C50C-407E-A947-70E740481C1C}">
                          <a14:useLocalDpi xmlns:a14="http://schemas.microsoft.com/office/drawing/2010/main" val="0"/>
                        </a:ext>
                      </a:extLst>
                    </a:blip>
                    <a:srcRect/>
                    <a:stretch/>
                  </pic:blipFill>
                  <pic:spPr bwMode="auto">
                    <a:xfrm>
                      <a:off x="0" y="0"/>
                      <a:ext cx="429768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A8AA4D2" w14:textId="08862334" w:rsidR="001F7A2A" w:rsidRDefault="00C03B01" w:rsidP="00EB23E8">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Open holes around utilities in basement room 15</w:t>
      </w:r>
    </w:p>
    <w:p w14:paraId="3AB1EAF8" w14:textId="02D125B7" w:rsidR="00C03B01" w:rsidRPr="000648F0" w:rsidRDefault="00C03B01" w:rsidP="00C03B01">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23</w:t>
      </w:r>
    </w:p>
    <w:p w14:paraId="4BBD527A" w14:textId="128F1E22" w:rsidR="00722277" w:rsidRPr="000648F0" w:rsidRDefault="00C03B01" w:rsidP="00EB23E8">
      <w:pPr>
        <w:spacing w:after="200" w:line="276" w:lineRule="auto"/>
        <w:jc w:val="center"/>
        <w:rPr>
          <w:rFonts w:ascii="Franklin Gothic Book" w:eastAsia="Calibri" w:hAnsi="Franklin Gothic Book" w:cstheme="minorHAnsi"/>
          <w:b/>
          <w:szCs w:val="24"/>
        </w:rPr>
      </w:pPr>
      <w:r>
        <w:rPr>
          <w:noProof/>
        </w:rPr>
        <w:drawing>
          <wp:inline distT="0" distB="0" distL="0" distR="0" wp14:anchorId="7EBFD2C7" wp14:editId="0672281D">
            <wp:extent cx="4389120" cy="3291840"/>
            <wp:effectExtent l="0" t="0" r="0" b="3810"/>
            <wp:docPr id="473389353" name="Picture 28" descr="Open hole in wall above FCU in basement Library roo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89353" name="Picture 28" descr="Open hole in wall above FCU in basement Library room 1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3FD5A2D" w14:textId="52C34128" w:rsidR="00C03B01" w:rsidRPr="00C03B01" w:rsidRDefault="00C03B01" w:rsidP="00C03B01">
      <w:pPr>
        <w:spacing w:after="200" w:line="276" w:lineRule="auto"/>
        <w:jc w:val="center"/>
        <w:rPr>
          <w:rFonts w:ascii="Franklin Gothic Book" w:eastAsia="Calibri" w:hAnsi="Franklin Gothic Book" w:cstheme="minorHAnsi"/>
          <w:b/>
          <w:szCs w:val="24"/>
        </w:rPr>
      </w:pPr>
      <w:bookmarkStart w:id="116" w:name="Pictures_9"/>
      <w:bookmarkStart w:id="117" w:name="_Hlk161672886"/>
      <w:bookmarkEnd w:id="116"/>
      <w:r w:rsidRPr="00C03B01">
        <w:rPr>
          <w:rFonts w:ascii="Franklin Gothic Book" w:eastAsia="Calibri" w:hAnsi="Franklin Gothic Book" w:cstheme="minorHAnsi"/>
          <w:b/>
          <w:szCs w:val="24"/>
        </w:rPr>
        <w:t>Open hole</w:t>
      </w:r>
      <w:r>
        <w:rPr>
          <w:rFonts w:ascii="Franklin Gothic Book" w:eastAsia="Calibri" w:hAnsi="Franklin Gothic Book" w:cstheme="minorHAnsi"/>
          <w:b/>
          <w:szCs w:val="24"/>
        </w:rPr>
        <w:t xml:space="preserve"> in wall above </w:t>
      </w:r>
      <w:proofErr w:type="spellStart"/>
      <w:r>
        <w:rPr>
          <w:rFonts w:ascii="Franklin Gothic Book" w:eastAsia="Calibri" w:hAnsi="Franklin Gothic Book" w:cstheme="minorHAnsi"/>
          <w:b/>
          <w:szCs w:val="24"/>
        </w:rPr>
        <w:t>FCU</w:t>
      </w:r>
      <w:proofErr w:type="spellEnd"/>
      <w:r>
        <w:rPr>
          <w:rFonts w:ascii="Franklin Gothic Book" w:eastAsia="Calibri" w:hAnsi="Franklin Gothic Book" w:cstheme="minorHAnsi"/>
          <w:b/>
          <w:szCs w:val="24"/>
        </w:rPr>
        <w:t xml:space="preserve"> in basement Library </w:t>
      </w:r>
      <w:r w:rsidRPr="00C03B01">
        <w:rPr>
          <w:rFonts w:ascii="Franklin Gothic Book" w:eastAsia="Calibri" w:hAnsi="Franklin Gothic Book" w:cstheme="minorHAnsi"/>
          <w:b/>
          <w:szCs w:val="24"/>
        </w:rPr>
        <w:t>room 1</w:t>
      </w:r>
      <w:r>
        <w:rPr>
          <w:rFonts w:ascii="Franklin Gothic Book" w:eastAsia="Calibri" w:hAnsi="Franklin Gothic Book" w:cstheme="minorHAnsi"/>
          <w:b/>
          <w:szCs w:val="24"/>
        </w:rPr>
        <w:t>6</w:t>
      </w:r>
    </w:p>
    <w:bookmarkEnd w:id="117"/>
    <w:p w14:paraId="698486D4" w14:textId="24DC2C48" w:rsidR="00EC7AC1" w:rsidRPr="001F7A2A" w:rsidRDefault="00EC7AC1" w:rsidP="001F7A2A">
      <w:pPr>
        <w:spacing w:after="200" w:line="276" w:lineRule="auto"/>
        <w:rPr>
          <w:rStyle w:val="Hyperlink"/>
          <w:rFonts w:ascii="Franklin Gothic Book" w:eastAsia="Calibri" w:hAnsi="Franklin Gothic Book"/>
          <w:b/>
          <w:color w:val="auto"/>
          <w:szCs w:val="24"/>
          <w:u w:val="none"/>
        </w:rPr>
        <w:sectPr w:rsidR="00EC7AC1" w:rsidRPr="001F7A2A" w:rsidSect="005938C5">
          <w:pgSz w:w="12240" w:h="15840"/>
          <w:pgMar w:top="1440" w:right="1080" w:bottom="1260" w:left="1440" w:header="720" w:footer="720" w:gutter="0"/>
          <w:cols w:space="720"/>
          <w:titlePg/>
          <w:docGrid w:linePitch="360"/>
        </w:sectPr>
      </w:pPr>
    </w:p>
    <w:p w14:paraId="3CC33CED" w14:textId="2255BFE5" w:rsidR="007F3B2F" w:rsidRPr="00CE43A8" w:rsidRDefault="00000000">
      <w:pPr>
        <w:rPr>
          <w:rFonts w:ascii="Franklin Gothic Book" w:hAnsi="Franklin Gothic Book"/>
        </w:rPr>
      </w:pPr>
      <w:hyperlink w:anchor="_R_an_RESULTS" w:history="1">
        <w:r w:rsidR="004C11CF" w:rsidRPr="004C11CF">
          <w:rPr>
            <w:rStyle w:val="Hyperlink"/>
            <w:rFonts w:ascii="Franklin Gothic Book" w:hAnsi="Franklin Gothic Book"/>
            <w:noProof/>
          </w:rPr>
          <w:t>Click to link back to report</w:t>
        </w:r>
      </w:hyperlink>
    </w:p>
    <w:p w14:paraId="44093145" w14:textId="6A50DB78" w:rsidR="007F3B2F" w:rsidRPr="005C1EB6" w:rsidRDefault="005C1EB6" w:rsidP="005C1EB6">
      <w:pPr>
        <w:pStyle w:val="Heading1"/>
        <w:spacing w:before="0"/>
        <w:rPr>
          <w:rFonts w:ascii="Franklin Gothic Book" w:hAnsi="Franklin Gothic Book"/>
          <w:sz w:val="22"/>
          <w:szCs w:val="22"/>
        </w:rPr>
      </w:pPr>
      <w:bookmarkStart w:id="118" w:name="Table_1"/>
      <w:r w:rsidRPr="005C1EB6">
        <w:rPr>
          <w:rFonts w:ascii="Franklin Gothic Book" w:hAnsi="Franklin Gothic Book"/>
          <w:sz w:val="22"/>
          <w:szCs w:val="22"/>
        </w:rPr>
        <w:t>Table 1</w:t>
      </w:r>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810"/>
        <w:gridCol w:w="1260"/>
        <w:gridCol w:w="1439"/>
        <w:gridCol w:w="6837"/>
      </w:tblGrid>
      <w:tr w:rsidR="003D61B9" w14:paraId="3DBA3FBB" w14:textId="77777777" w:rsidTr="003D61B9">
        <w:trPr>
          <w:cantSplit/>
          <w:trHeight w:val="535"/>
          <w:tblHeader/>
        </w:trPr>
        <w:tc>
          <w:tcPr>
            <w:tcW w:w="1975" w:type="dxa"/>
            <w:vMerge w:val="restart"/>
            <w:tcBorders>
              <w:top w:val="single" w:sz="4" w:space="0" w:color="auto"/>
              <w:left w:val="single" w:sz="4" w:space="0" w:color="auto"/>
              <w:bottom w:val="single" w:sz="4" w:space="0" w:color="auto"/>
              <w:right w:val="single" w:sz="4" w:space="0" w:color="auto"/>
            </w:tcBorders>
            <w:vAlign w:val="bottom"/>
            <w:hideMark/>
          </w:tcPr>
          <w:bookmarkEnd w:id="118"/>
          <w:p w14:paraId="46FFC0AE" w14:textId="77777777" w:rsidR="003D61B9" w:rsidRDefault="003D61B9">
            <w:pPr>
              <w:jc w:val="center"/>
              <w:rPr>
                <w:rFonts w:ascii="Franklin Gothic Book" w:hAnsi="Franklin Gothic Book"/>
                <w:b/>
                <w:sz w:val="20"/>
              </w:rPr>
            </w:pPr>
            <w:r>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Default="003D61B9">
            <w:pPr>
              <w:ind w:firstLine="2"/>
              <w:jc w:val="center"/>
              <w:rPr>
                <w:rFonts w:ascii="Franklin Gothic Book" w:hAnsi="Franklin Gothic Book"/>
                <w:b/>
                <w:sz w:val="20"/>
              </w:rPr>
            </w:pPr>
            <w:r>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Default="003D61B9">
            <w:pPr>
              <w:ind w:firstLine="2"/>
              <w:jc w:val="center"/>
              <w:rPr>
                <w:rFonts w:ascii="Franklin Gothic Book" w:hAnsi="Franklin Gothic Book"/>
                <w:b/>
                <w:sz w:val="20"/>
              </w:rPr>
            </w:pPr>
            <w:r>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Default="003D61B9">
            <w:pPr>
              <w:ind w:firstLine="2"/>
              <w:jc w:val="center"/>
              <w:rPr>
                <w:rFonts w:ascii="Franklin Gothic Book" w:hAnsi="Franklin Gothic Book"/>
                <w:b/>
                <w:sz w:val="20"/>
              </w:rPr>
            </w:pPr>
            <w:r>
              <w:rPr>
                <w:rFonts w:ascii="Franklin Gothic Book" w:hAnsi="Franklin Gothic Book"/>
                <w:b/>
                <w:sz w:val="20"/>
              </w:rPr>
              <w:t>Ventilation</w:t>
            </w:r>
          </w:p>
        </w:tc>
        <w:tc>
          <w:tcPr>
            <w:tcW w:w="1440"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Default="003D61B9">
            <w:pPr>
              <w:ind w:firstLine="2"/>
              <w:jc w:val="center"/>
              <w:rPr>
                <w:rFonts w:ascii="Franklin Gothic Book" w:hAnsi="Franklin Gothic Book"/>
                <w:b/>
                <w:sz w:val="20"/>
              </w:rPr>
            </w:pPr>
            <w:r>
              <w:rPr>
                <w:rFonts w:ascii="Franklin Gothic Book" w:hAnsi="Franklin Gothic Book"/>
                <w:b/>
                <w:sz w:val="20"/>
              </w:rPr>
              <w:t>Ceiling Tiles/Staining (Y or N)</w:t>
            </w:r>
          </w:p>
          <w:p w14:paraId="493FDA1B" w14:textId="77777777" w:rsidR="003D61B9" w:rsidRDefault="003D61B9">
            <w:pPr>
              <w:ind w:firstLine="2"/>
              <w:jc w:val="center"/>
              <w:rPr>
                <w:rFonts w:ascii="Franklin Gothic Book" w:hAnsi="Franklin Gothic Book"/>
                <w:b/>
                <w:sz w:val="20"/>
              </w:rPr>
            </w:pPr>
            <w:r>
              <w:rPr>
                <w:rFonts w:ascii="Franklin Gothic Book" w:hAnsi="Franklin Gothic Book"/>
                <w:b/>
                <w:sz w:val="20"/>
              </w:rPr>
              <w:t>Bowed = B</w:t>
            </w:r>
          </w:p>
        </w:tc>
        <w:tc>
          <w:tcPr>
            <w:tcW w:w="6840"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Default="003D61B9">
            <w:pPr>
              <w:ind w:firstLine="2"/>
              <w:rPr>
                <w:rFonts w:ascii="Franklin Gothic Book" w:hAnsi="Franklin Gothic Book"/>
                <w:b/>
                <w:sz w:val="20"/>
              </w:rPr>
            </w:pPr>
            <w:r>
              <w:rPr>
                <w:rFonts w:ascii="Franklin Gothic Book" w:hAnsi="Franklin Gothic Book"/>
                <w:b/>
                <w:sz w:val="20"/>
              </w:rPr>
              <w:t>Comments</w:t>
            </w:r>
          </w:p>
        </w:tc>
      </w:tr>
      <w:tr w:rsidR="003D61B9" w14:paraId="3F36C6E1" w14:textId="77777777" w:rsidTr="003D61B9">
        <w:trPr>
          <w:cantSplit/>
          <w:trHeight w:val="535"/>
          <w:tblHeader/>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Default="003D61B9">
            <w:pPr>
              <w:rPr>
                <w:rFonts w:ascii="Franklin Gothic Book" w:hAnsi="Franklin Gothic Book"/>
                <w:b/>
                <w:sz w:val="20"/>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Default="003D61B9">
            <w:pPr>
              <w:rPr>
                <w:rFonts w:ascii="Franklin Gothic Book" w:hAnsi="Franklin Gothic Book"/>
                <w:b/>
                <w:sz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Default="003D61B9">
            <w:pPr>
              <w:rPr>
                <w:rFonts w:ascii="Franklin Gothic Book" w:hAnsi="Franklin Gothic Book"/>
                <w:b/>
                <w:sz w:val="20"/>
              </w:rPr>
            </w:pPr>
          </w:p>
        </w:tc>
        <w:tc>
          <w:tcPr>
            <w:tcW w:w="810" w:type="dxa"/>
            <w:tcBorders>
              <w:top w:val="single" w:sz="4" w:space="0" w:color="auto"/>
              <w:left w:val="single" w:sz="4" w:space="0" w:color="auto"/>
              <w:bottom w:val="single" w:sz="4" w:space="0" w:color="auto"/>
              <w:right w:val="single" w:sz="4" w:space="0" w:color="auto"/>
            </w:tcBorders>
            <w:vAlign w:val="bottom"/>
            <w:hideMark/>
          </w:tcPr>
          <w:p w14:paraId="59EADC40" w14:textId="77777777" w:rsidR="003D61B9" w:rsidRDefault="003D61B9">
            <w:pPr>
              <w:ind w:firstLine="2"/>
              <w:jc w:val="center"/>
              <w:rPr>
                <w:rFonts w:ascii="Franklin Gothic Book" w:hAnsi="Franklin Gothic Book"/>
                <w:b/>
                <w:sz w:val="20"/>
              </w:rPr>
            </w:pPr>
            <w:r>
              <w:rPr>
                <w:rFonts w:ascii="Franklin Gothic Book" w:hAnsi="Franklin Gothic Book"/>
                <w:b/>
                <w:sz w:val="20"/>
              </w:rPr>
              <w:t>Intake</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Default="003D61B9">
            <w:pPr>
              <w:ind w:firstLine="2"/>
              <w:jc w:val="center"/>
              <w:rPr>
                <w:rFonts w:ascii="Franklin Gothic Book" w:hAnsi="Franklin Gothic Book"/>
                <w:b/>
                <w:sz w:val="20"/>
              </w:rPr>
            </w:pPr>
            <w:r>
              <w:rPr>
                <w:rFonts w:ascii="Franklin Gothic Book" w:hAnsi="Franklin Gothic Book"/>
                <w:b/>
                <w:sz w:val="20"/>
              </w:rPr>
              <w:t>Exhaust</w:t>
            </w: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Default="003D61B9">
            <w:pPr>
              <w:rPr>
                <w:rFonts w:ascii="Franklin Gothic Book" w:hAnsi="Franklin Gothic Book"/>
                <w:b/>
                <w:sz w:val="20"/>
              </w:rPr>
            </w:pPr>
          </w:p>
        </w:tc>
        <w:tc>
          <w:tcPr>
            <w:tcW w:w="6840"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Default="003D61B9">
            <w:pPr>
              <w:rPr>
                <w:rFonts w:ascii="Franklin Gothic Book" w:hAnsi="Franklin Gothic Book"/>
                <w:b/>
                <w:sz w:val="20"/>
              </w:rPr>
            </w:pPr>
          </w:p>
        </w:tc>
      </w:tr>
      <w:tr w:rsidR="003D61B9" w14:paraId="11B36B01" w14:textId="77777777" w:rsidTr="003D61B9">
        <w:trPr>
          <w:cantSplit/>
        </w:trPr>
        <w:tc>
          <w:tcPr>
            <w:tcW w:w="19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86C9F" w14:textId="77777777" w:rsidR="003D61B9" w:rsidRDefault="003D61B9">
            <w:pPr>
              <w:spacing w:before="60" w:after="60"/>
              <w:rPr>
                <w:rFonts w:ascii="Franklin Gothic Book" w:hAnsi="Franklin Gothic Book"/>
                <w:b/>
                <w:bCs/>
                <w:sz w:val="22"/>
                <w:szCs w:val="22"/>
              </w:rPr>
            </w:pPr>
            <w:r>
              <w:rPr>
                <w:rFonts w:ascii="Franklin Gothic Book" w:hAnsi="Franklin Gothic Book"/>
                <w:b/>
                <w:bCs/>
                <w:sz w:val="22"/>
                <w:szCs w:val="22"/>
              </w:rPr>
              <w:t>Basement</w:t>
            </w:r>
          </w:p>
        </w:tc>
        <w:tc>
          <w:tcPr>
            <w:tcW w:w="10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EBE329" w14:textId="77777777" w:rsidR="003D61B9" w:rsidRDefault="003D61B9">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7655BD" w14:textId="77777777" w:rsidR="003D61B9" w:rsidRDefault="003D61B9">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C41631" w14:textId="7777777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942A2C"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22A1B1"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A1D69F" w14:textId="77777777" w:rsidR="003D61B9" w:rsidRDefault="003D61B9">
            <w:pPr>
              <w:spacing w:before="60" w:after="60"/>
              <w:rPr>
                <w:rFonts w:ascii="Franklin Gothic Book" w:hAnsi="Franklin Gothic Book"/>
                <w:sz w:val="18"/>
                <w:szCs w:val="18"/>
              </w:rPr>
            </w:pPr>
          </w:p>
        </w:tc>
      </w:tr>
      <w:tr w:rsidR="003D61B9" w14:paraId="3E5111D7"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2B1CC5A7"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15 - Dance</w:t>
            </w:r>
          </w:p>
        </w:tc>
        <w:tc>
          <w:tcPr>
            <w:tcW w:w="1076" w:type="dxa"/>
            <w:tcBorders>
              <w:top w:val="single" w:sz="4" w:space="0" w:color="auto"/>
              <w:left w:val="single" w:sz="4" w:space="0" w:color="auto"/>
              <w:bottom w:val="single" w:sz="4" w:space="0" w:color="auto"/>
              <w:right w:val="single" w:sz="4" w:space="0" w:color="auto"/>
            </w:tcBorders>
            <w:vAlign w:val="center"/>
            <w:hideMark/>
          </w:tcPr>
          <w:p w14:paraId="09D76BA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284A23F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3F536279"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CF5935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(Industrial)</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421A90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Y-1, B </w:t>
            </w:r>
          </w:p>
        </w:tc>
        <w:tc>
          <w:tcPr>
            <w:tcW w:w="6840" w:type="dxa"/>
            <w:tcBorders>
              <w:top w:val="single" w:sz="4" w:space="0" w:color="auto"/>
              <w:left w:val="single" w:sz="4" w:space="0" w:color="auto"/>
              <w:bottom w:val="single" w:sz="4" w:space="0" w:color="auto"/>
              <w:right w:val="single" w:sz="4" w:space="0" w:color="auto"/>
            </w:tcBorders>
            <w:vAlign w:val="center"/>
            <w:hideMark/>
          </w:tcPr>
          <w:p w14:paraId="4A5F1FBA" w14:textId="576768A7" w:rsidR="003D61B9" w:rsidRDefault="003D61B9">
            <w:pPr>
              <w:spacing w:before="60" w:after="60"/>
              <w:rPr>
                <w:rFonts w:ascii="Franklin Gothic Book" w:hAnsi="Franklin Gothic Book"/>
                <w:sz w:val="18"/>
                <w:szCs w:val="18"/>
              </w:rPr>
            </w:pPr>
            <w:proofErr w:type="spellStart"/>
            <w:r>
              <w:rPr>
                <w:rFonts w:ascii="Franklin Gothic Book" w:hAnsi="Franklin Gothic Book"/>
                <w:sz w:val="18"/>
                <w:szCs w:val="18"/>
              </w:rPr>
              <w:t>FCU</w:t>
            </w:r>
            <w:proofErr w:type="spellEnd"/>
            <w:r>
              <w:rPr>
                <w:rFonts w:ascii="Franklin Gothic Book" w:hAnsi="Franklin Gothic Book"/>
                <w:sz w:val="18"/>
                <w:szCs w:val="18"/>
              </w:rPr>
              <w:t xml:space="preserve"> filter bowed, mini</w:t>
            </w:r>
            <w:r w:rsidR="00393A3D">
              <w:rPr>
                <w:rFonts w:ascii="Franklin Gothic Book" w:hAnsi="Franklin Gothic Book"/>
                <w:sz w:val="18"/>
                <w:szCs w:val="18"/>
              </w:rPr>
              <w:t>-</w:t>
            </w:r>
            <w:r>
              <w:rPr>
                <w:rFonts w:ascii="Franklin Gothic Book" w:hAnsi="Franklin Gothic Book"/>
                <w:sz w:val="18"/>
                <w:szCs w:val="18"/>
              </w:rPr>
              <w:t>split, mini</w:t>
            </w:r>
            <w:r w:rsidR="00393A3D">
              <w:rPr>
                <w:rFonts w:ascii="Franklin Gothic Book" w:hAnsi="Franklin Gothic Book"/>
                <w:sz w:val="18"/>
                <w:szCs w:val="18"/>
              </w:rPr>
              <w:t>-</w:t>
            </w:r>
            <w:r>
              <w:rPr>
                <w:rFonts w:ascii="Franklin Gothic Book" w:hAnsi="Franklin Gothic Book"/>
                <w:sz w:val="18"/>
                <w:szCs w:val="18"/>
              </w:rPr>
              <w:t>split filter d/d, no regular exhaust, open area around pipe in wall, air purifier</w:t>
            </w:r>
          </w:p>
        </w:tc>
      </w:tr>
      <w:tr w:rsidR="003D61B9" w14:paraId="268824D8"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472634D4"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16 – Library</w:t>
            </w:r>
          </w:p>
        </w:tc>
        <w:tc>
          <w:tcPr>
            <w:tcW w:w="1076" w:type="dxa"/>
            <w:tcBorders>
              <w:top w:val="single" w:sz="4" w:space="0" w:color="auto"/>
              <w:left w:val="single" w:sz="4" w:space="0" w:color="auto"/>
              <w:bottom w:val="single" w:sz="4" w:space="0" w:color="auto"/>
              <w:right w:val="single" w:sz="4" w:space="0" w:color="auto"/>
            </w:tcBorders>
            <w:vAlign w:val="center"/>
            <w:hideMark/>
          </w:tcPr>
          <w:p w14:paraId="1FC58D0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78C0CBA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17513AF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24F7D88"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5E8F8A8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Y-1,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43C2E2EB"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 xml:space="preserve">Area rug, staining around light in ceiling, square hole in wall above </w:t>
            </w:r>
            <w:proofErr w:type="spellStart"/>
            <w:r>
              <w:rPr>
                <w:rFonts w:ascii="Franklin Gothic Book" w:hAnsi="Franklin Gothic Book"/>
                <w:sz w:val="18"/>
                <w:szCs w:val="18"/>
              </w:rPr>
              <w:t>FCU</w:t>
            </w:r>
            <w:proofErr w:type="spellEnd"/>
            <w:r>
              <w:rPr>
                <w:rFonts w:ascii="Franklin Gothic Book" w:hAnsi="Franklin Gothic Book"/>
                <w:sz w:val="18"/>
                <w:szCs w:val="18"/>
              </w:rPr>
              <w:t>, bathroom exhaust vent – d/d and running</w:t>
            </w:r>
          </w:p>
        </w:tc>
      </w:tr>
      <w:tr w:rsidR="003D61B9" w14:paraId="07113493"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4FFA3348"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 xml:space="preserve">Room 19 – Staff </w:t>
            </w:r>
          </w:p>
        </w:tc>
        <w:tc>
          <w:tcPr>
            <w:tcW w:w="1076" w:type="dxa"/>
            <w:tcBorders>
              <w:top w:val="single" w:sz="4" w:space="0" w:color="auto"/>
              <w:left w:val="single" w:sz="4" w:space="0" w:color="auto"/>
              <w:bottom w:val="single" w:sz="4" w:space="0" w:color="auto"/>
              <w:right w:val="single" w:sz="4" w:space="0" w:color="auto"/>
            </w:tcBorders>
            <w:vAlign w:val="center"/>
            <w:hideMark/>
          </w:tcPr>
          <w:p w14:paraId="4C8E2F9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5C3A26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810" w:type="dxa"/>
            <w:tcBorders>
              <w:top w:val="single" w:sz="4" w:space="0" w:color="auto"/>
              <w:left w:val="single" w:sz="4" w:space="0" w:color="auto"/>
              <w:bottom w:val="single" w:sz="4" w:space="0" w:color="auto"/>
              <w:right w:val="single" w:sz="4" w:space="0" w:color="auto"/>
            </w:tcBorders>
            <w:vAlign w:val="center"/>
            <w:hideMark/>
          </w:tcPr>
          <w:p w14:paraId="3D3ACD6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3E766F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F65536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5D3CF85F"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 xml:space="preserve">Copier, laminator, no exhaust </w:t>
            </w:r>
          </w:p>
        </w:tc>
      </w:tr>
      <w:tr w:rsidR="003D61B9" w14:paraId="485D5C3F"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3A1A99A2"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20 – Speech</w:t>
            </w:r>
          </w:p>
        </w:tc>
        <w:tc>
          <w:tcPr>
            <w:tcW w:w="1076" w:type="dxa"/>
            <w:tcBorders>
              <w:top w:val="single" w:sz="4" w:space="0" w:color="auto"/>
              <w:left w:val="single" w:sz="4" w:space="0" w:color="auto"/>
              <w:bottom w:val="single" w:sz="4" w:space="0" w:color="auto"/>
              <w:right w:val="single" w:sz="4" w:space="0" w:color="auto"/>
            </w:tcBorders>
            <w:vAlign w:val="center"/>
            <w:hideMark/>
          </w:tcPr>
          <w:p w14:paraId="2984B877"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63A5743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810" w:type="dxa"/>
            <w:tcBorders>
              <w:top w:val="single" w:sz="4" w:space="0" w:color="auto"/>
              <w:left w:val="single" w:sz="4" w:space="0" w:color="auto"/>
              <w:bottom w:val="single" w:sz="4" w:space="0" w:color="auto"/>
              <w:right w:val="single" w:sz="4" w:space="0" w:color="auto"/>
            </w:tcBorders>
            <w:vAlign w:val="center"/>
          </w:tcPr>
          <w:p w14:paraId="5D672FCD" w14:textId="7777777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5AA1A78F"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06A5FBD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28BBD168"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Air purifier</w:t>
            </w:r>
          </w:p>
        </w:tc>
      </w:tr>
      <w:tr w:rsidR="003D61B9" w14:paraId="263DB9BB"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40A8B215"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Storage</w:t>
            </w:r>
          </w:p>
        </w:tc>
        <w:tc>
          <w:tcPr>
            <w:tcW w:w="1076" w:type="dxa"/>
            <w:tcBorders>
              <w:top w:val="single" w:sz="4" w:space="0" w:color="auto"/>
              <w:left w:val="single" w:sz="4" w:space="0" w:color="auto"/>
              <w:bottom w:val="single" w:sz="4" w:space="0" w:color="auto"/>
              <w:right w:val="single" w:sz="4" w:space="0" w:color="auto"/>
            </w:tcBorders>
            <w:vAlign w:val="center"/>
            <w:hideMark/>
          </w:tcPr>
          <w:p w14:paraId="22C4974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vAlign w:val="center"/>
          </w:tcPr>
          <w:p w14:paraId="6AEBB1B1" w14:textId="77777777" w:rsidR="003D61B9" w:rsidRDefault="003D61B9">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vAlign w:val="center"/>
          </w:tcPr>
          <w:p w14:paraId="6F0CB0A9" w14:textId="7777777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54E229D2"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036B42D2"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vAlign w:val="center"/>
            <w:hideMark/>
          </w:tcPr>
          <w:p w14:paraId="44EF2A7C"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Cardboard boxes on floor</w:t>
            </w:r>
          </w:p>
        </w:tc>
      </w:tr>
      <w:tr w:rsidR="003D61B9" w14:paraId="3ED37755"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290AF6E1"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17 – Computer Lab</w:t>
            </w:r>
          </w:p>
        </w:tc>
        <w:tc>
          <w:tcPr>
            <w:tcW w:w="1076" w:type="dxa"/>
            <w:tcBorders>
              <w:top w:val="single" w:sz="4" w:space="0" w:color="auto"/>
              <w:left w:val="single" w:sz="4" w:space="0" w:color="auto"/>
              <w:bottom w:val="single" w:sz="4" w:space="0" w:color="auto"/>
              <w:right w:val="single" w:sz="4" w:space="0" w:color="auto"/>
            </w:tcBorders>
            <w:vAlign w:val="center"/>
            <w:hideMark/>
          </w:tcPr>
          <w:p w14:paraId="24ADD53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D8FFF6"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EE05291" w14:textId="7777777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4ECC421E"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0D1150A5"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vAlign w:val="center"/>
            <w:hideMark/>
          </w:tcPr>
          <w:p w14:paraId="6C4F71F3" w14:textId="3526A7FC" w:rsidR="003D61B9" w:rsidRDefault="003D61B9">
            <w:pPr>
              <w:spacing w:before="60" w:after="60"/>
              <w:rPr>
                <w:rFonts w:ascii="Franklin Gothic Book" w:hAnsi="Franklin Gothic Book"/>
                <w:sz w:val="18"/>
                <w:szCs w:val="18"/>
              </w:rPr>
            </w:pPr>
            <w:proofErr w:type="spellStart"/>
            <w:r>
              <w:rPr>
                <w:rFonts w:ascii="Franklin Gothic Book" w:hAnsi="Franklin Gothic Book"/>
                <w:sz w:val="18"/>
                <w:szCs w:val="18"/>
              </w:rPr>
              <w:t>FCU</w:t>
            </w:r>
            <w:proofErr w:type="spellEnd"/>
            <w:r>
              <w:rPr>
                <w:rFonts w:ascii="Franklin Gothic Book" w:hAnsi="Franklin Gothic Book"/>
                <w:sz w:val="18"/>
                <w:szCs w:val="18"/>
              </w:rPr>
              <w:t xml:space="preserve"> filter bowed, mini</w:t>
            </w:r>
            <w:r w:rsidR="00393A3D">
              <w:rPr>
                <w:rFonts w:ascii="Franklin Gothic Book" w:hAnsi="Franklin Gothic Book"/>
                <w:sz w:val="18"/>
                <w:szCs w:val="18"/>
              </w:rPr>
              <w:t>-</w:t>
            </w:r>
            <w:r>
              <w:rPr>
                <w:rFonts w:ascii="Franklin Gothic Book" w:hAnsi="Franklin Gothic Book"/>
                <w:sz w:val="18"/>
                <w:szCs w:val="18"/>
              </w:rPr>
              <w:t>split, area rug, open area around pipe in wall</w:t>
            </w:r>
          </w:p>
        </w:tc>
      </w:tr>
      <w:tr w:rsidR="003D61B9" w14:paraId="70DEB9C0"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5195BBB0"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10 -Preschool</w:t>
            </w:r>
          </w:p>
        </w:tc>
        <w:tc>
          <w:tcPr>
            <w:tcW w:w="1076" w:type="dxa"/>
            <w:tcBorders>
              <w:top w:val="single" w:sz="4" w:space="0" w:color="auto"/>
              <w:left w:val="single" w:sz="4" w:space="0" w:color="auto"/>
              <w:bottom w:val="single" w:sz="4" w:space="0" w:color="auto"/>
              <w:right w:val="single" w:sz="4" w:space="0" w:color="auto"/>
            </w:tcBorders>
            <w:vAlign w:val="center"/>
            <w:hideMark/>
          </w:tcPr>
          <w:p w14:paraId="784E3789"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BB5727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810" w:type="dxa"/>
            <w:tcBorders>
              <w:top w:val="single" w:sz="4" w:space="0" w:color="auto"/>
              <w:left w:val="single" w:sz="4" w:space="0" w:color="auto"/>
              <w:bottom w:val="single" w:sz="4" w:space="0" w:color="auto"/>
              <w:right w:val="single" w:sz="4" w:space="0" w:color="auto"/>
            </w:tcBorders>
            <w:vAlign w:val="center"/>
            <w:hideMark/>
          </w:tcPr>
          <w:p w14:paraId="2AF5F8A8"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951176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6FAAF9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0A300FE7" w14:textId="77777777" w:rsidR="003D61B9" w:rsidRDefault="003D61B9">
            <w:pPr>
              <w:tabs>
                <w:tab w:val="left" w:pos="2760"/>
              </w:tabs>
              <w:spacing w:before="60" w:after="60"/>
              <w:rPr>
                <w:rFonts w:ascii="Franklin Gothic Book" w:hAnsi="Franklin Gothic Book"/>
                <w:sz w:val="18"/>
                <w:szCs w:val="18"/>
              </w:rPr>
            </w:pPr>
            <w:r>
              <w:rPr>
                <w:rFonts w:ascii="Franklin Gothic Book" w:hAnsi="Franklin Gothic Book"/>
                <w:sz w:val="18"/>
                <w:szCs w:val="18"/>
              </w:rPr>
              <w:t xml:space="preserve">Multiple area rugs, AHU blocked with objects on top, AHU does not vent outside, </w:t>
            </w:r>
            <w:proofErr w:type="spellStart"/>
            <w:r>
              <w:rPr>
                <w:rFonts w:ascii="Franklin Gothic Book" w:hAnsi="Franklin Gothic Book"/>
                <w:sz w:val="18"/>
                <w:szCs w:val="18"/>
              </w:rPr>
              <w:t>FCU</w:t>
            </w:r>
            <w:proofErr w:type="spellEnd"/>
            <w:r>
              <w:rPr>
                <w:rFonts w:ascii="Franklin Gothic Book" w:hAnsi="Franklin Gothic Book"/>
                <w:sz w:val="18"/>
                <w:szCs w:val="18"/>
              </w:rPr>
              <w:t xml:space="preserve"> units not running, radiator blocked by bookcase, ceiling fans, air purifier</w:t>
            </w:r>
          </w:p>
        </w:tc>
      </w:tr>
      <w:tr w:rsidR="003D61B9" w14:paraId="5E71E899" w14:textId="77777777" w:rsidTr="003D61B9">
        <w:trPr>
          <w:cantSplit/>
        </w:trPr>
        <w:tc>
          <w:tcPr>
            <w:tcW w:w="1975" w:type="dxa"/>
            <w:tcBorders>
              <w:top w:val="single" w:sz="4" w:space="0" w:color="auto"/>
              <w:left w:val="single" w:sz="4" w:space="0" w:color="auto"/>
              <w:bottom w:val="single" w:sz="4" w:space="0" w:color="auto"/>
              <w:right w:val="single" w:sz="4" w:space="0" w:color="auto"/>
            </w:tcBorders>
            <w:hideMark/>
          </w:tcPr>
          <w:p w14:paraId="2B88FABB"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Gym</w:t>
            </w:r>
          </w:p>
        </w:tc>
        <w:tc>
          <w:tcPr>
            <w:tcW w:w="1076" w:type="dxa"/>
            <w:tcBorders>
              <w:top w:val="single" w:sz="4" w:space="0" w:color="auto"/>
              <w:left w:val="single" w:sz="4" w:space="0" w:color="auto"/>
              <w:bottom w:val="single" w:sz="4" w:space="0" w:color="auto"/>
              <w:right w:val="single" w:sz="4" w:space="0" w:color="auto"/>
            </w:tcBorders>
            <w:hideMark/>
          </w:tcPr>
          <w:p w14:paraId="410794B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hideMark/>
          </w:tcPr>
          <w:p w14:paraId="5AE07CC7"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hideMark/>
          </w:tcPr>
          <w:p w14:paraId="711FD1C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hideMark/>
          </w:tcPr>
          <w:p w14:paraId="6CBED5C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hideMark/>
          </w:tcPr>
          <w:p w14:paraId="701CB02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Y-1, B</w:t>
            </w:r>
          </w:p>
        </w:tc>
        <w:tc>
          <w:tcPr>
            <w:tcW w:w="6840" w:type="dxa"/>
            <w:tcBorders>
              <w:top w:val="single" w:sz="4" w:space="0" w:color="auto"/>
              <w:left w:val="single" w:sz="4" w:space="0" w:color="auto"/>
              <w:bottom w:val="single" w:sz="4" w:space="0" w:color="auto"/>
              <w:right w:val="single" w:sz="4" w:space="0" w:color="auto"/>
            </w:tcBorders>
            <w:hideMark/>
          </w:tcPr>
          <w:p w14:paraId="179F89B0"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Air purifier</w:t>
            </w:r>
          </w:p>
        </w:tc>
      </w:tr>
      <w:tr w:rsidR="003D61B9" w14:paraId="0379413F" w14:textId="77777777" w:rsidTr="003D61B9">
        <w:trPr>
          <w:cantSplit/>
        </w:trPr>
        <w:tc>
          <w:tcPr>
            <w:tcW w:w="1975" w:type="dxa"/>
            <w:tcBorders>
              <w:top w:val="single" w:sz="4" w:space="0" w:color="auto"/>
              <w:left w:val="single" w:sz="4" w:space="0" w:color="auto"/>
              <w:bottom w:val="single" w:sz="4" w:space="0" w:color="auto"/>
              <w:right w:val="single" w:sz="4" w:space="0" w:color="auto"/>
            </w:tcBorders>
            <w:hideMark/>
          </w:tcPr>
          <w:p w14:paraId="52F5103F" w14:textId="2D41720F" w:rsidR="003D61B9" w:rsidRDefault="003D61B9">
            <w:pPr>
              <w:spacing w:before="60" w:after="60"/>
              <w:rPr>
                <w:rFonts w:ascii="Franklin Gothic Book" w:hAnsi="Franklin Gothic Book"/>
                <w:sz w:val="22"/>
                <w:szCs w:val="22"/>
              </w:rPr>
            </w:pPr>
            <w:r>
              <w:rPr>
                <w:rFonts w:ascii="Franklin Gothic Book" w:hAnsi="Franklin Gothic Book"/>
                <w:sz w:val="22"/>
                <w:szCs w:val="22"/>
              </w:rPr>
              <w:t xml:space="preserve">Nurses </w:t>
            </w:r>
            <w:r w:rsidR="00756284">
              <w:rPr>
                <w:rFonts w:ascii="Franklin Gothic Book" w:hAnsi="Franklin Gothic Book"/>
                <w:sz w:val="22"/>
                <w:szCs w:val="22"/>
              </w:rPr>
              <w:t>Office</w:t>
            </w:r>
          </w:p>
        </w:tc>
        <w:tc>
          <w:tcPr>
            <w:tcW w:w="1076" w:type="dxa"/>
            <w:tcBorders>
              <w:top w:val="single" w:sz="4" w:space="0" w:color="auto"/>
              <w:left w:val="single" w:sz="4" w:space="0" w:color="auto"/>
              <w:bottom w:val="single" w:sz="4" w:space="0" w:color="auto"/>
              <w:right w:val="single" w:sz="4" w:space="0" w:color="auto"/>
            </w:tcBorders>
            <w:hideMark/>
          </w:tcPr>
          <w:p w14:paraId="1E7D127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0" w:type="dxa"/>
            <w:tcBorders>
              <w:top w:val="single" w:sz="4" w:space="0" w:color="auto"/>
              <w:left w:val="single" w:sz="4" w:space="0" w:color="auto"/>
              <w:bottom w:val="single" w:sz="4" w:space="0" w:color="auto"/>
              <w:right w:val="single" w:sz="4" w:space="0" w:color="auto"/>
            </w:tcBorders>
            <w:hideMark/>
          </w:tcPr>
          <w:p w14:paraId="3F3AF178"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534E5AF0" w14:textId="7777777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0039AEF"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55B6BF6"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hideMark/>
          </w:tcPr>
          <w:p w14:paraId="3F498B7E"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Air purifier</w:t>
            </w:r>
          </w:p>
        </w:tc>
      </w:tr>
      <w:tr w:rsidR="003D61B9" w14:paraId="6175B2BF" w14:textId="77777777" w:rsidTr="003D61B9">
        <w:trPr>
          <w:cantSplit/>
        </w:trPr>
        <w:tc>
          <w:tcPr>
            <w:tcW w:w="19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C8CF39" w14:textId="77777777" w:rsidR="003D61B9" w:rsidRDefault="003D61B9">
            <w:pPr>
              <w:spacing w:before="60" w:after="60"/>
              <w:rPr>
                <w:rFonts w:ascii="Franklin Gothic Book" w:hAnsi="Franklin Gothic Book"/>
                <w:b/>
                <w:bCs/>
                <w:sz w:val="22"/>
                <w:szCs w:val="22"/>
              </w:rPr>
            </w:pPr>
            <w:r>
              <w:rPr>
                <w:rFonts w:ascii="Franklin Gothic Book" w:hAnsi="Franklin Gothic Book"/>
                <w:b/>
                <w:bCs/>
                <w:sz w:val="22"/>
                <w:szCs w:val="22"/>
              </w:rPr>
              <w:t>Main Floor</w:t>
            </w:r>
          </w:p>
        </w:tc>
        <w:tc>
          <w:tcPr>
            <w:tcW w:w="10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C2A687" w14:textId="77777777" w:rsidR="003D61B9" w:rsidRDefault="003D61B9">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7B8DAA" w14:textId="77777777" w:rsidR="003D61B9" w:rsidRDefault="003D61B9">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F6A015" w14:textId="77777777" w:rsidR="003D61B9" w:rsidRDefault="003D61B9">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67F9B4" w14:textId="77777777" w:rsidR="003D61B9" w:rsidRDefault="003D61B9">
            <w:pPr>
              <w:spacing w:before="60" w:after="60"/>
              <w:jc w:val="center"/>
              <w:rPr>
                <w:rFonts w:ascii="Franklin Gothic Book" w:hAnsi="Franklin Gothic Book"/>
                <w:sz w:val="22"/>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E35172"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B86132" w14:textId="77777777" w:rsidR="003D61B9" w:rsidRDefault="003D61B9">
            <w:pPr>
              <w:spacing w:before="60" w:after="60"/>
              <w:rPr>
                <w:rFonts w:ascii="Franklin Gothic Book" w:hAnsi="Franklin Gothic Book"/>
                <w:sz w:val="18"/>
                <w:szCs w:val="18"/>
              </w:rPr>
            </w:pPr>
          </w:p>
        </w:tc>
      </w:tr>
      <w:tr w:rsidR="003D61B9" w14:paraId="36141CC6"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7B5745B1"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3-Kindegarten</w:t>
            </w:r>
          </w:p>
        </w:tc>
        <w:tc>
          <w:tcPr>
            <w:tcW w:w="1076" w:type="dxa"/>
            <w:tcBorders>
              <w:top w:val="single" w:sz="4" w:space="0" w:color="auto"/>
              <w:left w:val="single" w:sz="4" w:space="0" w:color="auto"/>
              <w:bottom w:val="single" w:sz="4" w:space="0" w:color="auto"/>
              <w:right w:val="single" w:sz="4" w:space="0" w:color="auto"/>
            </w:tcBorders>
            <w:vAlign w:val="center"/>
            <w:hideMark/>
          </w:tcPr>
          <w:p w14:paraId="5E197E4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130D4D4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005A18C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B74389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4AB031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Y-1,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3FA19D16"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Area rug, AHU deactivated, air purifier in corner of room, vented closet door w/AHU blocked by objects</w:t>
            </w:r>
          </w:p>
        </w:tc>
      </w:tr>
      <w:tr w:rsidR="003D61B9" w14:paraId="2B9EC72E"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3CA0B238"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2 – Preschool</w:t>
            </w:r>
          </w:p>
        </w:tc>
        <w:tc>
          <w:tcPr>
            <w:tcW w:w="1076" w:type="dxa"/>
            <w:tcBorders>
              <w:top w:val="single" w:sz="4" w:space="0" w:color="auto"/>
              <w:left w:val="single" w:sz="4" w:space="0" w:color="auto"/>
              <w:bottom w:val="single" w:sz="4" w:space="0" w:color="auto"/>
              <w:right w:val="single" w:sz="4" w:space="0" w:color="auto"/>
            </w:tcBorders>
            <w:vAlign w:val="center"/>
            <w:hideMark/>
          </w:tcPr>
          <w:p w14:paraId="7BE1E37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990" w:type="dxa"/>
            <w:tcBorders>
              <w:top w:val="single" w:sz="4" w:space="0" w:color="auto"/>
              <w:left w:val="single" w:sz="4" w:space="0" w:color="auto"/>
              <w:bottom w:val="single" w:sz="4" w:space="0" w:color="auto"/>
              <w:right w:val="single" w:sz="4" w:space="0" w:color="auto"/>
            </w:tcBorders>
            <w:vAlign w:val="center"/>
            <w:hideMark/>
          </w:tcPr>
          <w:p w14:paraId="23E00CE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810" w:type="dxa"/>
            <w:tcBorders>
              <w:top w:val="single" w:sz="4" w:space="0" w:color="auto"/>
              <w:left w:val="single" w:sz="4" w:space="0" w:color="auto"/>
              <w:bottom w:val="single" w:sz="4" w:space="0" w:color="auto"/>
              <w:right w:val="single" w:sz="4" w:space="0" w:color="auto"/>
            </w:tcBorders>
            <w:vAlign w:val="center"/>
            <w:hideMark/>
          </w:tcPr>
          <w:p w14:paraId="655B7DB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A3F2FB6" w14:textId="0E5614C5" w:rsidR="003D61B9" w:rsidRDefault="003D61B9" w:rsidP="00756284">
            <w:pPr>
              <w:spacing w:before="60" w:after="60"/>
              <w:jc w:val="center"/>
              <w:rPr>
                <w:rFonts w:ascii="Franklin Gothic Book" w:hAnsi="Franklin Gothic Book"/>
                <w:sz w:val="22"/>
                <w:szCs w:val="22"/>
              </w:rPr>
            </w:pPr>
            <w:r>
              <w:rPr>
                <w:rFonts w:ascii="Franklin Gothic Book" w:hAnsi="Franklin Gothic Book"/>
                <w:sz w:val="22"/>
                <w:szCs w:val="22"/>
              </w:rPr>
              <w:t>Y</w:t>
            </w:r>
            <w:r w:rsidR="00756284">
              <w:rPr>
                <w:rFonts w:ascii="Franklin Gothic Book" w:hAnsi="Franklin Gothic Book"/>
                <w:sz w:val="22"/>
                <w:szCs w:val="22"/>
              </w:rPr>
              <w:t xml:space="preserve"> </w:t>
            </w:r>
            <w:r>
              <w:rPr>
                <w:rFonts w:ascii="Franklin Gothic Book" w:hAnsi="Franklin Gothic Book"/>
                <w:sz w:val="22"/>
                <w:szCs w:val="22"/>
              </w:rPr>
              <w:t>(1 on)</w:t>
            </w:r>
          </w:p>
        </w:tc>
        <w:tc>
          <w:tcPr>
            <w:tcW w:w="1440" w:type="dxa"/>
            <w:tcBorders>
              <w:top w:val="single" w:sz="4" w:space="0" w:color="auto"/>
              <w:left w:val="single" w:sz="4" w:space="0" w:color="auto"/>
              <w:bottom w:val="single" w:sz="4" w:space="0" w:color="auto"/>
              <w:right w:val="single" w:sz="4" w:space="0" w:color="auto"/>
            </w:tcBorders>
            <w:vAlign w:val="center"/>
          </w:tcPr>
          <w:p w14:paraId="6516459D"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vAlign w:val="center"/>
            <w:hideMark/>
          </w:tcPr>
          <w:p w14:paraId="2279898E"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 xml:space="preserve">Exhaust vent d/d, </w:t>
            </w:r>
            <w:proofErr w:type="spellStart"/>
            <w:r>
              <w:rPr>
                <w:rFonts w:ascii="Franklin Gothic Book" w:hAnsi="Franklin Gothic Book"/>
                <w:sz w:val="18"/>
                <w:szCs w:val="18"/>
              </w:rPr>
              <w:t>FCU</w:t>
            </w:r>
            <w:proofErr w:type="spellEnd"/>
            <w:r>
              <w:rPr>
                <w:rFonts w:ascii="Franklin Gothic Book" w:hAnsi="Franklin Gothic Book"/>
                <w:sz w:val="18"/>
                <w:szCs w:val="18"/>
              </w:rPr>
              <w:t xml:space="preserve"> blocked by objects</w:t>
            </w:r>
          </w:p>
        </w:tc>
      </w:tr>
      <w:tr w:rsidR="003D61B9" w14:paraId="1590F5B0"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054C0B34" w14:textId="2F40C454" w:rsidR="003D61B9" w:rsidRDefault="003D61B9">
            <w:pPr>
              <w:spacing w:before="60" w:after="60"/>
              <w:rPr>
                <w:rFonts w:ascii="Franklin Gothic Book" w:hAnsi="Franklin Gothic Book"/>
                <w:sz w:val="22"/>
                <w:szCs w:val="22"/>
              </w:rPr>
            </w:pPr>
            <w:r>
              <w:rPr>
                <w:rFonts w:ascii="Franklin Gothic Book" w:hAnsi="Franklin Gothic Book"/>
                <w:sz w:val="22"/>
                <w:szCs w:val="22"/>
              </w:rPr>
              <w:t xml:space="preserve">Room 1 – </w:t>
            </w:r>
            <w:r w:rsidR="00CB1AC8">
              <w:rPr>
                <w:rFonts w:ascii="Franklin Gothic Book" w:hAnsi="Franklin Gothic Book"/>
                <w:sz w:val="22"/>
                <w:szCs w:val="22"/>
              </w:rPr>
              <w:t>Kindergarten</w:t>
            </w:r>
          </w:p>
        </w:tc>
        <w:tc>
          <w:tcPr>
            <w:tcW w:w="1076" w:type="dxa"/>
            <w:tcBorders>
              <w:top w:val="single" w:sz="4" w:space="0" w:color="auto"/>
              <w:left w:val="single" w:sz="4" w:space="0" w:color="auto"/>
              <w:bottom w:val="single" w:sz="4" w:space="0" w:color="auto"/>
              <w:right w:val="single" w:sz="4" w:space="0" w:color="auto"/>
            </w:tcBorders>
            <w:vAlign w:val="center"/>
            <w:hideMark/>
          </w:tcPr>
          <w:p w14:paraId="5156750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D53F2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1BE577D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D32581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F69D83A"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Y-3,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3A98DE32" w14:textId="77777777" w:rsidR="003D61B9" w:rsidRDefault="003D61B9">
            <w:pPr>
              <w:spacing w:before="60" w:after="60"/>
              <w:rPr>
                <w:rFonts w:ascii="Franklin Gothic Book" w:hAnsi="Franklin Gothic Book"/>
                <w:sz w:val="18"/>
                <w:szCs w:val="18"/>
              </w:rPr>
            </w:pPr>
            <w:proofErr w:type="spellStart"/>
            <w:r>
              <w:rPr>
                <w:rFonts w:ascii="Franklin Gothic Book" w:hAnsi="Franklin Gothic Book"/>
                <w:sz w:val="18"/>
                <w:szCs w:val="18"/>
              </w:rPr>
              <w:t>FCU</w:t>
            </w:r>
            <w:proofErr w:type="spellEnd"/>
            <w:r>
              <w:rPr>
                <w:rFonts w:ascii="Franklin Gothic Book" w:hAnsi="Franklin Gothic Book"/>
                <w:sz w:val="18"/>
                <w:szCs w:val="18"/>
              </w:rPr>
              <w:t xml:space="preserve"> blocked by objects, exhaust vents d/d, </w:t>
            </w:r>
          </w:p>
        </w:tc>
      </w:tr>
      <w:tr w:rsidR="003D61B9" w14:paraId="61A1BB86"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752E2C63"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lastRenderedPageBreak/>
              <w:t>Room 4</w:t>
            </w:r>
          </w:p>
        </w:tc>
        <w:tc>
          <w:tcPr>
            <w:tcW w:w="1076" w:type="dxa"/>
            <w:tcBorders>
              <w:top w:val="single" w:sz="4" w:space="0" w:color="auto"/>
              <w:left w:val="single" w:sz="4" w:space="0" w:color="auto"/>
              <w:bottom w:val="single" w:sz="4" w:space="0" w:color="auto"/>
              <w:right w:val="single" w:sz="4" w:space="0" w:color="auto"/>
            </w:tcBorders>
            <w:vAlign w:val="center"/>
            <w:hideMark/>
          </w:tcPr>
          <w:p w14:paraId="0769CEC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2F334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0ACE724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D03A919"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40" w:type="dxa"/>
            <w:tcBorders>
              <w:top w:val="single" w:sz="4" w:space="0" w:color="auto"/>
              <w:left w:val="single" w:sz="4" w:space="0" w:color="auto"/>
              <w:bottom w:val="single" w:sz="4" w:space="0" w:color="auto"/>
              <w:right w:val="single" w:sz="4" w:space="0" w:color="auto"/>
            </w:tcBorders>
            <w:vAlign w:val="center"/>
          </w:tcPr>
          <w:p w14:paraId="007B011C" w14:textId="77777777" w:rsidR="003D61B9" w:rsidRDefault="003D61B9">
            <w:pPr>
              <w:spacing w:before="60" w:after="60"/>
              <w:jc w:val="center"/>
              <w:rPr>
                <w:rFonts w:ascii="Franklin Gothic Book" w:hAnsi="Franklin Gothic Book"/>
                <w:sz w:val="22"/>
                <w:szCs w:val="22"/>
              </w:rPr>
            </w:pPr>
          </w:p>
        </w:tc>
        <w:tc>
          <w:tcPr>
            <w:tcW w:w="6840" w:type="dxa"/>
            <w:tcBorders>
              <w:top w:val="single" w:sz="4" w:space="0" w:color="auto"/>
              <w:left w:val="single" w:sz="4" w:space="0" w:color="auto"/>
              <w:bottom w:val="single" w:sz="4" w:space="0" w:color="auto"/>
              <w:right w:val="single" w:sz="4" w:space="0" w:color="auto"/>
            </w:tcBorders>
            <w:vAlign w:val="center"/>
            <w:hideMark/>
          </w:tcPr>
          <w:p w14:paraId="09E642EA"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 xml:space="preserve">AC, </w:t>
            </w:r>
            <w:proofErr w:type="spellStart"/>
            <w:r>
              <w:rPr>
                <w:rFonts w:ascii="Franklin Gothic Book" w:hAnsi="Franklin Gothic Book"/>
                <w:sz w:val="18"/>
                <w:szCs w:val="18"/>
              </w:rPr>
              <w:t>FCU</w:t>
            </w:r>
            <w:proofErr w:type="spellEnd"/>
            <w:r>
              <w:rPr>
                <w:rFonts w:ascii="Franklin Gothic Book" w:hAnsi="Franklin Gothic Book"/>
                <w:sz w:val="18"/>
                <w:szCs w:val="18"/>
              </w:rPr>
              <w:t xml:space="preserve"> blocked at bottom </w:t>
            </w:r>
          </w:p>
        </w:tc>
      </w:tr>
      <w:tr w:rsidR="003D61B9" w14:paraId="0A28EB18"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14A3ED55"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12</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FD48DB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990" w:type="dxa"/>
            <w:tcBorders>
              <w:top w:val="single" w:sz="4" w:space="0" w:color="auto"/>
              <w:left w:val="single" w:sz="4" w:space="0" w:color="auto"/>
              <w:bottom w:val="single" w:sz="4" w:space="0" w:color="auto"/>
              <w:right w:val="single" w:sz="4" w:space="0" w:color="auto"/>
            </w:tcBorders>
            <w:vAlign w:val="center"/>
            <w:hideMark/>
          </w:tcPr>
          <w:p w14:paraId="484CF23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4AF591F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9EE2E2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16CDA6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 B </w:t>
            </w:r>
          </w:p>
        </w:tc>
        <w:tc>
          <w:tcPr>
            <w:tcW w:w="6840" w:type="dxa"/>
            <w:tcBorders>
              <w:top w:val="single" w:sz="4" w:space="0" w:color="auto"/>
              <w:left w:val="single" w:sz="4" w:space="0" w:color="auto"/>
              <w:bottom w:val="single" w:sz="4" w:space="0" w:color="auto"/>
              <w:right w:val="single" w:sz="4" w:space="0" w:color="auto"/>
            </w:tcBorders>
            <w:vAlign w:val="center"/>
            <w:hideMark/>
          </w:tcPr>
          <w:p w14:paraId="58031AD3"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Thermostat on “Auto”</w:t>
            </w:r>
          </w:p>
        </w:tc>
      </w:tr>
      <w:tr w:rsidR="003D61B9" w14:paraId="3EE56FC7"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5ECFB469"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14 – Gr. 1</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148FEE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4868C1AF"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75DB2C84"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447AAE7"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C744FEF"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152B72F2"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Air purifier running</w:t>
            </w:r>
          </w:p>
        </w:tc>
      </w:tr>
      <w:tr w:rsidR="003D61B9" w14:paraId="25154D8B"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02FDF22C"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11 – Gr. 1</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340436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3366697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7AE9AB2F"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15934EA"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64FE52E"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40" w:type="dxa"/>
            <w:tcBorders>
              <w:top w:val="single" w:sz="4" w:space="0" w:color="auto"/>
              <w:left w:val="single" w:sz="4" w:space="0" w:color="auto"/>
              <w:bottom w:val="single" w:sz="4" w:space="0" w:color="auto"/>
              <w:right w:val="single" w:sz="4" w:space="0" w:color="auto"/>
            </w:tcBorders>
            <w:vAlign w:val="center"/>
          </w:tcPr>
          <w:p w14:paraId="4217C60A" w14:textId="77777777" w:rsidR="003D61B9" w:rsidRDefault="003D61B9">
            <w:pPr>
              <w:spacing w:before="60" w:after="60"/>
              <w:rPr>
                <w:rFonts w:ascii="Franklin Gothic Book" w:hAnsi="Franklin Gothic Book"/>
                <w:sz w:val="18"/>
                <w:szCs w:val="18"/>
              </w:rPr>
            </w:pPr>
          </w:p>
        </w:tc>
      </w:tr>
      <w:tr w:rsidR="003D61B9" w14:paraId="6A308525"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3D4C9427"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13</w:t>
            </w:r>
          </w:p>
        </w:tc>
        <w:tc>
          <w:tcPr>
            <w:tcW w:w="1076" w:type="dxa"/>
            <w:tcBorders>
              <w:top w:val="single" w:sz="4" w:space="0" w:color="auto"/>
              <w:left w:val="single" w:sz="4" w:space="0" w:color="auto"/>
              <w:bottom w:val="single" w:sz="4" w:space="0" w:color="auto"/>
              <w:right w:val="single" w:sz="4" w:space="0" w:color="auto"/>
            </w:tcBorders>
            <w:vAlign w:val="center"/>
            <w:hideMark/>
          </w:tcPr>
          <w:p w14:paraId="3DDC8106"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4F4E896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12F97C6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825277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4671F9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Y-2,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5333181A"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Tennis balls on chairs</w:t>
            </w:r>
          </w:p>
        </w:tc>
      </w:tr>
      <w:tr w:rsidR="003D61B9" w14:paraId="0920EA3C"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6270C544"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5 – Preschool</w:t>
            </w:r>
          </w:p>
        </w:tc>
        <w:tc>
          <w:tcPr>
            <w:tcW w:w="1076" w:type="dxa"/>
            <w:tcBorders>
              <w:top w:val="single" w:sz="4" w:space="0" w:color="auto"/>
              <w:left w:val="single" w:sz="4" w:space="0" w:color="auto"/>
              <w:bottom w:val="single" w:sz="4" w:space="0" w:color="auto"/>
              <w:right w:val="single" w:sz="4" w:space="0" w:color="auto"/>
            </w:tcBorders>
            <w:vAlign w:val="center"/>
            <w:hideMark/>
          </w:tcPr>
          <w:p w14:paraId="1B4C9FF7"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65A18D89"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01BFB39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2585948"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265DAF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40" w:type="dxa"/>
            <w:tcBorders>
              <w:top w:val="single" w:sz="4" w:space="0" w:color="auto"/>
              <w:left w:val="single" w:sz="4" w:space="0" w:color="auto"/>
              <w:bottom w:val="single" w:sz="4" w:space="0" w:color="auto"/>
              <w:right w:val="single" w:sz="4" w:space="0" w:color="auto"/>
            </w:tcBorders>
            <w:vAlign w:val="center"/>
          </w:tcPr>
          <w:p w14:paraId="188D8B2D" w14:textId="77777777" w:rsidR="003D61B9" w:rsidRDefault="003D61B9">
            <w:pPr>
              <w:spacing w:before="60" w:after="60"/>
              <w:rPr>
                <w:rFonts w:ascii="Franklin Gothic Book" w:hAnsi="Franklin Gothic Book"/>
                <w:sz w:val="18"/>
                <w:szCs w:val="18"/>
              </w:rPr>
            </w:pPr>
          </w:p>
        </w:tc>
      </w:tr>
      <w:tr w:rsidR="003D61B9" w14:paraId="612CA24E"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4EC6C2B5"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 xml:space="preserve">Room 8 </w:t>
            </w:r>
          </w:p>
        </w:tc>
        <w:tc>
          <w:tcPr>
            <w:tcW w:w="1076" w:type="dxa"/>
            <w:tcBorders>
              <w:top w:val="single" w:sz="4" w:space="0" w:color="auto"/>
              <w:left w:val="single" w:sz="4" w:space="0" w:color="auto"/>
              <w:bottom w:val="single" w:sz="4" w:space="0" w:color="auto"/>
              <w:right w:val="single" w:sz="4" w:space="0" w:color="auto"/>
            </w:tcBorders>
            <w:vAlign w:val="center"/>
            <w:hideMark/>
          </w:tcPr>
          <w:p w14:paraId="3A287B76"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15325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810" w:type="dxa"/>
            <w:tcBorders>
              <w:top w:val="single" w:sz="4" w:space="0" w:color="auto"/>
              <w:left w:val="single" w:sz="4" w:space="0" w:color="auto"/>
              <w:bottom w:val="single" w:sz="4" w:space="0" w:color="auto"/>
              <w:right w:val="single" w:sz="4" w:space="0" w:color="auto"/>
            </w:tcBorders>
            <w:vAlign w:val="center"/>
            <w:hideMark/>
          </w:tcPr>
          <w:p w14:paraId="4E37F5B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3DB22D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8D52B8A"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 B </w:t>
            </w:r>
          </w:p>
        </w:tc>
        <w:tc>
          <w:tcPr>
            <w:tcW w:w="6840" w:type="dxa"/>
            <w:tcBorders>
              <w:top w:val="single" w:sz="4" w:space="0" w:color="auto"/>
              <w:left w:val="single" w:sz="4" w:space="0" w:color="auto"/>
              <w:bottom w:val="single" w:sz="4" w:space="0" w:color="auto"/>
              <w:right w:val="single" w:sz="4" w:space="0" w:color="auto"/>
            </w:tcBorders>
            <w:vAlign w:val="center"/>
            <w:hideMark/>
          </w:tcPr>
          <w:p w14:paraId="44F409E6"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Accumulated storage in closet w/individual AHU system</w:t>
            </w:r>
          </w:p>
        </w:tc>
      </w:tr>
      <w:tr w:rsidR="003D61B9" w14:paraId="3E10B5B1"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085B7DCE"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6 – Gr. 2</w:t>
            </w:r>
          </w:p>
        </w:tc>
        <w:tc>
          <w:tcPr>
            <w:tcW w:w="1076" w:type="dxa"/>
            <w:tcBorders>
              <w:top w:val="single" w:sz="4" w:space="0" w:color="auto"/>
              <w:left w:val="single" w:sz="4" w:space="0" w:color="auto"/>
              <w:bottom w:val="single" w:sz="4" w:space="0" w:color="auto"/>
              <w:right w:val="single" w:sz="4" w:space="0" w:color="auto"/>
            </w:tcBorders>
            <w:vAlign w:val="center"/>
            <w:hideMark/>
          </w:tcPr>
          <w:p w14:paraId="38F5F7CA"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4F2FE3D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7B437DD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73EEAA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3BC20B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 B </w:t>
            </w:r>
          </w:p>
        </w:tc>
        <w:tc>
          <w:tcPr>
            <w:tcW w:w="6840" w:type="dxa"/>
            <w:tcBorders>
              <w:top w:val="single" w:sz="4" w:space="0" w:color="auto"/>
              <w:left w:val="single" w:sz="4" w:space="0" w:color="auto"/>
              <w:bottom w:val="single" w:sz="4" w:space="0" w:color="auto"/>
              <w:right w:val="single" w:sz="4" w:space="0" w:color="auto"/>
            </w:tcBorders>
            <w:vAlign w:val="center"/>
          </w:tcPr>
          <w:p w14:paraId="1340F557" w14:textId="77777777" w:rsidR="003D61B9" w:rsidRDefault="003D61B9">
            <w:pPr>
              <w:spacing w:before="60" w:after="60"/>
              <w:rPr>
                <w:rFonts w:ascii="Franklin Gothic Book" w:hAnsi="Franklin Gothic Book"/>
                <w:sz w:val="18"/>
                <w:szCs w:val="18"/>
              </w:rPr>
            </w:pPr>
          </w:p>
        </w:tc>
      </w:tr>
      <w:tr w:rsidR="003D61B9" w14:paraId="0E9F5E39"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22170BCA"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Room 7 - office area</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92BF89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56ED434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673BB783"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8FC14E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9BB96FE"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 B </w:t>
            </w:r>
          </w:p>
        </w:tc>
        <w:tc>
          <w:tcPr>
            <w:tcW w:w="6840" w:type="dxa"/>
            <w:tcBorders>
              <w:top w:val="single" w:sz="4" w:space="0" w:color="auto"/>
              <w:left w:val="single" w:sz="4" w:space="0" w:color="auto"/>
              <w:bottom w:val="single" w:sz="4" w:space="0" w:color="auto"/>
              <w:right w:val="single" w:sz="4" w:space="0" w:color="auto"/>
            </w:tcBorders>
            <w:vAlign w:val="center"/>
            <w:hideMark/>
          </w:tcPr>
          <w:p w14:paraId="2C9C98D1"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Plants with drip pans</w:t>
            </w:r>
          </w:p>
        </w:tc>
      </w:tr>
      <w:tr w:rsidR="003D61B9" w14:paraId="7E78B1CC"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12EE7173"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 xml:space="preserve">Room 9 </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082F9D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B81F6D"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019A5C69"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D7EA6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B477AF6"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 xml:space="preserve">Y, B </w:t>
            </w:r>
          </w:p>
        </w:tc>
        <w:tc>
          <w:tcPr>
            <w:tcW w:w="6840" w:type="dxa"/>
            <w:tcBorders>
              <w:top w:val="single" w:sz="4" w:space="0" w:color="auto"/>
              <w:left w:val="single" w:sz="4" w:space="0" w:color="auto"/>
              <w:bottom w:val="single" w:sz="4" w:space="0" w:color="auto"/>
              <w:right w:val="single" w:sz="4" w:space="0" w:color="auto"/>
            </w:tcBorders>
            <w:vAlign w:val="center"/>
            <w:hideMark/>
          </w:tcPr>
          <w:p w14:paraId="5044E7AD"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Plug-in air freshener next to air purifier, passive exhaust vent in wall of closet venting to adjacent room</w:t>
            </w:r>
          </w:p>
        </w:tc>
      </w:tr>
      <w:tr w:rsidR="003D61B9" w14:paraId="2CB1F67D"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7749CE73"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Conference Room</w:t>
            </w:r>
          </w:p>
        </w:tc>
        <w:tc>
          <w:tcPr>
            <w:tcW w:w="1076" w:type="dxa"/>
            <w:tcBorders>
              <w:top w:val="single" w:sz="4" w:space="0" w:color="auto"/>
              <w:left w:val="single" w:sz="4" w:space="0" w:color="auto"/>
              <w:bottom w:val="single" w:sz="4" w:space="0" w:color="auto"/>
              <w:right w:val="single" w:sz="4" w:space="0" w:color="auto"/>
            </w:tcBorders>
            <w:vAlign w:val="center"/>
            <w:hideMark/>
          </w:tcPr>
          <w:p w14:paraId="65820EF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4985A11A"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26824E32"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FFE8F48"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3CBA31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40" w:type="dxa"/>
            <w:tcBorders>
              <w:top w:val="single" w:sz="4" w:space="0" w:color="auto"/>
              <w:left w:val="single" w:sz="4" w:space="0" w:color="auto"/>
              <w:bottom w:val="single" w:sz="4" w:space="0" w:color="auto"/>
              <w:right w:val="single" w:sz="4" w:space="0" w:color="auto"/>
            </w:tcBorders>
            <w:vAlign w:val="center"/>
          </w:tcPr>
          <w:p w14:paraId="063B517E" w14:textId="77777777" w:rsidR="003D61B9" w:rsidRDefault="003D61B9">
            <w:pPr>
              <w:spacing w:before="60" w:after="60"/>
              <w:rPr>
                <w:rFonts w:ascii="Franklin Gothic Book" w:hAnsi="Franklin Gothic Book"/>
                <w:sz w:val="18"/>
                <w:szCs w:val="18"/>
              </w:rPr>
            </w:pPr>
          </w:p>
        </w:tc>
      </w:tr>
      <w:tr w:rsidR="003D61B9" w14:paraId="532B406A"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4249D73A"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Office A – Science</w:t>
            </w:r>
          </w:p>
        </w:tc>
        <w:tc>
          <w:tcPr>
            <w:tcW w:w="1076" w:type="dxa"/>
            <w:tcBorders>
              <w:top w:val="single" w:sz="4" w:space="0" w:color="auto"/>
              <w:left w:val="single" w:sz="4" w:space="0" w:color="auto"/>
              <w:bottom w:val="single" w:sz="4" w:space="0" w:color="auto"/>
              <w:right w:val="single" w:sz="4" w:space="0" w:color="auto"/>
            </w:tcBorders>
            <w:vAlign w:val="center"/>
            <w:hideMark/>
          </w:tcPr>
          <w:p w14:paraId="25D2A04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1C5C170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13EBD005"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89801F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A8F683F"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4A9F0FBA"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Window AC, air purifier</w:t>
            </w:r>
          </w:p>
        </w:tc>
      </w:tr>
      <w:tr w:rsidR="003D61B9" w14:paraId="3A0EF68E" w14:textId="77777777" w:rsidTr="00CB1AC8">
        <w:trPr>
          <w:cantSplit/>
        </w:trPr>
        <w:tc>
          <w:tcPr>
            <w:tcW w:w="1975" w:type="dxa"/>
            <w:tcBorders>
              <w:top w:val="single" w:sz="4" w:space="0" w:color="auto"/>
              <w:left w:val="single" w:sz="4" w:space="0" w:color="auto"/>
              <w:bottom w:val="single" w:sz="4" w:space="0" w:color="auto"/>
              <w:right w:val="single" w:sz="4" w:space="0" w:color="auto"/>
            </w:tcBorders>
            <w:hideMark/>
          </w:tcPr>
          <w:p w14:paraId="3D530749" w14:textId="77777777" w:rsidR="003D61B9" w:rsidRDefault="003D61B9">
            <w:pPr>
              <w:spacing w:before="60" w:after="60"/>
              <w:rPr>
                <w:rFonts w:ascii="Franklin Gothic Book" w:hAnsi="Franklin Gothic Book"/>
                <w:sz w:val="22"/>
                <w:szCs w:val="22"/>
              </w:rPr>
            </w:pPr>
            <w:r>
              <w:rPr>
                <w:rFonts w:ascii="Franklin Gothic Book" w:hAnsi="Franklin Gothic Book"/>
                <w:sz w:val="22"/>
                <w:szCs w:val="22"/>
              </w:rPr>
              <w:t xml:space="preserve">Office B </w:t>
            </w:r>
          </w:p>
        </w:tc>
        <w:tc>
          <w:tcPr>
            <w:tcW w:w="1076" w:type="dxa"/>
            <w:tcBorders>
              <w:top w:val="single" w:sz="4" w:space="0" w:color="auto"/>
              <w:left w:val="single" w:sz="4" w:space="0" w:color="auto"/>
              <w:bottom w:val="single" w:sz="4" w:space="0" w:color="auto"/>
              <w:right w:val="single" w:sz="4" w:space="0" w:color="auto"/>
            </w:tcBorders>
            <w:vAlign w:val="center"/>
            <w:hideMark/>
          </w:tcPr>
          <w:p w14:paraId="354B6120"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27D9C7C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hideMark/>
          </w:tcPr>
          <w:p w14:paraId="68D26EF1"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BF6F63B"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C5117BC" w14:textId="77777777" w:rsidR="003D61B9" w:rsidRDefault="003D61B9">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40" w:type="dxa"/>
            <w:tcBorders>
              <w:top w:val="single" w:sz="4" w:space="0" w:color="auto"/>
              <w:left w:val="single" w:sz="4" w:space="0" w:color="auto"/>
              <w:bottom w:val="single" w:sz="4" w:space="0" w:color="auto"/>
              <w:right w:val="single" w:sz="4" w:space="0" w:color="auto"/>
            </w:tcBorders>
            <w:vAlign w:val="center"/>
            <w:hideMark/>
          </w:tcPr>
          <w:p w14:paraId="4E08937D" w14:textId="77777777" w:rsidR="003D61B9" w:rsidRDefault="003D61B9">
            <w:pPr>
              <w:spacing w:before="60" w:after="60"/>
              <w:rPr>
                <w:rFonts w:ascii="Franklin Gothic Book" w:hAnsi="Franklin Gothic Book"/>
                <w:sz w:val="18"/>
                <w:szCs w:val="18"/>
              </w:rPr>
            </w:pPr>
            <w:r>
              <w:rPr>
                <w:rFonts w:ascii="Franklin Gothic Book" w:hAnsi="Franklin Gothic Book"/>
                <w:sz w:val="18"/>
                <w:szCs w:val="18"/>
              </w:rPr>
              <w:t>Window AC, ceiling fan, air purifier</w:t>
            </w:r>
          </w:p>
        </w:tc>
      </w:tr>
    </w:tbl>
    <w:p w14:paraId="56BB9DD4" w14:textId="77777777" w:rsidR="00EF693E" w:rsidRPr="002D491C" w:rsidRDefault="00EF693E" w:rsidP="00890171">
      <w:pPr>
        <w:rPr>
          <w:rFonts w:ascii="Franklin Gothic Book" w:hAnsi="Franklin Gothic Book"/>
          <w:szCs w:val="24"/>
        </w:rPr>
        <w:sectPr w:rsidR="00EF693E" w:rsidRPr="002D491C" w:rsidSect="00044BA2">
          <w:headerReference w:type="default" r:id="rId93"/>
          <w:footerReference w:type="default" r:id="rId94"/>
          <w:headerReference w:type="first" r:id="rId95"/>
          <w:footerReference w:type="first" r:id="rId96"/>
          <w:pgSz w:w="15840" w:h="12240" w:orient="landscape"/>
          <w:pgMar w:top="1440" w:right="1440" w:bottom="1080" w:left="1440" w:header="720" w:footer="266" w:gutter="0"/>
          <w:cols w:space="720"/>
          <w:titlePg/>
          <w:docGrid w:linePitch="360"/>
        </w:sectPr>
      </w:pPr>
    </w:p>
    <w:p w14:paraId="50A402C5" w14:textId="02B965AB" w:rsidR="000B4F0B" w:rsidRPr="002D491C" w:rsidRDefault="00000000">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6251CFA6" w:rsidR="00F07A56" w:rsidRPr="002D491C" w:rsidRDefault="00D46C1A" w:rsidP="00D46C1A">
      <w:pPr>
        <w:pStyle w:val="Heading1"/>
        <w:spacing w:before="0" w:line="240" w:lineRule="auto"/>
        <w:rPr>
          <w:rFonts w:ascii="Franklin Gothic Book" w:hAnsi="Franklin Gothic Book" w:cstheme="minorHAnsi"/>
          <w:sz w:val="22"/>
          <w:szCs w:val="22"/>
        </w:rPr>
      </w:pPr>
      <w:bookmarkStart w:id="119" w:name="_Toc161913617"/>
      <w:r w:rsidRPr="002D491C">
        <w:rPr>
          <w:rFonts w:ascii="Franklin Gothic Book" w:hAnsi="Franklin Gothic Book" w:cstheme="minorHAnsi"/>
          <w:sz w:val="22"/>
          <w:szCs w:val="22"/>
        </w:rPr>
        <w:t>Table 2A</w:t>
      </w:r>
      <w:bookmarkEnd w:id="119"/>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120" w:name="Table_2A"/>
            <w:bookmarkEnd w:id="120"/>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C56F0">
        <w:trPr>
          <w:trHeight w:val="388"/>
        </w:trPr>
        <w:tc>
          <w:tcPr>
            <w:tcW w:w="1339" w:type="dxa"/>
          </w:tcPr>
          <w:p w14:paraId="7CE9B5C3" w14:textId="6D0079F4" w:rsidR="00387BE1" w:rsidRPr="002D491C" w:rsidRDefault="00516925" w:rsidP="00A6450B">
            <w:pPr>
              <w:jc w:val="center"/>
              <w:rPr>
                <w:rFonts w:ascii="Franklin Gothic Book" w:hAnsi="Franklin Gothic Book" w:cstheme="minorHAnsi"/>
              </w:rPr>
            </w:pPr>
            <w:bookmarkStart w:id="121" w:name="_Hlk94800087"/>
            <w:r>
              <w:rPr>
                <w:rFonts w:ascii="Franklin Gothic Book" w:hAnsi="Franklin Gothic Book" w:cstheme="minorHAnsi"/>
              </w:rPr>
              <w:t>Y</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tcPr>
          <w:p w14:paraId="640D0B92" w14:textId="624E0147"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6381C8C9" w14:textId="52239540" w:rsidR="00387BE1" w:rsidRPr="002D491C" w:rsidRDefault="00466BF1" w:rsidP="00A6450B">
            <w:pPr>
              <w:rPr>
                <w:rFonts w:ascii="Franklin Gothic Book" w:hAnsi="Franklin Gothic Book" w:cstheme="minorHAnsi"/>
              </w:rPr>
            </w:pPr>
            <w:r>
              <w:rPr>
                <w:rFonts w:ascii="Franklin Gothic Book" w:hAnsi="Franklin Gothic Book" w:cstheme="minorHAnsi"/>
              </w:rPr>
              <w:t xml:space="preserve">Classrooms </w:t>
            </w:r>
          </w:p>
        </w:tc>
        <w:tc>
          <w:tcPr>
            <w:tcW w:w="1710" w:type="dxa"/>
            <w:vAlign w:val="center"/>
          </w:tcPr>
          <w:p w14:paraId="0500C4AE" w14:textId="3E0CE5AA"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X 4-5</w:t>
            </w: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AC56F0">
        <w:tc>
          <w:tcPr>
            <w:tcW w:w="1339" w:type="dxa"/>
          </w:tcPr>
          <w:p w14:paraId="7AAE00D1" w14:textId="47FB2762" w:rsidR="00387BE1" w:rsidRPr="002D491C" w:rsidRDefault="00516925" w:rsidP="00A6450B">
            <w:pPr>
              <w:jc w:val="center"/>
              <w:rPr>
                <w:rFonts w:ascii="Franklin Gothic Book" w:hAnsi="Franklin Gothic Book" w:cstheme="minorHAnsi"/>
              </w:rPr>
            </w:pPr>
            <w:r>
              <w:rPr>
                <w:rFonts w:ascii="Franklin Gothic Book" w:hAnsi="Franklin Gothic Book" w:cstheme="minorHAnsi"/>
              </w:rPr>
              <w:t>Y</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tcPr>
          <w:p w14:paraId="55911DC5" w14:textId="0FD38EF1"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B2FFB37" w14:textId="488B7F48" w:rsidR="00931174" w:rsidRPr="002D491C" w:rsidRDefault="00466BF1" w:rsidP="00F53194">
            <w:pPr>
              <w:rPr>
                <w:rFonts w:ascii="Franklin Gothic Book" w:hAnsi="Franklin Gothic Book" w:cstheme="minorHAnsi"/>
              </w:rPr>
            </w:pPr>
            <w:r>
              <w:rPr>
                <w:rFonts w:ascii="Franklin Gothic Book" w:hAnsi="Franklin Gothic Book" w:cstheme="minorHAnsi"/>
              </w:rPr>
              <w:t>Modular classrooms</w:t>
            </w:r>
          </w:p>
        </w:tc>
        <w:tc>
          <w:tcPr>
            <w:tcW w:w="1710" w:type="dxa"/>
            <w:vAlign w:val="center"/>
          </w:tcPr>
          <w:p w14:paraId="3AC53D61" w14:textId="36992E24"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X 13</w:t>
            </w: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AC56F0">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tcPr>
          <w:p w14:paraId="7867CF34" w14:textId="77777777" w:rsidR="00387BE1" w:rsidRPr="002D491C" w:rsidRDefault="00387BE1" w:rsidP="00A6450B">
            <w:pPr>
              <w:jc w:val="center"/>
              <w:rPr>
                <w:rFonts w:ascii="Franklin Gothic Book" w:hAnsi="Franklin Gothic Book" w:cstheme="minorHAnsi"/>
              </w:rPr>
            </w:pPr>
          </w:p>
        </w:tc>
        <w:tc>
          <w:tcPr>
            <w:tcW w:w="1620" w:type="dxa"/>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AC56F0">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tcPr>
          <w:p w14:paraId="3C6D9DF8" w14:textId="77777777" w:rsidR="00387BE1" w:rsidRPr="002D491C" w:rsidRDefault="00387BE1" w:rsidP="00A6450B">
            <w:pPr>
              <w:jc w:val="center"/>
              <w:rPr>
                <w:rFonts w:ascii="Franklin Gothic Book" w:hAnsi="Franklin Gothic Book" w:cstheme="minorHAnsi"/>
              </w:rPr>
            </w:pPr>
          </w:p>
        </w:tc>
        <w:tc>
          <w:tcPr>
            <w:tcW w:w="1620" w:type="dxa"/>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AC56F0">
        <w:tc>
          <w:tcPr>
            <w:tcW w:w="1339" w:type="dxa"/>
          </w:tcPr>
          <w:p w14:paraId="386A42E7" w14:textId="0E4403AF"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Y</w:t>
            </w: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tcPr>
          <w:p w14:paraId="0284D94D" w14:textId="2D8BE0F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D910915" w14:textId="4D3C0051" w:rsidR="00387BE1" w:rsidRPr="002D491C" w:rsidRDefault="00466BF1" w:rsidP="00A6450B">
            <w:pPr>
              <w:rPr>
                <w:rFonts w:ascii="Franklin Gothic Book" w:hAnsi="Franklin Gothic Book" w:cstheme="minorHAnsi"/>
              </w:rPr>
            </w:pPr>
            <w:r>
              <w:rPr>
                <w:rFonts w:ascii="Franklin Gothic Book" w:hAnsi="Franklin Gothic Book" w:cstheme="minorHAnsi"/>
              </w:rPr>
              <w:t>Cafetorium</w:t>
            </w:r>
          </w:p>
        </w:tc>
        <w:tc>
          <w:tcPr>
            <w:tcW w:w="1710" w:type="dxa"/>
            <w:vAlign w:val="center"/>
          </w:tcPr>
          <w:p w14:paraId="0016479F" w14:textId="4304F461"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X 13</w:t>
            </w: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C56F0">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tcPr>
          <w:p w14:paraId="6416D455" w14:textId="77777777" w:rsidR="00387BE1" w:rsidRPr="002D491C" w:rsidRDefault="00387BE1" w:rsidP="00A6450B">
            <w:pPr>
              <w:jc w:val="center"/>
              <w:rPr>
                <w:rFonts w:ascii="Franklin Gothic Book" w:hAnsi="Franklin Gothic Book" w:cstheme="minorHAnsi"/>
              </w:rPr>
            </w:pPr>
          </w:p>
        </w:tc>
        <w:tc>
          <w:tcPr>
            <w:tcW w:w="1620" w:type="dxa"/>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C56F0">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tcPr>
          <w:p w14:paraId="6D6CEF2E" w14:textId="77777777" w:rsidR="00387BE1" w:rsidRPr="002D491C" w:rsidRDefault="00387BE1" w:rsidP="00A6450B">
            <w:pPr>
              <w:jc w:val="center"/>
              <w:rPr>
                <w:rFonts w:ascii="Franklin Gothic Book" w:hAnsi="Franklin Gothic Book" w:cstheme="minorHAnsi"/>
              </w:rPr>
            </w:pPr>
          </w:p>
        </w:tc>
        <w:tc>
          <w:tcPr>
            <w:tcW w:w="1620" w:type="dxa"/>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C56F0">
        <w:tc>
          <w:tcPr>
            <w:tcW w:w="1339" w:type="dxa"/>
          </w:tcPr>
          <w:p w14:paraId="5FDCF5AC" w14:textId="752B2E7C" w:rsidR="00387BE1" w:rsidRPr="002D491C" w:rsidRDefault="00280E51" w:rsidP="00A6450B">
            <w:pPr>
              <w:jc w:val="center"/>
              <w:rPr>
                <w:rFonts w:ascii="Franklin Gothic Book" w:hAnsi="Franklin Gothic Book" w:cstheme="minorHAnsi"/>
              </w:rPr>
            </w:pPr>
            <w:r>
              <w:rPr>
                <w:rFonts w:ascii="Franklin Gothic Book" w:hAnsi="Franklin Gothic Book" w:cstheme="minorHAnsi"/>
              </w:rPr>
              <w:t>Y</w:t>
            </w: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tcPr>
          <w:p w14:paraId="6644278B" w14:textId="674FC119" w:rsidR="00387BE1" w:rsidRPr="002D491C" w:rsidRDefault="00387BE1" w:rsidP="00A6450B">
            <w:pPr>
              <w:jc w:val="center"/>
              <w:rPr>
                <w:rFonts w:ascii="Franklin Gothic Book" w:hAnsi="Franklin Gothic Book" w:cstheme="minorHAnsi"/>
              </w:rPr>
            </w:pPr>
          </w:p>
        </w:tc>
        <w:tc>
          <w:tcPr>
            <w:tcW w:w="1620" w:type="dxa"/>
          </w:tcPr>
          <w:p w14:paraId="5FADF25C" w14:textId="60BF5B97" w:rsidR="00387BE1" w:rsidRPr="002D491C" w:rsidRDefault="00280E51" w:rsidP="00A6450B">
            <w:pPr>
              <w:rPr>
                <w:rFonts w:ascii="Franklin Gothic Book" w:hAnsi="Franklin Gothic Book" w:cstheme="minorHAnsi"/>
              </w:rPr>
            </w:pPr>
            <w:r>
              <w:rPr>
                <w:rFonts w:ascii="Franklin Gothic Book" w:hAnsi="Franklin Gothic Book" w:cstheme="minorHAnsi"/>
              </w:rPr>
              <w:t>Some classrooms</w:t>
            </w:r>
          </w:p>
        </w:tc>
        <w:tc>
          <w:tcPr>
            <w:tcW w:w="1710" w:type="dxa"/>
            <w:vAlign w:val="center"/>
          </w:tcPr>
          <w:p w14:paraId="2F379EB8" w14:textId="74A873ED" w:rsidR="00387BE1" w:rsidRPr="002D491C" w:rsidRDefault="00280E51" w:rsidP="0013792C">
            <w:pPr>
              <w:jc w:val="center"/>
              <w:rPr>
                <w:rFonts w:ascii="Franklin Gothic Book" w:hAnsi="Franklin Gothic Book" w:cstheme="minorHAnsi"/>
              </w:rPr>
            </w:pPr>
            <w:r>
              <w:rPr>
                <w:rFonts w:ascii="Franklin Gothic Book" w:hAnsi="Franklin Gothic Book" w:cstheme="minorHAnsi"/>
              </w:rPr>
              <w:t>X 4-5</w:t>
            </w: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C56F0">
        <w:tc>
          <w:tcPr>
            <w:tcW w:w="1339" w:type="dxa"/>
          </w:tcPr>
          <w:p w14:paraId="3B4D5527" w14:textId="58A81155"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Y</w:t>
            </w: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tcPr>
          <w:p w14:paraId="4B26B51A" w14:textId="42ADCA9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26FE91AB" w14:textId="6A198D28" w:rsidR="00387BE1" w:rsidRPr="002D491C" w:rsidRDefault="00466BF1" w:rsidP="00A6450B">
            <w:pPr>
              <w:rPr>
                <w:rFonts w:ascii="Franklin Gothic Book" w:hAnsi="Franklin Gothic Book" w:cstheme="minorHAnsi"/>
              </w:rPr>
            </w:pPr>
            <w:r>
              <w:rPr>
                <w:rFonts w:ascii="Franklin Gothic Book" w:hAnsi="Franklin Gothic Book" w:cstheme="minorHAnsi"/>
              </w:rPr>
              <w:t>Classrooms, offices</w:t>
            </w: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C56F0">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tcPr>
          <w:p w14:paraId="1FA40336" w14:textId="77777777" w:rsidR="00387BE1" w:rsidRPr="002D491C" w:rsidRDefault="00387BE1" w:rsidP="00A6450B">
            <w:pPr>
              <w:jc w:val="center"/>
              <w:rPr>
                <w:rFonts w:ascii="Franklin Gothic Book" w:hAnsi="Franklin Gothic Book" w:cstheme="minorHAnsi"/>
              </w:rPr>
            </w:pPr>
          </w:p>
        </w:tc>
        <w:tc>
          <w:tcPr>
            <w:tcW w:w="1620" w:type="dxa"/>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C56F0">
        <w:trPr>
          <w:trHeight w:val="278"/>
        </w:trPr>
        <w:tc>
          <w:tcPr>
            <w:tcW w:w="1339" w:type="dxa"/>
          </w:tcPr>
          <w:p w14:paraId="7D985465" w14:textId="1F598B14" w:rsidR="00387BE1" w:rsidRPr="002D491C" w:rsidRDefault="00466BF1" w:rsidP="00292CC9">
            <w:pPr>
              <w:jc w:val="center"/>
              <w:rPr>
                <w:rFonts w:ascii="Franklin Gothic Book" w:hAnsi="Franklin Gothic Book" w:cstheme="minorHAnsi"/>
              </w:rPr>
            </w:pPr>
            <w:r>
              <w:rPr>
                <w:rFonts w:ascii="Franklin Gothic Book" w:hAnsi="Franklin Gothic Book" w:cstheme="minorHAnsi"/>
              </w:rPr>
              <w:t>Y</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tcPr>
          <w:p w14:paraId="5FFD51C4" w14:textId="32FA749D" w:rsidR="00387BE1" w:rsidRPr="002D491C" w:rsidRDefault="00387BE1" w:rsidP="00A6450B">
            <w:pPr>
              <w:jc w:val="center"/>
              <w:rPr>
                <w:rFonts w:ascii="Franklin Gothic Book" w:hAnsi="Franklin Gothic Book" w:cstheme="minorHAnsi"/>
              </w:rPr>
            </w:pPr>
          </w:p>
        </w:tc>
        <w:tc>
          <w:tcPr>
            <w:tcW w:w="1620" w:type="dxa"/>
          </w:tcPr>
          <w:p w14:paraId="1436C271" w14:textId="77777777" w:rsidR="00387BE1" w:rsidRPr="002D491C" w:rsidRDefault="00387BE1" w:rsidP="00A6450B">
            <w:pPr>
              <w:rPr>
                <w:rFonts w:ascii="Franklin Gothic Book" w:hAnsi="Franklin Gothic Book" w:cstheme="minorHAnsi"/>
              </w:rPr>
            </w:pP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C56F0">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tcPr>
          <w:p w14:paraId="4B81A9DC" w14:textId="77777777" w:rsidR="00387BE1" w:rsidRPr="002D491C" w:rsidRDefault="00387BE1" w:rsidP="00A6450B">
            <w:pPr>
              <w:jc w:val="center"/>
              <w:rPr>
                <w:rFonts w:ascii="Franklin Gothic Book" w:hAnsi="Franklin Gothic Book" w:cstheme="minorHAnsi"/>
              </w:rPr>
            </w:pPr>
          </w:p>
        </w:tc>
        <w:tc>
          <w:tcPr>
            <w:tcW w:w="1620" w:type="dxa"/>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C56F0">
        <w:trPr>
          <w:trHeight w:val="288"/>
        </w:trPr>
        <w:tc>
          <w:tcPr>
            <w:tcW w:w="1339" w:type="dxa"/>
          </w:tcPr>
          <w:p w14:paraId="60FF172F" w14:textId="493932F1"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Y</w:t>
            </w: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tcPr>
          <w:p w14:paraId="0CEFE0E2" w14:textId="77777777" w:rsidR="00387BE1" w:rsidRPr="002D491C" w:rsidRDefault="00387BE1" w:rsidP="00A6450B">
            <w:pPr>
              <w:jc w:val="center"/>
              <w:rPr>
                <w:rFonts w:ascii="Franklin Gothic Book" w:hAnsi="Franklin Gothic Book" w:cstheme="minorHAnsi"/>
              </w:rPr>
            </w:pPr>
          </w:p>
        </w:tc>
        <w:tc>
          <w:tcPr>
            <w:tcW w:w="1620" w:type="dxa"/>
          </w:tcPr>
          <w:p w14:paraId="6992E463" w14:textId="4587ED0E" w:rsidR="00387BE1" w:rsidRPr="002D491C" w:rsidRDefault="00466BF1" w:rsidP="00A6450B">
            <w:pPr>
              <w:rPr>
                <w:rFonts w:ascii="Franklin Gothic Book" w:hAnsi="Franklin Gothic Book" w:cstheme="minorHAnsi"/>
              </w:rPr>
            </w:pPr>
            <w:r>
              <w:rPr>
                <w:rFonts w:ascii="Franklin Gothic Book" w:hAnsi="Franklin Gothic Book" w:cstheme="minorHAnsi"/>
              </w:rPr>
              <w:t>Basement, Dance Room</w:t>
            </w: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C56F0">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tcPr>
          <w:p w14:paraId="3317A463" w14:textId="77777777" w:rsidR="00387BE1" w:rsidRPr="002D491C" w:rsidRDefault="00387BE1" w:rsidP="00A6450B">
            <w:pPr>
              <w:jc w:val="center"/>
              <w:rPr>
                <w:rFonts w:ascii="Franklin Gothic Book" w:hAnsi="Franklin Gothic Book" w:cstheme="minorHAnsi"/>
              </w:rPr>
            </w:pPr>
          </w:p>
        </w:tc>
        <w:tc>
          <w:tcPr>
            <w:tcW w:w="1620" w:type="dxa"/>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C56F0">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tcPr>
          <w:p w14:paraId="60F2B2CE" w14:textId="77777777" w:rsidR="00387BE1" w:rsidRPr="002D491C" w:rsidRDefault="00387BE1" w:rsidP="00A6450B">
            <w:pPr>
              <w:jc w:val="center"/>
              <w:rPr>
                <w:rFonts w:ascii="Franklin Gothic Book" w:hAnsi="Franklin Gothic Book" w:cstheme="minorHAnsi"/>
              </w:rPr>
            </w:pPr>
          </w:p>
        </w:tc>
        <w:tc>
          <w:tcPr>
            <w:tcW w:w="1620" w:type="dxa"/>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C56F0">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tcPr>
          <w:p w14:paraId="6C321BA0" w14:textId="77777777" w:rsidR="00387BE1" w:rsidRPr="002D491C" w:rsidRDefault="00387BE1" w:rsidP="00A6450B">
            <w:pPr>
              <w:jc w:val="center"/>
              <w:rPr>
                <w:rFonts w:ascii="Franklin Gothic Book" w:hAnsi="Franklin Gothic Book" w:cstheme="minorHAnsi"/>
              </w:rPr>
            </w:pPr>
          </w:p>
        </w:tc>
        <w:tc>
          <w:tcPr>
            <w:tcW w:w="1620" w:type="dxa"/>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C56F0">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tcPr>
          <w:p w14:paraId="48E7ADDE" w14:textId="77777777" w:rsidR="00387BE1" w:rsidRPr="002D491C" w:rsidRDefault="00387BE1" w:rsidP="00A6450B">
            <w:pPr>
              <w:jc w:val="center"/>
              <w:rPr>
                <w:rFonts w:ascii="Franklin Gothic Book" w:hAnsi="Franklin Gothic Book" w:cstheme="minorHAnsi"/>
              </w:rPr>
            </w:pPr>
          </w:p>
        </w:tc>
        <w:tc>
          <w:tcPr>
            <w:tcW w:w="1620" w:type="dxa"/>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121"/>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000000"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28E21A7" w:rsidR="00D46C1A" w:rsidRPr="002D491C" w:rsidRDefault="00D46C1A" w:rsidP="00D46C1A">
      <w:pPr>
        <w:pStyle w:val="Heading1"/>
        <w:spacing w:before="0" w:line="240" w:lineRule="auto"/>
        <w:rPr>
          <w:rFonts w:ascii="Franklin Gothic Book" w:hAnsi="Franklin Gothic Book" w:cstheme="minorHAnsi"/>
          <w:sz w:val="22"/>
          <w:szCs w:val="22"/>
        </w:rPr>
      </w:pPr>
      <w:bookmarkStart w:id="122" w:name="_Toc161913618"/>
      <w:r w:rsidRPr="002D491C">
        <w:rPr>
          <w:rFonts w:ascii="Franklin Gothic Book" w:hAnsi="Franklin Gothic Book" w:cstheme="minorHAnsi"/>
          <w:sz w:val="22"/>
          <w:szCs w:val="22"/>
        </w:rPr>
        <w:lastRenderedPageBreak/>
        <w:t>Table 2B</w:t>
      </w:r>
      <w:bookmarkEnd w:id="122"/>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123" w:name="Table_2B"/>
            <w:r w:rsidRPr="002D491C">
              <w:rPr>
                <w:rFonts w:ascii="Franklin Gothic Book" w:hAnsi="Franklin Gothic Book" w:cstheme="minorHAnsi"/>
                <w:b/>
              </w:rPr>
              <w:t>Equipment</w:t>
            </w:r>
            <w:bookmarkEnd w:id="123"/>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2220172B"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42" w:type="dxa"/>
            <w:vAlign w:val="center"/>
          </w:tcPr>
          <w:p w14:paraId="7C2310CA" w14:textId="7D744C32"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847FE48" w14:textId="6A1469C1" w:rsidR="00D73DC6" w:rsidRPr="002D491C" w:rsidRDefault="00280E51" w:rsidP="00A6450B">
            <w:pPr>
              <w:rPr>
                <w:rFonts w:ascii="Franklin Gothic Book" w:hAnsi="Franklin Gothic Book" w:cstheme="minorHAnsi"/>
              </w:rPr>
            </w:pPr>
            <w:r>
              <w:rPr>
                <w:rFonts w:ascii="Franklin Gothic Book" w:hAnsi="Franklin Gothic Book" w:cstheme="minorHAnsi"/>
              </w:rPr>
              <w:t>Classroom coat closets</w:t>
            </w: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2D491C" w:rsidRDefault="00D73DC6" w:rsidP="00A6450B">
            <w:pPr>
              <w:jc w:val="center"/>
              <w:rPr>
                <w:rFonts w:ascii="Franklin Gothic Book" w:hAnsi="Franklin Gothic Book" w:cstheme="minorHAnsi"/>
              </w:rPr>
            </w:pPr>
          </w:p>
        </w:tc>
        <w:tc>
          <w:tcPr>
            <w:tcW w:w="3243"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42"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097" w:type="dxa"/>
          </w:tcPr>
          <w:p w14:paraId="13660937" w14:textId="77777777" w:rsidR="00D73DC6" w:rsidRPr="002D491C"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5D4763B1"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2C29FFEF"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FF4A7EF" w14:textId="13E2634C" w:rsidR="00D73DC6" w:rsidRPr="002D491C" w:rsidRDefault="00280E51" w:rsidP="00A6450B">
            <w:pPr>
              <w:rPr>
                <w:rFonts w:ascii="Franklin Gothic Book" w:hAnsi="Franklin Gothic Book" w:cstheme="minorHAnsi"/>
              </w:rPr>
            </w:pPr>
            <w:r>
              <w:rPr>
                <w:rFonts w:ascii="Franklin Gothic Book" w:hAnsi="Franklin Gothic Book" w:cstheme="minorHAnsi"/>
              </w:rPr>
              <w:t>Modular classrooms</w:t>
            </w: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6F0826A9"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F8AAD1B" w14:textId="0DE3C979" w:rsidR="00D73DC6" w:rsidRPr="002D491C" w:rsidRDefault="00280E51" w:rsidP="00A6450B">
            <w:pPr>
              <w:rPr>
                <w:rFonts w:ascii="Franklin Gothic Book" w:hAnsi="Franklin Gothic Book" w:cstheme="minorHAnsi"/>
              </w:rPr>
            </w:pPr>
            <w:r>
              <w:rPr>
                <w:rFonts w:ascii="Franklin Gothic Book" w:hAnsi="Franklin Gothic Book" w:cstheme="minorHAnsi"/>
              </w:rPr>
              <w:t>Cafetorium</w:t>
            </w: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76B4E78B" w:rsidR="00D73DC6" w:rsidRPr="002D491C" w:rsidRDefault="00D73DC6" w:rsidP="00A6450B">
            <w:pPr>
              <w:jc w:val="center"/>
              <w:rPr>
                <w:rFonts w:ascii="Franklin Gothic Book" w:hAnsi="Franklin Gothic Book" w:cstheme="minorHAnsi"/>
              </w:rPr>
            </w:pP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097" w:type="dxa"/>
          </w:tcPr>
          <w:p w14:paraId="21B898CB" w14:textId="77777777" w:rsidR="00D73DC6" w:rsidRPr="002D491C" w:rsidRDefault="00D73DC6" w:rsidP="00A6450B">
            <w:pPr>
              <w:rPr>
                <w:rFonts w:ascii="Franklin Gothic Book" w:hAnsi="Franklin Gothic Book" w:cstheme="minorHAnsi"/>
              </w:rPr>
            </w:pP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09444228"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42" w:type="dxa"/>
            <w:vAlign w:val="center"/>
          </w:tcPr>
          <w:p w14:paraId="014ED642" w14:textId="1523AF5E"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487E4FC2" w14:textId="77777777" w:rsidR="00D73DC6" w:rsidRPr="002D491C" w:rsidRDefault="00D73DC6" w:rsidP="00A6450B">
            <w:pPr>
              <w:rPr>
                <w:rFonts w:ascii="Franklin Gothic Book" w:hAnsi="Franklin Gothic Book" w:cstheme="minorHAnsi"/>
              </w:rPr>
            </w:pPr>
          </w:p>
        </w:tc>
        <w:tc>
          <w:tcPr>
            <w:tcW w:w="1976"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23B1B8FA"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097" w:type="dxa"/>
          </w:tcPr>
          <w:p w14:paraId="6CBFF32B" w14:textId="77777777"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97"/>
          <w:headerReference w:type="default" r:id="rId98"/>
          <w:footerReference w:type="default" r:id="rId99"/>
          <w:headerReference w:type="first" r:id="rId100"/>
          <w:footerReference w:type="first" r:id="rId101"/>
          <w:pgSz w:w="12240" w:h="15840"/>
          <w:pgMar w:top="1276" w:right="1440" w:bottom="851" w:left="1440" w:header="270" w:footer="720" w:gutter="0"/>
          <w:cols w:space="720"/>
          <w:titlePg/>
          <w:docGrid w:linePitch="360"/>
        </w:sectPr>
      </w:pPr>
    </w:p>
    <w:p w14:paraId="3AD118A9" w14:textId="09956377" w:rsidR="00262A3C" w:rsidRPr="002D491C" w:rsidRDefault="00D46C1A" w:rsidP="00D46C1A">
      <w:pPr>
        <w:pStyle w:val="Heading1"/>
        <w:spacing w:before="0" w:line="240" w:lineRule="auto"/>
        <w:rPr>
          <w:rFonts w:ascii="Franklin Gothic Book" w:hAnsi="Franklin Gothic Book" w:cstheme="minorHAnsi"/>
          <w:sz w:val="22"/>
          <w:szCs w:val="22"/>
        </w:rPr>
      </w:pPr>
      <w:bookmarkStart w:id="124" w:name="_Toc161913619"/>
      <w:r w:rsidRPr="002D491C">
        <w:rPr>
          <w:rFonts w:ascii="Franklin Gothic Book" w:hAnsi="Franklin Gothic Book" w:cstheme="minorHAnsi"/>
          <w:sz w:val="22"/>
          <w:szCs w:val="22"/>
        </w:rPr>
        <w:lastRenderedPageBreak/>
        <w:t>Table 2C</w:t>
      </w:r>
      <w:bookmarkEnd w:id="124"/>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125" w:name="Table_2C"/>
            <w:r w:rsidRPr="002D491C">
              <w:rPr>
                <w:rFonts w:ascii="Franklin Gothic Book" w:hAnsi="Franklin Gothic Book" w:cstheme="minorHAnsi"/>
                <w:b/>
              </w:rPr>
              <w:t xml:space="preserve">Equipment </w:t>
            </w:r>
            <w:bookmarkEnd w:id="125"/>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4E749F5B" w:rsidR="00292CC9" w:rsidRPr="002D491C" w:rsidRDefault="00292CC9" w:rsidP="00292CC9">
            <w:pPr>
              <w:jc w:val="center"/>
              <w:rPr>
                <w:rFonts w:ascii="Franklin Gothic Book" w:hAnsi="Franklin Gothic Book" w:cstheme="minorHAnsi"/>
              </w:rPr>
            </w:pPr>
          </w:p>
        </w:tc>
        <w:tc>
          <w:tcPr>
            <w:tcW w:w="3224"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7" w:type="dxa"/>
          </w:tcPr>
          <w:p w14:paraId="15F4B073" w14:textId="3739DE1F" w:rsidR="00292CC9" w:rsidRPr="002D491C"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B123BD9" w:rsidR="00292CC9" w:rsidRPr="002D491C" w:rsidRDefault="00292CC9" w:rsidP="00292CC9">
            <w:pPr>
              <w:jc w:val="center"/>
              <w:rPr>
                <w:rFonts w:ascii="Franklin Gothic Book" w:hAnsi="Franklin Gothic Book" w:cstheme="minorHAnsi"/>
              </w:rPr>
            </w:pPr>
          </w:p>
        </w:tc>
        <w:tc>
          <w:tcPr>
            <w:tcW w:w="3224" w:type="dxa"/>
          </w:tcPr>
          <w:p w14:paraId="6AC530DD"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portable</w:t>
            </w:r>
          </w:p>
        </w:tc>
        <w:tc>
          <w:tcPr>
            <w:tcW w:w="2997" w:type="dxa"/>
          </w:tcPr>
          <w:p w14:paraId="094A092F" w14:textId="3DBB493A" w:rsidR="00292CC9" w:rsidRPr="002D491C" w:rsidRDefault="00292CC9" w:rsidP="00292CC9">
            <w:pPr>
              <w:rPr>
                <w:rFonts w:ascii="Franklin Gothic Book" w:hAnsi="Franklin Gothic Book" w:cstheme="minorHAnsi"/>
              </w:rPr>
            </w:pP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3746C633" w:rsidR="00292CC9" w:rsidRPr="002D491C" w:rsidRDefault="008465ED" w:rsidP="00292CC9">
            <w:pPr>
              <w:jc w:val="center"/>
              <w:rPr>
                <w:rFonts w:ascii="Franklin Gothic Book" w:hAnsi="Franklin Gothic Book" w:cstheme="minorHAnsi"/>
              </w:rPr>
            </w:pPr>
            <w:r>
              <w:rPr>
                <w:rFonts w:ascii="Franklin Gothic Book" w:hAnsi="Franklin Gothic Book" w:cstheme="minorHAnsi"/>
              </w:rPr>
              <w:t>Y</w:t>
            </w:r>
          </w:p>
        </w:tc>
        <w:tc>
          <w:tcPr>
            <w:tcW w:w="3224" w:type="dxa"/>
          </w:tcPr>
          <w:p w14:paraId="50DC8B79"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Air Purifier (HEPA, other)</w:t>
            </w:r>
          </w:p>
        </w:tc>
        <w:tc>
          <w:tcPr>
            <w:tcW w:w="2997" w:type="dxa"/>
          </w:tcPr>
          <w:p w14:paraId="1484E9A1" w14:textId="67CDCC8B" w:rsidR="00292CC9" w:rsidRPr="002D491C" w:rsidRDefault="00280E51"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2D491C" w:rsidRDefault="00292CC9" w:rsidP="00292CC9">
            <w:pPr>
              <w:jc w:val="center"/>
              <w:rPr>
                <w:rFonts w:ascii="Franklin Gothic Book" w:hAnsi="Franklin Gothic Book" w:cstheme="minorHAnsi"/>
              </w:rPr>
            </w:pPr>
          </w:p>
        </w:tc>
        <w:tc>
          <w:tcPr>
            <w:tcW w:w="3224" w:type="dxa"/>
          </w:tcPr>
          <w:p w14:paraId="0DA30513"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heaters, portable</w:t>
            </w:r>
          </w:p>
        </w:tc>
        <w:tc>
          <w:tcPr>
            <w:tcW w:w="2997" w:type="dxa"/>
          </w:tcPr>
          <w:p w14:paraId="09A65F00" w14:textId="5D92BDC5" w:rsidR="00292CC9" w:rsidRPr="002D491C"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67FC654" w:rsidR="00292CC9" w:rsidRPr="002D491C" w:rsidRDefault="008465ED" w:rsidP="00292CC9">
            <w:pPr>
              <w:jc w:val="center"/>
              <w:rPr>
                <w:rFonts w:ascii="Franklin Gothic Book" w:hAnsi="Franklin Gothic Book" w:cstheme="minorHAnsi"/>
              </w:rPr>
            </w:pPr>
            <w:r>
              <w:rPr>
                <w:rFonts w:ascii="Franklin Gothic Book" w:hAnsi="Franklin Gothic Book" w:cstheme="minorHAnsi"/>
              </w:rPr>
              <w:t>Y</w:t>
            </w:r>
          </w:p>
        </w:tc>
        <w:tc>
          <w:tcPr>
            <w:tcW w:w="3224" w:type="dxa"/>
          </w:tcPr>
          <w:p w14:paraId="01EF924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7" w:type="dxa"/>
          </w:tcPr>
          <w:p w14:paraId="191A7072" w14:textId="557F1133" w:rsidR="00292CC9" w:rsidRPr="002D491C" w:rsidRDefault="00292CC9" w:rsidP="00292CC9">
            <w:pPr>
              <w:rPr>
                <w:rFonts w:ascii="Franklin Gothic Book" w:hAnsi="Franklin Gothic Book" w:cstheme="minorHAnsi"/>
              </w:rPr>
            </w:pP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5D2CEE4D" w:rsidR="00292CC9" w:rsidRPr="002D491C" w:rsidRDefault="00292CC9" w:rsidP="00292CC9">
            <w:pPr>
              <w:jc w:val="center"/>
              <w:rPr>
                <w:rFonts w:ascii="Franklin Gothic Book" w:hAnsi="Franklin Gothic Book" w:cstheme="minorHAnsi"/>
              </w:rPr>
            </w:pPr>
          </w:p>
        </w:tc>
        <w:tc>
          <w:tcPr>
            <w:tcW w:w="3224" w:type="dxa"/>
          </w:tcPr>
          <w:p w14:paraId="6E5835AC"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wall-mounted</w:t>
            </w:r>
          </w:p>
        </w:tc>
        <w:tc>
          <w:tcPr>
            <w:tcW w:w="2997" w:type="dxa"/>
          </w:tcPr>
          <w:p w14:paraId="06E41E09" w14:textId="2D16C5C0" w:rsidR="00292CC9" w:rsidRPr="002D491C"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77777777"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77777777"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102"/>
          <w:pgSz w:w="12240" w:h="15840"/>
          <w:pgMar w:top="1276" w:right="1440" w:bottom="851" w:left="1440" w:header="720" w:footer="720" w:gutter="0"/>
          <w:cols w:space="720"/>
          <w:titlePg/>
          <w:docGrid w:linePitch="360"/>
        </w:sectPr>
      </w:pPr>
    </w:p>
    <w:p w14:paraId="4541B610" w14:textId="03B77376" w:rsidR="000B4F0B" w:rsidRPr="002D491C" w:rsidRDefault="00000000"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4AA7A526" w:rsidR="00D46C1A" w:rsidRPr="002D491C" w:rsidRDefault="00D46C1A" w:rsidP="00D46C1A">
      <w:pPr>
        <w:pStyle w:val="Heading1"/>
        <w:spacing w:before="0" w:line="240" w:lineRule="auto"/>
        <w:rPr>
          <w:rFonts w:ascii="Franklin Gothic Book" w:hAnsi="Franklin Gothic Book" w:cstheme="minorHAnsi"/>
          <w:sz w:val="22"/>
          <w:szCs w:val="22"/>
        </w:rPr>
      </w:pPr>
      <w:bookmarkStart w:id="126" w:name="_Toc161913620"/>
      <w:r w:rsidRPr="002D491C">
        <w:rPr>
          <w:rFonts w:ascii="Franklin Gothic Book" w:hAnsi="Franklin Gothic Book" w:cstheme="minorHAnsi"/>
          <w:sz w:val="22"/>
          <w:szCs w:val="22"/>
        </w:rPr>
        <w:t>Table 3</w:t>
      </w:r>
      <w:bookmarkEnd w:id="126"/>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27" w:name="Table_3"/>
            <w:bookmarkEnd w:id="127"/>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1FBED8D7" w:rsidR="00387BE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66CC337E" w:rsidR="00387BE1" w:rsidRPr="002D491C" w:rsidRDefault="00280E51" w:rsidP="00A6450B">
            <w:pPr>
              <w:rPr>
                <w:rFonts w:ascii="Franklin Gothic Book" w:hAnsi="Franklin Gothic Book" w:cstheme="minorHAnsi"/>
              </w:rPr>
            </w:pPr>
            <w:r>
              <w:rPr>
                <w:rFonts w:ascii="Franklin Gothic Book" w:hAnsi="Franklin Gothic Book" w:cstheme="minorHAnsi"/>
              </w:rPr>
              <w:t>Basement storeroom</w:t>
            </w: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31179978"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28D708C4" w:rsidR="00387BE1" w:rsidRPr="002D491C" w:rsidRDefault="00387BE1" w:rsidP="00A6450B">
            <w:pPr>
              <w:rPr>
                <w:rFonts w:ascii="Franklin Gothic Book" w:hAnsi="Franklin Gothic Book" w:cstheme="minorHAnsi"/>
              </w:rPr>
            </w:pPr>
          </w:p>
        </w:tc>
        <w:tc>
          <w:tcPr>
            <w:tcW w:w="1170" w:type="dxa"/>
            <w:vAlign w:val="center"/>
          </w:tcPr>
          <w:p w14:paraId="45D5F2C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2D491C" w:rsidRDefault="00387BE1" w:rsidP="0013792C">
            <w:pPr>
              <w:jc w:val="center"/>
              <w:rPr>
                <w:rFonts w:ascii="Franklin Gothic Book" w:hAnsi="Franklin Gothic Book" w:cstheme="minorHAnsi"/>
              </w:rPr>
            </w:pPr>
          </w:p>
        </w:tc>
        <w:tc>
          <w:tcPr>
            <w:tcW w:w="2520" w:type="dxa"/>
          </w:tcPr>
          <w:p w14:paraId="12E2414B" w14:textId="3BFB0AB8" w:rsidR="00387BE1" w:rsidRPr="002D491C" w:rsidRDefault="00387BE1" w:rsidP="00A6450B">
            <w:pPr>
              <w:rPr>
                <w:rFonts w:ascii="Franklin Gothic Book" w:hAnsi="Franklin Gothic Book" w:cstheme="minorHAnsi"/>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7777777"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77777777"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77777777"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77777777" w:rsidR="00387BE1" w:rsidRPr="002D491C" w:rsidRDefault="00387BE1"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61D24FE8"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89D41C8"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7777777" w:rsidR="00387BE1" w:rsidRPr="002D491C" w:rsidRDefault="00387BE1" w:rsidP="00A6450B">
            <w:pPr>
              <w:jc w:val="center"/>
              <w:rPr>
                <w:rFonts w:ascii="Franklin Gothic Book" w:hAnsi="Franklin Gothic Book" w:cstheme="minorHAnsi"/>
              </w:rPr>
            </w:pP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103"/>
          <w:headerReference w:type="default" r:id="rId104"/>
          <w:headerReference w:type="first" r:id="rId105"/>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129" w:name="Table_4"/>
      <w:bookmarkEnd w:id="129"/>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106"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000000"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130" w:name="_Toc161913621"/>
      <w:r w:rsidRPr="002D491C">
        <w:rPr>
          <w:rStyle w:val="Hyperlink"/>
          <w:rFonts w:ascii="Franklin Gothic Book" w:hAnsi="Franklin Gothic Book" w:cstheme="minorHAnsi"/>
          <w:color w:val="000000" w:themeColor="text1"/>
          <w:sz w:val="22"/>
          <w:szCs w:val="22"/>
          <w:u w:val="none"/>
        </w:rPr>
        <w:t>Table 4</w:t>
      </w:r>
      <w:bookmarkEnd w:id="130"/>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107"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108"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50EF1816"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5D79F6D4" w:rsidR="00FA7E91" w:rsidRPr="002D491C" w:rsidRDefault="00FA7E91" w:rsidP="00A6450B">
            <w:pPr>
              <w:jc w:val="cente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 xml:space="preserve">If not in use, seal the drain with an appropriate material in accordance with Massachusetts Plumbing Code (248 </w:t>
            </w:r>
            <w:proofErr w:type="spellStart"/>
            <w:r w:rsidRPr="002D491C">
              <w:rPr>
                <w:rFonts w:ascii="Franklin Gothic Book" w:hAnsi="Franklin Gothic Book" w:cstheme="minorHAnsi"/>
              </w:rPr>
              <w:t>CMR</w:t>
            </w:r>
            <w:proofErr w:type="spellEnd"/>
            <w:r w:rsidRPr="002D491C">
              <w:rPr>
                <w:rFonts w:ascii="Franklin Gothic Book" w:hAnsi="Franklin Gothic Book" w:cstheme="minorHAnsi"/>
              </w:rPr>
              <w:t xml:space="preserve">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dried plant material is free of odors, mold, and pests and handled </w:t>
            </w:r>
            <w:proofErr w:type="gramStart"/>
            <w:r w:rsidRPr="002D491C">
              <w:rPr>
                <w:rFonts w:ascii="Franklin Gothic Book" w:hAnsi="Franklin Gothic Book" w:cstheme="minorHAnsi"/>
              </w:rPr>
              <w:t>carefully</w:t>
            </w:r>
            <w:proofErr w:type="gramEnd"/>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109"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110"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4D0D21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Pests, including rodents and </w:t>
            </w:r>
            <w:proofErr w:type="gramStart"/>
            <w:r w:rsidRPr="002D491C">
              <w:rPr>
                <w:rFonts w:ascii="Franklin Gothic Book" w:hAnsi="Franklin Gothic Book" w:cstheme="minorHAnsi"/>
              </w:rPr>
              <w:t>cockroaches</w:t>
            </w:r>
            <w:proofErr w:type="gramEnd"/>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w:t>
            </w:r>
            <w:proofErr w:type="gramStart"/>
            <w:r w:rsidRPr="002D491C">
              <w:rPr>
                <w:rFonts w:ascii="Franklin Gothic Book" w:hAnsi="Franklin Gothic Book" w:cstheme="minorHAnsi"/>
              </w:rPr>
              <w:t>clutter</w:t>
            </w:r>
            <w:proofErr w:type="gramEnd"/>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000000" w:rsidP="00A6450B">
            <w:pPr>
              <w:pStyle w:val="ListParagraph"/>
              <w:rPr>
                <w:rFonts w:ascii="Franklin Gothic Book" w:hAnsi="Franklin Gothic Book" w:cstheme="minorHAnsi"/>
              </w:rPr>
            </w:pPr>
            <w:hyperlink r:id="rId111" w:history="1">
              <w:r w:rsidR="00FA7E91" w:rsidRPr="002D491C">
                <w:rPr>
                  <w:rStyle w:val="Hyperlink"/>
                  <w:rFonts w:ascii="Franklin Gothic Book" w:hAnsi="Franklin Gothic Book" w:cstheme="minorHAnsi"/>
                </w:rPr>
                <w:t xml:space="preserve">EPA </w:t>
              </w:r>
              <w:proofErr w:type="spellStart"/>
              <w:r w:rsidR="00FA7E91" w:rsidRPr="002D491C">
                <w:rPr>
                  <w:rStyle w:val="Hyperlink"/>
                  <w:rFonts w:ascii="Franklin Gothic Book" w:hAnsi="Franklin Gothic Book" w:cstheme="minorHAnsi"/>
                </w:rPr>
                <w:t>IPM</w:t>
              </w:r>
              <w:proofErr w:type="spellEnd"/>
              <w:r w:rsidR="00FA7E91" w:rsidRPr="002D491C">
                <w:rPr>
                  <w:rStyle w:val="Hyperlink"/>
                  <w:rFonts w:ascii="Franklin Gothic Book" w:hAnsi="Franklin Gothic Book" w:cstheme="minorHAnsi"/>
                </w:rPr>
                <w:t xml:space="preserve"> guideline link</w:t>
              </w:r>
            </w:hyperlink>
          </w:p>
        </w:tc>
      </w:tr>
      <w:tr w:rsidR="00FA7E91" w:rsidRPr="002D491C" w14:paraId="5226E8CC" w14:textId="77777777" w:rsidTr="00025AE3">
        <w:trPr>
          <w:cantSplit/>
          <w:jc w:val="center"/>
        </w:trPr>
        <w:tc>
          <w:tcPr>
            <w:tcW w:w="1108" w:type="dxa"/>
          </w:tcPr>
          <w:p w14:paraId="1F8CA55F" w14:textId="084FBCF8"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76111E4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112"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Provide proper exhaust ventilation to eject aerosolized </w:t>
            </w:r>
            <w:proofErr w:type="gramStart"/>
            <w:r w:rsidRPr="002D491C">
              <w:rPr>
                <w:rFonts w:ascii="Franklin Gothic Book" w:hAnsi="Franklin Gothic Book" w:cstheme="minorHAnsi"/>
              </w:rPr>
              <w:t>product</w:t>
            </w:r>
            <w:proofErr w:type="gramEnd"/>
            <w:r w:rsidRPr="002D491C">
              <w:rPr>
                <w:rFonts w:ascii="Franklin Gothic Book" w:hAnsi="Franklin Gothic Book" w:cstheme="minorHAnsi"/>
              </w:rPr>
              <w:t xml:space="preserve">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77777777"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 xml:space="preserve">Relocate vehicles away from fresh air </w:t>
            </w:r>
            <w:proofErr w:type="gramStart"/>
            <w:r w:rsidRPr="002D491C">
              <w:rPr>
                <w:rFonts w:ascii="Franklin Gothic Book" w:hAnsi="Franklin Gothic Book" w:cstheme="minorHAnsi"/>
              </w:rPr>
              <w:t>intakes</w:t>
            </w:r>
            <w:proofErr w:type="gramEnd"/>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000000" w:rsidP="00747CD4">
            <w:pPr>
              <w:ind w:left="29"/>
              <w:rPr>
                <w:rFonts w:ascii="Franklin Gothic Book" w:hAnsi="Franklin Gothic Book" w:cstheme="minorHAnsi"/>
              </w:rPr>
            </w:pPr>
            <w:hyperlink r:id="rId113"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4E78805C"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07648518"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Do not operate </w:t>
            </w:r>
            <w:proofErr w:type="gramStart"/>
            <w:r w:rsidRPr="002D491C">
              <w:rPr>
                <w:rFonts w:ascii="Franklin Gothic Book" w:hAnsi="Franklin Gothic Book" w:cstheme="minorHAnsi"/>
              </w:rPr>
              <w:t>kiln</w:t>
            </w:r>
            <w:proofErr w:type="gramEnd"/>
            <w:r w:rsidRPr="002D491C">
              <w:rPr>
                <w:rFonts w:ascii="Franklin Gothic Book" w:hAnsi="Franklin Gothic Book" w:cstheme="minorHAnsi"/>
              </w:rPr>
              <w:t xml:space="preserve">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3652ACB5" w:rsidR="00FA7E91" w:rsidRPr="002D491C" w:rsidRDefault="00FA7E91" w:rsidP="00A6450B">
            <w:pPr>
              <w:jc w:val="center"/>
              <w:rPr>
                <w:rFonts w:ascii="Franklin Gothic Book" w:hAnsi="Franklin Gothic Book" w:cstheme="minorHAnsi"/>
              </w:rPr>
            </w:pP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Clean carpeting in a manner consistent with </w:t>
            </w:r>
            <w:proofErr w:type="spellStart"/>
            <w:r w:rsidRPr="002D491C">
              <w:rPr>
                <w:rFonts w:ascii="Franklin Gothic Book" w:hAnsi="Franklin Gothic Book" w:cstheme="minorHAnsi"/>
              </w:rPr>
              <w:t>IICRC</w:t>
            </w:r>
            <w:proofErr w:type="spellEnd"/>
            <w:r w:rsidRPr="002D491C">
              <w:rPr>
                <w:rFonts w:ascii="Franklin Gothic Book" w:hAnsi="Franklin Gothic Book" w:cstheme="minorHAnsi"/>
              </w:rPr>
              <w:t xml:space="preserve">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114"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15"/>
      <w:headerReference w:type="default" r:id="rId116"/>
      <w:headerReference w:type="first" r:id="rId117"/>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F02FA" w14:textId="77777777" w:rsidR="00440281" w:rsidRDefault="00440281">
      <w:r>
        <w:separator/>
      </w:r>
    </w:p>
  </w:endnote>
  <w:endnote w:type="continuationSeparator" w:id="0">
    <w:p w14:paraId="2C3C2EC1" w14:textId="77777777" w:rsidR="00440281" w:rsidRDefault="00440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153745"/>
      <w:docPartObj>
        <w:docPartGallery w:val="Page Numbers (Bottom of Page)"/>
        <w:docPartUnique/>
      </w:docPartObj>
    </w:sdtPr>
    <w:sdtEndPr>
      <w:rPr>
        <w:noProof/>
      </w:rPr>
    </w:sdtEndPr>
    <w:sdtContent>
      <w:p w14:paraId="667F9B30" w14:textId="36A64DE1" w:rsidR="005348C3" w:rsidRDefault="005348C3">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79B8F65C" w:rsidR="00B43CB3" w:rsidRPr="00251C27" w:rsidRDefault="00B43CB3" w:rsidP="0033465B">
    <w:pPr>
      <w:pStyle w:val="Footer"/>
      <w:tabs>
        <w:tab w:val="left" w:pos="5340"/>
        <w:tab w:val="center" w:pos="6480"/>
      </w:tabs>
      <w:jc w:val="center"/>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D94F" w14:textId="7252BE6B" w:rsidR="0068664D" w:rsidRDefault="0068664D">
    <w:pPr>
      <w:pStyle w:val="Footer"/>
      <w:jc w:val="center"/>
    </w:pPr>
  </w:p>
  <w:p w14:paraId="057EBF16" w14:textId="5F12CED9" w:rsidR="00B43CB3" w:rsidRPr="00B45B20" w:rsidRDefault="00B43CB3">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A669" w14:textId="77777777" w:rsidR="00E8412D" w:rsidRDefault="00E841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E8412D" w:rsidRDefault="00E841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C95B" w14:textId="77777777" w:rsidR="00E8412D" w:rsidRPr="00CC7722" w:rsidRDefault="00E8412D">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E8412D" w:rsidRDefault="00E841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1B2C6A" w:rsidRPr="00871212" w:rsidRDefault="001B2C6A">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E8412D" w:rsidRDefault="00E841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92B6" w14:textId="37AABFB2" w:rsidR="00F90AAE" w:rsidRDefault="00F90AAE" w:rsidP="00F90AAE">
    <w:pPr>
      <w:tabs>
        <w:tab w:val="left" w:pos="810"/>
        <w:tab w:val="center" w:pos="6030"/>
        <w:tab w:val="left" w:pos="9180"/>
        <w:tab w:val="left" w:pos="10176"/>
      </w:tabs>
      <w:ind w:left="-900"/>
      <w:rPr>
        <w:b/>
        <w:sz w:val="20"/>
      </w:rPr>
    </w:pPr>
  </w:p>
  <w:tbl>
    <w:tblPr>
      <w:tblW w:w="9180" w:type="dxa"/>
      <w:tblInd w:w="1895" w:type="dxa"/>
      <w:tblLayout w:type="fixed"/>
      <w:tblLook w:val="04A0" w:firstRow="1" w:lastRow="0" w:firstColumn="1" w:lastColumn="0" w:noHBand="0" w:noVBand="1"/>
    </w:tblPr>
    <w:tblGrid>
      <w:gridCol w:w="2340"/>
      <w:gridCol w:w="2205"/>
      <w:gridCol w:w="2115"/>
      <w:gridCol w:w="2520"/>
    </w:tblGrid>
    <w:tr w:rsidR="00F90AAE" w14:paraId="321507F9" w14:textId="77777777" w:rsidTr="00C1376E">
      <w:trPr>
        <w:trHeight w:val="300"/>
      </w:trPr>
      <w:tc>
        <w:tcPr>
          <w:tcW w:w="2340" w:type="dxa"/>
          <w:noWrap/>
          <w:vAlign w:val="center"/>
          <w:hideMark/>
        </w:tcPr>
        <w:p w14:paraId="06A8F9DB" w14:textId="77777777" w:rsidR="00F90AAE" w:rsidRDefault="00F90AAE" w:rsidP="00F90AAE">
          <w:pPr>
            <w:rPr>
              <w:rFonts w:ascii="Times" w:hAnsi="Times" w:cs="Times"/>
              <w:sz w:val="20"/>
            </w:rPr>
          </w:pPr>
          <w:r>
            <w:rPr>
              <w:rFonts w:ascii="Times" w:hAnsi="Times" w:cs="Times"/>
              <w:sz w:val="20"/>
            </w:rPr>
            <w:t>AC = air conditioner</w:t>
          </w:r>
        </w:p>
      </w:tc>
      <w:tc>
        <w:tcPr>
          <w:tcW w:w="2205" w:type="dxa"/>
          <w:vAlign w:val="center"/>
          <w:hideMark/>
        </w:tcPr>
        <w:p w14:paraId="1B8600B5" w14:textId="77777777" w:rsidR="00F90AAE" w:rsidRDefault="00F90AAE" w:rsidP="00F90AAE">
          <w:pPr>
            <w:rPr>
              <w:rFonts w:ascii="Times" w:hAnsi="Times" w:cs="Times"/>
              <w:sz w:val="20"/>
            </w:rPr>
          </w:pPr>
          <w:r>
            <w:rPr>
              <w:rFonts w:ascii="Times" w:hAnsi="Times" w:cs="Times"/>
              <w:sz w:val="20"/>
            </w:rPr>
            <w:t xml:space="preserve">AHU = air handling unit </w:t>
          </w:r>
        </w:p>
      </w:tc>
      <w:tc>
        <w:tcPr>
          <w:tcW w:w="2115" w:type="dxa"/>
          <w:noWrap/>
          <w:vAlign w:val="center"/>
          <w:hideMark/>
        </w:tcPr>
        <w:p w14:paraId="7ED5D16E" w14:textId="77777777" w:rsidR="00F90AAE" w:rsidRDefault="00F90AAE" w:rsidP="00F90AAE">
          <w:pPr>
            <w:rPr>
              <w:rFonts w:ascii="Times" w:hAnsi="Times" w:cs="Times"/>
              <w:sz w:val="20"/>
            </w:rPr>
          </w:pPr>
          <w:r>
            <w:rPr>
              <w:rFonts w:ascii="Times" w:hAnsi="Times" w:cs="Times"/>
              <w:sz w:val="20"/>
            </w:rPr>
            <w:t>d/d = dust and debris</w:t>
          </w:r>
        </w:p>
      </w:tc>
      <w:tc>
        <w:tcPr>
          <w:tcW w:w="2520" w:type="dxa"/>
          <w:vAlign w:val="center"/>
          <w:hideMark/>
        </w:tcPr>
        <w:p w14:paraId="6BD05335" w14:textId="77777777" w:rsidR="00F90AAE" w:rsidRDefault="00F90AAE" w:rsidP="00F90AAE">
          <w:pPr>
            <w:rPr>
              <w:rFonts w:ascii="Times" w:hAnsi="Times" w:cs="Times"/>
              <w:sz w:val="20"/>
            </w:rPr>
          </w:pPr>
          <w:proofErr w:type="spellStart"/>
          <w:r>
            <w:rPr>
              <w:rFonts w:ascii="Times" w:hAnsi="Times" w:cs="Times"/>
              <w:sz w:val="20"/>
            </w:rPr>
            <w:t>FCU</w:t>
          </w:r>
          <w:proofErr w:type="spellEnd"/>
          <w:r>
            <w:rPr>
              <w:rFonts w:ascii="Times" w:hAnsi="Times" w:cs="Times"/>
              <w:sz w:val="20"/>
            </w:rPr>
            <w:t xml:space="preserve"> = fan coil unit</w:t>
          </w:r>
        </w:p>
      </w:tc>
    </w:tr>
  </w:tbl>
  <w:p w14:paraId="6BDFAEB3" w14:textId="77777777" w:rsidR="00F90AAE" w:rsidRDefault="00F90AAE" w:rsidP="00F90AAE">
    <w:pPr>
      <w:tabs>
        <w:tab w:val="left" w:pos="810"/>
        <w:tab w:val="center" w:pos="6030"/>
        <w:tab w:val="left" w:pos="9180"/>
        <w:tab w:val="left" w:pos="10176"/>
      </w:tabs>
      <w:ind w:left="-900"/>
      <w:rPr>
        <w:color w:val="0070C0"/>
      </w:rPr>
    </w:pPr>
  </w:p>
  <w:sdt>
    <w:sdtPr>
      <w:id w:val="1704528356"/>
      <w:docPartObj>
        <w:docPartGallery w:val="Page Numbers (Bottom of Page)"/>
        <w:docPartUnique/>
      </w:docPartObj>
    </w:sdtPr>
    <w:sdtEndPr>
      <w:rPr>
        <w:noProof/>
      </w:rPr>
    </w:sdtEndPr>
    <w:sdtContent>
      <w:p w14:paraId="272E8A13" w14:textId="38AE90ED" w:rsidR="0068544C" w:rsidRPr="00F90AAE" w:rsidRDefault="00F90AAE" w:rsidP="00F90AAE">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30</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1821C" w14:textId="2642AC43" w:rsidR="00B45B20" w:rsidRDefault="00B45B20" w:rsidP="00F90AAE">
    <w:pPr>
      <w:tabs>
        <w:tab w:val="left" w:pos="810"/>
        <w:tab w:val="center" w:pos="6030"/>
        <w:tab w:val="left" w:pos="9180"/>
        <w:tab w:val="left" w:pos="10176"/>
      </w:tabs>
      <w:ind w:left="-900"/>
    </w:pPr>
    <w:r>
      <w:rPr>
        <w:b/>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25166"/>
      <w:docPartObj>
        <w:docPartGallery w:val="Page Numbers (Bottom of Page)"/>
        <w:docPartUnique/>
      </w:docPartObj>
    </w:sdtPr>
    <w:sdtEndPr>
      <w:rPr>
        <w:noProof/>
      </w:rPr>
    </w:sdtEndPr>
    <w:sdtContent>
      <w:p w14:paraId="08B145A2" w14:textId="4A739D9C" w:rsidR="00B45B20" w:rsidRDefault="00B45B20">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C17C4E" w:rsidRPr="003D4AB2" w:rsidRDefault="00C17C4E" w:rsidP="003D4AB2">
    <w:pPr>
      <w:pStyle w:val="Footer"/>
      <w:jc w:val="center"/>
      <w:rPr>
        <w:color w:val="0070C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972441"/>
      <w:docPartObj>
        <w:docPartGallery w:val="Page Numbers (Bottom of Page)"/>
        <w:docPartUnique/>
      </w:docPartObj>
    </w:sdtPr>
    <w:sdtEndPr>
      <w:rPr>
        <w:noProof/>
      </w:rPr>
    </w:sdtEndPr>
    <w:sdtContent>
      <w:p w14:paraId="44F260B4" w14:textId="6FB27D6A" w:rsidR="00B45B20" w:rsidRDefault="00B45B20">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C17C4E" w:rsidRDefault="00C17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CF4A7" w14:textId="77777777" w:rsidR="00440281" w:rsidRDefault="00440281">
      <w:r>
        <w:separator/>
      </w:r>
    </w:p>
  </w:footnote>
  <w:footnote w:type="continuationSeparator" w:id="0">
    <w:p w14:paraId="4F1853B5" w14:textId="77777777" w:rsidR="00440281" w:rsidRDefault="00440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D8D5" w14:textId="77777777" w:rsidR="00E8412D" w:rsidRDefault="00E84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F974" w14:textId="77777777" w:rsidR="00E8412D" w:rsidRDefault="00E84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D176" w14:textId="77777777" w:rsidR="00E8412D" w:rsidRDefault="00E841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37FB" w14:textId="1D9ADF8F" w:rsidR="00A80096" w:rsidRPr="00CC7722" w:rsidRDefault="0068544C"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8544C" w:rsidRPr="00CC7722" w:rsidRDefault="0068544C"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r w:rsidR="0038039A" w:rsidRPr="00CC7722">
      <w:rPr>
        <w:rFonts w:ascii="Franklin Gothic Book" w:hAnsi="Franklin Gothic Book" w:cstheme="minorHAnsi"/>
        <w:color w:val="0070C0"/>
        <w:szCs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3D8F" w14:textId="597F2326" w:rsidR="00B43CB3" w:rsidRPr="00CC7722" w:rsidRDefault="00262A3C"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262A3C" w:rsidRPr="00CC7722" w:rsidRDefault="00262A3C"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2E03B1FD" w:rsidR="00262A3C" w:rsidRPr="00CC7722" w:rsidRDefault="00B26893"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sidR="003D61B9">
      <w:rPr>
        <w:rFonts w:ascii="Franklin Gothic Book" w:hAnsi="Franklin Gothic Book"/>
        <w:color w:val="0070C0"/>
      </w:rPr>
      <w:t>Belcher Elementary School</w:t>
    </w:r>
    <w:r w:rsidR="006A7101">
      <w:rPr>
        <w:rFonts w:ascii="Franklin Gothic Book" w:hAnsi="Franklin Gothic Book"/>
        <w:color w:val="0070C0"/>
      </w:rPr>
      <w:t xml:space="preserve"> </w:t>
    </w:r>
  </w:p>
  <w:p w14:paraId="1729F3A1" w14:textId="6DB257D8" w:rsidR="00262A3C" w:rsidRPr="00CC7722" w:rsidRDefault="003D61B9" w:rsidP="00262A3C">
    <w:pPr>
      <w:pStyle w:val="Header"/>
      <w:jc w:val="center"/>
      <w:rPr>
        <w:rFonts w:ascii="Franklin Gothic Book" w:hAnsi="Franklin Gothic Book"/>
      </w:rPr>
    </w:pPr>
    <w:r>
      <w:rPr>
        <w:rFonts w:ascii="Franklin Gothic Book" w:hAnsi="Franklin Gothic Book"/>
        <w:color w:val="0070C0"/>
      </w:rPr>
      <w:t>Chicopee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79D3" w14:textId="2E7D770D" w:rsidR="00C17C4E" w:rsidRDefault="00000000">
    <w:pPr>
      <w:pStyle w:val="Header"/>
    </w:pPr>
    <w:r>
      <w:rPr>
        <w:noProof/>
      </w:rPr>
      <w:pict w14:anchorId="60802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28" o:spid="_x0000_s1032" type="#_x0000_t136" style="position:absolute;margin-left:0;margin-top:0;width:471.3pt;height:188.5pt;rotation:315;z-index:-2516367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7DBD" w14:textId="6D132A9F" w:rsidR="00C17C4E" w:rsidRPr="00AF631E" w:rsidRDefault="00C17C4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C17C4E" w:rsidRPr="00CC7722" w:rsidRDefault="00C17C4E"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C17C4E" w:rsidRPr="00CC7722" w:rsidRDefault="00C17C4E"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C17C4E" w:rsidRPr="000B07DE" w:rsidRDefault="00C17C4E"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BDF6" w14:textId="6F05B382" w:rsidR="00C17C4E" w:rsidRPr="00AF631E" w:rsidRDefault="00C17C4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C17C4E" w:rsidRPr="00CC7722" w:rsidRDefault="00C17C4E"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C17C4E" w:rsidRPr="00CC7722" w:rsidRDefault="00C17C4E"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C17C4E" w:rsidRPr="00FB0C22" w:rsidRDefault="00C17C4E"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515D" w14:textId="1357119F" w:rsidR="00262A3C" w:rsidRPr="00747CD4" w:rsidRDefault="00262A3C"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262A3C" w:rsidRPr="00747CD4" w:rsidRDefault="00262A3C"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262A3C" w:rsidRPr="00FB0C22" w:rsidRDefault="00262A3C"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0F54" w14:textId="30968A3F" w:rsidR="00C17C4E" w:rsidRDefault="00000000">
    <w:pPr>
      <w:pStyle w:val="Header"/>
    </w:pPr>
    <w:r>
      <w:rPr>
        <w:noProof/>
      </w:rPr>
      <w:pict w14:anchorId="79D9B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1" o:spid="_x0000_s1035" type="#_x0000_t136" style="position:absolute;margin-left:0;margin-top:0;width:471.3pt;height:188.5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BCF0" w14:textId="4811E62C" w:rsidR="00C17C4E" w:rsidRPr="00AF631E" w:rsidRDefault="00000000" w:rsidP="00FB0C22">
    <w:pPr>
      <w:pStyle w:val="Header"/>
      <w:jc w:val="center"/>
      <w:rPr>
        <w:rFonts w:ascii="Franklin Gothic Book" w:hAnsi="Franklin Gothic Book" w:cstheme="minorHAnsi"/>
        <w:b/>
        <w:bCs/>
        <w:color w:val="0070C0"/>
        <w:sz w:val="28"/>
        <w:szCs w:val="28"/>
      </w:rPr>
    </w:pPr>
    <w:r>
      <w:rPr>
        <w:rFonts w:ascii="Franklin Gothic Book" w:hAnsi="Franklin Gothic Book"/>
        <w:b/>
        <w:bCs/>
        <w:noProof/>
        <w:sz w:val="28"/>
        <w:szCs w:val="28"/>
      </w:rPr>
      <w:pict w14:anchorId="78B80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2" o:spid="_x0000_s1036" type="#_x0000_t136" style="position:absolute;left:0;text-align:left;margin-left:0;margin-top:0;width:471.3pt;height:188.5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AF631E">
      <w:rPr>
        <w:rFonts w:ascii="Franklin Gothic Book" w:hAnsi="Franklin Gothic Book" w:cstheme="minorHAnsi"/>
        <w:b/>
        <w:bCs/>
        <w:color w:val="0070C0"/>
        <w:sz w:val="28"/>
        <w:szCs w:val="28"/>
      </w:rPr>
      <w:t>Table 3</w:t>
    </w:r>
  </w:p>
  <w:p w14:paraId="1534569C" w14:textId="5EC0EB26" w:rsidR="00C17C4E" w:rsidRPr="00747CD4" w:rsidRDefault="00C17C4E"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38039A" w:rsidRPr="00747CD4" w:rsidRDefault="0038039A"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51033" w14:textId="0EBBDC78" w:rsidR="00C17C4E" w:rsidRPr="00747CD4" w:rsidRDefault="00000000" w:rsidP="00D2363A">
    <w:pPr>
      <w:pStyle w:val="Heading1"/>
      <w:spacing w:before="0" w:line="240" w:lineRule="auto"/>
      <w:jc w:val="center"/>
      <w:rPr>
        <w:rFonts w:ascii="Franklin Gothic Book" w:hAnsi="Franklin Gothic Book" w:cstheme="minorHAnsi"/>
        <w:color w:val="0070C0"/>
      </w:rPr>
    </w:pPr>
    <w:bookmarkStart w:id="128" w:name="_Table_3"/>
    <w:bookmarkEnd w:id="128"/>
    <w:r>
      <w:rPr>
        <w:rFonts w:ascii="Franklin Gothic Book" w:hAnsi="Franklin Gothic Book" w:cstheme="minorHAnsi"/>
        <w:noProof/>
        <w:color w:val="0070C0"/>
      </w:rPr>
      <w:pict w14:anchorId="6EFD83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0" o:spid="_x0000_s1034" type="#_x0000_t136" style="position:absolute;left:0;text-align:left;margin-left:0;margin-top:0;width:471.3pt;height:188.5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747CD4">
      <w:rPr>
        <w:rFonts w:ascii="Franklin Gothic Book" w:hAnsi="Franklin Gothic Book" w:cstheme="minorHAnsi"/>
        <w:color w:val="0070C0"/>
      </w:rPr>
      <w:t>Table 3</w:t>
    </w:r>
  </w:p>
  <w:p w14:paraId="68CD7F1D" w14:textId="7DFAFA42" w:rsidR="00C17C4E" w:rsidRPr="00747CD4" w:rsidRDefault="00C17C4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2484" w14:textId="4E59D547" w:rsidR="00C17C4E" w:rsidRDefault="00000000">
    <w:pPr>
      <w:pStyle w:val="Header"/>
    </w:pPr>
    <w:r>
      <w:rPr>
        <w:noProof/>
      </w:rPr>
      <w:pict w14:anchorId="07D34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4" o:spid="_x0000_s1038" type="#_x0000_t136" style="position:absolute;margin-left:0;margin-top:0;width:471.3pt;height:188.5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6CDC" w14:textId="3718A0B3" w:rsidR="00C17C4E" w:rsidRPr="00871212" w:rsidRDefault="00000000" w:rsidP="00844280">
    <w:pPr>
      <w:pStyle w:val="Header"/>
      <w:jc w:val="center"/>
      <w:rPr>
        <w:rFonts w:ascii="Franklin Gothic Book" w:hAnsi="Franklin Gothic Book" w:cstheme="minorHAnsi"/>
        <w:b/>
        <w:bCs/>
        <w:color w:val="0070C0"/>
        <w:szCs w:val="24"/>
      </w:rPr>
    </w:pPr>
    <w:r>
      <w:rPr>
        <w:rFonts w:ascii="Franklin Gothic Book" w:hAnsi="Franklin Gothic Book"/>
        <w:b/>
        <w:bCs/>
        <w:noProof/>
      </w:rPr>
      <w:pict w14:anchorId="21A44C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5" o:spid="_x0000_s1039" type="#_x0000_t136" style="position:absolute;left:0;text-align:left;margin-left:0;margin-top:0;width:471.3pt;height:188.5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871212">
      <w:rPr>
        <w:rFonts w:ascii="Franklin Gothic Book" w:hAnsi="Franklin Gothic Book" w:cstheme="minorHAnsi"/>
        <w:b/>
        <w:bCs/>
        <w:color w:val="0070C0"/>
        <w:szCs w:val="24"/>
      </w:rPr>
      <w:t>Table 4</w:t>
    </w:r>
  </w:p>
  <w:p w14:paraId="3F8DFB07" w14:textId="77777777" w:rsidR="00C17C4E" w:rsidRPr="00871212" w:rsidRDefault="00C17C4E"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C17C4E" w:rsidRPr="00871212" w:rsidRDefault="00C17C4E"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C17C4E" w:rsidRPr="00844280" w:rsidRDefault="00C17C4E"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478D" w14:textId="44F9C803" w:rsidR="00C17C4E" w:rsidRPr="00AF631E" w:rsidRDefault="00000000" w:rsidP="00D2363A">
    <w:pPr>
      <w:pStyle w:val="Heading1"/>
      <w:spacing w:before="0" w:line="240" w:lineRule="auto"/>
      <w:jc w:val="center"/>
      <w:rPr>
        <w:rFonts w:ascii="Franklin Gothic Book" w:hAnsi="Franklin Gothic Book" w:cstheme="minorHAnsi"/>
        <w:color w:val="0070C0"/>
        <w:szCs w:val="28"/>
      </w:rPr>
    </w:pPr>
    <w:bookmarkStart w:id="131" w:name="_Table_4"/>
    <w:bookmarkEnd w:id="131"/>
    <w:r>
      <w:rPr>
        <w:rFonts w:ascii="Franklin Gothic Book" w:hAnsi="Franklin Gothic Book" w:cstheme="minorHAnsi"/>
        <w:noProof/>
        <w:color w:val="0070C0"/>
        <w:szCs w:val="28"/>
      </w:rPr>
      <w:pict w14:anchorId="027B08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3" o:spid="_x0000_s1037" type="#_x0000_t136" style="position:absolute;left:0;text-align:left;margin-left:0;margin-top:0;width:471.3pt;height:188.5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AF631E">
      <w:rPr>
        <w:rFonts w:ascii="Franklin Gothic Book" w:hAnsi="Franklin Gothic Book" w:cstheme="minorHAnsi"/>
        <w:color w:val="0070C0"/>
        <w:szCs w:val="28"/>
      </w:rPr>
      <w:t>Table 4</w:t>
    </w:r>
  </w:p>
  <w:p w14:paraId="751486FE" w14:textId="77777777" w:rsidR="00C17C4E" w:rsidRPr="00747CD4" w:rsidRDefault="00C17C4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C17C4E" w:rsidRPr="00747CD4" w:rsidRDefault="00C17C4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720"/>
        </w:tabs>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C9C"/>
    <w:multiLevelType w:val="hybridMultilevel"/>
    <w:tmpl w:val="E61A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 w15:restartNumberingAfterBreak="0">
    <w:nsid w:val="30B24EFB"/>
    <w:multiLevelType w:val="multilevel"/>
    <w:tmpl w:val="28FCADD2"/>
    <w:numStyleLink w:val="StyleBulletedSymbolsymbolLeft025Hanging025"/>
  </w:abstractNum>
  <w:abstractNum w:abstractNumId="12"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4"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5988266">
    <w:abstractNumId w:val="0"/>
  </w:num>
  <w:num w:numId="2" w16cid:durableId="1238788966">
    <w:abstractNumId w:val="5"/>
  </w:num>
  <w:num w:numId="3" w16cid:durableId="1202551752">
    <w:abstractNumId w:val="8"/>
  </w:num>
  <w:num w:numId="4" w16cid:durableId="1239173818">
    <w:abstractNumId w:val="15"/>
  </w:num>
  <w:num w:numId="5" w16cid:durableId="82073036">
    <w:abstractNumId w:val="11"/>
  </w:num>
  <w:num w:numId="6" w16cid:durableId="298418059">
    <w:abstractNumId w:val="1"/>
  </w:num>
  <w:num w:numId="7" w16cid:durableId="501310907">
    <w:abstractNumId w:val="26"/>
  </w:num>
  <w:num w:numId="8" w16cid:durableId="1661234677">
    <w:abstractNumId w:val="12"/>
  </w:num>
  <w:num w:numId="9" w16cid:durableId="298385950">
    <w:abstractNumId w:val="10"/>
  </w:num>
  <w:num w:numId="10" w16cid:durableId="67727278">
    <w:abstractNumId w:val="7"/>
  </w:num>
  <w:num w:numId="11" w16cid:durableId="916062217">
    <w:abstractNumId w:val="32"/>
  </w:num>
  <w:num w:numId="12" w16cid:durableId="2080781173">
    <w:abstractNumId w:val="29"/>
  </w:num>
  <w:num w:numId="13" w16cid:durableId="1459647871">
    <w:abstractNumId w:val="18"/>
  </w:num>
  <w:num w:numId="14" w16cid:durableId="2062093437">
    <w:abstractNumId w:val="20"/>
  </w:num>
  <w:num w:numId="15" w16cid:durableId="1397506852">
    <w:abstractNumId w:val="31"/>
  </w:num>
  <w:num w:numId="16" w16cid:durableId="647055236">
    <w:abstractNumId w:val="25"/>
  </w:num>
  <w:num w:numId="17" w16cid:durableId="18744029">
    <w:abstractNumId w:val="23"/>
  </w:num>
  <w:num w:numId="18" w16cid:durableId="527528806">
    <w:abstractNumId w:val="2"/>
  </w:num>
  <w:num w:numId="19" w16cid:durableId="1609582769">
    <w:abstractNumId w:val="9"/>
  </w:num>
  <w:num w:numId="20" w16cid:durableId="2027901354">
    <w:abstractNumId w:val="19"/>
  </w:num>
  <w:num w:numId="21" w16cid:durableId="1361512503">
    <w:abstractNumId w:val="16"/>
  </w:num>
  <w:num w:numId="22" w16cid:durableId="1570580927">
    <w:abstractNumId w:val="6"/>
  </w:num>
  <w:num w:numId="23" w16cid:durableId="79764304">
    <w:abstractNumId w:val="4"/>
  </w:num>
  <w:num w:numId="24" w16cid:durableId="427778510">
    <w:abstractNumId w:val="27"/>
  </w:num>
  <w:num w:numId="25" w16cid:durableId="954142732">
    <w:abstractNumId w:val="22"/>
  </w:num>
  <w:num w:numId="26" w16cid:durableId="1836451166">
    <w:abstractNumId w:val="13"/>
  </w:num>
  <w:num w:numId="27" w16cid:durableId="1325931294">
    <w:abstractNumId w:val="30"/>
  </w:num>
  <w:num w:numId="28" w16cid:durableId="326442078">
    <w:abstractNumId w:val="14"/>
  </w:num>
  <w:num w:numId="29" w16cid:durableId="489908618">
    <w:abstractNumId w:val="21"/>
  </w:num>
  <w:num w:numId="30" w16cid:durableId="2064401938">
    <w:abstractNumId w:val="17"/>
  </w:num>
  <w:num w:numId="31" w16cid:durableId="1279147484">
    <w:abstractNumId w:val="24"/>
  </w:num>
  <w:num w:numId="32" w16cid:durableId="448740331">
    <w:abstractNumId w:val="3"/>
  </w:num>
  <w:num w:numId="33" w16cid:durableId="792553967">
    <w:abstractNumId w:val="28"/>
  </w:num>
  <w:num w:numId="34" w16cid:durableId="1984967357">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13C4"/>
    <w:rsid w:val="00001F00"/>
    <w:rsid w:val="00002856"/>
    <w:rsid w:val="00002C79"/>
    <w:rsid w:val="00006166"/>
    <w:rsid w:val="0000735B"/>
    <w:rsid w:val="000074FF"/>
    <w:rsid w:val="000075C0"/>
    <w:rsid w:val="00010366"/>
    <w:rsid w:val="00010382"/>
    <w:rsid w:val="000117EC"/>
    <w:rsid w:val="00011F96"/>
    <w:rsid w:val="00013112"/>
    <w:rsid w:val="0001324A"/>
    <w:rsid w:val="00013406"/>
    <w:rsid w:val="000143DF"/>
    <w:rsid w:val="000144B1"/>
    <w:rsid w:val="000145DE"/>
    <w:rsid w:val="00016099"/>
    <w:rsid w:val="00016BF0"/>
    <w:rsid w:val="000171B7"/>
    <w:rsid w:val="0002128B"/>
    <w:rsid w:val="0002415F"/>
    <w:rsid w:val="000242DD"/>
    <w:rsid w:val="00025442"/>
    <w:rsid w:val="00025465"/>
    <w:rsid w:val="00025A79"/>
    <w:rsid w:val="00025AE3"/>
    <w:rsid w:val="00026AD9"/>
    <w:rsid w:val="00026D5E"/>
    <w:rsid w:val="0002790B"/>
    <w:rsid w:val="00031254"/>
    <w:rsid w:val="00032F04"/>
    <w:rsid w:val="000354FC"/>
    <w:rsid w:val="00035523"/>
    <w:rsid w:val="00035787"/>
    <w:rsid w:val="000357BE"/>
    <w:rsid w:val="0003652F"/>
    <w:rsid w:val="00037061"/>
    <w:rsid w:val="000403EA"/>
    <w:rsid w:val="000405BD"/>
    <w:rsid w:val="00040C3B"/>
    <w:rsid w:val="00042426"/>
    <w:rsid w:val="0004287B"/>
    <w:rsid w:val="00042C13"/>
    <w:rsid w:val="00042C7D"/>
    <w:rsid w:val="000436F2"/>
    <w:rsid w:val="000445B9"/>
    <w:rsid w:val="00044BA2"/>
    <w:rsid w:val="00044D36"/>
    <w:rsid w:val="00045181"/>
    <w:rsid w:val="00045956"/>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9E3"/>
    <w:rsid w:val="00061C40"/>
    <w:rsid w:val="00062766"/>
    <w:rsid w:val="0006325F"/>
    <w:rsid w:val="00063E8C"/>
    <w:rsid w:val="00064569"/>
    <w:rsid w:val="000648F0"/>
    <w:rsid w:val="00064E76"/>
    <w:rsid w:val="0006535D"/>
    <w:rsid w:val="000660D6"/>
    <w:rsid w:val="0006736C"/>
    <w:rsid w:val="0007042A"/>
    <w:rsid w:val="00070F55"/>
    <w:rsid w:val="00072870"/>
    <w:rsid w:val="00073020"/>
    <w:rsid w:val="000732A2"/>
    <w:rsid w:val="0007392B"/>
    <w:rsid w:val="000743AD"/>
    <w:rsid w:val="000750FE"/>
    <w:rsid w:val="00076423"/>
    <w:rsid w:val="00076461"/>
    <w:rsid w:val="000771C3"/>
    <w:rsid w:val="000777AF"/>
    <w:rsid w:val="00077895"/>
    <w:rsid w:val="000807BA"/>
    <w:rsid w:val="00080A95"/>
    <w:rsid w:val="000815A9"/>
    <w:rsid w:val="00082AA1"/>
    <w:rsid w:val="0008336F"/>
    <w:rsid w:val="0008406E"/>
    <w:rsid w:val="000844A0"/>
    <w:rsid w:val="00084DA1"/>
    <w:rsid w:val="00084E04"/>
    <w:rsid w:val="000864B5"/>
    <w:rsid w:val="00086640"/>
    <w:rsid w:val="000866A2"/>
    <w:rsid w:val="000873E3"/>
    <w:rsid w:val="00087588"/>
    <w:rsid w:val="00090570"/>
    <w:rsid w:val="00090E91"/>
    <w:rsid w:val="00091572"/>
    <w:rsid w:val="00092FF9"/>
    <w:rsid w:val="00095FD6"/>
    <w:rsid w:val="0009646E"/>
    <w:rsid w:val="00096474"/>
    <w:rsid w:val="00097455"/>
    <w:rsid w:val="000A0F78"/>
    <w:rsid w:val="000A1EC6"/>
    <w:rsid w:val="000A2E16"/>
    <w:rsid w:val="000A321D"/>
    <w:rsid w:val="000A344C"/>
    <w:rsid w:val="000A3528"/>
    <w:rsid w:val="000A37C5"/>
    <w:rsid w:val="000A3AF8"/>
    <w:rsid w:val="000A3F9F"/>
    <w:rsid w:val="000A6082"/>
    <w:rsid w:val="000A676C"/>
    <w:rsid w:val="000B0045"/>
    <w:rsid w:val="000B07DE"/>
    <w:rsid w:val="000B1F52"/>
    <w:rsid w:val="000B278E"/>
    <w:rsid w:val="000B2874"/>
    <w:rsid w:val="000B3761"/>
    <w:rsid w:val="000B48A8"/>
    <w:rsid w:val="000B4F0B"/>
    <w:rsid w:val="000B6049"/>
    <w:rsid w:val="000B6252"/>
    <w:rsid w:val="000B67EB"/>
    <w:rsid w:val="000B69B7"/>
    <w:rsid w:val="000B6A8E"/>
    <w:rsid w:val="000B6CF5"/>
    <w:rsid w:val="000B7600"/>
    <w:rsid w:val="000C09CF"/>
    <w:rsid w:val="000C0B8A"/>
    <w:rsid w:val="000C1408"/>
    <w:rsid w:val="000C16E1"/>
    <w:rsid w:val="000C1BF4"/>
    <w:rsid w:val="000C42BF"/>
    <w:rsid w:val="000C6745"/>
    <w:rsid w:val="000C6C4A"/>
    <w:rsid w:val="000C6C7E"/>
    <w:rsid w:val="000C7FDD"/>
    <w:rsid w:val="000D035B"/>
    <w:rsid w:val="000D20FE"/>
    <w:rsid w:val="000D3183"/>
    <w:rsid w:val="000D334D"/>
    <w:rsid w:val="000D44B4"/>
    <w:rsid w:val="000D5914"/>
    <w:rsid w:val="000D5C2C"/>
    <w:rsid w:val="000D72D9"/>
    <w:rsid w:val="000E2EF4"/>
    <w:rsid w:val="000E3087"/>
    <w:rsid w:val="000E3506"/>
    <w:rsid w:val="000E3A0D"/>
    <w:rsid w:val="000E4F07"/>
    <w:rsid w:val="000E5F7A"/>
    <w:rsid w:val="000E6950"/>
    <w:rsid w:val="000F0731"/>
    <w:rsid w:val="000F176E"/>
    <w:rsid w:val="000F1DF7"/>
    <w:rsid w:val="000F2B18"/>
    <w:rsid w:val="000F3010"/>
    <w:rsid w:val="000F38DC"/>
    <w:rsid w:val="000F42EF"/>
    <w:rsid w:val="000F43DF"/>
    <w:rsid w:val="000F5EE5"/>
    <w:rsid w:val="000F758F"/>
    <w:rsid w:val="001003CD"/>
    <w:rsid w:val="0010044E"/>
    <w:rsid w:val="00100DCA"/>
    <w:rsid w:val="0010100C"/>
    <w:rsid w:val="00101A69"/>
    <w:rsid w:val="00103487"/>
    <w:rsid w:val="0010385A"/>
    <w:rsid w:val="00105AB5"/>
    <w:rsid w:val="001060C3"/>
    <w:rsid w:val="00106D81"/>
    <w:rsid w:val="001071C8"/>
    <w:rsid w:val="001076B7"/>
    <w:rsid w:val="00115676"/>
    <w:rsid w:val="001163E5"/>
    <w:rsid w:val="001167EA"/>
    <w:rsid w:val="00116875"/>
    <w:rsid w:val="0011710B"/>
    <w:rsid w:val="001171F3"/>
    <w:rsid w:val="00120993"/>
    <w:rsid w:val="00120B94"/>
    <w:rsid w:val="00120E56"/>
    <w:rsid w:val="001213DA"/>
    <w:rsid w:val="00122F98"/>
    <w:rsid w:val="001231F1"/>
    <w:rsid w:val="0012330A"/>
    <w:rsid w:val="00123760"/>
    <w:rsid w:val="0012412F"/>
    <w:rsid w:val="0012446E"/>
    <w:rsid w:val="00124C2C"/>
    <w:rsid w:val="0012500A"/>
    <w:rsid w:val="001250C3"/>
    <w:rsid w:val="00125CF9"/>
    <w:rsid w:val="00127778"/>
    <w:rsid w:val="00131B50"/>
    <w:rsid w:val="00132307"/>
    <w:rsid w:val="00132414"/>
    <w:rsid w:val="0013272E"/>
    <w:rsid w:val="00133709"/>
    <w:rsid w:val="0013466A"/>
    <w:rsid w:val="001348DA"/>
    <w:rsid w:val="00134C85"/>
    <w:rsid w:val="00134F23"/>
    <w:rsid w:val="00135446"/>
    <w:rsid w:val="001354CF"/>
    <w:rsid w:val="001356AF"/>
    <w:rsid w:val="00136BD4"/>
    <w:rsid w:val="001371F0"/>
    <w:rsid w:val="0013792C"/>
    <w:rsid w:val="00140548"/>
    <w:rsid w:val="001416B7"/>
    <w:rsid w:val="001418CF"/>
    <w:rsid w:val="00141BD5"/>
    <w:rsid w:val="00142CCD"/>
    <w:rsid w:val="001432B8"/>
    <w:rsid w:val="001436B7"/>
    <w:rsid w:val="00143837"/>
    <w:rsid w:val="00143B38"/>
    <w:rsid w:val="0014417C"/>
    <w:rsid w:val="00144586"/>
    <w:rsid w:val="00145F6F"/>
    <w:rsid w:val="00146593"/>
    <w:rsid w:val="001466CB"/>
    <w:rsid w:val="001472BB"/>
    <w:rsid w:val="00147E1F"/>
    <w:rsid w:val="00150B4C"/>
    <w:rsid w:val="00150E37"/>
    <w:rsid w:val="00150E7C"/>
    <w:rsid w:val="001521C9"/>
    <w:rsid w:val="001528B2"/>
    <w:rsid w:val="00152A10"/>
    <w:rsid w:val="001542E6"/>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B1D"/>
    <w:rsid w:val="00170EB8"/>
    <w:rsid w:val="0017365D"/>
    <w:rsid w:val="001742C1"/>
    <w:rsid w:val="001748CF"/>
    <w:rsid w:val="00174931"/>
    <w:rsid w:val="0017524F"/>
    <w:rsid w:val="001764E6"/>
    <w:rsid w:val="00176C1C"/>
    <w:rsid w:val="00177886"/>
    <w:rsid w:val="00177D9C"/>
    <w:rsid w:val="0018111C"/>
    <w:rsid w:val="00181F0C"/>
    <w:rsid w:val="0018285C"/>
    <w:rsid w:val="00183770"/>
    <w:rsid w:val="0018630E"/>
    <w:rsid w:val="0018703F"/>
    <w:rsid w:val="001872FA"/>
    <w:rsid w:val="001907CF"/>
    <w:rsid w:val="00191477"/>
    <w:rsid w:val="001924A1"/>
    <w:rsid w:val="00192CE6"/>
    <w:rsid w:val="00193958"/>
    <w:rsid w:val="00193A41"/>
    <w:rsid w:val="00193D9A"/>
    <w:rsid w:val="001945E0"/>
    <w:rsid w:val="00194BA2"/>
    <w:rsid w:val="00194E3F"/>
    <w:rsid w:val="001950B8"/>
    <w:rsid w:val="00195ED8"/>
    <w:rsid w:val="00196075"/>
    <w:rsid w:val="00196487"/>
    <w:rsid w:val="00196CFC"/>
    <w:rsid w:val="001A0234"/>
    <w:rsid w:val="001A0CBA"/>
    <w:rsid w:val="001A1FF2"/>
    <w:rsid w:val="001A2118"/>
    <w:rsid w:val="001A2472"/>
    <w:rsid w:val="001A24E8"/>
    <w:rsid w:val="001A273B"/>
    <w:rsid w:val="001A28E0"/>
    <w:rsid w:val="001A3254"/>
    <w:rsid w:val="001A3DF9"/>
    <w:rsid w:val="001A51F7"/>
    <w:rsid w:val="001A56B7"/>
    <w:rsid w:val="001A571C"/>
    <w:rsid w:val="001B26CC"/>
    <w:rsid w:val="001B2C6A"/>
    <w:rsid w:val="001B313D"/>
    <w:rsid w:val="001B342D"/>
    <w:rsid w:val="001B3E65"/>
    <w:rsid w:val="001B3E82"/>
    <w:rsid w:val="001B4A77"/>
    <w:rsid w:val="001B6516"/>
    <w:rsid w:val="001B758F"/>
    <w:rsid w:val="001B785A"/>
    <w:rsid w:val="001C0519"/>
    <w:rsid w:val="001C0D57"/>
    <w:rsid w:val="001C1022"/>
    <w:rsid w:val="001C13AC"/>
    <w:rsid w:val="001C158C"/>
    <w:rsid w:val="001C1A08"/>
    <w:rsid w:val="001C21DE"/>
    <w:rsid w:val="001C3563"/>
    <w:rsid w:val="001C3E6A"/>
    <w:rsid w:val="001C42A5"/>
    <w:rsid w:val="001C4F87"/>
    <w:rsid w:val="001C6237"/>
    <w:rsid w:val="001C6560"/>
    <w:rsid w:val="001C68A9"/>
    <w:rsid w:val="001C6B1C"/>
    <w:rsid w:val="001C71A7"/>
    <w:rsid w:val="001D0975"/>
    <w:rsid w:val="001D415D"/>
    <w:rsid w:val="001D44B2"/>
    <w:rsid w:val="001D4B00"/>
    <w:rsid w:val="001D4EEE"/>
    <w:rsid w:val="001D510E"/>
    <w:rsid w:val="001D5230"/>
    <w:rsid w:val="001D5EDD"/>
    <w:rsid w:val="001D6913"/>
    <w:rsid w:val="001D6D12"/>
    <w:rsid w:val="001E096F"/>
    <w:rsid w:val="001E0ABF"/>
    <w:rsid w:val="001E0C79"/>
    <w:rsid w:val="001E310F"/>
    <w:rsid w:val="001E418F"/>
    <w:rsid w:val="001E5AC4"/>
    <w:rsid w:val="001E60BF"/>
    <w:rsid w:val="001E683E"/>
    <w:rsid w:val="001E747C"/>
    <w:rsid w:val="001F080A"/>
    <w:rsid w:val="001F0D37"/>
    <w:rsid w:val="001F147A"/>
    <w:rsid w:val="001F3D81"/>
    <w:rsid w:val="001F4798"/>
    <w:rsid w:val="001F5CED"/>
    <w:rsid w:val="001F65C7"/>
    <w:rsid w:val="001F7516"/>
    <w:rsid w:val="001F758E"/>
    <w:rsid w:val="001F7799"/>
    <w:rsid w:val="001F7A2A"/>
    <w:rsid w:val="002010EE"/>
    <w:rsid w:val="002013BF"/>
    <w:rsid w:val="00201C46"/>
    <w:rsid w:val="00202766"/>
    <w:rsid w:val="00202E91"/>
    <w:rsid w:val="0020421E"/>
    <w:rsid w:val="00205203"/>
    <w:rsid w:val="00205384"/>
    <w:rsid w:val="00205840"/>
    <w:rsid w:val="00205AF1"/>
    <w:rsid w:val="002063D6"/>
    <w:rsid w:val="00207358"/>
    <w:rsid w:val="00207CEB"/>
    <w:rsid w:val="0021091E"/>
    <w:rsid w:val="00211288"/>
    <w:rsid w:val="002115C8"/>
    <w:rsid w:val="00211C6F"/>
    <w:rsid w:val="00211DE0"/>
    <w:rsid w:val="0021285F"/>
    <w:rsid w:val="002129A3"/>
    <w:rsid w:val="00212A1E"/>
    <w:rsid w:val="00213500"/>
    <w:rsid w:val="0021407B"/>
    <w:rsid w:val="00215063"/>
    <w:rsid w:val="00215072"/>
    <w:rsid w:val="00215947"/>
    <w:rsid w:val="00215AE7"/>
    <w:rsid w:val="00216275"/>
    <w:rsid w:val="002168D3"/>
    <w:rsid w:val="0021718A"/>
    <w:rsid w:val="00220324"/>
    <w:rsid w:val="00220351"/>
    <w:rsid w:val="00220588"/>
    <w:rsid w:val="00221368"/>
    <w:rsid w:val="00221B08"/>
    <w:rsid w:val="0022493D"/>
    <w:rsid w:val="00226323"/>
    <w:rsid w:val="00226F2B"/>
    <w:rsid w:val="0022723C"/>
    <w:rsid w:val="002272B3"/>
    <w:rsid w:val="00227C5A"/>
    <w:rsid w:val="00227E29"/>
    <w:rsid w:val="00230FD1"/>
    <w:rsid w:val="0023116D"/>
    <w:rsid w:val="002316F5"/>
    <w:rsid w:val="002319F9"/>
    <w:rsid w:val="00232629"/>
    <w:rsid w:val="0023419C"/>
    <w:rsid w:val="00234B51"/>
    <w:rsid w:val="00234BA4"/>
    <w:rsid w:val="0023576A"/>
    <w:rsid w:val="00236A29"/>
    <w:rsid w:val="00240DC2"/>
    <w:rsid w:val="00242B04"/>
    <w:rsid w:val="002434B3"/>
    <w:rsid w:val="00243726"/>
    <w:rsid w:val="00245529"/>
    <w:rsid w:val="00246CBB"/>
    <w:rsid w:val="002471BE"/>
    <w:rsid w:val="002475C2"/>
    <w:rsid w:val="00247701"/>
    <w:rsid w:val="00247A05"/>
    <w:rsid w:val="00247B88"/>
    <w:rsid w:val="00250913"/>
    <w:rsid w:val="00250BEB"/>
    <w:rsid w:val="00251C27"/>
    <w:rsid w:val="00251D65"/>
    <w:rsid w:val="0025241C"/>
    <w:rsid w:val="00252E75"/>
    <w:rsid w:val="002539AF"/>
    <w:rsid w:val="00254561"/>
    <w:rsid w:val="00254E47"/>
    <w:rsid w:val="0025560F"/>
    <w:rsid w:val="00255F41"/>
    <w:rsid w:val="00256008"/>
    <w:rsid w:val="00256131"/>
    <w:rsid w:val="00256967"/>
    <w:rsid w:val="002579A6"/>
    <w:rsid w:val="00260CFD"/>
    <w:rsid w:val="002612CF"/>
    <w:rsid w:val="00261398"/>
    <w:rsid w:val="00261918"/>
    <w:rsid w:val="00262A3C"/>
    <w:rsid w:val="00263055"/>
    <w:rsid w:val="00264177"/>
    <w:rsid w:val="002642B9"/>
    <w:rsid w:val="00264DA5"/>
    <w:rsid w:val="00265AEE"/>
    <w:rsid w:val="00266F67"/>
    <w:rsid w:val="00267AF4"/>
    <w:rsid w:val="002714CA"/>
    <w:rsid w:val="00271C29"/>
    <w:rsid w:val="0027211E"/>
    <w:rsid w:val="0027325C"/>
    <w:rsid w:val="0027396E"/>
    <w:rsid w:val="00273E22"/>
    <w:rsid w:val="0027439E"/>
    <w:rsid w:val="00275928"/>
    <w:rsid w:val="00275987"/>
    <w:rsid w:val="002766B4"/>
    <w:rsid w:val="00276B02"/>
    <w:rsid w:val="00276BE3"/>
    <w:rsid w:val="00277D71"/>
    <w:rsid w:val="00280C6A"/>
    <w:rsid w:val="00280D5B"/>
    <w:rsid w:val="00280E51"/>
    <w:rsid w:val="00280EF0"/>
    <w:rsid w:val="0028176F"/>
    <w:rsid w:val="00281EA5"/>
    <w:rsid w:val="00282482"/>
    <w:rsid w:val="00282571"/>
    <w:rsid w:val="00282BCA"/>
    <w:rsid w:val="0028317A"/>
    <w:rsid w:val="00283B4F"/>
    <w:rsid w:val="00283F58"/>
    <w:rsid w:val="002850AA"/>
    <w:rsid w:val="00285A9B"/>
    <w:rsid w:val="0028601C"/>
    <w:rsid w:val="0028697A"/>
    <w:rsid w:val="00286DF6"/>
    <w:rsid w:val="002912DE"/>
    <w:rsid w:val="00291371"/>
    <w:rsid w:val="00291926"/>
    <w:rsid w:val="00291BBD"/>
    <w:rsid w:val="00291BD0"/>
    <w:rsid w:val="00292CC9"/>
    <w:rsid w:val="00292CEA"/>
    <w:rsid w:val="00293A6F"/>
    <w:rsid w:val="00294E71"/>
    <w:rsid w:val="00295164"/>
    <w:rsid w:val="00296650"/>
    <w:rsid w:val="002971FC"/>
    <w:rsid w:val="0029752E"/>
    <w:rsid w:val="00297687"/>
    <w:rsid w:val="00297B7B"/>
    <w:rsid w:val="002A02EB"/>
    <w:rsid w:val="002A03AD"/>
    <w:rsid w:val="002A1611"/>
    <w:rsid w:val="002A2556"/>
    <w:rsid w:val="002A27C6"/>
    <w:rsid w:val="002A3278"/>
    <w:rsid w:val="002A3F21"/>
    <w:rsid w:val="002A4EA9"/>
    <w:rsid w:val="002A540E"/>
    <w:rsid w:val="002A57AA"/>
    <w:rsid w:val="002A701D"/>
    <w:rsid w:val="002A70A8"/>
    <w:rsid w:val="002B25BF"/>
    <w:rsid w:val="002B2DE9"/>
    <w:rsid w:val="002B45FC"/>
    <w:rsid w:val="002B4A40"/>
    <w:rsid w:val="002B532D"/>
    <w:rsid w:val="002B57ED"/>
    <w:rsid w:val="002B642D"/>
    <w:rsid w:val="002B69C8"/>
    <w:rsid w:val="002B7089"/>
    <w:rsid w:val="002B728A"/>
    <w:rsid w:val="002B74FF"/>
    <w:rsid w:val="002B7749"/>
    <w:rsid w:val="002C0862"/>
    <w:rsid w:val="002C224E"/>
    <w:rsid w:val="002C4404"/>
    <w:rsid w:val="002C670D"/>
    <w:rsid w:val="002C6792"/>
    <w:rsid w:val="002C6A0D"/>
    <w:rsid w:val="002C6C21"/>
    <w:rsid w:val="002C7FF9"/>
    <w:rsid w:val="002D03C1"/>
    <w:rsid w:val="002D054F"/>
    <w:rsid w:val="002D0AF8"/>
    <w:rsid w:val="002D1C44"/>
    <w:rsid w:val="002D2366"/>
    <w:rsid w:val="002D37A7"/>
    <w:rsid w:val="002D491C"/>
    <w:rsid w:val="002D57EB"/>
    <w:rsid w:val="002D5DA0"/>
    <w:rsid w:val="002D67E9"/>
    <w:rsid w:val="002D7367"/>
    <w:rsid w:val="002D77E5"/>
    <w:rsid w:val="002E1456"/>
    <w:rsid w:val="002E164E"/>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3D6"/>
    <w:rsid w:val="002F2E55"/>
    <w:rsid w:val="002F537F"/>
    <w:rsid w:val="002F6934"/>
    <w:rsid w:val="00300B5D"/>
    <w:rsid w:val="003013A1"/>
    <w:rsid w:val="00301A84"/>
    <w:rsid w:val="00301FC6"/>
    <w:rsid w:val="00302824"/>
    <w:rsid w:val="003032C2"/>
    <w:rsid w:val="003057DA"/>
    <w:rsid w:val="00305A5F"/>
    <w:rsid w:val="00306E16"/>
    <w:rsid w:val="003079B4"/>
    <w:rsid w:val="00307BFE"/>
    <w:rsid w:val="00311A23"/>
    <w:rsid w:val="00312771"/>
    <w:rsid w:val="00313C7D"/>
    <w:rsid w:val="00313FFB"/>
    <w:rsid w:val="00314178"/>
    <w:rsid w:val="00314D38"/>
    <w:rsid w:val="0031572A"/>
    <w:rsid w:val="003160F3"/>
    <w:rsid w:val="00316C62"/>
    <w:rsid w:val="0031720C"/>
    <w:rsid w:val="00317C6D"/>
    <w:rsid w:val="00317E4F"/>
    <w:rsid w:val="00320069"/>
    <w:rsid w:val="003209DA"/>
    <w:rsid w:val="00320D9C"/>
    <w:rsid w:val="003214DE"/>
    <w:rsid w:val="00321926"/>
    <w:rsid w:val="003219EA"/>
    <w:rsid w:val="003231D5"/>
    <w:rsid w:val="00323D3A"/>
    <w:rsid w:val="00324194"/>
    <w:rsid w:val="003266A6"/>
    <w:rsid w:val="00326A08"/>
    <w:rsid w:val="00326E7F"/>
    <w:rsid w:val="0032711D"/>
    <w:rsid w:val="00330ACF"/>
    <w:rsid w:val="0033465B"/>
    <w:rsid w:val="00334BCF"/>
    <w:rsid w:val="00334C1B"/>
    <w:rsid w:val="00334F3F"/>
    <w:rsid w:val="00335469"/>
    <w:rsid w:val="00335550"/>
    <w:rsid w:val="003374F0"/>
    <w:rsid w:val="00341066"/>
    <w:rsid w:val="003425EF"/>
    <w:rsid w:val="00343256"/>
    <w:rsid w:val="00343DD2"/>
    <w:rsid w:val="0034472E"/>
    <w:rsid w:val="003455FE"/>
    <w:rsid w:val="0034631D"/>
    <w:rsid w:val="00346A1E"/>
    <w:rsid w:val="00346B22"/>
    <w:rsid w:val="00347073"/>
    <w:rsid w:val="00350749"/>
    <w:rsid w:val="00351225"/>
    <w:rsid w:val="0035337B"/>
    <w:rsid w:val="0035424E"/>
    <w:rsid w:val="0035728A"/>
    <w:rsid w:val="00357569"/>
    <w:rsid w:val="00357888"/>
    <w:rsid w:val="0036046C"/>
    <w:rsid w:val="00361783"/>
    <w:rsid w:val="003617F8"/>
    <w:rsid w:val="00361D0A"/>
    <w:rsid w:val="003621C1"/>
    <w:rsid w:val="00362BC3"/>
    <w:rsid w:val="00363F43"/>
    <w:rsid w:val="0036445C"/>
    <w:rsid w:val="00366847"/>
    <w:rsid w:val="003703E6"/>
    <w:rsid w:val="00371714"/>
    <w:rsid w:val="00371C91"/>
    <w:rsid w:val="003726F5"/>
    <w:rsid w:val="00372A31"/>
    <w:rsid w:val="00372A6F"/>
    <w:rsid w:val="00374AD8"/>
    <w:rsid w:val="003765A7"/>
    <w:rsid w:val="0037702E"/>
    <w:rsid w:val="00377A1B"/>
    <w:rsid w:val="0038039A"/>
    <w:rsid w:val="003808C0"/>
    <w:rsid w:val="00380A43"/>
    <w:rsid w:val="00381157"/>
    <w:rsid w:val="00382EA7"/>
    <w:rsid w:val="00383247"/>
    <w:rsid w:val="00384A74"/>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CC9"/>
    <w:rsid w:val="00395C6E"/>
    <w:rsid w:val="00396282"/>
    <w:rsid w:val="0039652C"/>
    <w:rsid w:val="003975B4"/>
    <w:rsid w:val="003978A3"/>
    <w:rsid w:val="003A1636"/>
    <w:rsid w:val="003A3995"/>
    <w:rsid w:val="003A4BD8"/>
    <w:rsid w:val="003A52E0"/>
    <w:rsid w:val="003A58A6"/>
    <w:rsid w:val="003A5C46"/>
    <w:rsid w:val="003A6EFC"/>
    <w:rsid w:val="003A6F45"/>
    <w:rsid w:val="003B0435"/>
    <w:rsid w:val="003B22B8"/>
    <w:rsid w:val="003B2312"/>
    <w:rsid w:val="003B23A6"/>
    <w:rsid w:val="003B2569"/>
    <w:rsid w:val="003B2854"/>
    <w:rsid w:val="003B2E88"/>
    <w:rsid w:val="003B3487"/>
    <w:rsid w:val="003B42D7"/>
    <w:rsid w:val="003B50DC"/>
    <w:rsid w:val="003B5C34"/>
    <w:rsid w:val="003B5F6F"/>
    <w:rsid w:val="003B612E"/>
    <w:rsid w:val="003B6373"/>
    <w:rsid w:val="003B652D"/>
    <w:rsid w:val="003B7C59"/>
    <w:rsid w:val="003B7F85"/>
    <w:rsid w:val="003C1FA3"/>
    <w:rsid w:val="003C3911"/>
    <w:rsid w:val="003C3E29"/>
    <w:rsid w:val="003C459F"/>
    <w:rsid w:val="003C4677"/>
    <w:rsid w:val="003C48B5"/>
    <w:rsid w:val="003C5A1F"/>
    <w:rsid w:val="003C5ACA"/>
    <w:rsid w:val="003C69D3"/>
    <w:rsid w:val="003C6DD8"/>
    <w:rsid w:val="003C7797"/>
    <w:rsid w:val="003D0BFF"/>
    <w:rsid w:val="003D2DAD"/>
    <w:rsid w:val="003D40FA"/>
    <w:rsid w:val="003D458D"/>
    <w:rsid w:val="003D4AB2"/>
    <w:rsid w:val="003D54B4"/>
    <w:rsid w:val="003D61B9"/>
    <w:rsid w:val="003D64E7"/>
    <w:rsid w:val="003D7848"/>
    <w:rsid w:val="003E0240"/>
    <w:rsid w:val="003E0F78"/>
    <w:rsid w:val="003E1549"/>
    <w:rsid w:val="003E1B1B"/>
    <w:rsid w:val="003E378F"/>
    <w:rsid w:val="003E4243"/>
    <w:rsid w:val="003E43F2"/>
    <w:rsid w:val="003E5FDD"/>
    <w:rsid w:val="003E6478"/>
    <w:rsid w:val="003E67AA"/>
    <w:rsid w:val="003E6C5A"/>
    <w:rsid w:val="003E6FF7"/>
    <w:rsid w:val="003E7A81"/>
    <w:rsid w:val="003F1239"/>
    <w:rsid w:val="003F15B1"/>
    <w:rsid w:val="003F1879"/>
    <w:rsid w:val="003F2533"/>
    <w:rsid w:val="003F2893"/>
    <w:rsid w:val="003F2922"/>
    <w:rsid w:val="003F397B"/>
    <w:rsid w:val="003F425D"/>
    <w:rsid w:val="003F4416"/>
    <w:rsid w:val="003F4667"/>
    <w:rsid w:val="003F5643"/>
    <w:rsid w:val="003F6856"/>
    <w:rsid w:val="003F6A8C"/>
    <w:rsid w:val="003F706A"/>
    <w:rsid w:val="003F7984"/>
    <w:rsid w:val="003F7C96"/>
    <w:rsid w:val="00400531"/>
    <w:rsid w:val="004006C4"/>
    <w:rsid w:val="00400893"/>
    <w:rsid w:val="00401199"/>
    <w:rsid w:val="00401B25"/>
    <w:rsid w:val="00401E3A"/>
    <w:rsid w:val="00401EFF"/>
    <w:rsid w:val="00402AE5"/>
    <w:rsid w:val="00405DCD"/>
    <w:rsid w:val="004062BA"/>
    <w:rsid w:val="0040789D"/>
    <w:rsid w:val="0041088E"/>
    <w:rsid w:val="00410CDC"/>
    <w:rsid w:val="00410CF7"/>
    <w:rsid w:val="00411B8E"/>
    <w:rsid w:val="00411FE7"/>
    <w:rsid w:val="0041285F"/>
    <w:rsid w:val="0041383F"/>
    <w:rsid w:val="004148D5"/>
    <w:rsid w:val="00414F72"/>
    <w:rsid w:val="0041591F"/>
    <w:rsid w:val="004162A2"/>
    <w:rsid w:val="00416DD6"/>
    <w:rsid w:val="00416EC5"/>
    <w:rsid w:val="00417778"/>
    <w:rsid w:val="004206CE"/>
    <w:rsid w:val="00420D5E"/>
    <w:rsid w:val="004216BD"/>
    <w:rsid w:val="004216F3"/>
    <w:rsid w:val="00421B46"/>
    <w:rsid w:val="00421F00"/>
    <w:rsid w:val="0042266C"/>
    <w:rsid w:val="00423E34"/>
    <w:rsid w:val="0042500B"/>
    <w:rsid w:val="00425F8D"/>
    <w:rsid w:val="00426304"/>
    <w:rsid w:val="0042651D"/>
    <w:rsid w:val="00426A80"/>
    <w:rsid w:val="00430212"/>
    <w:rsid w:val="004309EA"/>
    <w:rsid w:val="00430AEC"/>
    <w:rsid w:val="00430D59"/>
    <w:rsid w:val="004317C7"/>
    <w:rsid w:val="0043183C"/>
    <w:rsid w:val="004325BE"/>
    <w:rsid w:val="00432615"/>
    <w:rsid w:val="00432D80"/>
    <w:rsid w:val="00433082"/>
    <w:rsid w:val="00433758"/>
    <w:rsid w:val="0043399C"/>
    <w:rsid w:val="00434A87"/>
    <w:rsid w:val="0043519E"/>
    <w:rsid w:val="00437B1C"/>
    <w:rsid w:val="00440281"/>
    <w:rsid w:val="00440823"/>
    <w:rsid w:val="00441887"/>
    <w:rsid w:val="00441D82"/>
    <w:rsid w:val="00442000"/>
    <w:rsid w:val="00442826"/>
    <w:rsid w:val="004437A8"/>
    <w:rsid w:val="00443D7D"/>
    <w:rsid w:val="0044495D"/>
    <w:rsid w:val="00445E28"/>
    <w:rsid w:val="00446C84"/>
    <w:rsid w:val="00447C7B"/>
    <w:rsid w:val="00450157"/>
    <w:rsid w:val="00450380"/>
    <w:rsid w:val="0045054F"/>
    <w:rsid w:val="00451025"/>
    <w:rsid w:val="0045129A"/>
    <w:rsid w:val="004532CC"/>
    <w:rsid w:val="00453908"/>
    <w:rsid w:val="00453ABB"/>
    <w:rsid w:val="00454E2B"/>
    <w:rsid w:val="00457CA9"/>
    <w:rsid w:val="00457D61"/>
    <w:rsid w:val="0046077A"/>
    <w:rsid w:val="00460D79"/>
    <w:rsid w:val="0046255F"/>
    <w:rsid w:val="0046365B"/>
    <w:rsid w:val="00466293"/>
    <w:rsid w:val="00466BF1"/>
    <w:rsid w:val="00467204"/>
    <w:rsid w:val="0046795A"/>
    <w:rsid w:val="004701D8"/>
    <w:rsid w:val="00470826"/>
    <w:rsid w:val="004726D8"/>
    <w:rsid w:val="004735CF"/>
    <w:rsid w:val="00473EB9"/>
    <w:rsid w:val="00474094"/>
    <w:rsid w:val="004742AC"/>
    <w:rsid w:val="00474E7C"/>
    <w:rsid w:val="00477385"/>
    <w:rsid w:val="00481D72"/>
    <w:rsid w:val="00482646"/>
    <w:rsid w:val="0048285D"/>
    <w:rsid w:val="004831D7"/>
    <w:rsid w:val="004832ED"/>
    <w:rsid w:val="004834FB"/>
    <w:rsid w:val="0048365C"/>
    <w:rsid w:val="00483750"/>
    <w:rsid w:val="00483D9B"/>
    <w:rsid w:val="00484417"/>
    <w:rsid w:val="0048585A"/>
    <w:rsid w:val="004868BE"/>
    <w:rsid w:val="004868C7"/>
    <w:rsid w:val="00486E62"/>
    <w:rsid w:val="00490EAB"/>
    <w:rsid w:val="0049216E"/>
    <w:rsid w:val="00492317"/>
    <w:rsid w:val="00493D80"/>
    <w:rsid w:val="0049402D"/>
    <w:rsid w:val="0049448D"/>
    <w:rsid w:val="004944B5"/>
    <w:rsid w:val="00496256"/>
    <w:rsid w:val="00497960"/>
    <w:rsid w:val="00497BF7"/>
    <w:rsid w:val="004A07D5"/>
    <w:rsid w:val="004A0C00"/>
    <w:rsid w:val="004A6A5C"/>
    <w:rsid w:val="004A6EDA"/>
    <w:rsid w:val="004A764A"/>
    <w:rsid w:val="004A7A36"/>
    <w:rsid w:val="004A7A80"/>
    <w:rsid w:val="004A7C03"/>
    <w:rsid w:val="004B0BBE"/>
    <w:rsid w:val="004B1920"/>
    <w:rsid w:val="004B28EF"/>
    <w:rsid w:val="004B2FB7"/>
    <w:rsid w:val="004B3051"/>
    <w:rsid w:val="004B3178"/>
    <w:rsid w:val="004B6478"/>
    <w:rsid w:val="004B6770"/>
    <w:rsid w:val="004B73F6"/>
    <w:rsid w:val="004C0D09"/>
    <w:rsid w:val="004C11CF"/>
    <w:rsid w:val="004C1AC0"/>
    <w:rsid w:val="004C3F37"/>
    <w:rsid w:val="004C4E6C"/>
    <w:rsid w:val="004C5629"/>
    <w:rsid w:val="004C5C81"/>
    <w:rsid w:val="004C62A5"/>
    <w:rsid w:val="004C6D65"/>
    <w:rsid w:val="004C7952"/>
    <w:rsid w:val="004C7D01"/>
    <w:rsid w:val="004D025C"/>
    <w:rsid w:val="004D45BC"/>
    <w:rsid w:val="004D493B"/>
    <w:rsid w:val="004D528F"/>
    <w:rsid w:val="004D5F64"/>
    <w:rsid w:val="004D6CCA"/>
    <w:rsid w:val="004D6D5F"/>
    <w:rsid w:val="004E1BA1"/>
    <w:rsid w:val="004E2583"/>
    <w:rsid w:val="004E2F22"/>
    <w:rsid w:val="004E5880"/>
    <w:rsid w:val="004E6382"/>
    <w:rsid w:val="004E71BD"/>
    <w:rsid w:val="004E73D6"/>
    <w:rsid w:val="004E7C32"/>
    <w:rsid w:val="004F1459"/>
    <w:rsid w:val="004F1A2D"/>
    <w:rsid w:val="004F2108"/>
    <w:rsid w:val="004F265E"/>
    <w:rsid w:val="004F2A05"/>
    <w:rsid w:val="004F2FBB"/>
    <w:rsid w:val="004F3297"/>
    <w:rsid w:val="004F4735"/>
    <w:rsid w:val="004F496E"/>
    <w:rsid w:val="004F4CE8"/>
    <w:rsid w:val="004F5385"/>
    <w:rsid w:val="004F6CF2"/>
    <w:rsid w:val="004F70F6"/>
    <w:rsid w:val="005000E7"/>
    <w:rsid w:val="00500563"/>
    <w:rsid w:val="00500886"/>
    <w:rsid w:val="0050128E"/>
    <w:rsid w:val="00501FC7"/>
    <w:rsid w:val="005021CC"/>
    <w:rsid w:val="00502756"/>
    <w:rsid w:val="0050324C"/>
    <w:rsid w:val="00503C45"/>
    <w:rsid w:val="00503F0F"/>
    <w:rsid w:val="005054AA"/>
    <w:rsid w:val="005055B4"/>
    <w:rsid w:val="00505C97"/>
    <w:rsid w:val="00505F0D"/>
    <w:rsid w:val="00505F3A"/>
    <w:rsid w:val="005069DF"/>
    <w:rsid w:val="00507368"/>
    <w:rsid w:val="00507CA2"/>
    <w:rsid w:val="005104A6"/>
    <w:rsid w:val="00512132"/>
    <w:rsid w:val="00512C85"/>
    <w:rsid w:val="00512EDB"/>
    <w:rsid w:val="00513539"/>
    <w:rsid w:val="0051410F"/>
    <w:rsid w:val="00514986"/>
    <w:rsid w:val="00514A08"/>
    <w:rsid w:val="005151C0"/>
    <w:rsid w:val="0051532B"/>
    <w:rsid w:val="00515C8A"/>
    <w:rsid w:val="00515D9A"/>
    <w:rsid w:val="00515F3F"/>
    <w:rsid w:val="00516925"/>
    <w:rsid w:val="00516B13"/>
    <w:rsid w:val="00517CFE"/>
    <w:rsid w:val="00520881"/>
    <w:rsid w:val="00521397"/>
    <w:rsid w:val="005229C0"/>
    <w:rsid w:val="00522B70"/>
    <w:rsid w:val="00523649"/>
    <w:rsid w:val="005239AB"/>
    <w:rsid w:val="00524009"/>
    <w:rsid w:val="0052416B"/>
    <w:rsid w:val="00524256"/>
    <w:rsid w:val="00524454"/>
    <w:rsid w:val="00524869"/>
    <w:rsid w:val="0052497D"/>
    <w:rsid w:val="00524BCD"/>
    <w:rsid w:val="00524E60"/>
    <w:rsid w:val="005266F8"/>
    <w:rsid w:val="00526FAC"/>
    <w:rsid w:val="00527551"/>
    <w:rsid w:val="00530219"/>
    <w:rsid w:val="005317B7"/>
    <w:rsid w:val="00531E58"/>
    <w:rsid w:val="00532C4E"/>
    <w:rsid w:val="00533C76"/>
    <w:rsid w:val="00533D8F"/>
    <w:rsid w:val="00533F01"/>
    <w:rsid w:val="005348C3"/>
    <w:rsid w:val="00534F1B"/>
    <w:rsid w:val="005354BA"/>
    <w:rsid w:val="0053668C"/>
    <w:rsid w:val="00536AE8"/>
    <w:rsid w:val="005375CA"/>
    <w:rsid w:val="00540937"/>
    <w:rsid w:val="00540990"/>
    <w:rsid w:val="005413FF"/>
    <w:rsid w:val="0054276A"/>
    <w:rsid w:val="00543250"/>
    <w:rsid w:val="005436E9"/>
    <w:rsid w:val="00543EB4"/>
    <w:rsid w:val="00544132"/>
    <w:rsid w:val="00546B00"/>
    <w:rsid w:val="00546C65"/>
    <w:rsid w:val="005479B4"/>
    <w:rsid w:val="00550194"/>
    <w:rsid w:val="005514F4"/>
    <w:rsid w:val="005516C2"/>
    <w:rsid w:val="00551A30"/>
    <w:rsid w:val="00552889"/>
    <w:rsid w:val="00553798"/>
    <w:rsid w:val="00553DC6"/>
    <w:rsid w:val="00553F82"/>
    <w:rsid w:val="005542E1"/>
    <w:rsid w:val="00554E62"/>
    <w:rsid w:val="0055618B"/>
    <w:rsid w:val="00556445"/>
    <w:rsid w:val="00557F93"/>
    <w:rsid w:val="00561032"/>
    <w:rsid w:val="005647E1"/>
    <w:rsid w:val="00564A00"/>
    <w:rsid w:val="00567BFB"/>
    <w:rsid w:val="00570C14"/>
    <w:rsid w:val="005711CA"/>
    <w:rsid w:val="00571356"/>
    <w:rsid w:val="00571BB4"/>
    <w:rsid w:val="00571D2D"/>
    <w:rsid w:val="005728A0"/>
    <w:rsid w:val="005729E8"/>
    <w:rsid w:val="005733CF"/>
    <w:rsid w:val="005736C5"/>
    <w:rsid w:val="00575D38"/>
    <w:rsid w:val="00576005"/>
    <w:rsid w:val="00576752"/>
    <w:rsid w:val="00576AC9"/>
    <w:rsid w:val="00576CED"/>
    <w:rsid w:val="00576F10"/>
    <w:rsid w:val="0058059E"/>
    <w:rsid w:val="00580F8B"/>
    <w:rsid w:val="0058201D"/>
    <w:rsid w:val="00582D5D"/>
    <w:rsid w:val="00583C64"/>
    <w:rsid w:val="00583DD1"/>
    <w:rsid w:val="00584965"/>
    <w:rsid w:val="005852CF"/>
    <w:rsid w:val="0058583B"/>
    <w:rsid w:val="00585CE5"/>
    <w:rsid w:val="005869A2"/>
    <w:rsid w:val="00587496"/>
    <w:rsid w:val="005875C9"/>
    <w:rsid w:val="00591826"/>
    <w:rsid w:val="00592420"/>
    <w:rsid w:val="00592A63"/>
    <w:rsid w:val="00592AC4"/>
    <w:rsid w:val="005938C5"/>
    <w:rsid w:val="00593F98"/>
    <w:rsid w:val="005946A2"/>
    <w:rsid w:val="00594E25"/>
    <w:rsid w:val="00596645"/>
    <w:rsid w:val="00597532"/>
    <w:rsid w:val="00597C0E"/>
    <w:rsid w:val="00597E5B"/>
    <w:rsid w:val="005A0E80"/>
    <w:rsid w:val="005A136B"/>
    <w:rsid w:val="005A1376"/>
    <w:rsid w:val="005A16A2"/>
    <w:rsid w:val="005A17B0"/>
    <w:rsid w:val="005A2836"/>
    <w:rsid w:val="005A414F"/>
    <w:rsid w:val="005A4CB5"/>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F32"/>
    <w:rsid w:val="005B7C31"/>
    <w:rsid w:val="005C0987"/>
    <w:rsid w:val="005C0CD3"/>
    <w:rsid w:val="005C0DF0"/>
    <w:rsid w:val="005C0E08"/>
    <w:rsid w:val="005C1EB6"/>
    <w:rsid w:val="005C2241"/>
    <w:rsid w:val="005C2ECE"/>
    <w:rsid w:val="005C462A"/>
    <w:rsid w:val="005C487D"/>
    <w:rsid w:val="005C53EB"/>
    <w:rsid w:val="005C5E9F"/>
    <w:rsid w:val="005C64DB"/>
    <w:rsid w:val="005C65DF"/>
    <w:rsid w:val="005C7CFC"/>
    <w:rsid w:val="005D0364"/>
    <w:rsid w:val="005D0CFC"/>
    <w:rsid w:val="005D21CE"/>
    <w:rsid w:val="005D23EB"/>
    <w:rsid w:val="005D61E2"/>
    <w:rsid w:val="005D6AA7"/>
    <w:rsid w:val="005D7377"/>
    <w:rsid w:val="005D7C76"/>
    <w:rsid w:val="005E031A"/>
    <w:rsid w:val="005E194E"/>
    <w:rsid w:val="005E2906"/>
    <w:rsid w:val="005E4426"/>
    <w:rsid w:val="005E4594"/>
    <w:rsid w:val="005E4A09"/>
    <w:rsid w:val="005E4B9B"/>
    <w:rsid w:val="005E5E52"/>
    <w:rsid w:val="005E6654"/>
    <w:rsid w:val="005E6F73"/>
    <w:rsid w:val="005E7774"/>
    <w:rsid w:val="005F0282"/>
    <w:rsid w:val="005F06C2"/>
    <w:rsid w:val="005F135A"/>
    <w:rsid w:val="005F174D"/>
    <w:rsid w:val="005F1CD8"/>
    <w:rsid w:val="005F1D6D"/>
    <w:rsid w:val="005F2670"/>
    <w:rsid w:val="005F28D9"/>
    <w:rsid w:val="005F3BB8"/>
    <w:rsid w:val="005F459C"/>
    <w:rsid w:val="005F46BB"/>
    <w:rsid w:val="005F56E4"/>
    <w:rsid w:val="005F5726"/>
    <w:rsid w:val="005F65D1"/>
    <w:rsid w:val="005F6B30"/>
    <w:rsid w:val="005F70F2"/>
    <w:rsid w:val="005F725B"/>
    <w:rsid w:val="00600EC3"/>
    <w:rsid w:val="00602755"/>
    <w:rsid w:val="00602A85"/>
    <w:rsid w:val="006043CE"/>
    <w:rsid w:val="00605551"/>
    <w:rsid w:val="00606617"/>
    <w:rsid w:val="00606D69"/>
    <w:rsid w:val="00606E9D"/>
    <w:rsid w:val="00607E46"/>
    <w:rsid w:val="00610486"/>
    <w:rsid w:val="00610F14"/>
    <w:rsid w:val="006117F8"/>
    <w:rsid w:val="00611D1F"/>
    <w:rsid w:val="00611FB5"/>
    <w:rsid w:val="00612A37"/>
    <w:rsid w:val="00613014"/>
    <w:rsid w:val="00613713"/>
    <w:rsid w:val="00614301"/>
    <w:rsid w:val="00615226"/>
    <w:rsid w:val="00616C70"/>
    <w:rsid w:val="00616E9D"/>
    <w:rsid w:val="00616F3D"/>
    <w:rsid w:val="006179C3"/>
    <w:rsid w:val="00622C9E"/>
    <w:rsid w:val="00623987"/>
    <w:rsid w:val="00624E30"/>
    <w:rsid w:val="00624FF4"/>
    <w:rsid w:val="00627367"/>
    <w:rsid w:val="00627C4C"/>
    <w:rsid w:val="00632A1F"/>
    <w:rsid w:val="006331B8"/>
    <w:rsid w:val="0063391B"/>
    <w:rsid w:val="006373A7"/>
    <w:rsid w:val="006404DE"/>
    <w:rsid w:val="00640505"/>
    <w:rsid w:val="006415CA"/>
    <w:rsid w:val="0064160F"/>
    <w:rsid w:val="00642274"/>
    <w:rsid w:val="00643166"/>
    <w:rsid w:val="006435E3"/>
    <w:rsid w:val="006437F2"/>
    <w:rsid w:val="006441B9"/>
    <w:rsid w:val="006453C6"/>
    <w:rsid w:val="00646928"/>
    <w:rsid w:val="006501A6"/>
    <w:rsid w:val="006508EB"/>
    <w:rsid w:val="0065239F"/>
    <w:rsid w:val="0065253B"/>
    <w:rsid w:val="006531A5"/>
    <w:rsid w:val="006537BB"/>
    <w:rsid w:val="006550A5"/>
    <w:rsid w:val="0065520B"/>
    <w:rsid w:val="00655361"/>
    <w:rsid w:val="006560DF"/>
    <w:rsid w:val="00656DA6"/>
    <w:rsid w:val="006576F7"/>
    <w:rsid w:val="00660338"/>
    <w:rsid w:val="00661333"/>
    <w:rsid w:val="00662176"/>
    <w:rsid w:val="006631BE"/>
    <w:rsid w:val="00663FA9"/>
    <w:rsid w:val="00664A36"/>
    <w:rsid w:val="006652E8"/>
    <w:rsid w:val="00665423"/>
    <w:rsid w:val="00665EE8"/>
    <w:rsid w:val="00666CC9"/>
    <w:rsid w:val="00666D8A"/>
    <w:rsid w:val="00670197"/>
    <w:rsid w:val="00670857"/>
    <w:rsid w:val="00670996"/>
    <w:rsid w:val="006717AB"/>
    <w:rsid w:val="00671968"/>
    <w:rsid w:val="00673419"/>
    <w:rsid w:val="0067562C"/>
    <w:rsid w:val="00675AF4"/>
    <w:rsid w:val="00676B34"/>
    <w:rsid w:val="00676F3D"/>
    <w:rsid w:val="00677CD1"/>
    <w:rsid w:val="0068094D"/>
    <w:rsid w:val="00680E14"/>
    <w:rsid w:val="0068132D"/>
    <w:rsid w:val="00681A1F"/>
    <w:rsid w:val="00681D2F"/>
    <w:rsid w:val="00681E8D"/>
    <w:rsid w:val="0068544C"/>
    <w:rsid w:val="0068664D"/>
    <w:rsid w:val="00687D68"/>
    <w:rsid w:val="00690638"/>
    <w:rsid w:val="006916DD"/>
    <w:rsid w:val="0069201C"/>
    <w:rsid w:val="006940D7"/>
    <w:rsid w:val="0069415D"/>
    <w:rsid w:val="00694B99"/>
    <w:rsid w:val="006961D1"/>
    <w:rsid w:val="006969F0"/>
    <w:rsid w:val="00696C63"/>
    <w:rsid w:val="006A0211"/>
    <w:rsid w:val="006A029F"/>
    <w:rsid w:val="006A0DB9"/>
    <w:rsid w:val="006A1AA4"/>
    <w:rsid w:val="006A2AB4"/>
    <w:rsid w:val="006A2CEE"/>
    <w:rsid w:val="006A474E"/>
    <w:rsid w:val="006A4A99"/>
    <w:rsid w:val="006A668B"/>
    <w:rsid w:val="006A7101"/>
    <w:rsid w:val="006A74BF"/>
    <w:rsid w:val="006B291B"/>
    <w:rsid w:val="006B417B"/>
    <w:rsid w:val="006B4190"/>
    <w:rsid w:val="006B4506"/>
    <w:rsid w:val="006B5DA7"/>
    <w:rsid w:val="006B5F05"/>
    <w:rsid w:val="006C2468"/>
    <w:rsid w:val="006C3609"/>
    <w:rsid w:val="006C523C"/>
    <w:rsid w:val="006C5C44"/>
    <w:rsid w:val="006C71E8"/>
    <w:rsid w:val="006C7326"/>
    <w:rsid w:val="006C753A"/>
    <w:rsid w:val="006C75C7"/>
    <w:rsid w:val="006C7E9D"/>
    <w:rsid w:val="006C7FE0"/>
    <w:rsid w:val="006D0753"/>
    <w:rsid w:val="006D0F26"/>
    <w:rsid w:val="006D1D68"/>
    <w:rsid w:val="006D4A9E"/>
    <w:rsid w:val="006D4AA2"/>
    <w:rsid w:val="006D50A0"/>
    <w:rsid w:val="006D543C"/>
    <w:rsid w:val="006D65B3"/>
    <w:rsid w:val="006D77B8"/>
    <w:rsid w:val="006E0855"/>
    <w:rsid w:val="006E13F1"/>
    <w:rsid w:val="006E22DD"/>
    <w:rsid w:val="006E22E5"/>
    <w:rsid w:val="006E31E7"/>
    <w:rsid w:val="006E339F"/>
    <w:rsid w:val="006E3423"/>
    <w:rsid w:val="006E4B37"/>
    <w:rsid w:val="006E4F68"/>
    <w:rsid w:val="006E53A4"/>
    <w:rsid w:val="006E5FFF"/>
    <w:rsid w:val="006E620C"/>
    <w:rsid w:val="006E6328"/>
    <w:rsid w:val="006E770D"/>
    <w:rsid w:val="006E7E65"/>
    <w:rsid w:val="006F0201"/>
    <w:rsid w:val="006F0639"/>
    <w:rsid w:val="006F1211"/>
    <w:rsid w:val="006F22CE"/>
    <w:rsid w:val="006F22E9"/>
    <w:rsid w:val="006F3251"/>
    <w:rsid w:val="006F3279"/>
    <w:rsid w:val="006F35C5"/>
    <w:rsid w:val="006F41C2"/>
    <w:rsid w:val="006F5808"/>
    <w:rsid w:val="006F76B8"/>
    <w:rsid w:val="006F7C36"/>
    <w:rsid w:val="00702108"/>
    <w:rsid w:val="00702F3B"/>
    <w:rsid w:val="00703503"/>
    <w:rsid w:val="0070366E"/>
    <w:rsid w:val="00704FA5"/>
    <w:rsid w:val="00704FD9"/>
    <w:rsid w:val="00705DDB"/>
    <w:rsid w:val="00706194"/>
    <w:rsid w:val="00707589"/>
    <w:rsid w:val="00707702"/>
    <w:rsid w:val="00707A69"/>
    <w:rsid w:val="00707C5C"/>
    <w:rsid w:val="00710343"/>
    <w:rsid w:val="0071374A"/>
    <w:rsid w:val="00715098"/>
    <w:rsid w:val="007150D4"/>
    <w:rsid w:val="00715433"/>
    <w:rsid w:val="00715D2D"/>
    <w:rsid w:val="00716747"/>
    <w:rsid w:val="00717743"/>
    <w:rsid w:val="007179EE"/>
    <w:rsid w:val="00717F08"/>
    <w:rsid w:val="007205BB"/>
    <w:rsid w:val="00721418"/>
    <w:rsid w:val="00721479"/>
    <w:rsid w:val="007214BF"/>
    <w:rsid w:val="00722191"/>
    <w:rsid w:val="00722277"/>
    <w:rsid w:val="00722DF6"/>
    <w:rsid w:val="007232C0"/>
    <w:rsid w:val="007240C1"/>
    <w:rsid w:val="00724B27"/>
    <w:rsid w:val="00724E44"/>
    <w:rsid w:val="007250B7"/>
    <w:rsid w:val="007257C7"/>
    <w:rsid w:val="007259C7"/>
    <w:rsid w:val="0072676E"/>
    <w:rsid w:val="00731B19"/>
    <w:rsid w:val="00731F2B"/>
    <w:rsid w:val="00733FD5"/>
    <w:rsid w:val="00734148"/>
    <w:rsid w:val="00734E7C"/>
    <w:rsid w:val="0073709B"/>
    <w:rsid w:val="0074046A"/>
    <w:rsid w:val="007417B4"/>
    <w:rsid w:val="0074268C"/>
    <w:rsid w:val="0074286A"/>
    <w:rsid w:val="00743ABC"/>
    <w:rsid w:val="00743EB2"/>
    <w:rsid w:val="007442B7"/>
    <w:rsid w:val="00746268"/>
    <w:rsid w:val="007470EE"/>
    <w:rsid w:val="00747132"/>
    <w:rsid w:val="007471FA"/>
    <w:rsid w:val="0074721A"/>
    <w:rsid w:val="00747CD4"/>
    <w:rsid w:val="0075280F"/>
    <w:rsid w:val="00752FED"/>
    <w:rsid w:val="00753467"/>
    <w:rsid w:val="007542B6"/>
    <w:rsid w:val="00754608"/>
    <w:rsid w:val="00754667"/>
    <w:rsid w:val="00755175"/>
    <w:rsid w:val="00756284"/>
    <w:rsid w:val="00756365"/>
    <w:rsid w:val="00756455"/>
    <w:rsid w:val="007565CD"/>
    <w:rsid w:val="007567B0"/>
    <w:rsid w:val="00756973"/>
    <w:rsid w:val="00756E8A"/>
    <w:rsid w:val="00757395"/>
    <w:rsid w:val="007612B2"/>
    <w:rsid w:val="007628D6"/>
    <w:rsid w:val="00765E3B"/>
    <w:rsid w:val="00767DC4"/>
    <w:rsid w:val="00770CB5"/>
    <w:rsid w:val="00770F12"/>
    <w:rsid w:val="00771042"/>
    <w:rsid w:val="007717EF"/>
    <w:rsid w:val="00771B5C"/>
    <w:rsid w:val="00773D83"/>
    <w:rsid w:val="00773DB6"/>
    <w:rsid w:val="00775773"/>
    <w:rsid w:val="00775C1E"/>
    <w:rsid w:val="00776ABF"/>
    <w:rsid w:val="00776BC6"/>
    <w:rsid w:val="00777C44"/>
    <w:rsid w:val="007808FD"/>
    <w:rsid w:val="007815A6"/>
    <w:rsid w:val="007820E8"/>
    <w:rsid w:val="00782945"/>
    <w:rsid w:val="0078314D"/>
    <w:rsid w:val="00783660"/>
    <w:rsid w:val="00784984"/>
    <w:rsid w:val="00784B25"/>
    <w:rsid w:val="0078542E"/>
    <w:rsid w:val="007855CD"/>
    <w:rsid w:val="00786B34"/>
    <w:rsid w:val="00786FC3"/>
    <w:rsid w:val="00787628"/>
    <w:rsid w:val="00787C31"/>
    <w:rsid w:val="0079008D"/>
    <w:rsid w:val="0079100D"/>
    <w:rsid w:val="00791B5A"/>
    <w:rsid w:val="007920C6"/>
    <w:rsid w:val="00792FD4"/>
    <w:rsid w:val="00793456"/>
    <w:rsid w:val="00793467"/>
    <w:rsid w:val="00793AA1"/>
    <w:rsid w:val="007941B2"/>
    <w:rsid w:val="00794818"/>
    <w:rsid w:val="0079561C"/>
    <w:rsid w:val="00796448"/>
    <w:rsid w:val="007A015E"/>
    <w:rsid w:val="007A04E3"/>
    <w:rsid w:val="007A066C"/>
    <w:rsid w:val="007A1423"/>
    <w:rsid w:val="007A260B"/>
    <w:rsid w:val="007A3EA2"/>
    <w:rsid w:val="007A4175"/>
    <w:rsid w:val="007A4834"/>
    <w:rsid w:val="007A561C"/>
    <w:rsid w:val="007B09A6"/>
    <w:rsid w:val="007B28DE"/>
    <w:rsid w:val="007B293A"/>
    <w:rsid w:val="007B2A63"/>
    <w:rsid w:val="007B443B"/>
    <w:rsid w:val="007B65BF"/>
    <w:rsid w:val="007B703B"/>
    <w:rsid w:val="007B732E"/>
    <w:rsid w:val="007B7868"/>
    <w:rsid w:val="007C0975"/>
    <w:rsid w:val="007C26B9"/>
    <w:rsid w:val="007C271F"/>
    <w:rsid w:val="007C393B"/>
    <w:rsid w:val="007C44A5"/>
    <w:rsid w:val="007C46B5"/>
    <w:rsid w:val="007C49BA"/>
    <w:rsid w:val="007C4A18"/>
    <w:rsid w:val="007C4D14"/>
    <w:rsid w:val="007C55CB"/>
    <w:rsid w:val="007C58B5"/>
    <w:rsid w:val="007C5E18"/>
    <w:rsid w:val="007C62B4"/>
    <w:rsid w:val="007C6406"/>
    <w:rsid w:val="007D1649"/>
    <w:rsid w:val="007D167E"/>
    <w:rsid w:val="007D2E03"/>
    <w:rsid w:val="007D4530"/>
    <w:rsid w:val="007D4E06"/>
    <w:rsid w:val="007D5366"/>
    <w:rsid w:val="007D5FC1"/>
    <w:rsid w:val="007D6373"/>
    <w:rsid w:val="007D6C39"/>
    <w:rsid w:val="007E026F"/>
    <w:rsid w:val="007E0E6C"/>
    <w:rsid w:val="007E2686"/>
    <w:rsid w:val="007E3524"/>
    <w:rsid w:val="007E4F7F"/>
    <w:rsid w:val="007E5E23"/>
    <w:rsid w:val="007E68CD"/>
    <w:rsid w:val="007E7078"/>
    <w:rsid w:val="007F0488"/>
    <w:rsid w:val="007F0666"/>
    <w:rsid w:val="007F17FF"/>
    <w:rsid w:val="007F25A6"/>
    <w:rsid w:val="007F3B2F"/>
    <w:rsid w:val="007F4519"/>
    <w:rsid w:val="007F5C0E"/>
    <w:rsid w:val="007F6E5D"/>
    <w:rsid w:val="007F778E"/>
    <w:rsid w:val="007F7CC3"/>
    <w:rsid w:val="00801C8A"/>
    <w:rsid w:val="008021ED"/>
    <w:rsid w:val="00802A63"/>
    <w:rsid w:val="00803323"/>
    <w:rsid w:val="008033D7"/>
    <w:rsid w:val="008048BF"/>
    <w:rsid w:val="00804AE4"/>
    <w:rsid w:val="00804BAE"/>
    <w:rsid w:val="0080590E"/>
    <w:rsid w:val="00806147"/>
    <w:rsid w:val="00810203"/>
    <w:rsid w:val="00810892"/>
    <w:rsid w:val="008113DF"/>
    <w:rsid w:val="00811508"/>
    <w:rsid w:val="008115E8"/>
    <w:rsid w:val="00811651"/>
    <w:rsid w:val="0081181D"/>
    <w:rsid w:val="0081182B"/>
    <w:rsid w:val="00813D4A"/>
    <w:rsid w:val="0081443E"/>
    <w:rsid w:val="008154DB"/>
    <w:rsid w:val="0081627C"/>
    <w:rsid w:val="00816B32"/>
    <w:rsid w:val="00817909"/>
    <w:rsid w:val="008201E2"/>
    <w:rsid w:val="00821443"/>
    <w:rsid w:val="00821692"/>
    <w:rsid w:val="008226D3"/>
    <w:rsid w:val="00822823"/>
    <w:rsid w:val="00822DA0"/>
    <w:rsid w:val="0082333B"/>
    <w:rsid w:val="0082347F"/>
    <w:rsid w:val="00823584"/>
    <w:rsid w:val="00823B7A"/>
    <w:rsid w:val="00824C44"/>
    <w:rsid w:val="008259FE"/>
    <w:rsid w:val="00825CD1"/>
    <w:rsid w:val="00826E2D"/>
    <w:rsid w:val="008301AA"/>
    <w:rsid w:val="00831AE7"/>
    <w:rsid w:val="00831F35"/>
    <w:rsid w:val="00832FC6"/>
    <w:rsid w:val="0083472E"/>
    <w:rsid w:val="00834E34"/>
    <w:rsid w:val="00835CA5"/>
    <w:rsid w:val="0083605D"/>
    <w:rsid w:val="00836554"/>
    <w:rsid w:val="00836580"/>
    <w:rsid w:val="00837001"/>
    <w:rsid w:val="00837183"/>
    <w:rsid w:val="00837D7C"/>
    <w:rsid w:val="008404F8"/>
    <w:rsid w:val="00840A12"/>
    <w:rsid w:val="00841E78"/>
    <w:rsid w:val="008426D7"/>
    <w:rsid w:val="0084294D"/>
    <w:rsid w:val="00842CF8"/>
    <w:rsid w:val="0084327F"/>
    <w:rsid w:val="00843A7F"/>
    <w:rsid w:val="00843AE7"/>
    <w:rsid w:val="00844280"/>
    <w:rsid w:val="00844A4E"/>
    <w:rsid w:val="00845B74"/>
    <w:rsid w:val="00845CD0"/>
    <w:rsid w:val="008465ED"/>
    <w:rsid w:val="008509CD"/>
    <w:rsid w:val="00850D99"/>
    <w:rsid w:val="008514E4"/>
    <w:rsid w:val="0085292A"/>
    <w:rsid w:val="008534BB"/>
    <w:rsid w:val="00853CEB"/>
    <w:rsid w:val="008542EC"/>
    <w:rsid w:val="008546A2"/>
    <w:rsid w:val="0085596D"/>
    <w:rsid w:val="00857435"/>
    <w:rsid w:val="00857AAC"/>
    <w:rsid w:val="00857F59"/>
    <w:rsid w:val="00860D89"/>
    <w:rsid w:val="00861311"/>
    <w:rsid w:val="00861A5C"/>
    <w:rsid w:val="00862272"/>
    <w:rsid w:val="00862417"/>
    <w:rsid w:val="008635B9"/>
    <w:rsid w:val="008636C2"/>
    <w:rsid w:val="00864684"/>
    <w:rsid w:val="00864F17"/>
    <w:rsid w:val="00865383"/>
    <w:rsid w:val="00866CC8"/>
    <w:rsid w:val="00866F44"/>
    <w:rsid w:val="00867AF0"/>
    <w:rsid w:val="00870C80"/>
    <w:rsid w:val="00871212"/>
    <w:rsid w:val="00871758"/>
    <w:rsid w:val="00872FC8"/>
    <w:rsid w:val="00873EB5"/>
    <w:rsid w:val="008747CC"/>
    <w:rsid w:val="00874DC0"/>
    <w:rsid w:val="00874FDE"/>
    <w:rsid w:val="00875C51"/>
    <w:rsid w:val="00876071"/>
    <w:rsid w:val="00876287"/>
    <w:rsid w:val="0087690C"/>
    <w:rsid w:val="00877555"/>
    <w:rsid w:val="00880714"/>
    <w:rsid w:val="00880D59"/>
    <w:rsid w:val="00881A25"/>
    <w:rsid w:val="0088221D"/>
    <w:rsid w:val="008823BB"/>
    <w:rsid w:val="00882B97"/>
    <w:rsid w:val="00882FAD"/>
    <w:rsid w:val="00883D01"/>
    <w:rsid w:val="0088427D"/>
    <w:rsid w:val="008845EF"/>
    <w:rsid w:val="0088511E"/>
    <w:rsid w:val="0088541F"/>
    <w:rsid w:val="00886675"/>
    <w:rsid w:val="008869A0"/>
    <w:rsid w:val="00886BE1"/>
    <w:rsid w:val="00890171"/>
    <w:rsid w:val="008904C4"/>
    <w:rsid w:val="008905E1"/>
    <w:rsid w:val="00890B64"/>
    <w:rsid w:val="00890BF1"/>
    <w:rsid w:val="00890D2F"/>
    <w:rsid w:val="00891528"/>
    <w:rsid w:val="008916CF"/>
    <w:rsid w:val="00892664"/>
    <w:rsid w:val="0089292F"/>
    <w:rsid w:val="00892F3D"/>
    <w:rsid w:val="00893E48"/>
    <w:rsid w:val="008949D2"/>
    <w:rsid w:val="008959EA"/>
    <w:rsid w:val="0089786E"/>
    <w:rsid w:val="008A074F"/>
    <w:rsid w:val="008A07A3"/>
    <w:rsid w:val="008A0A8F"/>
    <w:rsid w:val="008A0AEC"/>
    <w:rsid w:val="008A2103"/>
    <w:rsid w:val="008A2DC6"/>
    <w:rsid w:val="008A2EF6"/>
    <w:rsid w:val="008A48EC"/>
    <w:rsid w:val="008A5B17"/>
    <w:rsid w:val="008A5BD7"/>
    <w:rsid w:val="008A6F6C"/>
    <w:rsid w:val="008A7247"/>
    <w:rsid w:val="008B04D0"/>
    <w:rsid w:val="008B05EB"/>
    <w:rsid w:val="008B1407"/>
    <w:rsid w:val="008B1D4D"/>
    <w:rsid w:val="008B2BCC"/>
    <w:rsid w:val="008B3100"/>
    <w:rsid w:val="008B3EE8"/>
    <w:rsid w:val="008B45ED"/>
    <w:rsid w:val="008B4EB9"/>
    <w:rsid w:val="008B66E0"/>
    <w:rsid w:val="008B6C01"/>
    <w:rsid w:val="008B6C5E"/>
    <w:rsid w:val="008B77B2"/>
    <w:rsid w:val="008B7846"/>
    <w:rsid w:val="008B7CAA"/>
    <w:rsid w:val="008B7F19"/>
    <w:rsid w:val="008C06F4"/>
    <w:rsid w:val="008C07B5"/>
    <w:rsid w:val="008C0C38"/>
    <w:rsid w:val="008C0EA3"/>
    <w:rsid w:val="008C26C9"/>
    <w:rsid w:val="008C2BB4"/>
    <w:rsid w:val="008C2C0D"/>
    <w:rsid w:val="008C2DAB"/>
    <w:rsid w:val="008C32D3"/>
    <w:rsid w:val="008C397E"/>
    <w:rsid w:val="008C3F52"/>
    <w:rsid w:val="008C4787"/>
    <w:rsid w:val="008C4FBE"/>
    <w:rsid w:val="008C6E7D"/>
    <w:rsid w:val="008C7067"/>
    <w:rsid w:val="008C738D"/>
    <w:rsid w:val="008D0C93"/>
    <w:rsid w:val="008D0D7E"/>
    <w:rsid w:val="008D2823"/>
    <w:rsid w:val="008D3B3A"/>
    <w:rsid w:val="008D3EB4"/>
    <w:rsid w:val="008D4B6A"/>
    <w:rsid w:val="008D505E"/>
    <w:rsid w:val="008D59A1"/>
    <w:rsid w:val="008D5D70"/>
    <w:rsid w:val="008D7646"/>
    <w:rsid w:val="008D79DC"/>
    <w:rsid w:val="008E0D1B"/>
    <w:rsid w:val="008E1DC0"/>
    <w:rsid w:val="008E2FCB"/>
    <w:rsid w:val="008E372E"/>
    <w:rsid w:val="008E3D17"/>
    <w:rsid w:val="008E4240"/>
    <w:rsid w:val="008E4939"/>
    <w:rsid w:val="008E5CBE"/>
    <w:rsid w:val="008E5FC7"/>
    <w:rsid w:val="008E6F13"/>
    <w:rsid w:val="008F0606"/>
    <w:rsid w:val="008F0635"/>
    <w:rsid w:val="008F0A5E"/>
    <w:rsid w:val="008F0C39"/>
    <w:rsid w:val="008F1B49"/>
    <w:rsid w:val="008F1B66"/>
    <w:rsid w:val="008F2C53"/>
    <w:rsid w:val="008F3117"/>
    <w:rsid w:val="008F47B3"/>
    <w:rsid w:val="008F48DC"/>
    <w:rsid w:val="008F536E"/>
    <w:rsid w:val="008F60F4"/>
    <w:rsid w:val="008F6AFB"/>
    <w:rsid w:val="008F6C06"/>
    <w:rsid w:val="008F79BC"/>
    <w:rsid w:val="009002AC"/>
    <w:rsid w:val="00900876"/>
    <w:rsid w:val="00900EBD"/>
    <w:rsid w:val="00900EF0"/>
    <w:rsid w:val="00901846"/>
    <w:rsid w:val="00902ACF"/>
    <w:rsid w:val="00902F17"/>
    <w:rsid w:val="009035E5"/>
    <w:rsid w:val="00904BE2"/>
    <w:rsid w:val="00905B54"/>
    <w:rsid w:val="0090677E"/>
    <w:rsid w:val="00907F80"/>
    <w:rsid w:val="009102E8"/>
    <w:rsid w:val="00910CA2"/>
    <w:rsid w:val="009116BD"/>
    <w:rsid w:val="00912326"/>
    <w:rsid w:val="00912376"/>
    <w:rsid w:val="0091291B"/>
    <w:rsid w:val="00914252"/>
    <w:rsid w:val="00914B73"/>
    <w:rsid w:val="00914FFB"/>
    <w:rsid w:val="00916430"/>
    <w:rsid w:val="00916AC9"/>
    <w:rsid w:val="00916F72"/>
    <w:rsid w:val="009170B3"/>
    <w:rsid w:val="009172FE"/>
    <w:rsid w:val="0091786F"/>
    <w:rsid w:val="009219E4"/>
    <w:rsid w:val="00921BDC"/>
    <w:rsid w:val="00921C96"/>
    <w:rsid w:val="00922DDB"/>
    <w:rsid w:val="009230B8"/>
    <w:rsid w:val="0092378C"/>
    <w:rsid w:val="00924373"/>
    <w:rsid w:val="00924441"/>
    <w:rsid w:val="00924A38"/>
    <w:rsid w:val="0092517A"/>
    <w:rsid w:val="00925263"/>
    <w:rsid w:val="00927232"/>
    <w:rsid w:val="00927AD0"/>
    <w:rsid w:val="00927D3B"/>
    <w:rsid w:val="00930CE6"/>
    <w:rsid w:val="00930E88"/>
    <w:rsid w:val="00931174"/>
    <w:rsid w:val="00931244"/>
    <w:rsid w:val="00931B87"/>
    <w:rsid w:val="00932276"/>
    <w:rsid w:val="00932493"/>
    <w:rsid w:val="00932894"/>
    <w:rsid w:val="00932934"/>
    <w:rsid w:val="00932EE1"/>
    <w:rsid w:val="0093416C"/>
    <w:rsid w:val="00934204"/>
    <w:rsid w:val="00934257"/>
    <w:rsid w:val="009353CF"/>
    <w:rsid w:val="009369BD"/>
    <w:rsid w:val="00937A93"/>
    <w:rsid w:val="0094036E"/>
    <w:rsid w:val="009408F1"/>
    <w:rsid w:val="00940C06"/>
    <w:rsid w:val="0094182E"/>
    <w:rsid w:val="00942ECC"/>
    <w:rsid w:val="00944682"/>
    <w:rsid w:val="00946562"/>
    <w:rsid w:val="00946AA8"/>
    <w:rsid w:val="00947129"/>
    <w:rsid w:val="009503F3"/>
    <w:rsid w:val="00952D38"/>
    <w:rsid w:val="00953772"/>
    <w:rsid w:val="00954098"/>
    <w:rsid w:val="009543AB"/>
    <w:rsid w:val="009554A9"/>
    <w:rsid w:val="009561CD"/>
    <w:rsid w:val="00960CA9"/>
    <w:rsid w:val="00961E9C"/>
    <w:rsid w:val="009622B5"/>
    <w:rsid w:val="00962CCB"/>
    <w:rsid w:val="00962F39"/>
    <w:rsid w:val="00962FAA"/>
    <w:rsid w:val="00963D49"/>
    <w:rsid w:val="00964E66"/>
    <w:rsid w:val="00965093"/>
    <w:rsid w:val="00965178"/>
    <w:rsid w:val="009675B9"/>
    <w:rsid w:val="00970DEB"/>
    <w:rsid w:val="00971167"/>
    <w:rsid w:val="00971BC4"/>
    <w:rsid w:val="00972FA9"/>
    <w:rsid w:val="009736E2"/>
    <w:rsid w:val="00973D29"/>
    <w:rsid w:val="00973FDC"/>
    <w:rsid w:val="0097458D"/>
    <w:rsid w:val="00974B33"/>
    <w:rsid w:val="009754B2"/>
    <w:rsid w:val="00975700"/>
    <w:rsid w:val="0097588E"/>
    <w:rsid w:val="0097602E"/>
    <w:rsid w:val="00976613"/>
    <w:rsid w:val="0097667A"/>
    <w:rsid w:val="0097688C"/>
    <w:rsid w:val="00976B9E"/>
    <w:rsid w:val="00976D45"/>
    <w:rsid w:val="00976D94"/>
    <w:rsid w:val="0097709A"/>
    <w:rsid w:val="00977647"/>
    <w:rsid w:val="009777B3"/>
    <w:rsid w:val="00977C8D"/>
    <w:rsid w:val="00980C77"/>
    <w:rsid w:val="009814B6"/>
    <w:rsid w:val="00982D40"/>
    <w:rsid w:val="00984AD8"/>
    <w:rsid w:val="00985311"/>
    <w:rsid w:val="00985936"/>
    <w:rsid w:val="00985A3F"/>
    <w:rsid w:val="00985ABC"/>
    <w:rsid w:val="00985D5F"/>
    <w:rsid w:val="00985EF2"/>
    <w:rsid w:val="00986263"/>
    <w:rsid w:val="00986BD7"/>
    <w:rsid w:val="00987151"/>
    <w:rsid w:val="00987924"/>
    <w:rsid w:val="0099053C"/>
    <w:rsid w:val="00990786"/>
    <w:rsid w:val="00990E61"/>
    <w:rsid w:val="00990FAC"/>
    <w:rsid w:val="00991281"/>
    <w:rsid w:val="009928A7"/>
    <w:rsid w:val="009930CD"/>
    <w:rsid w:val="009938B7"/>
    <w:rsid w:val="009943BA"/>
    <w:rsid w:val="00995061"/>
    <w:rsid w:val="00995897"/>
    <w:rsid w:val="00995C67"/>
    <w:rsid w:val="00997736"/>
    <w:rsid w:val="009A05C5"/>
    <w:rsid w:val="009A06D9"/>
    <w:rsid w:val="009A0775"/>
    <w:rsid w:val="009A0C10"/>
    <w:rsid w:val="009A165A"/>
    <w:rsid w:val="009A1C1A"/>
    <w:rsid w:val="009A1FEC"/>
    <w:rsid w:val="009A3CB4"/>
    <w:rsid w:val="009A514E"/>
    <w:rsid w:val="009A6044"/>
    <w:rsid w:val="009A6195"/>
    <w:rsid w:val="009A68D3"/>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733"/>
    <w:rsid w:val="009C0882"/>
    <w:rsid w:val="009C0939"/>
    <w:rsid w:val="009C1A39"/>
    <w:rsid w:val="009C2400"/>
    <w:rsid w:val="009C470E"/>
    <w:rsid w:val="009C54C1"/>
    <w:rsid w:val="009C5751"/>
    <w:rsid w:val="009C6CBE"/>
    <w:rsid w:val="009C7041"/>
    <w:rsid w:val="009C7271"/>
    <w:rsid w:val="009C729D"/>
    <w:rsid w:val="009C7DBD"/>
    <w:rsid w:val="009D0D47"/>
    <w:rsid w:val="009D1580"/>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C97"/>
    <w:rsid w:val="009E4632"/>
    <w:rsid w:val="009E4A20"/>
    <w:rsid w:val="009E54C3"/>
    <w:rsid w:val="009E6313"/>
    <w:rsid w:val="009E6FA4"/>
    <w:rsid w:val="009E723E"/>
    <w:rsid w:val="009E7743"/>
    <w:rsid w:val="009F00F5"/>
    <w:rsid w:val="009F0F9C"/>
    <w:rsid w:val="009F11A8"/>
    <w:rsid w:val="009F356F"/>
    <w:rsid w:val="009F46B7"/>
    <w:rsid w:val="009F470F"/>
    <w:rsid w:val="009F49A3"/>
    <w:rsid w:val="009F6590"/>
    <w:rsid w:val="009F68C5"/>
    <w:rsid w:val="009F6A7A"/>
    <w:rsid w:val="00A000D9"/>
    <w:rsid w:val="00A018F8"/>
    <w:rsid w:val="00A0261A"/>
    <w:rsid w:val="00A02EE9"/>
    <w:rsid w:val="00A03770"/>
    <w:rsid w:val="00A0442B"/>
    <w:rsid w:val="00A04BAF"/>
    <w:rsid w:val="00A04D52"/>
    <w:rsid w:val="00A050D2"/>
    <w:rsid w:val="00A05867"/>
    <w:rsid w:val="00A05C81"/>
    <w:rsid w:val="00A05CD1"/>
    <w:rsid w:val="00A06CA7"/>
    <w:rsid w:val="00A06F90"/>
    <w:rsid w:val="00A074C3"/>
    <w:rsid w:val="00A07E44"/>
    <w:rsid w:val="00A105F6"/>
    <w:rsid w:val="00A11AD6"/>
    <w:rsid w:val="00A134FB"/>
    <w:rsid w:val="00A145F8"/>
    <w:rsid w:val="00A16DFF"/>
    <w:rsid w:val="00A17FAE"/>
    <w:rsid w:val="00A20817"/>
    <w:rsid w:val="00A2086D"/>
    <w:rsid w:val="00A212E2"/>
    <w:rsid w:val="00A2153B"/>
    <w:rsid w:val="00A21AAB"/>
    <w:rsid w:val="00A21C42"/>
    <w:rsid w:val="00A2265C"/>
    <w:rsid w:val="00A22E3A"/>
    <w:rsid w:val="00A2591D"/>
    <w:rsid w:val="00A26152"/>
    <w:rsid w:val="00A26210"/>
    <w:rsid w:val="00A26F86"/>
    <w:rsid w:val="00A278AE"/>
    <w:rsid w:val="00A3063E"/>
    <w:rsid w:val="00A30FFE"/>
    <w:rsid w:val="00A31A5C"/>
    <w:rsid w:val="00A332F4"/>
    <w:rsid w:val="00A33B11"/>
    <w:rsid w:val="00A3508A"/>
    <w:rsid w:val="00A35343"/>
    <w:rsid w:val="00A355F0"/>
    <w:rsid w:val="00A373AB"/>
    <w:rsid w:val="00A37FB5"/>
    <w:rsid w:val="00A40618"/>
    <w:rsid w:val="00A406CD"/>
    <w:rsid w:val="00A40B1C"/>
    <w:rsid w:val="00A42427"/>
    <w:rsid w:val="00A42EF1"/>
    <w:rsid w:val="00A43104"/>
    <w:rsid w:val="00A43B7D"/>
    <w:rsid w:val="00A445E8"/>
    <w:rsid w:val="00A44CBE"/>
    <w:rsid w:val="00A4553C"/>
    <w:rsid w:val="00A456C2"/>
    <w:rsid w:val="00A4770A"/>
    <w:rsid w:val="00A50003"/>
    <w:rsid w:val="00A511EF"/>
    <w:rsid w:val="00A51ED2"/>
    <w:rsid w:val="00A52D2E"/>
    <w:rsid w:val="00A532C6"/>
    <w:rsid w:val="00A533A7"/>
    <w:rsid w:val="00A53B3D"/>
    <w:rsid w:val="00A544E8"/>
    <w:rsid w:val="00A54A5D"/>
    <w:rsid w:val="00A54DB1"/>
    <w:rsid w:val="00A56B7D"/>
    <w:rsid w:val="00A56E15"/>
    <w:rsid w:val="00A5712B"/>
    <w:rsid w:val="00A600D6"/>
    <w:rsid w:val="00A60CDC"/>
    <w:rsid w:val="00A60DC0"/>
    <w:rsid w:val="00A613B3"/>
    <w:rsid w:val="00A6153A"/>
    <w:rsid w:val="00A61DC9"/>
    <w:rsid w:val="00A62208"/>
    <w:rsid w:val="00A6280F"/>
    <w:rsid w:val="00A62943"/>
    <w:rsid w:val="00A62969"/>
    <w:rsid w:val="00A63C6A"/>
    <w:rsid w:val="00A63C7B"/>
    <w:rsid w:val="00A63F15"/>
    <w:rsid w:val="00A6450B"/>
    <w:rsid w:val="00A65CAA"/>
    <w:rsid w:val="00A66D78"/>
    <w:rsid w:val="00A66F13"/>
    <w:rsid w:val="00A670CF"/>
    <w:rsid w:val="00A67613"/>
    <w:rsid w:val="00A711DD"/>
    <w:rsid w:val="00A7308B"/>
    <w:rsid w:val="00A73A05"/>
    <w:rsid w:val="00A73D13"/>
    <w:rsid w:val="00A7517D"/>
    <w:rsid w:val="00A756A0"/>
    <w:rsid w:val="00A75888"/>
    <w:rsid w:val="00A75F60"/>
    <w:rsid w:val="00A7752C"/>
    <w:rsid w:val="00A80096"/>
    <w:rsid w:val="00A8014D"/>
    <w:rsid w:val="00A80B72"/>
    <w:rsid w:val="00A8165D"/>
    <w:rsid w:val="00A819E6"/>
    <w:rsid w:val="00A8236A"/>
    <w:rsid w:val="00A829BE"/>
    <w:rsid w:val="00A82B77"/>
    <w:rsid w:val="00A83A38"/>
    <w:rsid w:val="00A84851"/>
    <w:rsid w:val="00A849A4"/>
    <w:rsid w:val="00A8603F"/>
    <w:rsid w:val="00A861E5"/>
    <w:rsid w:val="00A87207"/>
    <w:rsid w:val="00A905E9"/>
    <w:rsid w:val="00A907A6"/>
    <w:rsid w:val="00A909CA"/>
    <w:rsid w:val="00A909D1"/>
    <w:rsid w:val="00A91284"/>
    <w:rsid w:val="00A91C9E"/>
    <w:rsid w:val="00A93998"/>
    <w:rsid w:val="00A93FD3"/>
    <w:rsid w:val="00A94015"/>
    <w:rsid w:val="00A94B7D"/>
    <w:rsid w:val="00A95189"/>
    <w:rsid w:val="00A95E7B"/>
    <w:rsid w:val="00A96BD3"/>
    <w:rsid w:val="00A977D2"/>
    <w:rsid w:val="00AA0524"/>
    <w:rsid w:val="00AA09D8"/>
    <w:rsid w:val="00AA1A98"/>
    <w:rsid w:val="00AA28D9"/>
    <w:rsid w:val="00AA4013"/>
    <w:rsid w:val="00AA450B"/>
    <w:rsid w:val="00AA4682"/>
    <w:rsid w:val="00AA5833"/>
    <w:rsid w:val="00AA6CC0"/>
    <w:rsid w:val="00AA6D9F"/>
    <w:rsid w:val="00AA72F3"/>
    <w:rsid w:val="00AA7583"/>
    <w:rsid w:val="00AB1A30"/>
    <w:rsid w:val="00AB231D"/>
    <w:rsid w:val="00AB268D"/>
    <w:rsid w:val="00AB2BB6"/>
    <w:rsid w:val="00AB2D7B"/>
    <w:rsid w:val="00AB3165"/>
    <w:rsid w:val="00AB380D"/>
    <w:rsid w:val="00AB3823"/>
    <w:rsid w:val="00AB426A"/>
    <w:rsid w:val="00AB4611"/>
    <w:rsid w:val="00AB52CC"/>
    <w:rsid w:val="00AB59D2"/>
    <w:rsid w:val="00AB79D9"/>
    <w:rsid w:val="00AC08F4"/>
    <w:rsid w:val="00AC0DA6"/>
    <w:rsid w:val="00AC0F72"/>
    <w:rsid w:val="00AC170D"/>
    <w:rsid w:val="00AC1E0C"/>
    <w:rsid w:val="00AC2041"/>
    <w:rsid w:val="00AC2C9A"/>
    <w:rsid w:val="00AC2D83"/>
    <w:rsid w:val="00AC31C5"/>
    <w:rsid w:val="00AC4217"/>
    <w:rsid w:val="00AC45E8"/>
    <w:rsid w:val="00AC49BB"/>
    <w:rsid w:val="00AC56F0"/>
    <w:rsid w:val="00AC7ED2"/>
    <w:rsid w:val="00AD0B8C"/>
    <w:rsid w:val="00AD0C7A"/>
    <w:rsid w:val="00AD15F6"/>
    <w:rsid w:val="00AD192C"/>
    <w:rsid w:val="00AD3359"/>
    <w:rsid w:val="00AD3F33"/>
    <w:rsid w:val="00AD4A40"/>
    <w:rsid w:val="00AD50C7"/>
    <w:rsid w:val="00AD5FB0"/>
    <w:rsid w:val="00AD64F1"/>
    <w:rsid w:val="00AD68BE"/>
    <w:rsid w:val="00AD6D8E"/>
    <w:rsid w:val="00AD7217"/>
    <w:rsid w:val="00AE09DA"/>
    <w:rsid w:val="00AE0EB4"/>
    <w:rsid w:val="00AE1265"/>
    <w:rsid w:val="00AE1E8D"/>
    <w:rsid w:val="00AE1EA0"/>
    <w:rsid w:val="00AE290C"/>
    <w:rsid w:val="00AE3D89"/>
    <w:rsid w:val="00AE4235"/>
    <w:rsid w:val="00AE44DE"/>
    <w:rsid w:val="00AE465B"/>
    <w:rsid w:val="00AE485D"/>
    <w:rsid w:val="00AE49BF"/>
    <w:rsid w:val="00AE4D85"/>
    <w:rsid w:val="00AE53A4"/>
    <w:rsid w:val="00AE7515"/>
    <w:rsid w:val="00AE7E46"/>
    <w:rsid w:val="00AF0D37"/>
    <w:rsid w:val="00AF0F21"/>
    <w:rsid w:val="00AF13DD"/>
    <w:rsid w:val="00AF1F23"/>
    <w:rsid w:val="00AF1F6C"/>
    <w:rsid w:val="00AF2D3B"/>
    <w:rsid w:val="00AF35F3"/>
    <w:rsid w:val="00AF4D92"/>
    <w:rsid w:val="00AF631E"/>
    <w:rsid w:val="00AF7F75"/>
    <w:rsid w:val="00B00003"/>
    <w:rsid w:val="00B01716"/>
    <w:rsid w:val="00B01D84"/>
    <w:rsid w:val="00B02287"/>
    <w:rsid w:val="00B0342E"/>
    <w:rsid w:val="00B03A65"/>
    <w:rsid w:val="00B05278"/>
    <w:rsid w:val="00B052A5"/>
    <w:rsid w:val="00B05DA7"/>
    <w:rsid w:val="00B06FDF"/>
    <w:rsid w:val="00B1029B"/>
    <w:rsid w:val="00B11E4C"/>
    <w:rsid w:val="00B12F4C"/>
    <w:rsid w:val="00B14854"/>
    <w:rsid w:val="00B16D55"/>
    <w:rsid w:val="00B17676"/>
    <w:rsid w:val="00B20823"/>
    <w:rsid w:val="00B21326"/>
    <w:rsid w:val="00B214F4"/>
    <w:rsid w:val="00B21AFB"/>
    <w:rsid w:val="00B22BFD"/>
    <w:rsid w:val="00B2308F"/>
    <w:rsid w:val="00B23162"/>
    <w:rsid w:val="00B23E18"/>
    <w:rsid w:val="00B26893"/>
    <w:rsid w:val="00B27B4B"/>
    <w:rsid w:val="00B27B4D"/>
    <w:rsid w:val="00B30001"/>
    <w:rsid w:val="00B310C5"/>
    <w:rsid w:val="00B34EF8"/>
    <w:rsid w:val="00B34FE0"/>
    <w:rsid w:val="00B3501A"/>
    <w:rsid w:val="00B3588D"/>
    <w:rsid w:val="00B365DE"/>
    <w:rsid w:val="00B36641"/>
    <w:rsid w:val="00B36C4F"/>
    <w:rsid w:val="00B37078"/>
    <w:rsid w:val="00B370F2"/>
    <w:rsid w:val="00B37D63"/>
    <w:rsid w:val="00B37D73"/>
    <w:rsid w:val="00B411A4"/>
    <w:rsid w:val="00B4166B"/>
    <w:rsid w:val="00B426AD"/>
    <w:rsid w:val="00B43160"/>
    <w:rsid w:val="00B43CB3"/>
    <w:rsid w:val="00B453F1"/>
    <w:rsid w:val="00B456BF"/>
    <w:rsid w:val="00B45B20"/>
    <w:rsid w:val="00B466D1"/>
    <w:rsid w:val="00B472FB"/>
    <w:rsid w:val="00B47530"/>
    <w:rsid w:val="00B47567"/>
    <w:rsid w:val="00B506D1"/>
    <w:rsid w:val="00B50FA0"/>
    <w:rsid w:val="00B5105C"/>
    <w:rsid w:val="00B513DB"/>
    <w:rsid w:val="00B524FD"/>
    <w:rsid w:val="00B549DB"/>
    <w:rsid w:val="00B54B68"/>
    <w:rsid w:val="00B54CAA"/>
    <w:rsid w:val="00B55A7B"/>
    <w:rsid w:val="00B55E6F"/>
    <w:rsid w:val="00B56361"/>
    <w:rsid w:val="00B5642E"/>
    <w:rsid w:val="00B57649"/>
    <w:rsid w:val="00B57FA0"/>
    <w:rsid w:val="00B616D6"/>
    <w:rsid w:val="00B63859"/>
    <w:rsid w:val="00B63C3E"/>
    <w:rsid w:val="00B63F9B"/>
    <w:rsid w:val="00B655F3"/>
    <w:rsid w:val="00B65761"/>
    <w:rsid w:val="00B677BE"/>
    <w:rsid w:val="00B70D9A"/>
    <w:rsid w:val="00B70FC9"/>
    <w:rsid w:val="00B738E0"/>
    <w:rsid w:val="00B75514"/>
    <w:rsid w:val="00B763A5"/>
    <w:rsid w:val="00B77291"/>
    <w:rsid w:val="00B82311"/>
    <w:rsid w:val="00B83245"/>
    <w:rsid w:val="00B84020"/>
    <w:rsid w:val="00B849DE"/>
    <w:rsid w:val="00B84C64"/>
    <w:rsid w:val="00B86734"/>
    <w:rsid w:val="00B86E27"/>
    <w:rsid w:val="00B87D83"/>
    <w:rsid w:val="00B90B13"/>
    <w:rsid w:val="00B9219D"/>
    <w:rsid w:val="00B92B7D"/>
    <w:rsid w:val="00B94D8D"/>
    <w:rsid w:val="00B94DE8"/>
    <w:rsid w:val="00B94E8A"/>
    <w:rsid w:val="00B94EBC"/>
    <w:rsid w:val="00B9635F"/>
    <w:rsid w:val="00B96927"/>
    <w:rsid w:val="00B96CF4"/>
    <w:rsid w:val="00B96FCD"/>
    <w:rsid w:val="00B97498"/>
    <w:rsid w:val="00B975AD"/>
    <w:rsid w:val="00BA0070"/>
    <w:rsid w:val="00BA17CA"/>
    <w:rsid w:val="00BA204C"/>
    <w:rsid w:val="00BA299D"/>
    <w:rsid w:val="00BA48EC"/>
    <w:rsid w:val="00BA4E37"/>
    <w:rsid w:val="00BA55D8"/>
    <w:rsid w:val="00BA5C28"/>
    <w:rsid w:val="00BA642E"/>
    <w:rsid w:val="00BA7B2F"/>
    <w:rsid w:val="00BB06C9"/>
    <w:rsid w:val="00BB101F"/>
    <w:rsid w:val="00BB19F3"/>
    <w:rsid w:val="00BB2A11"/>
    <w:rsid w:val="00BB407E"/>
    <w:rsid w:val="00BB46FD"/>
    <w:rsid w:val="00BB4B2E"/>
    <w:rsid w:val="00BB5032"/>
    <w:rsid w:val="00BB5149"/>
    <w:rsid w:val="00BB53C6"/>
    <w:rsid w:val="00BB596E"/>
    <w:rsid w:val="00BB6096"/>
    <w:rsid w:val="00BB7133"/>
    <w:rsid w:val="00BB7222"/>
    <w:rsid w:val="00BB7445"/>
    <w:rsid w:val="00BB781F"/>
    <w:rsid w:val="00BC0975"/>
    <w:rsid w:val="00BC2161"/>
    <w:rsid w:val="00BC3B59"/>
    <w:rsid w:val="00BC4CF8"/>
    <w:rsid w:val="00BC50A6"/>
    <w:rsid w:val="00BC5307"/>
    <w:rsid w:val="00BC5B17"/>
    <w:rsid w:val="00BC6B69"/>
    <w:rsid w:val="00BC72E0"/>
    <w:rsid w:val="00BC76F5"/>
    <w:rsid w:val="00BD1431"/>
    <w:rsid w:val="00BD1D8B"/>
    <w:rsid w:val="00BD32BD"/>
    <w:rsid w:val="00BD3321"/>
    <w:rsid w:val="00BD3C43"/>
    <w:rsid w:val="00BD3C7E"/>
    <w:rsid w:val="00BD5469"/>
    <w:rsid w:val="00BD55D4"/>
    <w:rsid w:val="00BD58B2"/>
    <w:rsid w:val="00BD5C03"/>
    <w:rsid w:val="00BD77AA"/>
    <w:rsid w:val="00BD7FBD"/>
    <w:rsid w:val="00BE0FD7"/>
    <w:rsid w:val="00BE1B60"/>
    <w:rsid w:val="00BE2761"/>
    <w:rsid w:val="00BE34D6"/>
    <w:rsid w:val="00BE4404"/>
    <w:rsid w:val="00BE5057"/>
    <w:rsid w:val="00BE61DD"/>
    <w:rsid w:val="00BE7170"/>
    <w:rsid w:val="00BF123F"/>
    <w:rsid w:val="00BF3245"/>
    <w:rsid w:val="00BF3A71"/>
    <w:rsid w:val="00BF3BF7"/>
    <w:rsid w:val="00BF437F"/>
    <w:rsid w:val="00BF6C4B"/>
    <w:rsid w:val="00BF718C"/>
    <w:rsid w:val="00C00492"/>
    <w:rsid w:val="00C01B29"/>
    <w:rsid w:val="00C0240D"/>
    <w:rsid w:val="00C0254F"/>
    <w:rsid w:val="00C0275A"/>
    <w:rsid w:val="00C03210"/>
    <w:rsid w:val="00C034D5"/>
    <w:rsid w:val="00C037CB"/>
    <w:rsid w:val="00C03A5B"/>
    <w:rsid w:val="00C03B01"/>
    <w:rsid w:val="00C057FE"/>
    <w:rsid w:val="00C05E29"/>
    <w:rsid w:val="00C074BF"/>
    <w:rsid w:val="00C0773F"/>
    <w:rsid w:val="00C079B8"/>
    <w:rsid w:val="00C103BF"/>
    <w:rsid w:val="00C10507"/>
    <w:rsid w:val="00C1055E"/>
    <w:rsid w:val="00C105E0"/>
    <w:rsid w:val="00C10E10"/>
    <w:rsid w:val="00C115F0"/>
    <w:rsid w:val="00C11A78"/>
    <w:rsid w:val="00C12A97"/>
    <w:rsid w:val="00C13230"/>
    <w:rsid w:val="00C13B47"/>
    <w:rsid w:val="00C14079"/>
    <w:rsid w:val="00C15A67"/>
    <w:rsid w:val="00C15BE6"/>
    <w:rsid w:val="00C1601D"/>
    <w:rsid w:val="00C1618E"/>
    <w:rsid w:val="00C1632A"/>
    <w:rsid w:val="00C16A8F"/>
    <w:rsid w:val="00C16E3C"/>
    <w:rsid w:val="00C1701B"/>
    <w:rsid w:val="00C17076"/>
    <w:rsid w:val="00C17C4E"/>
    <w:rsid w:val="00C21348"/>
    <w:rsid w:val="00C21454"/>
    <w:rsid w:val="00C217C2"/>
    <w:rsid w:val="00C21AC0"/>
    <w:rsid w:val="00C22098"/>
    <w:rsid w:val="00C23271"/>
    <w:rsid w:val="00C25810"/>
    <w:rsid w:val="00C2609B"/>
    <w:rsid w:val="00C2631F"/>
    <w:rsid w:val="00C2685B"/>
    <w:rsid w:val="00C27563"/>
    <w:rsid w:val="00C27717"/>
    <w:rsid w:val="00C3000D"/>
    <w:rsid w:val="00C30049"/>
    <w:rsid w:val="00C300B2"/>
    <w:rsid w:val="00C30BDC"/>
    <w:rsid w:val="00C30E50"/>
    <w:rsid w:val="00C30E78"/>
    <w:rsid w:val="00C31A4B"/>
    <w:rsid w:val="00C31DEC"/>
    <w:rsid w:val="00C32BB2"/>
    <w:rsid w:val="00C333BE"/>
    <w:rsid w:val="00C347CA"/>
    <w:rsid w:val="00C37117"/>
    <w:rsid w:val="00C374FE"/>
    <w:rsid w:val="00C404A0"/>
    <w:rsid w:val="00C40CFF"/>
    <w:rsid w:val="00C40EF6"/>
    <w:rsid w:val="00C41213"/>
    <w:rsid w:val="00C415AC"/>
    <w:rsid w:val="00C424CB"/>
    <w:rsid w:val="00C42BB7"/>
    <w:rsid w:val="00C4420F"/>
    <w:rsid w:val="00C46242"/>
    <w:rsid w:val="00C466D2"/>
    <w:rsid w:val="00C46FD6"/>
    <w:rsid w:val="00C47DF1"/>
    <w:rsid w:val="00C50DD2"/>
    <w:rsid w:val="00C51FD8"/>
    <w:rsid w:val="00C52935"/>
    <w:rsid w:val="00C54E0E"/>
    <w:rsid w:val="00C5520B"/>
    <w:rsid w:val="00C555D3"/>
    <w:rsid w:val="00C55840"/>
    <w:rsid w:val="00C55C93"/>
    <w:rsid w:val="00C56293"/>
    <w:rsid w:val="00C62051"/>
    <w:rsid w:val="00C63C32"/>
    <w:rsid w:val="00C650B9"/>
    <w:rsid w:val="00C653D5"/>
    <w:rsid w:val="00C66121"/>
    <w:rsid w:val="00C662F9"/>
    <w:rsid w:val="00C66E6E"/>
    <w:rsid w:val="00C672EE"/>
    <w:rsid w:val="00C67989"/>
    <w:rsid w:val="00C7033C"/>
    <w:rsid w:val="00C7043E"/>
    <w:rsid w:val="00C70457"/>
    <w:rsid w:val="00C70905"/>
    <w:rsid w:val="00C70D79"/>
    <w:rsid w:val="00C71E45"/>
    <w:rsid w:val="00C72ABE"/>
    <w:rsid w:val="00C7375A"/>
    <w:rsid w:val="00C742B8"/>
    <w:rsid w:val="00C7484D"/>
    <w:rsid w:val="00C75183"/>
    <w:rsid w:val="00C75DF6"/>
    <w:rsid w:val="00C75EE8"/>
    <w:rsid w:val="00C760F7"/>
    <w:rsid w:val="00C76743"/>
    <w:rsid w:val="00C77085"/>
    <w:rsid w:val="00C778A1"/>
    <w:rsid w:val="00C77D19"/>
    <w:rsid w:val="00C80469"/>
    <w:rsid w:val="00C81871"/>
    <w:rsid w:val="00C822C7"/>
    <w:rsid w:val="00C824FC"/>
    <w:rsid w:val="00C8335E"/>
    <w:rsid w:val="00C840AD"/>
    <w:rsid w:val="00C84A40"/>
    <w:rsid w:val="00C85878"/>
    <w:rsid w:val="00C8636E"/>
    <w:rsid w:val="00C86ACE"/>
    <w:rsid w:val="00C86E81"/>
    <w:rsid w:val="00C87BF0"/>
    <w:rsid w:val="00C87E1B"/>
    <w:rsid w:val="00C90672"/>
    <w:rsid w:val="00C9152F"/>
    <w:rsid w:val="00C91991"/>
    <w:rsid w:val="00C91F8C"/>
    <w:rsid w:val="00C925E1"/>
    <w:rsid w:val="00C926C4"/>
    <w:rsid w:val="00C92A07"/>
    <w:rsid w:val="00C93778"/>
    <w:rsid w:val="00C9552E"/>
    <w:rsid w:val="00C96D6E"/>
    <w:rsid w:val="00C97E77"/>
    <w:rsid w:val="00CA0A80"/>
    <w:rsid w:val="00CA0CD4"/>
    <w:rsid w:val="00CA10DB"/>
    <w:rsid w:val="00CA1492"/>
    <w:rsid w:val="00CA14E9"/>
    <w:rsid w:val="00CA15F9"/>
    <w:rsid w:val="00CA1ED0"/>
    <w:rsid w:val="00CA23AB"/>
    <w:rsid w:val="00CA394A"/>
    <w:rsid w:val="00CA3EBB"/>
    <w:rsid w:val="00CA4112"/>
    <w:rsid w:val="00CA46A3"/>
    <w:rsid w:val="00CA4CC8"/>
    <w:rsid w:val="00CA5912"/>
    <w:rsid w:val="00CA59D6"/>
    <w:rsid w:val="00CA72DE"/>
    <w:rsid w:val="00CA7958"/>
    <w:rsid w:val="00CB0191"/>
    <w:rsid w:val="00CB0266"/>
    <w:rsid w:val="00CB0E84"/>
    <w:rsid w:val="00CB15D8"/>
    <w:rsid w:val="00CB1AC8"/>
    <w:rsid w:val="00CB1D3F"/>
    <w:rsid w:val="00CB4377"/>
    <w:rsid w:val="00CB5149"/>
    <w:rsid w:val="00CB5277"/>
    <w:rsid w:val="00CB6FBD"/>
    <w:rsid w:val="00CB73DC"/>
    <w:rsid w:val="00CC08EC"/>
    <w:rsid w:val="00CC0B21"/>
    <w:rsid w:val="00CC0E26"/>
    <w:rsid w:val="00CC1303"/>
    <w:rsid w:val="00CC2525"/>
    <w:rsid w:val="00CC2C33"/>
    <w:rsid w:val="00CC3FA4"/>
    <w:rsid w:val="00CC4463"/>
    <w:rsid w:val="00CC4809"/>
    <w:rsid w:val="00CC5061"/>
    <w:rsid w:val="00CC57BD"/>
    <w:rsid w:val="00CC59B2"/>
    <w:rsid w:val="00CC7722"/>
    <w:rsid w:val="00CC777E"/>
    <w:rsid w:val="00CD056B"/>
    <w:rsid w:val="00CD07B9"/>
    <w:rsid w:val="00CD0921"/>
    <w:rsid w:val="00CD16B7"/>
    <w:rsid w:val="00CD1863"/>
    <w:rsid w:val="00CD191F"/>
    <w:rsid w:val="00CD21C4"/>
    <w:rsid w:val="00CD46C5"/>
    <w:rsid w:val="00CE2182"/>
    <w:rsid w:val="00CE2496"/>
    <w:rsid w:val="00CE26D6"/>
    <w:rsid w:val="00CE43A8"/>
    <w:rsid w:val="00CE52D2"/>
    <w:rsid w:val="00CE594D"/>
    <w:rsid w:val="00CE6B86"/>
    <w:rsid w:val="00CE7A9E"/>
    <w:rsid w:val="00CF0714"/>
    <w:rsid w:val="00CF143D"/>
    <w:rsid w:val="00CF333C"/>
    <w:rsid w:val="00CF3A54"/>
    <w:rsid w:val="00CF41F1"/>
    <w:rsid w:val="00CF44AB"/>
    <w:rsid w:val="00CF6BA5"/>
    <w:rsid w:val="00CF7334"/>
    <w:rsid w:val="00CF7B8D"/>
    <w:rsid w:val="00D00289"/>
    <w:rsid w:val="00D00E5F"/>
    <w:rsid w:val="00D00E7A"/>
    <w:rsid w:val="00D01FC6"/>
    <w:rsid w:val="00D02208"/>
    <w:rsid w:val="00D02641"/>
    <w:rsid w:val="00D033B9"/>
    <w:rsid w:val="00D03B7A"/>
    <w:rsid w:val="00D03F11"/>
    <w:rsid w:val="00D04489"/>
    <w:rsid w:val="00D055AE"/>
    <w:rsid w:val="00D062D4"/>
    <w:rsid w:val="00D07C66"/>
    <w:rsid w:val="00D10891"/>
    <w:rsid w:val="00D108F8"/>
    <w:rsid w:val="00D109A4"/>
    <w:rsid w:val="00D1221E"/>
    <w:rsid w:val="00D12756"/>
    <w:rsid w:val="00D1398B"/>
    <w:rsid w:val="00D14907"/>
    <w:rsid w:val="00D14E25"/>
    <w:rsid w:val="00D15EF3"/>
    <w:rsid w:val="00D160C8"/>
    <w:rsid w:val="00D165AA"/>
    <w:rsid w:val="00D170FF"/>
    <w:rsid w:val="00D17500"/>
    <w:rsid w:val="00D206EB"/>
    <w:rsid w:val="00D22689"/>
    <w:rsid w:val="00D2363A"/>
    <w:rsid w:val="00D255B0"/>
    <w:rsid w:val="00D256BE"/>
    <w:rsid w:val="00D25E6E"/>
    <w:rsid w:val="00D26A3F"/>
    <w:rsid w:val="00D26A66"/>
    <w:rsid w:val="00D26ACA"/>
    <w:rsid w:val="00D27466"/>
    <w:rsid w:val="00D2763B"/>
    <w:rsid w:val="00D2789F"/>
    <w:rsid w:val="00D30867"/>
    <w:rsid w:val="00D32CC5"/>
    <w:rsid w:val="00D34E37"/>
    <w:rsid w:val="00D37970"/>
    <w:rsid w:val="00D404DF"/>
    <w:rsid w:val="00D40E26"/>
    <w:rsid w:val="00D420B3"/>
    <w:rsid w:val="00D42CFE"/>
    <w:rsid w:val="00D431EA"/>
    <w:rsid w:val="00D4364F"/>
    <w:rsid w:val="00D4478E"/>
    <w:rsid w:val="00D460D3"/>
    <w:rsid w:val="00D46C1A"/>
    <w:rsid w:val="00D46FFC"/>
    <w:rsid w:val="00D47D3F"/>
    <w:rsid w:val="00D51FBE"/>
    <w:rsid w:val="00D52EE3"/>
    <w:rsid w:val="00D531DA"/>
    <w:rsid w:val="00D539D0"/>
    <w:rsid w:val="00D53A14"/>
    <w:rsid w:val="00D5401B"/>
    <w:rsid w:val="00D5408E"/>
    <w:rsid w:val="00D5462E"/>
    <w:rsid w:val="00D56371"/>
    <w:rsid w:val="00D5696A"/>
    <w:rsid w:val="00D60C89"/>
    <w:rsid w:val="00D62BE4"/>
    <w:rsid w:val="00D65EBE"/>
    <w:rsid w:val="00D672CD"/>
    <w:rsid w:val="00D6756D"/>
    <w:rsid w:val="00D67ACB"/>
    <w:rsid w:val="00D7093B"/>
    <w:rsid w:val="00D70E06"/>
    <w:rsid w:val="00D71587"/>
    <w:rsid w:val="00D73DC6"/>
    <w:rsid w:val="00D742A0"/>
    <w:rsid w:val="00D748CB"/>
    <w:rsid w:val="00D751BF"/>
    <w:rsid w:val="00D75BD2"/>
    <w:rsid w:val="00D7697C"/>
    <w:rsid w:val="00D774DF"/>
    <w:rsid w:val="00D77E51"/>
    <w:rsid w:val="00D80C12"/>
    <w:rsid w:val="00D8131B"/>
    <w:rsid w:val="00D83F06"/>
    <w:rsid w:val="00D846A5"/>
    <w:rsid w:val="00D85418"/>
    <w:rsid w:val="00D85987"/>
    <w:rsid w:val="00D86748"/>
    <w:rsid w:val="00D8697B"/>
    <w:rsid w:val="00D86BE6"/>
    <w:rsid w:val="00D87B2D"/>
    <w:rsid w:val="00D917A4"/>
    <w:rsid w:val="00D91811"/>
    <w:rsid w:val="00D929A1"/>
    <w:rsid w:val="00D92A60"/>
    <w:rsid w:val="00D930C0"/>
    <w:rsid w:val="00D9368F"/>
    <w:rsid w:val="00D939FC"/>
    <w:rsid w:val="00D94D76"/>
    <w:rsid w:val="00D96686"/>
    <w:rsid w:val="00D96D5D"/>
    <w:rsid w:val="00D974B4"/>
    <w:rsid w:val="00D976F6"/>
    <w:rsid w:val="00DA10D1"/>
    <w:rsid w:val="00DA2EC6"/>
    <w:rsid w:val="00DA2ED6"/>
    <w:rsid w:val="00DA41EF"/>
    <w:rsid w:val="00DA4E1A"/>
    <w:rsid w:val="00DA5507"/>
    <w:rsid w:val="00DA582D"/>
    <w:rsid w:val="00DA5E0A"/>
    <w:rsid w:val="00DA666B"/>
    <w:rsid w:val="00DA6F01"/>
    <w:rsid w:val="00DB151D"/>
    <w:rsid w:val="00DB2136"/>
    <w:rsid w:val="00DB28D6"/>
    <w:rsid w:val="00DB30A1"/>
    <w:rsid w:val="00DB4E5E"/>
    <w:rsid w:val="00DB4E81"/>
    <w:rsid w:val="00DB6AA0"/>
    <w:rsid w:val="00DC14EB"/>
    <w:rsid w:val="00DC2B70"/>
    <w:rsid w:val="00DC2EB6"/>
    <w:rsid w:val="00DC3212"/>
    <w:rsid w:val="00DC3569"/>
    <w:rsid w:val="00DC3660"/>
    <w:rsid w:val="00DC3F49"/>
    <w:rsid w:val="00DC431A"/>
    <w:rsid w:val="00DC4E9C"/>
    <w:rsid w:val="00DC5130"/>
    <w:rsid w:val="00DC5267"/>
    <w:rsid w:val="00DC651E"/>
    <w:rsid w:val="00DD12AB"/>
    <w:rsid w:val="00DD286A"/>
    <w:rsid w:val="00DD30A4"/>
    <w:rsid w:val="00DD3576"/>
    <w:rsid w:val="00DD5EF1"/>
    <w:rsid w:val="00DD5FB0"/>
    <w:rsid w:val="00DD67B3"/>
    <w:rsid w:val="00DD6C94"/>
    <w:rsid w:val="00DD7B1C"/>
    <w:rsid w:val="00DE07F6"/>
    <w:rsid w:val="00DE19FF"/>
    <w:rsid w:val="00DE35CB"/>
    <w:rsid w:val="00DE3A85"/>
    <w:rsid w:val="00DE4661"/>
    <w:rsid w:val="00DE53F0"/>
    <w:rsid w:val="00DE5604"/>
    <w:rsid w:val="00DE5E17"/>
    <w:rsid w:val="00DE658C"/>
    <w:rsid w:val="00DE6CA2"/>
    <w:rsid w:val="00DE7268"/>
    <w:rsid w:val="00DF0B0F"/>
    <w:rsid w:val="00DF137B"/>
    <w:rsid w:val="00DF1388"/>
    <w:rsid w:val="00DF2249"/>
    <w:rsid w:val="00DF2407"/>
    <w:rsid w:val="00DF2AF5"/>
    <w:rsid w:val="00DF3E08"/>
    <w:rsid w:val="00DF4B9D"/>
    <w:rsid w:val="00E00189"/>
    <w:rsid w:val="00E0059E"/>
    <w:rsid w:val="00E00D7D"/>
    <w:rsid w:val="00E0129C"/>
    <w:rsid w:val="00E01752"/>
    <w:rsid w:val="00E01B5B"/>
    <w:rsid w:val="00E01BF2"/>
    <w:rsid w:val="00E026B3"/>
    <w:rsid w:val="00E0363E"/>
    <w:rsid w:val="00E03A16"/>
    <w:rsid w:val="00E047CC"/>
    <w:rsid w:val="00E04DEA"/>
    <w:rsid w:val="00E04F06"/>
    <w:rsid w:val="00E05B60"/>
    <w:rsid w:val="00E06007"/>
    <w:rsid w:val="00E073F1"/>
    <w:rsid w:val="00E07729"/>
    <w:rsid w:val="00E11548"/>
    <w:rsid w:val="00E151B0"/>
    <w:rsid w:val="00E153CF"/>
    <w:rsid w:val="00E15CAF"/>
    <w:rsid w:val="00E16DEF"/>
    <w:rsid w:val="00E170C6"/>
    <w:rsid w:val="00E17BA3"/>
    <w:rsid w:val="00E17F80"/>
    <w:rsid w:val="00E2020D"/>
    <w:rsid w:val="00E230AC"/>
    <w:rsid w:val="00E23C56"/>
    <w:rsid w:val="00E23E90"/>
    <w:rsid w:val="00E251AA"/>
    <w:rsid w:val="00E2577B"/>
    <w:rsid w:val="00E25FEF"/>
    <w:rsid w:val="00E263C4"/>
    <w:rsid w:val="00E268B6"/>
    <w:rsid w:val="00E26C1E"/>
    <w:rsid w:val="00E2700A"/>
    <w:rsid w:val="00E2724C"/>
    <w:rsid w:val="00E2761B"/>
    <w:rsid w:val="00E27C91"/>
    <w:rsid w:val="00E30080"/>
    <w:rsid w:val="00E3061C"/>
    <w:rsid w:val="00E33A0F"/>
    <w:rsid w:val="00E33BDC"/>
    <w:rsid w:val="00E34391"/>
    <w:rsid w:val="00E359B0"/>
    <w:rsid w:val="00E35E46"/>
    <w:rsid w:val="00E402C5"/>
    <w:rsid w:val="00E41223"/>
    <w:rsid w:val="00E41BCE"/>
    <w:rsid w:val="00E42EF1"/>
    <w:rsid w:val="00E438D2"/>
    <w:rsid w:val="00E47953"/>
    <w:rsid w:val="00E51261"/>
    <w:rsid w:val="00E527AB"/>
    <w:rsid w:val="00E53CD2"/>
    <w:rsid w:val="00E54365"/>
    <w:rsid w:val="00E55C70"/>
    <w:rsid w:val="00E56C9F"/>
    <w:rsid w:val="00E56EA5"/>
    <w:rsid w:val="00E575C3"/>
    <w:rsid w:val="00E57891"/>
    <w:rsid w:val="00E615E1"/>
    <w:rsid w:val="00E618BD"/>
    <w:rsid w:val="00E627AD"/>
    <w:rsid w:val="00E62A86"/>
    <w:rsid w:val="00E632AA"/>
    <w:rsid w:val="00E633E9"/>
    <w:rsid w:val="00E635C2"/>
    <w:rsid w:val="00E63B1F"/>
    <w:rsid w:val="00E63DB1"/>
    <w:rsid w:val="00E64586"/>
    <w:rsid w:val="00E65855"/>
    <w:rsid w:val="00E65DDB"/>
    <w:rsid w:val="00E66DD2"/>
    <w:rsid w:val="00E6716A"/>
    <w:rsid w:val="00E67F07"/>
    <w:rsid w:val="00E70084"/>
    <w:rsid w:val="00E70E34"/>
    <w:rsid w:val="00E7338B"/>
    <w:rsid w:val="00E74554"/>
    <w:rsid w:val="00E747D3"/>
    <w:rsid w:val="00E7607E"/>
    <w:rsid w:val="00E762E0"/>
    <w:rsid w:val="00E77094"/>
    <w:rsid w:val="00E778F7"/>
    <w:rsid w:val="00E808AF"/>
    <w:rsid w:val="00E8138B"/>
    <w:rsid w:val="00E814F7"/>
    <w:rsid w:val="00E81B50"/>
    <w:rsid w:val="00E82882"/>
    <w:rsid w:val="00E8330C"/>
    <w:rsid w:val="00E836A0"/>
    <w:rsid w:val="00E836CF"/>
    <w:rsid w:val="00E83E8A"/>
    <w:rsid w:val="00E8412D"/>
    <w:rsid w:val="00E8600B"/>
    <w:rsid w:val="00E8686C"/>
    <w:rsid w:val="00E87486"/>
    <w:rsid w:val="00E87974"/>
    <w:rsid w:val="00E87F41"/>
    <w:rsid w:val="00E913E3"/>
    <w:rsid w:val="00E92BAD"/>
    <w:rsid w:val="00E936B7"/>
    <w:rsid w:val="00E968D3"/>
    <w:rsid w:val="00E96CFA"/>
    <w:rsid w:val="00E97F98"/>
    <w:rsid w:val="00EA038E"/>
    <w:rsid w:val="00EA0ACE"/>
    <w:rsid w:val="00EA156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474"/>
    <w:rsid w:val="00EB04AC"/>
    <w:rsid w:val="00EB0619"/>
    <w:rsid w:val="00EB0F69"/>
    <w:rsid w:val="00EB23E8"/>
    <w:rsid w:val="00EB242A"/>
    <w:rsid w:val="00EB2DD9"/>
    <w:rsid w:val="00EB4C0D"/>
    <w:rsid w:val="00EB5B4C"/>
    <w:rsid w:val="00EB5B6C"/>
    <w:rsid w:val="00EB6472"/>
    <w:rsid w:val="00EB682A"/>
    <w:rsid w:val="00EB6A27"/>
    <w:rsid w:val="00EC0411"/>
    <w:rsid w:val="00EC05FC"/>
    <w:rsid w:val="00EC0BBB"/>
    <w:rsid w:val="00EC10DD"/>
    <w:rsid w:val="00EC2E26"/>
    <w:rsid w:val="00EC327B"/>
    <w:rsid w:val="00EC3628"/>
    <w:rsid w:val="00EC3F33"/>
    <w:rsid w:val="00EC4E90"/>
    <w:rsid w:val="00EC5936"/>
    <w:rsid w:val="00EC5EB5"/>
    <w:rsid w:val="00EC624C"/>
    <w:rsid w:val="00EC684B"/>
    <w:rsid w:val="00EC70AC"/>
    <w:rsid w:val="00EC7AC1"/>
    <w:rsid w:val="00ED04CB"/>
    <w:rsid w:val="00ED2D7A"/>
    <w:rsid w:val="00ED436B"/>
    <w:rsid w:val="00ED45B3"/>
    <w:rsid w:val="00ED5045"/>
    <w:rsid w:val="00ED5109"/>
    <w:rsid w:val="00ED65D3"/>
    <w:rsid w:val="00EE002A"/>
    <w:rsid w:val="00EE0FCA"/>
    <w:rsid w:val="00EE15CF"/>
    <w:rsid w:val="00EE30D6"/>
    <w:rsid w:val="00EE378C"/>
    <w:rsid w:val="00EE3DC9"/>
    <w:rsid w:val="00EE4059"/>
    <w:rsid w:val="00EE4171"/>
    <w:rsid w:val="00EE4704"/>
    <w:rsid w:val="00EE6EDF"/>
    <w:rsid w:val="00EE6EFB"/>
    <w:rsid w:val="00EE7E52"/>
    <w:rsid w:val="00EF01BF"/>
    <w:rsid w:val="00EF033E"/>
    <w:rsid w:val="00EF1AB4"/>
    <w:rsid w:val="00EF1DE6"/>
    <w:rsid w:val="00EF2489"/>
    <w:rsid w:val="00EF2694"/>
    <w:rsid w:val="00EF289B"/>
    <w:rsid w:val="00EF395E"/>
    <w:rsid w:val="00EF4408"/>
    <w:rsid w:val="00EF4425"/>
    <w:rsid w:val="00EF578A"/>
    <w:rsid w:val="00EF6530"/>
    <w:rsid w:val="00EF693E"/>
    <w:rsid w:val="00EF736F"/>
    <w:rsid w:val="00EF7533"/>
    <w:rsid w:val="00F0086F"/>
    <w:rsid w:val="00F00A33"/>
    <w:rsid w:val="00F013B1"/>
    <w:rsid w:val="00F01AA9"/>
    <w:rsid w:val="00F0228D"/>
    <w:rsid w:val="00F0234D"/>
    <w:rsid w:val="00F0261E"/>
    <w:rsid w:val="00F028BB"/>
    <w:rsid w:val="00F0383C"/>
    <w:rsid w:val="00F03F3E"/>
    <w:rsid w:val="00F04319"/>
    <w:rsid w:val="00F046AB"/>
    <w:rsid w:val="00F04904"/>
    <w:rsid w:val="00F04EBB"/>
    <w:rsid w:val="00F056C1"/>
    <w:rsid w:val="00F0573C"/>
    <w:rsid w:val="00F06566"/>
    <w:rsid w:val="00F06C6C"/>
    <w:rsid w:val="00F072AC"/>
    <w:rsid w:val="00F075D5"/>
    <w:rsid w:val="00F07A56"/>
    <w:rsid w:val="00F1013D"/>
    <w:rsid w:val="00F12CA0"/>
    <w:rsid w:val="00F13214"/>
    <w:rsid w:val="00F1357E"/>
    <w:rsid w:val="00F1393D"/>
    <w:rsid w:val="00F15467"/>
    <w:rsid w:val="00F166B5"/>
    <w:rsid w:val="00F167EB"/>
    <w:rsid w:val="00F167F4"/>
    <w:rsid w:val="00F207BD"/>
    <w:rsid w:val="00F2103F"/>
    <w:rsid w:val="00F2276A"/>
    <w:rsid w:val="00F23E66"/>
    <w:rsid w:val="00F23F23"/>
    <w:rsid w:val="00F2496E"/>
    <w:rsid w:val="00F25395"/>
    <w:rsid w:val="00F3003F"/>
    <w:rsid w:val="00F3022C"/>
    <w:rsid w:val="00F32245"/>
    <w:rsid w:val="00F3291C"/>
    <w:rsid w:val="00F33986"/>
    <w:rsid w:val="00F34BD4"/>
    <w:rsid w:val="00F364AD"/>
    <w:rsid w:val="00F36C91"/>
    <w:rsid w:val="00F37F22"/>
    <w:rsid w:val="00F40AF5"/>
    <w:rsid w:val="00F40BB7"/>
    <w:rsid w:val="00F435C7"/>
    <w:rsid w:val="00F43787"/>
    <w:rsid w:val="00F4484C"/>
    <w:rsid w:val="00F4531F"/>
    <w:rsid w:val="00F455E6"/>
    <w:rsid w:val="00F4648D"/>
    <w:rsid w:val="00F46A2F"/>
    <w:rsid w:val="00F46BF8"/>
    <w:rsid w:val="00F47017"/>
    <w:rsid w:val="00F47739"/>
    <w:rsid w:val="00F479AF"/>
    <w:rsid w:val="00F519F1"/>
    <w:rsid w:val="00F530EC"/>
    <w:rsid w:val="00F53194"/>
    <w:rsid w:val="00F538E1"/>
    <w:rsid w:val="00F54F69"/>
    <w:rsid w:val="00F552A1"/>
    <w:rsid w:val="00F5550D"/>
    <w:rsid w:val="00F559EB"/>
    <w:rsid w:val="00F55CF7"/>
    <w:rsid w:val="00F56A35"/>
    <w:rsid w:val="00F57257"/>
    <w:rsid w:val="00F573A2"/>
    <w:rsid w:val="00F60787"/>
    <w:rsid w:val="00F61EE0"/>
    <w:rsid w:val="00F64339"/>
    <w:rsid w:val="00F64A60"/>
    <w:rsid w:val="00F64FAE"/>
    <w:rsid w:val="00F65285"/>
    <w:rsid w:val="00F659D2"/>
    <w:rsid w:val="00F65B35"/>
    <w:rsid w:val="00F65E19"/>
    <w:rsid w:val="00F6600D"/>
    <w:rsid w:val="00F66BA4"/>
    <w:rsid w:val="00F6744C"/>
    <w:rsid w:val="00F70AB6"/>
    <w:rsid w:val="00F70B21"/>
    <w:rsid w:val="00F71BBC"/>
    <w:rsid w:val="00F7251F"/>
    <w:rsid w:val="00F72D7C"/>
    <w:rsid w:val="00F72E54"/>
    <w:rsid w:val="00F734C4"/>
    <w:rsid w:val="00F735C9"/>
    <w:rsid w:val="00F73B2C"/>
    <w:rsid w:val="00F74513"/>
    <w:rsid w:val="00F74787"/>
    <w:rsid w:val="00F74A54"/>
    <w:rsid w:val="00F74FE3"/>
    <w:rsid w:val="00F7504A"/>
    <w:rsid w:val="00F75523"/>
    <w:rsid w:val="00F77D8B"/>
    <w:rsid w:val="00F77FA5"/>
    <w:rsid w:val="00F802AC"/>
    <w:rsid w:val="00F81ACE"/>
    <w:rsid w:val="00F825DC"/>
    <w:rsid w:val="00F82895"/>
    <w:rsid w:val="00F82DC3"/>
    <w:rsid w:val="00F85477"/>
    <w:rsid w:val="00F867DC"/>
    <w:rsid w:val="00F87018"/>
    <w:rsid w:val="00F90AAE"/>
    <w:rsid w:val="00F90FE7"/>
    <w:rsid w:val="00F92FEC"/>
    <w:rsid w:val="00F93CB6"/>
    <w:rsid w:val="00F94ACF"/>
    <w:rsid w:val="00F95329"/>
    <w:rsid w:val="00F95F7B"/>
    <w:rsid w:val="00F9681E"/>
    <w:rsid w:val="00F979ED"/>
    <w:rsid w:val="00FA13DF"/>
    <w:rsid w:val="00FA2213"/>
    <w:rsid w:val="00FA253A"/>
    <w:rsid w:val="00FA3B19"/>
    <w:rsid w:val="00FA429D"/>
    <w:rsid w:val="00FA458E"/>
    <w:rsid w:val="00FA5C03"/>
    <w:rsid w:val="00FA6887"/>
    <w:rsid w:val="00FA777D"/>
    <w:rsid w:val="00FA7B2F"/>
    <w:rsid w:val="00FA7E91"/>
    <w:rsid w:val="00FB06FB"/>
    <w:rsid w:val="00FB0C22"/>
    <w:rsid w:val="00FB0F9F"/>
    <w:rsid w:val="00FB1955"/>
    <w:rsid w:val="00FB204C"/>
    <w:rsid w:val="00FB295A"/>
    <w:rsid w:val="00FB2B2E"/>
    <w:rsid w:val="00FB3782"/>
    <w:rsid w:val="00FB3AA9"/>
    <w:rsid w:val="00FB54D8"/>
    <w:rsid w:val="00FB5630"/>
    <w:rsid w:val="00FB5DE1"/>
    <w:rsid w:val="00FB5F41"/>
    <w:rsid w:val="00FC0AD0"/>
    <w:rsid w:val="00FC14FA"/>
    <w:rsid w:val="00FC1798"/>
    <w:rsid w:val="00FC27C5"/>
    <w:rsid w:val="00FC30CC"/>
    <w:rsid w:val="00FC3D0B"/>
    <w:rsid w:val="00FC5B89"/>
    <w:rsid w:val="00FC63CE"/>
    <w:rsid w:val="00FC67A6"/>
    <w:rsid w:val="00FC7BFB"/>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32D1"/>
    <w:rsid w:val="00FE3D52"/>
    <w:rsid w:val="00FE42B3"/>
    <w:rsid w:val="00FE5AAF"/>
    <w:rsid w:val="00FE5B56"/>
    <w:rsid w:val="00FE6D44"/>
    <w:rsid w:val="00FE6F19"/>
    <w:rsid w:val="00FF081E"/>
    <w:rsid w:val="00FF0AAB"/>
    <w:rsid w:val="00FF0E3E"/>
    <w:rsid w:val="00FF1019"/>
    <w:rsid w:val="00FF10E7"/>
    <w:rsid w:val="00FF23F7"/>
    <w:rsid w:val="00FF2FCF"/>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ashrae.org/File%20Library/Technical%20Resources/COVID-19/52_2_2017_COVID-19_20200401.pdf" TargetMode="External"/><Relationship Id="rId117" Type="http://schemas.openxmlformats.org/officeDocument/2006/relationships/header" Target="header15.xml"/><Relationship Id="rId21" Type="http://schemas.openxmlformats.org/officeDocument/2006/relationships/hyperlink" Target="https://www.maasthma.org/schooltoolkit" TargetMode="External"/><Relationship Id="rId42" Type="http://schemas.openxmlformats.org/officeDocument/2006/relationships/hyperlink" Target="https://www.noaa.gov/news/summer-2021-neck-and-neck-with-dust-bowl-summer-for-hottest-on-record" TargetMode="External"/><Relationship Id="rId47" Type="http://schemas.openxmlformats.org/officeDocument/2006/relationships/header" Target="header1.xml"/><Relationship Id="rId63" Type="http://schemas.openxmlformats.org/officeDocument/2006/relationships/image" Target="media/image5.jpeg"/><Relationship Id="rId68" Type="http://schemas.openxmlformats.org/officeDocument/2006/relationships/image" Target="media/image9.jpeg"/><Relationship Id="rId84" Type="http://schemas.openxmlformats.org/officeDocument/2006/relationships/image" Target="media/image20.jpeg"/><Relationship Id="rId89" Type="http://schemas.openxmlformats.org/officeDocument/2006/relationships/image" Target="media/image24.jpeg"/><Relationship Id="rId112" Type="http://schemas.openxmlformats.org/officeDocument/2006/relationships/hyperlink" Target="https://www.mass.gov/doc/clean-air-is-odor-free-removing-fragrances-to-improve-indoor-air-quality-in-schools-and-0/download" TargetMode="External"/><Relationship Id="rId16" Type="http://schemas.openxmlformats.org/officeDocument/2006/relationships/hyperlink" Target="file:///Y:\Indoor%20Air%20Quality\Projects\Feeney\chicopee-belcher-school-asthma-march-2024.docx" TargetMode="External"/><Relationship Id="rId107" Type="http://schemas.openxmlformats.org/officeDocument/2006/relationships/hyperlink" Target="https://www.cdc.gov/niosh/docs/2019-115/pdfs/2019-115.pdf?id=10.26616/NIOSHPUB2019115&amp;inf_contact_key=241b5c2ed98c27d94b530dedc36f1623f651f238aa2edbb9c8b7cff03e0b16a0" TargetMode="External"/><Relationship Id="rId11" Type="http://schemas.openxmlformats.org/officeDocument/2006/relationships/hyperlink" Target="file:///Y:\Indoor%20Air%20Quality\Projects\Feeney\chicopee-belcher-school-asthma-march-2024.docx" TargetMode="External"/><Relationship Id="rId24" Type="http://schemas.openxmlformats.org/officeDocument/2006/relationships/hyperlink" Target="http://aarst-nrpp.com/wp" TargetMode="External"/><Relationship Id="rId32" Type="http://schemas.openxmlformats.org/officeDocument/2006/relationships/hyperlink" Target="https://www.spinabifidaassociation.org/wp-content/uploads/latex-in-the-home-and-community-eng.pdf" TargetMode="External"/><Relationship Id="rId37" Type="http://schemas.openxmlformats.org/officeDocument/2006/relationships/hyperlink" Target="https://www.mass.gov/radon" TargetMode="External"/><Relationship Id="rId40" Type="http://schemas.openxmlformats.org/officeDocument/2006/relationships/hyperlink" Target="https://www.bostonpublicschools.org/Page/8810" TargetMode="External"/><Relationship Id="rId45" Type="http://schemas.openxmlformats.org/officeDocument/2006/relationships/hyperlink" Target="https://www.epa.gov/indoor-air-quality-iaq" TargetMode="External"/><Relationship Id="rId53" Type="http://schemas.openxmlformats.org/officeDocument/2006/relationships/image" Target="media/image2.jpeg"/><Relationship Id="rId58" Type="http://schemas.openxmlformats.org/officeDocument/2006/relationships/image" Target="media/image3.jpeg"/><Relationship Id="rId66" Type="http://schemas.openxmlformats.org/officeDocument/2006/relationships/image" Target="media/image8.png"/><Relationship Id="rId74" Type="http://schemas.microsoft.com/office/2007/relationships/hdphoto" Target="media/hdphoto3.wdp"/><Relationship Id="rId79" Type="http://schemas.microsoft.com/office/2007/relationships/hdphoto" Target="media/hdphoto5.wdp"/><Relationship Id="rId87" Type="http://schemas.openxmlformats.org/officeDocument/2006/relationships/image" Target="media/image23.png"/><Relationship Id="rId102" Type="http://schemas.openxmlformats.org/officeDocument/2006/relationships/header" Target="header9.xml"/><Relationship Id="rId110" Type="http://schemas.openxmlformats.org/officeDocument/2006/relationships/hyperlink" Target="https://www.ashrae.org/technical-resources/bookstore/standards-180-and-211" TargetMode="External"/><Relationship Id="rId115" Type="http://schemas.openxmlformats.org/officeDocument/2006/relationships/header" Target="header13.xml"/><Relationship Id="rId5" Type="http://schemas.openxmlformats.org/officeDocument/2006/relationships/webSettings" Target="webSettings.xml"/><Relationship Id="rId61" Type="http://schemas.openxmlformats.org/officeDocument/2006/relationships/image" Target="media/image6.gif"/><Relationship Id="rId82" Type="http://schemas.microsoft.com/office/2007/relationships/hdphoto" Target="media/hdphoto6.wdp"/><Relationship Id="rId90" Type="http://schemas.openxmlformats.org/officeDocument/2006/relationships/image" Target="media/image25.png"/><Relationship Id="rId95" Type="http://schemas.openxmlformats.org/officeDocument/2006/relationships/header" Target="header5.xml"/><Relationship Id="rId19" Type="http://schemas.openxmlformats.org/officeDocument/2006/relationships/hyperlink" Target="https://www.mass.gov/info-details/guidance-regarding-testing-for-mold-in-water-damaged-public-buildings" TargetMode="External"/><Relationship Id="rId14" Type="http://schemas.openxmlformats.org/officeDocument/2006/relationships/hyperlink" Target="file:///Y:\Indoor%20Air%20Quality\Projects\Feeney\chicopee-belcher-school-asthma-march-2024.docx" TargetMode="External"/><Relationship Id="rId22" Type="http://schemas.openxmlformats.org/officeDocument/2006/relationships/hyperlink" Target="https://www.mass.gov/doc/clean-air-is-odor-free-removing-fragrances-to-improve-indoor-air-quality-in-schools-and-offices-0/download"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hyperlink" Target="https://www.mass.gov/doc/methods-for-increasing-comfort-in-non-air-conditioned-schools/download" TargetMode="External"/><Relationship Id="rId35" Type="http://schemas.openxmlformats.org/officeDocument/2006/relationships/hyperlink" Target="http://www.nrsb.org" TargetMode="External"/><Relationship Id="rId43" Type="http://schemas.openxmlformats.org/officeDocument/2006/relationships/hyperlink" Target="http://www.epa.gov/iaq/schools/index.html" TargetMode="External"/><Relationship Id="rId48" Type="http://schemas.openxmlformats.org/officeDocument/2006/relationships/header" Target="header2.xml"/><Relationship Id="rId64" Type="http://schemas.openxmlformats.org/officeDocument/2006/relationships/image" Target="media/image6.jpeg"/><Relationship Id="rId69" Type="http://schemas.openxmlformats.org/officeDocument/2006/relationships/image" Target="media/image10.jpeg"/><Relationship Id="rId77" Type="http://schemas.microsoft.com/office/2007/relationships/hdphoto" Target="media/hdphoto4.wdp"/><Relationship Id="rId100" Type="http://schemas.openxmlformats.org/officeDocument/2006/relationships/header" Target="header8.xml"/><Relationship Id="rId105" Type="http://schemas.openxmlformats.org/officeDocument/2006/relationships/header" Target="header12.xml"/><Relationship Id="rId113" Type="http://schemas.openxmlformats.org/officeDocument/2006/relationships/hyperlink" Target="https://www.mass.gov/files/documents/2018/02/20/idling-faq.pdf" TargetMode="External"/><Relationship Id="rId11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3.xml"/><Relationship Id="rId72" Type="http://schemas.microsoft.com/office/2007/relationships/hdphoto" Target="media/hdphoto2.wdp"/><Relationship Id="rId80" Type="http://schemas.openxmlformats.org/officeDocument/2006/relationships/image" Target="media/image17.png"/><Relationship Id="rId85" Type="http://schemas.openxmlformats.org/officeDocument/2006/relationships/image" Target="media/image21.jpeg"/><Relationship Id="rId93" Type="http://schemas.openxmlformats.org/officeDocument/2006/relationships/header" Target="header4.xml"/><Relationship Id="rId98" Type="http://schemas.openxmlformats.org/officeDocument/2006/relationships/header" Target="header7.xml"/><Relationship Id="rId3" Type="http://schemas.openxmlformats.org/officeDocument/2006/relationships/styles" Target="styles.xml"/><Relationship Id="rId12" Type="http://schemas.openxmlformats.org/officeDocument/2006/relationships/hyperlink" Target="file:///Y:\Indoor%20Air%20Quality\Projects\Feeney\chicopee-belcher-school-asthma-march-2024.docx" TargetMode="External"/><Relationship Id="rId17" Type="http://schemas.openxmlformats.org/officeDocument/2006/relationships/hyperlink" Target="https://www.mass.gov/lists/indoor-air-quality-manual-and-appendices" TargetMode="External"/><Relationship Id="rId25" Type="http://schemas.openxmlformats.org/officeDocument/2006/relationships/hyperlink" Target="https://www.mass.gov/radon" TargetMode="External"/><Relationship Id="rId33" Type="http://schemas.openxmlformats.org/officeDocument/2006/relationships/hyperlink" Target="https://www.mass.gov/cleaner-greener-healthier-schools" TargetMode="External"/><Relationship Id="rId38" Type="http://schemas.openxmlformats.org/officeDocument/2006/relationships/hyperlink" Target="https://www.epa.gov/iaq-schools" TargetMode="External"/><Relationship Id="rId46" Type="http://schemas.openxmlformats.org/officeDocument/2006/relationships/hyperlink" Target="https://www.wbur.org/news/2023/09/12/summer-flooding-rain-massachusetts" TargetMode="External"/><Relationship Id="rId59" Type="http://schemas.openxmlformats.org/officeDocument/2006/relationships/image" Target="media/image4.gif"/><Relationship Id="rId67" Type="http://schemas.microsoft.com/office/2007/relationships/hdphoto" Target="media/hdphoto1.wdp"/><Relationship Id="rId103" Type="http://schemas.openxmlformats.org/officeDocument/2006/relationships/header" Target="header10.xml"/><Relationship Id="rId108" Type="http://schemas.openxmlformats.org/officeDocument/2006/relationships/hyperlink" Target="https://www.epa.gov/mold/pdf-version-checklist-mold-remediation-mold-remediation-schools-and-commercial-buildings" TargetMode="External"/><Relationship Id="rId116" Type="http://schemas.openxmlformats.org/officeDocument/2006/relationships/header" Target="header14.xml"/><Relationship Id="rId20" Type="http://schemas.openxmlformats.org/officeDocument/2006/relationships/hyperlink" Target="https://www.maasthma.org/schooltoolkit" TargetMode="External"/><Relationship Id="rId41" Type="http://schemas.openxmlformats.org/officeDocument/2006/relationships/hyperlink" Target="https://www.mass.gov/lists/indoor-air-quality-manual-and-appendices" TargetMode="External"/><Relationship Id="rId62" Type="http://schemas.openxmlformats.org/officeDocument/2006/relationships/image" Target="media/image4.jpeg"/><Relationship Id="rId70" Type="http://schemas.openxmlformats.org/officeDocument/2006/relationships/image" Target="media/image11.jpeg"/><Relationship Id="rId75" Type="http://schemas.openxmlformats.org/officeDocument/2006/relationships/image" Target="media/image14.png"/><Relationship Id="rId83" Type="http://schemas.openxmlformats.org/officeDocument/2006/relationships/image" Target="media/image19.png"/><Relationship Id="rId88" Type="http://schemas.microsoft.com/office/2007/relationships/hdphoto" Target="media/hdphoto7.wdp"/><Relationship Id="rId91" Type="http://schemas.microsoft.com/office/2007/relationships/hdphoto" Target="media/hdphoto8.wdp"/><Relationship Id="rId96" Type="http://schemas.openxmlformats.org/officeDocument/2006/relationships/footer" Target="footer7.xml"/><Relationship Id="rId111" Type="http://schemas.openxmlformats.org/officeDocument/2006/relationships/hyperlink" Target="https://www.epa.gov/ipm/introduction-integrated-pest-managemen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Y:\Indoor%20Air%20Quality\Projects\Feeney\chicopee-belcher-school-asthma-march-2024.docx" TargetMode="External"/><Relationship Id="rId23" Type="http://schemas.openxmlformats.org/officeDocument/2006/relationships/hyperlink" Target="http://www.nrsb.org" TargetMode="External"/><Relationship Id="rId28" Type="http://schemas.openxmlformats.org/officeDocument/2006/relationships/hyperlink" Target="https://www.mass.gov/service-details/preventing-mold-growth-in-massachusetts-schools-during-hot-humid-weather" TargetMode="External"/><Relationship Id="rId36" Type="http://schemas.openxmlformats.org/officeDocument/2006/relationships/hyperlink" Target="http://aarst-nrpp.com/wp" TargetMode="External"/><Relationship Id="rId49" Type="http://schemas.openxmlformats.org/officeDocument/2006/relationships/footer" Target="footer3.xml"/><Relationship Id="rId106" Type="http://schemas.openxmlformats.org/officeDocument/2006/relationships/hyperlink" Target="https://www.mass.gov/doc/asthma-and-your-environment-english/download" TargetMode="External"/><Relationship Id="rId114" Type="http://schemas.openxmlformats.org/officeDocument/2006/relationships/hyperlink" Target="https://www.mass.gov/service-details/construction-and-renovation-generated-pollutants-in-occupied-buildings" TargetMode="External"/><Relationship Id="rId119" Type="http://schemas.openxmlformats.org/officeDocument/2006/relationships/glossaryDocument" Target="glossary/document.xml"/><Relationship Id="rId10" Type="http://schemas.openxmlformats.org/officeDocument/2006/relationships/footer" Target="footer2.xml"/><Relationship Id="rId31" Type="http://schemas.openxmlformats.org/officeDocument/2006/relationships/hyperlink" Target="https://www.cdc.gov/niosh/docs/97-135/default.html" TargetMode="External"/><Relationship Id="rId44" Type="http://schemas.openxmlformats.org/officeDocument/2006/relationships/hyperlink" Target="http://www.epa.gov/mold/mold-remediation-schools-and-commercial-buildings-guide" TargetMode="External"/><Relationship Id="rId52" Type="http://schemas.openxmlformats.org/officeDocument/2006/relationships/footer" Target="footer5.xml"/><Relationship Id="rId60" Type="http://schemas.openxmlformats.org/officeDocument/2006/relationships/image" Target="media/image5.gif"/><Relationship Id="rId65" Type="http://schemas.openxmlformats.org/officeDocument/2006/relationships/image" Target="media/image7.jpeg"/><Relationship Id="rId73" Type="http://schemas.openxmlformats.org/officeDocument/2006/relationships/image" Target="media/image13.png"/><Relationship Id="rId78" Type="http://schemas.openxmlformats.org/officeDocument/2006/relationships/image" Target="media/image16.png"/><Relationship Id="rId81" Type="http://schemas.openxmlformats.org/officeDocument/2006/relationships/image" Target="media/image18.png"/><Relationship Id="rId86" Type="http://schemas.openxmlformats.org/officeDocument/2006/relationships/image" Target="media/image22.jpeg"/><Relationship Id="rId94" Type="http://schemas.openxmlformats.org/officeDocument/2006/relationships/footer" Target="footer6.xml"/><Relationship Id="rId99" Type="http://schemas.openxmlformats.org/officeDocument/2006/relationships/footer" Target="footer8.xml"/><Relationship Id="rId10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file:///Y:\Indoor%20Air%20Quality\Projects\Feeney\chicopee-belcher-school-asthma-march-2024.docx" TargetMode="External"/><Relationship Id="rId18" Type="http://schemas.openxmlformats.org/officeDocument/2006/relationships/hyperlink" Target="https://www.mass.gov/info-details/guidance-regarding-testing-for-mold-in-water-damaged-public-buildings" TargetMode="External"/><Relationship Id="rId39" Type="http://schemas.openxmlformats.org/officeDocument/2006/relationships/hyperlink" Target="https://www.maasthma.org/schooltoolkit" TargetMode="External"/><Relationship Id="rId109" Type="http://schemas.openxmlformats.org/officeDocument/2006/relationships/hyperlink" Target="https://www.ashrae.org/technical-resources/bookstore/standards-180-and-211" TargetMode="External"/><Relationship Id="rId34" Type="http://schemas.openxmlformats.org/officeDocument/2006/relationships/hyperlink" Target="https://www.epa.gov/indoor-air-quality-iaq/ozone-generators-are-sold-air-cleaners" TargetMode="External"/><Relationship Id="rId50" Type="http://schemas.openxmlformats.org/officeDocument/2006/relationships/footer" Target="footer4.xml"/><Relationship Id="rId76" Type="http://schemas.openxmlformats.org/officeDocument/2006/relationships/image" Target="media/image15.png"/><Relationship Id="rId97" Type="http://schemas.openxmlformats.org/officeDocument/2006/relationships/header" Target="header6.xml"/><Relationship Id="rId104" Type="http://schemas.openxmlformats.org/officeDocument/2006/relationships/header" Target="header11.xm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2.png"/><Relationship Id="rId92" Type="http://schemas.openxmlformats.org/officeDocument/2006/relationships/image" Target="media/image26.jpeg"/><Relationship Id="rId2" Type="http://schemas.openxmlformats.org/officeDocument/2006/relationships/numbering" Target="numbering.xml"/><Relationship Id="rId29" Type="http://schemas.openxmlformats.org/officeDocument/2006/relationships/hyperlink" Target="https://www.mass.gov/service-details/remediation-and-prevention-of-mold-growth-and-water-damage-in-public-schools-an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A79DCFF4549B4EA3B271E5016DA4F223"/>
        <w:category>
          <w:name w:val="General"/>
          <w:gallery w:val="placeholder"/>
        </w:category>
        <w:types>
          <w:type w:val="bbPlcHdr"/>
        </w:types>
        <w:behaviors>
          <w:behavior w:val="content"/>
        </w:behaviors>
        <w:guid w:val="{6E3927CA-B1BA-4024-9C23-0886C8CA206E}"/>
      </w:docPartPr>
      <w:docPartBody>
        <w:p w:rsidR="003F3FD4" w:rsidRDefault="003F3FD4" w:rsidP="003F3FD4">
          <w:pPr>
            <w:pStyle w:val="A79DCFF4549B4EA3B271E5016DA4F22344"/>
          </w:pPr>
          <w:r w:rsidRPr="00FC67A6">
            <w:rPr>
              <w:rStyle w:val="PlaceholderText"/>
              <w:rFonts w:ascii="Franklin Gothic Book" w:hAnsi="Franklin Gothic Book"/>
              <w:shd w:val="clear" w:color="auto" w:fill="F2F2F2" w:themeFill="background1" w:themeFillShade="F2"/>
            </w:rPr>
            <w:t>town</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sidR="00000000">
            <w:rPr>
              <w:rFonts w:ascii="Franklin Gothic Book" w:hAnsi="Franklin Gothic Book"/>
              <w:szCs w:val="24"/>
            </w:rPr>
          </w:r>
          <w:r w:rsidR="00000000">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7FA2B81F5366486D8E02F9C2A5A44B52"/>
        <w:category>
          <w:name w:val="General"/>
          <w:gallery w:val="placeholder"/>
        </w:category>
        <w:types>
          <w:type w:val="bbPlcHdr"/>
        </w:types>
        <w:behaviors>
          <w:behavior w:val="content"/>
        </w:behaviors>
        <w:guid w:val="{2347B713-99E6-4FD3-A560-D4D20D576C55}"/>
      </w:docPartPr>
      <w:docPartBody>
        <w:p w:rsidR="003F3FD4" w:rsidRDefault="003F3FD4" w:rsidP="003F3FD4">
          <w:pPr>
            <w:pStyle w:val="7FA2B81F5366486D8E02F9C2A5A44B5219"/>
          </w:pPr>
          <w:r w:rsidRPr="00AE1EA0">
            <w:rPr>
              <w:rStyle w:val="PlaceholderText"/>
              <w:rFonts w:ascii="Franklin Gothic Book" w:hAnsi="Franklin Gothic Book"/>
            </w:rPr>
            <w:t>school asthma rate</w:t>
          </w:r>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F0FB8"/>
    <w:rsid w:val="000F2938"/>
    <w:rsid w:val="001516BC"/>
    <w:rsid w:val="00172B64"/>
    <w:rsid w:val="001B778A"/>
    <w:rsid w:val="00365FF3"/>
    <w:rsid w:val="003A454B"/>
    <w:rsid w:val="003F3FD4"/>
    <w:rsid w:val="004863F8"/>
    <w:rsid w:val="00501F16"/>
    <w:rsid w:val="00502F0A"/>
    <w:rsid w:val="006544D6"/>
    <w:rsid w:val="00733E12"/>
    <w:rsid w:val="007B50B3"/>
    <w:rsid w:val="00811A73"/>
    <w:rsid w:val="008215EE"/>
    <w:rsid w:val="00955687"/>
    <w:rsid w:val="00A40A22"/>
    <w:rsid w:val="00AB6051"/>
    <w:rsid w:val="00BC4748"/>
    <w:rsid w:val="00C40374"/>
    <w:rsid w:val="00C51769"/>
    <w:rsid w:val="00C64ECA"/>
    <w:rsid w:val="00C73309"/>
    <w:rsid w:val="00C95B1D"/>
    <w:rsid w:val="00CE3CAB"/>
    <w:rsid w:val="00CE549F"/>
    <w:rsid w:val="00D84978"/>
    <w:rsid w:val="00E40A91"/>
    <w:rsid w:val="00E84B60"/>
    <w:rsid w:val="00E91D78"/>
    <w:rsid w:val="00F3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A79DCFF4549B4EA3B271E5016DA4F22344">
    <w:name w:val="A79DCFF4549B4EA3B271E5016DA4F22344"/>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7FA2B81F5366486D8E02F9C2A5A44B5219">
    <w:name w:val="7FA2B81F5366486D8E02F9C2A5A44B5219"/>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7793</Words>
  <Characters>44426</Characters>
  <Application>Microsoft Office Word</Application>
  <DocSecurity>0</DocSecurity>
  <Lines>370</Lines>
  <Paragraphs>104</Paragraphs>
  <ScaleCrop>false</ScaleCrop>
  <Company/>
  <LinksUpToDate>false</LinksUpToDate>
  <CharactersWithSpaces>52115</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2024-04-04T13:34:00Z</dcterms:created>
  <dcterms:modified xsi:type="dcterms:W3CDTF">2024-04-04T13:35:00Z</dcterms:modified>
</cp:coreProperties>
</file>