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21E7E" w14:textId="77777777" w:rsidR="00D11F2B" w:rsidRDefault="00000000">
      <w:pPr>
        <w:pStyle w:val="BodyText"/>
        <w:spacing w:before="39"/>
        <w:ind w:left="120" w:right="5012"/>
      </w:pPr>
      <w:bookmarkStart w:id="0" w:name="NARH_Letter_-15.pdf"/>
      <w:bookmarkEnd w:id="0"/>
      <w:r>
        <w:t>Mr. Dennis Renaud, Program Director Determination of Need Program Massachusetts</w:t>
      </w:r>
      <w:r>
        <w:rPr>
          <w:spacing w:val="-10"/>
        </w:rPr>
        <w:t xml:space="preserve"> </w:t>
      </w:r>
      <w:r>
        <w:t>Department</w:t>
      </w:r>
      <w:r>
        <w:rPr>
          <w:spacing w:val="-10"/>
        </w:rPr>
        <w:t xml:space="preserve"> </w:t>
      </w:r>
      <w:r>
        <w:t>of</w:t>
      </w:r>
      <w:r>
        <w:rPr>
          <w:spacing w:val="-10"/>
        </w:rPr>
        <w:t xml:space="preserve"> </w:t>
      </w:r>
      <w:r>
        <w:t>Public</w:t>
      </w:r>
      <w:r>
        <w:rPr>
          <w:spacing w:val="-10"/>
        </w:rPr>
        <w:t xml:space="preserve"> </w:t>
      </w:r>
      <w:r>
        <w:t>Health 67 Forest Street</w:t>
      </w:r>
    </w:p>
    <w:p w14:paraId="6DB21E7F" w14:textId="77777777" w:rsidR="00D11F2B" w:rsidRDefault="00000000">
      <w:pPr>
        <w:pStyle w:val="BodyText"/>
        <w:spacing w:before="1"/>
        <w:ind w:left="120"/>
      </w:pPr>
      <w:r>
        <w:t>Marlborough,</w:t>
      </w:r>
      <w:r>
        <w:rPr>
          <w:spacing w:val="-3"/>
        </w:rPr>
        <w:t xml:space="preserve"> </w:t>
      </w:r>
      <w:r>
        <w:t>MA</w:t>
      </w:r>
      <w:r>
        <w:rPr>
          <w:spacing w:val="-2"/>
        </w:rPr>
        <w:t xml:space="preserve"> 01752</w:t>
      </w:r>
    </w:p>
    <w:p w14:paraId="6DB21E80" w14:textId="77777777" w:rsidR="00D11F2B" w:rsidRDefault="00D11F2B">
      <w:pPr>
        <w:pStyle w:val="BodyText"/>
      </w:pPr>
    </w:p>
    <w:p w14:paraId="6DB21E81" w14:textId="77777777" w:rsidR="00D11F2B" w:rsidRDefault="00000000">
      <w:pPr>
        <w:pStyle w:val="BodyText"/>
        <w:spacing w:before="183"/>
        <w:ind w:left="120"/>
      </w:pPr>
      <w:r>
        <w:t>Dear</w:t>
      </w:r>
      <w:r>
        <w:rPr>
          <w:spacing w:val="-1"/>
        </w:rPr>
        <w:t xml:space="preserve"> </w:t>
      </w:r>
      <w:r>
        <w:t xml:space="preserve">Mr. </w:t>
      </w:r>
      <w:r>
        <w:rPr>
          <w:spacing w:val="-2"/>
        </w:rPr>
        <w:t>Renaud,</w:t>
      </w:r>
    </w:p>
    <w:p w14:paraId="6DB21E82" w14:textId="77777777" w:rsidR="00D11F2B" w:rsidRDefault="00000000">
      <w:pPr>
        <w:pStyle w:val="BodyText"/>
        <w:spacing w:before="182" w:line="259" w:lineRule="auto"/>
        <w:ind w:left="120" w:right="208"/>
      </w:pPr>
      <w:r>
        <w:t>I am William Kittler, the Kimball Farms Nursing Care Center administrator in Lenox, Massachusetts.</w:t>
      </w:r>
      <w:r>
        <w:rPr>
          <w:spacing w:val="-3"/>
        </w:rPr>
        <w:t xml:space="preserve"> </w:t>
      </w:r>
      <w:r>
        <w:t>I</w:t>
      </w:r>
      <w:r>
        <w:rPr>
          <w:spacing w:val="-4"/>
        </w:rPr>
        <w:t xml:space="preserve"> </w:t>
      </w:r>
      <w:r>
        <w:t>have</w:t>
      </w:r>
      <w:r>
        <w:rPr>
          <w:spacing w:val="-3"/>
        </w:rPr>
        <w:t xml:space="preserve"> </w:t>
      </w:r>
      <w:r>
        <w:t>been</w:t>
      </w:r>
      <w:r>
        <w:rPr>
          <w:spacing w:val="-4"/>
        </w:rPr>
        <w:t xml:space="preserve"> </w:t>
      </w:r>
      <w:r>
        <w:t>a</w:t>
      </w:r>
      <w:r>
        <w:rPr>
          <w:spacing w:val="-4"/>
        </w:rPr>
        <w:t xml:space="preserve"> </w:t>
      </w:r>
      <w:r>
        <w:t>licensed</w:t>
      </w:r>
      <w:r>
        <w:rPr>
          <w:spacing w:val="-4"/>
        </w:rPr>
        <w:t xml:space="preserve"> </w:t>
      </w:r>
      <w:r>
        <w:t>nursing</w:t>
      </w:r>
      <w:r>
        <w:rPr>
          <w:spacing w:val="-4"/>
        </w:rPr>
        <w:t xml:space="preserve"> </w:t>
      </w:r>
      <w:r>
        <w:t>home</w:t>
      </w:r>
      <w:r>
        <w:rPr>
          <w:spacing w:val="-3"/>
        </w:rPr>
        <w:t xml:space="preserve"> </w:t>
      </w:r>
      <w:r>
        <w:t>administrator</w:t>
      </w:r>
      <w:r>
        <w:rPr>
          <w:spacing w:val="-3"/>
        </w:rPr>
        <w:t xml:space="preserve"> </w:t>
      </w:r>
      <w:r>
        <w:t>since</w:t>
      </w:r>
      <w:r>
        <w:rPr>
          <w:spacing w:val="-4"/>
        </w:rPr>
        <w:t xml:space="preserve"> </w:t>
      </w:r>
      <w:r>
        <w:t>1993.</w:t>
      </w:r>
      <w:r>
        <w:rPr>
          <w:spacing w:val="-3"/>
        </w:rPr>
        <w:t xml:space="preserve"> </w:t>
      </w:r>
      <w:r>
        <w:t>Kimball</w:t>
      </w:r>
      <w:r>
        <w:rPr>
          <w:spacing w:val="-4"/>
        </w:rPr>
        <w:t xml:space="preserve"> </w:t>
      </w:r>
      <w:r>
        <w:t>Farms</w:t>
      </w:r>
      <w:r>
        <w:rPr>
          <w:spacing w:val="-4"/>
        </w:rPr>
        <w:t xml:space="preserve"> </w:t>
      </w:r>
      <w:r>
        <w:t>is a C.M.S. 5-star rated and an AHCA Gold Quality Award recipient. We received recognition as ranking among the top 2,000 nursing homes in the U.S. from U.S. News and World Report in 2017-2018. Last year, we were awarded Top Employer by Align, a national employee survey company based on employee satisfaction and engagement scores.</w:t>
      </w:r>
    </w:p>
    <w:p w14:paraId="6DB21E83" w14:textId="77777777" w:rsidR="00D11F2B" w:rsidRDefault="00000000">
      <w:pPr>
        <w:pStyle w:val="BodyText"/>
        <w:tabs>
          <w:tab w:val="left" w:pos="5878"/>
        </w:tabs>
        <w:spacing w:before="159" w:line="259" w:lineRule="auto"/>
        <w:ind w:left="120" w:right="161"/>
      </w:pPr>
      <w:r>
        <w:t>I am writing about the proposed swing bed implementation at the North Adams Regional Hospital</w:t>
      </w:r>
      <w:r>
        <w:rPr>
          <w:spacing w:val="-4"/>
        </w:rPr>
        <w:t xml:space="preserve"> </w:t>
      </w:r>
      <w:r>
        <w:t>(N.A.R.H)</w:t>
      </w:r>
      <w:r>
        <w:rPr>
          <w:spacing w:val="-3"/>
        </w:rPr>
        <w:t xml:space="preserve"> </w:t>
      </w:r>
      <w:r>
        <w:t>site.</w:t>
      </w:r>
      <w:r>
        <w:rPr>
          <w:spacing w:val="-4"/>
        </w:rPr>
        <w:t xml:space="preserve"> </w:t>
      </w:r>
      <w:r>
        <w:t>Northern</w:t>
      </w:r>
      <w:r>
        <w:rPr>
          <w:spacing w:val="-4"/>
        </w:rPr>
        <w:t xml:space="preserve"> </w:t>
      </w:r>
      <w:r>
        <w:t>Berkshire</w:t>
      </w:r>
      <w:r>
        <w:rPr>
          <w:spacing w:val="-3"/>
        </w:rPr>
        <w:t xml:space="preserve"> </w:t>
      </w:r>
      <w:r>
        <w:t>County</w:t>
      </w:r>
      <w:r>
        <w:rPr>
          <w:spacing w:val="-3"/>
        </w:rPr>
        <w:t xml:space="preserve"> </w:t>
      </w:r>
      <w:r>
        <w:t>has</w:t>
      </w:r>
      <w:r>
        <w:rPr>
          <w:spacing w:val="-4"/>
        </w:rPr>
        <w:t xml:space="preserve"> </w:t>
      </w:r>
      <w:r>
        <w:t>two</w:t>
      </w:r>
      <w:r>
        <w:rPr>
          <w:spacing w:val="-3"/>
        </w:rPr>
        <w:t xml:space="preserve"> </w:t>
      </w:r>
      <w:r>
        <w:t>nursing</w:t>
      </w:r>
      <w:r>
        <w:rPr>
          <w:spacing w:val="-4"/>
        </w:rPr>
        <w:t xml:space="preserve"> </w:t>
      </w:r>
      <w:r>
        <w:t>homes</w:t>
      </w:r>
      <w:r>
        <w:rPr>
          <w:spacing w:val="-4"/>
        </w:rPr>
        <w:t xml:space="preserve"> </w:t>
      </w:r>
      <w:r>
        <w:t>suited</w:t>
      </w:r>
      <w:r>
        <w:rPr>
          <w:spacing w:val="-4"/>
        </w:rPr>
        <w:t xml:space="preserve"> </w:t>
      </w:r>
      <w:r>
        <w:t>for</w:t>
      </w:r>
      <w:r>
        <w:rPr>
          <w:spacing w:val="-5"/>
        </w:rPr>
        <w:t xml:space="preserve"> </w:t>
      </w:r>
      <w:r>
        <w:t>supporting long-term and rehabilitation needs. The two nursing homes I refer to are North Adams Commons (N.A.C.) and Williamstown Commons (W.T.C.).</w:t>
      </w:r>
      <w:r>
        <w:tab/>
        <w:t xml:space="preserve">Each nursing home has only 50% of its Certified Nursing Home Positions filled. N.A.C. and W.T.C. staff these 50% openings with registry, travelers, and overtime. Both buildings can accept any post-acute resident who needs a bed, as each has excess capacity. With scarce nursing home labor resources and excess bed capacity, adding more nursing home beds under the guise of swing beds makes absolutely no </w:t>
      </w:r>
      <w:r>
        <w:rPr>
          <w:spacing w:val="-2"/>
        </w:rPr>
        <w:t>sense.</w:t>
      </w:r>
    </w:p>
    <w:p w14:paraId="6DB21E84" w14:textId="77777777" w:rsidR="00D11F2B" w:rsidRDefault="00000000">
      <w:pPr>
        <w:pStyle w:val="BodyText"/>
        <w:spacing w:before="158" w:line="259" w:lineRule="auto"/>
        <w:ind w:left="119" w:right="121"/>
      </w:pPr>
      <w:r>
        <w:t>I want to share my experience working in a nursing home experience over the past ten years, which has provided me with a rich experience in our labor challenges. Over the past 30 years, I have</w:t>
      </w:r>
      <w:r>
        <w:rPr>
          <w:spacing w:val="-2"/>
        </w:rPr>
        <w:t xml:space="preserve"> </w:t>
      </w:r>
      <w:r>
        <w:t>witnessed</w:t>
      </w:r>
      <w:r>
        <w:rPr>
          <w:spacing w:val="-3"/>
        </w:rPr>
        <w:t xml:space="preserve"> </w:t>
      </w:r>
      <w:r>
        <w:t>the</w:t>
      </w:r>
      <w:r>
        <w:rPr>
          <w:spacing w:val="-2"/>
        </w:rPr>
        <w:t xml:space="preserve"> </w:t>
      </w:r>
      <w:r>
        <w:t>erosion</w:t>
      </w:r>
      <w:r>
        <w:rPr>
          <w:spacing w:val="-3"/>
        </w:rPr>
        <w:t xml:space="preserve"> </w:t>
      </w:r>
      <w:r>
        <w:t>of</w:t>
      </w:r>
      <w:r>
        <w:rPr>
          <w:spacing w:val="-3"/>
        </w:rPr>
        <w:t xml:space="preserve"> </w:t>
      </w:r>
      <w:r>
        <w:t>direct</w:t>
      </w:r>
      <w:r>
        <w:rPr>
          <w:spacing w:val="-4"/>
        </w:rPr>
        <w:t xml:space="preserve"> </w:t>
      </w:r>
      <w:r>
        <w:t>caregiver</w:t>
      </w:r>
      <w:r>
        <w:rPr>
          <w:spacing w:val="-2"/>
        </w:rPr>
        <w:t xml:space="preserve"> </w:t>
      </w:r>
      <w:r>
        <w:t>staffing</w:t>
      </w:r>
      <w:r>
        <w:rPr>
          <w:spacing w:val="-3"/>
        </w:rPr>
        <w:t xml:space="preserve"> </w:t>
      </w:r>
      <w:r>
        <w:t>in</w:t>
      </w:r>
      <w:r>
        <w:rPr>
          <w:spacing w:val="-3"/>
        </w:rPr>
        <w:t xml:space="preserve"> </w:t>
      </w:r>
      <w:r>
        <w:t>nursing</w:t>
      </w:r>
      <w:r>
        <w:rPr>
          <w:spacing w:val="-3"/>
        </w:rPr>
        <w:t xml:space="preserve"> </w:t>
      </w:r>
      <w:r>
        <w:t>homes.</w:t>
      </w:r>
      <w:r>
        <w:rPr>
          <w:spacing w:val="-3"/>
        </w:rPr>
        <w:t xml:space="preserve"> </w:t>
      </w:r>
      <w:r>
        <w:t>Kimball</w:t>
      </w:r>
      <w:r>
        <w:rPr>
          <w:spacing w:val="-3"/>
        </w:rPr>
        <w:t xml:space="preserve"> </w:t>
      </w:r>
      <w:r>
        <w:t>Farms</w:t>
      </w:r>
      <w:r>
        <w:rPr>
          <w:spacing w:val="-3"/>
        </w:rPr>
        <w:t xml:space="preserve"> </w:t>
      </w:r>
      <w:r>
        <w:t>has</w:t>
      </w:r>
      <w:r>
        <w:rPr>
          <w:spacing w:val="-3"/>
        </w:rPr>
        <w:t xml:space="preserve"> </w:t>
      </w:r>
      <w:r>
        <w:t>50% of its C.N.A. positions open. We have a competitive wage program and tremendous benefits, including full tuition for nursing school, and we also pay for C.N.A. class tuition. There is a shrinking pool of C.N.A.s in this county, which we serve principally due to having a prominent hospital 20 minutes away, which offers 10% more pay and benefits per hour (US Bureau of Labor Statistics), making it difficult to compete. Despite Kimball Farm’s excellent salary and great benefits, I have only hired 8 C.N.A.s this year through September 30th, 2023.</w:t>
      </w:r>
    </w:p>
    <w:p w14:paraId="6DB21E85" w14:textId="77777777" w:rsidR="00D11F2B" w:rsidRDefault="00000000">
      <w:pPr>
        <w:pStyle w:val="BodyText"/>
        <w:spacing w:before="158"/>
        <w:ind w:left="119"/>
      </w:pPr>
      <w:r>
        <w:t>Kimball</w:t>
      </w:r>
      <w:r>
        <w:rPr>
          <w:spacing w:val="-3"/>
        </w:rPr>
        <w:t xml:space="preserve"> </w:t>
      </w:r>
      <w:r>
        <w:t>Farms</w:t>
      </w:r>
      <w:r>
        <w:rPr>
          <w:spacing w:val="-2"/>
        </w:rPr>
        <w:t xml:space="preserve"> </w:t>
      </w:r>
      <w:r>
        <w:t>budgets</w:t>
      </w:r>
      <w:r>
        <w:rPr>
          <w:spacing w:val="-2"/>
        </w:rPr>
        <w:t xml:space="preserve"> </w:t>
      </w:r>
      <w:r>
        <w:t>511</w:t>
      </w:r>
      <w:r>
        <w:rPr>
          <w:spacing w:val="-2"/>
        </w:rPr>
        <w:t xml:space="preserve"> </w:t>
      </w:r>
      <w:r>
        <w:t>hours</w:t>
      </w:r>
      <w:r>
        <w:rPr>
          <w:spacing w:val="-2"/>
        </w:rPr>
        <w:t xml:space="preserve"> </w:t>
      </w:r>
      <w:r>
        <w:t>a</w:t>
      </w:r>
      <w:r>
        <w:rPr>
          <w:spacing w:val="-1"/>
        </w:rPr>
        <w:t xml:space="preserve"> </w:t>
      </w:r>
      <w:r>
        <w:t>week</w:t>
      </w:r>
      <w:r>
        <w:rPr>
          <w:spacing w:val="-2"/>
        </w:rPr>
        <w:t xml:space="preserve"> </w:t>
      </w:r>
      <w:r>
        <w:t>for</w:t>
      </w:r>
      <w:r>
        <w:rPr>
          <w:spacing w:val="-1"/>
        </w:rPr>
        <w:t xml:space="preserve"> </w:t>
      </w:r>
      <w:r>
        <w:t>direct</w:t>
      </w:r>
      <w:r>
        <w:rPr>
          <w:spacing w:val="-2"/>
        </w:rPr>
        <w:t xml:space="preserve"> </w:t>
      </w:r>
      <w:r>
        <w:t>care</w:t>
      </w:r>
      <w:r>
        <w:rPr>
          <w:spacing w:val="-1"/>
        </w:rPr>
        <w:t xml:space="preserve"> </w:t>
      </w:r>
      <w:r>
        <w:t>nurses.</w:t>
      </w:r>
      <w:r>
        <w:rPr>
          <w:spacing w:val="-1"/>
        </w:rPr>
        <w:t xml:space="preserve"> </w:t>
      </w:r>
      <w:r>
        <w:t>We</w:t>
      </w:r>
      <w:r>
        <w:rPr>
          <w:spacing w:val="-2"/>
        </w:rPr>
        <w:t xml:space="preserve"> </w:t>
      </w:r>
      <w:r>
        <w:t>only</w:t>
      </w:r>
      <w:r>
        <w:rPr>
          <w:spacing w:val="-2"/>
        </w:rPr>
        <w:t xml:space="preserve"> </w:t>
      </w:r>
      <w:r>
        <w:t>have</w:t>
      </w:r>
      <w:r>
        <w:rPr>
          <w:spacing w:val="-1"/>
        </w:rPr>
        <w:t xml:space="preserve"> </w:t>
      </w:r>
      <w:r>
        <w:t>140</w:t>
      </w:r>
      <w:r>
        <w:rPr>
          <w:spacing w:val="-1"/>
        </w:rPr>
        <w:t xml:space="preserve"> </w:t>
      </w:r>
      <w:r>
        <w:t>hours</w:t>
      </w:r>
      <w:r>
        <w:rPr>
          <w:spacing w:val="-2"/>
        </w:rPr>
        <w:t xml:space="preserve"> </w:t>
      </w:r>
      <w:r>
        <w:t>of</w:t>
      </w:r>
      <w:r>
        <w:rPr>
          <w:spacing w:val="-2"/>
        </w:rPr>
        <w:t xml:space="preserve"> </w:t>
      </w:r>
      <w:proofErr w:type="gramStart"/>
      <w:r>
        <w:rPr>
          <w:spacing w:val="-5"/>
        </w:rPr>
        <w:t>our</w:t>
      </w:r>
      <w:proofErr w:type="gramEnd"/>
    </w:p>
    <w:p w14:paraId="6DB21E86" w14:textId="77777777" w:rsidR="00D11F2B" w:rsidRDefault="00000000">
      <w:pPr>
        <w:pStyle w:val="BodyText"/>
        <w:spacing w:before="23" w:line="259" w:lineRule="auto"/>
        <w:ind w:left="119"/>
      </w:pPr>
      <w:r>
        <w:t>R.N.s per week to schedule for our residents. I am on the advisory boards for two local nursing schools,</w:t>
      </w:r>
      <w:r>
        <w:rPr>
          <w:spacing w:val="-3"/>
        </w:rPr>
        <w:t xml:space="preserve"> </w:t>
      </w:r>
      <w:r>
        <w:t>and</w:t>
      </w:r>
      <w:r>
        <w:rPr>
          <w:spacing w:val="-4"/>
        </w:rPr>
        <w:t xml:space="preserve"> </w:t>
      </w:r>
      <w:r>
        <w:t>both</w:t>
      </w:r>
      <w:r>
        <w:rPr>
          <w:spacing w:val="-3"/>
        </w:rPr>
        <w:t xml:space="preserve"> </w:t>
      </w:r>
      <w:r>
        <w:t>deans</w:t>
      </w:r>
      <w:r>
        <w:rPr>
          <w:spacing w:val="-3"/>
        </w:rPr>
        <w:t xml:space="preserve"> </w:t>
      </w:r>
      <w:r>
        <w:t>tell</w:t>
      </w:r>
      <w:r>
        <w:rPr>
          <w:spacing w:val="-3"/>
        </w:rPr>
        <w:t xml:space="preserve"> </w:t>
      </w:r>
      <w:r>
        <w:t>me</w:t>
      </w:r>
      <w:r>
        <w:rPr>
          <w:spacing w:val="-2"/>
        </w:rPr>
        <w:t xml:space="preserve"> </w:t>
      </w:r>
      <w:r>
        <w:t>that</w:t>
      </w:r>
      <w:r>
        <w:rPr>
          <w:spacing w:val="-4"/>
        </w:rPr>
        <w:t xml:space="preserve"> </w:t>
      </w:r>
      <w:r>
        <w:t>all</w:t>
      </w:r>
      <w:r>
        <w:rPr>
          <w:spacing w:val="-3"/>
        </w:rPr>
        <w:t xml:space="preserve"> </w:t>
      </w:r>
      <w:r>
        <w:t>their</w:t>
      </w:r>
      <w:r>
        <w:rPr>
          <w:spacing w:val="-2"/>
        </w:rPr>
        <w:t xml:space="preserve"> </w:t>
      </w:r>
      <w:r>
        <w:t>nurses</w:t>
      </w:r>
      <w:r>
        <w:rPr>
          <w:spacing w:val="-3"/>
        </w:rPr>
        <w:t xml:space="preserve"> </w:t>
      </w:r>
      <w:r>
        <w:t>either</w:t>
      </w:r>
      <w:r>
        <w:rPr>
          <w:spacing w:val="-2"/>
        </w:rPr>
        <w:t xml:space="preserve"> </w:t>
      </w:r>
      <w:r>
        <w:t>go</w:t>
      </w:r>
      <w:r>
        <w:rPr>
          <w:spacing w:val="-2"/>
        </w:rPr>
        <w:t xml:space="preserve"> </w:t>
      </w:r>
      <w:r>
        <w:t>to</w:t>
      </w:r>
      <w:r>
        <w:rPr>
          <w:spacing w:val="-2"/>
        </w:rPr>
        <w:t xml:space="preserve"> </w:t>
      </w:r>
      <w:r>
        <w:t>the</w:t>
      </w:r>
      <w:r>
        <w:rPr>
          <w:spacing w:val="-2"/>
        </w:rPr>
        <w:t xml:space="preserve"> </w:t>
      </w:r>
      <w:r>
        <w:t>hospital</w:t>
      </w:r>
      <w:r>
        <w:rPr>
          <w:spacing w:val="-3"/>
        </w:rPr>
        <w:t xml:space="preserve"> </w:t>
      </w:r>
      <w:r>
        <w:t>or</w:t>
      </w:r>
      <w:r>
        <w:rPr>
          <w:spacing w:val="-2"/>
        </w:rPr>
        <w:t xml:space="preserve"> </w:t>
      </w:r>
      <w:r>
        <w:t>home</w:t>
      </w:r>
      <w:r>
        <w:rPr>
          <w:spacing w:val="-3"/>
        </w:rPr>
        <w:t xml:space="preserve"> </w:t>
      </w:r>
      <w:r>
        <w:t>care.</w:t>
      </w:r>
      <w:r>
        <w:rPr>
          <w:spacing w:val="-2"/>
        </w:rPr>
        <w:t xml:space="preserve"> </w:t>
      </w:r>
      <w:r>
        <w:t>The last time I hired an R.N. was in 2017.</w:t>
      </w:r>
    </w:p>
    <w:p w14:paraId="6DB21E87" w14:textId="77777777" w:rsidR="00D11F2B" w:rsidRDefault="00000000">
      <w:pPr>
        <w:pStyle w:val="BodyText"/>
        <w:spacing w:before="159" w:line="259" w:lineRule="auto"/>
        <w:ind w:left="119"/>
      </w:pPr>
      <w:r>
        <w:t>Over the next ten years, according to the U.S. Bureau of Labor Statistics (2021), the need for Nursing Home C.N.A. is 613,500, and Registered Nurses 70,900. The number of professionals entering</w:t>
      </w:r>
      <w:r>
        <w:rPr>
          <w:spacing w:val="-3"/>
        </w:rPr>
        <w:t xml:space="preserve"> </w:t>
      </w:r>
      <w:r>
        <w:t>the</w:t>
      </w:r>
      <w:r>
        <w:rPr>
          <w:spacing w:val="-3"/>
        </w:rPr>
        <w:t xml:space="preserve"> </w:t>
      </w:r>
      <w:r>
        <w:t>field</w:t>
      </w:r>
      <w:r>
        <w:rPr>
          <w:spacing w:val="-3"/>
        </w:rPr>
        <w:t xml:space="preserve"> </w:t>
      </w:r>
      <w:r>
        <w:t>is</w:t>
      </w:r>
      <w:r>
        <w:rPr>
          <w:spacing w:val="-3"/>
        </w:rPr>
        <w:t xml:space="preserve"> </w:t>
      </w:r>
      <w:r>
        <w:t>declining</w:t>
      </w:r>
      <w:r>
        <w:rPr>
          <w:spacing w:val="-3"/>
        </w:rPr>
        <w:t xml:space="preserve"> </w:t>
      </w:r>
      <w:r>
        <w:t>for</w:t>
      </w:r>
      <w:r>
        <w:rPr>
          <w:spacing w:val="-2"/>
        </w:rPr>
        <w:t xml:space="preserve"> </w:t>
      </w:r>
      <w:r>
        <w:t>all</w:t>
      </w:r>
      <w:r>
        <w:rPr>
          <w:spacing w:val="-3"/>
        </w:rPr>
        <w:t xml:space="preserve"> </w:t>
      </w:r>
      <w:r>
        <w:t>healthcare</w:t>
      </w:r>
      <w:r>
        <w:rPr>
          <w:spacing w:val="-2"/>
        </w:rPr>
        <w:t xml:space="preserve"> </w:t>
      </w:r>
      <w:r>
        <w:t>sectors,</w:t>
      </w:r>
      <w:r>
        <w:rPr>
          <w:spacing w:val="-3"/>
        </w:rPr>
        <w:t xml:space="preserve"> </w:t>
      </w:r>
      <w:r>
        <w:t>and</w:t>
      </w:r>
      <w:r>
        <w:rPr>
          <w:spacing w:val="-3"/>
        </w:rPr>
        <w:t xml:space="preserve"> </w:t>
      </w:r>
      <w:r>
        <w:t>the</w:t>
      </w:r>
      <w:r>
        <w:rPr>
          <w:spacing w:val="-2"/>
        </w:rPr>
        <w:t xml:space="preserve"> </w:t>
      </w:r>
      <w:r>
        <w:t>number</w:t>
      </w:r>
      <w:r>
        <w:rPr>
          <w:spacing w:val="-2"/>
        </w:rPr>
        <w:t xml:space="preserve"> </w:t>
      </w:r>
      <w:r>
        <w:t>of</w:t>
      </w:r>
      <w:r>
        <w:rPr>
          <w:spacing w:val="-4"/>
        </w:rPr>
        <w:t xml:space="preserve"> </w:t>
      </w:r>
      <w:r>
        <w:t>U.S.</w:t>
      </w:r>
      <w:r>
        <w:rPr>
          <w:spacing w:val="-2"/>
        </w:rPr>
        <w:t xml:space="preserve"> </w:t>
      </w:r>
      <w:r>
        <w:t>citizens</w:t>
      </w:r>
      <w:r>
        <w:rPr>
          <w:spacing w:val="-3"/>
        </w:rPr>
        <w:t xml:space="preserve"> </w:t>
      </w:r>
      <w:r>
        <w:t>over</w:t>
      </w:r>
      <w:r>
        <w:rPr>
          <w:spacing w:val="-2"/>
        </w:rPr>
        <w:t xml:space="preserve"> </w:t>
      </w:r>
      <w:proofErr w:type="gramStart"/>
      <w:r>
        <w:t>65</w:t>
      </w:r>
      <w:proofErr w:type="gramEnd"/>
    </w:p>
    <w:p w14:paraId="6DB21E88" w14:textId="77777777" w:rsidR="00D11F2B" w:rsidRDefault="00D11F2B">
      <w:pPr>
        <w:spacing w:line="259" w:lineRule="auto"/>
        <w:sectPr w:rsidR="00D11F2B">
          <w:type w:val="continuous"/>
          <w:pgSz w:w="12240" w:h="15840"/>
          <w:pgMar w:top="1400" w:right="1320" w:bottom="280" w:left="1320" w:header="720" w:footer="720" w:gutter="0"/>
          <w:cols w:space="720"/>
        </w:sectPr>
      </w:pPr>
    </w:p>
    <w:p w14:paraId="6DB21E89" w14:textId="77777777" w:rsidR="00D11F2B" w:rsidRDefault="00000000">
      <w:pPr>
        <w:pStyle w:val="BodyText"/>
        <w:spacing w:before="39" w:line="259" w:lineRule="auto"/>
        <w:ind w:left="120" w:right="137"/>
      </w:pPr>
      <w:r>
        <w:lastRenderedPageBreak/>
        <w:t>will</w:t>
      </w:r>
      <w:r>
        <w:rPr>
          <w:spacing w:val="-4"/>
        </w:rPr>
        <w:t xml:space="preserve"> </w:t>
      </w:r>
      <w:r>
        <w:t>double</w:t>
      </w:r>
      <w:r>
        <w:rPr>
          <w:spacing w:val="-4"/>
        </w:rPr>
        <w:t xml:space="preserve"> </w:t>
      </w:r>
      <w:r>
        <w:t>by</w:t>
      </w:r>
      <w:r>
        <w:rPr>
          <w:spacing w:val="-3"/>
        </w:rPr>
        <w:t xml:space="preserve"> </w:t>
      </w:r>
      <w:r>
        <w:t>2030.</w:t>
      </w:r>
      <w:r>
        <w:rPr>
          <w:spacing w:val="-3"/>
        </w:rPr>
        <w:t xml:space="preserve"> </w:t>
      </w:r>
      <w:r>
        <w:t>During</w:t>
      </w:r>
      <w:r>
        <w:rPr>
          <w:spacing w:val="-4"/>
        </w:rPr>
        <w:t xml:space="preserve"> </w:t>
      </w:r>
      <w:r>
        <w:t>these</w:t>
      </w:r>
      <w:r>
        <w:rPr>
          <w:spacing w:val="-3"/>
        </w:rPr>
        <w:t xml:space="preserve"> </w:t>
      </w:r>
      <w:r>
        <w:t>problematic</w:t>
      </w:r>
      <w:r>
        <w:rPr>
          <w:spacing w:val="-3"/>
        </w:rPr>
        <w:t xml:space="preserve"> </w:t>
      </w:r>
      <w:r>
        <w:t>staffing</w:t>
      </w:r>
      <w:r>
        <w:rPr>
          <w:spacing w:val="-4"/>
        </w:rPr>
        <w:t xml:space="preserve"> </w:t>
      </w:r>
      <w:r>
        <w:t>times,</w:t>
      </w:r>
      <w:r>
        <w:rPr>
          <w:spacing w:val="-4"/>
        </w:rPr>
        <w:t xml:space="preserve"> </w:t>
      </w:r>
      <w:r>
        <w:t>we</w:t>
      </w:r>
      <w:r>
        <w:rPr>
          <w:spacing w:val="-3"/>
        </w:rPr>
        <w:t xml:space="preserve"> </w:t>
      </w:r>
      <w:r>
        <w:t>are</w:t>
      </w:r>
      <w:r>
        <w:rPr>
          <w:spacing w:val="-3"/>
        </w:rPr>
        <w:t xml:space="preserve"> </w:t>
      </w:r>
      <w:r>
        <w:t>experiencing</w:t>
      </w:r>
      <w:r>
        <w:rPr>
          <w:spacing w:val="-4"/>
        </w:rPr>
        <w:t xml:space="preserve"> </w:t>
      </w:r>
      <w:r>
        <w:t>a</w:t>
      </w:r>
      <w:r>
        <w:rPr>
          <w:spacing w:val="-5"/>
        </w:rPr>
        <w:t xml:space="preserve"> </w:t>
      </w:r>
      <w:r>
        <w:t>regressing labor supply over the next decade.</w:t>
      </w:r>
    </w:p>
    <w:p w14:paraId="6DB21E8A" w14:textId="77777777" w:rsidR="00D11F2B" w:rsidRDefault="00000000">
      <w:pPr>
        <w:pStyle w:val="BodyText"/>
        <w:spacing w:before="159" w:line="259" w:lineRule="auto"/>
        <w:ind w:left="120" w:right="161"/>
      </w:pPr>
      <w:r>
        <w:t>In conclusion, please refrain from implementing the swing beds in NARH.</w:t>
      </w:r>
      <w:r>
        <w:rPr>
          <w:spacing w:val="40"/>
        </w:rPr>
        <w:t xml:space="preserve"> </w:t>
      </w:r>
      <w:r>
        <w:t>North County does not need them. This plan will create a financial burden on the two nursing homes mentioned above due to lower census and staff, as NARH will be a draw for the team these two buildings already have. As described above, R.N.s and C.N.A. are depleting resources, and we need a healthy</w:t>
      </w:r>
      <w:r>
        <w:rPr>
          <w:spacing w:val="-2"/>
        </w:rPr>
        <w:t xml:space="preserve"> </w:t>
      </w:r>
      <w:r>
        <w:t>supply</w:t>
      </w:r>
      <w:r>
        <w:rPr>
          <w:spacing w:val="-2"/>
        </w:rPr>
        <w:t xml:space="preserve"> </w:t>
      </w:r>
      <w:r>
        <w:t>of</w:t>
      </w:r>
      <w:r>
        <w:rPr>
          <w:spacing w:val="-3"/>
        </w:rPr>
        <w:t xml:space="preserve"> </w:t>
      </w:r>
      <w:r>
        <w:t>staff</w:t>
      </w:r>
      <w:r>
        <w:rPr>
          <w:spacing w:val="-3"/>
        </w:rPr>
        <w:t xml:space="preserve"> </w:t>
      </w:r>
      <w:r>
        <w:t>for</w:t>
      </w:r>
      <w:r>
        <w:rPr>
          <w:spacing w:val="-2"/>
        </w:rPr>
        <w:t xml:space="preserve"> </w:t>
      </w:r>
      <w:r>
        <w:t>nursing</w:t>
      </w:r>
      <w:r>
        <w:rPr>
          <w:spacing w:val="-3"/>
        </w:rPr>
        <w:t xml:space="preserve"> </w:t>
      </w:r>
      <w:r>
        <w:t>homes,</w:t>
      </w:r>
      <w:r>
        <w:rPr>
          <w:spacing w:val="-3"/>
        </w:rPr>
        <w:t xml:space="preserve"> </w:t>
      </w:r>
      <w:r>
        <w:t>which</w:t>
      </w:r>
      <w:r>
        <w:rPr>
          <w:spacing w:val="-4"/>
        </w:rPr>
        <w:t xml:space="preserve"> </w:t>
      </w:r>
      <w:r>
        <w:t>this</w:t>
      </w:r>
      <w:r>
        <w:rPr>
          <w:spacing w:val="-3"/>
        </w:rPr>
        <w:t xml:space="preserve"> </w:t>
      </w:r>
      <w:r>
        <w:t>swing</w:t>
      </w:r>
      <w:r>
        <w:rPr>
          <w:spacing w:val="-3"/>
        </w:rPr>
        <w:t xml:space="preserve"> </w:t>
      </w:r>
      <w:r>
        <w:t>bed</w:t>
      </w:r>
      <w:r>
        <w:rPr>
          <w:spacing w:val="-3"/>
        </w:rPr>
        <w:t xml:space="preserve"> </w:t>
      </w:r>
      <w:r>
        <w:t>plan</w:t>
      </w:r>
      <w:r>
        <w:rPr>
          <w:spacing w:val="-3"/>
        </w:rPr>
        <w:t xml:space="preserve"> </w:t>
      </w:r>
      <w:r>
        <w:t>will</w:t>
      </w:r>
      <w:r>
        <w:rPr>
          <w:spacing w:val="-3"/>
        </w:rPr>
        <w:t xml:space="preserve"> </w:t>
      </w:r>
      <w:r>
        <w:t>inhibit.</w:t>
      </w:r>
      <w:r>
        <w:rPr>
          <w:spacing w:val="-2"/>
        </w:rPr>
        <w:t xml:space="preserve"> </w:t>
      </w:r>
      <w:r>
        <w:t>This</w:t>
      </w:r>
      <w:r>
        <w:rPr>
          <w:spacing w:val="-3"/>
        </w:rPr>
        <w:t xml:space="preserve"> </w:t>
      </w:r>
      <w:r>
        <w:t>idea</w:t>
      </w:r>
      <w:r>
        <w:rPr>
          <w:spacing w:val="-3"/>
        </w:rPr>
        <w:t xml:space="preserve"> </w:t>
      </w:r>
      <w:r>
        <w:t>needs to be better timed and inconsiderate of the bigger healthcare picture in this county, especially northern Berkshire County.</w:t>
      </w:r>
    </w:p>
    <w:p w14:paraId="6DB21E8B" w14:textId="77777777" w:rsidR="00D11F2B" w:rsidRDefault="00000000">
      <w:pPr>
        <w:pStyle w:val="BodyText"/>
        <w:spacing w:before="159" w:line="391" w:lineRule="auto"/>
        <w:ind w:left="120" w:right="5904"/>
      </w:pPr>
      <w:r>
        <w:t>Thank</w:t>
      </w:r>
      <w:r>
        <w:rPr>
          <w:spacing w:val="-10"/>
        </w:rPr>
        <w:t xml:space="preserve"> </w:t>
      </w:r>
      <w:r>
        <w:t>you</w:t>
      </w:r>
      <w:r>
        <w:rPr>
          <w:spacing w:val="-10"/>
        </w:rPr>
        <w:t xml:space="preserve"> </w:t>
      </w:r>
      <w:r>
        <w:t>for</w:t>
      </w:r>
      <w:r>
        <w:rPr>
          <w:spacing w:val="-9"/>
        </w:rPr>
        <w:t xml:space="preserve"> </w:t>
      </w:r>
      <w:r>
        <w:t>your</w:t>
      </w:r>
      <w:r>
        <w:rPr>
          <w:spacing w:val="-9"/>
        </w:rPr>
        <w:t xml:space="preserve"> </w:t>
      </w:r>
      <w:r>
        <w:t xml:space="preserve">consideration. </w:t>
      </w:r>
      <w:r>
        <w:rPr>
          <w:spacing w:val="-2"/>
        </w:rPr>
        <w:t>Sincerely,</w:t>
      </w:r>
    </w:p>
    <w:p w14:paraId="6DB21E8C" w14:textId="77777777" w:rsidR="00D11F2B" w:rsidRDefault="00000000">
      <w:pPr>
        <w:pStyle w:val="BodyText"/>
        <w:spacing w:line="289" w:lineRule="exact"/>
        <w:ind w:left="120"/>
      </w:pPr>
      <w:r>
        <w:t xml:space="preserve">William </w:t>
      </w:r>
      <w:r>
        <w:rPr>
          <w:spacing w:val="-2"/>
        </w:rPr>
        <w:t>Kittler</w:t>
      </w:r>
    </w:p>
    <w:p w14:paraId="6DB21E8E" w14:textId="4B76E922" w:rsidR="00D11F2B" w:rsidRDefault="00000000" w:rsidP="00B9210C">
      <w:pPr>
        <w:pStyle w:val="BodyText"/>
        <w:spacing w:before="1"/>
        <w:ind w:left="120" w:right="5904"/>
      </w:pPr>
      <w:r>
        <w:t>Kimball</w:t>
      </w:r>
      <w:r>
        <w:rPr>
          <w:spacing w:val="-10"/>
        </w:rPr>
        <w:t xml:space="preserve"> </w:t>
      </w:r>
      <w:r>
        <w:t>Farms</w:t>
      </w:r>
      <w:r>
        <w:rPr>
          <w:spacing w:val="-10"/>
        </w:rPr>
        <w:t xml:space="preserve"> </w:t>
      </w:r>
      <w:r>
        <w:t>Nursing</w:t>
      </w:r>
      <w:r>
        <w:rPr>
          <w:spacing w:val="-9"/>
        </w:rPr>
        <w:t xml:space="preserve"> </w:t>
      </w:r>
      <w:r>
        <w:t>Care</w:t>
      </w:r>
      <w:r>
        <w:rPr>
          <w:spacing w:val="-9"/>
        </w:rPr>
        <w:t xml:space="preserve"> </w:t>
      </w:r>
      <w:r>
        <w:t xml:space="preserve">Center </w:t>
      </w:r>
      <w:r w:rsidR="00B9210C">
        <w:t>[personal information redacted]</w:t>
      </w:r>
    </w:p>
    <w:p w14:paraId="6DB21E90" w14:textId="77777777" w:rsidR="00D11F2B" w:rsidRDefault="00D11F2B">
      <w:pPr>
        <w:sectPr w:rsidR="00D11F2B">
          <w:pgSz w:w="12240" w:h="15840"/>
          <w:pgMar w:top="1400" w:right="1320" w:bottom="280" w:left="1320" w:header="720" w:footer="720" w:gutter="0"/>
          <w:cols w:space="720"/>
        </w:sectPr>
      </w:pPr>
    </w:p>
    <w:p w14:paraId="6DB21E91" w14:textId="4C4C4D69" w:rsidR="00D11F2B" w:rsidRDefault="00000000">
      <w:pPr>
        <w:tabs>
          <w:tab w:val="left" w:pos="1799"/>
        </w:tabs>
        <w:spacing w:before="90"/>
        <w:ind w:left="270"/>
        <w:rPr>
          <w:rFonts w:ascii="Tahoma"/>
          <w:sz w:val="15"/>
        </w:rPr>
      </w:pPr>
      <w:bookmarkStart w:id="1" w:name="DON_Application_–_Berkshire_Health_Syste"/>
      <w:bookmarkEnd w:id="1"/>
      <w:r>
        <w:rPr>
          <w:rFonts w:ascii="Tahoma"/>
          <w:b/>
          <w:spacing w:val="-2"/>
          <w:sz w:val="15"/>
        </w:rPr>
        <w:lastRenderedPageBreak/>
        <w:t>From:</w:t>
      </w:r>
      <w:r>
        <w:rPr>
          <w:rFonts w:ascii="Tahoma"/>
          <w:b/>
          <w:sz w:val="15"/>
        </w:rPr>
        <w:tab/>
      </w:r>
      <w:r>
        <w:rPr>
          <w:rFonts w:ascii="Tahoma"/>
          <w:color w:val="0000FF"/>
          <w:sz w:val="15"/>
          <w:u w:val="single" w:color="0000FF"/>
        </w:rPr>
        <w:t xml:space="preserve">Bragdon </w:t>
      </w:r>
      <w:r>
        <w:rPr>
          <w:rFonts w:ascii="Tahoma"/>
          <w:color w:val="0000FF"/>
          <w:spacing w:val="-2"/>
          <w:sz w:val="15"/>
          <w:u w:val="single" w:color="0000FF"/>
        </w:rPr>
        <w:t>Tricia</w:t>
      </w:r>
    </w:p>
    <w:p w14:paraId="6DB21E92" w14:textId="77777777" w:rsidR="00D11F2B" w:rsidRDefault="00000000">
      <w:pPr>
        <w:tabs>
          <w:tab w:val="left" w:pos="1799"/>
        </w:tabs>
        <w:spacing w:before="29"/>
        <w:ind w:left="270"/>
        <w:rPr>
          <w:rFonts w:ascii="Tahoma"/>
          <w:sz w:val="15"/>
        </w:rPr>
      </w:pPr>
      <w:r>
        <w:rPr>
          <w:rFonts w:ascii="Tahoma"/>
          <w:b/>
          <w:spacing w:val="-5"/>
          <w:sz w:val="15"/>
        </w:rPr>
        <w:t>To:</w:t>
      </w:r>
      <w:r>
        <w:rPr>
          <w:rFonts w:ascii="Tahoma"/>
          <w:b/>
          <w:sz w:val="15"/>
        </w:rPr>
        <w:tab/>
      </w:r>
      <w:hyperlink r:id="rId7">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proofErr w:type="spellStart"/>
        <w:r>
          <w:rPr>
            <w:rFonts w:ascii="Tahoma"/>
            <w:color w:val="0000FF"/>
            <w:sz w:val="15"/>
            <w:u w:val="single" w:color="0000FF"/>
          </w:rPr>
          <w:t>DoN</w:t>
        </w:r>
        <w:proofErr w:type="spellEnd"/>
        <w:r>
          <w:rPr>
            <w:rFonts w:ascii="Tahoma"/>
            <w:color w:val="0000FF"/>
            <w:sz w:val="15"/>
            <w:u w:val="single" w:color="0000FF"/>
          </w:rPr>
          <w:t xml:space="preserve"> </w:t>
        </w:r>
        <w:r>
          <w:rPr>
            <w:rFonts w:ascii="Tahoma"/>
            <w:color w:val="0000FF"/>
            <w:spacing w:val="-2"/>
            <w:sz w:val="15"/>
            <w:u w:val="single" w:color="0000FF"/>
          </w:rPr>
          <w:t>Program</w:t>
        </w:r>
      </w:hyperlink>
    </w:p>
    <w:p w14:paraId="6DB21E93" w14:textId="6265CBDD" w:rsidR="00D11F2B" w:rsidRDefault="00000000">
      <w:pPr>
        <w:tabs>
          <w:tab w:val="left" w:pos="1799"/>
        </w:tabs>
        <w:spacing w:before="29"/>
        <w:ind w:left="270"/>
        <w:rPr>
          <w:rFonts w:ascii="Tahoma"/>
          <w:sz w:val="15"/>
        </w:rPr>
      </w:pPr>
      <w:r>
        <w:rPr>
          <w:rFonts w:ascii="Tahoma"/>
          <w:b/>
          <w:spacing w:val="-5"/>
          <w:sz w:val="15"/>
        </w:rPr>
        <w:t>Cc:</w:t>
      </w:r>
      <w:r>
        <w:rPr>
          <w:rFonts w:ascii="Tahoma"/>
          <w:b/>
          <w:sz w:val="15"/>
        </w:rPr>
        <w:tab/>
      </w:r>
      <w:r>
        <w:rPr>
          <w:rFonts w:ascii="Tahoma"/>
          <w:color w:val="0000FF"/>
          <w:sz w:val="15"/>
          <w:u w:val="single" w:color="0000FF"/>
        </w:rPr>
        <w:t>Meehan</w:t>
      </w:r>
      <w:r>
        <w:rPr>
          <w:rFonts w:ascii="Tahoma"/>
          <w:color w:val="0000FF"/>
          <w:spacing w:val="-2"/>
          <w:sz w:val="15"/>
          <w:u w:val="single" w:color="0000FF"/>
        </w:rPr>
        <w:t xml:space="preserve"> Colleen</w:t>
      </w:r>
    </w:p>
    <w:p w14:paraId="6DB21E94" w14:textId="77777777" w:rsidR="00D11F2B" w:rsidRDefault="00000000">
      <w:pPr>
        <w:tabs>
          <w:tab w:val="left" w:pos="1799"/>
        </w:tabs>
        <w:spacing w:before="28"/>
        <w:ind w:left="270"/>
        <w:rPr>
          <w:rFonts w:ascii="Tahoma" w:hAnsi="Tahoma"/>
          <w:sz w:val="15"/>
        </w:rPr>
      </w:pPr>
      <w:r>
        <w:rPr>
          <w:rFonts w:ascii="Tahoma" w:hAnsi="Tahoma"/>
          <w:b/>
          <w:spacing w:val="-2"/>
          <w:sz w:val="15"/>
        </w:rPr>
        <w:t>Subject:</w:t>
      </w:r>
      <w:r>
        <w:rPr>
          <w:rFonts w:ascii="Tahoma" w:hAnsi="Tahoma"/>
          <w:b/>
          <w:sz w:val="15"/>
        </w:rPr>
        <w:tab/>
      </w:r>
      <w:r>
        <w:rPr>
          <w:rFonts w:ascii="Tahoma" w:hAnsi="Tahoma"/>
          <w:sz w:val="15"/>
        </w:rPr>
        <w:t>DON</w:t>
      </w:r>
      <w:r>
        <w:rPr>
          <w:rFonts w:ascii="Tahoma" w:hAnsi="Tahoma"/>
          <w:spacing w:val="-2"/>
          <w:sz w:val="15"/>
        </w:rPr>
        <w:t xml:space="preserve"> </w:t>
      </w:r>
      <w:r>
        <w:rPr>
          <w:rFonts w:ascii="Tahoma" w:hAnsi="Tahoma"/>
          <w:sz w:val="15"/>
        </w:rPr>
        <w:t>Application</w:t>
      </w:r>
      <w:r>
        <w:rPr>
          <w:rFonts w:ascii="Tahoma" w:hAnsi="Tahoma"/>
          <w:spacing w:val="-1"/>
          <w:sz w:val="15"/>
        </w:rPr>
        <w:t xml:space="preserve"> </w:t>
      </w:r>
      <w:r>
        <w:rPr>
          <w:rFonts w:ascii="Tahoma" w:hAnsi="Tahoma"/>
          <w:sz w:val="15"/>
        </w:rPr>
        <w:t>–</w:t>
      </w:r>
      <w:r>
        <w:rPr>
          <w:rFonts w:ascii="Tahoma" w:hAnsi="Tahoma"/>
          <w:spacing w:val="-2"/>
          <w:sz w:val="15"/>
        </w:rPr>
        <w:t xml:space="preserve"> </w:t>
      </w:r>
      <w:r>
        <w:rPr>
          <w:rFonts w:ascii="Tahoma" w:hAnsi="Tahoma"/>
          <w:sz w:val="15"/>
        </w:rPr>
        <w:t>Berkshire</w:t>
      </w:r>
      <w:r>
        <w:rPr>
          <w:rFonts w:ascii="Tahoma" w:hAnsi="Tahoma"/>
          <w:spacing w:val="-1"/>
          <w:sz w:val="15"/>
        </w:rPr>
        <w:t xml:space="preserve"> </w:t>
      </w:r>
      <w:r>
        <w:rPr>
          <w:rFonts w:ascii="Tahoma" w:hAnsi="Tahoma"/>
          <w:sz w:val="15"/>
        </w:rPr>
        <w:t>Health</w:t>
      </w:r>
      <w:r>
        <w:rPr>
          <w:rFonts w:ascii="Tahoma" w:hAnsi="Tahoma"/>
          <w:spacing w:val="-2"/>
          <w:sz w:val="15"/>
        </w:rPr>
        <w:t xml:space="preserve"> </w:t>
      </w:r>
      <w:r>
        <w:rPr>
          <w:rFonts w:ascii="Tahoma" w:hAnsi="Tahoma"/>
          <w:sz w:val="15"/>
        </w:rPr>
        <w:t>Systems,</w:t>
      </w:r>
      <w:r>
        <w:rPr>
          <w:rFonts w:ascii="Tahoma" w:hAnsi="Tahoma"/>
          <w:spacing w:val="-1"/>
          <w:sz w:val="15"/>
        </w:rPr>
        <w:t xml:space="preserve"> </w:t>
      </w:r>
      <w:r>
        <w:rPr>
          <w:rFonts w:ascii="Tahoma" w:hAnsi="Tahoma"/>
          <w:sz w:val="15"/>
        </w:rPr>
        <w:t>Inc.</w:t>
      </w:r>
      <w:r>
        <w:rPr>
          <w:rFonts w:ascii="Tahoma" w:hAnsi="Tahoma"/>
          <w:spacing w:val="-1"/>
          <w:sz w:val="15"/>
        </w:rPr>
        <w:t xml:space="preserve"> </w:t>
      </w:r>
      <w:r>
        <w:rPr>
          <w:rFonts w:ascii="Tahoma" w:hAnsi="Tahoma"/>
          <w:sz w:val="15"/>
        </w:rPr>
        <w:t>#BHS23072710-</w:t>
      </w:r>
      <w:r>
        <w:rPr>
          <w:rFonts w:ascii="Tahoma" w:hAnsi="Tahoma"/>
          <w:spacing w:val="-5"/>
          <w:sz w:val="15"/>
        </w:rPr>
        <w:t>OL</w:t>
      </w:r>
    </w:p>
    <w:p w14:paraId="6DB21E95" w14:textId="77777777" w:rsidR="00D11F2B" w:rsidRDefault="00000000">
      <w:pPr>
        <w:tabs>
          <w:tab w:val="left" w:pos="1799"/>
        </w:tabs>
        <w:spacing w:before="29"/>
        <w:ind w:left="270"/>
        <w:rPr>
          <w:rFonts w:ascii="Tahoma"/>
          <w:sz w:val="15"/>
        </w:rPr>
      </w:pPr>
      <w:r>
        <w:rPr>
          <w:rFonts w:ascii="Tahoma"/>
          <w:b/>
          <w:spacing w:val="-2"/>
          <w:sz w:val="15"/>
        </w:rPr>
        <w:t>Date:</w:t>
      </w:r>
      <w:r>
        <w:rPr>
          <w:rFonts w:ascii="Tahoma"/>
          <w:b/>
          <w:sz w:val="15"/>
        </w:rPr>
        <w:tab/>
      </w:r>
      <w:r>
        <w:rPr>
          <w:rFonts w:ascii="Tahoma"/>
          <w:sz w:val="15"/>
        </w:rPr>
        <w:t>Wednesday,</w:t>
      </w:r>
      <w:r>
        <w:rPr>
          <w:rFonts w:ascii="Tahoma"/>
          <w:spacing w:val="-4"/>
          <w:sz w:val="15"/>
        </w:rPr>
        <w:t xml:space="preserve"> </w:t>
      </w:r>
      <w:r>
        <w:rPr>
          <w:rFonts w:ascii="Tahoma"/>
          <w:sz w:val="15"/>
        </w:rPr>
        <w:t>November</w:t>
      </w:r>
      <w:r>
        <w:rPr>
          <w:rFonts w:ascii="Tahoma"/>
          <w:spacing w:val="-1"/>
          <w:sz w:val="15"/>
        </w:rPr>
        <w:t xml:space="preserve"> </w:t>
      </w:r>
      <w:r>
        <w:rPr>
          <w:rFonts w:ascii="Tahoma"/>
          <w:sz w:val="15"/>
        </w:rPr>
        <w:t>1,</w:t>
      </w:r>
      <w:r>
        <w:rPr>
          <w:rFonts w:ascii="Tahoma"/>
          <w:spacing w:val="-2"/>
          <w:sz w:val="15"/>
        </w:rPr>
        <w:t xml:space="preserve"> </w:t>
      </w:r>
      <w:proofErr w:type="gramStart"/>
      <w:r>
        <w:rPr>
          <w:rFonts w:ascii="Tahoma"/>
          <w:sz w:val="15"/>
        </w:rPr>
        <w:t>2023</w:t>
      </w:r>
      <w:proofErr w:type="gramEnd"/>
      <w:r>
        <w:rPr>
          <w:rFonts w:ascii="Tahoma"/>
          <w:spacing w:val="-1"/>
          <w:sz w:val="15"/>
        </w:rPr>
        <w:t xml:space="preserve"> </w:t>
      </w:r>
      <w:r>
        <w:rPr>
          <w:rFonts w:ascii="Tahoma"/>
          <w:sz w:val="15"/>
        </w:rPr>
        <w:t>1:01:34</w:t>
      </w:r>
      <w:r>
        <w:rPr>
          <w:rFonts w:ascii="Tahoma"/>
          <w:spacing w:val="-1"/>
          <w:sz w:val="15"/>
        </w:rPr>
        <w:t xml:space="preserve"> </w:t>
      </w:r>
      <w:r>
        <w:rPr>
          <w:rFonts w:ascii="Tahoma"/>
          <w:spacing w:val="-5"/>
          <w:sz w:val="15"/>
        </w:rPr>
        <w:t>PM</w:t>
      </w:r>
    </w:p>
    <w:p w14:paraId="6DB21E96" w14:textId="5C373F0F" w:rsidR="00D11F2B" w:rsidRDefault="00000000">
      <w:pPr>
        <w:pStyle w:val="BodyText"/>
        <w:spacing w:before="5"/>
        <w:rPr>
          <w:rFonts w:ascii="Tahoma"/>
          <w:sz w:val="10"/>
        </w:rPr>
      </w:pPr>
      <w:r>
        <w:rPr>
          <w:noProof/>
        </w:rPr>
        <mc:AlternateContent>
          <mc:Choice Requires="wps">
            <w:drawing>
              <wp:anchor distT="0" distB="0" distL="0" distR="0" simplePos="0" relativeHeight="487587840" behindDoc="1" locked="0" layoutInCell="1" allowOverlap="1" wp14:anchorId="6DB21F52" wp14:editId="3083DC3D">
                <wp:simplePos x="0" y="0"/>
                <wp:positionH relativeFrom="page">
                  <wp:posOffset>990600</wp:posOffset>
                </wp:positionH>
                <wp:positionV relativeFrom="paragraph">
                  <wp:posOffset>95075</wp:posOffset>
                </wp:positionV>
                <wp:extent cx="5810250" cy="19685"/>
                <wp:effectExtent l="0" t="0" r="0" b="0"/>
                <wp:wrapTopAndBottom/>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685"/>
                        </a:xfrm>
                        <a:custGeom>
                          <a:avLst/>
                          <a:gdLst/>
                          <a:ahLst/>
                          <a:cxnLst/>
                          <a:rect l="l" t="t" r="r" b="b"/>
                          <a:pathLst>
                            <a:path w="5810250" h="19685">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84FC0DC" id="Graphic 1" o:spid="_x0000_s1026" alt="&quot;&quot;" style="position:absolute;margin-left:78pt;margin-top:7.5pt;width:457.5pt;height:1.55pt;z-index:-15728640;visibility:visible;mso-wrap-style:square;mso-wrap-distance-left:0;mso-wrap-distance-top:0;mso-wrap-distance-right:0;mso-wrap-distance-bottom:0;mso-position-horizontal:absolute;mso-position-horizontal-relative:page;mso-position-vertical:absolute;mso-position-vertical-relative:text;v-text-anchor:top" coordsize="58102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" path="m5810250,l,,,19050r5810250,12l5810250,xe" fillcolor="gray" stroked="f">
                <v:path arrowok="t"/>
                <w10:wrap type="topAndBottom" anchorx="page"/>
              </v:shape>
            </w:pict>
          </mc:Fallback>
        </mc:AlternateContent>
      </w:r>
    </w:p>
    <w:p w14:paraId="6DB21E97" w14:textId="77777777" w:rsidR="00D11F2B" w:rsidRDefault="00D11F2B">
      <w:pPr>
        <w:pStyle w:val="BodyText"/>
        <w:spacing w:before="5"/>
        <w:rPr>
          <w:rFonts w:ascii="Tahoma"/>
          <w:sz w:val="10"/>
        </w:rPr>
      </w:pPr>
    </w:p>
    <w:p w14:paraId="7B6BBBA2" w14:textId="77777777" w:rsidR="000F2CFB" w:rsidRDefault="000F2CFB" w:rsidP="000F2CFB">
      <w:pPr>
        <w:pStyle w:val="BodyText"/>
        <w:shd w:val="clear" w:color="auto" w:fill="FFFF00"/>
        <w:spacing w:before="45" w:line="247" w:lineRule="auto"/>
        <w:ind w:left="270"/>
        <w:rPr>
          <w:rFonts w:ascii="Arial"/>
          <w:color w:val="000000"/>
        </w:rPr>
      </w:pPr>
      <w:r>
        <w:rPr>
          <w:rFonts w:ascii="Arial"/>
          <w:color w:val="000000"/>
        </w:rPr>
        <w:t>CAUTION: This email originated from a sender outside of the Commonwealth of Massachusetts</w:t>
      </w:r>
      <w:r>
        <w:rPr>
          <w:rFonts w:ascii="Arial"/>
          <w:color w:val="000000"/>
          <w:spacing w:val="-3"/>
        </w:rPr>
        <w:t xml:space="preserve"> </w:t>
      </w:r>
      <w:r>
        <w:rPr>
          <w:rFonts w:ascii="Arial"/>
          <w:color w:val="000000"/>
        </w:rPr>
        <w:t>mail</w:t>
      </w:r>
      <w:r>
        <w:rPr>
          <w:rFonts w:ascii="Arial"/>
          <w:color w:val="000000"/>
          <w:spacing w:val="-3"/>
        </w:rPr>
        <w:t xml:space="preserve"> </w:t>
      </w:r>
      <w:r>
        <w:rPr>
          <w:rFonts w:ascii="Arial"/>
          <w:color w:val="000000"/>
        </w:rPr>
        <w:t>system.</w:t>
      </w:r>
      <w:r>
        <w:rPr>
          <w:rFonts w:ascii="Arial"/>
          <w:color w:val="000000"/>
          <w:spacing w:val="40"/>
        </w:rPr>
        <w:t xml:space="preserve"> </w:t>
      </w:r>
      <w:r>
        <w:rPr>
          <w:rFonts w:ascii="Arial"/>
          <w:color w:val="000000"/>
        </w:rPr>
        <w:t>Do</w:t>
      </w:r>
      <w:r>
        <w:rPr>
          <w:rFonts w:ascii="Arial"/>
          <w:color w:val="000000"/>
          <w:spacing w:val="-3"/>
        </w:rPr>
        <w:t xml:space="preserve"> </w:t>
      </w:r>
      <w:r>
        <w:rPr>
          <w:rFonts w:ascii="Arial"/>
          <w:color w:val="000000"/>
        </w:rPr>
        <w:t>not</w:t>
      </w:r>
      <w:r>
        <w:rPr>
          <w:rFonts w:ascii="Arial"/>
          <w:color w:val="000000"/>
          <w:spacing w:val="-3"/>
        </w:rPr>
        <w:t xml:space="preserve"> </w:t>
      </w:r>
      <w:r>
        <w:rPr>
          <w:rFonts w:ascii="Arial"/>
          <w:color w:val="000000"/>
        </w:rPr>
        <w:t>click</w:t>
      </w:r>
      <w:r>
        <w:rPr>
          <w:rFonts w:ascii="Arial"/>
          <w:color w:val="000000"/>
          <w:spacing w:val="-3"/>
        </w:rPr>
        <w:t xml:space="preserve"> </w:t>
      </w:r>
      <w:r>
        <w:rPr>
          <w:rFonts w:ascii="Arial"/>
          <w:color w:val="000000"/>
        </w:rPr>
        <w:t>on</w:t>
      </w:r>
      <w:r>
        <w:rPr>
          <w:rFonts w:ascii="Arial"/>
          <w:color w:val="000000"/>
          <w:spacing w:val="-3"/>
        </w:rPr>
        <w:t xml:space="preserve"> </w:t>
      </w:r>
      <w:r>
        <w:rPr>
          <w:rFonts w:ascii="Arial"/>
          <w:color w:val="000000"/>
        </w:rPr>
        <w:t>links</w:t>
      </w:r>
      <w:r>
        <w:rPr>
          <w:rFonts w:ascii="Arial"/>
          <w:color w:val="000000"/>
          <w:spacing w:val="-3"/>
        </w:rPr>
        <w:t xml:space="preserve"> </w:t>
      </w:r>
      <w:r>
        <w:rPr>
          <w:rFonts w:ascii="Arial"/>
          <w:color w:val="000000"/>
        </w:rPr>
        <w:t>or</w:t>
      </w:r>
      <w:r>
        <w:rPr>
          <w:rFonts w:ascii="Arial"/>
          <w:color w:val="000000"/>
          <w:spacing w:val="-3"/>
        </w:rPr>
        <w:t xml:space="preserve"> </w:t>
      </w:r>
      <w:r>
        <w:rPr>
          <w:rFonts w:ascii="Arial"/>
          <w:color w:val="000000"/>
        </w:rPr>
        <w:t>open</w:t>
      </w:r>
      <w:r>
        <w:rPr>
          <w:rFonts w:ascii="Arial"/>
          <w:color w:val="000000"/>
          <w:spacing w:val="-3"/>
        </w:rPr>
        <w:t xml:space="preserve"> </w:t>
      </w:r>
      <w:r>
        <w:rPr>
          <w:rFonts w:ascii="Arial"/>
          <w:color w:val="000000"/>
        </w:rPr>
        <w:t>attachments</w:t>
      </w:r>
      <w:r>
        <w:rPr>
          <w:rFonts w:ascii="Arial"/>
          <w:color w:val="000000"/>
          <w:spacing w:val="-3"/>
        </w:rPr>
        <w:t xml:space="preserve"> </w:t>
      </w:r>
      <w:r>
        <w:rPr>
          <w:rFonts w:ascii="Arial"/>
          <w:color w:val="000000"/>
        </w:rPr>
        <w:t>unless</w:t>
      </w:r>
      <w:r>
        <w:rPr>
          <w:rFonts w:ascii="Arial"/>
          <w:color w:val="000000"/>
          <w:spacing w:val="-3"/>
        </w:rPr>
        <w:t xml:space="preserve"> </w:t>
      </w:r>
      <w:r>
        <w:rPr>
          <w:rFonts w:ascii="Arial"/>
          <w:color w:val="000000"/>
        </w:rPr>
        <w:t>you recognize the sender and know the content is safe.</w:t>
      </w:r>
    </w:p>
    <w:p w14:paraId="608C24C6" w14:textId="77777777" w:rsidR="000F2CFB" w:rsidRDefault="000F2CFB">
      <w:pPr>
        <w:spacing w:before="4" w:line="256" w:lineRule="auto"/>
        <w:ind w:left="240" w:right="5012"/>
        <w:rPr>
          <w:rFonts w:ascii="Arial"/>
        </w:rPr>
      </w:pPr>
    </w:p>
    <w:p w14:paraId="6DB21E98" w14:textId="4E7B056E" w:rsidR="00D11F2B" w:rsidRDefault="00000000">
      <w:pPr>
        <w:spacing w:before="4" w:line="256" w:lineRule="auto"/>
        <w:ind w:left="240" w:right="5012"/>
        <w:rPr>
          <w:rFonts w:ascii="Arial"/>
        </w:rPr>
      </w:pPr>
      <w:r>
        <w:rPr>
          <w:rFonts w:ascii="Arial"/>
        </w:rPr>
        <w:t>Mr. Dennis Renaud, Program Director Determination of Need Program Massachusetts Department of Public Health 67 Forest Street</w:t>
      </w:r>
    </w:p>
    <w:p w14:paraId="6DB21E99" w14:textId="77777777" w:rsidR="00D11F2B" w:rsidRDefault="00000000">
      <w:pPr>
        <w:spacing w:line="511" w:lineRule="auto"/>
        <w:ind w:left="240" w:right="6542"/>
        <w:rPr>
          <w:rFonts w:ascii="Arial"/>
        </w:rPr>
      </w:pPr>
      <w:r>
        <w:rPr>
          <w:rFonts w:ascii="Arial"/>
        </w:rPr>
        <w:t>Marlborough, MA 01752 Dear Mr. Renaud:</w:t>
      </w:r>
    </w:p>
    <w:p w14:paraId="6DB21E9A" w14:textId="77777777" w:rsidR="00D11F2B" w:rsidRDefault="00000000">
      <w:pPr>
        <w:spacing w:line="256" w:lineRule="auto"/>
        <w:ind w:left="240" w:right="354"/>
        <w:rPr>
          <w:rFonts w:ascii="Arial"/>
        </w:rPr>
      </w:pPr>
      <w:r>
        <w:rPr>
          <w:rFonts w:ascii="Arial"/>
        </w:rPr>
        <w:t>Thank you for allowing written testimony on this topic.</w:t>
      </w:r>
      <w:r>
        <w:rPr>
          <w:rFonts w:ascii="Arial"/>
          <w:spacing w:val="80"/>
        </w:rPr>
        <w:t xml:space="preserve"> </w:t>
      </w:r>
      <w:r>
        <w:rPr>
          <w:rFonts w:ascii="Arial"/>
        </w:rPr>
        <w:t>My name is Tricia Bragdon.</w:t>
      </w:r>
      <w:r>
        <w:rPr>
          <w:rFonts w:ascii="Arial"/>
          <w:spacing w:val="80"/>
        </w:rPr>
        <w:t xml:space="preserve"> </w:t>
      </w:r>
      <w:r>
        <w:rPr>
          <w:rFonts w:ascii="Arial"/>
        </w:rPr>
        <w:t>I was raised in Berkshire County and have worked in healthcare for the past 31 years serving Berkshire County and people across MA.</w:t>
      </w:r>
      <w:r>
        <w:rPr>
          <w:rFonts w:ascii="Arial"/>
          <w:spacing w:val="80"/>
        </w:rPr>
        <w:t xml:space="preserve"> </w:t>
      </w:r>
      <w:r>
        <w:rPr>
          <w:rFonts w:ascii="Arial"/>
        </w:rPr>
        <w:t>I have been their social worker, a surveyor of the Department</w:t>
      </w:r>
      <w:r>
        <w:rPr>
          <w:rFonts w:ascii="Arial"/>
          <w:spacing w:val="28"/>
        </w:rPr>
        <w:t xml:space="preserve"> </w:t>
      </w:r>
      <w:r>
        <w:rPr>
          <w:rFonts w:ascii="Arial"/>
        </w:rPr>
        <w:t>of</w:t>
      </w:r>
      <w:r>
        <w:rPr>
          <w:rFonts w:ascii="Arial"/>
          <w:spacing w:val="28"/>
        </w:rPr>
        <w:t xml:space="preserve"> </w:t>
      </w:r>
      <w:r>
        <w:rPr>
          <w:rFonts w:ascii="Arial"/>
        </w:rPr>
        <w:t>Public</w:t>
      </w:r>
      <w:r>
        <w:rPr>
          <w:rFonts w:ascii="Arial"/>
          <w:spacing w:val="28"/>
        </w:rPr>
        <w:t xml:space="preserve"> </w:t>
      </w:r>
      <w:r>
        <w:rPr>
          <w:rFonts w:ascii="Arial"/>
        </w:rPr>
        <w:t>Health,</w:t>
      </w:r>
      <w:r>
        <w:rPr>
          <w:rFonts w:ascii="Arial"/>
          <w:spacing w:val="28"/>
        </w:rPr>
        <w:t xml:space="preserve"> </w:t>
      </w:r>
      <w:r>
        <w:rPr>
          <w:rFonts w:ascii="Arial"/>
        </w:rPr>
        <w:t>a</w:t>
      </w:r>
      <w:r>
        <w:rPr>
          <w:rFonts w:ascii="Arial"/>
          <w:spacing w:val="28"/>
        </w:rPr>
        <w:t xml:space="preserve"> </w:t>
      </w:r>
      <w:r>
        <w:rPr>
          <w:rFonts w:ascii="Arial"/>
        </w:rPr>
        <w:t>nursing</w:t>
      </w:r>
      <w:r>
        <w:rPr>
          <w:rFonts w:ascii="Arial"/>
          <w:spacing w:val="28"/>
        </w:rPr>
        <w:t xml:space="preserve"> </w:t>
      </w:r>
      <w:r>
        <w:rPr>
          <w:rFonts w:ascii="Arial"/>
        </w:rPr>
        <w:t>home</w:t>
      </w:r>
      <w:r>
        <w:rPr>
          <w:rFonts w:ascii="Arial"/>
          <w:spacing w:val="28"/>
        </w:rPr>
        <w:t xml:space="preserve"> </w:t>
      </w:r>
      <w:r>
        <w:rPr>
          <w:rFonts w:ascii="Arial"/>
        </w:rPr>
        <w:t>administrator,</w:t>
      </w:r>
      <w:r>
        <w:rPr>
          <w:rFonts w:ascii="Arial"/>
          <w:spacing w:val="28"/>
        </w:rPr>
        <w:t xml:space="preserve"> </w:t>
      </w:r>
      <w:r>
        <w:rPr>
          <w:rFonts w:ascii="Arial"/>
        </w:rPr>
        <w:t>a</w:t>
      </w:r>
      <w:r>
        <w:rPr>
          <w:rFonts w:ascii="Arial"/>
          <w:spacing w:val="28"/>
        </w:rPr>
        <w:t xml:space="preserve"> </w:t>
      </w:r>
      <w:r>
        <w:rPr>
          <w:rFonts w:ascii="Arial"/>
        </w:rPr>
        <w:t>regional</w:t>
      </w:r>
      <w:r>
        <w:rPr>
          <w:rFonts w:ascii="Arial"/>
          <w:spacing w:val="28"/>
        </w:rPr>
        <w:t xml:space="preserve"> </w:t>
      </w:r>
      <w:r>
        <w:rPr>
          <w:rFonts w:ascii="Arial"/>
        </w:rPr>
        <w:t>director</w:t>
      </w:r>
      <w:r>
        <w:rPr>
          <w:rFonts w:ascii="Arial"/>
          <w:spacing w:val="28"/>
        </w:rPr>
        <w:t xml:space="preserve"> </w:t>
      </w:r>
      <w:r>
        <w:rPr>
          <w:rFonts w:ascii="Arial"/>
        </w:rPr>
        <w:t xml:space="preserve">of operations, a senior director of value-based care and now lead operations for </w:t>
      </w:r>
      <w:proofErr w:type="spellStart"/>
      <w:r>
        <w:rPr>
          <w:rFonts w:ascii="Arial"/>
        </w:rPr>
        <w:t>Integritus</w:t>
      </w:r>
      <w:proofErr w:type="spellEnd"/>
      <w:r>
        <w:rPr>
          <w:rFonts w:ascii="Arial"/>
        </w:rPr>
        <w:t xml:space="preserve"> Healthcare, who serves more than 2,300 individuals and employs more than 3,000 staff across Massachusetts.</w:t>
      </w:r>
      <w:r>
        <w:rPr>
          <w:rFonts w:ascii="Arial"/>
          <w:spacing w:val="40"/>
        </w:rPr>
        <w:t xml:space="preserve"> </w:t>
      </w:r>
      <w:r>
        <w:rPr>
          <w:rFonts w:ascii="Arial"/>
        </w:rPr>
        <w:t xml:space="preserve">I have had the pleasure of working with many hospital system representatives and partners across the State and the continuum of care as we shift from a fee for </w:t>
      </w:r>
      <w:proofErr w:type="gramStart"/>
      <w:r>
        <w:rPr>
          <w:rFonts w:ascii="Arial"/>
        </w:rPr>
        <w:t>service</w:t>
      </w:r>
      <w:proofErr w:type="gramEnd"/>
      <w:r>
        <w:rPr>
          <w:rFonts w:ascii="Arial"/>
        </w:rPr>
        <w:t xml:space="preserve"> industry to one grounded in high value with sustainable costs.</w:t>
      </w:r>
    </w:p>
    <w:p w14:paraId="6DB21E9B" w14:textId="77777777" w:rsidR="00D11F2B" w:rsidRDefault="00D11F2B">
      <w:pPr>
        <w:pStyle w:val="BodyText"/>
        <w:spacing w:before="10"/>
        <w:rPr>
          <w:rFonts w:ascii="Arial"/>
          <w:sz w:val="22"/>
        </w:rPr>
      </w:pPr>
    </w:p>
    <w:p w14:paraId="6DB21E9C" w14:textId="77777777" w:rsidR="00D11F2B" w:rsidRDefault="00000000">
      <w:pPr>
        <w:spacing w:line="256" w:lineRule="auto"/>
        <w:ind w:left="240" w:right="354"/>
        <w:rPr>
          <w:rFonts w:ascii="Arial" w:hAnsi="Arial"/>
        </w:rPr>
      </w:pPr>
      <w:r>
        <w:rPr>
          <w:rFonts w:ascii="Arial" w:hAnsi="Arial"/>
        </w:rPr>
        <w:t>I have worked collaboratively with several leaders from Berkshire Health Systems over the years on pilots, programs and services that have added value to the County’s healthcare services. I was thrilled to hear of the plans to re-invigorate North Adams Regional Hospital (NARH).</w:t>
      </w:r>
      <w:r>
        <w:rPr>
          <w:rFonts w:ascii="Arial" w:hAnsi="Arial"/>
          <w:spacing w:val="40"/>
        </w:rPr>
        <w:t xml:space="preserve"> </w:t>
      </w:r>
      <w:r>
        <w:rPr>
          <w:rFonts w:ascii="Arial" w:hAnsi="Arial"/>
        </w:rPr>
        <w:t>North County is lacking primary care physicians, physician extenders, behavioral health services (including, but not limited to substance abuse treatment), urgent care and home care services.</w:t>
      </w:r>
      <w:r>
        <w:rPr>
          <w:rFonts w:ascii="Arial" w:hAnsi="Arial"/>
          <w:spacing w:val="80"/>
        </w:rPr>
        <w:t xml:space="preserve"> </w:t>
      </w:r>
      <w:r>
        <w:rPr>
          <w:rFonts w:ascii="Arial" w:hAnsi="Arial"/>
        </w:rPr>
        <w:t>Today, many of these services are provided over the state line.</w:t>
      </w:r>
      <w:r>
        <w:rPr>
          <w:rFonts w:ascii="Arial" w:hAnsi="Arial"/>
          <w:spacing w:val="80"/>
        </w:rPr>
        <w:t xml:space="preserve"> </w:t>
      </w:r>
      <w:r>
        <w:rPr>
          <w:rFonts w:ascii="Arial" w:hAnsi="Arial"/>
        </w:rPr>
        <w:t>As a matter of fact, the medical directors of both North County Skilled Nursing Facilities work out of a practice in South County, an hour away (Suburban Medical).</w:t>
      </w:r>
    </w:p>
    <w:p w14:paraId="6DB21E9D" w14:textId="77777777" w:rsidR="00D11F2B" w:rsidRDefault="00D11F2B">
      <w:pPr>
        <w:pStyle w:val="BodyText"/>
        <w:rPr>
          <w:rFonts w:ascii="Arial"/>
          <w:sz w:val="23"/>
        </w:rPr>
      </w:pPr>
    </w:p>
    <w:p w14:paraId="6DB21E9E" w14:textId="77777777" w:rsidR="00D11F2B" w:rsidRDefault="00000000">
      <w:pPr>
        <w:spacing w:line="256" w:lineRule="auto"/>
        <w:ind w:left="240" w:right="241"/>
        <w:rPr>
          <w:rFonts w:ascii="Arial" w:hAnsi="Arial"/>
        </w:rPr>
      </w:pPr>
      <w:r>
        <w:rPr>
          <w:rFonts w:ascii="Arial" w:hAnsi="Arial"/>
        </w:rPr>
        <w:t>What North County doesn’t need is more skilled nursing beds.</w:t>
      </w:r>
      <w:r>
        <w:rPr>
          <w:rFonts w:ascii="Arial" w:hAnsi="Arial"/>
          <w:spacing w:val="80"/>
        </w:rPr>
        <w:t xml:space="preserve"> </w:t>
      </w:r>
      <w:r>
        <w:rPr>
          <w:rFonts w:ascii="Arial" w:hAnsi="Arial"/>
        </w:rPr>
        <w:t>In 2020, Sweet Brook, a skilled nursing facility, closed due to low occupancy, particularly in the Medicare payor category.</w:t>
      </w:r>
      <w:r>
        <w:rPr>
          <w:rFonts w:ascii="Arial" w:hAnsi="Arial"/>
          <w:spacing w:val="80"/>
        </w:rPr>
        <w:t xml:space="preserve"> </w:t>
      </w:r>
      <w:r>
        <w:rPr>
          <w:rFonts w:ascii="Arial" w:hAnsi="Arial"/>
        </w:rPr>
        <w:t>Skilled</w:t>
      </w:r>
      <w:r>
        <w:rPr>
          <w:rFonts w:ascii="Arial" w:hAnsi="Arial"/>
          <w:spacing w:val="20"/>
        </w:rPr>
        <w:t xml:space="preserve"> </w:t>
      </w:r>
      <w:r>
        <w:rPr>
          <w:rFonts w:ascii="Arial" w:hAnsi="Arial"/>
        </w:rPr>
        <w:t>nursing</w:t>
      </w:r>
      <w:r>
        <w:rPr>
          <w:rFonts w:ascii="Arial" w:hAnsi="Arial"/>
          <w:spacing w:val="20"/>
        </w:rPr>
        <w:t xml:space="preserve"> </w:t>
      </w:r>
      <w:r>
        <w:rPr>
          <w:rFonts w:ascii="Arial" w:hAnsi="Arial"/>
        </w:rPr>
        <w:t>facilities</w:t>
      </w:r>
      <w:r>
        <w:rPr>
          <w:rFonts w:ascii="Arial" w:hAnsi="Arial"/>
          <w:spacing w:val="20"/>
        </w:rPr>
        <w:t xml:space="preserve"> </w:t>
      </w:r>
      <w:r>
        <w:rPr>
          <w:rFonts w:ascii="Arial" w:hAnsi="Arial"/>
        </w:rPr>
        <w:t>depend</w:t>
      </w:r>
      <w:r>
        <w:rPr>
          <w:rFonts w:ascii="Arial" w:hAnsi="Arial"/>
          <w:spacing w:val="20"/>
        </w:rPr>
        <w:t xml:space="preserve"> </w:t>
      </w:r>
      <w:r>
        <w:rPr>
          <w:rFonts w:ascii="Arial" w:hAnsi="Arial"/>
        </w:rPr>
        <w:t>on</w:t>
      </w:r>
      <w:r>
        <w:rPr>
          <w:rFonts w:ascii="Arial" w:hAnsi="Arial"/>
          <w:spacing w:val="20"/>
        </w:rPr>
        <w:t xml:space="preserve"> </w:t>
      </w:r>
      <w:r>
        <w:rPr>
          <w:rFonts w:ascii="Arial" w:hAnsi="Arial"/>
        </w:rPr>
        <w:t>this</w:t>
      </w:r>
      <w:r>
        <w:rPr>
          <w:rFonts w:ascii="Arial" w:hAnsi="Arial"/>
          <w:spacing w:val="20"/>
        </w:rPr>
        <w:t xml:space="preserve"> </w:t>
      </w:r>
      <w:r>
        <w:rPr>
          <w:rFonts w:ascii="Arial" w:hAnsi="Arial"/>
        </w:rPr>
        <w:t>source</w:t>
      </w:r>
      <w:r>
        <w:rPr>
          <w:rFonts w:ascii="Arial" w:hAnsi="Arial"/>
          <w:spacing w:val="20"/>
        </w:rPr>
        <w:t xml:space="preserve"> </w:t>
      </w:r>
      <w:r>
        <w:rPr>
          <w:rFonts w:ascii="Arial" w:hAnsi="Arial"/>
        </w:rPr>
        <w:t>of</w:t>
      </w:r>
      <w:r>
        <w:rPr>
          <w:rFonts w:ascii="Arial" w:hAnsi="Arial"/>
          <w:spacing w:val="20"/>
        </w:rPr>
        <w:t xml:space="preserve"> </w:t>
      </w:r>
      <w:r>
        <w:rPr>
          <w:rFonts w:ascii="Arial" w:hAnsi="Arial"/>
        </w:rPr>
        <w:t>revenue</w:t>
      </w:r>
      <w:r>
        <w:rPr>
          <w:rFonts w:ascii="Arial" w:hAnsi="Arial"/>
          <w:spacing w:val="20"/>
        </w:rPr>
        <w:t xml:space="preserve"> </w:t>
      </w:r>
      <w:r>
        <w:rPr>
          <w:rFonts w:ascii="Arial" w:hAnsi="Arial"/>
        </w:rPr>
        <w:t>to</w:t>
      </w:r>
      <w:r>
        <w:rPr>
          <w:rFonts w:ascii="Arial" w:hAnsi="Arial"/>
          <w:spacing w:val="20"/>
        </w:rPr>
        <w:t xml:space="preserve"> </w:t>
      </w:r>
      <w:proofErr w:type="spellStart"/>
      <w:proofErr w:type="gramStart"/>
      <w:r>
        <w:rPr>
          <w:rFonts w:ascii="Arial" w:hAnsi="Arial"/>
        </w:rPr>
        <w:t>off</w:t>
      </w:r>
      <w:r>
        <w:rPr>
          <w:rFonts w:ascii="Arial" w:hAnsi="Arial"/>
          <w:spacing w:val="20"/>
        </w:rPr>
        <w:t xml:space="preserve"> </w:t>
      </w:r>
      <w:r>
        <w:rPr>
          <w:rFonts w:ascii="Arial" w:hAnsi="Arial"/>
        </w:rPr>
        <w:t>set</w:t>
      </w:r>
      <w:proofErr w:type="spellEnd"/>
      <w:proofErr w:type="gramEnd"/>
      <w:r>
        <w:rPr>
          <w:rFonts w:ascii="Arial" w:hAnsi="Arial"/>
          <w:spacing w:val="20"/>
        </w:rPr>
        <w:t xml:space="preserve"> </w:t>
      </w:r>
      <w:r>
        <w:rPr>
          <w:rFonts w:ascii="Arial" w:hAnsi="Arial"/>
        </w:rPr>
        <w:t>the</w:t>
      </w:r>
      <w:r>
        <w:rPr>
          <w:rFonts w:ascii="Arial" w:hAnsi="Arial"/>
          <w:spacing w:val="20"/>
        </w:rPr>
        <w:t xml:space="preserve"> </w:t>
      </w:r>
      <w:r>
        <w:rPr>
          <w:rFonts w:ascii="Arial" w:hAnsi="Arial"/>
        </w:rPr>
        <w:t>$40.00 per</w:t>
      </w:r>
      <w:r>
        <w:rPr>
          <w:rFonts w:ascii="Arial" w:hAnsi="Arial"/>
          <w:spacing w:val="21"/>
        </w:rPr>
        <w:t xml:space="preserve"> </w:t>
      </w:r>
      <w:r>
        <w:rPr>
          <w:rFonts w:ascii="Arial" w:hAnsi="Arial"/>
        </w:rPr>
        <w:t>patient</w:t>
      </w:r>
      <w:r>
        <w:rPr>
          <w:rFonts w:ascii="Arial" w:hAnsi="Arial"/>
          <w:spacing w:val="21"/>
        </w:rPr>
        <w:t xml:space="preserve"> </w:t>
      </w:r>
      <w:r>
        <w:rPr>
          <w:rFonts w:ascii="Arial" w:hAnsi="Arial"/>
        </w:rPr>
        <w:t>day</w:t>
      </w:r>
      <w:r>
        <w:rPr>
          <w:rFonts w:ascii="Arial" w:hAnsi="Arial"/>
          <w:spacing w:val="21"/>
        </w:rPr>
        <w:t xml:space="preserve"> </w:t>
      </w:r>
      <w:r>
        <w:rPr>
          <w:rFonts w:ascii="Arial" w:hAnsi="Arial"/>
        </w:rPr>
        <w:t>shortfall</w:t>
      </w:r>
      <w:r>
        <w:rPr>
          <w:rFonts w:ascii="Arial" w:hAnsi="Arial"/>
          <w:spacing w:val="21"/>
        </w:rPr>
        <w:t xml:space="preserve"> </w:t>
      </w:r>
      <w:r>
        <w:rPr>
          <w:rFonts w:ascii="Arial" w:hAnsi="Arial"/>
        </w:rPr>
        <w:t>we</w:t>
      </w:r>
      <w:r>
        <w:rPr>
          <w:rFonts w:ascii="Arial" w:hAnsi="Arial"/>
          <w:spacing w:val="21"/>
        </w:rPr>
        <w:t xml:space="preserve"> </w:t>
      </w:r>
      <w:r>
        <w:rPr>
          <w:rFonts w:ascii="Arial" w:hAnsi="Arial"/>
        </w:rPr>
        <w:t>receive</w:t>
      </w:r>
      <w:r>
        <w:rPr>
          <w:rFonts w:ascii="Arial" w:hAnsi="Arial"/>
          <w:spacing w:val="21"/>
        </w:rPr>
        <w:t xml:space="preserve"> </w:t>
      </w:r>
      <w:r>
        <w:rPr>
          <w:rFonts w:ascii="Arial" w:hAnsi="Arial"/>
        </w:rPr>
        <w:t>from</w:t>
      </w:r>
      <w:r>
        <w:rPr>
          <w:rFonts w:ascii="Arial" w:hAnsi="Arial"/>
          <w:spacing w:val="21"/>
        </w:rPr>
        <w:t xml:space="preserve"> </w:t>
      </w:r>
      <w:r>
        <w:rPr>
          <w:rFonts w:ascii="Arial" w:hAnsi="Arial"/>
        </w:rPr>
        <w:t>Medicaid</w:t>
      </w:r>
      <w:r>
        <w:rPr>
          <w:rFonts w:ascii="Arial" w:hAnsi="Arial"/>
          <w:spacing w:val="21"/>
        </w:rPr>
        <w:t xml:space="preserve"> </w:t>
      </w:r>
      <w:r>
        <w:rPr>
          <w:rFonts w:ascii="Arial" w:hAnsi="Arial"/>
        </w:rPr>
        <w:t>(which</w:t>
      </w:r>
      <w:r>
        <w:rPr>
          <w:rFonts w:ascii="Arial" w:hAnsi="Arial"/>
          <w:spacing w:val="21"/>
        </w:rPr>
        <w:t xml:space="preserve"> </w:t>
      </w:r>
      <w:r>
        <w:rPr>
          <w:rFonts w:ascii="Arial" w:hAnsi="Arial"/>
        </w:rPr>
        <w:t>is</w:t>
      </w:r>
      <w:r>
        <w:rPr>
          <w:rFonts w:ascii="Arial" w:hAnsi="Arial"/>
          <w:spacing w:val="21"/>
        </w:rPr>
        <w:t xml:space="preserve"> </w:t>
      </w:r>
      <w:r>
        <w:rPr>
          <w:rFonts w:ascii="Arial" w:hAnsi="Arial"/>
        </w:rPr>
        <w:t>70%-80%</w:t>
      </w:r>
      <w:r>
        <w:rPr>
          <w:rFonts w:ascii="Arial" w:hAnsi="Arial"/>
          <w:spacing w:val="21"/>
        </w:rPr>
        <w:t xml:space="preserve"> </w:t>
      </w:r>
      <w:r>
        <w:rPr>
          <w:rFonts w:ascii="Arial" w:hAnsi="Arial"/>
        </w:rPr>
        <w:t>of</w:t>
      </w:r>
      <w:r>
        <w:rPr>
          <w:rFonts w:ascii="Arial" w:hAnsi="Arial"/>
          <w:spacing w:val="21"/>
        </w:rPr>
        <w:t xml:space="preserve"> </w:t>
      </w:r>
      <w:r>
        <w:rPr>
          <w:rFonts w:ascii="Arial" w:hAnsi="Arial"/>
        </w:rPr>
        <w:t>the</w:t>
      </w:r>
      <w:r>
        <w:rPr>
          <w:rFonts w:ascii="Arial" w:hAnsi="Arial"/>
          <w:spacing w:val="21"/>
        </w:rPr>
        <w:t xml:space="preserve"> </w:t>
      </w:r>
      <w:r>
        <w:rPr>
          <w:rFonts w:ascii="Arial" w:hAnsi="Arial"/>
        </w:rPr>
        <w:t>total</w:t>
      </w:r>
      <w:r>
        <w:rPr>
          <w:rFonts w:ascii="Arial" w:hAnsi="Arial"/>
          <w:spacing w:val="21"/>
        </w:rPr>
        <w:t xml:space="preserve"> </w:t>
      </w:r>
      <w:r>
        <w:rPr>
          <w:rFonts w:ascii="Arial" w:hAnsi="Arial"/>
        </w:rPr>
        <w:t>revenue for most MA SNFs).</w:t>
      </w:r>
      <w:r>
        <w:rPr>
          <w:rFonts w:ascii="Arial" w:hAnsi="Arial"/>
          <w:spacing w:val="80"/>
        </w:rPr>
        <w:t xml:space="preserve"> </w:t>
      </w:r>
      <w:r>
        <w:rPr>
          <w:rFonts w:ascii="Arial" w:hAnsi="Arial"/>
        </w:rPr>
        <w:t>Oddly enough, this closure did not result in a lack of skilled nursing services in North County at all.</w:t>
      </w:r>
      <w:r>
        <w:rPr>
          <w:rFonts w:ascii="Arial" w:hAnsi="Arial"/>
          <w:spacing w:val="80"/>
        </w:rPr>
        <w:t xml:space="preserve"> </w:t>
      </w:r>
      <w:r>
        <w:rPr>
          <w:rFonts w:ascii="Arial" w:hAnsi="Arial"/>
        </w:rPr>
        <w:t>The combined average daily census for Medicare in the two remaining skilled nursing facilities (SNFs) in Northern Berkshire County is (and has traditionally been) approximately 30 patients (using Medicare benefit).</w:t>
      </w:r>
      <w:r>
        <w:rPr>
          <w:rFonts w:ascii="Arial" w:hAnsi="Arial"/>
          <w:spacing w:val="40"/>
        </w:rPr>
        <w:t xml:space="preserve"> </w:t>
      </w:r>
      <w:r>
        <w:rPr>
          <w:rFonts w:ascii="Arial" w:hAnsi="Arial"/>
        </w:rPr>
        <w:t>As I understand the DON application, if approved would allow NARH the use of 18 swing beds, which would effectively deplete the revenue necessary to reinvest in the staff, the environment, and the services necessary to continue to operate those skilled nursing facilities.</w:t>
      </w:r>
    </w:p>
    <w:p w14:paraId="6DB21E9F" w14:textId="77777777" w:rsidR="00D11F2B" w:rsidRDefault="00D11F2B">
      <w:pPr>
        <w:pStyle w:val="BodyText"/>
        <w:spacing w:before="9"/>
        <w:rPr>
          <w:rFonts w:ascii="Arial"/>
          <w:sz w:val="22"/>
        </w:rPr>
      </w:pPr>
    </w:p>
    <w:p w14:paraId="6DB21EA0" w14:textId="77777777" w:rsidR="00D11F2B" w:rsidRDefault="00000000">
      <w:pPr>
        <w:spacing w:before="1" w:line="256" w:lineRule="auto"/>
        <w:ind w:left="240"/>
        <w:rPr>
          <w:rFonts w:ascii="Arial" w:hAnsi="Arial"/>
        </w:rPr>
      </w:pPr>
      <w:r>
        <w:rPr>
          <w:rFonts w:ascii="Arial" w:hAnsi="Arial"/>
        </w:rPr>
        <w:t>I’m sure most residents of Northern Berkshire County don’t realize this complication and the hardship</w:t>
      </w:r>
      <w:r>
        <w:rPr>
          <w:rFonts w:ascii="Arial" w:hAnsi="Arial"/>
          <w:spacing w:val="7"/>
        </w:rPr>
        <w:t xml:space="preserve"> </w:t>
      </w:r>
      <w:r>
        <w:rPr>
          <w:rFonts w:ascii="Arial" w:hAnsi="Arial"/>
        </w:rPr>
        <w:t>it</w:t>
      </w:r>
      <w:r>
        <w:rPr>
          <w:rFonts w:ascii="Arial" w:hAnsi="Arial"/>
          <w:spacing w:val="7"/>
        </w:rPr>
        <w:t xml:space="preserve"> </w:t>
      </w:r>
      <w:r>
        <w:rPr>
          <w:rFonts w:ascii="Arial" w:hAnsi="Arial"/>
        </w:rPr>
        <w:t>will</w:t>
      </w:r>
      <w:r>
        <w:rPr>
          <w:rFonts w:ascii="Arial" w:hAnsi="Arial"/>
          <w:spacing w:val="7"/>
        </w:rPr>
        <w:t xml:space="preserve"> </w:t>
      </w:r>
      <w:r>
        <w:rPr>
          <w:rFonts w:ascii="Arial" w:hAnsi="Arial"/>
        </w:rPr>
        <w:t>cause</w:t>
      </w:r>
      <w:r>
        <w:rPr>
          <w:rFonts w:ascii="Arial" w:hAnsi="Arial"/>
          <w:spacing w:val="8"/>
        </w:rPr>
        <w:t xml:space="preserve"> </w:t>
      </w:r>
      <w:r>
        <w:rPr>
          <w:rFonts w:ascii="Arial" w:hAnsi="Arial"/>
        </w:rPr>
        <w:t>as</w:t>
      </w:r>
      <w:r>
        <w:rPr>
          <w:rFonts w:ascii="Arial" w:hAnsi="Arial"/>
          <w:spacing w:val="7"/>
        </w:rPr>
        <w:t xml:space="preserve"> </w:t>
      </w:r>
      <w:r>
        <w:rPr>
          <w:rFonts w:ascii="Arial" w:hAnsi="Arial"/>
        </w:rPr>
        <w:t>it</w:t>
      </w:r>
      <w:r>
        <w:rPr>
          <w:rFonts w:ascii="Arial" w:hAnsi="Arial"/>
          <w:spacing w:val="7"/>
        </w:rPr>
        <w:t xml:space="preserve"> </w:t>
      </w:r>
      <w:r>
        <w:rPr>
          <w:rFonts w:ascii="Arial" w:hAnsi="Arial"/>
        </w:rPr>
        <w:t>relates</w:t>
      </w:r>
      <w:r>
        <w:rPr>
          <w:rFonts w:ascii="Arial" w:hAnsi="Arial"/>
          <w:spacing w:val="7"/>
        </w:rPr>
        <w:t xml:space="preserve"> </w:t>
      </w:r>
      <w:r>
        <w:rPr>
          <w:rFonts w:ascii="Arial" w:hAnsi="Arial"/>
        </w:rPr>
        <w:t>to</w:t>
      </w:r>
      <w:r>
        <w:rPr>
          <w:rFonts w:ascii="Arial" w:hAnsi="Arial"/>
          <w:spacing w:val="8"/>
        </w:rPr>
        <w:t xml:space="preserve"> </w:t>
      </w:r>
      <w:r>
        <w:rPr>
          <w:rFonts w:ascii="Arial" w:hAnsi="Arial"/>
        </w:rPr>
        <w:t>travel</w:t>
      </w:r>
      <w:r>
        <w:rPr>
          <w:rFonts w:ascii="Arial" w:hAnsi="Arial"/>
          <w:spacing w:val="7"/>
        </w:rPr>
        <w:t xml:space="preserve"> </w:t>
      </w:r>
      <w:r>
        <w:rPr>
          <w:rFonts w:ascii="Arial" w:hAnsi="Arial"/>
        </w:rPr>
        <w:t>for</w:t>
      </w:r>
      <w:r>
        <w:rPr>
          <w:rFonts w:ascii="Arial" w:hAnsi="Arial"/>
          <w:spacing w:val="7"/>
        </w:rPr>
        <w:t xml:space="preserve"> </w:t>
      </w:r>
      <w:r>
        <w:rPr>
          <w:rFonts w:ascii="Arial" w:hAnsi="Arial"/>
        </w:rPr>
        <w:t>skilled</w:t>
      </w:r>
      <w:r>
        <w:rPr>
          <w:rFonts w:ascii="Arial" w:hAnsi="Arial"/>
          <w:spacing w:val="7"/>
        </w:rPr>
        <w:t xml:space="preserve"> </w:t>
      </w:r>
      <w:r>
        <w:rPr>
          <w:rFonts w:ascii="Arial" w:hAnsi="Arial"/>
        </w:rPr>
        <w:t>nursing</w:t>
      </w:r>
      <w:r>
        <w:rPr>
          <w:rFonts w:ascii="Arial" w:hAnsi="Arial"/>
          <w:spacing w:val="8"/>
        </w:rPr>
        <w:t xml:space="preserve"> </w:t>
      </w:r>
      <w:r>
        <w:rPr>
          <w:rFonts w:ascii="Arial" w:hAnsi="Arial"/>
        </w:rPr>
        <w:t>needs.</w:t>
      </w:r>
      <w:r>
        <w:rPr>
          <w:rFonts w:ascii="Arial" w:hAnsi="Arial"/>
          <w:spacing w:val="75"/>
        </w:rPr>
        <w:t xml:space="preserve"> </w:t>
      </w:r>
      <w:r>
        <w:rPr>
          <w:rFonts w:ascii="Arial" w:hAnsi="Arial"/>
        </w:rPr>
        <w:t>The</w:t>
      </w:r>
      <w:r>
        <w:rPr>
          <w:rFonts w:ascii="Arial" w:hAnsi="Arial"/>
          <w:spacing w:val="7"/>
        </w:rPr>
        <w:t xml:space="preserve"> </w:t>
      </w:r>
      <w:r>
        <w:rPr>
          <w:rFonts w:ascii="Arial" w:hAnsi="Arial"/>
        </w:rPr>
        <w:t>other</w:t>
      </w:r>
      <w:r>
        <w:rPr>
          <w:rFonts w:ascii="Arial" w:hAnsi="Arial"/>
          <w:spacing w:val="8"/>
        </w:rPr>
        <w:t xml:space="preserve"> </w:t>
      </w:r>
      <w:r>
        <w:rPr>
          <w:rFonts w:ascii="Arial" w:hAnsi="Arial"/>
          <w:spacing w:val="-2"/>
        </w:rPr>
        <w:t>complication</w:t>
      </w:r>
    </w:p>
    <w:p w14:paraId="6DB21EA1" w14:textId="77777777" w:rsidR="00D11F2B" w:rsidRDefault="00D11F2B">
      <w:pPr>
        <w:spacing w:line="256" w:lineRule="auto"/>
        <w:rPr>
          <w:rFonts w:ascii="Arial" w:hAnsi="Arial"/>
        </w:rPr>
        <w:sectPr w:rsidR="00D11F2B">
          <w:pgSz w:w="12240" w:h="15840"/>
          <w:pgMar w:top="1140" w:right="1320" w:bottom="280" w:left="1320" w:header="720" w:footer="720" w:gutter="0"/>
          <w:cols w:space="720"/>
        </w:sectPr>
      </w:pPr>
    </w:p>
    <w:p w14:paraId="6DB21EA2" w14:textId="77777777" w:rsidR="00D11F2B" w:rsidRDefault="00000000">
      <w:pPr>
        <w:spacing w:before="83" w:line="256" w:lineRule="auto"/>
        <w:ind w:left="240" w:right="354"/>
        <w:rPr>
          <w:rFonts w:ascii="Arial" w:hAnsi="Arial"/>
        </w:rPr>
      </w:pPr>
      <w:r>
        <w:rPr>
          <w:rFonts w:ascii="Arial" w:hAnsi="Arial"/>
        </w:rPr>
        <w:lastRenderedPageBreak/>
        <w:t>that is being under-stated is the vacancy rate for nursing and ancillary staff in Northern Berkshire County.</w:t>
      </w:r>
      <w:r>
        <w:rPr>
          <w:rFonts w:ascii="Arial" w:hAnsi="Arial"/>
          <w:spacing w:val="80"/>
        </w:rPr>
        <w:t xml:space="preserve"> </w:t>
      </w:r>
      <w:r>
        <w:rPr>
          <w:rFonts w:ascii="Arial" w:hAnsi="Arial"/>
        </w:rPr>
        <w:t>It often takes several days for a nurse to be able to assess a resident in their</w:t>
      </w:r>
      <w:r>
        <w:rPr>
          <w:rFonts w:ascii="Arial" w:hAnsi="Arial"/>
          <w:spacing w:val="21"/>
        </w:rPr>
        <w:t xml:space="preserve"> </w:t>
      </w:r>
      <w:r>
        <w:rPr>
          <w:rFonts w:ascii="Arial" w:hAnsi="Arial"/>
        </w:rPr>
        <w:t>home</w:t>
      </w:r>
      <w:r>
        <w:rPr>
          <w:rFonts w:ascii="Arial" w:hAnsi="Arial"/>
          <w:spacing w:val="21"/>
        </w:rPr>
        <w:t xml:space="preserve"> </w:t>
      </w:r>
      <w:r>
        <w:rPr>
          <w:rFonts w:ascii="Arial" w:hAnsi="Arial"/>
        </w:rPr>
        <w:t>after</w:t>
      </w:r>
      <w:r>
        <w:rPr>
          <w:rFonts w:ascii="Arial" w:hAnsi="Arial"/>
          <w:spacing w:val="21"/>
        </w:rPr>
        <w:t xml:space="preserve"> </w:t>
      </w:r>
      <w:r>
        <w:rPr>
          <w:rFonts w:ascii="Arial" w:hAnsi="Arial"/>
        </w:rPr>
        <w:t>discharge.</w:t>
      </w:r>
      <w:r>
        <w:rPr>
          <w:rFonts w:ascii="Arial" w:hAnsi="Arial"/>
          <w:spacing w:val="80"/>
        </w:rPr>
        <w:t xml:space="preserve"> </w:t>
      </w:r>
      <w:r>
        <w:rPr>
          <w:rFonts w:ascii="Arial" w:hAnsi="Arial"/>
        </w:rPr>
        <w:t>Knowing</w:t>
      </w:r>
      <w:r>
        <w:rPr>
          <w:rFonts w:ascii="Arial" w:hAnsi="Arial"/>
          <w:spacing w:val="21"/>
        </w:rPr>
        <w:t xml:space="preserve"> </w:t>
      </w:r>
      <w:r>
        <w:rPr>
          <w:rFonts w:ascii="Arial" w:hAnsi="Arial"/>
        </w:rPr>
        <w:t>this</w:t>
      </w:r>
      <w:r>
        <w:rPr>
          <w:rFonts w:ascii="Arial" w:hAnsi="Arial"/>
          <w:spacing w:val="21"/>
        </w:rPr>
        <w:t xml:space="preserve"> </w:t>
      </w:r>
      <w:r>
        <w:rPr>
          <w:rFonts w:ascii="Arial" w:hAnsi="Arial"/>
        </w:rPr>
        <w:t>is</w:t>
      </w:r>
      <w:r>
        <w:rPr>
          <w:rFonts w:ascii="Arial" w:hAnsi="Arial"/>
          <w:spacing w:val="21"/>
        </w:rPr>
        <w:t xml:space="preserve"> </w:t>
      </w:r>
      <w:r>
        <w:rPr>
          <w:rFonts w:ascii="Arial" w:hAnsi="Arial"/>
        </w:rPr>
        <w:t>not</w:t>
      </w:r>
      <w:r>
        <w:rPr>
          <w:rFonts w:ascii="Arial" w:hAnsi="Arial"/>
          <w:spacing w:val="21"/>
        </w:rPr>
        <w:t xml:space="preserve"> </w:t>
      </w:r>
      <w:r>
        <w:rPr>
          <w:rFonts w:ascii="Arial" w:hAnsi="Arial"/>
        </w:rPr>
        <w:t>ideal,</w:t>
      </w:r>
      <w:r>
        <w:rPr>
          <w:rFonts w:ascii="Arial" w:hAnsi="Arial"/>
          <w:spacing w:val="21"/>
        </w:rPr>
        <w:t xml:space="preserve"> </w:t>
      </w:r>
      <w:r>
        <w:rPr>
          <w:rFonts w:ascii="Arial" w:hAnsi="Arial"/>
        </w:rPr>
        <w:t>I</w:t>
      </w:r>
      <w:r>
        <w:rPr>
          <w:rFonts w:ascii="Arial" w:hAnsi="Arial"/>
          <w:spacing w:val="21"/>
        </w:rPr>
        <w:t xml:space="preserve"> </w:t>
      </w:r>
      <w:r>
        <w:rPr>
          <w:rFonts w:ascii="Arial" w:hAnsi="Arial"/>
        </w:rPr>
        <w:t>assume</w:t>
      </w:r>
      <w:r>
        <w:rPr>
          <w:rFonts w:ascii="Arial" w:hAnsi="Arial"/>
          <w:spacing w:val="21"/>
        </w:rPr>
        <w:t xml:space="preserve"> </w:t>
      </w:r>
      <w:r>
        <w:rPr>
          <w:rFonts w:ascii="Arial" w:hAnsi="Arial"/>
        </w:rPr>
        <w:t>there</w:t>
      </w:r>
      <w:r>
        <w:rPr>
          <w:rFonts w:ascii="Arial" w:hAnsi="Arial"/>
          <w:spacing w:val="21"/>
        </w:rPr>
        <w:t xml:space="preserve"> </w:t>
      </w:r>
      <w:r>
        <w:rPr>
          <w:rFonts w:ascii="Arial" w:hAnsi="Arial"/>
        </w:rPr>
        <w:t>are</w:t>
      </w:r>
      <w:r>
        <w:rPr>
          <w:rFonts w:ascii="Arial" w:hAnsi="Arial"/>
          <w:spacing w:val="21"/>
        </w:rPr>
        <w:t xml:space="preserve"> </w:t>
      </w:r>
      <w:r>
        <w:rPr>
          <w:rFonts w:ascii="Arial" w:hAnsi="Arial"/>
        </w:rPr>
        <w:t>vacancies</w:t>
      </w:r>
      <w:r>
        <w:rPr>
          <w:rFonts w:ascii="Arial" w:hAnsi="Arial"/>
          <w:spacing w:val="21"/>
        </w:rPr>
        <w:t xml:space="preserve"> </w:t>
      </w:r>
      <w:r>
        <w:rPr>
          <w:rFonts w:ascii="Arial" w:hAnsi="Arial"/>
        </w:rPr>
        <w:t>in home care.</w:t>
      </w:r>
      <w:r>
        <w:rPr>
          <w:rFonts w:ascii="Arial" w:hAnsi="Arial"/>
          <w:spacing w:val="40"/>
        </w:rPr>
        <w:t xml:space="preserve"> </w:t>
      </w:r>
      <w:r>
        <w:rPr>
          <w:rFonts w:ascii="Arial" w:hAnsi="Arial"/>
        </w:rPr>
        <w:t>The current vacancy rate in skilled nursing in northern Berkshire County for certified</w:t>
      </w:r>
      <w:r>
        <w:rPr>
          <w:rFonts w:ascii="Arial" w:hAnsi="Arial"/>
          <w:spacing w:val="26"/>
        </w:rPr>
        <w:t xml:space="preserve"> </w:t>
      </w:r>
      <w:r>
        <w:rPr>
          <w:rFonts w:ascii="Arial" w:hAnsi="Arial"/>
        </w:rPr>
        <w:t>nursing</w:t>
      </w:r>
      <w:r>
        <w:rPr>
          <w:rFonts w:ascii="Arial" w:hAnsi="Arial"/>
          <w:spacing w:val="26"/>
        </w:rPr>
        <w:t xml:space="preserve"> </w:t>
      </w:r>
      <w:r>
        <w:rPr>
          <w:rFonts w:ascii="Arial" w:hAnsi="Arial"/>
        </w:rPr>
        <w:t>aides</w:t>
      </w:r>
      <w:r>
        <w:rPr>
          <w:rFonts w:ascii="Arial" w:hAnsi="Arial"/>
          <w:spacing w:val="26"/>
        </w:rPr>
        <w:t xml:space="preserve"> </w:t>
      </w:r>
      <w:r>
        <w:rPr>
          <w:rFonts w:ascii="Arial" w:hAnsi="Arial"/>
        </w:rPr>
        <w:t>(CNAs)</w:t>
      </w:r>
      <w:r>
        <w:rPr>
          <w:rFonts w:ascii="Arial" w:hAnsi="Arial"/>
          <w:spacing w:val="26"/>
        </w:rPr>
        <w:t xml:space="preserve"> </w:t>
      </w:r>
      <w:r>
        <w:rPr>
          <w:rFonts w:ascii="Arial" w:hAnsi="Arial"/>
        </w:rPr>
        <w:t>and</w:t>
      </w:r>
      <w:r>
        <w:rPr>
          <w:rFonts w:ascii="Arial" w:hAnsi="Arial"/>
          <w:spacing w:val="26"/>
        </w:rPr>
        <w:t xml:space="preserve"> </w:t>
      </w:r>
      <w:r>
        <w:rPr>
          <w:rFonts w:ascii="Arial" w:hAnsi="Arial"/>
        </w:rPr>
        <w:t>licensed</w:t>
      </w:r>
      <w:r>
        <w:rPr>
          <w:rFonts w:ascii="Arial" w:hAnsi="Arial"/>
          <w:spacing w:val="26"/>
        </w:rPr>
        <w:t xml:space="preserve"> </w:t>
      </w:r>
      <w:r>
        <w:rPr>
          <w:rFonts w:ascii="Arial" w:hAnsi="Arial"/>
        </w:rPr>
        <w:t>nurses</w:t>
      </w:r>
      <w:r>
        <w:rPr>
          <w:rFonts w:ascii="Arial" w:hAnsi="Arial"/>
          <w:spacing w:val="26"/>
        </w:rPr>
        <w:t xml:space="preserve"> </w:t>
      </w:r>
      <w:r>
        <w:rPr>
          <w:rFonts w:ascii="Arial" w:hAnsi="Arial"/>
        </w:rPr>
        <w:t>are</w:t>
      </w:r>
      <w:r>
        <w:rPr>
          <w:rFonts w:ascii="Arial" w:hAnsi="Arial"/>
          <w:spacing w:val="26"/>
        </w:rPr>
        <w:t xml:space="preserve"> </w:t>
      </w:r>
      <w:r>
        <w:rPr>
          <w:rFonts w:ascii="Arial" w:hAnsi="Arial"/>
        </w:rPr>
        <w:t>64%</w:t>
      </w:r>
      <w:r>
        <w:rPr>
          <w:rFonts w:ascii="Arial" w:hAnsi="Arial"/>
          <w:spacing w:val="26"/>
        </w:rPr>
        <w:t xml:space="preserve"> </w:t>
      </w:r>
      <w:r>
        <w:rPr>
          <w:rFonts w:ascii="Arial" w:hAnsi="Arial"/>
        </w:rPr>
        <w:t>and</w:t>
      </w:r>
      <w:r>
        <w:rPr>
          <w:rFonts w:ascii="Arial" w:hAnsi="Arial"/>
          <w:spacing w:val="26"/>
        </w:rPr>
        <w:t xml:space="preserve"> </w:t>
      </w:r>
      <w:r>
        <w:rPr>
          <w:rFonts w:ascii="Arial" w:hAnsi="Arial"/>
        </w:rPr>
        <w:t>28%</w:t>
      </w:r>
      <w:r>
        <w:rPr>
          <w:rFonts w:ascii="Arial" w:hAnsi="Arial"/>
          <w:spacing w:val="26"/>
        </w:rPr>
        <w:t xml:space="preserve"> </w:t>
      </w:r>
      <w:r>
        <w:rPr>
          <w:rFonts w:ascii="Arial" w:hAnsi="Arial"/>
        </w:rPr>
        <w:t>respectively,</w:t>
      </w:r>
      <w:r>
        <w:rPr>
          <w:rFonts w:ascii="Arial" w:hAnsi="Arial"/>
          <w:spacing w:val="26"/>
        </w:rPr>
        <w:t xml:space="preserve"> </w:t>
      </w:r>
      <w:r>
        <w:rPr>
          <w:rFonts w:ascii="Arial" w:hAnsi="Arial"/>
        </w:rPr>
        <w:t xml:space="preserve">and 52% and 42% respectively in all of Berkshire County. For </w:t>
      </w:r>
      <w:proofErr w:type="spellStart"/>
      <w:r>
        <w:rPr>
          <w:rFonts w:ascii="Arial" w:hAnsi="Arial"/>
        </w:rPr>
        <w:t>Integritus</w:t>
      </w:r>
      <w:proofErr w:type="spellEnd"/>
      <w:r>
        <w:rPr>
          <w:rFonts w:ascii="Arial" w:hAnsi="Arial"/>
        </w:rPr>
        <w:t xml:space="preserve">, this translates into needing to recruit 57 </w:t>
      </w:r>
      <w:proofErr w:type="gramStart"/>
      <w:r>
        <w:rPr>
          <w:rFonts w:ascii="Arial" w:hAnsi="Arial"/>
        </w:rPr>
        <w:t>FTE’s</w:t>
      </w:r>
      <w:proofErr w:type="gramEnd"/>
      <w:r>
        <w:rPr>
          <w:rFonts w:ascii="Arial" w:hAnsi="Arial"/>
        </w:rPr>
        <w:t xml:space="preserve"> of certified nursing aides and 12 FTE’s of licensed nurses to our skilled nursing facilities in Williamstown and North Adams.</w:t>
      </w:r>
      <w:r>
        <w:rPr>
          <w:rFonts w:ascii="Arial" w:hAnsi="Arial"/>
          <w:spacing w:val="80"/>
        </w:rPr>
        <w:t xml:space="preserve"> </w:t>
      </w:r>
      <w:r>
        <w:rPr>
          <w:rFonts w:ascii="Arial" w:hAnsi="Arial"/>
        </w:rPr>
        <w:t xml:space="preserve">As a result of the reality that the skilled workforce is not available, </w:t>
      </w:r>
      <w:proofErr w:type="spellStart"/>
      <w:r>
        <w:rPr>
          <w:rFonts w:ascii="Arial" w:hAnsi="Arial"/>
        </w:rPr>
        <w:t>Integritus</w:t>
      </w:r>
      <w:proofErr w:type="spellEnd"/>
      <w:r>
        <w:rPr>
          <w:rFonts w:ascii="Arial" w:hAnsi="Arial"/>
        </w:rPr>
        <w:t xml:space="preserve"> currently employs several traveling nurses (C.N.A.s, </w:t>
      </w:r>
      <w:proofErr w:type="gramStart"/>
      <w:r>
        <w:rPr>
          <w:rFonts w:ascii="Arial" w:hAnsi="Arial"/>
        </w:rPr>
        <w:t>LPNs</w:t>
      </w:r>
      <w:proofErr w:type="gramEnd"/>
      <w:r>
        <w:rPr>
          <w:rFonts w:ascii="Arial" w:hAnsi="Arial"/>
        </w:rPr>
        <w:t xml:space="preserve"> and RNs) from other states who charge a premium of 70% or more with a</w:t>
      </w:r>
      <w:r>
        <w:rPr>
          <w:rFonts w:ascii="Arial" w:hAnsi="Arial"/>
          <w:spacing w:val="40"/>
        </w:rPr>
        <w:t xml:space="preserve"> </w:t>
      </w:r>
      <w:r>
        <w:rPr>
          <w:rFonts w:ascii="Arial" w:hAnsi="Arial"/>
        </w:rPr>
        <w:t>cost</w:t>
      </w:r>
      <w:r>
        <w:rPr>
          <w:rFonts w:ascii="Arial" w:hAnsi="Arial"/>
          <w:spacing w:val="21"/>
        </w:rPr>
        <w:t xml:space="preserve"> </w:t>
      </w:r>
      <w:r>
        <w:rPr>
          <w:rFonts w:ascii="Arial" w:hAnsi="Arial"/>
        </w:rPr>
        <w:t>of</w:t>
      </w:r>
      <w:r>
        <w:rPr>
          <w:rFonts w:ascii="Arial" w:hAnsi="Arial"/>
          <w:spacing w:val="21"/>
        </w:rPr>
        <w:t xml:space="preserve"> </w:t>
      </w:r>
      <w:r>
        <w:rPr>
          <w:rFonts w:ascii="Arial" w:hAnsi="Arial"/>
        </w:rPr>
        <w:t>$3.7M</w:t>
      </w:r>
      <w:r>
        <w:rPr>
          <w:rFonts w:ascii="Arial" w:hAnsi="Arial"/>
          <w:spacing w:val="21"/>
        </w:rPr>
        <w:t xml:space="preserve"> </w:t>
      </w:r>
      <w:r>
        <w:rPr>
          <w:rFonts w:ascii="Arial" w:hAnsi="Arial"/>
        </w:rPr>
        <w:t>for</w:t>
      </w:r>
      <w:r>
        <w:rPr>
          <w:rFonts w:ascii="Arial" w:hAnsi="Arial"/>
          <w:spacing w:val="21"/>
        </w:rPr>
        <w:t xml:space="preserve"> </w:t>
      </w:r>
      <w:r>
        <w:rPr>
          <w:rFonts w:ascii="Arial" w:hAnsi="Arial"/>
        </w:rPr>
        <w:t>the</w:t>
      </w:r>
      <w:r>
        <w:rPr>
          <w:rFonts w:ascii="Arial" w:hAnsi="Arial"/>
          <w:spacing w:val="21"/>
        </w:rPr>
        <w:t xml:space="preserve"> </w:t>
      </w:r>
      <w:r>
        <w:rPr>
          <w:rFonts w:ascii="Arial" w:hAnsi="Arial"/>
        </w:rPr>
        <w:t>two</w:t>
      </w:r>
      <w:r>
        <w:rPr>
          <w:rFonts w:ascii="Arial" w:hAnsi="Arial"/>
          <w:spacing w:val="21"/>
        </w:rPr>
        <w:t xml:space="preserve"> </w:t>
      </w:r>
      <w:r>
        <w:rPr>
          <w:rFonts w:ascii="Arial" w:hAnsi="Arial"/>
        </w:rPr>
        <w:t>northern</w:t>
      </w:r>
      <w:r>
        <w:rPr>
          <w:rFonts w:ascii="Arial" w:hAnsi="Arial"/>
          <w:spacing w:val="21"/>
        </w:rPr>
        <w:t xml:space="preserve"> </w:t>
      </w:r>
      <w:r>
        <w:rPr>
          <w:rFonts w:ascii="Arial" w:hAnsi="Arial"/>
        </w:rPr>
        <w:t>Berkshire</w:t>
      </w:r>
      <w:r>
        <w:rPr>
          <w:rFonts w:ascii="Arial" w:hAnsi="Arial"/>
          <w:spacing w:val="21"/>
        </w:rPr>
        <w:t xml:space="preserve"> </w:t>
      </w:r>
      <w:r>
        <w:rPr>
          <w:rFonts w:ascii="Arial" w:hAnsi="Arial"/>
        </w:rPr>
        <w:t>skilled</w:t>
      </w:r>
      <w:r>
        <w:rPr>
          <w:rFonts w:ascii="Arial" w:hAnsi="Arial"/>
          <w:spacing w:val="21"/>
        </w:rPr>
        <w:t xml:space="preserve"> </w:t>
      </w:r>
      <w:r>
        <w:rPr>
          <w:rFonts w:ascii="Arial" w:hAnsi="Arial"/>
        </w:rPr>
        <w:t>nursing</w:t>
      </w:r>
      <w:r>
        <w:rPr>
          <w:rFonts w:ascii="Arial" w:hAnsi="Arial"/>
          <w:spacing w:val="21"/>
        </w:rPr>
        <w:t xml:space="preserve"> </w:t>
      </w:r>
      <w:r>
        <w:rPr>
          <w:rFonts w:ascii="Arial" w:hAnsi="Arial"/>
        </w:rPr>
        <w:t>facilities.</w:t>
      </w:r>
      <w:r>
        <w:rPr>
          <w:rFonts w:ascii="Arial" w:hAnsi="Arial"/>
          <w:spacing w:val="80"/>
        </w:rPr>
        <w:t xml:space="preserve"> </w:t>
      </w:r>
      <w:r>
        <w:rPr>
          <w:rFonts w:ascii="Arial" w:hAnsi="Arial"/>
        </w:rPr>
        <w:t>This</w:t>
      </w:r>
      <w:r>
        <w:rPr>
          <w:rFonts w:ascii="Arial" w:hAnsi="Arial"/>
          <w:spacing w:val="21"/>
        </w:rPr>
        <w:t xml:space="preserve"> </w:t>
      </w:r>
      <w:r>
        <w:rPr>
          <w:rFonts w:ascii="Arial" w:hAnsi="Arial"/>
        </w:rPr>
        <w:t>is</w:t>
      </w:r>
      <w:r>
        <w:rPr>
          <w:rFonts w:ascii="Arial" w:hAnsi="Arial"/>
          <w:spacing w:val="21"/>
        </w:rPr>
        <w:t xml:space="preserve"> </w:t>
      </w:r>
      <w:r>
        <w:rPr>
          <w:rFonts w:ascii="Arial" w:hAnsi="Arial"/>
        </w:rPr>
        <w:t>not sustainable for any length of time.</w:t>
      </w:r>
    </w:p>
    <w:p w14:paraId="6DB21EA3" w14:textId="77777777" w:rsidR="00D11F2B" w:rsidRDefault="00D11F2B">
      <w:pPr>
        <w:pStyle w:val="BodyText"/>
        <w:spacing w:before="9"/>
        <w:rPr>
          <w:rFonts w:ascii="Arial"/>
          <w:sz w:val="22"/>
        </w:rPr>
      </w:pPr>
    </w:p>
    <w:p w14:paraId="6DB21EA4" w14:textId="77777777" w:rsidR="00D11F2B" w:rsidRDefault="00000000">
      <w:pPr>
        <w:spacing w:line="256" w:lineRule="auto"/>
        <w:ind w:left="240" w:right="249"/>
        <w:rPr>
          <w:rFonts w:ascii="Arial" w:hAnsi="Arial"/>
        </w:rPr>
      </w:pPr>
      <w:r>
        <w:rPr>
          <w:rFonts w:ascii="Arial" w:hAnsi="Arial"/>
        </w:rPr>
        <w:t>I’m</w:t>
      </w:r>
      <w:r>
        <w:rPr>
          <w:rFonts w:ascii="Arial" w:hAnsi="Arial"/>
          <w:spacing w:val="24"/>
        </w:rPr>
        <w:t xml:space="preserve"> </w:t>
      </w:r>
      <w:r>
        <w:rPr>
          <w:rFonts w:ascii="Arial" w:hAnsi="Arial"/>
        </w:rPr>
        <w:t>honored</w:t>
      </w:r>
      <w:r>
        <w:rPr>
          <w:rFonts w:ascii="Arial" w:hAnsi="Arial"/>
          <w:spacing w:val="24"/>
        </w:rPr>
        <w:t xml:space="preserve"> </w:t>
      </w:r>
      <w:r>
        <w:rPr>
          <w:rFonts w:ascii="Arial" w:hAnsi="Arial"/>
        </w:rPr>
        <w:t>to</w:t>
      </w:r>
      <w:r>
        <w:rPr>
          <w:rFonts w:ascii="Arial" w:hAnsi="Arial"/>
          <w:spacing w:val="24"/>
        </w:rPr>
        <w:t xml:space="preserve"> </w:t>
      </w:r>
      <w:r>
        <w:rPr>
          <w:rFonts w:ascii="Arial" w:hAnsi="Arial"/>
        </w:rPr>
        <w:t>have</w:t>
      </w:r>
      <w:r>
        <w:rPr>
          <w:rFonts w:ascii="Arial" w:hAnsi="Arial"/>
          <w:spacing w:val="24"/>
        </w:rPr>
        <w:t xml:space="preserve"> </w:t>
      </w:r>
      <w:r>
        <w:rPr>
          <w:rFonts w:ascii="Arial" w:hAnsi="Arial"/>
        </w:rPr>
        <w:t>seen</w:t>
      </w:r>
      <w:r>
        <w:rPr>
          <w:rFonts w:ascii="Arial" w:hAnsi="Arial"/>
          <w:spacing w:val="24"/>
        </w:rPr>
        <w:t xml:space="preserve"> </w:t>
      </w:r>
      <w:proofErr w:type="spellStart"/>
      <w:r>
        <w:rPr>
          <w:rFonts w:ascii="Arial" w:hAnsi="Arial"/>
        </w:rPr>
        <w:t>Integritus</w:t>
      </w:r>
      <w:proofErr w:type="spellEnd"/>
      <w:r>
        <w:rPr>
          <w:rFonts w:ascii="Arial" w:hAnsi="Arial"/>
          <w:spacing w:val="24"/>
        </w:rPr>
        <w:t xml:space="preserve"> </w:t>
      </w:r>
      <w:r>
        <w:rPr>
          <w:rFonts w:ascii="Arial" w:hAnsi="Arial"/>
        </w:rPr>
        <w:t>Healthcare</w:t>
      </w:r>
      <w:r>
        <w:rPr>
          <w:rFonts w:ascii="Arial" w:hAnsi="Arial"/>
          <w:spacing w:val="24"/>
        </w:rPr>
        <w:t xml:space="preserve"> </w:t>
      </w:r>
      <w:r>
        <w:rPr>
          <w:rFonts w:ascii="Arial" w:hAnsi="Arial"/>
        </w:rPr>
        <w:t>fund</w:t>
      </w:r>
      <w:r>
        <w:rPr>
          <w:rFonts w:ascii="Arial" w:hAnsi="Arial"/>
          <w:spacing w:val="24"/>
        </w:rPr>
        <w:t xml:space="preserve"> </w:t>
      </w:r>
      <w:r>
        <w:rPr>
          <w:rFonts w:ascii="Arial" w:hAnsi="Arial"/>
        </w:rPr>
        <w:t>hundreds</w:t>
      </w:r>
      <w:r>
        <w:rPr>
          <w:rFonts w:ascii="Arial" w:hAnsi="Arial"/>
          <w:spacing w:val="24"/>
        </w:rPr>
        <w:t xml:space="preserve"> </w:t>
      </w:r>
      <w:r>
        <w:rPr>
          <w:rFonts w:ascii="Arial" w:hAnsi="Arial"/>
        </w:rPr>
        <w:t>of</w:t>
      </w:r>
      <w:r>
        <w:rPr>
          <w:rFonts w:ascii="Arial" w:hAnsi="Arial"/>
          <w:spacing w:val="24"/>
        </w:rPr>
        <w:t xml:space="preserve"> </w:t>
      </w:r>
      <w:r>
        <w:rPr>
          <w:rFonts w:ascii="Arial" w:hAnsi="Arial"/>
        </w:rPr>
        <w:t>CNAs</w:t>
      </w:r>
      <w:r>
        <w:rPr>
          <w:rFonts w:ascii="Arial" w:hAnsi="Arial"/>
          <w:spacing w:val="24"/>
        </w:rPr>
        <w:t xml:space="preserve"> </w:t>
      </w:r>
      <w:r>
        <w:rPr>
          <w:rFonts w:ascii="Arial" w:hAnsi="Arial"/>
        </w:rPr>
        <w:t>and</w:t>
      </w:r>
      <w:r>
        <w:rPr>
          <w:rFonts w:ascii="Arial" w:hAnsi="Arial"/>
          <w:spacing w:val="24"/>
        </w:rPr>
        <w:t xml:space="preserve"> </w:t>
      </w:r>
      <w:r>
        <w:rPr>
          <w:rFonts w:ascii="Arial" w:hAnsi="Arial"/>
        </w:rPr>
        <w:t>nurses</w:t>
      </w:r>
      <w:r>
        <w:rPr>
          <w:rFonts w:ascii="Arial" w:hAnsi="Arial"/>
          <w:spacing w:val="24"/>
        </w:rPr>
        <w:t xml:space="preserve"> </w:t>
      </w:r>
      <w:r>
        <w:rPr>
          <w:rFonts w:ascii="Arial" w:hAnsi="Arial"/>
        </w:rPr>
        <w:t>over the years.</w:t>
      </w:r>
      <w:r>
        <w:rPr>
          <w:rFonts w:ascii="Arial" w:hAnsi="Arial"/>
          <w:spacing w:val="80"/>
        </w:rPr>
        <w:t xml:space="preserve"> </w:t>
      </w:r>
      <w:r>
        <w:rPr>
          <w:rFonts w:ascii="Arial" w:hAnsi="Arial"/>
        </w:rPr>
        <w:t>Currently we continue to make considerable efforts to invest in the pipeline for CNAs and licensed staff (most notably our collaboration with McCann Technical School and our program to pay for class time as worked time, our support of the new MCLA nursing program and our long-term partnership with Berkshire Community College). These efforts</w:t>
      </w:r>
      <w:r>
        <w:rPr>
          <w:rFonts w:ascii="Arial" w:hAnsi="Arial"/>
          <w:spacing w:val="40"/>
        </w:rPr>
        <w:t xml:space="preserve"> </w:t>
      </w:r>
      <w:r>
        <w:rPr>
          <w:rFonts w:ascii="Arial" w:hAnsi="Arial"/>
        </w:rPr>
        <w:t>take money and time to bear fruit and it is unclear how we will gain traction from these and other</w:t>
      </w:r>
      <w:r>
        <w:rPr>
          <w:rFonts w:ascii="Arial" w:hAnsi="Arial"/>
          <w:spacing w:val="25"/>
        </w:rPr>
        <w:t xml:space="preserve"> </w:t>
      </w:r>
      <w:r>
        <w:rPr>
          <w:rFonts w:ascii="Arial" w:hAnsi="Arial"/>
        </w:rPr>
        <w:t>strategic</w:t>
      </w:r>
      <w:r>
        <w:rPr>
          <w:rFonts w:ascii="Arial" w:hAnsi="Arial"/>
          <w:spacing w:val="25"/>
        </w:rPr>
        <w:t xml:space="preserve"> </w:t>
      </w:r>
      <w:r>
        <w:rPr>
          <w:rFonts w:ascii="Arial" w:hAnsi="Arial"/>
        </w:rPr>
        <w:t>efforts</w:t>
      </w:r>
      <w:r>
        <w:rPr>
          <w:rFonts w:ascii="Arial" w:hAnsi="Arial"/>
          <w:spacing w:val="25"/>
        </w:rPr>
        <w:t xml:space="preserve"> </w:t>
      </w:r>
      <w:r>
        <w:rPr>
          <w:rFonts w:ascii="Arial" w:hAnsi="Arial"/>
        </w:rPr>
        <w:t>to</w:t>
      </w:r>
      <w:r>
        <w:rPr>
          <w:rFonts w:ascii="Arial" w:hAnsi="Arial"/>
          <w:spacing w:val="25"/>
        </w:rPr>
        <w:t xml:space="preserve"> </w:t>
      </w:r>
      <w:r>
        <w:rPr>
          <w:rFonts w:ascii="Arial" w:hAnsi="Arial"/>
        </w:rPr>
        <w:t>recruit</w:t>
      </w:r>
      <w:r>
        <w:rPr>
          <w:rFonts w:ascii="Arial" w:hAnsi="Arial"/>
          <w:spacing w:val="25"/>
        </w:rPr>
        <w:t xml:space="preserve"> </w:t>
      </w:r>
      <w:r>
        <w:rPr>
          <w:rFonts w:ascii="Arial" w:hAnsi="Arial"/>
        </w:rPr>
        <w:t>and</w:t>
      </w:r>
      <w:r>
        <w:rPr>
          <w:rFonts w:ascii="Arial" w:hAnsi="Arial"/>
          <w:spacing w:val="25"/>
        </w:rPr>
        <w:t xml:space="preserve"> </w:t>
      </w:r>
      <w:r>
        <w:rPr>
          <w:rFonts w:ascii="Arial" w:hAnsi="Arial"/>
        </w:rPr>
        <w:t>retain</w:t>
      </w:r>
      <w:r>
        <w:rPr>
          <w:rFonts w:ascii="Arial" w:hAnsi="Arial"/>
          <w:spacing w:val="25"/>
        </w:rPr>
        <w:t xml:space="preserve"> </w:t>
      </w:r>
      <w:r>
        <w:rPr>
          <w:rFonts w:ascii="Arial" w:hAnsi="Arial"/>
        </w:rPr>
        <w:t>staff</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an</w:t>
      </w:r>
      <w:r>
        <w:rPr>
          <w:rFonts w:ascii="Arial" w:hAnsi="Arial"/>
          <w:spacing w:val="25"/>
        </w:rPr>
        <w:t xml:space="preserve"> </w:t>
      </w:r>
      <w:r>
        <w:rPr>
          <w:rFonts w:ascii="Arial" w:hAnsi="Arial"/>
        </w:rPr>
        <w:t>environment</w:t>
      </w:r>
      <w:r>
        <w:rPr>
          <w:rFonts w:ascii="Arial" w:hAnsi="Arial"/>
          <w:spacing w:val="25"/>
        </w:rPr>
        <w:t xml:space="preserve"> </w:t>
      </w:r>
      <w:r>
        <w:rPr>
          <w:rFonts w:ascii="Arial" w:hAnsi="Arial"/>
        </w:rPr>
        <w:t>that</w:t>
      </w:r>
      <w:r>
        <w:rPr>
          <w:rFonts w:ascii="Arial" w:hAnsi="Arial"/>
          <w:spacing w:val="25"/>
        </w:rPr>
        <w:t xml:space="preserve"> </w:t>
      </w:r>
      <w:r>
        <w:rPr>
          <w:rFonts w:ascii="Arial" w:hAnsi="Arial"/>
        </w:rPr>
        <w:t>includes</w:t>
      </w:r>
      <w:r>
        <w:rPr>
          <w:rFonts w:ascii="Arial" w:hAnsi="Arial"/>
          <w:spacing w:val="25"/>
        </w:rPr>
        <w:t xml:space="preserve"> </w:t>
      </w:r>
      <w:r>
        <w:rPr>
          <w:rFonts w:ascii="Arial" w:hAnsi="Arial"/>
        </w:rPr>
        <w:t>critical access</w:t>
      </w:r>
      <w:r>
        <w:rPr>
          <w:rFonts w:ascii="Arial" w:hAnsi="Arial"/>
          <w:spacing w:val="15"/>
        </w:rPr>
        <w:t xml:space="preserve"> </w:t>
      </w:r>
      <w:r>
        <w:rPr>
          <w:rFonts w:ascii="Arial" w:hAnsi="Arial"/>
        </w:rPr>
        <w:t>designation</w:t>
      </w:r>
      <w:r>
        <w:rPr>
          <w:rFonts w:ascii="Arial" w:hAnsi="Arial"/>
          <w:spacing w:val="15"/>
        </w:rPr>
        <w:t xml:space="preserve"> </w:t>
      </w:r>
      <w:r>
        <w:rPr>
          <w:rFonts w:ascii="Arial" w:hAnsi="Arial"/>
        </w:rPr>
        <w:t>only</w:t>
      </w:r>
      <w:r>
        <w:rPr>
          <w:rFonts w:ascii="Arial" w:hAnsi="Arial"/>
          <w:spacing w:val="15"/>
        </w:rPr>
        <w:t xml:space="preserve"> </w:t>
      </w:r>
      <w:r>
        <w:rPr>
          <w:rFonts w:ascii="Arial" w:hAnsi="Arial"/>
        </w:rPr>
        <w:t>to</w:t>
      </w:r>
      <w:r>
        <w:rPr>
          <w:rFonts w:ascii="Arial" w:hAnsi="Arial"/>
          <w:spacing w:val="15"/>
        </w:rPr>
        <w:t xml:space="preserve"> </w:t>
      </w:r>
      <w:r>
        <w:rPr>
          <w:rFonts w:ascii="Arial" w:hAnsi="Arial"/>
        </w:rPr>
        <w:t>the</w:t>
      </w:r>
      <w:r>
        <w:rPr>
          <w:rFonts w:ascii="Arial" w:hAnsi="Arial"/>
          <w:spacing w:val="15"/>
        </w:rPr>
        <w:t xml:space="preserve"> </w:t>
      </w:r>
      <w:r>
        <w:rPr>
          <w:rFonts w:ascii="Arial" w:hAnsi="Arial"/>
        </w:rPr>
        <w:t>new</w:t>
      </w:r>
      <w:r>
        <w:rPr>
          <w:rFonts w:ascii="Arial" w:hAnsi="Arial"/>
          <w:spacing w:val="15"/>
        </w:rPr>
        <w:t xml:space="preserve"> </w:t>
      </w:r>
      <w:r>
        <w:rPr>
          <w:rFonts w:ascii="Arial" w:hAnsi="Arial"/>
        </w:rPr>
        <w:t>acute</w:t>
      </w:r>
      <w:r>
        <w:rPr>
          <w:rFonts w:ascii="Arial" w:hAnsi="Arial"/>
          <w:spacing w:val="15"/>
        </w:rPr>
        <w:t xml:space="preserve"> </w:t>
      </w:r>
      <w:r>
        <w:rPr>
          <w:rFonts w:ascii="Arial" w:hAnsi="Arial"/>
        </w:rPr>
        <w:t>care</w:t>
      </w:r>
      <w:r>
        <w:rPr>
          <w:rFonts w:ascii="Arial" w:hAnsi="Arial"/>
          <w:spacing w:val="15"/>
        </w:rPr>
        <w:t xml:space="preserve"> </w:t>
      </w:r>
      <w:r>
        <w:rPr>
          <w:rFonts w:ascii="Arial" w:hAnsi="Arial"/>
        </w:rPr>
        <w:t>hospital.</w:t>
      </w:r>
      <w:r>
        <w:rPr>
          <w:rFonts w:ascii="Arial" w:hAnsi="Arial"/>
          <w:spacing w:val="15"/>
        </w:rPr>
        <w:t xml:space="preserve"> </w:t>
      </w:r>
      <w:r>
        <w:rPr>
          <w:rFonts w:ascii="Arial" w:hAnsi="Arial"/>
        </w:rPr>
        <w:t>Given</w:t>
      </w:r>
      <w:r>
        <w:rPr>
          <w:rFonts w:ascii="Arial" w:hAnsi="Arial"/>
          <w:spacing w:val="15"/>
        </w:rPr>
        <w:t xml:space="preserve"> </w:t>
      </w:r>
      <w:r>
        <w:rPr>
          <w:rFonts w:ascii="Arial" w:hAnsi="Arial"/>
        </w:rPr>
        <w:t>the</w:t>
      </w:r>
      <w:r>
        <w:rPr>
          <w:rFonts w:ascii="Arial" w:hAnsi="Arial"/>
          <w:spacing w:val="15"/>
        </w:rPr>
        <w:t xml:space="preserve"> </w:t>
      </w:r>
      <w:r>
        <w:rPr>
          <w:rFonts w:ascii="Arial" w:hAnsi="Arial"/>
        </w:rPr>
        <w:t>reimbursement</w:t>
      </w:r>
      <w:r>
        <w:rPr>
          <w:rFonts w:ascii="Arial" w:hAnsi="Arial"/>
          <w:spacing w:val="15"/>
        </w:rPr>
        <w:t xml:space="preserve"> </w:t>
      </w:r>
      <w:r>
        <w:rPr>
          <w:rFonts w:ascii="Arial" w:hAnsi="Arial"/>
        </w:rPr>
        <w:t xml:space="preserve">structure, I expect many of our existing staff will be able to make significantly more money and </w:t>
      </w:r>
      <w:proofErr w:type="gramStart"/>
      <w:r>
        <w:rPr>
          <w:rFonts w:ascii="Arial" w:hAnsi="Arial"/>
        </w:rPr>
        <w:t>hour</w:t>
      </w:r>
      <w:proofErr w:type="gramEnd"/>
      <w:r>
        <w:rPr>
          <w:rFonts w:ascii="Arial" w:hAnsi="Arial"/>
        </w:rPr>
        <w:t xml:space="preserve"> which</w:t>
      </w:r>
      <w:r>
        <w:rPr>
          <w:rFonts w:ascii="Arial" w:hAnsi="Arial"/>
          <w:spacing w:val="18"/>
        </w:rPr>
        <w:t xml:space="preserve"> </w:t>
      </w:r>
      <w:r>
        <w:rPr>
          <w:rFonts w:ascii="Arial" w:hAnsi="Arial"/>
        </w:rPr>
        <w:t>will</w:t>
      </w:r>
      <w:r>
        <w:rPr>
          <w:rFonts w:ascii="Arial" w:hAnsi="Arial"/>
          <w:spacing w:val="18"/>
        </w:rPr>
        <w:t xml:space="preserve"> </w:t>
      </w:r>
      <w:r>
        <w:rPr>
          <w:rFonts w:ascii="Arial" w:hAnsi="Arial"/>
        </w:rPr>
        <w:t>result</w:t>
      </w:r>
      <w:r>
        <w:rPr>
          <w:rFonts w:ascii="Arial" w:hAnsi="Arial"/>
          <w:spacing w:val="18"/>
        </w:rPr>
        <w:t xml:space="preserve"> </w:t>
      </w:r>
      <w:r>
        <w:rPr>
          <w:rFonts w:ascii="Arial" w:hAnsi="Arial"/>
        </w:rPr>
        <w:t>in</w:t>
      </w:r>
      <w:r>
        <w:rPr>
          <w:rFonts w:ascii="Arial" w:hAnsi="Arial"/>
          <w:spacing w:val="18"/>
        </w:rPr>
        <w:t xml:space="preserve"> </w:t>
      </w:r>
      <w:r>
        <w:rPr>
          <w:rFonts w:ascii="Arial" w:hAnsi="Arial"/>
        </w:rPr>
        <w:t>an</w:t>
      </w:r>
      <w:r>
        <w:rPr>
          <w:rFonts w:ascii="Arial" w:hAnsi="Arial"/>
          <w:spacing w:val="18"/>
        </w:rPr>
        <w:t xml:space="preserve"> </w:t>
      </w:r>
      <w:r>
        <w:rPr>
          <w:rFonts w:ascii="Arial" w:hAnsi="Arial"/>
        </w:rPr>
        <w:t>incentive</w:t>
      </w:r>
      <w:r>
        <w:rPr>
          <w:rFonts w:ascii="Arial" w:hAnsi="Arial"/>
          <w:spacing w:val="18"/>
        </w:rPr>
        <w:t xml:space="preserve"> </w:t>
      </w:r>
      <w:r>
        <w:rPr>
          <w:rFonts w:ascii="Arial" w:hAnsi="Arial"/>
        </w:rPr>
        <w:t>for</w:t>
      </w:r>
      <w:r>
        <w:rPr>
          <w:rFonts w:ascii="Arial" w:hAnsi="Arial"/>
          <w:spacing w:val="18"/>
        </w:rPr>
        <w:t xml:space="preserve"> </w:t>
      </w:r>
      <w:r>
        <w:rPr>
          <w:rFonts w:ascii="Arial" w:hAnsi="Arial"/>
        </w:rPr>
        <w:t>them</w:t>
      </w:r>
      <w:r>
        <w:rPr>
          <w:rFonts w:ascii="Arial" w:hAnsi="Arial"/>
          <w:spacing w:val="18"/>
        </w:rPr>
        <w:t xml:space="preserve"> </w:t>
      </w:r>
      <w:r>
        <w:rPr>
          <w:rFonts w:ascii="Arial" w:hAnsi="Arial"/>
        </w:rPr>
        <w:t>to</w:t>
      </w:r>
      <w:r>
        <w:rPr>
          <w:rFonts w:ascii="Arial" w:hAnsi="Arial"/>
          <w:spacing w:val="18"/>
        </w:rPr>
        <w:t xml:space="preserve"> </w:t>
      </w:r>
      <w:r>
        <w:rPr>
          <w:rFonts w:ascii="Arial" w:hAnsi="Arial"/>
        </w:rPr>
        <w:t>migrate</w:t>
      </w:r>
      <w:r>
        <w:rPr>
          <w:rFonts w:ascii="Arial" w:hAnsi="Arial"/>
          <w:spacing w:val="18"/>
        </w:rPr>
        <w:t xml:space="preserve"> </w:t>
      </w:r>
      <w:r>
        <w:rPr>
          <w:rFonts w:ascii="Arial" w:hAnsi="Arial"/>
        </w:rPr>
        <w:t>to</w:t>
      </w:r>
      <w:r>
        <w:rPr>
          <w:rFonts w:ascii="Arial" w:hAnsi="Arial"/>
          <w:spacing w:val="18"/>
        </w:rPr>
        <w:t xml:space="preserve"> </w:t>
      </w:r>
      <w:r>
        <w:rPr>
          <w:rFonts w:ascii="Arial" w:hAnsi="Arial"/>
        </w:rPr>
        <w:t>NARH.</w:t>
      </w:r>
      <w:r>
        <w:rPr>
          <w:rFonts w:ascii="Arial" w:hAnsi="Arial"/>
          <w:spacing w:val="80"/>
        </w:rPr>
        <w:t xml:space="preserve"> </w:t>
      </w:r>
      <w:r>
        <w:rPr>
          <w:rFonts w:ascii="Arial" w:hAnsi="Arial"/>
        </w:rPr>
        <w:t>We</w:t>
      </w:r>
      <w:r>
        <w:rPr>
          <w:rFonts w:ascii="Arial" w:hAnsi="Arial"/>
          <w:spacing w:val="18"/>
        </w:rPr>
        <w:t xml:space="preserve"> </w:t>
      </w:r>
      <w:r>
        <w:rPr>
          <w:rFonts w:ascii="Arial" w:hAnsi="Arial"/>
        </w:rPr>
        <w:t>saw</w:t>
      </w:r>
      <w:r>
        <w:rPr>
          <w:rFonts w:ascii="Arial" w:hAnsi="Arial"/>
          <w:spacing w:val="18"/>
        </w:rPr>
        <w:t xml:space="preserve"> </w:t>
      </w:r>
      <w:r>
        <w:rPr>
          <w:rFonts w:ascii="Arial" w:hAnsi="Arial"/>
        </w:rPr>
        <w:t>this</w:t>
      </w:r>
      <w:r>
        <w:rPr>
          <w:rFonts w:ascii="Arial" w:hAnsi="Arial"/>
          <w:spacing w:val="18"/>
        </w:rPr>
        <w:t xml:space="preserve"> </w:t>
      </w:r>
      <w:r>
        <w:rPr>
          <w:rFonts w:ascii="Arial" w:hAnsi="Arial"/>
        </w:rPr>
        <w:t>dynamic</w:t>
      </w:r>
      <w:r>
        <w:rPr>
          <w:rFonts w:ascii="Arial" w:hAnsi="Arial"/>
          <w:spacing w:val="18"/>
        </w:rPr>
        <w:t xml:space="preserve"> </w:t>
      </w:r>
      <w:r>
        <w:rPr>
          <w:rFonts w:ascii="Arial" w:hAnsi="Arial"/>
        </w:rPr>
        <w:t>in South County when Fairview Hospital opened their swing beds.</w:t>
      </w:r>
    </w:p>
    <w:p w14:paraId="6DB21EA5" w14:textId="77777777" w:rsidR="00D11F2B" w:rsidRDefault="00D11F2B">
      <w:pPr>
        <w:pStyle w:val="BodyText"/>
        <w:spacing w:before="9"/>
        <w:rPr>
          <w:rFonts w:ascii="Arial"/>
          <w:sz w:val="22"/>
        </w:rPr>
      </w:pPr>
    </w:p>
    <w:p w14:paraId="6DB21EA6" w14:textId="77777777" w:rsidR="00D11F2B" w:rsidRDefault="00000000">
      <w:pPr>
        <w:spacing w:before="1" w:line="256" w:lineRule="auto"/>
        <w:ind w:left="240" w:right="470"/>
        <w:rPr>
          <w:rFonts w:ascii="Arial" w:hAnsi="Arial"/>
        </w:rPr>
      </w:pPr>
      <w:r>
        <w:rPr>
          <w:rFonts w:ascii="Arial" w:hAnsi="Arial"/>
        </w:rPr>
        <w:t>I can’t say as I would blame them.</w:t>
      </w:r>
      <w:r>
        <w:rPr>
          <w:rFonts w:ascii="Arial" w:hAnsi="Arial"/>
          <w:spacing w:val="80"/>
        </w:rPr>
        <w:t xml:space="preserve"> </w:t>
      </w:r>
      <w:r>
        <w:rPr>
          <w:rFonts w:ascii="Arial" w:hAnsi="Arial"/>
        </w:rPr>
        <w:t xml:space="preserve">The hospital’s critical access designation will provide </w:t>
      </w:r>
      <w:proofErr w:type="gramStart"/>
      <w:r>
        <w:rPr>
          <w:rFonts w:ascii="Arial" w:hAnsi="Arial"/>
        </w:rPr>
        <w:t>it</w:t>
      </w:r>
      <w:proofErr w:type="gramEnd"/>
      <w:r>
        <w:rPr>
          <w:rFonts w:ascii="Arial" w:hAnsi="Arial"/>
        </w:rPr>
        <w:t xml:space="preserve"> the ability to receive reimbursement for allowable costs plus a 1% profit. This creates an opportunity for the hospital to pay wages that exceed what nursing homes can pay based on their reimbursement.</w:t>
      </w:r>
      <w:r>
        <w:rPr>
          <w:rFonts w:ascii="Arial" w:hAnsi="Arial"/>
          <w:spacing w:val="40"/>
        </w:rPr>
        <w:t xml:space="preserve"> </w:t>
      </w:r>
      <w:r>
        <w:rPr>
          <w:rFonts w:ascii="Arial" w:hAnsi="Arial"/>
        </w:rPr>
        <w:t xml:space="preserve">This inequity, despite the acute and post-acute providers serving the same geography, provides the </w:t>
      </w:r>
      <w:proofErr w:type="gramStart"/>
      <w:r>
        <w:rPr>
          <w:rFonts w:ascii="Arial" w:hAnsi="Arial"/>
        </w:rPr>
        <w:t>hospital</w:t>
      </w:r>
      <w:proofErr w:type="gramEnd"/>
      <w:r>
        <w:rPr>
          <w:rFonts w:ascii="Arial" w:hAnsi="Arial"/>
        </w:rPr>
        <w:t xml:space="preserve"> an advantage in wages that will create incentives for our existing staff to migrate to the hospital for employment. I believe it will</w:t>
      </w:r>
      <w:r>
        <w:rPr>
          <w:rFonts w:ascii="Arial" w:hAnsi="Arial"/>
          <w:spacing w:val="40"/>
        </w:rPr>
        <w:t xml:space="preserve"> </w:t>
      </w:r>
      <w:r>
        <w:rPr>
          <w:rFonts w:ascii="Arial" w:hAnsi="Arial"/>
        </w:rPr>
        <w:t>also destabilize the services at Williamstown Commons and North Adams Commons creating recruitment and retention challenges in an already challenging landscape.</w:t>
      </w:r>
    </w:p>
    <w:p w14:paraId="6DB21EA7" w14:textId="77777777" w:rsidR="00D11F2B" w:rsidRDefault="00D11F2B">
      <w:pPr>
        <w:pStyle w:val="BodyText"/>
        <w:spacing w:before="11"/>
        <w:rPr>
          <w:rFonts w:ascii="Arial"/>
          <w:sz w:val="22"/>
        </w:rPr>
      </w:pPr>
    </w:p>
    <w:p w14:paraId="6DB21EA8" w14:textId="77777777" w:rsidR="00D11F2B" w:rsidRDefault="00000000">
      <w:pPr>
        <w:spacing w:line="256" w:lineRule="auto"/>
        <w:ind w:left="240" w:right="354"/>
        <w:rPr>
          <w:rFonts w:ascii="Arial"/>
        </w:rPr>
      </w:pPr>
      <w:r>
        <w:rPr>
          <w:rFonts w:ascii="Arial"/>
        </w:rPr>
        <w:t>At the heart of value-based care models, the future of healthcare being driven by CMS, is</w:t>
      </w:r>
      <w:r>
        <w:rPr>
          <w:rFonts w:ascii="Arial"/>
          <w:spacing w:val="40"/>
        </w:rPr>
        <w:t xml:space="preserve"> </w:t>
      </w:r>
      <w:r>
        <w:rPr>
          <w:rFonts w:ascii="Arial"/>
        </w:rPr>
        <w:t>well coordinated, person centered care, in the right place, at the right time.</w:t>
      </w:r>
      <w:r>
        <w:rPr>
          <w:rFonts w:ascii="Arial"/>
          <w:spacing w:val="80"/>
        </w:rPr>
        <w:t xml:space="preserve"> </w:t>
      </w:r>
      <w:r>
        <w:rPr>
          <w:rFonts w:ascii="Arial"/>
        </w:rPr>
        <w:t>For many, recovery can be done at home; for some, recovery in skilled nursing is the right place at the time.</w:t>
      </w:r>
      <w:r>
        <w:rPr>
          <w:rFonts w:ascii="Arial"/>
          <w:spacing w:val="80"/>
        </w:rPr>
        <w:t xml:space="preserve"> </w:t>
      </w:r>
      <w:r>
        <w:rPr>
          <w:rFonts w:ascii="Arial"/>
        </w:rPr>
        <w:t>While we know most do not ever want to live long term in a skilled nursing facility,</w:t>
      </w:r>
      <w:r>
        <w:rPr>
          <w:rFonts w:ascii="Arial"/>
          <w:spacing w:val="80"/>
        </w:rPr>
        <w:t xml:space="preserve"> </w:t>
      </w:r>
      <w:r>
        <w:rPr>
          <w:rFonts w:ascii="Arial"/>
        </w:rPr>
        <w:t>most are relieved this service is available when they need it.</w:t>
      </w:r>
      <w:r>
        <w:rPr>
          <w:rFonts w:ascii="Arial"/>
          <w:spacing w:val="80"/>
        </w:rPr>
        <w:t xml:space="preserve"> </w:t>
      </w:r>
      <w:r>
        <w:rPr>
          <w:rFonts w:ascii="Arial"/>
        </w:rPr>
        <w:t>The existing plan to use 18 swing beds as skilled nursing beds at any given time will add to overall healthcare costs by retaining</w:t>
      </w:r>
      <w:r>
        <w:rPr>
          <w:rFonts w:ascii="Arial"/>
          <w:spacing w:val="22"/>
        </w:rPr>
        <w:t xml:space="preserve"> </w:t>
      </w:r>
      <w:r>
        <w:rPr>
          <w:rFonts w:ascii="Arial"/>
        </w:rPr>
        <w:t>patients</w:t>
      </w:r>
      <w:r>
        <w:rPr>
          <w:rFonts w:ascii="Arial"/>
          <w:spacing w:val="22"/>
        </w:rPr>
        <w:t xml:space="preserve"> </w:t>
      </w:r>
      <w:r>
        <w:rPr>
          <w:rFonts w:ascii="Arial"/>
        </w:rPr>
        <w:t>in</w:t>
      </w:r>
      <w:r>
        <w:rPr>
          <w:rFonts w:ascii="Arial"/>
          <w:spacing w:val="22"/>
        </w:rPr>
        <w:t xml:space="preserve"> </w:t>
      </w:r>
      <w:r>
        <w:rPr>
          <w:rFonts w:ascii="Arial"/>
        </w:rPr>
        <w:t>a</w:t>
      </w:r>
      <w:r>
        <w:rPr>
          <w:rFonts w:ascii="Arial"/>
          <w:spacing w:val="22"/>
        </w:rPr>
        <w:t xml:space="preserve"> </w:t>
      </w:r>
      <w:r>
        <w:rPr>
          <w:rFonts w:ascii="Arial"/>
        </w:rPr>
        <w:t>hospital</w:t>
      </w:r>
      <w:r>
        <w:rPr>
          <w:rFonts w:ascii="Arial"/>
          <w:spacing w:val="22"/>
        </w:rPr>
        <w:t xml:space="preserve"> </w:t>
      </w:r>
      <w:r>
        <w:rPr>
          <w:rFonts w:ascii="Arial"/>
        </w:rPr>
        <w:t>setting</w:t>
      </w:r>
      <w:r>
        <w:rPr>
          <w:rFonts w:ascii="Arial"/>
          <w:spacing w:val="22"/>
        </w:rPr>
        <w:t xml:space="preserve"> </w:t>
      </w:r>
      <w:r>
        <w:rPr>
          <w:rFonts w:ascii="Arial"/>
        </w:rPr>
        <w:t>instead</w:t>
      </w:r>
      <w:r>
        <w:rPr>
          <w:rFonts w:ascii="Arial"/>
          <w:spacing w:val="22"/>
        </w:rPr>
        <w:t xml:space="preserve"> </w:t>
      </w:r>
      <w:r>
        <w:rPr>
          <w:rFonts w:ascii="Arial"/>
        </w:rPr>
        <w:t>of</w:t>
      </w:r>
      <w:r>
        <w:rPr>
          <w:rFonts w:ascii="Arial"/>
          <w:spacing w:val="22"/>
        </w:rPr>
        <w:t xml:space="preserve"> </w:t>
      </w:r>
      <w:r>
        <w:rPr>
          <w:rFonts w:ascii="Arial"/>
        </w:rPr>
        <w:t>discharging</w:t>
      </w:r>
      <w:r>
        <w:rPr>
          <w:rFonts w:ascii="Arial"/>
          <w:spacing w:val="22"/>
        </w:rPr>
        <w:t xml:space="preserve"> </w:t>
      </w:r>
      <w:r>
        <w:rPr>
          <w:rFonts w:ascii="Arial"/>
        </w:rPr>
        <w:t>them</w:t>
      </w:r>
      <w:r>
        <w:rPr>
          <w:rFonts w:ascii="Arial"/>
          <w:spacing w:val="22"/>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rPr>
        <w:t>lower</w:t>
      </w:r>
      <w:r>
        <w:rPr>
          <w:rFonts w:ascii="Arial"/>
          <w:spacing w:val="22"/>
        </w:rPr>
        <w:t xml:space="preserve"> </w:t>
      </w:r>
      <w:r>
        <w:rPr>
          <w:rFonts w:ascii="Arial"/>
        </w:rPr>
        <w:t>cost community</w:t>
      </w:r>
      <w:r>
        <w:rPr>
          <w:rFonts w:ascii="Arial"/>
          <w:spacing w:val="22"/>
        </w:rPr>
        <w:t xml:space="preserve"> </w:t>
      </w:r>
      <w:r>
        <w:rPr>
          <w:rFonts w:ascii="Arial"/>
        </w:rPr>
        <w:t>setting,</w:t>
      </w:r>
      <w:r>
        <w:rPr>
          <w:rFonts w:ascii="Arial"/>
          <w:spacing w:val="22"/>
        </w:rPr>
        <w:t xml:space="preserve"> </w:t>
      </w:r>
      <w:r>
        <w:rPr>
          <w:rFonts w:ascii="Arial"/>
        </w:rPr>
        <w:t>or</w:t>
      </w:r>
      <w:r>
        <w:rPr>
          <w:rFonts w:ascii="Arial"/>
          <w:spacing w:val="22"/>
        </w:rPr>
        <w:t xml:space="preserve"> </w:t>
      </w:r>
      <w:r>
        <w:rPr>
          <w:rFonts w:ascii="Arial"/>
        </w:rPr>
        <w:t>a</w:t>
      </w:r>
      <w:r>
        <w:rPr>
          <w:rFonts w:ascii="Arial"/>
          <w:spacing w:val="22"/>
        </w:rPr>
        <w:t xml:space="preserve"> </w:t>
      </w:r>
      <w:r>
        <w:rPr>
          <w:rFonts w:ascii="Arial"/>
        </w:rPr>
        <w:t>skilled</w:t>
      </w:r>
      <w:r>
        <w:rPr>
          <w:rFonts w:ascii="Arial"/>
          <w:spacing w:val="22"/>
        </w:rPr>
        <w:t xml:space="preserve"> </w:t>
      </w:r>
      <w:r>
        <w:rPr>
          <w:rFonts w:ascii="Arial"/>
        </w:rPr>
        <w:t>nursing</w:t>
      </w:r>
      <w:r>
        <w:rPr>
          <w:rFonts w:ascii="Arial"/>
          <w:spacing w:val="22"/>
        </w:rPr>
        <w:t xml:space="preserve"> </w:t>
      </w:r>
      <w:r>
        <w:rPr>
          <w:rFonts w:ascii="Arial"/>
        </w:rPr>
        <w:t>facility.</w:t>
      </w:r>
      <w:r>
        <w:rPr>
          <w:rFonts w:ascii="Arial"/>
          <w:spacing w:val="80"/>
        </w:rPr>
        <w:t xml:space="preserve"> </w:t>
      </w:r>
      <w:r>
        <w:rPr>
          <w:rFonts w:ascii="Arial"/>
        </w:rPr>
        <w:t>Keep</w:t>
      </w:r>
      <w:r>
        <w:rPr>
          <w:rFonts w:ascii="Arial"/>
          <w:spacing w:val="22"/>
        </w:rPr>
        <w:t xml:space="preserve"> </w:t>
      </w:r>
      <w:r>
        <w:rPr>
          <w:rFonts w:ascii="Arial"/>
        </w:rPr>
        <w:t>in</w:t>
      </w:r>
      <w:r>
        <w:rPr>
          <w:rFonts w:ascii="Arial"/>
          <w:spacing w:val="22"/>
        </w:rPr>
        <w:t xml:space="preserve"> </w:t>
      </w:r>
      <w:r>
        <w:rPr>
          <w:rFonts w:ascii="Arial"/>
        </w:rPr>
        <w:t>mind</w:t>
      </w:r>
      <w:r>
        <w:rPr>
          <w:rFonts w:ascii="Arial"/>
          <w:spacing w:val="22"/>
        </w:rPr>
        <w:t xml:space="preserve"> </w:t>
      </w:r>
      <w:r>
        <w:rPr>
          <w:rFonts w:ascii="Arial"/>
        </w:rPr>
        <w:t>there</w:t>
      </w:r>
      <w:r>
        <w:rPr>
          <w:rFonts w:ascii="Arial"/>
          <w:spacing w:val="22"/>
        </w:rPr>
        <w:t xml:space="preserve"> </w:t>
      </w:r>
      <w:r>
        <w:rPr>
          <w:rFonts w:ascii="Arial"/>
        </w:rPr>
        <w:t>is</w:t>
      </w:r>
      <w:r>
        <w:rPr>
          <w:rFonts w:ascii="Arial"/>
          <w:spacing w:val="22"/>
        </w:rPr>
        <w:t xml:space="preserve"> </w:t>
      </w:r>
      <w:r>
        <w:rPr>
          <w:rFonts w:ascii="Arial"/>
        </w:rPr>
        <w:t>no</w:t>
      </w:r>
      <w:r>
        <w:rPr>
          <w:rFonts w:ascii="Arial"/>
          <w:spacing w:val="22"/>
        </w:rPr>
        <w:t xml:space="preserve"> </w:t>
      </w:r>
      <w:r>
        <w:rPr>
          <w:rFonts w:ascii="Arial"/>
        </w:rPr>
        <w:t>regulatory oversight by CMS for this type of service.</w:t>
      </w:r>
    </w:p>
    <w:p w14:paraId="6DB21EA9" w14:textId="77777777" w:rsidR="00D11F2B" w:rsidRDefault="00D11F2B">
      <w:pPr>
        <w:pStyle w:val="BodyText"/>
        <w:spacing w:before="11"/>
        <w:rPr>
          <w:rFonts w:ascii="Arial"/>
          <w:sz w:val="22"/>
        </w:rPr>
      </w:pPr>
    </w:p>
    <w:p w14:paraId="6DB21EAA" w14:textId="77777777" w:rsidR="00D11F2B" w:rsidRDefault="00000000">
      <w:pPr>
        <w:spacing w:line="256" w:lineRule="auto"/>
        <w:ind w:left="240" w:right="470"/>
        <w:rPr>
          <w:rFonts w:ascii="Arial" w:hAnsi="Arial"/>
        </w:rPr>
      </w:pPr>
      <w:r>
        <w:rPr>
          <w:rFonts w:ascii="Arial" w:hAnsi="Arial"/>
        </w:rPr>
        <w:t xml:space="preserve">Please </w:t>
      </w:r>
      <w:proofErr w:type="gramStart"/>
      <w:r>
        <w:rPr>
          <w:rFonts w:ascii="Arial" w:hAnsi="Arial"/>
        </w:rPr>
        <w:t>appreciate</w:t>
      </w:r>
      <w:proofErr w:type="gramEnd"/>
      <w:r>
        <w:rPr>
          <w:rFonts w:ascii="Arial" w:hAnsi="Arial"/>
        </w:rPr>
        <w:t xml:space="preserve"> I’m not motivated to stop the reopening of NARH.</w:t>
      </w:r>
      <w:r>
        <w:rPr>
          <w:rFonts w:ascii="Arial" w:hAnsi="Arial"/>
          <w:spacing w:val="40"/>
        </w:rPr>
        <w:t xml:space="preserve"> </w:t>
      </w:r>
      <w:r>
        <w:rPr>
          <w:rFonts w:ascii="Arial" w:hAnsi="Arial"/>
        </w:rPr>
        <w:t xml:space="preserve">I’m motivated to </w:t>
      </w:r>
      <w:proofErr w:type="gramStart"/>
      <w:r>
        <w:rPr>
          <w:rFonts w:ascii="Arial" w:hAnsi="Arial"/>
        </w:rPr>
        <w:t>assure</w:t>
      </w:r>
      <w:proofErr w:type="gramEnd"/>
      <w:r>
        <w:rPr>
          <w:rFonts w:ascii="Arial" w:hAnsi="Arial"/>
        </w:rPr>
        <w:t xml:space="preserve"> services are not duplicative and aimed at filling the existing gaps in the healthcare delivery system in Northern Berkshire County.</w:t>
      </w:r>
      <w:r>
        <w:rPr>
          <w:rFonts w:ascii="Arial" w:hAnsi="Arial"/>
          <w:spacing w:val="40"/>
        </w:rPr>
        <w:t xml:space="preserve"> </w:t>
      </w:r>
      <w:r>
        <w:rPr>
          <w:rFonts w:ascii="Arial" w:hAnsi="Arial"/>
        </w:rPr>
        <w:t>As such I would ask the following of the Determination of Need program:</w:t>
      </w:r>
    </w:p>
    <w:p w14:paraId="6DB21EAB" w14:textId="77777777" w:rsidR="00D11F2B" w:rsidRDefault="00000000">
      <w:pPr>
        <w:pStyle w:val="ListParagraph"/>
        <w:numPr>
          <w:ilvl w:val="0"/>
          <w:numId w:val="4"/>
        </w:numPr>
        <w:tabs>
          <w:tab w:val="left" w:pos="839"/>
        </w:tabs>
        <w:spacing w:line="263" w:lineRule="exact"/>
        <w:ind w:left="839" w:hanging="269"/>
        <w:rPr>
          <w:rFonts w:ascii="Arial"/>
        </w:rPr>
      </w:pPr>
      <w:r>
        <w:rPr>
          <w:rFonts w:ascii="Arial"/>
        </w:rPr>
        <w:t>Limit</w:t>
      </w:r>
      <w:r>
        <w:rPr>
          <w:rFonts w:ascii="Arial"/>
          <w:spacing w:val="9"/>
        </w:rPr>
        <w:t xml:space="preserve"> </w:t>
      </w:r>
      <w:r>
        <w:rPr>
          <w:rFonts w:ascii="Arial"/>
        </w:rPr>
        <w:t>the</w:t>
      </w:r>
      <w:r>
        <w:rPr>
          <w:rFonts w:ascii="Arial"/>
          <w:spacing w:val="9"/>
        </w:rPr>
        <w:t xml:space="preserve"> </w:t>
      </w:r>
      <w:r>
        <w:rPr>
          <w:rFonts w:ascii="Arial"/>
        </w:rPr>
        <w:t>number</w:t>
      </w:r>
      <w:r>
        <w:rPr>
          <w:rFonts w:ascii="Arial"/>
          <w:spacing w:val="10"/>
        </w:rPr>
        <w:t xml:space="preserve"> </w:t>
      </w:r>
      <w:r>
        <w:rPr>
          <w:rFonts w:ascii="Arial"/>
        </w:rPr>
        <w:t>of</w:t>
      </w:r>
      <w:r>
        <w:rPr>
          <w:rFonts w:ascii="Arial"/>
          <w:spacing w:val="9"/>
        </w:rPr>
        <w:t xml:space="preserve"> </w:t>
      </w:r>
      <w:r>
        <w:rPr>
          <w:rFonts w:ascii="Arial"/>
        </w:rPr>
        <w:t>swing</w:t>
      </w:r>
      <w:r>
        <w:rPr>
          <w:rFonts w:ascii="Arial"/>
          <w:spacing w:val="10"/>
        </w:rPr>
        <w:t xml:space="preserve"> </w:t>
      </w:r>
      <w:r>
        <w:rPr>
          <w:rFonts w:ascii="Arial"/>
        </w:rPr>
        <w:t>beds</w:t>
      </w:r>
      <w:r>
        <w:rPr>
          <w:rFonts w:ascii="Arial"/>
          <w:spacing w:val="9"/>
        </w:rPr>
        <w:t xml:space="preserve"> </w:t>
      </w:r>
      <w:r>
        <w:rPr>
          <w:rFonts w:ascii="Arial"/>
        </w:rPr>
        <w:t>to</w:t>
      </w:r>
      <w:r>
        <w:rPr>
          <w:rFonts w:ascii="Arial"/>
          <w:spacing w:val="10"/>
        </w:rPr>
        <w:t xml:space="preserve"> </w:t>
      </w:r>
      <w:r>
        <w:rPr>
          <w:rFonts w:ascii="Arial"/>
        </w:rPr>
        <w:t>2</w:t>
      </w:r>
      <w:r>
        <w:rPr>
          <w:rFonts w:ascii="Arial"/>
          <w:spacing w:val="9"/>
        </w:rPr>
        <w:t xml:space="preserve"> </w:t>
      </w:r>
      <w:r>
        <w:rPr>
          <w:rFonts w:ascii="Arial"/>
        </w:rPr>
        <w:t>versus</w:t>
      </w:r>
      <w:r>
        <w:rPr>
          <w:rFonts w:ascii="Arial"/>
          <w:spacing w:val="10"/>
        </w:rPr>
        <w:t xml:space="preserve"> </w:t>
      </w:r>
      <w:r>
        <w:rPr>
          <w:rFonts w:ascii="Arial"/>
        </w:rPr>
        <w:t>the</w:t>
      </w:r>
      <w:r>
        <w:rPr>
          <w:rFonts w:ascii="Arial"/>
          <w:spacing w:val="9"/>
        </w:rPr>
        <w:t xml:space="preserve"> </w:t>
      </w:r>
      <w:r>
        <w:rPr>
          <w:rFonts w:ascii="Arial"/>
        </w:rPr>
        <w:t>current</w:t>
      </w:r>
      <w:r>
        <w:rPr>
          <w:rFonts w:ascii="Arial"/>
          <w:spacing w:val="10"/>
        </w:rPr>
        <w:t xml:space="preserve"> </w:t>
      </w:r>
      <w:r>
        <w:rPr>
          <w:rFonts w:ascii="Arial"/>
        </w:rPr>
        <w:t>allowable</w:t>
      </w:r>
      <w:r>
        <w:rPr>
          <w:rFonts w:ascii="Arial"/>
          <w:spacing w:val="9"/>
        </w:rPr>
        <w:t xml:space="preserve"> </w:t>
      </w:r>
      <w:r>
        <w:rPr>
          <w:rFonts w:ascii="Arial"/>
        </w:rPr>
        <w:t>number</w:t>
      </w:r>
      <w:r>
        <w:rPr>
          <w:rFonts w:ascii="Arial"/>
          <w:spacing w:val="9"/>
        </w:rPr>
        <w:t xml:space="preserve"> </w:t>
      </w:r>
      <w:r>
        <w:rPr>
          <w:rFonts w:ascii="Arial"/>
          <w:spacing w:val="-5"/>
        </w:rPr>
        <w:t>18.</w:t>
      </w:r>
    </w:p>
    <w:p w14:paraId="6DB21EAC" w14:textId="77777777" w:rsidR="00D11F2B" w:rsidRDefault="00000000">
      <w:pPr>
        <w:pStyle w:val="ListParagraph"/>
        <w:numPr>
          <w:ilvl w:val="0"/>
          <w:numId w:val="4"/>
        </w:numPr>
        <w:tabs>
          <w:tab w:val="left" w:pos="839"/>
        </w:tabs>
        <w:spacing w:before="31"/>
        <w:ind w:left="839" w:hanging="269"/>
        <w:rPr>
          <w:rFonts w:ascii="Arial"/>
        </w:rPr>
      </w:pPr>
      <w:r>
        <w:rPr>
          <w:rFonts w:ascii="Arial"/>
        </w:rPr>
        <w:t>Extend</w:t>
      </w:r>
      <w:r>
        <w:rPr>
          <w:rFonts w:ascii="Arial"/>
          <w:spacing w:val="10"/>
        </w:rPr>
        <w:t xml:space="preserve"> </w:t>
      </w:r>
      <w:r>
        <w:rPr>
          <w:rFonts w:ascii="Arial"/>
        </w:rPr>
        <w:t>critical</w:t>
      </w:r>
      <w:r>
        <w:rPr>
          <w:rFonts w:ascii="Arial"/>
          <w:spacing w:val="10"/>
        </w:rPr>
        <w:t xml:space="preserve"> </w:t>
      </w:r>
      <w:r>
        <w:rPr>
          <w:rFonts w:ascii="Arial"/>
        </w:rPr>
        <w:t>access</w:t>
      </w:r>
      <w:r>
        <w:rPr>
          <w:rFonts w:ascii="Arial"/>
          <w:spacing w:val="11"/>
        </w:rPr>
        <w:t xml:space="preserve"> </w:t>
      </w:r>
      <w:r>
        <w:rPr>
          <w:rFonts w:ascii="Arial"/>
        </w:rPr>
        <w:t>designation</w:t>
      </w:r>
      <w:r>
        <w:rPr>
          <w:rFonts w:ascii="Arial"/>
          <w:spacing w:val="10"/>
        </w:rPr>
        <w:t xml:space="preserve"> </w:t>
      </w:r>
      <w:r>
        <w:rPr>
          <w:rFonts w:ascii="Arial"/>
        </w:rPr>
        <w:t>and</w:t>
      </w:r>
      <w:r>
        <w:rPr>
          <w:rFonts w:ascii="Arial"/>
          <w:spacing w:val="11"/>
        </w:rPr>
        <w:t xml:space="preserve"> </w:t>
      </w:r>
      <w:r>
        <w:rPr>
          <w:rFonts w:ascii="Arial"/>
        </w:rPr>
        <w:t>reimbursement</w:t>
      </w:r>
      <w:r>
        <w:rPr>
          <w:rFonts w:ascii="Arial"/>
          <w:spacing w:val="10"/>
        </w:rPr>
        <w:t xml:space="preserve"> </w:t>
      </w:r>
      <w:r>
        <w:rPr>
          <w:rFonts w:ascii="Arial"/>
        </w:rPr>
        <w:t>to</w:t>
      </w:r>
      <w:r>
        <w:rPr>
          <w:rFonts w:ascii="Arial"/>
          <w:spacing w:val="10"/>
        </w:rPr>
        <w:t xml:space="preserve"> </w:t>
      </w:r>
      <w:r>
        <w:rPr>
          <w:rFonts w:ascii="Arial"/>
        </w:rPr>
        <w:t>all</w:t>
      </w:r>
      <w:r>
        <w:rPr>
          <w:rFonts w:ascii="Arial"/>
          <w:spacing w:val="11"/>
        </w:rPr>
        <w:t xml:space="preserve"> </w:t>
      </w:r>
      <w:r>
        <w:rPr>
          <w:rFonts w:ascii="Arial"/>
        </w:rPr>
        <w:t>healthcare</w:t>
      </w:r>
      <w:r>
        <w:rPr>
          <w:rFonts w:ascii="Arial"/>
          <w:spacing w:val="10"/>
        </w:rPr>
        <w:t xml:space="preserve"> </w:t>
      </w:r>
      <w:r>
        <w:rPr>
          <w:rFonts w:ascii="Arial"/>
        </w:rPr>
        <w:t>in</w:t>
      </w:r>
      <w:r>
        <w:rPr>
          <w:rFonts w:ascii="Arial"/>
          <w:spacing w:val="11"/>
        </w:rPr>
        <w:t xml:space="preserve"> </w:t>
      </w:r>
      <w:proofErr w:type="gramStart"/>
      <w:r>
        <w:rPr>
          <w:rFonts w:ascii="Arial"/>
          <w:spacing w:val="-2"/>
        </w:rPr>
        <w:t>Northern</w:t>
      </w:r>
      <w:proofErr w:type="gramEnd"/>
    </w:p>
    <w:p w14:paraId="6DB21EAD" w14:textId="77777777" w:rsidR="00D11F2B" w:rsidRDefault="00D11F2B">
      <w:pPr>
        <w:rPr>
          <w:rFonts w:ascii="Arial"/>
        </w:rPr>
        <w:sectPr w:rsidR="00D11F2B">
          <w:pgSz w:w="12240" w:h="15840"/>
          <w:pgMar w:top="1000" w:right="1320" w:bottom="280" w:left="1320" w:header="720" w:footer="720" w:gutter="0"/>
          <w:cols w:space="720"/>
        </w:sectPr>
      </w:pPr>
    </w:p>
    <w:p w14:paraId="6DB21EAE" w14:textId="77777777" w:rsidR="00D11F2B" w:rsidRDefault="00000000">
      <w:pPr>
        <w:spacing w:before="83" w:line="285" w:lineRule="auto"/>
        <w:ind w:left="840" w:right="354"/>
        <w:rPr>
          <w:rFonts w:ascii="Arial" w:hAnsi="Arial"/>
        </w:rPr>
      </w:pPr>
      <w:r>
        <w:rPr>
          <w:rFonts w:ascii="Arial" w:hAnsi="Arial"/>
        </w:rPr>
        <w:lastRenderedPageBreak/>
        <w:t>Berkshire County along the continuum (acute care, skilled nursing, home care) so</w:t>
      </w:r>
      <w:r>
        <w:rPr>
          <w:rFonts w:ascii="Arial" w:hAnsi="Arial"/>
          <w:spacing w:val="80"/>
        </w:rPr>
        <w:t xml:space="preserve"> </w:t>
      </w:r>
      <w:r>
        <w:rPr>
          <w:rFonts w:ascii="Arial" w:hAnsi="Arial"/>
        </w:rPr>
        <w:t>there is a level playing field as it relates to recruitment of staff in a labor market where there aren’t enough to fill existing positions.</w:t>
      </w:r>
    </w:p>
    <w:p w14:paraId="6DB21EAF" w14:textId="77777777" w:rsidR="00D11F2B" w:rsidRDefault="00000000">
      <w:pPr>
        <w:pStyle w:val="ListParagraph"/>
        <w:numPr>
          <w:ilvl w:val="0"/>
          <w:numId w:val="4"/>
        </w:numPr>
        <w:tabs>
          <w:tab w:val="left" w:pos="839"/>
        </w:tabs>
        <w:spacing w:line="262" w:lineRule="exact"/>
        <w:ind w:left="839" w:hanging="269"/>
        <w:rPr>
          <w:rFonts w:ascii="Arial"/>
        </w:rPr>
      </w:pPr>
      <w:r>
        <w:rPr>
          <w:rFonts w:ascii="Arial"/>
        </w:rPr>
        <w:t>Ask</w:t>
      </w:r>
      <w:r>
        <w:rPr>
          <w:rFonts w:ascii="Arial"/>
          <w:spacing w:val="10"/>
        </w:rPr>
        <w:t xml:space="preserve"> </w:t>
      </w:r>
      <w:r>
        <w:rPr>
          <w:rFonts w:ascii="Arial"/>
        </w:rPr>
        <w:t>for</w:t>
      </w:r>
      <w:r>
        <w:rPr>
          <w:rFonts w:ascii="Arial"/>
          <w:spacing w:val="10"/>
        </w:rPr>
        <w:t xml:space="preserve"> </w:t>
      </w:r>
      <w:r>
        <w:rPr>
          <w:rFonts w:ascii="Arial"/>
        </w:rPr>
        <w:t>a</w:t>
      </w:r>
      <w:r>
        <w:rPr>
          <w:rFonts w:ascii="Arial"/>
          <w:spacing w:val="11"/>
        </w:rPr>
        <w:t xml:space="preserve"> </w:t>
      </w:r>
      <w:r>
        <w:rPr>
          <w:rFonts w:ascii="Arial"/>
        </w:rPr>
        <w:t>community</w:t>
      </w:r>
      <w:r>
        <w:rPr>
          <w:rFonts w:ascii="Arial"/>
          <w:spacing w:val="10"/>
        </w:rPr>
        <w:t xml:space="preserve"> </w:t>
      </w:r>
      <w:r>
        <w:rPr>
          <w:rFonts w:ascii="Arial"/>
        </w:rPr>
        <w:t>health</w:t>
      </w:r>
      <w:r>
        <w:rPr>
          <w:rFonts w:ascii="Arial"/>
          <w:spacing w:val="11"/>
        </w:rPr>
        <w:t xml:space="preserve"> </w:t>
      </w:r>
      <w:r>
        <w:rPr>
          <w:rFonts w:ascii="Arial"/>
        </w:rPr>
        <w:t>needs</w:t>
      </w:r>
      <w:r>
        <w:rPr>
          <w:rFonts w:ascii="Arial"/>
          <w:spacing w:val="10"/>
        </w:rPr>
        <w:t xml:space="preserve"> </w:t>
      </w:r>
      <w:r>
        <w:rPr>
          <w:rFonts w:ascii="Arial"/>
        </w:rPr>
        <w:t>assessment</w:t>
      </w:r>
      <w:r>
        <w:rPr>
          <w:rFonts w:ascii="Arial"/>
          <w:spacing w:val="11"/>
        </w:rPr>
        <w:t xml:space="preserve"> </w:t>
      </w:r>
      <w:r>
        <w:rPr>
          <w:rFonts w:ascii="Arial"/>
        </w:rPr>
        <w:t>to</w:t>
      </w:r>
      <w:r>
        <w:rPr>
          <w:rFonts w:ascii="Arial"/>
          <w:spacing w:val="10"/>
        </w:rPr>
        <w:t xml:space="preserve"> </w:t>
      </w:r>
      <w:r>
        <w:rPr>
          <w:rFonts w:ascii="Arial"/>
        </w:rPr>
        <w:t>be</w:t>
      </w:r>
      <w:r>
        <w:rPr>
          <w:rFonts w:ascii="Arial"/>
          <w:spacing w:val="11"/>
        </w:rPr>
        <w:t xml:space="preserve"> </w:t>
      </w:r>
      <w:r>
        <w:rPr>
          <w:rFonts w:ascii="Arial"/>
          <w:spacing w:val="-2"/>
        </w:rPr>
        <w:t>completed.</w:t>
      </w:r>
    </w:p>
    <w:p w14:paraId="6DB21EB0" w14:textId="77777777" w:rsidR="00D11F2B" w:rsidRDefault="00D11F2B">
      <w:pPr>
        <w:pStyle w:val="BodyText"/>
        <w:spacing w:before="6"/>
        <w:rPr>
          <w:rFonts w:ascii="Arial"/>
          <w:sz w:val="26"/>
        </w:rPr>
      </w:pPr>
    </w:p>
    <w:p w14:paraId="6DB21EB1" w14:textId="77777777" w:rsidR="00D11F2B" w:rsidRDefault="00000000">
      <w:pPr>
        <w:spacing w:line="248" w:lineRule="exact"/>
        <w:ind w:left="239"/>
        <w:rPr>
          <w:rFonts w:ascii="Arial"/>
          <w:spacing w:val="-2"/>
        </w:rPr>
      </w:pPr>
      <w:r>
        <w:rPr>
          <w:rFonts w:ascii="Arial"/>
          <w:spacing w:val="-2"/>
        </w:rPr>
        <w:t>Sincerely,</w:t>
      </w:r>
    </w:p>
    <w:p w14:paraId="2A1780AF" w14:textId="77777777" w:rsidR="007D157C" w:rsidRDefault="007D157C">
      <w:pPr>
        <w:spacing w:line="248" w:lineRule="exact"/>
        <w:ind w:left="239"/>
        <w:rPr>
          <w:rFonts w:ascii="Arial"/>
          <w:spacing w:val="-2"/>
        </w:rPr>
      </w:pPr>
    </w:p>
    <w:p w14:paraId="2A67A2F1" w14:textId="3BEDA7F7" w:rsidR="007D157C" w:rsidRDefault="007D157C">
      <w:pPr>
        <w:spacing w:line="248" w:lineRule="exact"/>
        <w:ind w:left="239"/>
        <w:rPr>
          <w:rFonts w:ascii="Arial"/>
          <w:spacing w:val="-2"/>
        </w:rPr>
      </w:pPr>
      <w:r>
        <w:rPr>
          <w:rFonts w:ascii="Arial"/>
          <w:spacing w:val="-2"/>
        </w:rPr>
        <w:t>[signature on file]</w:t>
      </w:r>
    </w:p>
    <w:p w14:paraId="7ED1509F" w14:textId="77777777" w:rsidR="007D157C" w:rsidRDefault="007D157C">
      <w:pPr>
        <w:spacing w:line="248" w:lineRule="exact"/>
        <w:ind w:left="239"/>
        <w:rPr>
          <w:rFonts w:ascii="Arial"/>
        </w:rPr>
      </w:pPr>
    </w:p>
    <w:p w14:paraId="6DB21EB3" w14:textId="77777777" w:rsidR="00D11F2B" w:rsidRPr="00994AE8" w:rsidRDefault="00000000">
      <w:pPr>
        <w:spacing w:line="238" w:lineRule="exact"/>
        <w:ind w:left="240"/>
        <w:rPr>
          <w:rFonts w:ascii="Gadugi"/>
          <w:b/>
          <w:color w:val="315A7B"/>
        </w:rPr>
      </w:pPr>
      <w:r w:rsidRPr="00994AE8">
        <w:rPr>
          <w:rFonts w:ascii="Gadugi"/>
          <w:b/>
          <w:color w:val="315A7B"/>
        </w:rPr>
        <w:t>Tricia L. Bragdon, LICSW</w:t>
      </w:r>
    </w:p>
    <w:p w14:paraId="6DB21EB4" w14:textId="77777777" w:rsidR="00D11F2B" w:rsidRPr="00994AE8" w:rsidRDefault="00000000">
      <w:pPr>
        <w:spacing w:line="265" w:lineRule="exact"/>
        <w:ind w:left="240"/>
        <w:rPr>
          <w:rFonts w:ascii="Gadugi"/>
          <w:b/>
          <w:color w:val="315A7B"/>
        </w:rPr>
      </w:pPr>
      <w:r w:rsidRPr="00994AE8">
        <w:rPr>
          <w:rFonts w:ascii="Gadugi"/>
          <w:b/>
          <w:color w:val="315A7B"/>
        </w:rPr>
        <w:t>VP-Operations</w:t>
      </w:r>
    </w:p>
    <w:p w14:paraId="6DB21EB5" w14:textId="77777777" w:rsidR="00D11F2B" w:rsidRDefault="00000000">
      <w:pPr>
        <w:spacing w:line="277" w:lineRule="exact"/>
        <w:ind w:left="240"/>
        <w:rPr>
          <w:rFonts w:ascii="Gadugi"/>
        </w:rPr>
      </w:pPr>
      <w:proofErr w:type="spellStart"/>
      <w:r>
        <w:rPr>
          <w:rFonts w:ascii="Gadugi"/>
        </w:rPr>
        <w:t>Integrit</w:t>
      </w:r>
      <w:r>
        <w:rPr>
          <w:rFonts w:ascii="Gadugi"/>
          <w:b/>
          <w:i/>
          <w:sz w:val="23"/>
        </w:rPr>
        <w:t>us</w:t>
      </w:r>
      <w:proofErr w:type="spellEnd"/>
      <w:r>
        <w:rPr>
          <w:rFonts w:ascii="Gadugi"/>
          <w:b/>
          <w:i/>
          <w:spacing w:val="3"/>
          <w:sz w:val="23"/>
        </w:rPr>
        <w:t xml:space="preserve"> </w:t>
      </w:r>
      <w:r>
        <w:rPr>
          <w:rFonts w:ascii="Gadugi"/>
          <w:spacing w:val="-2"/>
        </w:rPr>
        <w:t>Healthcare</w:t>
      </w:r>
    </w:p>
    <w:p w14:paraId="6DB21EB6" w14:textId="77777777" w:rsidR="00D11F2B" w:rsidRDefault="00000000">
      <w:pPr>
        <w:spacing w:line="269" w:lineRule="exact"/>
        <w:ind w:left="240"/>
        <w:rPr>
          <w:rFonts w:ascii="Gadugi"/>
        </w:rPr>
      </w:pPr>
      <w:r>
        <w:rPr>
          <w:rFonts w:ascii="Gadugi"/>
        </w:rPr>
        <w:t>75</w:t>
      </w:r>
      <w:r>
        <w:rPr>
          <w:rFonts w:ascii="Gadugi"/>
          <w:spacing w:val="10"/>
        </w:rPr>
        <w:t xml:space="preserve"> </w:t>
      </w:r>
      <w:r>
        <w:rPr>
          <w:rFonts w:ascii="Gadugi"/>
        </w:rPr>
        <w:t>North</w:t>
      </w:r>
      <w:r>
        <w:rPr>
          <w:rFonts w:ascii="Gadugi"/>
          <w:spacing w:val="10"/>
        </w:rPr>
        <w:t xml:space="preserve"> </w:t>
      </w:r>
      <w:r>
        <w:rPr>
          <w:rFonts w:ascii="Gadugi"/>
        </w:rPr>
        <w:t>Street,</w:t>
      </w:r>
      <w:r>
        <w:rPr>
          <w:rFonts w:ascii="Gadugi"/>
          <w:spacing w:val="10"/>
        </w:rPr>
        <w:t xml:space="preserve"> </w:t>
      </w:r>
      <w:r>
        <w:rPr>
          <w:rFonts w:ascii="Gadugi"/>
        </w:rPr>
        <w:t>Suite</w:t>
      </w:r>
      <w:r>
        <w:rPr>
          <w:rFonts w:ascii="Gadugi"/>
          <w:spacing w:val="11"/>
        </w:rPr>
        <w:t xml:space="preserve"> </w:t>
      </w:r>
      <w:r>
        <w:rPr>
          <w:rFonts w:ascii="Gadugi"/>
          <w:spacing w:val="-5"/>
        </w:rPr>
        <w:t>210</w:t>
      </w:r>
    </w:p>
    <w:p w14:paraId="6DB21EB7" w14:textId="77777777" w:rsidR="00D11F2B" w:rsidRDefault="00000000">
      <w:pPr>
        <w:spacing w:line="270" w:lineRule="exact"/>
        <w:ind w:left="240"/>
        <w:rPr>
          <w:rFonts w:ascii="Gadugi"/>
        </w:rPr>
      </w:pPr>
      <w:r>
        <w:rPr>
          <w:rFonts w:ascii="Gadugi"/>
        </w:rPr>
        <w:t>Pittsfield,</w:t>
      </w:r>
      <w:r>
        <w:rPr>
          <w:rFonts w:ascii="Gadugi"/>
          <w:spacing w:val="13"/>
        </w:rPr>
        <w:t xml:space="preserve"> </w:t>
      </w:r>
      <w:r>
        <w:rPr>
          <w:rFonts w:ascii="Gadugi"/>
        </w:rPr>
        <w:t>MA</w:t>
      </w:r>
      <w:r>
        <w:rPr>
          <w:rFonts w:ascii="Gadugi"/>
          <w:spacing w:val="13"/>
        </w:rPr>
        <w:t xml:space="preserve"> </w:t>
      </w:r>
      <w:r>
        <w:rPr>
          <w:rFonts w:ascii="Gadugi"/>
          <w:spacing w:val="-2"/>
        </w:rPr>
        <w:t>01201</w:t>
      </w:r>
    </w:p>
    <w:p w14:paraId="6DB21EB8" w14:textId="77777777" w:rsidR="00D11F2B" w:rsidRDefault="00000000">
      <w:pPr>
        <w:spacing w:line="270" w:lineRule="exact"/>
        <w:ind w:left="240"/>
        <w:rPr>
          <w:rFonts w:ascii="Gadugi"/>
        </w:rPr>
      </w:pPr>
      <w:r>
        <w:rPr>
          <w:rFonts w:ascii="Gadugi"/>
        </w:rPr>
        <w:t>Office:</w:t>
      </w:r>
      <w:r>
        <w:rPr>
          <w:rFonts w:ascii="Gadugi"/>
          <w:spacing w:val="23"/>
        </w:rPr>
        <w:t xml:space="preserve"> </w:t>
      </w:r>
      <w:r>
        <w:rPr>
          <w:rFonts w:ascii="Gadugi"/>
        </w:rPr>
        <w:t>413-447-</w:t>
      </w:r>
      <w:r>
        <w:rPr>
          <w:rFonts w:ascii="Gadugi"/>
          <w:spacing w:val="-4"/>
        </w:rPr>
        <w:t>2548</w:t>
      </w:r>
    </w:p>
    <w:p w14:paraId="6DB21EB9" w14:textId="77777777" w:rsidR="00D11F2B" w:rsidRDefault="00000000">
      <w:pPr>
        <w:tabs>
          <w:tab w:val="left" w:pos="901"/>
        </w:tabs>
        <w:spacing w:line="270" w:lineRule="exact"/>
        <w:ind w:left="240"/>
        <w:rPr>
          <w:rFonts w:ascii="Gadugi"/>
        </w:rPr>
      </w:pPr>
      <w:r>
        <w:rPr>
          <w:rFonts w:ascii="Gadugi"/>
          <w:spacing w:val="-2"/>
        </w:rPr>
        <w:t>Cell:</w:t>
      </w:r>
      <w:r>
        <w:rPr>
          <w:rFonts w:ascii="Gadugi"/>
        </w:rPr>
        <w:tab/>
        <w:t>413-441-</w:t>
      </w:r>
      <w:r>
        <w:rPr>
          <w:rFonts w:ascii="Gadugi"/>
          <w:spacing w:val="-4"/>
        </w:rPr>
        <w:t>0845</w:t>
      </w:r>
    </w:p>
    <w:p w14:paraId="6DB21EBA" w14:textId="77777777" w:rsidR="00D11F2B" w:rsidRDefault="00000000">
      <w:pPr>
        <w:spacing w:before="10" w:line="218" w:lineRule="auto"/>
        <w:ind w:left="240" w:right="5904"/>
        <w:rPr>
          <w:rFonts w:ascii="Gadugi"/>
          <w:b/>
          <w:i/>
          <w:sz w:val="23"/>
        </w:rPr>
      </w:pPr>
      <w:hyperlink r:id="rId8">
        <w:r>
          <w:rPr>
            <w:rFonts w:ascii="Gadugi"/>
            <w:b/>
            <w:color w:val="0562C1"/>
            <w:spacing w:val="-2"/>
            <w:u w:val="single" w:color="0562C1"/>
          </w:rPr>
          <w:t>tbragdon@integritus1.org</w:t>
        </w:r>
      </w:hyperlink>
      <w:r>
        <w:rPr>
          <w:rFonts w:ascii="Gadugi"/>
          <w:b/>
          <w:color w:val="0562C1"/>
          <w:spacing w:val="-2"/>
        </w:rPr>
        <w:t xml:space="preserve"> </w:t>
      </w:r>
      <w:hyperlink r:id="rId9">
        <w:r>
          <w:rPr>
            <w:rFonts w:ascii="Gadugi"/>
            <w:b/>
            <w:color w:val="0562C1"/>
            <w:spacing w:val="-2"/>
            <w:u w:val="single" w:color="0562C1"/>
          </w:rPr>
          <w:t>www.integritushealthcare.org</w:t>
        </w:r>
      </w:hyperlink>
      <w:r>
        <w:rPr>
          <w:rFonts w:ascii="Gadugi"/>
          <w:b/>
          <w:color w:val="0562C1"/>
          <w:spacing w:val="-2"/>
        </w:rPr>
        <w:t xml:space="preserve"> </w:t>
      </w:r>
      <w:r w:rsidRPr="00C92A4B">
        <w:rPr>
          <w:rFonts w:ascii="Gadugi"/>
          <w:b/>
          <w:color w:val="4C745E"/>
        </w:rPr>
        <w:t xml:space="preserve">Because YOU are a Part of </w:t>
      </w:r>
      <w:r w:rsidRPr="00C92A4B">
        <w:rPr>
          <w:rFonts w:ascii="Gadugi"/>
          <w:b/>
          <w:i/>
          <w:color w:val="4C745E"/>
          <w:sz w:val="23"/>
        </w:rPr>
        <w:t>US</w:t>
      </w:r>
    </w:p>
    <w:p w14:paraId="6DB21EBB" w14:textId="77777777" w:rsidR="00D11F2B" w:rsidRDefault="00D11F2B">
      <w:pPr>
        <w:pStyle w:val="BodyText"/>
        <w:spacing w:before="3"/>
        <w:rPr>
          <w:rFonts w:ascii="Gadugi"/>
          <w:b/>
          <w:i/>
          <w:sz w:val="22"/>
        </w:rPr>
      </w:pPr>
    </w:p>
    <w:p w14:paraId="6DB21EBC" w14:textId="77777777" w:rsidR="00D11F2B" w:rsidRDefault="00000000">
      <w:pPr>
        <w:pStyle w:val="BodyText"/>
        <w:spacing w:line="235" w:lineRule="auto"/>
        <w:ind w:left="240" w:right="240"/>
        <w:rPr>
          <w:rFonts w:ascii="Times New Roman"/>
        </w:rPr>
      </w:pPr>
      <w:r>
        <w:rPr>
          <w:rFonts w:ascii="Times New Roman"/>
        </w:rPr>
        <w:t>CONFIDENTIALITY NOTICE: This e-mail communication and any attachments may</w:t>
      </w:r>
      <w:r>
        <w:rPr>
          <w:rFonts w:ascii="Times New Roman"/>
          <w:spacing w:val="40"/>
        </w:rPr>
        <w:t xml:space="preserve"> </w:t>
      </w:r>
      <w:r>
        <w:rPr>
          <w:rFonts w:ascii="Times New Roman"/>
        </w:rPr>
        <w:t>contain confidential and privileged information for the use of the designated recipients named above.</w:t>
      </w:r>
      <w:r>
        <w:rPr>
          <w:rFonts w:ascii="Times New Roman"/>
          <w:spacing w:val="-3"/>
        </w:rPr>
        <w:t xml:space="preserve"> </w:t>
      </w:r>
      <w:r>
        <w:rPr>
          <w:rFonts w:ascii="Times New Roman"/>
        </w:rPr>
        <w:t>If</w:t>
      </w:r>
      <w:r>
        <w:rPr>
          <w:rFonts w:ascii="Times New Roman"/>
          <w:spacing w:val="-3"/>
        </w:rPr>
        <w:t xml:space="preserve"> </w:t>
      </w:r>
      <w:r>
        <w:rPr>
          <w:rFonts w:ascii="Times New Roman"/>
        </w:rPr>
        <w:t>you</w:t>
      </w:r>
      <w:r>
        <w:rPr>
          <w:rFonts w:ascii="Times New Roman"/>
          <w:spacing w:val="-3"/>
        </w:rPr>
        <w:t xml:space="preserve"> </w:t>
      </w:r>
      <w:r>
        <w:rPr>
          <w:rFonts w:ascii="Times New Roman"/>
        </w:rPr>
        <w:t>are</w:t>
      </w:r>
      <w:r>
        <w:rPr>
          <w:rFonts w:ascii="Times New Roman"/>
          <w:spacing w:val="-3"/>
        </w:rPr>
        <w:t xml:space="preserve"> </w:t>
      </w:r>
      <w:r>
        <w:rPr>
          <w:rFonts w:ascii="Times New Roman"/>
        </w:rPr>
        <w:t>not</w:t>
      </w:r>
      <w:r>
        <w:rPr>
          <w:rFonts w:ascii="Times New Roman"/>
          <w:spacing w:val="-3"/>
        </w:rPr>
        <w:t xml:space="preserve"> </w:t>
      </w:r>
      <w:r>
        <w:rPr>
          <w:rFonts w:ascii="Times New Roman"/>
        </w:rPr>
        <w:t>the</w:t>
      </w:r>
      <w:r>
        <w:rPr>
          <w:rFonts w:ascii="Times New Roman"/>
          <w:spacing w:val="-3"/>
        </w:rPr>
        <w:t xml:space="preserve"> </w:t>
      </w:r>
      <w:r>
        <w:rPr>
          <w:rFonts w:ascii="Times New Roman"/>
        </w:rPr>
        <w:t>intended</w:t>
      </w:r>
      <w:r>
        <w:rPr>
          <w:rFonts w:ascii="Times New Roman"/>
          <w:spacing w:val="-3"/>
        </w:rPr>
        <w:t xml:space="preserve"> </w:t>
      </w:r>
      <w:r>
        <w:rPr>
          <w:rFonts w:ascii="Times New Roman"/>
        </w:rPr>
        <w:t>recipient,</w:t>
      </w:r>
      <w:r>
        <w:rPr>
          <w:rFonts w:ascii="Times New Roman"/>
          <w:spacing w:val="-3"/>
        </w:rPr>
        <w:t xml:space="preserve"> </w:t>
      </w:r>
      <w:r>
        <w:rPr>
          <w:rFonts w:ascii="Times New Roman"/>
        </w:rPr>
        <w:t>you</w:t>
      </w:r>
      <w:r>
        <w:rPr>
          <w:rFonts w:ascii="Times New Roman"/>
          <w:spacing w:val="-3"/>
        </w:rPr>
        <w:t xml:space="preserve"> </w:t>
      </w:r>
      <w:r>
        <w:rPr>
          <w:rFonts w:ascii="Times New Roman"/>
        </w:rPr>
        <w:t>are</w:t>
      </w:r>
      <w:r>
        <w:rPr>
          <w:rFonts w:ascii="Times New Roman"/>
          <w:spacing w:val="-3"/>
        </w:rPr>
        <w:t xml:space="preserve"> </w:t>
      </w:r>
      <w:r>
        <w:rPr>
          <w:rFonts w:ascii="Times New Roman"/>
        </w:rPr>
        <w:t>hereby</w:t>
      </w:r>
      <w:r>
        <w:rPr>
          <w:rFonts w:ascii="Times New Roman"/>
          <w:spacing w:val="-3"/>
        </w:rPr>
        <w:t xml:space="preserve"> </w:t>
      </w:r>
      <w:r>
        <w:rPr>
          <w:rFonts w:ascii="Times New Roman"/>
        </w:rPr>
        <w:t>notified</w:t>
      </w:r>
      <w:r>
        <w:rPr>
          <w:rFonts w:ascii="Times New Roman"/>
          <w:spacing w:val="-3"/>
        </w:rPr>
        <w:t xml:space="preserve"> </w:t>
      </w:r>
      <w:r>
        <w:rPr>
          <w:rFonts w:ascii="Times New Roman"/>
        </w:rPr>
        <w:t>that</w:t>
      </w:r>
      <w:r>
        <w:rPr>
          <w:rFonts w:ascii="Times New Roman"/>
          <w:spacing w:val="-3"/>
        </w:rPr>
        <w:t xml:space="preserve"> </w:t>
      </w:r>
      <w:r>
        <w:rPr>
          <w:rFonts w:ascii="Times New Roman"/>
        </w:rPr>
        <w:t>you</w:t>
      </w:r>
      <w:r>
        <w:rPr>
          <w:rFonts w:ascii="Times New Roman"/>
          <w:spacing w:val="-3"/>
        </w:rPr>
        <w:t xml:space="preserve"> </w:t>
      </w:r>
      <w:r>
        <w:rPr>
          <w:rFonts w:ascii="Times New Roman"/>
        </w:rPr>
        <w:t>have</w:t>
      </w:r>
      <w:r>
        <w:rPr>
          <w:rFonts w:ascii="Times New Roman"/>
          <w:spacing w:val="-3"/>
        </w:rPr>
        <w:t xml:space="preserve"> </w:t>
      </w:r>
      <w:r>
        <w:rPr>
          <w:rFonts w:ascii="Times New Roman"/>
        </w:rPr>
        <w:t>received</w:t>
      </w:r>
      <w:r>
        <w:rPr>
          <w:rFonts w:ascii="Times New Roman"/>
          <w:spacing w:val="-3"/>
        </w:rPr>
        <w:t xml:space="preserve"> </w:t>
      </w:r>
      <w:r>
        <w:rPr>
          <w:rFonts w:ascii="Times New Roman"/>
        </w:rPr>
        <w:t xml:space="preserve">this communication in error and that any review, disclosure, dissemination, distribution or copying of it or its contents is prohibited. If you have received this communication in error, please notify </w:t>
      </w:r>
      <w:proofErr w:type="spellStart"/>
      <w:r>
        <w:rPr>
          <w:rFonts w:ascii="Times New Roman"/>
        </w:rPr>
        <w:t>Integritus</w:t>
      </w:r>
      <w:proofErr w:type="spellEnd"/>
      <w:r>
        <w:rPr>
          <w:rFonts w:ascii="Times New Roman"/>
        </w:rPr>
        <w:t xml:space="preserve"> Healthcare immediately by e-mail at </w:t>
      </w:r>
      <w:hyperlink r:id="rId10">
        <w:r>
          <w:rPr>
            <w:rFonts w:ascii="Times New Roman"/>
          </w:rPr>
          <w:t>postmaster@integritus1.org</w:t>
        </w:r>
      </w:hyperlink>
      <w:r>
        <w:rPr>
          <w:rFonts w:ascii="Times New Roman"/>
        </w:rPr>
        <w:t xml:space="preserve"> and destroy all copies of this communication and any attachments.</w:t>
      </w:r>
    </w:p>
    <w:p w14:paraId="6DB21EBD" w14:textId="77777777" w:rsidR="00D11F2B" w:rsidRDefault="00D11F2B">
      <w:pPr>
        <w:spacing w:line="235" w:lineRule="auto"/>
        <w:rPr>
          <w:rFonts w:ascii="Times New Roman"/>
        </w:rPr>
        <w:sectPr w:rsidR="00D11F2B">
          <w:pgSz w:w="12240" w:h="15840"/>
          <w:pgMar w:top="1000" w:right="1320" w:bottom="280" w:left="1320" w:header="720" w:footer="720" w:gutter="0"/>
          <w:cols w:space="720"/>
        </w:sectPr>
      </w:pPr>
    </w:p>
    <w:p w14:paraId="6DB21EBE" w14:textId="450B7F49" w:rsidR="00D11F2B" w:rsidRDefault="00000000">
      <w:pPr>
        <w:tabs>
          <w:tab w:val="left" w:pos="1799"/>
        </w:tabs>
        <w:spacing w:before="90"/>
        <w:ind w:left="270"/>
        <w:rPr>
          <w:rFonts w:ascii="Tahoma"/>
          <w:sz w:val="15"/>
        </w:rPr>
      </w:pPr>
      <w:bookmarkStart w:id="2" w:name="Dennis_Renaud,_Program_Director-17.pdf"/>
      <w:bookmarkEnd w:id="2"/>
      <w:r>
        <w:rPr>
          <w:rFonts w:ascii="Tahoma"/>
          <w:b/>
          <w:spacing w:val="-2"/>
          <w:sz w:val="15"/>
        </w:rPr>
        <w:lastRenderedPageBreak/>
        <w:t>From:</w:t>
      </w:r>
      <w:r>
        <w:rPr>
          <w:rFonts w:ascii="Tahoma"/>
          <w:b/>
          <w:sz w:val="15"/>
        </w:rPr>
        <w:tab/>
      </w:r>
      <w:r>
        <w:rPr>
          <w:rFonts w:ascii="Tahoma"/>
          <w:color w:val="0000FF"/>
          <w:sz w:val="15"/>
          <w:u w:val="single" w:color="0000FF"/>
        </w:rPr>
        <w:t>RICHARD</w:t>
      </w:r>
      <w:r>
        <w:rPr>
          <w:rFonts w:ascii="Tahoma"/>
          <w:color w:val="0000FF"/>
          <w:spacing w:val="-8"/>
          <w:sz w:val="15"/>
          <w:u w:val="single" w:color="0000FF"/>
        </w:rPr>
        <w:t xml:space="preserve"> </w:t>
      </w:r>
      <w:r>
        <w:rPr>
          <w:rFonts w:ascii="Tahoma"/>
          <w:color w:val="0000FF"/>
          <w:spacing w:val="-2"/>
          <w:sz w:val="15"/>
          <w:u w:val="single" w:color="0000FF"/>
        </w:rPr>
        <w:t>HERRICK</w:t>
      </w:r>
    </w:p>
    <w:p w14:paraId="6DB21EBF" w14:textId="77777777" w:rsidR="00D11F2B" w:rsidRDefault="00000000">
      <w:pPr>
        <w:tabs>
          <w:tab w:val="left" w:pos="1799"/>
        </w:tabs>
        <w:spacing w:before="29"/>
        <w:ind w:left="270"/>
        <w:rPr>
          <w:rFonts w:ascii="Tahoma"/>
          <w:sz w:val="15"/>
        </w:rPr>
      </w:pPr>
      <w:r>
        <w:rPr>
          <w:rFonts w:ascii="Tahoma"/>
          <w:b/>
          <w:spacing w:val="-5"/>
          <w:sz w:val="15"/>
        </w:rPr>
        <w:t>To:</w:t>
      </w:r>
      <w:r>
        <w:rPr>
          <w:rFonts w:ascii="Tahoma"/>
          <w:b/>
          <w:sz w:val="15"/>
        </w:rPr>
        <w:tab/>
      </w:r>
      <w:hyperlink r:id="rId11">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proofErr w:type="spellStart"/>
        <w:r>
          <w:rPr>
            <w:rFonts w:ascii="Tahoma"/>
            <w:color w:val="0000FF"/>
            <w:sz w:val="15"/>
            <w:u w:val="single" w:color="0000FF"/>
          </w:rPr>
          <w:t>DoN</w:t>
        </w:r>
        <w:proofErr w:type="spellEnd"/>
        <w:r>
          <w:rPr>
            <w:rFonts w:ascii="Tahoma"/>
            <w:color w:val="0000FF"/>
            <w:sz w:val="15"/>
            <w:u w:val="single" w:color="0000FF"/>
          </w:rPr>
          <w:t xml:space="preserve"> </w:t>
        </w:r>
        <w:r>
          <w:rPr>
            <w:rFonts w:ascii="Tahoma"/>
            <w:color w:val="0000FF"/>
            <w:spacing w:val="-2"/>
            <w:sz w:val="15"/>
            <w:u w:val="single" w:color="0000FF"/>
          </w:rPr>
          <w:t>Program</w:t>
        </w:r>
      </w:hyperlink>
    </w:p>
    <w:p w14:paraId="6DB21EC0" w14:textId="643FEB8F" w:rsidR="00D11F2B" w:rsidRDefault="00000000">
      <w:pPr>
        <w:tabs>
          <w:tab w:val="left" w:pos="1799"/>
        </w:tabs>
        <w:spacing w:before="29"/>
        <w:ind w:left="270"/>
        <w:rPr>
          <w:rFonts w:ascii="Tahoma"/>
          <w:sz w:val="15"/>
        </w:rPr>
      </w:pPr>
      <w:r>
        <w:rPr>
          <w:rFonts w:ascii="Tahoma"/>
          <w:b/>
          <w:spacing w:val="-5"/>
          <w:sz w:val="15"/>
        </w:rPr>
        <w:t>Cc:</w:t>
      </w:r>
      <w:r>
        <w:rPr>
          <w:rFonts w:ascii="Tahoma"/>
          <w:b/>
          <w:sz w:val="15"/>
        </w:rPr>
        <w:tab/>
      </w:r>
      <w:r>
        <w:rPr>
          <w:rFonts w:ascii="Tahoma"/>
          <w:color w:val="0000FF"/>
          <w:sz w:val="15"/>
          <w:u w:val="single" w:color="0000FF"/>
        </w:rPr>
        <w:t xml:space="preserve">Herrick </w:t>
      </w:r>
      <w:r>
        <w:rPr>
          <w:rFonts w:ascii="Tahoma"/>
          <w:color w:val="0000FF"/>
          <w:spacing w:val="-4"/>
          <w:sz w:val="15"/>
          <w:u w:val="single" w:color="0000FF"/>
        </w:rPr>
        <w:t>Dick</w:t>
      </w:r>
    </w:p>
    <w:p w14:paraId="6DB21EC1" w14:textId="77777777" w:rsidR="00D11F2B" w:rsidRDefault="00000000">
      <w:pPr>
        <w:tabs>
          <w:tab w:val="left" w:pos="1799"/>
        </w:tabs>
        <w:spacing w:before="28"/>
        <w:ind w:left="270"/>
        <w:rPr>
          <w:rFonts w:ascii="Tahoma"/>
          <w:sz w:val="15"/>
        </w:rPr>
      </w:pPr>
      <w:r>
        <w:rPr>
          <w:rFonts w:ascii="Tahoma"/>
          <w:b/>
          <w:spacing w:val="-2"/>
          <w:sz w:val="15"/>
        </w:rPr>
        <w:t>Subject:</w:t>
      </w:r>
      <w:r>
        <w:rPr>
          <w:rFonts w:ascii="Tahoma"/>
          <w:b/>
          <w:sz w:val="15"/>
        </w:rPr>
        <w:tab/>
      </w:r>
      <w:r>
        <w:rPr>
          <w:rFonts w:ascii="Tahoma"/>
          <w:sz w:val="15"/>
        </w:rPr>
        <w:t>Dennis</w:t>
      </w:r>
      <w:r>
        <w:rPr>
          <w:rFonts w:ascii="Tahoma"/>
          <w:spacing w:val="-4"/>
          <w:sz w:val="15"/>
        </w:rPr>
        <w:t xml:space="preserve"> </w:t>
      </w:r>
      <w:r>
        <w:rPr>
          <w:rFonts w:ascii="Tahoma"/>
          <w:sz w:val="15"/>
        </w:rPr>
        <w:t>Renaud,</w:t>
      </w:r>
      <w:r>
        <w:rPr>
          <w:rFonts w:ascii="Tahoma"/>
          <w:spacing w:val="-2"/>
          <w:sz w:val="15"/>
        </w:rPr>
        <w:t xml:space="preserve"> </w:t>
      </w:r>
      <w:r>
        <w:rPr>
          <w:rFonts w:ascii="Tahoma"/>
          <w:sz w:val="15"/>
        </w:rPr>
        <w:t>Program</w:t>
      </w:r>
      <w:r>
        <w:rPr>
          <w:rFonts w:ascii="Tahoma"/>
          <w:spacing w:val="-1"/>
          <w:sz w:val="15"/>
        </w:rPr>
        <w:t xml:space="preserve"> </w:t>
      </w:r>
      <w:r>
        <w:rPr>
          <w:rFonts w:ascii="Tahoma"/>
          <w:spacing w:val="-2"/>
          <w:sz w:val="15"/>
        </w:rPr>
        <w:t>Director</w:t>
      </w:r>
    </w:p>
    <w:p w14:paraId="6DB21EC2" w14:textId="77777777" w:rsidR="00D11F2B" w:rsidRDefault="00000000">
      <w:pPr>
        <w:tabs>
          <w:tab w:val="left" w:pos="1799"/>
        </w:tabs>
        <w:spacing w:before="29"/>
        <w:ind w:left="270"/>
        <w:rPr>
          <w:rFonts w:ascii="Tahoma"/>
          <w:sz w:val="15"/>
        </w:rPr>
      </w:pPr>
      <w:r>
        <w:rPr>
          <w:rFonts w:ascii="Tahoma"/>
          <w:b/>
          <w:spacing w:val="-2"/>
          <w:sz w:val="15"/>
        </w:rPr>
        <w:t>Date:</w:t>
      </w:r>
      <w:r>
        <w:rPr>
          <w:rFonts w:ascii="Tahoma"/>
          <w:b/>
          <w:sz w:val="15"/>
        </w:rPr>
        <w:tab/>
      </w:r>
      <w:r>
        <w:rPr>
          <w:rFonts w:ascii="Tahoma"/>
          <w:sz w:val="15"/>
        </w:rPr>
        <w:t>Wednesday,</w:t>
      </w:r>
      <w:r>
        <w:rPr>
          <w:rFonts w:ascii="Tahoma"/>
          <w:spacing w:val="-4"/>
          <w:sz w:val="15"/>
        </w:rPr>
        <w:t xml:space="preserve"> </w:t>
      </w:r>
      <w:r>
        <w:rPr>
          <w:rFonts w:ascii="Tahoma"/>
          <w:sz w:val="15"/>
        </w:rPr>
        <w:t>November</w:t>
      </w:r>
      <w:r>
        <w:rPr>
          <w:rFonts w:ascii="Tahoma"/>
          <w:spacing w:val="-1"/>
          <w:sz w:val="15"/>
        </w:rPr>
        <w:t xml:space="preserve"> </w:t>
      </w:r>
      <w:r>
        <w:rPr>
          <w:rFonts w:ascii="Tahoma"/>
          <w:sz w:val="15"/>
        </w:rPr>
        <w:t>1,</w:t>
      </w:r>
      <w:r>
        <w:rPr>
          <w:rFonts w:ascii="Tahoma"/>
          <w:spacing w:val="-2"/>
          <w:sz w:val="15"/>
        </w:rPr>
        <w:t xml:space="preserve"> </w:t>
      </w:r>
      <w:proofErr w:type="gramStart"/>
      <w:r>
        <w:rPr>
          <w:rFonts w:ascii="Tahoma"/>
          <w:sz w:val="15"/>
        </w:rPr>
        <w:t>2023</w:t>
      </w:r>
      <w:proofErr w:type="gramEnd"/>
      <w:r>
        <w:rPr>
          <w:rFonts w:ascii="Tahoma"/>
          <w:spacing w:val="-1"/>
          <w:sz w:val="15"/>
        </w:rPr>
        <w:t xml:space="preserve"> </w:t>
      </w:r>
      <w:r>
        <w:rPr>
          <w:rFonts w:ascii="Tahoma"/>
          <w:sz w:val="15"/>
        </w:rPr>
        <w:t>4:50:41</w:t>
      </w:r>
      <w:r>
        <w:rPr>
          <w:rFonts w:ascii="Tahoma"/>
          <w:spacing w:val="-1"/>
          <w:sz w:val="15"/>
        </w:rPr>
        <w:t xml:space="preserve"> </w:t>
      </w:r>
      <w:r>
        <w:rPr>
          <w:rFonts w:ascii="Tahoma"/>
          <w:spacing w:val="-5"/>
          <w:sz w:val="15"/>
        </w:rPr>
        <w:t>PM</w:t>
      </w:r>
    </w:p>
    <w:p w14:paraId="6DB21EC3" w14:textId="4C687636" w:rsidR="00D11F2B" w:rsidRDefault="00000000">
      <w:pPr>
        <w:pStyle w:val="BodyText"/>
        <w:spacing w:before="5"/>
        <w:rPr>
          <w:rFonts w:ascii="Tahoma"/>
          <w:sz w:val="10"/>
        </w:rPr>
      </w:pPr>
      <w:r>
        <w:rPr>
          <w:noProof/>
        </w:rPr>
        <mc:AlternateContent>
          <mc:Choice Requires="wps">
            <w:drawing>
              <wp:anchor distT="0" distB="0" distL="0" distR="0" simplePos="0" relativeHeight="487588864" behindDoc="1" locked="0" layoutInCell="1" allowOverlap="1" wp14:anchorId="6DB21F56" wp14:editId="4DA4EF9E">
                <wp:simplePos x="0" y="0"/>
                <wp:positionH relativeFrom="page">
                  <wp:posOffset>990600</wp:posOffset>
                </wp:positionH>
                <wp:positionV relativeFrom="paragraph">
                  <wp:posOffset>95075</wp:posOffset>
                </wp:positionV>
                <wp:extent cx="5810250" cy="19685"/>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685"/>
                        </a:xfrm>
                        <a:custGeom>
                          <a:avLst/>
                          <a:gdLst/>
                          <a:ahLst/>
                          <a:cxnLst/>
                          <a:rect l="l" t="t" r="r" b="b"/>
                          <a:pathLst>
                            <a:path w="5810250" h="19685">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4D5ECB8" id="Graphic 3" o:spid="_x0000_s1026" alt="&quot;&quot;" style="position:absolute;margin-left:78pt;margin-top:7.5pt;width:457.5pt;height:1.55pt;z-index:-15727616;visibility:visible;mso-wrap-style:square;mso-wrap-distance-left:0;mso-wrap-distance-top:0;mso-wrap-distance-right:0;mso-wrap-distance-bottom:0;mso-position-horizontal:absolute;mso-position-horizontal-relative:page;mso-position-vertical:absolute;mso-position-vertical-relative:text;v-text-anchor:top" coordsize="58102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" path="m5810250,l,,,19050r5810250,12l5810250,xe" fillcolor="gray" stroked="f">
                <v:path arrowok="t"/>
                <w10:wrap type="topAndBottom" anchorx="page"/>
              </v:shape>
            </w:pict>
          </mc:Fallback>
        </mc:AlternateContent>
      </w:r>
    </w:p>
    <w:p w14:paraId="6DB21EC4" w14:textId="77777777" w:rsidR="00D11F2B" w:rsidRDefault="00D11F2B">
      <w:pPr>
        <w:pStyle w:val="BodyText"/>
        <w:spacing w:before="5"/>
        <w:rPr>
          <w:rFonts w:ascii="Tahoma"/>
          <w:sz w:val="10"/>
        </w:rPr>
      </w:pPr>
    </w:p>
    <w:p w14:paraId="2F6482BB" w14:textId="77777777" w:rsidR="00497214" w:rsidRDefault="00497214" w:rsidP="00497214">
      <w:pPr>
        <w:pStyle w:val="BodyText"/>
        <w:shd w:val="clear" w:color="auto" w:fill="FFFF00"/>
        <w:spacing w:before="45" w:line="247" w:lineRule="auto"/>
        <w:ind w:left="45"/>
        <w:rPr>
          <w:rFonts w:ascii="Arial"/>
          <w:color w:val="000000"/>
        </w:rPr>
      </w:pPr>
      <w:r>
        <w:rPr>
          <w:rFonts w:ascii="Arial"/>
          <w:color w:val="000000"/>
        </w:rPr>
        <w:t>CAUTION: This email originated from a sender outside of the Commonwealth of Massachusetts</w:t>
      </w:r>
      <w:r>
        <w:rPr>
          <w:rFonts w:ascii="Arial"/>
          <w:color w:val="000000"/>
          <w:spacing w:val="-3"/>
        </w:rPr>
        <w:t xml:space="preserve"> </w:t>
      </w:r>
      <w:r>
        <w:rPr>
          <w:rFonts w:ascii="Arial"/>
          <w:color w:val="000000"/>
        </w:rPr>
        <w:t>mail</w:t>
      </w:r>
      <w:r>
        <w:rPr>
          <w:rFonts w:ascii="Arial"/>
          <w:color w:val="000000"/>
          <w:spacing w:val="-3"/>
        </w:rPr>
        <w:t xml:space="preserve"> </w:t>
      </w:r>
      <w:r>
        <w:rPr>
          <w:rFonts w:ascii="Arial"/>
          <w:color w:val="000000"/>
        </w:rPr>
        <w:t>system.</w:t>
      </w:r>
      <w:r>
        <w:rPr>
          <w:rFonts w:ascii="Arial"/>
          <w:color w:val="000000"/>
          <w:spacing w:val="40"/>
        </w:rPr>
        <w:t xml:space="preserve"> </w:t>
      </w:r>
      <w:r>
        <w:rPr>
          <w:rFonts w:ascii="Arial"/>
          <w:color w:val="000000"/>
        </w:rPr>
        <w:t>Do</w:t>
      </w:r>
      <w:r>
        <w:rPr>
          <w:rFonts w:ascii="Arial"/>
          <w:color w:val="000000"/>
          <w:spacing w:val="-3"/>
        </w:rPr>
        <w:t xml:space="preserve"> </w:t>
      </w:r>
      <w:r>
        <w:rPr>
          <w:rFonts w:ascii="Arial"/>
          <w:color w:val="000000"/>
        </w:rPr>
        <w:t>not</w:t>
      </w:r>
      <w:r>
        <w:rPr>
          <w:rFonts w:ascii="Arial"/>
          <w:color w:val="000000"/>
          <w:spacing w:val="-3"/>
        </w:rPr>
        <w:t xml:space="preserve"> </w:t>
      </w:r>
      <w:r>
        <w:rPr>
          <w:rFonts w:ascii="Arial"/>
          <w:color w:val="000000"/>
        </w:rPr>
        <w:t>click</w:t>
      </w:r>
      <w:r>
        <w:rPr>
          <w:rFonts w:ascii="Arial"/>
          <w:color w:val="000000"/>
          <w:spacing w:val="-3"/>
        </w:rPr>
        <w:t xml:space="preserve"> </w:t>
      </w:r>
      <w:r>
        <w:rPr>
          <w:rFonts w:ascii="Arial"/>
          <w:color w:val="000000"/>
        </w:rPr>
        <w:t>on</w:t>
      </w:r>
      <w:r>
        <w:rPr>
          <w:rFonts w:ascii="Arial"/>
          <w:color w:val="000000"/>
          <w:spacing w:val="-3"/>
        </w:rPr>
        <w:t xml:space="preserve"> </w:t>
      </w:r>
      <w:r>
        <w:rPr>
          <w:rFonts w:ascii="Arial"/>
          <w:color w:val="000000"/>
        </w:rPr>
        <w:t>links</w:t>
      </w:r>
      <w:r>
        <w:rPr>
          <w:rFonts w:ascii="Arial"/>
          <w:color w:val="000000"/>
          <w:spacing w:val="-3"/>
        </w:rPr>
        <w:t xml:space="preserve"> </w:t>
      </w:r>
      <w:r>
        <w:rPr>
          <w:rFonts w:ascii="Arial"/>
          <w:color w:val="000000"/>
        </w:rPr>
        <w:t>or</w:t>
      </w:r>
      <w:r>
        <w:rPr>
          <w:rFonts w:ascii="Arial"/>
          <w:color w:val="000000"/>
          <w:spacing w:val="-3"/>
        </w:rPr>
        <w:t xml:space="preserve"> </w:t>
      </w:r>
      <w:r>
        <w:rPr>
          <w:rFonts w:ascii="Arial"/>
          <w:color w:val="000000"/>
        </w:rPr>
        <w:t>open</w:t>
      </w:r>
      <w:r>
        <w:rPr>
          <w:rFonts w:ascii="Arial"/>
          <w:color w:val="000000"/>
          <w:spacing w:val="-3"/>
        </w:rPr>
        <w:t xml:space="preserve"> </w:t>
      </w:r>
      <w:r>
        <w:rPr>
          <w:rFonts w:ascii="Arial"/>
          <w:color w:val="000000"/>
        </w:rPr>
        <w:t>attachments</w:t>
      </w:r>
      <w:r>
        <w:rPr>
          <w:rFonts w:ascii="Arial"/>
          <w:color w:val="000000"/>
          <w:spacing w:val="-3"/>
        </w:rPr>
        <w:t xml:space="preserve"> </w:t>
      </w:r>
      <w:r>
        <w:rPr>
          <w:rFonts w:ascii="Arial"/>
          <w:color w:val="000000"/>
        </w:rPr>
        <w:t>unless</w:t>
      </w:r>
      <w:r>
        <w:rPr>
          <w:rFonts w:ascii="Arial"/>
          <w:color w:val="000000"/>
          <w:spacing w:val="-3"/>
        </w:rPr>
        <w:t xml:space="preserve"> </w:t>
      </w:r>
      <w:r>
        <w:rPr>
          <w:rFonts w:ascii="Arial"/>
          <w:color w:val="000000"/>
        </w:rPr>
        <w:t>you recognize the sender and know the content is safe.</w:t>
      </w:r>
    </w:p>
    <w:p w14:paraId="6DB21EC5" w14:textId="5E8BDD2B" w:rsidR="00D11F2B" w:rsidRDefault="00000000">
      <w:pPr>
        <w:ind w:left="240"/>
        <w:rPr>
          <w:rFonts w:ascii="Times New Roman"/>
          <w:b/>
          <w:sz w:val="48"/>
        </w:rPr>
      </w:pPr>
      <w:r>
        <w:rPr>
          <w:rFonts w:ascii="Times New Roman"/>
          <w:b/>
          <w:sz w:val="48"/>
        </w:rPr>
        <w:t xml:space="preserve">Dennis, Renaud, Program </w:t>
      </w:r>
      <w:r>
        <w:rPr>
          <w:rFonts w:ascii="Times New Roman"/>
          <w:b/>
          <w:spacing w:val="-2"/>
          <w:sz w:val="48"/>
        </w:rPr>
        <w:t>Director</w:t>
      </w:r>
    </w:p>
    <w:p w14:paraId="6DB21EC6" w14:textId="77777777" w:rsidR="00D11F2B" w:rsidRDefault="00000000">
      <w:pPr>
        <w:pStyle w:val="BodyText"/>
        <w:spacing w:before="323" w:line="235" w:lineRule="auto"/>
        <w:ind w:left="240" w:right="5641"/>
        <w:rPr>
          <w:rFonts w:ascii="Times New Roman"/>
        </w:rPr>
      </w:pPr>
      <w:r>
        <w:rPr>
          <w:rFonts w:ascii="Times New Roman"/>
        </w:rPr>
        <w:t>Determination of Need Program Massachusetts</w:t>
      </w:r>
      <w:r>
        <w:rPr>
          <w:rFonts w:ascii="Times New Roman"/>
          <w:spacing w:val="-14"/>
        </w:rPr>
        <w:t xml:space="preserve"> </w:t>
      </w:r>
      <w:r>
        <w:rPr>
          <w:rFonts w:ascii="Times New Roman"/>
        </w:rPr>
        <w:t>Department</w:t>
      </w:r>
      <w:r>
        <w:rPr>
          <w:rFonts w:ascii="Times New Roman"/>
          <w:spacing w:val="-13"/>
        </w:rPr>
        <w:t xml:space="preserve"> </w:t>
      </w:r>
      <w:r>
        <w:rPr>
          <w:rFonts w:ascii="Times New Roman"/>
        </w:rPr>
        <w:t>of</w:t>
      </w:r>
      <w:r>
        <w:rPr>
          <w:rFonts w:ascii="Times New Roman"/>
          <w:spacing w:val="-13"/>
        </w:rPr>
        <w:t xml:space="preserve"> </w:t>
      </w:r>
      <w:r>
        <w:rPr>
          <w:rFonts w:ascii="Times New Roman"/>
        </w:rPr>
        <w:t>Health 67 Forest Street</w:t>
      </w:r>
    </w:p>
    <w:p w14:paraId="6DB21EC7" w14:textId="77777777" w:rsidR="00D11F2B" w:rsidRDefault="00000000">
      <w:pPr>
        <w:pStyle w:val="BodyText"/>
        <w:spacing w:line="270" w:lineRule="exact"/>
        <w:ind w:left="240"/>
        <w:rPr>
          <w:rFonts w:ascii="Times New Roman"/>
        </w:rPr>
      </w:pPr>
      <w:r>
        <w:rPr>
          <w:rFonts w:ascii="Times New Roman"/>
        </w:rPr>
        <w:t>Marlborough,</w:t>
      </w:r>
      <w:r>
        <w:rPr>
          <w:rFonts w:ascii="Times New Roman"/>
          <w:spacing w:val="-1"/>
        </w:rPr>
        <w:t xml:space="preserve"> </w:t>
      </w:r>
      <w:r>
        <w:rPr>
          <w:rFonts w:ascii="Times New Roman"/>
        </w:rPr>
        <w:t>MA</w:t>
      </w:r>
      <w:r>
        <w:rPr>
          <w:rFonts w:ascii="Times New Roman"/>
          <w:spacing w:val="-1"/>
        </w:rPr>
        <w:t xml:space="preserve"> </w:t>
      </w:r>
      <w:r>
        <w:rPr>
          <w:rFonts w:ascii="Times New Roman"/>
          <w:spacing w:val="-2"/>
        </w:rPr>
        <w:t>01752</w:t>
      </w:r>
    </w:p>
    <w:p w14:paraId="6DB21EC8" w14:textId="77777777" w:rsidR="00D11F2B" w:rsidRDefault="00D11F2B">
      <w:pPr>
        <w:pStyle w:val="BodyText"/>
        <w:rPr>
          <w:rFonts w:ascii="Times New Roman"/>
          <w:sz w:val="23"/>
        </w:rPr>
      </w:pPr>
    </w:p>
    <w:p w14:paraId="6DB21EC9" w14:textId="77777777" w:rsidR="00D11F2B" w:rsidRDefault="00000000">
      <w:pPr>
        <w:pStyle w:val="BodyText"/>
        <w:ind w:left="240"/>
        <w:rPr>
          <w:rFonts w:ascii="Times New Roman" w:hAnsi="Times New Roman"/>
        </w:rPr>
      </w:pPr>
      <w:r>
        <w:rPr>
          <w:rFonts w:ascii="Times New Roman" w:hAnsi="Times New Roman"/>
        </w:rPr>
        <w:t>RE:</w:t>
      </w:r>
      <w:r>
        <w:rPr>
          <w:rFonts w:ascii="Times New Roman" w:hAnsi="Times New Roman"/>
          <w:spacing w:val="-1"/>
        </w:rPr>
        <w:t xml:space="preserve"> </w:t>
      </w:r>
      <w:r>
        <w:rPr>
          <w:rFonts w:ascii="Times New Roman" w:hAnsi="Times New Roman"/>
        </w:rPr>
        <w:t>DON</w:t>
      </w:r>
      <w:r>
        <w:rPr>
          <w:rFonts w:ascii="Times New Roman" w:hAnsi="Times New Roman"/>
          <w:spacing w:val="-1"/>
        </w:rPr>
        <w:t xml:space="preserve"> </w:t>
      </w:r>
      <w:r>
        <w:rPr>
          <w:rFonts w:ascii="Times New Roman" w:hAnsi="Times New Roman"/>
        </w:rPr>
        <w:t>application - Berkshire Health</w:t>
      </w:r>
      <w:r>
        <w:rPr>
          <w:rFonts w:ascii="Times New Roman" w:hAnsi="Times New Roman"/>
          <w:spacing w:val="-1"/>
        </w:rPr>
        <w:t xml:space="preserve"> </w:t>
      </w:r>
      <w:r>
        <w:rPr>
          <w:rFonts w:ascii="Times New Roman" w:hAnsi="Times New Roman"/>
        </w:rPr>
        <w:t xml:space="preserve">Systems, Inc. # BHS23072710–0 </w:t>
      </w:r>
      <w:r>
        <w:rPr>
          <w:rFonts w:ascii="Times New Roman" w:hAnsi="Times New Roman"/>
          <w:spacing w:val="-10"/>
        </w:rPr>
        <w:t>L</w:t>
      </w:r>
    </w:p>
    <w:p w14:paraId="6DB21ECA" w14:textId="77777777" w:rsidR="00D11F2B" w:rsidRDefault="00D11F2B">
      <w:pPr>
        <w:pStyle w:val="BodyText"/>
        <w:spacing w:before="4"/>
        <w:rPr>
          <w:rFonts w:ascii="Times New Roman"/>
          <w:sz w:val="23"/>
        </w:rPr>
      </w:pPr>
    </w:p>
    <w:p w14:paraId="6DB21ECB" w14:textId="77777777" w:rsidR="00D11F2B" w:rsidRDefault="00000000">
      <w:pPr>
        <w:pStyle w:val="BodyText"/>
        <w:spacing w:line="235" w:lineRule="auto"/>
        <w:ind w:left="240" w:right="354"/>
        <w:rPr>
          <w:rFonts w:ascii="Times New Roman"/>
        </w:rPr>
      </w:pPr>
      <w:r>
        <w:rPr>
          <w:rFonts w:ascii="Times New Roman"/>
        </w:rPr>
        <w:t>Mr.</w:t>
      </w:r>
      <w:r>
        <w:rPr>
          <w:rFonts w:ascii="Times New Roman"/>
          <w:spacing w:val="-3"/>
        </w:rPr>
        <w:t xml:space="preserve"> </w:t>
      </w:r>
      <w:r>
        <w:rPr>
          <w:rFonts w:ascii="Times New Roman"/>
        </w:rPr>
        <w:t>Dennis</w:t>
      </w:r>
      <w:r>
        <w:rPr>
          <w:rFonts w:ascii="Times New Roman"/>
          <w:spacing w:val="-4"/>
        </w:rPr>
        <w:t xml:space="preserve"> </w:t>
      </w:r>
      <w:r>
        <w:rPr>
          <w:rFonts w:ascii="Times New Roman"/>
        </w:rPr>
        <w:t>Renaud:</w:t>
      </w:r>
      <w:r>
        <w:rPr>
          <w:rFonts w:ascii="Times New Roman"/>
          <w:spacing w:val="-3"/>
        </w:rPr>
        <w:t xml:space="preserve"> </w:t>
      </w:r>
      <w:r>
        <w:rPr>
          <w:rFonts w:ascii="Times New Roman"/>
        </w:rPr>
        <w:t>The</w:t>
      </w:r>
      <w:r>
        <w:rPr>
          <w:rFonts w:ascii="Times New Roman"/>
          <w:spacing w:val="-3"/>
        </w:rPr>
        <w:t xml:space="preserve"> </w:t>
      </w:r>
      <w:r>
        <w:rPr>
          <w:rFonts w:ascii="Times New Roman"/>
        </w:rPr>
        <w:t>following</w:t>
      </w:r>
      <w:r>
        <w:rPr>
          <w:rFonts w:ascii="Times New Roman"/>
          <w:spacing w:val="-3"/>
        </w:rPr>
        <w:t xml:space="preserve"> </w:t>
      </w:r>
      <w:r>
        <w:rPr>
          <w:rFonts w:ascii="Times New Roman"/>
        </w:rPr>
        <w:t>is</w:t>
      </w:r>
      <w:r>
        <w:rPr>
          <w:rFonts w:ascii="Times New Roman"/>
          <w:spacing w:val="-4"/>
        </w:rPr>
        <w:t xml:space="preserve"> </w:t>
      </w:r>
      <w:r>
        <w:rPr>
          <w:rFonts w:ascii="Times New Roman"/>
        </w:rPr>
        <w:t>my</w:t>
      </w:r>
      <w:r>
        <w:rPr>
          <w:rFonts w:ascii="Times New Roman"/>
          <w:spacing w:val="-3"/>
        </w:rPr>
        <w:t xml:space="preserve"> </w:t>
      </w:r>
      <w:r>
        <w:rPr>
          <w:rFonts w:ascii="Times New Roman"/>
        </w:rPr>
        <w:t>written</w:t>
      </w:r>
      <w:r>
        <w:rPr>
          <w:rFonts w:ascii="Times New Roman"/>
          <w:spacing w:val="-3"/>
        </w:rPr>
        <w:t xml:space="preserve"> </w:t>
      </w:r>
      <w:r>
        <w:rPr>
          <w:rFonts w:ascii="Times New Roman"/>
        </w:rPr>
        <w:t>testimony</w:t>
      </w:r>
      <w:r>
        <w:rPr>
          <w:rFonts w:ascii="Times New Roman"/>
          <w:spacing w:val="-3"/>
        </w:rPr>
        <w:t xml:space="preserve"> </w:t>
      </w:r>
      <w:r>
        <w:rPr>
          <w:rFonts w:ascii="Times New Roman"/>
        </w:rPr>
        <w:t>as</w:t>
      </w:r>
      <w:r>
        <w:rPr>
          <w:rFonts w:ascii="Times New Roman"/>
          <w:spacing w:val="-4"/>
        </w:rPr>
        <w:t xml:space="preserve"> </w:t>
      </w:r>
      <w:r>
        <w:rPr>
          <w:rFonts w:ascii="Times New Roman"/>
        </w:rPr>
        <w:t>a</w:t>
      </w:r>
      <w:r>
        <w:rPr>
          <w:rFonts w:ascii="Times New Roman"/>
          <w:spacing w:val="-3"/>
        </w:rPr>
        <w:t xml:space="preserve"> </w:t>
      </w:r>
      <w:r>
        <w:rPr>
          <w:rFonts w:ascii="Times New Roman"/>
        </w:rPr>
        <w:t>follow</w:t>
      </w:r>
      <w:r>
        <w:rPr>
          <w:rFonts w:ascii="Times New Roman"/>
          <w:spacing w:val="-4"/>
        </w:rPr>
        <w:t xml:space="preserve"> </w:t>
      </w:r>
      <w:r>
        <w:rPr>
          <w:rFonts w:ascii="Times New Roman"/>
        </w:rPr>
        <w:t>up</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3"/>
        </w:rPr>
        <w:t xml:space="preserve"> </w:t>
      </w:r>
      <w:r>
        <w:rPr>
          <w:rFonts w:ascii="Times New Roman"/>
        </w:rPr>
        <w:t>public hearing held October 25 regarding the above stated DON.</w:t>
      </w:r>
    </w:p>
    <w:p w14:paraId="6DB21ECC" w14:textId="77777777" w:rsidR="00D11F2B" w:rsidRDefault="00000000">
      <w:pPr>
        <w:pStyle w:val="BodyText"/>
        <w:spacing w:line="235" w:lineRule="auto"/>
        <w:ind w:left="240" w:right="354"/>
        <w:rPr>
          <w:rFonts w:ascii="Times New Roman"/>
        </w:rPr>
      </w:pPr>
      <w:r>
        <w:rPr>
          <w:rFonts w:ascii="Times New Roman"/>
        </w:rPr>
        <w:t xml:space="preserve">While, being supportive of the restoration of acute care services to the North </w:t>
      </w:r>
      <w:proofErr w:type="spellStart"/>
      <w:r>
        <w:rPr>
          <w:rFonts w:ascii="Times New Roman"/>
        </w:rPr>
        <w:t>adams</w:t>
      </w:r>
      <w:proofErr w:type="spellEnd"/>
      <w:r>
        <w:rPr>
          <w:rFonts w:ascii="Times New Roman"/>
        </w:rPr>
        <w:t xml:space="preserve"> region, there</w:t>
      </w:r>
      <w:r>
        <w:rPr>
          <w:rFonts w:ascii="Times New Roman"/>
          <w:spacing w:val="-3"/>
        </w:rPr>
        <w:t xml:space="preserve"> </w:t>
      </w:r>
      <w:r>
        <w:rPr>
          <w:rFonts w:ascii="Times New Roman"/>
        </w:rPr>
        <w:t>are</w:t>
      </w:r>
      <w:r>
        <w:rPr>
          <w:rFonts w:ascii="Times New Roman"/>
          <w:spacing w:val="-3"/>
        </w:rPr>
        <w:t xml:space="preserve"> </w:t>
      </w:r>
      <w:r>
        <w:rPr>
          <w:rFonts w:ascii="Times New Roman"/>
        </w:rPr>
        <w:t>significant</w:t>
      </w:r>
      <w:r>
        <w:rPr>
          <w:rFonts w:ascii="Times New Roman"/>
          <w:spacing w:val="-3"/>
        </w:rPr>
        <w:t xml:space="preserve"> </w:t>
      </w:r>
      <w:r>
        <w:rPr>
          <w:rFonts w:ascii="Times New Roman"/>
        </w:rPr>
        <w:t>concerns</w:t>
      </w:r>
      <w:r>
        <w:rPr>
          <w:rFonts w:ascii="Times New Roman"/>
          <w:spacing w:val="-4"/>
        </w:rPr>
        <w:t xml:space="preserve"> </w:t>
      </w:r>
      <w:r>
        <w:rPr>
          <w:rFonts w:ascii="Times New Roman"/>
        </w:rPr>
        <w:t>with</w:t>
      </w:r>
      <w:r>
        <w:rPr>
          <w:rFonts w:ascii="Times New Roman"/>
          <w:spacing w:val="-3"/>
        </w:rPr>
        <w:t xml:space="preserve"> </w:t>
      </w:r>
      <w:r>
        <w:rPr>
          <w:rFonts w:ascii="Times New Roman"/>
        </w:rPr>
        <w:t>the</w:t>
      </w:r>
      <w:r>
        <w:rPr>
          <w:rFonts w:ascii="Times New Roman"/>
          <w:spacing w:val="-3"/>
        </w:rPr>
        <w:t xml:space="preserve"> </w:t>
      </w:r>
      <w:r>
        <w:rPr>
          <w:rFonts w:ascii="Times New Roman"/>
        </w:rPr>
        <w:t>possibility</w:t>
      </w:r>
      <w:r>
        <w:rPr>
          <w:rFonts w:ascii="Times New Roman"/>
          <w:spacing w:val="-3"/>
        </w:rPr>
        <w:t xml:space="preserve"> </w:t>
      </w:r>
      <w:r>
        <w:rPr>
          <w:rFonts w:ascii="Times New Roman"/>
        </w:rPr>
        <w:t>of</w:t>
      </w:r>
      <w:r>
        <w:rPr>
          <w:rFonts w:ascii="Times New Roman"/>
          <w:spacing w:val="-3"/>
        </w:rPr>
        <w:t xml:space="preserve"> </w:t>
      </w:r>
      <w:r>
        <w:rPr>
          <w:rFonts w:ascii="Times New Roman"/>
        </w:rPr>
        <w:t>significant</w:t>
      </w:r>
      <w:r>
        <w:rPr>
          <w:rFonts w:ascii="Times New Roman"/>
          <w:spacing w:val="-3"/>
        </w:rPr>
        <w:t xml:space="preserve"> </w:t>
      </w:r>
      <w:r>
        <w:rPr>
          <w:rFonts w:ascii="Times New Roman"/>
        </w:rPr>
        <w:t>collateral</w:t>
      </w:r>
      <w:r>
        <w:rPr>
          <w:rFonts w:ascii="Times New Roman"/>
          <w:spacing w:val="-3"/>
        </w:rPr>
        <w:t xml:space="preserve"> </w:t>
      </w:r>
      <w:proofErr w:type="spellStart"/>
      <w:proofErr w:type="gramStart"/>
      <w:r>
        <w:rPr>
          <w:rFonts w:ascii="Times New Roman"/>
        </w:rPr>
        <w:t>damage,if</w:t>
      </w:r>
      <w:proofErr w:type="spellEnd"/>
      <w:proofErr w:type="gramEnd"/>
      <w:r>
        <w:rPr>
          <w:rFonts w:ascii="Times New Roman"/>
          <w:spacing w:val="-3"/>
        </w:rPr>
        <w:t xml:space="preserve"> </w:t>
      </w:r>
      <w:r>
        <w:rPr>
          <w:rFonts w:ascii="Times New Roman"/>
        </w:rPr>
        <w:t>some</w:t>
      </w:r>
      <w:r>
        <w:rPr>
          <w:rFonts w:ascii="Times New Roman"/>
          <w:spacing w:val="-3"/>
        </w:rPr>
        <w:t xml:space="preserve"> </w:t>
      </w:r>
      <w:r>
        <w:rPr>
          <w:rFonts w:ascii="Times New Roman"/>
        </w:rPr>
        <w:t>of the issues are not addressed. Some of those issues are as follows.</w:t>
      </w:r>
    </w:p>
    <w:p w14:paraId="6DB21ECD" w14:textId="77777777" w:rsidR="00D11F2B" w:rsidRDefault="00D11F2B">
      <w:pPr>
        <w:pStyle w:val="BodyText"/>
        <w:spacing w:before="3"/>
        <w:rPr>
          <w:rFonts w:ascii="Times New Roman"/>
          <w:sz w:val="23"/>
        </w:rPr>
      </w:pPr>
    </w:p>
    <w:p w14:paraId="6DB21ECE" w14:textId="2AFC4716" w:rsidR="00D11F2B" w:rsidRDefault="00000000">
      <w:pPr>
        <w:pStyle w:val="BodyText"/>
        <w:spacing w:line="235" w:lineRule="auto"/>
        <w:ind w:left="240" w:right="309"/>
        <w:rPr>
          <w:rFonts w:ascii="Times New Roman"/>
        </w:rPr>
      </w:pPr>
      <w:r>
        <w:rPr>
          <w:rFonts w:ascii="Times New Roman"/>
        </w:rPr>
        <w:t>Allowing 18 of the 25 beds (70</w:t>
      </w:r>
      <w:r w:rsidR="002276F2">
        <w:rPr>
          <w:rFonts w:ascii="Times New Roman"/>
        </w:rPr>
        <w:t>%) as</w:t>
      </w:r>
      <w:r>
        <w:rPr>
          <w:rFonts w:ascii="Times New Roman"/>
        </w:rPr>
        <w:t xml:space="preserve"> swing beds (nursing home beds) if fully utilized could have the consequences of reducing the Acute care capacity of the operation resulting in the diversion of patients back to Pittsfield, while the local nursing homes have the capacity and capability</w:t>
      </w:r>
      <w:r>
        <w:rPr>
          <w:rFonts w:ascii="Times New Roman"/>
          <w:spacing w:val="-3"/>
        </w:rPr>
        <w:t xml:space="preserve"> </w:t>
      </w:r>
      <w:r>
        <w:rPr>
          <w:rFonts w:ascii="Times New Roman"/>
        </w:rPr>
        <w:t>of</w:t>
      </w:r>
      <w:r>
        <w:rPr>
          <w:rFonts w:ascii="Times New Roman"/>
          <w:spacing w:val="-3"/>
        </w:rPr>
        <w:t xml:space="preserve"> </w:t>
      </w:r>
      <w:r>
        <w:rPr>
          <w:rFonts w:ascii="Times New Roman"/>
        </w:rPr>
        <w:t>handling</w:t>
      </w:r>
      <w:r>
        <w:rPr>
          <w:rFonts w:ascii="Times New Roman"/>
          <w:spacing w:val="-3"/>
        </w:rPr>
        <w:t xml:space="preserve"> </w:t>
      </w:r>
      <w:r>
        <w:rPr>
          <w:rFonts w:ascii="Times New Roman"/>
        </w:rPr>
        <w:t>that</w:t>
      </w:r>
      <w:r>
        <w:rPr>
          <w:rFonts w:ascii="Times New Roman"/>
          <w:spacing w:val="-3"/>
        </w:rPr>
        <w:t xml:space="preserve"> </w:t>
      </w:r>
      <w:r>
        <w:rPr>
          <w:rFonts w:ascii="Times New Roman"/>
        </w:rPr>
        <w:t>service.</w:t>
      </w:r>
      <w:r>
        <w:rPr>
          <w:rFonts w:ascii="Times New Roman"/>
          <w:spacing w:val="-3"/>
        </w:rPr>
        <w:t xml:space="preserve"> </w:t>
      </w:r>
      <w:proofErr w:type="gramStart"/>
      <w:r>
        <w:rPr>
          <w:rFonts w:ascii="Times New Roman"/>
        </w:rPr>
        <w:t>this</w:t>
      </w:r>
      <w:proofErr w:type="gramEnd"/>
      <w:r>
        <w:rPr>
          <w:rFonts w:ascii="Times New Roman"/>
          <w:spacing w:val="-4"/>
        </w:rPr>
        <w:t xml:space="preserve"> </w:t>
      </w:r>
      <w:r>
        <w:rPr>
          <w:rFonts w:ascii="Times New Roman"/>
        </w:rPr>
        <w:t>will</w:t>
      </w:r>
      <w:r>
        <w:rPr>
          <w:rFonts w:ascii="Times New Roman"/>
          <w:spacing w:val="-3"/>
        </w:rPr>
        <w:t xml:space="preserve"> </w:t>
      </w:r>
      <w:r>
        <w:rPr>
          <w:rFonts w:ascii="Times New Roman"/>
        </w:rPr>
        <w:t>be</w:t>
      </w:r>
      <w:r>
        <w:rPr>
          <w:rFonts w:ascii="Times New Roman"/>
          <w:spacing w:val="-3"/>
        </w:rPr>
        <w:t xml:space="preserve"> </w:t>
      </w:r>
      <w:r>
        <w:rPr>
          <w:rFonts w:ascii="Times New Roman"/>
        </w:rPr>
        <w:t>a</w:t>
      </w:r>
      <w:r>
        <w:rPr>
          <w:rFonts w:ascii="Times New Roman"/>
          <w:spacing w:val="-3"/>
        </w:rPr>
        <w:t xml:space="preserve"> </w:t>
      </w:r>
      <w:r>
        <w:rPr>
          <w:rFonts w:ascii="Times New Roman"/>
        </w:rPr>
        <w:t>direct</w:t>
      </w:r>
      <w:r>
        <w:rPr>
          <w:rFonts w:ascii="Times New Roman"/>
          <w:spacing w:val="-3"/>
        </w:rPr>
        <w:t xml:space="preserve"> </w:t>
      </w:r>
      <w:r>
        <w:rPr>
          <w:rFonts w:ascii="Times New Roman"/>
        </w:rPr>
        <w:t>contradiction</w:t>
      </w:r>
      <w:r>
        <w:rPr>
          <w:rFonts w:ascii="Times New Roman"/>
          <w:spacing w:val="-3"/>
        </w:rPr>
        <w:t xml:space="preserve"> </w:t>
      </w:r>
      <w:r>
        <w:rPr>
          <w:rFonts w:ascii="Times New Roman"/>
        </w:rPr>
        <w:t>of</w:t>
      </w:r>
      <w:r>
        <w:rPr>
          <w:rFonts w:ascii="Times New Roman"/>
          <w:spacing w:val="-3"/>
        </w:rPr>
        <w:t xml:space="preserve"> </w:t>
      </w:r>
      <w:r>
        <w:rPr>
          <w:rFonts w:ascii="Times New Roman"/>
        </w:rPr>
        <w:t>the</w:t>
      </w:r>
      <w:r>
        <w:rPr>
          <w:rFonts w:ascii="Times New Roman"/>
          <w:spacing w:val="-3"/>
        </w:rPr>
        <w:t xml:space="preserve"> </w:t>
      </w:r>
      <w:r>
        <w:rPr>
          <w:rFonts w:ascii="Times New Roman"/>
        </w:rPr>
        <w:t>intent</w:t>
      </w:r>
      <w:r>
        <w:rPr>
          <w:rFonts w:ascii="Times New Roman"/>
          <w:spacing w:val="-3"/>
        </w:rPr>
        <w:t xml:space="preserve"> </w:t>
      </w:r>
      <w:r>
        <w:rPr>
          <w:rFonts w:ascii="Times New Roman"/>
        </w:rPr>
        <w:t>of</w:t>
      </w:r>
      <w:r>
        <w:rPr>
          <w:rFonts w:ascii="Times New Roman"/>
          <w:spacing w:val="-3"/>
        </w:rPr>
        <w:t xml:space="preserve"> </w:t>
      </w:r>
      <w:r>
        <w:rPr>
          <w:rFonts w:ascii="Times New Roman"/>
        </w:rPr>
        <w:t>the</w:t>
      </w:r>
      <w:r>
        <w:rPr>
          <w:rFonts w:ascii="Times New Roman"/>
          <w:spacing w:val="-3"/>
        </w:rPr>
        <w:t xml:space="preserve"> </w:t>
      </w:r>
      <w:r>
        <w:rPr>
          <w:rFonts w:ascii="Times New Roman"/>
        </w:rPr>
        <w:t>DON. It is unclear from the DON application as submitted how the operation of the swing beds affect the overall financial feasibility, as well as regulatory compliance which beg the following questions.</w:t>
      </w:r>
    </w:p>
    <w:p w14:paraId="6DB21ECF" w14:textId="77777777" w:rsidR="00D11F2B" w:rsidRDefault="00D11F2B">
      <w:pPr>
        <w:pStyle w:val="BodyText"/>
        <w:spacing w:before="7"/>
        <w:rPr>
          <w:rFonts w:ascii="Times New Roman"/>
          <w:sz w:val="20"/>
        </w:rPr>
      </w:pPr>
    </w:p>
    <w:p w14:paraId="6DB21ED0" w14:textId="77777777" w:rsidR="00D11F2B" w:rsidRDefault="00000000">
      <w:pPr>
        <w:pStyle w:val="ListParagraph"/>
        <w:numPr>
          <w:ilvl w:val="0"/>
          <w:numId w:val="1"/>
        </w:numPr>
        <w:tabs>
          <w:tab w:val="left" w:pos="840"/>
        </w:tabs>
        <w:spacing w:line="235" w:lineRule="auto"/>
        <w:ind w:right="346"/>
        <w:rPr>
          <w:sz w:val="24"/>
        </w:rPr>
      </w:pPr>
      <w:r>
        <w:rPr>
          <w:sz w:val="24"/>
        </w:rPr>
        <w:t xml:space="preserve">When the swing beds are utilized do those days count towards the </w:t>
      </w:r>
      <w:proofErr w:type="gramStart"/>
      <w:r>
        <w:rPr>
          <w:sz w:val="24"/>
        </w:rPr>
        <w:t>three day</w:t>
      </w:r>
      <w:proofErr w:type="gramEnd"/>
      <w:r>
        <w:rPr>
          <w:sz w:val="24"/>
        </w:rPr>
        <w:t xml:space="preserve"> hospital stay</w:t>
      </w:r>
      <w:r>
        <w:rPr>
          <w:spacing w:val="-3"/>
          <w:sz w:val="24"/>
        </w:rPr>
        <w:t xml:space="preserve"> </w:t>
      </w:r>
      <w:r>
        <w:rPr>
          <w:sz w:val="24"/>
        </w:rPr>
        <w:t>in</w:t>
      </w:r>
      <w:r>
        <w:rPr>
          <w:spacing w:val="-3"/>
          <w:sz w:val="24"/>
        </w:rPr>
        <w:t xml:space="preserve"> </w:t>
      </w:r>
      <w:r>
        <w:rPr>
          <w:sz w:val="24"/>
        </w:rPr>
        <w:t>order</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patient</w:t>
      </w:r>
      <w:r>
        <w:rPr>
          <w:spacing w:val="-3"/>
          <w:sz w:val="24"/>
        </w:rPr>
        <w:t xml:space="preserve"> </w:t>
      </w:r>
      <w:r>
        <w:rPr>
          <w:sz w:val="24"/>
        </w:rPr>
        <w:t>to</w:t>
      </w:r>
      <w:r>
        <w:rPr>
          <w:spacing w:val="-3"/>
          <w:sz w:val="24"/>
        </w:rPr>
        <w:t xml:space="preserve"> </w:t>
      </w:r>
      <w:r>
        <w:rPr>
          <w:sz w:val="24"/>
        </w:rPr>
        <w:t>qualify</w:t>
      </w:r>
      <w:r>
        <w:rPr>
          <w:spacing w:val="-3"/>
          <w:sz w:val="24"/>
        </w:rPr>
        <w:t xml:space="preserve"> </w:t>
      </w:r>
      <w:r>
        <w:rPr>
          <w:sz w:val="24"/>
        </w:rPr>
        <w:t>for</w:t>
      </w:r>
      <w:r>
        <w:rPr>
          <w:spacing w:val="-3"/>
          <w:sz w:val="24"/>
        </w:rPr>
        <w:t xml:space="preserve"> </w:t>
      </w:r>
      <w:r>
        <w:rPr>
          <w:sz w:val="24"/>
        </w:rPr>
        <w:t>their</w:t>
      </w:r>
      <w:r>
        <w:rPr>
          <w:spacing w:val="-3"/>
          <w:sz w:val="24"/>
        </w:rPr>
        <w:t xml:space="preserve"> </w:t>
      </w:r>
      <w:r>
        <w:rPr>
          <w:sz w:val="24"/>
        </w:rPr>
        <w:t>SNF</w:t>
      </w:r>
      <w:r>
        <w:rPr>
          <w:spacing w:val="-4"/>
          <w:sz w:val="24"/>
        </w:rPr>
        <w:t xml:space="preserve"> </w:t>
      </w:r>
      <w:r>
        <w:rPr>
          <w:sz w:val="24"/>
        </w:rPr>
        <w:t>benefit</w:t>
      </w:r>
      <w:r>
        <w:rPr>
          <w:spacing w:val="-3"/>
          <w:sz w:val="24"/>
        </w:rPr>
        <w:t xml:space="preserve"> </w:t>
      </w:r>
      <w:r>
        <w:rPr>
          <w:sz w:val="24"/>
        </w:rPr>
        <w:t>under</w:t>
      </w:r>
      <w:r>
        <w:rPr>
          <w:spacing w:val="-3"/>
          <w:sz w:val="24"/>
        </w:rPr>
        <w:t xml:space="preserve"> </w:t>
      </w:r>
      <w:r>
        <w:rPr>
          <w:sz w:val="24"/>
        </w:rPr>
        <w:t>Medicare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event that they subsequently have to go to nursing home. If not, the patient would then be denied a Medicare benefit, which they're entitled to.</w:t>
      </w:r>
    </w:p>
    <w:p w14:paraId="6DB21ED1" w14:textId="77777777" w:rsidR="00D11F2B" w:rsidRDefault="00000000">
      <w:pPr>
        <w:pStyle w:val="ListParagraph"/>
        <w:numPr>
          <w:ilvl w:val="0"/>
          <w:numId w:val="1"/>
        </w:numPr>
        <w:tabs>
          <w:tab w:val="left" w:pos="840"/>
        </w:tabs>
        <w:spacing w:line="235" w:lineRule="auto"/>
        <w:ind w:right="439"/>
        <w:rPr>
          <w:sz w:val="24"/>
        </w:rPr>
      </w:pPr>
      <w:r>
        <w:rPr>
          <w:sz w:val="24"/>
        </w:rPr>
        <w:t>Will</w:t>
      </w:r>
      <w:r>
        <w:rPr>
          <w:spacing w:val="-3"/>
          <w:sz w:val="24"/>
        </w:rPr>
        <w:t xml:space="preserve"> </w:t>
      </w:r>
      <w:r>
        <w:rPr>
          <w:sz w:val="24"/>
        </w:rPr>
        <w:t>the</w:t>
      </w:r>
      <w:r>
        <w:rPr>
          <w:spacing w:val="-3"/>
          <w:sz w:val="24"/>
        </w:rPr>
        <w:t xml:space="preserve"> </w:t>
      </w:r>
      <w:r>
        <w:rPr>
          <w:sz w:val="24"/>
        </w:rPr>
        <w:t>swing</w:t>
      </w:r>
      <w:r>
        <w:rPr>
          <w:spacing w:val="-3"/>
          <w:sz w:val="24"/>
        </w:rPr>
        <w:t xml:space="preserve"> </w:t>
      </w:r>
      <w:r>
        <w:rPr>
          <w:sz w:val="24"/>
        </w:rPr>
        <w:t>beds</w:t>
      </w:r>
      <w:r>
        <w:rPr>
          <w:spacing w:val="-4"/>
          <w:sz w:val="24"/>
        </w:rPr>
        <w:t xml:space="preserve"> </w:t>
      </w:r>
      <w:r>
        <w:rPr>
          <w:sz w:val="24"/>
        </w:rPr>
        <w:t>be</w:t>
      </w:r>
      <w:r>
        <w:rPr>
          <w:spacing w:val="-3"/>
          <w:sz w:val="24"/>
        </w:rPr>
        <w:t xml:space="preserve"> </w:t>
      </w:r>
      <w:r>
        <w:rPr>
          <w:sz w:val="24"/>
        </w:rPr>
        <w:t>surveyed</w:t>
      </w:r>
      <w:r>
        <w:rPr>
          <w:spacing w:val="-3"/>
          <w:sz w:val="24"/>
        </w:rPr>
        <w:t xml:space="preserve"> </w:t>
      </w:r>
      <w:r>
        <w:rPr>
          <w:sz w:val="24"/>
        </w:rPr>
        <w:t>annually</w:t>
      </w:r>
      <w:r>
        <w:rPr>
          <w:spacing w:val="-3"/>
          <w:sz w:val="24"/>
        </w:rPr>
        <w:t xml:space="preserve"> </w:t>
      </w:r>
      <w:r>
        <w:rPr>
          <w:sz w:val="24"/>
        </w:rPr>
        <w:t>as</w:t>
      </w:r>
      <w:r>
        <w:rPr>
          <w:spacing w:val="-4"/>
          <w:sz w:val="24"/>
        </w:rPr>
        <w:t xml:space="preserve"> </w:t>
      </w:r>
      <w:r>
        <w:rPr>
          <w:sz w:val="24"/>
        </w:rPr>
        <w:t>the</w:t>
      </w:r>
      <w:r>
        <w:rPr>
          <w:spacing w:val="-3"/>
          <w:sz w:val="24"/>
        </w:rPr>
        <w:t xml:space="preserve"> </w:t>
      </w:r>
      <w:r>
        <w:rPr>
          <w:sz w:val="24"/>
        </w:rPr>
        <w:t>nursing</w:t>
      </w:r>
      <w:r>
        <w:rPr>
          <w:spacing w:val="-3"/>
          <w:sz w:val="24"/>
        </w:rPr>
        <w:t xml:space="preserve"> </w:t>
      </w:r>
      <w:r>
        <w:rPr>
          <w:sz w:val="24"/>
        </w:rPr>
        <w:t>homes</w:t>
      </w:r>
      <w:r>
        <w:rPr>
          <w:spacing w:val="-4"/>
          <w:sz w:val="24"/>
        </w:rPr>
        <w:t xml:space="preserve"> </w:t>
      </w:r>
      <w:r>
        <w:rPr>
          <w:sz w:val="24"/>
        </w:rPr>
        <w:t>are</w:t>
      </w:r>
      <w:r>
        <w:rPr>
          <w:spacing w:val="-3"/>
          <w:sz w:val="24"/>
        </w:rPr>
        <w:t xml:space="preserve"> </w:t>
      </w:r>
      <w:r>
        <w:rPr>
          <w:sz w:val="24"/>
        </w:rPr>
        <w:t>by</w:t>
      </w:r>
      <w:r>
        <w:rPr>
          <w:spacing w:val="-3"/>
          <w:sz w:val="24"/>
        </w:rPr>
        <w:t xml:space="preserve"> </w:t>
      </w:r>
      <w:r>
        <w:rPr>
          <w:sz w:val="24"/>
        </w:rPr>
        <w:t>DPH</w:t>
      </w:r>
      <w:r>
        <w:rPr>
          <w:spacing w:val="-4"/>
          <w:sz w:val="24"/>
        </w:rPr>
        <w:t xml:space="preserve"> </w:t>
      </w:r>
      <w:r>
        <w:rPr>
          <w:sz w:val="24"/>
        </w:rPr>
        <w:t>and</w:t>
      </w:r>
      <w:r>
        <w:rPr>
          <w:spacing w:val="-3"/>
          <w:sz w:val="24"/>
        </w:rPr>
        <w:t xml:space="preserve"> </w:t>
      </w:r>
      <w:r>
        <w:rPr>
          <w:sz w:val="24"/>
        </w:rPr>
        <w:t>will</w:t>
      </w:r>
      <w:r>
        <w:rPr>
          <w:spacing w:val="-3"/>
          <w:sz w:val="24"/>
        </w:rPr>
        <w:t xml:space="preserve"> </w:t>
      </w:r>
      <w:r>
        <w:rPr>
          <w:sz w:val="24"/>
        </w:rPr>
        <w:t>it be done to the nursing home regulatory standards.</w:t>
      </w:r>
    </w:p>
    <w:p w14:paraId="6DB21ED2" w14:textId="2941B7D5" w:rsidR="00D11F2B" w:rsidRDefault="00000000">
      <w:pPr>
        <w:pStyle w:val="ListParagraph"/>
        <w:numPr>
          <w:ilvl w:val="0"/>
          <w:numId w:val="1"/>
        </w:numPr>
        <w:tabs>
          <w:tab w:val="left" w:pos="840"/>
        </w:tabs>
        <w:spacing w:line="235" w:lineRule="auto"/>
        <w:ind w:right="280"/>
        <w:rPr>
          <w:sz w:val="24"/>
        </w:rPr>
      </w:pPr>
      <w:r>
        <w:rPr>
          <w:sz w:val="24"/>
        </w:rPr>
        <w:t xml:space="preserve">How many swing bed days are projected in the </w:t>
      </w:r>
      <w:proofErr w:type="spellStart"/>
      <w:r>
        <w:rPr>
          <w:sz w:val="24"/>
        </w:rPr>
        <w:t>start up</w:t>
      </w:r>
      <w:proofErr w:type="spellEnd"/>
      <w:r>
        <w:rPr>
          <w:sz w:val="24"/>
        </w:rPr>
        <w:t xml:space="preserve"> year as well as the stabilized year</w:t>
      </w:r>
      <w:r>
        <w:rPr>
          <w:spacing w:val="-3"/>
          <w:sz w:val="24"/>
        </w:rPr>
        <w:t xml:space="preserve"> </w:t>
      </w:r>
      <w:r>
        <w:rPr>
          <w:sz w:val="24"/>
        </w:rPr>
        <w:t>and</w:t>
      </w:r>
      <w:r>
        <w:rPr>
          <w:spacing w:val="-3"/>
          <w:sz w:val="24"/>
        </w:rPr>
        <w:t xml:space="preserve"> </w:t>
      </w:r>
      <w:r>
        <w:rPr>
          <w:sz w:val="24"/>
        </w:rPr>
        <w:t>of</w:t>
      </w:r>
      <w:r>
        <w:rPr>
          <w:spacing w:val="-3"/>
          <w:sz w:val="24"/>
        </w:rPr>
        <w:t xml:space="preserve"> </w:t>
      </w:r>
      <w:r>
        <w:rPr>
          <w:sz w:val="24"/>
        </w:rPr>
        <w:t>those</w:t>
      </w:r>
      <w:r>
        <w:rPr>
          <w:spacing w:val="-3"/>
          <w:sz w:val="24"/>
        </w:rPr>
        <w:t xml:space="preserve"> </w:t>
      </w:r>
      <w:r>
        <w:rPr>
          <w:sz w:val="24"/>
        </w:rPr>
        <w:t>days</w:t>
      </w:r>
      <w:r>
        <w:rPr>
          <w:spacing w:val="-4"/>
          <w:sz w:val="24"/>
        </w:rPr>
        <w:t xml:space="preserve"> </w:t>
      </w:r>
      <w:r>
        <w:rPr>
          <w:sz w:val="24"/>
        </w:rPr>
        <w:t>how</w:t>
      </w:r>
      <w:r>
        <w:rPr>
          <w:spacing w:val="-4"/>
          <w:sz w:val="24"/>
        </w:rPr>
        <w:t xml:space="preserve"> </w:t>
      </w:r>
      <w:r>
        <w:rPr>
          <w:sz w:val="24"/>
        </w:rPr>
        <w:t>many</w:t>
      </w:r>
      <w:r>
        <w:rPr>
          <w:spacing w:val="-3"/>
          <w:sz w:val="24"/>
        </w:rPr>
        <w:t xml:space="preserve"> </w:t>
      </w:r>
      <w:r>
        <w:rPr>
          <w:sz w:val="24"/>
        </w:rPr>
        <w:t>are</w:t>
      </w:r>
      <w:r>
        <w:rPr>
          <w:spacing w:val="-3"/>
          <w:sz w:val="24"/>
        </w:rPr>
        <w:t xml:space="preserve"> </w:t>
      </w:r>
      <w:r>
        <w:rPr>
          <w:sz w:val="24"/>
        </w:rPr>
        <w:t>Medicare</w:t>
      </w:r>
      <w:r>
        <w:rPr>
          <w:spacing w:val="-3"/>
          <w:sz w:val="24"/>
        </w:rPr>
        <w:t xml:space="preserve"> </w:t>
      </w:r>
      <w:r>
        <w:rPr>
          <w:sz w:val="24"/>
        </w:rPr>
        <w:t>days</w:t>
      </w:r>
      <w:r>
        <w:rPr>
          <w:spacing w:val="-4"/>
          <w:sz w:val="24"/>
        </w:rPr>
        <w:t xml:space="preserve"> </w:t>
      </w:r>
      <w:r>
        <w:rPr>
          <w:sz w:val="24"/>
        </w:rPr>
        <w:t>versus</w:t>
      </w:r>
      <w:r>
        <w:rPr>
          <w:spacing w:val="-4"/>
          <w:sz w:val="24"/>
        </w:rPr>
        <w:t xml:space="preserve"> </w:t>
      </w:r>
      <w:r>
        <w:rPr>
          <w:sz w:val="24"/>
        </w:rPr>
        <w:t>Medicaid</w:t>
      </w:r>
      <w:r>
        <w:rPr>
          <w:spacing w:val="-3"/>
          <w:sz w:val="24"/>
        </w:rPr>
        <w:t xml:space="preserve"> </w:t>
      </w:r>
      <w:r>
        <w:rPr>
          <w:sz w:val="24"/>
        </w:rPr>
        <w:t>days?</w:t>
      </w:r>
      <w:r>
        <w:rPr>
          <w:spacing w:val="-3"/>
          <w:sz w:val="24"/>
        </w:rPr>
        <w:t xml:space="preserve"> </w:t>
      </w:r>
      <w:r>
        <w:rPr>
          <w:sz w:val="24"/>
        </w:rPr>
        <w:t>Is</w:t>
      </w:r>
      <w:r>
        <w:rPr>
          <w:spacing w:val="-4"/>
          <w:sz w:val="24"/>
        </w:rPr>
        <w:t xml:space="preserve"> </w:t>
      </w:r>
      <w:r>
        <w:rPr>
          <w:sz w:val="24"/>
        </w:rPr>
        <w:t xml:space="preserve">Medicaid on the record as being prepared to pay potentially over $1000 a day or more for nursing home </w:t>
      </w:r>
      <w:r w:rsidR="002276F2">
        <w:rPr>
          <w:sz w:val="24"/>
        </w:rPr>
        <w:t>patients? It</w:t>
      </w:r>
      <w:r>
        <w:rPr>
          <w:sz w:val="24"/>
        </w:rPr>
        <w:t xml:space="preserve"> appears these issues are not transparent in the DON application.</w:t>
      </w:r>
    </w:p>
    <w:p w14:paraId="6DB21ED3" w14:textId="77777777" w:rsidR="00D11F2B" w:rsidRDefault="00000000">
      <w:pPr>
        <w:pStyle w:val="ListParagraph"/>
        <w:numPr>
          <w:ilvl w:val="0"/>
          <w:numId w:val="1"/>
        </w:numPr>
        <w:tabs>
          <w:tab w:val="left" w:pos="840"/>
        </w:tabs>
        <w:spacing w:line="235" w:lineRule="auto"/>
        <w:ind w:right="279"/>
        <w:rPr>
          <w:sz w:val="24"/>
        </w:rPr>
      </w:pPr>
      <w:r>
        <w:rPr>
          <w:sz w:val="24"/>
        </w:rPr>
        <w:t>How will the impact on the already significant shortage of adequate labor in the North Adams</w:t>
      </w:r>
      <w:r>
        <w:rPr>
          <w:spacing w:val="-5"/>
          <w:sz w:val="24"/>
        </w:rPr>
        <w:t xml:space="preserve"> </w:t>
      </w:r>
      <w:r>
        <w:rPr>
          <w:sz w:val="24"/>
        </w:rPr>
        <w:t>region</w:t>
      </w:r>
      <w:r>
        <w:rPr>
          <w:spacing w:val="-4"/>
          <w:sz w:val="24"/>
        </w:rPr>
        <w:t xml:space="preserve"> </w:t>
      </w:r>
      <w:r>
        <w:rPr>
          <w:sz w:val="24"/>
        </w:rPr>
        <w:t>be</w:t>
      </w:r>
      <w:r>
        <w:rPr>
          <w:spacing w:val="-4"/>
          <w:sz w:val="24"/>
        </w:rPr>
        <w:t xml:space="preserve"> </w:t>
      </w:r>
      <w:r>
        <w:rPr>
          <w:sz w:val="24"/>
        </w:rPr>
        <w:t>addressed?</w:t>
      </w:r>
      <w:r>
        <w:rPr>
          <w:spacing w:val="-4"/>
          <w:sz w:val="24"/>
        </w:rPr>
        <w:t xml:space="preserve"> </w:t>
      </w:r>
      <w:r>
        <w:rPr>
          <w:sz w:val="24"/>
        </w:rPr>
        <w:t>Recently</w:t>
      </w:r>
      <w:r>
        <w:rPr>
          <w:spacing w:val="-4"/>
          <w:sz w:val="24"/>
        </w:rPr>
        <w:t xml:space="preserve"> </w:t>
      </w:r>
      <w:r>
        <w:rPr>
          <w:sz w:val="24"/>
        </w:rPr>
        <w:t>both</w:t>
      </w:r>
      <w:r>
        <w:rPr>
          <w:spacing w:val="-4"/>
          <w:sz w:val="24"/>
        </w:rPr>
        <w:t xml:space="preserve"> </w:t>
      </w:r>
      <w:r>
        <w:rPr>
          <w:sz w:val="24"/>
        </w:rPr>
        <w:t>Berkshire</w:t>
      </w:r>
      <w:r>
        <w:rPr>
          <w:spacing w:val="-4"/>
          <w:sz w:val="24"/>
        </w:rPr>
        <w:t xml:space="preserve"> </w:t>
      </w:r>
      <w:r>
        <w:rPr>
          <w:sz w:val="24"/>
        </w:rPr>
        <w:t>Health/Berkshire</w:t>
      </w:r>
      <w:r>
        <w:rPr>
          <w:spacing w:val="-4"/>
          <w:sz w:val="24"/>
        </w:rPr>
        <w:t xml:space="preserve"> </w:t>
      </w:r>
      <w:r>
        <w:rPr>
          <w:sz w:val="24"/>
        </w:rPr>
        <w:t>VNA,</w:t>
      </w:r>
      <w:r>
        <w:rPr>
          <w:spacing w:val="-4"/>
          <w:sz w:val="24"/>
        </w:rPr>
        <w:t xml:space="preserve"> </w:t>
      </w:r>
      <w:r>
        <w:rPr>
          <w:sz w:val="24"/>
        </w:rPr>
        <w:t>as</w:t>
      </w:r>
      <w:r>
        <w:rPr>
          <w:spacing w:val="-5"/>
          <w:sz w:val="24"/>
        </w:rPr>
        <w:t xml:space="preserve"> </w:t>
      </w:r>
      <w:r>
        <w:rPr>
          <w:sz w:val="24"/>
        </w:rPr>
        <w:t>well</w:t>
      </w:r>
      <w:r>
        <w:rPr>
          <w:spacing w:val="-4"/>
          <w:sz w:val="24"/>
        </w:rPr>
        <w:t xml:space="preserve"> </w:t>
      </w:r>
      <w:r>
        <w:rPr>
          <w:sz w:val="24"/>
        </w:rPr>
        <w:t xml:space="preserve">as North Adams YMCA have significantly limited their programs because of the inability to staff their programs. Both of which have been well documented in the Berkshire </w:t>
      </w:r>
      <w:r>
        <w:rPr>
          <w:spacing w:val="-2"/>
          <w:sz w:val="24"/>
        </w:rPr>
        <w:t>Eagle</w:t>
      </w:r>
    </w:p>
    <w:p w14:paraId="6DB21ED4" w14:textId="77777777" w:rsidR="00D11F2B" w:rsidRDefault="00000000">
      <w:pPr>
        <w:pStyle w:val="BodyText"/>
        <w:spacing w:before="229"/>
        <w:ind w:left="240"/>
        <w:rPr>
          <w:rFonts w:ascii="Times New Roman"/>
        </w:rPr>
      </w:pPr>
      <w:r>
        <w:rPr>
          <w:rFonts w:ascii="Times New Roman"/>
        </w:rPr>
        <w:t>In</w:t>
      </w:r>
      <w:r>
        <w:rPr>
          <w:rFonts w:ascii="Times New Roman"/>
          <w:spacing w:val="-1"/>
        </w:rPr>
        <w:t xml:space="preserve"> </w:t>
      </w:r>
      <w:r>
        <w:rPr>
          <w:rFonts w:ascii="Times New Roman"/>
        </w:rPr>
        <w:t>closing</w:t>
      </w:r>
      <w:r>
        <w:rPr>
          <w:rFonts w:ascii="Times New Roman"/>
          <w:spacing w:val="-1"/>
        </w:rPr>
        <w:t xml:space="preserve"> </w:t>
      </w:r>
      <w:r>
        <w:rPr>
          <w:rFonts w:ascii="Times New Roman"/>
        </w:rPr>
        <w:t>while</w:t>
      </w:r>
      <w:r>
        <w:rPr>
          <w:rFonts w:ascii="Times New Roman"/>
          <w:spacing w:val="-1"/>
        </w:rPr>
        <w:t xml:space="preserve"> </w:t>
      </w:r>
      <w:r>
        <w:rPr>
          <w:rFonts w:ascii="Times New Roman"/>
        </w:rPr>
        <w:t>being, supportive</w:t>
      </w:r>
      <w:r>
        <w:rPr>
          <w:rFonts w:ascii="Times New Roman"/>
          <w:spacing w:val="-1"/>
        </w:rPr>
        <w:t xml:space="preserve"> </w:t>
      </w:r>
      <w:r>
        <w:rPr>
          <w:rFonts w:ascii="Times New Roman"/>
        </w:rPr>
        <w:t>of</w:t>
      </w:r>
      <w:r>
        <w:rPr>
          <w:rFonts w:ascii="Times New Roman"/>
          <w:spacing w:val="-1"/>
        </w:rPr>
        <w:t xml:space="preserve"> </w:t>
      </w:r>
      <w:r>
        <w:rPr>
          <w:rFonts w:ascii="Times New Roman"/>
        </w:rPr>
        <w:t>the</w:t>
      </w:r>
      <w:r>
        <w:rPr>
          <w:rFonts w:ascii="Times New Roman"/>
          <w:spacing w:val="-1"/>
        </w:rPr>
        <w:t xml:space="preserve"> </w:t>
      </w:r>
      <w:r>
        <w:rPr>
          <w:rFonts w:ascii="Times New Roman"/>
        </w:rPr>
        <w:t>return of</w:t>
      </w:r>
      <w:r>
        <w:rPr>
          <w:rFonts w:ascii="Times New Roman"/>
          <w:spacing w:val="-1"/>
        </w:rPr>
        <w:t xml:space="preserve"> </w:t>
      </w:r>
      <w:r>
        <w:rPr>
          <w:rFonts w:ascii="Times New Roman"/>
        </w:rPr>
        <w:t>acute</w:t>
      </w:r>
      <w:r>
        <w:rPr>
          <w:rFonts w:ascii="Times New Roman"/>
          <w:spacing w:val="-1"/>
        </w:rPr>
        <w:t xml:space="preserve"> </w:t>
      </w:r>
      <w:r>
        <w:rPr>
          <w:rFonts w:ascii="Times New Roman"/>
        </w:rPr>
        <w:t>care</w:t>
      </w:r>
      <w:r>
        <w:rPr>
          <w:rFonts w:ascii="Times New Roman"/>
          <w:spacing w:val="-1"/>
        </w:rPr>
        <w:t xml:space="preserve"> </w:t>
      </w:r>
      <w:r>
        <w:rPr>
          <w:rFonts w:ascii="Times New Roman"/>
        </w:rPr>
        <w:t>services</w:t>
      </w:r>
      <w:r>
        <w:rPr>
          <w:rFonts w:ascii="Times New Roman"/>
          <w:spacing w:val="-1"/>
        </w:rPr>
        <w:t xml:space="preserve"> </w:t>
      </w:r>
      <w:r>
        <w:rPr>
          <w:rFonts w:ascii="Times New Roman"/>
        </w:rPr>
        <w:t>to</w:t>
      </w:r>
      <w:r>
        <w:rPr>
          <w:rFonts w:ascii="Times New Roman"/>
          <w:spacing w:val="-1"/>
        </w:rPr>
        <w:t xml:space="preserve"> </w:t>
      </w:r>
      <w:r>
        <w:rPr>
          <w:rFonts w:ascii="Times New Roman"/>
        </w:rPr>
        <w:t>North</w:t>
      </w:r>
      <w:r>
        <w:rPr>
          <w:rFonts w:ascii="Times New Roman"/>
          <w:spacing w:val="-1"/>
        </w:rPr>
        <w:t xml:space="preserve"> </w:t>
      </w:r>
      <w:r>
        <w:rPr>
          <w:rFonts w:ascii="Times New Roman"/>
        </w:rPr>
        <w:t>Adams</w:t>
      </w:r>
      <w:r>
        <w:rPr>
          <w:rFonts w:ascii="Times New Roman"/>
          <w:spacing w:val="-1"/>
        </w:rPr>
        <w:t xml:space="preserve"> </w:t>
      </w:r>
      <w:r>
        <w:rPr>
          <w:rFonts w:ascii="Times New Roman"/>
          <w:spacing w:val="-2"/>
        </w:rPr>
        <w:t>region,</w:t>
      </w:r>
    </w:p>
    <w:p w14:paraId="6DB21ED5" w14:textId="77777777" w:rsidR="00D11F2B" w:rsidRDefault="00D11F2B">
      <w:pPr>
        <w:rPr>
          <w:rFonts w:ascii="Times New Roman"/>
        </w:rPr>
        <w:sectPr w:rsidR="00D11F2B">
          <w:pgSz w:w="12240" w:h="15840"/>
          <w:pgMar w:top="1140" w:right="1320" w:bottom="280" w:left="1320" w:header="720" w:footer="720" w:gutter="0"/>
          <w:cols w:space="720"/>
        </w:sectPr>
      </w:pPr>
    </w:p>
    <w:p w14:paraId="6DB21ED6" w14:textId="77777777" w:rsidR="00D11F2B" w:rsidRDefault="00000000">
      <w:pPr>
        <w:pStyle w:val="BodyText"/>
        <w:spacing w:before="70" w:line="235" w:lineRule="auto"/>
        <w:ind w:left="240" w:right="208"/>
        <w:rPr>
          <w:rFonts w:ascii="Times New Roman"/>
        </w:rPr>
      </w:pPr>
      <w:r>
        <w:rPr>
          <w:rFonts w:ascii="Times New Roman"/>
        </w:rPr>
        <w:lastRenderedPageBreak/>
        <w:t>and my testimony, having more questions than answers. These issues must be addressed at a minimum by limiting the swing beds to no more than two and providing a period of labor transition to prevent predatory practices at the expense of existing healthcare providers. It should</w:t>
      </w:r>
      <w:r>
        <w:rPr>
          <w:rFonts w:ascii="Times New Roman"/>
          <w:spacing w:val="-3"/>
        </w:rPr>
        <w:t xml:space="preserve"> </w:t>
      </w:r>
      <w:r>
        <w:rPr>
          <w:rFonts w:ascii="Times New Roman"/>
        </w:rPr>
        <w:t>be</w:t>
      </w:r>
      <w:r>
        <w:rPr>
          <w:rFonts w:ascii="Times New Roman"/>
          <w:spacing w:val="-3"/>
        </w:rPr>
        <w:t xml:space="preserve"> </w:t>
      </w:r>
      <w:r>
        <w:rPr>
          <w:rFonts w:ascii="Times New Roman"/>
        </w:rPr>
        <w:t>noted</w:t>
      </w:r>
      <w:r>
        <w:rPr>
          <w:rFonts w:ascii="Times New Roman"/>
          <w:spacing w:val="-3"/>
        </w:rPr>
        <w:t xml:space="preserve"> </w:t>
      </w:r>
      <w:r>
        <w:rPr>
          <w:rFonts w:ascii="Times New Roman"/>
        </w:rPr>
        <w:t>that</w:t>
      </w:r>
      <w:r>
        <w:rPr>
          <w:rFonts w:ascii="Times New Roman"/>
          <w:spacing w:val="-3"/>
        </w:rPr>
        <w:t xml:space="preserve"> </w:t>
      </w:r>
      <w:r>
        <w:rPr>
          <w:rFonts w:ascii="Times New Roman"/>
        </w:rPr>
        <w:t>no</w:t>
      </w:r>
      <w:r>
        <w:rPr>
          <w:rFonts w:ascii="Times New Roman"/>
          <w:spacing w:val="-3"/>
        </w:rPr>
        <w:t xml:space="preserve"> </w:t>
      </w:r>
      <w:r>
        <w:rPr>
          <w:rFonts w:ascii="Times New Roman"/>
        </w:rPr>
        <w:t>other</w:t>
      </w:r>
      <w:r>
        <w:rPr>
          <w:rFonts w:ascii="Times New Roman"/>
          <w:spacing w:val="-3"/>
        </w:rPr>
        <w:t xml:space="preserve"> </w:t>
      </w:r>
      <w:r>
        <w:rPr>
          <w:rFonts w:ascii="Times New Roman"/>
        </w:rPr>
        <w:t>healthcare</w:t>
      </w:r>
      <w:r>
        <w:rPr>
          <w:rFonts w:ascii="Times New Roman"/>
          <w:spacing w:val="-3"/>
        </w:rPr>
        <w:t xml:space="preserve"> </w:t>
      </w:r>
      <w:r>
        <w:rPr>
          <w:rFonts w:ascii="Times New Roman"/>
        </w:rPr>
        <w:t>provider</w:t>
      </w:r>
      <w:r>
        <w:rPr>
          <w:rFonts w:ascii="Times New Roman"/>
          <w:spacing w:val="-3"/>
        </w:rPr>
        <w:t xml:space="preserve"> </w:t>
      </w:r>
      <w:r>
        <w:rPr>
          <w:rFonts w:ascii="Times New Roman"/>
        </w:rPr>
        <w:t>has</w:t>
      </w:r>
      <w:r>
        <w:rPr>
          <w:rFonts w:ascii="Times New Roman"/>
          <w:spacing w:val="-4"/>
        </w:rPr>
        <w:t xml:space="preserve"> </w:t>
      </w:r>
      <w:r>
        <w:rPr>
          <w:rFonts w:ascii="Times New Roman"/>
        </w:rPr>
        <w:t>the</w:t>
      </w:r>
      <w:r>
        <w:rPr>
          <w:rFonts w:ascii="Times New Roman"/>
          <w:spacing w:val="-3"/>
        </w:rPr>
        <w:t xml:space="preserve"> </w:t>
      </w:r>
      <w:r>
        <w:rPr>
          <w:rFonts w:ascii="Times New Roman"/>
        </w:rPr>
        <w:t>luxury</w:t>
      </w:r>
      <w:r>
        <w:rPr>
          <w:rFonts w:ascii="Times New Roman"/>
          <w:spacing w:val="-3"/>
        </w:rPr>
        <w:t xml:space="preserve"> </w:t>
      </w:r>
      <w:r>
        <w:rPr>
          <w:rFonts w:ascii="Times New Roman"/>
        </w:rPr>
        <w:t>of</w:t>
      </w:r>
      <w:r>
        <w:rPr>
          <w:rFonts w:ascii="Times New Roman"/>
          <w:spacing w:val="-3"/>
        </w:rPr>
        <w:t xml:space="preserve"> </w:t>
      </w:r>
      <w:r>
        <w:rPr>
          <w:rFonts w:ascii="Times New Roman"/>
        </w:rPr>
        <w:t>being</w:t>
      </w:r>
      <w:r>
        <w:rPr>
          <w:rFonts w:ascii="Times New Roman"/>
          <w:spacing w:val="-3"/>
        </w:rPr>
        <w:t xml:space="preserve"> </w:t>
      </w:r>
      <w:r>
        <w:rPr>
          <w:rFonts w:ascii="Times New Roman"/>
        </w:rPr>
        <w:t>guaranteed</w:t>
      </w:r>
      <w:r>
        <w:rPr>
          <w:rFonts w:ascii="Times New Roman"/>
          <w:spacing w:val="-3"/>
        </w:rPr>
        <w:t xml:space="preserve"> </w:t>
      </w:r>
      <w:r>
        <w:rPr>
          <w:rFonts w:ascii="Times New Roman"/>
        </w:rPr>
        <w:t>100%</w:t>
      </w:r>
      <w:r>
        <w:rPr>
          <w:rFonts w:ascii="Times New Roman"/>
          <w:spacing w:val="-3"/>
        </w:rPr>
        <w:t xml:space="preserve"> </w:t>
      </w:r>
      <w:r>
        <w:rPr>
          <w:rFonts w:ascii="Times New Roman"/>
        </w:rPr>
        <w:t>of their cost +1% profit.</w:t>
      </w:r>
    </w:p>
    <w:p w14:paraId="6DB21ED7" w14:textId="77777777" w:rsidR="00D11F2B" w:rsidRDefault="00000000">
      <w:pPr>
        <w:pStyle w:val="BodyText"/>
        <w:spacing w:line="235" w:lineRule="auto"/>
        <w:ind w:left="240" w:right="5012"/>
        <w:rPr>
          <w:rFonts w:ascii="Times New Roman"/>
        </w:rPr>
      </w:pPr>
      <w:r>
        <w:rPr>
          <w:rFonts w:ascii="Times New Roman"/>
        </w:rPr>
        <w:t>Thank</w:t>
      </w:r>
      <w:r>
        <w:rPr>
          <w:rFonts w:ascii="Times New Roman"/>
          <w:spacing w:val="-8"/>
        </w:rPr>
        <w:t xml:space="preserve"> </w:t>
      </w:r>
      <w:r>
        <w:rPr>
          <w:rFonts w:ascii="Times New Roman"/>
        </w:rPr>
        <w:t>you</w:t>
      </w:r>
      <w:r>
        <w:rPr>
          <w:rFonts w:ascii="Times New Roman"/>
          <w:spacing w:val="-8"/>
        </w:rPr>
        <w:t xml:space="preserve"> </w:t>
      </w:r>
      <w:r>
        <w:rPr>
          <w:rFonts w:ascii="Times New Roman"/>
        </w:rPr>
        <w:t>for</w:t>
      </w:r>
      <w:r>
        <w:rPr>
          <w:rFonts w:ascii="Times New Roman"/>
          <w:spacing w:val="-8"/>
        </w:rPr>
        <w:t xml:space="preserve"> </w:t>
      </w:r>
      <w:r>
        <w:rPr>
          <w:rFonts w:ascii="Times New Roman"/>
        </w:rPr>
        <w:t>considering</w:t>
      </w:r>
      <w:r>
        <w:rPr>
          <w:rFonts w:ascii="Times New Roman"/>
          <w:spacing w:val="-8"/>
        </w:rPr>
        <w:t xml:space="preserve"> </w:t>
      </w:r>
      <w:r>
        <w:rPr>
          <w:rFonts w:ascii="Times New Roman"/>
        </w:rPr>
        <w:t>my</w:t>
      </w:r>
      <w:r>
        <w:rPr>
          <w:rFonts w:ascii="Times New Roman"/>
          <w:spacing w:val="-8"/>
        </w:rPr>
        <w:t xml:space="preserve"> </w:t>
      </w:r>
      <w:r>
        <w:rPr>
          <w:rFonts w:ascii="Times New Roman"/>
        </w:rPr>
        <w:t xml:space="preserve">concerns. </w:t>
      </w:r>
      <w:r>
        <w:rPr>
          <w:rFonts w:ascii="Times New Roman"/>
          <w:spacing w:val="-2"/>
        </w:rPr>
        <w:t>Sincerely,</w:t>
      </w:r>
    </w:p>
    <w:p w14:paraId="6D7D8E50" w14:textId="3743BED2" w:rsidR="002276F2" w:rsidRDefault="00000000" w:rsidP="002276F2">
      <w:pPr>
        <w:pStyle w:val="BodyText"/>
        <w:spacing w:line="235" w:lineRule="auto"/>
        <w:ind w:left="240" w:right="7433"/>
        <w:rPr>
          <w:rFonts w:ascii="Times New Roman"/>
        </w:rPr>
      </w:pPr>
      <w:r>
        <w:rPr>
          <w:rFonts w:ascii="Times New Roman"/>
        </w:rPr>
        <w:t xml:space="preserve">Richard J Herrick </w:t>
      </w:r>
    </w:p>
    <w:p w14:paraId="3846763B" w14:textId="77777777" w:rsidR="002276F2" w:rsidRDefault="002276F2" w:rsidP="002276F2">
      <w:pPr>
        <w:pStyle w:val="BodyText"/>
        <w:spacing w:line="235" w:lineRule="auto"/>
        <w:ind w:left="240" w:right="7433"/>
        <w:rPr>
          <w:rFonts w:ascii="Times New Roman"/>
        </w:rPr>
      </w:pPr>
    </w:p>
    <w:p w14:paraId="65ACE4C2" w14:textId="2770B794" w:rsidR="002276F2" w:rsidRDefault="002276F2" w:rsidP="002276F2">
      <w:pPr>
        <w:pStyle w:val="BodyText"/>
        <w:spacing w:line="235" w:lineRule="auto"/>
        <w:ind w:left="240" w:right="6000"/>
        <w:rPr>
          <w:rFonts w:ascii="Times New Roman"/>
        </w:rPr>
      </w:pPr>
      <w:r>
        <w:rPr>
          <w:rFonts w:ascii="Times New Roman"/>
        </w:rPr>
        <w:t>[personal information redacted]</w:t>
      </w:r>
    </w:p>
    <w:p w14:paraId="6DB21ED9" w14:textId="333AAFF8" w:rsidR="00D11F2B" w:rsidRDefault="00000000">
      <w:pPr>
        <w:pStyle w:val="BodyText"/>
        <w:spacing w:line="470" w:lineRule="auto"/>
        <w:ind w:left="240" w:right="5904"/>
        <w:rPr>
          <w:rFonts w:ascii="Times New Roman"/>
        </w:rPr>
      </w:pPr>
      <w:r>
        <w:rPr>
          <w:rFonts w:ascii="Times New Roman"/>
          <w:spacing w:val="-2"/>
        </w:rPr>
        <w:t>11/1/23</w:t>
      </w:r>
    </w:p>
    <w:p w14:paraId="6DB21EDA" w14:textId="77777777" w:rsidR="00D11F2B" w:rsidRDefault="00D11F2B">
      <w:pPr>
        <w:pStyle w:val="BodyText"/>
        <w:spacing w:before="7"/>
        <w:rPr>
          <w:rFonts w:ascii="Times New Roman"/>
          <w:sz w:val="22"/>
        </w:rPr>
      </w:pPr>
    </w:p>
    <w:p w14:paraId="6DB21EDB" w14:textId="77777777" w:rsidR="00D11F2B" w:rsidRDefault="00000000">
      <w:pPr>
        <w:pStyle w:val="BodyText"/>
        <w:ind w:left="240"/>
        <w:rPr>
          <w:rFonts w:ascii="Times New Roman"/>
        </w:rPr>
      </w:pPr>
      <w:r>
        <w:rPr>
          <w:rFonts w:ascii="Times New Roman"/>
        </w:rPr>
        <w:t>Thanks</w:t>
      </w:r>
      <w:r>
        <w:rPr>
          <w:rFonts w:ascii="Times New Roman"/>
          <w:spacing w:val="-2"/>
        </w:rPr>
        <w:t xml:space="preserve"> </w:t>
      </w:r>
      <w:r>
        <w:rPr>
          <w:rFonts w:ascii="Times New Roman"/>
        </w:rPr>
        <w:t>Dick</w:t>
      </w:r>
      <w:r>
        <w:rPr>
          <w:rFonts w:ascii="Times New Roman"/>
          <w:spacing w:val="-1"/>
        </w:rPr>
        <w:t xml:space="preserve"> </w:t>
      </w:r>
      <w:proofErr w:type="gramStart"/>
      <w:r>
        <w:rPr>
          <w:rFonts w:ascii="Times New Roman"/>
        </w:rPr>
        <w:t>Herrick</w:t>
      </w:r>
      <w:r>
        <w:rPr>
          <w:rFonts w:ascii="Times New Roman"/>
          <w:spacing w:val="29"/>
        </w:rPr>
        <w:t xml:space="preserve">  </w:t>
      </w:r>
      <w:r>
        <w:rPr>
          <w:rFonts w:ascii="Times New Roman"/>
        </w:rPr>
        <w:t>Sent</w:t>
      </w:r>
      <w:proofErr w:type="gramEnd"/>
      <w:r>
        <w:rPr>
          <w:rFonts w:ascii="Times New Roman"/>
        </w:rPr>
        <w:t xml:space="preserve"> from my</w:t>
      </w:r>
      <w:r>
        <w:rPr>
          <w:rFonts w:ascii="Times New Roman"/>
          <w:spacing w:val="-1"/>
        </w:rPr>
        <w:t xml:space="preserve"> </w:t>
      </w:r>
      <w:r>
        <w:rPr>
          <w:rFonts w:ascii="Times New Roman"/>
        </w:rPr>
        <w:t xml:space="preserve">iPhone </w:t>
      </w:r>
      <w:r>
        <w:rPr>
          <w:rFonts w:ascii="Times New Roman"/>
          <w:spacing w:val="-5"/>
        </w:rPr>
        <w:t>11</w:t>
      </w:r>
    </w:p>
    <w:p w14:paraId="6DB21EDC" w14:textId="77777777" w:rsidR="00D11F2B" w:rsidRDefault="00D11F2B">
      <w:pPr>
        <w:rPr>
          <w:rFonts w:ascii="Times New Roman"/>
        </w:rPr>
        <w:sectPr w:rsidR="00D11F2B">
          <w:pgSz w:w="12240" w:h="15840"/>
          <w:pgMar w:top="1000" w:right="1320" w:bottom="280" w:left="1320" w:header="720" w:footer="720" w:gutter="0"/>
          <w:cols w:space="720"/>
        </w:sectPr>
      </w:pPr>
    </w:p>
    <w:p w14:paraId="6DB21EDD" w14:textId="77777777" w:rsidR="00D11F2B" w:rsidRDefault="00000000">
      <w:pPr>
        <w:pStyle w:val="BodyText"/>
        <w:spacing w:before="68"/>
        <w:ind w:left="120"/>
      </w:pPr>
      <w:bookmarkStart w:id="3" w:name="Public_Hearing_Testimony_-_L._Gaudet-18."/>
      <w:bookmarkEnd w:id="3"/>
      <w:r>
        <w:lastRenderedPageBreak/>
        <w:t>November</w:t>
      </w:r>
      <w:r>
        <w:rPr>
          <w:spacing w:val="-3"/>
        </w:rPr>
        <w:t xml:space="preserve"> </w:t>
      </w:r>
      <w:r>
        <w:t>2,</w:t>
      </w:r>
      <w:r>
        <w:rPr>
          <w:spacing w:val="-2"/>
        </w:rPr>
        <w:t xml:space="preserve"> </w:t>
      </w:r>
      <w:r>
        <w:rPr>
          <w:spacing w:val="-4"/>
        </w:rPr>
        <w:t>2023</w:t>
      </w:r>
    </w:p>
    <w:p w14:paraId="6DB21EDE" w14:textId="77777777" w:rsidR="00D11F2B" w:rsidRDefault="00000000">
      <w:pPr>
        <w:pStyle w:val="BodyText"/>
        <w:spacing w:before="185" w:line="259" w:lineRule="auto"/>
        <w:ind w:left="120" w:right="5012"/>
      </w:pPr>
      <w:r>
        <w:t>Dennis Renaud, Program Director Determination of Need Program Massachusetts</w:t>
      </w:r>
      <w:r>
        <w:rPr>
          <w:spacing w:val="-11"/>
        </w:rPr>
        <w:t xml:space="preserve"> </w:t>
      </w:r>
      <w:r>
        <w:t>Department</w:t>
      </w:r>
      <w:r>
        <w:rPr>
          <w:spacing w:val="-10"/>
        </w:rPr>
        <w:t xml:space="preserve"> </w:t>
      </w:r>
      <w:r>
        <w:t>of</w:t>
      </w:r>
      <w:r>
        <w:rPr>
          <w:spacing w:val="-10"/>
        </w:rPr>
        <w:t xml:space="preserve"> </w:t>
      </w:r>
      <w:r>
        <w:t>Public</w:t>
      </w:r>
      <w:r>
        <w:rPr>
          <w:spacing w:val="-9"/>
        </w:rPr>
        <w:t xml:space="preserve"> </w:t>
      </w:r>
      <w:r>
        <w:t>Health 67 Forest Street</w:t>
      </w:r>
    </w:p>
    <w:p w14:paraId="6DB21EDF" w14:textId="77777777" w:rsidR="00D11F2B" w:rsidRDefault="00000000">
      <w:pPr>
        <w:pStyle w:val="BodyText"/>
        <w:spacing w:line="292" w:lineRule="exact"/>
        <w:ind w:left="120"/>
      </w:pPr>
      <w:r>
        <w:t>Marlborough,</w:t>
      </w:r>
      <w:r>
        <w:rPr>
          <w:spacing w:val="-6"/>
        </w:rPr>
        <w:t xml:space="preserve"> </w:t>
      </w:r>
      <w:r>
        <w:t>MA</w:t>
      </w:r>
      <w:r>
        <w:rPr>
          <w:spacing w:val="-3"/>
        </w:rPr>
        <w:t xml:space="preserve"> </w:t>
      </w:r>
      <w:r>
        <w:rPr>
          <w:spacing w:val="-4"/>
        </w:rPr>
        <w:t>01752</w:t>
      </w:r>
    </w:p>
    <w:p w14:paraId="6DB21EE0" w14:textId="77777777" w:rsidR="00D11F2B" w:rsidRDefault="00D11F2B">
      <w:pPr>
        <w:pStyle w:val="BodyText"/>
      </w:pPr>
    </w:p>
    <w:p w14:paraId="6DB21EE1" w14:textId="77777777" w:rsidR="00D11F2B" w:rsidRDefault="00000000">
      <w:pPr>
        <w:tabs>
          <w:tab w:val="left" w:pos="661"/>
        </w:tabs>
        <w:spacing w:before="206"/>
        <w:ind w:left="120"/>
        <w:rPr>
          <w:b/>
          <w:sz w:val="24"/>
        </w:rPr>
      </w:pPr>
      <w:r>
        <w:rPr>
          <w:b/>
          <w:spacing w:val="-5"/>
          <w:sz w:val="24"/>
        </w:rPr>
        <w:t>Re:</w:t>
      </w:r>
      <w:r>
        <w:rPr>
          <w:b/>
          <w:sz w:val="24"/>
        </w:rPr>
        <w:tab/>
        <w:t>DON</w:t>
      </w:r>
      <w:r>
        <w:rPr>
          <w:b/>
          <w:spacing w:val="-5"/>
          <w:sz w:val="24"/>
        </w:rPr>
        <w:t xml:space="preserve"> </w:t>
      </w:r>
      <w:r>
        <w:rPr>
          <w:b/>
          <w:sz w:val="24"/>
        </w:rPr>
        <w:t>Application</w:t>
      </w:r>
      <w:r>
        <w:rPr>
          <w:b/>
          <w:spacing w:val="-1"/>
          <w:sz w:val="24"/>
        </w:rPr>
        <w:t xml:space="preserve"> </w:t>
      </w:r>
      <w:r>
        <w:rPr>
          <w:b/>
          <w:sz w:val="24"/>
        </w:rPr>
        <w:t>–</w:t>
      </w:r>
      <w:r>
        <w:rPr>
          <w:b/>
          <w:spacing w:val="-4"/>
          <w:sz w:val="24"/>
        </w:rPr>
        <w:t xml:space="preserve"> </w:t>
      </w:r>
      <w:r>
        <w:rPr>
          <w:b/>
          <w:sz w:val="24"/>
        </w:rPr>
        <w:t>Berkshire</w:t>
      </w:r>
      <w:r>
        <w:rPr>
          <w:b/>
          <w:spacing w:val="-4"/>
          <w:sz w:val="24"/>
        </w:rPr>
        <w:t xml:space="preserve"> </w:t>
      </w:r>
      <w:r>
        <w:rPr>
          <w:b/>
          <w:sz w:val="24"/>
        </w:rPr>
        <w:t>Health</w:t>
      </w:r>
      <w:r>
        <w:rPr>
          <w:b/>
          <w:spacing w:val="-2"/>
          <w:sz w:val="24"/>
        </w:rPr>
        <w:t xml:space="preserve"> </w:t>
      </w:r>
      <w:r>
        <w:rPr>
          <w:b/>
          <w:sz w:val="24"/>
        </w:rPr>
        <w:t>Systems,</w:t>
      </w:r>
      <w:r>
        <w:rPr>
          <w:b/>
          <w:spacing w:val="-2"/>
          <w:sz w:val="24"/>
        </w:rPr>
        <w:t xml:space="preserve"> </w:t>
      </w:r>
      <w:r>
        <w:rPr>
          <w:b/>
          <w:sz w:val="24"/>
        </w:rPr>
        <w:t>Inc.</w:t>
      </w:r>
      <w:r>
        <w:rPr>
          <w:b/>
          <w:spacing w:val="49"/>
          <w:sz w:val="24"/>
        </w:rPr>
        <w:t xml:space="preserve"> </w:t>
      </w:r>
      <w:r>
        <w:rPr>
          <w:b/>
          <w:sz w:val="24"/>
        </w:rPr>
        <w:t>#BHS23072710-</w:t>
      </w:r>
      <w:r>
        <w:rPr>
          <w:b/>
          <w:spacing w:val="-5"/>
          <w:sz w:val="24"/>
        </w:rPr>
        <w:t>OL</w:t>
      </w:r>
    </w:p>
    <w:p w14:paraId="6DB21EE2" w14:textId="77777777" w:rsidR="00D11F2B" w:rsidRDefault="00D11F2B">
      <w:pPr>
        <w:pStyle w:val="BodyText"/>
        <w:rPr>
          <w:b/>
        </w:rPr>
      </w:pPr>
    </w:p>
    <w:p w14:paraId="6DB21EE3" w14:textId="77777777" w:rsidR="00D11F2B" w:rsidRDefault="00D11F2B">
      <w:pPr>
        <w:pStyle w:val="BodyText"/>
        <w:spacing w:before="1"/>
        <w:rPr>
          <w:b/>
          <w:sz w:val="30"/>
        </w:rPr>
      </w:pPr>
    </w:p>
    <w:p w14:paraId="6DB21EE4" w14:textId="77777777" w:rsidR="00D11F2B" w:rsidRDefault="00000000">
      <w:pPr>
        <w:pStyle w:val="BodyText"/>
        <w:ind w:left="120"/>
      </w:pPr>
      <w:r>
        <w:t>Dear</w:t>
      </w:r>
      <w:r>
        <w:rPr>
          <w:spacing w:val="-3"/>
        </w:rPr>
        <w:t xml:space="preserve"> </w:t>
      </w:r>
      <w:r>
        <w:t>Mr.</w:t>
      </w:r>
      <w:r>
        <w:rPr>
          <w:spacing w:val="1"/>
        </w:rPr>
        <w:t xml:space="preserve"> </w:t>
      </w:r>
      <w:r>
        <w:rPr>
          <w:spacing w:val="-2"/>
        </w:rPr>
        <w:t>Renaud:</w:t>
      </w:r>
    </w:p>
    <w:p w14:paraId="6DB21EE5" w14:textId="77777777" w:rsidR="00D11F2B" w:rsidRDefault="00000000">
      <w:pPr>
        <w:pStyle w:val="BodyText"/>
        <w:spacing w:before="183" w:line="259" w:lineRule="auto"/>
        <w:ind w:left="120" w:right="137"/>
      </w:pPr>
      <w:r>
        <w:t>Thank you for allowing me to submit my testimony and comments to you regarding the DON application submitted by Berkshire Health Systems, Inc. - #BHS23072710-OL. My name is Lisa Gaudet</w:t>
      </w:r>
      <w:r>
        <w:rPr>
          <w:spacing w:val="-2"/>
        </w:rPr>
        <w:t xml:space="preserve"> </w:t>
      </w:r>
      <w:r>
        <w:t>and</w:t>
      </w:r>
      <w:r>
        <w:rPr>
          <w:spacing w:val="-2"/>
        </w:rPr>
        <w:t xml:space="preserve"> </w:t>
      </w:r>
      <w:r>
        <w:t>I</w:t>
      </w:r>
      <w:r>
        <w:rPr>
          <w:spacing w:val="-5"/>
        </w:rPr>
        <w:t xml:space="preserve"> </w:t>
      </w:r>
      <w:r>
        <w:t>have</w:t>
      </w:r>
      <w:r>
        <w:rPr>
          <w:spacing w:val="-5"/>
        </w:rPr>
        <w:t xml:space="preserve"> </w:t>
      </w:r>
      <w:r>
        <w:t>been</w:t>
      </w:r>
      <w:r>
        <w:rPr>
          <w:spacing w:val="-4"/>
        </w:rPr>
        <w:t xml:space="preserve"> </w:t>
      </w:r>
      <w:r>
        <w:t>the</w:t>
      </w:r>
      <w:r>
        <w:rPr>
          <w:spacing w:val="-5"/>
        </w:rPr>
        <w:t xml:space="preserve"> </w:t>
      </w:r>
      <w:r>
        <w:t>Vice</w:t>
      </w:r>
      <w:r>
        <w:rPr>
          <w:spacing w:val="-4"/>
        </w:rPr>
        <w:t xml:space="preserve"> </w:t>
      </w:r>
      <w:r>
        <w:t>President</w:t>
      </w:r>
      <w:r>
        <w:rPr>
          <w:spacing w:val="-2"/>
        </w:rPr>
        <w:t xml:space="preserve"> </w:t>
      </w:r>
      <w:r>
        <w:t>of</w:t>
      </w:r>
      <w:r>
        <w:rPr>
          <w:spacing w:val="-2"/>
        </w:rPr>
        <w:t xml:space="preserve"> </w:t>
      </w:r>
      <w:r>
        <w:t>Strategy,</w:t>
      </w:r>
      <w:r>
        <w:rPr>
          <w:spacing w:val="-3"/>
        </w:rPr>
        <w:t xml:space="preserve"> </w:t>
      </w:r>
      <w:r>
        <w:t>Marketing</w:t>
      </w:r>
      <w:r>
        <w:rPr>
          <w:spacing w:val="-5"/>
        </w:rPr>
        <w:t xml:space="preserve"> </w:t>
      </w:r>
      <w:r>
        <w:t>and</w:t>
      </w:r>
      <w:r>
        <w:rPr>
          <w:spacing w:val="-2"/>
        </w:rPr>
        <w:t xml:space="preserve"> </w:t>
      </w:r>
      <w:r>
        <w:t>Business</w:t>
      </w:r>
      <w:r>
        <w:rPr>
          <w:spacing w:val="-3"/>
        </w:rPr>
        <w:t xml:space="preserve"> </w:t>
      </w:r>
      <w:r>
        <w:t>Development</w:t>
      </w:r>
      <w:r>
        <w:rPr>
          <w:spacing w:val="-2"/>
        </w:rPr>
        <w:t xml:space="preserve"> </w:t>
      </w:r>
      <w:r>
        <w:t xml:space="preserve">at </w:t>
      </w:r>
      <w:proofErr w:type="spellStart"/>
      <w:r>
        <w:t>Integritus</w:t>
      </w:r>
      <w:proofErr w:type="spellEnd"/>
      <w:r>
        <w:t xml:space="preserve"> Healthcare (formerly known as Berkshire Healthcare Systems) for the past 15 years. I have spent the vast majority of my forty-year career working in the not-for-profit post-acute industry ensuring that frail, disadvantaged and senior members of the community are able to access nursing care services close to home.</w:t>
      </w:r>
    </w:p>
    <w:p w14:paraId="6DB21EE6" w14:textId="77777777" w:rsidR="00D11F2B" w:rsidRDefault="00000000">
      <w:pPr>
        <w:pStyle w:val="BodyText"/>
        <w:spacing w:before="158" w:line="259" w:lineRule="auto"/>
        <w:ind w:left="120" w:right="208"/>
      </w:pPr>
      <w:r>
        <w:t>I have served as a delegate to the White House Conference on Aging, have spoken to the United</w:t>
      </w:r>
      <w:r>
        <w:rPr>
          <w:spacing w:val="-2"/>
        </w:rPr>
        <w:t xml:space="preserve"> </w:t>
      </w:r>
      <w:r>
        <w:t>Nations</w:t>
      </w:r>
      <w:r>
        <w:rPr>
          <w:spacing w:val="-1"/>
        </w:rPr>
        <w:t xml:space="preserve"> </w:t>
      </w:r>
      <w:r>
        <w:t>at</w:t>
      </w:r>
      <w:r>
        <w:rPr>
          <w:spacing w:val="-4"/>
        </w:rPr>
        <w:t xml:space="preserve"> </w:t>
      </w:r>
      <w:r>
        <w:t>their</w:t>
      </w:r>
      <w:r>
        <w:rPr>
          <w:spacing w:val="-6"/>
        </w:rPr>
        <w:t xml:space="preserve"> </w:t>
      </w:r>
      <w:r>
        <w:t>World</w:t>
      </w:r>
      <w:r>
        <w:rPr>
          <w:spacing w:val="-2"/>
        </w:rPr>
        <w:t xml:space="preserve"> </w:t>
      </w:r>
      <w:r>
        <w:t>Aging</w:t>
      </w:r>
      <w:r>
        <w:rPr>
          <w:spacing w:val="-3"/>
        </w:rPr>
        <w:t xml:space="preserve"> </w:t>
      </w:r>
      <w:r>
        <w:t>Conference</w:t>
      </w:r>
      <w:r>
        <w:rPr>
          <w:spacing w:val="-4"/>
        </w:rPr>
        <w:t xml:space="preserve"> </w:t>
      </w:r>
      <w:r>
        <w:t>and</w:t>
      </w:r>
      <w:r>
        <w:rPr>
          <w:spacing w:val="-4"/>
        </w:rPr>
        <w:t xml:space="preserve"> </w:t>
      </w:r>
      <w:r>
        <w:t>have served</w:t>
      </w:r>
      <w:r>
        <w:rPr>
          <w:spacing w:val="-4"/>
        </w:rPr>
        <w:t xml:space="preserve"> </w:t>
      </w:r>
      <w:r>
        <w:t>as</w:t>
      </w:r>
      <w:r>
        <w:rPr>
          <w:spacing w:val="-3"/>
        </w:rPr>
        <w:t xml:space="preserve"> </w:t>
      </w:r>
      <w:r>
        <w:t>a</w:t>
      </w:r>
      <w:r>
        <w:rPr>
          <w:spacing w:val="-3"/>
        </w:rPr>
        <w:t xml:space="preserve"> </w:t>
      </w:r>
      <w:r>
        <w:t>Commission</w:t>
      </w:r>
      <w:r>
        <w:rPr>
          <w:spacing w:val="-4"/>
        </w:rPr>
        <w:t xml:space="preserve"> </w:t>
      </w:r>
      <w:r>
        <w:t>Member</w:t>
      </w:r>
      <w:r>
        <w:rPr>
          <w:spacing w:val="-4"/>
        </w:rPr>
        <w:t xml:space="preserve"> </w:t>
      </w:r>
      <w:r>
        <w:t xml:space="preserve">for LeadingAge’s Center for Aging Services Technologies. I have devoted my career to helping policy makers, providers and community members understand the aging demographic in the United States and the obligation and honor society </w:t>
      </w:r>
      <w:proofErr w:type="gramStart"/>
      <w:r>
        <w:t>has to</w:t>
      </w:r>
      <w:proofErr w:type="gramEnd"/>
      <w:r>
        <w:t xml:space="preserve"> protect and give a voice to that important demographic.</w:t>
      </w:r>
    </w:p>
    <w:p w14:paraId="6DB21EE7" w14:textId="77777777" w:rsidR="00D11F2B" w:rsidRDefault="00000000">
      <w:pPr>
        <w:pStyle w:val="BodyText"/>
        <w:spacing w:before="159" w:line="259" w:lineRule="auto"/>
        <w:ind w:left="120" w:right="137"/>
      </w:pPr>
      <w:r>
        <w:t>There</w:t>
      </w:r>
      <w:r>
        <w:rPr>
          <w:spacing w:val="-4"/>
        </w:rPr>
        <w:t xml:space="preserve"> </w:t>
      </w:r>
      <w:r>
        <w:t>is</w:t>
      </w:r>
      <w:r>
        <w:rPr>
          <w:spacing w:val="-3"/>
        </w:rPr>
        <w:t xml:space="preserve"> </w:t>
      </w:r>
      <w:r>
        <w:t>a</w:t>
      </w:r>
      <w:r>
        <w:rPr>
          <w:spacing w:val="-4"/>
        </w:rPr>
        <w:t xml:space="preserve"> </w:t>
      </w:r>
      <w:r>
        <w:t>general</w:t>
      </w:r>
      <w:r>
        <w:rPr>
          <w:spacing w:val="-2"/>
        </w:rPr>
        <w:t xml:space="preserve"> </w:t>
      </w:r>
      <w:r>
        <w:t>sense</w:t>
      </w:r>
      <w:r>
        <w:rPr>
          <w:spacing w:val="-4"/>
        </w:rPr>
        <w:t xml:space="preserve"> </w:t>
      </w:r>
      <w:r>
        <w:t>of</w:t>
      </w:r>
      <w:r>
        <w:rPr>
          <w:spacing w:val="-3"/>
        </w:rPr>
        <w:t xml:space="preserve"> </w:t>
      </w:r>
      <w:r>
        <w:t>happy</w:t>
      </w:r>
      <w:r>
        <w:rPr>
          <w:spacing w:val="-3"/>
        </w:rPr>
        <w:t xml:space="preserve"> </w:t>
      </w:r>
      <w:r>
        <w:t>anticipation</w:t>
      </w:r>
      <w:r>
        <w:rPr>
          <w:spacing w:val="-3"/>
        </w:rPr>
        <w:t xml:space="preserve"> </w:t>
      </w:r>
      <w:r>
        <w:t>in</w:t>
      </w:r>
      <w:r>
        <w:rPr>
          <w:spacing w:val="-5"/>
        </w:rPr>
        <w:t xml:space="preserve"> </w:t>
      </w:r>
      <w:r>
        <w:t>Berkshire</w:t>
      </w:r>
      <w:r>
        <w:rPr>
          <w:spacing w:val="-2"/>
        </w:rPr>
        <w:t xml:space="preserve"> </w:t>
      </w:r>
      <w:r>
        <w:t>County</w:t>
      </w:r>
      <w:r>
        <w:rPr>
          <w:spacing w:val="-3"/>
        </w:rPr>
        <w:t xml:space="preserve"> </w:t>
      </w:r>
      <w:r>
        <w:t>about</w:t>
      </w:r>
      <w:r>
        <w:rPr>
          <w:spacing w:val="-3"/>
        </w:rPr>
        <w:t xml:space="preserve"> </w:t>
      </w:r>
      <w:r>
        <w:t>the</w:t>
      </w:r>
      <w:r>
        <w:rPr>
          <w:spacing w:val="-3"/>
        </w:rPr>
        <w:t xml:space="preserve"> </w:t>
      </w:r>
      <w:r>
        <w:t>potential</w:t>
      </w:r>
      <w:r>
        <w:rPr>
          <w:spacing w:val="-4"/>
        </w:rPr>
        <w:t xml:space="preserve"> </w:t>
      </w:r>
      <w:r>
        <w:t>for</w:t>
      </w:r>
      <w:r>
        <w:rPr>
          <w:spacing w:val="-3"/>
        </w:rPr>
        <w:t xml:space="preserve"> </w:t>
      </w:r>
      <w:r>
        <w:t>North Adams Regional Hospital (NARH) to reopen as a Critical Access Hospital (CAH). The rural nature of this county, coupled with a lack of north/south interstate highways nor accessible, convenient transportation leaves residents navigating time and distance challenges for most of their personal needs. This includes everything from shopping to healthcare. So, as you might imagine, breathing new life into a hospital that closed several years ago will provide northern Berkshire County with convenient access to acute care services. But at what cost?</w:t>
      </w:r>
    </w:p>
    <w:p w14:paraId="6DB21EE8" w14:textId="77777777" w:rsidR="00D11F2B" w:rsidRDefault="00000000">
      <w:pPr>
        <w:pStyle w:val="BodyText"/>
        <w:spacing w:before="159" w:line="259" w:lineRule="auto"/>
        <w:ind w:left="120" w:right="208"/>
      </w:pPr>
      <w:r>
        <w:t xml:space="preserve">The ability of Berkshire Health Systems (BHS) to access CAH policy to swing hospital med/surg beds to nursing home beds, and to be reimbursed at a premium is </w:t>
      </w:r>
      <w:proofErr w:type="gramStart"/>
      <w:r>
        <w:t>threat</w:t>
      </w:r>
      <w:proofErr w:type="gramEnd"/>
      <w:r>
        <w:t xml:space="preserve"> to the survival of existing nursing home providers in this geography. The narrative within the DON application from</w:t>
      </w:r>
      <w:r>
        <w:rPr>
          <w:spacing w:val="-1"/>
        </w:rPr>
        <w:t xml:space="preserve"> </w:t>
      </w:r>
      <w:r>
        <w:t>BHS</w:t>
      </w:r>
      <w:r>
        <w:rPr>
          <w:spacing w:val="-2"/>
        </w:rPr>
        <w:t xml:space="preserve"> </w:t>
      </w:r>
      <w:r>
        <w:t>in</w:t>
      </w:r>
      <w:r>
        <w:rPr>
          <w:spacing w:val="-3"/>
        </w:rPr>
        <w:t xml:space="preserve"> </w:t>
      </w:r>
      <w:r>
        <w:t>that</w:t>
      </w:r>
      <w:r>
        <w:rPr>
          <w:spacing w:val="-1"/>
        </w:rPr>
        <w:t xml:space="preserve"> </w:t>
      </w:r>
      <w:r>
        <w:t>there</w:t>
      </w:r>
      <w:r>
        <w:rPr>
          <w:spacing w:val="-1"/>
        </w:rPr>
        <w:t xml:space="preserve"> </w:t>
      </w:r>
      <w:r>
        <w:t>will</w:t>
      </w:r>
      <w:r>
        <w:rPr>
          <w:spacing w:val="-2"/>
        </w:rPr>
        <w:t xml:space="preserve"> </w:t>
      </w:r>
      <w:r>
        <w:t>be</w:t>
      </w:r>
      <w:r>
        <w:rPr>
          <w:spacing w:val="-4"/>
        </w:rPr>
        <w:t xml:space="preserve"> </w:t>
      </w:r>
      <w:r>
        <w:t>“continuity</w:t>
      </w:r>
      <w:r>
        <w:rPr>
          <w:spacing w:val="-5"/>
        </w:rPr>
        <w:t xml:space="preserve"> </w:t>
      </w:r>
      <w:r>
        <w:t>of care”</w:t>
      </w:r>
      <w:r>
        <w:rPr>
          <w:spacing w:val="-3"/>
        </w:rPr>
        <w:t xml:space="preserve"> </w:t>
      </w:r>
      <w:r>
        <w:t>and</w:t>
      </w:r>
      <w:r>
        <w:rPr>
          <w:spacing w:val="-3"/>
        </w:rPr>
        <w:t xml:space="preserve"> </w:t>
      </w:r>
      <w:r>
        <w:t>“ease</w:t>
      </w:r>
      <w:r>
        <w:rPr>
          <w:spacing w:val="-4"/>
        </w:rPr>
        <w:t xml:space="preserve"> </w:t>
      </w:r>
      <w:r>
        <w:t>of</w:t>
      </w:r>
      <w:r>
        <w:rPr>
          <w:spacing w:val="-1"/>
        </w:rPr>
        <w:t xml:space="preserve"> </w:t>
      </w:r>
      <w:r>
        <w:t>access”.</w:t>
      </w:r>
      <w:r>
        <w:rPr>
          <w:spacing w:val="-3"/>
        </w:rPr>
        <w:t xml:space="preserve"> </w:t>
      </w:r>
      <w:r>
        <w:t>This</w:t>
      </w:r>
      <w:r>
        <w:rPr>
          <w:spacing w:val="-2"/>
        </w:rPr>
        <w:t xml:space="preserve"> </w:t>
      </w:r>
      <w:r>
        <w:t>is</w:t>
      </w:r>
      <w:r>
        <w:rPr>
          <w:spacing w:val="-2"/>
        </w:rPr>
        <w:t xml:space="preserve"> </w:t>
      </w:r>
      <w:r>
        <w:t>not</w:t>
      </w:r>
      <w:r>
        <w:rPr>
          <w:spacing w:val="-1"/>
        </w:rPr>
        <w:t xml:space="preserve"> </w:t>
      </w:r>
      <w:r>
        <w:t>an</w:t>
      </w:r>
      <w:r>
        <w:rPr>
          <w:spacing w:val="-1"/>
        </w:rPr>
        <w:t xml:space="preserve"> </w:t>
      </w:r>
      <w:r>
        <w:t>accurate representation of the future state at all, and I believe a flawed view of the partnership and value that nursing homes provide alongside community hospitals.</w:t>
      </w:r>
    </w:p>
    <w:p w14:paraId="6DB21EEA" w14:textId="77777777" w:rsidR="00D11F2B" w:rsidRDefault="00D11F2B">
      <w:pPr>
        <w:sectPr w:rsidR="00D11F2B" w:rsidSect="00914633">
          <w:footerReference w:type="default" r:id="rId12"/>
          <w:pgSz w:w="12240" w:h="15840"/>
          <w:pgMar w:top="1820" w:right="1320" w:bottom="280" w:left="1320" w:header="720" w:footer="720" w:gutter="0"/>
          <w:pgNumType w:start="1"/>
          <w:cols w:space="720"/>
        </w:sectPr>
      </w:pPr>
    </w:p>
    <w:p w14:paraId="6DB21EEB" w14:textId="77777777" w:rsidR="00D11F2B" w:rsidRDefault="00000000">
      <w:pPr>
        <w:pStyle w:val="BodyText"/>
        <w:spacing w:before="39" w:line="259" w:lineRule="auto"/>
        <w:ind w:left="120" w:right="208"/>
      </w:pPr>
      <w:r>
        <w:lastRenderedPageBreak/>
        <w:t>What I have seen across my career is that acute care hospitals often don’t fully appreciate the journey</w:t>
      </w:r>
      <w:r>
        <w:rPr>
          <w:spacing w:val="-2"/>
        </w:rPr>
        <w:t xml:space="preserve"> </w:t>
      </w:r>
      <w:r>
        <w:t>that</w:t>
      </w:r>
      <w:r>
        <w:rPr>
          <w:spacing w:val="-3"/>
        </w:rPr>
        <w:t xml:space="preserve"> </w:t>
      </w:r>
      <w:r>
        <w:t>families</w:t>
      </w:r>
      <w:r>
        <w:rPr>
          <w:spacing w:val="-2"/>
        </w:rPr>
        <w:t xml:space="preserve"> </w:t>
      </w:r>
      <w:r>
        <w:t>and</w:t>
      </w:r>
      <w:r>
        <w:rPr>
          <w:spacing w:val="-3"/>
        </w:rPr>
        <w:t xml:space="preserve"> </w:t>
      </w:r>
      <w:r>
        <w:t>seniors</w:t>
      </w:r>
      <w:r>
        <w:rPr>
          <w:spacing w:val="-4"/>
        </w:rPr>
        <w:t xml:space="preserve"> </w:t>
      </w:r>
      <w:r>
        <w:t>are</w:t>
      </w:r>
      <w:r>
        <w:rPr>
          <w:spacing w:val="-3"/>
        </w:rPr>
        <w:t xml:space="preserve"> </w:t>
      </w:r>
      <w:r>
        <w:t>on</w:t>
      </w:r>
      <w:r>
        <w:rPr>
          <w:spacing w:val="-3"/>
        </w:rPr>
        <w:t xml:space="preserve"> </w:t>
      </w:r>
      <w:r>
        <w:t>when</w:t>
      </w:r>
      <w:r>
        <w:rPr>
          <w:spacing w:val="-3"/>
        </w:rPr>
        <w:t xml:space="preserve"> </w:t>
      </w:r>
      <w:r>
        <w:t>they</w:t>
      </w:r>
      <w:r>
        <w:rPr>
          <w:spacing w:val="-2"/>
        </w:rPr>
        <w:t xml:space="preserve"> </w:t>
      </w:r>
      <w:r>
        <w:t>are</w:t>
      </w:r>
      <w:r>
        <w:rPr>
          <w:spacing w:val="-1"/>
        </w:rPr>
        <w:t xml:space="preserve"> </w:t>
      </w:r>
      <w:r>
        <w:t>navigating placement</w:t>
      </w:r>
      <w:r>
        <w:rPr>
          <w:spacing w:val="-3"/>
        </w:rPr>
        <w:t xml:space="preserve"> </w:t>
      </w:r>
      <w:r>
        <w:t>for</w:t>
      </w:r>
      <w:r>
        <w:rPr>
          <w:spacing w:val="-1"/>
        </w:rPr>
        <w:t xml:space="preserve"> </w:t>
      </w:r>
      <w:r>
        <w:t>nursing</w:t>
      </w:r>
      <w:r>
        <w:rPr>
          <w:spacing w:val="-4"/>
        </w:rPr>
        <w:t xml:space="preserve"> </w:t>
      </w:r>
      <w:r>
        <w:t>home care.</w:t>
      </w:r>
      <w:r>
        <w:rPr>
          <w:spacing w:val="-2"/>
        </w:rPr>
        <w:t xml:space="preserve"> </w:t>
      </w:r>
      <w:r>
        <w:t>For</w:t>
      </w:r>
      <w:r>
        <w:rPr>
          <w:spacing w:val="-2"/>
        </w:rPr>
        <w:t xml:space="preserve"> </w:t>
      </w:r>
      <w:r>
        <w:t>those</w:t>
      </w:r>
      <w:r>
        <w:rPr>
          <w:spacing w:val="-1"/>
        </w:rPr>
        <w:t xml:space="preserve"> </w:t>
      </w:r>
      <w:r>
        <w:t>families</w:t>
      </w:r>
      <w:r>
        <w:rPr>
          <w:spacing w:val="-1"/>
        </w:rPr>
        <w:t xml:space="preserve"> </w:t>
      </w:r>
      <w:r>
        <w:t>it</w:t>
      </w:r>
      <w:r>
        <w:rPr>
          <w:spacing w:val="-1"/>
        </w:rPr>
        <w:t xml:space="preserve"> </w:t>
      </w:r>
      <w:r>
        <w:t>is</w:t>
      </w:r>
      <w:r>
        <w:rPr>
          <w:spacing w:val="-1"/>
        </w:rPr>
        <w:t xml:space="preserve"> </w:t>
      </w:r>
      <w:r>
        <w:t>a</w:t>
      </w:r>
      <w:r>
        <w:rPr>
          <w:spacing w:val="-3"/>
        </w:rPr>
        <w:t xml:space="preserve"> </w:t>
      </w:r>
      <w:r>
        <w:t>priority</w:t>
      </w:r>
      <w:r>
        <w:rPr>
          <w:spacing w:val="-4"/>
        </w:rPr>
        <w:t xml:space="preserve"> </w:t>
      </w:r>
      <w:r>
        <w:t>for</w:t>
      </w:r>
      <w:r>
        <w:rPr>
          <w:spacing w:val="-2"/>
        </w:rPr>
        <w:t xml:space="preserve"> </w:t>
      </w:r>
      <w:r>
        <w:t>them</w:t>
      </w:r>
      <w:r>
        <w:rPr>
          <w:spacing w:val="-2"/>
        </w:rPr>
        <w:t xml:space="preserve"> </w:t>
      </w:r>
      <w:r>
        <w:t>to</w:t>
      </w:r>
      <w:r>
        <w:rPr>
          <w:spacing w:val="-5"/>
        </w:rPr>
        <w:t xml:space="preserve"> </w:t>
      </w:r>
      <w:r>
        <w:t>be</w:t>
      </w:r>
      <w:r>
        <w:rPr>
          <w:spacing w:val="-1"/>
        </w:rPr>
        <w:t xml:space="preserve"> </w:t>
      </w:r>
      <w:r>
        <w:t>able</w:t>
      </w:r>
      <w:r>
        <w:rPr>
          <w:spacing w:val="-2"/>
        </w:rPr>
        <w:t xml:space="preserve"> </w:t>
      </w:r>
      <w:r>
        <w:t>to</w:t>
      </w:r>
      <w:r>
        <w:rPr>
          <w:spacing w:val="-2"/>
        </w:rPr>
        <w:t xml:space="preserve"> </w:t>
      </w:r>
      <w:r>
        <w:t>be</w:t>
      </w:r>
      <w:r>
        <w:rPr>
          <w:spacing w:val="-3"/>
        </w:rPr>
        <w:t xml:space="preserve"> </w:t>
      </w:r>
      <w:proofErr w:type="gramStart"/>
      <w:r>
        <w:t>nearby</w:t>
      </w:r>
      <w:proofErr w:type="gramEnd"/>
      <w:r>
        <w:rPr>
          <w:spacing w:val="-4"/>
        </w:rPr>
        <w:t xml:space="preserve"> </w:t>
      </w:r>
      <w:r>
        <w:t>their</w:t>
      </w:r>
      <w:r>
        <w:rPr>
          <w:spacing w:val="-1"/>
        </w:rPr>
        <w:t xml:space="preserve"> </w:t>
      </w:r>
      <w:r>
        <w:t>loved</w:t>
      </w:r>
      <w:r>
        <w:rPr>
          <w:spacing w:val="-2"/>
        </w:rPr>
        <w:t xml:space="preserve"> </w:t>
      </w:r>
      <w:r>
        <w:t>ones</w:t>
      </w:r>
      <w:r>
        <w:rPr>
          <w:spacing w:val="-2"/>
        </w:rPr>
        <w:t xml:space="preserve"> </w:t>
      </w:r>
      <w:r>
        <w:t>so</w:t>
      </w:r>
      <w:r>
        <w:rPr>
          <w:spacing w:val="-2"/>
        </w:rPr>
        <w:t xml:space="preserve"> </w:t>
      </w:r>
      <w:r>
        <w:t xml:space="preserve">they can visit them often, be involved in their care and help them adjust to what will be a new permanent or temporary “home” for them. If the stay is a short one, for recovery from an illness or surgery, it is important that </w:t>
      </w:r>
      <w:proofErr w:type="gramStart"/>
      <w:r>
        <w:t>family</w:t>
      </w:r>
      <w:proofErr w:type="gramEnd"/>
      <w:r>
        <w:t xml:space="preserve"> be close by to encourage the patient in their rehabilitation and eventual return</w:t>
      </w:r>
      <w:r>
        <w:rPr>
          <w:spacing w:val="-1"/>
        </w:rPr>
        <w:t xml:space="preserve"> </w:t>
      </w:r>
      <w:r>
        <w:t>to</w:t>
      </w:r>
      <w:r>
        <w:rPr>
          <w:spacing w:val="-1"/>
        </w:rPr>
        <w:t xml:space="preserve"> </w:t>
      </w:r>
      <w:r>
        <w:t>home. For</w:t>
      </w:r>
      <w:r>
        <w:rPr>
          <w:spacing w:val="-2"/>
        </w:rPr>
        <w:t xml:space="preserve"> </w:t>
      </w:r>
      <w:r>
        <w:t>those</w:t>
      </w:r>
      <w:r>
        <w:rPr>
          <w:spacing w:val="-1"/>
        </w:rPr>
        <w:t xml:space="preserve"> </w:t>
      </w:r>
      <w:r>
        <w:t>who</w:t>
      </w:r>
      <w:r>
        <w:rPr>
          <w:spacing w:val="-2"/>
        </w:rPr>
        <w:t xml:space="preserve"> </w:t>
      </w:r>
      <w:r>
        <w:t>come</w:t>
      </w:r>
      <w:r>
        <w:rPr>
          <w:spacing w:val="-2"/>
        </w:rPr>
        <w:t xml:space="preserve"> </w:t>
      </w:r>
      <w:r>
        <w:t>to</w:t>
      </w:r>
      <w:r>
        <w:rPr>
          <w:spacing w:val="-2"/>
        </w:rPr>
        <w:t xml:space="preserve"> </w:t>
      </w:r>
      <w:r>
        <w:t>live in</w:t>
      </w:r>
      <w:r>
        <w:rPr>
          <w:spacing w:val="-1"/>
        </w:rPr>
        <w:t xml:space="preserve"> </w:t>
      </w:r>
      <w:r>
        <w:t>a nursing</w:t>
      </w:r>
      <w:r>
        <w:rPr>
          <w:spacing w:val="-2"/>
        </w:rPr>
        <w:t xml:space="preserve"> </w:t>
      </w:r>
      <w:r>
        <w:t>home,</w:t>
      </w:r>
      <w:r>
        <w:rPr>
          <w:spacing w:val="-1"/>
        </w:rPr>
        <w:t xml:space="preserve"> </w:t>
      </w:r>
      <w:r>
        <w:t xml:space="preserve">the presence of family is critical to their social engagement and emotional health. Placement in nursing homes that are further away from their family or loved ones </w:t>
      </w:r>
      <w:proofErr w:type="gramStart"/>
      <w:r>
        <w:t>create</w:t>
      </w:r>
      <w:proofErr w:type="gramEnd"/>
      <w:r>
        <w:t xml:space="preserve"> tremendous hardship and stress for all involved.</w:t>
      </w:r>
    </w:p>
    <w:p w14:paraId="6DB21EEC" w14:textId="77777777" w:rsidR="00D11F2B" w:rsidRDefault="00000000">
      <w:pPr>
        <w:pStyle w:val="BodyText"/>
        <w:spacing w:before="158" w:line="259" w:lineRule="auto"/>
        <w:ind w:left="120" w:right="208"/>
      </w:pPr>
      <w:r>
        <w:t>Nursing homes, like Williamstown Commons (WTC) and North Adams Commons (NAC) in northern</w:t>
      </w:r>
      <w:r>
        <w:rPr>
          <w:spacing w:val="-2"/>
        </w:rPr>
        <w:t xml:space="preserve"> </w:t>
      </w:r>
      <w:r>
        <w:t>Berkshire</w:t>
      </w:r>
      <w:r>
        <w:rPr>
          <w:spacing w:val="-5"/>
        </w:rPr>
        <w:t xml:space="preserve"> </w:t>
      </w:r>
      <w:r>
        <w:t>County</w:t>
      </w:r>
      <w:r>
        <w:rPr>
          <w:spacing w:val="-3"/>
        </w:rPr>
        <w:t xml:space="preserve"> </w:t>
      </w:r>
      <w:r>
        <w:t>have</w:t>
      </w:r>
      <w:r>
        <w:rPr>
          <w:spacing w:val="-6"/>
        </w:rPr>
        <w:t xml:space="preserve"> </w:t>
      </w:r>
      <w:r>
        <w:t>been</w:t>
      </w:r>
      <w:r>
        <w:rPr>
          <w:spacing w:val="-2"/>
        </w:rPr>
        <w:t xml:space="preserve"> </w:t>
      </w:r>
      <w:r>
        <w:t>serving</w:t>
      </w:r>
      <w:r>
        <w:rPr>
          <w:spacing w:val="-4"/>
        </w:rPr>
        <w:t xml:space="preserve"> </w:t>
      </w:r>
      <w:r>
        <w:t>residents</w:t>
      </w:r>
      <w:r>
        <w:rPr>
          <w:spacing w:val="-4"/>
        </w:rPr>
        <w:t xml:space="preserve"> </w:t>
      </w:r>
      <w:r>
        <w:t>in</w:t>
      </w:r>
      <w:r>
        <w:rPr>
          <w:spacing w:val="-5"/>
        </w:rPr>
        <w:t xml:space="preserve"> </w:t>
      </w:r>
      <w:r>
        <w:t>these</w:t>
      </w:r>
      <w:r>
        <w:rPr>
          <w:spacing w:val="-5"/>
        </w:rPr>
        <w:t xml:space="preserve"> </w:t>
      </w:r>
      <w:r>
        <w:t>communities</w:t>
      </w:r>
      <w:r>
        <w:rPr>
          <w:spacing w:val="-4"/>
        </w:rPr>
        <w:t xml:space="preserve"> </w:t>
      </w:r>
      <w:r>
        <w:t>for</w:t>
      </w:r>
      <w:r>
        <w:rPr>
          <w:spacing w:val="-5"/>
        </w:rPr>
        <w:t xml:space="preserve"> </w:t>
      </w:r>
      <w:r>
        <w:t>more</w:t>
      </w:r>
      <w:r>
        <w:rPr>
          <w:spacing w:val="-3"/>
        </w:rPr>
        <w:t xml:space="preserve"> </w:t>
      </w:r>
      <w:r>
        <w:t>than</w:t>
      </w:r>
      <w:r>
        <w:rPr>
          <w:spacing w:val="-5"/>
        </w:rPr>
        <w:t xml:space="preserve"> </w:t>
      </w:r>
      <w:r>
        <w:t xml:space="preserve">50 years. Each day they commit to providing a “home” for those who need long term care and pivot effectively to provide short term rehabilitation to those who need a short stay before returning home following an illness or hospitalization. Almost 68% of the combined 225 residents under their care </w:t>
      </w:r>
      <w:proofErr w:type="gramStart"/>
      <w:r>
        <w:t>are there</w:t>
      </w:r>
      <w:proofErr w:type="gramEnd"/>
      <w:r>
        <w:t xml:space="preserve"> under a Mass Health benefit which underfunds their care by $47 a day. That underfunding for these two facilities alone is close to $4M annually. That deficit is covered by patients who come to them under </w:t>
      </w:r>
      <w:proofErr w:type="gramStart"/>
      <w:r>
        <w:t>a Medicare</w:t>
      </w:r>
      <w:proofErr w:type="gramEnd"/>
      <w:r>
        <w:t xml:space="preserve"> or commercial insurance benefit. The Medicare reimbursement allows these nursing centers to cover the loss created through Mass Health while also allowing</w:t>
      </w:r>
      <w:r>
        <w:rPr>
          <w:spacing w:val="-1"/>
        </w:rPr>
        <w:t xml:space="preserve"> </w:t>
      </w:r>
      <w:r>
        <w:t>them to reinvest in their people through wages,</w:t>
      </w:r>
      <w:r>
        <w:rPr>
          <w:spacing w:val="-1"/>
        </w:rPr>
        <w:t xml:space="preserve"> </w:t>
      </w:r>
      <w:r>
        <w:t>their buildings through capital upgrades and their services through training and specialized clinical capabilities. Utilization of swing beds at NARH will effectively cannibalize the same population that WTC and NAC rely on to sustain their presence in the community.</w:t>
      </w:r>
    </w:p>
    <w:p w14:paraId="6DB21EED" w14:textId="77777777" w:rsidR="00D11F2B" w:rsidRDefault="00000000">
      <w:pPr>
        <w:pStyle w:val="BodyText"/>
        <w:spacing w:before="157" w:line="259" w:lineRule="auto"/>
        <w:ind w:left="120" w:right="208"/>
      </w:pPr>
      <w:r>
        <w:t>Allowing NARH to access 18+ swing beds in this market would effectively dilute the financial viability</w:t>
      </w:r>
      <w:r>
        <w:rPr>
          <w:spacing w:val="-3"/>
        </w:rPr>
        <w:t xml:space="preserve"> </w:t>
      </w:r>
      <w:r>
        <w:t>of</w:t>
      </w:r>
      <w:r>
        <w:rPr>
          <w:spacing w:val="-4"/>
        </w:rPr>
        <w:t xml:space="preserve"> </w:t>
      </w:r>
      <w:r>
        <w:t>these</w:t>
      </w:r>
      <w:r>
        <w:rPr>
          <w:spacing w:val="-2"/>
        </w:rPr>
        <w:t xml:space="preserve"> </w:t>
      </w:r>
      <w:r>
        <w:t>community</w:t>
      </w:r>
      <w:r>
        <w:rPr>
          <w:spacing w:val="-5"/>
        </w:rPr>
        <w:t xml:space="preserve"> </w:t>
      </w:r>
      <w:r>
        <w:t>based,</w:t>
      </w:r>
      <w:r>
        <w:rPr>
          <w:spacing w:val="-4"/>
        </w:rPr>
        <w:t xml:space="preserve"> </w:t>
      </w:r>
      <w:r>
        <w:t>not-for-profit</w:t>
      </w:r>
      <w:r>
        <w:rPr>
          <w:spacing w:val="-4"/>
        </w:rPr>
        <w:t xml:space="preserve"> </w:t>
      </w:r>
      <w:r>
        <w:t>nursing</w:t>
      </w:r>
      <w:r>
        <w:rPr>
          <w:spacing w:val="-4"/>
        </w:rPr>
        <w:t xml:space="preserve"> </w:t>
      </w:r>
      <w:r>
        <w:t>homes.</w:t>
      </w:r>
      <w:r>
        <w:rPr>
          <w:spacing w:val="-4"/>
        </w:rPr>
        <w:t xml:space="preserve"> </w:t>
      </w:r>
      <w:r>
        <w:t>With</w:t>
      </w:r>
      <w:r>
        <w:rPr>
          <w:spacing w:val="-4"/>
        </w:rPr>
        <w:t xml:space="preserve"> </w:t>
      </w:r>
      <w:r>
        <w:t>the</w:t>
      </w:r>
      <w:r>
        <w:rPr>
          <w:spacing w:val="-2"/>
        </w:rPr>
        <w:t xml:space="preserve"> </w:t>
      </w:r>
      <w:r>
        <w:t>potential</w:t>
      </w:r>
      <w:r>
        <w:rPr>
          <w:spacing w:val="-4"/>
        </w:rPr>
        <w:t xml:space="preserve"> </w:t>
      </w:r>
      <w:r>
        <w:t>closure</w:t>
      </w:r>
      <w:r>
        <w:rPr>
          <w:spacing w:val="-4"/>
        </w:rPr>
        <w:t xml:space="preserve"> </w:t>
      </w:r>
      <w:r>
        <w:t xml:space="preserve">or downsizing of these centers a real possibility where will northern Berkshire County be when mom or dad need care that extends for months or years? The next closest nursing homes are over 20 miles away and a </w:t>
      </w:r>
      <w:proofErr w:type="gramStart"/>
      <w:r>
        <w:t>45 minute</w:t>
      </w:r>
      <w:proofErr w:type="gramEnd"/>
      <w:r>
        <w:t xml:space="preserve"> drive. That drive to visit once a day is more than 90 minutes of travel in an area that has limited to non-existent public transportation.</w:t>
      </w:r>
    </w:p>
    <w:p w14:paraId="6DB21EEE" w14:textId="77777777" w:rsidR="00D11F2B" w:rsidRDefault="00000000">
      <w:pPr>
        <w:pStyle w:val="BodyText"/>
        <w:spacing w:before="159" w:line="259" w:lineRule="auto"/>
        <w:ind w:left="120" w:right="137"/>
      </w:pPr>
      <w:r>
        <w:t>The</w:t>
      </w:r>
      <w:r>
        <w:rPr>
          <w:spacing w:val="-4"/>
        </w:rPr>
        <w:t xml:space="preserve"> </w:t>
      </w:r>
      <w:r>
        <w:t>other</w:t>
      </w:r>
      <w:r>
        <w:rPr>
          <w:spacing w:val="-4"/>
        </w:rPr>
        <w:t xml:space="preserve"> </w:t>
      </w:r>
      <w:r>
        <w:t>potential</w:t>
      </w:r>
      <w:r>
        <w:rPr>
          <w:spacing w:val="-5"/>
        </w:rPr>
        <w:t xml:space="preserve"> </w:t>
      </w:r>
      <w:r>
        <w:t>hazard</w:t>
      </w:r>
      <w:r>
        <w:rPr>
          <w:spacing w:val="-2"/>
        </w:rPr>
        <w:t xml:space="preserve"> </w:t>
      </w:r>
      <w:r>
        <w:t>is</w:t>
      </w:r>
      <w:r>
        <w:rPr>
          <w:spacing w:val="-5"/>
        </w:rPr>
        <w:t xml:space="preserve"> </w:t>
      </w:r>
      <w:r>
        <w:t>the</w:t>
      </w:r>
      <w:r>
        <w:rPr>
          <w:spacing w:val="-2"/>
        </w:rPr>
        <w:t xml:space="preserve"> </w:t>
      </w:r>
      <w:r>
        <w:t>competition</w:t>
      </w:r>
      <w:r>
        <w:rPr>
          <w:spacing w:val="-4"/>
        </w:rPr>
        <w:t xml:space="preserve"> </w:t>
      </w:r>
      <w:r>
        <w:t>for</w:t>
      </w:r>
      <w:r>
        <w:rPr>
          <w:spacing w:val="-4"/>
        </w:rPr>
        <w:t xml:space="preserve"> </w:t>
      </w:r>
      <w:r>
        <w:t>labor</w:t>
      </w:r>
      <w:r>
        <w:rPr>
          <w:spacing w:val="-2"/>
        </w:rPr>
        <w:t xml:space="preserve"> </w:t>
      </w:r>
      <w:r>
        <w:t>in</w:t>
      </w:r>
      <w:r>
        <w:rPr>
          <w:spacing w:val="-2"/>
        </w:rPr>
        <w:t xml:space="preserve"> </w:t>
      </w:r>
      <w:r>
        <w:t>a</w:t>
      </w:r>
      <w:r>
        <w:rPr>
          <w:spacing w:val="-5"/>
        </w:rPr>
        <w:t xml:space="preserve"> </w:t>
      </w:r>
      <w:r>
        <w:t>market</w:t>
      </w:r>
      <w:r>
        <w:rPr>
          <w:spacing w:val="-3"/>
        </w:rPr>
        <w:t xml:space="preserve"> </w:t>
      </w:r>
      <w:r>
        <w:t>that currently</w:t>
      </w:r>
      <w:r>
        <w:rPr>
          <w:spacing w:val="-3"/>
        </w:rPr>
        <w:t xml:space="preserve"> </w:t>
      </w:r>
      <w:r>
        <w:t>does</w:t>
      </w:r>
      <w:r>
        <w:rPr>
          <w:spacing w:val="-3"/>
        </w:rPr>
        <w:t xml:space="preserve"> </w:t>
      </w:r>
      <w:r>
        <w:t>not</w:t>
      </w:r>
      <w:r>
        <w:rPr>
          <w:spacing w:val="-3"/>
        </w:rPr>
        <w:t xml:space="preserve"> </w:t>
      </w:r>
      <w:r>
        <w:t xml:space="preserve">have enough nurses and aides to cover all the vacancies and open hours that existing in </w:t>
      </w:r>
      <w:proofErr w:type="gramStart"/>
      <w:r>
        <w:t>northern</w:t>
      </w:r>
      <w:proofErr w:type="gramEnd"/>
    </w:p>
    <w:p w14:paraId="6DB21EEF" w14:textId="77777777" w:rsidR="00D11F2B" w:rsidRDefault="00000000">
      <w:pPr>
        <w:pStyle w:val="BodyText"/>
        <w:spacing w:before="1" w:line="259" w:lineRule="auto"/>
        <w:ind w:left="120"/>
      </w:pPr>
      <w:r>
        <w:t>Berkshire County and</w:t>
      </w:r>
      <w:r>
        <w:rPr>
          <w:spacing w:val="-1"/>
        </w:rPr>
        <w:t xml:space="preserve"> </w:t>
      </w:r>
      <w:r>
        <w:t xml:space="preserve">across the </w:t>
      </w:r>
      <w:proofErr w:type="gramStart"/>
      <w:r>
        <w:t>county</w:t>
      </w:r>
      <w:r>
        <w:rPr>
          <w:spacing w:val="-3"/>
        </w:rPr>
        <w:t xml:space="preserve"> </w:t>
      </w:r>
      <w:r>
        <w:t>as a</w:t>
      </w:r>
      <w:r>
        <w:rPr>
          <w:spacing w:val="-2"/>
        </w:rPr>
        <w:t xml:space="preserve"> </w:t>
      </w:r>
      <w:r>
        <w:t>whole</w:t>
      </w:r>
      <w:proofErr w:type="gramEnd"/>
      <w:r>
        <w:t>. The</w:t>
      </w:r>
      <w:r>
        <w:rPr>
          <w:spacing w:val="-2"/>
        </w:rPr>
        <w:t xml:space="preserve"> </w:t>
      </w:r>
      <w:r>
        <w:t>hospital’s</w:t>
      </w:r>
      <w:r>
        <w:rPr>
          <w:spacing w:val="-1"/>
        </w:rPr>
        <w:t xml:space="preserve"> </w:t>
      </w:r>
      <w:r>
        <w:t>reimbursement</w:t>
      </w:r>
      <w:r>
        <w:rPr>
          <w:spacing w:val="-1"/>
        </w:rPr>
        <w:t xml:space="preserve"> </w:t>
      </w:r>
      <w:r>
        <w:t>advantage of allowable</w:t>
      </w:r>
      <w:r>
        <w:rPr>
          <w:spacing w:val="-1"/>
        </w:rPr>
        <w:t xml:space="preserve"> </w:t>
      </w:r>
      <w:r>
        <w:t>costs</w:t>
      </w:r>
      <w:r>
        <w:rPr>
          <w:spacing w:val="-2"/>
        </w:rPr>
        <w:t xml:space="preserve"> </w:t>
      </w:r>
      <w:r>
        <w:t>plus</w:t>
      </w:r>
      <w:r>
        <w:rPr>
          <w:spacing w:val="-2"/>
        </w:rPr>
        <w:t xml:space="preserve"> </w:t>
      </w:r>
      <w:r>
        <w:t>a</w:t>
      </w:r>
      <w:r>
        <w:rPr>
          <w:spacing w:val="-4"/>
        </w:rPr>
        <w:t xml:space="preserve"> </w:t>
      </w:r>
      <w:r>
        <w:t>profit</w:t>
      </w:r>
      <w:r>
        <w:rPr>
          <w:spacing w:val="-1"/>
        </w:rPr>
        <w:t xml:space="preserve"> </w:t>
      </w:r>
      <w:r>
        <w:t>has</w:t>
      </w:r>
      <w:r>
        <w:rPr>
          <w:spacing w:val="-4"/>
        </w:rPr>
        <w:t xml:space="preserve"> </w:t>
      </w:r>
      <w:r>
        <w:t>the</w:t>
      </w:r>
      <w:r>
        <w:rPr>
          <w:spacing w:val="-3"/>
        </w:rPr>
        <w:t xml:space="preserve"> </w:t>
      </w:r>
      <w:r>
        <w:t>potential</w:t>
      </w:r>
      <w:r>
        <w:rPr>
          <w:spacing w:val="-4"/>
        </w:rPr>
        <w:t xml:space="preserve"> </w:t>
      </w:r>
      <w:r>
        <w:t>to</w:t>
      </w:r>
      <w:r>
        <w:rPr>
          <w:spacing w:val="-3"/>
        </w:rPr>
        <w:t xml:space="preserve"> </w:t>
      </w:r>
      <w:r>
        <w:t>create</w:t>
      </w:r>
      <w:r>
        <w:rPr>
          <w:spacing w:val="-1"/>
        </w:rPr>
        <w:t xml:space="preserve"> </w:t>
      </w:r>
      <w:r>
        <w:t>an</w:t>
      </w:r>
      <w:r>
        <w:rPr>
          <w:spacing w:val="-1"/>
        </w:rPr>
        <w:t xml:space="preserve"> </w:t>
      </w:r>
      <w:r>
        <w:t>incentive</w:t>
      </w:r>
      <w:r>
        <w:rPr>
          <w:spacing w:val="-4"/>
        </w:rPr>
        <w:t xml:space="preserve"> </w:t>
      </w:r>
      <w:r>
        <w:t>for</w:t>
      </w:r>
      <w:r>
        <w:rPr>
          <w:spacing w:val="-1"/>
        </w:rPr>
        <w:t xml:space="preserve"> </w:t>
      </w:r>
      <w:r>
        <w:t>staff at</w:t>
      </w:r>
      <w:r>
        <w:rPr>
          <w:spacing w:val="-1"/>
        </w:rPr>
        <w:t xml:space="preserve"> </w:t>
      </w:r>
      <w:r>
        <w:t>WTC</w:t>
      </w:r>
      <w:r>
        <w:rPr>
          <w:spacing w:val="-2"/>
        </w:rPr>
        <w:t xml:space="preserve"> </w:t>
      </w:r>
      <w:r>
        <w:t>and</w:t>
      </w:r>
      <w:r>
        <w:rPr>
          <w:spacing w:val="-3"/>
        </w:rPr>
        <w:t xml:space="preserve"> </w:t>
      </w:r>
      <w:r>
        <w:t>NAC</w:t>
      </w:r>
      <w:r>
        <w:rPr>
          <w:spacing w:val="-3"/>
        </w:rPr>
        <w:t xml:space="preserve"> </w:t>
      </w:r>
      <w:r>
        <w:t>to seek employment with the hospital due to more robust wage scales enabled through their reimbursement mechanisms. This could create further instability in this county’s labor market which would place another crack in the system of care for these nursing homes.</w:t>
      </w:r>
    </w:p>
    <w:p w14:paraId="6DB21EF0" w14:textId="77777777" w:rsidR="00D11F2B" w:rsidRDefault="00000000">
      <w:pPr>
        <w:pStyle w:val="BodyText"/>
        <w:spacing w:before="158" w:line="259" w:lineRule="auto"/>
        <w:ind w:left="120"/>
      </w:pPr>
      <w:r>
        <w:t>At</w:t>
      </w:r>
      <w:r>
        <w:rPr>
          <w:spacing w:val="-2"/>
        </w:rPr>
        <w:t xml:space="preserve"> </w:t>
      </w:r>
      <w:proofErr w:type="spellStart"/>
      <w:r>
        <w:t>Integritus</w:t>
      </w:r>
      <w:proofErr w:type="spellEnd"/>
      <w:r>
        <w:rPr>
          <w:spacing w:val="-3"/>
        </w:rPr>
        <w:t xml:space="preserve"> </w:t>
      </w:r>
      <w:r>
        <w:t>Healthcare</w:t>
      </w:r>
      <w:r>
        <w:rPr>
          <w:spacing w:val="-4"/>
        </w:rPr>
        <w:t xml:space="preserve"> </w:t>
      </w:r>
      <w:r>
        <w:t>we</w:t>
      </w:r>
      <w:r>
        <w:rPr>
          <w:spacing w:val="-4"/>
        </w:rPr>
        <w:t xml:space="preserve"> </w:t>
      </w:r>
      <w:r>
        <w:t>have</w:t>
      </w:r>
      <w:r>
        <w:rPr>
          <w:spacing w:val="-1"/>
        </w:rPr>
        <w:t xml:space="preserve"> </w:t>
      </w:r>
      <w:r>
        <w:t>pursued</w:t>
      </w:r>
      <w:r>
        <w:rPr>
          <w:spacing w:val="-2"/>
        </w:rPr>
        <w:t xml:space="preserve"> </w:t>
      </w:r>
      <w:r>
        <w:t>several</w:t>
      </w:r>
      <w:r>
        <w:rPr>
          <w:spacing w:val="-4"/>
        </w:rPr>
        <w:t xml:space="preserve"> </w:t>
      </w:r>
      <w:r>
        <w:t>paths</w:t>
      </w:r>
      <w:r>
        <w:rPr>
          <w:spacing w:val="-5"/>
        </w:rPr>
        <w:t xml:space="preserve"> </w:t>
      </w:r>
      <w:r>
        <w:t>to</w:t>
      </w:r>
      <w:r>
        <w:rPr>
          <w:spacing w:val="-3"/>
        </w:rPr>
        <w:t xml:space="preserve"> </w:t>
      </w:r>
      <w:r>
        <w:t>develop</w:t>
      </w:r>
      <w:r>
        <w:rPr>
          <w:spacing w:val="-2"/>
        </w:rPr>
        <w:t xml:space="preserve"> </w:t>
      </w:r>
      <w:r>
        <w:t>a</w:t>
      </w:r>
      <w:r>
        <w:rPr>
          <w:spacing w:val="-5"/>
        </w:rPr>
        <w:t xml:space="preserve"> </w:t>
      </w:r>
      <w:r>
        <w:t>stronger</w:t>
      </w:r>
      <w:r>
        <w:rPr>
          <w:spacing w:val="-2"/>
        </w:rPr>
        <w:t xml:space="preserve"> </w:t>
      </w:r>
      <w:r>
        <w:t>pipeline</w:t>
      </w:r>
      <w:r>
        <w:rPr>
          <w:spacing w:val="-2"/>
        </w:rPr>
        <w:t xml:space="preserve"> </w:t>
      </w:r>
      <w:r>
        <w:t>of</w:t>
      </w:r>
      <w:r>
        <w:rPr>
          <w:spacing w:val="-2"/>
        </w:rPr>
        <w:t xml:space="preserve"> </w:t>
      </w:r>
      <w:r>
        <w:t xml:space="preserve">clinical staff, but the process takes time and has yet to yield the benefits we need. Without a strong, consistent workforce we are forced to employ traveling agency staff from outside </w:t>
      </w:r>
      <w:proofErr w:type="gramStart"/>
      <w:r>
        <w:t>our</w:t>
      </w:r>
      <w:proofErr w:type="gramEnd"/>
    </w:p>
    <w:p w14:paraId="6DB21EF1" w14:textId="77777777" w:rsidR="00D11F2B" w:rsidRDefault="00D11F2B">
      <w:pPr>
        <w:pStyle w:val="BodyText"/>
        <w:spacing w:before="5"/>
        <w:rPr>
          <w:sz w:val="9"/>
        </w:rPr>
      </w:pPr>
    </w:p>
    <w:p w14:paraId="6DB21EF3" w14:textId="77777777" w:rsidR="00D11F2B" w:rsidRDefault="00D11F2B">
      <w:pPr>
        <w:jc w:val="center"/>
        <w:sectPr w:rsidR="00D11F2B">
          <w:pgSz w:w="12240" w:h="15840"/>
          <w:pgMar w:top="1400" w:right="1320" w:bottom="280" w:left="1320" w:header="720" w:footer="720" w:gutter="0"/>
          <w:cols w:space="720"/>
        </w:sectPr>
      </w:pPr>
    </w:p>
    <w:p w14:paraId="6DB21EF4" w14:textId="77777777" w:rsidR="00D11F2B" w:rsidRDefault="00000000">
      <w:pPr>
        <w:pStyle w:val="BodyText"/>
        <w:spacing w:before="39" w:line="259" w:lineRule="auto"/>
        <w:ind w:left="120" w:right="161"/>
      </w:pPr>
      <w:r>
        <w:lastRenderedPageBreak/>
        <w:t xml:space="preserve">marketplace who </w:t>
      </w:r>
      <w:proofErr w:type="gramStart"/>
      <w:r>
        <w:t>charge</w:t>
      </w:r>
      <w:proofErr w:type="gramEnd"/>
      <w:r>
        <w:t xml:space="preserve"> exorbitant fees that further dilute the financial stability</w:t>
      </w:r>
      <w:r>
        <w:rPr>
          <w:spacing w:val="-1"/>
        </w:rPr>
        <w:t xml:space="preserve"> </w:t>
      </w:r>
      <w:r>
        <w:t>of the nursing home sector. It is an unsustainable equation that, with further disruption from the CAH, could tip</w:t>
      </w:r>
      <w:r>
        <w:rPr>
          <w:spacing w:val="-3"/>
        </w:rPr>
        <w:t xml:space="preserve"> </w:t>
      </w:r>
      <w:r>
        <w:t>the</w:t>
      </w:r>
      <w:r>
        <w:rPr>
          <w:spacing w:val="-1"/>
        </w:rPr>
        <w:t xml:space="preserve"> </w:t>
      </w:r>
      <w:r>
        <w:t>scales</w:t>
      </w:r>
      <w:r>
        <w:rPr>
          <w:spacing w:val="-2"/>
        </w:rPr>
        <w:t xml:space="preserve"> </w:t>
      </w:r>
      <w:r>
        <w:t>in</w:t>
      </w:r>
      <w:r>
        <w:rPr>
          <w:spacing w:val="-1"/>
        </w:rPr>
        <w:t xml:space="preserve"> </w:t>
      </w:r>
      <w:r>
        <w:t>a</w:t>
      </w:r>
      <w:r>
        <w:rPr>
          <w:spacing w:val="-4"/>
        </w:rPr>
        <w:t xml:space="preserve"> </w:t>
      </w:r>
      <w:r>
        <w:t>way</w:t>
      </w:r>
      <w:r>
        <w:rPr>
          <w:spacing w:val="-4"/>
        </w:rPr>
        <w:t xml:space="preserve"> </w:t>
      </w:r>
      <w:r>
        <w:t>that</w:t>
      </w:r>
      <w:r>
        <w:rPr>
          <w:spacing w:val="-1"/>
        </w:rPr>
        <w:t xml:space="preserve"> </w:t>
      </w:r>
      <w:r>
        <w:t>forces reductions</w:t>
      </w:r>
      <w:r>
        <w:rPr>
          <w:spacing w:val="-4"/>
        </w:rPr>
        <w:t xml:space="preserve"> </w:t>
      </w:r>
      <w:r>
        <w:t>in</w:t>
      </w:r>
      <w:r>
        <w:rPr>
          <w:spacing w:val="-3"/>
        </w:rPr>
        <w:t xml:space="preserve"> </w:t>
      </w:r>
      <w:r>
        <w:t>units</w:t>
      </w:r>
      <w:r>
        <w:rPr>
          <w:spacing w:val="-4"/>
        </w:rPr>
        <w:t xml:space="preserve"> </w:t>
      </w:r>
      <w:r>
        <w:t>or</w:t>
      </w:r>
      <w:r>
        <w:rPr>
          <w:spacing w:val="-1"/>
        </w:rPr>
        <w:t xml:space="preserve"> </w:t>
      </w:r>
      <w:r>
        <w:t>closures</w:t>
      </w:r>
      <w:r>
        <w:rPr>
          <w:spacing w:val="-2"/>
        </w:rPr>
        <w:t xml:space="preserve"> </w:t>
      </w:r>
      <w:r>
        <w:t>of</w:t>
      </w:r>
      <w:r>
        <w:rPr>
          <w:spacing w:val="-3"/>
        </w:rPr>
        <w:t xml:space="preserve"> </w:t>
      </w:r>
      <w:r>
        <w:t>these</w:t>
      </w:r>
      <w:r>
        <w:rPr>
          <w:spacing w:val="-3"/>
        </w:rPr>
        <w:t xml:space="preserve"> </w:t>
      </w:r>
      <w:r>
        <w:t>nursing</w:t>
      </w:r>
      <w:r>
        <w:rPr>
          <w:spacing w:val="-4"/>
        </w:rPr>
        <w:t xml:space="preserve"> </w:t>
      </w:r>
      <w:r>
        <w:t>homes</w:t>
      </w:r>
      <w:r>
        <w:rPr>
          <w:spacing w:val="-1"/>
        </w:rPr>
        <w:t xml:space="preserve"> </w:t>
      </w:r>
      <w:r>
        <w:t>leaving many residents of northern Berkshire County without access to the long-term care and short- term rehabilitation they need and want close to their homes.</w:t>
      </w:r>
    </w:p>
    <w:p w14:paraId="6DB21EF5" w14:textId="77777777" w:rsidR="00D11F2B" w:rsidRDefault="00000000">
      <w:pPr>
        <w:pStyle w:val="BodyText"/>
        <w:spacing w:before="159" w:line="259" w:lineRule="auto"/>
        <w:ind w:left="120" w:right="192"/>
      </w:pPr>
      <w:r>
        <w:t>I</w:t>
      </w:r>
      <w:r>
        <w:rPr>
          <w:spacing w:val="-2"/>
        </w:rPr>
        <w:t xml:space="preserve"> </w:t>
      </w:r>
      <w:r>
        <w:t>think</w:t>
      </w:r>
      <w:r>
        <w:rPr>
          <w:spacing w:val="-3"/>
        </w:rPr>
        <w:t xml:space="preserve"> </w:t>
      </w:r>
      <w:r>
        <w:t>it</w:t>
      </w:r>
      <w:r>
        <w:rPr>
          <w:spacing w:val="-3"/>
        </w:rPr>
        <w:t xml:space="preserve"> </w:t>
      </w:r>
      <w:r>
        <w:t>is</w:t>
      </w:r>
      <w:r>
        <w:rPr>
          <w:spacing w:val="-2"/>
        </w:rPr>
        <w:t xml:space="preserve"> </w:t>
      </w:r>
      <w:r>
        <w:t>worth</w:t>
      </w:r>
      <w:r>
        <w:rPr>
          <w:spacing w:val="-3"/>
        </w:rPr>
        <w:t xml:space="preserve"> </w:t>
      </w:r>
      <w:r>
        <w:t>noting</w:t>
      </w:r>
      <w:r>
        <w:rPr>
          <w:spacing w:val="-4"/>
        </w:rPr>
        <w:t xml:space="preserve"> </w:t>
      </w:r>
      <w:r>
        <w:t>that the</w:t>
      </w:r>
      <w:r>
        <w:rPr>
          <w:spacing w:val="-4"/>
        </w:rPr>
        <w:t xml:space="preserve"> </w:t>
      </w:r>
      <w:r>
        <w:t>nursing</w:t>
      </w:r>
      <w:r>
        <w:rPr>
          <w:spacing w:val="-4"/>
        </w:rPr>
        <w:t xml:space="preserve"> </w:t>
      </w:r>
      <w:r>
        <w:t>home</w:t>
      </w:r>
      <w:r>
        <w:rPr>
          <w:spacing w:val="-4"/>
        </w:rPr>
        <w:t xml:space="preserve"> </w:t>
      </w:r>
      <w:r>
        <w:t>sector</w:t>
      </w:r>
      <w:r>
        <w:rPr>
          <w:spacing w:val="-1"/>
        </w:rPr>
        <w:t xml:space="preserve"> </w:t>
      </w:r>
      <w:r>
        <w:t>in</w:t>
      </w:r>
      <w:r>
        <w:rPr>
          <w:spacing w:val="-1"/>
        </w:rPr>
        <w:t xml:space="preserve"> </w:t>
      </w:r>
      <w:r>
        <w:t>Berkshire</w:t>
      </w:r>
      <w:r>
        <w:rPr>
          <w:spacing w:val="-3"/>
        </w:rPr>
        <w:t xml:space="preserve"> </w:t>
      </w:r>
      <w:r>
        <w:t>County</w:t>
      </w:r>
      <w:r>
        <w:rPr>
          <w:spacing w:val="-5"/>
        </w:rPr>
        <w:t xml:space="preserve"> </w:t>
      </w:r>
      <w:r>
        <w:t>was</w:t>
      </w:r>
      <w:r>
        <w:rPr>
          <w:spacing w:val="-2"/>
        </w:rPr>
        <w:t xml:space="preserve"> </w:t>
      </w:r>
      <w:r>
        <w:t>not</w:t>
      </w:r>
      <w:r>
        <w:rPr>
          <w:spacing w:val="-2"/>
        </w:rPr>
        <w:t xml:space="preserve"> </w:t>
      </w:r>
      <w:r>
        <w:t>brought</w:t>
      </w:r>
      <w:r>
        <w:rPr>
          <w:spacing w:val="-1"/>
        </w:rPr>
        <w:t xml:space="preserve"> </w:t>
      </w:r>
      <w:r>
        <w:t xml:space="preserve">into the planning discussions for this DON submission. Without that insight and </w:t>
      </w:r>
      <w:proofErr w:type="gramStart"/>
      <w:r>
        <w:t>feedback</w:t>
      </w:r>
      <w:proofErr w:type="gramEnd"/>
      <w:r>
        <w:t xml:space="preserve"> the application is not representative of all community sectors that have the potential to be impacted by the re-emergence of NARH. I am not sure of the reason why, but the omission underscores the lack of understanding that may exist around the relevance of nursing home care within the local communities and their importance in the healthcare ecosystem we exist </w:t>
      </w:r>
      <w:r>
        <w:rPr>
          <w:spacing w:val="-4"/>
        </w:rPr>
        <w:t>in.</w:t>
      </w:r>
    </w:p>
    <w:p w14:paraId="6DB21EF6" w14:textId="77777777" w:rsidR="00D11F2B" w:rsidRDefault="00000000">
      <w:pPr>
        <w:pStyle w:val="BodyText"/>
        <w:spacing w:before="159" w:line="259" w:lineRule="auto"/>
        <w:ind w:left="120" w:right="208"/>
      </w:pPr>
      <w:r>
        <w:t>I</w:t>
      </w:r>
      <w:r>
        <w:rPr>
          <w:spacing w:val="-3"/>
        </w:rPr>
        <w:t xml:space="preserve"> </w:t>
      </w:r>
      <w:r>
        <w:t>am</w:t>
      </w:r>
      <w:r>
        <w:rPr>
          <w:spacing w:val="-3"/>
        </w:rPr>
        <w:t xml:space="preserve"> </w:t>
      </w:r>
      <w:r>
        <w:t>asking</w:t>
      </w:r>
      <w:r>
        <w:rPr>
          <w:spacing w:val="-5"/>
        </w:rPr>
        <w:t xml:space="preserve"> </w:t>
      </w:r>
      <w:r>
        <w:t>that</w:t>
      </w:r>
      <w:r>
        <w:rPr>
          <w:spacing w:val="-4"/>
        </w:rPr>
        <w:t xml:space="preserve"> </w:t>
      </w:r>
      <w:r>
        <w:t>the</w:t>
      </w:r>
      <w:r>
        <w:rPr>
          <w:spacing w:val="-5"/>
        </w:rPr>
        <w:t xml:space="preserve"> </w:t>
      </w:r>
      <w:r>
        <w:t>DON</w:t>
      </w:r>
      <w:r>
        <w:rPr>
          <w:spacing w:val="-5"/>
        </w:rPr>
        <w:t xml:space="preserve"> </w:t>
      </w:r>
      <w:r>
        <w:t>program</w:t>
      </w:r>
      <w:r>
        <w:rPr>
          <w:spacing w:val="-3"/>
        </w:rPr>
        <w:t xml:space="preserve"> </w:t>
      </w:r>
      <w:r>
        <w:t>recommend the</w:t>
      </w:r>
      <w:r>
        <w:rPr>
          <w:spacing w:val="-2"/>
        </w:rPr>
        <w:t xml:space="preserve"> </w:t>
      </w:r>
      <w:r>
        <w:t>following</w:t>
      </w:r>
      <w:r>
        <w:rPr>
          <w:spacing w:val="-3"/>
        </w:rPr>
        <w:t xml:space="preserve"> </w:t>
      </w:r>
      <w:r>
        <w:t>conditions</w:t>
      </w:r>
      <w:r>
        <w:rPr>
          <w:spacing w:val="-5"/>
        </w:rPr>
        <w:t xml:space="preserve"> </w:t>
      </w:r>
      <w:r>
        <w:t>on</w:t>
      </w:r>
      <w:r>
        <w:rPr>
          <w:spacing w:val="-4"/>
        </w:rPr>
        <w:t xml:space="preserve"> </w:t>
      </w:r>
      <w:r>
        <w:t>the above- mentioned application:</w:t>
      </w:r>
    </w:p>
    <w:p w14:paraId="6DB21EF7" w14:textId="77777777" w:rsidR="00D11F2B" w:rsidRDefault="00000000">
      <w:pPr>
        <w:pStyle w:val="ListParagraph"/>
        <w:numPr>
          <w:ilvl w:val="0"/>
          <w:numId w:val="3"/>
        </w:numPr>
        <w:tabs>
          <w:tab w:val="left" w:pos="840"/>
        </w:tabs>
        <w:spacing w:before="159" w:line="259" w:lineRule="auto"/>
        <w:ind w:right="383"/>
        <w:jc w:val="both"/>
        <w:rPr>
          <w:rFonts w:ascii="Calibri"/>
          <w:sz w:val="24"/>
        </w:rPr>
      </w:pPr>
      <w:r>
        <w:rPr>
          <w:rFonts w:ascii="Calibri"/>
          <w:sz w:val="24"/>
        </w:rPr>
        <w:t>A</w:t>
      </w:r>
      <w:r>
        <w:rPr>
          <w:rFonts w:ascii="Calibri"/>
          <w:spacing w:val="-2"/>
          <w:sz w:val="24"/>
        </w:rPr>
        <w:t xml:space="preserve"> </w:t>
      </w:r>
      <w:r>
        <w:rPr>
          <w:rFonts w:ascii="Calibri"/>
          <w:sz w:val="24"/>
        </w:rPr>
        <w:t>limitation</w:t>
      </w:r>
      <w:r>
        <w:rPr>
          <w:rFonts w:ascii="Calibri"/>
          <w:spacing w:val="-2"/>
          <w:sz w:val="24"/>
        </w:rPr>
        <w:t xml:space="preserve"> </w:t>
      </w:r>
      <w:r>
        <w:rPr>
          <w:rFonts w:ascii="Calibri"/>
          <w:sz w:val="24"/>
        </w:rPr>
        <w:t>on</w:t>
      </w:r>
      <w:r>
        <w:rPr>
          <w:rFonts w:ascii="Calibri"/>
          <w:spacing w:val="-4"/>
          <w:sz w:val="24"/>
        </w:rPr>
        <w:t xml:space="preserve"> </w:t>
      </w:r>
      <w:r>
        <w:rPr>
          <w:rFonts w:ascii="Calibri"/>
          <w:sz w:val="24"/>
        </w:rPr>
        <w:t>the</w:t>
      </w:r>
      <w:r>
        <w:rPr>
          <w:rFonts w:ascii="Calibri"/>
          <w:spacing w:val="-5"/>
          <w:sz w:val="24"/>
        </w:rPr>
        <w:t xml:space="preserve"> </w:t>
      </w:r>
      <w:r>
        <w:rPr>
          <w:rFonts w:ascii="Calibri"/>
          <w:sz w:val="24"/>
        </w:rPr>
        <w:t>number</w:t>
      </w:r>
      <w:r>
        <w:rPr>
          <w:rFonts w:ascii="Calibri"/>
          <w:spacing w:val="-2"/>
          <w:sz w:val="24"/>
        </w:rPr>
        <w:t xml:space="preserve"> </w:t>
      </w:r>
      <w:r>
        <w:rPr>
          <w:rFonts w:ascii="Calibri"/>
          <w:sz w:val="24"/>
        </w:rPr>
        <w:t>of</w:t>
      </w:r>
      <w:r>
        <w:rPr>
          <w:rFonts w:ascii="Calibri"/>
          <w:spacing w:val="-2"/>
          <w:sz w:val="24"/>
        </w:rPr>
        <w:t xml:space="preserve"> </w:t>
      </w:r>
      <w:r>
        <w:rPr>
          <w:rFonts w:ascii="Calibri"/>
          <w:sz w:val="24"/>
        </w:rPr>
        <w:t>swing beds</w:t>
      </w:r>
      <w:r>
        <w:rPr>
          <w:rFonts w:ascii="Calibri"/>
          <w:spacing w:val="-5"/>
          <w:sz w:val="24"/>
        </w:rPr>
        <w:t xml:space="preserve"> </w:t>
      </w:r>
      <w:r>
        <w:rPr>
          <w:rFonts w:ascii="Calibri"/>
          <w:sz w:val="24"/>
        </w:rPr>
        <w:t>that</w:t>
      </w:r>
      <w:r>
        <w:rPr>
          <w:rFonts w:ascii="Calibri"/>
          <w:spacing w:val="-4"/>
          <w:sz w:val="24"/>
        </w:rPr>
        <w:t xml:space="preserve"> </w:t>
      </w:r>
      <w:r>
        <w:rPr>
          <w:rFonts w:ascii="Calibri"/>
          <w:sz w:val="24"/>
        </w:rPr>
        <w:t>NARH</w:t>
      </w:r>
      <w:r>
        <w:rPr>
          <w:rFonts w:ascii="Calibri"/>
          <w:spacing w:val="-4"/>
          <w:sz w:val="24"/>
        </w:rPr>
        <w:t xml:space="preserve"> </w:t>
      </w:r>
      <w:r>
        <w:rPr>
          <w:rFonts w:ascii="Calibri"/>
          <w:sz w:val="24"/>
        </w:rPr>
        <w:t>can employ</w:t>
      </w:r>
      <w:r>
        <w:rPr>
          <w:rFonts w:ascii="Calibri"/>
          <w:spacing w:val="-2"/>
          <w:sz w:val="24"/>
        </w:rPr>
        <w:t xml:space="preserve"> </w:t>
      </w:r>
      <w:r>
        <w:rPr>
          <w:rFonts w:ascii="Calibri"/>
          <w:sz w:val="24"/>
        </w:rPr>
        <w:t>to</w:t>
      </w:r>
      <w:r>
        <w:rPr>
          <w:rFonts w:ascii="Calibri"/>
          <w:spacing w:val="-5"/>
          <w:sz w:val="24"/>
        </w:rPr>
        <w:t xml:space="preserve"> </w:t>
      </w:r>
      <w:r>
        <w:rPr>
          <w:rFonts w:ascii="Calibri"/>
          <w:sz w:val="24"/>
        </w:rPr>
        <w:t>no</w:t>
      </w:r>
      <w:r>
        <w:rPr>
          <w:rFonts w:ascii="Calibri"/>
          <w:spacing w:val="-2"/>
          <w:sz w:val="24"/>
        </w:rPr>
        <w:t xml:space="preserve"> </w:t>
      </w:r>
      <w:r>
        <w:rPr>
          <w:rFonts w:ascii="Calibri"/>
          <w:sz w:val="24"/>
        </w:rPr>
        <w:t>more</w:t>
      </w:r>
      <w:r>
        <w:rPr>
          <w:rFonts w:ascii="Calibri"/>
          <w:spacing w:val="-2"/>
          <w:sz w:val="24"/>
        </w:rPr>
        <w:t xml:space="preserve"> </w:t>
      </w:r>
      <w:r>
        <w:rPr>
          <w:rFonts w:ascii="Calibri"/>
          <w:sz w:val="24"/>
        </w:rPr>
        <w:t>than</w:t>
      </w:r>
      <w:r>
        <w:rPr>
          <w:rFonts w:ascii="Calibri"/>
          <w:spacing w:val="-4"/>
          <w:sz w:val="24"/>
        </w:rPr>
        <w:t xml:space="preserve"> </w:t>
      </w:r>
      <w:r>
        <w:rPr>
          <w:rFonts w:ascii="Calibri"/>
          <w:sz w:val="24"/>
        </w:rPr>
        <w:t>2 at any given time.</w:t>
      </w:r>
    </w:p>
    <w:p w14:paraId="6DB21EF8" w14:textId="77777777" w:rsidR="00D11F2B" w:rsidRDefault="00000000">
      <w:pPr>
        <w:pStyle w:val="ListParagraph"/>
        <w:numPr>
          <w:ilvl w:val="0"/>
          <w:numId w:val="3"/>
        </w:numPr>
        <w:tabs>
          <w:tab w:val="left" w:pos="840"/>
        </w:tabs>
        <w:spacing w:before="1" w:line="259" w:lineRule="auto"/>
        <w:ind w:right="249"/>
        <w:jc w:val="both"/>
        <w:rPr>
          <w:rFonts w:ascii="Calibri"/>
          <w:sz w:val="24"/>
        </w:rPr>
      </w:pPr>
      <w:r>
        <w:rPr>
          <w:rFonts w:ascii="Calibri"/>
          <w:sz w:val="24"/>
        </w:rPr>
        <w:t>A</w:t>
      </w:r>
      <w:r>
        <w:rPr>
          <w:rFonts w:ascii="Calibri"/>
          <w:spacing w:val="-2"/>
          <w:sz w:val="24"/>
        </w:rPr>
        <w:t xml:space="preserve"> </w:t>
      </w:r>
      <w:r>
        <w:rPr>
          <w:rFonts w:ascii="Calibri"/>
          <w:sz w:val="24"/>
        </w:rPr>
        <w:t>moratorium</w:t>
      </w:r>
      <w:r>
        <w:rPr>
          <w:rFonts w:ascii="Calibri"/>
          <w:spacing w:val="-3"/>
          <w:sz w:val="24"/>
        </w:rPr>
        <w:t xml:space="preserve"> </w:t>
      </w:r>
      <w:r>
        <w:rPr>
          <w:rFonts w:ascii="Calibri"/>
          <w:sz w:val="24"/>
        </w:rPr>
        <w:t>on</w:t>
      </w:r>
      <w:r>
        <w:rPr>
          <w:rFonts w:ascii="Calibri"/>
          <w:spacing w:val="-4"/>
          <w:sz w:val="24"/>
        </w:rPr>
        <w:t xml:space="preserve"> </w:t>
      </w:r>
      <w:r>
        <w:rPr>
          <w:rFonts w:ascii="Calibri"/>
          <w:sz w:val="24"/>
        </w:rPr>
        <w:t>hiring</w:t>
      </w:r>
      <w:r>
        <w:rPr>
          <w:rFonts w:ascii="Calibri"/>
          <w:spacing w:val="-7"/>
          <w:sz w:val="24"/>
        </w:rPr>
        <w:t xml:space="preserve"> </w:t>
      </w:r>
      <w:r>
        <w:rPr>
          <w:rFonts w:ascii="Calibri"/>
          <w:sz w:val="24"/>
        </w:rPr>
        <w:t>existing</w:t>
      </w:r>
      <w:r>
        <w:rPr>
          <w:rFonts w:ascii="Calibri"/>
          <w:spacing w:val="-3"/>
          <w:sz w:val="24"/>
        </w:rPr>
        <w:t xml:space="preserve"> </w:t>
      </w:r>
      <w:r>
        <w:rPr>
          <w:rFonts w:ascii="Calibri"/>
          <w:sz w:val="24"/>
        </w:rPr>
        <w:t>committed</w:t>
      </w:r>
      <w:r>
        <w:rPr>
          <w:rFonts w:ascii="Calibri"/>
          <w:spacing w:val="-2"/>
          <w:sz w:val="24"/>
        </w:rPr>
        <w:t xml:space="preserve"> </w:t>
      </w:r>
      <w:r>
        <w:rPr>
          <w:rFonts w:ascii="Calibri"/>
          <w:sz w:val="24"/>
        </w:rPr>
        <w:t>and</w:t>
      </w:r>
      <w:r>
        <w:rPr>
          <w:rFonts w:ascii="Calibri"/>
          <w:spacing w:val="-3"/>
          <w:sz w:val="24"/>
        </w:rPr>
        <w:t xml:space="preserve"> </w:t>
      </w:r>
      <w:r>
        <w:rPr>
          <w:rFonts w:ascii="Calibri"/>
          <w:sz w:val="24"/>
        </w:rPr>
        <w:t>agency</w:t>
      </w:r>
      <w:r>
        <w:rPr>
          <w:rFonts w:ascii="Calibri"/>
          <w:spacing w:val="-3"/>
          <w:sz w:val="24"/>
        </w:rPr>
        <w:t xml:space="preserve"> </w:t>
      </w:r>
      <w:r>
        <w:rPr>
          <w:rFonts w:ascii="Calibri"/>
          <w:sz w:val="24"/>
        </w:rPr>
        <w:t>staff</w:t>
      </w:r>
      <w:r>
        <w:rPr>
          <w:rFonts w:ascii="Calibri"/>
          <w:spacing w:val="-4"/>
          <w:sz w:val="24"/>
        </w:rPr>
        <w:t xml:space="preserve"> </w:t>
      </w:r>
      <w:r>
        <w:rPr>
          <w:rFonts w:ascii="Calibri"/>
          <w:sz w:val="24"/>
        </w:rPr>
        <w:t>from</w:t>
      </w:r>
      <w:r>
        <w:rPr>
          <w:rFonts w:ascii="Calibri"/>
          <w:spacing w:val="-5"/>
          <w:sz w:val="24"/>
        </w:rPr>
        <w:t xml:space="preserve"> </w:t>
      </w:r>
      <w:r>
        <w:rPr>
          <w:rFonts w:ascii="Calibri"/>
          <w:sz w:val="24"/>
        </w:rPr>
        <w:t>the</w:t>
      </w:r>
      <w:r>
        <w:rPr>
          <w:rFonts w:ascii="Calibri"/>
          <w:spacing w:val="-4"/>
          <w:sz w:val="24"/>
        </w:rPr>
        <w:t xml:space="preserve"> </w:t>
      </w:r>
      <w:r>
        <w:rPr>
          <w:rFonts w:ascii="Calibri"/>
          <w:sz w:val="24"/>
        </w:rPr>
        <w:t>nursing homes</w:t>
      </w:r>
      <w:r>
        <w:rPr>
          <w:rFonts w:ascii="Calibri"/>
          <w:spacing w:val="-3"/>
          <w:sz w:val="24"/>
        </w:rPr>
        <w:t xml:space="preserve"> </w:t>
      </w:r>
      <w:r>
        <w:rPr>
          <w:rFonts w:ascii="Calibri"/>
          <w:sz w:val="24"/>
        </w:rPr>
        <w:t>in northern Berkshire</w:t>
      </w:r>
      <w:r>
        <w:rPr>
          <w:rFonts w:ascii="Calibri"/>
          <w:spacing w:val="-2"/>
          <w:sz w:val="24"/>
        </w:rPr>
        <w:t xml:space="preserve"> </w:t>
      </w:r>
      <w:r>
        <w:rPr>
          <w:rFonts w:ascii="Calibri"/>
          <w:sz w:val="24"/>
        </w:rPr>
        <w:t>County and a</w:t>
      </w:r>
      <w:r>
        <w:rPr>
          <w:rFonts w:ascii="Calibri"/>
          <w:spacing w:val="-3"/>
          <w:sz w:val="24"/>
        </w:rPr>
        <w:t xml:space="preserve"> </w:t>
      </w:r>
      <w:r>
        <w:rPr>
          <w:rFonts w:ascii="Calibri"/>
          <w:sz w:val="24"/>
        </w:rPr>
        <w:t>requirement that NARH</w:t>
      </w:r>
      <w:r>
        <w:rPr>
          <w:rFonts w:ascii="Calibri"/>
          <w:spacing w:val="-1"/>
          <w:sz w:val="24"/>
        </w:rPr>
        <w:t xml:space="preserve"> </w:t>
      </w:r>
      <w:r>
        <w:rPr>
          <w:rFonts w:ascii="Calibri"/>
          <w:sz w:val="24"/>
        </w:rPr>
        <w:t>employ</w:t>
      </w:r>
      <w:r>
        <w:rPr>
          <w:rFonts w:ascii="Calibri"/>
          <w:spacing w:val="-3"/>
          <w:sz w:val="24"/>
        </w:rPr>
        <w:t xml:space="preserve"> </w:t>
      </w:r>
      <w:r>
        <w:rPr>
          <w:rFonts w:ascii="Calibri"/>
          <w:sz w:val="24"/>
        </w:rPr>
        <w:t>traveling</w:t>
      </w:r>
      <w:r>
        <w:rPr>
          <w:rFonts w:ascii="Calibri"/>
          <w:spacing w:val="-3"/>
          <w:sz w:val="24"/>
        </w:rPr>
        <w:t xml:space="preserve"> </w:t>
      </w:r>
      <w:r>
        <w:rPr>
          <w:rFonts w:ascii="Calibri"/>
          <w:sz w:val="24"/>
        </w:rPr>
        <w:t>agency</w:t>
      </w:r>
      <w:r>
        <w:rPr>
          <w:rFonts w:ascii="Calibri"/>
          <w:spacing w:val="-1"/>
          <w:sz w:val="24"/>
        </w:rPr>
        <w:t xml:space="preserve"> </w:t>
      </w:r>
      <w:r>
        <w:rPr>
          <w:rFonts w:ascii="Calibri"/>
          <w:sz w:val="24"/>
        </w:rPr>
        <w:t>staff for the first two years of operation to ensure workforce stability in the marketplace.</w:t>
      </w:r>
    </w:p>
    <w:p w14:paraId="6DB21EF9" w14:textId="77777777" w:rsidR="00D11F2B" w:rsidRDefault="00000000">
      <w:pPr>
        <w:pStyle w:val="BodyText"/>
        <w:spacing w:before="159" w:line="259" w:lineRule="auto"/>
        <w:ind w:left="120" w:right="208"/>
      </w:pPr>
      <w:r>
        <w:t>Please understand that my position is not based on trying to stop the reopening of NARH. I believe that this is an important service to return to the residents of this region of the state. I ask that you consider creating balance and equity in how this initiative comes to life by considering</w:t>
      </w:r>
      <w:r>
        <w:rPr>
          <w:spacing w:val="-5"/>
        </w:rPr>
        <w:t xml:space="preserve"> </w:t>
      </w:r>
      <w:r>
        <w:t>the</w:t>
      </w:r>
      <w:r>
        <w:rPr>
          <w:spacing w:val="-5"/>
        </w:rPr>
        <w:t xml:space="preserve"> </w:t>
      </w:r>
      <w:r>
        <w:t>continuum</w:t>
      </w:r>
      <w:r>
        <w:rPr>
          <w:spacing w:val="-3"/>
        </w:rPr>
        <w:t xml:space="preserve"> </w:t>
      </w:r>
      <w:r>
        <w:t>of</w:t>
      </w:r>
      <w:r>
        <w:rPr>
          <w:spacing w:val="-2"/>
        </w:rPr>
        <w:t xml:space="preserve"> </w:t>
      </w:r>
      <w:r>
        <w:t>healthcare</w:t>
      </w:r>
      <w:r>
        <w:rPr>
          <w:spacing w:val="-1"/>
        </w:rPr>
        <w:t xml:space="preserve"> </w:t>
      </w:r>
      <w:r>
        <w:t>services</w:t>
      </w:r>
      <w:r>
        <w:rPr>
          <w:spacing w:val="-5"/>
        </w:rPr>
        <w:t xml:space="preserve"> </w:t>
      </w:r>
      <w:r>
        <w:t>that</w:t>
      </w:r>
      <w:r>
        <w:rPr>
          <w:spacing w:val="-2"/>
        </w:rPr>
        <w:t xml:space="preserve"> </w:t>
      </w:r>
      <w:r>
        <w:t>many</w:t>
      </w:r>
      <w:r>
        <w:rPr>
          <w:spacing w:val="-3"/>
        </w:rPr>
        <w:t xml:space="preserve"> </w:t>
      </w:r>
      <w:r>
        <w:t>residents</w:t>
      </w:r>
      <w:r>
        <w:rPr>
          <w:spacing w:val="-3"/>
        </w:rPr>
        <w:t xml:space="preserve"> </w:t>
      </w:r>
      <w:r>
        <w:t>and</w:t>
      </w:r>
      <w:r>
        <w:rPr>
          <w:spacing w:val="-4"/>
        </w:rPr>
        <w:t xml:space="preserve"> </w:t>
      </w:r>
      <w:r>
        <w:t>staff</w:t>
      </w:r>
      <w:r>
        <w:rPr>
          <w:spacing w:val="-4"/>
        </w:rPr>
        <w:t xml:space="preserve"> </w:t>
      </w:r>
      <w:r>
        <w:t>who</w:t>
      </w:r>
      <w:r>
        <w:rPr>
          <w:spacing w:val="-4"/>
        </w:rPr>
        <w:t xml:space="preserve"> </w:t>
      </w:r>
      <w:r>
        <w:t>live</w:t>
      </w:r>
      <w:r>
        <w:rPr>
          <w:spacing w:val="-3"/>
        </w:rPr>
        <w:t xml:space="preserve"> </w:t>
      </w:r>
      <w:r>
        <w:t>in</w:t>
      </w:r>
      <w:r>
        <w:rPr>
          <w:spacing w:val="-2"/>
        </w:rPr>
        <w:t xml:space="preserve"> </w:t>
      </w:r>
      <w:r>
        <w:t>this region rely on each day and have</w:t>
      </w:r>
      <w:r>
        <w:rPr>
          <w:spacing w:val="-1"/>
        </w:rPr>
        <w:t xml:space="preserve"> </w:t>
      </w:r>
      <w:r>
        <w:t>for over</w:t>
      </w:r>
      <w:r>
        <w:rPr>
          <w:spacing w:val="-1"/>
        </w:rPr>
        <w:t xml:space="preserve"> </w:t>
      </w:r>
      <w:r>
        <w:t>50 years. Access to nursing homes now and into the future is of equal importance in this equation.</w:t>
      </w:r>
    </w:p>
    <w:p w14:paraId="6DB21EFA" w14:textId="77777777" w:rsidR="00D11F2B" w:rsidRDefault="00000000">
      <w:pPr>
        <w:pStyle w:val="BodyText"/>
        <w:spacing w:before="159"/>
        <w:ind w:left="120"/>
      </w:pPr>
      <w:r>
        <w:t>Thank</w:t>
      </w:r>
      <w:r>
        <w:rPr>
          <w:spacing w:val="-6"/>
        </w:rPr>
        <w:t xml:space="preserve"> </w:t>
      </w:r>
      <w:r>
        <w:t>you</w:t>
      </w:r>
      <w:r>
        <w:rPr>
          <w:spacing w:val="-3"/>
        </w:rPr>
        <w:t xml:space="preserve"> </w:t>
      </w:r>
      <w:r>
        <w:t>for</w:t>
      </w:r>
      <w:r>
        <w:rPr>
          <w:spacing w:val="-1"/>
        </w:rPr>
        <w:t xml:space="preserve"> </w:t>
      </w:r>
      <w:r>
        <w:t>your consideration</w:t>
      </w:r>
      <w:r>
        <w:rPr>
          <w:spacing w:val="-3"/>
        </w:rPr>
        <w:t xml:space="preserve"> </w:t>
      </w:r>
      <w:r>
        <w:t>of</w:t>
      </w:r>
      <w:r>
        <w:rPr>
          <w:spacing w:val="-3"/>
        </w:rPr>
        <w:t xml:space="preserve"> </w:t>
      </w:r>
      <w:r>
        <w:t>my</w:t>
      </w:r>
      <w:r>
        <w:rPr>
          <w:spacing w:val="-2"/>
        </w:rPr>
        <w:t xml:space="preserve"> position.</w:t>
      </w:r>
    </w:p>
    <w:p w14:paraId="6DB21EFB" w14:textId="77777777" w:rsidR="00D11F2B" w:rsidRDefault="00D11F2B">
      <w:pPr>
        <w:pStyle w:val="BodyText"/>
      </w:pPr>
    </w:p>
    <w:p w14:paraId="6DB21EFC" w14:textId="77777777" w:rsidR="00D11F2B" w:rsidRDefault="00D11F2B">
      <w:pPr>
        <w:pStyle w:val="BodyText"/>
        <w:spacing w:before="10"/>
        <w:rPr>
          <w:sz w:val="29"/>
        </w:rPr>
      </w:pPr>
    </w:p>
    <w:p w14:paraId="6DB21EFD" w14:textId="77777777" w:rsidR="00D11F2B" w:rsidRDefault="00000000">
      <w:pPr>
        <w:pStyle w:val="BodyText"/>
        <w:spacing w:before="1"/>
        <w:ind w:left="120"/>
      </w:pPr>
      <w:r>
        <w:rPr>
          <w:spacing w:val="-2"/>
        </w:rPr>
        <w:t>Sincerely,</w:t>
      </w:r>
    </w:p>
    <w:p w14:paraId="6DB21EFE" w14:textId="77777777" w:rsidR="00D11F2B" w:rsidRDefault="00000000">
      <w:pPr>
        <w:pStyle w:val="BodyText"/>
        <w:spacing w:before="24"/>
        <w:ind w:left="120"/>
      </w:pPr>
      <w:r>
        <w:t>Lisa</w:t>
      </w:r>
      <w:r>
        <w:rPr>
          <w:spacing w:val="-3"/>
        </w:rPr>
        <w:t xml:space="preserve"> </w:t>
      </w:r>
      <w:r>
        <w:t xml:space="preserve">A. </w:t>
      </w:r>
      <w:r>
        <w:rPr>
          <w:spacing w:val="-2"/>
        </w:rPr>
        <w:t>Gaudet</w:t>
      </w:r>
    </w:p>
    <w:p w14:paraId="6DB21EFF" w14:textId="77777777" w:rsidR="00D11F2B" w:rsidRDefault="00000000">
      <w:pPr>
        <w:pStyle w:val="BodyText"/>
        <w:spacing w:before="23" w:line="259" w:lineRule="auto"/>
        <w:ind w:left="120" w:right="5012"/>
      </w:pPr>
      <w:r>
        <w:t>Vice</w:t>
      </w:r>
      <w:r>
        <w:rPr>
          <w:spacing w:val="-13"/>
        </w:rPr>
        <w:t xml:space="preserve"> </w:t>
      </w:r>
      <w:r>
        <w:t>President,</w:t>
      </w:r>
      <w:r>
        <w:rPr>
          <w:spacing w:val="-12"/>
        </w:rPr>
        <w:t xml:space="preserve"> </w:t>
      </w:r>
      <w:r>
        <w:t>Business</w:t>
      </w:r>
      <w:r>
        <w:rPr>
          <w:spacing w:val="-14"/>
        </w:rPr>
        <w:t xml:space="preserve"> </w:t>
      </w:r>
      <w:r>
        <w:t xml:space="preserve">Development </w:t>
      </w:r>
      <w:proofErr w:type="spellStart"/>
      <w:r>
        <w:t>Integritus</w:t>
      </w:r>
      <w:proofErr w:type="spellEnd"/>
      <w:r>
        <w:t xml:space="preserve"> Healthcare</w:t>
      </w:r>
    </w:p>
    <w:p w14:paraId="6DB21F00" w14:textId="77777777" w:rsidR="00D11F2B" w:rsidRDefault="00D11F2B">
      <w:pPr>
        <w:pStyle w:val="BodyText"/>
        <w:rPr>
          <w:sz w:val="20"/>
        </w:rPr>
      </w:pPr>
    </w:p>
    <w:p w14:paraId="6DB21F01" w14:textId="77777777" w:rsidR="00D11F2B" w:rsidRDefault="00D11F2B">
      <w:pPr>
        <w:pStyle w:val="BodyText"/>
        <w:rPr>
          <w:sz w:val="20"/>
        </w:rPr>
      </w:pPr>
    </w:p>
    <w:p w14:paraId="6DB21F02" w14:textId="77777777" w:rsidR="00D11F2B" w:rsidRDefault="00D11F2B">
      <w:pPr>
        <w:pStyle w:val="BodyText"/>
        <w:rPr>
          <w:sz w:val="20"/>
        </w:rPr>
      </w:pPr>
    </w:p>
    <w:p w14:paraId="6DB21F03" w14:textId="77777777" w:rsidR="00D11F2B" w:rsidRDefault="00D11F2B">
      <w:pPr>
        <w:pStyle w:val="BodyText"/>
        <w:rPr>
          <w:sz w:val="20"/>
        </w:rPr>
      </w:pPr>
    </w:p>
    <w:p w14:paraId="6DB21F04" w14:textId="77777777" w:rsidR="00D11F2B" w:rsidRDefault="00D11F2B">
      <w:pPr>
        <w:pStyle w:val="BodyText"/>
        <w:rPr>
          <w:sz w:val="20"/>
        </w:rPr>
      </w:pPr>
    </w:p>
    <w:p w14:paraId="6DB21F05" w14:textId="77777777" w:rsidR="00D11F2B" w:rsidRDefault="00D11F2B">
      <w:pPr>
        <w:pStyle w:val="BodyText"/>
        <w:rPr>
          <w:sz w:val="20"/>
        </w:rPr>
      </w:pPr>
    </w:p>
    <w:p w14:paraId="6DB21F06" w14:textId="77777777" w:rsidR="00D11F2B" w:rsidRDefault="00D11F2B">
      <w:pPr>
        <w:pStyle w:val="BodyText"/>
        <w:rPr>
          <w:sz w:val="20"/>
        </w:rPr>
      </w:pPr>
    </w:p>
    <w:p w14:paraId="6DB21F07" w14:textId="77777777" w:rsidR="00D11F2B" w:rsidRDefault="00D11F2B">
      <w:pPr>
        <w:pStyle w:val="BodyText"/>
        <w:rPr>
          <w:sz w:val="20"/>
        </w:rPr>
      </w:pPr>
    </w:p>
    <w:p w14:paraId="6DB21F08" w14:textId="77777777" w:rsidR="00D11F2B" w:rsidRDefault="00D11F2B">
      <w:pPr>
        <w:pStyle w:val="BodyText"/>
        <w:spacing w:before="5"/>
        <w:rPr>
          <w:sz w:val="17"/>
        </w:rPr>
      </w:pPr>
    </w:p>
    <w:p w14:paraId="6DB21F0A" w14:textId="77777777" w:rsidR="00D11F2B" w:rsidRDefault="00D11F2B">
      <w:pPr>
        <w:jc w:val="center"/>
        <w:sectPr w:rsidR="00D11F2B">
          <w:pgSz w:w="12240" w:h="15840"/>
          <w:pgMar w:top="1400" w:right="1320" w:bottom="280" w:left="1320" w:header="720" w:footer="720" w:gutter="0"/>
          <w:cols w:space="720"/>
        </w:sectPr>
      </w:pPr>
    </w:p>
    <w:p w14:paraId="6DB21F0B" w14:textId="69F06E43" w:rsidR="00D11F2B" w:rsidRDefault="00000000">
      <w:pPr>
        <w:tabs>
          <w:tab w:val="left" w:pos="1799"/>
        </w:tabs>
        <w:spacing w:before="90"/>
        <w:ind w:left="270"/>
        <w:rPr>
          <w:rFonts w:ascii="Tahoma"/>
          <w:sz w:val="15"/>
        </w:rPr>
      </w:pPr>
      <w:bookmarkStart w:id="4" w:name="DON_Application-Berkshire_Health_Systems"/>
      <w:bookmarkEnd w:id="4"/>
      <w:r>
        <w:rPr>
          <w:rFonts w:ascii="Tahoma"/>
          <w:b/>
          <w:spacing w:val="-2"/>
          <w:sz w:val="15"/>
        </w:rPr>
        <w:lastRenderedPageBreak/>
        <w:t>From:</w:t>
      </w:r>
      <w:r>
        <w:rPr>
          <w:rFonts w:ascii="Tahoma"/>
          <w:b/>
          <w:sz w:val="15"/>
        </w:rPr>
        <w:tab/>
      </w:r>
      <w:r>
        <w:rPr>
          <w:rFonts w:ascii="Tahoma"/>
          <w:color w:val="0000FF"/>
          <w:sz w:val="15"/>
          <w:u w:val="single" w:color="0000FF"/>
        </w:rPr>
        <w:t xml:space="preserve">Coughlin </w:t>
      </w:r>
      <w:r>
        <w:rPr>
          <w:rFonts w:ascii="Tahoma"/>
          <w:color w:val="0000FF"/>
          <w:spacing w:val="-4"/>
          <w:sz w:val="15"/>
          <w:u w:val="single" w:color="0000FF"/>
        </w:rPr>
        <w:t>Tara</w:t>
      </w:r>
    </w:p>
    <w:p w14:paraId="6DB21F0C" w14:textId="77777777" w:rsidR="00D11F2B" w:rsidRDefault="00000000">
      <w:pPr>
        <w:tabs>
          <w:tab w:val="left" w:pos="1799"/>
        </w:tabs>
        <w:spacing w:before="29"/>
        <w:ind w:left="270"/>
        <w:rPr>
          <w:rFonts w:ascii="Tahoma"/>
          <w:sz w:val="15"/>
        </w:rPr>
      </w:pPr>
      <w:r>
        <w:rPr>
          <w:rFonts w:ascii="Tahoma"/>
          <w:b/>
          <w:spacing w:val="-5"/>
          <w:sz w:val="15"/>
        </w:rPr>
        <w:t>To:</w:t>
      </w:r>
      <w:r>
        <w:rPr>
          <w:rFonts w:ascii="Tahoma"/>
          <w:b/>
          <w:sz w:val="15"/>
        </w:rPr>
        <w:tab/>
      </w:r>
      <w:hyperlink r:id="rId13">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proofErr w:type="spellStart"/>
        <w:r>
          <w:rPr>
            <w:rFonts w:ascii="Tahoma"/>
            <w:color w:val="0000FF"/>
            <w:sz w:val="15"/>
            <w:u w:val="single" w:color="0000FF"/>
          </w:rPr>
          <w:t>DoN</w:t>
        </w:r>
        <w:proofErr w:type="spellEnd"/>
        <w:r>
          <w:rPr>
            <w:rFonts w:ascii="Tahoma"/>
            <w:color w:val="0000FF"/>
            <w:sz w:val="15"/>
            <w:u w:val="single" w:color="0000FF"/>
          </w:rPr>
          <w:t xml:space="preserve"> </w:t>
        </w:r>
        <w:r>
          <w:rPr>
            <w:rFonts w:ascii="Tahoma"/>
            <w:color w:val="0000FF"/>
            <w:spacing w:val="-2"/>
            <w:sz w:val="15"/>
            <w:u w:val="single" w:color="0000FF"/>
          </w:rPr>
          <w:t>Program</w:t>
        </w:r>
      </w:hyperlink>
    </w:p>
    <w:p w14:paraId="6DB21F0D" w14:textId="7C48AA9B" w:rsidR="00D11F2B" w:rsidRDefault="00000000">
      <w:pPr>
        <w:tabs>
          <w:tab w:val="left" w:pos="1799"/>
        </w:tabs>
        <w:spacing w:before="29"/>
        <w:ind w:left="270"/>
        <w:rPr>
          <w:rFonts w:ascii="Tahoma"/>
          <w:sz w:val="15"/>
        </w:rPr>
      </w:pPr>
      <w:r>
        <w:rPr>
          <w:rFonts w:ascii="Tahoma"/>
          <w:b/>
          <w:spacing w:val="-5"/>
          <w:sz w:val="15"/>
        </w:rPr>
        <w:t>Cc:</w:t>
      </w:r>
      <w:r>
        <w:rPr>
          <w:rFonts w:ascii="Tahoma"/>
          <w:b/>
          <w:sz w:val="15"/>
        </w:rPr>
        <w:tab/>
      </w:r>
      <w:r>
        <w:rPr>
          <w:rFonts w:ascii="Tahoma"/>
          <w:color w:val="0000FF"/>
          <w:sz w:val="15"/>
          <w:u w:val="single" w:color="0000FF"/>
        </w:rPr>
        <w:t>Meehan</w:t>
      </w:r>
      <w:r>
        <w:rPr>
          <w:rFonts w:ascii="Tahoma"/>
          <w:color w:val="0000FF"/>
          <w:spacing w:val="-2"/>
          <w:sz w:val="15"/>
          <w:u w:val="single" w:color="0000FF"/>
        </w:rPr>
        <w:t xml:space="preserve"> Colleen</w:t>
      </w:r>
    </w:p>
    <w:p w14:paraId="6DB21F0E" w14:textId="77777777" w:rsidR="00D11F2B" w:rsidRDefault="00000000">
      <w:pPr>
        <w:tabs>
          <w:tab w:val="left" w:pos="1799"/>
        </w:tabs>
        <w:spacing w:before="28"/>
        <w:ind w:left="270"/>
        <w:rPr>
          <w:rFonts w:ascii="Tahoma"/>
          <w:sz w:val="15"/>
        </w:rPr>
      </w:pPr>
      <w:r>
        <w:rPr>
          <w:rFonts w:ascii="Tahoma"/>
          <w:b/>
          <w:spacing w:val="-2"/>
          <w:sz w:val="15"/>
        </w:rPr>
        <w:t>Subject:</w:t>
      </w:r>
      <w:r>
        <w:rPr>
          <w:rFonts w:ascii="Tahoma"/>
          <w:b/>
          <w:sz w:val="15"/>
        </w:rPr>
        <w:tab/>
      </w:r>
      <w:r>
        <w:rPr>
          <w:rFonts w:ascii="Tahoma"/>
          <w:sz w:val="15"/>
        </w:rPr>
        <w:t>DON</w:t>
      </w:r>
      <w:r>
        <w:rPr>
          <w:rFonts w:ascii="Tahoma"/>
          <w:spacing w:val="-5"/>
          <w:sz w:val="15"/>
        </w:rPr>
        <w:t xml:space="preserve"> </w:t>
      </w:r>
      <w:r>
        <w:rPr>
          <w:rFonts w:ascii="Tahoma"/>
          <w:sz w:val="15"/>
        </w:rPr>
        <w:t>Application-Berkshire</w:t>
      </w:r>
      <w:r>
        <w:rPr>
          <w:rFonts w:ascii="Tahoma"/>
          <w:spacing w:val="-4"/>
          <w:sz w:val="15"/>
        </w:rPr>
        <w:t xml:space="preserve"> </w:t>
      </w:r>
      <w:r>
        <w:rPr>
          <w:rFonts w:ascii="Tahoma"/>
          <w:sz w:val="15"/>
        </w:rPr>
        <w:t>Health</w:t>
      </w:r>
      <w:r>
        <w:rPr>
          <w:rFonts w:ascii="Tahoma"/>
          <w:spacing w:val="-5"/>
          <w:sz w:val="15"/>
        </w:rPr>
        <w:t xml:space="preserve"> </w:t>
      </w:r>
      <w:r>
        <w:rPr>
          <w:rFonts w:ascii="Tahoma"/>
          <w:sz w:val="15"/>
        </w:rPr>
        <w:t>Systems,</w:t>
      </w:r>
      <w:r>
        <w:rPr>
          <w:rFonts w:ascii="Tahoma"/>
          <w:spacing w:val="-4"/>
          <w:sz w:val="15"/>
        </w:rPr>
        <w:t xml:space="preserve"> </w:t>
      </w:r>
      <w:r>
        <w:rPr>
          <w:rFonts w:ascii="Tahoma"/>
          <w:sz w:val="15"/>
        </w:rPr>
        <w:t>Inc.</w:t>
      </w:r>
      <w:r>
        <w:rPr>
          <w:rFonts w:ascii="Tahoma"/>
          <w:spacing w:val="-4"/>
          <w:sz w:val="15"/>
        </w:rPr>
        <w:t xml:space="preserve"> </w:t>
      </w:r>
      <w:r>
        <w:rPr>
          <w:rFonts w:ascii="Tahoma"/>
          <w:sz w:val="15"/>
        </w:rPr>
        <w:t>#BHS23072710-</w:t>
      </w:r>
      <w:r>
        <w:rPr>
          <w:rFonts w:ascii="Tahoma"/>
          <w:spacing w:val="-5"/>
          <w:sz w:val="15"/>
        </w:rPr>
        <w:t>OL</w:t>
      </w:r>
    </w:p>
    <w:p w14:paraId="6DB21F0F" w14:textId="77777777" w:rsidR="00D11F2B" w:rsidRDefault="00000000">
      <w:pPr>
        <w:tabs>
          <w:tab w:val="left" w:pos="1799"/>
        </w:tabs>
        <w:spacing w:before="29"/>
        <w:ind w:left="270"/>
        <w:rPr>
          <w:rFonts w:ascii="Tahoma"/>
          <w:sz w:val="15"/>
        </w:rPr>
      </w:pPr>
      <w:r>
        <w:rPr>
          <w:rFonts w:ascii="Tahoma"/>
          <w:b/>
          <w:spacing w:val="-2"/>
          <w:sz w:val="15"/>
        </w:rPr>
        <w:t>Date:</w:t>
      </w:r>
      <w:r>
        <w:rPr>
          <w:rFonts w:ascii="Tahoma"/>
          <w:b/>
          <w:sz w:val="15"/>
        </w:rPr>
        <w:tab/>
      </w:r>
      <w:r>
        <w:rPr>
          <w:rFonts w:ascii="Tahoma"/>
          <w:sz w:val="15"/>
        </w:rPr>
        <w:t>Thursday,</w:t>
      </w:r>
      <w:r>
        <w:rPr>
          <w:rFonts w:ascii="Tahoma"/>
          <w:spacing w:val="-4"/>
          <w:sz w:val="15"/>
        </w:rPr>
        <w:t xml:space="preserve"> </w:t>
      </w:r>
      <w:r>
        <w:rPr>
          <w:rFonts w:ascii="Tahoma"/>
          <w:sz w:val="15"/>
        </w:rPr>
        <w:t>November</w:t>
      </w:r>
      <w:r>
        <w:rPr>
          <w:rFonts w:ascii="Tahoma"/>
          <w:spacing w:val="-1"/>
          <w:sz w:val="15"/>
        </w:rPr>
        <w:t xml:space="preserve"> </w:t>
      </w:r>
      <w:r>
        <w:rPr>
          <w:rFonts w:ascii="Tahoma"/>
          <w:sz w:val="15"/>
        </w:rPr>
        <w:t>2,</w:t>
      </w:r>
      <w:r>
        <w:rPr>
          <w:rFonts w:ascii="Tahoma"/>
          <w:spacing w:val="-2"/>
          <w:sz w:val="15"/>
        </w:rPr>
        <w:t xml:space="preserve"> </w:t>
      </w:r>
      <w:proofErr w:type="gramStart"/>
      <w:r>
        <w:rPr>
          <w:rFonts w:ascii="Tahoma"/>
          <w:sz w:val="15"/>
        </w:rPr>
        <w:t>2023</w:t>
      </w:r>
      <w:proofErr w:type="gramEnd"/>
      <w:r>
        <w:rPr>
          <w:rFonts w:ascii="Tahoma"/>
          <w:spacing w:val="-1"/>
          <w:sz w:val="15"/>
        </w:rPr>
        <w:t xml:space="preserve"> </w:t>
      </w:r>
      <w:r>
        <w:rPr>
          <w:rFonts w:ascii="Tahoma"/>
          <w:sz w:val="15"/>
        </w:rPr>
        <w:t>10:49:03</w:t>
      </w:r>
      <w:r>
        <w:rPr>
          <w:rFonts w:ascii="Tahoma"/>
          <w:spacing w:val="-1"/>
          <w:sz w:val="15"/>
        </w:rPr>
        <w:t xml:space="preserve"> </w:t>
      </w:r>
      <w:r>
        <w:rPr>
          <w:rFonts w:ascii="Tahoma"/>
          <w:spacing w:val="-5"/>
          <w:sz w:val="15"/>
        </w:rPr>
        <w:t>AM</w:t>
      </w:r>
    </w:p>
    <w:p w14:paraId="6DB21F10" w14:textId="36B7C2B8" w:rsidR="00D11F2B" w:rsidRDefault="00000000">
      <w:pPr>
        <w:pStyle w:val="BodyText"/>
        <w:spacing w:before="5"/>
        <w:rPr>
          <w:rFonts w:ascii="Tahoma"/>
          <w:sz w:val="10"/>
        </w:rPr>
      </w:pPr>
      <w:r>
        <w:rPr>
          <w:noProof/>
        </w:rPr>
        <mc:AlternateContent>
          <mc:Choice Requires="wps">
            <w:drawing>
              <wp:anchor distT="0" distB="0" distL="0" distR="0" simplePos="0" relativeHeight="487589888" behindDoc="1" locked="0" layoutInCell="1" allowOverlap="1" wp14:anchorId="6DB21F5A" wp14:editId="4B8969F9">
                <wp:simplePos x="0" y="0"/>
                <wp:positionH relativeFrom="page">
                  <wp:posOffset>990600</wp:posOffset>
                </wp:positionH>
                <wp:positionV relativeFrom="paragraph">
                  <wp:posOffset>95075</wp:posOffset>
                </wp:positionV>
                <wp:extent cx="5810250" cy="19685"/>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685"/>
                        </a:xfrm>
                        <a:custGeom>
                          <a:avLst/>
                          <a:gdLst/>
                          <a:ahLst/>
                          <a:cxnLst/>
                          <a:rect l="l" t="t" r="r" b="b"/>
                          <a:pathLst>
                            <a:path w="5810250" h="19685">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97D6E81" id="Graphic 5" o:spid="_x0000_s1026" alt="&quot;&quot;" style="position:absolute;margin-left:78pt;margin-top:7.5pt;width:457.5pt;height:1.55pt;z-index:-15726592;visibility:visible;mso-wrap-style:square;mso-wrap-distance-left:0;mso-wrap-distance-top:0;mso-wrap-distance-right:0;mso-wrap-distance-bottom:0;mso-position-horizontal:absolute;mso-position-horizontal-relative:page;mso-position-vertical:absolute;mso-position-vertical-relative:text;v-text-anchor:top" coordsize="58102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" path="m5810250,l,,,19050r5810250,12l5810250,xe" fillcolor="gray" stroked="f">
                <v:path arrowok="t"/>
                <w10:wrap type="topAndBottom" anchorx="page"/>
              </v:shape>
            </w:pict>
          </mc:Fallback>
        </mc:AlternateContent>
      </w:r>
    </w:p>
    <w:p w14:paraId="6DB21F11" w14:textId="77777777" w:rsidR="00D11F2B" w:rsidRDefault="00D11F2B">
      <w:pPr>
        <w:pStyle w:val="BodyText"/>
        <w:spacing w:before="5"/>
        <w:rPr>
          <w:rFonts w:ascii="Tahoma"/>
          <w:sz w:val="10"/>
        </w:rPr>
      </w:pPr>
    </w:p>
    <w:p w14:paraId="6DB21F12" w14:textId="77777777" w:rsidR="00D11F2B" w:rsidRDefault="00D11F2B">
      <w:pPr>
        <w:pStyle w:val="BodyText"/>
        <w:spacing w:before="8"/>
        <w:rPr>
          <w:rFonts w:ascii="Tahoma"/>
          <w:sz w:val="22"/>
        </w:rPr>
      </w:pPr>
    </w:p>
    <w:p w14:paraId="38FEF56A" w14:textId="77777777" w:rsidR="00F2559E" w:rsidRDefault="00F2559E" w:rsidP="00F2559E">
      <w:pPr>
        <w:pStyle w:val="BodyText"/>
        <w:shd w:val="clear" w:color="auto" w:fill="FFFF00"/>
        <w:spacing w:before="45" w:line="247" w:lineRule="auto"/>
        <w:ind w:left="45"/>
        <w:rPr>
          <w:rFonts w:ascii="Arial"/>
          <w:color w:val="000000"/>
        </w:rPr>
      </w:pPr>
      <w:r>
        <w:rPr>
          <w:rFonts w:ascii="Arial"/>
          <w:color w:val="000000"/>
        </w:rPr>
        <w:t>CAUTION: This email originated from a sender outside of the Commonwealth of Massachusetts</w:t>
      </w:r>
      <w:r>
        <w:rPr>
          <w:rFonts w:ascii="Arial"/>
          <w:color w:val="000000"/>
          <w:spacing w:val="-3"/>
        </w:rPr>
        <w:t xml:space="preserve"> </w:t>
      </w:r>
      <w:r>
        <w:rPr>
          <w:rFonts w:ascii="Arial"/>
          <w:color w:val="000000"/>
        </w:rPr>
        <w:t>mail</w:t>
      </w:r>
      <w:r>
        <w:rPr>
          <w:rFonts w:ascii="Arial"/>
          <w:color w:val="000000"/>
          <w:spacing w:val="-3"/>
        </w:rPr>
        <w:t xml:space="preserve"> </w:t>
      </w:r>
      <w:r>
        <w:rPr>
          <w:rFonts w:ascii="Arial"/>
          <w:color w:val="000000"/>
        </w:rPr>
        <w:t>system.</w:t>
      </w:r>
      <w:r>
        <w:rPr>
          <w:rFonts w:ascii="Arial"/>
          <w:color w:val="000000"/>
          <w:spacing w:val="40"/>
        </w:rPr>
        <w:t xml:space="preserve"> </w:t>
      </w:r>
      <w:r>
        <w:rPr>
          <w:rFonts w:ascii="Arial"/>
          <w:color w:val="000000"/>
        </w:rPr>
        <w:t>Do</w:t>
      </w:r>
      <w:r>
        <w:rPr>
          <w:rFonts w:ascii="Arial"/>
          <w:color w:val="000000"/>
          <w:spacing w:val="-3"/>
        </w:rPr>
        <w:t xml:space="preserve"> </w:t>
      </w:r>
      <w:r>
        <w:rPr>
          <w:rFonts w:ascii="Arial"/>
          <w:color w:val="000000"/>
        </w:rPr>
        <w:t>not</w:t>
      </w:r>
      <w:r>
        <w:rPr>
          <w:rFonts w:ascii="Arial"/>
          <w:color w:val="000000"/>
          <w:spacing w:val="-3"/>
        </w:rPr>
        <w:t xml:space="preserve"> </w:t>
      </w:r>
      <w:r>
        <w:rPr>
          <w:rFonts w:ascii="Arial"/>
          <w:color w:val="000000"/>
        </w:rPr>
        <w:t>click</w:t>
      </w:r>
      <w:r>
        <w:rPr>
          <w:rFonts w:ascii="Arial"/>
          <w:color w:val="000000"/>
          <w:spacing w:val="-3"/>
        </w:rPr>
        <w:t xml:space="preserve"> </w:t>
      </w:r>
      <w:r>
        <w:rPr>
          <w:rFonts w:ascii="Arial"/>
          <w:color w:val="000000"/>
        </w:rPr>
        <w:t>on</w:t>
      </w:r>
      <w:r>
        <w:rPr>
          <w:rFonts w:ascii="Arial"/>
          <w:color w:val="000000"/>
          <w:spacing w:val="-3"/>
        </w:rPr>
        <w:t xml:space="preserve"> </w:t>
      </w:r>
      <w:r>
        <w:rPr>
          <w:rFonts w:ascii="Arial"/>
          <w:color w:val="000000"/>
        </w:rPr>
        <w:t>links</w:t>
      </w:r>
      <w:r>
        <w:rPr>
          <w:rFonts w:ascii="Arial"/>
          <w:color w:val="000000"/>
          <w:spacing w:val="-3"/>
        </w:rPr>
        <w:t xml:space="preserve"> </w:t>
      </w:r>
      <w:r>
        <w:rPr>
          <w:rFonts w:ascii="Arial"/>
          <w:color w:val="000000"/>
        </w:rPr>
        <w:t>or</w:t>
      </w:r>
      <w:r>
        <w:rPr>
          <w:rFonts w:ascii="Arial"/>
          <w:color w:val="000000"/>
          <w:spacing w:val="-3"/>
        </w:rPr>
        <w:t xml:space="preserve"> </w:t>
      </w:r>
      <w:r>
        <w:rPr>
          <w:rFonts w:ascii="Arial"/>
          <w:color w:val="000000"/>
        </w:rPr>
        <w:t>open</w:t>
      </w:r>
      <w:r>
        <w:rPr>
          <w:rFonts w:ascii="Arial"/>
          <w:color w:val="000000"/>
          <w:spacing w:val="-3"/>
        </w:rPr>
        <w:t xml:space="preserve"> </w:t>
      </w:r>
      <w:r>
        <w:rPr>
          <w:rFonts w:ascii="Arial"/>
          <w:color w:val="000000"/>
        </w:rPr>
        <w:t>attachments</w:t>
      </w:r>
      <w:r>
        <w:rPr>
          <w:rFonts w:ascii="Arial"/>
          <w:color w:val="000000"/>
          <w:spacing w:val="-3"/>
        </w:rPr>
        <w:t xml:space="preserve"> </w:t>
      </w:r>
      <w:r>
        <w:rPr>
          <w:rFonts w:ascii="Arial"/>
          <w:color w:val="000000"/>
        </w:rPr>
        <w:t>unless</w:t>
      </w:r>
      <w:r>
        <w:rPr>
          <w:rFonts w:ascii="Arial"/>
          <w:color w:val="000000"/>
          <w:spacing w:val="-3"/>
        </w:rPr>
        <w:t xml:space="preserve"> </w:t>
      </w:r>
      <w:r>
        <w:rPr>
          <w:rFonts w:ascii="Arial"/>
          <w:color w:val="000000"/>
        </w:rPr>
        <w:t>you recognize the sender and know the content is safe.</w:t>
      </w:r>
    </w:p>
    <w:p w14:paraId="5620879A" w14:textId="77777777" w:rsidR="00F2559E" w:rsidRDefault="00F2559E">
      <w:pPr>
        <w:spacing w:line="256" w:lineRule="auto"/>
        <w:ind w:left="240" w:right="5012"/>
        <w:rPr>
          <w:rFonts w:ascii="Arial"/>
        </w:rPr>
      </w:pPr>
    </w:p>
    <w:p w14:paraId="6DB21F13" w14:textId="42B5DE5E" w:rsidR="00D11F2B" w:rsidRDefault="00000000">
      <w:pPr>
        <w:spacing w:line="256" w:lineRule="auto"/>
        <w:ind w:left="240" w:right="5012"/>
        <w:rPr>
          <w:rFonts w:ascii="Arial"/>
        </w:rPr>
      </w:pPr>
      <w:r>
        <w:rPr>
          <w:rFonts w:ascii="Arial"/>
        </w:rPr>
        <w:t>Mr. Dennis Renaud, Program Director Determination of Need Program Massachusetts Department of Public Health 67 Forest Street</w:t>
      </w:r>
    </w:p>
    <w:p w14:paraId="6DB21F14" w14:textId="77777777" w:rsidR="00D11F2B" w:rsidRDefault="00000000">
      <w:pPr>
        <w:spacing w:line="250" w:lineRule="exact"/>
        <w:ind w:left="240"/>
        <w:rPr>
          <w:rFonts w:ascii="Arial"/>
        </w:rPr>
      </w:pPr>
      <w:r>
        <w:rPr>
          <w:rFonts w:ascii="Arial"/>
        </w:rPr>
        <w:t>Marlborough,</w:t>
      </w:r>
      <w:r>
        <w:rPr>
          <w:rFonts w:ascii="Arial"/>
          <w:spacing w:val="17"/>
        </w:rPr>
        <w:t xml:space="preserve"> </w:t>
      </w:r>
      <w:r>
        <w:rPr>
          <w:rFonts w:ascii="Arial"/>
        </w:rPr>
        <w:t>MA</w:t>
      </w:r>
      <w:r>
        <w:rPr>
          <w:rFonts w:ascii="Arial"/>
          <w:spacing w:val="17"/>
        </w:rPr>
        <w:t xml:space="preserve"> </w:t>
      </w:r>
      <w:r>
        <w:rPr>
          <w:rFonts w:ascii="Arial"/>
          <w:spacing w:val="-2"/>
        </w:rPr>
        <w:t>01752</w:t>
      </w:r>
    </w:p>
    <w:p w14:paraId="6DB21F15" w14:textId="77777777" w:rsidR="00D11F2B" w:rsidRDefault="00D11F2B">
      <w:pPr>
        <w:pStyle w:val="BodyText"/>
        <w:spacing w:before="11"/>
        <w:rPr>
          <w:rFonts w:ascii="Arial"/>
        </w:rPr>
      </w:pPr>
    </w:p>
    <w:p w14:paraId="6DB21F16" w14:textId="77777777" w:rsidR="00D11F2B" w:rsidRDefault="00000000">
      <w:pPr>
        <w:tabs>
          <w:tab w:val="left" w:pos="6156"/>
        </w:tabs>
        <w:ind w:left="240"/>
        <w:rPr>
          <w:rFonts w:ascii="Arial"/>
        </w:rPr>
      </w:pPr>
      <w:r>
        <w:rPr>
          <w:rFonts w:ascii="Arial"/>
        </w:rPr>
        <w:t>Dear</w:t>
      </w:r>
      <w:r>
        <w:rPr>
          <w:rFonts w:ascii="Arial"/>
          <w:spacing w:val="8"/>
        </w:rPr>
        <w:t xml:space="preserve"> </w:t>
      </w:r>
      <w:r>
        <w:rPr>
          <w:rFonts w:ascii="Arial"/>
        </w:rPr>
        <w:t>Mr.</w:t>
      </w:r>
      <w:r>
        <w:rPr>
          <w:rFonts w:ascii="Arial"/>
          <w:spacing w:val="9"/>
        </w:rPr>
        <w:t xml:space="preserve"> </w:t>
      </w:r>
      <w:r>
        <w:rPr>
          <w:rFonts w:ascii="Arial"/>
          <w:spacing w:val="-2"/>
        </w:rPr>
        <w:t>Renaud:</w:t>
      </w:r>
      <w:r>
        <w:rPr>
          <w:rFonts w:ascii="Arial"/>
        </w:rPr>
        <w:tab/>
        <w:t>November</w:t>
      </w:r>
      <w:r>
        <w:rPr>
          <w:rFonts w:ascii="Arial"/>
          <w:spacing w:val="12"/>
        </w:rPr>
        <w:t xml:space="preserve"> </w:t>
      </w:r>
      <w:r>
        <w:rPr>
          <w:rFonts w:ascii="Arial"/>
        </w:rPr>
        <w:t>1,</w:t>
      </w:r>
      <w:r>
        <w:rPr>
          <w:rFonts w:ascii="Arial"/>
          <w:spacing w:val="13"/>
        </w:rPr>
        <w:t xml:space="preserve"> </w:t>
      </w:r>
      <w:r>
        <w:rPr>
          <w:rFonts w:ascii="Arial"/>
          <w:spacing w:val="-4"/>
        </w:rPr>
        <w:t>2023</w:t>
      </w:r>
    </w:p>
    <w:p w14:paraId="6DB21F17" w14:textId="77777777" w:rsidR="00D11F2B" w:rsidRDefault="00D11F2B">
      <w:pPr>
        <w:pStyle w:val="BodyText"/>
        <w:spacing w:before="11"/>
        <w:rPr>
          <w:rFonts w:ascii="Arial"/>
        </w:rPr>
      </w:pPr>
    </w:p>
    <w:p w14:paraId="6DB21F18" w14:textId="77777777" w:rsidR="00D11F2B" w:rsidRDefault="00000000">
      <w:pPr>
        <w:spacing w:line="256" w:lineRule="auto"/>
        <w:ind w:left="240" w:right="208"/>
        <w:rPr>
          <w:rFonts w:ascii="Arial"/>
        </w:rPr>
      </w:pPr>
      <w:r>
        <w:rPr>
          <w:rFonts w:ascii="Arial"/>
        </w:rPr>
        <w:t>Thank you for allowing written testimony on this topic.</w:t>
      </w:r>
      <w:r>
        <w:rPr>
          <w:rFonts w:ascii="Arial"/>
          <w:spacing w:val="79"/>
        </w:rPr>
        <w:t xml:space="preserve"> </w:t>
      </w:r>
      <w:r>
        <w:rPr>
          <w:rFonts w:ascii="Arial"/>
        </w:rPr>
        <w:t>My name is Tara Coughlin.</w:t>
      </w:r>
      <w:r>
        <w:rPr>
          <w:rFonts w:ascii="Arial"/>
          <w:spacing w:val="79"/>
        </w:rPr>
        <w:t xml:space="preserve"> </w:t>
      </w:r>
      <w:r>
        <w:rPr>
          <w:rFonts w:ascii="Arial"/>
        </w:rPr>
        <w:t xml:space="preserve">I have been a nursing home </w:t>
      </w:r>
      <w:proofErr w:type="gramStart"/>
      <w:r>
        <w:rPr>
          <w:rFonts w:ascii="Arial"/>
        </w:rPr>
        <w:t>administrator,</w:t>
      </w:r>
      <w:proofErr w:type="gramEnd"/>
      <w:r>
        <w:rPr>
          <w:rFonts w:ascii="Arial"/>
        </w:rPr>
        <w:t xml:space="preserve"> a regional director of operations for about 30 years in Massachusetts.</w:t>
      </w:r>
      <w:r>
        <w:rPr>
          <w:rFonts w:ascii="Arial"/>
          <w:spacing w:val="40"/>
        </w:rPr>
        <w:t xml:space="preserve"> </w:t>
      </w:r>
      <w:r>
        <w:rPr>
          <w:rFonts w:ascii="Arial"/>
        </w:rPr>
        <w:t xml:space="preserve">I currently work for </w:t>
      </w:r>
      <w:proofErr w:type="spellStart"/>
      <w:r>
        <w:rPr>
          <w:rFonts w:ascii="Arial"/>
        </w:rPr>
        <w:t>Integritus</w:t>
      </w:r>
      <w:proofErr w:type="spellEnd"/>
      <w:r>
        <w:rPr>
          <w:rFonts w:ascii="Arial"/>
        </w:rPr>
        <w:t xml:space="preserve"> Healthcare, who serves more than 2,300 individuals and employs more than 3,000 staff across Massachusetts.</w:t>
      </w:r>
    </w:p>
    <w:p w14:paraId="6DB21F19" w14:textId="77777777" w:rsidR="00D11F2B" w:rsidRDefault="00D11F2B">
      <w:pPr>
        <w:pStyle w:val="BodyText"/>
        <w:spacing w:before="2"/>
        <w:rPr>
          <w:rFonts w:ascii="Arial"/>
          <w:sz w:val="23"/>
        </w:rPr>
      </w:pPr>
    </w:p>
    <w:p w14:paraId="6DB21F1A" w14:textId="77777777" w:rsidR="00D11F2B" w:rsidRDefault="00000000">
      <w:pPr>
        <w:spacing w:before="1" w:line="256" w:lineRule="auto"/>
        <w:ind w:left="240" w:right="243"/>
        <w:rPr>
          <w:rFonts w:ascii="Arial" w:hAnsi="Arial"/>
        </w:rPr>
      </w:pPr>
      <w:r>
        <w:rPr>
          <w:rFonts w:ascii="Arial" w:hAnsi="Arial"/>
        </w:rPr>
        <w:t xml:space="preserve">I spent time as an Administrator in the Berkshires early in my career and </w:t>
      </w:r>
      <w:proofErr w:type="spellStart"/>
      <w:r>
        <w:rPr>
          <w:rFonts w:ascii="Arial" w:hAnsi="Arial"/>
        </w:rPr>
        <w:t>Integritus</w:t>
      </w:r>
      <w:proofErr w:type="spellEnd"/>
      <w:r>
        <w:rPr>
          <w:rFonts w:ascii="Arial" w:hAnsi="Arial"/>
        </w:rPr>
        <w:t xml:space="preserve"> was formally</w:t>
      </w:r>
      <w:r>
        <w:rPr>
          <w:rFonts w:ascii="Arial" w:hAnsi="Arial"/>
          <w:spacing w:val="23"/>
        </w:rPr>
        <w:t xml:space="preserve"> </w:t>
      </w:r>
      <w:r>
        <w:rPr>
          <w:rFonts w:ascii="Arial" w:hAnsi="Arial"/>
        </w:rPr>
        <w:t>part</w:t>
      </w:r>
      <w:r>
        <w:rPr>
          <w:rFonts w:ascii="Arial" w:hAnsi="Arial"/>
          <w:spacing w:val="23"/>
        </w:rPr>
        <w:t xml:space="preserve"> </w:t>
      </w:r>
      <w:r>
        <w:rPr>
          <w:rFonts w:ascii="Arial" w:hAnsi="Arial"/>
        </w:rPr>
        <w:t>of</w:t>
      </w:r>
      <w:r>
        <w:rPr>
          <w:rFonts w:ascii="Arial" w:hAnsi="Arial"/>
          <w:spacing w:val="23"/>
        </w:rPr>
        <w:t xml:space="preserve"> </w:t>
      </w:r>
      <w:r>
        <w:rPr>
          <w:rFonts w:ascii="Arial" w:hAnsi="Arial"/>
        </w:rPr>
        <w:t>the</w:t>
      </w:r>
      <w:r>
        <w:rPr>
          <w:rFonts w:ascii="Arial" w:hAnsi="Arial"/>
          <w:spacing w:val="23"/>
        </w:rPr>
        <w:t xml:space="preserve"> </w:t>
      </w:r>
      <w:r>
        <w:rPr>
          <w:rFonts w:ascii="Arial" w:hAnsi="Arial"/>
        </w:rPr>
        <w:t>Berkshire</w:t>
      </w:r>
      <w:r>
        <w:rPr>
          <w:rFonts w:ascii="Arial" w:hAnsi="Arial"/>
          <w:spacing w:val="23"/>
        </w:rPr>
        <w:t xml:space="preserve"> </w:t>
      </w:r>
      <w:r>
        <w:rPr>
          <w:rFonts w:ascii="Arial" w:hAnsi="Arial"/>
        </w:rPr>
        <w:t>Medical</w:t>
      </w:r>
      <w:r>
        <w:rPr>
          <w:rFonts w:ascii="Arial" w:hAnsi="Arial"/>
          <w:spacing w:val="23"/>
        </w:rPr>
        <w:t xml:space="preserve"> </w:t>
      </w:r>
      <w:r>
        <w:rPr>
          <w:rFonts w:ascii="Arial" w:hAnsi="Arial"/>
        </w:rPr>
        <w:t>Center</w:t>
      </w:r>
      <w:r>
        <w:rPr>
          <w:rFonts w:ascii="Arial" w:hAnsi="Arial"/>
          <w:spacing w:val="23"/>
        </w:rPr>
        <w:t xml:space="preserve"> </w:t>
      </w:r>
      <w:r>
        <w:rPr>
          <w:rFonts w:ascii="Arial" w:hAnsi="Arial"/>
        </w:rPr>
        <w:t>umbrella,</w:t>
      </w:r>
      <w:r>
        <w:rPr>
          <w:rFonts w:ascii="Arial" w:hAnsi="Arial"/>
          <w:spacing w:val="23"/>
        </w:rPr>
        <w:t xml:space="preserve"> </w:t>
      </w:r>
      <w:r>
        <w:rPr>
          <w:rFonts w:ascii="Arial" w:hAnsi="Arial"/>
        </w:rPr>
        <w:t>so</w:t>
      </w:r>
      <w:r>
        <w:rPr>
          <w:rFonts w:ascii="Arial" w:hAnsi="Arial"/>
          <w:spacing w:val="23"/>
        </w:rPr>
        <w:t xml:space="preserve"> </w:t>
      </w:r>
      <w:r>
        <w:rPr>
          <w:rFonts w:ascii="Arial" w:hAnsi="Arial"/>
        </w:rPr>
        <w:t>I</w:t>
      </w:r>
      <w:r>
        <w:rPr>
          <w:rFonts w:ascii="Arial" w:hAnsi="Arial"/>
          <w:spacing w:val="23"/>
        </w:rPr>
        <w:t xml:space="preserve"> </w:t>
      </w:r>
      <w:r>
        <w:rPr>
          <w:rFonts w:ascii="Arial" w:hAnsi="Arial"/>
        </w:rPr>
        <w:t>am</w:t>
      </w:r>
      <w:r>
        <w:rPr>
          <w:rFonts w:ascii="Arial" w:hAnsi="Arial"/>
          <w:spacing w:val="23"/>
        </w:rPr>
        <w:t xml:space="preserve"> </w:t>
      </w:r>
      <w:r>
        <w:rPr>
          <w:rFonts w:ascii="Arial" w:hAnsi="Arial"/>
        </w:rPr>
        <w:t>familiar</w:t>
      </w:r>
      <w:r>
        <w:rPr>
          <w:rFonts w:ascii="Arial" w:hAnsi="Arial"/>
          <w:spacing w:val="23"/>
        </w:rPr>
        <w:t xml:space="preserve"> </w:t>
      </w:r>
      <w:r>
        <w:rPr>
          <w:rFonts w:ascii="Arial" w:hAnsi="Arial"/>
        </w:rPr>
        <w:t>with</w:t>
      </w:r>
      <w:r>
        <w:rPr>
          <w:rFonts w:ascii="Arial" w:hAnsi="Arial"/>
          <w:spacing w:val="23"/>
        </w:rPr>
        <w:t xml:space="preserve"> </w:t>
      </w:r>
      <w:r>
        <w:rPr>
          <w:rFonts w:ascii="Arial" w:hAnsi="Arial"/>
        </w:rPr>
        <w:t>the</w:t>
      </w:r>
      <w:r>
        <w:rPr>
          <w:rFonts w:ascii="Arial" w:hAnsi="Arial"/>
          <w:spacing w:val="23"/>
        </w:rPr>
        <w:t xml:space="preserve"> </w:t>
      </w:r>
      <w:r>
        <w:rPr>
          <w:rFonts w:ascii="Arial" w:hAnsi="Arial"/>
        </w:rPr>
        <w:t>landscape in the Berkshires.</w:t>
      </w:r>
      <w:r>
        <w:rPr>
          <w:rFonts w:ascii="Arial" w:hAnsi="Arial"/>
          <w:spacing w:val="40"/>
        </w:rPr>
        <w:t xml:space="preserve"> </w:t>
      </w:r>
      <w:r>
        <w:rPr>
          <w:rFonts w:ascii="Arial" w:hAnsi="Arial"/>
        </w:rPr>
        <w:t xml:space="preserve">Recently information was shared across </w:t>
      </w:r>
      <w:proofErr w:type="gramStart"/>
      <w:r>
        <w:rPr>
          <w:rFonts w:ascii="Arial" w:hAnsi="Arial"/>
        </w:rPr>
        <w:t>out</w:t>
      </w:r>
      <w:proofErr w:type="gramEnd"/>
      <w:r>
        <w:rPr>
          <w:rFonts w:ascii="Arial" w:hAnsi="Arial"/>
        </w:rPr>
        <w:t xml:space="preserve"> company about the possible impact</w:t>
      </w:r>
      <w:r>
        <w:rPr>
          <w:rFonts w:ascii="Arial" w:hAnsi="Arial"/>
          <w:spacing w:val="20"/>
        </w:rPr>
        <w:t xml:space="preserve"> </w:t>
      </w:r>
      <w:r>
        <w:rPr>
          <w:rFonts w:ascii="Arial" w:hAnsi="Arial"/>
        </w:rPr>
        <w:t>in</w:t>
      </w:r>
      <w:r>
        <w:rPr>
          <w:rFonts w:ascii="Arial" w:hAnsi="Arial"/>
          <w:spacing w:val="20"/>
        </w:rPr>
        <w:t xml:space="preserve"> </w:t>
      </w:r>
      <w:r>
        <w:rPr>
          <w:rFonts w:ascii="Arial" w:hAnsi="Arial"/>
        </w:rPr>
        <w:t>North</w:t>
      </w:r>
      <w:r>
        <w:rPr>
          <w:rFonts w:ascii="Arial" w:hAnsi="Arial"/>
          <w:spacing w:val="20"/>
        </w:rPr>
        <w:t xml:space="preserve"> </w:t>
      </w:r>
      <w:r>
        <w:rPr>
          <w:rFonts w:ascii="Arial" w:hAnsi="Arial"/>
        </w:rPr>
        <w:t>Berkshire</w:t>
      </w:r>
      <w:r>
        <w:rPr>
          <w:rFonts w:ascii="Arial" w:hAnsi="Arial"/>
          <w:spacing w:val="20"/>
        </w:rPr>
        <w:t xml:space="preserve"> </w:t>
      </w:r>
      <w:r>
        <w:rPr>
          <w:rFonts w:ascii="Arial" w:hAnsi="Arial"/>
        </w:rPr>
        <w:t>County.</w:t>
      </w:r>
      <w:r>
        <w:rPr>
          <w:rFonts w:ascii="Arial" w:hAnsi="Arial"/>
          <w:spacing w:val="80"/>
        </w:rPr>
        <w:t xml:space="preserve"> </w:t>
      </w:r>
      <w:r>
        <w:rPr>
          <w:rFonts w:ascii="Arial" w:hAnsi="Arial"/>
        </w:rPr>
        <w:t>I</w:t>
      </w:r>
      <w:r>
        <w:rPr>
          <w:rFonts w:ascii="Arial" w:hAnsi="Arial"/>
          <w:spacing w:val="20"/>
        </w:rPr>
        <w:t xml:space="preserve"> </w:t>
      </w:r>
      <w:r>
        <w:rPr>
          <w:rFonts w:ascii="Arial" w:hAnsi="Arial"/>
        </w:rPr>
        <w:t>understand</w:t>
      </w:r>
      <w:r>
        <w:rPr>
          <w:rFonts w:ascii="Arial" w:hAnsi="Arial"/>
          <w:spacing w:val="20"/>
        </w:rPr>
        <w:t xml:space="preserve"> </w:t>
      </w:r>
      <w:r>
        <w:rPr>
          <w:rFonts w:ascii="Arial" w:hAnsi="Arial"/>
        </w:rPr>
        <w:t>that</w:t>
      </w:r>
      <w:r>
        <w:rPr>
          <w:rFonts w:ascii="Arial" w:hAnsi="Arial"/>
          <w:spacing w:val="20"/>
        </w:rPr>
        <w:t xml:space="preserve"> </w:t>
      </w:r>
      <w:r>
        <w:rPr>
          <w:rFonts w:ascii="Arial" w:hAnsi="Arial"/>
        </w:rPr>
        <w:t>the</w:t>
      </w:r>
      <w:r>
        <w:rPr>
          <w:rFonts w:ascii="Arial" w:hAnsi="Arial"/>
          <w:spacing w:val="20"/>
        </w:rPr>
        <w:t xml:space="preserve"> </w:t>
      </w:r>
      <w:r>
        <w:rPr>
          <w:rFonts w:ascii="Arial" w:hAnsi="Arial"/>
        </w:rPr>
        <w:t>new</w:t>
      </w:r>
      <w:r>
        <w:rPr>
          <w:rFonts w:ascii="Arial" w:hAnsi="Arial"/>
          <w:spacing w:val="20"/>
        </w:rPr>
        <w:t xml:space="preserve"> </w:t>
      </w:r>
      <w:r>
        <w:rPr>
          <w:rFonts w:ascii="Arial" w:hAnsi="Arial"/>
        </w:rPr>
        <w:t>hospital</w:t>
      </w:r>
      <w:r>
        <w:rPr>
          <w:rFonts w:ascii="Arial" w:hAnsi="Arial"/>
          <w:spacing w:val="20"/>
        </w:rPr>
        <w:t xml:space="preserve"> </w:t>
      </w:r>
      <w:r>
        <w:rPr>
          <w:rFonts w:ascii="Arial" w:hAnsi="Arial"/>
        </w:rPr>
        <w:t>is</w:t>
      </w:r>
      <w:r>
        <w:rPr>
          <w:rFonts w:ascii="Arial" w:hAnsi="Arial"/>
          <w:spacing w:val="20"/>
        </w:rPr>
        <w:t xml:space="preserve"> </w:t>
      </w:r>
      <w:r>
        <w:rPr>
          <w:rFonts w:ascii="Arial" w:hAnsi="Arial"/>
        </w:rPr>
        <w:t>proposing</w:t>
      </w:r>
      <w:r>
        <w:rPr>
          <w:rFonts w:ascii="Arial" w:hAnsi="Arial"/>
          <w:spacing w:val="20"/>
        </w:rPr>
        <w:t xml:space="preserve"> </w:t>
      </w:r>
      <w:r>
        <w:rPr>
          <w:rFonts w:ascii="Arial" w:hAnsi="Arial"/>
        </w:rPr>
        <w:t>to</w:t>
      </w:r>
      <w:r>
        <w:rPr>
          <w:rFonts w:ascii="Arial" w:hAnsi="Arial"/>
          <w:spacing w:val="20"/>
        </w:rPr>
        <w:t xml:space="preserve"> </w:t>
      </w:r>
      <w:r>
        <w:rPr>
          <w:rFonts w:ascii="Arial" w:hAnsi="Arial"/>
        </w:rPr>
        <w:t>add up to 18 additional swing beds to the area, this could be devastating to an already stressed landscape</w:t>
      </w:r>
      <w:r>
        <w:rPr>
          <w:rFonts w:ascii="Arial" w:hAnsi="Arial"/>
          <w:spacing w:val="17"/>
        </w:rPr>
        <w:t xml:space="preserve"> </w:t>
      </w:r>
      <w:r>
        <w:rPr>
          <w:rFonts w:ascii="Arial" w:hAnsi="Arial"/>
        </w:rPr>
        <w:t>in</w:t>
      </w:r>
      <w:r>
        <w:rPr>
          <w:rFonts w:ascii="Arial" w:hAnsi="Arial"/>
          <w:spacing w:val="17"/>
        </w:rPr>
        <w:t xml:space="preserve"> </w:t>
      </w:r>
      <w:r>
        <w:rPr>
          <w:rFonts w:ascii="Arial" w:hAnsi="Arial"/>
        </w:rPr>
        <w:t>long</w:t>
      </w:r>
      <w:r>
        <w:rPr>
          <w:rFonts w:ascii="Arial" w:hAnsi="Arial"/>
          <w:spacing w:val="17"/>
        </w:rPr>
        <w:t xml:space="preserve"> </w:t>
      </w:r>
      <w:r>
        <w:rPr>
          <w:rFonts w:ascii="Arial" w:hAnsi="Arial"/>
        </w:rPr>
        <w:t>term</w:t>
      </w:r>
      <w:r>
        <w:rPr>
          <w:rFonts w:ascii="Arial" w:hAnsi="Arial"/>
          <w:spacing w:val="17"/>
        </w:rPr>
        <w:t xml:space="preserve"> </w:t>
      </w:r>
      <w:r>
        <w:rPr>
          <w:rFonts w:ascii="Arial" w:hAnsi="Arial"/>
        </w:rPr>
        <w:t>Care.</w:t>
      </w:r>
      <w:r>
        <w:rPr>
          <w:rFonts w:ascii="Arial" w:hAnsi="Arial"/>
          <w:spacing w:val="80"/>
        </w:rPr>
        <w:t xml:space="preserve"> </w:t>
      </w:r>
      <w:r>
        <w:rPr>
          <w:rFonts w:ascii="Arial" w:hAnsi="Arial"/>
        </w:rPr>
        <w:t>I</w:t>
      </w:r>
      <w:r>
        <w:rPr>
          <w:rFonts w:ascii="Arial" w:hAnsi="Arial"/>
          <w:spacing w:val="17"/>
        </w:rPr>
        <w:t xml:space="preserve"> </w:t>
      </w:r>
      <w:r>
        <w:rPr>
          <w:rFonts w:ascii="Arial" w:hAnsi="Arial"/>
        </w:rPr>
        <w:t>am</w:t>
      </w:r>
      <w:r>
        <w:rPr>
          <w:rFonts w:ascii="Arial" w:hAnsi="Arial"/>
          <w:spacing w:val="17"/>
        </w:rPr>
        <w:t xml:space="preserve"> </w:t>
      </w:r>
      <w:r>
        <w:rPr>
          <w:rFonts w:ascii="Arial" w:hAnsi="Arial"/>
        </w:rPr>
        <w:t>not</w:t>
      </w:r>
      <w:r>
        <w:rPr>
          <w:rFonts w:ascii="Arial" w:hAnsi="Arial"/>
          <w:spacing w:val="17"/>
        </w:rPr>
        <w:t xml:space="preserve"> </w:t>
      </w:r>
      <w:r>
        <w:rPr>
          <w:rFonts w:ascii="Arial" w:hAnsi="Arial"/>
        </w:rPr>
        <w:t>looking</w:t>
      </w:r>
      <w:r>
        <w:rPr>
          <w:rFonts w:ascii="Arial" w:hAnsi="Arial"/>
          <w:spacing w:val="17"/>
        </w:rPr>
        <w:t xml:space="preserve"> </w:t>
      </w:r>
      <w:r>
        <w:rPr>
          <w:rFonts w:ascii="Arial" w:hAnsi="Arial"/>
        </w:rPr>
        <w:t>to</w:t>
      </w:r>
      <w:r>
        <w:rPr>
          <w:rFonts w:ascii="Arial" w:hAnsi="Arial"/>
          <w:spacing w:val="17"/>
        </w:rPr>
        <w:t xml:space="preserve"> </w:t>
      </w:r>
      <w:r>
        <w:rPr>
          <w:rFonts w:ascii="Arial" w:hAnsi="Arial"/>
        </w:rPr>
        <w:t>stop</w:t>
      </w:r>
      <w:r>
        <w:rPr>
          <w:rFonts w:ascii="Arial" w:hAnsi="Arial"/>
          <w:spacing w:val="17"/>
        </w:rPr>
        <w:t xml:space="preserve"> </w:t>
      </w:r>
      <w:r>
        <w:rPr>
          <w:rFonts w:ascii="Arial" w:hAnsi="Arial"/>
        </w:rPr>
        <w:t>the</w:t>
      </w:r>
      <w:r>
        <w:rPr>
          <w:rFonts w:ascii="Arial" w:hAnsi="Arial"/>
          <w:spacing w:val="17"/>
        </w:rPr>
        <w:t xml:space="preserve"> </w:t>
      </w:r>
      <w:r>
        <w:rPr>
          <w:rFonts w:ascii="Arial" w:hAnsi="Arial"/>
        </w:rPr>
        <w:t>reopening</w:t>
      </w:r>
      <w:r>
        <w:rPr>
          <w:rFonts w:ascii="Arial" w:hAnsi="Arial"/>
          <w:spacing w:val="17"/>
        </w:rPr>
        <w:t xml:space="preserve"> </w:t>
      </w:r>
      <w:r>
        <w:rPr>
          <w:rFonts w:ascii="Arial" w:hAnsi="Arial"/>
        </w:rPr>
        <w:t>of</w:t>
      </w:r>
      <w:r>
        <w:rPr>
          <w:rFonts w:ascii="Arial" w:hAnsi="Arial"/>
          <w:spacing w:val="17"/>
        </w:rPr>
        <w:t xml:space="preserve"> </w:t>
      </w:r>
      <w:r>
        <w:rPr>
          <w:rFonts w:ascii="Arial" w:hAnsi="Arial"/>
        </w:rPr>
        <w:t>NARH.</w:t>
      </w:r>
      <w:r>
        <w:rPr>
          <w:rFonts w:ascii="Arial" w:hAnsi="Arial"/>
          <w:spacing w:val="80"/>
        </w:rPr>
        <w:t xml:space="preserve"> </w:t>
      </w:r>
      <w:proofErr w:type="gramStart"/>
      <w:r>
        <w:rPr>
          <w:rFonts w:ascii="Arial" w:hAnsi="Arial"/>
        </w:rPr>
        <w:t>I’m</w:t>
      </w:r>
      <w:proofErr w:type="gramEnd"/>
      <w:r>
        <w:rPr>
          <w:rFonts w:ascii="Arial" w:hAnsi="Arial"/>
          <w:spacing w:val="17"/>
        </w:rPr>
        <w:t xml:space="preserve"> </w:t>
      </w:r>
      <w:r>
        <w:rPr>
          <w:rFonts w:ascii="Arial" w:hAnsi="Arial"/>
        </w:rPr>
        <w:t>would like to be assure services are not duplicative and aimed at filling the existing gaps in the healthcare delivery system in Northern Berkshire County.</w:t>
      </w:r>
      <w:r>
        <w:rPr>
          <w:rFonts w:ascii="Arial" w:hAnsi="Arial"/>
          <w:spacing w:val="80"/>
        </w:rPr>
        <w:t xml:space="preserve"> </w:t>
      </w:r>
      <w:r>
        <w:rPr>
          <w:rFonts w:ascii="Arial" w:hAnsi="Arial"/>
        </w:rPr>
        <w:t>As such I would ask the following of the Determination of Need program:</w:t>
      </w:r>
    </w:p>
    <w:p w14:paraId="6DB21F1B" w14:textId="77777777" w:rsidR="00D11F2B" w:rsidRDefault="00000000">
      <w:pPr>
        <w:pStyle w:val="ListParagraph"/>
        <w:numPr>
          <w:ilvl w:val="0"/>
          <w:numId w:val="2"/>
        </w:numPr>
        <w:tabs>
          <w:tab w:val="left" w:pos="840"/>
        </w:tabs>
        <w:spacing w:line="271" w:lineRule="auto"/>
        <w:ind w:right="916"/>
        <w:rPr>
          <w:rFonts w:ascii="Arial"/>
        </w:rPr>
      </w:pPr>
      <w:r>
        <w:rPr>
          <w:rFonts w:ascii="Arial"/>
        </w:rPr>
        <w:t>Limit the number of swing beds that NARH can access and use to 2 versus the current allowable number 18.</w:t>
      </w:r>
    </w:p>
    <w:p w14:paraId="6DB21F1C" w14:textId="77777777" w:rsidR="00D11F2B" w:rsidRDefault="00000000">
      <w:pPr>
        <w:pStyle w:val="ListParagraph"/>
        <w:numPr>
          <w:ilvl w:val="0"/>
          <w:numId w:val="2"/>
        </w:numPr>
        <w:tabs>
          <w:tab w:val="left" w:pos="840"/>
        </w:tabs>
        <w:spacing w:before="1" w:line="271" w:lineRule="auto"/>
        <w:ind w:right="617"/>
        <w:rPr>
          <w:rFonts w:ascii="Arial"/>
        </w:rPr>
      </w:pPr>
      <w:r>
        <w:rPr>
          <w:rFonts w:ascii="Arial"/>
        </w:rPr>
        <w:t>Impose a 2-year moratorium on recruiting our staff by requiring NARH to staff with agency nursing so the labor market is not destabilized.</w:t>
      </w:r>
    </w:p>
    <w:p w14:paraId="6DB21F1D" w14:textId="77777777" w:rsidR="00D11F2B" w:rsidRDefault="00000000">
      <w:pPr>
        <w:pStyle w:val="ListParagraph"/>
        <w:numPr>
          <w:ilvl w:val="0"/>
          <w:numId w:val="2"/>
        </w:numPr>
        <w:tabs>
          <w:tab w:val="left" w:pos="839"/>
        </w:tabs>
        <w:spacing w:before="10"/>
        <w:ind w:left="839" w:hanging="269"/>
        <w:rPr>
          <w:rFonts w:ascii="Arial"/>
        </w:rPr>
      </w:pPr>
      <w:r>
        <w:rPr>
          <w:rFonts w:ascii="Arial"/>
        </w:rPr>
        <w:t>Ask</w:t>
      </w:r>
      <w:r>
        <w:rPr>
          <w:rFonts w:ascii="Arial"/>
          <w:spacing w:val="10"/>
        </w:rPr>
        <w:t xml:space="preserve"> </w:t>
      </w:r>
      <w:r>
        <w:rPr>
          <w:rFonts w:ascii="Arial"/>
        </w:rPr>
        <w:t>for</w:t>
      </w:r>
      <w:r>
        <w:rPr>
          <w:rFonts w:ascii="Arial"/>
          <w:spacing w:val="10"/>
        </w:rPr>
        <w:t xml:space="preserve"> </w:t>
      </w:r>
      <w:r>
        <w:rPr>
          <w:rFonts w:ascii="Arial"/>
        </w:rPr>
        <w:t>a</w:t>
      </w:r>
      <w:r>
        <w:rPr>
          <w:rFonts w:ascii="Arial"/>
          <w:spacing w:val="11"/>
        </w:rPr>
        <w:t xml:space="preserve"> </w:t>
      </w:r>
      <w:r>
        <w:rPr>
          <w:rFonts w:ascii="Arial"/>
        </w:rPr>
        <w:t>community</w:t>
      </w:r>
      <w:r>
        <w:rPr>
          <w:rFonts w:ascii="Arial"/>
          <w:spacing w:val="10"/>
        </w:rPr>
        <w:t xml:space="preserve"> </w:t>
      </w:r>
      <w:r>
        <w:rPr>
          <w:rFonts w:ascii="Arial"/>
        </w:rPr>
        <w:t>health</w:t>
      </w:r>
      <w:r>
        <w:rPr>
          <w:rFonts w:ascii="Arial"/>
          <w:spacing w:val="11"/>
        </w:rPr>
        <w:t xml:space="preserve"> </w:t>
      </w:r>
      <w:r>
        <w:rPr>
          <w:rFonts w:ascii="Arial"/>
        </w:rPr>
        <w:t>needs</w:t>
      </w:r>
      <w:r>
        <w:rPr>
          <w:rFonts w:ascii="Arial"/>
          <w:spacing w:val="10"/>
        </w:rPr>
        <w:t xml:space="preserve"> </w:t>
      </w:r>
      <w:r>
        <w:rPr>
          <w:rFonts w:ascii="Arial"/>
        </w:rPr>
        <w:t>assessment</w:t>
      </w:r>
      <w:r>
        <w:rPr>
          <w:rFonts w:ascii="Arial"/>
          <w:spacing w:val="11"/>
        </w:rPr>
        <w:t xml:space="preserve"> </w:t>
      </w:r>
      <w:r>
        <w:rPr>
          <w:rFonts w:ascii="Arial"/>
        </w:rPr>
        <w:t>to</w:t>
      </w:r>
      <w:r>
        <w:rPr>
          <w:rFonts w:ascii="Arial"/>
          <w:spacing w:val="10"/>
        </w:rPr>
        <w:t xml:space="preserve"> </w:t>
      </w:r>
      <w:r>
        <w:rPr>
          <w:rFonts w:ascii="Arial"/>
        </w:rPr>
        <w:t>be</w:t>
      </w:r>
      <w:r>
        <w:rPr>
          <w:rFonts w:ascii="Arial"/>
          <w:spacing w:val="11"/>
        </w:rPr>
        <w:t xml:space="preserve"> </w:t>
      </w:r>
      <w:r>
        <w:rPr>
          <w:rFonts w:ascii="Arial"/>
          <w:spacing w:val="-2"/>
        </w:rPr>
        <w:t>completed.</w:t>
      </w:r>
    </w:p>
    <w:p w14:paraId="6DB21F1E" w14:textId="77777777" w:rsidR="00D11F2B" w:rsidRDefault="00D11F2B">
      <w:pPr>
        <w:pStyle w:val="BodyText"/>
        <w:spacing w:before="6"/>
        <w:rPr>
          <w:rFonts w:ascii="Arial"/>
          <w:sz w:val="26"/>
        </w:rPr>
      </w:pPr>
    </w:p>
    <w:p w14:paraId="6DB21F1F" w14:textId="77777777" w:rsidR="00D11F2B" w:rsidRDefault="00000000">
      <w:pPr>
        <w:ind w:left="240"/>
        <w:rPr>
          <w:rFonts w:ascii="Arial"/>
          <w:spacing w:val="-2"/>
        </w:rPr>
      </w:pPr>
      <w:r>
        <w:rPr>
          <w:rFonts w:ascii="Arial"/>
          <w:spacing w:val="-2"/>
        </w:rPr>
        <w:t>Sincerely,</w:t>
      </w:r>
    </w:p>
    <w:p w14:paraId="6769DBE6" w14:textId="00A7B91F" w:rsidR="00613050" w:rsidRDefault="00613050">
      <w:pPr>
        <w:ind w:left="240"/>
        <w:rPr>
          <w:rFonts w:ascii="Arial"/>
          <w:spacing w:val="-2"/>
        </w:rPr>
      </w:pPr>
      <w:r>
        <w:rPr>
          <w:rFonts w:ascii="Arial"/>
          <w:spacing w:val="-2"/>
        </w:rPr>
        <w:t>[signature on file]</w:t>
      </w:r>
    </w:p>
    <w:p w14:paraId="60F0E729" w14:textId="77777777" w:rsidR="00613050" w:rsidRDefault="00613050">
      <w:pPr>
        <w:ind w:left="240"/>
        <w:rPr>
          <w:rFonts w:ascii="Arial"/>
        </w:rPr>
      </w:pPr>
    </w:p>
    <w:p w14:paraId="6DB21F21" w14:textId="77777777" w:rsidR="00D11F2B" w:rsidRDefault="00000000">
      <w:pPr>
        <w:spacing w:before="8" w:line="218" w:lineRule="auto"/>
        <w:ind w:left="240" w:right="5904"/>
        <w:rPr>
          <w:rFonts w:ascii="Gadugi"/>
        </w:rPr>
      </w:pPr>
      <w:r w:rsidRPr="00C92A4B">
        <w:rPr>
          <w:rFonts w:ascii="Gadugi"/>
          <w:b/>
          <w:color w:val="315A7B"/>
        </w:rPr>
        <w:t xml:space="preserve">Tara Coughlin, </w:t>
      </w:r>
      <w:proofErr w:type="gramStart"/>
      <w:r w:rsidRPr="00C92A4B">
        <w:rPr>
          <w:rFonts w:ascii="Gadugi"/>
          <w:b/>
          <w:color w:val="315A7B"/>
        </w:rPr>
        <w:t>MBA,LNHA</w:t>
      </w:r>
      <w:proofErr w:type="gramEnd"/>
      <w:r w:rsidRPr="00C92A4B">
        <w:rPr>
          <w:rFonts w:ascii="Gadugi"/>
          <w:b/>
          <w:color w:val="315A7B"/>
        </w:rPr>
        <w:t xml:space="preserve"> Regional Director of Operations </w:t>
      </w:r>
      <w:proofErr w:type="spellStart"/>
      <w:r>
        <w:rPr>
          <w:rFonts w:ascii="Gadugi"/>
        </w:rPr>
        <w:t>Integrit</w:t>
      </w:r>
      <w:r>
        <w:rPr>
          <w:rFonts w:ascii="Gadugi"/>
          <w:b/>
          <w:i/>
          <w:sz w:val="23"/>
        </w:rPr>
        <w:t>us</w:t>
      </w:r>
      <w:proofErr w:type="spellEnd"/>
      <w:r>
        <w:rPr>
          <w:rFonts w:ascii="Gadugi"/>
          <w:b/>
          <w:i/>
          <w:sz w:val="23"/>
        </w:rPr>
        <w:t xml:space="preserve"> </w:t>
      </w:r>
      <w:r>
        <w:rPr>
          <w:rFonts w:ascii="Gadugi"/>
        </w:rPr>
        <w:t>Healthcare</w:t>
      </w:r>
    </w:p>
    <w:p w14:paraId="6DB21F22" w14:textId="77777777" w:rsidR="00D11F2B" w:rsidRDefault="00000000">
      <w:pPr>
        <w:spacing w:line="259" w:lineRule="exact"/>
        <w:ind w:left="240"/>
        <w:rPr>
          <w:rFonts w:ascii="Gadugi"/>
        </w:rPr>
      </w:pPr>
      <w:r>
        <w:rPr>
          <w:rFonts w:ascii="Gadugi"/>
        </w:rPr>
        <w:t>75</w:t>
      </w:r>
      <w:r>
        <w:rPr>
          <w:rFonts w:ascii="Gadugi"/>
          <w:spacing w:val="10"/>
        </w:rPr>
        <w:t xml:space="preserve"> </w:t>
      </w:r>
      <w:r>
        <w:rPr>
          <w:rFonts w:ascii="Gadugi"/>
        </w:rPr>
        <w:t>North</w:t>
      </w:r>
      <w:r>
        <w:rPr>
          <w:rFonts w:ascii="Gadugi"/>
          <w:spacing w:val="10"/>
        </w:rPr>
        <w:t xml:space="preserve"> </w:t>
      </w:r>
      <w:r>
        <w:rPr>
          <w:rFonts w:ascii="Gadugi"/>
        </w:rPr>
        <w:t>Street,</w:t>
      </w:r>
      <w:r>
        <w:rPr>
          <w:rFonts w:ascii="Gadugi"/>
          <w:spacing w:val="10"/>
        </w:rPr>
        <w:t xml:space="preserve"> </w:t>
      </w:r>
      <w:r>
        <w:rPr>
          <w:rFonts w:ascii="Gadugi"/>
        </w:rPr>
        <w:t>Suite</w:t>
      </w:r>
      <w:r>
        <w:rPr>
          <w:rFonts w:ascii="Gadugi"/>
          <w:spacing w:val="11"/>
        </w:rPr>
        <w:t xml:space="preserve"> </w:t>
      </w:r>
      <w:r>
        <w:rPr>
          <w:rFonts w:ascii="Gadugi"/>
          <w:spacing w:val="-5"/>
        </w:rPr>
        <w:t>210</w:t>
      </w:r>
    </w:p>
    <w:p w14:paraId="6DB21F23" w14:textId="77777777" w:rsidR="00D11F2B" w:rsidRDefault="00000000">
      <w:pPr>
        <w:spacing w:line="270" w:lineRule="exact"/>
        <w:ind w:left="240"/>
        <w:rPr>
          <w:rFonts w:ascii="Gadugi"/>
        </w:rPr>
      </w:pPr>
      <w:r>
        <w:rPr>
          <w:rFonts w:ascii="Gadugi"/>
        </w:rPr>
        <w:t>Pittsfield,</w:t>
      </w:r>
      <w:r>
        <w:rPr>
          <w:rFonts w:ascii="Gadugi"/>
          <w:spacing w:val="13"/>
        </w:rPr>
        <w:t xml:space="preserve"> </w:t>
      </w:r>
      <w:r>
        <w:rPr>
          <w:rFonts w:ascii="Gadugi"/>
        </w:rPr>
        <w:t>MA</w:t>
      </w:r>
      <w:r>
        <w:rPr>
          <w:rFonts w:ascii="Gadugi"/>
          <w:spacing w:val="13"/>
        </w:rPr>
        <w:t xml:space="preserve"> </w:t>
      </w:r>
      <w:r>
        <w:rPr>
          <w:rFonts w:ascii="Gadugi"/>
          <w:spacing w:val="-2"/>
        </w:rPr>
        <w:t>01201</w:t>
      </w:r>
    </w:p>
    <w:p w14:paraId="6DB21F24" w14:textId="77777777" w:rsidR="00D11F2B" w:rsidRDefault="00000000">
      <w:pPr>
        <w:tabs>
          <w:tab w:val="left" w:pos="901"/>
        </w:tabs>
        <w:spacing w:line="270" w:lineRule="exact"/>
        <w:ind w:left="240"/>
        <w:rPr>
          <w:rFonts w:ascii="Gadugi"/>
        </w:rPr>
      </w:pPr>
      <w:r>
        <w:rPr>
          <w:rFonts w:ascii="Gadugi"/>
          <w:spacing w:val="-2"/>
        </w:rPr>
        <w:t>Cell:</w:t>
      </w:r>
      <w:r>
        <w:rPr>
          <w:rFonts w:ascii="Gadugi"/>
        </w:rPr>
        <w:tab/>
        <w:t>978-767-</w:t>
      </w:r>
      <w:r>
        <w:rPr>
          <w:rFonts w:ascii="Gadugi"/>
          <w:spacing w:val="-4"/>
        </w:rPr>
        <w:t>0278</w:t>
      </w:r>
    </w:p>
    <w:p w14:paraId="6DB21F25" w14:textId="77777777" w:rsidR="00D11F2B" w:rsidRDefault="00000000">
      <w:pPr>
        <w:spacing w:before="10" w:line="218" w:lineRule="auto"/>
        <w:ind w:left="240" w:right="5904"/>
        <w:rPr>
          <w:rFonts w:ascii="Gadugi"/>
          <w:b/>
          <w:i/>
          <w:sz w:val="23"/>
        </w:rPr>
      </w:pPr>
      <w:hyperlink r:id="rId14">
        <w:r>
          <w:rPr>
            <w:rFonts w:ascii="Gadugi"/>
            <w:b/>
            <w:color w:val="0562C1"/>
            <w:spacing w:val="-2"/>
            <w:u w:val="single" w:color="0562C1"/>
          </w:rPr>
          <w:t>Tcoughlin@integritus1.org</w:t>
        </w:r>
      </w:hyperlink>
      <w:r>
        <w:rPr>
          <w:rFonts w:ascii="Gadugi"/>
          <w:b/>
          <w:color w:val="0562C1"/>
          <w:spacing w:val="-2"/>
        </w:rPr>
        <w:t xml:space="preserve"> </w:t>
      </w:r>
      <w:hyperlink r:id="rId15">
        <w:r>
          <w:rPr>
            <w:rFonts w:ascii="Gadugi"/>
            <w:b/>
            <w:color w:val="0562C1"/>
            <w:spacing w:val="-2"/>
            <w:u w:val="single" w:color="0562C1"/>
          </w:rPr>
          <w:t>www.integritushealthcare.org</w:t>
        </w:r>
      </w:hyperlink>
      <w:r>
        <w:rPr>
          <w:rFonts w:ascii="Gadugi"/>
          <w:b/>
          <w:color w:val="0562C1"/>
          <w:spacing w:val="-2"/>
        </w:rPr>
        <w:t xml:space="preserve"> </w:t>
      </w:r>
      <w:r w:rsidRPr="00C92A4B">
        <w:rPr>
          <w:rFonts w:ascii="Gadugi"/>
          <w:b/>
          <w:color w:val="4C745E"/>
        </w:rPr>
        <w:t xml:space="preserve">Because YOU are a Part of </w:t>
      </w:r>
      <w:r w:rsidRPr="00C92A4B">
        <w:rPr>
          <w:rFonts w:ascii="Gadugi"/>
          <w:b/>
          <w:i/>
          <w:color w:val="4C745E"/>
          <w:sz w:val="23"/>
        </w:rPr>
        <w:t>US</w:t>
      </w:r>
    </w:p>
    <w:p w14:paraId="6DB21F26" w14:textId="77777777" w:rsidR="00D11F2B" w:rsidRDefault="00D11F2B">
      <w:pPr>
        <w:spacing w:line="218" w:lineRule="auto"/>
        <w:rPr>
          <w:rFonts w:ascii="Gadugi"/>
          <w:sz w:val="23"/>
        </w:rPr>
        <w:sectPr w:rsidR="00D11F2B">
          <w:footerReference w:type="default" r:id="rId16"/>
          <w:pgSz w:w="12240" w:h="15840"/>
          <w:pgMar w:top="1140" w:right="1320" w:bottom="280" w:left="1320" w:header="720" w:footer="720" w:gutter="0"/>
          <w:cols w:space="720"/>
        </w:sectPr>
      </w:pPr>
    </w:p>
    <w:p w14:paraId="6DB21F27" w14:textId="77777777" w:rsidR="00D11F2B" w:rsidRDefault="00D11F2B">
      <w:pPr>
        <w:pStyle w:val="BodyText"/>
        <w:spacing w:before="8"/>
        <w:rPr>
          <w:rFonts w:ascii="Gadugi"/>
          <w:b/>
          <w:i/>
          <w:sz w:val="25"/>
        </w:rPr>
      </w:pPr>
    </w:p>
    <w:p w14:paraId="6DB21F28" w14:textId="77777777" w:rsidR="00D11F2B" w:rsidRDefault="00000000">
      <w:pPr>
        <w:pStyle w:val="BodyText"/>
        <w:spacing w:before="95" w:line="235" w:lineRule="auto"/>
        <w:ind w:left="240" w:right="240"/>
        <w:rPr>
          <w:rFonts w:ascii="Times New Roman"/>
        </w:rPr>
      </w:pPr>
      <w:r>
        <w:rPr>
          <w:rFonts w:ascii="Times New Roman"/>
        </w:rPr>
        <w:t>CONFIDENTIALITY NOTICE: This e-mail communication and any attachments may</w:t>
      </w:r>
      <w:r>
        <w:rPr>
          <w:rFonts w:ascii="Times New Roman"/>
          <w:spacing w:val="40"/>
        </w:rPr>
        <w:t xml:space="preserve"> </w:t>
      </w:r>
      <w:r>
        <w:rPr>
          <w:rFonts w:ascii="Times New Roman"/>
        </w:rPr>
        <w:t>contain confidential and privileged information for the use of the designated recipients named above.</w:t>
      </w:r>
      <w:r>
        <w:rPr>
          <w:rFonts w:ascii="Times New Roman"/>
          <w:spacing w:val="-3"/>
        </w:rPr>
        <w:t xml:space="preserve"> </w:t>
      </w:r>
      <w:r>
        <w:rPr>
          <w:rFonts w:ascii="Times New Roman"/>
        </w:rPr>
        <w:t>If</w:t>
      </w:r>
      <w:r>
        <w:rPr>
          <w:rFonts w:ascii="Times New Roman"/>
          <w:spacing w:val="-3"/>
        </w:rPr>
        <w:t xml:space="preserve"> </w:t>
      </w:r>
      <w:r>
        <w:rPr>
          <w:rFonts w:ascii="Times New Roman"/>
        </w:rPr>
        <w:t>you</w:t>
      </w:r>
      <w:r>
        <w:rPr>
          <w:rFonts w:ascii="Times New Roman"/>
          <w:spacing w:val="-3"/>
        </w:rPr>
        <w:t xml:space="preserve"> </w:t>
      </w:r>
      <w:r>
        <w:rPr>
          <w:rFonts w:ascii="Times New Roman"/>
        </w:rPr>
        <w:t>are</w:t>
      </w:r>
      <w:r>
        <w:rPr>
          <w:rFonts w:ascii="Times New Roman"/>
          <w:spacing w:val="-3"/>
        </w:rPr>
        <w:t xml:space="preserve"> </w:t>
      </w:r>
      <w:r>
        <w:rPr>
          <w:rFonts w:ascii="Times New Roman"/>
        </w:rPr>
        <w:t>not</w:t>
      </w:r>
      <w:r>
        <w:rPr>
          <w:rFonts w:ascii="Times New Roman"/>
          <w:spacing w:val="-3"/>
        </w:rPr>
        <w:t xml:space="preserve"> </w:t>
      </w:r>
      <w:r>
        <w:rPr>
          <w:rFonts w:ascii="Times New Roman"/>
        </w:rPr>
        <w:t>the</w:t>
      </w:r>
      <w:r>
        <w:rPr>
          <w:rFonts w:ascii="Times New Roman"/>
          <w:spacing w:val="-3"/>
        </w:rPr>
        <w:t xml:space="preserve"> </w:t>
      </w:r>
      <w:r>
        <w:rPr>
          <w:rFonts w:ascii="Times New Roman"/>
        </w:rPr>
        <w:t>intended</w:t>
      </w:r>
      <w:r>
        <w:rPr>
          <w:rFonts w:ascii="Times New Roman"/>
          <w:spacing w:val="-3"/>
        </w:rPr>
        <w:t xml:space="preserve"> </w:t>
      </w:r>
      <w:r>
        <w:rPr>
          <w:rFonts w:ascii="Times New Roman"/>
        </w:rPr>
        <w:t>recipient,</w:t>
      </w:r>
      <w:r>
        <w:rPr>
          <w:rFonts w:ascii="Times New Roman"/>
          <w:spacing w:val="-3"/>
        </w:rPr>
        <w:t xml:space="preserve"> </w:t>
      </w:r>
      <w:r>
        <w:rPr>
          <w:rFonts w:ascii="Times New Roman"/>
        </w:rPr>
        <w:t>you</w:t>
      </w:r>
      <w:r>
        <w:rPr>
          <w:rFonts w:ascii="Times New Roman"/>
          <w:spacing w:val="-3"/>
        </w:rPr>
        <w:t xml:space="preserve"> </w:t>
      </w:r>
      <w:r>
        <w:rPr>
          <w:rFonts w:ascii="Times New Roman"/>
        </w:rPr>
        <w:t>are</w:t>
      </w:r>
      <w:r>
        <w:rPr>
          <w:rFonts w:ascii="Times New Roman"/>
          <w:spacing w:val="-3"/>
        </w:rPr>
        <w:t xml:space="preserve"> </w:t>
      </w:r>
      <w:r>
        <w:rPr>
          <w:rFonts w:ascii="Times New Roman"/>
        </w:rPr>
        <w:t>hereby</w:t>
      </w:r>
      <w:r>
        <w:rPr>
          <w:rFonts w:ascii="Times New Roman"/>
          <w:spacing w:val="-3"/>
        </w:rPr>
        <w:t xml:space="preserve"> </w:t>
      </w:r>
      <w:r>
        <w:rPr>
          <w:rFonts w:ascii="Times New Roman"/>
        </w:rPr>
        <w:t>notified</w:t>
      </w:r>
      <w:r>
        <w:rPr>
          <w:rFonts w:ascii="Times New Roman"/>
          <w:spacing w:val="-3"/>
        </w:rPr>
        <w:t xml:space="preserve"> </w:t>
      </w:r>
      <w:r>
        <w:rPr>
          <w:rFonts w:ascii="Times New Roman"/>
        </w:rPr>
        <w:t>that</w:t>
      </w:r>
      <w:r>
        <w:rPr>
          <w:rFonts w:ascii="Times New Roman"/>
          <w:spacing w:val="-3"/>
        </w:rPr>
        <w:t xml:space="preserve"> </w:t>
      </w:r>
      <w:r>
        <w:rPr>
          <w:rFonts w:ascii="Times New Roman"/>
        </w:rPr>
        <w:t>you</w:t>
      </w:r>
      <w:r>
        <w:rPr>
          <w:rFonts w:ascii="Times New Roman"/>
          <w:spacing w:val="-3"/>
        </w:rPr>
        <w:t xml:space="preserve"> </w:t>
      </w:r>
      <w:r>
        <w:rPr>
          <w:rFonts w:ascii="Times New Roman"/>
        </w:rPr>
        <w:t>have</w:t>
      </w:r>
      <w:r>
        <w:rPr>
          <w:rFonts w:ascii="Times New Roman"/>
          <w:spacing w:val="-3"/>
        </w:rPr>
        <w:t xml:space="preserve"> </w:t>
      </w:r>
      <w:r>
        <w:rPr>
          <w:rFonts w:ascii="Times New Roman"/>
        </w:rPr>
        <w:t>received</w:t>
      </w:r>
      <w:r>
        <w:rPr>
          <w:rFonts w:ascii="Times New Roman"/>
          <w:spacing w:val="-3"/>
        </w:rPr>
        <w:t xml:space="preserve"> </w:t>
      </w:r>
      <w:r>
        <w:rPr>
          <w:rFonts w:ascii="Times New Roman"/>
        </w:rPr>
        <w:t xml:space="preserve">this communication in error and that any review, disclosure, dissemination, distribution or copying of it or its contents is prohibited. If you have received this communication in error, please notify </w:t>
      </w:r>
      <w:proofErr w:type="spellStart"/>
      <w:r>
        <w:rPr>
          <w:rFonts w:ascii="Times New Roman"/>
        </w:rPr>
        <w:t>Integritus</w:t>
      </w:r>
      <w:proofErr w:type="spellEnd"/>
      <w:r>
        <w:rPr>
          <w:rFonts w:ascii="Times New Roman"/>
        </w:rPr>
        <w:t xml:space="preserve"> Healthcare immediately by e-mail at </w:t>
      </w:r>
      <w:hyperlink r:id="rId17">
        <w:r>
          <w:rPr>
            <w:rFonts w:ascii="Times New Roman"/>
          </w:rPr>
          <w:t>postmaster@integritus1.org</w:t>
        </w:r>
      </w:hyperlink>
      <w:r>
        <w:rPr>
          <w:rFonts w:ascii="Times New Roman"/>
        </w:rPr>
        <w:t xml:space="preserve"> and destroy all copies of this communication and any attachments.</w:t>
      </w:r>
    </w:p>
    <w:p w14:paraId="6DB21F29" w14:textId="77777777" w:rsidR="00D11F2B" w:rsidRDefault="00D11F2B">
      <w:pPr>
        <w:spacing w:line="235" w:lineRule="auto"/>
        <w:rPr>
          <w:rFonts w:ascii="Times New Roman"/>
        </w:rPr>
        <w:sectPr w:rsidR="00D11F2B">
          <w:pgSz w:w="12240" w:h="15840"/>
          <w:pgMar w:top="1820" w:right="1320" w:bottom="280" w:left="1320" w:header="720" w:footer="720" w:gutter="0"/>
          <w:cols w:space="720"/>
        </w:sectPr>
      </w:pPr>
    </w:p>
    <w:p w14:paraId="6DB21F2A" w14:textId="77777777" w:rsidR="00D11F2B" w:rsidRDefault="00000000">
      <w:pPr>
        <w:spacing w:before="39"/>
        <w:ind w:left="120"/>
      </w:pPr>
      <w:bookmarkStart w:id="5" w:name="Public_Hearing_Testimony_-_R._Post-20.pd"/>
      <w:bookmarkEnd w:id="5"/>
      <w:r>
        <w:lastRenderedPageBreak/>
        <w:t>November</w:t>
      </w:r>
      <w:r>
        <w:rPr>
          <w:spacing w:val="-4"/>
        </w:rPr>
        <w:t xml:space="preserve"> </w:t>
      </w:r>
      <w:r>
        <w:t>3,</w:t>
      </w:r>
      <w:r>
        <w:rPr>
          <w:spacing w:val="-3"/>
        </w:rPr>
        <w:t xml:space="preserve"> </w:t>
      </w:r>
      <w:r>
        <w:rPr>
          <w:spacing w:val="-4"/>
        </w:rPr>
        <w:t>2023</w:t>
      </w:r>
    </w:p>
    <w:p w14:paraId="6DB21F2B" w14:textId="77777777" w:rsidR="00D11F2B" w:rsidRDefault="00000000">
      <w:pPr>
        <w:spacing w:before="181" w:line="259" w:lineRule="auto"/>
        <w:ind w:left="120" w:right="5389"/>
      </w:pPr>
      <w:r>
        <w:t>Dennis Renaud, Program Director Determination of Need Program Massachusetts</w:t>
      </w:r>
      <w:r>
        <w:rPr>
          <w:spacing w:val="-11"/>
        </w:rPr>
        <w:t xml:space="preserve"> </w:t>
      </w:r>
      <w:r>
        <w:t>Department</w:t>
      </w:r>
      <w:r>
        <w:rPr>
          <w:spacing w:val="-9"/>
        </w:rPr>
        <w:t xml:space="preserve"> </w:t>
      </w:r>
      <w:r>
        <w:t>of</w:t>
      </w:r>
      <w:r>
        <w:rPr>
          <w:spacing w:val="-11"/>
        </w:rPr>
        <w:t xml:space="preserve"> </w:t>
      </w:r>
      <w:r>
        <w:t>Public</w:t>
      </w:r>
      <w:r>
        <w:rPr>
          <w:spacing w:val="-9"/>
        </w:rPr>
        <w:t xml:space="preserve"> </w:t>
      </w:r>
      <w:r>
        <w:t>Health 67 Forest Street</w:t>
      </w:r>
    </w:p>
    <w:p w14:paraId="6DB21F2C" w14:textId="77777777" w:rsidR="00D11F2B" w:rsidRDefault="00000000">
      <w:pPr>
        <w:spacing w:line="268" w:lineRule="exact"/>
        <w:ind w:left="120"/>
      </w:pPr>
      <w:r>
        <w:t>Marlborough,</w:t>
      </w:r>
      <w:r>
        <w:rPr>
          <w:spacing w:val="-5"/>
        </w:rPr>
        <w:t xml:space="preserve"> </w:t>
      </w:r>
      <w:r>
        <w:t>MA</w:t>
      </w:r>
      <w:r>
        <w:rPr>
          <w:spacing w:val="-5"/>
        </w:rPr>
        <w:t xml:space="preserve"> </w:t>
      </w:r>
      <w:r>
        <w:rPr>
          <w:spacing w:val="-4"/>
        </w:rPr>
        <w:t>01752</w:t>
      </w:r>
    </w:p>
    <w:p w14:paraId="6DB21F2D" w14:textId="77777777" w:rsidR="00D11F2B" w:rsidRDefault="00000000">
      <w:pPr>
        <w:tabs>
          <w:tab w:val="left" w:pos="609"/>
        </w:tabs>
        <w:spacing w:before="182"/>
        <w:ind w:left="120"/>
        <w:rPr>
          <w:b/>
        </w:rPr>
      </w:pPr>
      <w:r>
        <w:rPr>
          <w:spacing w:val="-5"/>
        </w:rPr>
        <w:t>Re:</w:t>
      </w:r>
      <w:r>
        <w:tab/>
      </w:r>
      <w:r>
        <w:rPr>
          <w:b/>
        </w:rPr>
        <w:t>DON</w:t>
      </w:r>
      <w:r>
        <w:rPr>
          <w:b/>
          <w:spacing w:val="-9"/>
        </w:rPr>
        <w:t xml:space="preserve"> </w:t>
      </w:r>
      <w:r>
        <w:rPr>
          <w:b/>
        </w:rPr>
        <w:t>Application</w:t>
      </w:r>
      <w:r>
        <w:rPr>
          <w:b/>
          <w:spacing w:val="-7"/>
        </w:rPr>
        <w:t xml:space="preserve"> </w:t>
      </w:r>
      <w:r>
        <w:rPr>
          <w:b/>
        </w:rPr>
        <w:t>–</w:t>
      </w:r>
      <w:r>
        <w:rPr>
          <w:b/>
          <w:spacing w:val="-4"/>
        </w:rPr>
        <w:t xml:space="preserve"> </w:t>
      </w:r>
      <w:r>
        <w:rPr>
          <w:b/>
        </w:rPr>
        <w:t>Berkshire</w:t>
      </w:r>
      <w:r>
        <w:rPr>
          <w:b/>
          <w:spacing w:val="-8"/>
        </w:rPr>
        <w:t xml:space="preserve"> </w:t>
      </w:r>
      <w:r>
        <w:rPr>
          <w:b/>
        </w:rPr>
        <w:t>Health</w:t>
      </w:r>
      <w:r>
        <w:rPr>
          <w:b/>
          <w:spacing w:val="-7"/>
        </w:rPr>
        <w:t xml:space="preserve"> </w:t>
      </w:r>
      <w:r>
        <w:rPr>
          <w:b/>
        </w:rPr>
        <w:t>Systems,</w:t>
      </w:r>
      <w:r>
        <w:rPr>
          <w:b/>
          <w:spacing w:val="-7"/>
        </w:rPr>
        <w:t xml:space="preserve"> </w:t>
      </w:r>
      <w:r>
        <w:rPr>
          <w:b/>
        </w:rPr>
        <w:t>Inc.</w:t>
      </w:r>
      <w:r>
        <w:rPr>
          <w:b/>
          <w:spacing w:val="39"/>
        </w:rPr>
        <w:t xml:space="preserve"> </w:t>
      </w:r>
      <w:r>
        <w:rPr>
          <w:b/>
        </w:rPr>
        <w:t>#BHS23072710-</w:t>
      </w:r>
      <w:r>
        <w:rPr>
          <w:b/>
          <w:spacing w:val="-5"/>
        </w:rPr>
        <w:t>OL</w:t>
      </w:r>
    </w:p>
    <w:p w14:paraId="6DB21F2E" w14:textId="77777777" w:rsidR="00D11F2B" w:rsidRDefault="00D11F2B">
      <w:pPr>
        <w:pStyle w:val="BodyText"/>
        <w:rPr>
          <w:b/>
          <w:sz w:val="22"/>
        </w:rPr>
      </w:pPr>
    </w:p>
    <w:p w14:paraId="6DB21F2F" w14:textId="77777777" w:rsidR="00D11F2B" w:rsidRDefault="00D11F2B">
      <w:pPr>
        <w:pStyle w:val="BodyText"/>
        <w:spacing w:before="9"/>
        <w:rPr>
          <w:b/>
          <w:sz w:val="29"/>
        </w:rPr>
      </w:pPr>
    </w:p>
    <w:p w14:paraId="6DB21F30" w14:textId="77777777" w:rsidR="00D11F2B" w:rsidRDefault="00000000">
      <w:pPr>
        <w:ind w:left="120"/>
      </w:pPr>
      <w:r>
        <w:t>Dear</w:t>
      </w:r>
      <w:r>
        <w:rPr>
          <w:spacing w:val="-3"/>
        </w:rPr>
        <w:t xml:space="preserve"> </w:t>
      </w:r>
      <w:r>
        <w:t xml:space="preserve">Mr. </w:t>
      </w:r>
      <w:r>
        <w:rPr>
          <w:spacing w:val="-2"/>
        </w:rPr>
        <w:t>Renaud:</w:t>
      </w:r>
    </w:p>
    <w:p w14:paraId="6DB21F31" w14:textId="77777777" w:rsidR="00D11F2B" w:rsidRDefault="00000000">
      <w:pPr>
        <w:spacing w:before="180" w:line="259" w:lineRule="auto"/>
        <w:ind w:left="120" w:right="121"/>
      </w:pPr>
      <w:r>
        <w:t>I hope this letter finds you well. I am writing to provide my comments and feedback on the Determination</w:t>
      </w:r>
      <w:r>
        <w:rPr>
          <w:spacing w:val="-2"/>
        </w:rPr>
        <w:t xml:space="preserve"> </w:t>
      </w:r>
      <w:r>
        <w:t>of Need (</w:t>
      </w:r>
      <w:proofErr w:type="spellStart"/>
      <w:r>
        <w:t>DoN</w:t>
      </w:r>
      <w:proofErr w:type="spellEnd"/>
      <w:r>
        <w:t>) application recently submitted by</w:t>
      </w:r>
      <w:r>
        <w:rPr>
          <w:spacing w:val="-1"/>
        </w:rPr>
        <w:t xml:space="preserve"> </w:t>
      </w:r>
      <w:r>
        <w:t>Berkshire Health</w:t>
      </w:r>
      <w:r>
        <w:rPr>
          <w:spacing w:val="-2"/>
        </w:rPr>
        <w:t xml:space="preserve"> </w:t>
      </w:r>
      <w:r>
        <w:t>System which</w:t>
      </w:r>
      <w:r>
        <w:rPr>
          <w:spacing w:val="-1"/>
        </w:rPr>
        <w:t xml:space="preserve"> </w:t>
      </w:r>
      <w:r>
        <w:t>includes the proposed opening of North Adams Regional Hospital (NARH) as a Critical Access Hospital in North Adams, MA with up to twenty-five “swing” beds that could provide acute hospital care as well as post- acute</w:t>
      </w:r>
      <w:r>
        <w:rPr>
          <w:spacing w:val="-2"/>
        </w:rPr>
        <w:t xml:space="preserve"> </w:t>
      </w:r>
      <w:r>
        <w:t>skilled</w:t>
      </w:r>
      <w:r>
        <w:rPr>
          <w:spacing w:val="-2"/>
        </w:rPr>
        <w:t xml:space="preserve"> </w:t>
      </w:r>
      <w:r>
        <w:t>nursing</w:t>
      </w:r>
      <w:r>
        <w:rPr>
          <w:spacing w:val="-3"/>
        </w:rPr>
        <w:t xml:space="preserve"> </w:t>
      </w:r>
      <w:r>
        <w:t>services.</w:t>
      </w:r>
      <w:r>
        <w:rPr>
          <w:spacing w:val="-2"/>
        </w:rPr>
        <w:t xml:space="preserve"> </w:t>
      </w:r>
      <w:proofErr w:type="gramStart"/>
      <w:r>
        <w:t>As</w:t>
      </w:r>
      <w:r>
        <w:rPr>
          <w:spacing w:val="-2"/>
        </w:rPr>
        <w:t xml:space="preserve"> </w:t>
      </w:r>
      <w:r>
        <w:t>the</w:t>
      </w:r>
      <w:r>
        <w:rPr>
          <w:spacing w:val="-2"/>
        </w:rPr>
        <w:t xml:space="preserve"> </w:t>
      </w:r>
      <w:r>
        <w:t>administrator</w:t>
      </w:r>
      <w:r>
        <w:rPr>
          <w:spacing w:val="-4"/>
        </w:rPr>
        <w:t xml:space="preserve"> </w:t>
      </w:r>
      <w:r>
        <w:t>of</w:t>
      </w:r>
      <w:r>
        <w:rPr>
          <w:spacing w:val="-3"/>
        </w:rPr>
        <w:t xml:space="preserve"> </w:t>
      </w:r>
      <w:r>
        <w:t>North</w:t>
      </w:r>
      <w:r>
        <w:rPr>
          <w:spacing w:val="-2"/>
        </w:rPr>
        <w:t xml:space="preserve"> </w:t>
      </w:r>
      <w:r>
        <w:t>Adams</w:t>
      </w:r>
      <w:r>
        <w:rPr>
          <w:spacing w:val="-2"/>
        </w:rPr>
        <w:t xml:space="preserve"> </w:t>
      </w:r>
      <w:r>
        <w:t>Commons,</w:t>
      </w:r>
      <w:r>
        <w:rPr>
          <w:spacing w:val="-4"/>
        </w:rPr>
        <w:t xml:space="preserve"> </w:t>
      </w:r>
      <w:r>
        <w:t>one</w:t>
      </w:r>
      <w:r>
        <w:rPr>
          <w:spacing w:val="-2"/>
        </w:rPr>
        <w:t xml:space="preserve"> </w:t>
      </w:r>
      <w:r>
        <w:t>of</w:t>
      </w:r>
      <w:r>
        <w:rPr>
          <w:spacing w:val="-4"/>
        </w:rPr>
        <w:t xml:space="preserve"> </w:t>
      </w:r>
      <w:r>
        <w:t>two</w:t>
      </w:r>
      <w:r>
        <w:rPr>
          <w:spacing w:val="-1"/>
        </w:rPr>
        <w:t xml:space="preserve"> </w:t>
      </w:r>
      <w:r>
        <w:t>skilled</w:t>
      </w:r>
      <w:r>
        <w:rPr>
          <w:spacing w:val="-2"/>
        </w:rPr>
        <w:t xml:space="preserve"> </w:t>
      </w:r>
      <w:r>
        <w:t>nursing facilities</w:t>
      </w:r>
      <w:proofErr w:type="gramEnd"/>
      <w:r>
        <w:t xml:space="preserve"> serving Northern Berkshire County, it is vital to share my thoughts and concerns regarding aspects of this project.</w:t>
      </w:r>
    </w:p>
    <w:p w14:paraId="6DB21F32" w14:textId="77777777" w:rsidR="00D11F2B" w:rsidRDefault="00000000">
      <w:pPr>
        <w:spacing w:before="160" w:line="259" w:lineRule="auto"/>
        <w:ind w:left="120" w:right="137"/>
      </w:pPr>
      <w:r>
        <w:t>First and foremost, I</w:t>
      </w:r>
      <w:r>
        <w:rPr>
          <w:spacing w:val="-1"/>
        </w:rPr>
        <w:t xml:space="preserve"> </w:t>
      </w:r>
      <w:r>
        <w:t>would</w:t>
      </w:r>
      <w:r>
        <w:rPr>
          <w:spacing w:val="-2"/>
        </w:rPr>
        <w:t xml:space="preserve"> </w:t>
      </w:r>
      <w:r>
        <w:t>like to acknowledge that I</w:t>
      </w:r>
      <w:r>
        <w:rPr>
          <w:spacing w:val="-3"/>
        </w:rPr>
        <w:t xml:space="preserve"> </w:t>
      </w:r>
      <w:r>
        <w:t>support this initiative and the proposed project to return</w:t>
      </w:r>
      <w:r>
        <w:rPr>
          <w:spacing w:val="-3"/>
        </w:rPr>
        <w:t xml:space="preserve"> </w:t>
      </w:r>
      <w:r>
        <w:t>critical hospital</w:t>
      </w:r>
      <w:r>
        <w:rPr>
          <w:spacing w:val="-2"/>
        </w:rPr>
        <w:t xml:space="preserve"> </w:t>
      </w:r>
      <w:r>
        <w:t>access</w:t>
      </w:r>
      <w:r>
        <w:rPr>
          <w:spacing w:val="-1"/>
        </w:rPr>
        <w:t xml:space="preserve"> </w:t>
      </w:r>
      <w:r>
        <w:t>to Northern</w:t>
      </w:r>
      <w:r>
        <w:rPr>
          <w:spacing w:val="-2"/>
        </w:rPr>
        <w:t xml:space="preserve"> </w:t>
      </w:r>
      <w:r>
        <w:t>Berkshire</w:t>
      </w:r>
      <w:r>
        <w:rPr>
          <w:spacing w:val="-3"/>
        </w:rPr>
        <w:t xml:space="preserve"> </w:t>
      </w:r>
      <w:r>
        <w:t>County residents.</w:t>
      </w:r>
      <w:r>
        <w:rPr>
          <w:spacing w:val="-4"/>
        </w:rPr>
        <w:t xml:space="preserve"> </w:t>
      </w:r>
      <w:r>
        <w:t>Providing</w:t>
      </w:r>
      <w:r>
        <w:rPr>
          <w:spacing w:val="-2"/>
        </w:rPr>
        <w:t xml:space="preserve"> </w:t>
      </w:r>
      <w:r>
        <w:t>local</w:t>
      </w:r>
      <w:r>
        <w:rPr>
          <w:spacing w:val="-1"/>
        </w:rPr>
        <w:t xml:space="preserve"> </w:t>
      </w:r>
      <w:r>
        <w:t>acute</w:t>
      </w:r>
      <w:r>
        <w:rPr>
          <w:spacing w:val="-3"/>
        </w:rPr>
        <w:t xml:space="preserve"> </w:t>
      </w:r>
      <w:r>
        <w:t>care</w:t>
      </w:r>
      <w:r>
        <w:rPr>
          <w:spacing w:val="-1"/>
        </w:rPr>
        <w:t xml:space="preserve"> </w:t>
      </w:r>
      <w:r>
        <w:t>services will</w:t>
      </w:r>
      <w:r>
        <w:rPr>
          <w:spacing w:val="-2"/>
        </w:rPr>
        <w:t xml:space="preserve"> </w:t>
      </w:r>
      <w:r>
        <w:t>most</w:t>
      </w:r>
      <w:r>
        <w:rPr>
          <w:spacing w:val="-4"/>
        </w:rPr>
        <w:t xml:space="preserve"> </w:t>
      </w:r>
      <w:r>
        <w:t>definitely</w:t>
      </w:r>
      <w:r>
        <w:rPr>
          <w:spacing w:val="-1"/>
        </w:rPr>
        <w:t xml:space="preserve"> </w:t>
      </w:r>
      <w:r>
        <w:t>positively</w:t>
      </w:r>
      <w:r>
        <w:rPr>
          <w:spacing w:val="-1"/>
        </w:rPr>
        <w:t xml:space="preserve"> </w:t>
      </w:r>
      <w:r>
        <w:t>contribute</w:t>
      </w:r>
      <w:r>
        <w:rPr>
          <w:spacing w:val="-4"/>
        </w:rPr>
        <w:t xml:space="preserve"> </w:t>
      </w:r>
      <w:r>
        <w:t>to</w:t>
      </w:r>
      <w:r>
        <w:rPr>
          <w:spacing w:val="-3"/>
        </w:rPr>
        <w:t xml:space="preserve"> </w:t>
      </w:r>
      <w:r>
        <w:t>the</w:t>
      </w:r>
      <w:r>
        <w:rPr>
          <w:spacing w:val="-4"/>
        </w:rPr>
        <w:t xml:space="preserve"> </w:t>
      </w:r>
      <w:r>
        <w:t>well-being</w:t>
      </w:r>
      <w:r>
        <w:rPr>
          <w:spacing w:val="-2"/>
        </w:rPr>
        <w:t xml:space="preserve"> </w:t>
      </w:r>
      <w:r>
        <w:t>of</w:t>
      </w:r>
      <w:r>
        <w:rPr>
          <w:spacing w:val="-4"/>
        </w:rPr>
        <w:t xml:space="preserve"> </w:t>
      </w:r>
      <w:r>
        <w:t>members</w:t>
      </w:r>
      <w:r>
        <w:rPr>
          <w:spacing w:val="-4"/>
        </w:rPr>
        <w:t xml:space="preserve"> </w:t>
      </w:r>
      <w:r>
        <w:t>of</w:t>
      </w:r>
      <w:r>
        <w:rPr>
          <w:spacing w:val="-4"/>
        </w:rPr>
        <w:t xml:space="preserve"> </w:t>
      </w:r>
      <w:r>
        <w:t>our</w:t>
      </w:r>
      <w:r>
        <w:rPr>
          <w:spacing w:val="-2"/>
        </w:rPr>
        <w:t xml:space="preserve"> </w:t>
      </w:r>
      <w:r>
        <w:t>community,</w:t>
      </w:r>
      <w:r>
        <w:rPr>
          <w:spacing w:val="-5"/>
        </w:rPr>
        <w:t xml:space="preserve"> </w:t>
      </w:r>
      <w:r>
        <w:t>enabling</w:t>
      </w:r>
      <w:r>
        <w:rPr>
          <w:spacing w:val="-3"/>
        </w:rPr>
        <w:t xml:space="preserve"> </w:t>
      </w:r>
      <w:r>
        <w:t>them to receive</w:t>
      </w:r>
      <w:r>
        <w:rPr>
          <w:spacing w:val="-2"/>
        </w:rPr>
        <w:t xml:space="preserve"> </w:t>
      </w:r>
      <w:r>
        <w:t>this</w:t>
      </w:r>
      <w:r>
        <w:rPr>
          <w:spacing w:val="-1"/>
        </w:rPr>
        <w:t xml:space="preserve"> </w:t>
      </w:r>
      <w:r>
        <w:t>level</w:t>
      </w:r>
      <w:r>
        <w:rPr>
          <w:spacing w:val="-4"/>
        </w:rPr>
        <w:t xml:space="preserve"> </w:t>
      </w:r>
      <w:r>
        <w:t>of</w:t>
      </w:r>
      <w:r>
        <w:rPr>
          <w:spacing w:val="-3"/>
        </w:rPr>
        <w:t xml:space="preserve"> </w:t>
      </w:r>
      <w:r>
        <w:t>care</w:t>
      </w:r>
      <w:r>
        <w:rPr>
          <w:spacing w:val="40"/>
        </w:rPr>
        <w:t xml:space="preserve"> </w:t>
      </w:r>
      <w:r>
        <w:t>without</w:t>
      </w:r>
      <w:r>
        <w:rPr>
          <w:spacing w:val="-1"/>
        </w:rPr>
        <w:t xml:space="preserve"> </w:t>
      </w:r>
      <w:r>
        <w:t>having</w:t>
      </w:r>
      <w:r>
        <w:rPr>
          <w:spacing w:val="-4"/>
        </w:rPr>
        <w:t xml:space="preserve"> </w:t>
      </w:r>
      <w:r>
        <w:t>to</w:t>
      </w:r>
      <w:r>
        <w:rPr>
          <w:spacing w:val="-2"/>
        </w:rPr>
        <w:t xml:space="preserve"> </w:t>
      </w:r>
      <w:r>
        <w:t>travel</w:t>
      </w:r>
      <w:r>
        <w:rPr>
          <w:spacing w:val="-3"/>
        </w:rPr>
        <w:t xml:space="preserve"> </w:t>
      </w:r>
      <w:r>
        <w:t>20+</w:t>
      </w:r>
      <w:r>
        <w:rPr>
          <w:spacing w:val="-3"/>
        </w:rPr>
        <w:t xml:space="preserve"> </w:t>
      </w:r>
      <w:r>
        <w:t>miles</w:t>
      </w:r>
      <w:r>
        <w:rPr>
          <w:spacing w:val="-3"/>
        </w:rPr>
        <w:t xml:space="preserve"> </w:t>
      </w:r>
      <w:r>
        <w:t>to Berkshire</w:t>
      </w:r>
      <w:r>
        <w:rPr>
          <w:spacing w:val="-3"/>
        </w:rPr>
        <w:t xml:space="preserve"> </w:t>
      </w:r>
      <w:r>
        <w:t>Medical</w:t>
      </w:r>
      <w:r>
        <w:rPr>
          <w:spacing w:val="-1"/>
        </w:rPr>
        <w:t xml:space="preserve"> </w:t>
      </w:r>
      <w:r>
        <w:t>Center.</w:t>
      </w:r>
      <w:r>
        <w:rPr>
          <w:spacing w:val="-1"/>
        </w:rPr>
        <w:t xml:space="preserve"> </w:t>
      </w:r>
      <w:r>
        <w:t>I</w:t>
      </w:r>
      <w:r>
        <w:rPr>
          <w:spacing w:val="-1"/>
        </w:rPr>
        <w:t xml:space="preserve"> </w:t>
      </w:r>
      <w:r>
        <w:t xml:space="preserve">understand that the </w:t>
      </w:r>
      <w:proofErr w:type="spellStart"/>
      <w:r>
        <w:t>DoN</w:t>
      </w:r>
      <w:proofErr w:type="spellEnd"/>
      <w:r>
        <w:t xml:space="preserve"> process</w:t>
      </w:r>
      <w:r>
        <w:rPr>
          <w:spacing w:val="-1"/>
        </w:rPr>
        <w:t xml:space="preserve"> </w:t>
      </w:r>
      <w:r>
        <w:t>is designed to ensure that projects align with</w:t>
      </w:r>
      <w:r>
        <w:rPr>
          <w:spacing w:val="-2"/>
        </w:rPr>
        <w:t xml:space="preserve"> </w:t>
      </w:r>
      <w:r>
        <w:t>public health</w:t>
      </w:r>
      <w:r>
        <w:rPr>
          <w:spacing w:val="-1"/>
        </w:rPr>
        <w:t xml:space="preserve"> </w:t>
      </w:r>
      <w:r>
        <w:t>priorities and serve the best interests of the community. In reviewing the application, I have some thoughts and considerations that I believe should be considered.</w:t>
      </w:r>
    </w:p>
    <w:p w14:paraId="6DB21F33" w14:textId="77777777" w:rsidR="00D11F2B" w:rsidRDefault="00000000">
      <w:pPr>
        <w:spacing w:before="159" w:line="259" w:lineRule="auto"/>
        <w:ind w:left="120" w:right="130"/>
      </w:pPr>
      <w:r>
        <w:t>North Adams Commons (NAC) has been providing post-acute short-term rehabilitation and long-term skilled nursing services to Northern Berkshire County residents along with our sister affiliate,</w:t>
      </w:r>
      <w:r>
        <w:rPr>
          <w:spacing w:val="40"/>
        </w:rPr>
        <w:t xml:space="preserve"> </w:t>
      </w:r>
      <w:r>
        <w:t>neighboring</w:t>
      </w:r>
      <w:r>
        <w:rPr>
          <w:spacing w:val="-1"/>
        </w:rPr>
        <w:t xml:space="preserve"> </w:t>
      </w:r>
      <w:r>
        <w:t>Williamstown</w:t>
      </w:r>
      <w:r>
        <w:rPr>
          <w:spacing w:val="-2"/>
        </w:rPr>
        <w:t xml:space="preserve"> </w:t>
      </w:r>
      <w:r>
        <w:t>Commons (WTC), for 59</w:t>
      </w:r>
      <w:r>
        <w:rPr>
          <w:spacing w:val="-2"/>
        </w:rPr>
        <w:t xml:space="preserve"> </w:t>
      </w:r>
      <w:r>
        <w:t>years. NAC has 99 licensed skilled nursing</w:t>
      </w:r>
      <w:r>
        <w:rPr>
          <w:spacing w:val="-1"/>
        </w:rPr>
        <w:t xml:space="preserve"> </w:t>
      </w:r>
      <w:r>
        <w:t>beds while neighboring Williamstown Commons has 154 beds.</w:t>
      </w:r>
      <w:r>
        <w:rPr>
          <w:spacing w:val="40"/>
        </w:rPr>
        <w:t xml:space="preserve"> </w:t>
      </w:r>
      <w:r>
        <w:t>These numbers indicate that skilled nursing bed capacity is already sufficient in supporting the post-surgical/short-term rehabilitative needs of Northern Berkshire County residents.</w:t>
      </w:r>
      <w:r>
        <w:rPr>
          <w:spacing w:val="40"/>
        </w:rPr>
        <w:t xml:space="preserve"> </w:t>
      </w:r>
      <w:r>
        <w:t>Because of this, I</w:t>
      </w:r>
      <w:r>
        <w:rPr>
          <w:spacing w:val="-1"/>
        </w:rPr>
        <w:t xml:space="preserve"> </w:t>
      </w:r>
      <w:r>
        <w:t>am concerned about the proposed</w:t>
      </w:r>
      <w:r>
        <w:rPr>
          <w:spacing w:val="-1"/>
        </w:rPr>
        <w:t xml:space="preserve"> </w:t>
      </w:r>
      <w:r>
        <w:t>addition</w:t>
      </w:r>
      <w:r>
        <w:rPr>
          <w:spacing w:val="-1"/>
        </w:rPr>
        <w:t xml:space="preserve"> </w:t>
      </w:r>
      <w:r>
        <w:t>of more post- acute</w:t>
      </w:r>
      <w:r>
        <w:rPr>
          <w:spacing w:val="-2"/>
        </w:rPr>
        <w:t xml:space="preserve"> </w:t>
      </w:r>
      <w:r>
        <w:t>beds</w:t>
      </w:r>
      <w:r>
        <w:rPr>
          <w:spacing w:val="-4"/>
        </w:rPr>
        <w:t xml:space="preserve"> </w:t>
      </w:r>
      <w:r>
        <w:t>(swing</w:t>
      </w:r>
      <w:r>
        <w:rPr>
          <w:spacing w:val="-3"/>
        </w:rPr>
        <w:t xml:space="preserve"> </w:t>
      </w:r>
      <w:r>
        <w:t>beds)</w:t>
      </w:r>
      <w:r>
        <w:rPr>
          <w:spacing w:val="-1"/>
        </w:rPr>
        <w:t xml:space="preserve"> </w:t>
      </w:r>
      <w:r>
        <w:t>to</w:t>
      </w:r>
      <w:r>
        <w:rPr>
          <w:spacing w:val="-3"/>
        </w:rPr>
        <w:t xml:space="preserve"> </w:t>
      </w:r>
      <w:r>
        <w:t>an</w:t>
      </w:r>
      <w:r>
        <w:rPr>
          <w:spacing w:val="-3"/>
        </w:rPr>
        <w:t xml:space="preserve"> </w:t>
      </w:r>
      <w:r>
        <w:t>already adequate,</w:t>
      </w:r>
      <w:r>
        <w:rPr>
          <w:spacing w:val="-4"/>
        </w:rPr>
        <w:t xml:space="preserve"> </w:t>
      </w:r>
      <w:r>
        <w:t>and</w:t>
      </w:r>
      <w:r>
        <w:rPr>
          <w:spacing w:val="-3"/>
        </w:rPr>
        <w:t xml:space="preserve"> </w:t>
      </w:r>
      <w:r>
        <w:t>at</w:t>
      </w:r>
      <w:r>
        <w:rPr>
          <w:spacing w:val="-2"/>
        </w:rPr>
        <w:t xml:space="preserve"> </w:t>
      </w:r>
      <w:r>
        <w:t>times,</w:t>
      </w:r>
      <w:r>
        <w:rPr>
          <w:spacing w:val="-4"/>
        </w:rPr>
        <w:t xml:space="preserve"> </w:t>
      </w:r>
      <w:r>
        <w:t>even</w:t>
      </w:r>
      <w:r>
        <w:rPr>
          <w:spacing w:val="-2"/>
        </w:rPr>
        <w:t xml:space="preserve"> </w:t>
      </w:r>
      <w:r>
        <w:t>excessive</w:t>
      </w:r>
      <w:r>
        <w:rPr>
          <w:spacing w:val="-2"/>
        </w:rPr>
        <w:t xml:space="preserve"> </w:t>
      </w:r>
      <w:r>
        <w:t>amount</w:t>
      </w:r>
      <w:r>
        <w:rPr>
          <w:spacing w:val="-3"/>
        </w:rPr>
        <w:t xml:space="preserve"> </w:t>
      </w:r>
      <w:r>
        <w:t>of</w:t>
      </w:r>
      <w:r>
        <w:rPr>
          <w:spacing w:val="-2"/>
        </w:rPr>
        <w:t xml:space="preserve"> </w:t>
      </w:r>
      <w:r>
        <w:t>available</w:t>
      </w:r>
      <w:r>
        <w:rPr>
          <w:spacing w:val="-2"/>
        </w:rPr>
        <w:t xml:space="preserve"> </w:t>
      </w:r>
      <w:r>
        <w:t>skilled nursing beds in the marketplace. To further my point, by adding more skilled nursing bed capacity outside</w:t>
      </w:r>
      <w:r>
        <w:rPr>
          <w:spacing w:val="-3"/>
        </w:rPr>
        <w:t xml:space="preserve"> </w:t>
      </w:r>
      <w:r>
        <w:t>of</w:t>
      </w:r>
      <w:r>
        <w:rPr>
          <w:spacing w:val="-3"/>
        </w:rPr>
        <w:t xml:space="preserve"> </w:t>
      </w:r>
      <w:r>
        <w:t>the</w:t>
      </w:r>
      <w:r>
        <w:rPr>
          <w:spacing w:val="-1"/>
        </w:rPr>
        <w:t xml:space="preserve"> </w:t>
      </w:r>
      <w:r>
        <w:t>two existing</w:t>
      </w:r>
      <w:r>
        <w:rPr>
          <w:spacing w:val="-5"/>
        </w:rPr>
        <w:t xml:space="preserve"> </w:t>
      </w:r>
      <w:r>
        <w:t>facilities,</w:t>
      </w:r>
      <w:r>
        <w:rPr>
          <w:spacing w:val="-3"/>
        </w:rPr>
        <w:t xml:space="preserve"> </w:t>
      </w:r>
      <w:r>
        <w:t>when</w:t>
      </w:r>
      <w:r>
        <w:rPr>
          <w:spacing w:val="-4"/>
        </w:rPr>
        <w:t xml:space="preserve"> </w:t>
      </w:r>
      <w:r>
        <w:t>the</w:t>
      </w:r>
      <w:r>
        <w:rPr>
          <w:spacing w:val="-1"/>
        </w:rPr>
        <w:t xml:space="preserve"> </w:t>
      </w:r>
      <w:r>
        <w:t>additional</w:t>
      </w:r>
      <w:r>
        <w:rPr>
          <w:spacing w:val="-1"/>
        </w:rPr>
        <w:t xml:space="preserve"> </w:t>
      </w:r>
      <w:r>
        <w:t>need</w:t>
      </w:r>
      <w:r>
        <w:rPr>
          <w:spacing w:val="-4"/>
        </w:rPr>
        <w:t xml:space="preserve"> </w:t>
      </w:r>
      <w:r>
        <w:t>or</w:t>
      </w:r>
      <w:r>
        <w:rPr>
          <w:spacing w:val="-1"/>
        </w:rPr>
        <w:t xml:space="preserve"> </w:t>
      </w:r>
      <w:r>
        <w:t>demand</w:t>
      </w:r>
      <w:r>
        <w:rPr>
          <w:spacing w:val="-2"/>
        </w:rPr>
        <w:t xml:space="preserve"> </w:t>
      </w:r>
      <w:r>
        <w:t>does not</w:t>
      </w:r>
      <w:r>
        <w:rPr>
          <w:spacing w:val="-3"/>
        </w:rPr>
        <w:t xml:space="preserve"> </w:t>
      </w:r>
      <w:r>
        <w:t>exist,</w:t>
      </w:r>
      <w:r>
        <w:rPr>
          <w:spacing w:val="-2"/>
        </w:rPr>
        <w:t xml:space="preserve"> </w:t>
      </w:r>
      <w:r>
        <w:t>it</w:t>
      </w:r>
      <w:r>
        <w:rPr>
          <w:spacing w:val="-1"/>
        </w:rPr>
        <w:t xml:space="preserve"> </w:t>
      </w:r>
      <w:r>
        <w:t>is</w:t>
      </w:r>
      <w:r>
        <w:rPr>
          <w:spacing w:val="-4"/>
        </w:rPr>
        <w:t xml:space="preserve"> </w:t>
      </w:r>
      <w:r>
        <w:t>reasonable to expect that there will be a decrease in post-acute Medicare referrals to NAC and/or WTC.</w:t>
      </w:r>
    </w:p>
    <w:p w14:paraId="6DB21F34" w14:textId="77777777" w:rsidR="00D11F2B" w:rsidRDefault="00000000">
      <w:pPr>
        <w:spacing w:before="157" w:line="259" w:lineRule="auto"/>
        <w:ind w:left="120" w:right="208"/>
      </w:pPr>
      <w:r>
        <w:t>At NAC, traditional, long-term nursing care is typically utilized by more vulnerable patients who are more likely to be older, commonly have cognitive impairments, and to be totally dependent on assistance for activities of daily living such as bathing, eating and more. On average, these residents make</w:t>
      </w:r>
      <w:r>
        <w:rPr>
          <w:spacing w:val="-2"/>
        </w:rPr>
        <w:t xml:space="preserve"> </w:t>
      </w:r>
      <w:r>
        <w:t>up</w:t>
      </w:r>
      <w:r>
        <w:rPr>
          <w:spacing w:val="-3"/>
        </w:rPr>
        <w:t xml:space="preserve"> </w:t>
      </w:r>
      <w:r>
        <w:t>at</w:t>
      </w:r>
      <w:r>
        <w:rPr>
          <w:spacing w:val="-2"/>
        </w:rPr>
        <w:t xml:space="preserve"> </w:t>
      </w:r>
      <w:r>
        <w:t>least</w:t>
      </w:r>
      <w:r>
        <w:rPr>
          <w:spacing w:val="-4"/>
        </w:rPr>
        <w:t xml:space="preserve"> </w:t>
      </w:r>
      <w:r>
        <w:t>75%</w:t>
      </w:r>
      <w:r>
        <w:rPr>
          <w:spacing w:val="-4"/>
        </w:rPr>
        <w:t xml:space="preserve"> </w:t>
      </w:r>
      <w:proofErr w:type="gramStart"/>
      <w:r>
        <w:t>our</w:t>
      </w:r>
      <w:proofErr w:type="gramEnd"/>
      <w:r>
        <w:rPr>
          <w:spacing w:val="-1"/>
        </w:rPr>
        <w:t xml:space="preserve"> </w:t>
      </w:r>
      <w:r>
        <w:t>population,</w:t>
      </w:r>
      <w:r>
        <w:rPr>
          <w:spacing w:val="-4"/>
        </w:rPr>
        <w:t xml:space="preserve"> </w:t>
      </w:r>
      <w:r>
        <w:t>and</w:t>
      </w:r>
      <w:r>
        <w:rPr>
          <w:spacing w:val="-3"/>
        </w:rPr>
        <w:t xml:space="preserve"> </w:t>
      </w:r>
      <w:r>
        <w:t>the</w:t>
      </w:r>
      <w:r>
        <w:rPr>
          <w:spacing w:val="-2"/>
        </w:rPr>
        <w:t xml:space="preserve"> </w:t>
      </w:r>
      <w:r>
        <w:t>nursing</w:t>
      </w:r>
      <w:r>
        <w:rPr>
          <w:spacing w:val="-5"/>
        </w:rPr>
        <w:t xml:space="preserve"> </w:t>
      </w:r>
      <w:r>
        <w:t>home</w:t>
      </w:r>
      <w:r>
        <w:rPr>
          <w:spacing w:val="-2"/>
        </w:rPr>
        <w:t xml:space="preserve"> </w:t>
      </w:r>
      <w:r>
        <w:t>is</w:t>
      </w:r>
      <w:r>
        <w:rPr>
          <w:spacing w:val="-5"/>
        </w:rPr>
        <w:t xml:space="preserve"> </w:t>
      </w:r>
      <w:r>
        <w:t>their</w:t>
      </w:r>
      <w:r>
        <w:rPr>
          <w:spacing w:val="-2"/>
        </w:rPr>
        <w:t xml:space="preserve"> </w:t>
      </w:r>
      <w:r>
        <w:t>residence.</w:t>
      </w:r>
      <w:r>
        <w:rPr>
          <w:spacing w:val="-2"/>
        </w:rPr>
        <w:t xml:space="preserve"> </w:t>
      </w:r>
      <w:r>
        <w:t>Very</w:t>
      </w:r>
      <w:r>
        <w:rPr>
          <w:spacing w:val="-1"/>
        </w:rPr>
        <w:t xml:space="preserve"> </w:t>
      </w:r>
      <w:r>
        <w:t>few</w:t>
      </w:r>
      <w:r>
        <w:rPr>
          <w:spacing w:val="-1"/>
        </w:rPr>
        <w:t xml:space="preserve"> </w:t>
      </w:r>
      <w:r>
        <w:t>pay</w:t>
      </w:r>
      <w:r>
        <w:rPr>
          <w:spacing w:val="-4"/>
        </w:rPr>
        <w:t xml:space="preserve"> </w:t>
      </w:r>
      <w:r>
        <w:t>privately and, more typically, the majority depend on Medicaid to pay for their care.</w:t>
      </w:r>
    </w:p>
    <w:p w14:paraId="6DB21F35" w14:textId="77777777" w:rsidR="00D11F2B" w:rsidRDefault="00D11F2B">
      <w:pPr>
        <w:spacing w:line="259" w:lineRule="auto"/>
        <w:sectPr w:rsidR="00D11F2B">
          <w:pgSz w:w="12240" w:h="15840"/>
          <w:pgMar w:top="1400" w:right="1320" w:bottom="280" w:left="1320" w:header="720" w:footer="720" w:gutter="0"/>
          <w:cols w:space="720"/>
        </w:sectPr>
      </w:pPr>
    </w:p>
    <w:p w14:paraId="6DB21F36" w14:textId="77777777" w:rsidR="00D11F2B" w:rsidRDefault="00000000">
      <w:pPr>
        <w:spacing w:before="39" w:line="259" w:lineRule="auto"/>
        <w:ind w:left="120" w:right="327"/>
        <w:jc w:val="both"/>
      </w:pPr>
      <w:r>
        <w:lastRenderedPageBreak/>
        <w:t>Short-term</w:t>
      </w:r>
      <w:r>
        <w:rPr>
          <w:spacing w:val="-1"/>
        </w:rPr>
        <w:t xml:space="preserve"> </w:t>
      </w:r>
      <w:r>
        <w:t>patients</w:t>
      </w:r>
      <w:r>
        <w:rPr>
          <w:spacing w:val="-5"/>
        </w:rPr>
        <w:t xml:space="preserve"> </w:t>
      </w:r>
      <w:r>
        <w:t>seeking</w:t>
      </w:r>
      <w:r>
        <w:rPr>
          <w:spacing w:val="-3"/>
        </w:rPr>
        <w:t xml:space="preserve"> </w:t>
      </w:r>
      <w:r>
        <w:t>rehabilitative</w:t>
      </w:r>
      <w:r>
        <w:rPr>
          <w:spacing w:val="-2"/>
        </w:rPr>
        <w:t xml:space="preserve"> </w:t>
      </w:r>
      <w:r>
        <w:t>services,</w:t>
      </w:r>
      <w:r>
        <w:rPr>
          <w:spacing w:val="-4"/>
        </w:rPr>
        <w:t xml:space="preserve"> </w:t>
      </w:r>
      <w:r>
        <w:t>which,</w:t>
      </w:r>
      <w:r>
        <w:rPr>
          <w:spacing w:val="-1"/>
        </w:rPr>
        <w:t xml:space="preserve"> </w:t>
      </w:r>
      <w:r>
        <w:t>if</w:t>
      </w:r>
      <w:r>
        <w:rPr>
          <w:spacing w:val="-2"/>
        </w:rPr>
        <w:t xml:space="preserve"> </w:t>
      </w:r>
      <w:r>
        <w:t>implemented</w:t>
      </w:r>
      <w:r>
        <w:rPr>
          <w:spacing w:val="-4"/>
        </w:rPr>
        <w:t xml:space="preserve"> </w:t>
      </w:r>
      <w:r>
        <w:t>the</w:t>
      </w:r>
      <w:r>
        <w:rPr>
          <w:spacing w:val="-2"/>
        </w:rPr>
        <w:t xml:space="preserve"> </w:t>
      </w:r>
      <w:r>
        <w:t>swing</w:t>
      </w:r>
      <w:r>
        <w:rPr>
          <w:spacing w:val="-4"/>
        </w:rPr>
        <w:t xml:space="preserve"> </w:t>
      </w:r>
      <w:r>
        <w:t>beds</w:t>
      </w:r>
      <w:r>
        <w:rPr>
          <w:spacing w:val="-2"/>
        </w:rPr>
        <w:t xml:space="preserve"> </w:t>
      </w:r>
      <w:r>
        <w:t>at</w:t>
      </w:r>
      <w:r>
        <w:rPr>
          <w:spacing w:val="-4"/>
        </w:rPr>
        <w:t xml:space="preserve"> </w:t>
      </w:r>
      <w:r>
        <w:t>NARH</w:t>
      </w:r>
      <w:r>
        <w:rPr>
          <w:spacing w:val="-2"/>
        </w:rPr>
        <w:t xml:space="preserve"> </w:t>
      </w:r>
      <w:r>
        <w:t>will also be</w:t>
      </w:r>
      <w:r>
        <w:rPr>
          <w:spacing w:val="-1"/>
        </w:rPr>
        <w:t xml:space="preserve"> </w:t>
      </w:r>
      <w:r>
        <w:t>able to provide, are</w:t>
      </w:r>
      <w:r>
        <w:rPr>
          <w:spacing w:val="-1"/>
        </w:rPr>
        <w:t xml:space="preserve"> </w:t>
      </w:r>
      <w:r>
        <w:t>generally</w:t>
      </w:r>
      <w:r>
        <w:rPr>
          <w:spacing w:val="-1"/>
        </w:rPr>
        <w:t xml:space="preserve"> </w:t>
      </w:r>
      <w:r>
        <w:t>made up</w:t>
      </w:r>
      <w:r>
        <w:rPr>
          <w:spacing w:val="-2"/>
        </w:rPr>
        <w:t xml:space="preserve"> </w:t>
      </w:r>
      <w:r>
        <w:t>of younger, healthier</w:t>
      </w:r>
      <w:r>
        <w:rPr>
          <w:spacing w:val="-1"/>
        </w:rPr>
        <w:t xml:space="preserve"> </w:t>
      </w:r>
      <w:r>
        <w:t>patient</w:t>
      </w:r>
      <w:r>
        <w:rPr>
          <w:spacing w:val="-1"/>
        </w:rPr>
        <w:t xml:space="preserve"> </w:t>
      </w:r>
      <w:r>
        <w:t>who returns home</w:t>
      </w:r>
      <w:r>
        <w:rPr>
          <w:spacing w:val="-1"/>
        </w:rPr>
        <w:t xml:space="preserve"> </w:t>
      </w:r>
      <w:r>
        <w:t>after a brief stay and generally pay with Medicare or another commercial insurance product.</w:t>
      </w:r>
    </w:p>
    <w:p w14:paraId="6DB21F37" w14:textId="77777777" w:rsidR="00D11F2B" w:rsidRDefault="00000000">
      <w:pPr>
        <w:spacing w:before="160" w:line="259" w:lineRule="auto"/>
        <w:ind w:left="120" w:right="121"/>
      </w:pPr>
      <w:r>
        <w:t>The sustainability of our long-term care business model relies heavily on these short term post-acute patients and Medicare reimbursement to balance the deficit caused by Medicaid. Medicaid is the primary payer for NAC, covering more than 65 percent of our residents on average. Historically, Mass Health underfunds the</w:t>
      </w:r>
      <w:r>
        <w:rPr>
          <w:spacing w:val="-2"/>
        </w:rPr>
        <w:t xml:space="preserve"> </w:t>
      </w:r>
      <w:r>
        <w:t>care of</w:t>
      </w:r>
      <w:r>
        <w:rPr>
          <w:spacing w:val="-3"/>
        </w:rPr>
        <w:t xml:space="preserve"> </w:t>
      </w:r>
      <w:r>
        <w:t xml:space="preserve">these </w:t>
      </w:r>
      <w:proofErr w:type="gramStart"/>
      <w:r>
        <w:t>individual</w:t>
      </w:r>
      <w:proofErr w:type="gramEnd"/>
      <w:r>
        <w:t xml:space="preserve"> by</w:t>
      </w:r>
      <w:r>
        <w:rPr>
          <w:spacing w:val="-2"/>
        </w:rPr>
        <w:t xml:space="preserve"> </w:t>
      </w:r>
      <w:r>
        <w:t>$47</w:t>
      </w:r>
      <w:r>
        <w:rPr>
          <w:spacing w:val="-2"/>
        </w:rPr>
        <w:t xml:space="preserve"> </w:t>
      </w:r>
      <w:r>
        <w:t>a day</w:t>
      </w:r>
      <w:r>
        <w:rPr>
          <w:spacing w:val="-2"/>
        </w:rPr>
        <w:t xml:space="preserve"> </w:t>
      </w:r>
      <w:r>
        <w:t>which</w:t>
      </w:r>
      <w:r>
        <w:rPr>
          <w:spacing w:val="-2"/>
        </w:rPr>
        <w:t xml:space="preserve"> </w:t>
      </w:r>
      <w:r>
        <w:t>equates to a 3.7M deficit annually</w:t>
      </w:r>
      <w:r>
        <w:rPr>
          <w:spacing w:val="-2"/>
        </w:rPr>
        <w:t xml:space="preserve"> </w:t>
      </w:r>
      <w:r>
        <w:t>for NAC</w:t>
      </w:r>
      <w:r>
        <w:rPr>
          <w:spacing w:val="-3"/>
        </w:rPr>
        <w:t xml:space="preserve"> </w:t>
      </w:r>
      <w:r>
        <w:t>and</w:t>
      </w:r>
      <w:r>
        <w:rPr>
          <w:spacing w:val="-4"/>
        </w:rPr>
        <w:t xml:space="preserve"> </w:t>
      </w:r>
      <w:r>
        <w:t>WTC.</w:t>
      </w:r>
      <w:r>
        <w:rPr>
          <w:spacing w:val="-2"/>
        </w:rPr>
        <w:t xml:space="preserve"> </w:t>
      </w:r>
      <w:r>
        <w:t>According</w:t>
      </w:r>
      <w:r>
        <w:rPr>
          <w:spacing w:val="-3"/>
        </w:rPr>
        <w:t xml:space="preserve"> </w:t>
      </w:r>
      <w:r>
        <w:t>to the</w:t>
      </w:r>
      <w:r>
        <w:rPr>
          <w:spacing w:val="-4"/>
        </w:rPr>
        <w:t xml:space="preserve"> </w:t>
      </w:r>
      <w:r>
        <w:t>Mass</w:t>
      </w:r>
      <w:r>
        <w:rPr>
          <w:spacing w:val="-2"/>
        </w:rPr>
        <w:t xml:space="preserve"> </w:t>
      </w:r>
      <w:r>
        <w:t>Senior</w:t>
      </w:r>
      <w:r>
        <w:rPr>
          <w:spacing w:val="-2"/>
        </w:rPr>
        <w:t xml:space="preserve"> </w:t>
      </w:r>
      <w:r>
        <w:t>Care</w:t>
      </w:r>
      <w:r>
        <w:rPr>
          <w:spacing w:val="-1"/>
        </w:rPr>
        <w:t xml:space="preserve"> </w:t>
      </w:r>
      <w:r>
        <w:t>Association,</w:t>
      </w:r>
      <w:r>
        <w:rPr>
          <w:spacing w:val="-2"/>
        </w:rPr>
        <w:t xml:space="preserve"> </w:t>
      </w:r>
      <w:r>
        <w:t>the</w:t>
      </w:r>
      <w:r>
        <w:rPr>
          <w:spacing w:val="-2"/>
        </w:rPr>
        <w:t xml:space="preserve"> </w:t>
      </w:r>
      <w:r>
        <w:t>Medicaid</w:t>
      </w:r>
      <w:r>
        <w:rPr>
          <w:spacing w:val="-4"/>
        </w:rPr>
        <w:t xml:space="preserve"> </w:t>
      </w:r>
      <w:r>
        <w:t>shortfall</w:t>
      </w:r>
      <w:r>
        <w:rPr>
          <w:spacing w:val="-2"/>
        </w:rPr>
        <w:t xml:space="preserve"> </w:t>
      </w:r>
      <w:r>
        <w:t>in</w:t>
      </w:r>
      <w:r>
        <w:rPr>
          <w:spacing w:val="-4"/>
        </w:rPr>
        <w:t xml:space="preserve"> </w:t>
      </w:r>
      <w:r>
        <w:t>Massachusetts</w:t>
      </w:r>
      <w:r>
        <w:rPr>
          <w:spacing w:val="-1"/>
        </w:rPr>
        <w:t xml:space="preserve"> </w:t>
      </w:r>
      <w:r>
        <w:t>is among the highest in the nation. This chronic gap in funding has resulted in shoestring budgets and ongoing operating losses.</w:t>
      </w:r>
      <w:r>
        <w:rPr>
          <w:spacing w:val="40"/>
        </w:rPr>
        <w:t xml:space="preserve"> </w:t>
      </w:r>
      <w:r>
        <w:t>Historically, we rely on these short-term Medicare individuals to offset the shortfall in Medicaid payments and any additional loss of this revenue will make already slim operating margins crunched even further.</w:t>
      </w:r>
    </w:p>
    <w:p w14:paraId="6DB21F38" w14:textId="77777777" w:rsidR="00D11F2B" w:rsidRDefault="00000000">
      <w:pPr>
        <w:spacing w:before="157" w:line="259" w:lineRule="auto"/>
        <w:ind w:left="120" w:right="226"/>
      </w:pPr>
      <w:r>
        <w:t>I would like you to consider the dilutive financial effect that these swing beds can have on northern Berkshire</w:t>
      </w:r>
      <w:r>
        <w:rPr>
          <w:spacing w:val="-2"/>
        </w:rPr>
        <w:t xml:space="preserve"> </w:t>
      </w:r>
      <w:r>
        <w:t>skilled nursing</w:t>
      </w:r>
      <w:r>
        <w:rPr>
          <w:spacing w:val="-1"/>
        </w:rPr>
        <w:t xml:space="preserve"> </w:t>
      </w:r>
      <w:r>
        <w:t>homes - NAC</w:t>
      </w:r>
      <w:r>
        <w:rPr>
          <w:spacing w:val="-1"/>
        </w:rPr>
        <w:t xml:space="preserve"> </w:t>
      </w:r>
      <w:r>
        <w:t>and</w:t>
      </w:r>
      <w:r>
        <w:rPr>
          <w:spacing w:val="-2"/>
        </w:rPr>
        <w:t xml:space="preserve"> </w:t>
      </w:r>
      <w:r>
        <w:t>WTC. Extracting</w:t>
      </w:r>
      <w:r>
        <w:rPr>
          <w:spacing w:val="-1"/>
        </w:rPr>
        <w:t xml:space="preserve"> </w:t>
      </w:r>
      <w:r>
        <w:t>patients</w:t>
      </w:r>
      <w:r>
        <w:rPr>
          <w:spacing w:val="-2"/>
        </w:rPr>
        <w:t xml:space="preserve"> </w:t>
      </w:r>
      <w:r>
        <w:t>that</w:t>
      </w:r>
      <w:r>
        <w:rPr>
          <w:spacing w:val="-2"/>
        </w:rPr>
        <w:t xml:space="preserve"> </w:t>
      </w:r>
      <w:r>
        <w:t>would</w:t>
      </w:r>
      <w:r>
        <w:rPr>
          <w:spacing w:val="-2"/>
        </w:rPr>
        <w:t xml:space="preserve"> </w:t>
      </w:r>
      <w:r>
        <w:t>normally</w:t>
      </w:r>
      <w:r>
        <w:rPr>
          <w:spacing w:val="-2"/>
        </w:rPr>
        <w:t xml:space="preserve"> </w:t>
      </w:r>
      <w:r>
        <w:t>come to us for post-acute</w:t>
      </w:r>
      <w:r>
        <w:rPr>
          <w:spacing w:val="-1"/>
        </w:rPr>
        <w:t xml:space="preserve"> </w:t>
      </w:r>
      <w:r>
        <w:t>services,</w:t>
      </w:r>
      <w:r>
        <w:rPr>
          <w:spacing w:val="-3"/>
        </w:rPr>
        <w:t xml:space="preserve"> </w:t>
      </w:r>
      <w:r>
        <w:t>that</w:t>
      </w:r>
      <w:r>
        <w:rPr>
          <w:spacing w:val="-3"/>
        </w:rPr>
        <w:t xml:space="preserve"> </w:t>
      </w:r>
      <w:r>
        <w:t>we</w:t>
      </w:r>
      <w:r>
        <w:rPr>
          <w:spacing w:val="-1"/>
        </w:rPr>
        <w:t xml:space="preserve"> </w:t>
      </w:r>
      <w:r>
        <w:t>have</w:t>
      </w:r>
      <w:r>
        <w:rPr>
          <w:spacing w:val="-1"/>
        </w:rPr>
        <w:t xml:space="preserve"> </w:t>
      </w:r>
      <w:r>
        <w:t>been</w:t>
      </w:r>
      <w:r>
        <w:rPr>
          <w:spacing w:val="-5"/>
        </w:rPr>
        <w:t xml:space="preserve"> </w:t>
      </w:r>
      <w:r>
        <w:t>providing</w:t>
      </w:r>
      <w:r>
        <w:rPr>
          <w:spacing w:val="-2"/>
        </w:rPr>
        <w:t xml:space="preserve"> </w:t>
      </w:r>
      <w:r>
        <w:t>for</w:t>
      </w:r>
      <w:r>
        <w:rPr>
          <w:spacing w:val="-3"/>
        </w:rPr>
        <w:t xml:space="preserve"> </w:t>
      </w:r>
      <w:r>
        <w:t>decades,</w:t>
      </w:r>
      <w:r>
        <w:rPr>
          <w:spacing w:val="-1"/>
        </w:rPr>
        <w:t xml:space="preserve"> </w:t>
      </w:r>
      <w:r>
        <w:t>at</w:t>
      </w:r>
      <w:r>
        <w:rPr>
          <w:spacing w:val="-1"/>
        </w:rPr>
        <w:t xml:space="preserve"> </w:t>
      </w:r>
      <w:r>
        <w:t>a</w:t>
      </w:r>
      <w:r>
        <w:rPr>
          <w:spacing w:val="-1"/>
        </w:rPr>
        <w:t xml:space="preserve"> </w:t>
      </w:r>
      <w:r>
        <w:t>less</w:t>
      </w:r>
      <w:r>
        <w:rPr>
          <w:spacing w:val="-3"/>
        </w:rPr>
        <w:t xml:space="preserve"> </w:t>
      </w:r>
      <w:r>
        <w:t>expensive</w:t>
      </w:r>
      <w:r>
        <w:rPr>
          <w:spacing w:val="-1"/>
        </w:rPr>
        <w:t xml:space="preserve"> </w:t>
      </w:r>
      <w:r>
        <w:t>cost</w:t>
      </w:r>
      <w:r>
        <w:rPr>
          <w:spacing w:val="-3"/>
        </w:rPr>
        <w:t xml:space="preserve"> </w:t>
      </w:r>
      <w:r>
        <w:t>than</w:t>
      </w:r>
      <w:r>
        <w:rPr>
          <w:spacing w:val="-3"/>
        </w:rPr>
        <w:t xml:space="preserve"> </w:t>
      </w:r>
      <w:r>
        <w:t>what</w:t>
      </w:r>
      <w:r>
        <w:rPr>
          <w:spacing w:val="-1"/>
        </w:rPr>
        <w:t xml:space="preserve"> </w:t>
      </w:r>
      <w:r>
        <w:t>will</w:t>
      </w:r>
      <w:r>
        <w:rPr>
          <w:spacing w:val="-1"/>
        </w:rPr>
        <w:t xml:space="preserve"> </w:t>
      </w:r>
      <w:r>
        <w:t>be provided by NARH through the critical access hospital designation (cost plus 1%), will most definitely cause a financial destabilization for the two existing northern Berkshire Skilled Nursing facilities.</w:t>
      </w:r>
    </w:p>
    <w:p w14:paraId="6DB21F39" w14:textId="77777777" w:rsidR="00D11F2B" w:rsidRDefault="00000000">
      <w:pPr>
        <w:spacing w:before="161" w:line="259" w:lineRule="auto"/>
        <w:ind w:left="120" w:right="154"/>
      </w:pPr>
      <w:r>
        <w:t xml:space="preserve">The overall </w:t>
      </w:r>
      <w:proofErr w:type="gramStart"/>
      <w:r>
        <w:t>affect</w:t>
      </w:r>
      <w:proofErr w:type="gramEnd"/>
      <w:r>
        <w:t xml:space="preserve"> this can have on sustaining our future operational financial needs, is potential closure of</w:t>
      </w:r>
      <w:r>
        <w:rPr>
          <w:spacing w:val="-3"/>
        </w:rPr>
        <w:t xml:space="preserve"> </w:t>
      </w:r>
      <w:r>
        <w:t>one</w:t>
      </w:r>
      <w:r>
        <w:rPr>
          <w:spacing w:val="-3"/>
        </w:rPr>
        <w:t xml:space="preserve"> </w:t>
      </w:r>
      <w:r>
        <w:t>or</w:t>
      </w:r>
      <w:r>
        <w:rPr>
          <w:spacing w:val="-2"/>
        </w:rPr>
        <w:t xml:space="preserve"> </w:t>
      </w:r>
      <w:r>
        <w:t>both</w:t>
      </w:r>
      <w:r>
        <w:rPr>
          <w:spacing w:val="-2"/>
        </w:rPr>
        <w:t xml:space="preserve"> </w:t>
      </w:r>
      <w:r>
        <w:t>Skilled</w:t>
      </w:r>
      <w:r>
        <w:rPr>
          <w:spacing w:val="-5"/>
        </w:rPr>
        <w:t xml:space="preserve"> </w:t>
      </w:r>
      <w:r>
        <w:t>Nursing</w:t>
      </w:r>
      <w:r>
        <w:rPr>
          <w:spacing w:val="-3"/>
        </w:rPr>
        <w:t xml:space="preserve"> </w:t>
      </w:r>
      <w:r>
        <w:t>Facilities.</w:t>
      </w:r>
      <w:r>
        <w:rPr>
          <w:spacing w:val="-2"/>
        </w:rPr>
        <w:t xml:space="preserve"> </w:t>
      </w:r>
      <w:r>
        <w:t>If</w:t>
      </w:r>
      <w:r>
        <w:rPr>
          <w:spacing w:val="-2"/>
        </w:rPr>
        <w:t xml:space="preserve"> </w:t>
      </w:r>
      <w:r>
        <w:t>this</w:t>
      </w:r>
      <w:r>
        <w:rPr>
          <w:spacing w:val="-4"/>
        </w:rPr>
        <w:t xml:space="preserve"> </w:t>
      </w:r>
      <w:r>
        <w:t>occurs,</w:t>
      </w:r>
      <w:r>
        <w:rPr>
          <w:spacing w:val="-2"/>
        </w:rPr>
        <w:t xml:space="preserve"> </w:t>
      </w:r>
      <w:r>
        <w:t>northern</w:t>
      </w:r>
      <w:r>
        <w:rPr>
          <w:spacing w:val="-3"/>
        </w:rPr>
        <w:t xml:space="preserve"> </w:t>
      </w:r>
      <w:r>
        <w:t>Berkshire</w:t>
      </w:r>
      <w:r>
        <w:rPr>
          <w:spacing w:val="-3"/>
        </w:rPr>
        <w:t xml:space="preserve"> </w:t>
      </w:r>
      <w:r>
        <w:t>County</w:t>
      </w:r>
      <w:r>
        <w:rPr>
          <w:spacing w:val="-3"/>
        </w:rPr>
        <w:t xml:space="preserve"> </w:t>
      </w:r>
      <w:r>
        <w:t>residents</w:t>
      </w:r>
      <w:r>
        <w:rPr>
          <w:spacing w:val="-1"/>
        </w:rPr>
        <w:t xml:space="preserve"> </w:t>
      </w:r>
      <w:r>
        <w:t>will</w:t>
      </w:r>
      <w:r>
        <w:rPr>
          <w:spacing w:val="-2"/>
        </w:rPr>
        <w:t xml:space="preserve"> </w:t>
      </w:r>
      <w:r>
        <w:t>be</w:t>
      </w:r>
      <w:r>
        <w:rPr>
          <w:spacing w:val="-2"/>
        </w:rPr>
        <w:t xml:space="preserve"> </w:t>
      </w:r>
      <w:r>
        <w:t>forced to seek long-term care</w:t>
      </w:r>
      <w:r>
        <w:rPr>
          <w:spacing w:val="-1"/>
        </w:rPr>
        <w:t xml:space="preserve"> </w:t>
      </w:r>
      <w:r>
        <w:t>miles away. It will interrupt the continuum of care that currently exists for these residents. This will also have a reverse effect on the availability of post-acute beds as NARH will likely</w:t>
      </w:r>
      <w:r>
        <w:rPr>
          <w:spacing w:val="40"/>
        </w:rPr>
        <w:t xml:space="preserve"> </w:t>
      </w:r>
      <w:r>
        <w:t>not be able to support all post-surgical/short term rehabilitative skilled nursing needs and therefore residents will need to seek skilled nursing facilities in other parts of Berkshire County.</w:t>
      </w:r>
    </w:p>
    <w:p w14:paraId="6DB21F3A" w14:textId="77777777" w:rsidR="00D11F2B" w:rsidRDefault="00000000">
      <w:pPr>
        <w:spacing w:before="158" w:line="259" w:lineRule="auto"/>
        <w:ind w:left="120" w:right="238"/>
        <w:jc w:val="both"/>
      </w:pPr>
      <w:r>
        <w:t>In</w:t>
      </w:r>
      <w:r>
        <w:rPr>
          <w:spacing w:val="-4"/>
        </w:rPr>
        <w:t xml:space="preserve"> </w:t>
      </w:r>
      <w:r>
        <w:t>summary</w:t>
      </w:r>
      <w:r>
        <w:rPr>
          <w:spacing w:val="-4"/>
        </w:rPr>
        <w:t xml:space="preserve"> </w:t>
      </w:r>
      <w:r>
        <w:t>my</w:t>
      </w:r>
      <w:r>
        <w:rPr>
          <w:spacing w:val="-2"/>
        </w:rPr>
        <w:t xml:space="preserve"> </w:t>
      </w:r>
      <w:r>
        <w:t>request</w:t>
      </w:r>
      <w:r>
        <w:rPr>
          <w:spacing w:val="-1"/>
        </w:rPr>
        <w:t xml:space="preserve"> </w:t>
      </w:r>
      <w:r>
        <w:t>is</w:t>
      </w:r>
      <w:r>
        <w:rPr>
          <w:spacing w:val="-4"/>
        </w:rPr>
        <w:t xml:space="preserve"> </w:t>
      </w:r>
      <w:r>
        <w:t>regarding</w:t>
      </w:r>
      <w:r>
        <w:rPr>
          <w:spacing w:val="-2"/>
        </w:rPr>
        <w:t xml:space="preserve"> </w:t>
      </w:r>
      <w:r>
        <w:t>the</w:t>
      </w:r>
      <w:r>
        <w:rPr>
          <w:spacing w:val="-2"/>
        </w:rPr>
        <w:t xml:space="preserve"> </w:t>
      </w:r>
      <w:r>
        <w:t>swing</w:t>
      </w:r>
      <w:r>
        <w:rPr>
          <w:spacing w:val="-4"/>
        </w:rPr>
        <w:t xml:space="preserve"> </w:t>
      </w:r>
      <w:r>
        <w:t>bed</w:t>
      </w:r>
      <w:r>
        <w:rPr>
          <w:spacing w:val="-2"/>
        </w:rPr>
        <w:t xml:space="preserve"> </w:t>
      </w:r>
      <w:r>
        <w:t>capacity</w:t>
      </w:r>
      <w:r>
        <w:rPr>
          <w:spacing w:val="-2"/>
        </w:rPr>
        <w:t xml:space="preserve"> </w:t>
      </w:r>
      <w:r>
        <w:t>for</w:t>
      </w:r>
      <w:r>
        <w:rPr>
          <w:spacing w:val="-2"/>
        </w:rPr>
        <w:t xml:space="preserve"> </w:t>
      </w:r>
      <w:r>
        <w:t>NARH.</w:t>
      </w:r>
      <w:r>
        <w:rPr>
          <w:spacing w:val="40"/>
        </w:rPr>
        <w:t xml:space="preserve"> </w:t>
      </w:r>
      <w:r>
        <w:t>I</w:t>
      </w:r>
      <w:r>
        <w:rPr>
          <w:spacing w:val="-2"/>
        </w:rPr>
        <w:t xml:space="preserve"> </w:t>
      </w:r>
      <w:r>
        <w:t>ask</w:t>
      </w:r>
      <w:r>
        <w:rPr>
          <w:spacing w:val="-3"/>
        </w:rPr>
        <w:t xml:space="preserve"> </w:t>
      </w:r>
      <w:r>
        <w:t>you</w:t>
      </w:r>
      <w:r>
        <w:rPr>
          <w:spacing w:val="-3"/>
        </w:rPr>
        <w:t xml:space="preserve"> </w:t>
      </w:r>
      <w:r>
        <w:t>to</w:t>
      </w:r>
      <w:r>
        <w:rPr>
          <w:spacing w:val="-1"/>
        </w:rPr>
        <w:t xml:space="preserve"> </w:t>
      </w:r>
      <w:r>
        <w:t>consideration</w:t>
      </w:r>
      <w:r>
        <w:rPr>
          <w:spacing w:val="-2"/>
        </w:rPr>
        <w:t xml:space="preserve"> </w:t>
      </w:r>
      <w:r>
        <w:t>a</w:t>
      </w:r>
      <w:r>
        <w:rPr>
          <w:spacing w:val="-2"/>
        </w:rPr>
        <w:t xml:space="preserve"> </w:t>
      </w:r>
      <w:r>
        <w:t>limit to the use</w:t>
      </w:r>
      <w:r>
        <w:rPr>
          <w:spacing w:val="-1"/>
        </w:rPr>
        <w:t xml:space="preserve"> </w:t>
      </w:r>
      <w:r>
        <w:t>of</w:t>
      </w:r>
      <w:r>
        <w:rPr>
          <w:spacing w:val="-2"/>
        </w:rPr>
        <w:t xml:space="preserve"> </w:t>
      </w:r>
      <w:r>
        <w:t>swing</w:t>
      </w:r>
      <w:r>
        <w:rPr>
          <w:spacing w:val="-1"/>
        </w:rPr>
        <w:t xml:space="preserve"> </w:t>
      </w:r>
      <w:r>
        <w:t>beds</w:t>
      </w:r>
      <w:r>
        <w:rPr>
          <w:spacing w:val="-2"/>
        </w:rPr>
        <w:t xml:space="preserve"> </w:t>
      </w:r>
      <w:r>
        <w:t>at</w:t>
      </w:r>
      <w:r>
        <w:rPr>
          <w:spacing w:val="-1"/>
        </w:rPr>
        <w:t xml:space="preserve"> </w:t>
      </w:r>
      <w:r>
        <w:t>NARH to two to prevent negative</w:t>
      </w:r>
      <w:r>
        <w:rPr>
          <w:spacing w:val="-1"/>
        </w:rPr>
        <w:t xml:space="preserve"> </w:t>
      </w:r>
      <w:r>
        <w:t>effects</w:t>
      </w:r>
      <w:r>
        <w:rPr>
          <w:spacing w:val="-1"/>
        </w:rPr>
        <w:t xml:space="preserve"> </w:t>
      </w:r>
      <w:r>
        <w:t>to the continuum of</w:t>
      </w:r>
      <w:r>
        <w:rPr>
          <w:spacing w:val="-2"/>
        </w:rPr>
        <w:t xml:space="preserve"> </w:t>
      </w:r>
      <w:r>
        <w:t>nursing home care being provided currently in northern Berkshire County.</w:t>
      </w:r>
    </w:p>
    <w:p w14:paraId="6DB21F3B" w14:textId="77777777" w:rsidR="00D11F2B" w:rsidRDefault="00000000">
      <w:pPr>
        <w:spacing w:before="160"/>
        <w:ind w:left="120"/>
      </w:pPr>
      <w:r>
        <w:rPr>
          <w:spacing w:val="-2"/>
        </w:rPr>
        <w:t>Sincerely,</w:t>
      </w:r>
    </w:p>
    <w:p w14:paraId="6DB21F3C" w14:textId="77777777" w:rsidR="00D11F2B" w:rsidRDefault="00000000">
      <w:pPr>
        <w:spacing w:before="180"/>
        <w:ind w:left="120" w:right="7433"/>
      </w:pPr>
      <w:r>
        <w:t xml:space="preserve">Robert Post </w:t>
      </w:r>
      <w:r>
        <w:rPr>
          <w:spacing w:val="-2"/>
        </w:rPr>
        <w:t>Administrator</w:t>
      </w:r>
    </w:p>
    <w:p w14:paraId="6DB21F3D" w14:textId="77777777" w:rsidR="00D11F2B" w:rsidRDefault="00000000">
      <w:pPr>
        <w:ind w:left="120" w:right="4176"/>
      </w:pPr>
      <w:r>
        <w:t>North</w:t>
      </w:r>
      <w:r>
        <w:rPr>
          <w:spacing w:val="-6"/>
        </w:rPr>
        <w:t xml:space="preserve"> </w:t>
      </w:r>
      <w:r>
        <w:t>Adams</w:t>
      </w:r>
      <w:r>
        <w:rPr>
          <w:spacing w:val="-6"/>
        </w:rPr>
        <w:t xml:space="preserve"> </w:t>
      </w:r>
      <w:r>
        <w:t>Commons</w:t>
      </w:r>
      <w:r>
        <w:rPr>
          <w:spacing w:val="-6"/>
        </w:rPr>
        <w:t xml:space="preserve"> </w:t>
      </w:r>
      <w:r>
        <w:t>Nursing</w:t>
      </w:r>
      <w:r>
        <w:rPr>
          <w:spacing w:val="-7"/>
        </w:rPr>
        <w:t xml:space="preserve"> </w:t>
      </w:r>
      <w:r>
        <w:t>&amp;</w:t>
      </w:r>
      <w:r>
        <w:rPr>
          <w:spacing w:val="-5"/>
        </w:rPr>
        <w:t xml:space="preserve"> </w:t>
      </w:r>
      <w:r>
        <w:t>Rehabilitation</w:t>
      </w:r>
      <w:r>
        <w:rPr>
          <w:spacing w:val="-10"/>
        </w:rPr>
        <w:t xml:space="preserve"> </w:t>
      </w:r>
      <w:r>
        <w:t>Center 175 Franklin Street</w:t>
      </w:r>
    </w:p>
    <w:p w14:paraId="6DB21F3E" w14:textId="77777777" w:rsidR="00D11F2B" w:rsidRDefault="00000000">
      <w:pPr>
        <w:spacing w:before="1"/>
        <w:ind w:left="120" w:right="5904"/>
      </w:pPr>
      <w:r>
        <w:t>North</w:t>
      </w:r>
      <w:r>
        <w:rPr>
          <w:spacing w:val="-13"/>
        </w:rPr>
        <w:t xml:space="preserve"> </w:t>
      </w:r>
      <w:r>
        <w:t>Adams,</w:t>
      </w:r>
      <w:r>
        <w:rPr>
          <w:spacing w:val="-12"/>
        </w:rPr>
        <w:t xml:space="preserve"> </w:t>
      </w:r>
      <w:r>
        <w:t>MA.</w:t>
      </w:r>
      <w:r>
        <w:rPr>
          <w:spacing w:val="-13"/>
        </w:rPr>
        <w:t xml:space="preserve"> </w:t>
      </w:r>
      <w:r>
        <w:t xml:space="preserve">01247 </w:t>
      </w:r>
      <w:hyperlink r:id="rId18">
        <w:r>
          <w:rPr>
            <w:spacing w:val="-2"/>
          </w:rPr>
          <w:t>rpost@integritus1.org</w:t>
        </w:r>
      </w:hyperlink>
    </w:p>
    <w:p w14:paraId="6DB21F3F" w14:textId="77777777" w:rsidR="00D11F2B" w:rsidRDefault="00000000">
      <w:pPr>
        <w:ind w:left="120"/>
      </w:pPr>
      <w:r>
        <w:t>(413)</w:t>
      </w:r>
      <w:r>
        <w:rPr>
          <w:spacing w:val="-8"/>
        </w:rPr>
        <w:t xml:space="preserve"> </w:t>
      </w:r>
      <w:r>
        <w:t>664-</w:t>
      </w:r>
      <w:r>
        <w:rPr>
          <w:spacing w:val="-4"/>
        </w:rPr>
        <w:t>4041</w:t>
      </w:r>
    </w:p>
    <w:p w14:paraId="6DB21F40" w14:textId="77777777" w:rsidR="00D11F2B" w:rsidRDefault="00D11F2B">
      <w:pPr>
        <w:sectPr w:rsidR="00D11F2B">
          <w:pgSz w:w="12240" w:h="15840"/>
          <w:pgMar w:top="1400" w:right="1320" w:bottom="280" w:left="1320" w:header="720" w:footer="720" w:gutter="0"/>
          <w:cols w:space="720"/>
        </w:sectPr>
      </w:pPr>
    </w:p>
    <w:p w14:paraId="6DB21F41" w14:textId="77777777" w:rsidR="00D11F2B" w:rsidRDefault="00000000">
      <w:pPr>
        <w:spacing w:before="92"/>
        <w:ind w:left="223"/>
        <w:rPr>
          <w:rFonts w:ascii="Arial"/>
          <w:sz w:val="19"/>
        </w:rPr>
      </w:pPr>
      <w:r>
        <w:rPr>
          <w:noProof/>
        </w:rPr>
        <w:lastRenderedPageBreak/>
        <mc:AlternateContent>
          <mc:Choice Requires="wps">
            <w:drawing>
              <wp:anchor distT="0" distB="0" distL="0" distR="0" simplePos="0" relativeHeight="15731712" behindDoc="0" locked="0" layoutInCell="1" allowOverlap="1" wp14:anchorId="6DB21F5E" wp14:editId="71B34CAC">
                <wp:simplePos x="0" y="0"/>
                <wp:positionH relativeFrom="page">
                  <wp:posOffset>61055</wp:posOffset>
                </wp:positionH>
                <wp:positionV relativeFrom="page">
                  <wp:posOffset>10021778</wp:posOffset>
                </wp:positionV>
                <wp:extent cx="1526540" cy="127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6540" cy="1270"/>
                        </a:xfrm>
                        <a:custGeom>
                          <a:avLst/>
                          <a:gdLst/>
                          <a:ahLst/>
                          <a:cxnLst/>
                          <a:rect l="l" t="t" r="r" b="b"/>
                          <a:pathLst>
                            <a:path w="1526540">
                              <a:moveTo>
                                <a:pt x="0" y="0"/>
                              </a:moveTo>
                              <a:lnTo>
                                <a:pt x="1526391"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DA931A" id="Graphic 7" o:spid="_x0000_s1026" alt="&quot;&quot;" style="position:absolute;margin-left:4.8pt;margin-top:789.1pt;width:120.2pt;height:.1pt;z-index:15731712;visibility:visible;mso-wrap-style:square;mso-wrap-distance-left:0;mso-wrap-distance-top:0;mso-wrap-distance-right:0;mso-wrap-distance-bottom:0;mso-position-horizontal:absolute;mso-position-horizontal-relative:page;mso-position-vertical:absolute;mso-position-vertical-relative:page;v-text-anchor:top" coordsize="152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" path="m,l1526391,e" filled="f" strokeweight=".25431mm">
                <v:path arrowok="t"/>
                <w10:wrap anchorx="page" anchory="page"/>
              </v:shape>
            </w:pict>
          </mc:Fallback>
        </mc:AlternateContent>
      </w:r>
      <w:bookmarkStart w:id="6" w:name="DON_-_D._Meier_Testimony-21.pdf"/>
      <w:bookmarkEnd w:id="6"/>
      <w:r>
        <w:rPr>
          <w:rFonts w:ascii="Arial"/>
          <w:color w:val="232323"/>
          <w:w w:val="105"/>
          <w:sz w:val="19"/>
        </w:rPr>
        <w:t>November</w:t>
      </w:r>
      <w:r>
        <w:rPr>
          <w:rFonts w:ascii="Arial"/>
          <w:color w:val="232323"/>
          <w:spacing w:val="18"/>
          <w:w w:val="105"/>
          <w:sz w:val="19"/>
        </w:rPr>
        <w:t xml:space="preserve"> </w:t>
      </w:r>
      <w:r>
        <w:rPr>
          <w:rFonts w:ascii="Arial"/>
          <w:color w:val="232323"/>
          <w:w w:val="105"/>
          <w:sz w:val="19"/>
        </w:rPr>
        <w:t>3,</w:t>
      </w:r>
      <w:r>
        <w:rPr>
          <w:rFonts w:ascii="Arial"/>
          <w:color w:val="232323"/>
          <w:spacing w:val="-4"/>
          <w:w w:val="105"/>
          <w:sz w:val="19"/>
        </w:rPr>
        <w:t xml:space="preserve"> 2023</w:t>
      </w:r>
    </w:p>
    <w:p w14:paraId="6DB21F42" w14:textId="77777777" w:rsidR="00D11F2B" w:rsidRDefault="00D11F2B">
      <w:pPr>
        <w:pStyle w:val="BodyText"/>
        <w:rPr>
          <w:rFonts w:ascii="Arial"/>
          <w:sz w:val="20"/>
        </w:rPr>
      </w:pPr>
    </w:p>
    <w:p w14:paraId="6DB21F43" w14:textId="77777777" w:rsidR="00D11F2B" w:rsidRDefault="00D11F2B">
      <w:pPr>
        <w:pStyle w:val="BodyText"/>
        <w:rPr>
          <w:rFonts w:ascii="Arial"/>
          <w:sz w:val="20"/>
        </w:rPr>
      </w:pPr>
    </w:p>
    <w:p w14:paraId="6DB21F44" w14:textId="77777777" w:rsidR="00D11F2B" w:rsidRDefault="00D11F2B">
      <w:pPr>
        <w:pStyle w:val="BodyText"/>
        <w:spacing w:before="6"/>
        <w:rPr>
          <w:rFonts w:ascii="Arial"/>
          <w:sz w:val="19"/>
        </w:rPr>
      </w:pPr>
    </w:p>
    <w:p w14:paraId="6DB21F45" w14:textId="77777777" w:rsidR="00D11F2B" w:rsidRDefault="00000000">
      <w:pPr>
        <w:spacing w:before="1" w:line="295" w:lineRule="auto"/>
        <w:ind w:left="213" w:right="5904" w:firstLine="4"/>
        <w:rPr>
          <w:rFonts w:ascii="Arial"/>
          <w:sz w:val="19"/>
        </w:rPr>
      </w:pPr>
      <w:r>
        <w:rPr>
          <w:rFonts w:ascii="Arial"/>
          <w:color w:val="232323"/>
          <w:w w:val="105"/>
          <w:sz w:val="19"/>
        </w:rPr>
        <w:t>Dennis Renaud, Program Director Determination of Need Program Massachusetts Department of</w:t>
      </w:r>
      <w:r>
        <w:rPr>
          <w:rFonts w:ascii="Arial"/>
          <w:color w:val="232323"/>
          <w:spacing w:val="-2"/>
          <w:w w:val="105"/>
          <w:sz w:val="19"/>
        </w:rPr>
        <w:t xml:space="preserve"> </w:t>
      </w:r>
      <w:r>
        <w:rPr>
          <w:rFonts w:ascii="Arial"/>
          <w:color w:val="232323"/>
          <w:w w:val="105"/>
          <w:sz w:val="19"/>
        </w:rPr>
        <w:t>Health 67 Forest Street</w:t>
      </w:r>
    </w:p>
    <w:p w14:paraId="6DB21F46" w14:textId="77777777" w:rsidR="00D11F2B" w:rsidRDefault="00000000">
      <w:pPr>
        <w:spacing w:before="1"/>
        <w:ind w:left="213"/>
        <w:rPr>
          <w:rFonts w:ascii="Arial"/>
          <w:sz w:val="19"/>
        </w:rPr>
      </w:pPr>
      <w:r>
        <w:rPr>
          <w:rFonts w:ascii="Arial"/>
          <w:color w:val="232323"/>
          <w:w w:val="110"/>
          <w:sz w:val="19"/>
        </w:rPr>
        <w:t>Marlborough,</w:t>
      </w:r>
      <w:r>
        <w:rPr>
          <w:rFonts w:ascii="Arial"/>
          <w:color w:val="232323"/>
          <w:spacing w:val="-15"/>
          <w:w w:val="110"/>
          <w:sz w:val="19"/>
        </w:rPr>
        <w:t xml:space="preserve"> </w:t>
      </w:r>
      <w:r>
        <w:rPr>
          <w:rFonts w:ascii="Arial"/>
          <w:color w:val="232323"/>
          <w:w w:val="110"/>
          <w:sz w:val="19"/>
        </w:rPr>
        <w:t>MA</w:t>
      </w:r>
      <w:r>
        <w:rPr>
          <w:rFonts w:ascii="Arial"/>
          <w:color w:val="232323"/>
          <w:spacing w:val="-14"/>
          <w:w w:val="110"/>
          <w:sz w:val="19"/>
        </w:rPr>
        <w:t xml:space="preserve"> </w:t>
      </w:r>
      <w:r>
        <w:rPr>
          <w:rFonts w:ascii="Arial"/>
          <w:color w:val="232323"/>
          <w:spacing w:val="-2"/>
          <w:w w:val="110"/>
          <w:sz w:val="19"/>
        </w:rPr>
        <w:t>01752</w:t>
      </w:r>
    </w:p>
    <w:p w14:paraId="6DB21F47" w14:textId="77777777" w:rsidR="00D11F2B" w:rsidRDefault="00D11F2B">
      <w:pPr>
        <w:pStyle w:val="BodyText"/>
        <w:spacing w:before="9"/>
        <w:rPr>
          <w:rFonts w:ascii="Arial"/>
          <w:sz w:val="27"/>
        </w:rPr>
      </w:pPr>
    </w:p>
    <w:p w14:paraId="6DB21F48" w14:textId="77777777" w:rsidR="00D11F2B" w:rsidRDefault="00000000">
      <w:pPr>
        <w:spacing w:line="590" w:lineRule="auto"/>
        <w:ind w:left="208" w:right="2730" w:hanging="1"/>
        <w:rPr>
          <w:rFonts w:ascii="Arial"/>
          <w:sz w:val="19"/>
        </w:rPr>
      </w:pPr>
      <w:r>
        <w:rPr>
          <w:rFonts w:ascii="Arial"/>
          <w:color w:val="232323"/>
          <w:sz w:val="19"/>
        </w:rPr>
        <w:t>Re: DON Application -</w:t>
      </w:r>
      <w:r>
        <w:rPr>
          <w:rFonts w:ascii="Arial"/>
          <w:color w:val="232323"/>
          <w:spacing w:val="40"/>
          <w:sz w:val="19"/>
        </w:rPr>
        <w:t xml:space="preserve"> </w:t>
      </w:r>
      <w:r>
        <w:rPr>
          <w:rFonts w:ascii="Arial"/>
          <w:color w:val="232323"/>
          <w:sz w:val="19"/>
        </w:rPr>
        <w:t>Berkshire Health Systems, Inc. #BHS23072710-OL Dear Mr.</w:t>
      </w:r>
      <w:r>
        <w:rPr>
          <w:rFonts w:ascii="Arial"/>
          <w:color w:val="232323"/>
          <w:spacing w:val="40"/>
          <w:sz w:val="19"/>
        </w:rPr>
        <w:t xml:space="preserve"> </w:t>
      </w:r>
      <w:r>
        <w:rPr>
          <w:rFonts w:ascii="Arial"/>
          <w:color w:val="232323"/>
          <w:sz w:val="19"/>
        </w:rPr>
        <w:t>Renaud,</w:t>
      </w:r>
    </w:p>
    <w:p w14:paraId="6DB21F49" w14:textId="77777777" w:rsidR="00D11F2B" w:rsidRDefault="00000000">
      <w:pPr>
        <w:spacing w:line="295" w:lineRule="auto"/>
        <w:ind w:left="191" w:right="93" w:firstLine="12"/>
        <w:rPr>
          <w:rFonts w:ascii="Arial"/>
          <w:sz w:val="19"/>
        </w:rPr>
      </w:pPr>
      <w:r>
        <w:rPr>
          <w:rFonts w:ascii="Arial"/>
          <w:color w:val="232323"/>
          <w:w w:val="105"/>
          <w:sz w:val="19"/>
        </w:rPr>
        <w:t>My</w:t>
      </w:r>
      <w:r>
        <w:rPr>
          <w:rFonts w:ascii="Arial"/>
          <w:color w:val="232323"/>
          <w:spacing w:val="36"/>
          <w:w w:val="105"/>
          <w:sz w:val="19"/>
        </w:rPr>
        <w:t xml:space="preserve"> </w:t>
      </w:r>
      <w:r>
        <w:rPr>
          <w:rFonts w:ascii="Arial"/>
          <w:color w:val="232323"/>
          <w:w w:val="105"/>
          <w:sz w:val="19"/>
        </w:rPr>
        <w:t>name is</w:t>
      </w:r>
      <w:r>
        <w:rPr>
          <w:rFonts w:ascii="Arial"/>
          <w:color w:val="232323"/>
          <w:spacing w:val="-8"/>
          <w:w w:val="105"/>
          <w:sz w:val="19"/>
        </w:rPr>
        <w:t xml:space="preserve"> </w:t>
      </w:r>
      <w:r>
        <w:rPr>
          <w:rFonts w:ascii="Arial"/>
          <w:color w:val="232323"/>
          <w:w w:val="105"/>
          <w:sz w:val="19"/>
        </w:rPr>
        <w:t>Doris</w:t>
      </w:r>
      <w:r>
        <w:rPr>
          <w:rFonts w:ascii="Arial"/>
          <w:color w:val="232323"/>
          <w:spacing w:val="-2"/>
          <w:w w:val="105"/>
          <w:sz w:val="19"/>
        </w:rPr>
        <w:t xml:space="preserve"> </w:t>
      </w:r>
      <w:proofErr w:type="gramStart"/>
      <w:r>
        <w:rPr>
          <w:rFonts w:ascii="Arial"/>
          <w:color w:val="232323"/>
          <w:w w:val="105"/>
          <w:sz w:val="19"/>
        </w:rPr>
        <w:t>Meier</w:t>
      </w:r>
      <w:proofErr w:type="gramEnd"/>
      <w:r>
        <w:rPr>
          <w:rFonts w:ascii="Arial"/>
          <w:color w:val="232323"/>
          <w:w w:val="105"/>
          <w:sz w:val="19"/>
        </w:rPr>
        <w:t xml:space="preserve"> and</w:t>
      </w:r>
      <w:r>
        <w:rPr>
          <w:rFonts w:ascii="Arial"/>
          <w:color w:val="232323"/>
          <w:spacing w:val="-5"/>
          <w:w w:val="105"/>
          <w:sz w:val="19"/>
        </w:rPr>
        <w:t xml:space="preserve"> </w:t>
      </w:r>
      <w:r>
        <w:rPr>
          <w:rFonts w:ascii="Arial"/>
          <w:color w:val="232323"/>
          <w:w w:val="105"/>
          <w:sz w:val="19"/>
        </w:rPr>
        <w:t>I am</w:t>
      </w:r>
      <w:r>
        <w:rPr>
          <w:rFonts w:ascii="Arial"/>
          <w:color w:val="232323"/>
          <w:spacing w:val="-5"/>
          <w:w w:val="105"/>
          <w:sz w:val="19"/>
        </w:rPr>
        <w:t xml:space="preserve"> </w:t>
      </w:r>
      <w:r>
        <w:rPr>
          <w:rFonts w:ascii="Arial"/>
          <w:color w:val="232323"/>
          <w:w w:val="105"/>
          <w:sz w:val="19"/>
        </w:rPr>
        <w:t>the VP</w:t>
      </w:r>
      <w:r>
        <w:rPr>
          <w:rFonts w:ascii="Arial"/>
          <w:color w:val="232323"/>
          <w:spacing w:val="-6"/>
          <w:w w:val="105"/>
          <w:sz w:val="19"/>
        </w:rPr>
        <w:t xml:space="preserve"> </w:t>
      </w:r>
      <w:r>
        <w:rPr>
          <w:rFonts w:ascii="Arial"/>
          <w:color w:val="232323"/>
          <w:w w:val="105"/>
          <w:sz w:val="19"/>
        </w:rPr>
        <w:t>of</w:t>
      </w:r>
      <w:r>
        <w:rPr>
          <w:rFonts w:ascii="Arial"/>
          <w:color w:val="232323"/>
          <w:spacing w:val="34"/>
          <w:w w:val="105"/>
          <w:sz w:val="19"/>
        </w:rPr>
        <w:t xml:space="preserve"> </w:t>
      </w:r>
      <w:r>
        <w:rPr>
          <w:rFonts w:ascii="Arial"/>
          <w:color w:val="232323"/>
          <w:w w:val="105"/>
          <w:sz w:val="19"/>
        </w:rPr>
        <w:t>Information</w:t>
      </w:r>
      <w:r>
        <w:rPr>
          <w:rFonts w:ascii="Arial"/>
          <w:color w:val="232323"/>
          <w:spacing w:val="-2"/>
          <w:w w:val="105"/>
          <w:sz w:val="19"/>
        </w:rPr>
        <w:t xml:space="preserve"> </w:t>
      </w:r>
      <w:r>
        <w:rPr>
          <w:rFonts w:ascii="Arial"/>
          <w:color w:val="232323"/>
          <w:w w:val="105"/>
          <w:sz w:val="19"/>
        </w:rPr>
        <w:t xml:space="preserve">Technology at </w:t>
      </w:r>
      <w:proofErr w:type="spellStart"/>
      <w:r>
        <w:rPr>
          <w:rFonts w:ascii="Arial"/>
          <w:color w:val="232323"/>
          <w:w w:val="105"/>
          <w:sz w:val="19"/>
        </w:rPr>
        <w:t>lntegritus</w:t>
      </w:r>
      <w:proofErr w:type="spellEnd"/>
      <w:r>
        <w:rPr>
          <w:rFonts w:ascii="Arial"/>
          <w:color w:val="232323"/>
          <w:w w:val="105"/>
          <w:sz w:val="19"/>
        </w:rPr>
        <w:t xml:space="preserve"> Healthcare in Pittsfield, MA. </w:t>
      </w:r>
      <w:proofErr w:type="spellStart"/>
      <w:r>
        <w:rPr>
          <w:rFonts w:ascii="Arial"/>
          <w:color w:val="232323"/>
          <w:w w:val="105"/>
          <w:sz w:val="19"/>
        </w:rPr>
        <w:t>lntegritus</w:t>
      </w:r>
      <w:proofErr w:type="spellEnd"/>
      <w:r>
        <w:rPr>
          <w:rFonts w:ascii="Arial"/>
          <w:color w:val="232323"/>
          <w:w w:val="105"/>
          <w:sz w:val="19"/>
        </w:rPr>
        <w:t xml:space="preserve"> is</w:t>
      </w:r>
      <w:r>
        <w:rPr>
          <w:rFonts w:ascii="Arial"/>
          <w:color w:val="232323"/>
          <w:spacing w:val="-6"/>
          <w:w w:val="105"/>
          <w:sz w:val="19"/>
        </w:rPr>
        <w:t xml:space="preserve"> </w:t>
      </w:r>
      <w:r>
        <w:rPr>
          <w:rFonts w:ascii="Arial"/>
          <w:color w:val="232323"/>
          <w:w w:val="105"/>
          <w:sz w:val="19"/>
        </w:rPr>
        <w:t>the</w:t>
      </w:r>
      <w:r>
        <w:rPr>
          <w:rFonts w:ascii="Arial"/>
          <w:color w:val="232323"/>
          <w:spacing w:val="30"/>
          <w:w w:val="105"/>
          <w:sz w:val="19"/>
        </w:rPr>
        <w:t xml:space="preserve"> </w:t>
      </w:r>
      <w:r>
        <w:rPr>
          <w:rFonts w:ascii="Arial"/>
          <w:color w:val="232323"/>
          <w:w w:val="105"/>
          <w:sz w:val="19"/>
        </w:rPr>
        <w:t>largest not</w:t>
      </w:r>
      <w:r>
        <w:rPr>
          <w:rFonts w:ascii="Arial"/>
          <w:color w:val="232323"/>
          <w:spacing w:val="33"/>
          <w:w w:val="105"/>
          <w:sz w:val="19"/>
        </w:rPr>
        <w:t xml:space="preserve"> </w:t>
      </w:r>
      <w:r>
        <w:rPr>
          <w:rFonts w:ascii="Arial"/>
          <w:color w:val="232323"/>
          <w:w w:val="105"/>
          <w:sz w:val="19"/>
        </w:rPr>
        <w:t>for</w:t>
      </w:r>
      <w:r>
        <w:rPr>
          <w:rFonts w:ascii="Arial"/>
          <w:color w:val="232323"/>
          <w:spacing w:val="31"/>
          <w:w w:val="105"/>
          <w:sz w:val="19"/>
        </w:rPr>
        <w:t xml:space="preserve"> </w:t>
      </w:r>
      <w:r>
        <w:rPr>
          <w:rFonts w:ascii="Arial"/>
          <w:color w:val="232323"/>
          <w:w w:val="105"/>
          <w:sz w:val="19"/>
        </w:rPr>
        <w:t>profit</w:t>
      </w:r>
      <w:r>
        <w:rPr>
          <w:rFonts w:ascii="Arial"/>
          <w:color w:val="232323"/>
          <w:spacing w:val="-1"/>
          <w:w w:val="105"/>
          <w:sz w:val="19"/>
        </w:rPr>
        <w:t xml:space="preserve"> </w:t>
      </w:r>
      <w:r>
        <w:rPr>
          <w:rFonts w:ascii="Arial"/>
          <w:color w:val="232323"/>
          <w:w w:val="105"/>
          <w:sz w:val="19"/>
        </w:rPr>
        <w:t>provider of senior living, nursing</w:t>
      </w:r>
      <w:r>
        <w:rPr>
          <w:rFonts w:ascii="Arial"/>
          <w:color w:val="232323"/>
          <w:spacing w:val="-4"/>
          <w:w w:val="105"/>
          <w:sz w:val="19"/>
        </w:rPr>
        <w:t xml:space="preserve"> </w:t>
      </w:r>
      <w:r>
        <w:rPr>
          <w:rFonts w:ascii="Arial"/>
          <w:color w:val="232323"/>
          <w:w w:val="105"/>
          <w:sz w:val="19"/>
        </w:rPr>
        <w:t>home</w:t>
      </w:r>
      <w:r>
        <w:rPr>
          <w:rFonts w:ascii="Arial"/>
          <w:color w:val="232323"/>
          <w:spacing w:val="-1"/>
          <w:w w:val="105"/>
          <w:sz w:val="19"/>
        </w:rPr>
        <w:t xml:space="preserve"> </w:t>
      </w:r>
      <w:r>
        <w:rPr>
          <w:rFonts w:ascii="Arial"/>
          <w:color w:val="232323"/>
          <w:w w:val="105"/>
          <w:sz w:val="19"/>
        </w:rPr>
        <w:t>and</w:t>
      </w:r>
      <w:r>
        <w:rPr>
          <w:rFonts w:ascii="Arial"/>
          <w:color w:val="232323"/>
          <w:spacing w:val="-3"/>
          <w:w w:val="105"/>
          <w:sz w:val="19"/>
        </w:rPr>
        <w:t xml:space="preserve"> </w:t>
      </w:r>
      <w:r>
        <w:rPr>
          <w:rFonts w:ascii="Arial"/>
          <w:color w:val="232323"/>
          <w:w w:val="105"/>
          <w:sz w:val="19"/>
        </w:rPr>
        <w:t>Hospice services in Massachusetts.</w:t>
      </w:r>
      <w:r>
        <w:rPr>
          <w:rFonts w:ascii="Arial"/>
          <w:color w:val="232323"/>
          <w:spacing w:val="-17"/>
          <w:w w:val="105"/>
          <w:sz w:val="19"/>
        </w:rPr>
        <w:t xml:space="preserve"> </w:t>
      </w:r>
      <w:r>
        <w:rPr>
          <w:rFonts w:ascii="Arial"/>
          <w:color w:val="232323"/>
          <w:w w:val="105"/>
          <w:sz w:val="19"/>
        </w:rPr>
        <w:t>I am writing</w:t>
      </w:r>
      <w:r>
        <w:rPr>
          <w:rFonts w:ascii="Arial"/>
          <w:color w:val="232323"/>
          <w:spacing w:val="-5"/>
          <w:w w:val="105"/>
          <w:sz w:val="19"/>
        </w:rPr>
        <w:t xml:space="preserve"> </w:t>
      </w:r>
      <w:r>
        <w:rPr>
          <w:rFonts w:ascii="Arial"/>
          <w:color w:val="232323"/>
          <w:w w:val="105"/>
          <w:sz w:val="19"/>
        </w:rPr>
        <w:t>to</w:t>
      </w:r>
      <w:r>
        <w:rPr>
          <w:rFonts w:ascii="Arial"/>
          <w:color w:val="232323"/>
          <w:spacing w:val="21"/>
          <w:w w:val="105"/>
          <w:sz w:val="19"/>
        </w:rPr>
        <w:t xml:space="preserve"> </w:t>
      </w:r>
      <w:r>
        <w:rPr>
          <w:rFonts w:ascii="Arial"/>
          <w:color w:val="232323"/>
          <w:w w:val="105"/>
          <w:sz w:val="19"/>
        </w:rPr>
        <w:t>you</w:t>
      </w:r>
      <w:r>
        <w:rPr>
          <w:rFonts w:ascii="Arial"/>
          <w:color w:val="232323"/>
          <w:spacing w:val="-17"/>
          <w:w w:val="105"/>
          <w:sz w:val="19"/>
        </w:rPr>
        <w:t xml:space="preserve"> </w:t>
      </w:r>
      <w:r>
        <w:rPr>
          <w:rFonts w:ascii="Arial"/>
          <w:color w:val="232323"/>
          <w:w w:val="105"/>
          <w:sz w:val="19"/>
        </w:rPr>
        <w:t>regarding the</w:t>
      </w:r>
      <w:r>
        <w:rPr>
          <w:rFonts w:ascii="Arial"/>
          <w:color w:val="232323"/>
          <w:spacing w:val="30"/>
          <w:w w:val="105"/>
          <w:sz w:val="19"/>
        </w:rPr>
        <w:t xml:space="preserve"> </w:t>
      </w:r>
      <w:r>
        <w:rPr>
          <w:rFonts w:ascii="Arial"/>
          <w:color w:val="232323"/>
          <w:w w:val="105"/>
          <w:sz w:val="19"/>
        </w:rPr>
        <w:t>request</w:t>
      </w:r>
      <w:r>
        <w:rPr>
          <w:rFonts w:ascii="Arial"/>
          <w:color w:val="232323"/>
          <w:spacing w:val="25"/>
          <w:w w:val="105"/>
          <w:sz w:val="19"/>
        </w:rPr>
        <w:t xml:space="preserve"> </w:t>
      </w:r>
      <w:r>
        <w:rPr>
          <w:rFonts w:ascii="Arial"/>
          <w:color w:val="232323"/>
          <w:w w:val="105"/>
          <w:sz w:val="19"/>
        </w:rPr>
        <w:t>by Berkshire</w:t>
      </w:r>
      <w:r>
        <w:rPr>
          <w:rFonts w:ascii="Arial"/>
          <w:color w:val="232323"/>
          <w:spacing w:val="22"/>
          <w:w w:val="105"/>
          <w:sz w:val="19"/>
        </w:rPr>
        <w:t xml:space="preserve"> </w:t>
      </w:r>
      <w:r>
        <w:rPr>
          <w:rFonts w:ascii="Arial"/>
          <w:color w:val="232323"/>
          <w:w w:val="105"/>
          <w:sz w:val="19"/>
        </w:rPr>
        <w:t>Health Systems</w:t>
      </w:r>
      <w:r>
        <w:rPr>
          <w:rFonts w:ascii="Arial"/>
          <w:color w:val="232323"/>
          <w:spacing w:val="22"/>
          <w:w w:val="105"/>
          <w:sz w:val="19"/>
        </w:rPr>
        <w:t xml:space="preserve"> </w:t>
      </w:r>
      <w:r>
        <w:rPr>
          <w:rFonts w:ascii="Arial"/>
          <w:color w:val="232323"/>
          <w:w w:val="105"/>
          <w:sz w:val="19"/>
        </w:rPr>
        <w:t>to</w:t>
      </w:r>
      <w:r>
        <w:rPr>
          <w:rFonts w:ascii="Arial"/>
          <w:color w:val="232323"/>
          <w:spacing w:val="40"/>
          <w:w w:val="105"/>
          <w:sz w:val="19"/>
        </w:rPr>
        <w:t xml:space="preserve"> </w:t>
      </w:r>
      <w:r>
        <w:rPr>
          <w:rFonts w:ascii="Arial"/>
          <w:color w:val="232323"/>
          <w:w w:val="105"/>
          <w:sz w:val="19"/>
        </w:rPr>
        <w:t>obtain approval</w:t>
      </w:r>
      <w:r>
        <w:rPr>
          <w:rFonts w:ascii="Arial"/>
          <w:color w:val="232323"/>
          <w:spacing w:val="-9"/>
          <w:w w:val="105"/>
          <w:sz w:val="19"/>
        </w:rPr>
        <w:t xml:space="preserve"> </w:t>
      </w:r>
      <w:r>
        <w:rPr>
          <w:rFonts w:ascii="Arial"/>
          <w:color w:val="232323"/>
          <w:w w:val="105"/>
          <w:sz w:val="19"/>
        </w:rPr>
        <w:t>to</w:t>
      </w:r>
      <w:r>
        <w:rPr>
          <w:rFonts w:ascii="Arial"/>
          <w:color w:val="232323"/>
          <w:spacing w:val="15"/>
          <w:w w:val="105"/>
          <w:sz w:val="19"/>
        </w:rPr>
        <w:t xml:space="preserve"> </w:t>
      </w:r>
      <w:r>
        <w:rPr>
          <w:rFonts w:ascii="Arial"/>
          <w:color w:val="232323"/>
          <w:w w:val="105"/>
          <w:sz w:val="19"/>
        </w:rPr>
        <w:t>re-open</w:t>
      </w:r>
      <w:r>
        <w:rPr>
          <w:rFonts w:ascii="Arial"/>
          <w:color w:val="232323"/>
          <w:spacing w:val="-2"/>
          <w:w w:val="105"/>
          <w:sz w:val="19"/>
        </w:rPr>
        <w:t xml:space="preserve"> </w:t>
      </w:r>
      <w:r>
        <w:rPr>
          <w:rFonts w:ascii="Arial"/>
          <w:color w:val="232323"/>
          <w:w w:val="105"/>
          <w:sz w:val="19"/>
        </w:rPr>
        <w:t>the former North</w:t>
      </w:r>
      <w:r>
        <w:rPr>
          <w:rFonts w:ascii="Arial"/>
          <w:color w:val="232323"/>
          <w:spacing w:val="-13"/>
          <w:w w:val="105"/>
          <w:sz w:val="19"/>
        </w:rPr>
        <w:t xml:space="preserve"> </w:t>
      </w:r>
      <w:r>
        <w:rPr>
          <w:rFonts w:ascii="Arial"/>
          <w:color w:val="232323"/>
          <w:w w:val="105"/>
          <w:sz w:val="19"/>
        </w:rPr>
        <w:t>Adams</w:t>
      </w:r>
      <w:r>
        <w:rPr>
          <w:rFonts w:ascii="Arial"/>
          <w:color w:val="232323"/>
          <w:spacing w:val="-10"/>
          <w:w w:val="105"/>
          <w:sz w:val="19"/>
        </w:rPr>
        <w:t xml:space="preserve"> </w:t>
      </w:r>
      <w:r>
        <w:rPr>
          <w:rFonts w:ascii="Arial"/>
          <w:color w:val="232323"/>
          <w:w w:val="105"/>
          <w:sz w:val="19"/>
        </w:rPr>
        <w:t>Regional Hospital</w:t>
      </w:r>
      <w:r>
        <w:rPr>
          <w:rFonts w:ascii="Arial"/>
          <w:color w:val="232323"/>
          <w:spacing w:val="-5"/>
          <w:w w:val="105"/>
          <w:sz w:val="19"/>
        </w:rPr>
        <w:t xml:space="preserve"> </w:t>
      </w:r>
      <w:r>
        <w:rPr>
          <w:rFonts w:ascii="Arial"/>
          <w:color w:val="232323"/>
          <w:w w:val="105"/>
          <w:sz w:val="19"/>
        </w:rPr>
        <w:t>(NARH) as</w:t>
      </w:r>
      <w:r>
        <w:rPr>
          <w:rFonts w:ascii="Arial"/>
          <w:color w:val="232323"/>
          <w:spacing w:val="-12"/>
          <w:w w:val="105"/>
          <w:sz w:val="19"/>
        </w:rPr>
        <w:t xml:space="preserve"> </w:t>
      </w:r>
      <w:r>
        <w:rPr>
          <w:rFonts w:ascii="Arial"/>
          <w:color w:val="232323"/>
          <w:w w:val="105"/>
          <w:sz w:val="19"/>
        </w:rPr>
        <w:t>a</w:t>
      </w:r>
      <w:r>
        <w:rPr>
          <w:rFonts w:ascii="Arial"/>
          <w:color w:val="232323"/>
          <w:spacing w:val="-7"/>
          <w:w w:val="105"/>
          <w:sz w:val="19"/>
        </w:rPr>
        <w:t xml:space="preserve"> </w:t>
      </w:r>
      <w:r>
        <w:rPr>
          <w:rFonts w:ascii="Arial"/>
          <w:color w:val="232323"/>
          <w:w w:val="105"/>
          <w:sz w:val="19"/>
        </w:rPr>
        <w:t>Critical</w:t>
      </w:r>
      <w:r>
        <w:rPr>
          <w:rFonts w:ascii="Arial"/>
          <w:color w:val="232323"/>
          <w:spacing w:val="-5"/>
          <w:w w:val="105"/>
          <w:sz w:val="19"/>
        </w:rPr>
        <w:t xml:space="preserve"> </w:t>
      </w:r>
      <w:r>
        <w:rPr>
          <w:rFonts w:ascii="Arial"/>
          <w:color w:val="232323"/>
          <w:w w:val="105"/>
          <w:sz w:val="19"/>
        </w:rPr>
        <w:t>Access</w:t>
      </w:r>
      <w:r>
        <w:rPr>
          <w:rFonts w:ascii="Arial"/>
          <w:color w:val="232323"/>
          <w:spacing w:val="-5"/>
          <w:w w:val="105"/>
          <w:sz w:val="19"/>
        </w:rPr>
        <w:t xml:space="preserve"> </w:t>
      </w:r>
      <w:r>
        <w:rPr>
          <w:rFonts w:ascii="Arial"/>
          <w:color w:val="232323"/>
          <w:w w:val="105"/>
          <w:sz w:val="19"/>
        </w:rPr>
        <w:t>Hospital.</w:t>
      </w:r>
      <w:r>
        <w:rPr>
          <w:rFonts w:ascii="Arial"/>
          <w:color w:val="232323"/>
          <w:spacing w:val="-7"/>
          <w:w w:val="105"/>
          <w:sz w:val="19"/>
        </w:rPr>
        <w:t xml:space="preserve"> </w:t>
      </w:r>
      <w:r>
        <w:rPr>
          <w:rFonts w:ascii="Arial"/>
          <w:color w:val="232323"/>
          <w:w w:val="105"/>
          <w:sz w:val="19"/>
        </w:rPr>
        <w:t>The reopening</w:t>
      </w:r>
      <w:r>
        <w:rPr>
          <w:rFonts w:ascii="Arial"/>
          <w:color w:val="232323"/>
          <w:spacing w:val="19"/>
          <w:w w:val="105"/>
          <w:sz w:val="19"/>
        </w:rPr>
        <w:t xml:space="preserve"> </w:t>
      </w:r>
      <w:r>
        <w:rPr>
          <w:rFonts w:ascii="Arial"/>
          <w:color w:val="232323"/>
          <w:w w:val="105"/>
          <w:sz w:val="19"/>
        </w:rPr>
        <w:t>of</w:t>
      </w:r>
      <w:r>
        <w:rPr>
          <w:rFonts w:ascii="Arial"/>
          <w:color w:val="232323"/>
          <w:spacing w:val="28"/>
          <w:w w:val="105"/>
          <w:sz w:val="19"/>
        </w:rPr>
        <w:t xml:space="preserve"> </w:t>
      </w:r>
      <w:r>
        <w:rPr>
          <w:rFonts w:ascii="Arial"/>
          <w:color w:val="232323"/>
          <w:w w:val="105"/>
          <w:sz w:val="19"/>
        </w:rPr>
        <w:t>this facility</w:t>
      </w:r>
      <w:r>
        <w:rPr>
          <w:rFonts w:ascii="Arial"/>
          <w:color w:val="232323"/>
          <w:spacing w:val="20"/>
          <w:w w:val="105"/>
          <w:sz w:val="19"/>
        </w:rPr>
        <w:t xml:space="preserve"> </w:t>
      </w:r>
      <w:r>
        <w:rPr>
          <w:rFonts w:ascii="Arial"/>
          <w:color w:val="232323"/>
          <w:w w:val="105"/>
          <w:sz w:val="19"/>
        </w:rPr>
        <w:t>would</w:t>
      </w:r>
      <w:r>
        <w:rPr>
          <w:rFonts w:ascii="Arial"/>
          <w:color w:val="232323"/>
          <w:spacing w:val="19"/>
          <w:w w:val="105"/>
          <w:sz w:val="19"/>
        </w:rPr>
        <w:t xml:space="preserve"> </w:t>
      </w:r>
      <w:r>
        <w:rPr>
          <w:rFonts w:ascii="Arial"/>
          <w:color w:val="232323"/>
          <w:w w:val="105"/>
          <w:sz w:val="19"/>
        </w:rPr>
        <w:t>be of</w:t>
      </w:r>
      <w:r>
        <w:rPr>
          <w:rFonts w:ascii="Arial"/>
          <w:color w:val="232323"/>
          <w:spacing w:val="31"/>
          <w:w w:val="105"/>
          <w:sz w:val="19"/>
        </w:rPr>
        <w:t xml:space="preserve"> </w:t>
      </w:r>
      <w:r>
        <w:rPr>
          <w:rFonts w:ascii="Arial"/>
          <w:color w:val="232323"/>
          <w:w w:val="105"/>
          <w:sz w:val="19"/>
        </w:rPr>
        <w:t>significant</w:t>
      </w:r>
      <w:r>
        <w:rPr>
          <w:rFonts w:ascii="Arial"/>
          <w:color w:val="232323"/>
          <w:spacing w:val="33"/>
          <w:w w:val="105"/>
          <w:sz w:val="19"/>
        </w:rPr>
        <w:t xml:space="preserve"> </w:t>
      </w:r>
      <w:r>
        <w:rPr>
          <w:rFonts w:ascii="Arial"/>
          <w:color w:val="232323"/>
          <w:w w:val="105"/>
          <w:sz w:val="19"/>
        </w:rPr>
        <w:t>benefit</w:t>
      </w:r>
      <w:r>
        <w:rPr>
          <w:rFonts w:ascii="Arial"/>
          <w:color w:val="232323"/>
          <w:spacing w:val="21"/>
          <w:w w:val="105"/>
          <w:sz w:val="19"/>
        </w:rPr>
        <w:t xml:space="preserve"> </w:t>
      </w:r>
      <w:r>
        <w:rPr>
          <w:rFonts w:ascii="Arial"/>
          <w:color w:val="232323"/>
          <w:w w:val="105"/>
          <w:sz w:val="19"/>
        </w:rPr>
        <w:t>to</w:t>
      </w:r>
      <w:r>
        <w:rPr>
          <w:rFonts w:ascii="Arial"/>
          <w:color w:val="232323"/>
          <w:spacing w:val="28"/>
          <w:w w:val="105"/>
          <w:sz w:val="19"/>
        </w:rPr>
        <w:t xml:space="preserve"> </w:t>
      </w:r>
      <w:r>
        <w:rPr>
          <w:rFonts w:ascii="Arial"/>
          <w:color w:val="232323"/>
          <w:w w:val="105"/>
          <w:sz w:val="19"/>
        </w:rPr>
        <w:t>the</w:t>
      </w:r>
      <w:r>
        <w:rPr>
          <w:rFonts w:ascii="Arial"/>
          <w:color w:val="232323"/>
          <w:spacing w:val="19"/>
          <w:w w:val="105"/>
          <w:sz w:val="19"/>
        </w:rPr>
        <w:t xml:space="preserve"> </w:t>
      </w:r>
      <w:r>
        <w:rPr>
          <w:rFonts w:ascii="Arial"/>
          <w:color w:val="232323"/>
          <w:w w:val="105"/>
          <w:sz w:val="19"/>
        </w:rPr>
        <w:t>residents of</w:t>
      </w:r>
      <w:r>
        <w:rPr>
          <w:rFonts w:ascii="Arial"/>
          <w:color w:val="232323"/>
          <w:spacing w:val="29"/>
          <w:w w:val="105"/>
          <w:sz w:val="19"/>
        </w:rPr>
        <w:t xml:space="preserve"> </w:t>
      </w:r>
      <w:r>
        <w:rPr>
          <w:rFonts w:ascii="Arial"/>
          <w:color w:val="232323"/>
          <w:w w:val="105"/>
          <w:sz w:val="19"/>
        </w:rPr>
        <w:t>Northern</w:t>
      </w:r>
      <w:r>
        <w:rPr>
          <w:rFonts w:ascii="Arial"/>
          <w:color w:val="232323"/>
          <w:spacing w:val="21"/>
          <w:w w:val="105"/>
          <w:sz w:val="19"/>
        </w:rPr>
        <w:t xml:space="preserve"> </w:t>
      </w:r>
      <w:r>
        <w:rPr>
          <w:rFonts w:ascii="Arial"/>
          <w:color w:val="232323"/>
          <w:w w:val="105"/>
          <w:sz w:val="19"/>
        </w:rPr>
        <w:t>Berkshire</w:t>
      </w:r>
      <w:r>
        <w:rPr>
          <w:rFonts w:ascii="Arial"/>
          <w:color w:val="232323"/>
          <w:spacing w:val="18"/>
          <w:w w:val="105"/>
          <w:sz w:val="19"/>
        </w:rPr>
        <w:t xml:space="preserve"> </w:t>
      </w:r>
      <w:proofErr w:type="gramStart"/>
      <w:r>
        <w:rPr>
          <w:rFonts w:ascii="Arial"/>
          <w:color w:val="232323"/>
          <w:w w:val="105"/>
          <w:sz w:val="19"/>
        </w:rPr>
        <w:t>County</w:t>
      </w:r>
      <w:proofErr w:type="gramEnd"/>
      <w:r>
        <w:rPr>
          <w:rFonts w:ascii="Arial"/>
          <w:color w:val="232323"/>
          <w:w w:val="105"/>
          <w:sz w:val="19"/>
        </w:rPr>
        <w:t xml:space="preserve"> and</w:t>
      </w:r>
      <w:r>
        <w:rPr>
          <w:rFonts w:ascii="Arial"/>
          <w:color w:val="232323"/>
          <w:spacing w:val="-5"/>
          <w:w w:val="105"/>
          <w:sz w:val="19"/>
        </w:rPr>
        <w:t xml:space="preserve"> </w:t>
      </w:r>
      <w:r>
        <w:rPr>
          <w:rFonts w:ascii="Arial"/>
          <w:color w:val="232323"/>
          <w:w w:val="105"/>
          <w:sz w:val="19"/>
        </w:rPr>
        <w:t>I am in full</w:t>
      </w:r>
      <w:r>
        <w:rPr>
          <w:rFonts w:ascii="Arial"/>
          <w:color w:val="232323"/>
          <w:spacing w:val="-3"/>
          <w:w w:val="105"/>
          <w:sz w:val="19"/>
        </w:rPr>
        <w:t xml:space="preserve"> </w:t>
      </w:r>
      <w:r>
        <w:rPr>
          <w:rFonts w:ascii="Arial"/>
          <w:color w:val="232323"/>
          <w:w w:val="105"/>
          <w:sz w:val="19"/>
        </w:rPr>
        <w:t>support. I do,</w:t>
      </w:r>
      <w:r>
        <w:rPr>
          <w:rFonts w:ascii="Arial"/>
          <w:color w:val="232323"/>
          <w:spacing w:val="-10"/>
          <w:w w:val="105"/>
          <w:sz w:val="19"/>
        </w:rPr>
        <w:t xml:space="preserve"> </w:t>
      </w:r>
      <w:r>
        <w:rPr>
          <w:rFonts w:ascii="Arial"/>
          <w:color w:val="232323"/>
          <w:w w:val="105"/>
          <w:sz w:val="19"/>
        </w:rPr>
        <w:t>however, have great</w:t>
      </w:r>
      <w:r>
        <w:rPr>
          <w:rFonts w:ascii="Arial"/>
          <w:color w:val="232323"/>
          <w:spacing w:val="20"/>
          <w:w w:val="105"/>
          <w:sz w:val="19"/>
        </w:rPr>
        <w:t xml:space="preserve"> </w:t>
      </w:r>
      <w:r>
        <w:rPr>
          <w:rFonts w:ascii="Arial"/>
          <w:color w:val="232323"/>
          <w:w w:val="105"/>
          <w:sz w:val="19"/>
        </w:rPr>
        <w:t xml:space="preserve">concerns </w:t>
      </w:r>
      <w:proofErr w:type="gramStart"/>
      <w:r>
        <w:rPr>
          <w:rFonts w:ascii="Arial"/>
          <w:color w:val="232323"/>
          <w:w w:val="105"/>
          <w:sz w:val="19"/>
        </w:rPr>
        <w:t>within</w:t>
      </w:r>
      <w:proofErr w:type="gramEnd"/>
      <w:r>
        <w:rPr>
          <w:rFonts w:ascii="Arial"/>
          <w:color w:val="232323"/>
          <w:w w:val="105"/>
          <w:sz w:val="19"/>
        </w:rPr>
        <w:t xml:space="preserve"> the proposal to</w:t>
      </w:r>
      <w:r>
        <w:rPr>
          <w:rFonts w:ascii="Arial"/>
          <w:color w:val="232323"/>
          <w:spacing w:val="27"/>
          <w:w w:val="105"/>
          <w:sz w:val="19"/>
        </w:rPr>
        <w:t xml:space="preserve"> </w:t>
      </w:r>
      <w:r>
        <w:rPr>
          <w:rFonts w:ascii="Arial"/>
          <w:color w:val="232323"/>
          <w:w w:val="105"/>
          <w:sz w:val="19"/>
        </w:rPr>
        <w:t>allow the use of</w:t>
      </w:r>
      <w:r>
        <w:rPr>
          <w:rFonts w:ascii="Arial"/>
          <w:color w:val="232323"/>
          <w:spacing w:val="26"/>
          <w:w w:val="105"/>
          <w:sz w:val="19"/>
        </w:rPr>
        <w:t xml:space="preserve"> </w:t>
      </w:r>
      <w:r>
        <w:rPr>
          <w:rFonts w:ascii="Arial"/>
          <w:color w:val="232323"/>
          <w:w w:val="105"/>
          <w:sz w:val="19"/>
        </w:rPr>
        <w:t>18</w:t>
      </w:r>
      <w:r>
        <w:rPr>
          <w:rFonts w:ascii="Arial"/>
          <w:color w:val="232323"/>
          <w:spacing w:val="-11"/>
          <w:w w:val="105"/>
          <w:sz w:val="19"/>
        </w:rPr>
        <w:t xml:space="preserve"> </w:t>
      </w:r>
      <w:r>
        <w:rPr>
          <w:rFonts w:ascii="Arial"/>
          <w:color w:val="232323"/>
          <w:w w:val="105"/>
          <w:sz w:val="19"/>
        </w:rPr>
        <w:t>of the hospital beds to</w:t>
      </w:r>
      <w:r>
        <w:rPr>
          <w:rFonts w:ascii="Arial"/>
          <w:color w:val="232323"/>
          <w:spacing w:val="40"/>
          <w:w w:val="105"/>
          <w:sz w:val="19"/>
        </w:rPr>
        <w:t xml:space="preserve"> </w:t>
      </w:r>
      <w:r>
        <w:rPr>
          <w:rFonts w:ascii="Arial"/>
          <w:color w:val="232323"/>
          <w:w w:val="105"/>
          <w:sz w:val="19"/>
        </w:rPr>
        <w:t>be utilized as swing</w:t>
      </w:r>
      <w:r>
        <w:rPr>
          <w:rFonts w:ascii="Arial"/>
          <w:color w:val="232323"/>
          <w:spacing w:val="-6"/>
          <w:w w:val="105"/>
          <w:sz w:val="19"/>
        </w:rPr>
        <w:t xml:space="preserve"> </w:t>
      </w:r>
      <w:r>
        <w:rPr>
          <w:rFonts w:ascii="Arial"/>
          <w:color w:val="232323"/>
          <w:w w:val="105"/>
          <w:sz w:val="19"/>
        </w:rPr>
        <w:t xml:space="preserve">beds. </w:t>
      </w:r>
      <w:proofErr w:type="spellStart"/>
      <w:r>
        <w:rPr>
          <w:rFonts w:ascii="Arial"/>
          <w:color w:val="232323"/>
          <w:w w:val="105"/>
          <w:sz w:val="19"/>
        </w:rPr>
        <w:t>lntegritus</w:t>
      </w:r>
      <w:proofErr w:type="spellEnd"/>
      <w:r>
        <w:rPr>
          <w:rFonts w:ascii="Arial"/>
          <w:color w:val="232323"/>
          <w:w w:val="105"/>
          <w:sz w:val="19"/>
        </w:rPr>
        <w:t xml:space="preserve"> currently has two</w:t>
      </w:r>
      <w:r>
        <w:rPr>
          <w:rFonts w:ascii="Arial"/>
          <w:color w:val="232323"/>
          <w:spacing w:val="40"/>
          <w:w w:val="105"/>
          <w:sz w:val="19"/>
        </w:rPr>
        <w:t xml:space="preserve"> </w:t>
      </w:r>
      <w:r>
        <w:rPr>
          <w:rFonts w:ascii="Arial"/>
          <w:color w:val="232323"/>
          <w:w w:val="105"/>
          <w:sz w:val="19"/>
        </w:rPr>
        <w:t>nursing homes in Northern Berkshire County that would be significantly impacted should this be approved. Furthermore, the reimbursement afforded under the CAH</w:t>
      </w:r>
      <w:r>
        <w:rPr>
          <w:rFonts w:ascii="Arial"/>
          <w:color w:val="232323"/>
          <w:spacing w:val="-6"/>
          <w:w w:val="105"/>
          <w:sz w:val="19"/>
        </w:rPr>
        <w:t xml:space="preserve"> </w:t>
      </w:r>
      <w:r>
        <w:rPr>
          <w:rFonts w:ascii="Arial"/>
          <w:color w:val="232323"/>
          <w:w w:val="105"/>
          <w:sz w:val="19"/>
        </w:rPr>
        <w:t>for</w:t>
      </w:r>
      <w:r>
        <w:rPr>
          <w:rFonts w:ascii="Arial"/>
          <w:color w:val="232323"/>
          <w:spacing w:val="40"/>
          <w:w w:val="105"/>
          <w:sz w:val="19"/>
        </w:rPr>
        <w:t xml:space="preserve"> </w:t>
      </w:r>
      <w:r>
        <w:rPr>
          <w:rFonts w:ascii="Arial"/>
          <w:color w:val="232323"/>
          <w:w w:val="105"/>
          <w:sz w:val="19"/>
        </w:rPr>
        <w:t>swing</w:t>
      </w:r>
      <w:r>
        <w:rPr>
          <w:rFonts w:ascii="Arial"/>
          <w:color w:val="232323"/>
          <w:spacing w:val="-10"/>
          <w:w w:val="105"/>
          <w:sz w:val="19"/>
        </w:rPr>
        <w:t xml:space="preserve"> </w:t>
      </w:r>
      <w:r>
        <w:rPr>
          <w:rFonts w:ascii="Arial"/>
          <w:color w:val="232323"/>
          <w:w w:val="105"/>
          <w:sz w:val="19"/>
        </w:rPr>
        <w:t>beds</w:t>
      </w:r>
      <w:r>
        <w:rPr>
          <w:rFonts w:ascii="Arial"/>
          <w:color w:val="232323"/>
          <w:spacing w:val="-5"/>
          <w:w w:val="105"/>
          <w:sz w:val="19"/>
        </w:rPr>
        <w:t xml:space="preserve"> </w:t>
      </w:r>
      <w:r>
        <w:rPr>
          <w:rFonts w:ascii="Arial"/>
          <w:color w:val="232323"/>
          <w:w w:val="105"/>
          <w:sz w:val="19"/>
        </w:rPr>
        <w:t>is</w:t>
      </w:r>
      <w:r>
        <w:rPr>
          <w:rFonts w:ascii="Arial"/>
          <w:color w:val="232323"/>
          <w:spacing w:val="-5"/>
          <w:w w:val="105"/>
          <w:sz w:val="19"/>
        </w:rPr>
        <w:t xml:space="preserve"> </w:t>
      </w:r>
      <w:r>
        <w:rPr>
          <w:rFonts w:ascii="Arial"/>
          <w:color w:val="232323"/>
          <w:w w:val="105"/>
          <w:sz w:val="19"/>
        </w:rPr>
        <w:t>cost plus</w:t>
      </w:r>
      <w:r>
        <w:rPr>
          <w:rFonts w:ascii="Arial"/>
          <w:color w:val="232323"/>
          <w:spacing w:val="-16"/>
          <w:w w:val="105"/>
          <w:sz w:val="19"/>
        </w:rPr>
        <w:t xml:space="preserve"> </w:t>
      </w:r>
      <w:r>
        <w:rPr>
          <w:rFonts w:ascii="Arial"/>
          <w:color w:val="232323"/>
          <w:w w:val="105"/>
          <w:sz w:val="19"/>
        </w:rPr>
        <w:t>1%,</w:t>
      </w:r>
      <w:r>
        <w:rPr>
          <w:rFonts w:ascii="Arial"/>
          <w:color w:val="232323"/>
          <w:spacing w:val="-6"/>
          <w:w w:val="105"/>
          <w:sz w:val="19"/>
        </w:rPr>
        <w:t xml:space="preserve"> </w:t>
      </w:r>
      <w:r>
        <w:rPr>
          <w:rFonts w:ascii="Arial"/>
          <w:color w:val="232323"/>
          <w:w w:val="105"/>
          <w:sz w:val="19"/>
        </w:rPr>
        <w:t>while our</w:t>
      </w:r>
      <w:r>
        <w:rPr>
          <w:rFonts w:ascii="Arial"/>
          <w:color w:val="232323"/>
          <w:spacing w:val="-1"/>
          <w:w w:val="105"/>
          <w:sz w:val="19"/>
        </w:rPr>
        <w:t xml:space="preserve"> </w:t>
      </w:r>
      <w:r>
        <w:rPr>
          <w:rFonts w:ascii="Arial"/>
          <w:color w:val="232323"/>
          <w:w w:val="105"/>
          <w:sz w:val="19"/>
        </w:rPr>
        <w:t>own</w:t>
      </w:r>
      <w:r>
        <w:rPr>
          <w:rFonts w:ascii="Arial"/>
          <w:color w:val="232323"/>
          <w:spacing w:val="-3"/>
          <w:w w:val="105"/>
          <w:sz w:val="19"/>
        </w:rPr>
        <w:t xml:space="preserve"> </w:t>
      </w:r>
      <w:r>
        <w:rPr>
          <w:rFonts w:ascii="Arial"/>
          <w:color w:val="232323"/>
          <w:w w:val="105"/>
          <w:sz w:val="19"/>
        </w:rPr>
        <w:t>nursing</w:t>
      </w:r>
      <w:r>
        <w:rPr>
          <w:rFonts w:ascii="Arial"/>
          <w:color w:val="232323"/>
          <w:spacing w:val="-10"/>
          <w:w w:val="105"/>
          <w:sz w:val="19"/>
        </w:rPr>
        <w:t xml:space="preserve"> </w:t>
      </w:r>
      <w:r>
        <w:rPr>
          <w:rFonts w:ascii="Arial"/>
          <w:color w:val="232323"/>
          <w:w w:val="105"/>
          <w:sz w:val="19"/>
        </w:rPr>
        <w:t>homes</w:t>
      </w:r>
      <w:r>
        <w:rPr>
          <w:rFonts w:ascii="Arial"/>
          <w:color w:val="232323"/>
          <w:spacing w:val="-4"/>
          <w:w w:val="105"/>
          <w:sz w:val="19"/>
        </w:rPr>
        <w:t xml:space="preserve"> </w:t>
      </w:r>
      <w:r>
        <w:rPr>
          <w:rFonts w:ascii="Arial"/>
          <w:color w:val="232323"/>
          <w:w w:val="105"/>
          <w:sz w:val="19"/>
        </w:rPr>
        <w:t>are reimbursed less</w:t>
      </w:r>
      <w:r>
        <w:rPr>
          <w:rFonts w:ascii="Arial"/>
          <w:color w:val="232323"/>
          <w:spacing w:val="-5"/>
          <w:w w:val="105"/>
          <w:sz w:val="19"/>
        </w:rPr>
        <w:t xml:space="preserve"> </w:t>
      </w:r>
      <w:r>
        <w:rPr>
          <w:rFonts w:ascii="Arial"/>
          <w:color w:val="232323"/>
          <w:w w:val="105"/>
          <w:sz w:val="19"/>
        </w:rPr>
        <w:t>than its</w:t>
      </w:r>
      <w:r>
        <w:rPr>
          <w:rFonts w:ascii="Arial"/>
          <w:color w:val="232323"/>
          <w:spacing w:val="-6"/>
          <w:w w:val="105"/>
          <w:sz w:val="19"/>
        </w:rPr>
        <w:t xml:space="preserve"> </w:t>
      </w:r>
      <w:r>
        <w:rPr>
          <w:rFonts w:ascii="Arial"/>
          <w:color w:val="232323"/>
          <w:w w:val="105"/>
          <w:sz w:val="19"/>
        </w:rPr>
        <w:t>cost.</w:t>
      </w:r>
      <w:r>
        <w:rPr>
          <w:rFonts w:ascii="Arial"/>
          <w:color w:val="232323"/>
          <w:spacing w:val="-5"/>
          <w:w w:val="105"/>
          <w:sz w:val="19"/>
        </w:rPr>
        <w:t xml:space="preserve"> </w:t>
      </w:r>
      <w:r>
        <w:rPr>
          <w:rFonts w:ascii="Arial"/>
          <w:color w:val="232323"/>
          <w:w w:val="105"/>
          <w:sz w:val="19"/>
        </w:rPr>
        <w:t>This</w:t>
      </w:r>
      <w:r>
        <w:rPr>
          <w:rFonts w:ascii="Arial"/>
          <w:color w:val="232323"/>
          <w:spacing w:val="-6"/>
          <w:w w:val="105"/>
          <w:sz w:val="19"/>
        </w:rPr>
        <w:t xml:space="preserve"> </w:t>
      </w:r>
      <w:r>
        <w:rPr>
          <w:rFonts w:ascii="Arial"/>
          <w:color w:val="232323"/>
          <w:w w:val="105"/>
          <w:sz w:val="19"/>
        </w:rPr>
        <w:t>is</w:t>
      </w:r>
      <w:r>
        <w:rPr>
          <w:rFonts w:ascii="Arial"/>
          <w:color w:val="232323"/>
          <w:spacing w:val="-4"/>
          <w:w w:val="105"/>
          <w:sz w:val="19"/>
        </w:rPr>
        <w:t xml:space="preserve"> </w:t>
      </w:r>
      <w:r>
        <w:rPr>
          <w:rFonts w:ascii="Arial"/>
          <w:color w:val="232323"/>
          <w:w w:val="105"/>
          <w:sz w:val="19"/>
        </w:rPr>
        <w:t>a huge</w:t>
      </w:r>
      <w:r>
        <w:rPr>
          <w:rFonts w:ascii="Arial"/>
          <w:color w:val="232323"/>
          <w:spacing w:val="9"/>
          <w:w w:val="105"/>
          <w:sz w:val="19"/>
        </w:rPr>
        <w:t xml:space="preserve"> </w:t>
      </w:r>
      <w:r>
        <w:rPr>
          <w:rFonts w:ascii="Arial"/>
          <w:color w:val="232323"/>
          <w:w w:val="105"/>
          <w:sz w:val="19"/>
        </w:rPr>
        <w:t>disparity</w:t>
      </w:r>
      <w:r>
        <w:rPr>
          <w:rFonts w:ascii="Arial"/>
          <w:color w:val="232323"/>
          <w:spacing w:val="16"/>
          <w:w w:val="105"/>
          <w:sz w:val="19"/>
        </w:rPr>
        <w:t xml:space="preserve"> </w:t>
      </w:r>
      <w:r>
        <w:rPr>
          <w:rFonts w:ascii="Arial"/>
          <w:color w:val="232323"/>
          <w:w w:val="105"/>
          <w:sz w:val="19"/>
        </w:rPr>
        <w:t>that</w:t>
      </w:r>
      <w:r>
        <w:rPr>
          <w:rFonts w:ascii="Arial"/>
          <w:color w:val="232323"/>
          <w:spacing w:val="9"/>
          <w:w w:val="105"/>
          <w:sz w:val="19"/>
        </w:rPr>
        <w:t xml:space="preserve"> </w:t>
      </w:r>
      <w:r>
        <w:rPr>
          <w:rFonts w:ascii="Arial"/>
          <w:color w:val="232323"/>
          <w:w w:val="105"/>
          <w:sz w:val="19"/>
        </w:rPr>
        <w:t>would need</w:t>
      </w:r>
      <w:r>
        <w:rPr>
          <w:rFonts w:ascii="Arial"/>
          <w:color w:val="232323"/>
          <w:spacing w:val="-3"/>
          <w:w w:val="105"/>
          <w:sz w:val="19"/>
        </w:rPr>
        <w:t xml:space="preserve"> </w:t>
      </w:r>
      <w:r>
        <w:rPr>
          <w:rFonts w:ascii="Arial"/>
          <w:color w:val="232323"/>
          <w:w w:val="105"/>
          <w:sz w:val="19"/>
        </w:rPr>
        <w:t>to</w:t>
      </w:r>
      <w:r>
        <w:rPr>
          <w:rFonts w:ascii="Arial"/>
          <w:color w:val="232323"/>
          <w:spacing w:val="27"/>
          <w:w w:val="105"/>
          <w:sz w:val="19"/>
        </w:rPr>
        <w:t xml:space="preserve"> </w:t>
      </w:r>
      <w:r>
        <w:rPr>
          <w:rFonts w:ascii="Arial"/>
          <w:color w:val="232323"/>
          <w:w w:val="105"/>
          <w:sz w:val="19"/>
        </w:rPr>
        <w:t>be corrected.</w:t>
      </w:r>
      <w:r>
        <w:rPr>
          <w:rFonts w:ascii="Arial"/>
          <w:color w:val="232323"/>
          <w:spacing w:val="20"/>
          <w:w w:val="105"/>
          <w:sz w:val="19"/>
        </w:rPr>
        <w:t xml:space="preserve"> </w:t>
      </w:r>
      <w:r>
        <w:rPr>
          <w:rFonts w:ascii="Arial"/>
          <w:color w:val="232323"/>
          <w:w w:val="105"/>
          <w:sz w:val="19"/>
        </w:rPr>
        <w:t>We need to</w:t>
      </w:r>
      <w:r>
        <w:rPr>
          <w:rFonts w:ascii="Arial"/>
          <w:color w:val="232323"/>
          <w:spacing w:val="33"/>
          <w:w w:val="105"/>
          <w:sz w:val="19"/>
        </w:rPr>
        <w:t xml:space="preserve"> </w:t>
      </w:r>
      <w:r>
        <w:rPr>
          <w:rFonts w:ascii="Arial"/>
          <w:color w:val="232323"/>
          <w:w w:val="105"/>
          <w:sz w:val="19"/>
        </w:rPr>
        <w:t>have a level playing field in reimbursement.</w:t>
      </w:r>
    </w:p>
    <w:p w14:paraId="6DB21F4A" w14:textId="77777777" w:rsidR="00D11F2B" w:rsidRDefault="00D11F2B">
      <w:pPr>
        <w:pStyle w:val="BodyText"/>
        <w:spacing w:before="8"/>
        <w:rPr>
          <w:rFonts w:ascii="Arial"/>
          <w:sz w:val="22"/>
        </w:rPr>
      </w:pPr>
    </w:p>
    <w:p w14:paraId="6DB21F4B" w14:textId="77777777" w:rsidR="00D11F2B" w:rsidRDefault="00000000">
      <w:pPr>
        <w:spacing w:line="295" w:lineRule="auto"/>
        <w:ind w:left="183" w:right="137" w:firstLine="6"/>
        <w:rPr>
          <w:rFonts w:ascii="Arial"/>
          <w:sz w:val="19"/>
        </w:rPr>
      </w:pPr>
      <w:r>
        <w:rPr>
          <w:rFonts w:ascii="Arial"/>
          <w:color w:val="232323"/>
          <w:w w:val="105"/>
          <w:sz w:val="19"/>
        </w:rPr>
        <w:t>Of</w:t>
      </w:r>
      <w:r>
        <w:rPr>
          <w:rFonts w:ascii="Arial"/>
          <w:color w:val="232323"/>
          <w:spacing w:val="-4"/>
          <w:w w:val="105"/>
          <w:sz w:val="19"/>
        </w:rPr>
        <w:t xml:space="preserve"> </w:t>
      </w:r>
      <w:r>
        <w:rPr>
          <w:rFonts w:ascii="Arial"/>
          <w:color w:val="232323"/>
          <w:w w:val="105"/>
          <w:sz w:val="19"/>
        </w:rPr>
        <w:t>secondary concern is</w:t>
      </w:r>
      <w:r>
        <w:rPr>
          <w:rFonts w:ascii="Arial"/>
          <w:color w:val="232323"/>
          <w:spacing w:val="-8"/>
          <w:w w:val="105"/>
          <w:sz w:val="19"/>
        </w:rPr>
        <w:t xml:space="preserve"> </w:t>
      </w:r>
      <w:r>
        <w:rPr>
          <w:rFonts w:ascii="Arial"/>
          <w:color w:val="232323"/>
          <w:w w:val="105"/>
          <w:sz w:val="19"/>
        </w:rPr>
        <w:t>the current shortage of nursing</w:t>
      </w:r>
      <w:r>
        <w:rPr>
          <w:rFonts w:ascii="Arial"/>
          <w:color w:val="232323"/>
          <w:spacing w:val="-2"/>
          <w:w w:val="105"/>
          <w:sz w:val="19"/>
        </w:rPr>
        <w:t xml:space="preserve"> </w:t>
      </w:r>
      <w:r>
        <w:rPr>
          <w:rFonts w:ascii="Arial"/>
          <w:color w:val="232323"/>
          <w:w w:val="105"/>
          <w:sz w:val="19"/>
        </w:rPr>
        <w:t>personnel</w:t>
      </w:r>
      <w:r>
        <w:rPr>
          <w:rFonts w:ascii="Arial"/>
          <w:color w:val="232323"/>
          <w:spacing w:val="-4"/>
          <w:w w:val="105"/>
          <w:sz w:val="19"/>
        </w:rPr>
        <w:t xml:space="preserve"> </w:t>
      </w:r>
      <w:r>
        <w:rPr>
          <w:rFonts w:ascii="Arial"/>
          <w:color w:val="232323"/>
          <w:w w:val="105"/>
          <w:sz w:val="19"/>
        </w:rPr>
        <w:t>throughout Berkshire County and</w:t>
      </w:r>
      <w:r>
        <w:rPr>
          <w:rFonts w:ascii="Arial"/>
          <w:color w:val="232323"/>
          <w:spacing w:val="-8"/>
          <w:w w:val="105"/>
          <w:sz w:val="19"/>
        </w:rPr>
        <w:t xml:space="preserve"> </w:t>
      </w:r>
      <w:r>
        <w:rPr>
          <w:rFonts w:ascii="Arial"/>
          <w:color w:val="232323"/>
          <w:w w:val="105"/>
          <w:sz w:val="19"/>
        </w:rPr>
        <w:t>the impact the re-opening of NARH will</w:t>
      </w:r>
      <w:r>
        <w:rPr>
          <w:rFonts w:ascii="Arial"/>
          <w:color w:val="232323"/>
          <w:spacing w:val="-2"/>
          <w:w w:val="105"/>
          <w:sz w:val="19"/>
        </w:rPr>
        <w:t xml:space="preserve"> </w:t>
      </w:r>
      <w:r>
        <w:rPr>
          <w:rFonts w:ascii="Arial"/>
          <w:color w:val="232323"/>
          <w:w w:val="105"/>
          <w:sz w:val="19"/>
        </w:rPr>
        <w:t xml:space="preserve">have on </w:t>
      </w:r>
      <w:proofErr w:type="gramStart"/>
      <w:r>
        <w:rPr>
          <w:rFonts w:ascii="Arial"/>
          <w:color w:val="232323"/>
          <w:w w:val="105"/>
          <w:sz w:val="19"/>
        </w:rPr>
        <w:t>retention</w:t>
      </w:r>
      <w:proofErr w:type="gramEnd"/>
      <w:r>
        <w:rPr>
          <w:rFonts w:ascii="Arial"/>
          <w:color w:val="232323"/>
          <w:w w:val="105"/>
          <w:sz w:val="19"/>
        </w:rPr>
        <w:t xml:space="preserve"> of our current workforce.</w:t>
      </w:r>
      <w:r>
        <w:rPr>
          <w:rFonts w:ascii="Arial"/>
          <w:color w:val="232323"/>
          <w:spacing w:val="-2"/>
          <w:w w:val="105"/>
          <w:sz w:val="19"/>
        </w:rPr>
        <w:t xml:space="preserve"> </w:t>
      </w:r>
      <w:r>
        <w:rPr>
          <w:rFonts w:ascii="Arial"/>
          <w:color w:val="232323"/>
          <w:w w:val="105"/>
          <w:sz w:val="19"/>
        </w:rPr>
        <w:t>Current vacancy rates</w:t>
      </w:r>
      <w:r>
        <w:rPr>
          <w:rFonts w:ascii="Arial"/>
          <w:color w:val="232323"/>
          <w:spacing w:val="-5"/>
          <w:w w:val="105"/>
          <w:sz w:val="19"/>
        </w:rPr>
        <w:t xml:space="preserve"> </w:t>
      </w:r>
      <w:r>
        <w:rPr>
          <w:rFonts w:ascii="Arial"/>
          <w:color w:val="232323"/>
          <w:w w:val="105"/>
          <w:sz w:val="19"/>
        </w:rPr>
        <w:t>in northern Berkshire</w:t>
      </w:r>
      <w:r>
        <w:rPr>
          <w:rFonts w:ascii="Arial"/>
          <w:color w:val="232323"/>
          <w:spacing w:val="-1"/>
          <w:w w:val="105"/>
          <w:sz w:val="19"/>
        </w:rPr>
        <w:t xml:space="preserve"> </w:t>
      </w:r>
      <w:r>
        <w:rPr>
          <w:rFonts w:ascii="Arial"/>
          <w:color w:val="232323"/>
          <w:w w:val="105"/>
          <w:sz w:val="19"/>
        </w:rPr>
        <w:t>County are 64%</w:t>
      </w:r>
      <w:r>
        <w:rPr>
          <w:rFonts w:ascii="Arial"/>
          <w:color w:val="232323"/>
          <w:spacing w:val="-14"/>
          <w:w w:val="105"/>
          <w:sz w:val="19"/>
        </w:rPr>
        <w:t xml:space="preserve"> </w:t>
      </w:r>
      <w:r>
        <w:rPr>
          <w:rFonts w:ascii="Arial"/>
          <w:color w:val="232323"/>
          <w:w w:val="105"/>
          <w:sz w:val="19"/>
        </w:rPr>
        <w:t>for</w:t>
      </w:r>
      <w:r>
        <w:rPr>
          <w:rFonts w:ascii="Arial"/>
          <w:color w:val="232323"/>
          <w:spacing w:val="25"/>
          <w:w w:val="105"/>
          <w:sz w:val="19"/>
        </w:rPr>
        <w:t xml:space="preserve"> </w:t>
      </w:r>
      <w:r>
        <w:rPr>
          <w:rFonts w:ascii="Arial"/>
          <w:color w:val="232323"/>
          <w:w w:val="105"/>
          <w:sz w:val="19"/>
        </w:rPr>
        <w:t>CNA's</w:t>
      </w:r>
      <w:r>
        <w:rPr>
          <w:rFonts w:ascii="Arial"/>
          <w:color w:val="232323"/>
          <w:spacing w:val="-5"/>
          <w:w w:val="105"/>
          <w:sz w:val="19"/>
        </w:rPr>
        <w:t xml:space="preserve"> </w:t>
      </w:r>
      <w:r>
        <w:rPr>
          <w:rFonts w:ascii="Arial"/>
          <w:color w:val="232323"/>
          <w:w w:val="105"/>
          <w:sz w:val="19"/>
        </w:rPr>
        <w:t>and</w:t>
      </w:r>
      <w:r>
        <w:rPr>
          <w:rFonts w:ascii="Arial"/>
          <w:color w:val="232323"/>
          <w:spacing w:val="-6"/>
          <w:w w:val="105"/>
          <w:sz w:val="19"/>
        </w:rPr>
        <w:t xml:space="preserve"> </w:t>
      </w:r>
      <w:r>
        <w:rPr>
          <w:rFonts w:ascii="Arial"/>
          <w:color w:val="232323"/>
          <w:w w:val="105"/>
          <w:sz w:val="19"/>
        </w:rPr>
        <w:t>28%</w:t>
      </w:r>
      <w:r>
        <w:rPr>
          <w:rFonts w:ascii="Arial"/>
          <w:color w:val="232323"/>
          <w:spacing w:val="-11"/>
          <w:w w:val="105"/>
          <w:sz w:val="19"/>
        </w:rPr>
        <w:t xml:space="preserve"> </w:t>
      </w:r>
      <w:r>
        <w:rPr>
          <w:rFonts w:ascii="Arial"/>
          <w:color w:val="232323"/>
          <w:w w:val="105"/>
          <w:sz w:val="19"/>
        </w:rPr>
        <w:t>for</w:t>
      </w:r>
      <w:r>
        <w:rPr>
          <w:rFonts w:ascii="Arial"/>
          <w:color w:val="232323"/>
          <w:spacing w:val="31"/>
          <w:w w:val="105"/>
          <w:sz w:val="19"/>
        </w:rPr>
        <w:t xml:space="preserve"> </w:t>
      </w:r>
      <w:r>
        <w:rPr>
          <w:rFonts w:ascii="Arial"/>
          <w:color w:val="232323"/>
          <w:w w:val="105"/>
          <w:sz w:val="19"/>
        </w:rPr>
        <w:t>licensed nurses.</w:t>
      </w:r>
      <w:r>
        <w:rPr>
          <w:rFonts w:ascii="Arial"/>
          <w:color w:val="232323"/>
          <w:spacing w:val="-5"/>
          <w:w w:val="105"/>
          <w:sz w:val="19"/>
        </w:rPr>
        <w:t xml:space="preserve"> </w:t>
      </w:r>
      <w:r>
        <w:rPr>
          <w:rFonts w:ascii="Arial"/>
          <w:color w:val="232323"/>
          <w:w w:val="105"/>
          <w:sz w:val="19"/>
        </w:rPr>
        <w:t>Our</w:t>
      </w:r>
      <w:r>
        <w:rPr>
          <w:rFonts w:ascii="Arial"/>
          <w:color w:val="232323"/>
          <w:spacing w:val="-7"/>
          <w:w w:val="105"/>
          <w:sz w:val="19"/>
        </w:rPr>
        <w:t xml:space="preserve"> </w:t>
      </w:r>
      <w:r>
        <w:rPr>
          <w:rFonts w:ascii="Arial"/>
          <w:color w:val="232323"/>
          <w:w w:val="105"/>
          <w:sz w:val="19"/>
        </w:rPr>
        <w:t>current vacancies</w:t>
      </w:r>
      <w:r>
        <w:rPr>
          <w:rFonts w:ascii="Arial"/>
          <w:color w:val="232323"/>
          <w:spacing w:val="-5"/>
          <w:w w:val="105"/>
          <w:sz w:val="19"/>
        </w:rPr>
        <w:t xml:space="preserve"> </w:t>
      </w:r>
      <w:r>
        <w:rPr>
          <w:rFonts w:ascii="Arial"/>
          <w:color w:val="232323"/>
          <w:w w:val="105"/>
          <w:sz w:val="19"/>
        </w:rPr>
        <w:t>have forced the</w:t>
      </w:r>
      <w:r>
        <w:rPr>
          <w:rFonts w:ascii="Arial"/>
          <w:color w:val="232323"/>
          <w:spacing w:val="25"/>
          <w:w w:val="105"/>
          <w:sz w:val="19"/>
        </w:rPr>
        <w:t xml:space="preserve"> </w:t>
      </w:r>
      <w:r>
        <w:rPr>
          <w:rFonts w:ascii="Arial"/>
          <w:color w:val="232323"/>
          <w:w w:val="105"/>
          <w:sz w:val="19"/>
        </w:rPr>
        <w:t>use of</w:t>
      </w:r>
      <w:r>
        <w:rPr>
          <w:rFonts w:ascii="Arial"/>
          <w:color w:val="232323"/>
          <w:spacing w:val="27"/>
          <w:w w:val="105"/>
          <w:sz w:val="19"/>
        </w:rPr>
        <w:t xml:space="preserve"> </w:t>
      </w:r>
      <w:r>
        <w:rPr>
          <w:rFonts w:ascii="Arial"/>
          <w:color w:val="232323"/>
          <w:w w:val="105"/>
          <w:sz w:val="19"/>
        </w:rPr>
        <w:t>highly compensated agency personnel and</w:t>
      </w:r>
      <w:r>
        <w:rPr>
          <w:rFonts w:ascii="Arial"/>
          <w:color w:val="232323"/>
          <w:spacing w:val="-5"/>
          <w:w w:val="105"/>
          <w:sz w:val="19"/>
        </w:rPr>
        <w:t xml:space="preserve"> </w:t>
      </w:r>
      <w:r>
        <w:rPr>
          <w:rFonts w:ascii="Arial"/>
          <w:color w:val="232323"/>
          <w:w w:val="105"/>
          <w:sz w:val="19"/>
        </w:rPr>
        <w:t>traveling</w:t>
      </w:r>
      <w:r>
        <w:rPr>
          <w:rFonts w:ascii="Arial"/>
          <w:color w:val="232323"/>
          <w:spacing w:val="-1"/>
          <w:w w:val="105"/>
          <w:sz w:val="19"/>
        </w:rPr>
        <w:t xml:space="preserve"> </w:t>
      </w:r>
      <w:r>
        <w:rPr>
          <w:rFonts w:ascii="Arial"/>
          <w:color w:val="232323"/>
          <w:w w:val="105"/>
          <w:sz w:val="19"/>
        </w:rPr>
        <w:t>nurses at</w:t>
      </w:r>
      <w:r>
        <w:rPr>
          <w:rFonts w:ascii="Arial"/>
          <w:color w:val="232323"/>
          <w:spacing w:val="-3"/>
          <w:w w:val="105"/>
          <w:sz w:val="19"/>
        </w:rPr>
        <w:t xml:space="preserve"> </w:t>
      </w:r>
      <w:r>
        <w:rPr>
          <w:rFonts w:ascii="Arial"/>
          <w:color w:val="232323"/>
          <w:w w:val="105"/>
          <w:sz w:val="19"/>
        </w:rPr>
        <w:t>a cost of millions of dollars just for</w:t>
      </w:r>
      <w:r>
        <w:rPr>
          <w:rFonts w:ascii="Arial"/>
          <w:color w:val="232323"/>
          <w:spacing w:val="30"/>
          <w:w w:val="105"/>
          <w:sz w:val="19"/>
        </w:rPr>
        <w:t xml:space="preserve"> </w:t>
      </w:r>
      <w:r>
        <w:rPr>
          <w:rFonts w:ascii="Arial"/>
          <w:color w:val="232323"/>
          <w:w w:val="105"/>
          <w:sz w:val="19"/>
        </w:rPr>
        <w:t>our two</w:t>
      </w:r>
      <w:r>
        <w:rPr>
          <w:rFonts w:ascii="Arial"/>
          <w:color w:val="232323"/>
          <w:spacing w:val="40"/>
          <w:w w:val="105"/>
          <w:sz w:val="19"/>
        </w:rPr>
        <w:t xml:space="preserve"> </w:t>
      </w:r>
      <w:r>
        <w:rPr>
          <w:rFonts w:ascii="Arial"/>
          <w:color w:val="232323"/>
          <w:w w:val="105"/>
          <w:sz w:val="19"/>
        </w:rPr>
        <w:t>facilities. This is</w:t>
      </w:r>
      <w:r>
        <w:rPr>
          <w:rFonts w:ascii="Arial"/>
          <w:color w:val="232323"/>
          <w:spacing w:val="-3"/>
          <w:w w:val="105"/>
          <w:sz w:val="19"/>
        </w:rPr>
        <w:t xml:space="preserve"> </w:t>
      </w:r>
      <w:r>
        <w:rPr>
          <w:rFonts w:ascii="Arial"/>
          <w:color w:val="232323"/>
          <w:w w:val="105"/>
          <w:sz w:val="19"/>
        </w:rPr>
        <w:t>an unsustainable</w:t>
      </w:r>
      <w:r>
        <w:rPr>
          <w:rFonts w:ascii="Arial"/>
          <w:color w:val="232323"/>
          <w:spacing w:val="38"/>
          <w:w w:val="105"/>
          <w:sz w:val="19"/>
        </w:rPr>
        <w:t xml:space="preserve"> </w:t>
      </w:r>
      <w:r>
        <w:rPr>
          <w:rFonts w:ascii="Arial"/>
          <w:color w:val="232323"/>
          <w:w w:val="105"/>
          <w:sz w:val="19"/>
        </w:rPr>
        <w:t>model and the</w:t>
      </w:r>
      <w:r>
        <w:rPr>
          <w:rFonts w:ascii="Arial"/>
          <w:color w:val="232323"/>
          <w:spacing w:val="33"/>
          <w:w w:val="105"/>
          <w:sz w:val="19"/>
        </w:rPr>
        <w:t xml:space="preserve"> </w:t>
      </w:r>
      <w:r>
        <w:rPr>
          <w:rFonts w:ascii="Arial"/>
          <w:color w:val="232323"/>
          <w:w w:val="105"/>
          <w:sz w:val="19"/>
        </w:rPr>
        <w:t>high potential for</w:t>
      </w:r>
      <w:r>
        <w:rPr>
          <w:rFonts w:ascii="Arial"/>
          <w:color w:val="232323"/>
          <w:spacing w:val="31"/>
          <w:w w:val="105"/>
          <w:sz w:val="19"/>
        </w:rPr>
        <w:t xml:space="preserve"> </w:t>
      </w:r>
      <w:r>
        <w:rPr>
          <w:rFonts w:ascii="Arial"/>
          <w:color w:val="232323"/>
          <w:w w:val="105"/>
          <w:sz w:val="19"/>
        </w:rPr>
        <w:t xml:space="preserve">current </w:t>
      </w:r>
      <w:proofErr w:type="spellStart"/>
      <w:r>
        <w:rPr>
          <w:rFonts w:ascii="Arial"/>
          <w:color w:val="232323"/>
          <w:w w:val="105"/>
          <w:sz w:val="19"/>
        </w:rPr>
        <w:t>lntegritus</w:t>
      </w:r>
      <w:proofErr w:type="spellEnd"/>
      <w:r>
        <w:rPr>
          <w:rFonts w:ascii="Arial"/>
          <w:color w:val="232323"/>
          <w:w w:val="105"/>
          <w:sz w:val="19"/>
        </w:rPr>
        <w:t xml:space="preserve"> employees</w:t>
      </w:r>
      <w:r>
        <w:rPr>
          <w:rFonts w:ascii="Arial"/>
          <w:color w:val="232323"/>
          <w:spacing w:val="19"/>
          <w:w w:val="105"/>
          <w:sz w:val="19"/>
        </w:rPr>
        <w:t xml:space="preserve"> </w:t>
      </w:r>
      <w:r>
        <w:rPr>
          <w:rFonts w:ascii="Arial"/>
          <w:color w:val="232323"/>
          <w:w w:val="105"/>
          <w:sz w:val="19"/>
        </w:rPr>
        <w:t>to</w:t>
      </w:r>
      <w:r>
        <w:rPr>
          <w:rFonts w:ascii="Arial"/>
          <w:color w:val="232323"/>
          <w:spacing w:val="40"/>
          <w:w w:val="105"/>
          <w:sz w:val="19"/>
        </w:rPr>
        <w:t xml:space="preserve"> </w:t>
      </w:r>
      <w:r>
        <w:rPr>
          <w:rFonts w:ascii="Arial"/>
          <w:color w:val="232323"/>
          <w:w w:val="105"/>
          <w:sz w:val="19"/>
        </w:rPr>
        <w:t>move their employment</w:t>
      </w:r>
      <w:r>
        <w:rPr>
          <w:rFonts w:ascii="Arial"/>
          <w:color w:val="232323"/>
          <w:spacing w:val="28"/>
          <w:w w:val="105"/>
          <w:sz w:val="19"/>
        </w:rPr>
        <w:t xml:space="preserve"> </w:t>
      </w:r>
      <w:r>
        <w:rPr>
          <w:rFonts w:ascii="Arial"/>
          <w:color w:val="232323"/>
          <w:w w:val="105"/>
          <w:sz w:val="19"/>
        </w:rPr>
        <w:t>to</w:t>
      </w:r>
      <w:r>
        <w:rPr>
          <w:rFonts w:ascii="Arial"/>
          <w:color w:val="232323"/>
          <w:spacing w:val="34"/>
          <w:w w:val="105"/>
          <w:sz w:val="19"/>
        </w:rPr>
        <w:t xml:space="preserve"> </w:t>
      </w:r>
      <w:r>
        <w:rPr>
          <w:rFonts w:ascii="Arial"/>
          <w:color w:val="232323"/>
          <w:w w:val="105"/>
          <w:sz w:val="19"/>
        </w:rPr>
        <w:t>the</w:t>
      </w:r>
      <w:r>
        <w:rPr>
          <w:rFonts w:ascii="Arial"/>
          <w:color w:val="232323"/>
          <w:spacing w:val="26"/>
          <w:w w:val="105"/>
          <w:sz w:val="19"/>
        </w:rPr>
        <w:t xml:space="preserve"> </w:t>
      </w:r>
      <w:r>
        <w:rPr>
          <w:rFonts w:ascii="Arial"/>
          <w:color w:val="232323"/>
          <w:w w:val="105"/>
          <w:sz w:val="19"/>
        </w:rPr>
        <w:t>CAH</w:t>
      </w:r>
      <w:r>
        <w:rPr>
          <w:rFonts w:ascii="Arial"/>
          <w:color w:val="232323"/>
          <w:spacing w:val="22"/>
          <w:w w:val="105"/>
          <w:sz w:val="19"/>
        </w:rPr>
        <w:t xml:space="preserve"> </w:t>
      </w:r>
      <w:r>
        <w:rPr>
          <w:rFonts w:ascii="Arial"/>
          <w:color w:val="232323"/>
          <w:w w:val="105"/>
          <w:sz w:val="19"/>
        </w:rPr>
        <w:t>will exacerbate</w:t>
      </w:r>
      <w:r>
        <w:rPr>
          <w:rFonts w:ascii="Arial"/>
          <w:color w:val="232323"/>
          <w:spacing w:val="22"/>
          <w:w w:val="105"/>
          <w:sz w:val="19"/>
        </w:rPr>
        <w:t xml:space="preserve"> </w:t>
      </w:r>
      <w:r>
        <w:rPr>
          <w:rFonts w:ascii="Arial"/>
          <w:color w:val="232323"/>
          <w:w w:val="105"/>
          <w:sz w:val="19"/>
        </w:rPr>
        <w:t>our already</w:t>
      </w:r>
      <w:r>
        <w:rPr>
          <w:rFonts w:ascii="Arial"/>
          <w:color w:val="232323"/>
          <w:spacing w:val="25"/>
          <w:w w:val="105"/>
          <w:sz w:val="19"/>
        </w:rPr>
        <w:t xml:space="preserve"> </w:t>
      </w:r>
      <w:r>
        <w:rPr>
          <w:rFonts w:ascii="Arial"/>
          <w:color w:val="232323"/>
          <w:w w:val="105"/>
          <w:sz w:val="19"/>
        </w:rPr>
        <w:t xml:space="preserve">fragile </w:t>
      </w:r>
      <w:r>
        <w:rPr>
          <w:rFonts w:ascii="Arial"/>
          <w:color w:val="232323"/>
          <w:spacing w:val="-2"/>
          <w:w w:val="105"/>
          <w:sz w:val="19"/>
        </w:rPr>
        <w:t>workforce.</w:t>
      </w:r>
    </w:p>
    <w:p w14:paraId="6DB21F4C" w14:textId="77777777" w:rsidR="00D11F2B" w:rsidRDefault="00D11F2B">
      <w:pPr>
        <w:pStyle w:val="BodyText"/>
        <w:spacing w:before="9"/>
        <w:rPr>
          <w:rFonts w:ascii="Arial"/>
          <w:sz w:val="22"/>
        </w:rPr>
      </w:pPr>
    </w:p>
    <w:p w14:paraId="6DB21F4D" w14:textId="77777777" w:rsidR="00D11F2B" w:rsidRDefault="00000000">
      <w:pPr>
        <w:spacing w:line="292" w:lineRule="auto"/>
        <w:ind w:left="176" w:right="241" w:hanging="3"/>
        <w:rPr>
          <w:rFonts w:ascii="Arial"/>
          <w:sz w:val="19"/>
        </w:rPr>
      </w:pPr>
      <w:r>
        <w:rPr>
          <w:rFonts w:ascii="Arial"/>
          <w:color w:val="232323"/>
          <w:w w:val="105"/>
          <w:sz w:val="19"/>
        </w:rPr>
        <w:t>Given the</w:t>
      </w:r>
      <w:r>
        <w:rPr>
          <w:rFonts w:ascii="Arial"/>
          <w:color w:val="232323"/>
          <w:spacing w:val="40"/>
          <w:w w:val="105"/>
          <w:sz w:val="19"/>
        </w:rPr>
        <w:t xml:space="preserve"> </w:t>
      </w:r>
      <w:r>
        <w:rPr>
          <w:rFonts w:ascii="Arial"/>
          <w:color w:val="232323"/>
          <w:w w:val="105"/>
          <w:sz w:val="19"/>
        </w:rPr>
        <w:t>criticality</w:t>
      </w:r>
      <w:r>
        <w:rPr>
          <w:rFonts w:ascii="Arial"/>
          <w:color w:val="232323"/>
          <w:spacing w:val="31"/>
          <w:w w:val="105"/>
          <w:sz w:val="19"/>
        </w:rPr>
        <w:t xml:space="preserve"> </w:t>
      </w:r>
      <w:r>
        <w:rPr>
          <w:rFonts w:ascii="Arial"/>
          <w:color w:val="232323"/>
          <w:w w:val="105"/>
          <w:sz w:val="19"/>
        </w:rPr>
        <w:t>of</w:t>
      </w:r>
      <w:r>
        <w:rPr>
          <w:rFonts w:ascii="Arial"/>
          <w:color w:val="232323"/>
          <w:spacing w:val="18"/>
          <w:w w:val="105"/>
          <w:sz w:val="19"/>
        </w:rPr>
        <w:t xml:space="preserve"> </w:t>
      </w:r>
      <w:r>
        <w:rPr>
          <w:rFonts w:ascii="Arial"/>
          <w:color w:val="232323"/>
          <w:w w:val="105"/>
          <w:sz w:val="19"/>
        </w:rPr>
        <w:t>the</w:t>
      </w:r>
      <w:r>
        <w:rPr>
          <w:rFonts w:ascii="Arial"/>
          <w:color w:val="232323"/>
          <w:spacing w:val="21"/>
          <w:w w:val="105"/>
          <w:sz w:val="19"/>
        </w:rPr>
        <w:t xml:space="preserve"> </w:t>
      </w:r>
      <w:r>
        <w:rPr>
          <w:rFonts w:ascii="Arial"/>
          <w:color w:val="232323"/>
          <w:w w:val="105"/>
          <w:sz w:val="19"/>
        </w:rPr>
        <w:t>situation</w:t>
      </w:r>
      <w:r>
        <w:rPr>
          <w:rFonts w:ascii="Arial"/>
          <w:color w:val="232323"/>
          <w:spacing w:val="18"/>
          <w:w w:val="105"/>
          <w:sz w:val="19"/>
        </w:rPr>
        <w:t xml:space="preserve"> </w:t>
      </w:r>
      <w:proofErr w:type="spellStart"/>
      <w:r>
        <w:rPr>
          <w:rFonts w:ascii="Arial"/>
          <w:color w:val="232323"/>
          <w:w w:val="105"/>
          <w:sz w:val="19"/>
        </w:rPr>
        <w:t>lntegritus</w:t>
      </w:r>
      <w:proofErr w:type="spellEnd"/>
      <w:r>
        <w:rPr>
          <w:rFonts w:ascii="Arial"/>
          <w:color w:val="232323"/>
          <w:spacing w:val="21"/>
          <w:w w:val="105"/>
          <w:sz w:val="19"/>
        </w:rPr>
        <w:t xml:space="preserve"> </w:t>
      </w:r>
      <w:r>
        <w:rPr>
          <w:rFonts w:ascii="Arial"/>
          <w:color w:val="232323"/>
          <w:w w:val="105"/>
          <w:sz w:val="19"/>
        </w:rPr>
        <w:t>is facing, I ask that the Determination</w:t>
      </w:r>
      <w:r>
        <w:rPr>
          <w:rFonts w:ascii="Arial"/>
          <w:color w:val="232323"/>
          <w:spacing w:val="36"/>
          <w:w w:val="105"/>
          <w:sz w:val="19"/>
        </w:rPr>
        <w:t xml:space="preserve"> </w:t>
      </w:r>
      <w:r>
        <w:rPr>
          <w:rFonts w:ascii="Arial"/>
          <w:color w:val="232323"/>
          <w:w w:val="105"/>
          <w:sz w:val="19"/>
        </w:rPr>
        <w:t>of</w:t>
      </w:r>
      <w:r>
        <w:rPr>
          <w:rFonts w:ascii="Arial"/>
          <w:color w:val="232323"/>
          <w:spacing w:val="35"/>
          <w:w w:val="105"/>
          <w:sz w:val="19"/>
        </w:rPr>
        <w:t xml:space="preserve"> </w:t>
      </w:r>
      <w:r>
        <w:rPr>
          <w:rFonts w:ascii="Arial"/>
          <w:color w:val="232323"/>
          <w:w w:val="105"/>
          <w:sz w:val="19"/>
        </w:rPr>
        <w:t>Need program put</w:t>
      </w:r>
      <w:r>
        <w:rPr>
          <w:rFonts w:ascii="Arial"/>
          <w:color w:val="232323"/>
          <w:spacing w:val="23"/>
          <w:w w:val="105"/>
          <w:sz w:val="19"/>
        </w:rPr>
        <w:t xml:space="preserve"> </w:t>
      </w:r>
      <w:r>
        <w:rPr>
          <w:rFonts w:ascii="Arial"/>
          <w:color w:val="232323"/>
          <w:w w:val="105"/>
          <w:sz w:val="19"/>
        </w:rPr>
        <w:t>a limit on</w:t>
      </w:r>
      <w:r>
        <w:rPr>
          <w:rFonts w:ascii="Arial"/>
          <w:color w:val="232323"/>
          <w:spacing w:val="-19"/>
          <w:w w:val="105"/>
          <w:sz w:val="19"/>
        </w:rPr>
        <w:t xml:space="preserve"> </w:t>
      </w:r>
      <w:r>
        <w:rPr>
          <w:rFonts w:ascii="Arial"/>
          <w:color w:val="232323"/>
          <w:w w:val="105"/>
          <w:sz w:val="19"/>
        </w:rPr>
        <w:t>the</w:t>
      </w:r>
      <w:r>
        <w:rPr>
          <w:rFonts w:ascii="Arial"/>
          <w:color w:val="232323"/>
          <w:spacing w:val="-11"/>
          <w:w w:val="105"/>
          <w:sz w:val="19"/>
        </w:rPr>
        <w:t xml:space="preserve"> </w:t>
      </w:r>
      <w:r>
        <w:rPr>
          <w:rFonts w:ascii="Arial"/>
          <w:color w:val="232323"/>
          <w:w w:val="105"/>
          <w:sz w:val="19"/>
        </w:rPr>
        <w:t>number of swing</w:t>
      </w:r>
      <w:r>
        <w:rPr>
          <w:rFonts w:ascii="Arial"/>
          <w:color w:val="232323"/>
          <w:spacing w:val="-4"/>
          <w:w w:val="105"/>
          <w:sz w:val="19"/>
        </w:rPr>
        <w:t xml:space="preserve"> </w:t>
      </w:r>
      <w:r>
        <w:rPr>
          <w:rFonts w:ascii="Arial"/>
          <w:color w:val="232323"/>
          <w:w w:val="105"/>
          <w:sz w:val="19"/>
        </w:rPr>
        <w:t>beds that NARH can use to</w:t>
      </w:r>
      <w:r>
        <w:rPr>
          <w:rFonts w:ascii="Arial"/>
          <w:color w:val="232323"/>
          <w:spacing w:val="40"/>
          <w:w w:val="105"/>
          <w:sz w:val="19"/>
        </w:rPr>
        <w:t xml:space="preserve"> </w:t>
      </w:r>
      <w:r>
        <w:rPr>
          <w:rFonts w:ascii="Arial"/>
          <w:color w:val="232323"/>
          <w:w w:val="105"/>
          <w:sz w:val="19"/>
        </w:rPr>
        <w:t>2 versus the</w:t>
      </w:r>
      <w:r>
        <w:rPr>
          <w:rFonts w:ascii="Arial"/>
          <w:color w:val="232323"/>
          <w:spacing w:val="37"/>
          <w:w w:val="105"/>
          <w:sz w:val="19"/>
        </w:rPr>
        <w:t xml:space="preserve"> </w:t>
      </w:r>
      <w:r>
        <w:rPr>
          <w:rFonts w:ascii="Arial"/>
          <w:color w:val="232323"/>
          <w:w w:val="105"/>
          <w:sz w:val="19"/>
        </w:rPr>
        <w:t>current 18.</w:t>
      </w:r>
      <w:r>
        <w:rPr>
          <w:rFonts w:ascii="Arial"/>
          <w:color w:val="232323"/>
          <w:spacing w:val="-5"/>
          <w:w w:val="105"/>
          <w:sz w:val="19"/>
        </w:rPr>
        <w:t xml:space="preserve"> </w:t>
      </w:r>
      <w:r>
        <w:rPr>
          <w:rFonts w:ascii="Arial"/>
          <w:color w:val="232323"/>
          <w:w w:val="105"/>
          <w:sz w:val="19"/>
        </w:rPr>
        <w:t>I also request that a 2-year moratorium</w:t>
      </w:r>
      <w:r>
        <w:rPr>
          <w:rFonts w:ascii="Arial"/>
          <w:color w:val="232323"/>
          <w:spacing w:val="23"/>
          <w:w w:val="105"/>
          <w:sz w:val="19"/>
        </w:rPr>
        <w:t xml:space="preserve"> </w:t>
      </w:r>
      <w:r>
        <w:rPr>
          <w:rFonts w:ascii="Arial"/>
          <w:color w:val="232323"/>
          <w:w w:val="105"/>
          <w:sz w:val="19"/>
        </w:rPr>
        <w:t>be</w:t>
      </w:r>
      <w:r>
        <w:rPr>
          <w:rFonts w:ascii="Arial"/>
          <w:color w:val="232323"/>
          <w:spacing w:val="-2"/>
          <w:w w:val="105"/>
          <w:sz w:val="19"/>
        </w:rPr>
        <w:t xml:space="preserve"> </w:t>
      </w:r>
      <w:r>
        <w:rPr>
          <w:rFonts w:ascii="Arial"/>
          <w:color w:val="232323"/>
          <w:w w:val="105"/>
          <w:sz w:val="19"/>
        </w:rPr>
        <w:t>placed on</w:t>
      </w:r>
      <w:r>
        <w:rPr>
          <w:rFonts w:ascii="Arial"/>
          <w:color w:val="232323"/>
          <w:spacing w:val="15"/>
          <w:w w:val="105"/>
          <w:sz w:val="19"/>
        </w:rPr>
        <w:t xml:space="preserve"> </w:t>
      </w:r>
      <w:r>
        <w:rPr>
          <w:rFonts w:ascii="Arial"/>
          <w:color w:val="232323"/>
          <w:w w:val="105"/>
          <w:sz w:val="19"/>
        </w:rPr>
        <w:t>the</w:t>
      </w:r>
      <w:r>
        <w:rPr>
          <w:rFonts w:ascii="Arial"/>
          <w:color w:val="232323"/>
          <w:spacing w:val="26"/>
          <w:w w:val="105"/>
          <w:sz w:val="19"/>
        </w:rPr>
        <w:t xml:space="preserve"> </w:t>
      </w:r>
      <w:r>
        <w:rPr>
          <w:rFonts w:ascii="Arial"/>
          <w:color w:val="232323"/>
          <w:w w:val="105"/>
          <w:sz w:val="19"/>
        </w:rPr>
        <w:t>ability of BHS</w:t>
      </w:r>
      <w:r>
        <w:rPr>
          <w:rFonts w:ascii="Arial"/>
          <w:color w:val="232323"/>
          <w:spacing w:val="-3"/>
          <w:w w:val="105"/>
          <w:sz w:val="19"/>
        </w:rPr>
        <w:t xml:space="preserve"> </w:t>
      </w:r>
      <w:r>
        <w:rPr>
          <w:rFonts w:ascii="Arial"/>
          <w:color w:val="232323"/>
          <w:w w:val="105"/>
          <w:sz w:val="19"/>
        </w:rPr>
        <w:t>to</w:t>
      </w:r>
      <w:r>
        <w:rPr>
          <w:rFonts w:ascii="Arial"/>
          <w:color w:val="232323"/>
          <w:spacing w:val="40"/>
          <w:w w:val="105"/>
          <w:sz w:val="19"/>
        </w:rPr>
        <w:t xml:space="preserve"> </w:t>
      </w:r>
      <w:r>
        <w:rPr>
          <w:rFonts w:ascii="Arial"/>
          <w:color w:val="232323"/>
          <w:w w:val="105"/>
          <w:sz w:val="19"/>
        </w:rPr>
        <w:t>recruit our staff through requiring</w:t>
      </w:r>
      <w:r>
        <w:rPr>
          <w:rFonts w:ascii="Arial"/>
          <w:color w:val="232323"/>
          <w:spacing w:val="-3"/>
          <w:w w:val="105"/>
          <w:sz w:val="19"/>
        </w:rPr>
        <w:t xml:space="preserve"> </w:t>
      </w:r>
      <w:r>
        <w:rPr>
          <w:rFonts w:ascii="Arial"/>
          <w:color w:val="232323"/>
          <w:w w:val="105"/>
          <w:sz w:val="19"/>
        </w:rPr>
        <w:t>their use of</w:t>
      </w:r>
      <w:r>
        <w:rPr>
          <w:rFonts w:ascii="Arial"/>
          <w:color w:val="232323"/>
          <w:spacing w:val="38"/>
          <w:w w:val="105"/>
          <w:sz w:val="19"/>
        </w:rPr>
        <w:t xml:space="preserve"> </w:t>
      </w:r>
      <w:r>
        <w:rPr>
          <w:rFonts w:ascii="Arial"/>
          <w:color w:val="232323"/>
          <w:w w:val="105"/>
          <w:sz w:val="19"/>
        </w:rPr>
        <w:t>agency personnel to</w:t>
      </w:r>
      <w:r>
        <w:rPr>
          <w:rFonts w:ascii="Arial"/>
          <w:color w:val="232323"/>
          <w:spacing w:val="37"/>
          <w:w w:val="105"/>
          <w:sz w:val="19"/>
        </w:rPr>
        <w:t xml:space="preserve"> </w:t>
      </w:r>
      <w:r>
        <w:rPr>
          <w:rFonts w:ascii="Arial"/>
          <w:color w:val="232323"/>
          <w:w w:val="105"/>
          <w:sz w:val="19"/>
        </w:rPr>
        <w:t>uphold the stability of the Northern Berkshire County labor market.</w:t>
      </w:r>
    </w:p>
    <w:p w14:paraId="6DB21F4E" w14:textId="77777777" w:rsidR="00D11F2B" w:rsidRDefault="00000000">
      <w:pPr>
        <w:spacing w:before="26" w:line="534" w:lineRule="exact"/>
        <w:ind w:left="166" w:right="354" w:firstLine="4"/>
        <w:rPr>
          <w:rFonts w:ascii="Arial"/>
          <w:color w:val="232323"/>
          <w:spacing w:val="-2"/>
          <w:w w:val="105"/>
          <w:sz w:val="19"/>
        </w:rPr>
      </w:pPr>
      <w:r>
        <w:rPr>
          <w:rFonts w:ascii="Arial"/>
          <w:color w:val="232323"/>
          <w:w w:val="105"/>
          <w:sz w:val="19"/>
        </w:rPr>
        <w:t>Thank you for</w:t>
      </w:r>
      <w:r>
        <w:rPr>
          <w:rFonts w:ascii="Arial"/>
          <w:color w:val="232323"/>
          <w:spacing w:val="34"/>
          <w:w w:val="105"/>
          <w:sz w:val="19"/>
        </w:rPr>
        <w:t xml:space="preserve"> </w:t>
      </w:r>
      <w:r>
        <w:rPr>
          <w:rFonts w:ascii="Arial"/>
          <w:color w:val="232323"/>
          <w:w w:val="105"/>
          <w:sz w:val="19"/>
        </w:rPr>
        <w:t>your attention to this</w:t>
      </w:r>
      <w:r>
        <w:rPr>
          <w:rFonts w:ascii="Arial"/>
          <w:color w:val="232323"/>
          <w:spacing w:val="-5"/>
          <w:w w:val="105"/>
          <w:sz w:val="19"/>
        </w:rPr>
        <w:t xml:space="preserve"> </w:t>
      </w:r>
      <w:r>
        <w:rPr>
          <w:rFonts w:ascii="Arial"/>
          <w:color w:val="232323"/>
          <w:w w:val="105"/>
          <w:sz w:val="19"/>
        </w:rPr>
        <w:t xml:space="preserve">important matter and your consideration of these requests. </w:t>
      </w:r>
      <w:r>
        <w:rPr>
          <w:rFonts w:ascii="Arial"/>
          <w:color w:val="232323"/>
          <w:spacing w:val="-2"/>
          <w:w w:val="105"/>
          <w:sz w:val="19"/>
        </w:rPr>
        <w:t>Sincerely,</w:t>
      </w:r>
    </w:p>
    <w:p w14:paraId="3CB2DC05" w14:textId="18A8A5C9" w:rsidR="00265A8C" w:rsidRDefault="00265A8C">
      <w:pPr>
        <w:spacing w:before="26" w:line="534" w:lineRule="exact"/>
        <w:ind w:left="166" w:right="354" w:firstLine="4"/>
        <w:rPr>
          <w:rFonts w:ascii="Arial"/>
          <w:sz w:val="19"/>
        </w:rPr>
      </w:pPr>
      <w:r>
        <w:rPr>
          <w:rFonts w:ascii="Arial"/>
          <w:color w:val="232323"/>
          <w:spacing w:val="-2"/>
          <w:w w:val="105"/>
          <w:sz w:val="19"/>
        </w:rPr>
        <w:t>[signature on file]</w:t>
      </w:r>
    </w:p>
    <w:p w14:paraId="6DB21F50" w14:textId="77777777" w:rsidR="00D11F2B" w:rsidRDefault="00000000">
      <w:pPr>
        <w:spacing w:before="93"/>
        <w:ind w:left="165"/>
        <w:rPr>
          <w:rFonts w:ascii="Arial"/>
          <w:sz w:val="19"/>
        </w:rPr>
      </w:pPr>
      <w:r>
        <w:rPr>
          <w:rFonts w:ascii="Arial"/>
          <w:color w:val="232323"/>
          <w:w w:val="105"/>
          <w:sz w:val="19"/>
        </w:rPr>
        <w:t>Doris</w:t>
      </w:r>
      <w:r>
        <w:rPr>
          <w:rFonts w:ascii="Arial"/>
          <w:color w:val="232323"/>
          <w:spacing w:val="-3"/>
          <w:w w:val="105"/>
          <w:sz w:val="19"/>
        </w:rPr>
        <w:t xml:space="preserve"> </w:t>
      </w:r>
      <w:r>
        <w:rPr>
          <w:rFonts w:ascii="Arial"/>
          <w:color w:val="232323"/>
          <w:spacing w:val="-2"/>
          <w:w w:val="110"/>
          <w:sz w:val="19"/>
        </w:rPr>
        <w:t>Meier</w:t>
      </w:r>
    </w:p>
    <w:p w14:paraId="6DB21F51" w14:textId="77777777" w:rsidR="00D11F2B" w:rsidRDefault="00000000">
      <w:pPr>
        <w:spacing w:before="50" w:line="295" w:lineRule="auto"/>
        <w:ind w:left="172" w:right="6542" w:hanging="4"/>
        <w:rPr>
          <w:rFonts w:ascii="Arial"/>
          <w:sz w:val="19"/>
        </w:rPr>
      </w:pPr>
      <w:r>
        <w:rPr>
          <w:rFonts w:ascii="Arial"/>
          <w:color w:val="232323"/>
          <w:w w:val="105"/>
          <w:sz w:val="19"/>
        </w:rPr>
        <w:t>VP</w:t>
      </w:r>
      <w:r>
        <w:rPr>
          <w:rFonts w:ascii="Arial"/>
          <w:color w:val="232323"/>
          <w:spacing w:val="-14"/>
          <w:w w:val="105"/>
          <w:sz w:val="19"/>
        </w:rPr>
        <w:t xml:space="preserve"> </w:t>
      </w:r>
      <w:r>
        <w:rPr>
          <w:rFonts w:ascii="Arial"/>
          <w:color w:val="232323"/>
          <w:w w:val="105"/>
          <w:sz w:val="19"/>
        </w:rPr>
        <w:t>Information</w:t>
      </w:r>
      <w:r>
        <w:rPr>
          <w:rFonts w:ascii="Arial"/>
          <w:color w:val="232323"/>
          <w:spacing w:val="-14"/>
          <w:w w:val="105"/>
          <w:sz w:val="19"/>
        </w:rPr>
        <w:t xml:space="preserve"> </w:t>
      </w:r>
      <w:r>
        <w:rPr>
          <w:rFonts w:ascii="Arial"/>
          <w:color w:val="232323"/>
          <w:w w:val="105"/>
          <w:sz w:val="19"/>
        </w:rPr>
        <w:t xml:space="preserve">Technology </w:t>
      </w:r>
      <w:proofErr w:type="spellStart"/>
      <w:r>
        <w:rPr>
          <w:rFonts w:ascii="Arial"/>
          <w:color w:val="232323"/>
          <w:w w:val="105"/>
          <w:sz w:val="19"/>
        </w:rPr>
        <w:t>lntegritus</w:t>
      </w:r>
      <w:proofErr w:type="spellEnd"/>
      <w:r>
        <w:rPr>
          <w:rFonts w:ascii="Arial"/>
          <w:color w:val="232323"/>
          <w:w w:val="105"/>
          <w:sz w:val="19"/>
        </w:rPr>
        <w:t xml:space="preserve"> Healthcare, Inc.</w:t>
      </w:r>
    </w:p>
    <w:sectPr w:rsidR="00D11F2B">
      <w:pgSz w:w="12240" w:h="15840"/>
      <w:pgMar w:top="1820" w:right="1320" w:bottom="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4313F" w14:textId="77777777" w:rsidR="0047316B" w:rsidRDefault="0047316B" w:rsidP="00A01542">
      <w:r>
        <w:separator/>
      </w:r>
    </w:p>
  </w:endnote>
  <w:endnote w:type="continuationSeparator" w:id="0">
    <w:p w14:paraId="4BC03ADB" w14:textId="77777777" w:rsidR="0047316B" w:rsidRDefault="0047316B" w:rsidP="00A01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dugi">
    <w:altName w:val="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613374"/>
      <w:docPartObj>
        <w:docPartGallery w:val="Page Numbers (Bottom of Page)"/>
        <w:docPartUnique/>
      </w:docPartObj>
    </w:sdtPr>
    <w:sdtEndPr>
      <w:rPr>
        <w:noProof/>
      </w:rPr>
    </w:sdtEndPr>
    <w:sdtContent>
      <w:p w14:paraId="4800B461" w14:textId="52307E1A" w:rsidR="00630FD6" w:rsidRDefault="00630F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778FA7" w14:textId="77777777" w:rsidR="00040781" w:rsidRDefault="00040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3C7FD" w14:textId="77777777" w:rsidR="00040781" w:rsidRDefault="00040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12038" w14:textId="77777777" w:rsidR="0047316B" w:rsidRDefault="0047316B" w:rsidP="00A01542">
      <w:r>
        <w:separator/>
      </w:r>
    </w:p>
  </w:footnote>
  <w:footnote w:type="continuationSeparator" w:id="0">
    <w:p w14:paraId="57577A4C" w14:textId="77777777" w:rsidR="0047316B" w:rsidRDefault="0047316B" w:rsidP="00A01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63B9C"/>
    <w:multiLevelType w:val="hybridMultilevel"/>
    <w:tmpl w:val="24FA06A6"/>
    <w:lvl w:ilvl="0" w:tplc="7730E2C4">
      <w:start w:val="1"/>
      <w:numFmt w:val="decimal"/>
      <w:lvlText w:val="%1."/>
      <w:lvlJc w:val="left"/>
      <w:pPr>
        <w:ind w:left="840" w:hanging="360"/>
        <w:jc w:val="left"/>
      </w:pPr>
      <w:rPr>
        <w:rFonts w:ascii="Calibri" w:eastAsia="Calibri" w:hAnsi="Calibri" w:cs="Calibri" w:hint="default"/>
        <w:b w:val="0"/>
        <w:bCs w:val="0"/>
        <w:i w:val="0"/>
        <w:iCs w:val="0"/>
        <w:spacing w:val="0"/>
        <w:w w:val="100"/>
        <w:sz w:val="24"/>
        <w:szCs w:val="24"/>
        <w:lang w:val="en-US" w:eastAsia="en-US" w:bidi="ar-SA"/>
      </w:rPr>
    </w:lvl>
    <w:lvl w:ilvl="1" w:tplc="0B3EC0FC">
      <w:numFmt w:val="bullet"/>
      <w:lvlText w:val="•"/>
      <w:lvlJc w:val="left"/>
      <w:pPr>
        <w:ind w:left="1716" w:hanging="360"/>
      </w:pPr>
      <w:rPr>
        <w:rFonts w:hint="default"/>
        <w:lang w:val="en-US" w:eastAsia="en-US" w:bidi="ar-SA"/>
      </w:rPr>
    </w:lvl>
    <w:lvl w:ilvl="2" w:tplc="06B82CD2">
      <w:numFmt w:val="bullet"/>
      <w:lvlText w:val="•"/>
      <w:lvlJc w:val="left"/>
      <w:pPr>
        <w:ind w:left="2592" w:hanging="360"/>
      </w:pPr>
      <w:rPr>
        <w:rFonts w:hint="default"/>
        <w:lang w:val="en-US" w:eastAsia="en-US" w:bidi="ar-SA"/>
      </w:rPr>
    </w:lvl>
    <w:lvl w:ilvl="3" w:tplc="D70A3BBA">
      <w:numFmt w:val="bullet"/>
      <w:lvlText w:val="•"/>
      <w:lvlJc w:val="left"/>
      <w:pPr>
        <w:ind w:left="3468" w:hanging="360"/>
      </w:pPr>
      <w:rPr>
        <w:rFonts w:hint="default"/>
        <w:lang w:val="en-US" w:eastAsia="en-US" w:bidi="ar-SA"/>
      </w:rPr>
    </w:lvl>
    <w:lvl w:ilvl="4" w:tplc="D2BE60C4">
      <w:numFmt w:val="bullet"/>
      <w:lvlText w:val="•"/>
      <w:lvlJc w:val="left"/>
      <w:pPr>
        <w:ind w:left="4344" w:hanging="360"/>
      </w:pPr>
      <w:rPr>
        <w:rFonts w:hint="default"/>
        <w:lang w:val="en-US" w:eastAsia="en-US" w:bidi="ar-SA"/>
      </w:rPr>
    </w:lvl>
    <w:lvl w:ilvl="5" w:tplc="BB204622">
      <w:numFmt w:val="bullet"/>
      <w:lvlText w:val="•"/>
      <w:lvlJc w:val="left"/>
      <w:pPr>
        <w:ind w:left="5220" w:hanging="360"/>
      </w:pPr>
      <w:rPr>
        <w:rFonts w:hint="default"/>
        <w:lang w:val="en-US" w:eastAsia="en-US" w:bidi="ar-SA"/>
      </w:rPr>
    </w:lvl>
    <w:lvl w:ilvl="6" w:tplc="F3CA4200">
      <w:numFmt w:val="bullet"/>
      <w:lvlText w:val="•"/>
      <w:lvlJc w:val="left"/>
      <w:pPr>
        <w:ind w:left="6096" w:hanging="360"/>
      </w:pPr>
      <w:rPr>
        <w:rFonts w:hint="default"/>
        <w:lang w:val="en-US" w:eastAsia="en-US" w:bidi="ar-SA"/>
      </w:rPr>
    </w:lvl>
    <w:lvl w:ilvl="7" w:tplc="57F49354">
      <w:numFmt w:val="bullet"/>
      <w:lvlText w:val="•"/>
      <w:lvlJc w:val="left"/>
      <w:pPr>
        <w:ind w:left="6972" w:hanging="360"/>
      </w:pPr>
      <w:rPr>
        <w:rFonts w:hint="default"/>
        <w:lang w:val="en-US" w:eastAsia="en-US" w:bidi="ar-SA"/>
      </w:rPr>
    </w:lvl>
    <w:lvl w:ilvl="8" w:tplc="68F4C046">
      <w:numFmt w:val="bullet"/>
      <w:lvlText w:val="•"/>
      <w:lvlJc w:val="left"/>
      <w:pPr>
        <w:ind w:left="7848" w:hanging="360"/>
      </w:pPr>
      <w:rPr>
        <w:rFonts w:hint="default"/>
        <w:lang w:val="en-US" w:eastAsia="en-US" w:bidi="ar-SA"/>
      </w:rPr>
    </w:lvl>
  </w:abstractNum>
  <w:abstractNum w:abstractNumId="1" w15:restartNumberingAfterBreak="0">
    <w:nsid w:val="53936949"/>
    <w:multiLevelType w:val="hybridMultilevel"/>
    <w:tmpl w:val="CF06A5FA"/>
    <w:lvl w:ilvl="0" w:tplc="DA6637F8">
      <w:start w:val="1"/>
      <w:numFmt w:val="decimal"/>
      <w:lvlText w:val="%1."/>
      <w:lvlJc w:val="left"/>
      <w:pPr>
        <w:ind w:left="840" w:hanging="270"/>
        <w:jc w:val="left"/>
      </w:pPr>
      <w:rPr>
        <w:rFonts w:ascii="Calibri Light" w:eastAsia="Calibri Light" w:hAnsi="Calibri Light" w:cs="Calibri Light" w:hint="default"/>
        <w:b w:val="0"/>
        <w:bCs w:val="0"/>
        <w:i w:val="0"/>
        <w:iCs w:val="0"/>
        <w:spacing w:val="-9"/>
        <w:w w:val="102"/>
        <w:sz w:val="22"/>
        <w:szCs w:val="22"/>
        <w:lang w:val="en-US" w:eastAsia="en-US" w:bidi="ar-SA"/>
      </w:rPr>
    </w:lvl>
    <w:lvl w:ilvl="1" w:tplc="8D1621F6">
      <w:numFmt w:val="bullet"/>
      <w:lvlText w:val="•"/>
      <w:lvlJc w:val="left"/>
      <w:pPr>
        <w:ind w:left="1716" w:hanging="270"/>
      </w:pPr>
      <w:rPr>
        <w:rFonts w:hint="default"/>
        <w:lang w:val="en-US" w:eastAsia="en-US" w:bidi="ar-SA"/>
      </w:rPr>
    </w:lvl>
    <w:lvl w:ilvl="2" w:tplc="3DF07F4E">
      <w:numFmt w:val="bullet"/>
      <w:lvlText w:val="•"/>
      <w:lvlJc w:val="left"/>
      <w:pPr>
        <w:ind w:left="2592" w:hanging="270"/>
      </w:pPr>
      <w:rPr>
        <w:rFonts w:hint="default"/>
        <w:lang w:val="en-US" w:eastAsia="en-US" w:bidi="ar-SA"/>
      </w:rPr>
    </w:lvl>
    <w:lvl w:ilvl="3" w:tplc="3B1ACF38">
      <w:numFmt w:val="bullet"/>
      <w:lvlText w:val="•"/>
      <w:lvlJc w:val="left"/>
      <w:pPr>
        <w:ind w:left="3468" w:hanging="270"/>
      </w:pPr>
      <w:rPr>
        <w:rFonts w:hint="default"/>
        <w:lang w:val="en-US" w:eastAsia="en-US" w:bidi="ar-SA"/>
      </w:rPr>
    </w:lvl>
    <w:lvl w:ilvl="4" w:tplc="13B422A8">
      <w:numFmt w:val="bullet"/>
      <w:lvlText w:val="•"/>
      <w:lvlJc w:val="left"/>
      <w:pPr>
        <w:ind w:left="4344" w:hanging="270"/>
      </w:pPr>
      <w:rPr>
        <w:rFonts w:hint="default"/>
        <w:lang w:val="en-US" w:eastAsia="en-US" w:bidi="ar-SA"/>
      </w:rPr>
    </w:lvl>
    <w:lvl w:ilvl="5" w:tplc="CD7EF062">
      <w:numFmt w:val="bullet"/>
      <w:lvlText w:val="•"/>
      <w:lvlJc w:val="left"/>
      <w:pPr>
        <w:ind w:left="5220" w:hanging="270"/>
      </w:pPr>
      <w:rPr>
        <w:rFonts w:hint="default"/>
        <w:lang w:val="en-US" w:eastAsia="en-US" w:bidi="ar-SA"/>
      </w:rPr>
    </w:lvl>
    <w:lvl w:ilvl="6" w:tplc="9A6CC74C">
      <w:numFmt w:val="bullet"/>
      <w:lvlText w:val="•"/>
      <w:lvlJc w:val="left"/>
      <w:pPr>
        <w:ind w:left="6096" w:hanging="270"/>
      </w:pPr>
      <w:rPr>
        <w:rFonts w:hint="default"/>
        <w:lang w:val="en-US" w:eastAsia="en-US" w:bidi="ar-SA"/>
      </w:rPr>
    </w:lvl>
    <w:lvl w:ilvl="7" w:tplc="3BDCF646">
      <w:numFmt w:val="bullet"/>
      <w:lvlText w:val="•"/>
      <w:lvlJc w:val="left"/>
      <w:pPr>
        <w:ind w:left="6972" w:hanging="270"/>
      </w:pPr>
      <w:rPr>
        <w:rFonts w:hint="default"/>
        <w:lang w:val="en-US" w:eastAsia="en-US" w:bidi="ar-SA"/>
      </w:rPr>
    </w:lvl>
    <w:lvl w:ilvl="8" w:tplc="84C85C46">
      <w:numFmt w:val="bullet"/>
      <w:lvlText w:val="•"/>
      <w:lvlJc w:val="left"/>
      <w:pPr>
        <w:ind w:left="7848" w:hanging="270"/>
      </w:pPr>
      <w:rPr>
        <w:rFonts w:hint="default"/>
        <w:lang w:val="en-US" w:eastAsia="en-US" w:bidi="ar-SA"/>
      </w:rPr>
    </w:lvl>
  </w:abstractNum>
  <w:abstractNum w:abstractNumId="2" w15:restartNumberingAfterBreak="0">
    <w:nsid w:val="62762134"/>
    <w:multiLevelType w:val="hybridMultilevel"/>
    <w:tmpl w:val="FAD8D26C"/>
    <w:lvl w:ilvl="0" w:tplc="F57AF5EA">
      <w:start w:val="1"/>
      <w:numFmt w:val="decimal"/>
      <w:lvlText w:val="%1."/>
      <w:lvlJc w:val="left"/>
      <w:pPr>
        <w:ind w:left="840" w:hanging="270"/>
        <w:jc w:val="left"/>
      </w:pPr>
      <w:rPr>
        <w:rFonts w:ascii="Calibri Light" w:eastAsia="Calibri Light" w:hAnsi="Calibri Light" w:cs="Calibri Light" w:hint="default"/>
        <w:b w:val="0"/>
        <w:bCs w:val="0"/>
        <w:i w:val="0"/>
        <w:iCs w:val="0"/>
        <w:spacing w:val="-9"/>
        <w:w w:val="102"/>
        <w:sz w:val="22"/>
        <w:szCs w:val="22"/>
        <w:lang w:val="en-US" w:eastAsia="en-US" w:bidi="ar-SA"/>
      </w:rPr>
    </w:lvl>
    <w:lvl w:ilvl="1" w:tplc="91DAFA5A">
      <w:numFmt w:val="bullet"/>
      <w:lvlText w:val="•"/>
      <w:lvlJc w:val="left"/>
      <w:pPr>
        <w:ind w:left="1716" w:hanging="270"/>
      </w:pPr>
      <w:rPr>
        <w:rFonts w:hint="default"/>
        <w:lang w:val="en-US" w:eastAsia="en-US" w:bidi="ar-SA"/>
      </w:rPr>
    </w:lvl>
    <w:lvl w:ilvl="2" w:tplc="D278F84C">
      <w:numFmt w:val="bullet"/>
      <w:lvlText w:val="•"/>
      <w:lvlJc w:val="left"/>
      <w:pPr>
        <w:ind w:left="2592" w:hanging="270"/>
      </w:pPr>
      <w:rPr>
        <w:rFonts w:hint="default"/>
        <w:lang w:val="en-US" w:eastAsia="en-US" w:bidi="ar-SA"/>
      </w:rPr>
    </w:lvl>
    <w:lvl w:ilvl="3" w:tplc="2BB05910">
      <w:numFmt w:val="bullet"/>
      <w:lvlText w:val="•"/>
      <w:lvlJc w:val="left"/>
      <w:pPr>
        <w:ind w:left="3468" w:hanging="270"/>
      </w:pPr>
      <w:rPr>
        <w:rFonts w:hint="default"/>
        <w:lang w:val="en-US" w:eastAsia="en-US" w:bidi="ar-SA"/>
      </w:rPr>
    </w:lvl>
    <w:lvl w:ilvl="4" w:tplc="3ACE4490">
      <w:numFmt w:val="bullet"/>
      <w:lvlText w:val="•"/>
      <w:lvlJc w:val="left"/>
      <w:pPr>
        <w:ind w:left="4344" w:hanging="270"/>
      </w:pPr>
      <w:rPr>
        <w:rFonts w:hint="default"/>
        <w:lang w:val="en-US" w:eastAsia="en-US" w:bidi="ar-SA"/>
      </w:rPr>
    </w:lvl>
    <w:lvl w:ilvl="5" w:tplc="D362FE04">
      <w:numFmt w:val="bullet"/>
      <w:lvlText w:val="•"/>
      <w:lvlJc w:val="left"/>
      <w:pPr>
        <w:ind w:left="5220" w:hanging="270"/>
      </w:pPr>
      <w:rPr>
        <w:rFonts w:hint="default"/>
        <w:lang w:val="en-US" w:eastAsia="en-US" w:bidi="ar-SA"/>
      </w:rPr>
    </w:lvl>
    <w:lvl w:ilvl="6" w:tplc="89AE414A">
      <w:numFmt w:val="bullet"/>
      <w:lvlText w:val="•"/>
      <w:lvlJc w:val="left"/>
      <w:pPr>
        <w:ind w:left="6096" w:hanging="270"/>
      </w:pPr>
      <w:rPr>
        <w:rFonts w:hint="default"/>
        <w:lang w:val="en-US" w:eastAsia="en-US" w:bidi="ar-SA"/>
      </w:rPr>
    </w:lvl>
    <w:lvl w:ilvl="7" w:tplc="08760AF0">
      <w:numFmt w:val="bullet"/>
      <w:lvlText w:val="•"/>
      <w:lvlJc w:val="left"/>
      <w:pPr>
        <w:ind w:left="6972" w:hanging="270"/>
      </w:pPr>
      <w:rPr>
        <w:rFonts w:hint="default"/>
        <w:lang w:val="en-US" w:eastAsia="en-US" w:bidi="ar-SA"/>
      </w:rPr>
    </w:lvl>
    <w:lvl w:ilvl="8" w:tplc="07C2F9C0">
      <w:numFmt w:val="bullet"/>
      <w:lvlText w:val="•"/>
      <w:lvlJc w:val="left"/>
      <w:pPr>
        <w:ind w:left="7848" w:hanging="270"/>
      </w:pPr>
      <w:rPr>
        <w:rFonts w:hint="default"/>
        <w:lang w:val="en-US" w:eastAsia="en-US" w:bidi="ar-SA"/>
      </w:rPr>
    </w:lvl>
  </w:abstractNum>
  <w:abstractNum w:abstractNumId="3" w15:restartNumberingAfterBreak="0">
    <w:nsid w:val="6547344B"/>
    <w:multiLevelType w:val="hybridMultilevel"/>
    <w:tmpl w:val="D45C716C"/>
    <w:lvl w:ilvl="0" w:tplc="A9EC4854">
      <w:start w:val="1"/>
      <w:numFmt w:val="decimal"/>
      <w:lvlText w:val="%1."/>
      <w:lvlJc w:val="left"/>
      <w:pPr>
        <w:ind w:left="840"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3F8AAE6">
      <w:numFmt w:val="bullet"/>
      <w:lvlText w:val="•"/>
      <w:lvlJc w:val="left"/>
      <w:pPr>
        <w:ind w:left="1716" w:hanging="300"/>
      </w:pPr>
      <w:rPr>
        <w:rFonts w:hint="default"/>
        <w:lang w:val="en-US" w:eastAsia="en-US" w:bidi="ar-SA"/>
      </w:rPr>
    </w:lvl>
    <w:lvl w:ilvl="2" w:tplc="EF22A39A">
      <w:numFmt w:val="bullet"/>
      <w:lvlText w:val="•"/>
      <w:lvlJc w:val="left"/>
      <w:pPr>
        <w:ind w:left="2592" w:hanging="300"/>
      </w:pPr>
      <w:rPr>
        <w:rFonts w:hint="default"/>
        <w:lang w:val="en-US" w:eastAsia="en-US" w:bidi="ar-SA"/>
      </w:rPr>
    </w:lvl>
    <w:lvl w:ilvl="3" w:tplc="CD56E232">
      <w:numFmt w:val="bullet"/>
      <w:lvlText w:val="•"/>
      <w:lvlJc w:val="left"/>
      <w:pPr>
        <w:ind w:left="3468" w:hanging="300"/>
      </w:pPr>
      <w:rPr>
        <w:rFonts w:hint="default"/>
        <w:lang w:val="en-US" w:eastAsia="en-US" w:bidi="ar-SA"/>
      </w:rPr>
    </w:lvl>
    <w:lvl w:ilvl="4" w:tplc="3F3647A6">
      <w:numFmt w:val="bullet"/>
      <w:lvlText w:val="•"/>
      <w:lvlJc w:val="left"/>
      <w:pPr>
        <w:ind w:left="4344" w:hanging="300"/>
      </w:pPr>
      <w:rPr>
        <w:rFonts w:hint="default"/>
        <w:lang w:val="en-US" w:eastAsia="en-US" w:bidi="ar-SA"/>
      </w:rPr>
    </w:lvl>
    <w:lvl w:ilvl="5" w:tplc="38522D26">
      <w:numFmt w:val="bullet"/>
      <w:lvlText w:val="•"/>
      <w:lvlJc w:val="left"/>
      <w:pPr>
        <w:ind w:left="5220" w:hanging="300"/>
      </w:pPr>
      <w:rPr>
        <w:rFonts w:hint="default"/>
        <w:lang w:val="en-US" w:eastAsia="en-US" w:bidi="ar-SA"/>
      </w:rPr>
    </w:lvl>
    <w:lvl w:ilvl="6" w:tplc="83CCC490">
      <w:numFmt w:val="bullet"/>
      <w:lvlText w:val="•"/>
      <w:lvlJc w:val="left"/>
      <w:pPr>
        <w:ind w:left="6096" w:hanging="300"/>
      </w:pPr>
      <w:rPr>
        <w:rFonts w:hint="default"/>
        <w:lang w:val="en-US" w:eastAsia="en-US" w:bidi="ar-SA"/>
      </w:rPr>
    </w:lvl>
    <w:lvl w:ilvl="7" w:tplc="4A0E4A0C">
      <w:numFmt w:val="bullet"/>
      <w:lvlText w:val="•"/>
      <w:lvlJc w:val="left"/>
      <w:pPr>
        <w:ind w:left="6972" w:hanging="300"/>
      </w:pPr>
      <w:rPr>
        <w:rFonts w:hint="default"/>
        <w:lang w:val="en-US" w:eastAsia="en-US" w:bidi="ar-SA"/>
      </w:rPr>
    </w:lvl>
    <w:lvl w:ilvl="8" w:tplc="FEB047E0">
      <w:numFmt w:val="bullet"/>
      <w:lvlText w:val="•"/>
      <w:lvlJc w:val="left"/>
      <w:pPr>
        <w:ind w:left="7848" w:hanging="300"/>
      </w:pPr>
      <w:rPr>
        <w:rFonts w:hint="default"/>
        <w:lang w:val="en-US" w:eastAsia="en-US" w:bidi="ar-SA"/>
      </w:rPr>
    </w:lvl>
  </w:abstractNum>
  <w:num w:numId="1" w16cid:durableId="2111588348">
    <w:abstractNumId w:val="3"/>
  </w:num>
  <w:num w:numId="2" w16cid:durableId="696538624">
    <w:abstractNumId w:val="2"/>
  </w:num>
  <w:num w:numId="3" w16cid:durableId="1612199486">
    <w:abstractNumId w:val="0"/>
  </w:num>
  <w:num w:numId="4" w16cid:durableId="1134256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11F2B"/>
    <w:rsid w:val="00040781"/>
    <w:rsid w:val="000F2CFB"/>
    <w:rsid w:val="002276F2"/>
    <w:rsid w:val="00246C29"/>
    <w:rsid w:val="00265A8C"/>
    <w:rsid w:val="0047316B"/>
    <w:rsid w:val="00497214"/>
    <w:rsid w:val="005D6B7E"/>
    <w:rsid w:val="00613050"/>
    <w:rsid w:val="00630FD6"/>
    <w:rsid w:val="007D157C"/>
    <w:rsid w:val="00847502"/>
    <w:rsid w:val="00914633"/>
    <w:rsid w:val="00994AE8"/>
    <w:rsid w:val="00A01542"/>
    <w:rsid w:val="00B9210C"/>
    <w:rsid w:val="00C92A4B"/>
    <w:rsid w:val="00D11F2B"/>
    <w:rsid w:val="00E83BC2"/>
    <w:rsid w:val="00EB5E30"/>
    <w:rsid w:val="00F2559E"/>
    <w:rsid w:val="00F33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21E7E"/>
  <w15:docId w15:val="{2450EF8F-69FB-40CE-9EA7-B0B3929A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00"/>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1542"/>
    <w:pPr>
      <w:tabs>
        <w:tab w:val="center" w:pos="4680"/>
        <w:tab w:val="right" w:pos="9360"/>
      </w:tabs>
    </w:pPr>
  </w:style>
  <w:style w:type="character" w:customStyle="1" w:styleId="HeaderChar">
    <w:name w:val="Header Char"/>
    <w:basedOn w:val="DefaultParagraphFont"/>
    <w:link w:val="Header"/>
    <w:uiPriority w:val="99"/>
    <w:rsid w:val="00A01542"/>
    <w:rPr>
      <w:rFonts w:ascii="Calibri" w:eastAsia="Calibri" w:hAnsi="Calibri" w:cs="Calibri"/>
    </w:rPr>
  </w:style>
  <w:style w:type="paragraph" w:styleId="Footer">
    <w:name w:val="footer"/>
    <w:basedOn w:val="Normal"/>
    <w:link w:val="FooterChar"/>
    <w:uiPriority w:val="99"/>
    <w:unhideWhenUsed/>
    <w:rsid w:val="00A01542"/>
    <w:pPr>
      <w:tabs>
        <w:tab w:val="center" w:pos="4680"/>
        <w:tab w:val="right" w:pos="9360"/>
      </w:tabs>
    </w:pPr>
  </w:style>
  <w:style w:type="character" w:customStyle="1" w:styleId="FooterChar">
    <w:name w:val="Footer Char"/>
    <w:basedOn w:val="DefaultParagraphFont"/>
    <w:link w:val="Footer"/>
    <w:uiPriority w:val="99"/>
    <w:rsid w:val="00A0154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bragdon@integritus1.org" TargetMode="External"/><Relationship Id="rId13" Type="http://schemas.openxmlformats.org/officeDocument/2006/relationships/hyperlink" Target="mailto:DPH.DON@MassMail.State.MA.US" TargetMode="External"/><Relationship Id="rId18" Type="http://schemas.openxmlformats.org/officeDocument/2006/relationships/hyperlink" Target="mailto:rpost@integritus1.org" TargetMode="External"/><Relationship Id="rId3" Type="http://schemas.openxmlformats.org/officeDocument/2006/relationships/settings" Target="settings.xml"/><Relationship Id="rId7" Type="http://schemas.openxmlformats.org/officeDocument/2006/relationships/hyperlink" Target="mailto:DPH.DON@MassMail.State.MA.US" TargetMode="External"/><Relationship Id="rId12" Type="http://schemas.openxmlformats.org/officeDocument/2006/relationships/footer" Target="footer1.xml"/><Relationship Id="rId17" Type="http://schemas.openxmlformats.org/officeDocument/2006/relationships/hyperlink" Target="mailto:postmaster@integritus1.org"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H.DON@MassMail.State.MA.US" TargetMode="External"/><Relationship Id="rId5" Type="http://schemas.openxmlformats.org/officeDocument/2006/relationships/footnotes" Target="footnotes.xml"/><Relationship Id="rId15" Type="http://schemas.openxmlformats.org/officeDocument/2006/relationships/hyperlink" Target="http://www.integritushealthcare.org/" TargetMode="External"/><Relationship Id="rId10" Type="http://schemas.openxmlformats.org/officeDocument/2006/relationships/hyperlink" Target="mailto:postmaster@integritus1.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tegritushealthcare.org/" TargetMode="External"/><Relationship Id="rId14" Type="http://schemas.openxmlformats.org/officeDocument/2006/relationships/hyperlink" Target="mailto:Tcoughlin@integritus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1034</TotalTime>
  <Pages>15</Pages>
  <Words>5221</Words>
  <Characters>29763</Characters>
  <Application>Microsoft Office Word</Application>
  <DocSecurity>0</DocSecurity>
  <Lines>248</Lines>
  <Paragraphs>69</Paragraphs>
  <ScaleCrop>false</ScaleCrop>
  <Company>Commonwealth of Massachusetts</Company>
  <LinksUpToDate>false</LinksUpToDate>
  <CharactersWithSpaces>34915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Kittler William</dc:creator>
  <cp:lastModifiedBy>Marks, Brett (DPH)</cp:lastModifiedBy>
  <cp:revision>21</cp:revision>
  <dcterms:created xsi:type="dcterms:W3CDTF">2023-11-07T16:17:00Z</dcterms:created>
  <dcterms:modified xsi:type="dcterms:W3CDTF">2023-11-09T12:50:00Z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Adobe Acrobat Pro (64-bit) 23.6.20360</vt:lpwstr>
  </property>
  <property fmtid="{D5CDD505-2E9C-101B-9397-08002B2CF9AE}" pid="4" name="LastSaved">
    <vt:filetime>2023-11-07T00:00:00Z</vt:filetime>
  </property>
  <property fmtid="{D5CDD505-2E9C-101B-9397-08002B2CF9AE}" pid="5" name="Producer">
    <vt:lpwstr>Adobe Acrobat Pro (64-bit) 23.6.20360</vt:lpwstr>
  </property>
</Properties>
</file>