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"/>
        <w:ind w:left="2494" w:right="0" w:firstLine="0"/>
        <w:jc w:val="left"/>
        <w:rPr>
          <w:sz w:val="26"/>
        </w:rPr>
      </w:pPr>
      <w:r>
        <w:rPr>
          <w:color w:val="FFFFFF"/>
          <w:w w:val="80"/>
          <w:sz w:val="26"/>
        </w:rPr>
        <w:t>Massachusetts</w:t>
      </w:r>
      <w:r>
        <w:rPr>
          <w:color w:val="FFFFFF"/>
          <w:spacing w:val="14"/>
          <w:sz w:val="26"/>
        </w:rPr>
        <w:t> </w:t>
      </w:r>
      <w:r>
        <w:rPr>
          <w:color w:val="FFFFFF"/>
          <w:w w:val="80"/>
          <w:sz w:val="26"/>
        </w:rPr>
        <w:t>Department</w:t>
      </w:r>
      <w:r>
        <w:rPr>
          <w:color w:val="FFFFFF"/>
          <w:spacing w:val="15"/>
          <w:sz w:val="26"/>
        </w:rPr>
        <w:t> </w:t>
      </w:r>
      <w:r>
        <w:rPr>
          <w:color w:val="FFFFFF"/>
          <w:w w:val="80"/>
          <w:sz w:val="26"/>
        </w:rPr>
        <w:t>of</w:t>
      </w:r>
      <w:r>
        <w:rPr>
          <w:color w:val="FFFFFF"/>
          <w:spacing w:val="14"/>
          <w:sz w:val="26"/>
        </w:rPr>
        <w:t> </w:t>
      </w:r>
      <w:r>
        <w:rPr>
          <w:color w:val="FFFFFF"/>
          <w:w w:val="80"/>
          <w:sz w:val="26"/>
        </w:rPr>
        <w:t>Public</w:t>
      </w:r>
      <w:r>
        <w:rPr>
          <w:color w:val="FFFFFF"/>
          <w:spacing w:val="15"/>
          <w:sz w:val="26"/>
        </w:rPr>
        <w:t> </w:t>
      </w:r>
      <w:r>
        <w:rPr>
          <w:color w:val="FFFFFF"/>
          <w:spacing w:val="-2"/>
          <w:w w:val="80"/>
          <w:sz w:val="26"/>
        </w:rPr>
        <w:t>Health</w:t>
      </w:r>
    </w:p>
    <w:p>
      <w:pPr>
        <w:pStyle w:val="Title"/>
      </w:pPr>
      <w:r>
        <w:rPr>
          <w:color w:val="FFFFFF"/>
        </w:rPr>
        <w:t>Bureau</w:t>
      </w:r>
      <w:r>
        <w:rPr>
          <w:color w:val="FFFFFF"/>
          <w:spacing w:val="-7"/>
        </w:rPr>
        <w:t> </w:t>
      </w:r>
      <w:r>
        <w:rPr>
          <w:color w:val="FFFFFF"/>
        </w:rPr>
        <w:t>of</w:t>
      </w:r>
      <w:r>
        <w:rPr>
          <w:color w:val="FFFFFF"/>
          <w:spacing w:val="-6"/>
        </w:rPr>
        <w:t> </w:t>
      </w:r>
      <w:r>
        <w:rPr>
          <w:color w:val="FFFFFF"/>
        </w:rPr>
        <w:t>Family</w:t>
      </w:r>
      <w:r>
        <w:rPr>
          <w:color w:val="FFFFFF"/>
          <w:spacing w:val="-7"/>
        </w:rPr>
        <w:t> </w:t>
      </w:r>
      <w:r>
        <w:rPr>
          <w:color w:val="FFFFFF"/>
        </w:rPr>
        <w:t>Health</w:t>
      </w:r>
      <w:r>
        <w:rPr>
          <w:color w:val="FFFFFF"/>
          <w:spacing w:val="-6"/>
        </w:rPr>
        <w:t> </w:t>
      </w:r>
      <w:r>
        <w:rPr>
          <w:color w:val="FFFFFF"/>
        </w:rPr>
        <w:t>and</w:t>
      </w:r>
      <w:r>
        <w:rPr>
          <w:color w:val="FFFFFF"/>
          <w:spacing w:val="-7"/>
        </w:rPr>
        <w:t> </w:t>
      </w:r>
      <w:r>
        <w:rPr>
          <w:color w:val="FFFFFF"/>
        </w:rPr>
        <w:t>Nutrition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(BFHN)</w:t>
      </w:r>
    </w:p>
    <w:p>
      <w:pPr>
        <w:spacing w:line="272" w:lineRule="exact" w:before="0"/>
        <w:ind w:left="2494" w:right="0" w:firstLine="0"/>
        <w:jc w:val="left"/>
        <w:rPr>
          <w:sz w:val="24"/>
        </w:rPr>
      </w:pPr>
      <w:r>
        <w:rPr>
          <w:color w:val="FFFFFF"/>
          <w:w w:val="80"/>
          <w:sz w:val="24"/>
        </w:rPr>
        <w:t>Elaine</w:t>
      </w:r>
      <w:r>
        <w:rPr>
          <w:color w:val="FFFFFF"/>
          <w:spacing w:val="-7"/>
          <w:sz w:val="24"/>
        </w:rPr>
        <w:t> </w:t>
      </w:r>
      <w:r>
        <w:rPr>
          <w:color w:val="FFFFFF"/>
          <w:w w:val="80"/>
          <w:sz w:val="24"/>
        </w:rPr>
        <w:t>Fitzgerald</w:t>
      </w:r>
      <w:r>
        <w:rPr>
          <w:color w:val="FFFFFF"/>
          <w:spacing w:val="-7"/>
          <w:sz w:val="24"/>
        </w:rPr>
        <w:t> </w:t>
      </w:r>
      <w:r>
        <w:rPr>
          <w:color w:val="FFFFFF"/>
          <w:w w:val="80"/>
          <w:sz w:val="24"/>
        </w:rPr>
        <w:t>Lewis,</w:t>
      </w:r>
      <w:r>
        <w:rPr>
          <w:color w:val="FFFFFF"/>
          <w:spacing w:val="-2"/>
          <w:w w:val="80"/>
          <w:sz w:val="24"/>
        </w:rPr>
        <w:t> </w:t>
      </w:r>
      <w:r>
        <w:rPr>
          <w:color w:val="FFFFFF"/>
          <w:w w:val="80"/>
          <w:sz w:val="24"/>
        </w:rPr>
        <w:t>DrPH,</w:t>
      </w:r>
      <w:r>
        <w:rPr>
          <w:color w:val="FFFFFF"/>
          <w:spacing w:val="-2"/>
          <w:w w:val="80"/>
          <w:sz w:val="24"/>
        </w:rPr>
        <w:t> Director</w:t>
      </w:r>
    </w:p>
    <w:p>
      <w:pPr>
        <w:pStyle w:val="Heading1"/>
      </w:pPr>
      <w:r>
        <w:rPr>
          <w:color w:val="FFFFFF"/>
          <w:spacing w:val="-2"/>
          <w:w w:val="115"/>
        </w:rPr>
        <w:t>PURPOSE</w:t>
      </w:r>
    </w:p>
    <w:p>
      <w:pPr>
        <w:pStyle w:val="Heading2"/>
        <w:spacing w:line="249" w:lineRule="auto" w:before="202"/>
        <w:ind w:right="498"/>
      </w:pPr>
      <w:r>
        <w:rPr>
          <w:color w:val="4D4D4F"/>
          <w:w w:val="85"/>
        </w:rPr>
        <w:t>BFHN</w:t>
      </w:r>
      <w:r>
        <w:rPr>
          <w:color w:val="4D4D4F"/>
          <w:spacing w:val="-7"/>
          <w:w w:val="85"/>
        </w:rPr>
        <w:t> </w:t>
      </w:r>
      <w:r>
        <w:rPr>
          <w:color w:val="4D4D4F"/>
          <w:w w:val="85"/>
        </w:rPr>
        <w:t>protects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and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promotes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the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health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of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the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Commonwealth’s</w:t>
      </w:r>
      <w:r>
        <w:rPr>
          <w:color w:val="4D4D4F"/>
          <w:spacing w:val="-7"/>
          <w:w w:val="85"/>
        </w:rPr>
        <w:t> </w:t>
      </w:r>
      <w:r>
        <w:rPr>
          <w:color w:val="4D4D4F"/>
          <w:w w:val="85"/>
        </w:rPr>
        <w:t>pregnant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people,</w:t>
      </w:r>
      <w:r>
        <w:rPr>
          <w:color w:val="4D4D4F"/>
          <w:spacing w:val="-7"/>
          <w:w w:val="85"/>
        </w:rPr>
        <w:t> </w:t>
      </w:r>
      <w:r>
        <w:rPr>
          <w:color w:val="4D4D4F"/>
          <w:w w:val="85"/>
        </w:rPr>
        <w:t>mothers,</w:t>
      </w:r>
      <w:r>
        <w:rPr>
          <w:color w:val="4D4D4F"/>
          <w:spacing w:val="-8"/>
          <w:w w:val="85"/>
        </w:rPr>
        <w:t> </w:t>
      </w:r>
      <w:r>
        <w:rPr>
          <w:color w:val="4D4D4F"/>
          <w:w w:val="85"/>
        </w:rPr>
        <w:t>infants,</w:t>
      </w:r>
      <w:r>
        <w:rPr>
          <w:color w:val="4D4D4F"/>
          <w:spacing w:val="-8"/>
          <w:w w:val="85"/>
        </w:rPr>
        <w:t> </w:t>
      </w:r>
      <w:r>
        <w:rPr>
          <w:color w:val="4D4D4F"/>
          <w:w w:val="85"/>
        </w:rPr>
        <w:t>children,</w:t>
      </w:r>
      <w:r>
        <w:rPr>
          <w:color w:val="4D4D4F"/>
          <w:spacing w:val="-8"/>
          <w:w w:val="85"/>
        </w:rPr>
        <w:t> </w:t>
      </w:r>
      <w:r>
        <w:rPr>
          <w:color w:val="4D4D4F"/>
          <w:w w:val="85"/>
        </w:rPr>
        <w:t>youth, and</w:t>
      </w:r>
      <w:r>
        <w:rPr>
          <w:color w:val="4D4D4F"/>
          <w:spacing w:val="-7"/>
          <w:w w:val="85"/>
        </w:rPr>
        <w:t> </w:t>
      </w:r>
      <w:r>
        <w:rPr>
          <w:color w:val="4D4D4F"/>
          <w:w w:val="85"/>
        </w:rPr>
        <w:t>their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families.</w:t>
      </w:r>
      <w:r>
        <w:rPr>
          <w:color w:val="4D4D4F"/>
          <w:spacing w:val="-8"/>
          <w:w w:val="85"/>
        </w:rPr>
        <w:t> </w:t>
      </w:r>
      <w:r>
        <w:rPr>
          <w:color w:val="4D4D4F"/>
          <w:w w:val="85"/>
        </w:rPr>
        <w:t>With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a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vision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of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optimal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health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for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all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families,</w:t>
      </w:r>
      <w:r>
        <w:rPr>
          <w:color w:val="4D4D4F"/>
          <w:spacing w:val="-8"/>
          <w:w w:val="85"/>
        </w:rPr>
        <w:t> </w:t>
      </w:r>
      <w:r>
        <w:rPr>
          <w:color w:val="4D4D4F"/>
          <w:w w:val="85"/>
        </w:rPr>
        <w:t>BFHN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is</w:t>
      </w:r>
      <w:r>
        <w:rPr>
          <w:color w:val="4D4D4F"/>
          <w:spacing w:val="-7"/>
          <w:w w:val="85"/>
        </w:rPr>
        <w:t> </w:t>
      </w:r>
      <w:r>
        <w:rPr>
          <w:color w:val="4D4D4F"/>
          <w:w w:val="85"/>
        </w:rPr>
        <w:t>committed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to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addressing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institutional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and </w:t>
      </w:r>
      <w:r>
        <w:rPr>
          <w:color w:val="4D4D4F"/>
          <w:w w:val="80"/>
        </w:rPr>
        <w:t>structural</w:t>
      </w:r>
      <w:r>
        <w:rPr>
          <w:color w:val="4D4D4F"/>
        </w:rPr>
        <w:t> </w:t>
      </w:r>
      <w:r>
        <w:rPr>
          <w:color w:val="4D4D4F"/>
          <w:w w:val="80"/>
        </w:rPr>
        <w:t>racism</w:t>
      </w:r>
      <w:r>
        <w:rPr>
          <w:color w:val="4D4D4F"/>
        </w:rPr>
        <w:t> </w:t>
      </w:r>
      <w:r>
        <w:rPr>
          <w:color w:val="4D4D4F"/>
          <w:w w:val="80"/>
        </w:rPr>
        <w:t>to</w:t>
      </w:r>
      <w:r>
        <w:rPr>
          <w:color w:val="4D4D4F"/>
        </w:rPr>
        <w:t> </w:t>
      </w:r>
      <w:r>
        <w:rPr>
          <w:color w:val="4D4D4F"/>
          <w:w w:val="80"/>
        </w:rPr>
        <w:t>reduce</w:t>
      </w:r>
      <w:r>
        <w:rPr>
          <w:color w:val="4D4D4F"/>
        </w:rPr>
        <w:t> </w:t>
      </w:r>
      <w:r>
        <w:rPr>
          <w:color w:val="4D4D4F"/>
          <w:w w:val="80"/>
        </w:rPr>
        <w:t>health</w:t>
      </w:r>
      <w:r>
        <w:rPr>
          <w:color w:val="4D4D4F"/>
        </w:rPr>
        <w:t> </w:t>
      </w:r>
      <w:r>
        <w:rPr>
          <w:color w:val="4D4D4F"/>
          <w:w w:val="80"/>
        </w:rPr>
        <w:t>disparities.</w:t>
      </w:r>
      <w:r>
        <w:rPr>
          <w:color w:val="4D4D4F"/>
        </w:rPr>
        <w:t> </w:t>
      </w:r>
      <w:r>
        <w:rPr>
          <w:color w:val="4D4D4F"/>
          <w:w w:val="80"/>
        </w:rPr>
        <w:t>The</w:t>
      </w:r>
      <w:r>
        <w:rPr>
          <w:color w:val="4D4D4F"/>
        </w:rPr>
        <w:t> </w:t>
      </w:r>
      <w:r>
        <w:rPr>
          <w:color w:val="4D4D4F"/>
          <w:w w:val="80"/>
        </w:rPr>
        <w:t>Bureau</w:t>
      </w:r>
      <w:r>
        <w:rPr>
          <w:color w:val="4D4D4F"/>
        </w:rPr>
        <w:t> </w:t>
      </w:r>
      <w:r>
        <w:rPr>
          <w:color w:val="4D4D4F"/>
          <w:w w:val="80"/>
        </w:rPr>
        <w:t>prioritizes</w:t>
      </w:r>
      <w:r>
        <w:rPr>
          <w:color w:val="4D4D4F"/>
        </w:rPr>
        <w:t> </w:t>
      </w:r>
      <w:r>
        <w:rPr>
          <w:color w:val="4D4D4F"/>
          <w:w w:val="80"/>
        </w:rPr>
        <w:t>family</w:t>
      </w:r>
      <w:r>
        <w:rPr>
          <w:color w:val="4D4D4F"/>
        </w:rPr>
        <w:t> </w:t>
      </w:r>
      <w:r>
        <w:rPr>
          <w:color w:val="4D4D4F"/>
          <w:w w:val="80"/>
        </w:rPr>
        <w:t>engagement</w:t>
      </w:r>
      <w:r>
        <w:rPr>
          <w:color w:val="4D4D4F"/>
        </w:rPr>
        <w:t> </w:t>
      </w:r>
      <w:r>
        <w:rPr>
          <w:color w:val="4D4D4F"/>
          <w:w w:val="80"/>
        </w:rPr>
        <w:t>to</w:t>
      </w:r>
      <w:r>
        <w:rPr>
          <w:color w:val="4D4D4F"/>
        </w:rPr>
        <w:t> </w:t>
      </w:r>
      <w:r>
        <w:rPr>
          <w:color w:val="4D4D4F"/>
          <w:w w:val="80"/>
        </w:rPr>
        <w:t>address</w:t>
      </w:r>
      <w:r>
        <w:rPr>
          <w:color w:val="4D4D4F"/>
        </w:rPr>
        <w:t> </w:t>
      </w:r>
      <w:r>
        <w:rPr>
          <w:color w:val="4D4D4F"/>
          <w:w w:val="80"/>
        </w:rPr>
        <w:t>racial</w:t>
      </w:r>
      <w:r>
        <w:rPr>
          <w:color w:val="4D4D4F"/>
        </w:rPr>
        <w:t> </w:t>
      </w:r>
      <w:r>
        <w:rPr>
          <w:color w:val="4D4D4F"/>
          <w:w w:val="80"/>
        </w:rPr>
        <w:t>inequities,</w:t>
      </w:r>
      <w:r>
        <w:rPr>
          <w:color w:val="4D4D4F"/>
          <w:spacing w:val="80"/>
        </w:rPr>
        <w:t> </w:t>
      </w:r>
      <w:r>
        <w:rPr>
          <w:color w:val="4D4D4F"/>
          <w:w w:val="85"/>
        </w:rPr>
        <w:t>develop</w:t>
      </w:r>
      <w:r>
        <w:rPr>
          <w:color w:val="4D4D4F"/>
          <w:spacing w:val="-7"/>
          <w:w w:val="85"/>
        </w:rPr>
        <w:t> </w:t>
      </w:r>
      <w:r>
        <w:rPr>
          <w:color w:val="4D4D4F"/>
          <w:w w:val="85"/>
        </w:rPr>
        <w:t>successful</w:t>
      </w:r>
      <w:r>
        <w:rPr>
          <w:color w:val="4D4D4F"/>
          <w:spacing w:val="-3"/>
          <w:w w:val="85"/>
        </w:rPr>
        <w:t> </w:t>
      </w:r>
      <w:r>
        <w:rPr>
          <w:color w:val="4D4D4F"/>
          <w:w w:val="85"/>
        </w:rPr>
        <w:t>programs,</w:t>
      </w:r>
      <w:r>
        <w:rPr>
          <w:color w:val="4D4D4F"/>
          <w:spacing w:val="-8"/>
          <w:w w:val="85"/>
        </w:rPr>
        <w:t> </w:t>
      </w:r>
      <w:r>
        <w:rPr>
          <w:color w:val="4D4D4F"/>
          <w:w w:val="85"/>
        </w:rPr>
        <w:t>and</w:t>
      </w:r>
      <w:r>
        <w:rPr>
          <w:color w:val="4D4D4F"/>
          <w:spacing w:val="-3"/>
          <w:w w:val="85"/>
        </w:rPr>
        <w:t> </w:t>
      </w:r>
      <w:r>
        <w:rPr>
          <w:color w:val="4D4D4F"/>
          <w:w w:val="85"/>
        </w:rPr>
        <w:t>implement</w:t>
      </w:r>
      <w:r>
        <w:rPr>
          <w:color w:val="4D4D4F"/>
          <w:spacing w:val="-3"/>
          <w:w w:val="85"/>
        </w:rPr>
        <w:t> </w:t>
      </w:r>
      <w:r>
        <w:rPr>
          <w:color w:val="4D4D4F"/>
          <w:w w:val="85"/>
        </w:rPr>
        <w:t>effective</w:t>
      </w:r>
      <w:r>
        <w:rPr>
          <w:color w:val="4D4D4F"/>
          <w:spacing w:val="-3"/>
          <w:w w:val="85"/>
        </w:rPr>
        <w:t> </w:t>
      </w:r>
      <w:r>
        <w:rPr>
          <w:color w:val="4D4D4F"/>
          <w:w w:val="85"/>
        </w:rPr>
        <w:t>care.</w:t>
      </w:r>
      <w:r>
        <w:rPr>
          <w:color w:val="4D4D4F"/>
          <w:spacing w:val="-8"/>
          <w:w w:val="85"/>
        </w:rPr>
        <w:t> </w:t>
      </w:r>
      <w:r>
        <w:rPr>
          <w:color w:val="4D4D4F"/>
          <w:w w:val="85"/>
        </w:rPr>
        <w:t>BFHN’s</w:t>
      </w:r>
      <w:r>
        <w:rPr>
          <w:color w:val="4D4D4F"/>
          <w:spacing w:val="-3"/>
          <w:w w:val="85"/>
        </w:rPr>
        <w:t> </w:t>
      </w:r>
      <w:r>
        <w:rPr>
          <w:color w:val="4D4D4F"/>
          <w:w w:val="85"/>
        </w:rPr>
        <w:t>work</w:t>
      </w:r>
      <w:r>
        <w:rPr>
          <w:color w:val="4D4D4F"/>
          <w:spacing w:val="-3"/>
          <w:w w:val="85"/>
        </w:rPr>
        <w:t> </w:t>
      </w:r>
      <w:r>
        <w:rPr>
          <w:color w:val="4D4D4F"/>
          <w:w w:val="85"/>
        </w:rPr>
        <w:t>includes: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40" w:lineRule="auto" w:before="165" w:after="0"/>
        <w:ind w:left="616" w:right="0" w:hanging="179"/>
        <w:jc w:val="left"/>
        <w:rPr>
          <w:sz w:val="22"/>
        </w:rPr>
      </w:pPr>
      <w:r>
        <w:rPr>
          <w:color w:val="4D4D4F"/>
          <w:w w:val="80"/>
          <w:sz w:val="22"/>
        </w:rPr>
        <w:t>Administering</w:t>
      </w:r>
      <w:r>
        <w:rPr>
          <w:color w:val="4D4D4F"/>
          <w:spacing w:val="2"/>
          <w:sz w:val="22"/>
        </w:rPr>
        <w:t> </w:t>
      </w:r>
      <w:r>
        <w:rPr>
          <w:color w:val="4D4D4F"/>
          <w:w w:val="80"/>
          <w:sz w:val="22"/>
        </w:rPr>
        <w:t>the</w:t>
      </w:r>
      <w:r>
        <w:rPr>
          <w:color w:val="4D4D4F"/>
          <w:spacing w:val="-8"/>
          <w:sz w:val="22"/>
        </w:rPr>
        <w:t> </w:t>
      </w:r>
      <w:r>
        <w:rPr>
          <w:color w:val="4D4D4F"/>
          <w:w w:val="80"/>
          <w:sz w:val="22"/>
        </w:rPr>
        <w:t>Women,</w:t>
      </w:r>
      <w:r>
        <w:rPr>
          <w:color w:val="4D4D4F"/>
          <w:spacing w:val="-7"/>
          <w:sz w:val="22"/>
        </w:rPr>
        <w:t> </w:t>
      </w:r>
      <w:r>
        <w:rPr>
          <w:color w:val="4D4D4F"/>
          <w:w w:val="80"/>
          <w:sz w:val="22"/>
        </w:rPr>
        <w:t>Infants,</w:t>
      </w:r>
      <w:r>
        <w:rPr>
          <w:color w:val="4D4D4F"/>
          <w:spacing w:val="-8"/>
          <w:sz w:val="22"/>
        </w:rPr>
        <w:t> </w:t>
      </w:r>
      <w:r>
        <w:rPr>
          <w:color w:val="4D4D4F"/>
          <w:w w:val="80"/>
          <w:sz w:val="22"/>
        </w:rPr>
        <w:t>and</w:t>
      </w:r>
      <w:r>
        <w:rPr>
          <w:color w:val="4D4D4F"/>
          <w:spacing w:val="3"/>
          <w:sz w:val="22"/>
        </w:rPr>
        <w:t> </w:t>
      </w:r>
      <w:r>
        <w:rPr>
          <w:color w:val="4D4D4F"/>
          <w:w w:val="80"/>
          <w:sz w:val="22"/>
        </w:rPr>
        <w:t>Children</w:t>
      </w:r>
      <w:r>
        <w:rPr>
          <w:color w:val="4D4D4F"/>
          <w:spacing w:val="2"/>
          <w:sz w:val="22"/>
        </w:rPr>
        <w:t> </w:t>
      </w:r>
      <w:r>
        <w:rPr>
          <w:color w:val="4D4D4F"/>
          <w:w w:val="80"/>
          <w:sz w:val="22"/>
        </w:rPr>
        <w:t>(WIC)</w:t>
      </w:r>
      <w:r>
        <w:rPr>
          <w:color w:val="4D4D4F"/>
          <w:spacing w:val="2"/>
          <w:sz w:val="22"/>
        </w:rPr>
        <w:t> </w:t>
      </w:r>
      <w:r>
        <w:rPr>
          <w:color w:val="4D4D4F"/>
          <w:spacing w:val="-2"/>
          <w:w w:val="80"/>
          <w:sz w:val="22"/>
        </w:rPr>
        <w:t>program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49" w:lineRule="auto" w:before="112" w:after="0"/>
        <w:ind w:left="616" w:right="1425" w:hanging="180"/>
        <w:jc w:val="left"/>
        <w:rPr>
          <w:sz w:val="22"/>
        </w:rPr>
      </w:pPr>
      <w:r>
        <w:rPr>
          <w:color w:val="4D4D4F"/>
          <w:w w:val="80"/>
          <w:sz w:val="22"/>
        </w:rPr>
        <w:t>Providing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the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Early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Intervention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(EI)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program, which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serves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infants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and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toddlers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who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have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or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are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at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risk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for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 </w:t>
      </w:r>
      <w:r>
        <w:rPr>
          <w:color w:val="4D4D4F"/>
          <w:w w:val="90"/>
          <w:sz w:val="22"/>
        </w:rPr>
        <w:t>developmental delay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02" w:after="0"/>
        <w:ind w:left="615" w:right="0" w:hanging="179"/>
        <w:jc w:val="left"/>
        <w:rPr>
          <w:sz w:val="22"/>
        </w:rPr>
      </w:pPr>
      <w:r>
        <w:rPr>
          <w:color w:val="4D4D4F"/>
          <w:w w:val="80"/>
          <w:sz w:val="22"/>
        </w:rPr>
        <w:t>Supporting</w:t>
      </w:r>
      <w:r>
        <w:rPr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services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for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children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and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youth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with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special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health</w:t>
      </w:r>
      <w:r>
        <w:rPr>
          <w:color w:val="4D4D4F"/>
          <w:spacing w:val="12"/>
          <w:sz w:val="22"/>
        </w:rPr>
        <w:t> </w:t>
      </w:r>
      <w:r>
        <w:rPr>
          <w:color w:val="4D4D4F"/>
          <w:spacing w:val="-2"/>
          <w:w w:val="80"/>
          <w:sz w:val="22"/>
        </w:rPr>
        <w:t>needs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12" w:after="0"/>
        <w:ind w:left="615" w:right="0" w:hanging="179"/>
        <w:jc w:val="left"/>
        <w:rPr>
          <w:sz w:val="22"/>
        </w:rPr>
      </w:pPr>
      <w:r>
        <w:rPr>
          <w:color w:val="4D4D4F"/>
          <w:w w:val="80"/>
          <w:sz w:val="22"/>
        </w:rPr>
        <w:t>Promoting</w:t>
      </w:r>
      <w:r>
        <w:rPr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healthy</w:t>
      </w:r>
      <w:r>
        <w:rPr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pregnancy,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home</w:t>
      </w:r>
      <w:r>
        <w:rPr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visiting,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and</w:t>
      </w:r>
      <w:r>
        <w:rPr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early</w:t>
      </w:r>
      <w:r>
        <w:rPr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childhood</w:t>
      </w:r>
      <w:r>
        <w:rPr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mental</w:t>
      </w:r>
      <w:r>
        <w:rPr>
          <w:color w:val="4D4D4F"/>
          <w:spacing w:val="11"/>
          <w:sz w:val="22"/>
        </w:rPr>
        <w:t> </w:t>
      </w:r>
      <w:r>
        <w:rPr>
          <w:color w:val="4D4D4F"/>
          <w:spacing w:val="-2"/>
          <w:w w:val="80"/>
          <w:sz w:val="22"/>
        </w:rPr>
        <w:t>health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12" w:after="0"/>
        <w:ind w:left="615" w:right="0" w:hanging="179"/>
        <w:jc w:val="left"/>
        <w:rPr>
          <w:sz w:val="22"/>
        </w:rPr>
      </w:pPr>
      <w:r>
        <w:rPr>
          <w:color w:val="4D4D4F"/>
          <w:w w:val="80"/>
          <w:sz w:val="22"/>
        </w:rPr>
        <w:t>Conducting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surveillance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and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research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to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inform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maternal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and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child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health</w:t>
      </w:r>
      <w:r>
        <w:rPr>
          <w:color w:val="4D4D4F"/>
          <w:spacing w:val="12"/>
          <w:sz w:val="22"/>
        </w:rPr>
        <w:t> </w:t>
      </w:r>
      <w:r>
        <w:rPr>
          <w:color w:val="4D4D4F"/>
          <w:w w:val="80"/>
          <w:sz w:val="22"/>
        </w:rPr>
        <w:t>programming</w:t>
      </w:r>
      <w:r>
        <w:rPr>
          <w:color w:val="4D4D4F"/>
          <w:spacing w:val="13"/>
          <w:sz w:val="22"/>
        </w:rPr>
        <w:t> </w:t>
      </w:r>
      <w:r>
        <w:rPr>
          <w:color w:val="4D4D4F"/>
          <w:w w:val="80"/>
          <w:sz w:val="22"/>
        </w:rPr>
        <w:t>and</w:t>
      </w:r>
      <w:r>
        <w:rPr>
          <w:color w:val="4D4D4F"/>
          <w:spacing w:val="13"/>
          <w:sz w:val="22"/>
        </w:rPr>
        <w:t> </w:t>
      </w:r>
      <w:r>
        <w:rPr>
          <w:color w:val="4D4D4F"/>
          <w:spacing w:val="-2"/>
          <w:w w:val="80"/>
          <w:sz w:val="22"/>
        </w:rPr>
        <w:t>policies</w:t>
      </w:r>
    </w:p>
    <w:p>
      <w:pPr>
        <w:pStyle w:val="Heading1"/>
        <w:spacing w:before="248"/>
      </w:pPr>
      <w:r>
        <w:rPr>
          <w:color w:val="FFFFFF"/>
          <w:spacing w:val="-2"/>
          <w:w w:val="115"/>
        </w:rPr>
        <w:t>PRIORITIES</w:t>
      </w:r>
    </w:p>
    <w:p>
      <w:pPr>
        <w:pStyle w:val="BodyText"/>
        <w:spacing w:before="0"/>
        <w:rPr>
          <w:rFonts w:ascii="Calibri"/>
          <w:b/>
          <w:sz w:val="20"/>
        </w:rPr>
      </w:pPr>
    </w:p>
    <w:p>
      <w:pPr>
        <w:pStyle w:val="BodyText"/>
        <w:spacing w:before="0"/>
        <w:rPr>
          <w:rFonts w:ascii="Calibri"/>
          <w:b/>
          <w:sz w:val="20"/>
        </w:rPr>
      </w:pPr>
    </w:p>
    <w:p>
      <w:pPr>
        <w:pStyle w:val="BodyText"/>
        <w:spacing w:before="119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type w:val="continuous"/>
          <w:pgSz w:w="12240" w:h="15840"/>
          <w:pgMar w:top="480" w:bottom="280" w:left="740" w:right="700"/>
        </w:sect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9" w:lineRule="auto" w:before="105" w:after="0"/>
        <w:ind w:left="120" w:right="38" w:firstLine="0"/>
        <w:jc w:val="left"/>
        <w:rPr>
          <w:sz w:val="22"/>
        </w:rPr>
      </w:pPr>
      <w:r>
        <w:rPr>
          <w:b/>
          <w:color w:val="4D4D4F"/>
          <w:w w:val="90"/>
          <w:sz w:val="22"/>
        </w:rPr>
        <w:t>Eliminate maternal and child health disparities </w:t>
      </w:r>
      <w:r>
        <w:rPr>
          <w:color w:val="4D4D4F"/>
          <w:w w:val="90"/>
          <w:sz w:val="22"/>
        </w:rPr>
        <w:t>through initiatives such as </w:t>
      </w:r>
      <w:r>
        <w:rPr>
          <w:color w:val="4D4D4F"/>
          <w:w w:val="80"/>
          <w:sz w:val="22"/>
        </w:rPr>
        <w:t>increasing equitable access </w:t>
      </w:r>
      <w:r>
        <w:rPr>
          <w:color w:val="4D4D4F"/>
          <w:w w:val="80"/>
          <w:sz w:val="22"/>
        </w:rPr>
        <w:t>to </w:t>
      </w:r>
      <w:r>
        <w:rPr>
          <w:color w:val="4D4D4F"/>
          <w:w w:val="85"/>
          <w:sz w:val="22"/>
        </w:rPr>
        <w:t>doula</w:t>
      </w:r>
      <w:r>
        <w:rPr>
          <w:color w:val="4D4D4F"/>
          <w:spacing w:val="-1"/>
          <w:w w:val="85"/>
          <w:sz w:val="22"/>
        </w:rPr>
        <w:t> </w:t>
      </w:r>
      <w:r>
        <w:rPr>
          <w:color w:val="4D4D4F"/>
          <w:w w:val="85"/>
          <w:sz w:val="22"/>
        </w:rPr>
        <w:t>care</w:t>
      </w:r>
      <w:r>
        <w:rPr>
          <w:color w:val="4D4D4F"/>
          <w:spacing w:val="-1"/>
          <w:w w:val="85"/>
          <w:sz w:val="22"/>
        </w:rPr>
        <w:t> </w:t>
      </w:r>
      <w:r>
        <w:rPr>
          <w:color w:val="4D4D4F"/>
          <w:w w:val="85"/>
          <w:sz w:val="22"/>
        </w:rPr>
        <w:t>and</w:t>
      </w:r>
      <w:r>
        <w:rPr>
          <w:color w:val="4D4D4F"/>
          <w:spacing w:val="-1"/>
          <w:w w:val="85"/>
          <w:sz w:val="22"/>
        </w:rPr>
        <w:t> </w:t>
      </w:r>
      <w:r>
        <w:rPr>
          <w:color w:val="4D4D4F"/>
          <w:w w:val="85"/>
          <w:sz w:val="22"/>
        </w:rPr>
        <w:t>strengthening </w:t>
      </w:r>
      <w:r>
        <w:rPr>
          <w:color w:val="4D4D4F"/>
          <w:w w:val="90"/>
          <w:sz w:val="22"/>
        </w:rPr>
        <w:t>the Maternal Mortality and </w:t>
      </w:r>
      <w:r>
        <w:rPr>
          <w:color w:val="4D4D4F"/>
          <w:w w:val="85"/>
          <w:sz w:val="22"/>
        </w:rPr>
        <w:t>Morbidity</w:t>
      </w:r>
      <w:r>
        <w:rPr>
          <w:color w:val="4D4D4F"/>
          <w:spacing w:val="-5"/>
          <w:w w:val="85"/>
          <w:sz w:val="22"/>
        </w:rPr>
        <w:t> </w:t>
      </w:r>
      <w:r>
        <w:rPr>
          <w:color w:val="4D4D4F"/>
          <w:w w:val="85"/>
          <w:sz w:val="22"/>
        </w:rPr>
        <w:t>Review</w:t>
      </w:r>
      <w:r>
        <w:rPr>
          <w:color w:val="4D4D4F"/>
          <w:spacing w:val="-5"/>
          <w:w w:val="85"/>
          <w:sz w:val="22"/>
        </w:rPr>
        <w:t> </w:t>
      </w:r>
      <w:r>
        <w:rPr>
          <w:color w:val="4D4D4F"/>
          <w:w w:val="85"/>
          <w:sz w:val="22"/>
        </w:rPr>
        <w:t>Committee.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9" w:lineRule="auto" w:before="105" w:after="0"/>
        <w:ind w:left="120" w:right="38" w:firstLine="0"/>
        <w:jc w:val="left"/>
        <w:rPr>
          <w:sz w:val="22"/>
        </w:rPr>
      </w:pPr>
      <w:r>
        <w:rPr/>
        <w:br w:type="column"/>
      </w:r>
      <w:r>
        <w:rPr>
          <w:b/>
          <w:color w:val="4D4D4F"/>
          <w:spacing w:val="-2"/>
          <w:w w:val="90"/>
          <w:sz w:val="22"/>
        </w:rPr>
        <w:t>Support</w:t>
      </w:r>
      <w:r>
        <w:rPr>
          <w:b/>
          <w:color w:val="4D4D4F"/>
          <w:spacing w:val="-8"/>
          <w:w w:val="90"/>
          <w:sz w:val="22"/>
        </w:rPr>
        <w:t> </w:t>
      </w:r>
      <w:r>
        <w:rPr>
          <w:b/>
          <w:color w:val="4D4D4F"/>
          <w:spacing w:val="-2"/>
          <w:w w:val="90"/>
          <w:sz w:val="22"/>
        </w:rPr>
        <w:t>a</w:t>
      </w:r>
      <w:r>
        <w:rPr>
          <w:b/>
          <w:color w:val="4D4D4F"/>
          <w:spacing w:val="-7"/>
          <w:w w:val="90"/>
          <w:sz w:val="22"/>
        </w:rPr>
        <w:t> </w:t>
      </w:r>
      <w:r>
        <w:rPr>
          <w:b/>
          <w:color w:val="4D4D4F"/>
          <w:spacing w:val="-2"/>
          <w:w w:val="90"/>
          <w:sz w:val="22"/>
        </w:rPr>
        <w:t>resilient</w:t>
      </w:r>
      <w:r>
        <w:rPr>
          <w:b/>
          <w:color w:val="4D4D4F"/>
          <w:spacing w:val="-7"/>
          <w:w w:val="90"/>
          <w:sz w:val="22"/>
        </w:rPr>
        <w:t> </w:t>
      </w:r>
      <w:r>
        <w:rPr>
          <w:b/>
          <w:color w:val="4D4D4F"/>
          <w:spacing w:val="-2"/>
          <w:w w:val="90"/>
          <w:sz w:val="22"/>
        </w:rPr>
        <w:t>and </w:t>
      </w:r>
      <w:r>
        <w:rPr>
          <w:b/>
          <w:color w:val="4D4D4F"/>
          <w:spacing w:val="-4"/>
          <w:w w:val="90"/>
          <w:sz w:val="22"/>
        </w:rPr>
        <w:t>diverse</w:t>
      </w:r>
      <w:r>
        <w:rPr>
          <w:b/>
          <w:color w:val="4D4D4F"/>
          <w:spacing w:val="-5"/>
          <w:w w:val="90"/>
          <w:sz w:val="22"/>
        </w:rPr>
        <w:t> </w:t>
      </w:r>
      <w:r>
        <w:rPr>
          <w:b/>
          <w:color w:val="4D4D4F"/>
          <w:spacing w:val="-4"/>
          <w:w w:val="90"/>
          <w:sz w:val="22"/>
        </w:rPr>
        <w:t>maternal</w:t>
      </w:r>
      <w:r>
        <w:rPr>
          <w:b/>
          <w:color w:val="4D4D4F"/>
          <w:spacing w:val="-5"/>
          <w:w w:val="90"/>
          <w:sz w:val="22"/>
        </w:rPr>
        <w:t> </w:t>
      </w:r>
      <w:r>
        <w:rPr>
          <w:b/>
          <w:color w:val="4D4D4F"/>
          <w:spacing w:val="-4"/>
          <w:w w:val="90"/>
          <w:sz w:val="22"/>
        </w:rPr>
        <w:t>and</w:t>
      </w:r>
      <w:r>
        <w:rPr>
          <w:b/>
          <w:color w:val="4D4D4F"/>
          <w:spacing w:val="-5"/>
          <w:w w:val="90"/>
          <w:sz w:val="22"/>
        </w:rPr>
        <w:t> </w:t>
      </w:r>
      <w:r>
        <w:rPr>
          <w:b/>
          <w:color w:val="4D4D4F"/>
          <w:spacing w:val="-4"/>
          <w:w w:val="90"/>
          <w:sz w:val="22"/>
        </w:rPr>
        <w:t>child </w:t>
      </w:r>
      <w:r>
        <w:rPr>
          <w:b/>
          <w:color w:val="4D4D4F"/>
          <w:w w:val="80"/>
          <w:sz w:val="22"/>
        </w:rPr>
        <w:t>health workforce </w:t>
      </w:r>
      <w:r>
        <w:rPr>
          <w:color w:val="4D4D4F"/>
          <w:w w:val="80"/>
          <w:sz w:val="22"/>
        </w:rPr>
        <w:t>by ensuring </w:t>
      </w:r>
      <w:r>
        <w:rPr>
          <w:color w:val="4D4D4F"/>
          <w:spacing w:val="-2"/>
          <w:w w:val="85"/>
          <w:sz w:val="22"/>
        </w:rPr>
        <w:t>competitive</w:t>
      </w:r>
      <w:r>
        <w:rPr>
          <w:color w:val="4D4D4F"/>
          <w:spacing w:val="-5"/>
          <w:w w:val="85"/>
          <w:sz w:val="22"/>
        </w:rPr>
        <w:t> </w:t>
      </w:r>
      <w:r>
        <w:rPr>
          <w:color w:val="4D4D4F"/>
          <w:spacing w:val="-2"/>
          <w:w w:val="85"/>
          <w:sz w:val="22"/>
        </w:rPr>
        <w:t>wages,</w:t>
      </w:r>
      <w:r>
        <w:rPr>
          <w:color w:val="4D4D4F"/>
          <w:spacing w:val="-11"/>
          <w:w w:val="85"/>
          <w:sz w:val="22"/>
        </w:rPr>
        <w:t> </w:t>
      </w:r>
      <w:r>
        <w:rPr>
          <w:color w:val="4D4D4F"/>
          <w:spacing w:val="-2"/>
          <w:w w:val="85"/>
          <w:sz w:val="22"/>
        </w:rPr>
        <w:t>promoting </w:t>
      </w:r>
      <w:r>
        <w:rPr>
          <w:color w:val="4D4D4F"/>
          <w:w w:val="80"/>
          <w:sz w:val="22"/>
        </w:rPr>
        <w:t>professional development,</w:t>
      </w:r>
      <w:r>
        <w:rPr>
          <w:color w:val="4D4D4F"/>
          <w:spacing w:val="-7"/>
          <w:w w:val="80"/>
          <w:sz w:val="22"/>
        </w:rPr>
        <w:t> </w:t>
      </w:r>
      <w:r>
        <w:rPr>
          <w:color w:val="4D4D4F"/>
          <w:w w:val="80"/>
          <w:sz w:val="22"/>
        </w:rPr>
        <w:t>and </w:t>
      </w:r>
      <w:r>
        <w:rPr>
          <w:color w:val="4D4D4F"/>
          <w:w w:val="85"/>
          <w:sz w:val="22"/>
        </w:rPr>
        <w:t>creating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a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sustainable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career </w:t>
      </w:r>
      <w:r>
        <w:rPr>
          <w:color w:val="4D4D4F"/>
          <w:spacing w:val="-2"/>
          <w:w w:val="95"/>
          <w:sz w:val="22"/>
        </w:rPr>
        <w:t>pipeline.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9" w:lineRule="auto" w:before="105" w:after="0"/>
        <w:ind w:left="120" w:right="38" w:firstLine="0"/>
        <w:jc w:val="left"/>
        <w:rPr>
          <w:sz w:val="22"/>
        </w:rPr>
      </w:pPr>
      <w:r>
        <w:rPr/>
        <w:br w:type="column"/>
      </w:r>
      <w:r>
        <w:rPr>
          <w:b/>
          <w:color w:val="4D4D4F"/>
          <w:spacing w:val="-2"/>
          <w:w w:val="90"/>
          <w:sz w:val="22"/>
        </w:rPr>
        <w:t>Address</w:t>
      </w:r>
      <w:r>
        <w:rPr>
          <w:b/>
          <w:color w:val="4D4D4F"/>
          <w:spacing w:val="-8"/>
          <w:w w:val="90"/>
          <w:sz w:val="22"/>
        </w:rPr>
        <w:t> </w:t>
      </w:r>
      <w:r>
        <w:rPr>
          <w:b/>
          <w:color w:val="4D4D4F"/>
          <w:spacing w:val="-2"/>
          <w:w w:val="90"/>
          <w:sz w:val="22"/>
        </w:rPr>
        <w:t>behavioral health</w:t>
      </w:r>
      <w:r>
        <w:rPr>
          <w:b/>
          <w:color w:val="4D4D4F"/>
          <w:spacing w:val="-8"/>
          <w:w w:val="90"/>
          <w:sz w:val="22"/>
        </w:rPr>
        <w:t> </w:t>
      </w:r>
      <w:r>
        <w:rPr>
          <w:b/>
          <w:color w:val="4D4D4F"/>
          <w:spacing w:val="-2"/>
          <w:w w:val="90"/>
          <w:sz w:val="22"/>
        </w:rPr>
        <w:t>needs</w:t>
      </w:r>
      <w:r>
        <w:rPr>
          <w:b/>
          <w:color w:val="4D4D4F"/>
          <w:spacing w:val="-7"/>
          <w:w w:val="90"/>
          <w:sz w:val="22"/>
        </w:rPr>
        <w:t> </w:t>
      </w:r>
      <w:r>
        <w:rPr>
          <w:b/>
          <w:color w:val="4D4D4F"/>
          <w:spacing w:val="-2"/>
          <w:w w:val="90"/>
          <w:sz w:val="22"/>
        </w:rPr>
        <w:t>for</w:t>
      </w:r>
      <w:r>
        <w:rPr>
          <w:b/>
          <w:color w:val="4D4D4F"/>
          <w:spacing w:val="-7"/>
          <w:w w:val="90"/>
          <w:sz w:val="22"/>
        </w:rPr>
        <w:t> </w:t>
      </w:r>
      <w:r>
        <w:rPr>
          <w:b/>
          <w:color w:val="4D4D4F"/>
          <w:spacing w:val="-2"/>
          <w:w w:val="90"/>
          <w:sz w:val="22"/>
        </w:rPr>
        <w:t>families, </w:t>
      </w:r>
      <w:r>
        <w:rPr>
          <w:color w:val="4D4D4F"/>
          <w:spacing w:val="-4"/>
          <w:w w:val="90"/>
          <w:sz w:val="22"/>
        </w:rPr>
        <w:t>including</w:t>
      </w:r>
      <w:r>
        <w:rPr>
          <w:color w:val="4D4D4F"/>
          <w:spacing w:val="-7"/>
          <w:w w:val="90"/>
          <w:sz w:val="22"/>
        </w:rPr>
        <w:t> </w:t>
      </w:r>
      <w:r>
        <w:rPr>
          <w:color w:val="4D4D4F"/>
          <w:spacing w:val="-4"/>
          <w:w w:val="90"/>
          <w:sz w:val="22"/>
        </w:rPr>
        <w:t>increasing</w:t>
      </w:r>
      <w:r>
        <w:rPr>
          <w:color w:val="4D4D4F"/>
          <w:spacing w:val="-7"/>
          <w:w w:val="90"/>
          <w:sz w:val="22"/>
        </w:rPr>
        <w:t> </w:t>
      </w:r>
      <w:r>
        <w:rPr>
          <w:color w:val="4D4D4F"/>
          <w:spacing w:val="-4"/>
          <w:w w:val="90"/>
          <w:sz w:val="22"/>
        </w:rPr>
        <w:t>access </w:t>
      </w:r>
      <w:r>
        <w:rPr>
          <w:color w:val="4D4D4F"/>
          <w:spacing w:val="-4"/>
          <w:w w:val="85"/>
          <w:sz w:val="22"/>
        </w:rPr>
        <w:t>to</w:t>
      </w:r>
      <w:r>
        <w:rPr>
          <w:color w:val="4D4D4F"/>
          <w:spacing w:val="-12"/>
          <w:sz w:val="22"/>
        </w:rPr>
        <w:t> </w:t>
      </w:r>
      <w:r>
        <w:rPr>
          <w:color w:val="4D4D4F"/>
          <w:spacing w:val="-4"/>
          <w:w w:val="85"/>
          <w:sz w:val="22"/>
        </w:rPr>
        <w:t>integrated</w:t>
      </w:r>
      <w:r>
        <w:rPr>
          <w:color w:val="4D4D4F"/>
          <w:spacing w:val="-12"/>
          <w:sz w:val="22"/>
        </w:rPr>
        <w:t> </w:t>
      </w:r>
      <w:r>
        <w:rPr>
          <w:color w:val="4D4D4F"/>
          <w:spacing w:val="-4"/>
          <w:w w:val="85"/>
          <w:sz w:val="22"/>
        </w:rPr>
        <w:t>primary</w:t>
      </w:r>
      <w:r>
        <w:rPr>
          <w:color w:val="4D4D4F"/>
          <w:spacing w:val="-12"/>
          <w:sz w:val="22"/>
        </w:rPr>
        <w:t> </w:t>
      </w:r>
      <w:r>
        <w:rPr>
          <w:color w:val="4D4D4F"/>
          <w:spacing w:val="-4"/>
          <w:w w:val="85"/>
          <w:sz w:val="22"/>
        </w:rPr>
        <w:t>care</w:t>
      </w:r>
      <w:r>
        <w:rPr>
          <w:color w:val="4D4D4F"/>
          <w:spacing w:val="-12"/>
          <w:sz w:val="22"/>
        </w:rPr>
        <w:t> </w:t>
      </w:r>
      <w:r>
        <w:rPr>
          <w:color w:val="4D4D4F"/>
          <w:spacing w:val="-4"/>
          <w:w w:val="85"/>
          <w:sz w:val="22"/>
        </w:rPr>
        <w:t>for </w:t>
      </w:r>
      <w:r>
        <w:rPr>
          <w:color w:val="4D4D4F"/>
          <w:spacing w:val="-2"/>
          <w:w w:val="95"/>
          <w:sz w:val="22"/>
        </w:rPr>
        <w:t>young</w:t>
      </w:r>
      <w:r>
        <w:rPr>
          <w:color w:val="4D4D4F"/>
          <w:spacing w:val="-11"/>
          <w:w w:val="95"/>
          <w:sz w:val="22"/>
        </w:rPr>
        <w:t> </w:t>
      </w:r>
      <w:r>
        <w:rPr>
          <w:color w:val="4D4D4F"/>
          <w:spacing w:val="-2"/>
          <w:w w:val="95"/>
          <w:sz w:val="22"/>
        </w:rPr>
        <w:t>children.</w:t>
      </w:r>
    </w:p>
    <w:p>
      <w:pPr>
        <w:pStyle w:val="Heading2"/>
        <w:numPr>
          <w:ilvl w:val="0"/>
          <w:numId w:val="2"/>
        </w:numPr>
        <w:tabs>
          <w:tab w:pos="315" w:val="left" w:leader="none"/>
        </w:tabs>
        <w:spacing w:line="249" w:lineRule="auto" w:before="105" w:after="0"/>
        <w:ind w:left="120" w:right="273" w:firstLine="0"/>
        <w:jc w:val="left"/>
      </w:pPr>
      <w:r>
        <w:rPr>
          <w:b w:val="0"/>
        </w:rPr>
        <w:br w:type="column"/>
      </w:r>
      <w:r>
        <w:rPr>
          <w:color w:val="4D4D4F"/>
          <w:w w:val="85"/>
        </w:rPr>
        <w:t>Optimize quality</w:t>
      </w:r>
      <w:r>
        <w:rPr>
          <w:color w:val="4D4D4F"/>
          <w:spacing w:val="-1"/>
          <w:w w:val="85"/>
        </w:rPr>
        <w:t> </w:t>
      </w:r>
      <w:r>
        <w:rPr>
          <w:color w:val="4D4D4F"/>
          <w:w w:val="85"/>
        </w:rPr>
        <w:t>of life </w:t>
      </w:r>
      <w:r>
        <w:rPr>
          <w:color w:val="4D4D4F"/>
          <w:spacing w:val="-2"/>
          <w:w w:val="90"/>
        </w:rPr>
        <w:t>for</w:t>
      </w:r>
      <w:r>
        <w:rPr>
          <w:color w:val="4D4D4F"/>
          <w:spacing w:val="-8"/>
          <w:w w:val="90"/>
        </w:rPr>
        <w:t> </w:t>
      </w:r>
      <w:r>
        <w:rPr>
          <w:color w:val="4D4D4F"/>
          <w:spacing w:val="-2"/>
          <w:w w:val="90"/>
        </w:rPr>
        <w:t>children</w:t>
      </w:r>
      <w:r>
        <w:rPr>
          <w:color w:val="4D4D4F"/>
          <w:spacing w:val="-7"/>
          <w:w w:val="90"/>
        </w:rPr>
        <w:t> </w:t>
      </w:r>
      <w:r>
        <w:rPr>
          <w:color w:val="4D4D4F"/>
          <w:spacing w:val="-2"/>
          <w:w w:val="90"/>
        </w:rPr>
        <w:t>and</w:t>
      </w:r>
      <w:r>
        <w:rPr>
          <w:color w:val="4D4D4F"/>
          <w:spacing w:val="-7"/>
          <w:w w:val="90"/>
        </w:rPr>
        <w:t> </w:t>
      </w:r>
      <w:r>
        <w:rPr>
          <w:color w:val="4D4D4F"/>
          <w:spacing w:val="-2"/>
          <w:w w:val="90"/>
        </w:rPr>
        <w:t>youth </w:t>
      </w:r>
      <w:r>
        <w:rPr>
          <w:color w:val="4D4D4F"/>
          <w:w w:val="80"/>
        </w:rPr>
        <w:t>with special health needs,</w:t>
      </w:r>
    </w:p>
    <w:p>
      <w:pPr>
        <w:pStyle w:val="BodyText"/>
        <w:spacing w:line="249" w:lineRule="auto" w:before="3"/>
        <w:ind w:left="120" w:right="189"/>
      </w:pPr>
      <w:r>
        <w:rPr>
          <w:color w:val="4D4D4F"/>
          <w:w w:val="80"/>
        </w:rPr>
        <w:t>including addressing the lack </w:t>
      </w:r>
      <w:r>
        <w:rPr>
          <w:color w:val="4D4D4F"/>
          <w:w w:val="85"/>
        </w:rPr>
        <w:t>of</w:t>
      </w:r>
      <w:r>
        <w:rPr>
          <w:color w:val="4D4D4F"/>
          <w:spacing w:val="-7"/>
          <w:w w:val="85"/>
        </w:rPr>
        <w:t> </w:t>
      </w:r>
      <w:r>
        <w:rPr>
          <w:color w:val="4D4D4F"/>
          <w:w w:val="85"/>
        </w:rPr>
        <w:t>respite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care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and</w:t>
      </w:r>
      <w:r>
        <w:rPr>
          <w:color w:val="4D4D4F"/>
          <w:spacing w:val="-6"/>
          <w:w w:val="85"/>
        </w:rPr>
        <w:t> </w:t>
      </w:r>
      <w:r>
        <w:rPr>
          <w:color w:val="4D4D4F"/>
          <w:w w:val="85"/>
        </w:rPr>
        <w:t>ensuring </w:t>
      </w:r>
      <w:r>
        <w:rPr>
          <w:color w:val="4D4D4F"/>
          <w:w w:val="90"/>
        </w:rPr>
        <w:t>full</w:t>
      </w:r>
      <w:r>
        <w:rPr>
          <w:color w:val="4D4D4F"/>
          <w:spacing w:val="-10"/>
          <w:w w:val="90"/>
        </w:rPr>
        <w:t> </w:t>
      </w:r>
      <w:r>
        <w:rPr>
          <w:color w:val="4D4D4F"/>
          <w:w w:val="90"/>
        </w:rPr>
        <w:t>school</w:t>
      </w:r>
      <w:r>
        <w:rPr>
          <w:color w:val="4D4D4F"/>
          <w:spacing w:val="-9"/>
          <w:w w:val="90"/>
        </w:rPr>
        <w:t> </w:t>
      </w:r>
      <w:r>
        <w:rPr>
          <w:color w:val="4D4D4F"/>
          <w:w w:val="90"/>
        </w:rPr>
        <w:t>participation.</w:t>
      </w:r>
    </w:p>
    <w:p>
      <w:pPr>
        <w:spacing w:after="0" w:line="249" w:lineRule="auto"/>
        <w:sectPr>
          <w:type w:val="continuous"/>
          <w:pgSz w:w="12240" w:h="15840"/>
          <w:pgMar w:top="480" w:bottom="280" w:left="740" w:right="700"/>
          <w:cols w:num="4" w:equalWidth="0">
            <w:col w:w="2620" w:space="242"/>
            <w:col w:w="2591" w:space="107"/>
            <w:col w:w="2486" w:space="131"/>
            <w:col w:w="2623"/>
          </w:cols>
        </w:sectPr>
      </w:pPr>
    </w:p>
    <w:p>
      <w:pPr>
        <w:pStyle w:val="Heading1"/>
        <w:spacing w:before="226"/>
      </w:pPr>
      <w:r>
        <w:rPr>
          <w:color w:val="FFFFFF"/>
          <w:w w:val="115"/>
        </w:rPr>
        <w:t>ANNUAL </w:t>
      </w:r>
      <w:r>
        <w:rPr>
          <w:color w:val="FFFFFF"/>
          <w:spacing w:val="-2"/>
          <w:w w:val="115"/>
        </w:rPr>
        <w:t>HIGHLIGHTS</w:t>
      </w:r>
    </w:p>
    <w:p>
      <w:pPr>
        <w:pStyle w:val="BodyText"/>
        <w:spacing w:before="14"/>
        <w:rPr>
          <w:rFonts w:ascii="Calibri"/>
          <w:b/>
        </w:rPr>
      </w:pPr>
    </w:p>
    <w:p>
      <w:pPr>
        <w:pStyle w:val="Heading2"/>
        <w:spacing w:before="0"/>
        <w:ind w:left="121"/>
      </w:pPr>
      <w:r>
        <w:rPr>
          <w:color w:val="4D4D4F"/>
          <w:w w:val="80"/>
        </w:rPr>
        <w:t>Keep</w:t>
      </w:r>
      <w:r>
        <w:rPr>
          <w:color w:val="4D4D4F"/>
          <w:spacing w:val="12"/>
        </w:rPr>
        <w:t> </w:t>
      </w:r>
      <w:r>
        <w:rPr>
          <w:color w:val="4D4D4F"/>
          <w:w w:val="80"/>
        </w:rPr>
        <w:t>children,</w:t>
      </w:r>
      <w:r>
        <w:rPr>
          <w:color w:val="4D4D4F"/>
          <w:spacing w:val="1"/>
        </w:rPr>
        <w:t> </w:t>
      </w:r>
      <w:r>
        <w:rPr>
          <w:color w:val="4D4D4F"/>
          <w:w w:val="80"/>
        </w:rPr>
        <w:t>women,</w:t>
      </w:r>
      <w:r>
        <w:rPr>
          <w:color w:val="4D4D4F"/>
          <w:spacing w:val="1"/>
        </w:rPr>
        <w:t> </w:t>
      </w:r>
      <w:r>
        <w:rPr>
          <w:color w:val="4D4D4F"/>
          <w:w w:val="80"/>
        </w:rPr>
        <w:t>and</w:t>
      </w:r>
      <w:r>
        <w:rPr>
          <w:color w:val="4D4D4F"/>
          <w:spacing w:val="13"/>
        </w:rPr>
        <w:t> </w:t>
      </w:r>
      <w:r>
        <w:rPr>
          <w:color w:val="4D4D4F"/>
          <w:w w:val="80"/>
        </w:rPr>
        <w:t>their</w:t>
      </w:r>
      <w:r>
        <w:rPr>
          <w:color w:val="4D4D4F"/>
          <w:spacing w:val="12"/>
        </w:rPr>
        <w:t> </w:t>
      </w:r>
      <w:r>
        <w:rPr>
          <w:color w:val="4D4D4F"/>
          <w:w w:val="80"/>
        </w:rPr>
        <w:t>families</w:t>
      </w:r>
      <w:r>
        <w:rPr>
          <w:color w:val="4D4D4F"/>
          <w:spacing w:val="12"/>
        </w:rPr>
        <w:t> </w:t>
      </w:r>
      <w:r>
        <w:rPr>
          <w:color w:val="4D4D4F"/>
          <w:spacing w:val="-2"/>
          <w:w w:val="80"/>
        </w:rPr>
        <w:t>healthy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40" w:lineRule="auto" w:before="47" w:after="0"/>
        <w:ind w:left="570" w:right="0" w:hanging="179"/>
        <w:jc w:val="left"/>
        <w:rPr>
          <w:sz w:val="22"/>
        </w:rPr>
      </w:pPr>
      <w:r>
        <w:rPr>
          <w:color w:val="4D4D4F"/>
          <w:w w:val="80"/>
          <w:sz w:val="22"/>
        </w:rPr>
        <w:t>Provide</w:t>
      </w:r>
      <w:r>
        <w:rPr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critical</w:t>
      </w:r>
      <w:r>
        <w:rPr>
          <w:color w:val="4D4D4F"/>
          <w:spacing w:val="8"/>
          <w:sz w:val="22"/>
        </w:rPr>
        <w:t> </w:t>
      </w:r>
      <w:r>
        <w:rPr>
          <w:color w:val="4D4D4F"/>
          <w:w w:val="80"/>
          <w:sz w:val="22"/>
        </w:rPr>
        <w:t>health</w:t>
      </w:r>
      <w:r>
        <w:rPr>
          <w:color w:val="4D4D4F"/>
          <w:spacing w:val="8"/>
          <w:sz w:val="22"/>
        </w:rPr>
        <w:t> </w:t>
      </w:r>
      <w:r>
        <w:rPr>
          <w:color w:val="4D4D4F"/>
          <w:w w:val="80"/>
          <w:sz w:val="22"/>
        </w:rPr>
        <w:t>services</w:t>
      </w:r>
      <w:r>
        <w:rPr>
          <w:color w:val="4D4D4F"/>
          <w:spacing w:val="8"/>
          <w:sz w:val="22"/>
        </w:rPr>
        <w:t> </w:t>
      </w:r>
      <w:r>
        <w:rPr>
          <w:color w:val="4D4D4F"/>
          <w:w w:val="80"/>
          <w:sz w:val="22"/>
        </w:rPr>
        <w:t>to</w:t>
      </w:r>
      <w:r>
        <w:rPr>
          <w:color w:val="4D4D4F"/>
          <w:spacing w:val="8"/>
          <w:sz w:val="22"/>
        </w:rPr>
        <w:t> </w:t>
      </w:r>
      <w:r>
        <w:rPr>
          <w:b/>
          <w:color w:val="4D4D4F"/>
          <w:w w:val="80"/>
          <w:sz w:val="22"/>
        </w:rPr>
        <w:t>860,000</w:t>
      </w:r>
      <w:r>
        <w:rPr>
          <w:b/>
          <w:color w:val="4D4D4F"/>
          <w:spacing w:val="8"/>
          <w:sz w:val="22"/>
        </w:rPr>
        <w:t> </w:t>
      </w:r>
      <w:r>
        <w:rPr>
          <w:b/>
          <w:color w:val="4D4D4F"/>
          <w:w w:val="80"/>
          <w:sz w:val="22"/>
        </w:rPr>
        <w:t>women,</w:t>
      </w:r>
      <w:r>
        <w:rPr>
          <w:b/>
          <w:color w:val="4D4D4F"/>
          <w:spacing w:val="-3"/>
          <w:sz w:val="22"/>
        </w:rPr>
        <w:t> </w:t>
      </w:r>
      <w:r>
        <w:rPr>
          <w:b/>
          <w:color w:val="4D4D4F"/>
          <w:w w:val="80"/>
          <w:sz w:val="22"/>
        </w:rPr>
        <w:t>infants,</w:t>
      </w:r>
      <w:r>
        <w:rPr>
          <w:b/>
          <w:color w:val="4D4D4F"/>
          <w:spacing w:val="-2"/>
          <w:sz w:val="22"/>
        </w:rPr>
        <w:t> </w:t>
      </w:r>
      <w:r>
        <w:rPr>
          <w:b/>
          <w:color w:val="4D4D4F"/>
          <w:w w:val="80"/>
          <w:sz w:val="22"/>
        </w:rPr>
        <w:t>and</w:t>
      </w:r>
      <w:r>
        <w:rPr>
          <w:b/>
          <w:color w:val="4D4D4F"/>
          <w:spacing w:val="8"/>
          <w:sz w:val="22"/>
        </w:rPr>
        <w:t> </w:t>
      </w:r>
      <w:r>
        <w:rPr>
          <w:b/>
          <w:color w:val="4D4D4F"/>
          <w:w w:val="80"/>
          <w:sz w:val="22"/>
        </w:rPr>
        <w:t>children</w:t>
      </w:r>
      <w:r>
        <w:rPr>
          <w:b/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as</w:t>
      </w:r>
      <w:r>
        <w:rPr>
          <w:color w:val="4D4D4F"/>
          <w:spacing w:val="8"/>
          <w:sz w:val="22"/>
        </w:rPr>
        <w:t> </w:t>
      </w:r>
      <w:r>
        <w:rPr>
          <w:color w:val="4D4D4F"/>
          <w:w w:val="80"/>
          <w:sz w:val="22"/>
        </w:rPr>
        <w:t>the</w:t>
      </w:r>
      <w:r>
        <w:rPr>
          <w:color w:val="4D4D4F"/>
          <w:spacing w:val="8"/>
          <w:sz w:val="22"/>
        </w:rPr>
        <w:t> </w:t>
      </w:r>
      <w:r>
        <w:rPr>
          <w:color w:val="4D4D4F"/>
          <w:w w:val="80"/>
          <w:sz w:val="22"/>
        </w:rPr>
        <w:t>state</w:t>
      </w:r>
      <w:r>
        <w:rPr>
          <w:color w:val="4D4D4F"/>
          <w:spacing w:val="-2"/>
          <w:sz w:val="22"/>
        </w:rPr>
        <w:t> </w:t>
      </w:r>
      <w:r>
        <w:rPr>
          <w:color w:val="4D4D4F"/>
          <w:w w:val="80"/>
          <w:sz w:val="22"/>
        </w:rPr>
        <w:t>Title</w:t>
      </w:r>
      <w:r>
        <w:rPr>
          <w:color w:val="4D4D4F"/>
          <w:spacing w:val="-3"/>
          <w:sz w:val="22"/>
        </w:rPr>
        <w:t> </w:t>
      </w:r>
      <w:r>
        <w:rPr>
          <w:color w:val="4D4D4F"/>
          <w:w w:val="80"/>
          <w:sz w:val="22"/>
        </w:rPr>
        <w:t>V</w:t>
      </w:r>
      <w:r>
        <w:rPr>
          <w:color w:val="4D4D4F"/>
          <w:spacing w:val="8"/>
          <w:sz w:val="22"/>
        </w:rPr>
        <w:t> </w:t>
      </w:r>
      <w:r>
        <w:rPr>
          <w:color w:val="4D4D4F"/>
          <w:spacing w:val="-2"/>
          <w:w w:val="80"/>
          <w:sz w:val="22"/>
        </w:rPr>
        <w:t>agency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40" w:lineRule="auto" w:before="98" w:after="0"/>
        <w:ind w:left="570" w:right="0" w:hanging="179"/>
        <w:jc w:val="left"/>
        <w:rPr>
          <w:sz w:val="22"/>
        </w:rPr>
      </w:pPr>
      <w:r>
        <w:rPr>
          <w:color w:val="4D4D4F"/>
          <w:w w:val="80"/>
          <w:sz w:val="22"/>
        </w:rPr>
        <w:t>Serve</w:t>
      </w:r>
      <w:r>
        <w:rPr>
          <w:color w:val="4D4D4F"/>
          <w:spacing w:val="10"/>
          <w:sz w:val="22"/>
        </w:rPr>
        <w:t> </w:t>
      </w:r>
      <w:r>
        <w:rPr>
          <w:b/>
          <w:color w:val="4D4D4F"/>
          <w:w w:val="80"/>
          <w:sz w:val="22"/>
        </w:rPr>
        <w:t>121,000</w:t>
      </w:r>
      <w:r>
        <w:rPr>
          <w:b/>
          <w:color w:val="4D4D4F"/>
          <w:spacing w:val="11"/>
          <w:sz w:val="22"/>
        </w:rPr>
        <w:t> </w:t>
      </w:r>
      <w:r>
        <w:rPr>
          <w:b/>
          <w:color w:val="4D4D4F"/>
          <w:w w:val="80"/>
          <w:sz w:val="22"/>
        </w:rPr>
        <w:t>WIC</w:t>
      </w:r>
      <w:r>
        <w:rPr>
          <w:b/>
          <w:color w:val="4D4D4F"/>
          <w:spacing w:val="10"/>
          <w:sz w:val="22"/>
        </w:rPr>
        <w:t> </w:t>
      </w:r>
      <w:r>
        <w:rPr>
          <w:b/>
          <w:color w:val="4D4D4F"/>
          <w:w w:val="80"/>
          <w:sz w:val="22"/>
        </w:rPr>
        <w:t>participants</w:t>
      </w:r>
      <w:r>
        <w:rPr>
          <w:b/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every</w:t>
      </w:r>
      <w:r>
        <w:rPr>
          <w:color w:val="4D4D4F"/>
          <w:spacing w:val="10"/>
          <w:sz w:val="22"/>
        </w:rPr>
        <w:t> </w:t>
      </w:r>
      <w:r>
        <w:rPr>
          <w:color w:val="4D4D4F"/>
          <w:w w:val="80"/>
          <w:sz w:val="22"/>
        </w:rPr>
        <w:t>month</w:t>
      </w:r>
      <w:r>
        <w:rPr>
          <w:color w:val="4D4D4F"/>
          <w:spacing w:val="11"/>
          <w:sz w:val="22"/>
        </w:rPr>
        <w:t> </w:t>
      </w:r>
      <w:r>
        <w:rPr>
          <w:color w:val="4D4D4F"/>
          <w:w w:val="80"/>
          <w:sz w:val="22"/>
        </w:rPr>
        <w:t>at</w:t>
      </w:r>
      <w:r>
        <w:rPr>
          <w:color w:val="4D4D4F"/>
          <w:spacing w:val="10"/>
          <w:sz w:val="22"/>
        </w:rPr>
        <w:t> </w:t>
      </w:r>
      <w:r>
        <w:rPr>
          <w:b/>
          <w:color w:val="4D4D4F"/>
          <w:w w:val="80"/>
          <w:sz w:val="22"/>
        </w:rPr>
        <w:t>120</w:t>
      </w:r>
      <w:r>
        <w:rPr>
          <w:b/>
          <w:color w:val="4D4D4F"/>
          <w:spacing w:val="11"/>
          <w:sz w:val="22"/>
        </w:rPr>
        <w:t> </w:t>
      </w:r>
      <w:r>
        <w:rPr>
          <w:color w:val="4D4D4F"/>
          <w:spacing w:val="-2"/>
          <w:w w:val="80"/>
          <w:sz w:val="22"/>
        </w:rPr>
        <w:t>locations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40" w:lineRule="auto" w:before="98" w:after="0"/>
        <w:ind w:left="570" w:right="0" w:hanging="179"/>
        <w:jc w:val="left"/>
        <w:rPr>
          <w:sz w:val="22"/>
        </w:rPr>
      </w:pPr>
      <w:r>
        <w:rPr>
          <w:color w:val="4D4D4F"/>
          <w:w w:val="80"/>
          <w:sz w:val="22"/>
        </w:rPr>
        <w:t>Screen</w:t>
      </w:r>
      <w:r>
        <w:rPr>
          <w:color w:val="4D4D4F"/>
          <w:spacing w:val="7"/>
          <w:sz w:val="22"/>
        </w:rPr>
        <w:t> </w:t>
      </w:r>
      <w:r>
        <w:rPr>
          <w:b/>
          <w:color w:val="4D4D4F"/>
          <w:w w:val="80"/>
          <w:sz w:val="22"/>
        </w:rPr>
        <w:t>99.3%</w:t>
      </w:r>
      <w:r>
        <w:rPr>
          <w:b/>
          <w:color w:val="4D4D4F"/>
          <w:spacing w:val="7"/>
          <w:sz w:val="22"/>
        </w:rPr>
        <w:t> </w:t>
      </w:r>
      <w:r>
        <w:rPr>
          <w:b/>
          <w:color w:val="4D4D4F"/>
          <w:w w:val="80"/>
          <w:sz w:val="22"/>
        </w:rPr>
        <w:t>of</w:t>
      </w:r>
      <w:r>
        <w:rPr>
          <w:b/>
          <w:color w:val="4D4D4F"/>
          <w:spacing w:val="7"/>
          <w:sz w:val="22"/>
        </w:rPr>
        <w:t> </w:t>
      </w:r>
      <w:r>
        <w:rPr>
          <w:b/>
          <w:color w:val="4D4D4F"/>
          <w:w w:val="80"/>
          <w:sz w:val="22"/>
        </w:rPr>
        <w:t>babies</w:t>
      </w:r>
      <w:r>
        <w:rPr>
          <w:b/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for</w:t>
      </w:r>
      <w:r>
        <w:rPr>
          <w:color w:val="4D4D4F"/>
          <w:spacing w:val="8"/>
          <w:sz w:val="22"/>
        </w:rPr>
        <w:t> </w:t>
      </w:r>
      <w:r>
        <w:rPr>
          <w:color w:val="4D4D4F"/>
          <w:w w:val="80"/>
          <w:sz w:val="22"/>
        </w:rPr>
        <w:t>hearing</w:t>
      </w:r>
      <w:r>
        <w:rPr>
          <w:color w:val="4D4D4F"/>
          <w:spacing w:val="7"/>
          <w:sz w:val="22"/>
        </w:rPr>
        <w:t> </w:t>
      </w:r>
      <w:r>
        <w:rPr>
          <w:color w:val="4D4D4F"/>
          <w:spacing w:val="-4"/>
          <w:w w:val="80"/>
          <w:sz w:val="22"/>
        </w:rPr>
        <w:t>loss</w:t>
      </w:r>
    </w:p>
    <w:p>
      <w:pPr>
        <w:pStyle w:val="Heading2"/>
        <w:ind w:left="121"/>
      </w:pPr>
      <w:r>
        <w:rPr>
          <w:color w:val="4D4D4F"/>
          <w:w w:val="80"/>
        </w:rPr>
        <w:t>Give</w:t>
      </w:r>
      <w:r>
        <w:rPr>
          <w:color w:val="4D4D4F"/>
          <w:spacing w:val="7"/>
        </w:rPr>
        <w:t> </w:t>
      </w:r>
      <w:r>
        <w:rPr>
          <w:color w:val="4D4D4F"/>
          <w:w w:val="80"/>
        </w:rPr>
        <w:t>children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a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healthy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start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and</w:t>
      </w:r>
      <w:r>
        <w:rPr>
          <w:color w:val="4D4D4F"/>
          <w:spacing w:val="7"/>
        </w:rPr>
        <w:t> </w:t>
      </w:r>
      <w:r>
        <w:rPr>
          <w:color w:val="4D4D4F"/>
          <w:w w:val="80"/>
        </w:rPr>
        <w:t>support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families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in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vulnerable</w:t>
      </w:r>
      <w:r>
        <w:rPr>
          <w:color w:val="4D4D4F"/>
          <w:spacing w:val="8"/>
        </w:rPr>
        <w:t> </w:t>
      </w:r>
      <w:r>
        <w:rPr>
          <w:color w:val="4D4D4F"/>
          <w:spacing w:val="-2"/>
          <w:w w:val="80"/>
        </w:rPr>
        <w:t>situations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40" w:lineRule="auto" w:before="48" w:after="0"/>
        <w:ind w:left="570" w:right="0" w:hanging="179"/>
        <w:jc w:val="left"/>
        <w:rPr>
          <w:sz w:val="22"/>
        </w:rPr>
      </w:pPr>
      <w:r>
        <w:rPr>
          <w:color w:val="4D4D4F"/>
          <w:w w:val="80"/>
          <w:sz w:val="22"/>
        </w:rPr>
        <w:t>Serve</w:t>
      </w:r>
      <w:r>
        <w:rPr>
          <w:color w:val="4D4D4F"/>
          <w:spacing w:val="6"/>
          <w:sz w:val="22"/>
        </w:rPr>
        <w:t> </w:t>
      </w:r>
      <w:r>
        <w:rPr>
          <w:b/>
          <w:color w:val="4D4D4F"/>
          <w:w w:val="80"/>
          <w:sz w:val="22"/>
        </w:rPr>
        <w:t>44,000</w:t>
      </w:r>
      <w:r>
        <w:rPr>
          <w:b/>
          <w:color w:val="4D4D4F"/>
          <w:spacing w:val="7"/>
          <w:sz w:val="22"/>
        </w:rPr>
        <w:t> </w:t>
      </w:r>
      <w:r>
        <w:rPr>
          <w:b/>
          <w:color w:val="4D4D4F"/>
          <w:w w:val="80"/>
          <w:sz w:val="22"/>
        </w:rPr>
        <w:t>children</w:t>
      </w:r>
      <w:r>
        <w:rPr>
          <w:b/>
          <w:color w:val="4D4D4F"/>
          <w:spacing w:val="6"/>
          <w:sz w:val="22"/>
        </w:rPr>
        <w:t> </w:t>
      </w:r>
      <w:r>
        <w:rPr>
          <w:color w:val="4D4D4F"/>
          <w:w w:val="80"/>
          <w:sz w:val="22"/>
        </w:rPr>
        <w:t>under</w:t>
      </w:r>
      <w:r>
        <w:rPr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the</w:t>
      </w:r>
      <w:r>
        <w:rPr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age</w:t>
      </w:r>
      <w:r>
        <w:rPr>
          <w:color w:val="4D4D4F"/>
          <w:spacing w:val="6"/>
          <w:sz w:val="22"/>
        </w:rPr>
        <w:t> </w:t>
      </w:r>
      <w:r>
        <w:rPr>
          <w:color w:val="4D4D4F"/>
          <w:w w:val="80"/>
          <w:sz w:val="22"/>
        </w:rPr>
        <w:t>of</w:t>
      </w:r>
      <w:r>
        <w:rPr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three</w:t>
      </w:r>
      <w:r>
        <w:rPr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with</w:t>
      </w:r>
      <w:r>
        <w:rPr>
          <w:color w:val="4D4D4F"/>
          <w:spacing w:val="6"/>
          <w:sz w:val="22"/>
        </w:rPr>
        <w:t> </w:t>
      </w:r>
      <w:r>
        <w:rPr>
          <w:color w:val="4D4D4F"/>
          <w:w w:val="80"/>
          <w:sz w:val="22"/>
        </w:rPr>
        <w:t>a</w:t>
      </w:r>
      <w:r>
        <w:rPr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developmental</w:t>
      </w:r>
      <w:r>
        <w:rPr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delay</w:t>
      </w:r>
      <w:r>
        <w:rPr>
          <w:color w:val="4D4D4F"/>
          <w:spacing w:val="6"/>
          <w:sz w:val="22"/>
        </w:rPr>
        <w:t> </w:t>
      </w:r>
      <w:r>
        <w:rPr>
          <w:color w:val="4D4D4F"/>
          <w:w w:val="80"/>
          <w:sz w:val="22"/>
        </w:rPr>
        <w:t>or</w:t>
      </w:r>
      <w:r>
        <w:rPr>
          <w:color w:val="4D4D4F"/>
          <w:spacing w:val="7"/>
          <w:sz w:val="22"/>
        </w:rPr>
        <w:t> </w:t>
      </w:r>
      <w:r>
        <w:rPr>
          <w:color w:val="4D4D4F"/>
          <w:w w:val="80"/>
          <w:sz w:val="22"/>
        </w:rPr>
        <w:t>risk</w:t>
      </w:r>
      <w:r>
        <w:rPr>
          <w:color w:val="4D4D4F"/>
          <w:spacing w:val="6"/>
          <w:sz w:val="22"/>
        </w:rPr>
        <w:t> </w:t>
      </w:r>
      <w:r>
        <w:rPr>
          <w:color w:val="4D4D4F"/>
          <w:w w:val="80"/>
          <w:sz w:val="22"/>
        </w:rPr>
        <w:t>of</w:t>
      </w:r>
      <w:r>
        <w:rPr>
          <w:color w:val="4D4D4F"/>
          <w:spacing w:val="7"/>
          <w:sz w:val="22"/>
        </w:rPr>
        <w:t> </w:t>
      </w:r>
      <w:r>
        <w:rPr>
          <w:color w:val="4D4D4F"/>
          <w:spacing w:val="-2"/>
          <w:w w:val="80"/>
          <w:sz w:val="22"/>
        </w:rPr>
        <w:t>delay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37" w:lineRule="auto" w:before="100" w:after="0"/>
        <w:ind w:left="570" w:right="228" w:hanging="180"/>
        <w:jc w:val="left"/>
        <w:rPr>
          <w:sz w:val="22"/>
        </w:rPr>
      </w:pPr>
      <w:r>
        <w:rPr>
          <w:color w:val="4D4D4F"/>
          <w:w w:val="80"/>
          <w:sz w:val="22"/>
        </w:rPr>
        <w:t>Provide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home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visiting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services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to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more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than</w:t>
      </w:r>
      <w:r>
        <w:rPr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4,000</w:t>
      </w:r>
      <w:r>
        <w:rPr>
          <w:b/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families</w:t>
      </w:r>
      <w:r>
        <w:rPr>
          <w:color w:val="4D4D4F"/>
          <w:w w:val="80"/>
          <w:sz w:val="22"/>
        </w:rPr>
        <w:t>,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including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new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parents,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those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in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emergency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shelters,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and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those</w:t>
      </w:r>
      <w:r>
        <w:rPr>
          <w:color w:val="4D4D4F"/>
          <w:spacing w:val="80"/>
          <w:sz w:val="22"/>
        </w:rPr>
        <w:t> </w:t>
      </w:r>
      <w:r>
        <w:rPr>
          <w:color w:val="4D4D4F"/>
          <w:w w:val="90"/>
          <w:sz w:val="22"/>
        </w:rPr>
        <w:t>in</w:t>
      </w:r>
      <w:r>
        <w:rPr>
          <w:color w:val="4D4D4F"/>
          <w:spacing w:val="-10"/>
          <w:w w:val="90"/>
          <w:sz w:val="22"/>
        </w:rPr>
        <w:t> </w:t>
      </w:r>
      <w:r>
        <w:rPr>
          <w:color w:val="4D4D4F"/>
          <w:w w:val="90"/>
          <w:sz w:val="22"/>
        </w:rPr>
        <w:t>recovery</w:t>
      </w:r>
      <w:r>
        <w:rPr>
          <w:color w:val="4D4D4F"/>
          <w:spacing w:val="-9"/>
          <w:w w:val="90"/>
          <w:sz w:val="22"/>
        </w:rPr>
        <w:t> </w:t>
      </w:r>
      <w:r>
        <w:rPr>
          <w:color w:val="4D4D4F"/>
          <w:w w:val="90"/>
          <w:sz w:val="22"/>
        </w:rPr>
        <w:t>from</w:t>
      </w:r>
      <w:r>
        <w:rPr>
          <w:color w:val="4D4D4F"/>
          <w:spacing w:val="-9"/>
          <w:w w:val="90"/>
          <w:sz w:val="22"/>
        </w:rPr>
        <w:t> </w:t>
      </w:r>
      <w:r>
        <w:rPr>
          <w:color w:val="4D4D4F"/>
          <w:w w:val="90"/>
          <w:sz w:val="22"/>
        </w:rPr>
        <w:t>substance</w:t>
      </w:r>
      <w:r>
        <w:rPr>
          <w:color w:val="4D4D4F"/>
          <w:spacing w:val="-9"/>
          <w:w w:val="90"/>
          <w:sz w:val="22"/>
        </w:rPr>
        <w:t> </w:t>
      </w:r>
      <w:r>
        <w:rPr>
          <w:color w:val="4D4D4F"/>
          <w:w w:val="90"/>
          <w:sz w:val="22"/>
        </w:rPr>
        <w:t>use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37" w:lineRule="auto" w:before="100" w:after="0"/>
        <w:ind w:left="570" w:right="351" w:hanging="180"/>
        <w:jc w:val="left"/>
        <w:rPr>
          <w:sz w:val="22"/>
        </w:rPr>
      </w:pPr>
      <w:r>
        <w:rPr>
          <w:color w:val="4D4D4F"/>
          <w:w w:val="80"/>
          <w:sz w:val="22"/>
        </w:rPr>
        <w:t>Meet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the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physical, social, and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emotional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needs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of</w:t>
      </w:r>
      <w:r>
        <w:rPr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700</w:t>
      </w:r>
      <w:r>
        <w:rPr>
          <w:b/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children</w:t>
      </w:r>
      <w:r>
        <w:rPr>
          <w:b/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and</w:t>
      </w:r>
      <w:r>
        <w:rPr>
          <w:b/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youth</w:t>
      </w:r>
      <w:r>
        <w:rPr>
          <w:b/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with</w:t>
      </w:r>
      <w:r>
        <w:rPr>
          <w:b/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life-limiting</w:t>
      </w:r>
      <w:r>
        <w:rPr>
          <w:b/>
          <w:color w:val="4D4D4F"/>
          <w:sz w:val="22"/>
        </w:rPr>
        <w:t> </w:t>
      </w:r>
      <w:r>
        <w:rPr>
          <w:b/>
          <w:color w:val="4D4D4F"/>
          <w:w w:val="80"/>
          <w:sz w:val="22"/>
        </w:rPr>
        <w:t>conditions</w:t>
      </w:r>
      <w:r>
        <w:rPr>
          <w:b/>
          <w:color w:val="4D4D4F"/>
          <w:sz w:val="22"/>
        </w:rPr>
        <w:t> </w:t>
      </w:r>
      <w:r>
        <w:rPr>
          <w:color w:val="4D4D4F"/>
          <w:w w:val="80"/>
          <w:sz w:val="22"/>
        </w:rPr>
        <w:t>via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the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Pediatric</w:t>
      </w:r>
      <w:r>
        <w:rPr>
          <w:color w:val="4D4D4F"/>
          <w:spacing w:val="40"/>
          <w:sz w:val="22"/>
        </w:rPr>
        <w:t> </w:t>
      </w:r>
      <w:r>
        <w:rPr>
          <w:color w:val="4D4D4F"/>
          <w:w w:val="90"/>
          <w:sz w:val="22"/>
        </w:rPr>
        <w:t>Palliative</w:t>
      </w:r>
      <w:r>
        <w:rPr>
          <w:color w:val="4D4D4F"/>
          <w:spacing w:val="-9"/>
          <w:w w:val="90"/>
          <w:sz w:val="22"/>
        </w:rPr>
        <w:t> </w:t>
      </w:r>
      <w:r>
        <w:rPr>
          <w:color w:val="4D4D4F"/>
          <w:w w:val="90"/>
          <w:sz w:val="22"/>
        </w:rPr>
        <w:t>Care</w:t>
      </w:r>
      <w:r>
        <w:rPr>
          <w:color w:val="4D4D4F"/>
          <w:spacing w:val="-9"/>
          <w:w w:val="90"/>
          <w:sz w:val="22"/>
        </w:rPr>
        <w:t> </w:t>
      </w:r>
      <w:r>
        <w:rPr>
          <w:color w:val="4D4D4F"/>
          <w:w w:val="90"/>
          <w:sz w:val="22"/>
        </w:rPr>
        <w:t>Network</w:t>
      </w:r>
    </w:p>
    <w:p>
      <w:pPr>
        <w:pStyle w:val="Heading2"/>
      </w:pPr>
      <w:r>
        <w:rPr>
          <w:color w:val="4D4D4F"/>
          <w:w w:val="80"/>
        </w:rPr>
        <w:t>Translate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data</w:t>
      </w:r>
      <w:r>
        <w:rPr>
          <w:color w:val="4D4D4F"/>
          <w:spacing w:val="9"/>
        </w:rPr>
        <w:t> </w:t>
      </w:r>
      <w:r>
        <w:rPr>
          <w:color w:val="4D4D4F"/>
          <w:w w:val="80"/>
        </w:rPr>
        <w:t>to</w:t>
      </w:r>
      <w:r>
        <w:rPr>
          <w:color w:val="4D4D4F"/>
          <w:spacing w:val="9"/>
        </w:rPr>
        <w:t> </w:t>
      </w:r>
      <w:r>
        <w:rPr>
          <w:color w:val="4D4D4F"/>
          <w:w w:val="80"/>
        </w:rPr>
        <w:t>action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to</w:t>
      </w:r>
      <w:r>
        <w:rPr>
          <w:color w:val="4D4D4F"/>
          <w:spacing w:val="9"/>
        </w:rPr>
        <w:t> </w:t>
      </w:r>
      <w:r>
        <w:rPr>
          <w:color w:val="4D4D4F"/>
          <w:w w:val="80"/>
        </w:rPr>
        <w:t>inform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maternal</w:t>
      </w:r>
      <w:r>
        <w:rPr>
          <w:color w:val="4D4D4F"/>
          <w:spacing w:val="9"/>
        </w:rPr>
        <w:t> </w:t>
      </w:r>
      <w:r>
        <w:rPr>
          <w:color w:val="4D4D4F"/>
          <w:w w:val="80"/>
        </w:rPr>
        <w:t>and</w:t>
      </w:r>
      <w:r>
        <w:rPr>
          <w:color w:val="4D4D4F"/>
          <w:spacing w:val="9"/>
        </w:rPr>
        <w:t> </w:t>
      </w:r>
      <w:r>
        <w:rPr>
          <w:color w:val="4D4D4F"/>
          <w:w w:val="80"/>
        </w:rPr>
        <w:t>child</w:t>
      </w:r>
      <w:r>
        <w:rPr>
          <w:color w:val="4D4D4F"/>
          <w:spacing w:val="8"/>
        </w:rPr>
        <w:t> </w:t>
      </w:r>
      <w:r>
        <w:rPr>
          <w:color w:val="4D4D4F"/>
          <w:w w:val="80"/>
        </w:rPr>
        <w:t>health</w:t>
      </w:r>
      <w:r>
        <w:rPr>
          <w:color w:val="4D4D4F"/>
          <w:spacing w:val="9"/>
        </w:rPr>
        <w:t> </w:t>
      </w:r>
      <w:r>
        <w:rPr>
          <w:color w:val="4D4D4F"/>
          <w:w w:val="80"/>
        </w:rPr>
        <w:t>policies</w:t>
      </w:r>
      <w:r>
        <w:rPr>
          <w:color w:val="4D4D4F"/>
          <w:spacing w:val="9"/>
        </w:rPr>
        <w:t> </w:t>
      </w:r>
      <w:r>
        <w:rPr>
          <w:color w:val="4D4D4F"/>
          <w:w w:val="80"/>
        </w:rPr>
        <w:t>and</w:t>
      </w:r>
      <w:r>
        <w:rPr>
          <w:color w:val="4D4D4F"/>
          <w:spacing w:val="8"/>
        </w:rPr>
        <w:t> </w:t>
      </w:r>
      <w:r>
        <w:rPr>
          <w:color w:val="4D4D4F"/>
          <w:spacing w:val="-2"/>
          <w:w w:val="80"/>
        </w:rPr>
        <w:t>programs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37" w:lineRule="auto" w:before="49" w:after="0"/>
        <w:ind w:left="570" w:right="801" w:hanging="180"/>
        <w:jc w:val="left"/>
        <w:rPr>
          <w:sz w:val="22"/>
        </w:rPr>
      </w:pPr>
      <w:r>
        <w:rPr>
          <w:color w:val="4D4D4F"/>
          <w:w w:val="80"/>
          <w:sz w:val="22"/>
        </w:rPr>
        <w:t>Engage with </w:t>
      </w:r>
      <w:r>
        <w:rPr>
          <w:b/>
          <w:color w:val="4D4D4F"/>
          <w:w w:val="80"/>
          <w:sz w:val="22"/>
        </w:rPr>
        <w:t>2,500 new mothers </w:t>
      </w:r>
      <w:r>
        <w:rPr>
          <w:color w:val="4D4D4F"/>
          <w:w w:val="80"/>
          <w:sz w:val="22"/>
        </w:rPr>
        <w:t>each year through the Pregnancy Risk Assessment Monitoring System (PRAMS) to</w:t>
      </w:r>
      <w:r>
        <w:rPr>
          <w:color w:val="4D4D4F"/>
          <w:spacing w:val="80"/>
          <w:sz w:val="22"/>
        </w:rPr>
        <w:t> </w:t>
      </w:r>
      <w:r>
        <w:rPr>
          <w:color w:val="4D4D4F"/>
          <w:w w:val="85"/>
          <w:sz w:val="22"/>
        </w:rPr>
        <w:t>understand their prenatal and postpartum experiences and inform maternal health care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37" w:lineRule="auto" w:before="100" w:after="0"/>
        <w:ind w:left="570" w:right="141" w:hanging="180"/>
        <w:jc w:val="left"/>
        <w:rPr>
          <w:sz w:val="22"/>
        </w:rPr>
      </w:pPr>
      <w:r>
        <w:rPr>
          <w:color w:val="4D4D4F"/>
          <w:w w:val="85"/>
          <w:sz w:val="22"/>
        </w:rPr>
        <w:t>Conduct</w:t>
      </w:r>
      <w:r>
        <w:rPr>
          <w:color w:val="4D4D4F"/>
          <w:spacing w:val="-7"/>
          <w:w w:val="85"/>
          <w:sz w:val="22"/>
        </w:rPr>
        <w:t> </w:t>
      </w:r>
      <w:r>
        <w:rPr>
          <w:color w:val="4D4D4F"/>
          <w:w w:val="85"/>
          <w:sz w:val="22"/>
        </w:rPr>
        <w:t>studies</w:t>
      </w:r>
      <w:r>
        <w:rPr>
          <w:color w:val="4D4D4F"/>
          <w:spacing w:val="-5"/>
          <w:w w:val="85"/>
          <w:sz w:val="22"/>
        </w:rPr>
        <w:t> </w:t>
      </w:r>
      <w:r>
        <w:rPr>
          <w:color w:val="4D4D4F"/>
          <w:w w:val="85"/>
          <w:sz w:val="22"/>
        </w:rPr>
        <w:t>and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surveillance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through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the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Center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of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Birth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Defects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Research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and</w:t>
      </w:r>
      <w:r>
        <w:rPr>
          <w:color w:val="4D4D4F"/>
          <w:spacing w:val="-3"/>
          <w:w w:val="85"/>
          <w:sz w:val="22"/>
        </w:rPr>
        <w:t> </w:t>
      </w:r>
      <w:r>
        <w:rPr>
          <w:color w:val="4D4D4F"/>
          <w:w w:val="85"/>
          <w:sz w:val="22"/>
        </w:rPr>
        <w:t>Prevention,</w:t>
      </w:r>
      <w:r>
        <w:rPr>
          <w:color w:val="4D4D4F"/>
          <w:spacing w:val="-8"/>
          <w:w w:val="85"/>
          <w:sz w:val="22"/>
        </w:rPr>
        <w:t> </w:t>
      </w:r>
      <w:r>
        <w:rPr>
          <w:b/>
          <w:color w:val="4D4D4F"/>
          <w:w w:val="85"/>
          <w:sz w:val="22"/>
        </w:rPr>
        <w:t>1</w:t>
      </w:r>
      <w:r>
        <w:rPr>
          <w:b/>
          <w:color w:val="4D4D4F"/>
          <w:spacing w:val="-3"/>
          <w:w w:val="85"/>
          <w:sz w:val="22"/>
        </w:rPr>
        <w:t> </w:t>
      </w:r>
      <w:r>
        <w:rPr>
          <w:b/>
          <w:color w:val="4D4D4F"/>
          <w:w w:val="85"/>
          <w:sz w:val="22"/>
        </w:rPr>
        <w:t>of</w:t>
      </w:r>
      <w:r>
        <w:rPr>
          <w:b/>
          <w:color w:val="4D4D4F"/>
          <w:spacing w:val="-3"/>
          <w:w w:val="85"/>
          <w:sz w:val="22"/>
        </w:rPr>
        <w:t> </w:t>
      </w:r>
      <w:r>
        <w:rPr>
          <w:b/>
          <w:color w:val="4D4D4F"/>
          <w:w w:val="85"/>
          <w:sz w:val="22"/>
        </w:rPr>
        <w:t>6</w:t>
      </w:r>
      <w:r>
        <w:rPr>
          <w:b/>
          <w:color w:val="4D4D4F"/>
          <w:spacing w:val="-3"/>
          <w:w w:val="85"/>
          <w:sz w:val="22"/>
        </w:rPr>
        <w:t> </w:t>
      </w:r>
      <w:r>
        <w:rPr>
          <w:b/>
          <w:color w:val="4D4D4F"/>
          <w:w w:val="85"/>
          <w:sz w:val="22"/>
        </w:rPr>
        <w:t>in</w:t>
      </w:r>
      <w:r>
        <w:rPr>
          <w:b/>
          <w:color w:val="4D4D4F"/>
          <w:spacing w:val="-3"/>
          <w:w w:val="85"/>
          <w:sz w:val="22"/>
        </w:rPr>
        <w:t> </w:t>
      </w:r>
      <w:r>
        <w:rPr>
          <w:b/>
          <w:color w:val="4D4D4F"/>
          <w:w w:val="85"/>
          <w:sz w:val="22"/>
        </w:rPr>
        <w:t>the</w:t>
      </w:r>
      <w:r>
        <w:rPr>
          <w:b/>
          <w:color w:val="4D4D4F"/>
          <w:spacing w:val="-3"/>
          <w:w w:val="85"/>
          <w:sz w:val="22"/>
        </w:rPr>
        <w:t> </w:t>
      </w:r>
      <w:r>
        <w:rPr>
          <w:b/>
          <w:color w:val="4D4D4F"/>
          <w:w w:val="85"/>
          <w:sz w:val="22"/>
        </w:rPr>
        <w:t>nation</w:t>
      </w:r>
      <w:r>
        <w:rPr>
          <w:color w:val="4D4D4F"/>
          <w:w w:val="85"/>
          <w:sz w:val="22"/>
        </w:rPr>
        <w:t>,</w:t>
      </w:r>
      <w:r>
        <w:rPr>
          <w:color w:val="4D4D4F"/>
          <w:spacing w:val="-8"/>
          <w:w w:val="85"/>
          <w:sz w:val="22"/>
        </w:rPr>
        <w:t> </w:t>
      </w:r>
      <w:r>
        <w:rPr>
          <w:color w:val="4D4D4F"/>
          <w:w w:val="85"/>
          <w:sz w:val="22"/>
        </w:rPr>
        <w:t>with </w:t>
      </w:r>
      <w:r>
        <w:rPr>
          <w:color w:val="4D4D4F"/>
          <w:w w:val="80"/>
          <w:sz w:val="22"/>
        </w:rPr>
        <w:t>initiatives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addressing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stillbirth, rare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congenital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conditions, neonatal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abstinence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syndrome, and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COVID-19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surveillance</w:t>
      </w:r>
      <w:r>
        <w:rPr>
          <w:color w:val="4D4D4F"/>
          <w:sz w:val="22"/>
        </w:rPr>
        <w:t> </w:t>
      </w:r>
      <w:r>
        <w:rPr>
          <w:color w:val="4D4D4F"/>
          <w:w w:val="80"/>
          <w:sz w:val="22"/>
        </w:rPr>
        <w:t>among</w:t>
      </w:r>
      <w:r>
        <w:rPr>
          <w:color w:val="4D4D4F"/>
          <w:spacing w:val="80"/>
          <w:sz w:val="22"/>
        </w:rPr>
        <w:t> </w:t>
      </w:r>
      <w:r>
        <w:rPr>
          <w:color w:val="4D4D4F"/>
          <w:w w:val="95"/>
          <w:sz w:val="22"/>
        </w:rPr>
        <w:t>pregnant</w:t>
      </w:r>
      <w:r>
        <w:rPr>
          <w:color w:val="4D4D4F"/>
          <w:spacing w:val="-13"/>
          <w:w w:val="95"/>
          <w:sz w:val="22"/>
        </w:rPr>
        <w:t> </w:t>
      </w:r>
      <w:r>
        <w:rPr>
          <w:color w:val="4D4D4F"/>
          <w:w w:val="95"/>
          <w:sz w:val="22"/>
        </w:rPr>
        <w:t>women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480" w:bottom="280" w:left="740" w:right="700"/>
        </w:sectPr>
      </w:pPr>
    </w:p>
    <w:p>
      <w:pPr>
        <w:pStyle w:val="BodyText"/>
        <w:spacing w:line="249" w:lineRule="auto" w:before="105"/>
        <w:ind w:left="119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254000</wp:posOffset>
                </wp:positionH>
                <wp:positionV relativeFrom="page">
                  <wp:posOffset>228600</wp:posOffset>
                </wp:positionV>
                <wp:extent cx="7315200" cy="9607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9607550"/>
                          <a:chExt cx="7315200" cy="9607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8900" y="0"/>
                            <a:ext cx="708660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793750">
                                <a:moveTo>
                                  <a:pt x="0" y="793470"/>
                                </a:moveTo>
                                <a:lnTo>
                                  <a:pt x="7086600" y="793470"/>
                                </a:lnTo>
                                <a:lnTo>
                                  <a:pt x="708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4300" y="1079220"/>
                            <a:ext cx="7086600" cy="804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8046720">
                                <a:moveTo>
                                  <a:pt x="7086600" y="4636401"/>
                                </a:moveTo>
                                <a:lnTo>
                                  <a:pt x="0" y="4636401"/>
                                </a:lnTo>
                                <a:lnTo>
                                  <a:pt x="0" y="8046491"/>
                                </a:lnTo>
                                <a:lnTo>
                                  <a:pt x="7086600" y="8046491"/>
                                </a:lnTo>
                                <a:lnTo>
                                  <a:pt x="7086600" y="4636401"/>
                                </a:lnTo>
                                <a:close/>
                              </a:path>
                              <a:path w="7086600" h="8046720">
                                <a:moveTo>
                                  <a:pt x="7086600" y="2514943"/>
                                </a:moveTo>
                                <a:lnTo>
                                  <a:pt x="0" y="2514943"/>
                                </a:lnTo>
                                <a:lnTo>
                                  <a:pt x="0" y="4350651"/>
                                </a:lnTo>
                                <a:lnTo>
                                  <a:pt x="7086600" y="4350651"/>
                                </a:lnTo>
                                <a:lnTo>
                                  <a:pt x="7086600" y="2514943"/>
                                </a:lnTo>
                                <a:close/>
                              </a:path>
                              <a:path w="7086600" h="8046720">
                                <a:moveTo>
                                  <a:pt x="708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9193"/>
                                </a:lnTo>
                                <a:lnTo>
                                  <a:pt x="7086600" y="2229193"/>
                                </a:lnTo>
                                <a:lnTo>
                                  <a:pt x="708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25422" y="260359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">
                                <a:moveTo>
                                  <a:pt x="0" y="0"/>
                                </a:move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96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93470"/>
                            <a:ext cx="73152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8575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7315200" y="28575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079220"/>
                            <a:ext cx="731520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811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114300" y="117538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7315200" h="118110">
                                <a:moveTo>
                                  <a:pt x="731520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0900" y="117538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4300" y="9125711"/>
                            <a:ext cx="708660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481965">
                                <a:moveTo>
                                  <a:pt x="708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736"/>
                                </a:lnTo>
                                <a:lnTo>
                                  <a:pt x="7086600" y="481736"/>
                                </a:lnTo>
                                <a:lnTo>
                                  <a:pt x="708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234" y="134882"/>
                            <a:ext cx="598004" cy="580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3308413"/>
                            <a:ext cx="73152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8575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7315200" y="28575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594175"/>
                            <a:ext cx="731520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811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114300" y="117538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7315200" h="118110">
                                <a:moveTo>
                                  <a:pt x="731520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0900" y="117538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429872"/>
                            <a:ext cx="73152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8575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7315200" y="285750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715634"/>
                            <a:ext cx="731520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11811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114300" y="117538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7315200" h="118110">
                                <a:moveTo>
                                  <a:pt x="731520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0900" y="117538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33578" y="3903003"/>
                            <a:ext cx="3892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172720">
                                <a:moveTo>
                                  <a:pt x="238175" y="0"/>
                                </a:moveTo>
                                <a:lnTo>
                                  <a:pt x="164498" y="16049"/>
                                </a:lnTo>
                                <a:lnTo>
                                  <a:pt x="127363" y="25488"/>
                                </a:lnTo>
                                <a:lnTo>
                                  <a:pt x="66874" y="47946"/>
                                </a:lnTo>
                                <a:lnTo>
                                  <a:pt x="35039" y="74268"/>
                                </a:lnTo>
                                <a:lnTo>
                                  <a:pt x="0" y="107149"/>
                                </a:lnTo>
                                <a:lnTo>
                                  <a:pt x="57810" y="172681"/>
                                </a:lnTo>
                                <a:lnTo>
                                  <a:pt x="72499" y="159904"/>
                                </a:lnTo>
                                <a:lnTo>
                                  <a:pt x="88066" y="148035"/>
                                </a:lnTo>
                                <a:lnTo>
                                  <a:pt x="105078" y="139450"/>
                                </a:lnTo>
                                <a:lnTo>
                                  <a:pt x="124104" y="136525"/>
                                </a:lnTo>
                                <a:lnTo>
                                  <a:pt x="320199" y="136525"/>
                                </a:lnTo>
                                <a:lnTo>
                                  <a:pt x="324621" y="135244"/>
                                </a:lnTo>
                                <a:lnTo>
                                  <a:pt x="344403" y="127498"/>
                                </a:lnTo>
                                <a:lnTo>
                                  <a:pt x="363706" y="118471"/>
                                </a:lnTo>
                                <a:lnTo>
                                  <a:pt x="382612" y="108737"/>
                                </a:lnTo>
                                <a:lnTo>
                                  <a:pt x="389178" y="99044"/>
                                </a:lnTo>
                                <a:lnTo>
                                  <a:pt x="388612" y="92660"/>
                                </a:lnTo>
                                <a:lnTo>
                                  <a:pt x="287589" y="92660"/>
                                </a:lnTo>
                                <a:lnTo>
                                  <a:pt x="253047" y="90909"/>
                                </a:lnTo>
                                <a:lnTo>
                                  <a:pt x="247687" y="87325"/>
                                </a:lnTo>
                                <a:lnTo>
                                  <a:pt x="158229" y="87325"/>
                                </a:lnTo>
                                <a:lnTo>
                                  <a:pt x="154711" y="77787"/>
                                </a:lnTo>
                                <a:lnTo>
                                  <a:pt x="255193" y="45237"/>
                                </a:lnTo>
                                <a:lnTo>
                                  <a:pt x="264866" y="34686"/>
                                </a:lnTo>
                                <a:lnTo>
                                  <a:pt x="264729" y="18141"/>
                                </a:lnTo>
                                <a:lnTo>
                                  <a:pt x="255570" y="3835"/>
                                </a:lnTo>
                                <a:lnTo>
                                  <a:pt x="238175" y="0"/>
                                </a:lnTo>
                                <a:close/>
                              </a:path>
                              <a:path w="389255" h="172720">
                                <a:moveTo>
                                  <a:pt x="320199" y="136525"/>
                                </a:moveTo>
                                <a:lnTo>
                                  <a:pt x="124104" y="136525"/>
                                </a:lnTo>
                                <a:lnTo>
                                  <a:pt x="168776" y="139976"/>
                                </a:lnTo>
                                <a:lnTo>
                                  <a:pt x="214334" y="144616"/>
                                </a:lnTo>
                                <a:lnTo>
                                  <a:pt x="259821" y="146363"/>
                                </a:lnTo>
                                <a:lnTo>
                                  <a:pt x="304279" y="141135"/>
                                </a:lnTo>
                                <a:lnTo>
                                  <a:pt x="320199" y="136525"/>
                                </a:lnTo>
                                <a:close/>
                              </a:path>
                              <a:path w="389255" h="172720">
                                <a:moveTo>
                                  <a:pt x="368731" y="71120"/>
                                </a:moveTo>
                                <a:lnTo>
                                  <a:pt x="325444" y="83012"/>
                                </a:lnTo>
                                <a:lnTo>
                                  <a:pt x="287589" y="92660"/>
                                </a:lnTo>
                                <a:lnTo>
                                  <a:pt x="388612" y="92660"/>
                                </a:lnTo>
                                <a:lnTo>
                                  <a:pt x="387983" y="85566"/>
                                </a:lnTo>
                                <a:lnTo>
                                  <a:pt x="380632" y="74268"/>
                                </a:lnTo>
                                <a:lnTo>
                                  <a:pt x="368731" y="71120"/>
                                </a:lnTo>
                                <a:close/>
                              </a:path>
                              <a:path w="389255" h="172720">
                                <a:moveTo>
                                  <a:pt x="219697" y="68605"/>
                                </a:moveTo>
                                <a:lnTo>
                                  <a:pt x="158229" y="87325"/>
                                </a:lnTo>
                                <a:lnTo>
                                  <a:pt x="247687" y="87325"/>
                                </a:lnTo>
                                <a:lnTo>
                                  <a:pt x="219697" y="68605"/>
                                </a:lnTo>
                                <a:close/>
                              </a:path>
                              <a:path w="389255" h="172720">
                                <a:moveTo>
                                  <a:pt x="352097" y="27228"/>
                                </a:moveTo>
                                <a:lnTo>
                                  <a:pt x="340614" y="28892"/>
                                </a:lnTo>
                                <a:lnTo>
                                  <a:pt x="319723" y="44941"/>
                                </a:lnTo>
                                <a:lnTo>
                                  <a:pt x="301021" y="60567"/>
                                </a:lnTo>
                                <a:lnTo>
                                  <a:pt x="283338" y="74167"/>
                                </a:lnTo>
                                <a:lnTo>
                                  <a:pt x="265506" y="84137"/>
                                </a:lnTo>
                                <a:lnTo>
                                  <a:pt x="286885" y="83663"/>
                                </a:lnTo>
                                <a:lnTo>
                                  <a:pt x="309476" y="78751"/>
                                </a:lnTo>
                                <a:lnTo>
                                  <a:pt x="333768" y="71512"/>
                                </a:lnTo>
                                <a:lnTo>
                                  <a:pt x="360248" y="64058"/>
                                </a:lnTo>
                                <a:lnTo>
                                  <a:pt x="362369" y="61506"/>
                                </a:lnTo>
                                <a:lnTo>
                                  <a:pt x="366534" y="56388"/>
                                </a:lnTo>
                                <a:lnTo>
                                  <a:pt x="368653" y="45557"/>
                                </a:lnTo>
                                <a:lnTo>
                                  <a:pt x="362642" y="34310"/>
                                </a:lnTo>
                                <a:lnTo>
                                  <a:pt x="352097" y="27228"/>
                                </a:lnTo>
                                <a:close/>
                              </a:path>
                              <a:path w="389255" h="172720">
                                <a:moveTo>
                                  <a:pt x="301510" y="27983"/>
                                </a:moveTo>
                                <a:lnTo>
                                  <a:pt x="280928" y="38876"/>
                                </a:lnTo>
                                <a:lnTo>
                                  <a:pt x="261573" y="57991"/>
                                </a:lnTo>
                                <a:lnTo>
                                  <a:pt x="244322" y="77558"/>
                                </a:lnTo>
                                <a:lnTo>
                                  <a:pt x="248843" y="79756"/>
                                </a:lnTo>
                                <a:lnTo>
                                  <a:pt x="251828" y="80289"/>
                                </a:lnTo>
                                <a:lnTo>
                                  <a:pt x="256743" y="80518"/>
                                </a:lnTo>
                                <a:lnTo>
                                  <a:pt x="274761" y="70779"/>
                                </a:lnTo>
                                <a:lnTo>
                                  <a:pt x="291110" y="59405"/>
                                </a:lnTo>
                                <a:lnTo>
                                  <a:pt x="306701" y="46729"/>
                                </a:lnTo>
                                <a:lnTo>
                                  <a:pt x="322440" y="33083"/>
                                </a:lnTo>
                                <a:lnTo>
                                  <a:pt x="301510" y="27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634" y="3712172"/>
                            <a:ext cx="203015" cy="182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362895" y="3730376"/>
                            <a:ext cx="40894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327025">
                                <a:moveTo>
                                  <a:pt x="76195" y="2197"/>
                                </a:moveTo>
                                <a:lnTo>
                                  <a:pt x="36079" y="14291"/>
                                </a:lnTo>
                                <a:lnTo>
                                  <a:pt x="10793" y="43857"/>
                                </a:lnTo>
                                <a:lnTo>
                                  <a:pt x="0" y="83309"/>
                                </a:lnTo>
                                <a:lnTo>
                                  <a:pt x="3360" y="125056"/>
                                </a:lnTo>
                                <a:lnTo>
                                  <a:pt x="19401" y="162378"/>
                                </a:lnTo>
                                <a:lnTo>
                                  <a:pt x="45854" y="199176"/>
                                </a:lnTo>
                                <a:lnTo>
                                  <a:pt x="78763" y="234602"/>
                                </a:lnTo>
                                <a:lnTo>
                                  <a:pt x="114177" y="267807"/>
                                </a:lnTo>
                                <a:lnTo>
                                  <a:pt x="148140" y="297942"/>
                                </a:lnTo>
                                <a:lnTo>
                                  <a:pt x="181271" y="325582"/>
                                </a:lnTo>
                                <a:lnTo>
                                  <a:pt x="182837" y="326644"/>
                                </a:lnTo>
                                <a:lnTo>
                                  <a:pt x="187420" y="323647"/>
                                </a:lnTo>
                                <a:lnTo>
                                  <a:pt x="247435" y="268990"/>
                                </a:lnTo>
                                <a:lnTo>
                                  <a:pt x="279357" y="238112"/>
                                </a:lnTo>
                                <a:lnTo>
                                  <a:pt x="299651" y="238112"/>
                                </a:lnTo>
                                <a:lnTo>
                                  <a:pt x="299651" y="199415"/>
                                </a:lnTo>
                                <a:lnTo>
                                  <a:pt x="252293" y="199415"/>
                                </a:lnTo>
                                <a:lnTo>
                                  <a:pt x="252293" y="157962"/>
                                </a:lnTo>
                                <a:lnTo>
                                  <a:pt x="299651" y="157962"/>
                                </a:lnTo>
                                <a:lnTo>
                                  <a:pt x="299651" y="110121"/>
                                </a:lnTo>
                                <a:lnTo>
                                  <a:pt x="360992" y="110121"/>
                                </a:lnTo>
                                <a:lnTo>
                                  <a:pt x="360992" y="100901"/>
                                </a:lnTo>
                                <a:lnTo>
                                  <a:pt x="357886" y="64300"/>
                                </a:lnTo>
                                <a:lnTo>
                                  <a:pt x="356947" y="62128"/>
                                </a:lnTo>
                                <a:lnTo>
                                  <a:pt x="180043" y="62128"/>
                                </a:lnTo>
                                <a:lnTo>
                                  <a:pt x="162368" y="26744"/>
                                </a:lnTo>
                                <a:lnTo>
                                  <a:pt x="145659" y="8707"/>
                                </a:lnTo>
                                <a:lnTo>
                                  <a:pt x="120180" y="2397"/>
                                </a:lnTo>
                                <a:lnTo>
                                  <a:pt x="76195" y="2197"/>
                                </a:lnTo>
                                <a:close/>
                              </a:path>
                              <a:path w="408940" h="327025">
                                <a:moveTo>
                                  <a:pt x="299651" y="238112"/>
                                </a:moveTo>
                                <a:lnTo>
                                  <a:pt x="279357" y="238112"/>
                                </a:lnTo>
                                <a:lnTo>
                                  <a:pt x="279357" y="267754"/>
                                </a:lnTo>
                                <a:lnTo>
                                  <a:pt x="360992" y="267754"/>
                                </a:lnTo>
                                <a:lnTo>
                                  <a:pt x="360992" y="247256"/>
                                </a:lnTo>
                                <a:lnTo>
                                  <a:pt x="299651" y="247256"/>
                                </a:lnTo>
                                <a:lnTo>
                                  <a:pt x="299651" y="238112"/>
                                </a:lnTo>
                                <a:close/>
                              </a:path>
                              <a:path w="408940" h="327025">
                                <a:moveTo>
                                  <a:pt x="360992" y="110121"/>
                                </a:moveTo>
                                <a:lnTo>
                                  <a:pt x="340698" y="110121"/>
                                </a:lnTo>
                                <a:lnTo>
                                  <a:pt x="340698" y="157962"/>
                                </a:lnTo>
                                <a:lnTo>
                                  <a:pt x="388056" y="157962"/>
                                </a:lnTo>
                                <a:lnTo>
                                  <a:pt x="388056" y="199415"/>
                                </a:lnTo>
                                <a:lnTo>
                                  <a:pt x="340698" y="199415"/>
                                </a:lnTo>
                                <a:lnTo>
                                  <a:pt x="340698" y="247256"/>
                                </a:lnTo>
                                <a:lnTo>
                                  <a:pt x="360992" y="247256"/>
                                </a:lnTo>
                                <a:lnTo>
                                  <a:pt x="360992" y="219925"/>
                                </a:lnTo>
                                <a:lnTo>
                                  <a:pt x="408351" y="219925"/>
                                </a:lnTo>
                                <a:lnTo>
                                  <a:pt x="408351" y="137464"/>
                                </a:lnTo>
                                <a:lnTo>
                                  <a:pt x="360992" y="137464"/>
                                </a:lnTo>
                                <a:lnTo>
                                  <a:pt x="360992" y="110121"/>
                                </a:lnTo>
                                <a:close/>
                              </a:path>
                              <a:path w="408940" h="327025">
                                <a:moveTo>
                                  <a:pt x="282659" y="0"/>
                                </a:moveTo>
                                <a:lnTo>
                                  <a:pt x="234328" y="9846"/>
                                </a:lnTo>
                                <a:lnTo>
                                  <a:pt x="202642" y="31188"/>
                                </a:lnTo>
                                <a:lnTo>
                                  <a:pt x="185311" y="52467"/>
                                </a:lnTo>
                                <a:lnTo>
                                  <a:pt x="180043" y="62128"/>
                                </a:lnTo>
                                <a:lnTo>
                                  <a:pt x="356947" y="62128"/>
                                </a:lnTo>
                                <a:lnTo>
                                  <a:pt x="343876" y="31867"/>
                                </a:lnTo>
                                <a:lnTo>
                                  <a:pt x="318841" y="8725"/>
                                </a:lnTo>
                                <a:lnTo>
                                  <a:pt x="282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1392" y="3716685"/>
                            <a:ext cx="177838" cy="217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955978" y="3891329"/>
                            <a:ext cx="45593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178435">
                                <a:moveTo>
                                  <a:pt x="426132" y="140906"/>
                                </a:moveTo>
                                <a:lnTo>
                                  <a:pt x="318706" y="140906"/>
                                </a:lnTo>
                                <a:lnTo>
                                  <a:pt x="327228" y="142684"/>
                                </a:lnTo>
                                <a:lnTo>
                                  <a:pt x="335254" y="146176"/>
                                </a:lnTo>
                                <a:lnTo>
                                  <a:pt x="393941" y="177660"/>
                                </a:lnTo>
                                <a:lnTo>
                                  <a:pt x="395223" y="177990"/>
                                </a:lnTo>
                                <a:lnTo>
                                  <a:pt x="398957" y="177990"/>
                                </a:lnTo>
                                <a:lnTo>
                                  <a:pt x="401231" y="176872"/>
                                </a:lnTo>
                                <a:lnTo>
                                  <a:pt x="402755" y="174929"/>
                                </a:lnTo>
                                <a:lnTo>
                                  <a:pt x="418984" y="152547"/>
                                </a:lnTo>
                                <a:lnTo>
                                  <a:pt x="426132" y="140906"/>
                                </a:lnTo>
                                <a:close/>
                              </a:path>
                              <a:path w="455930" h="178435">
                                <a:moveTo>
                                  <a:pt x="30924" y="0"/>
                                </a:moveTo>
                                <a:lnTo>
                                  <a:pt x="24345" y="0"/>
                                </a:lnTo>
                                <a:lnTo>
                                  <a:pt x="16436" y="1107"/>
                                </a:lnTo>
                                <a:lnTo>
                                  <a:pt x="10002" y="4418"/>
                                </a:lnTo>
                                <a:lnTo>
                                  <a:pt x="5051" y="9951"/>
                                </a:lnTo>
                                <a:lnTo>
                                  <a:pt x="1650" y="17589"/>
                                </a:lnTo>
                                <a:lnTo>
                                  <a:pt x="0" y="23063"/>
                                </a:lnTo>
                                <a:lnTo>
                                  <a:pt x="2489" y="29197"/>
                                </a:lnTo>
                                <a:lnTo>
                                  <a:pt x="8580" y="36088"/>
                                </a:lnTo>
                                <a:lnTo>
                                  <a:pt x="19944" y="49002"/>
                                </a:lnTo>
                                <a:lnTo>
                                  <a:pt x="34209" y="65458"/>
                                </a:lnTo>
                                <a:lnTo>
                                  <a:pt x="49226" y="82969"/>
                                </a:lnTo>
                                <a:lnTo>
                                  <a:pt x="54470" y="89115"/>
                                </a:lnTo>
                                <a:lnTo>
                                  <a:pt x="60768" y="95367"/>
                                </a:lnTo>
                                <a:lnTo>
                                  <a:pt x="68016" y="101472"/>
                                </a:lnTo>
                                <a:lnTo>
                                  <a:pt x="75637" y="106985"/>
                                </a:lnTo>
                                <a:lnTo>
                                  <a:pt x="83667" y="111848"/>
                                </a:lnTo>
                                <a:lnTo>
                                  <a:pt x="145326" y="155028"/>
                                </a:lnTo>
                                <a:lnTo>
                                  <a:pt x="154865" y="159411"/>
                                </a:lnTo>
                                <a:lnTo>
                                  <a:pt x="164838" y="162588"/>
                                </a:lnTo>
                                <a:lnTo>
                                  <a:pt x="175103" y="164522"/>
                                </a:lnTo>
                                <a:lnTo>
                                  <a:pt x="185521" y="165176"/>
                                </a:lnTo>
                                <a:lnTo>
                                  <a:pt x="192773" y="165176"/>
                                </a:lnTo>
                                <a:lnTo>
                                  <a:pt x="200024" y="164236"/>
                                </a:lnTo>
                                <a:lnTo>
                                  <a:pt x="207086" y="162382"/>
                                </a:lnTo>
                                <a:lnTo>
                                  <a:pt x="294855" y="142862"/>
                                </a:lnTo>
                                <a:lnTo>
                                  <a:pt x="299796" y="141566"/>
                                </a:lnTo>
                                <a:lnTo>
                                  <a:pt x="305003" y="140906"/>
                                </a:lnTo>
                                <a:lnTo>
                                  <a:pt x="426132" y="140906"/>
                                </a:lnTo>
                                <a:lnTo>
                                  <a:pt x="433109" y="129544"/>
                                </a:lnTo>
                                <a:lnTo>
                                  <a:pt x="444951" y="106244"/>
                                </a:lnTo>
                                <a:lnTo>
                                  <a:pt x="446874" y="101472"/>
                                </a:lnTo>
                                <a:lnTo>
                                  <a:pt x="180149" y="101472"/>
                                </a:lnTo>
                                <a:lnTo>
                                  <a:pt x="174289" y="100910"/>
                                </a:lnTo>
                                <a:lnTo>
                                  <a:pt x="167539" y="99391"/>
                                </a:lnTo>
                                <a:lnTo>
                                  <a:pt x="160002" y="97170"/>
                                </a:lnTo>
                                <a:lnTo>
                                  <a:pt x="135356" y="89090"/>
                                </a:lnTo>
                                <a:lnTo>
                                  <a:pt x="127660" y="87426"/>
                                </a:lnTo>
                                <a:lnTo>
                                  <a:pt x="96316" y="58927"/>
                                </a:lnTo>
                                <a:lnTo>
                                  <a:pt x="96100" y="56667"/>
                                </a:lnTo>
                                <a:lnTo>
                                  <a:pt x="96253" y="54419"/>
                                </a:lnTo>
                                <a:lnTo>
                                  <a:pt x="96761" y="52247"/>
                                </a:lnTo>
                                <a:lnTo>
                                  <a:pt x="45389" y="6730"/>
                                </a:lnTo>
                                <a:lnTo>
                                  <a:pt x="44183" y="5930"/>
                                </a:lnTo>
                                <a:lnTo>
                                  <a:pt x="41173" y="4000"/>
                                </a:lnTo>
                                <a:lnTo>
                                  <a:pt x="36995" y="2031"/>
                                </a:lnTo>
                                <a:lnTo>
                                  <a:pt x="30924" y="0"/>
                                </a:lnTo>
                                <a:close/>
                              </a:path>
                              <a:path w="455930" h="178435">
                                <a:moveTo>
                                  <a:pt x="249516" y="87845"/>
                                </a:moveTo>
                                <a:lnTo>
                                  <a:pt x="242989" y="87845"/>
                                </a:lnTo>
                                <a:lnTo>
                                  <a:pt x="238759" y="89115"/>
                                </a:lnTo>
                                <a:lnTo>
                                  <a:pt x="183794" y="101142"/>
                                </a:lnTo>
                                <a:lnTo>
                                  <a:pt x="182702" y="101358"/>
                                </a:lnTo>
                                <a:lnTo>
                                  <a:pt x="181470" y="101472"/>
                                </a:lnTo>
                                <a:lnTo>
                                  <a:pt x="446874" y="101472"/>
                                </a:lnTo>
                                <a:lnTo>
                                  <a:pt x="451970" y="88823"/>
                                </a:lnTo>
                                <a:lnTo>
                                  <a:pt x="254177" y="88823"/>
                                </a:lnTo>
                                <a:lnTo>
                                  <a:pt x="253593" y="88747"/>
                                </a:lnTo>
                                <a:lnTo>
                                  <a:pt x="251396" y="88087"/>
                                </a:lnTo>
                                <a:lnTo>
                                  <a:pt x="249516" y="87845"/>
                                </a:lnTo>
                                <a:close/>
                              </a:path>
                              <a:path w="455930" h="178435">
                                <a:moveTo>
                                  <a:pt x="454061" y="75145"/>
                                </a:moveTo>
                                <a:lnTo>
                                  <a:pt x="250558" y="75145"/>
                                </a:lnTo>
                                <a:lnTo>
                                  <a:pt x="253517" y="75526"/>
                                </a:lnTo>
                                <a:lnTo>
                                  <a:pt x="257975" y="76784"/>
                                </a:lnTo>
                                <a:lnTo>
                                  <a:pt x="259460" y="77990"/>
                                </a:lnTo>
                                <a:lnTo>
                                  <a:pt x="261086" y="81178"/>
                                </a:lnTo>
                                <a:lnTo>
                                  <a:pt x="261212" y="82969"/>
                                </a:lnTo>
                                <a:lnTo>
                                  <a:pt x="259765" y="87109"/>
                                </a:lnTo>
                                <a:lnTo>
                                  <a:pt x="257403" y="88823"/>
                                </a:lnTo>
                                <a:lnTo>
                                  <a:pt x="451970" y="88823"/>
                                </a:lnTo>
                                <a:lnTo>
                                  <a:pt x="454343" y="82930"/>
                                </a:lnTo>
                                <a:lnTo>
                                  <a:pt x="455650" y="79184"/>
                                </a:lnTo>
                                <a:lnTo>
                                  <a:pt x="454061" y="75145"/>
                                </a:lnTo>
                                <a:close/>
                              </a:path>
                              <a:path w="455930" h="178435">
                                <a:moveTo>
                                  <a:pt x="152184" y="34810"/>
                                </a:moveTo>
                                <a:lnTo>
                                  <a:pt x="109819" y="50774"/>
                                </a:lnTo>
                                <a:lnTo>
                                  <a:pt x="109759" y="52247"/>
                                </a:lnTo>
                                <a:lnTo>
                                  <a:pt x="110274" y="57721"/>
                                </a:lnTo>
                                <a:lnTo>
                                  <a:pt x="136555" y="76523"/>
                                </a:lnTo>
                                <a:lnTo>
                                  <a:pt x="142909" y="78338"/>
                                </a:lnTo>
                                <a:lnTo>
                                  <a:pt x="149278" y="80331"/>
                                </a:lnTo>
                                <a:lnTo>
                                  <a:pt x="174993" y="88785"/>
                                </a:lnTo>
                                <a:lnTo>
                                  <a:pt x="180568" y="88785"/>
                                </a:lnTo>
                                <a:lnTo>
                                  <a:pt x="181000" y="88747"/>
                                </a:lnTo>
                                <a:lnTo>
                                  <a:pt x="235826" y="76758"/>
                                </a:lnTo>
                                <a:lnTo>
                                  <a:pt x="236956" y="76415"/>
                                </a:lnTo>
                                <a:lnTo>
                                  <a:pt x="241630" y="75145"/>
                                </a:lnTo>
                                <a:lnTo>
                                  <a:pt x="454061" y="75145"/>
                                </a:lnTo>
                                <a:lnTo>
                                  <a:pt x="453986" y="74955"/>
                                </a:lnTo>
                                <a:lnTo>
                                  <a:pt x="419054" y="56667"/>
                                </a:lnTo>
                                <a:lnTo>
                                  <a:pt x="408512" y="50774"/>
                                </a:lnTo>
                                <a:lnTo>
                                  <a:pt x="395749" y="42827"/>
                                </a:lnTo>
                                <a:lnTo>
                                  <a:pt x="388791" y="37541"/>
                                </a:lnTo>
                                <a:lnTo>
                                  <a:pt x="186181" y="37541"/>
                                </a:lnTo>
                                <a:lnTo>
                                  <a:pt x="184111" y="37045"/>
                                </a:lnTo>
                                <a:lnTo>
                                  <a:pt x="174735" y="36064"/>
                                </a:lnTo>
                                <a:lnTo>
                                  <a:pt x="166323" y="35366"/>
                                </a:lnTo>
                                <a:lnTo>
                                  <a:pt x="158824" y="34949"/>
                                </a:lnTo>
                                <a:lnTo>
                                  <a:pt x="152184" y="34810"/>
                                </a:lnTo>
                                <a:close/>
                              </a:path>
                              <a:path w="455930" h="178435">
                                <a:moveTo>
                                  <a:pt x="288810" y="4063"/>
                                </a:moveTo>
                                <a:lnTo>
                                  <a:pt x="248509" y="9951"/>
                                </a:lnTo>
                                <a:lnTo>
                                  <a:pt x="204923" y="28453"/>
                                </a:lnTo>
                                <a:lnTo>
                                  <a:pt x="186181" y="37541"/>
                                </a:lnTo>
                                <a:lnTo>
                                  <a:pt x="388791" y="37541"/>
                                </a:lnTo>
                                <a:lnTo>
                                  <a:pt x="356782" y="16187"/>
                                </a:lnTo>
                                <a:lnTo>
                                  <a:pt x="325005" y="6375"/>
                                </a:lnTo>
                                <a:lnTo>
                                  <a:pt x="321995" y="5998"/>
                                </a:lnTo>
                                <a:lnTo>
                                  <a:pt x="314209" y="5205"/>
                                </a:lnTo>
                                <a:lnTo>
                                  <a:pt x="302702" y="4418"/>
                                </a:lnTo>
                                <a:lnTo>
                                  <a:pt x="288810" y="4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96438" y="3836237"/>
                            <a:ext cx="56515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246379">
                                <a:moveTo>
                                  <a:pt x="99098" y="15468"/>
                                </a:moveTo>
                                <a:lnTo>
                                  <a:pt x="91757" y="2768"/>
                                </a:lnTo>
                                <a:lnTo>
                                  <a:pt x="74587" y="0"/>
                                </a:lnTo>
                                <a:lnTo>
                                  <a:pt x="57531" y="13500"/>
                                </a:lnTo>
                                <a:lnTo>
                                  <a:pt x="57315" y="34442"/>
                                </a:lnTo>
                                <a:lnTo>
                                  <a:pt x="69646" y="49237"/>
                                </a:lnTo>
                                <a:lnTo>
                                  <a:pt x="90271" y="44272"/>
                                </a:lnTo>
                                <a:lnTo>
                                  <a:pt x="98107" y="31508"/>
                                </a:lnTo>
                                <a:lnTo>
                                  <a:pt x="99098" y="15468"/>
                                </a:lnTo>
                                <a:close/>
                              </a:path>
                              <a:path w="565150" h="246379">
                                <a:moveTo>
                                  <a:pt x="146519" y="161759"/>
                                </a:moveTo>
                                <a:lnTo>
                                  <a:pt x="134226" y="117043"/>
                                </a:lnTo>
                                <a:lnTo>
                                  <a:pt x="99872" y="65290"/>
                                </a:lnTo>
                                <a:lnTo>
                                  <a:pt x="72605" y="58369"/>
                                </a:lnTo>
                                <a:lnTo>
                                  <a:pt x="57721" y="60363"/>
                                </a:lnTo>
                                <a:lnTo>
                                  <a:pt x="27241" y="84848"/>
                                </a:lnTo>
                                <a:lnTo>
                                  <a:pt x="901" y="137020"/>
                                </a:lnTo>
                                <a:lnTo>
                                  <a:pt x="0" y="150825"/>
                                </a:lnTo>
                                <a:lnTo>
                                  <a:pt x="7835" y="152336"/>
                                </a:lnTo>
                                <a:lnTo>
                                  <a:pt x="15976" y="146075"/>
                                </a:lnTo>
                                <a:lnTo>
                                  <a:pt x="23279" y="138290"/>
                                </a:lnTo>
                                <a:lnTo>
                                  <a:pt x="28600" y="135280"/>
                                </a:lnTo>
                                <a:lnTo>
                                  <a:pt x="31864" y="153543"/>
                                </a:lnTo>
                                <a:lnTo>
                                  <a:pt x="35636" y="191706"/>
                                </a:lnTo>
                                <a:lnTo>
                                  <a:pt x="42697" y="229298"/>
                                </a:lnTo>
                                <a:lnTo>
                                  <a:pt x="55854" y="245795"/>
                                </a:lnTo>
                                <a:lnTo>
                                  <a:pt x="61722" y="235267"/>
                                </a:lnTo>
                                <a:lnTo>
                                  <a:pt x="60680" y="213347"/>
                                </a:lnTo>
                                <a:lnTo>
                                  <a:pt x="61315" y="192646"/>
                                </a:lnTo>
                                <a:lnTo>
                                  <a:pt x="72199" y="185826"/>
                                </a:lnTo>
                                <a:lnTo>
                                  <a:pt x="79197" y="196748"/>
                                </a:lnTo>
                                <a:lnTo>
                                  <a:pt x="78397" y="216852"/>
                                </a:lnTo>
                                <a:lnTo>
                                  <a:pt x="77914" y="236512"/>
                                </a:lnTo>
                                <a:lnTo>
                                  <a:pt x="85826" y="246087"/>
                                </a:lnTo>
                                <a:lnTo>
                                  <a:pt x="94665" y="239306"/>
                                </a:lnTo>
                                <a:lnTo>
                                  <a:pt x="99656" y="221627"/>
                                </a:lnTo>
                                <a:lnTo>
                                  <a:pt x="104800" y="181902"/>
                                </a:lnTo>
                                <a:lnTo>
                                  <a:pt x="106883" y="158762"/>
                                </a:lnTo>
                                <a:lnTo>
                                  <a:pt x="108902" y="145605"/>
                                </a:lnTo>
                                <a:lnTo>
                                  <a:pt x="112407" y="138023"/>
                                </a:lnTo>
                                <a:lnTo>
                                  <a:pt x="120916" y="139230"/>
                                </a:lnTo>
                                <a:lnTo>
                                  <a:pt x="127812" y="150279"/>
                                </a:lnTo>
                                <a:lnTo>
                                  <a:pt x="135521" y="161137"/>
                                </a:lnTo>
                                <a:lnTo>
                                  <a:pt x="146519" y="161759"/>
                                </a:lnTo>
                                <a:close/>
                              </a:path>
                              <a:path w="565150" h="246379">
                                <a:moveTo>
                                  <a:pt x="519226" y="15798"/>
                                </a:moveTo>
                                <a:lnTo>
                                  <a:pt x="512025" y="3009"/>
                                </a:lnTo>
                                <a:lnTo>
                                  <a:pt x="494906" y="25"/>
                                </a:lnTo>
                                <a:lnTo>
                                  <a:pt x="477672" y="13309"/>
                                </a:lnTo>
                                <a:lnTo>
                                  <a:pt x="477189" y="34251"/>
                                </a:lnTo>
                                <a:lnTo>
                                  <a:pt x="489356" y="49199"/>
                                </a:lnTo>
                                <a:lnTo>
                                  <a:pt x="510057" y="44500"/>
                                </a:lnTo>
                                <a:lnTo>
                                  <a:pt x="518045" y="31826"/>
                                </a:lnTo>
                                <a:lnTo>
                                  <a:pt x="519226" y="15798"/>
                                </a:lnTo>
                                <a:close/>
                              </a:path>
                              <a:path w="565150" h="246379">
                                <a:moveTo>
                                  <a:pt x="564794" y="162687"/>
                                </a:moveTo>
                                <a:lnTo>
                                  <a:pt x="553059" y="117805"/>
                                </a:lnTo>
                                <a:lnTo>
                                  <a:pt x="519379" y="65620"/>
                                </a:lnTo>
                                <a:lnTo>
                                  <a:pt x="492201" y="58356"/>
                                </a:lnTo>
                                <a:lnTo>
                                  <a:pt x="477278" y="60172"/>
                                </a:lnTo>
                                <a:lnTo>
                                  <a:pt x="446506" y="84264"/>
                                </a:lnTo>
                                <a:lnTo>
                                  <a:pt x="419493" y="136105"/>
                                </a:lnTo>
                                <a:lnTo>
                                  <a:pt x="418426" y="149898"/>
                                </a:lnTo>
                                <a:lnTo>
                                  <a:pt x="426250" y="151511"/>
                                </a:lnTo>
                                <a:lnTo>
                                  <a:pt x="434479" y="145351"/>
                                </a:lnTo>
                                <a:lnTo>
                                  <a:pt x="441871" y="137668"/>
                                </a:lnTo>
                                <a:lnTo>
                                  <a:pt x="447217" y="134708"/>
                                </a:lnTo>
                                <a:lnTo>
                                  <a:pt x="450265" y="153009"/>
                                </a:lnTo>
                                <a:lnTo>
                                  <a:pt x="453567" y="191223"/>
                                </a:lnTo>
                                <a:lnTo>
                                  <a:pt x="460159" y="228904"/>
                                </a:lnTo>
                                <a:lnTo>
                                  <a:pt x="473100" y="245579"/>
                                </a:lnTo>
                                <a:lnTo>
                                  <a:pt x="479094" y="235115"/>
                                </a:lnTo>
                                <a:lnTo>
                                  <a:pt x="478320" y="213169"/>
                                </a:lnTo>
                                <a:lnTo>
                                  <a:pt x="479209" y="192481"/>
                                </a:lnTo>
                                <a:lnTo>
                                  <a:pt x="490181" y="185801"/>
                                </a:lnTo>
                                <a:lnTo>
                                  <a:pt x="497027" y="196811"/>
                                </a:lnTo>
                                <a:lnTo>
                                  <a:pt x="495985" y="216903"/>
                                </a:lnTo>
                                <a:lnTo>
                                  <a:pt x="495261" y="236550"/>
                                </a:lnTo>
                                <a:lnTo>
                                  <a:pt x="503047" y="246227"/>
                                </a:lnTo>
                                <a:lnTo>
                                  <a:pt x="511975" y="239560"/>
                                </a:lnTo>
                                <a:lnTo>
                                  <a:pt x="517182" y="221945"/>
                                </a:lnTo>
                                <a:lnTo>
                                  <a:pt x="522833" y="182295"/>
                                </a:lnTo>
                                <a:lnTo>
                                  <a:pt x="525208" y="159181"/>
                                </a:lnTo>
                                <a:lnTo>
                                  <a:pt x="527380" y="146050"/>
                                </a:lnTo>
                                <a:lnTo>
                                  <a:pt x="530974" y="138518"/>
                                </a:lnTo>
                                <a:lnTo>
                                  <a:pt x="539483" y="139827"/>
                                </a:lnTo>
                                <a:lnTo>
                                  <a:pt x="546239" y="150964"/>
                                </a:lnTo>
                                <a:lnTo>
                                  <a:pt x="553821" y="161925"/>
                                </a:lnTo>
                                <a:lnTo>
                                  <a:pt x="564794" y="162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C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78912" y="3782300"/>
                            <a:ext cx="39560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300355">
                                <a:moveTo>
                                  <a:pt x="120827" y="18859"/>
                                </a:moveTo>
                                <a:lnTo>
                                  <a:pt x="111861" y="3378"/>
                                </a:lnTo>
                                <a:lnTo>
                                  <a:pt x="90932" y="0"/>
                                </a:lnTo>
                                <a:lnTo>
                                  <a:pt x="70129" y="16459"/>
                                </a:lnTo>
                                <a:lnTo>
                                  <a:pt x="69862" y="41998"/>
                                </a:lnTo>
                                <a:lnTo>
                                  <a:pt x="84912" y="60032"/>
                                </a:lnTo>
                                <a:lnTo>
                                  <a:pt x="110070" y="53975"/>
                                </a:lnTo>
                                <a:lnTo>
                                  <a:pt x="119621" y="38417"/>
                                </a:lnTo>
                                <a:lnTo>
                                  <a:pt x="120827" y="18859"/>
                                </a:lnTo>
                                <a:close/>
                              </a:path>
                              <a:path w="395605" h="300355">
                                <a:moveTo>
                                  <a:pt x="178650" y="197218"/>
                                </a:moveTo>
                                <a:lnTo>
                                  <a:pt x="163652" y="142697"/>
                                </a:lnTo>
                                <a:lnTo>
                                  <a:pt x="142367" y="104787"/>
                                </a:lnTo>
                                <a:lnTo>
                                  <a:pt x="106870" y="72948"/>
                                </a:lnTo>
                                <a:lnTo>
                                  <a:pt x="88531" y="71158"/>
                                </a:lnTo>
                                <a:lnTo>
                                  <a:pt x="70383" y="73596"/>
                                </a:lnTo>
                                <a:lnTo>
                                  <a:pt x="33223" y="103441"/>
                                </a:lnTo>
                                <a:lnTo>
                                  <a:pt x="13538" y="136410"/>
                                </a:lnTo>
                                <a:lnTo>
                                  <a:pt x="0" y="183883"/>
                                </a:lnTo>
                                <a:lnTo>
                                  <a:pt x="9563" y="185724"/>
                                </a:lnTo>
                                <a:lnTo>
                                  <a:pt x="19481" y="178079"/>
                                </a:lnTo>
                                <a:lnTo>
                                  <a:pt x="28384" y="168605"/>
                                </a:lnTo>
                                <a:lnTo>
                                  <a:pt x="34874" y="164934"/>
                                </a:lnTo>
                                <a:lnTo>
                                  <a:pt x="38862" y="187185"/>
                                </a:lnTo>
                                <a:lnTo>
                                  <a:pt x="43459" y="233718"/>
                                </a:lnTo>
                                <a:lnTo>
                                  <a:pt x="52070" y="279552"/>
                                </a:lnTo>
                                <a:lnTo>
                                  <a:pt x="68122" y="299681"/>
                                </a:lnTo>
                                <a:lnTo>
                                  <a:pt x="75260" y="286829"/>
                                </a:lnTo>
                                <a:lnTo>
                                  <a:pt x="73990" y="260096"/>
                                </a:lnTo>
                                <a:lnTo>
                                  <a:pt x="74752" y="234861"/>
                                </a:lnTo>
                                <a:lnTo>
                                  <a:pt x="88036" y="226555"/>
                                </a:lnTo>
                                <a:lnTo>
                                  <a:pt x="96545" y="239864"/>
                                </a:lnTo>
                                <a:lnTo>
                                  <a:pt x="95580" y="264375"/>
                                </a:lnTo>
                                <a:lnTo>
                                  <a:pt x="94983" y="288340"/>
                                </a:lnTo>
                                <a:lnTo>
                                  <a:pt x="104622" y="300024"/>
                                </a:lnTo>
                                <a:lnTo>
                                  <a:pt x="115404" y="291744"/>
                                </a:lnTo>
                                <a:lnTo>
                                  <a:pt x="121500" y="270192"/>
                                </a:lnTo>
                                <a:lnTo>
                                  <a:pt x="127774" y="221780"/>
                                </a:lnTo>
                                <a:lnTo>
                                  <a:pt x="130314" y="193560"/>
                                </a:lnTo>
                                <a:lnTo>
                                  <a:pt x="132778" y="177520"/>
                                </a:lnTo>
                                <a:lnTo>
                                  <a:pt x="137045" y="168287"/>
                                </a:lnTo>
                                <a:lnTo>
                                  <a:pt x="147421" y="169748"/>
                                </a:lnTo>
                                <a:lnTo>
                                  <a:pt x="155829" y="183210"/>
                                </a:lnTo>
                                <a:lnTo>
                                  <a:pt x="165239" y="196456"/>
                                </a:lnTo>
                                <a:lnTo>
                                  <a:pt x="178650" y="197218"/>
                                </a:lnTo>
                                <a:close/>
                              </a:path>
                              <a:path w="395605" h="300355">
                                <a:moveTo>
                                  <a:pt x="337693" y="18859"/>
                                </a:moveTo>
                                <a:lnTo>
                                  <a:pt x="328726" y="3378"/>
                                </a:lnTo>
                                <a:lnTo>
                                  <a:pt x="307797" y="0"/>
                                </a:lnTo>
                                <a:lnTo>
                                  <a:pt x="287007" y="16459"/>
                                </a:lnTo>
                                <a:lnTo>
                                  <a:pt x="286740" y="41998"/>
                                </a:lnTo>
                                <a:lnTo>
                                  <a:pt x="301777" y="60032"/>
                                </a:lnTo>
                                <a:lnTo>
                                  <a:pt x="326923" y="53975"/>
                                </a:lnTo>
                                <a:lnTo>
                                  <a:pt x="336486" y="38417"/>
                                </a:lnTo>
                                <a:lnTo>
                                  <a:pt x="337693" y="18859"/>
                                </a:lnTo>
                                <a:close/>
                              </a:path>
                              <a:path w="395605" h="300355">
                                <a:moveTo>
                                  <a:pt x="395503" y="197218"/>
                                </a:moveTo>
                                <a:lnTo>
                                  <a:pt x="380517" y="142697"/>
                                </a:lnTo>
                                <a:lnTo>
                                  <a:pt x="359232" y="104787"/>
                                </a:lnTo>
                                <a:lnTo>
                                  <a:pt x="323735" y="72948"/>
                                </a:lnTo>
                                <a:lnTo>
                                  <a:pt x="305396" y="71158"/>
                                </a:lnTo>
                                <a:lnTo>
                                  <a:pt x="287248" y="73596"/>
                                </a:lnTo>
                                <a:lnTo>
                                  <a:pt x="250088" y="103441"/>
                                </a:lnTo>
                                <a:lnTo>
                                  <a:pt x="230416" y="136410"/>
                                </a:lnTo>
                                <a:lnTo>
                                  <a:pt x="216877" y="183883"/>
                                </a:lnTo>
                                <a:lnTo>
                                  <a:pt x="226428" y="185724"/>
                                </a:lnTo>
                                <a:lnTo>
                                  <a:pt x="236347" y="178079"/>
                                </a:lnTo>
                                <a:lnTo>
                                  <a:pt x="245249" y="168605"/>
                                </a:lnTo>
                                <a:lnTo>
                                  <a:pt x="251739" y="164934"/>
                                </a:lnTo>
                                <a:lnTo>
                                  <a:pt x="255727" y="187185"/>
                                </a:lnTo>
                                <a:lnTo>
                                  <a:pt x="260324" y="233718"/>
                                </a:lnTo>
                                <a:lnTo>
                                  <a:pt x="268935" y="279552"/>
                                </a:lnTo>
                                <a:lnTo>
                                  <a:pt x="285000" y="299681"/>
                                </a:lnTo>
                                <a:lnTo>
                                  <a:pt x="292125" y="286829"/>
                                </a:lnTo>
                                <a:lnTo>
                                  <a:pt x="290855" y="260096"/>
                                </a:lnTo>
                                <a:lnTo>
                                  <a:pt x="291617" y="234861"/>
                                </a:lnTo>
                                <a:lnTo>
                                  <a:pt x="304901" y="226555"/>
                                </a:lnTo>
                                <a:lnTo>
                                  <a:pt x="313423" y="239864"/>
                                </a:lnTo>
                                <a:lnTo>
                                  <a:pt x="312458" y="264375"/>
                                </a:lnTo>
                                <a:lnTo>
                                  <a:pt x="311861" y="288340"/>
                                </a:lnTo>
                                <a:lnTo>
                                  <a:pt x="321513" y="300024"/>
                                </a:lnTo>
                                <a:lnTo>
                                  <a:pt x="332282" y="291744"/>
                                </a:lnTo>
                                <a:lnTo>
                                  <a:pt x="338366" y="270192"/>
                                </a:lnTo>
                                <a:lnTo>
                                  <a:pt x="344652" y="221780"/>
                                </a:lnTo>
                                <a:lnTo>
                                  <a:pt x="347179" y="193560"/>
                                </a:lnTo>
                                <a:lnTo>
                                  <a:pt x="349631" y="177520"/>
                                </a:lnTo>
                                <a:lnTo>
                                  <a:pt x="353910" y="168287"/>
                                </a:lnTo>
                                <a:lnTo>
                                  <a:pt x="364286" y="169748"/>
                                </a:lnTo>
                                <a:lnTo>
                                  <a:pt x="372681" y="183210"/>
                                </a:lnTo>
                                <a:lnTo>
                                  <a:pt x="382092" y="196456"/>
                                </a:lnTo>
                                <a:lnTo>
                                  <a:pt x="395503" y="197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74023" y="3731259"/>
                            <a:ext cx="21272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356870">
                                <a:moveTo>
                                  <a:pt x="143637" y="22415"/>
                                </a:moveTo>
                                <a:lnTo>
                                  <a:pt x="132981" y="4000"/>
                                </a:lnTo>
                                <a:lnTo>
                                  <a:pt x="108089" y="0"/>
                                </a:lnTo>
                                <a:lnTo>
                                  <a:pt x="83362" y="19570"/>
                                </a:lnTo>
                                <a:lnTo>
                                  <a:pt x="83045" y="49936"/>
                                </a:lnTo>
                                <a:lnTo>
                                  <a:pt x="100939" y="71374"/>
                                </a:lnTo>
                                <a:lnTo>
                                  <a:pt x="130848" y="64185"/>
                                </a:lnTo>
                                <a:lnTo>
                                  <a:pt x="142201" y="45656"/>
                                </a:lnTo>
                                <a:lnTo>
                                  <a:pt x="143637" y="22415"/>
                                </a:lnTo>
                                <a:close/>
                              </a:path>
                              <a:path w="212725" h="356870">
                                <a:moveTo>
                                  <a:pt x="212369" y="234467"/>
                                </a:moveTo>
                                <a:lnTo>
                                  <a:pt x="194525" y="169646"/>
                                </a:lnTo>
                                <a:lnTo>
                                  <a:pt x="169227" y="124574"/>
                                </a:lnTo>
                                <a:lnTo>
                                  <a:pt x="144741" y="94653"/>
                                </a:lnTo>
                                <a:lnTo>
                                  <a:pt x="105232" y="84594"/>
                                </a:lnTo>
                                <a:lnTo>
                                  <a:pt x="83654" y="87503"/>
                                </a:lnTo>
                                <a:lnTo>
                                  <a:pt x="39484" y="122986"/>
                                </a:lnTo>
                                <a:lnTo>
                                  <a:pt x="16090" y="162179"/>
                                </a:lnTo>
                                <a:lnTo>
                                  <a:pt x="1295" y="198602"/>
                                </a:lnTo>
                                <a:lnTo>
                                  <a:pt x="0" y="218617"/>
                                </a:lnTo>
                                <a:lnTo>
                                  <a:pt x="11353" y="220802"/>
                                </a:lnTo>
                                <a:lnTo>
                                  <a:pt x="23152" y="211709"/>
                                </a:lnTo>
                                <a:lnTo>
                                  <a:pt x="33743" y="200444"/>
                                </a:lnTo>
                                <a:lnTo>
                                  <a:pt x="41452" y="196088"/>
                                </a:lnTo>
                                <a:lnTo>
                                  <a:pt x="46189" y="222542"/>
                                </a:lnTo>
                                <a:lnTo>
                                  <a:pt x="51650" y="277863"/>
                                </a:lnTo>
                                <a:lnTo>
                                  <a:pt x="61899" y="332359"/>
                                </a:lnTo>
                                <a:lnTo>
                                  <a:pt x="80987" y="356285"/>
                                </a:lnTo>
                                <a:lnTo>
                                  <a:pt x="89471" y="341020"/>
                                </a:lnTo>
                                <a:lnTo>
                                  <a:pt x="87947" y="309232"/>
                                </a:lnTo>
                                <a:lnTo>
                                  <a:pt x="88861" y="279234"/>
                                </a:lnTo>
                                <a:lnTo>
                                  <a:pt x="104648" y="269341"/>
                                </a:lnTo>
                                <a:lnTo>
                                  <a:pt x="114782" y="285165"/>
                                </a:lnTo>
                                <a:lnTo>
                                  <a:pt x="113626" y="314312"/>
                                </a:lnTo>
                                <a:lnTo>
                                  <a:pt x="112915" y="342798"/>
                                </a:lnTo>
                                <a:lnTo>
                                  <a:pt x="124371" y="356679"/>
                                </a:lnTo>
                                <a:lnTo>
                                  <a:pt x="137198" y="346849"/>
                                </a:lnTo>
                                <a:lnTo>
                                  <a:pt x="144437" y="321233"/>
                                </a:lnTo>
                                <a:lnTo>
                                  <a:pt x="151892" y="263652"/>
                                </a:lnTo>
                                <a:lnTo>
                                  <a:pt x="154927" y="230111"/>
                                </a:lnTo>
                                <a:lnTo>
                                  <a:pt x="157835" y="211035"/>
                                </a:lnTo>
                                <a:lnTo>
                                  <a:pt x="162902" y="200063"/>
                                </a:lnTo>
                                <a:lnTo>
                                  <a:pt x="175247" y="201803"/>
                                </a:lnTo>
                                <a:lnTo>
                                  <a:pt x="185242" y="217817"/>
                                </a:lnTo>
                                <a:lnTo>
                                  <a:pt x="196430" y="233553"/>
                                </a:lnTo>
                                <a:lnTo>
                                  <a:pt x="212369" y="234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F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18pt;width:576pt;height:756.5pt;mso-position-horizontal-relative:page;mso-position-vertical-relative:page;z-index:-15780352" id="docshapegroup1" coordorigin="400,360" coordsize="11520,15130">
                <v:rect style="position:absolute;left:540;top:360;width:11160;height:1250" id="docshape2" filled="true" fillcolor="#055994" stroked="false">
                  <v:fill type="solid"/>
                </v:rect>
                <v:shape style="position:absolute;left:580;top:2059;width:11160;height:12672" id="docshape3" coordorigin="580,2060" coordsize="11160,12672" path="m11740,9361l580,9361,580,14731,11740,14731,11740,9361xm11740,6020l580,6020,580,8911,11740,8911,11740,6020xm11740,2060l580,2060,580,5570,11740,5570,11740,2060xe" filled="true" fillcolor="#e6e7e8" stroked="false">
                  <v:path arrowok="t"/>
                  <v:fill type="solid"/>
                </v:shape>
                <v:shape style="position:absolute;left:4377;top:4460;width:2;height:2" id="docshape4" coordorigin="4377,4460" coordsize="0,1" path="m4377,4460l4377,4460xe" filled="true" fillcolor="#6b96c2" stroked="false">
                  <v:path arrowok="t"/>
                  <v:fill type="solid"/>
                </v:shape>
                <v:rect style="position:absolute;left:400;top:1609;width:11520;height:450" id="docshape5" filled="true" fillcolor="#032e53" stroked="false">
                  <v:fill type="solid"/>
                </v:rect>
                <v:shape style="position:absolute;left:400;top:2059;width:11520;height:186" id="docshape6" coordorigin="400,2060" coordsize="11520,186" path="m580,2060l400,2060,580,2245,580,2060xm11920,2060l11740,2060,11740,2245,11920,2060xe" filled="true" fillcolor="#001537" stroked="false">
                  <v:path arrowok="t"/>
                  <v:fill type="solid"/>
                </v:shape>
                <v:rect style="position:absolute;left:580;top:14731;width:11160;height:759" id="docshape7" filled="true" fillcolor="#055994" stroked="false">
                  <v:fill type="solid"/>
                </v:rect>
                <v:shape style="position:absolute;left:2053;top:572;width:942;height:914" type="#_x0000_t75" id="docshape8" stroked="false">
                  <v:imagedata r:id="rId5" o:title=""/>
                </v:shape>
                <v:rect style="position:absolute;left:400;top:5570;width:11520;height:450" id="docshape9" filled="true" fillcolor="#032e53" stroked="false">
                  <v:fill type="solid"/>
                </v:rect>
                <v:shape style="position:absolute;left:400;top:6020;width:11520;height:186" id="docshape10" coordorigin="400,6020" coordsize="11520,186" path="m580,6020l400,6020,580,6205,580,6020xm11920,6020l11740,6020,11740,6205,11920,6020xe" filled="true" fillcolor="#001537" stroked="false">
                  <v:path arrowok="t"/>
                  <v:fill type="solid"/>
                </v:shape>
                <v:rect style="position:absolute;left:400;top:8910;width:11520;height:450" id="docshape11" filled="true" fillcolor="#032e53" stroked="false">
                  <v:fill type="solid"/>
                </v:rect>
                <v:shape style="position:absolute;left:400;top:9361;width:11520;height:186" id="docshape12" coordorigin="400,9361" coordsize="11520,186" path="m580,9361l400,9361,580,9546,580,9361xm11920,9361l11740,9361,11740,9546,11920,9361xe" filled="true" fillcolor="#001537" stroked="false">
                  <v:path arrowok="t"/>
                  <v:fill type="solid"/>
                </v:shape>
                <v:shape style="position:absolute;left:1712;top:6506;width:613;height:272" id="docshape13" coordorigin="1713,6506" coordsize="613,272" path="m2088,6506l2031,6518,1972,6532,1913,6547,1857,6563,1818,6582,1780,6612,1768,6623,1713,6675,1804,6778,1827,6758,1851,6740,1878,6726,1908,6721,2217,6721,2224,6719,2255,6707,2285,6693,2315,6678,2326,6662,2325,6652,2166,6652,2111,6650,2103,6644,1962,6644,1956,6629,2115,6578,2130,6561,2130,6535,2115,6513,2088,6506xm2217,6721l1908,6721,1979,6727,2050,6734,2122,6737,2192,6729,2217,6721xm2293,6618l2225,6637,2166,6652,2325,6652,2324,6641,2312,6623,2293,6618xm2059,6615l1962,6644,2103,6644,2059,6615xm2267,6549l2249,6552,2216,6577,2187,6602,2159,6623,2131,6639,2165,6638,2200,6630,2238,6619,2280,6607,2283,6603,2290,6595,2293,6578,2284,6560,2267,6549xm2188,6551l2155,6568,2125,6598,2097,6629,2105,6632,2109,6633,2117,6633,2145,6618,2171,6600,2196,6580,2221,6559,2188,6551xe" filled="true" fillcolor="#055994" stroked="false">
                  <v:path arrowok="t"/>
                  <v:fill type="solid"/>
                </v:shape>
                <v:shape style="position:absolute;left:2008;top:6205;width:320;height:288" type="#_x0000_t75" id="docshape14" stroked="false">
                  <v:imagedata r:id="rId6" o:title=""/>
                </v:shape>
                <v:shape style="position:absolute;left:7270;top:6234;width:644;height:515" id="docshape15" coordorigin="7271,6235" coordsize="644,515" path="m7391,6238l7328,6257,7288,6304,7271,6366,7276,6432,7301,6490,7343,6548,7395,6604,7451,6656,7504,6704,7531,6727,7548,6741,7556,6747,7559,6749,7566,6744,7574,6738,7588,6725,7660,6658,7686,6634,7711,6610,7743,6610,7743,6549,7668,6549,7668,6483,7743,6483,7743,6408,7839,6408,7839,6394,7834,6336,7833,6332,7554,6332,7526,6277,7500,6248,7460,6238,7391,6238xm7743,6610l7711,6610,7711,6656,7839,6656,7839,6624,7743,6624,7743,6610xm7839,6408l7807,6408,7807,6483,7882,6483,7882,6549,7807,6549,7807,6624,7839,6624,7839,6581,7914,6581,7914,6451,7839,6451,7839,6408xm7716,6235l7640,6250,7590,6284,7563,6317,7554,6332,7833,6332,7812,6285,7773,6248,7716,6235xe" filled="true" fillcolor="#055994" stroked="false">
                  <v:path arrowok="t"/>
                  <v:fill type="solid"/>
                </v:shape>
                <v:shape style="position:absolute;left:9866;top:6213;width:281;height:342" type="#_x0000_t75" id="docshape16" stroked="false">
                  <v:imagedata r:id="rId7" o:title=""/>
                </v:shape>
                <v:shape style="position:absolute;left:9779;top:6488;width:718;height:281" id="docshape17" coordorigin="9779,6488" coordsize="718,281" path="m10451,6710l10281,6710,10295,6713,10307,6718,10400,6768,10402,6768,10408,6768,10411,6767,10414,6764,10439,6728,10451,6710xm9828,6488l9818,6488,9805,6490,9795,6495,9787,6504,9782,6516,9779,6524,9783,6534,9793,6545,9811,6565,9833,6591,9857,6619,9865,6628,9875,6638,9887,6648,9899,6657,9911,6664,10008,6732,10023,6739,10039,6744,10055,6747,10072,6748,10083,6748,10094,6747,10106,6744,10244,6713,10252,6711,10260,6710,10451,6710,10462,6692,10480,6655,10483,6648,10063,6648,10054,6647,10043,6645,10031,6641,9993,6628,9981,6626,9964,6620,9948,6610,9937,6597,9931,6581,9931,6577,9931,6574,9932,6570,9851,6499,9849,6497,9844,6494,9838,6491,9828,6488xm10172,6626l10162,6626,10155,6628,10069,6647,10067,6648,10065,6648,10483,6648,10491,6628,10180,6628,10179,6628,10175,6627,10172,6626xm10495,6606l10174,6606,10179,6607,10186,6609,10188,6611,10191,6616,10191,6619,10189,6625,10185,6628,10491,6628,10495,6619,10497,6613,10495,6606xm10019,6543l10005,6543,9993,6545,9983,6548,9974,6551,9963,6557,9952,6568,9952,6570,9953,6579,9956,6587,9962,6595,9972,6602,9985,6606,9995,6609,10005,6611,10015,6615,10055,6628,10064,6628,10065,6628,10151,6609,10153,6608,10160,6606,10495,6606,10494,6606,10439,6577,10423,6568,10403,6556,10392,6547,10073,6547,10069,6546,10055,6545,10041,6544,10030,6543,10019,6543xm10234,6494l10223,6495,10213,6495,10203,6496,10194,6497,10171,6504,10137,6517,10102,6533,10076,6546,10073,6547,10392,6547,10366,6528,10341,6514,10315,6503,10292,6498,10291,6498,10287,6498,10274,6496,10256,6495,10234,6494xe" filled="true" fillcolor="#055994" stroked="false">
                  <v:path arrowok="t"/>
                  <v:fill type="solid"/>
                </v:shape>
                <v:shape style="position:absolute;left:4488;top:6401;width:890;height:388" id="docshape18" coordorigin="4489,6401" coordsize="890,388" path="m4645,6426l4633,6406,4606,6401,4579,6423,4579,6456,4599,6479,4631,6471,4643,6451,4645,6426xm4720,6656l4719,6632,4700,6586,4673,6537,4646,6504,4627,6496,4603,6493,4580,6496,4561,6504,4532,6535,4506,6578,4490,6617,4489,6639,4501,6641,4514,6631,4526,6619,4534,6614,4539,6643,4545,6703,4556,6762,4577,6788,4586,6772,4584,6737,4585,6705,4603,6694,4614,6711,4612,6743,4612,6774,4624,6789,4638,6778,4646,6750,4654,6688,4657,6651,4660,6631,4666,6619,4679,6621,4690,6638,4702,6655,4720,6656xm5307,6426l5295,6406,5268,6401,5241,6422,5240,6455,5260,6479,5292,6471,5305,6451,5307,6426xm5378,6658l5378,6633,5360,6587,5333,6538,5307,6505,5288,6496,5264,6493,5241,6496,5222,6504,5192,6534,5166,6576,5150,6616,5148,6637,5160,6640,5173,6630,5185,6618,5193,6613,5198,6642,5203,6702,5214,6762,5234,6788,5243,6772,5242,6737,5244,6704,5261,6694,5272,6711,5270,6743,5269,6774,5281,6789,5295,6779,5303,6751,5312,6688,5316,6652,5319,6631,5325,6619,5338,6622,5349,6639,5361,6656,5378,6658xe" filled="true" fillcolor="#699cbf" stroked="false">
                  <v:path arrowok="t"/>
                  <v:fill type="solid"/>
                </v:shape>
                <v:shape style="position:absolute;left:4618;top:6316;width:623;height:473" id="docshape19" coordorigin="4619,6316" coordsize="623,473" path="m4809,6346l4795,6322,4762,6316,4729,6342,4729,6383,4752,6411,4792,6401,4807,6377,4809,6346xm4900,6627l4899,6597,4876,6541,4843,6481,4811,6442,4787,6431,4758,6428,4730,6432,4707,6442,4671,6479,4640,6531,4620,6579,4619,6606,4634,6609,4649,6597,4663,6582,4674,6576,4680,6611,4687,6684,4701,6757,4726,6788,4737,6768,4735,6726,4736,6686,4757,6673,4771,6694,4769,6733,4768,6770,4784,6789,4801,6776,4810,6742,4820,6666,4824,6621,4828,6596,4835,6581,4851,6584,4864,6605,4879,6626,4900,6627xm5151,6346l5136,6322,5103,6316,5071,6342,5070,6383,5094,6411,5134,6401,5149,6377,5151,6346xm5242,6627l5241,6597,5218,6541,5184,6481,5152,6442,5129,6431,5100,6428,5071,6432,5049,6442,5013,6479,4982,6531,4962,6579,4960,6606,4975,6609,4991,6597,5005,6582,5015,6576,5021,6611,5029,6684,5042,6757,5068,6788,5079,6768,5077,6726,5078,6686,5099,6673,5112,6694,5111,6733,5110,6770,5125,6789,5142,6776,5152,6742,5162,6666,5166,6621,5169,6596,5176,6581,5192,6584,5206,6605,5220,6626,5242,6627xe" filled="true" fillcolor="#032e53" stroked="false">
                  <v:path arrowok="t"/>
                  <v:fill type="solid"/>
                </v:shape>
                <v:shape style="position:absolute;left:4768;top:6236;width:335;height:562" id="docshape20" coordorigin="4769,6236" coordsize="335,562" path="m4995,6271l4978,6242,4939,6236,4900,6267,4899,6315,4928,6348,4975,6337,4992,6308,4995,6271xm5103,6605l5102,6570,5075,6503,5035,6432,4996,6385,4969,6373,4934,6369,4900,6374,4873,6385,4831,6430,4794,6491,4771,6549,4769,6580,4786,6584,4805,6569,4822,6552,4834,6545,4841,6586,4850,6674,4866,6759,4896,6797,4909,6773,4907,6723,4908,6676,4933,6660,4949,6685,4947,6731,4946,6776,4964,6798,4985,6782,4996,6742,5008,6651,5013,6598,5017,6568,5025,6551,5045,6554,5060,6579,5078,6604,5103,6605xe" filled="true" fillcolor="#427f7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7470916</wp:posOffset>
                </wp:positionH>
                <wp:positionV relativeFrom="page">
                  <wp:posOffset>9287078</wp:posOffset>
                </wp:positionV>
                <wp:extent cx="126364" cy="55562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26364" cy="555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w w:val="70"/>
                                <w:sz w:val="14"/>
                              </w:rPr>
                              <w:t>FEBRUARY</w:t>
                            </w:r>
                            <w:r>
                              <w:rPr>
                                <w:color w:val="58595B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8595B"/>
                                <w:spacing w:val="-4"/>
                                <w:w w:val="90"/>
                                <w:sz w:val="14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8.261108pt;margin-top:731.265991pt;width:9.950pt;height:43.75pt;mso-position-horizontal-relative:page;mso-position-vertical-relative:page;z-index:15729152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58595B"/>
                          <w:spacing w:val="-2"/>
                          <w:w w:val="70"/>
                          <w:sz w:val="14"/>
                        </w:rPr>
                        <w:t>FEBRUARY</w:t>
                      </w:r>
                      <w:r>
                        <w:rPr>
                          <w:color w:val="58595B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color w:val="58595B"/>
                          <w:spacing w:val="-4"/>
                          <w:w w:val="90"/>
                          <w:sz w:val="14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w w:val="80"/>
        </w:rPr>
        <w:t>Questions? </w:t>
      </w:r>
      <w:r>
        <w:rPr>
          <w:color w:val="FFFFFF"/>
          <w:w w:val="80"/>
        </w:rPr>
        <w:t>Contact Ryan McGeown-Conran </w:t>
      </w:r>
      <w:r>
        <w:rPr>
          <w:color w:val="FFFFFF"/>
          <w:w w:val="80"/>
        </w:rPr>
        <w:t>(ryan.c.mcgeown-conron@mass.gov)</w:t>
      </w:r>
      <w:r>
        <w:rPr>
          <w:color w:val="FFFFFF"/>
        </w:rPr>
        <w:t> </w:t>
      </w:r>
      <w:r>
        <w:rPr>
          <w:color w:val="FFFFFF"/>
          <w:w w:val="85"/>
        </w:rPr>
        <w:t>or</w:t>
      </w:r>
      <w:r>
        <w:rPr>
          <w:color w:val="FFFFFF"/>
          <w:spacing w:val="-7"/>
          <w:w w:val="85"/>
        </w:rPr>
        <w:t> </w:t>
      </w:r>
      <w:r>
        <w:rPr>
          <w:color w:val="FFFFFF"/>
          <w:w w:val="85"/>
        </w:rPr>
        <w:t>Hannah</w:t>
      </w:r>
      <w:r>
        <w:rPr>
          <w:color w:val="FFFFFF"/>
          <w:spacing w:val="-6"/>
          <w:w w:val="85"/>
        </w:rPr>
        <w:t> </w:t>
      </w:r>
      <w:r>
        <w:rPr>
          <w:color w:val="FFFFFF"/>
          <w:w w:val="85"/>
        </w:rPr>
        <w:t>Dudley-Youngs</w:t>
      </w:r>
      <w:r>
        <w:rPr>
          <w:color w:val="FFFFFF"/>
          <w:spacing w:val="-6"/>
          <w:w w:val="85"/>
        </w:rPr>
        <w:t> </w:t>
      </w:r>
      <w:r>
        <w:rPr>
          <w:color w:val="FFFFFF"/>
          <w:w w:val="85"/>
        </w:rPr>
        <w:t>(hannah.dudley-youngs@mass.gov).</w:t>
      </w:r>
    </w:p>
    <w:p>
      <w:pPr>
        <w:spacing w:before="237"/>
        <w:ind w:left="119" w:right="0" w:firstLine="0"/>
        <w:jc w:val="left"/>
        <w:rPr>
          <w:sz w:val="22"/>
        </w:rPr>
      </w:pPr>
      <w:r>
        <w:rPr/>
        <w:br w:type="column"/>
      </w:r>
      <w:r>
        <w:rPr>
          <w:b/>
          <w:color w:val="FFFFFF"/>
          <w:w w:val="80"/>
          <w:sz w:val="22"/>
        </w:rPr>
        <w:t>Learn</w:t>
      </w:r>
      <w:r>
        <w:rPr>
          <w:b/>
          <w:color w:val="FFFFFF"/>
          <w:sz w:val="22"/>
        </w:rPr>
        <w:t> </w:t>
      </w:r>
      <w:r>
        <w:rPr>
          <w:b/>
          <w:color w:val="FFFFFF"/>
          <w:w w:val="80"/>
          <w:sz w:val="22"/>
        </w:rPr>
        <w:t>more:</w:t>
      </w:r>
      <w:r>
        <w:rPr>
          <w:b/>
          <w:color w:val="FFFFFF"/>
          <w:sz w:val="22"/>
        </w:rPr>
        <w:t> </w:t>
      </w:r>
      <w:hyperlink r:id="rId8">
        <w:r>
          <w:rPr>
            <w:color w:val="FFFFFF"/>
            <w:spacing w:val="-2"/>
            <w:w w:val="80"/>
            <w:sz w:val="22"/>
          </w:rPr>
          <w:t>mass.gov/bfhn</w:t>
        </w:r>
      </w:hyperlink>
    </w:p>
    <w:sectPr>
      <w:type w:val="continuous"/>
      <w:pgSz w:w="12240" w:h="15840"/>
      <w:pgMar w:top="480" w:bottom="280" w:left="740" w:right="700"/>
      <w:cols w:num="2" w:equalWidth="0">
        <w:col w:w="6879" w:space="1401"/>
        <w:col w:w="25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204"/>
        <w:jc w:val="left"/>
      </w:pPr>
      <w:rPr>
        <w:rFonts w:hint="default" w:ascii="Arial" w:hAnsi="Arial" w:eastAsia="Arial" w:cs="Arial"/>
        <w:b/>
        <w:bCs/>
        <w:i w:val="0"/>
        <w:iCs w:val="0"/>
        <w:color w:val="4D4D4F"/>
        <w:spacing w:val="0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"/>
      <w:lvlJc w:val="left"/>
      <w:pPr>
        <w:ind w:left="570" w:hanging="1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4D4D4F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66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"/>
      <w:lvlJc w:val="left"/>
      <w:pPr>
        <w:ind w:left="616" w:hanging="1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4D4D4F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4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2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8"/>
      <w:ind w:left="38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12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 w:line="341" w:lineRule="exact"/>
      <w:ind w:left="2494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570" w:hanging="17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mass.gov/bfh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2024-01-30T15:27:54Z</dcterms:created>
  <dcterms:modified xsi:type="dcterms:W3CDTF">2024-01-30T15:27:54Z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2024-01-30T00:00:00Z</vt:filetime>
  </property>
  <property fmtid="{D5CDD505-2E9C-101B-9397-08002B2CF9AE}" pid="5" name="Producer">
    <vt:lpwstr>Adobe PDF Library 16.0.3</vt:lpwstr>
  </property>
</Properties>
</file>