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717FB9E4" w:rsidR="00374B83" w:rsidRPr="00C87A4E" w:rsidRDefault="00022698" w:rsidP="00B277E8">
      <w:r>
        <w:t>Big Y Pharmacy # 66</w:t>
      </w:r>
      <w:r w:rsidR="004A3648">
        <w:t xml:space="preserve">                         </w:t>
      </w:r>
      <w:r w:rsidR="00374B83" w:rsidRPr="00C87A4E">
        <w:t>)</w:t>
      </w:r>
      <w:r w:rsidR="00EB39E4">
        <w:t xml:space="preserve">                      </w:t>
      </w:r>
      <w:r w:rsidR="004A3648">
        <w:t xml:space="preserve"> </w:t>
      </w:r>
      <w:r w:rsidR="004A3648" w:rsidRPr="00022698">
        <w:t>PHA-</w:t>
      </w:r>
      <w:r w:rsidRPr="00022698">
        <w:t>2021</w:t>
      </w:r>
      <w:r>
        <w:t>-0012</w:t>
      </w:r>
    </w:p>
    <w:p w14:paraId="2EFE9240" w14:textId="74D3E3C1" w:rsidR="00374B83" w:rsidRPr="0008617D" w:rsidRDefault="00022698" w:rsidP="00B277E8">
      <w:r>
        <w:t>DS3257</w:t>
      </w:r>
      <w:r w:rsidR="00374B83" w:rsidRPr="00C87A4E">
        <w:tab/>
      </w:r>
      <w:r w:rsidR="00780FE8" w:rsidRPr="00C87A4E">
        <w:tab/>
      </w:r>
      <w:r w:rsidR="0008617D" w:rsidRPr="00C87A4E">
        <w:tab/>
      </w:r>
      <w:r>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71A231C0" w:rsidR="00374B83" w:rsidRPr="0008617D" w:rsidRDefault="00374B83" w:rsidP="00651A44">
      <w:pPr>
        <w:jc w:val="both"/>
      </w:pPr>
      <w:r w:rsidRPr="0008617D">
        <w:t>The Massachusetts Board of Registration in Pharmacy (“Board”) and</w:t>
      </w:r>
      <w:r w:rsidR="00D57A82" w:rsidRPr="0008617D">
        <w:t xml:space="preserve"> </w:t>
      </w:r>
      <w:r w:rsidR="00022698">
        <w:t>Big Y Pharmacy # 66</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022698">
        <w:t>DS3257</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11534D24"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022698">
        <w:t>PHA-2021-0012</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1B15ECBC" w:rsidR="00780FE8" w:rsidRPr="00022698" w:rsidRDefault="00022698" w:rsidP="00780FE8">
      <w:pPr>
        <w:pStyle w:val="ListParagraph"/>
        <w:numPr>
          <w:ilvl w:val="1"/>
          <w:numId w:val="5"/>
        </w:numPr>
        <w:tabs>
          <w:tab w:val="left" w:pos="720"/>
        </w:tabs>
        <w:jc w:val="both"/>
      </w:pPr>
      <w:r w:rsidRPr="00022698">
        <w:t>On or about  February 4, 2021, the Pharmacy concluded that it lost # 100 morphine sulfate 30 mg ER tablets and # 15 ml morphine sulfate 20 mg/ml solution.</w:t>
      </w:r>
    </w:p>
    <w:p w14:paraId="3327ADE8" w14:textId="77777777" w:rsidR="00022698" w:rsidRPr="00022698" w:rsidRDefault="00022698" w:rsidP="00022698">
      <w:pPr>
        <w:pStyle w:val="ListParagraph"/>
        <w:tabs>
          <w:tab w:val="left" w:pos="720"/>
        </w:tabs>
        <w:ind w:left="1440"/>
        <w:jc w:val="both"/>
      </w:pPr>
    </w:p>
    <w:p w14:paraId="2F67BA2B" w14:textId="77B94EEE" w:rsidR="00022698" w:rsidRPr="00022698" w:rsidRDefault="00022698" w:rsidP="00780FE8">
      <w:pPr>
        <w:pStyle w:val="ListParagraph"/>
        <w:numPr>
          <w:ilvl w:val="1"/>
          <w:numId w:val="5"/>
        </w:numPr>
        <w:tabs>
          <w:tab w:val="left" w:pos="720"/>
        </w:tabs>
        <w:jc w:val="both"/>
      </w:pPr>
      <w:r w:rsidRPr="00022698">
        <w:t xml:space="preserve">The Pharmacy could not determine the cause of said loss.  </w:t>
      </w:r>
    </w:p>
    <w:p w14:paraId="591EAF41" w14:textId="77777777" w:rsidR="00634A70" w:rsidRPr="0008617D" w:rsidRDefault="00634A70" w:rsidP="004A1138">
      <w:pPr>
        <w:jc w:val="both"/>
      </w:pPr>
    </w:p>
    <w:p w14:paraId="093648BA" w14:textId="013BAA60"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w:t>
      </w:r>
      <w:r w:rsidR="002D6CB6">
        <w:t>s</w:t>
      </w:r>
      <w:r w:rsidRPr="00C87A4E">
        <w:t xml:space="preserve">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2FED9AA4" w:rsidR="00374B83" w:rsidRPr="0008617D" w:rsidRDefault="00374B83">
      <w:r w:rsidRPr="0008617D">
        <w:t>______</w:t>
      </w:r>
      <w:r w:rsidR="00A73F59">
        <w:t>8/17/2023</w:t>
      </w:r>
      <w:r w:rsidRPr="0008617D">
        <w:t>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07C9862C" w:rsidR="00374B83" w:rsidRPr="0008617D" w:rsidRDefault="00374B83" w:rsidP="00651A44">
      <w:pPr>
        <w:jc w:val="both"/>
      </w:pPr>
      <w:r w:rsidRPr="0008617D">
        <w:t xml:space="preserve">Fully Signed Agreement Sent to </w:t>
      </w:r>
      <w:r w:rsidR="00FD2897" w:rsidRPr="0008617D">
        <w:t>Licensee</w:t>
      </w:r>
      <w:r w:rsidRPr="0008617D">
        <w:t xml:space="preserve"> on _</w:t>
      </w:r>
      <w:r w:rsidR="00A73F59">
        <w:t>8/22/23</w:t>
      </w:r>
      <w:r w:rsidRPr="0008617D">
        <w:t>_____________by Certified Mail No.__</w:t>
      </w:r>
      <w:r w:rsidR="00A73F59">
        <w:t>7022 2410 0001 6855 4986</w:t>
      </w:r>
      <w:r w:rsidRPr="0008617D">
        <w:t>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34E1" w14:textId="3095C792" w:rsidR="00D17BB3" w:rsidRDefault="00022698" w:rsidP="003D4629">
    <w:pPr>
      <w:pStyle w:val="Footer"/>
      <w:rPr>
        <w:sz w:val="20"/>
        <w:szCs w:val="20"/>
      </w:rPr>
    </w:pPr>
    <w:r>
      <w:rPr>
        <w:sz w:val="20"/>
        <w:szCs w:val="20"/>
      </w:rPr>
      <w:t>Big Y Pharmacy # 66</w:t>
    </w:r>
  </w:p>
  <w:p w14:paraId="7D160653" w14:textId="758F6DC2" w:rsidR="00022698" w:rsidRDefault="00022698" w:rsidP="003D4629">
    <w:pPr>
      <w:pStyle w:val="Footer"/>
      <w:rPr>
        <w:sz w:val="20"/>
        <w:szCs w:val="20"/>
      </w:rPr>
    </w:pPr>
    <w:r>
      <w:rPr>
        <w:sz w:val="20"/>
        <w:szCs w:val="20"/>
      </w:rPr>
      <w:t>DS3257</w:t>
    </w:r>
  </w:p>
  <w:p w14:paraId="1A72A011" w14:textId="773D9C6B" w:rsidR="00022698" w:rsidRPr="00D171E6" w:rsidRDefault="00022698" w:rsidP="003D4629">
    <w:pPr>
      <w:pStyle w:val="Footer"/>
      <w:rPr>
        <w:sz w:val="20"/>
        <w:szCs w:val="20"/>
      </w:rPr>
    </w:pPr>
    <w:r>
      <w:rPr>
        <w:sz w:val="20"/>
        <w:szCs w:val="20"/>
      </w:rPr>
      <w:t>PHA-2021-0012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93928214">
    <w:abstractNumId w:val="1"/>
  </w:num>
  <w:num w:numId="2" w16cid:durableId="629358683">
    <w:abstractNumId w:val="3"/>
  </w:num>
  <w:num w:numId="3" w16cid:durableId="517046250">
    <w:abstractNumId w:val="2"/>
  </w:num>
  <w:num w:numId="4" w16cid:durableId="1453288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99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22698"/>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A364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3F59"/>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4DCC"/>
    <w:rsid w:val="00C87A4E"/>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4</cp:revision>
  <cp:lastPrinted>2020-08-28T18:28:00Z</cp:lastPrinted>
  <dcterms:created xsi:type="dcterms:W3CDTF">2023-07-27T17:07:00Z</dcterms:created>
  <dcterms:modified xsi:type="dcterms:W3CDTF">2024-03-07T18:39:00Z</dcterms:modified>
</cp:coreProperties>
</file>