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56D6" w14:textId="1300381F" w:rsidR="002A46DE" w:rsidRDefault="004265E1" w:rsidP="00EB1B7B">
      <w:pPr>
        <w:pStyle w:val="Heading1"/>
        <w:jc w:val="center"/>
      </w:pPr>
      <w:r w:rsidRPr="004265E1">
        <w:t>ASISTANS IMIGRASYON LEGAL GRATIS</w:t>
      </w:r>
    </w:p>
    <w:p w14:paraId="466C3D4A" w14:textId="6EB53BE7" w:rsidR="002A46DE" w:rsidRPr="00026A43" w:rsidRDefault="00D65063" w:rsidP="00026A43">
      <w:pPr>
        <w:jc w:val="center"/>
        <w:rPr>
          <w:rStyle w:val="Strong"/>
        </w:rPr>
      </w:pPr>
      <w:r w:rsidRPr="00026A43">
        <w:rPr>
          <w:rStyle w:val="Strong"/>
        </w:rPr>
        <w:t>Massachusetts Office for Refugees and Immigrants (ORI)</w:t>
      </w:r>
    </w:p>
    <w:p w14:paraId="417808F0" w14:textId="6628ACF2" w:rsidR="002A46DE" w:rsidRDefault="00EF2C2D">
      <w:pPr>
        <w:pStyle w:val="Heading2"/>
      </w:pPr>
      <w:r w:rsidRPr="00EF2C2D">
        <w:t>Pou ki moun sèvis sa a ye?</w:t>
      </w:r>
    </w:p>
    <w:p w14:paraId="3888AC9F" w14:textId="393E4480" w:rsidR="002A46DE" w:rsidRPr="00026A43" w:rsidRDefault="007D5220" w:rsidP="00026A43">
      <w:pPr>
        <w:pStyle w:val="NoSpacing"/>
        <w:rPr>
          <w:rStyle w:val="Strong"/>
        </w:rPr>
      </w:pPr>
      <w:r w:rsidRPr="007D5220">
        <w:rPr>
          <w:rStyle w:val="Strong"/>
        </w:rPr>
        <w:t>Èske w ap fè fas ak difikilte pou jwenn yon avoka imigrasyon epi ou gen kesyon legal ki ijan?</w:t>
      </w:r>
      <w:r w:rsidR="002F503F">
        <w:rPr>
          <w:rStyle w:val="Strong"/>
        </w:rPr>
        <w:t xml:space="preserve"> </w:t>
      </w:r>
      <w:r w:rsidR="002F503F" w:rsidRPr="002F503F">
        <w:rPr>
          <w:rStyle w:val="Strong"/>
        </w:rPr>
        <w:t>Si ou tonbe nan YOUN NAN kategori sa yo:</w:t>
      </w:r>
    </w:p>
    <w:p w14:paraId="2FADD9C7" w14:textId="77777777" w:rsidR="00026A43" w:rsidRDefault="00026A43" w:rsidP="00026A43">
      <w:pPr>
        <w:pStyle w:val="NoSpacing"/>
      </w:pPr>
    </w:p>
    <w:p w14:paraId="76C2BEC1" w14:textId="77777777" w:rsidR="00F46B5E" w:rsidRDefault="00F46B5E" w:rsidP="00F46B5E">
      <w:pPr>
        <w:pStyle w:val="ListBullet"/>
      </w:pPr>
      <w:r>
        <w:t xml:space="preserve"> Yon moun ki kounye a oswa ki te deja benefisye Estati Pwoteksyon Tanporè ("TPS")</w:t>
      </w:r>
    </w:p>
    <w:p w14:paraId="281CD672" w14:textId="77777777" w:rsidR="00F46B5E" w:rsidRDefault="00F46B5E" w:rsidP="00F46B5E">
      <w:pPr>
        <w:pStyle w:val="ListBullet"/>
      </w:pPr>
      <w:r>
        <w:t xml:space="preserve"> Ou se yon moun k ap viv kounye a nan abri ijans pou fanmi (Emergency Assistance Family Shelter);</w:t>
      </w:r>
    </w:p>
    <w:p w14:paraId="755B8F47" w14:textId="77777777" w:rsidR="00F46B5E" w:rsidRPr="00F46B5E" w:rsidRDefault="00F46B5E" w:rsidP="00F46B5E">
      <w:pPr>
        <w:pStyle w:val="ListBullet"/>
        <w:rPr>
          <w:lang w:val="pt-BR"/>
        </w:rPr>
      </w:pPr>
      <w:r>
        <w:t xml:space="preserve"> </w:t>
      </w:r>
      <w:r w:rsidRPr="00F46B5E">
        <w:rPr>
          <w:lang w:val="pt-BR"/>
        </w:rPr>
        <w:t>Ou te kite abri ijans pou fanmi nan 12 dènye mwa yo; oswa</w:t>
      </w:r>
    </w:p>
    <w:p w14:paraId="3C6B9896" w14:textId="54949C04" w:rsidR="002A46DE" w:rsidRPr="00F46B5E" w:rsidRDefault="00F46B5E" w:rsidP="00F46B5E">
      <w:pPr>
        <w:pStyle w:val="ListBullet"/>
        <w:rPr>
          <w:lang w:val="pt-BR"/>
        </w:rPr>
      </w:pPr>
      <w:r w:rsidRPr="00F46B5E">
        <w:rPr>
          <w:lang w:val="pt-BR"/>
        </w:rPr>
        <w:t>Ou enskri kounye a nan pwogram HomeBASE la.</w:t>
      </w:r>
      <w:r w:rsidR="00D65063" w:rsidRPr="00F46B5E">
        <w:rPr>
          <w:lang w:val="pt-BR"/>
        </w:rPr>
        <w:t>.</w:t>
      </w:r>
    </w:p>
    <w:p w14:paraId="06C97BB3" w14:textId="461195A6" w:rsidR="002A46DE" w:rsidRPr="00357B27" w:rsidRDefault="00357B27" w:rsidP="00026A43">
      <w:pPr>
        <w:pStyle w:val="Heading2"/>
        <w:rPr>
          <w:lang w:val="pt-BR"/>
        </w:rPr>
      </w:pPr>
      <w:r w:rsidRPr="00357B27">
        <w:rPr>
          <w:lang w:val="pt-BR"/>
        </w:rPr>
        <w:t>Konsèy legal gratis sou imigrasyon</w:t>
      </w:r>
    </w:p>
    <w:p w14:paraId="7A9B4742" w14:textId="05DDD91B" w:rsidR="002A46DE" w:rsidRPr="00E42AC9" w:rsidRDefault="00A85834">
      <w:pPr>
        <w:rPr>
          <w:rStyle w:val="Strong"/>
          <w:lang w:val="pt-BR"/>
        </w:rPr>
      </w:pPr>
      <w:r w:rsidRPr="00E42AC9">
        <w:rPr>
          <w:rStyle w:val="Strong"/>
          <w:lang w:val="pt-BR"/>
        </w:rPr>
        <w:t>Ou kalifye pou resevwa konsèy ak asistans legal imigrasyon GRATIS!</w:t>
      </w:r>
      <w:r w:rsidRPr="00E42AC9">
        <w:rPr>
          <w:rStyle w:val="Strong"/>
          <w:lang w:val="pt-BR"/>
        </w:rPr>
        <w:t xml:space="preserve"> </w:t>
      </w:r>
      <w:r w:rsidR="00E42AC9" w:rsidRPr="00E42AC9">
        <w:rPr>
          <w:rStyle w:val="Strong"/>
          <w:lang w:val="pt-BR"/>
        </w:rPr>
        <w:t>Ou ka pran randevou ak yon avoka imigrasyon pou diskite nenpòt kesyon oswa enkyetid legal ou genyen, tankou:</w:t>
      </w:r>
    </w:p>
    <w:p w14:paraId="553C17F6" w14:textId="77777777" w:rsidR="00F65AED" w:rsidRDefault="00F65AED" w:rsidP="00F65AED">
      <w:pPr>
        <w:pStyle w:val="ListBullet"/>
      </w:pPr>
      <w:r>
        <w:t>Mwen gen yon randevou ak ICE, kisa pou m fè?</w:t>
      </w:r>
    </w:p>
    <w:p w14:paraId="52236E25" w14:textId="77777777" w:rsidR="00F65AED" w:rsidRDefault="00F65AED" w:rsidP="00F65AED">
      <w:pPr>
        <w:pStyle w:val="ListBullet"/>
      </w:pPr>
      <w:r>
        <w:t xml:space="preserve">Mwen gen yon dat tribinal ki pwoch, kijan mwen ka prepare? </w:t>
      </w:r>
    </w:p>
    <w:p w14:paraId="66388EE4" w14:textId="77777777" w:rsidR="00F65AED" w:rsidRDefault="00F65AED" w:rsidP="00F65AED">
      <w:pPr>
        <w:pStyle w:val="ListBullet"/>
      </w:pPr>
      <w:r>
        <w:t>Pèmi travay mwen pral ekspire, kisa m dwe fè kounye a?</w:t>
      </w:r>
    </w:p>
    <w:p w14:paraId="455FB05B" w14:textId="6F93EFCD" w:rsidR="002A46DE" w:rsidRDefault="00F65AED" w:rsidP="00F65AED">
      <w:pPr>
        <w:pStyle w:val="ListBullet"/>
      </w:pPr>
      <w:r>
        <w:t>Èske mwen kalifye pou azil? E plis ankò!</w:t>
      </w:r>
    </w:p>
    <w:p w14:paraId="02FD7A77" w14:textId="088C844C" w:rsidR="002A46DE" w:rsidRDefault="006E4B20">
      <w:pPr>
        <w:pStyle w:val="Heading2"/>
      </w:pPr>
      <w:r w:rsidRPr="006E4B20">
        <w:t>Ki jan pou w aplike</w:t>
      </w:r>
    </w:p>
    <w:p w14:paraId="514FCDD1" w14:textId="2018E40C" w:rsidR="002A46DE" w:rsidRDefault="0056251B">
      <w:pPr>
        <w:rPr>
          <w:rStyle w:val="Strong"/>
        </w:rPr>
      </w:pPr>
      <w:r w:rsidRPr="0056251B">
        <w:rPr>
          <w:rStyle w:val="Strong"/>
        </w:rPr>
        <w:t>Si sèvis sa a enterese w, ranpli fòm enskripsyon an lè w itilize kòd QR ki anba a (Louvri kamera w, vize kòd la, epi klike sou lyen an):</w:t>
      </w:r>
    </w:p>
    <w:p w14:paraId="7E8A5E67" w14:textId="77777777" w:rsidR="00547DD1" w:rsidRDefault="00244E67" w:rsidP="000A33D6">
      <w:pPr>
        <w:jc w:val="center"/>
        <w:rPr>
          <w:rStyle w:val="Strong"/>
        </w:rPr>
      </w:pPr>
      <w:r w:rsidRPr="00244E67">
        <w:rPr>
          <w:rStyle w:val="Strong"/>
          <w:noProof/>
        </w:rPr>
        <w:drawing>
          <wp:inline distT="0" distB="0" distL="0" distR="0" wp14:anchorId="493F5AF6" wp14:editId="6E6A3542">
            <wp:extent cx="1026942" cy="1026942"/>
            <wp:effectExtent l="0" t="0" r="1905" b="1905"/>
            <wp:docPr id="1633206634" name="Picture 2" descr="QR code linking to the Immigration Legal Helpdesk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6634" name="Picture 2" descr="QR code linking to the Immigration Legal Helpdesk registration form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42" cy="10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5E40" w14:textId="27F3C568" w:rsidR="00244E67" w:rsidRPr="00244E67" w:rsidRDefault="009B51EF" w:rsidP="000A33D6">
      <w:pPr>
        <w:jc w:val="center"/>
        <w:rPr>
          <w:rStyle w:val="Strong"/>
        </w:rPr>
      </w:pPr>
      <w:hyperlink r:id="rId9" w:history="1">
        <w:r w:rsidR="00FF5779" w:rsidRPr="00FF5779">
          <w:rPr>
            <w:rStyle w:val="Hyperlink"/>
          </w:rPr>
          <w:t>Oswa klike la a pou jwenn aksè nan fòm ki nan Kòd QR la</w:t>
        </w:r>
      </w:hyperlink>
    </w:p>
    <w:p w14:paraId="40BAD7CC" w14:textId="43201378" w:rsidR="002A46DE" w:rsidRDefault="0037204C">
      <w:r w:rsidRPr="0037204C">
        <w:t>Si yo jwenn ou kalifye pou sèvis la, w ap resevwa yon imèl ak enstriksyon pou pran randevou ak yon avoka imigrasyon gratis</w:t>
      </w:r>
      <w:r w:rsidR="00D65063">
        <w:t>.</w:t>
      </w:r>
    </w:p>
    <w:p w14:paraId="64CA760E" w14:textId="09335B88" w:rsidR="00EB1B7B" w:rsidRPr="00EB1B7B" w:rsidRDefault="009A69CE" w:rsidP="00EB1B7B">
      <w:pPr>
        <w:pStyle w:val="Heading2"/>
      </w:pPr>
      <w:r w:rsidRPr="009A69CE">
        <w:lastRenderedPageBreak/>
        <w:t>Pou resevwa lyen pwogram sa a, voye yon imèl bay:</w:t>
      </w:r>
    </w:p>
    <w:p w14:paraId="4A0E170C" w14:textId="461FDCC3" w:rsidR="00EB1B7B" w:rsidRDefault="00EB1B7B" w:rsidP="00EB1B7B">
      <w:r w:rsidRPr="00EB1B7B">
        <w:rPr>
          <w:b/>
          <w:bCs/>
        </w:rPr>
        <w:t>ori-helpdesk@mass.gov</w:t>
      </w:r>
    </w:p>
    <w:sectPr w:rsidR="00EB1B7B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D245" w14:textId="77777777" w:rsidR="0052087D" w:rsidRDefault="0052087D" w:rsidP="00244E67">
      <w:pPr>
        <w:spacing w:after="0" w:line="240" w:lineRule="auto"/>
      </w:pPr>
      <w:r>
        <w:separator/>
      </w:r>
    </w:p>
  </w:endnote>
  <w:endnote w:type="continuationSeparator" w:id="0">
    <w:p w14:paraId="3DF054C2" w14:textId="77777777" w:rsidR="0052087D" w:rsidRDefault="0052087D" w:rsidP="0024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EF95" w14:textId="77777777" w:rsidR="0052087D" w:rsidRDefault="0052087D" w:rsidP="00244E67">
      <w:pPr>
        <w:spacing w:after="0" w:line="240" w:lineRule="auto"/>
      </w:pPr>
      <w:r>
        <w:separator/>
      </w:r>
    </w:p>
  </w:footnote>
  <w:footnote w:type="continuationSeparator" w:id="0">
    <w:p w14:paraId="45F0DA9A" w14:textId="77777777" w:rsidR="0052087D" w:rsidRDefault="0052087D" w:rsidP="0024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846F" w14:textId="404109DA" w:rsidR="000A33D6" w:rsidRDefault="000A33D6" w:rsidP="000A33D6">
    <w:pPr>
      <w:pStyle w:val="Header"/>
      <w:jc w:val="center"/>
    </w:pPr>
    <w:r>
      <w:rPr>
        <w:noProof/>
      </w:rPr>
      <w:drawing>
        <wp:inline distT="0" distB="0" distL="0" distR="0" wp14:anchorId="1A23C8D7" wp14:editId="6DB411EA">
          <wp:extent cx="921434" cy="857979"/>
          <wp:effectExtent l="0" t="0" r="0" b="0"/>
          <wp:docPr id="514696041" name="Picture 1" descr="ORI Sea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96041" name="Picture 1" descr="ORI Seal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1795" cy="867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C06FC9"/>
    <w:multiLevelType w:val="hybridMultilevel"/>
    <w:tmpl w:val="9694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131633">
    <w:abstractNumId w:val="8"/>
  </w:num>
  <w:num w:numId="2" w16cid:durableId="1294944728">
    <w:abstractNumId w:val="6"/>
  </w:num>
  <w:num w:numId="3" w16cid:durableId="1464813414">
    <w:abstractNumId w:val="5"/>
  </w:num>
  <w:num w:numId="4" w16cid:durableId="1731876421">
    <w:abstractNumId w:val="4"/>
  </w:num>
  <w:num w:numId="5" w16cid:durableId="955284604">
    <w:abstractNumId w:val="7"/>
  </w:num>
  <w:num w:numId="6" w16cid:durableId="1031342644">
    <w:abstractNumId w:val="3"/>
  </w:num>
  <w:num w:numId="7" w16cid:durableId="1964922194">
    <w:abstractNumId w:val="2"/>
  </w:num>
  <w:num w:numId="8" w16cid:durableId="1600679319">
    <w:abstractNumId w:val="1"/>
  </w:num>
  <w:num w:numId="9" w16cid:durableId="1661275520">
    <w:abstractNumId w:val="0"/>
  </w:num>
  <w:num w:numId="10" w16cid:durableId="1823542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6FE"/>
    <w:rsid w:val="00026A43"/>
    <w:rsid w:val="00034616"/>
    <w:rsid w:val="0006063C"/>
    <w:rsid w:val="000A33D6"/>
    <w:rsid w:val="00145975"/>
    <w:rsid w:val="0015074B"/>
    <w:rsid w:val="001C5938"/>
    <w:rsid w:val="00244E67"/>
    <w:rsid w:val="0029639D"/>
    <w:rsid w:val="002A46DE"/>
    <w:rsid w:val="002D4C4D"/>
    <w:rsid w:val="002F503F"/>
    <w:rsid w:val="0032354E"/>
    <w:rsid w:val="00326F90"/>
    <w:rsid w:val="00340B36"/>
    <w:rsid w:val="00357B27"/>
    <w:rsid w:val="0037204C"/>
    <w:rsid w:val="003E2D20"/>
    <w:rsid w:val="004265E1"/>
    <w:rsid w:val="00463067"/>
    <w:rsid w:val="0052087D"/>
    <w:rsid w:val="00547DD1"/>
    <w:rsid w:val="0056251B"/>
    <w:rsid w:val="00615EC6"/>
    <w:rsid w:val="00632865"/>
    <w:rsid w:val="006951FC"/>
    <w:rsid w:val="006E4B20"/>
    <w:rsid w:val="00726623"/>
    <w:rsid w:val="00742541"/>
    <w:rsid w:val="007D5220"/>
    <w:rsid w:val="00877905"/>
    <w:rsid w:val="0091617D"/>
    <w:rsid w:val="009847A4"/>
    <w:rsid w:val="009A69CE"/>
    <w:rsid w:val="009B51EF"/>
    <w:rsid w:val="00A36897"/>
    <w:rsid w:val="00A52873"/>
    <w:rsid w:val="00A64198"/>
    <w:rsid w:val="00A762CF"/>
    <w:rsid w:val="00A85834"/>
    <w:rsid w:val="00AA1D8D"/>
    <w:rsid w:val="00B47730"/>
    <w:rsid w:val="00B61B03"/>
    <w:rsid w:val="00C04E0E"/>
    <w:rsid w:val="00C74979"/>
    <w:rsid w:val="00CB0664"/>
    <w:rsid w:val="00D27480"/>
    <w:rsid w:val="00D65063"/>
    <w:rsid w:val="00D70CEC"/>
    <w:rsid w:val="00DD5B37"/>
    <w:rsid w:val="00E17A4F"/>
    <w:rsid w:val="00E42AC9"/>
    <w:rsid w:val="00EB1B7B"/>
    <w:rsid w:val="00EF2C2D"/>
    <w:rsid w:val="00F32F85"/>
    <w:rsid w:val="00F46B5E"/>
    <w:rsid w:val="00F65AED"/>
    <w:rsid w:val="00FC693F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C9FA4"/>
  <w14:defaultImageDpi w14:val="300"/>
  <w15:docId w15:val="{3391E826-6223-4667-9470-C61D8B43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43"/>
  </w:style>
  <w:style w:type="paragraph" w:styleId="Heading1">
    <w:name w:val="heading 1"/>
    <w:basedOn w:val="Normal"/>
    <w:next w:val="Normal"/>
    <w:link w:val="Heading1Char"/>
    <w:uiPriority w:val="9"/>
    <w:qFormat/>
    <w:rsid w:val="00026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25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Fh2GPrdIDkqYBowE2Bt7Ktu4xGt6WXBNhDhzHZazW6pURDRYMjlUT0tPRTRURTVDMjdaQkoyWDc0TiQlQCN0PW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Immigration Legal Helpdesk</vt:lpstr>
    </vt:vector>
  </TitlesOfParts>
  <Manager/>
  <Company/>
  <LinksUpToDate>false</LinksUpToDate>
  <CharactersWithSpaces>1511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Immigration Legal Helpdesk</dc:title>
  <dc:subject>Accessible flyer</dc:subject>
  <dc:creator>python-docx</dc:creator>
  <cp:keywords/>
  <dc:description>generated by python-docx</dc:description>
  <cp:lastModifiedBy>Angelo, Fabiano F (ORI)</cp:lastModifiedBy>
  <cp:revision>34</cp:revision>
  <cp:lastPrinted>2026-07-13T13:04:00Z</cp:lastPrinted>
  <dcterms:created xsi:type="dcterms:W3CDTF">2026-07-13T13:40:00Z</dcterms:created>
  <dcterms:modified xsi:type="dcterms:W3CDTF">2026-07-29T18:09:00Z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50859cd3-a1fd-473c-85ae-3117388875cf</vt:lpwstr>
  </property>
</Properties>
</file>