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D4EB2" w:rsidRPr="00225C2B" w:rsidRDefault="00174957" w:rsidP="00F748A9">
      <w:r>
        <w:rPr>
          <w:noProof/>
          <w:color w:val="002060"/>
          <w:sz w:val="28"/>
          <w:szCs w:val="28"/>
        </w:rPr>
        <mc:AlternateContent>
          <mc:Choice Requires="wps">
            <w:drawing>
              <wp:anchor distT="0" distB="0" distL="114300" distR="114300" simplePos="0" relativeHeight="251869184" behindDoc="0" locked="0" layoutInCell="1" allowOverlap="1" wp14:anchorId="0776C7BB" wp14:editId="72D9053B">
                <wp:simplePos x="0" y="0"/>
                <wp:positionH relativeFrom="column">
                  <wp:posOffset>-469075</wp:posOffset>
                </wp:positionH>
                <wp:positionV relativeFrom="paragraph">
                  <wp:posOffset>-165999</wp:posOffset>
                </wp:positionV>
                <wp:extent cx="7786625" cy="45719"/>
                <wp:effectExtent l="0" t="0" r="5080" b="0"/>
                <wp:wrapNone/>
                <wp:docPr id="3" name="Rectangle 3"/>
                <wp:cNvGraphicFramePr/>
                <a:graphic xmlns:a="http://schemas.openxmlformats.org/drawingml/2006/main">
                  <a:graphicData uri="http://schemas.microsoft.com/office/word/2010/wordprocessingShape">
                    <wps:wsp>
                      <wps:cNvSpPr/>
                      <wps:spPr>
                        <a:xfrm>
                          <a:off x="0" y="0"/>
                          <a:ext cx="7786625" cy="45719"/>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36.95pt;margin-top:-13.05pt;width:613.1pt;height:3.6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" fillcolor="window" stroked="f" strokeweight="2pt"/>
            </w:pict>
          </mc:Fallback>
        </mc:AlternateContent>
      </w:r>
      <w:r>
        <w:rPr>
          <w:noProof/>
          <w:szCs w:val="24"/>
        </w:rPr>
        <mc:AlternateContent>
          <mc:Choice Requires="wps">
            <w:drawing>
              <wp:anchor distT="0" distB="0" distL="114300" distR="114300" simplePos="0" relativeHeight="251866112" behindDoc="0" locked="0" layoutInCell="1" allowOverlap="1" wp14:anchorId="38AFB425" wp14:editId="479EB486">
                <wp:simplePos x="0" y="0"/>
                <wp:positionH relativeFrom="column">
                  <wp:posOffset>-480695</wp:posOffset>
                </wp:positionH>
                <wp:positionV relativeFrom="paragraph">
                  <wp:posOffset>-106680</wp:posOffset>
                </wp:positionV>
                <wp:extent cx="7798435" cy="590550"/>
                <wp:effectExtent l="0" t="0" r="0" b="0"/>
                <wp:wrapNone/>
                <wp:docPr id="8" name="Rectangle 8"/>
                <wp:cNvGraphicFramePr/>
                <a:graphic xmlns:a="http://schemas.openxmlformats.org/drawingml/2006/main">
                  <a:graphicData uri="http://schemas.microsoft.com/office/word/2010/wordprocessingShape">
                    <wps:wsp>
                      <wps:cNvSpPr/>
                      <wps:spPr>
                        <a:xfrm>
                          <a:off x="0" y="0"/>
                          <a:ext cx="7798435" cy="590550"/>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37.85pt;margin-top:-8.4pt;width:614.05pt;height:46.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" fillcolor="#31849b [2408]" stroked="f" strokeweight="2pt"/>
            </w:pict>
          </mc:Fallback>
        </mc:AlternateContent>
      </w:r>
      <w:r w:rsidR="005834BC" w:rsidRPr="00225C2B">
        <w:rPr>
          <w:noProof/>
          <w:sz w:val="24"/>
          <w:szCs w:val="24"/>
        </w:rPr>
        <mc:AlternateContent>
          <mc:Choice Requires="wps">
            <w:drawing>
              <wp:anchor distT="0" distB="0" distL="114300" distR="114300" simplePos="0" relativeHeight="251835392" behindDoc="0" locked="0" layoutInCell="1" allowOverlap="1" wp14:anchorId="2E8064A7" wp14:editId="0EA22AB2">
                <wp:simplePos x="0" y="0"/>
                <wp:positionH relativeFrom="column">
                  <wp:posOffset>-480695</wp:posOffset>
                </wp:positionH>
                <wp:positionV relativeFrom="paragraph">
                  <wp:posOffset>-1722120</wp:posOffset>
                </wp:positionV>
                <wp:extent cx="7781925" cy="41148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1925" cy="411480"/>
                        </a:xfrm>
                        <a:prstGeom prst="rect">
                          <a:avLst/>
                        </a:prstGeom>
                        <a:noFill/>
                        <a:ln w="9525">
                          <a:noFill/>
                          <a:miter lim="800000"/>
                          <a:headEnd/>
                          <a:tailEnd/>
                        </a:ln>
                      </wps:spPr>
                      <wps:txbx>
                        <w:txbxContent>
                          <w:p w:rsidR="009E2269" w:rsidRDefault="009E2269" w:rsidP="005834BC">
                            <w:pPr>
                              <w:pStyle w:val="MassDOHHeader"/>
                            </w:pPr>
                            <w:r w:rsidRPr="00225C2B">
                              <w:rPr>
                                <w:rFonts w:ascii="Gill Sans MT" w:hAnsi="Gill Sans MT" w:cstheme="minorHAnsi"/>
                                <w:b/>
                                <w:sz w:val="18"/>
                                <w:szCs w:val="18"/>
                              </w:rPr>
                              <w:t>Massachusetts Department of Public Health |</w:t>
                            </w:r>
                            <w:r w:rsidR="002547AD" w:rsidRPr="00225C2B">
                              <w:rPr>
                                <w:rFonts w:ascii="Gill Sans MT" w:hAnsi="Gill Sans MT" w:cstheme="minorHAnsi"/>
                                <w:b/>
                                <w:sz w:val="18"/>
                                <w:szCs w:val="18"/>
                              </w:rPr>
                              <w:t xml:space="preserve"> </w:t>
                            </w:r>
                            <w:r w:rsidRPr="00225C2B">
                              <w:rPr>
                                <w:rFonts w:ascii="Gill Sans MT" w:hAnsi="Gill Sans MT" w:cstheme="minorHAnsi"/>
                                <w:b/>
                                <w:sz w:val="18"/>
                                <w:szCs w:val="18"/>
                              </w:rPr>
                              <w:t>Bureau of Environmental 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85pt;margin-top:-135.6pt;width:612.75pt;height:32.4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" filled="f" stroked="f">
                <v:textbox>
                  <w:txbxContent>
                    <w:p w:rsidR="009E2269" w:rsidRDefault="009E2269" w:rsidP="005834BC">
                      <w:pPr>
                        <w:pStyle w:val="MassDOHHeader"/>
                      </w:pPr>
                      <w:r w:rsidRPr="00225C2B">
                        <w:rPr>
                          <w:rFonts w:ascii="Gill Sans MT" w:hAnsi="Gill Sans MT" w:cstheme="minorHAnsi"/>
                          <w:b/>
                          <w:sz w:val="18"/>
                          <w:szCs w:val="18"/>
                        </w:rPr>
                        <w:t>Massachusetts Department of Public Health |</w:t>
                      </w:r>
                      <w:r w:rsidR="002547AD" w:rsidRPr="00225C2B">
                        <w:rPr>
                          <w:rFonts w:ascii="Gill Sans MT" w:hAnsi="Gill Sans MT" w:cstheme="minorHAnsi"/>
                          <w:b/>
                          <w:sz w:val="18"/>
                          <w:szCs w:val="18"/>
                        </w:rPr>
                        <w:t xml:space="preserve"> </w:t>
                      </w:r>
                      <w:r w:rsidRPr="00225C2B">
                        <w:rPr>
                          <w:rFonts w:ascii="Gill Sans MT" w:hAnsi="Gill Sans MT" w:cstheme="minorHAnsi"/>
                          <w:b/>
                          <w:sz w:val="18"/>
                          <w:szCs w:val="18"/>
                        </w:rPr>
                        <w:t>Bureau of Environmental Health</w:t>
                      </w:r>
                    </w:p>
                  </w:txbxContent>
                </v:textbox>
              </v:shape>
            </w:pict>
          </mc:Fallback>
        </mc:AlternateContent>
      </w:r>
      <w:r w:rsidR="005834BC" w:rsidRPr="00225C2B">
        <w:rPr>
          <w:noProof/>
          <w:szCs w:val="24"/>
        </w:rPr>
        <mc:AlternateContent>
          <mc:Choice Requires="wps">
            <w:drawing>
              <wp:anchor distT="0" distB="0" distL="114300" distR="114300" simplePos="0" relativeHeight="251821056" behindDoc="0" locked="0" layoutInCell="1" allowOverlap="1" wp14:anchorId="7E4CA1D6" wp14:editId="5CE99144">
                <wp:simplePos x="0" y="0"/>
                <wp:positionH relativeFrom="column">
                  <wp:posOffset>-421574</wp:posOffset>
                </wp:positionH>
                <wp:positionV relativeFrom="paragraph">
                  <wp:posOffset>-1294155</wp:posOffset>
                </wp:positionV>
                <wp:extent cx="7753350" cy="997528"/>
                <wp:effectExtent l="0" t="0" r="0" b="0"/>
                <wp:wrapNone/>
                <wp:docPr id="5" name="Text Box 5"/>
                <wp:cNvGraphicFramePr/>
                <a:graphic xmlns:a="http://schemas.openxmlformats.org/drawingml/2006/main">
                  <a:graphicData uri="http://schemas.microsoft.com/office/word/2010/wordprocessingShape">
                    <wps:wsp>
                      <wps:cNvSpPr txBox="1"/>
                      <wps:spPr>
                        <a:xfrm>
                          <a:off x="0" y="0"/>
                          <a:ext cx="7753350" cy="9975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E2269" w:rsidRPr="002A6822" w:rsidRDefault="009E2269" w:rsidP="005834BC">
                            <w:pPr>
                              <w:spacing w:after="240"/>
                              <w:jc w:val="center"/>
                              <w:rPr>
                                <w:rFonts w:ascii="Georgia" w:hAnsi="Georgia" w:cstheme="minorHAnsi"/>
                                <w:b/>
                                <w:color w:val="FFFFFF" w:themeColor="background1"/>
                                <w:sz w:val="60"/>
                                <w:szCs w:val="60"/>
                              </w:rPr>
                            </w:pPr>
                            <w:r w:rsidRPr="002A6822">
                              <w:rPr>
                                <w:rFonts w:ascii="Georgia" w:hAnsi="Georgia" w:cstheme="minorHAnsi"/>
                                <w:b/>
                                <w:color w:val="FFFFFF" w:themeColor="background1"/>
                                <w:sz w:val="60"/>
                                <w:szCs w:val="60"/>
                              </w:rPr>
                              <w:t xml:space="preserve">BJAT </w:t>
                            </w:r>
                            <w:r w:rsidR="00225C2B" w:rsidRPr="002A6822">
                              <w:rPr>
                                <w:rFonts w:ascii="Georgia" w:hAnsi="Georgia" w:cstheme="minorHAnsi"/>
                                <w:b/>
                                <w:color w:val="FFFFFF" w:themeColor="background1"/>
                                <w:sz w:val="60"/>
                                <w:szCs w:val="60"/>
                              </w:rPr>
                              <w:t>SUPERFUND</w:t>
                            </w:r>
                            <w:r w:rsidRPr="002A6822">
                              <w:rPr>
                                <w:rFonts w:ascii="Georgia" w:hAnsi="Georgia" w:cstheme="minorHAnsi"/>
                                <w:b/>
                                <w:color w:val="FFFFFF" w:themeColor="background1"/>
                                <w:sz w:val="60"/>
                                <w:szCs w:val="60"/>
                              </w:rPr>
                              <w:t xml:space="preserve"> </w:t>
                            </w:r>
                            <w:r w:rsidR="00225C2B" w:rsidRPr="002A6822">
                              <w:rPr>
                                <w:rFonts w:ascii="Georgia" w:hAnsi="Georgia" w:cstheme="minorHAnsi"/>
                                <w:b/>
                                <w:color w:val="FFFFFF" w:themeColor="background1"/>
                                <w:sz w:val="60"/>
                                <w:szCs w:val="60"/>
                              </w:rPr>
                              <w:t>SITE ADVISORY</w:t>
                            </w:r>
                          </w:p>
                          <w:p w:rsidR="009E2269" w:rsidRPr="002A6822" w:rsidRDefault="0044083B" w:rsidP="005834BC">
                            <w:pPr>
                              <w:spacing w:after="240"/>
                              <w:jc w:val="center"/>
                              <w:rPr>
                                <w:rFonts w:ascii="Georgia" w:hAnsi="Georgia" w:cstheme="minorHAnsi"/>
                                <w:color w:val="FFFFFF" w:themeColor="background1"/>
                                <w:sz w:val="36"/>
                                <w:szCs w:val="36"/>
                              </w:rPr>
                            </w:pPr>
                            <w:r w:rsidRPr="002A6822">
                              <w:rPr>
                                <w:rFonts w:ascii="Georgia" w:hAnsi="Georgia" w:cstheme="minorHAnsi"/>
                                <w:color w:val="FFFFFF" w:themeColor="background1"/>
                                <w:sz w:val="6"/>
                                <w:szCs w:val="6"/>
                              </w:rPr>
                              <w:br/>
                            </w:r>
                            <w:r w:rsidR="009E2269" w:rsidRPr="002A6822">
                              <w:rPr>
                                <w:rFonts w:ascii="Georgia" w:hAnsi="Georgia" w:cstheme="minorHAnsi"/>
                                <w:color w:val="FFFFFF" w:themeColor="background1"/>
                                <w:sz w:val="36"/>
                                <w:szCs w:val="36"/>
                              </w:rPr>
                              <w:t>300 Fisher Street, Franklin, MA</w:t>
                            </w:r>
                          </w:p>
                          <w:p w:rsidR="009E2269" w:rsidRPr="009E2269" w:rsidRDefault="009E2269" w:rsidP="00225C2B">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33.2pt;margin-top:-101.9pt;width:610.5pt;height:78.5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" filled="f" stroked="f" strokeweight=".5pt">
                <v:textbox>
                  <w:txbxContent>
                    <w:p w:rsidR="009E2269" w:rsidRPr="002A6822" w:rsidRDefault="009E2269" w:rsidP="005834BC">
                      <w:pPr>
                        <w:spacing w:after="240"/>
                        <w:jc w:val="center"/>
                        <w:rPr>
                          <w:rFonts w:ascii="Georgia" w:hAnsi="Georgia" w:cstheme="minorHAnsi"/>
                          <w:b/>
                          <w:color w:val="FFFFFF" w:themeColor="background1"/>
                          <w:sz w:val="60"/>
                          <w:szCs w:val="60"/>
                        </w:rPr>
                      </w:pPr>
                      <w:r w:rsidRPr="002A6822">
                        <w:rPr>
                          <w:rFonts w:ascii="Georgia" w:hAnsi="Georgia" w:cstheme="minorHAnsi"/>
                          <w:b/>
                          <w:color w:val="FFFFFF" w:themeColor="background1"/>
                          <w:sz w:val="60"/>
                          <w:szCs w:val="60"/>
                        </w:rPr>
                        <w:t xml:space="preserve">BJAT </w:t>
                      </w:r>
                      <w:r w:rsidR="00225C2B" w:rsidRPr="002A6822">
                        <w:rPr>
                          <w:rFonts w:ascii="Georgia" w:hAnsi="Georgia" w:cstheme="minorHAnsi"/>
                          <w:b/>
                          <w:color w:val="FFFFFF" w:themeColor="background1"/>
                          <w:sz w:val="60"/>
                          <w:szCs w:val="60"/>
                        </w:rPr>
                        <w:t>SUPERFUND</w:t>
                      </w:r>
                      <w:r w:rsidRPr="002A6822">
                        <w:rPr>
                          <w:rFonts w:ascii="Georgia" w:hAnsi="Georgia" w:cstheme="minorHAnsi"/>
                          <w:b/>
                          <w:color w:val="FFFFFF" w:themeColor="background1"/>
                          <w:sz w:val="60"/>
                          <w:szCs w:val="60"/>
                        </w:rPr>
                        <w:t xml:space="preserve"> </w:t>
                      </w:r>
                      <w:r w:rsidR="00225C2B" w:rsidRPr="002A6822">
                        <w:rPr>
                          <w:rFonts w:ascii="Georgia" w:hAnsi="Georgia" w:cstheme="minorHAnsi"/>
                          <w:b/>
                          <w:color w:val="FFFFFF" w:themeColor="background1"/>
                          <w:sz w:val="60"/>
                          <w:szCs w:val="60"/>
                        </w:rPr>
                        <w:t>SITE ADVISORY</w:t>
                      </w:r>
                    </w:p>
                    <w:p w:rsidR="009E2269" w:rsidRPr="002A6822" w:rsidRDefault="0044083B" w:rsidP="005834BC">
                      <w:pPr>
                        <w:spacing w:after="240"/>
                        <w:jc w:val="center"/>
                        <w:rPr>
                          <w:rFonts w:ascii="Georgia" w:hAnsi="Georgia" w:cstheme="minorHAnsi"/>
                          <w:color w:val="FFFFFF" w:themeColor="background1"/>
                          <w:sz w:val="36"/>
                          <w:szCs w:val="36"/>
                        </w:rPr>
                      </w:pPr>
                      <w:r w:rsidRPr="002A6822">
                        <w:rPr>
                          <w:rFonts w:ascii="Georgia" w:hAnsi="Georgia" w:cstheme="minorHAnsi"/>
                          <w:color w:val="FFFFFF" w:themeColor="background1"/>
                          <w:sz w:val="6"/>
                          <w:szCs w:val="6"/>
                        </w:rPr>
                        <w:br/>
                      </w:r>
                      <w:r w:rsidR="009E2269" w:rsidRPr="002A6822">
                        <w:rPr>
                          <w:rFonts w:ascii="Georgia" w:hAnsi="Georgia" w:cstheme="minorHAnsi"/>
                          <w:color w:val="FFFFFF" w:themeColor="background1"/>
                          <w:sz w:val="36"/>
                          <w:szCs w:val="36"/>
                        </w:rPr>
                        <w:t>300 Fisher Street, Franklin, MA</w:t>
                      </w:r>
                    </w:p>
                    <w:p w:rsidR="009E2269" w:rsidRPr="009E2269" w:rsidRDefault="009E2269" w:rsidP="00225C2B">
                      <w:pPr>
                        <w:rPr>
                          <w:color w:val="FFFFFF" w:themeColor="background1"/>
                        </w:rPr>
                      </w:pPr>
                    </w:p>
                  </w:txbxContent>
                </v:textbox>
              </v:shape>
            </w:pict>
          </mc:Fallback>
        </mc:AlternateContent>
      </w:r>
      <w:r w:rsidR="005834BC" w:rsidRPr="00225C2B">
        <w:rPr>
          <w:noProof/>
          <w:color w:val="002060"/>
          <w:sz w:val="28"/>
          <w:szCs w:val="28"/>
        </w:rPr>
        <mc:AlternateContent>
          <mc:Choice Requires="wps">
            <w:drawing>
              <wp:anchor distT="0" distB="0" distL="114300" distR="114300" simplePos="0" relativeHeight="251867136" behindDoc="0" locked="0" layoutInCell="1" allowOverlap="1" wp14:anchorId="4CFB215D" wp14:editId="593BBBC2">
                <wp:simplePos x="0" y="0"/>
                <wp:positionH relativeFrom="column">
                  <wp:posOffset>537845</wp:posOffset>
                </wp:positionH>
                <wp:positionV relativeFrom="paragraph">
                  <wp:posOffset>-97790</wp:posOffset>
                </wp:positionV>
                <wp:extent cx="5562600" cy="533400"/>
                <wp:effectExtent l="0" t="0" r="0" b="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533400"/>
                        </a:xfrm>
                        <a:prstGeom prst="rect">
                          <a:avLst/>
                        </a:prstGeom>
                        <a:noFill/>
                        <a:ln w="9525">
                          <a:noFill/>
                          <a:miter lim="800000"/>
                          <a:headEnd/>
                          <a:tailEnd/>
                        </a:ln>
                      </wps:spPr>
                      <wps:txbx>
                        <w:txbxContent>
                          <w:p w:rsidR="00DF246F" w:rsidRPr="0050329B" w:rsidRDefault="00DF246F" w:rsidP="00DF246F">
                            <w:pPr>
                              <w:spacing w:before="60"/>
                              <w:jc w:val="center"/>
                              <w:rPr>
                                <w:rFonts w:ascii="Gill Sans MT" w:hAnsi="Gill Sans MT"/>
                                <w:b/>
                                <w:color w:val="FFFFFF" w:themeColor="background1"/>
                                <w:sz w:val="28"/>
                                <w:szCs w:val="28"/>
                              </w:rPr>
                            </w:pPr>
                            <w:r w:rsidRPr="0050329B">
                              <w:rPr>
                                <w:rFonts w:ascii="Gill Sans MT" w:hAnsi="Gill Sans MT"/>
                                <w:b/>
                                <w:color w:val="FFFFFF" w:themeColor="background1"/>
                                <w:sz w:val="28"/>
                                <w:szCs w:val="28"/>
                              </w:rPr>
                              <w:t>The Department of Public Health urges all residents NOT to trespass in or around the BJAT site</w:t>
                            </w:r>
                          </w:p>
                          <w:p w:rsidR="00DF246F" w:rsidRDefault="00DF246F" w:rsidP="00DF24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2.35pt;margin-top:-7.7pt;width:438pt;height:42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" filled="f" stroked="f">
                <v:textbox>
                  <w:txbxContent>
                    <w:p w:rsidR="00DF246F" w:rsidRPr="0050329B" w:rsidRDefault="00DF246F" w:rsidP="00DF246F">
                      <w:pPr>
                        <w:spacing w:before="60"/>
                        <w:jc w:val="center"/>
                        <w:rPr>
                          <w:rFonts w:ascii="Gill Sans MT" w:hAnsi="Gill Sans MT"/>
                          <w:b/>
                          <w:color w:val="FFFFFF" w:themeColor="background1"/>
                          <w:sz w:val="28"/>
                          <w:szCs w:val="28"/>
                        </w:rPr>
                      </w:pPr>
                      <w:r w:rsidRPr="0050329B">
                        <w:rPr>
                          <w:rFonts w:ascii="Gill Sans MT" w:hAnsi="Gill Sans MT"/>
                          <w:b/>
                          <w:color w:val="FFFFFF" w:themeColor="background1"/>
                          <w:sz w:val="28"/>
                          <w:szCs w:val="28"/>
                        </w:rPr>
                        <w:t>The Department of Public Health urges all residents NOT to trespass in or around the BJAT site</w:t>
                      </w:r>
                    </w:p>
                    <w:p w:rsidR="00DF246F" w:rsidRDefault="00DF246F" w:rsidP="00DF246F"/>
                  </w:txbxContent>
                </v:textbox>
              </v:shape>
            </w:pict>
          </mc:Fallback>
        </mc:AlternateContent>
      </w:r>
      <w:r w:rsidR="00A13CF7" w:rsidRPr="00225C2B">
        <w:rPr>
          <w:noProof/>
        </w:rPr>
        <mc:AlternateContent>
          <mc:Choice Requires="wps">
            <w:drawing>
              <wp:anchor distT="0" distB="0" distL="114300" distR="114300" simplePos="0" relativeHeight="251819008" behindDoc="0" locked="0" layoutInCell="1" allowOverlap="1" wp14:anchorId="446151E7" wp14:editId="648FD4CC">
                <wp:simplePos x="0" y="0"/>
                <wp:positionH relativeFrom="column">
                  <wp:posOffset>-457200</wp:posOffset>
                </wp:positionH>
                <wp:positionV relativeFrom="paragraph">
                  <wp:posOffset>-457200</wp:posOffset>
                </wp:positionV>
                <wp:extent cx="7823835" cy="1733550"/>
                <wp:effectExtent l="0" t="0" r="5715" b="0"/>
                <wp:wrapThrough wrapText="bothSides">
                  <wp:wrapPolygon edited="0">
                    <wp:start x="0" y="0"/>
                    <wp:lineTo x="0" y="21363"/>
                    <wp:lineTo x="21563" y="21363"/>
                    <wp:lineTo x="21563" y="0"/>
                    <wp:lineTo x="0" y="0"/>
                  </wp:wrapPolygon>
                </wp:wrapThrough>
                <wp:docPr id="4" name="Rectangle 4"/>
                <wp:cNvGraphicFramePr/>
                <a:graphic xmlns:a="http://schemas.openxmlformats.org/drawingml/2006/main">
                  <a:graphicData uri="http://schemas.microsoft.com/office/word/2010/wordprocessingShape">
                    <wps:wsp>
                      <wps:cNvSpPr/>
                      <wps:spPr>
                        <a:xfrm>
                          <a:off x="0" y="0"/>
                          <a:ext cx="7823835" cy="1733550"/>
                        </a:xfrm>
                        <a:prstGeom prst="rect">
                          <a:avLst/>
                        </a:prstGeom>
                        <a:solidFill>
                          <a:schemeClr val="accent3">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rsidR="009E2269" w:rsidRDefault="009E2269" w:rsidP="009E2269">
                            <w:pPr>
                              <w:pStyle w:val="Heading1"/>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9" style="position:absolute;margin-left:-36pt;margin-top:-36pt;width:616.05pt;height:136.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" fillcolor="#76923c [2406]" stroked="f">
                <v:textbox>
                  <w:txbxContent>
                    <w:p w:rsidR="009E2269" w:rsidRDefault="009E2269" w:rsidP="009E2269">
                      <w:pPr>
                        <w:pStyle w:val="Heading1"/>
                      </w:pPr>
                    </w:p>
                  </w:txbxContent>
                </v:textbox>
                <w10:wrap type="through"/>
              </v:rect>
            </w:pict>
          </mc:Fallback>
        </mc:AlternateContent>
      </w:r>
      <w:r w:rsidR="002A6822">
        <w:rPr>
          <w:noProof/>
        </w:rPr>
        <w:t xml:space="preserve"> </w:t>
      </w:r>
      <w:r w:rsidR="00A97A78" w:rsidRPr="00225C2B">
        <w:rPr>
          <w:noProof/>
          <w:sz w:val="24"/>
          <w:szCs w:val="24"/>
        </w:rPr>
        <w:t xml:space="preserve"> </w:t>
      </w:r>
    </w:p>
    <w:p w:rsidR="00EB5BBE" w:rsidRDefault="00EB5BBE" w:rsidP="00F748A9">
      <w:pPr>
        <w:rPr>
          <w:b/>
        </w:rPr>
      </w:pPr>
    </w:p>
    <w:p w:rsidR="005A0C14" w:rsidRDefault="00174957" w:rsidP="00F748A9">
      <w:pPr>
        <w:rPr>
          <w:b/>
          <w:sz w:val="2"/>
          <w:szCs w:val="2"/>
        </w:rPr>
      </w:pPr>
      <w:r w:rsidRPr="004A495E">
        <w:rPr>
          <w:b/>
          <w:noProof/>
          <w:sz w:val="24"/>
          <w:szCs w:val="24"/>
        </w:rPr>
        <mc:AlternateContent>
          <mc:Choice Requires="wps">
            <w:drawing>
              <wp:anchor distT="0" distB="0" distL="114300" distR="114300" simplePos="0" relativeHeight="251748352" behindDoc="0" locked="0" layoutInCell="1" allowOverlap="1" wp14:anchorId="6749343C" wp14:editId="7E65C6CC">
                <wp:simplePos x="0" y="0"/>
                <wp:positionH relativeFrom="column">
                  <wp:posOffset>3390265</wp:posOffset>
                </wp:positionH>
                <wp:positionV relativeFrom="paragraph">
                  <wp:posOffset>95250</wp:posOffset>
                </wp:positionV>
                <wp:extent cx="3764280" cy="3615055"/>
                <wp:effectExtent l="0" t="0" r="0" b="4445"/>
                <wp:wrapNone/>
                <wp:docPr id="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4280" cy="3615055"/>
                        </a:xfrm>
                        <a:prstGeom prst="rect">
                          <a:avLst/>
                        </a:prstGeom>
                        <a:noFill/>
                        <a:ln w="9525">
                          <a:noFill/>
                          <a:miter lim="800000"/>
                          <a:headEnd/>
                          <a:tailEnd/>
                        </a:ln>
                      </wps:spPr>
                      <wps:txbx>
                        <w:txbxContent>
                          <w:p w:rsidR="002A6822" w:rsidRPr="00AD36D1" w:rsidRDefault="002A6822" w:rsidP="002A6822">
                            <w:pPr>
                              <w:spacing w:after="0"/>
                              <w:rPr>
                                <w:rFonts w:ascii="Gill Sans MT" w:hAnsi="Gill Sans MT"/>
                                <w:b/>
                                <w:color w:val="76923C" w:themeColor="accent3" w:themeShade="BF"/>
                                <w:sz w:val="28"/>
                                <w:szCs w:val="28"/>
                              </w:rPr>
                            </w:pPr>
                            <w:r w:rsidRPr="00AD36D1">
                              <w:rPr>
                                <w:rFonts w:ascii="Gill Sans MT" w:hAnsi="Gill Sans MT"/>
                                <w:b/>
                                <w:color w:val="76923C" w:themeColor="accent3" w:themeShade="BF"/>
                                <w:sz w:val="28"/>
                                <w:szCs w:val="28"/>
                              </w:rPr>
                              <w:t>WHERE IS BJAT?</w:t>
                            </w:r>
                          </w:p>
                          <w:p w:rsidR="002A6822" w:rsidRPr="0008354C" w:rsidRDefault="002A6822" w:rsidP="002A6822">
                            <w:pPr>
                              <w:spacing w:after="0"/>
                              <w:rPr>
                                <w:color w:val="auto"/>
                                <w:sz w:val="22"/>
                                <w:szCs w:val="20"/>
                              </w:rPr>
                            </w:pPr>
                            <w:r w:rsidRPr="0008354C">
                              <w:rPr>
                                <w:color w:val="auto"/>
                                <w:sz w:val="22"/>
                                <w:szCs w:val="20"/>
                              </w:rPr>
                              <w:t xml:space="preserve">BJAT is located off of an old access road at the end of Fisher Street. The property is bordered by the Town of Franklin Department of Public Works and I-495. </w:t>
                            </w:r>
                          </w:p>
                          <w:p w:rsidR="002A6822" w:rsidRPr="002A6822" w:rsidRDefault="002A6822" w:rsidP="002A6822">
                            <w:pPr>
                              <w:spacing w:after="0"/>
                              <w:rPr>
                                <w:sz w:val="20"/>
                                <w:szCs w:val="20"/>
                              </w:rPr>
                            </w:pPr>
                          </w:p>
                          <w:p w:rsidR="007966F3" w:rsidRPr="00225C2B" w:rsidRDefault="00776AD3" w:rsidP="007966F3">
                            <w:pPr>
                              <w:spacing w:after="0"/>
                              <w:rPr>
                                <w:rFonts w:ascii="Gill Sans MT" w:hAnsi="Gill Sans MT"/>
                                <w:b/>
                                <w:color w:val="76923C" w:themeColor="accent3" w:themeShade="BF"/>
                                <w:sz w:val="28"/>
                                <w:szCs w:val="28"/>
                              </w:rPr>
                            </w:pPr>
                            <w:r w:rsidRPr="00225C2B">
                              <w:rPr>
                                <w:rFonts w:ascii="Gill Sans MT" w:hAnsi="Gill Sans MT"/>
                                <w:b/>
                                <w:color w:val="76923C" w:themeColor="accent3" w:themeShade="BF"/>
                                <w:sz w:val="28"/>
                                <w:szCs w:val="28"/>
                              </w:rPr>
                              <w:t>WHO IS AT RISK</w:t>
                            </w:r>
                            <w:r w:rsidR="007966F3" w:rsidRPr="00225C2B">
                              <w:rPr>
                                <w:rFonts w:ascii="Gill Sans MT" w:hAnsi="Gill Sans MT"/>
                                <w:b/>
                                <w:color w:val="76923C" w:themeColor="accent3" w:themeShade="BF"/>
                                <w:sz w:val="28"/>
                                <w:szCs w:val="28"/>
                              </w:rPr>
                              <w:t>?</w:t>
                            </w:r>
                          </w:p>
                          <w:p w:rsidR="007966F3" w:rsidRPr="0008354C" w:rsidRDefault="00776AD3" w:rsidP="009D5755">
                            <w:pPr>
                              <w:spacing w:after="0"/>
                              <w:rPr>
                                <w:color w:val="auto"/>
                                <w:sz w:val="22"/>
                                <w:szCs w:val="20"/>
                              </w:rPr>
                            </w:pPr>
                            <w:r w:rsidRPr="0008354C">
                              <w:rPr>
                                <w:color w:val="auto"/>
                                <w:sz w:val="22"/>
                                <w:szCs w:val="20"/>
                              </w:rPr>
                              <w:t>Anyone who visits the property</w:t>
                            </w:r>
                            <w:r w:rsidR="00630500" w:rsidRPr="0008354C">
                              <w:rPr>
                                <w:color w:val="auto"/>
                                <w:sz w:val="22"/>
                                <w:szCs w:val="20"/>
                              </w:rPr>
                              <w:t xml:space="preserve"> </w:t>
                            </w:r>
                            <w:r w:rsidRPr="0008354C">
                              <w:rPr>
                                <w:color w:val="auto"/>
                                <w:sz w:val="22"/>
                                <w:szCs w:val="20"/>
                              </w:rPr>
                              <w:t>without proper protection</w:t>
                            </w:r>
                            <w:r w:rsidR="001908F0" w:rsidRPr="0008354C">
                              <w:rPr>
                                <w:color w:val="auto"/>
                                <w:sz w:val="22"/>
                                <w:szCs w:val="20"/>
                              </w:rPr>
                              <w:t xml:space="preserve"> is at risk</w:t>
                            </w:r>
                            <w:r w:rsidR="007966F3" w:rsidRPr="0008354C">
                              <w:rPr>
                                <w:color w:val="auto"/>
                                <w:sz w:val="22"/>
                                <w:szCs w:val="20"/>
                              </w:rPr>
                              <w:t>.</w:t>
                            </w:r>
                            <w:r w:rsidR="006839BD" w:rsidRPr="0008354C">
                              <w:rPr>
                                <w:color w:val="auto"/>
                                <w:sz w:val="22"/>
                                <w:szCs w:val="20"/>
                              </w:rPr>
                              <w:t xml:space="preserve"> Individuals are especially at </w:t>
                            </w:r>
                            <w:r w:rsidR="00976489" w:rsidRPr="0008354C">
                              <w:rPr>
                                <w:color w:val="auto"/>
                                <w:sz w:val="22"/>
                                <w:szCs w:val="20"/>
                              </w:rPr>
                              <w:t>r</w:t>
                            </w:r>
                            <w:r w:rsidR="006839BD" w:rsidRPr="0008354C">
                              <w:rPr>
                                <w:color w:val="auto"/>
                                <w:sz w:val="22"/>
                                <w:szCs w:val="20"/>
                              </w:rPr>
                              <w:t xml:space="preserve">isk if they </w:t>
                            </w:r>
                            <w:r w:rsidR="001908F0" w:rsidRPr="0008354C">
                              <w:rPr>
                                <w:color w:val="auto"/>
                                <w:sz w:val="22"/>
                                <w:szCs w:val="20"/>
                              </w:rPr>
                              <w:t>inhale dust, touch</w:t>
                            </w:r>
                            <w:r w:rsidR="00F01FF2" w:rsidRPr="0008354C">
                              <w:rPr>
                                <w:color w:val="auto"/>
                                <w:sz w:val="22"/>
                                <w:szCs w:val="20"/>
                              </w:rPr>
                              <w:t xml:space="preserve"> contaminated</w:t>
                            </w:r>
                            <w:r w:rsidR="001908F0" w:rsidRPr="0008354C">
                              <w:rPr>
                                <w:color w:val="auto"/>
                                <w:sz w:val="22"/>
                                <w:szCs w:val="20"/>
                              </w:rPr>
                              <w:t xml:space="preserve"> debris, or </w:t>
                            </w:r>
                            <w:r w:rsidR="00630500" w:rsidRPr="0008354C">
                              <w:rPr>
                                <w:color w:val="auto"/>
                                <w:sz w:val="22"/>
                                <w:szCs w:val="20"/>
                              </w:rPr>
                              <w:t>track home soil from contaminated areas.</w:t>
                            </w:r>
                            <w:r w:rsidR="00F01FF2" w:rsidRPr="0008354C">
                              <w:rPr>
                                <w:color w:val="auto"/>
                                <w:sz w:val="22"/>
                                <w:szCs w:val="20"/>
                              </w:rPr>
                              <w:t xml:space="preserve"> </w:t>
                            </w:r>
                          </w:p>
                          <w:p w:rsidR="00FD1658" w:rsidRPr="002A6822" w:rsidRDefault="00FD1658" w:rsidP="009D5755">
                            <w:pPr>
                              <w:spacing w:after="0"/>
                              <w:rPr>
                                <w:color w:val="auto"/>
                                <w:sz w:val="20"/>
                                <w:szCs w:val="20"/>
                              </w:rPr>
                            </w:pPr>
                          </w:p>
                          <w:p w:rsidR="00FD1658" w:rsidRPr="00225C2B" w:rsidRDefault="00225C2B" w:rsidP="00FD1658">
                            <w:pPr>
                              <w:spacing w:after="0"/>
                              <w:rPr>
                                <w:rFonts w:ascii="Gill Sans MT" w:hAnsi="Gill Sans MT"/>
                                <w:b/>
                                <w:color w:val="76923C" w:themeColor="accent3" w:themeShade="BF"/>
                                <w:sz w:val="28"/>
                                <w:szCs w:val="28"/>
                              </w:rPr>
                            </w:pPr>
                            <w:r w:rsidRPr="00225C2B">
                              <w:rPr>
                                <w:rFonts w:ascii="Gill Sans MT" w:hAnsi="Gill Sans MT"/>
                                <w:b/>
                                <w:color w:val="76923C" w:themeColor="accent3" w:themeShade="BF"/>
                                <w:sz w:val="28"/>
                                <w:szCs w:val="28"/>
                              </w:rPr>
                              <w:t xml:space="preserve">WHY IS THE BJAT SITE </w:t>
                            </w:r>
                            <w:r w:rsidR="00FD1658" w:rsidRPr="00225C2B">
                              <w:rPr>
                                <w:rFonts w:ascii="Gill Sans MT" w:hAnsi="Gill Sans MT"/>
                                <w:b/>
                                <w:color w:val="76923C" w:themeColor="accent3" w:themeShade="BF"/>
                                <w:sz w:val="28"/>
                                <w:szCs w:val="28"/>
                              </w:rPr>
                              <w:t>HAZARDOUS?</w:t>
                            </w:r>
                          </w:p>
                          <w:p w:rsidR="00FD1658" w:rsidRPr="0008354C" w:rsidRDefault="00FD1658" w:rsidP="00FD1658">
                            <w:pPr>
                              <w:spacing w:after="0"/>
                              <w:rPr>
                                <w:sz w:val="22"/>
                                <w:szCs w:val="20"/>
                              </w:rPr>
                            </w:pPr>
                            <w:r w:rsidRPr="0008354C">
                              <w:rPr>
                                <w:color w:val="auto"/>
                                <w:sz w:val="22"/>
                                <w:szCs w:val="20"/>
                              </w:rPr>
                              <w:t>The BJAT site was listed in September 2015 by the United States Environmental Protection Agency on the National Priorities List (NPL). Sites on the NPL have known or potential releases of hazardous substances and are federally funded for cleanup. However, the BJAT Superfund site is in the early stage of the process; therefore hazardous contaminants are still located on the property.</w:t>
                            </w:r>
                          </w:p>
                          <w:p w:rsidR="00FD1658" w:rsidRDefault="00FD1658" w:rsidP="009D5755">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66.95pt;margin-top:7.5pt;width:296.4pt;height:284.6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" filled="f" stroked="f">
                <v:textbox>
                  <w:txbxContent>
                    <w:p w:rsidR="002A6822" w:rsidRPr="00AD36D1" w:rsidRDefault="002A6822" w:rsidP="002A6822">
                      <w:pPr>
                        <w:spacing w:after="0"/>
                        <w:rPr>
                          <w:rFonts w:ascii="Gill Sans MT" w:hAnsi="Gill Sans MT"/>
                          <w:b/>
                          <w:color w:val="76923C" w:themeColor="accent3" w:themeShade="BF"/>
                          <w:sz w:val="28"/>
                          <w:szCs w:val="28"/>
                        </w:rPr>
                      </w:pPr>
                      <w:r w:rsidRPr="00AD36D1">
                        <w:rPr>
                          <w:rFonts w:ascii="Gill Sans MT" w:hAnsi="Gill Sans MT"/>
                          <w:b/>
                          <w:color w:val="76923C" w:themeColor="accent3" w:themeShade="BF"/>
                          <w:sz w:val="28"/>
                          <w:szCs w:val="28"/>
                        </w:rPr>
                        <w:t>WHERE IS BJAT?</w:t>
                      </w:r>
                    </w:p>
                    <w:p w:rsidR="002A6822" w:rsidRPr="0008354C" w:rsidRDefault="002A6822" w:rsidP="002A6822">
                      <w:pPr>
                        <w:spacing w:after="0"/>
                        <w:rPr>
                          <w:color w:val="auto"/>
                          <w:sz w:val="22"/>
                          <w:szCs w:val="20"/>
                        </w:rPr>
                      </w:pPr>
                      <w:r w:rsidRPr="0008354C">
                        <w:rPr>
                          <w:color w:val="auto"/>
                          <w:sz w:val="22"/>
                          <w:szCs w:val="20"/>
                        </w:rPr>
                        <w:t xml:space="preserve">BJAT is located off of an old access road at the end of Fisher Street. The property is bordered by the Town of Franklin Department of Public Works and I-495. </w:t>
                      </w:r>
                    </w:p>
                    <w:p w:rsidR="002A6822" w:rsidRPr="002A6822" w:rsidRDefault="002A6822" w:rsidP="002A6822">
                      <w:pPr>
                        <w:spacing w:after="0"/>
                        <w:rPr>
                          <w:sz w:val="20"/>
                          <w:szCs w:val="20"/>
                        </w:rPr>
                      </w:pPr>
                    </w:p>
                    <w:p w:rsidR="007966F3" w:rsidRPr="00225C2B" w:rsidRDefault="00776AD3" w:rsidP="007966F3">
                      <w:pPr>
                        <w:spacing w:after="0"/>
                        <w:rPr>
                          <w:rFonts w:ascii="Gill Sans MT" w:hAnsi="Gill Sans MT"/>
                          <w:b/>
                          <w:color w:val="76923C" w:themeColor="accent3" w:themeShade="BF"/>
                          <w:sz w:val="28"/>
                          <w:szCs w:val="28"/>
                        </w:rPr>
                      </w:pPr>
                      <w:r w:rsidRPr="00225C2B">
                        <w:rPr>
                          <w:rFonts w:ascii="Gill Sans MT" w:hAnsi="Gill Sans MT"/>
                          <w:b/>
                          <w:color w:val="76923C" w:themeColor="accent3" w:themeShade="BF"/>
                          <w:sz w:val="28"/>
                          <w:szCs w:val="28"/>
                        </w:rPr>
                        <w:t>WHO IS AT RISK</w:t>
                      </w:r>
                      <w:r w:rsidR="007966F3" w:rsidRPr="00225C2B">
                        <w:rPr>
                          <w:rFonts w:ascii="Gill Sans MT" w:hAnsi="Gill Sans MT"/>
                          <w:b/>
                          <w:color w:val="76923C" w:themeColor="accent3" w:themeShade="BF"/>
                          <w:sz w:val="28"/>
                          <w:szCs w:val="28"/>
                        </w:rPr>
                        <w:t>?</w:t>
                      </w:r>
                    </w:p>
                    <w:p w:rsidR="007966F3" w:rsidRPr="0008354C" w:rsidRDefault="00776AD3" w:rsidP="009D5755">
                      <w:pPr>
                        <w:spacing w:after="0"/>
                        <w:rPr>
                          <w:color w:val="auto"/>
                          <w:sz w:val="22"/>
                          <w:szCs w:val="20"/>
                        </w:rPr>
                      </w:pPr>
                      <w:r w:rsidRPr="0008354C">
                        <w:rPr>
                          <w:color w:val="auto"/>
                          <w:sz w:val="22"/>
                          <w:szCs w:val="20"/>
                        </w:rPr>
                        <w:t>Anyone who visits the property</w:t>
                      </w:r>
                      <w:r w:rsidR="00630500" w:rsidRPr="0008354C">
                        <w:rPr>
                          <w:color w:val="auto"/>
                          <w:sz w:val="22"/>
                          <w:szCs w:val="20"/>
                        </w:rPr>
                        <w:t xml:space="preserve"> </w:t>
                      </w:r>
                      <w:r w:rsidRPr="0008354C">
                        <w:rPr>
                          <w:color w:val="auto"/>
                          <w:sz w:val="22"/>
                          <w:szCs w:val="20"/>
                        </w:rPr>
                        <w:t>without proper protection</w:t>
                      </w:r>
                      <w:r w:rsidR="001908F0" w:rsidRPr="0008354C">
                        <w:rPr>
                          <w:color w:val="auto"/>
                          <w:sz w:val="22"/>
                          <w:szCs w:val="20"/>
                        </w:rPr>
                        <w:t xml:space="preserve"> is at risk</w:t>
                      </w:r>
                      <w:r w:rsidR="007966F3" w:rsidRPr="0008354C">
                        <w:rPr>
                          <w:color w:val="auto"/>
                          <w:sz w:val="22"/>
                          <w:szCs w:val="20"/>
                        </w:rPr>
                        <w:t>.</w:t>
                      </w:r>
                      <w:r w:rsidR="006839BD" w:rsidRPr="0008354C">
                        <w:rPr>
                          <w:color w:val="auto"/>
                          <w:sz w:val="22"/>
                          <w:szCs w:val="20"/>
                        </w:rPr>
                        <w:t xml:space="preserve"> Individuals are especially at </w:t>
                      </w:r>
                      <w:r w:rsidR="00976489" w:rsidRPr="0008354C">
                        <w:rPr>
                          <w:color w:val="auto"/>
                          <w:sz w:val="22"/>
                          <w:szCs w:val="20"/>
                        </w:rPr>
                        <w:t>r</w:t>
                      </w:r>
                      <w:r w:rsidR="006839BD" w:rsidRPr="0008354C">
                        <w:rPr>
                          <w:color w:val="auto"/>
                          <w:sz w:val="22"/>
                          <w:szCs w:val="20"/>
                        </w:rPr>
                        <w:t xml:space="preserve">isk if they </w:t>
                      </w:r>
                      <w:r w:rsidR="001908F0" w:rsidRPr="0008354C">
                        <w:rPr>
                          <w:color w:val="auto"/>
                          <w:sz w:val="22"/>
                          <w:szCs w:val="20"/>
                        </w:rPr>
                        <w:t>inhale dust, touch</w:t>
                      </w:r>
                      <w:r w:rsidR="00F01FF2" w:rsidRPr="0008354C">
                        <w:rPr>
                          <w:color w:val="auto"/>
                          <w:sz w:val="22"/>
                          <w:szCs w:val="20"/>
                        </w:rPr>
                        <w:t xml:space="preserve"> contaminated</w:t>
                      </w:r>
                      <w:r w:rsidR="001908F0" w:rsidRPr="0008354C">
                        <w:rPr>
                          <w:color w:val="auto"/>
                          <w:sz w:val="22"/>
                          <w:szCs w:val="20"/>
                        </w:rPr>
                        <w:t xml:space="preserve"> debris, or </w:t>
                      </w:r>
                      <w:r w:rsidR="00630500" w:rsidRPr="0008354C">
                        <w:rPr>
                          <w:color w:val="auto"/>
                          <w:sz w:val="22"/>
                          <w:szCs w:val="20"/>
                        </w:rPr>
                        <w:t>track home soil from contaminated areas.</w:t>
                      </w:r>
                      <w:r w:rsidR="00F01FF2" w:rsidRPr="0008354C">
                        <w:rPr>
                          <w:color w:val="auto"/>
                          <w:sz w:val="22"/>
                          <w:szCs w:val="20"/>
                        </w:rPr>
                        <w:t xml:space="preserve"> </w:t>
                      </w:r>
                    </w:p>
                    <w:p w:rsidR="00FD1658" w:rsidRPr="002A6822" w:rsidRDefault="00FD1658" w:rsidP="009D5755">
                      <w:pPr>
                        <w:spacing w:after="0"/>
                        <w:rPr>
                          <w:color w:val="auto"/>
                          <w:sz w:val="20"/>
                          <w:szCs w:val="20"/>
                        </w:rPr>
                      </w:pPr>
                    </w:p>
                    <w:p w:rsidR="00FD1658" w:rsidRPr="00225C2B" w:rsidRDefault="00225C2B" w:rsidP="00FD1658">
                      <w:pPr>
                        <w:spacing w:after="0"/>
                        <w:rPr>
                          <w:rFonts w:ascii="Gill Sans MT" w:hAnsi="Gill Sans MT"/>
                          <w:b/>
                          <w:color w:val="76923C" w:themeColor="accent3" w:themeShade="BF"/>
                          <w:sz w:val="28"/>
                          <w:szCs w:val="28"/>
                        </w:rPr>
                      </w:pPr>
                      <w:r w:rsidRPr="00225C2B">
                        <w:rPr>
                          <w:rFonts w:ascii="Gill Sans MT" w:hAnsi="Gill Sans MT"/>
                          <w:b/>
                          <w:color w:val="76923C" w:themeColor="accent3" w:themeShade="BF"/>
                          <w:sz w:val="28"/>
                          <w:szCs w:val="28"/>
                        </w:rPr>
                        <w:t xml:space="preserve">WHY IS THE BJAT SITE </w:t>
                      </w:r>
                      <w:r w:rsidR="00FD1658" w:rsidRPr="00225C2B">
                        <w:rPr>
                          <w:rFonts w:ascii="Gill Sans MT" w:hAnsi="Gill Sans MT"/>
                          <w:b/>
                          <w:color w:val="76923C" w:themeColor="accent3" w:themeShade="BF"/>
                          <w:sz w:val="28"/>
                          <w:szCs w:val="28"/>
                        </w:rPr>
                        <w:t>HAZARDOUS?</w:t>
                      </w:r>
                    </w:p>
                    <w:p w:rsidR="00FD1658" w:rsidRPr="0008354C" w:rsidRDefault="00FD1658" w:rsidP="00FD1658">
                      <w:pPr>
                        <w:spacing w:after="0"/>
                        <w:rPr>
                          <w:sz w:val="22"/>
                          <w:szCs w:val="20"/>
                        </w:rPr>
                      </w:pPr>
                      <w:r w:rsidRPr="0008354C">
                        <w:rPr>
                          <w:color w:val="auto"/>
                          <w:sz w:val="22"/>
                          <w:szCs w:val="20"/>
                        </w:rPr>
                        <w:t>The BJAT site was listed in September 2015 by the United States Environmental Protection Agency on the National Priorities List (NPL). Sites on the NPL have known or potential releases of hazardous substances and are federally funded for cleanup. However, the BJAT Superfund site is in the early stage of the process; therefore hazardous contaminants are still located on the property.</w:t>
                      </w:r>
                    </w:p>
                    <w:p w:rsidR="00FD1658" w:rsidRDefault="00FD1658" w:rsidP="009D5755">
                      <w:pPr>
                        <w:spacing w:after="0"/>
                      </w:pPr>
                    </w:p>
                  </w:txbxContent>
                </v:textbox>
              </v:shape>
            </w:pict>
          </mc:Fallback>
        </mc:AlternateContent>
      </w:r>
    </w:p>
    <w:p w:rsidR="005A0C14" w:rsidRPr="00EB5BBE" w:rsidRDefault="00DB137A" w:rsidP="00F748A9">
      <w:pPr>
        <w:rPr>
          <w:b/>
          <w:sz w:val="2"/>
          <w:szCs w:val="2"/>
        </w:rPr>
      </w:pPr>
      <w:r w:rsidRPr="00225C2B">
        <w:rPr>
          <w:noProof/>
        </w:rPr>
        <w:drawing>
          <wp:anchor distT="0" distB="0" distL="114300" distR="114300" simplePos="0" relativeHeight="251831296" behindDoc="0" locked="0" layoutInCell="1" allowOverlap="1" wp14:anchorId="5F068AE9" wp14:editId="190BEECE">
            <wp:simplePos x="0" y="0"/>
            <wp:positionH relativeFrom="column">
              <wp:posOffset>1976755</wp:posOffset>
            </wp:positionH>
            <wp:positionV relativeFrom="paragraph">
              <wp:posOffset>39370</wp:posOffset>
            </wp:positionV>
            <wp:extent cx="1294130" cy="1496060"/>
            <wp:effectExtent l="0" t="0" r="1270" b="8890"/>
            <wp:wrapNone/>
            <wp:docPr id="13" name="Picture 13" descr="picture of graffiti on a wall and rubble at the picture of broken wall with graffiti and broken bricks, debris and trash at the BJAT, LLC site (BJAT) at 300 Fisher Street, Franklin, MA." title="picture of graffiti on a wall and rubble at the picture of broken wall with graffiti and broken bricks, debris and trash at the BJAT, LLC site (BJAT) at 300 Fisher Street, Franklin,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thern wall 3.JPG"/>
                    <pic:cNvPicPr/>
                  </pic:nvPicPr>
                  <pic:blipFill rotWithShape="1">
                    <a:blip r:embed="rId9" cstate="print">
                      <a:extLst>
                        <a:ext uri="{28A0092B-C50C-407E-A947-70E740481C1C}">
                          <a14:useLocalDpi xmlns:a14="http://schemas.microsoft.com/office/drawing/2010/main" val="0"/>
                        </a:ext>
                      </a:extLst>
                    </a:blip>
                    <a:srcRect r="8553" b="23501"/>
                    <a:stretch/>
                  </pic:blipFill>
                  <pic:spPr bwMode="auto">
                    <a:xfrm>
                      <a:off x="0" y="0"/>
                      <a:ext cx="1294130" cy="1496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25C2B">
        <w:rPr>
          <w:noProof/>
        </w:rPr>
        <w:drawing>
          <wp:anchor distT="0" distB="0" distL="114300" distR="114300" simplePos="0" relativeHeight="251832320" behindDoc="0" locked="0" layoutInCell="1" allowOverlap="1" wp14:anchorId="122C5B1C" wp14:editId="4AB00D99">
            <wp:simplePos x="0" y="0"/>
            <wp:positionH relativeFrom="column">
              <wp:posOffset>-41910</wp:posOffset>
            </wp:positionH>
            <wp:positionV relativeFrom="paragraph">
              <wp:posOffset>39370</wp:posOffset>
            </wp:positionV>
            <wp:extent cx="2018665" cy="1496060"/>
            <wp:effectExtent l="0" t="0" r="635" b="8890"/>
            <wp:wrapNone/>
            <wp:docPr id="10" name="Picture 10" descr="map of the BJAT, LLC site (BJAT) at 300 Fisher Street, Franklin, MA showing adjacent streets, highways, train tracks - Coordinate System: Massachusetts State Plane Meters (NAD83), Geographic data supplied by: Office of Geographic Information (MassGIS), Commonwealth of Massachusetts, MassI" title="map of the BJAT, LLC site (BJAT) at 300 Fisher Street, Franklin,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nklin_2_BJAT.jpg"/>
                    <pic:cNvPicPr/>
                  </pic:nvPicPr>
                  <pic:blipFill rotWithShape="1">
                    <a:blip r:embed="rId10" cstate="print">
                      <a:extLst>
                        <a:ext uri="{28A0092B-C50C-407E-A947-70E740481C1C}">
                          <a14:useLocalDpi xmlns:a14="http://schemas.microsoft.com/office/drawing/2010/main" val="0"/>
                        </a:ext>
                      </a:extLst>
                    </a:blip>
                    <a:srcRect l="29935" t="35416" r="20192" b="38455"/>
                    <a:stretch/>
                  </pic:blipFill>
                  <pic:spPr bwMode="auto">
                    <a:xfrm>
                      <a:off x="0" y="0"/>
                      <a:ext cx="2018665" cy="1496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21EA7" w:rsidRDefault="00AC05F5" w:rsidP="00EC6369">
      <w:pPr>
        <w:ind w:left="5040"/>
        <w:rPr>
          <w:b/>
          <w:sz w:val="24"/>
          <w:szCs w:val="24"/>
        </w:rPr>
      </w:pPr>
      <w:r w:rsidRPr="00B84B93">
        <w:rPr>
          <w:noProof/>
        </w:rPr>
        <w:t xml:space="preserve"> </w:t>
      </w:r>
      <w:r w:rsidR="004F78AD" w:rsidRPr="00B84B93">
        <w:rPr>
          <w:noProof/>
        </w:rPr>
        <w:t xml:space="preserve"> </w:t>
      </w:r>
      <w:r w:rsidR="0071223E" w:rsidRPr="00B84B93">
        <w:rPr>
          <w:b/>
          <w:sz w:val="24"/>
          <w:szCs w:val="24"/>
        </w:rPr>
        <w:t xml:space="preserve">  </w:t>
      </w:r>
      <w:r w:rsidR="002A6822">
        <w:rPr>
          <w:b/>
          <w:sz w:val="24"/>
          <w:szCs w:val="24"/>
        </w:rPr>
        <w:t xml:space="preserve"> </w:t>
      </w:r>
    </w:p>
    <w:p w:rsidR="005D4EB2" w:rsidRDefault="0071223E" w:rsidP="00EC6369">
      <w:pPr>
        <w:ind w:left="5040"/>
        <w:rPr>
          <w:b/>
          <w:sz w:val="24"/>
          <w:szCs w:val="24"/>
        </w:rPr>
      </w:pPr>
      <w:r w:rsidRPr="00B84B93">
        <w:rPr>
          <w:b/>
          <w:sz w:val="24"/>
          <w:szCs w:val="24"/>
        </w:rPr>
        <w:t xml:space="preserve">   </w:t>
      </w:r>
      <w:r w:rsidR="00EC6369" w:rsidRPr="00B84B93">
        <w:rPr>
          <w:b/>
          <w:sz w:val="24"/>
          <w:szCs w:val="24"/>
        </w:rPr>
        <w:tab/>
      </w:r>
      <w:r w:rsidR="00EC6369" w:rsidRPr="00B84B93">
        <w:rPr>
          <w:b/>
          <w:sz w:val="24"/>
          <w:szCs w:val="24"/>
        </w:rPr>
        <w:tab/>
      </w:r>
      <w:r w:rsidR="00EC6369" w:rsidRPr="00B84B93">
        <w:rPr>
          <w:b/>
          <w:sz w:val="24"/>
          <w:szCs w:val="24"/>
        </w:rPr>
        <w:tab/>
      </w:r>
      <w:r w:rsidRPr="00B84B93">
        <w:rPr>
          <w:b/>
          <w:sz w:val="24"/>
          <w:szCs w:val="24"/>
        </w:rPr>
        <w:t xml:space="preserve">  </w:t>
      </w:r>
    </w:p>
    <w:p w:rsidR="00E52E85" w:rsidRPr="00E52E85" w:rsidRDefault="009E2269" w:rsidP="00015226">
      <w:pPr>
        <w:rPr>
          <w:b/>
          <w:sz w:val="8"/>
          <w:szCs w:val="8"/>
        </w:rPr>
      </w:pPr>
      <w:r w:rsidRPr="004A495E">
        <w:rPr>
          <w:b/>
          <w:noProof/>
          <w:sz w:val="24"/>
          <w:szCs w:val="24"/>
        </w:rPr>
        <mc:AlternateContent>
          <mc:Choice Requires="wps">
            <w:drawing>
              <wp:anchor distT="0" distB="0" distL="114300" distR="114300" simplePos="0" relativeHeight="251739136" behindDoc="0" locked="0" layoutInCell="1" allowOverlap="1" wp14:anchorId="35FEED27" wp14:editId="0FDCBAE7">
                <wp:simplePos x="0" y="0"/>
                <wp:positionH relativeFrom="column">
                  <wp:posOffset>7465695</wp:posOffset>
                </wp:positionH>
                <wp:positionV relativeFrom="paragraph">
                  <wp:posOffset>24130</wp:posOffset>
                </wp:positionV>
                <wp:extent cx="3533775" cy="890905"/>
                <wp:effectExtent l="0" t="0" r="0" b="444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890905"/>
                        </a:xfrm>
                        <a:prstGeom prst="rect">
                          <a:avLst/>
                        </a:prstGeom>
                        <a:noFill/>
                        <a:ln w="9525">
                          <a:noFill/>
                          <a:miter lim="800000"/>
                          <a:headEnd/>
                          <a:tailEnd/>
                        </a:ln>
                      </wps:spPr>
                      <wps:txbx>
                        <w:txbxContent>
                          <w:p w:rsidR="008241A0" w:rsidRPr="00EC6369" w:rsidRDefault="008241A0" w:rsidP="008241A0">
                            <w:pPr>
                              <w:spacing w:after="0"/>
                              <w:rPr>
                                <w:b/>
                                <w:color w:val="002060"/>
                                <w:sz w:val="28"/>
                                <w:szCs w:val="28"/>
                              </w:rPr>
                            </w:pPr>
                            <w:r>
                              <w:rPr>
                                <w:b/>
                                <w:color w:val="002060"/>
                                <w:sz w:val="28"/>
                                <w:szCs w:val="28"/>
                              </w:rPr>
                              <w:t>WHERE IS BJAT?</w:t>
                            </w:r>
                          </w:p>
                          <w:p w:rsidR="008241A0" w:rsidRDefault="008241A0" w:rsidP="005B497F">
                            <w:pPr>
                              <w:spacing w:after="0"/>
                            </w:pPr>
                            <w:r w:rsidRPr="008241A0">
                              <w:rPr>
                                <w:color w:val="auto"/>
                                <w:sz w:val="24"/>
                                <w:szCs w:val="24"/>
                              </w:rPr>
                              <w:t xml:space="preserve">BJAT is located off of an old access road </w:t>
                            </w:r>
                            <w:r w:rsidR="00CE3A1E">
                              <w:rPr>
                                <w:color w:val="auto"/>
                                <w:sz w:val="24"/>
                                <w:szCs w:val="24"/>
                              </w:rPr>
                              <w:t xml:space="preserve">at the </w:t>
                            </w:r>
                            <w:r w:rsidRPr="008241A0">
                              <w:rPr>
                                <w:color w:val="auto"/>
                                <w:sz w:val="24"/>
                                <w:szCs w:val="24"/>
                              </w:rPr>
                              <w:t>end of Fisher Street</w:t>
                            </w:r>
                            <w:r w:rsidR="00CE3A1E">
                              <w:rPr>
                                <w:color w:val="auto"/>
                                <w:sz w:val="24"/>
                                <w:szCs w:val="24"/>
                              </w:rPr>
                              <w:t xml:space="preserve">. </w:t>
                            </w:r>
                            <w:r w:rsidR="00A97A78">
                              <w:rPr>
                                <w:color w:val="auto"/>
                                <w:sz w:val="24"/>
                                <w:szCs w:val="24"/>
                              </w:rPr>
                              <w:t xml:space="preserve">The property </w:t>
                            </w:r>
                            <w:r w:rsidR="003C761D">
                              <w:rPr>
                                <w:color w:val="auto"/>
                                <w:sz w:val="24"/>
                                <w:szCs w:val="24"/>
                              </w:rPr>
                              <w:t xml:space="preserve">is </w:t>
                            </w:r>
                            <w:r w:rsidRPr="008241A0">
                              <w:rPr>
                                <w:color w:val="auto"/>
                                <w:sz w:val="24"/>
                                <w:szCs w:val="24"/>
                              </w:rPr>
                              <w:t>bordered by the Town of Franklin Department of Public W</w:t>
                            </w:r>
                            <w:r w:rsidR="00174957">
                              <w:rPr>
                                <w:noProof/>
                                <w:color w:val="auto"/>
                                <w:sz w:val="24"/>
                                <w:szCs w:val="24"/>
                              </w:rPr>
                              <w:drawing>
                                <wp:inline distT="0" distB="0" distL="0" distR="0">
                                  <wp:extent cx="3342005" cy="20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2005" cy="20525"/>
                                          </a:xfrm>
                                          <a:prstGeom prst="rect">
                                            <a:avLst/>
                                          </a:prstGeom>
                                          <a:noFill/>
                                          <a:ln>
                                            <a:noFill/>
                                          </a:ln>
                                        </pic:spPr>
                                      </pic:pic>
                                    </a:graphicData>
                                  </a:graphic>
                                </wp:inline>
                              </w:drawing>
                            </w:r>
                            <w:proofErr w:type="spellStart"/>
                            <w:r w:rsidRPr="008241A0">
                              <w:rPr>
                                <w:color w:val="auto"/>
                                <w:sz w:val="24"/>
                                <w:szCs w:val="24"/>
                              </w:rPr>
                              <w:t>orks</w:t>
                            </w:r>
                            <w:proofErr w:type="spellEnd"/>
                            <w:r w:rsidR="00A97A78">
                              <w:rPr>
                                <w:color w:val="auto"/>
                                <w:sz w:val="24"/>
                                <w:szCs w:val="24"/>
                              </w:rPr>
                              <w:t xml:space="preserve"> and</w:t>
                            </w:r>
                            <w:r w:rsidRPr="008241A0">
                              <w:rPr>
                                <w:color w:val="auto"/>
                                <w:sz w:val="24"/>
                                <w:szCs w:val="24"/>
                              </w:rPr>
                              <w:t xml:space="preserve"> I-495</w:t>
                            </w:r>
                            <w:r w:rsidR="00A97A78">
                              <w:rPr>
                                <w:color w:val="auto"/>
                                <w:sz w:val="24"/>
                                <w:szCs w:val="24"/>
                              </w:rPr>
                              <w:t>.</w:t>
                            </w:r>
                            <w:r w:rsidR="007F24A1">
                              <w:rPr>
                                <w:color w:val="auto"/>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587.85pt;margin-top:1.9pt;width:278.25pt;height:70.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" filled="f" stroked="f">
                <v:textbox>
                  <w:txbxContent>
                    <w:p w:rsidR="008241A0" w:rsidRPr="00EC6369" w:rsidRDefault="008241A0" w:rsidP="008241A0">
                      <w:pPr>
                        <w:spacing w:after="0"/>
                        <w:rPr>
                          <w:b/>
                          <w:color w:val="002060"/>
                          <w:sz w:val="28"/>
                          <w:szCs w:val="28"/>
                        </w:rPr>
                      </w:pPr>
                      <w:r>
                        <w:rPr>
                          <w:b/>
                          <w:color w:val="002060"/>
                          <w:sz w:val="28"/>
                          <w:szCs w:val="28"/>
                        </w:rPr>
                        <w:t>WHERE IS BJAT?</w:t>
                      </w:r>
                    </w:p>
                    <w:p w:rsidR="008241A0" w:rsidRDefault="008241A0" w:rsidP="005B497F">
                      <w:pPr>
                        <w:spacing w:after="0"/>
                      </w:pPr>
                      <w:r w:rsidRPr="008241A0">
                        <w:rPr>
                          <w:color w:val="auto"/>
                          <w:sz w:val="24"/>
                          <w:szCs w:val="24"/>
                        </w:rPr>
                        <w:t xml:space="preserve">BJAT is located off of an old access road </w:t>
                      </w:r>
                      <w:r w:rsidR="00CE3A1E">
                        <w:rPr>
                          <w:color w:val="auto"/>
                          <w:sz w:val="24"/>
                          <w:szCs w:val="24"/>
                        </w:rPr>
                        <w:t xml:space="preserve">at the </w:t>
                      </w:r>
                      <w:r w:rsidRPr="008241A0">
                        <w:rPr>
                          <w:color w:val="auto"/>
                          <w:sz w:val="24"/>
                          <w:szCs w:val="24"/>
                        </w:rPr>
                        <w:t>end of Fisher Street</w:t>
                      </w:r>
                      <w:r w:rsidR="00CE3A1E">
                        <w:rPr>
                          <w:color w:val="auto"/>
                          <w:sz w:val="24"/>
                          <w:szCs w:val="24"/>
                        </w:rPr>
                        <w:t xml:space="preserve">. </w:t>
                      </w:r>
                      <w:r w:rsidR="00A97A78">
                        <w:rPr>
                          <w:color w:val="auto"/>
                          <w:sz w:val="24"/>
                          <w:szCs w:val="24"/>
                        </w:rPr>
                        <w:t xml:space="preserve">The property </w:t>
                      </w:r>
                      <w:r w:rsidR="003C761D">
                        <w:rPr>
                          <w:color w:val="auto"/>
                          <w:sz w:val="24"/>
                          <w:szCs w:val="24"/>
                        </w:rPr>
                        <w:t xml:space="preserve">is </w:t>
                      </w:r>
                      <w:r w:rsidRPr="008241A0">
                        <w:rPr>
                          <w:color w:val="auto"/>
                          <w:sz w:val="24"/>
                          <w:szCs w:val="24"/>
                        </w:rPr>
                        <w:t>bordered by the Town of Franklin Department of Public W</w:t>
                      </w:r>
                      <w:r w:rsidR="00174957">
                        <w:rPr>
                          <w:noProof/>
                          <w:color w:val="auto"/>
                          <w:sz w:val="24"/>
                          <w:szCs w:val="24"/>
                        </w:rPr>
                        <w:drawing>
                          <wp:inline distT="0" distB="0" distL="0" distR="0">
                            <wp:extent cx="3342005" cy="20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42005" cy="20525"/>
                                    </a:xfrm>
                                    <a:prstGeom prst="rect">
                                      <a:avLst/>
                                    </a:prstGeom>
                                    <a:noFill/>
                                    <a:ln>
                                      <a:noFill/>
                                    </a:ln>
                                  </pic:spPr>
                                </pic:pic>
                              </a:graphicData>
                            </a:graphic>
                          </wp:inline>
                        </w:drawing>
                      </w:r>
                      <w:proofErr w:type="spellStart"/>
                      <w:r w:rsidRPr="008241A0">
                        <w:rPr>
                          <w:color w:val="auto"/>
                          <w:sz w:val="24"/>
                          <w:szCs w:val="24"/>
                        </w:rPr>
                        <w:t>orks</w:t>
                      </w:r>
                      <w:proofErr w:type="spellEnd"/>
                      <w:r w:rsidR="00A97A78">
                        <w:rPr>
                          <w:color w:val="auto"/>
                          <w:sz w:val="24"/>
                          <w:szCs w:val="24"/>
                        </w:rPr>
                        <w:t xml:space="preserve"> and</w:t>
                      </w:r>
                      <w:r w:rsidRPr="008241A0">
                        <w:rPr>
                          <w:color w:val="auto"/>
                          <w:sz w:val="24"/>
                          <w:szCs w:val="24"/>
                        </w:rPr>
                        <w:t xml:space="preserve"> I-495</w:t>
                      </w:r>
                      <w:r w:rsidR="00A97A78">
                        <w:rPr>
                          <w:color w:val="auto"/>
                          <w:sz w:val="24"/>
                          <w:szCs w:val="24"/>
                        </w:rPr>
                        <w:t>.</w:t>
                      </w:r>
                      <w:r w:rsidR="007F24A1">
                        <w:rPr>
                          <w:color w:val="auto"/>
                          <w:sz w:val="24"/>
                          <w:szCs w:val="24"/>
                        </w:rPr>
                        <w:t xml:space="preserve"> </w:t>
                      </w:r>
                    </w:p>
                  </w:txbxContent>
                </v:textbox>
              </v:shape>
            </w:pict>
          </mc:Fallback>
        </mc:AlternateContent>
      </w:r>
    </w:p>
    <w:p w:rsidR="008117C3" w:rsidRDefault="008117C3" w:rsidP="00015226">
      <w:pPr>
        <w:rPr>
          <w:b/>
          <w:sz w:val="24"/>
          <w:szCs w:val="24"/>
        </w:rPr>
      </w:pPr>
    </w:p>
    <w:p w:rsidR="009E2269" w:rsidRDefault="00FC053B" w:rsidP="00015226">
      <w:pPr>
        <w:rPr>
          <w:noProof/>
        </w:rPr>
      </w:pPr>
      <w:r>
        <w:rPr>
          <w:noProof/>
        </w:rPr>
        <w:t xml:space="preserve">       </w:t>
      </w:r>
    </w:p>
    <w:p w:rsidR="009E2269" w:rsidRPr="009E2269" w:rsidRDefault="009E2269" w:rsidP="009E2269"/>
    <w:p w:rsidR="009E2269" w:rsidRPr="009E2269" w:rsidRDefault="00DB137A" w:rsidP="009E2269">
      <w:r w:rsidRPr="004A495E">
        <w:rPr>
          <w:b/>
          <w:noProof/>
          <w:sz w:val="24"/>
          <w:szCs w:val="24"/>
        </w:rPr>
        <mc:AlternateContent>
          <mc:Choice Requires="wps">
            <w:drawing>
              <wp:anchor distT="0" distB="0" distL="114300" distR="114300" simplePos="0" relativeHeight="251743232" behindDoc="0" locked="0" layoutInCell="1" allowOverlap="1" wp14:anchorId="4A5966A5" wp14:editId="62C3950A">
                <wp:simplePos x="0" y="0"/>
                <wp:positionH relativeFrom="column">
                  <wp:posOffset>-160020</wp:posOffset>
                </wp:positionH>
                <wp:positionV relativeFrom="paragraph">
                  <wp:posOffset>42355</wp:posOffset>
                </wp:positionV>
                <wp:extent cx="3431540" cy="1507490"/>
                <wp:effectExtent l="0" t="0" r="0" b="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1540" cy="1507490"/>
                        </a:xfrm>
                        <a:prstGeom prst="rect">
                          <a:avLst/>
                        </a:prstGeom>
                        <a:noFill/>
                        <a:ln w="9525">
                          <a:noFill/>
                          <a:miter lim="800000"/>
                          <a:headEnd/>
                          <a:tailEnd/>
                        </a:ln>
                      </wps:spPr>
                      <wps:txbx>
                        <w:txbxContent>
                          <w:p w:rsidR="00120F87" w:rsidRPr="00225C2B" w:rsidRDefault="00120F87" w:rsidP="00120F87">
                            <w:pPr>
                              <w:spacing w:after="0"/>
                              <w:rPr>
                                <w:rFonts w:ascii="Gill Sans MT" w:hAnsi="Gill Sans MT"/>
                                <w:b/>
                                <w:color w:val="76923C" w:themeColor="accent3" w:themeShade="BF"/>
                                <w:sz w:val="28"/>
                                <w:szCs w:val="28"/>
                              </w:rPr>
                            </w:pPr>
                            <w:r w:rsidRPr="00225C2B">
                              <w:rPr>
                                <w:rFonts w:ascii="Gill Sans MT" w:hAnsi="Gill Sans MT"/>
                                <w:b/>
                                <w:color w:val="76923C" w:themeColor="accent3" w:themeShade="BF"/>
                                <w:sz w:val="28"/>
                                <w:szCs w:val="28"/>
                              </w:rPr>
                              <w:t xml:space="preserve">WHAT IS THE BJAT </w:t>
                            </w:r>
                            <w:r w:rsidR="004C6159" w:rsidRPr="00225C2B">
                              <w:rPr>
                                <w:rFonts w:ascii="Gill Sans MT" w:hAnsi="Gill Sans MT"/>
                                <w:b/>
                                <w:color w:val="76923C" w:themeColor="accent3" w:themeShade="BF"/>
                                <w:sz w:val="28"/>
                                <w:szCs w:val="28"/>
                              </w:rPr>
                              <w:t>SITE</w:t>
                            </w:r>
                            <w:r w:rsidRPr="00225C2B">
                              <w:rPr>
                                <w:rFonts w:ascii="Gill Sans MT" w:hAnsi="Gill Sans MT"/>
                                <w:b/>
                                <w:color w:val="76923C" w:themeColor="accent3" w:themeShade="BF"/>
                                <w:sz w:val="28"/>
                                <w:szCs w:val="28"/>
                              </w:rPr>
                              <w:t>?</w:t>
                            </w:r>
                          </w:p>
                          <w:p w:rsidR="00120F87" w:rsidRPr="0008354C" w:rsidRDefault="00120F87" w:rsidP="00120F87">
                            <w:pPr>
                              <w:spacing w:after="0"/>
                              <w:rPr>
                                <w:b/>
                                <w:sz w:val="22"/>
                              </w:rPr>
                            </w:pPr>
                            <w:r w:rsidRPr="0008354C">
                              <w:rPr>
                                <w:sz w:val="22"/>
                              </w:rPr>
                              <w:t>The BJAT site</w:t>
                            </w:r>
                            <w:r w:rsidR="00CE3A1E" w:rsidRPr="0008354C">
                              <w:rPr>
                                <w:sz w:val="22"/>
                              </w:rPr>
                              <w:t>, located at 300 Fisher Street,</w:t>
                            </w:r>
                            <w:r w:rsidRPr="0008354C">
                              <w:rPr>
                                <w:sz w:val="22"/>
                              </w:rPr>
                              <w:t xml:space="preserve"> is an </w:t>
                            </w:r>
                            <w:r w:rsidR="003C5F3C" w:rsidRPr="0008354C">
                              <w:rPr>
                                <w:sz w:val="22"/>
                              </w:rPr>
                              <w:br/>
                            </w:r>
                            <w:r w:rsidRPr="0008354C">
                              <w:rPr>
                                <w:sz w:val="22"/>
                              </w:rPr>
                              <w:t xml:space="preserve">18.3-acre property </w:t>
                            </w:r>
                            <w:r w:rsidR="00A97A78" w:rsidRPr="0008354C">
                              <w:rPr>
                                <w:sz w:val="22"/>
                              </w:rPr>
                              <w:t>with</w:t>
                            </w:r>
                            <w:r w:rsidRPr="0008354C">
                              <w:rPr>
                                <w:sz w:val="22"/>
                              </w:rPr>
                              <w:t xml:space="preserve"> one large, dilapidated building </w:t>
                            </w:r>
                            <w:r w:rsidR="008A521A" w:rsidRPr="0008354C">
                              <w:rPr>
                                <w:sz w:val="22"/>
                              </w:rPr>
                              <w:t>which</w:t>
                            </w:r>
                            <w:r w:rsidR="005C57C0" w:rsidRPr="0008354C">
                              <w:rPr>
                                <w:sz w:val="22"/>
                              </w:rPr>
                              <w:t xml:space="preserve"> was used for </w:t>
                            </w:r>
                            <w:r w:rsidRPr="0008354C">
                              <w:rPr>
                                <w:sz w:val="22"/>
                              </w:rPr>
                              <w:t xml:space="preserve">rubber and plastic manufacturing. </w:t>
                            </w:r>
                            <w:r w:rsidR="007966F3" w:rsidRPr="0008354C">
                              <w:rPr>
                                <w:sz w:val="22"/>
                              </w:rPr>
                              <w:t xml:space="preserve">The last manufacturing business ended production in 1985. </w:t>
                            </w:r>
                            <w:r w:rsidR="007966F3" w:rsidRPr="0008354C">
                              <w:rPr>
                                <w:b/>
                                <w:sz w:val="22"/>
                              </w:rPr>
                              <w:t xml:space="preserve">The building is currently vacant, but </w:t>
                            </w:r>
                            <w:r w:rsidR="005C57C0" w:rsidRPr="0008354C">
                              <w:rPr>
                                <w:b/>
                                <w:sz w:val="22"/>
                              </w:rPr>
                              <w:t>frequent</w:t>
                            </w:r>
                            <w:r w:rsidR="007966F3" w:rsidRPr="0008354C">
                              <w:rPr>
                                <w:b/>
                                <w:sz w:val="22"/>
                              </w:rPr>
                              <w:t xml:space="preserve"> trespassing is </w:t>
                            </w:r>
                            <w:r w:rsidR="005C57C0" w:rsidRPr="0008354C">
                              <w:rPr>
                                <w:b/>
                                <w:sz w:val="22"/>
                              </w:rPr>
                              <w:t>occurring.</w:t>
                            </w:r>
                          </w:p>
                          <w:p w:rsidR="00FD1658" w:rsidRPr="00225C2B" w:rsidRDefault="00FD1658" w:rsidP="00120F87">
                            <w:pPr>
                              <w:spacing w:after="0"/>
                              <w:rPr>
                                <w:b/>
                                <w:sz w:val="32"/>
                                <w:szCs w:val="32"/>
                              </w:rPr>
                            </w:pPr>
                          </w:p>
                          <w:p w:rsidR="00FD1658" w:rsidRPr="006665D8" w:rsidRDefault="00FD1658" w:rsidP="00120F87">
                            <w:pPr>
                              <w:spacing w:after="0"/>
                              <w:rPr>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12.6pt;margin-top:3.35pt;width:270.2pt;height:118.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" filled="f" stroked="f">
                <v:textbox>
                  <w:txbxContent>
                    <w:p w:rsidR="00120F87" w:rsidRPr="00225C2B" w:rsidRDefault="00120F87" w:rsidP="00120F87">
                      <w:pPr>
                        <w:spacing w:after="0"/>
                        <w:rPr>
                          <w:rFonts w:ascii="Gill Sans MT" w:hAnsi="Gill Sans MT"/>
                          <w:b/>
                          <w:color w:val="76923C" w:themeColor="accent3" w:themeShade="BF"/>
                          <w:sz w:val="28"/>
                          <w:szCs w:val="28"/>
                        </w:rPr>
                      </w:pPr>
                      <w:r w:rsidRPr="00225C2B">
                        <w:rPr>
                          <w:rFonts w:ascii="Gill Sans MT" w:hAnsi="Gill Sans MT"/>
                          <w:b/>
                          <w:color w:val="76923C" w:themeColor="accent3" w:themeShade="BF"/>
                          <w:sz w:val="28"/>
                          <w:szCs w:val="28"/>
                        </w:rPr>
                        <w:t xml:space="preserve">WHAT IS THE BJAT </w:t>
                      </w:r>
                      <w:r w:rsidR="004C6159" w:rsidRPr="00225C2B">
                        <w:rPr>
                          <w:rFonts w:ascii="Gill Sans MT" w:hAnsi="Gill Sans MT"/>
                          <w:b/>
                          <w:color w:val="76923C" w:themeColor="accent3" w:themeShade="BF"/>
                          <w:sz w:val="28"/>
                          <w:szCs w:val="28"/>
                        </w:rPr>
                        <w:t>SITE</w:t>
                      </w:r>
                      <w:r w:rsidRPr="00225C2B">
                        <w:rPr>
                          <w:rFonts w:ascii="Gill Sans MT" w:hAnsi="Gill Sans MT"/>
                          <w:b/>
                          <w:color w:val="76923C" w:themeColor="accent3" w:themeShade="BF"/>
                          <w:sz w:val="28"/>
                          <w:szCs w:val="28"/>
                        </w:rPr>
                        <w:t>?</w:t>
                      </w:r>
                    </w:p>
                    <w:p w:rsidR="00120F87" w:rsidRPr="0008354C" w:rsidRDefault="00120F87" w:rsidP="00120F87">
                      <w:pPr>
                        <w:spacing w:after="0"/>
                        <w:rPr>
                          <w:b/>
                          <w:sz w:val="22"/>
                        </w:rPr>
                      </w:pPr>
                      <w:r w:rsidRPr="0008354C">
                        <w:rPr>
                          <w:sz w:val="22"/>
                        </w:rPr>
                        <w:t>The BJAT site</w:t>
                      </w:r>
                      <w:r w:rsidR="00CE3A1E" w:rsidRPr="0008354C">
                        <w:rPr>
                          <w:sz w:val="22"/>
                        </w:rPr>
                        <w:t>, located at 300 Fisher Street,</w:t>
                      </w:r>
                      <w:r w:rsidRPr="0008354C">
                        <w:rPr>
                          <w:sz w:val="22"/>
                        </w:rPr>
                        <w:t xml:space="preserve"> is an </w:t>
                      </w:r>
                      <w:r w:rsidR="003C5F3C" w:rsidRPr="0008354C">
                        <w:rPr>
                          <w:sz w:val="22"/>
                        </w:rPr>
                        <w:br/>
                      </w:r>
                      <w:r w:rsidRPr="0008354C">
                        <w:rPr>
                          <w:sz w:val="22"/>
                        </w:rPr>
                        <w:t xml:space="preserve">18.3-acre property </w:t>
                      </w:r>
                      <w:r w:rsidR="00A97A78" w:rsidRPr="0008354C">
                        <w:rPr>
                          <w:sz w:val="22"/>
                        </w:rPr>
                        <w:t>with</w:t>
                      </w:r>
                      <w:r w:rsidRPr="0008354C">
                        <w:rPr>
                          <w:sz w:val="22"/>
                        </w:rPr>
                        <w:t xml:space="preserve"> one large, dilapidated building </w:t>
                      </w:r>
                      <w:r w:rsidR="008A521A" w:rsidRPr="0008354C">
                        <w:rPr>
                          <w:sz w:val="22"/>
                        </w:rPr>
                        <w:t>which</w:t>
                      </w:r>
                      <w:r w:rsidR="005C57C0" w:rsidRPr="0008354C">
                        <w:rPr>
                          <w:sz w:val="22"/>
                        </w:rPr>
                        <w:t xml:space="preserve"> was used for </w:t>
                      </w:r>
                      <w:r w:rsidRPr="0008354C">
                        <w:rPr>
                          <w:sz w:val="22"/>
                        </w:rPr>
                        <w:t xml:space="preserve">rubber and plastic manufacturing. </w:t>
                      </w:r>
                      <w:r w:rsidR="007966F3" w:rsidRPr="0008354C">
                        <w:rPr>
                          <w:sz w:val="22"/>
                        </w:rPr>
                        <w:t xml:space="preserve">The last manufacturing business ended production in 1985. </w:t>
                      </w:r>
                      <w:r w:rsidR="007966F3" w:rsidRPr="0008354C">
                        <w:rPr>
                          <w:b/>
                          <w:sz w:val="22"/>
                        </w:rPr>
                        <w:t xml:space="preserve">The building is currently vacant, but </w:t>
                      </w:r>
                      <w:r w:rsidR="005C57C0" w:rsidRPr="0008354C">
                        <w:rPr>
                          <w:b/>
                          <w:sz w:val="22"/>
                        </w:rPr>
                        <w:t>frequent</w:t>
                      </w:r>
                      <w:r w:rsidR="007966F3" w:rsidRPr="0008354C">
                        <w:rPr>
                          <w:b/>
                          <w:sz w:val="22"/>
                        </w:rPr>
                        <w:t xml:space="preserve"> trespassing is </w:t>
                      </w:r>
                      <w:r w:rsidR="005C57C0" w:rsidRPr="0008354C">
                        <w:rPr>
                          <w:b/>
                          <w:sz w:val="22"/>
                        </w:rPr>
                        <w:t>occurring.</w:t>
                      </w:r>
                    </w:p>
                    <w:p w:rsidR="00FD1658" w:rsidRPr="00225C2B" w:rsidRDefault="00FD1658" w:rsidP="00120F87">
                      <w:pPr>
                        <w:spacing w:after="0"/>
                        <w:rPr>
                          <w:b/>
                          <w:sz w:val="32"/>
                          <w:szCs w:val="32"/>
                        </w:rPr>
                      </w:pPr>
                    </w:p>
                    <w:p w:rsidR="00FD1658" w:rsidRPr="006665D8" w:rsidRDefault="00FD1658" w:rsidP="00120F87">
                      <w:pPr>
                        <w:spacing w:after="0"/>
                        <w:rPr>
                          <w:b/>
                          <w:sz w:val="24"/>
                          <w:szCs w:val="24"/>
                        </w:rPr>
                      </w:pPr>
                    </w:p>
                  </w:txbxContent>
                </v:textbox>
              </v:shape>
            </w:pict>
          </mc:Fallback>
        </mc:AlternateContent>
      </w:r>
    </w:p>
    <w:p w:rsidR="009E2269" w:rsidRPr="009E2269" w:rsidRDefault="009E2269" w:rsidP="009E2269"/>
    <w:p w:rsidR="009E2269" w:rsidRPr="009E2269" w:rsidRDefault="009E2269" w:rsidP="009E2269"/>
    <w:p w:rsidR="009E2269" w:rsidRDefault="009E2269" w:rsidP="009E2269"/>
    <w:p w:rsidR="00FD1658" w:rsidRDefault="00FD1658" w:rsidP="009E2269"/>
    <w:p w:rsidR="00FB6D9E" w:rsidRDefault="005834BC" w:rsidP="009E2269">
      <w:r>
        <w:rPr>
          <w:b/>
          <w:noProof/>
          <w:sz w:val="24"/>
          <w:szCs w:val="24"/>
        </w:rPr>
        <mc:AlternateContent>
          <mc:Choice Requires="wps">
            <w:drawing>
              <wp:anchor distT="0" distB="0" distL="114300" distR="114300" simplePos="0" relativeHeight="251679744" behindDoc="0" locked="0" layoutInCell="1" allowOverlap="1" wp14:anchorId="7C6E3267" wp14:editId="2A908FCE">
                <wp:simplePos x="0" y="0"/>
                <wp:positionH relativeFrom="column">
                  <wp:posOffset>-142875</wp:posOffset>
                </wp:positionH>
                <wp:positionV relativeFrom="paragraph">
                  <wp:posOffset>241300</wp:posOffset>
                </wp:positionV>
                <wp:extent cx="7795260" cy="428625"/>
                <wp:effectExtent l="0" t="0" r="0" b="0"/>
                <wp:wrapNone/>
                <wp:docPr id="289" name="Text Box 289"/>
                <wp:cNvGraphicFramePr/>
                <a:graphic xmlns:a="http://schemas.openxmlformats.org/drawingml/2006/main">
                  <a:graphicData uri="http://schemas.microsoft.com/office/word/2010/wordprocessingShape">
                    <wps:wsp>
                      <wps:cNvSpPr txBox="1"/>
                      <wps:spPr>
                        <a:xfrm>
                          <a:off x="0" y="0"/>
                          <a:ext cx="779526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B696E" w:rsidRPr="00225C2B" w:rsidRDefault="00BE676A" w:rsidP="0008354C">
                            <w:pPr>
                              <w:rPr>
                                <w:rFonts w:ascii="Gill Sans MT" w:hAnsi="Gill Sans MT"/>
                                <w:b/>
                                <w:color w:val="76923C" w:themeColor="accent3" w:themeShade="BF"/>
                                <w:sz w:val="28"/>
                                <w:szCs w:val="28"/>
                              </w:rPr>
                            </w:pPr>
                            <w:r w:rsidRPr="00225C2B">
                              <w:rPr>
                                <w:rFonts w:ascii="Gill Sans MT" w:hAnsi="Gill Sans MT"/>
                                <w:b/>
                                <w:color w:val="76923C" w:themeColor="accent3" w:themeShade="BF"/>
                                <w:sz w:val="28"/>
                                <w:szCs w:val="28"/>
                              </w:rPr>
                              <w:t>WHAT ARE THE CONCERNS</w:t>
                            </w:r>
                            <w:r w:rsidR="002B696E" w:rsidRPr="00225C2B">
                              <w:rPr>
                                <w:rFonts w:ascii="Gill Sans MT" w:hAnsi="Gill Sans MT"/>
                                <w:b/>
                                <w:color w:val="76923C" w:themeColor="accent3" w:themeShade="BF"/>
                                <w:sz w:val="28"/>
                                <w:szCs w:val="28"/>
                              </w:rPr>
                              <w:t>?</w:t>
                            </w:r>
                          </w:p>
                          <w:p w:rsidR="00A97A78" w:rsidRPr="002600C0" w:rsidRDefault="00A97A78" w:rsidP="002B696E">
                            <w:pPr>
                              <w:rPr>
                                <w:b/>
                                <w:color w:val="002060"/>
                                <w:sz w:val="28"/>
                                <w:szCs w:val="28"/>
                              </w:rPr>
                            </w:pPr>
                          </w:p>
                          <w:p w:rsidR="002B696E" w:rsidRDefault="002B69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9" o:spid="_x0000_s1033" type="#_x0000_t202" style="position:absolute;margin-left:-11.25pt;margin-top:19pt;width:613.8pt;height:3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" filled="f" stroked="f" strokeweight=".5pt">
                <v:textbox>
                  <w:txbxContent>
                    <w:p w:rsidR="002B696E" w:rsidRPr="00225C2B" w:rsidRDefault="00BE676A" w:rsidP="0008354C">
                      <w:pPr>
                        <w:rPr>
                          <w:rFonts w:ascii="Gill Sans MT" w:hAnsi="Gill Sans MT"/>
                          <w:b/>
                          <w:color w:val="76923C" w:themeColor="accent3" w:themeShade="BF"/>
                          <w:sz w:val="28"/>
                          <w:szCs w:val="28"/>
                        </w:rPr>
                      </w:pPr>
                      <w:r w:rsidRPr="00225C2B">
                        <w:rPr>
                          <w:rFonts w:ascii="Gill Sans MT" w:hAnsi="Gill Sans MT"/>
                          <w:b/>
                          <w:color w:val="76923C" w:themeColor="accent3" w:themeShade="BF"/>
                          <w:sz w:val="28"/>
                          <w:szCs w:val="28"/>
                        </w:rPr>
                        <w:t>WHAT ARE THE CONCERNS</w:t>
                      </w:r>
                      <w:r w:rsidR="002B696E" w:rsidRPr="00225C2B">
                        <w:rPr>
                          <w:rFonts w:ascii="Gill Sans MT" w:hAnsi="Gill Sans MT"/>
                          <w:b/>
                          <w:color w:val="76923C" w:themeColor="accent3" w:themeShade="BF"/>
                          <w:sz w:val="28"/>
                          <w:szCs w:val="28"/>
                        </w:rPr>
                        <w:t>?</w:t>
                      </w:r>
                    </w:p>
                    <w:p w:rsidR="00A97A78" w:rsidRPr="002600C0" w:rsidRDefault="00A97A78" w:rsidP="002B696E">
                      <w:pPr>
                        <w:rPr>
                          <w:b/>
                          <w:color w:val="002060"/>
                          <w:sz w:val="28"/>
                          <w:szCs w:val="28"/>
                        </w:rPr>
                      </w:pPr>
                    </w:p>
                    <w:p w:rsidR="002B696E" w:rsidRDefault="002B696E"/>
                  </w:txbxContent>
                </v:textbox>
              </v:shape>
            </w:pict>
          </mc:Fallback>
        </mc:AlternateContent>
      </w:r>
    </w:p>
    <w:p w:rsidR="005834BC" w:rsidRDefault="005834BC" w:rsidP="009E2269"/>
    <w:tbl>
      <w:tblPr>
        <w:tblStyle w:val="LightList-Accent1"/>
        <w:tblpPr w:leftFromText="180" w:rightFromText="180" w:vertAnchor="text" w:horzAnchor="margin" w:tblpY="72"/>
        <w:tblOverlap w:val="never"/>
        <w:tblW w:w="11119" w:type="dxa"/>
        <w:tblLook w:val="04A0" w:firstRow="1" w:lastRow="0" w:firstColumn="1" w:lastColumn="0" w:noHBand="0" w:noVBand="1"/>
        <w:tblCaption w:val="Table for the hazard and exposure consure at the BJAT site."/>
      </w:tblPr>
      <w:tblGrid>
        <w:gridCol w:w="1235"/>
        <w:gridCol w:w="9884"/>
      </w:tblGrid>
      <w:tr w:rsidR="00FB6D9E" w:rsidRPr="003442FC" w:rsidTr="00FB6D9E">
        <w:trPr>
          <w:cnfStyle w:val="100000000000" w:firstRow="1" w:lastRow="0" w:firstColumn="0" w:lastColumn="0" w:oddVBand="0" w:evenVBand="0" w:oddHBand="0"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235" w:type="dxa"/>
            <w:shd w:val="clear" w:color="auto" w:fill="FABF8F" w:themeFill="accent6" w:themeFillTint="99"/>
          </w:tcPr>
          <w:p w:rsidR="00FB6D9E" w:rsidRPr="00630500" w:rsidRDefault="00437EC9" w:rsidP="00FB6D9E">
            <w:pPr>
              <w:rPr>
                <w:color w:val="002060"/>
                <w:sz w:val="24"/>
                <w:szCs w:val="24"/>
              </w:rPr>
            </w:pPr>
            <w:r w:rsidRPr="00B84B93">
              <w:rPr>
                <w:noProof/>
                <w:sz w:val="24"/>
                <w:szCs w:val="24"/>
              </w:rPr>
              <mc:AlternateContent>
                <mc:Choice Requires="wps">
                  <w:drawing>
                    <wp:anchor distT="0" distB="0" distL="114300" distR="114300" simplePos="0" relativeHeight="251854848" behindDoc="0" locked="0" layoutInCell="1" allowOverlap="1" wp14:anchorId="2BC3177C" wp14:editId="7668CA8F">
                      <wp:simplePos x="0" y="0"/>
                      <wp:positionH relativeFrom="column">
                        <wp:posOffset>7620</wp:posOffset>
                      </wp:positionH>
                      <wp:positionV relativeFrom="paragraph">
                        <wp:posOffset>14160</wp:posOffset>
                      </wp:positionV>
                      <wp:extent cx="3686175" cy="323850"/>
                      <wp:effectExtent l="0" t="0" r="0" b="0"/>
                      <wp:wrapNone/>
                      <wp:docPr id="297" name="Text Box 2" title="Possible Health Effects at BJA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323850"/>
                              </a:xfrm>
                              <a:prstGeom prst="rect">
                                <a:avLst/>
                              </a:prstGeom>
                              <a:noFill/>
                              <a:ln w="9525">
                                <a:noFill/>
                                <a:miter lim="800000"/>
                                <a:headEnd/>
                                <a:tailEnd/>
                              </a:ln>
                            </wps:spPr>
                            <wps:txbx>
                              <w:txbxContent>
                                <w:p w:rsidR="00437EC9" w:rsidRPr="00004FDA" w:rsidRDefault="008B2602" w:rsidP="00437EC9">
                                  <w:pPr>
                                    <w:tabs>
                                      <w:tab w:val="center" w:pos="90"/>
                                    </w:tabs>
                                    <w:spacing w:after="0"/>
                                    <w:rPr>
                                      <w:rFonts w:ascii="Gill Sans MT" w:hAnsi="Gill Sans MT"/>
                                      <w:b/>
                                      <w:color w:val="000000" w:themeColor="text1"/>
                                      <w:sz w:val="28"/>
                                      <w:szCs w:val="28"/>
                                    </w:rPr>
                                  </w:pPr>
                                  <w:r w:rsidRPr="00004FDA">
                                    <w:rPr>
                                      <w:rFonts w:ascii="Gill Sans MT" w:hAnsi="Gill Sans MT"/>
                                      <w:b/>
                                      <w:color w:val="000000" w:themeColor="text1"/>
                                      <w:sz w:val="28"/>
                                      <w:szCs w:val="28"/>
                                    </w:rPr>
                                    <w:t xml:space="preserve">  </w:t>
                                  </w:r>
                                  <w:r w:rsidR="00437EC9" w:rsidRPr="00004FDA">
                                    <w:rPr>
                                      <w:rFonts w:ascii="Gill Sans MT" w:hAnsi="Gill Sans MT"/>
                                      <w:b/>
                                      <w:color w:val="000000" w:themeColor="text1"/>
                                      <w:sz w:val="28"/>
                                      <w:szCs w:val="28"/>
                                    </w:rPr>
                                    <w:t>HAZARD</w:t>
                                  </w:r>
                                  <w:r w:rsidR="002A3203" w:rsidRPr="00004FDA">
                                    <w:rPr>
                                      <w:rFonts w:ascii="Gill Sans MT" w:hAnsi="Gill Sans MT"/>
                                      <w:b/>
                                      <w:color w:val="000000" w:themeColor="text1"/>
                                      <w:sz w:val="28"/>
                                      <w:szCs w:val="28"/>
                                    </w:rPr>
                                    <w:t xml:space="preserve">  </w:t>
                                  </w:r>
                                  <w:r w:rsidR="00004FDA">
                                    <w:rPr>
                                      <w:rFonts w:ascii="Gill Sans MT" w:hAnsi="Gill Sans MT"/>
                                      <w:b/>
                                      <w:color w:val="000000" w:themeColor="text1"/>
                                      <w:sz w:val="28"/>
                                      <w:szCs w:val="28"/>
                                    </w:rPr>
                                    <w:t xml:space="preserve">    </w:t>
                                  </w:r>
                                  <w:r w:rsidR="002624FA">
                                    <w:rPr>
                                      <w:rFonts w:ascii="Gill Sans MT" w:hAnsi="Gill Sans MT"/>
                                      <w:b/>
                                      <w:color w:val="000000" w:themeColor="text1"/>
                                      <w:sz w:val="28"/>
                                      <w:szCs w:val="28"/>
                                    </w:rPr>
                                    <w:t xml:space="preserve">          </w:t>
                                  </w:r>
                                  <w:r w:rsidR="002A3203" w:rsidRPr="00004FDA">
                                    <w:rPr>
                                      <w:rFonts w:ascii="Gill Sans MT" w:hAnsi="Gill Sans MT"/>
                                      <w:b/>
                                      <w:color w:val="000000" w:themeColor="text1"/>
                                      <w:sz w:val="28"/>
                                      <w:szCs w:val="28"/>
                                    </w:rPr>
                                    <w:t>EXPOSURE</w:t>
                                  </w:r>
                                </w:p>
                                <w:p w:rsidR="00437EC9" w:rsidRDefault="00437EC9" w:rsidP="00437EC9">
                                  <w:pPr>
                                    <w:tabs>
                                      <w:tab w:val="center" w:pos="90"/>
                                    </w:tabs>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4" type="#_x0000_t202" alt="Title: Possible Health Effects at BJAT" style="position:absolute;margin-left:.6pt;margin-top:1.1pt;width:290.25pt;height:25.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" filled="f" stroked="f">
                      <v:textbox>
                        <w:txbxContent>
                          <w:p w:rsidR="00437EC9" w:rsidRPr="00004FDA" w:rsidRDefault="008B2602" w:rsidP="00437EC9">
                            <w:pPr>
                              <w:tabs>
                                <w:tab w:val="center" w:pos="90"/>
                              </w:tabs>
                              <w:spacing w:after="0"/>
                              <w:rPr>
                                <w:rFonts w:ascii="Gill Sans MT" w:hAnsi="Gill Sans MT"/>
                                <w:b/>
                                <w:color w:val="000000" w:themeColor="text1"/>
                                <w:sz w:val="28"/>
                                <w:szCs w:val="28"/>
                              </w:rPr>
                            </w:pPr>
                            <w:r w:rsidRPr="00004FDA">
                              <w:rPr>
                                <w:rFonts w:ascii="Gill Sans MT" w:hAnsi="Gill Sans MT"/>
                                <w:b/>
                                <w:color w:val="000000" w:themeColor="text1"/>
                                <w:sz w:val="28"/>
                                <w:szCs w:val="28"/>
                              </w:rPr>
                              <w:t xml:space="preserve">  </w:t>
                            </w:r>
                            <w:r w:rsidR="00437EC9" w:rsidRPr="00004FDA">
                              <w:rPr>
                                <w:rFonts w:ascii="Gill Sans MT" w:hAnsi="Gill Sans MT"/>
                                <w:b/>
                                <w:color w:val="000000" w:themeColor="text1"/>
                                <w:sz w:val="28"/>
                                <w:szCs w:val="28"/>
                              </w:rPr>
                              <w:t>HAZARD</w:t>
                            </w:r>
                            <w:r w:rsidR="002A3203" w:rsidRPr="00004FDA">
                              <w:rPr>
                                <w:rFonts w:ascii="Gill Sans MT" w:hAnsi="Gill Sans MT"/>
                                <w:b/>
                                <w:color w:val="000000" w:themeColor="text1"/>
                                <w:sz w:val="28"/>
                                <w:szCs w:val="28"/>
                              </w:rPr>
                              <w:t xml:space="preserve">  </w:t>
                            </w:r>
                            <w:r w:rsidR="00004FDA">
                              <w:rPr>
                                <w:rFonts w:ascii="Gill Sans MT" w:hAnsi="Gill Sans MT"/>
                                <w:b/>
                                <w:color w:val="000000" w:themeColor="text1"/>
                                <w:sz w:val="28"/>
                                <w:szCs w:val="28"/>
                              </w:rPr>
                              <w:t xml:space="preserve">    </w:t>
                            </w:r>
                            <w:r w:rsidR="002624FA">
                              <w:rPr>
                                <w:rFonts w:ascii="Gill Sans MT" w:hAnsi="Gill Sans MT"/>
                                <w:b/>
                                <w:color w:val="000000" w:themeColor="text1"/>
                                <w:sz w:val="28"/>
                                <w:szCs w:val="28"/>
                              </w:rPr>
                              <w:t xml:space="preserve">          </w:t>
                            </w:r>
                            <w:r w:rsidR="002A3203" w:rsidRPr="00004FDA">
                              <w:rPr>
                                <w:rFonts w:ascii="Gill Sans MT" w:hAnsi="Gill Sans MT"/>
                                <w:b/>
                                <w:color w:val="000000" w:themeColor="text1"/>
                                <w:sz w:val="28"/>
                                <w:szCs w:val="28"/>
                              </w:rPr>
                              <w:t>EXPOSURE</w:t>
                            </w:r>
                          </w:p>
                          <w:p w:rsidR="00437EC9" w:rsidRDefault="00437EC9" w:rsidP="00437EC9">
                            <w:pPr>
                              <w:tabs>
                                <w:tab w:val="center" w:pos="90"/>
                              </w:tabs>
                              <w:spacing w:after="0"/>
                            </w:pPr>
                          </w:p>
                        </w:txbxContent>
                      </v:textbox>
                    </v:shape>
                  </w:pict>
                </mc:Fallback>
              </mc:AlternateContent>
            </w:r>
          </w:p>
        </w:tc>
        <w:tc>
          <w:tcPr>
            <w:tcW w:w="9884" w:type="dxa"/>
            <w:shd w:val="clear" w:color="auto" w:fill="FABF8F" w:themeFill="accent6" w:themeFillTint="99"/>
          </w:tcPr>
          <w:p w:rsidR="00FB6D9E" w:rsidRPr="00914581" w:rsidRDefault="00FB6D9E" w:rsidP="00FB6D9E">
            <w:pPr>
              <w:cnfStyle w:val="100000000000" w:firstRow="1" w:lastRow="0" w:firstColumn="0" w:lastColumn="0" w:oddVBand="0" w:evenVBand="0" w:oddHBand="0" w:evenHBand="0" w:firstRowFirstColumn="0" w:firstRowLastColumn="0" w:lastRowFirstColumn="0" w:lastRowLastColumn="0"/>
              <w:rPr>
                <w:color w:val="002060"/>
                <w:sz w:val="24"/>
                <w:szCs w:val="24"/>
              </w:rPr>
            </w:pPr>
            <w:r w:rsidRPr="00B84B93">
              <w:rPr>
                <w:noProof/>
                <w:sz w:val="24"/>
                <w:szCs w:val="24"/>
              </w:rPr>
              <mc:AlternateContent>
                <mc:Choice Requires="wps">
                  <w:drawing>
                    <wp:anchor distT="0" distB="0" distL="114300" distR="114300" simplePos="0" relativeHeight="251843584" behindDoc="0" locked="0" layoutInCell="1" allowOverlap="1" wp14:anchorId="2D2FB9F9" wp14:editId="1AFE6033">
                      <wp:simplePos x="0" y="0"/>
                      <wp:positionH relativeFrom="column">
                        <wp:posOffset>3082925</wp:posOffset>
                      </wp:positionH>
                      <wp:positionV relativeFrom="paragraph">
                        <wp:posOffset>12255</wp:posOffset>
                      </wp:positionV>
                      <wp:extent cx="3086100" cy="666750"/>
                      <wp:effectExtent l="0" t="0" r="0" b="0"/>
                      <wp:wrapNone/>
                      <wp:docPr id="294" name="Text Box 2" title="Possible Health Effects at BJA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666750"/>
                              </a:xfrm>
                              <a:prstGeom prst="rect">
                                <a:avLst/>
                              </a:prstGeom>
                              <a:noFill/>
                              <a:ln w="9525">
                                <a:noFill/>
                                <a:miter lim="800000"/>
                                <a:headEnd/>
                                <a:tailEnd/>
                              </a:ln>
                            </wps:spPr>
                            <wps:txbx>
                              <w:txbxContent>
                                <w:p w:rsidR="00FB6D9E" w:rsidRPr="00004FDA" w:rsidRDefault="00437EC9" w:rsidP="00FB6D9E">
                                  <w:pPr>
                                    <w:tabs>
                                      <w:tab w:val="center" w:pos="90"/>
                                    </w:tabs>
                                    <w:spacing w:after="0"/>
                                    <w:rPr>
                                      <w:rFonts w:ascii="Gill Sans MT" w:hAnsi="Gill Sans MT"/>
                                      <w:b/>
                                      <w:color w:val="000000" w:themeColor="text1"/>
                                      <w:sz w:val="28"/>
                                      <w:szCs w:val="28"/>
                                    </w:rPr>
                                  </w:pPr>
                                  <w:r w:rsidRPr="00004FDA">
                                    <w:rPr>
                                      <w:rFonts w:ascii="Gill Sans MT" w:hAnsi="Gill Sans MT"/>
                                      <w:b/>
                                      <w:color w:val="000000" w:themeColor="text1"/>
                                      <w:sz w:val="28"/>
                                      <w:szCs w:val="28"/>
                                    </w:rPr>
                                    <w:t xml:space="preserve">POSSIBLE </w:t>
                                  </w:r>
                                  <w:r w:rsidR="000108A1" w:rsidRPr="00004FDA">
                                    <w:rPr>
                                      <w:rFonts w:ascii="Gill Sans MT" w:hAnsi="Gill Sans MT"/>
                                      <w:b/>
                                      <w:color w:val="000000" w:themeColor="text1"/>
                                      <w:sz w:val="28"/>
                                      <w:szCs w:val="28"/>
                                    </w:rPr>
                                    <w:t>HEALTH</w:t>
                                  </w:r>
                                  <w:r w:rsidRPr="00004FDA">
                                    <w:rPr>
                                      <w:rFonts w:ascii="Gill Sans MT" w:hAnsi="Gill Sans MT"/>
                                      <w:b/>
                                      <w:color w:val="000000" w:themeColor="text1"/>
                                      <w:sz w:val="28"/>
                                      <w:szCs w:val="28"/>
                                    </w:rPr>
                                    <w:t xml:space="preserve"> EFFECTS</w:t>
                                  </w:r>
                                </w:p>
                                <w:p w:rsidR="00FB6D9E" w:rsidRDefault="00FB6D9E" w:rsidP="00FB6D9E">
                                  <w:pPr>
                                    <w:tabs>
                                      <w:tab w:val="center" w:pos="90"/>
                                    </w:tabs>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alt="Title: Possible Health Effects at BJAT" style="position:absolute;margin-left:242.75pt;margin-top:.95pt;width:243pt;height:5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" filled="f" stroked="f">
                      <v:textbox>
                        <w:txbxContent>
                          <w:p w:rsidR="00FB6D9E" w:rsidRPr="00004FDA" w:rsidRDefault="00437EC9" w:rsidP="00FB6D9E">
                            <w:pPr>
                              <w:tabs>
                                <w:tab w:val="center" w:pos="90"/>
                              </w:tabs>
                              <w:spacing w:after="0"/>
                              <w:rPr>
                                <w:rFonts w:ascii="Gill Sans MT" w:hAnsi="Gill Sans MT"/>
                                <w:b/>
                                <w:color w:val="000000" w:themeColor="text1"/>
                                <w:sz w:val="28"/>
                                <w:szCs w:val="28"/>
                              </w:rPr>
                            </w:pPr>
                            <w:r w:rsidRPr="00004FDA">
                              <w:rPr>
                                <w:rFonts w:ascii="Gill Sans MT" w:hAnsi="Gill Sans MT"/>
                                <w:b/>
                                <w:color w:val="000000" w:themeColor="text1"/>
                                <w:sz w:val="28"/>
                                <w:szCs w:val="28"/>
                              </w:rPr>
                              <w:t xml:space="preserve">POSSIBLE </w:t>
                            </w:r>
                            <w:r w:rsidR="000108A1" w:rsidRPr="00004FDA">
                              <w:rPr>
                                <w:rFonts w:ascii="Gill Sans MT" w:hAnsi="Gill Sans MT"/>
                                <w:b/>
                                <w:color w:val="000000" w:themeColor="text1"/>
                                <w:sz w:val="28"/>
                                <w:szCs w:val="28"/>
                              </w:rPr>
                              <w:t>HEALTH</w:t>
                            </w:r>
                            <w:r w:rsidRPr="00004FDA">
                              <w:rPr>
                                <w:rFonts w:ascii="Gill Sans MT" w:hAnsi="Gill Sans MT"/>
                                <w:b/>
                                <w:color w:val="000000" w:themeColor="text1"/>
                                <w:sz w:val="28"/>
                                <w:szCs w:val="28"/>
                              </w:rPr>
                              <w:t xml:space="preserve"> EFFECTS</w:t>
                            </w:r>
                          </w:p>
                          <w:p w:rsidR="00FB6D9E" w:rsidRDefault="00FB6D9E" w:rsidP="00FB6D9E">
                            <w:pPr>
                              <w:tabs>
                                <w:tab w:val="center" w:pos="90"/>
                              </w:tabs>
                              <w:spacing w:after="0"/>
                            </w:pPr>
                          </w:p>
                        </w:txbxContent>
                      </v:textbox>
                    </v:shape>
                  </w:pict>
                </mc:Fallback>
              </mc:AlternateContent>
            </w:r>
          </w:p>
        </w:tc>
      </w:tr>
      <w:tr w:rsidR="00FB6D9E" w:rsidRPr="003442FC" w:rsidTr="00F12CE7">
        <w:trPr>
          <w:cnfStyle w:val="000000100000" w:firstRow="0" w:lastRow="0" w:firstColumn="0" w:lastColumn="0" w:oddVBand="0" w:evenVBand="0" w:oddHBand="1" w:evenHBand="0" w:firstRowFirstColumn="0" w:firstRowLastColumn="0" w:lastRowFirstColumn="0" w:lastRowLastColumn="0"/>
          <w:trHeight w:val="1208"/>
        </w:trPr>
        <w:tc>
          <w:tcPr>
            <w:cnfStyle w:val="001000000000" w:firstRow="0" w:lastRow="0" w:firstColumn="1" w:lastColumn="0" w:oddVBand="0" w:evenVBand="0" w:oddHBand="0" w:evenHBand="0" w:firstRowFirstColumn="0" w:firstRowLastColumn="0" w:lastRowFirstColumn="0" w:lastRowLastColumn="0"/>
            <w:tcW w:w="1235" w:type="dxa"/>
          </w:tcPr>
          <w:p w:rsidR="00FB6D9E" w:rsidRPr="008B2602" w:rsidRDefault="00F12CE7" w:rsidP="008B2602">
            <w:pPr>
              <w:spacing w:before="120"/>
              <w:rPr>
                <w:b w:val="0"/>
                <w:sz w:val="32"/>
                <w:szCs w:val="32"/>
              </w:rPr>
            </w:pPr>
            <w:r w:rsidRPr="008B2602">
              <w:rPr>
                <w:noProof/>
                <w:color w:val="auto"/>
                <w:sz w:val="32"/>
                <w:szCs w:val="32"/>
              </w:rPr>
              <w:drawing>
                <wp:anchor distT="0" distB="0" distL="114300" distR="114300" simplePos="0" relativeHeight="251848704" behindDoc="0" locked="0" layoutInCell="1" allowOverlap="1" wp14:anchorId="01C3FD13" wp14:editId="56D06B0A">
                  <wp:simplePos x="0" y="0"/>
                  <wp:positionH relativeFrom="column">
                    <wp:posOffset>394335</wp:posOffset>
                  </wp:positionH>
                  <wp:positionV relativeFrom="paragraph">
                    <wp:posOffset>296545</wp:posOffset>
                  </wp:positionV>
                  <wp:extent cx="413385" cy="364490"/>
                  <wp:effectExtent l="0" t="0" r="5715" b="0"/>
                  <wp:wrapNone/>
                  <wp:docPr id="39" name="Picture 39" title="Physical Hazards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andrews01.EHS\AppData\Local\Microsoft\Windows\Temporary Internet Files\Content.IE5\WAKNH5W5\h0us3s-Signs-Hazard-Warning-9[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3385" cy="364490"/>
                          </a:xfrm>
                          <a:prstGeom prst="rect">
                            <a:avLst/>
                          </a:prstGeom>
                          <a:noFill/>
                          <a:ln>
                            <a:noFill/>
                          </a:ln>
                        </pic:spPr>
                      </pic:pic>
                    </a:graphicData>
                  </a:graphic>
                  <wp14:sizeRelH relativeFrom="page">
                    <wp14:pctWidth>0</wp14:pctWidth>
                  </wp14:sizeRelH>
                  <wp14:sizeRelV relativeFrom="page">
                    <wp14:pctHeight>0</wp14:pctHeight>
                  </wp14:sizeRelV>
                </wp:anchor>
              </w:drawing>
            </w:r>
            <w:r w:rsidR="00AD36D1">
              <w:rPr>
                <w:noProof/>
              </w:rPr>
              <mc:AlternateContent>
                <mc:Choice Requires="wps">
                  <w:drawing>
                    <wp:anchor distT="0" distB="0" distL="114300" distR="114300" simplePos="0" relativeHeight="251863040" behindDoc="0" locked="0" layoutInCell="1" allowOverlap="1" wp14:anchorId="14A744C2" wp14:editId="70058869">
                      <wp:simplePos x="0" y="0"/>
                      <wp:positionH relativeFrom="column">
                        <wp:posOffset>152400</wp:posOffset>
                      </wp:positionH>
                      <wp:positionV relativeFrom="paragraph">
                        <wp:posOffset>44450</wp:posOffset>
                      </wp:positionV>
                      <wp:extent cx="990600" cy="247650"/>
                      <wp:effectExtent l="0" t="0" r="19050" b="19050"/>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47650"/>
                              </a:xfrm>
                              <a:prstGeom prst="rect">
                                <a:avLst/>
                              </a:prstGeom>
                              <a:noFill/>
                              <a:ln w="9525">
                                <a:solidFill>
                                  <a:schemeClr val="bg1"/>
                                </a:solidFill>
                                <a:miter lim="800000"/>
                                <a:headEnd/>
                                <a:tailEnd/>
                              </a:ln>
                            </wps:spPr>
                            <wps:txbx>
                              <w:txbxContent>
                                <w:p w:rsidR="008B2602" w:rsidRPr="00AD36D1" w:rsidRDefault="000E6B1C">
                                  <w:pPr>
                                    <w:rPr>
                                      <w:rFonts w:ascii="Gill Sans MT" w:hAnsi="Gill Sans MT"/>
                                      <w:b/>
                                      <w:color w:val="FF0000"/>
                                      <w:sz w:val="28"/>
                                      <w:szCs w:val="28"/>
                                    </w:rPr>
                                  </w:pPr>
                                  <w:r w:rsidRPr="00AD36D1">
                                    <w:rPr>
                                      <w:rFonts w:ascii="Gill Sans MT" w:hAnsi="Gill Sans MT"/>
                                      <w:b/>
                                      <w:color w:val="FF0000"/>
                                      <w:sz w:val="28"/>
                                      <w:szCs w:val="28"/>
                                    </w:rPr>
                                    <w:t>Phy</w:t>
                                  </w:r>
                                  <w:r w:rsidR="008B2602" w:rsidRPr="00AD36D1">
                                    <w:rPr>
                                      <w:rFonts w:ascii="Gill Sans MT" w:hAnsi="Gill Sans MT"/>
                                      <w:b/>
                                      <w:color w:val="FF0000"/>
                                      <w:sz w:val="28"/>
                                      <w:szCs w:val="28"/>
                                    </w:rPr>
                                    <w:t>sical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2pt;margin-top:3.5pt;width:78pt;height:19.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" filled="f" strokecolor="white [3212]">
                      <v:textbox>
                        <w:txbxContent>
                          <w:p w:rsidR="008B2602" w:rsidRPr="00AD36D1" w:rsidRDefault="000E6B1C">
                            <w:pPr>
                              <w:rPr>
                                <w:rFonts w:ascii="Gill Sans MT" w:hAnsi="Gill Sans MT"/>
                                <w:b/>
                                <w:color w:val="FF0000"/>
                                <w:sz w:val="28"/>
                                <w:szCs w:val="28"/>
                              </w:rPr>
                            </w:pPr>
                            <w:r w:rsidRPr="00AD36D1">
                              <w:rPr>
                                <w:rFonts w:ascii="Gill Sans MT" w:hAnsi="Gill Sans MT"/>
                                <w:b/>
                                <w:color w:val="FF0000"/>
                                <w:sz w:val="28"/>
                                <w:szCs w:val="28"/>
                              </w:rPr>
                              <w:t>Phy</w:t>
                            </w:r>
                            <w:r w:rsidR="008B2602" w:rsidRPr="00AD36D1">
                              <w:rPr>
                                <w:rFonts w:ascii="Gill Sans MT" w:hAnsi="Gill Sans MT"/>
                                <w:b/>
                                <w:color w:val="FF0000"/>
                                <w:sz w:val="28"/>
                                <w:szCs w:val="28"/>
                              </w:rPr>
                              <w:t>sical</w:t>
                            </w:r>
                          </w:p>
                        </w:txbxContent>
                      </v:textbox>
                    </v:shape>
                  </w:pict>
                </mc:Fallback>
              </mc:AlternateContent>
            </w:r>
            <w:r w:rsidR="008B2602">
              <w:rPr>
                <w:color w:val="548DD4" w:themeColor="text2" w:themeTint="99"/>
                <w:sz w:val="32"/>
                <w:szCs w:val="32"/>
              </w:rPr>
              <w:t xml:space="preserve"> </w:t>
            </w:r>
          </w:p>
        </w:tc>
        <w:tc>
          <w:tcPr>
            <w:tcW w:w="9884" w:type="dxa"/>
          </w:tcPr>
          <w:p w:rsidR="00FB6D9E" w:rsidRPr="00016E35" w:rsidRDefault="00F579D7" w:rsidP="00FB6D9E">
            <w:pPr>
              <w:spacing w:before="120"/>
              <w:cnfStyle w:val="000000100000" w:firstRow="0" w:lastRow="0" w:firstColumn="0" w:lastColumn="0" w:oddVBand="0" w:evenVBand="0" w:oddHBand="1" w:evenHBand="0" w:firstRowFirstColumn="0" w:firstRowLastColumn="0" w:lastRowFirstColumn="0" w:lastRowLastColumn="0"/>
              <w:rPr>
                <w:color w:val="auto"/>
                <w:sz w:val="24"/>
                <w:szCs w:val="24"/>
              </w:rPr>
            </w:pPr>
            <w:r w:rsidRPr="002A3203">
              <w:rPr>
                <w:noProof/>
                <w:color w:val="auto"/>
                <w:sz w:val="24"/>
                <w:szCs w:val="24"/>
              </w:rPr>
              <mc:AlternateContent>
                <mc:Choice Requires="wps">
                  <w:drawing>
                    <wp:anchor distT="0" distB="0" distL="114300" distR="114300" simplePos="0" relativeHeight="251856896" behindDoc="0" locked="0" layoutInCell="1" allowOverlap="1" wp14:anchorId="1F4F1E5B" wp14:editId="394C466D">
                      <wp:simplePos x="0" y="0"/>
                      <wp:positionH relativeFrom="column">
                        <wp:posOffset>482600</wp:posOffset>
                      </wp:positionH>
                      <wp:positionV relativeFrom="paragraph">
                        <wp:posOffset>124460</wp:posOffset>
                      </wp:positionV>
                      <wp:extent cx="2200275" cy="1403985"/>
                      <wp:effectExtent l="0" t="0" r="0" b="3810"/>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403985"/>
                              </a:xfrm>
                              <a:prstGeom prst="rect">
                                <a:avLst/>
                              </a:prstGeom>
                              <a:noFill/>
                              <a:ln w="9525">
                                <a:noFill/>
                                <a:miter lim="800000"/>
                                <a:headEnd/>
                                <a:tailEnd/>
                              </a:ln>
                            </wps:spPr>
                            <wps:txbx>
                              <w:txbxContent>
                                <w:p w:rsidR="002A3203" w:rsidRDefault="002A3203">
                                  <w:r>
                                    <w:rPr>
                                      <w:color w:val="auto"/>
                                      <w:sz w:val="24"/>
                                      <w:szCs w:val="24"/>
                                    </w:rPr>
                                    <w:t>C</w:t>
                                  </w:r>
                                  <w:r w:rsidRPr="00914581">
                                    <w:rPr>
                                      <w:color w:val="auto"/>
                                      <w:sz w:val="24"/>
                                      <w:szCs w:val="24"/>
                                    </w:rPr>
                                    <w:t xml:space="preserve">aving ceilings and unsecured </w:t>
                                  </w:r>
                                  <w:r>
                                    <w:rPr>
                                      <w:color w:val="auto"/>
                                      <w:sz w:val="24"/>
                                      <w:szCs w:val="24"/>
                                    </w:rPr>
                                    <w:br/>
                                  </w:r>
                                  <w:r w:rsidRPr="00914581">
                                    <w:rPr>
                                      <w:color w:val="auto"/>
                                      <w:sz w:val="24"/>
                                      <w:szCs w:val="24"/>
                                    </w:rPr>
                                    <w:t>building materials.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margin-left:38pt;margin-top:9.8pt;width:173.25pt;height:110.55pt;z-index:251856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" filled="f" stroked="f">
                      <v:textbox style="mso-fit-shape-to-text:t">
                        <w:txbxContent>
                          <w:p w:rsidR="002A3203" w:rsidRDefault="002A3203">
                            <w:r>
                              <w:rPr>
                                <w:color w:val="auto"/>
                                <w:sz w:val="24"/>
                                <w:szCs w:val="24"/>
                              </w:rPr>
                              <w:t>C</w:t>
                            </w:r>
                            <w:r w:rsidRPr="00914581">
                              <w:rPr>
                                <w:color w:val="auto"/>
                                <w:sz w:val="24"/>
                                <w:szCs w:val="24"/>
                              </w:rPr>
                              <w:t xml:space="preserve">aving ceilings and unsecured </w:t>
                            </w:r>
                            <w:r>
                              <w:rPr>
                                <w:color w:val="auto"/>
                                <w:sz w:val="24"/>
                                <w:szCs w:val="24"/>
                              </w:rPr>
                              <w:br/>
                            </w:r>
                            <w:r w:rsidRPr="00914581">
                              <w:rPr>
                                <w:color w:val="auto"/>
                                <w:sz w:val="24"/>
                                <w:szCs w:val="24"/>
                              </w:rPr>
                              <w:t>building materials.</w:t>
                            </w:r>
                          </w:p>
                        </w:txbxContent>
                      </v:textbox>
                    </v:shape>
                  </w:pict>
                </mc:Fallback>
              </mc:AlternateContent>
            </w:r>
            <w:r w:rsidR="00A83251" w:rsidRPr="005E693D">
              <w:rPr>
                <w:noProof/>
                <w:color w:val="002060"/>
              </w:rPr>
              <mc:AlternateContent>
                <mc:Choice Requires="wps">
                  <w:drawing>
                    <wp:anchor distT="0" distB="0" distL="114300" distR="114300" simplePos="0" relativeHeight="251845632" behindDoc="0" locked="0" layoutInCell="1" allowOverlap="1" wp14:anchorId="3E36945F" wp14:editId="4EE6D302">
                      <wp:simplePos x="0" y="0"/>
                      <wp:positionH relativeFrom="column">
                        <wp:posOffset>3120390</wp:posOffset>
                      </wp:positionH>
                      <wp:positionV relativeFrom="paragraph">
                        <wp:posOffset>104775</wp:posOffset>
                      </wp:positionV>
                      <wp:extent cx="2819400" cy="723900"/>
                      <wp:effectExtent l="0" t="0" r="0" b="0"/>
                      <wp:wrapNone/>
                      <wp:docPr id="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723900"/>
                              </a:xfrm>
                              <a:prstGeom prst="rect">
                                <a:avLst/>
                              </a:prstGeom>
                              <a:noFill/>
                              <a:ln w="9525">
                                <a:noFill/>
                                <a:miter lim="800000"/>
                                <a:headEnd/>
                                <a:tailEnd/>
                              </a:ln>
                            </wps:spPr>
                            <wps:txbx>
                              <w:txbxContent>
                                <w:p w:rsidR="00FB6D9E" w:rsidRPr="00D73F42" w:rsidRDefault="00FB6D9E" w:rsidP="00FB6D9E">
                                  <w:pPr>
                                    <w:spacing w:after="0"/>
                                    <w:rPr>
                                      <w:b/>
                                      <w:color w:val="548DD4" w:themeColor="text2" w:themeTint="99"/>
                                      <w:sz w:val="4"/>
                                      <w:szCs w:val="4"/>
                                    </w:rPr>
                                  </w:pPr>
                                </w:p>
                                <w:p w:rsidR="00FB6D9E" w:rsidRPr="002D3CED" w:rsidRDefault="00FB6D9E" w:rsidP="00FB6D9E">
                                  <w:pPr>
                                    <w:spacing w:after="60"/>
                                    <w:rPr>
                                      <w:color w:val="auto"/>
                                      <w:sz w:val="24"/>
                                      <w:szCs w:val="24"/>
                                    </w:rPr>
                                  </w:pPr>
                                  <w:r w:rsidRPr="002D3CED">
                                    <w:rPr>
                                      <w:color w:val="auto"/>
                                      <w:sz w:val="24"/>
                                      <w:szCs w:val="24"/>
                                    </w:rPr>
                                    <w:t>▪</w:t>
                                  </w:r>
                                  <w:r>
                                    <w:rPr>
                                      <w:color w:val="auto"/>
                                      <w:sz w:val="24"/>
                                      <w:szCs w:val="24"/>
                                    </w:rPr>
                                    <w:t xml:space="preserve"> </w:t>
                                  </w:r>
                                  <w:proofErr w:type="gramStart"/>
                                  <w:r w:rsidRPr="002D3CED">
                                    <w:rPr>
                                      <w:color w:val="auto"/>
                                      <w:sz w:val="24"/>
                                      <w:szCs w:val="24"/>
                                    </w:rPr>
                                    <w:t>Falling</w:t>
                                  </w:r>
                                  <w:proofErr w:type="gramEnd"/>
                                  <w:r w:rsidRPr="002D3CED">
                                    <w:rPr>
                                      <w:color w:val="auto"/>
                                      <w:sz w:val="24"/>
                                      <w:szCs w:val="24"/>
                                    </w:rPr>
                                    <w:t xml:space="preserve"> or slipping hazards</w:t>
                                  </w:r>
                                </w:p>
                                <w:p w:rsidR="00FB6D9E" w:rsidRDefault="00FB6D9E" w:rsidP="00FB6D9E">
                                  <w:pPr>
                                    <w:spacing w:after="60"/>
                                    <w:rPr>
                                      <w:color w:val="auto"/>
                                      <w:sz w:val="24"/>
                                      <w:szCs w:val="24"/>
                                    </w:rPr>
                                  </w:pPr>
                                  <w:r w:rsidRPr="002D3CED">
                                    <w:rPr>
                                      <w:color w:val="auto"/>
                                      <w:sz w:val="24"/>
                                      <w:szCs w:val="24"/>
                                    </w:rPr>
                                    <w:t>▪</w:t>
                                  </w:r>
                                  <w:r>
                                    <w:rPr>
                                      <w:color w:val="auto"/>
                                      <w:sz w:val="24"/>
                                      <w:szCs w:val="24"/>
                                    </w:rPr>
                                    <w:t xml:space="preserve"> </w:t>
                                  </w:r>
                                  <w:r w:rsidRPr="002D3CED">
                                    <w:rPr>
                                      <w:color w:val="auto"/>
                                      <w:sz w:val="24"/>
                                      <w:szCs w:val="24"/>
                                    </w:rPr>
                                    <w:t>Entrapment by falling building debris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245.7pt;margin-top:8.25pt;width:222pt;height:57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" filled="f" stroked="f">
                      <v:textbox>
                        <w:txbxContent>
                          <w:p w:rsidR="00FB6D9E" w:rsidRPr="00D73F42" w:rsidRDefault="00FB6D9E" w:rsidP="00FB6D9E">
                            <w:pPr>
                              <w:spacing w:after="0"/>
                              <w:rPr>
                                <w:b/>
                                <w:color w:val="548DD4" w:themeColor="text2" w:themeTint="99"/>
                                <w:sz w:val="4"/>
                                <w:szCs w:val="4"/>
                              </w:rPr>
                            </w:pPr>
                          </w:p>
                          <w:p w:rsidR="00FB6D9E" w:rsidRPr="002D3CED" w:rsidRDefault="00FB6D9E" w:rsidP="00FB6D9E">
                            <w:pPr>
                              <w:spacing w:after="60"/>
                              <w:rPr>
                                <w:color w:val="auto"/>
                                <w:sz w:val="24"/>
                                <w:szCs w:val="24"/>
                              </w:rPr>
                            </w:pPr>
                            <w:r w:rsidRPr="002D3CED">
                              <w:rPr>
                                <w:color w:val="auto"/>
                                <w:sz w:val="24"/>
                                <w:szCs w:val="24"/>
                              </w:rPr>
                              <w:t>▪</w:t>
                            </w:r>
                            <w:r>
                              <w:rPr>
                                <w:color w:val="auto"/>
                                <w:sz w:val="24"/>
                                <w:szCs w:val="24"/>
                              </w:rPr>
                              <w:t xml:space="preserve"> </w:t>
                            </w:r>
                            <w:proofErr w:type="gramStart"/>
                            <w:r w:rsidRPr="002D3CED">
                              <w:rPr>
                                <w:color w:val="auto"/>
                                <w:sz w:val="24"/>
                                <w:szCs w:val="24"/>
                              </w:rPr>
                              <w:t>Falling</w:t>
                            </w:r>
                            <w:proofErr w:type="gramEnd"/>
                            <w:r w:rsidRPr="002D3CED">
                              <w:rPr>
                                <w:color w:val="auto"/>
                                <w:sz w:val="24"/>
                                <w:szCs w:val="24"/>
                              </w:rPr>
                              <w:t xml:space="preserve"> or slipping hazards</w:t>
                            </w:r>
                          </w:p>
                          <w:p w:rsidR="00FB6D9E" w:rsidRDefault="00FB6D9E" w:rsidP="00FB6D9E">
                            <w:pPr>
                              <w:spacing w:after="60"/>
                              <w:rPr>
                                <w:color w:val="auto"/>
                                <w:sz w:val="24"/>
                                <w:szCs w:val="24"/>
                              </w:rPr>
                            </w:pPr>
                            <w:r w:rsidRPr="002D3CED">
                              <w:rPr>
                                <w:color w:val="auto"/>
                                <w:sz w:val="24"/>
                                <w:szCs w:val="24"/>
                              </w:rPr>
                              <w:t>▪</w:t>
                            </w:r>
                            <w:r>
                              <w:rPr>
                                <w:color w:val="auto"/>
                                <w:sz w:val="24"/>
                                <w:szCs w:val="24"/>
                              </w:rPr>
                              <w:t xml:space="preserve"> </w:t>
                            </w:r>
                            <w:r w:rsidRPr="002D3CED">
                              <w:rPr>
                                <w:color w:val="auto"/>
                                <w:sz w:val="24"/>
                                <w:szCs w:val="24"/>
                              </w:rPr>
                              <w:t>Entrapment by falling building debris</w:t>
                            </w:r>
                          </w:p>
                        </w:txbxContent>
                      </v:textbox>
                    </v:shape>
                  </w:pict>
                </mc:Fallback>
              </mc:AlternateContent>
            </w:r>
          </w:p>
        </w:tc>
      </w:tr>
      <w:tr w:rsidR="00FB6D9E" w:rsidRPr="003442FC" w:rsidTr="00F12CE7">
        <w:trPr>
          <w:trHeight w:val="2306"/>
        </w:trPr>
        <w:tc>
          <w:tcPr>
            <w:tcW w:w="1235" w:type="dxa"/>
          </w:tcPr>
          <w:p w:rsidR="00FB6D9E" w:rsidRPr="008B2602" w:rsidRDefault="00AD36D1" w:rsidP="00FB6D9E">
            <w:pPr>
              <w:spacing w:before="120"/>
              <w:cnfStyle w:val="001000000000" w:firstRow="0" w:lastRow="0" w:firstColumn="1" w:lastColumn="0" w:oddVBand="0" w:evenVBand="0" w:oddHBand="0" w:evenHBand="0" w:firstRowFirstColumn="0" w:firstRowLastColumn="0" w:lastRowFirstColumn="0" w:lastRowLastColumn="0"/>
              <w:rPr>
                <w:b w:val="0"/>
                <w:sz w:val="32"/>
                <w:szCs w:val="32"/>
              </w:rPr>
            </w:pPr>
            <w:r w:rsidRPr="008B2602">
              <w:rPr>
                <w:noProof/>
                <w:color w:val="548DD4" w:themeColor="text2" w:themeTint="99"/>
                <w:sz w:val="32"/>
                <w:szCs w:val="32"/>
              </w:rPr>
              <mc:AlternateContent>
                <mc:Choice Requires="wpg">
                  <w:drawing>
                    <wp:anchor distT="0" distB="0" distL="114300" distR="114300" simplePos="0" relativeHeight="251847680" behindDoc="0" locked="0" layoutInCell="1" allowOverlap="1" wp14:anchorId="4B4E51DC" wp14:editId="16A73DDD">
                      <wp:simplePos x="0" y="0"/>
                      <wp:positionH relativeFrom="column">
                        <wp:posOffset>422910</wp:posOffset>
                      </wp:positionH>
                      <wp:positionV relativeFrom="paragraph">
                        <wp:posOffset>866775</wp:posOffset>
                      </wp:positionV>
                      <wp:extent cx="379730" cy="350520"/>
                      <wp:effectExtent l="0" t="0" r="20320" b="11430"/>
                      <wp:wrapNone/>
                      <wp:docPr id="35" name="Group 14" descr="symbol of the earth showing potential of other chemicals that might be found at the site" title="symbol of the earth showing potential of other chemicals that might be found at the site"/>
                      <wp:cNvGraphicFramePr/>
                      <a:graphic xmlns:a="http://schemas.openxmlformats.org/drawingml/2006/main">
                        <a:graphicData uri="http://schemas.microsoft.com/office/word/2010/wordprocessingGroup">
                          <wpg:wgp>
                            <wpg:cNvGrpSpPr/>
                            <wpg:grpSpPr>
                              <a:xfrm>
                                <a:off x="0" y="0"/>
                                <a:ext cx="379730" cy="350520"/>
                                <a:chOff x="0" y="0"/>
                                <a:chExt cx="731520" cy="731520"/>
                              </a:xfrm>
                            </wpg:grpSpPr>
                            <wps:wsp>
                              <wps:cNvPr id="36" name="Rounded Rectangle 36"/>
                              <wps:cNvSpPr/>
                              <wps:spPr>
                                <a:xfrm>
                                  <a:off x="0" y="0"/>
                                  <a:ext cx="731520" cy="731520"/>
                                </a:xfrm>
                                <a:prstGeom prst="round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8" name="Picture 38" descr="Other chemicals (Asbestos and PCBs) are present in building materials which could be potentially harmful to health if exposed to contaminated debris." title="symbol of Earth to show other chemicals that may be present"/>
                                <pic:cNvPicPr>
                                  <a:picLocks noChangeAspect="1" noChangeArrowheads="1"/>
                                </pic:cNvPicPr>
                              </pic:nvPicPr>
                              <pic:blipFill>
                                <a:blip r:embed="rId14" cstate="print">
                                  <a:duotone>
                                    <a:schemeClr val="accent5">
                                      <a:shade val="45000"/>
                                      <a:satMod val="135000"/>
                                    </a:schemeClr>
                                    <a:prstClr val="white"/>
                                  </a:duotone>
                                  <a:extLst>
                                    <a:ext uri="{BEBA8EAE-BF5A-486C-A8C5-ECC9F3942E4B}">
                                      <a14:imgProps xmlns:a14="http://schemas.microsoft.com/office/drawing/2010/main">
                                        <a14:imgLayer r:embed="rId15">
                                          <a14:imgEffect>
                                            <a14:colorTemperature colorTemp="115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63064" y="63671"/>
                                  <a:ext cx="605392" cy="60539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id="Group 14" o:spid="_x0000_s1026" alt="Title: symbol of the earth showing potential of other chemicals that might be found at the site - Description: symbol of the earth showing potential of other chemicals that might be found at the site" style="position:absolute;margin-left:33.3pt;margin-top:68.25pt;width:29.9pt;height:27.6pt;z-index:251847680;mso-width-relative:margin;mso-height-relative:margin" coordsize="7315,73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">
                      <v:roundrect id="Rounded Rectangle 36" o:spid="_x0000_s1027" style="position:absolute;width:7315;height:731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9y8QA&#10;AADbAAAADwAAAGRycy9kb3ducmV2LnhtbESPQWvCQBSE7wX/w/IKvTW7taASXYOILS1IwSh4fWSf&#10;STD7NmS3MemvdwuFHoeZ+YZZZYNtRE+drx1reEkUCOLCmZpLDafj2/MChA/IBhvHpGEkD9l68rDC&#10;1LgbH6jPQykihH2KGqoQ2lRKX1Rk0SeuJY7exXUWQ5RdKU2Htwi3jZwqNZMWa44LFba0rai45t9W&#10;w3l/2Rnl7Y8a3efXPPD4fp7XWj89DpsliEBD+A//tT+MhtcZ/H6JP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ufcvEAAAA2wAAAA8AAAAAAAAAAAAAAAAAmAIAAGRycy9k&#10;b3ducmV2LnhtbFBLBQYAAAAABAAEAPUAAACJAwAAAAA=&#10;" filled="f" strokecolor="#0070c0"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8" type="#_x0000_t75" alt="Other chemicals (Asbestos and PCBs) are present in building materials which could be potentially harmful to health if exposed to contaminated debris." style="position:absolute;left:630;top:636;width:6054;height:60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43yfCAAAA2wAAAA8AAABkcnMvZG93bnJldi54bWxET89rwjAUvgv+D+ENdpGZboJINS1zoOwi&#10;03aKx0fz1pY1LyXJavffL4eBx4/v9yYfTScGcr61rOB5noAgrqxuuVbwWe6eViB8QNbYWSYFv+Qh&#10;z6aTDaba3vhEQxFqEUPYp6igCaFPpfRVQwb93PbEkfuyzmCI0NVSO7zFcNPJlyRZSoMtx4YGe3pr&#10;qPoufoyCXXk9Dcm2HPcH28rzxdX72cdRqceH8XUNItAY7uJ/97tWsIhj45f4A2T2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RON8nwgAAANsAAAAPAAAAAAAAAAAAAAAAAJ8C&#10;AABkcnMvZG93bnJldi54bWxQSwUGAAAAAAQABAD3AAAAjgMAAAAA&#10;">
                        <v:imagedata r:id="rId16" o:title="Other chemicals (Asbestos and PCBs) are present in building materials which could be potentially harmful to health if exposed to contaminated debris" recolortarget="#1d4f5c [1448]"/>
                      </v:shape>
                    </v:group>
                  </w:pict>
                </mc:Fallback>
              </mc:AlternateContent>
            </w:r>
            <w:r w:rsidRPr="008B2602">
              <w:rPr>
                <w:noProof/>
                <w:color w:val="auto"/>
                <w:sz w:val="32"/>
                <w:szCs w:val="32"/>
              </w:rPr>
              <mc:AlternateContent>
                <mc:Choice Requires="wpg">
                  <w:drawing>
                    <wp:anchor distT="0" distB="0" distL="114300" distR="114300" simplePos="0" relativeHeight="251846656" behindDoc="0" locked="0" layoutInCell="1" allowOverlap="1" wp14:anchorId="28FD1211" wp14:editId="0FAAD44B">
                      <wp:simplePos x="0" y="0"/>
                      <wp:positionH relativeFrom="column">
                        <wp:posOffset>412750</wp:posOffset>
                      </wp:positionH>
                      <wp:positionV relativeFrom="paragraph">
                        <wp:posOffset>370205</wp:posOffset>
                      </wp:positionV>
                      <wp:extent cx="379730" cy="350520"/>
                      <wp:effectExtent l="0" t="0" r="20320" b="11430"/>
                      <wp:wrapNone/>
                      <wp:docPr id="32" name="Group 9" descr="Lead, Zinc, and Mercury are present in soil and sediment at elevated levels. " title="symbol showing soil and sediment at elevated levels"/>
                      <wp:cNvGraphicFramePr/>
                      <a:graphic xmlns:a="http://schemas.openxmlformats.org/drawingml/2006/main">
                        <a:graphicData uri="http://schemas.microsoft.com/office/word/2010/wordprocessingGroup">
                          <wpg:wgp>
                            <wpg:cNvGrpSpPr/>
                            <wpg:grpSpPr>
                              <a:xfrm>
                                <a:off x="0" y="0"/>
                                <a:ext cx="379730" cy="350520"/>
                                <a:chOff x="0" y="0"/>
                                <a:chExt cx="731520" cy="731520"/>
                              </a:xfrm>
                            </wpg:grpSpPr>
                            <pic:pic xmlns:pic="http://schemas.openxmlformats.org/drawingml/2006/picture">
                              <pic:nvPicPr>
                                <pic:cNvPr id="33" name="Picture 33" descr="symbol of people planting representing chemicals in the soil" title="symbol of people planting"/>
                                <pic:cNvPicPr>
                                  <a:picLocks noChangeAspect="1" noChangeArrowheads="1"/>
                                </pic:cNvPicPr>
                              </pic:nvPicPr>
                              <pic:blipFill>
                                <a:blip r:embed="rId17"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47768" y="102192"/>
                                  <a:ext cx="632334" cy="525098"/>
                                </a:xfrm>
                                <a:prstGeom prst="rect">
                                  <a:avLst/>
                                </a:prstGeom>
                                <a:noFill/>
                                <a:extLst>
                                  <a:ext uri="{909E8E84-426E-40DD-AFC4-6F175D3DCCD1}">
                                    <a14:hiddenFill xmlns:a14="http://schemas.microsoft.com/office/drawing/2010/main">
                                      <a:solidFill>
                                        <a:srgbClr val="FFFFFF"/>
                                      </a:solidFill>
                                    </a14:hiddenFill>
                                  </a:ext>
                                </a:extLst>
                              </pic:spPr>
                            </pic:pic>
                            <wps:wsp>
                              <wps:cNvPr id="34" name="Rounded Rectangle 34"/>
                              <wps:cNvSpPr/>
                              <wps:spPr>
                                <a:xfrm>
                                  <a:off x="0" y="0"/>
                                  <a:ext cx="731520" cy="731520"/>
                                </a:xfrm>
                                <a:prstGeom prst="round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id="Group 9" o:spid="_x0000_s1026" alt="Title: symbol showing soil and sediment at elevated levels - Description: Lead, Zinc, and Mercury are present in soil and sediment at elevated levels. " style="position:absolute;margin-left:32.5pt;margin-top:29.15pt;width:29.9pt;height:27.6pt;z-index:251846656;mso-width-relative:margin;mso-height-relative:margin" coordsize="7315,73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">
                      <v:shape id="Picture 33" o:spid="_x0000_s1027" type="#_x0000_t75" alt="symbol of people planting representing chemicals in the soil" style="position:absolute;left:477;top:1021;width:6324;height:52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whiK+AAAA2wAAAA8AAABkcnMvZG93bnJldi54bWxEj80KwjAQhO+C7xBW8KapCiLVKEUQvHjw&#10;7742a1ttNrWJtr69EQSPw8x8wyxWrSnFi2pXWFYwGkYgiFOrC84UnI6bwQyE88gaS8uk4E0OVstu&#10;Z4Gxtg3v6XXwmQgQdjEqyL2vYildmpNBN7QVcfCutjbog6wzqWtsAtyUchxFU2mw4LCQY0XrnNL7&#10;4WkUsOfRrVrvWpc05+fukjywSR5K9XttMgfhqfX/8K+91QomE/h+CT9ALj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MywhiK+AAAA2wAAAA8AAAAAAAAAAAAAAAAAnwIAAGRy&#10;cy9kb3ducmV2LnhtbFBLBQYAAAAABAAEAPcAAACKAwAAAAA=&#10;">
                        <v:imagedata r:id="rId18" o:title="symbol of people planting representing chemicals in the soil" recolortarget="#465724 [1446]"/>
                      </v:shape>
                      <v:roundrect id="Rounded Rectangle 34" o:spid="_x0000_s1028" style="position:absolute;width:7315;height:731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d6ecYA&#10;AADbAAAADwAAAGRycy9kb3ducmV2LnhtbESP3WrCQBSE74W+w3KE3pmNWn+IrlIsWkUEtS29PWSP&#10;SWj2bMiuGt/eLQheDjPzDTOdN6YUF6pdYVlBN4pBEKdWF5wp+P5adsYgnEfWWFomBTdyMJ+9tKaY&#10;aHvlA12OPhMBwi5BBbn3VSKlS3My6CJbEQfvZGuDPsg6k7rGa4CbUvbieCgNFhwWcqxokVP6dzwb&#10;BQs7SLPt73CwHJ1/Vh+722qz/+wp9dpu3icgPDX+GX6011pB/w3+v4QfIG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ud6ecYAAADbAAAADwAAAAAAAAAAAAAAAACYAgAAZHJz&#10;L2Rvd25yZXYueG1sUEsFBgAAAAAEAAQA9QAAAIsDAAAAAA==&#10;" filled="f" strokecolor="#76923c [2406]" strokeweight="2pt"/>
                    </v:group>
                  </w:pict>
                </mc:Fallback>
              </mc:AlternateContent>
            </w:r>
            <w:r w:rsidR="008B2602">
              <w:rPr>
                <w:noProof/>
              </w:rPr>
              <mc:AlternateContent>
                <mc:Choice Requires="wps">
                  <w:drawing>
                    <wp:anchor distT="0" distB="0" distL="114300" distR="114300" simplePos="0" relativeHeight="251865088" behindDoc="0" locked="0" layoutInCell="1" allowOverlap="1" wp14:anchorId="279F0AFA" wp14:editId="1B74E879">
                      <wp:simplePos x="0" y="0"/>
                      <wp:positionH relativeFrom="column">
                        <wp:posOffset>66675</wp:posOffset>
                      </wp:positionH>
                      <wp:positionV relativeFrom="paragraph">
                        <wp:posOffset>55245</wp:posOffset>
                      </wp:positionV>
                      <wp:extent cx="1038225" cy="285750"/>
                      <wp:effectExtent l="0" t="0" r="0" b="0"/>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85750"/>
                              </a:xfrm>
                              <a:prstGeom prst="rect">
                                <a:avLst/>
                              </a:prstGeom>
                              <a:noFill/>
                              <a:ln w="9525">
                                <a:noFill/>
                                <a:miter lim="800000"/>
                                <a:headEnd/>
                                <a:tailEnd/>
                              </a:ln>
                            </wps:spPr>
                            <wps:txbx>
                              <w:txbxContent>
                                <w:p w:rsidR="008B2602" w:rsidRPr="00AD36D1" w:rsidRDefault="008B2602">
                                  <w:pPr>
                                    <w:rPr>
                                      <w:rFonts w:ascii="Gill Sans MT" w:hAnsi="Gill Sans MT"/>
                                      <w:b/>
                                      <w:color w:val="FF0000"/>
                                      <w:sz w:val="28"/>
                                      <w:szCs w:val="28"/>
                                    </w:rPr>
                                  </w:pPr>
                                  <w:r w:rsidRPr="00AD36D1">
                                    <w:rPr>
                                      <w:rFonts w:ascii="Gill Sans MT" w:hAnsi="Gill Sans MT"/>
                                      <w:b/>
                                      <w:color w:val="FF0000"/>
                                      <w:sz w:val="28"/>
                                      <w:szCs w:val="28"/>
                                    </w:rPr>
                                    <w:t>Chemical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5.25pt;margin-top:4.35pt;width:81.75pt;height:22.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" filled="f" stroked="f">
                      <v:textbox>
                        <w:txbxContent>
                          <w:p w:rsidR="008B2602" w:rsidRPr="00AD36D1" w:rsidRDefault="008B2602">
                            <w:pPr>
                              <w:rPr>
                                <w:rFonts w:ascii="Gill Sans MT" w:hAnsi="Gill Sans MT"/>
                                <w:b/>
                                <w:color w:val="FF0000"/>
                                <w:sz w:val="28"/>
                                <w:szCs w:val="28"/>
                              </w:rPr>
                            </w:pPr>
                            <w:r w:rsidRPr="00AD36D1">
                              <w:rPr>
                                <w:rFonts w:ascii="Gill Sans MT" w:hAnsi="Gill Sans MT"/>
                                <w:b/>
                                <w:color w:val="FF0000"/>
                                <w:sz w:val="28"/>
                                <w:szCs w:val="28"/>
                              </w:rPr>
                              <w:t>Chemical</w:t>
                            </w:r>
                          </w:p>
                        </w:txbxContent>
                      </v:textbox>
                    </v:shape>
                  </w:pict>
                </mc:Fallback>
              </mc:AlternateContent>
            </w:r>
          </w:p>
        </w:tc>
        <w:tc>
          <w:tcPr>
            <w:tcW w:w="9884" w:type="dxa"/>
          </w:tcPr>
          <w:p w:rsidR="00FB6D9E" w:rsidRPr="001E23EE" w:rsidRDefault="0081664E" w:rsidP="00FB6D9E">
            <w:pPr>
              <w:spacing w:before="120"/>
              <w:rPr>
                <w:sz w:val="24"/>
                <w:szCs w:val="24"/>
              </w:rPr>
            </w:pPr>
            <w:r w:rsidRPr="005E693D">
              <w:rPr>
                <w:noProof/>
                <w:color w:val="002060"/>
                <w:sz w:val="24"/>
                <w:szCs w:val="24"/>
              </w:rPr>
              <mc:AlternateContent>
                <mc:Choice Requires="wps">
                  <w:drawing>
                    <wp:anchor distT="0" distB="0" distL="114300" distR="114300" simplePos="0" relativeHeight="251844608" behindDoc="0" locked="0" layoutInCell="1" allowOverlap="1" wp14:anchorId="6F0720A7" wp14:editId="7F7C976E">
                      <wp:simplePos x="0" y="0"/>
                      <wp:positionH relativeFrom="column">
                        <wp:posOffset>3120390</wp:posOffset>
                      </wp:positionH>
                      <wp:positionV relativeFrom="paragraph">
                        <wp:posOffset>70485</wp:posOffset>
                      </wp:positionV>
                      <wp:extent cx="2724150" cy="1476375"/>
                      <wp:effectExtent l="0" t="0" r="0" b="0"/>
                      <wp:wrapNone/>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476375"/>
                              </a:xfrm>
                              <a:prstGeom prst="rect">
                                <a:avLst/>
                              </a:prstGeom>
                              <a:noFill/>
                              <a:ln w="9525">
                                <a:noFill/>
                                <a:miter lim="800000"/>
                                <a:headEnd/>
                                <a:tailEnd/>
                              </a:ln>
                            </wps:spPr>
                            <wps:txbx>
                              <w:txbxContent>
                                <w:p w:rsidR="00FB6D9E" w:rsidRDefault="00FB6D9E" w:rsidP="00FB6D9E">
                                  <w:pPr>
                                    <w:tabs>
                                      <w:tab w:val="center" w:pos="90"/>
                                    </w:tabs>
                                    <w:spacing w:after="0"/>
                                  </w:pPr>
                                  <w:r>
                                    <w:rPr>
                                      <w:color w:val="auto"/>
                                      <w:sz w:val="24"/>
                                      <w:szCs w:val="24"/>
                                    </w:rPr>
                                    <w:t>Potential h</w:t>
                                  </w:r>
                                  <w:r w:rsidRPr="00EC6369">
                                    <w:rPr>
                                      <w:color w:val="auto"/>
                                      <w:sz w:val="24"/>
                                      <w:szCs w:val="24"/>
                                    </w:rPr>
                                    <w:t xml:space="preserve">ealth effects </w:t>
                                  </w:r>
                                  <w:r>
                                    <w:rPr>
                                      <w:color w:val="auto"/>
                                      <w:sz w:val="24"/>
                                      <w:szCs w:val="24"/>
                                    </w:rPr>
                                    <w:t>could</w:t>
                                  </w:r>
                                  <w:r w:rsidRPr="00EC6369">
                                    <w:rPr>
                                      <w:color w:val="auto"/>
                                      <w:sz w:val="24"/>
                                      <w:szCs w:val="24"/>
                                    </w:rPr>
                                    <w:t xml:space="preserve"> occur from long-term exposure to unsafe levels of</w:t>
                                  </w:r>
                                  <w:r>
                                    <w:rPr>
                                      <w:color w:val="auto"/>
                                      <w:sz w:val="24"/>
                                      <w:szCs w:val="24"/>
                                    </w:rPr>
                                    <w:t xml:space="preserve"> lead, </w:t>
                                  </w:r>
                                  <w:r w:rsidRPr="00EC6369">
                                    <w:rPr>
                                      <w:color w:val="auto"/>
                                      <w:sz w:val="24"/>
                                      <w:szCs w:val="24"/>
                                    </w:rPr>
                                    <w:t>mercury</w:t>
                                  </w:r>
                                  <w:r>
                                    <w:rPr>
                                      <w:color w:val="auto"/>
                                      <w:sz w:val="24"/>
                                      <w:szCs w:val="24"/>
                                    </w:rPr>
                                    <w:t xml:space="preserve">, or zinc such as lowered IQ, memory problems, muscle weakness and behavioral changes. </w:t>
                                  </w:r>
                                </w:p>
                                <w:p w:rsidR="00FB6D9E" w:rsidRDefault="00FB6D9E" w:rsidP="00FB6D9E">
                                  <w:pPr>
                                    <w:spacing w:after="0"/>
                                    <w:jc w:val="center"/>
                                    <w:rPr>
                                      <w:b/>
                                      <w:i/>
                                      <w:color w:val="002060"/>
                                      <w:sz w:val="21"/>
                                      <w:szCs w:val="21"/>
                                    </w:rPr>
                                  </w:pPr>
                                </w:p>
                                <w:p w:rsidR="00FB6D9E" w:rsidRPr="002D3CED" w:rsidRDefault="00FB6D9E" w:rsidP="00FB6D9E">
                                  <w:pPr>
                                    <w:spacing w:after="0"/>
                                    <w:jc w:val="center"/>
                                    <w:rPr>
                                      <w:b/>
                                      <w:i/>
                                      <w:color w:val="002060"/>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245.7pt;margin-top:5.55pt;width:214.5pt;height:116.2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" filled="f" stroked="f">
                      <v:textbox>
                        <w:txbxContent>
                          <w:p w:rsidR="00FB6D9E" w:rsidRDefault="00FB6D9E" w:rsidP="00FB6D9E">
                            <w:pPr>
                              <w:tabs>
                                <w:tab w:val="center" w:pos="90"/>
                              </w:tabs>
                              <w:spacing w:after="0"/>
                            </w:pPr>
                            <w:r>
                              <w:rPr>
                                <w:color w:val="auto"/>
                                <w:sz w:val="24"/>
                                <w:szCs w:val="24"/>
                              </w:rPr>
                              <w:t>Potential h</w:t>
                            </w:r>
                            <w:r w:rsidRPr="00EC6369">
                              <w:rPr>
                                <w:color w:val="auto"/>
                                <w:sz w:val="24"/>
                                <w:szCs w:val="24"/>
                              </w:rPr>
                              <w:t xml:space="preserve">ealth effects </w:t>
                            </w:r>
                            <w:r>
                              <w:rPr>
                                <w:color w:val="auto"/>
                                <w:sz w:val="24"/>
                                <w:szCs w:val="24"/>
                              </w:rPr>
                              <w:t>could</w:t>
                            </w:r>
                            <w:r w:rsidRPr="00EC6369">
                              <w:rPr>
                                <w:color w:val="auto"/>
                                <w:sz w:val="24"/>
                                <w:szCs w:val="24"/>
                              </w:rPr>
                              <w:t xml:space="preserve"> occur from long-term exposure to unsafe levels of</w:t>
                            </w:r>
                            <w:r>
                              <w:rPr>
                                <w:color w:val="auto"/>
                                <w:sz w:val="24"/>
                                <w:szCs w:val="24"/>
                              </w:rPr>
                              <w:t xml:space="preserve"> lead, </w:t>
                            </w:r>
                            <w:r w:rsidRPr="00EC6369">
                              <w:rPr>
                                <w:color w:val="auto"/>
                                <w:sz w:val="24"/>
                                <w:szCs w:val="24"/>
                              </w:rPr>
                              <w:t>mercury</w:t>
                            </w:r>
                            <w:r>
                              <w:rPr>
                                <w:color w:val="auto"/>
                                <w:sz w:val="24"/>
                                <w:szCs w:val="24"/>
                              </w:rPr>
                              <w:t xml:space="preserve">, or zinc such as lowered IQ, memory problems, muscle weakness and behavioral changes. </w:t>
                            </w:r>
                          </w:p>
                          <w:p w:rsidR="00FB6D9E" w:rsidRDefault="00FB6D9E" w:rsidP="00FB6D9E">
                            <w:pPr>
                              <w:spacing w:after="0"/>
                              <w:jc w:val="center"/>
                              <w:rPr>
                                <w:b/>
                                <w:i/>
                                <w:color w:val="002060"/>
                                <w:sz w:val="21"/>
                                <w:szCs w:val="21"/>
                              </w:rPr>
                            </w:pPr>
                          </w:p>
                          <w:p w:rsidR="00FB6D9E" w:rsidRPr="002D3CED" w:rsidRDefault="00FB6D9E" w:rsidP="00FB6D9E">
                            <w:pPr>
                              <w:spacing w:after="0"/>
                              <w:jc w:val="center"/>
                              <w:rPr>
                                <w:b/>
                                <w:i/>
                                <w:color w:val="002060"/>
                                <w:sz w:val="21"/>
                                <w:szCs w:val="21"/>
                              </w:rPr>
                            </w:pPr>
                          </w:p>
                        </w:txbxContent>
                      </v:textbox>
                    </v:shape>
                  </w:pict>
                </mc:Fallback>
              </mc:AlternateContent>
            </w:r>
            <w:r>
              <w:rPr>
                <w:noProof/>
              </w:rPr>
              <mc:AlternateContent>
                <mc:Choice Requires="wps">
                  <w:drawing>
                    <wp:anchor distT="0" distB="0" distL="114300" distR="114300" simplePos="0" relativeHeight="251858944" behindDoc="0" locked="0" layoutInCell="1" allowOverlap="1" wp14:anchorId="69CA6566" wp14:editId="14A0DF70">
                      <wp:simplePos x="0" y="0"/>
                      <wp:positionH relativeFrom="column">
                        <wp:posOffset>463550</wp:posOffset>
                      </wp:positionH>
                      <wp:positionV relativeFrom="paragraph">
                        <wp:posOffset>74295</wp:posOffset>
                      </wp:positionV>
                      <wp:extent cx="2374265" cy="1485900"/>
                      <wp:effectExtent l="0" t="0" r="0" b="0"/>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85900"/>
                              </a:xfrm>
                              <a:prstGeom prst="rect">
                                <a:avLst/>
                              </a:prstGeom>
                              <a:noFill/>
                              <a:ln w="9525">
                                <a:noFill/>
                                <a:miter lim="800000"/>
                                <a:headEnd/>
                                <a:tailEnd/>
                              </a:ln>
                            </wps:spPr>
                            <wps:txbx>
                              <w:txbxContent>
                                <w:p w:rsidR="002A3203" w:rsidRDefault="002A3203">
                                  <w:pPr>
                                    <w:rPr>
                                      <w:b/>
                                      <w:color w:val="auto"/>
                                      <w:sz w:val="24"/>
                                      <w:szCs w:val="24"/>
                                    </w:rPr>
                                  </w:pPr>
                                  <w:r w:rsidRPr="001E23EE">
                                    <w:rPr>
                                      <w:color w:val="auto"/>
                                      <w:sz w:val="24"/>
                                      <w:szCs w:val="24"/>
                                    </w:rPr>
                                    <w:t xml:space="preserve">Soil and sediment at the BJAT site </w:t>
                                  </w:r>
                                  <w:r>
                                    <w:rPr>
                                      <w:color w:val="auto"/>
                                      <w:sz w:val="24"/>
                                      <w:szCs w:val="24"/>
                                    </w:rPr>
                                    <w:br/>
                                  </w:r>
                                  <w:r w:rsidRPr="001E23EE">
                                    <w:rPr>
                                      <w:color w:val="auto"/>
                                      <w:sz w:val="24"/>
                                      <w:szCs w:val="24"/>
                                    </w:rPr>
                                    <w:t xml:space="preserve">contains elevated levels of </w:t>
                                  </w:r>
                                  <w:r w:rsidRPr="001E23EE">
                                    <w:rPr>
                                      <w:b/>
                                      <w:color w:val="auto"/>
                                      <w:sz w:val="24"/>
                                      <w:szCs w:val="24"/>
                                    </w:rPr>
                                    <w:t>LEAD</w:t>
                                  </w:r>
                                  <w:proofErr w:type="gramStart"/>
                                  <w:r w:rsidRPr="001E23EE">
                                    <w:rPr>
                                      <w:b/>
                                      <w:color w:val="auto"/>
                                      <w:sz w:val="24"/>
                                      <w:szCs w:val="24"/>
                                    </w:rPr>
                                    <w:t>,</w:t>
                                  </w:r>
                                  <w:proofErr w:type="gramEnd"/>
                                  <w:r>
                                    <w:rPr>
                                      <w:b/>
                                      <w:color w:val="auto"/>
                                      <w:sz w:val="24"/>
                                      <w:szCs w:val="24"/>
                                    </w:rPr>
                                    <w:br/>
                                  </w:r>
                                  <w:r w:rsidRPr="001E23EE">
                                    <w:rPr>
                                      <w:b/>
                                      <w:color w:val="auto"/>
                                      <w:sz w:val="24"/>
                                      <w:szCs w:val="24"/>
                                    </w:rPr>
                                    <w:t>ZINC, AND MERCURY</w:t>
                                  </w:r>
                                </w:p>
                                <w:p w:rsidR="002A3203" w:rsidRDefault="002A3203">
                                  <w:r>
                                    <w:rPr>
                                      <w:sz w:val="24"/>
                                      <w:szCs w:val="24"/>
                                    </w:rPr>
                                    <w:t>Exposed b</w:t>
                                  </w:r>
                                  <w:r w:rsidRPr="008A521A">
                                    <w:rPr>
                                      <w:sz w:val="24"/>
                                      <w:szCs w:val="24"/>
                                    </w:rPr>
                                    <w:t xml:space="preserve">uilding materials and debris </w:t>
                                  </w:r>
                                  <w:r>
                                    <w:rPr>
                                      <w:sz w:val="24"/>
                                      <w:szCs w:val="24"/>
                                    </w:rPr>
                                    <w:br/>
                                  </w:r>
                                  <w:r w:rsidRPr="008A521A">
                                    <w:rPr>
                                      <w:sz w:val="24"/>
                                      <w:szCs w:val="24"/>
                                    </w:rPr>
                                    <w:t xml:space="preserve">contain </w:t>
                                  </w:r>
                                  <w:r>
                                    <w:rPr>
                                      <w:sz w:val="24"/>
                                      <w:szCs w:val="24"/>
                                    </w:rPr>
                                    <w:t>hazardous materials</w:t>
                                  </w:r>
                                  <w:proofErr w:type="gramStart"/>
                                  <w:r>
                                    <w:rPr>
                                      <w:sz w:val="24"/>
                                      <w:szCs w:val="24"/>
                                    </w:rPr>
                                    <w:t>,</w:t>
                                  </w:r>
                                  <w:proofErr w:type="gramEnd"/>
                                  <w:r>
                                    <w:rPr>
                                      <w:sz w:val="24"/>
                                      <w:szCs w:val="24"/>
                                    </w:rPr>
                                    <w:br/>
                                    <w:t xml:space="preserve">including </w:t>
                                  </w:r>
                                  <w:r w:rsidRPr="008A521A">
                                    <w:rPr>
                                      <w:b/>
                                      <w:sz w:val="24"/>
                                      <w:szCs w:val="24"/>
                                    </w:rPr>
                                    <w:t>Asbestos</w:t>
                                  </w:r>
                                  <w:r>
                                    <w:rPr>
                                      <w:b/>
                                      <w:sz w:val="24"/>
                                      <w:szCs w:val="24"/>
                                    </w:rPr>
                                    <w:t>, Lead</w:t>
                                  </w:r>
                                  <w:r w:rsidRPr="008A521A">
                                    <w:rPr>
                                      <w:b/>
                                      <w:sz w:val="24"/>
                                      <w:szCs w:val="24"/>
                                    </w:rPr>
                                    <w:t xml:space="preserve"> and PCBs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41" type="#_x0000_t202" style="position:absolute;margin-left:36.5pt;margin-top:5.85pt;width:186.95pt;height:117pt;z-index:25185894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" filled="f" stroked="f">
                      <v:textbox>
                        <w:txbxContent>
                          <w:p w:rsidR="002A3203" w:rsidRDefault="002A3203">
                            <w:pPr>
                              <w:rPr>
                                <w:b/>
                                <w:color w:val="auto"/>
                                <w:sz w:val="24"/>
                                <w:szCs w:val="24"/>
                              </w:rPr>
                            </w:pPr>
                            <w:r w:rsidRPr="001E23EE">
                              <w:rPr>
                                <w:color w:val="auto"/>
                                <w:sz w:val="24"/>
                                <w:szCs w:val="24"/>
                              </w:rPr>
                              <w:t xml:space="preserve">Soil and sediment at the BJAT site </w:t>
                            </w:r>
                            <w:r>
                              <w:rPr>
                                <w:color w:val="auto"/>
                                <w:sz w:val="24"/>
                                <w:szCs w:val="24"/>
                              </w:rPr>
                              <w:br/>
                            </w:r>
                            <w:r w:rsidRPr="001E23EE">
                              <w:rPr>
                                <w:color w:val="auto"/>
                                <w:sz w:val="24"/>
                                <w:szCs w:val="24"/>
                              </w:rPr>
                              <w:t xml:space="preserve">contains elevated levels of </w:t>
                            </w:r>
                            <w:r w:rsidRPr="001E23EE">
                              <w:rPr>
                                <w:b/>
                                <w:color w:val="auto"/>
                                <w:sz w:val="24"/>
                                <w:szCs w:val="24"/>
                              </w:rPr>
                              <w:t>LEAD</w:t>
                            </w:r>
                            <w:proofErr w:type="gramStart"/>
                            <w:r w:rsidRPr="001E23EE">
                              <w:rPr>
                                <w:b/>
                                <w:color w:val="auto"/>
                                <w:sz w:val="24"/>
                                <w:szCs w:val="24"/>
                              </w:rPr>
                              <w:t>,</w:t>
                            </w:r>
                            <w:proofErr w:type="gramEnd"/>
                            <w:r>
                              <w:rPr>
                                <w:b/>
                                <w:color w:val="auto"/>
                                <w:sz w:val="24"/>
                                <w:szCs w:val="24"/>
                              </w:rPr>
                              <w:br/>
                            </w:r>
                            <w:r w:rsidRPr="001E23EE">
                              <w:rPr>
                                <w:b/>
                                <w:color w:val="auto"/>
                                <w:sz w:val="24"/>
                                <w:szCs w:val="24"/>
                              </w:rPr>
                              <w:t>ZINC, AND MERCURY</w:t>
                            </w:r>
                          </w:p>
                          <w:p w:rsidR="002A3203" w:rsidRDefault="002A3203">
                            <w:r>
                              <w:rPr>
                                <w:sz w:val="24"/>
                                <w:szCs w:val="24"/>
                              </w:rPr>
                              <w:t>Exposed b</w:t>
                            </w:r>
                            <w:r w:rsidRPr="008A521A">
                              <w:rPr>
                                <w:sz w:val="24"/>
                                <w:szCs w:val="24"/>
                              </w:rPr>
                              <w:t xml:space="preserve">uilding materials and debris </w:t>
                            </w:r>
                            <w:r>
                              <w:rPr>
                                <w:sz w:val="24"/>
                                <w:szCs w:val="24"/>
                              </w:rPr>
                              <w:br/>
                            </w:r>
                            <w:r w:rsidRPr="008A521A">
                              <w:rPr>
                                <w:sz w:val="24"/>
                                <w:szCs w:val="24"/>
                              </w:rPr>
                              <w:t xml:space="preserve">contain </w:t>
                            </w:r>
                            <w:r>
                              <w:rPr>
                                <w:sz w:val="24"/>
                                <w:szCs w:val="24"/>
                              </w:rPr>
                              <w:t>hazardous materials</w:t>
                            </w:r>
                            <w:proofErr w:type="gramStart"/>
                            <w:r>
                              <w:rPr>
                                <w:sz w:val="24"/>
                                <w:szCs w:val="24"/>
                              </w:rPr>
                              <w:t>,</w:t>
                            </w:r>
                            <w:proofErr w:type="gramEnd"/>
                            <w:r>
                              <w:rPr>
                                <w:sz w:val="24"/>
                                <w:szCs w:val="24"/>
                              </w:rPr>
                              <w:br/>
                              <w:t xml:space="preserve">including </w:t>
                            </w:r>
                            <w:r w:rsidRPr="008A521A">
                              <w:rPr>
                                <w:b/>
                                <w:sz w:val="24"/>
                                <w:szCs w:val="24"/>
                              </w:rPr>
                              <w:t>Asbestos</w:t>
                            </w:r>
                            <w:r>
                              <w:rPr>
                                <w:b/>
                                <w:sz w:val="24"/>
                                <w:szCs w:val="24"/>
                              </w:rPr>
                              <w:t>, Lead</w:t>
                            </w:r>
                            <w:r w:rsidRPr="008A521A">
                              <w:rPr>
                                <w:b/>
                                <w:sz w:val="24"/>
                                <w:szCs w:val="24"/>
                              </w:rPr>
                              <w:t xml:space="preserve"> and PCBs</w:t>
                            </w:r>
                          </w:p>
                        </w:txbxContent>
                      </v:textbox>
                    </v:shape>
                  </w:pict>
                </mc:Fallback>
              </mc:AlternateContent>
            </w:r>
          </w:p>
          <w:p w:rsidR="00FB6D9E" w:rsidRPr="008A521A" w:rsidRDefault="00FB6D9E" w:rsidP="00FB6D9E">
            <w:pPr>
              <w:spacing w:before="120"/>
              <w:rPr>
                <w:sz w:val="24"/>
                <w:szCs w:val="24"/>
              </w:rPr>
            </w:pPr>
          </w:p>
        </w:tc>
      </w:tr>
    </w:tbl>
    <w:p w:rsidR="00FB6D9E" w:rsidRPr="00FB6D9E" w:rsidRDefault="00FB6D9E" w:rsidP="00FB6D9E">
      <w:r>
        <w:rPr>
          <w:noProof/>
        </w:rPr>
        <mc:AlternateContent>
          <mc:Choice Requires="wps">
            <w:drawing>
              <wp:anchor distT="0" distB="0" distL="114300" distR="114300" simplePos="0" relativeHeight="251852800" behindDoc="0" locked="0" layoutInCell="1" allowOverlap="1" wp14:anchorId="3B4E07DA" wp14:editId="3B900013">
                <wp:simplePos x="0" y="0"/>
                <wp:positionH relativeFrom="column">
                  <wp:posOffset>-561975</wp:posOffset>
                </wp:positionH>
                <wp:positionV relativeFrom="paragraph">
                  <wp:posOffset>2821750</wp:posOffset>
                </wp:positionV>
                <wp:extent cx="7938135" cy="45719"/>
                <wp:effectExtent l="0" t="0" r="5715" b="0"/>
                <wp:wrapNone/>
                <wp:docPr id="296" name="Rectangle 296"/>
                <wp:cNvGraphicFramePr/>
                <a:graphic xmlns:a="http://schemas.openxmlformats.org/drawingml/2006/main">
                  <a:graphicData uri="http://schemas.microsoft.com/office/word/2010/wordprocessingShape">
                    <wps:wsp>
                      <wps:cNvSpPr/>
                      <wps:spPr>
                        <a:xfrm>
                          <a:off x="0" y="0"/>
                          <a:ext cx="7938135" cy="45719"/>
                        </a:xfrm>
                        <a:prstGeom prst="rect">
                          <a:avLst/>
                        </a:prstGeom>
                        <a:solidFill>
                          <a:schemeClr val="accent3">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rsidR="00FB6D9E" w:rsidRDefault="00FB6D9E" w:rsidP="00FB6D9E">
                            <w:pPr>
                              <w:pStyle w:val="Heading1"/>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6" o:spid="_x0000_s1042" style="position:absolute;margin-left:-44.25pt;margin-top:222.2pt;width:625.05pt;height:3.6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" fillcolor="#76923c [2406]" stroked="f">
                <v:textbox>
                  <w:txbxContent>
                    <w:p w:rsidR="00FB6D9E" w:rsidRDefault="00FB6D9E" w:rsidP="00FB6D9E">
                      <w:pPr>
                        <w:pStyle w:val="Heading1"/>
                      </w:pPr>
                    </w:p>
                  </w:txbxContent>
                </v:textbox>
              </v:rect>
            </w:pict>
          </mc:Fallback>
        </mc:AlternateContent>
      </w:r>
    </w:p>
    <w:p w:rsidR="00825378" w:rsidRPr="00F12CE7" w:rsidRDefault="00F12CE7" w:rsidP="00F12CE7">
      <w:pPr>
        <w:tabs>
          <w:tab w:val="left" w:pos="1635"/>
        </w:tabs>
      </w:pPr>
      <w:r>
        <w:rPr>
          <w:noProof/>
          <w:color w:val="8064A2"/>
          <w:sz w:val="22"/>
          <w:szCs w:val="24"/>
        </w:rPr>
        <w:drawing>
          <wp:anchor distT="0" distB="0" distL="114300" distR="114300" simplePos="0" relativeHeight="251860992" behindDoc="0" locked="0" layoutInCell="1" allowOverlap="1" wp14:anchorId="3CA8A96C" wp14:editId="2D78727F">
            <wp:simplePos x="0" y="0"/>
            <wp:positionH relativeFrom="column">
              <wp:posOffset>6238050</wp:posOffset>
            </wp:positionH>
            <wp:positionV relativeFrom="paragraph">
              <wp:posOffset>213360</wp:posOffset>
            </wp:positionV>
            <wp:extent cx="723900" cy="734060"/>
            <wp:effectExtent l="0" t="0" r="0" b="8890"/>
            <wp:wrapNone/>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K.eps"/>
                    <pic:cNvPicPr/>
                  </pic:nvPicPr>
                  <pic:blipFill>
                    <a:blip r:embed="rId19">
                      <a:extLst>
                        <a:ext uri="{28A0092B-C50C-407E-A947-70E740481C1C}">
                          <a14:useLocalDpi xmlns:a14="http://schemas.microsoft.com/office/drawing/2010/main" val="0"/>
                        </a:ext>
                      </a:extLst>
                    </a:blip>
                    <a:stretch>
                      <a:fillRect/>
                    </a:stretch>
                  </pic:blipFill>
                  <pic:spPr>
                    <a:xfrm>
                      <a:off x="0" y="0"/>
                      <a:ext cx="723900" cy="734060"/>
                    </a:xfrm>
                    <a:prstGeom prst="rect">
                      <a:avLst/>
                    </a:prstGeom>
                  </pic:spPr>
                </pic:pic>
              </a:graphicData>
            </a:graphic>
            <wp14:sizeRelH relativeFrom="page">
              <wp14:pctWidth>0</wp14:pctWidth>
            </wp14:sizeRelH>
            <wp14:sizeRelV relativeFrom="page">
              <wp14:pctHeight>0</wp14:pctHeight>
            </wp14:sizeRelV>
          </wp:anchor>
        </w:drawing>
      </w:r>
      <w:r w:rsidR="005834BC">
        <w:rPr>
          <w:noProof/>
        </w:rPr>
        <mc:AlternateContent>
          <mc:Choice Requires="wps">
            <w:drawing>
              <wp:anchor distT="0" distB="0" distL="114300" distR="114300" simplePos="0" relativeHeight="251841536" behindDoc="0" locked="0" layoutInCell="1" allowOverlap="1" wp14:anchorId="02A02A39" wp14:editId="558078D7">
                <wp:simplePos x="0" y="0"/>
                <wp:positionH relativeFrom="column">
                  <wp:posOffset>-447675</wp:posOffset>
                </wp:positionH>
                <wp:positionV relativeFrom="paragraph">
                  <wp:posOffset>93098</wp:posOffset>
                </wp:positionV>
                <wp:extent cx="7762875" cy="132715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7762875" cy="13271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D31B1D" w:rsidRPr="00F579D7" w:rsidRDefault="00D31B1D" w:rsidP="00D31B1D">
                            <w:pPr>
                              <w:pStyle w:val="ListBullet"/>
                              <w:ind w:left="432"/>
                              <w:rPr>
                                <w:rFonts w:asciiTheme="minorHAnsi" w:hAnsiTheme="minorHAnsi" w:cstheme="minorHAnsi"/>
                                <w:sz w:val="18"/>
                                <w:szCs w:val="18"/>
                              </w:rPr>
                            </w:pPr>
                            <w:r w:rsidRPr="00F579D7">
                              <w:rPr>
                                <w:rFonts w:asciiTheme="minorHAnsi" w:hAnsiTheme="minorHAnsi" w:cstheme="minorHAnsi"/>
                                <w:b/>
                                <w:sz w:val="18"/>
                                <w:szCs w:val="18"/>
                              </w:rPr>
                              <w:t xml:space="preserve">Bureau of Environmental Health </w:t>
                            </w:r>
                          </w:p>
                          <w:p w:rsidR="00D31B1D" w:rsidRPr="00F579D7" w:rsidRDefault="00D31B1D" w:rsidP="00D31B1D">
                            <w:pPr>
                              <w:pStyle w:val="ListBullet"/>
                              <w:ind w:left="432"/>
                              <w:rPr>
                                <w:rFonts w:asciiTheme="minorHAnsi" w:hAnsiTheme="minorHAnsi" w:cstheme="minorHAnsi"/>
                                <w:b/>
                                <w:sz w:val="18"/>
                                <w:szCs w:val="18"/>
                              </w:rPr>
                            </w:pPr>
                            <w:r w:rsidRPr="00F579D7">
                              <w:rPr>
                                <w:rFonts w:asciiTheme="minorHAnsi" w:hAnsiTheme="minorHAnsi" w:cstheme="minorHAnsi"/>
                                <w:b/>
                                <w:sz w:val="18"/>
                                <w:szCs w:val="18"/>
                              </w:rPr>
                              <w:t xml:space="preserve">Massachusetts Department of Public Health </w:t>
                            </w:r>
                          </w:p>
                          <w:p w:rsidR="00D31B1D" w:rsidRPr="00F579D7" w:rsidRDefault="00D31B1D" w:rsidP="00D31B1D">
                            <w:pPr>
                              <w:pStyle w:val="ListBullet"/>
                              <w:ind w:left="432"/>
                              <w:rPr>
                                <w:rFonts w:asciiTheme="minorHAnsi" w:hAnsiTheme="minorHAnsi" w:cstheme="minorHAnsi"/>
                                <w:sz w:val="18"/>
                                <w:szCs w:val="18"/>
                              </w:rPr>
                            </w:pPr>
                            <w:r w:rsidRPr="00F579D7">
                              <w:rPr>
                                <w:rFonts w:asciiTheme="minorHAnsi" w:hAnsiTheme="minorHAnsi" w:cstheme="minorHAnsi"/>
                                <w:sz w:val="18"/>
                                <w:szCs w:val="18"/>
                              </w:rPr>
                              <w:t xml:space="preserve">250 Washington Street, 7th Floor </w:t>
                            </w:r>
                          </w:p>
                          <w:p w:rsidR="00D31B1D" w:rsidRPr="00F579D7" w:rsidRDefault="00D31B1D" w:rsidP="00D31B1D">
                            <w:pPr>
                              <w:pStyle w:val="ListBullet"/>
                              <w:ind w:left="432"/>
                              <w:rPr>
                                <w:rFonts w:asciiTheme="minorHAnsi" w:hAnsiTheme="minorHAnsi" w:cstheme="minorHAnsi"/>
                                <w:sz w:val="18"/>
                                <w:szCs w:val="18"/>
                              </w:rPr>
                            </w:pPr>
                            <w:r w:rsidRPr="00F579D7">
                              <w:rPr>
                                <w:rFonts w:asciiTheme="minorHAnsi" w:hAnsiTheme="minorHAnsi" w:cstheme="minorHAnsi"/>
                                <w:sz w:val="18"/>
                                <w:szCs w:val="18"/>
                              </w:rPr>
                              <w:t xml:space="preserve">Boston, MA 02108 </w:t>
                            </w:r>
                          </w:p>
                          <w:p w:rsidR="00D31B1D" w:rsidRPr="00F579D7" w:rsidRDefault="00D31B1D" w:rsidP="00D31B1D">
                            <w:pPr>
                              <w:pStyle w:val="ListBullet"/>
                              <w:ind w:left="432"/>
                              <w:rPr>
                                <w:rFonts w:asciiTheme="minorHAnsi" w:hAnsiTheme="minorHAnsi" w:cstheme="minorHAnsi"/>
                                <w:sz w:val="18"/>
                                <w:szCs w:val="18"/>
                              </w:rPr>
                            </w:pPr>
                            <w:r w:rsidRPr="00F579D7">
                              <w:rPr>
                                <w:rFonts w:asciiTheme="minorHAnsi" w:hAnsiTheme="minorHAnsi" w:cstheme="minorHAnsi"/>
                                <w:sz w:val="18"/>
                                <w:szCs w:val="18"/>
                              </w:rPr>
                              <w:t xml:space="preserve">Phone: 617-624-5757 | Fax: 617-624-5183 | TTY: 617-624-5286 </w:t>
                            </w:r>
                          </w:p>
                          <w:p w:rsidR="00D31B1D" w:rsidRPr="00F579D7" w:rsidRDefault="00746132" w:rsidP="00D31B1D">
                            <w:pPr>
                              <w:pStyle w:val="ListBullet"/>
                              <w:ind w:left="432"/>
                              <w:rPr>
                                <w:rStyle w:val="Hyperlink"/>
                                <w:rFonts w:asciiTheme="minorHAnsi" w:hAnsiTheme="minorHAnsi" w:cstheme="minorHAnsi"/>
                                <w:sz w:val="18"/>
                                <w:szCs w:val="18"/>
                              </w:rPr>
                            </w:pPr>
                            <w:hyperlink r:id="rId20" w:history="1">
                              <w:r w:rsidR="00FB6D9E" w:rsidRPr="00F579D7">
                                <w:rPr>
                                  <w:rStyle w:val="Hyperlink"/>
                                  <w:rFonts w:asciiTheme="minorHAnsi" w:hAnsiTheme="minorHAnsi" w:cstheme="minorHAnsi"/>
                                  <w:sz w:val="18"/>
                                  <w:szCs w:val="18"/>
                                </w:rPr>
                                <w:t>www.mass.gov/dph/environmental health</w:t>
                              </w:r>
                            </w:hyperlink>
                            <w:r w:rsidR="00D31B1D" w:rsidRPr="00F579D7">
                              <w:rPr>
                                <w:rStyle w:val="Hyperlink"/>
                                <w:rFonts w:asciiTheme="minorHAnsi" w:hAnsiTheme="minorHAnsi" w:cstheme="minorHAnsi"/>
                                <w:sz w:val="18"/>
                                <w:szCs w:val="18"/>
                              </w:rPr>
                              <w:t xml:space="preserve"> </w:t>
                            </w:r>
                          </w:p>
                          <w:p w:rsidR="00F579D7" w:rsidRDefault="00F579D7" w:rsidP="00F579D7">
                            <w:pPr>
                              <w:pStyle w:val="ListBullet"/>
                              <w:ind w:left="432"/>
                              <w:rPr>
                                <w:rFonts w:asciiTheme="minorHAnsi" w:hAnsiTheme="minorHAnsi" w:cstheme="minorHAnsi"/>
                                <w:sz w:val="18"/>
                                <w:szCs w:val="18"/>
                              </w:rPr>
                            </w:pPr>
                          </w:p>
                          <w:p w:rsidR="00D31B1D" w:rsidRPr="00FB6D9E" w:rsidRDefault="00D31B1D" w:rsidP="00D31B1D">
                            <w:pPr>
                              <w:pStyle w:val="ListBullet"/>
                              <w:ind w:left="432"/>
                              <w:rPr>
                                <w:rFonts w:asciiTheme="minorHAnsi" w:hAnsiTheme="minorHAnsi" w:cstheme="minorHAnsi"/>
                                <w:sz w:val="18"/>
                                <w:szCs w:val="18"/>
                              </w:rPr>
                            </w:pPr>
                          </w:p>
                          <w:p w:rsidR="00D31B1D" w:rsidRPr="00FB6D9E" w:rsidRDefault="00D31B1D" w:rsidP="00D31B1D">
                            <w:pPr>
                              <w:pStyle w:val="ListBullet"/>
                              <w:ind w:left="432"/>
                              <w:rPr>
                                <w:rFonts w:asciiTheme="minorHAnsi" w:hAnsiTheme="minorHAnsi" w:cstheme="minorHAnsi"/>
                                <w:sz w:val="18"/>
                                <w:szCs w:val="18"/>
                              </w:rPr>
                            </w:pPr>
                          </w:p>
                          <w:p w:rsidR="00D31B1D" w:rsidRPr="00FB6D9E" w:rsidRDefault="00D31B1D" w:rsidP="00D31B1D">
                            <w:pPr>
                              <w:pStyle w:val="ListBullet"/>
                              <w:ind w:left="432"/>
                              <w:rPr>
                                <w:rFonts w:asciiTheme="minorHAnsi" w:hAnsiTheme="minorHAnsi" w:cstheme="minorHAnsi"/>
                                <w:sz w:val="18"/>
                                <w:szCs w:val="18"/>
                              </w:rPr>
                            </w:pPr>
                          </w:p>
                          <w:p w:rsidR="00D31B1D" w:rsidRPr="00FB6D9E" w:rsidRDefault="00D31B1D" w:rsidP="00D31B1D">
                            <w:pPr>
                              <w:pStyle w:val="ListBullet"/>
                              <w:ind w:left="432"/>
                              <w:rPr>
                                <w:rFonts w:asciiTheme="minorHAnsi" w:hAnsiTheme="minorHAnsi" w:cstheme="minorHAnsi"/>
                                <w:sz w:val="18"/>
                                <w:szCs w:val="18"/>
                              </w:rPr>
                            </w:pPr>
                          </w:p>
                          <w:p w:rsidR="00D31B1D" w:rsidRPr="00FB6D9E" w:rsidRDefault="00D31B1D" w:rsidP="00D31B1D">
                            <w:pPr>
                              <w:pStyle w:val="ListBullet"/>
                              <w:ind w:left="432"/>
                              <w:rPr>
                                <w:rFonts w:asciiTheme="minorHAnsi" w:hAnsiTheme="minorHAnsi" w:cstheme="minorHAnsi"/>
                                <w:sz w:val="18"/>
                                <w:szCs w:val="18"/>
                              </w:rPr>
                            </w:pPr>
                          </w:p>
                          <w:p w:rsidR="00D31B1D" w:rsidRPr="00FB6D9E" w:rsidRDefault="00D31B1D" w:rsidP="00D31B1D">
                            <w:pPr>
                              <w:pStyle w:val="ListBullet"/>
                              <w:ind w:left="432"/>
                              <w:rPr>
                                <w:rFonts w:asciiTheme="minorHAnsi" w:hAnsiTheme="minorHAnsi" w:cstheme="minorHAnsi"/>
                                <w:sz w:val="18"/>
                                <w:szCs w:val="18"/>
                              </w:rPr>
                            </w:pPr>
                          </w:p>
                          <w:p w:rsidR="00D31B1D" w:rsidRPr="00FB6D9E" w:rsidRDefault="00D31B1D" w:rsidP="00D31B1D">
                            <w:pPr>
                              <w:pStyle w:val="ListBullet"/>
                              <w:ind w:left="432"/>
                              <w:rPr>
                                <w:rFonts w:asciiTheme="minorHAnsi" w:hAnsiTheme="minorHAnsi" w:cstheme="minorHAnsi"/>
                                <w:sz w:val="18"/>
                                <w:szCs w:val="18"/>
                              </w:rPr>
                            </w:pPr>
                          </w:p>
                          <w:p w:rsidR="00D31B1D" w:rsidRPr="00FB6D9E" w:rsidRDefault="00D31B1D" w:rsidP="00D31B1D">
                            <w:pPr>
                              <w:pStyle w:val="ListBullet"/>
                              <w:ind w:left="432"/>
                              <w:rPr>
                                <w:rFonts w:asciiTheme="minorHAnsi" w:hAnsiTheme="minorHAnsi" w:cstheme="minorHAnsi"/>
                                <w:sz w:val="18"/>
                                <w:szCs w:val="18"/>
                              </w:rPr>
                            </w:pPr>
                            <w:r w:rsidRPr="00FB6D9E">
                              <w:rPr>
                                <w:rFonts w:asciiTheme="minorHAnsi" w:hAnsiTheme="minorHAnsi" w:cstheme="minorHAnsi"/>
                                <w:sz w:val="18"/>
                                <w:szCs w:val="18"/>
                              </w:rPr>
                              <w:t>Revised XXXXX</w:t>
                            </w:r>
                          </w:p>
                          <w:p w:rsidR="00D31B1D" w:rsidRPr="00FB6D9E" w:rsidRDefault="00D31B1D" w:rsidP="00D31B1D">
                            <w:pPr>
                              <w:pStyle w:val="ListBullet"/>
                              <w:rPr>
                                <w:rFonts w:asciiTheme="minorHAnsi" w:hAnsiTheme="minorHAnsi" w:cstheme="minorHAnsi"/>
                              </w:rPr>
                            </w:pPr>
                          </w:p>
                          <w:p w:rsidR="00D31B1D" w:rsidRPr="00FB6D9E" w:rsidRDefault="00D31B1D" w:rsidP="00D31B1D">
                            <w:pPr>
                              <w:pStyle w:val="ListBullet"/>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43" type="#_x0000_t202" style="position:absolute;margin-left:-35.25pt;margin-top:7.35pt;width:611.25pt;height:104.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" filled="f" stroked="f">
                <v:textbox>
                  <w:txbxContent>
                    <w:p w:rsidR="00D31B1D" w:rsidRPr="00F579D7" w:rsidRDefault="00D31B1D" w:rsidP="00D31B1D">
                      <w:pPr>
                        <w:pStyle w:val="ListBullet"/>
                        <w:ind w:left="432"/>
                        <w:rPr>
                          <w:rFonts w:asciiTheme="minorHAnsi" w:hAnsiTheme="minorHAnsi" w:cstheme="minorHAnsi"/>
                          <w:sz w:val="18"/>
                          <w:szCs w:val="18"/>
                        </w:rPr>
                      </w:pPr>
                      <w:r w:rsidRPr="00F579D7">
                        <w:rPr>
                          <w:rFonts w:asciiTheme="minorHAnsi" w:hAnsiTheme="minorHAnsi" w:cstheme="minorHAnsi"/>
                          <w:b/>
                          <w:sz w:val="18"/>
                          <w:szCs w:val="18"/>
                        </w:rPr>
                        <w:t xml:space="preserve">Bureau of Environmental Health </w:t>
                      </w:r>
                    </w:p>
                    <w:p w:rsidR="00D31B1D" w:rsidRPr="00F579D7" w:rsidRDefault="00D31B1D" w:rsidP="00D31B1D">
                      <w:pPr>
                        <w:pStyle w:val="ListBullet"/>
                        <w:ind w:left="432"/>
                        <w:rPr>
                          <w:rFonts w:asciiTheme="minorHAnsi" w:hAnsiTheme="minorHAnsi" w:cstheme="minorHAnsi"/>
                          <w:b/>
                          <w:sz w:val="18"/>
                          <w:szCs w:val="18"/>
                        </w:rPr>
                      </w:pPr>
                      <w:r w:rsidRPr="00F579D7">
                        <w:rPr>
                          <w:rFonts w:asciiTheme="minorHAnsi" w:hAnsiTheme="minorHAnsi" w:cstheme="minorHAnsi"/>
                          <w:b/>
                          <w:sz w:val="18"/>
                          <w:szCs w:val="18"/>
                        </w:rPr>
                        <w:t xml:space="preserve">Massachusetts Department of Public Health </w:t>
                      </w:r>
                    </w:p>
                    <w:p w:rsidR="00D31B1D" w:rsidRPr="00F579D7" w:rsidRDefault="00D31B1D" w:rsidP="00D31B1D">
                      <w:pPr>
                        <w:pStyle w:val="ListBullet"/>
                        <w:ind w:left="432"/>
                        <w:rPr>
                          <w:rFonts w:asciiTheme="minorHAnsi" w:hAnsiTheme="minorHAnsi" w:cstheme="minorHAnsi"/>
                          <w:sz w:val="18"/>
                          <w:szCs w:val="18"/>
                        </w:rPr>
                      </w:pPr>
                      <w:r w:rsidRPr="00F579D7">
                        <w:rPr>
                          <w:rFonts w:asciiTheme="minorHAnsi" w:hAnsiTheme="minorHAnsi" w:cstheme="minorHAnsi"/>
                          <w:sz w:val="18"/>
                          <w:szCs w:val="18"/>
                        </w:rPr>
                        <w:t xml:space="preserve">250 Washington Street, 7th Floor </w:t>
                      </w:r>
                    </w:p>
                    <w:p w:rsidR="00D31B1D" w:rsidRPr="00F579D7" w:rsidRDefault="00D31B1D" w:rsidP="00D31B1D">
                      <w:pPr>
                        <w:pStyle w:val="ListBullet"/>
                        <w:ind w:left="432"/>
                        <w:rPr>
                          <w:rFonts w:asciiTheme="minorHAnsi" w:hAnsiTheme="minorHAnsi" w:cstheme="minorHAnsi"/>
                          <w:sz w:val="18"/>
                          <w:szCs w:val="18"/>
                        </w:rPr>
                      </w:pPr>
                      <w:r w:rsidRPr="00F579D7">
                        <w:rPr>
                          <w:rFonts w:asciiTheme="minorHAnsi" w:hAnsiTheme="minorHAnsi" w:cstheme="minorHAnsi"/>
                          <w:sz w:val="18"/>
                          <w:szCs w:val="18"/>
                        </w:rPr>
                        <w:t xml:space="preserve">Boston, MA 02108 </w:t>
                      </w:r>
                    </w:p>
                    <w:p w:rsidR="00D31B1D" w:rsidRPr="00F579D7" w:rsidRDefault="00D31B1D" w:rsidP="00D31B1D">
                      <w:pPr>
                        <w:pStyle w:val="ListBullet"/>
                        <w:ind w:left="432"/>
                        <w:rPr>
                          <w:rFonts w:asciiTheme="minorHAnsi" w:hAnsiTheme="minorHAnsi" w:cstheme="minorHAnsi"/>
                          <w:sz w:val="18"/>
                          <w:szCs w:val="18"/>
                        </w:rPr>
                      </w:pPr>
                      <w:r w:rsidRPr="00F579D7">
                        <w:rPr>
                          <w:rFonts w:asciiTheme="minorHAnsi" w:hAnsiTheme="minorHAnsi" w:cstheme="minorHAnsi"/>
                          <w:sz w:val="18"/>
                          <w:szCs w:val="18"/>
                        </w:rPr>
                        <w:t xml:space="preserve">Phone: 617-624-5757 | Fax: 617-624-5183 | TTY: 617-624-5286 </w:t>
                      </w:r>
                    </w:p>
                    <w:p w:rsidR="00D31B1D" w:rsidRPr="00F579D7" w:rsidRDefault="00F81D2A" w:rsidP="00D31B1D">
                      <w:pPr>
                        <w:pStyle w:val="ListBullet"/>
                        <w:ind w:left="432"/>
                        <w:rPr>
                          <w:rStyle w:val="Hyperlink"/>
                          <w:rFonts w:asciiTheme="minorHAnsi" w:hAnsiTheme="minorHAnsi" w:cstheme="minorHAnsi"/>
                          <w:sz w:val="18"/>
                          <w:szCs w:val="18"/>
                        </w:rPr>
                      </w:pPr>
                      <w:hyperlink r:id="rId21" w:history="1">
                        <w:r w:rsidR="00FB6D9E" w:rsidRPr="00F579D7">
                          <w:rPr>
                            <w:rStyle w:val="Hyperlink"/>
                            <w:rFonts w:asciiTheme="minorHAnsi" w:hAnsiTheme="minorHAnsi" w:cstheme="minorHAnsi"/>
                            <w:sz w:val="18"/>
                            <w:szCs w:val="18"/>
                          </w:rPr>
                          <w:t>www.mass.gov/dph/environmental health</w:t>
                        </w:r>
                      </w:hyperlink>
                      <w:r w:rsidR="00D31B1D" w:rsidRPr="00F579D7">
                        <w:rPr>
                          <w:rStyle w:val="Hyperlink"/>
                          <w:rFonts w:asciiTheme="minorHAnsi" w:hAnsiTheme="minorHAnsi" w:cstheme="minorHAnsi"/>
                          <w:sz w:val="18"/>
                          <w:szCs w:val="18"/>
                        </w:rPr>
                        <w:t xml:space="preserve"> </w:t>
                      </w:r>
                    </w:p>
                    <w:p w:rsidR="00F579D7" w:rsidRDefault="00F579D7" w:rsidP="00F579D7">
                      <w:pPr>
                        <w:pStyle w:val="ListBullet"/>
                        <w:ind w:left="432"/>
                        <w:rPr>
                          <w:rFonts w:asciiTheme="minorHAnsi" w:hAnsiTheme="minorHAnsi" w:cstheme="minorHAnsi"/>
                          <w:sz w:val="18"/>
                          <w:szCs w:val="18"/>
                        </w:rPr>
                      </w:pPr>
                    </w:p>
                    <w:p w:rsidR="00D31B1D" w:rsidRPr="00FB6D9E" w:rsidRDefault="00D31B1D" w:rsidP="00D31B1D">
                      <w:pPr>
                        <w:pStyle w:val="ListBullet"/>
                        <w:ind w:left="432"/>
                        <w:rPr>
                          <w:rFonts w:asciiTheme="minorHAnsi" w:hAnsiTheme="minorHAnsi" w:cstheme="minorHAnsi"/>
                          <w:sz w:val="18"/>
                          <w:szCs w:val="18"/>
                        </w:rPr>
                      </w:pPr>
                    </w:p>
                    <w:p w:rsidR="00D31B1D" w:rsidRPr="00FB6D9E" w:rsidRDefault="00D31B1D" w:rsidP="00D31B1D">
                      <w:pPr>
                        <w:pStyle w:val="ListBullet"/>
                        <w:ind w:left="432"/>
                        <w:rPr>
                          <w:rFonts w:asciiTheme="minorHAnsi" w:hAnsiTheme="minorHAnsi" w:cstheme="minorHAnsi"/>
                          <w:sz w:val="18"/>
                          <w:szCs w:val="18"/>
                        </w:rPr>
                      </w:pPr>
                    </w:p>
                    <w:p w:rsidR="00D31B1D" w:rsidRPr="00FB6D9E" w:rsidRDefault="00D31B1D" w:rsidP="00D31B1D">
                      <w:pPr>
                        <w:pStyle w:val="ListBullet"/>
                        <w:ind w:left="432"/>
                        <w:rPr>
                          <w:rFonts w:asciiTheme="minorHAnsi" w:hAnsiTheme="minorHAnsi" w:cstheme="minorHAnsi"/>
                          <w:sz w:val="18"/>
                          <w:szCs w:val="18"/>
                        </w:rPr>
                      </w:pPr>
                    </w:p>
                    <w:p w:rsidR="00D31B1D" w:rsidRPr="00FB6D9E" w:rsidRDefault="00D31B1D" w:rsidP="00D31B1D">
                      <w:pPr>
                        <w:pStyle w:val="ListBullet"/>
                        <w:ind w:left="432"/>
                        <w:rPr>
                          <w:rFonts w:asciiTheme="minorHAnsi" w:hAnsiTheme="minorHAnsi" w:cstheme="minorHAnsi"/>
                          <w:sz w:val="18"/>
                          <w:szCs w:val="18"/>
                        </w:rPr>
                      </w:pPr>
                    </w:p>
                    <w:p w:rsidR="00D31B1D" w:rsidRPr="00FB6D9E" w:rsidRDefault="00D31B1D" w:rsidP="00D31B1D">
                      <w:pPr>
                        <w:pStyle w:val="ListBullet"/>
                        <w:ind w:left="432"/>
                        <w:rPr>
                          <w:rFonts w:asciiTheme="minorHAnsi" w:hAnsiTheme="minorHAnsi" w:cstheme="minorHAnsi"/>
                          <w:sz w:val="18"/>
                          <w:szCs w:val="18"/>
                        </w:rPr>
                      </w:pPr>
                    </w:p>
                    <w:p w:rsidR="00D31B1D" w:rsidRPr="00FB6D9E" w:rsidRDefault="00D31B1D" w:rsidP="00D31B1D">
                      <w:pPr>
                        <w:pStyle w:val="ListBullet"/>
                        <w:ind w:left="432"/>
                        <w:rPr>
                          <w:rFonts w:asciiTheme="minorHAnsi" w:hAnsiTheme="minorHAnsi" w:cstheme="minorHAnsi"/>
                          <w:sz w:val="18"/>
                          <w:szCs w:val="18"/>
                        </w:rPr>
                      </w:pPr>
                    </w:p>
                    <w:p w:rsidR="00D31B1D" w:rsidRPr="00FB6D9E" w:rsidRDefault="00D31B1D" w:rsidP="00D31B1D">
                      <w:pPr>
                        <w:pStyle w:val="ListBullet"/>
                        <w:ind w:left="432"/>
                        <w:rPr>
                          <w:rFonts w:asciiTheme="minorHAnsi" w:hAnsiTheme="minorHAnsi" w:cstheme="minorHAnsi"/>
                          <w:sz w:val="18"/>
                          <w:szCs w:val="18"/>
                        </w:rPr>
                      </w:pPr>
                    </w:p>
                    <w:p w:rsidR="00D31B1D" w:rsidRPr="00FB6D9E" w:rsidRDefault="00D31B1D" w:rsidP="00D31B1D">
                      <w:pPr>
                        <w:pStyle w:val="ListBullet"/>
                        <w:ind w:left="432"/>
                        <w:rPr>
                          <w:rFonts w:asciiTheme="minorHAnsi" w:hAnsiTheme="minorHAnsi" w:cstheme="minorHAnsi"/>
                          <w:sz w:val="18"/>
                          <w:szCs w:val="18"/>
                        </w:rPr>
                      </w:pPr>
                      <w:r w:rsidRPr="00FB6D9E">
                        <w:rPr>
                          <w:rFonts w:asciiTheme="minorHAnsi" w:hAnsiTheme="minorHAnsi" w:cstheme="minorHAnsi"/>
                          <w:sz w:val="18"/>
                          <w:szCs w:val="18"/>
                        </w:rPr>
                        <w:t>Revised XXXXX</w:t>
                      </w:r>
                    </w:p>
                    <w:p w:rsidR="00D31B1D" w:rsidRPr="00FB6D9E" w:rsidRDefault="00D31B1D" w:rsidP="00D31B1D">
                      <w:pPr>
                        <w:pStyle w:val="ListBullet"/>
                        <w:rPr>
                          <w:rFonts w:asciiTheme="minorHAnsi" w:hAnsiTheme="minorHAnsi" w:cstheme="minorHAnsi"/>
                        </w:rPr>
                      </w:pPr>
                    </w:p>
                    <w:p w:rsidR="00D31B1D" w:rsidRPr="00FB6D9E" w:rsidRDefault="00D31B1D" w:rsidP="00D31B1D">
                      <w:pPr>
                        <w:pStyle w:val="ListBullet"/>
                        <w:rPr>
                          <w:rFonts w:asciiTheme="minorHAnsi" w:hAnsiTheme="minorHAnsi" w:cstheme="minorHAnsi"/>
                        </w:rPr>
                      </w:pPr>
                    </w:p>
                  </w:txbxContent>
                </v:textbox>
              </v:shape>
            </w:pict>
          </mc:Fallback>
        </mc:AlternateContent>
      </w:r>
    </w:p>
    <w:sectPr w:rsidR="00825378" w:rsidRPr="00F12CE7" w:rsidSect="00D06CDF">
      <w:headerReference w:type="even" r:id="rId22"/>
      <w:headerReference w:type="default" r:id="rId23"/>
      <w:footerReference w:type="even" r:id="rId24"/>
      <w:footerReference w:type="default" r:id="rId25"/>
      <w:headerReference w:type="first" r:id="rId26"/>
      <w:footerReference w:type="first" r:id="rId27"/>
      <w:pgSz w:w="12240" w:h="15840"/>
      <w:pgMar w:top="720" w:right="720" w:bottom="540" w:left="72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EB7" w:rsidRDefault="005C4EB7" w:rsidP="00C033F6">
      <w:pPr>
        <w:spacing w:after="0"/>
      </w:pPr>
      <w:r>
        <w:separator/>
      </w:r>
    </w:p>
  </w:endnote>
  <w:endnote w:type="continuationSeparator" w:id="0">
    <w:p w:rsidR="005C4EB7" w:rsidRDefault="005C4EB7" w:rsidP="00C033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29B" w:rsidRDefault="005032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29B" w:rsidRDefault="005032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29B" w:rsidRDefault="005032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EB7" w:rsidRDefault="005C4EB7" w:rsidP="00C033F6">
      <w:pPr>
        <w:spacing w:after="0"/>
      </w:pPr>
      <w:r>
        <w:separator/>
      </w:r>
    </w:p>
  </w:footnote>
  <w:footnote w:type="continuationSeparator" w:id="0">
    <w:p w:rsidR="005C4EB7" w:rsidRDefault="005C4EB7" w:rsidP="00C033F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29B" w:rsidRDefault="005032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E5B" w:rsidRPr="00625C32" w:rsidRDefault="000C6E5B" w:rsidP="00D764E1">
    <w:pPr>
      <w:pStyle w:val="Header"/>
      <w:tabs>
        <w:tab w:val="clear" w:pos="9360"/>
        <w:tab w:val="right" w:pos="9810"/>
      </w:tabs>
      <w:rPr>
        <w:rFonts w:asciiTheme="minorHAnsi" w:hAnsiTheme="minorHAnsi"/>
        <w:color w:val="1F497D" w:themeColor="text2"/>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29B" w:rsidRDefault="005032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A63EC"/>
    <w:multiLevelType w:val="hybridMultilevel"/>
    <w:tmpl w:val="DF4AB7F4"/>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
    <w:nsid w:val="13E85B46"/>
    <w:multiLevelType w:val="hybridMultilevel"/>
    <w:tmpl w:val="A6963E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BAB1ECD"/>
    <w:multiLevelType w:val="hybridMultilevel"/>
    <w:tmpl w:val="88D4A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68B69E5"/>
    <w:multiLevelType w:val="hybridMultilevel"/>
    <w:tmpl w:val="7ECC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3E1B45"/>
    <w:multiLevelType w:val="hybridMultilevel"/>
    <w:tmpl w:val="C50E47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69C3AFA"/>
    <w:multiLevelType w:val="hybridMultilevel"/>
    <w:tmpl w:val="8BB63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5B1E48"/>
    <w:multiLevelType w:val="hybridMultilevel"/>
    <w:tmpl w:val="BA480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660532"/>
    <w:multiLevelType w:val="hybridMultilevel"/>
    <w:tmpl w:val="EC30AF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54799B"/>
    <w:multiLevelType w:val="hybridMultilevel"/>
    <w:tmpl w:val="F75C2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79C4A08"/>
    <w:multiLevelType w:val="hybridMultilevel"/>
    <w:tmpl w:val="A1E8E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DF0108C"/>
    <w:multiLevelType w:val="hybridMultilevel"/>
    <w:tmpl w:val="F7E8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7211C8"/>
    <w:multiLevelType w:val="hybridMultilevel"/>
    <w:tmpl w:val="CA62A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7C0CA5"/>
    <w:multiLevelType w:val="hybridMultilevel"/>
    <w:tmpl w:val="E8FC8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AC4E80"/>
    <w:multiLevelType w:val="hybridMultilevel"/>
    <w:tmpl w:val="7DFEE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0248E2"/>
    <w:multiLevelType w:val="hybridMultilevel"/>
    <w:tmpl w:val="F7760E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7EF9731A"/>
    <w:multiLevelType w:val="hybridMultilevel"/>
    <w:tmpl w:val="DD5A43A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6"/>
  </w:num>
  <w:num w:numId="3">
    <w:abstractNumId w:val="8"/>
  </w:num>
  <w:num w:numId="4">
    <w:abstractNumId w:val="12"/>
  </w:num>
  <w:num w:numId="5">
    <w:abstractNumId w:val="0"/>
  </w:num>
  <w:num w:numId="6">
    <w:abstractNumId w:val="15"/>
  </w:num>
  <w:num w:numId="7">
    <w:abstractNumId w:val="7"/>
  </w:num>
  <w:num w:numId="8">
    <w:abstractNumId w:val="3"/>
  </w:num>
  <w:num w:numId="9">
    <w:abstractNumId w:val="2"/>
  </w:num>
  <w:num w:numId="10">
    <w:abstractNumId w:val="4"/>
  </w:num>
  <w:num w:numId="11">
    <w:abstractNumId w:val="1"/>
  </w:num>
  <w:num w:numId="12">
    <w:abstractNumId w:val="9"/>
  </w:num>
  <w:num w:numId="13">
    <w:abstractNumId w:val="10"/>
  </w:num>
  <w:num w:numId="14">
    <w:abstractNumId w:val="14"/>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3F6"/>
    <w:rsid w:val="00004FDA"/>
    <w:rsid w:val="000108A1"/>
    <w:rsid w:val="00015226"/>
    <w:rsid w:val="00024737"/>
    <w:rsid w:val="00043D1B"/>
    <w:rsid w:val="000453CD"/>
    <w:rsid w:val="00064AC6"/>
    <w:rsid w:val="00070159"/>
    <w:rsid w:val="00073E8D"/>
    <w:rsid w:val="0008354C"/>
    <w:rsid w:val="00086F65"/>
    <w:rsid w:val="000A40E9"/>
    <w:rsid w:val="000A7433"/>
    <w:rsid w:val="000C4A33"/>
    <w:rsid w:val="000C6E5B"/>
    <w:rsid w:val="000D1EBD"/>
    <w:rsid w:val="000D2127"/>
    <w:rsid w:val="000E2FE7"/>
    <w:rsid w:val="000E6B1C"/>
    <w:rsid w:val="00110DF4"/>
    <w:rsid w:val="00120F87"/>
    <w:rsid w:val="00127BAA"/>
    <w:rsid w:val="00171D5F"/>
    <w:rsid w:val="00174957"/>
    <w:rsid w:val="00177121"/>
    <w:rsid w:val="001908F0"/>
    <w:rsid w:val="00190B7C"/>
    <w:rsid w:val="001A3D0F"/>
    <w:rsid w:val="001C78EF"/>
    <w:rsid w:val="001E23EE"/>
    <w:rsid w:val="001F1FDB"/>
    <w:rsid w:val="00212197"/>
    <w:rsid w:val="00225C2B"/>
    <w:rsid w:val="002547AD"/>
    <w:rsid w:val="00257C42"/>
    <w:rsid w:val="002600C0"/>
    <w:rsid w:val="002624FA"/>
    <w:rsid w:val="002722D2"/>
    <w:rsid w:val="00276F92"/>
    <w:rsid w:val="0029093B"/>
    <w:rsid w:val="00291505"/>
    <w:rsid w:val="002A3203"/>
    <w:rsid w:val="002A6822"/>
    <w:rsid w:val="002B20BF"/>
    <w:rsid w:val="002B696E"/>
    <w:rsid w:val="002B7374"/>
    <w:rsid w:val="002D3CED"/>
    <w:rsid w:val="002F428B"/>
    <w:rsid w:val="00303E40"/>
    <w:rsid w:val="00303FCE"/>
    <w:rsid w:val="00305427"/>
    <w:rsid w:val="00325547"/>
    <w:rsid w:val="00336D82"/>
    <w:rsid w:val="00341B8C"/>
    <w:rsid w:val="003442FC"/>
    <w:rsid w:val="00356DFC"/>
    <w:rsid w:val="00366613"/>
    <w:rsid w:val="00376347"/>
    <w:rsid w:val="00394DB6"/>
    <w:rsid w:val="0039703E"/>
    <w:rsid w:val="003A7DCB"/>
    <w:rsid w:val="003C0705"/>
    <w:rsid w:val="003C0927"/>
    <w:rsid w:val="003C52DC"/>
    <w:rsid w:val="003C5F3C"/>
    <w:rsid w:val="003C761D"/>
    <w:rsid w:val="003E74F6"/>
    <w:rsid w:val="00400EAC"/>
    <w:rsid w:val="00410186"/>
    <w:rsid w:val="004154DB"/>
    <w:rsid w:val="00415AFD"/>
    <w:rsid w:val="00435737"/>
    <w:rsid w:val="00437EC9"/>
    <w:rsid w:val="0044083B"/>
    <w:rsid w:val="00442C2A"/>
    <w:rsid w:val="00455F9F"/>
    <w:rsid w:val="00471F77"/>
    <w:rsid w:val="0049216F"/>
    <w:rsid w:val="00495164"/>
    <w:rsid w:val="004A495E"/>
    <w:rsid w:val="004B5F6E"/>
    <w:rsid w:val="004B7241"/>
    <w:rsid w:val="004C6159"/>
    <w:rsid w:val="004D05AB"/>
    <w:rsid w:val="004D3820"/>
    <w:rsid w:val="004D5CFC"/>
    <w:rsid w:val="004E7AD5"/>
    <w:rsid w:val="004F5464"/>
    <w:rsid w:val="004F78AD"/>
    <w:rsid w:val="0050329B"/>
    <w:rsid w:val="00513894"/>
    <w:rsid w:val="005166F0"/>
    <w:rsid w:val="00526BF5"/>
    <w:rsid w:val="00541876"/>
    <w:rsid w:val="00547F54"/>
    <w:rsid w:val="00556B3E"/>
    <w:rsid w:val="0057231B"/>
    <w:rsid w:val="005768C0"/>
    <w:rsid w:val="0058050F"/>
    <w:rsid w:val="00581170"/>
    <w:rsid w:val="005834BC"/>
    <w:rsid w:val="0058572E"/>
    <w:rsid w:val="005879A3"/>
    <w:rsid w:val="005944FF"/>
    <w:rsid w:val="0059476A"/>
    <w:rsid w:val="00596C9A"/>
    <w:rsid w:val="005A0C14"/>
    <w:rsid w:val="005A41B7"/>
    <w:rsid w:val="005B497F"/>
    <w:rsid w:val="005C05AA"/>
    <w:rsid w:val="005C4EB7"/>
    <w:rsid w:val="005C57C0"/>
    <w:rsid w:val="005D0009"/>
    <w:rsid w:val="005D0DCD"/>
    <w:rsid w:val="005D4EB2"/>
    <w:rsid w:val="005E2EAA"/>
    <w:rsid w:val="005E37EA"/>
    <w:rsid w:val="005E40C0"/>
    <w:rsid w:val="005E693D"/>
    <w:rsid w:val="005E7C98"/>
    <w:rsid w:val="0060673C"/>
    <w:rsid w:val="00622FED"/>
    <w:rsid w:val="00625C32"/>
    <w:rsid w:val="00630500"/>
    <w:rsid w:val="0064415C"/>
    <w:rsid w:val="00653574"/>
    <w:rsid w:val="006665D8"/>
    <w:rsid w:val="0067549B"/>
    <w:rsid w:val="0068304B"/>
    <w:rsid w:val="006839BD"/>
    <w:rsid w:val="006942CF"/>
    <w:rsid w:val="00696845"/>
    <w:rsid w:val="006A7F16"/>
    <w:rsid w:val="006B5346"/>
    <w:rsid w:val="006D56D8"/>
    <w:rsid w:val="006D5A57"/>
    <w:rsid w:val="006D660D"/>
    <w:rsid w:val="0071223E"/>
    <w:rsid w:val="00721749"/>
    <w:rsid w:val="00721EA7"/>
    <w:rsid w:val="00730096"/>
    <w:rsid w:val="007441C9"/>
    <w:rsid w:val="00746132"/>
    <w:rsid w:val="00761FBC"/>
    <w:rsid w:val="00763A3C"/>
    <w:rsid w:val="0077142E"/>
    <w:rsid w:val="00776AD3"/>
    <w:rsid w:val="007966F3"/>
    <w:rsid w:val="007A5D25"/>
    <w:rsid w:val="007B607C"/>
    <w:rsid w:val="007D1005"/>
    <w:rsid w:val="007D2A70"/>
    <w:rsid w:val="007F24A1"/>
    <w:rsid w:val="00803881"/>
    <w:rsid w:val="008117C3"/>
    <w:rsid w:val="008148CC"/>
    <w:rsid w:val="0081664E"/>
    <w:rsid w:val="008241A0"/>
    <w:rsid w:val="00825378"/>
    <w:rsid w:val="00840D3D"/>
    <w:rsid w:val="0085598A"/>
    <w:rsid w:val="0087282A"/>
    <w:rsid w:val="0089103E"/>
    <w:rsid w:val="00892490"/>
    <w:rsid w:val="008A3CCE"/>
    <w:rsid w:val="008A521A"/>
    <w:rsid w:val="008B2602"/>
    <w:rsid w:val="008D5DC7"/>
    <w:rsid w:val="008E5080"/>
    <w:rsid w:val="009002F7"/>
    <w:rsid w:val="00914581"/>
    <w:rsid w:val="009400BF"/>
    <w:rsid w:val="009403D0"/>
    <w:rsid w:val="00971E3D"/>
    <w:rsid w:val="00976489"/>
    <w:rsid w:val="009A4FD2"/>
    <w:rsid w:val="009B4C61"/>
    <w:rsid w:val="009D5755"/>
    <w:rsid w:val="009D69CB"/>
    <w:rsid w:val="009E2269"/>
    <w:rsid w:val="009E5D0D"/>
    <w:rsid w:val="009E7FF6"/>
    <w:rsid w:val="00A06C9C"/>
    <w:rsid w:val="00A0734B"/>
    <w:rsid w:val="00A10FE0"/>
    <w:rsid w:val="00A13CF7"/>
    <w:rsid w:val="00A262E9"/>
    <w:rsid w:val="00A61CA5"/>
    <w:rsid w:val="00A63CBC"/>
    <w:rsid w:val="00A775CC"/>
    <w:rsid w:val="00A77922"/>
    <w:rsid w:val="00A83251"/>
    <w:rsid w:val="00A842CC"/>
    <w:rsid w:val="00A97A78"/>
    <w:rsid w:val="00AC05F5"/>
    <w:rsid w:val="00AC1102"/>
    <w:rsid w:val="00AC2BBF"/>
    <w:rsid w:val="00AC4EEA"/>
    <w:rsid w:val="00AD36D1"/>
    <w:rsid w:val="00AD3797"/>
    <w:rsid w:val="00AD6A6F"/>
    <w:rsid w:val="00B3455C"/>
    <w:rsid w:val="00B531E7"/>
    <w:rsid w:val="00B54E81"/>
    <w:rsid w:val="00B62080"/>
    <w:rsid w:val="00B66BDB"/>
    <w:rsid w:val="00B83070"/>
    <w:rsid w:val="00B84B93"/>
    <w:rsid w:val="00B84D1A"/>
    <w:rsid w:val="00B93A38"/>
    <w:rsid w:val="00B9565F"/>
    <w:rsid w:val="00BB0D64"/>
    <w:rsid w:val="00BD76C0"/>
    <w:rsid w:val="00BE09D2"/>
    <w:rsid w:val="00BE676A"/>
    <w:rsid w:val="00BE67A0"/>
    <w:rsid w:val="00BF2502"/>
    <w:rsid w:val="00C033F6"/>
    <w:rsid w:val="00C31DEB"/>
    <w:rsid w:val="00C53C43"/>
    <w:rsid w:val="00C71CD2"/>
    <w:rsid w:val="00C736D5"/>
    <w:rsid w:val="00C94C30"/>
    <w:rsid w:val="00CB17E6"/>
    <w:rsid w:val="00CD0E21"/>
    <w:rsid w:val="00CD319E"/>
    <w:rsid w:val="00CD6EE2"/>
    <w:rsid w:val="00CE3A1E"/>
    <w:rsid w:val="00CE462E"/>
    <w:rsid w:val="00D06CDF"/>
    <w:rsid w:val="00D11907"/>
    <w:rsid w:val="00D14169"/>
    <w:rsid w:val="00D31B1D"/>
    <w:rsid w:val="00D367B3"/>
    <w:rsid w:val="00D37BEF"/>
    <w:rsid w:val="00D445F7"/>
    <w:rsid w:val="00D47BF8"/>
    <w:rsid w:val="00D62C11"/>
    <w:rsid w:val="00D73F42"/>
    <w:rsid w:val="00D764E1"/>
    <w:rsid w:val="00D84FF6"/>
    <w:rsid w:val="00D8535A"/>
    <w:rsid w:val="00D9154E"/>
    <w:rsid w:val="00DA543D"/>
    <w:rsid w:val="00DB137A"/>
    <w:rsid w:val="00DC5548"/>
    <w:rsid w:val="00DE3C53"/>
    <w:rsid w:val="00DF246F"/>
    <w:rsid w:val="00E02065"/>
    <w:rsid w:val="00E054FD"/>
    <w:rsid w:val="00E169BB"/>
    <w:rsid w:val="00E16A8B"/>
    <w:rsid w:val="00E22C1E"/>
    <w:rsid w:val="00E52E85"/>
    <w:rsid w:val="00E562C2"/>
    <w:rsid w:val="00E620C1"/>
    <w:rsid w:val="00E82FCE"/>
    <w:rsid w:val="00E831BE"/>
    <w:rsid w:val="00EA09EE"/>
    <w:rsid w:val="00EA107C"/>
    <w:rsid w:val="00EB5BBE"/>
    <w:rsid w:val="00EC6369"/>
    <w:rsid w:val="00ED3FCB"/>
    <w:rsid w:val="00ED74AC"/>
    <w:rsid w:val="00EE2ABF"/>
    <w:rsid w:val="00EE3A66"/>
    <w:rsid w:val="00EE4CCB"/>
    <w:rsid w:val="00EF529A"/>
    <w:rsid w:val="00EF7CD1"/>
    <w:rsid w:val="00F01FF2"/>
    <w:rsid w:val="00F12CE7"/>
    <w:rsid w:val="00F5087C"/>
    <w:rsid w:val="00F579D7"/>
    <w:rsid w:val="00F57AFC"/>
    <w:rsid w:val="00F638EE"/>
    <w:rsid w:val="00F67034"/>
    <w:rsid w:val="00F70FC0"/>
    <w:rsid w:val="00F748A9"/>
    <w:rsid w:val="00F75035"/>
    <w:rsid w:val="00F77071"/>
    <w:rsid w:val="00F81D2A"/>
    <w:rsid w:val="00FA3337"/>
    <w:rsid w:val="00FA4866"/>
    <w:rsid w:val="00FA7BDE"/>
    <w:rsid w:val="00FB6D9E"/>
    <w:rsid w:val="00FC053B"/>
    <w:rsid w:val="00FD1658"/>
    <w:rsid w:val="00FD359B"/>
    <w:rsid w:val="00FD7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3F6"/>
    <w:pPr>
      <w:spacing w:after="180"/>
    </w:pPr>
    <w:rPr>
      <w:rFonts w:asciiTheme="minorHAnsi" w:eastAsiaTheme="minorHAnsi" w:hAnsiTheme="minorHAnsi" w:cstheme="minorBidi"/>
      <w:color w:val="262626" w:themeColor="text1" w:themeTint="D9"/>
      <w:sz w:val="18"/>
      <w:szCs w:val="22"/>
    </w:rPr>
  </w:style>
  <w:style w:type="paragraph" w:styleId="Heading1">
    <w:name w:val="heading 1"/>
    <w:basedOn w:val="Normal"/>
    <w:next w:val="Normal"/>
    <w:link w:val="Heading1Char"/>
    <w:qFormat/>
    <w:rsid w:val="009E22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Subtitle"/>
    <w:next w:val="Normal"/>
    <w:link w:val="Heading3Char"/>
    <w:uiPriority w:val="9"/>
    <w:unhideWhenUsed/>
    <w:qFormat/>
    <w:rsid w:val="00F57AFC"/>
    <w:pPr>
      <w:numPr>
        <w:ilvl w:val="0"/>
      </w:numPr>
      <w:tabs>
        <w:tab w:val="center" w:pos="4320"/>
        <w:tab w:val="right" w:pos="8640"/>
      </w:tabs>
      <w:spacing w:before="120" w:after="40"/>
      <w:outlineLvl w:val="2"/>
    </w:pPr>
    <w:rPr>
      <w:rFonts w:ascii="Arial" w:eastAsiaTheme="minorEastAsia" w:hAnsi="Arial" w:cs="Times New Roman"/>
      <w:b/>
      <w:bCs/>
      <w:i w:val="0"/>
      <w:iCs w:val="0"/>
      <w:color w:val="auto"/>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033F6"/>
    <w:pPr>
      <w:tabs>
        <w:tab w:val="center" w:pos="4680"/>
        <w:tab w:val="right" w:pos="9360"/>
      </w:tabs>
      <w:spacing w:after="0"/>
    </w:pPr>
    <w:rPr>
      <w:rFonts w:ascii="Times New Roman" w:eastAsia="Times New Roman" w:hAnsi="Times New Roman" w:cs="Times New Roman"/>
      <w:color w:val="auto"/>
      <w:sz w:val="24"/>
      <w:szCs w:val="24"/>
    </w:rPr>
  </w:style>
  <w:style w:type="character" w:customStyle="1" w:styleId="HeaderChar">
    <w:name w:val="Header Char"/>
    <w:basedOn w:val="DefaultParagraphFont"/>
    <w:link w:val="Header"/>
    <w:rsid w:val="00C033F6"/>
    <w:rPr>
      <w:sz w:val="24"/>
      <w:szCs w:val="24"/>
    </w:rPr>
  </w:style>
  <w:style w:type="paragraph" w:styleId="Footer">
    <w:name w:val="footer"/>
    <w:basedOn w:val="Normal"/>
    <w:link w:val="FooterChar"/>
    <w:rsid w:val="00C033F6"/>
    <w:pPr>
      <w:tabs>
        <w:tab w:val="center" w:pos="4680"/>
        <w:tab w:val="right" w:pos="9360"/>
      </w:tabs>
      <w:spacing w:after="0"/>
    </w:pPr>
    <w:rPr>
      <w:rFonts w:ascii="Times New Roman" w:eastAsia="Times New Roman" w:hAnsi="Times New Roman" w:cs="Times New Roman"/>
      <w:color w:val="auto"/>
      <w:sz w:val="24"/>
      <w:szCs w:val="24"/>
    </w:rPr>
  </w:style>
  <w:style w:type="character" w:customStyle="1" w:styleId="FooterChar">
    <w:name w:val="Footer Char"/>
    <w:basedOn w:val="DefaultParagraphFont"/>
    <w:link w:val="Footer"/>
    <w:rsid w:val="00C033F6"/>
    <w:rPr>
      <w:sz w:val="24"/>
      <w:szCs w:val="24"/>
    </w:rPr>
  </w:style>
  <w:style w:type="paragraph" w:styleId="BalloonText">
    <w:name w:val="Balloon Text"/>
    <w:basedOn w:val="Normal"/>
    <w:link w:val="BalloonTextChar"/>
    <w:rsid w:val="0087282A"/>
    <w:pPr>
      <w:spacing w:after="0"/>
    </w:pPr>
    <w:rPr>
      <w:rFonts w:ascii="Tahoma" w:hAnsi="Tahoma" w:cs="Tahoma"/>
      <w:sz w:val="16"/>
      <w:szCs w:val="16"/>
    </w:rPr>
  </w:style>
  <w:style w:type="character" w:customStyle="1" w:styleId="BalloonTextChar">
    <w:name w:val="Balloon Text Char"/>
    <w:basedOn w:val="DefaultParagraphFont"/>
    <w:link w:val="BalloonText"/>
    <w:rsid w:val="0087282A"/>
    <w:rPr>
      <w:rFonts w:ascii="Tahoma" w:eastAsiaTheme="minorHAnsi" w:hAnsi="Tahoma" w:cs="Tahoma"/>
      <w:color w:val="262626" w:themeColor="text1" w:themeTint="D9"/>
      <w:sz w:val="16"/>
      <w:szCs w:val="16"/>
    </w:rPr>
  </w:style>
  <w:style w:type="table" w:styleId="TableGrid">
    <w:name w:val="Table Grid"/>
    <w:basedOn w:val="TableNormal"/>
    <w:rsid w:val="00541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7AD5"/>
    <w:pPr>
      <w:ind w:left="720"/>
      <w:contextualSpacing/>
    </w:pPr>
  </w:style>
  <w:style w:type="table" w:styleId="LightShading-Accent3">
    <w:name w:val="Light Shading Accent 3"/>
    <w:basedOn w:val="TableNormal"/>
    <w:uiPriority w:val="60"/>
    <w:rsid w:val="000453C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Shading1-Accent3">
    <w:name w:val="Medium Shading 1 Accent 3"/>
    <w:basedOn w:val="TableNormal"/>
    <w:uiPriority w:val="63"/>
    <w:rsid w:val="000453C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List-Accent3">
    <w:name w:val="Light List Accent 3"/>
    <w:basedOn w:val="TableNormal"/>
    <w:uiPriority w:val="61"/>
    <w:rsid w:val="000453C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1">
    <w:name w:val="Light List Accent 1"/>
    <w:basedOn w:val="TableNormal"/>
    <w:uiPriority w:val="61"/>
    <w:rsid w:val="000453C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F77071"/>
    <w:rPr>
      <w:color w:val="0000FF" w:themeColor="hyperlink"/>
      <w:u w:val="single"/>
    </w:rPr>
  </w:style>
  <w:style w:type="character" w:customStyle="1" w:styleId="Heading3Char">
    <w:name w:val="Heading 3 Char"/>
    <w:basedOn w:val="DefaultParagraphFont"/>
    <w:link w:val="Heading3"/>
    <w:uiPriority w:val="9"/>
    <w:rsid w:val="00F57AFC"/>
    <w:rPr>
      <w:rFonts w:ascii="Arial" w:eastAsiaTheme="minorEastAsia" w:hAnsi="Arial"/>
      <w:b/>
      <w:bCs/>
      <w:sz w:val="24"/>
      <w:szCs w:val="24"/>
    </w:rPr>
  </w:style>
  <w:style w:type="paragraph" w:styleId="NormalWeb">
    <w:name w:val="Normal (Web)"/>
    <w:basedOn w:val="Normal"/>
    <w:uiPriority w:val="99"/>
    <w:unhideWhenUsed/>
    <w:rsid w:val="00F57AFC"/>
    <w:pPr>
      <w:spacing w:after="100" w:afterAutospacing="1"/>
    </w:pPr>
    <w:rPr>
      <w:rFonts w:ascii="Arial" w:eastAsiaTheme="minorEastAsia" w:hAnsi="Arial" w:cs="Times New Roman"/>
      <w:color w:val="auto"/>
      <w:sz w:val="24"/>
      <w:szCs w:val="20"/>
    </w:rPr>
  </w:style>
  <w:style w:type="paragraph" w:styleId="Subtitle">
    <w:name w:val="Subtitle"/>
    <w:basedOn w:val="Normal"/>
    <w:next w:val="Normal"/>
    <w:link w:val="SubtitleChar"/>
    <w:qFormat/>
    <w:rsid w:val="00F57AF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F57AFC"/>
    <w:rPr>
      <w:rFonts w:asciiTheme="majorHAnsi" w:eastAsiaTheme="majorEastAsia" w:hAnsiTheme="majorHAnsi" w:cstheme="majorBidi"/>
      <w:i/>
      <w:iCs/>
      <w:color w:val="4F81BD" w:themeColor="accent1"/>
      <w:spacing w:val="15"/>
      <w:sz w:val="24"/>
      <w:szCs w:val="24"/>
    </w:rPr>
  </w:style>
  <w:style w:type="character" w:styleId="FollowedHyperlink">
    <w:name w:val="FollowedHyperlink"/>
    <w:basedOn w:val="DefaultParagraphFont"/>
    <w:rsid w:val="00C736D5"/>
    <w:rPr>
      <w:color w:val="800080" w:themeColor="followedHyperlink"/>
      <w:u w:val="single"/>
    </w:rPr>
  </w:style>
  <w:style w:type="table" w:styleId="LightList">
    <w:name w:val="Light List"/>
    <w:basedOn w:val="TableNormal"/>
    <w:uiPriority w:val="61"/>
    <w:rsid w:val="00EA09E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3">
    <w:name w:val="Table Grid 3"/>
    <w:basedOn w:val="TableNormal"/>
    <w:rsid w:val="00EA09EE"/>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9E2269"/>
    <w:rPr>
      <w:rFonts w:asciiTheme="majorHAnsi" w:eastAsiaTheme="majorEastAsia" w:hAnsiTheme="majorHAnsi" w:cstheme="majorBidi"/>
      <w:b/>
      <w:bCs/>
      <w:color w:val="365F91" w:themeColor="accent1" w:themeShade="BF"/>
      <w:sz w:val="28"/>
      <w:szCs w:val="28"/>
    </w:rPr>
  </w:style>
  <w:style w:type="paragraph" w:customStyle="1" w:styleId="MassDOHHeader">
    <w:name w:val="MassDOH Header"/>
    <w:basedOn w:val="Normal"/>
    <w:qFormat/>
    <w:rsid w:val="009E2269"/>
    <w:pPr>
      <w:spacing w:after="200"/>
      <w:jc w:val="center"/>
    </w:pPr>
    <w:rPr>
      <w:rFonts w:ascii="Arial" w:eastAsiaTheme="minorEastAsia" w:hAnsi="Arial" w:cs="Times New Roman"/>
      <w:bCs/>
      <w:caps/>
      <w:color w:val="FFFFFF" w:themeColor="background1"/>
      <w:spacing w:val="20"/>
      <w:sz w:val="22"/>
      <w:szCs w:val="24"/>
    </w:rPr>
  </w:style>
  <w:style w:type="paragraph" w:styleId="ListBullet">
    <w:name w:val="List Bullet"/>
    <w:basedOn w:val="Normal"/>
    <w:autoRedefine/>
    <w:uiPriority w:val="99"/>
    <w:unhideWhenUsed/>
    <w:qFormat/>
    <w:rsid w:val="00D31B1D"/>
    <w:pPr>
      <w:tabs>
        <w:tab w:val="left" w:pos="0"/>
      </w:tabs>
      <w:spacing w:after="200"/>
      <w:contextualSpacing/>
    </w:pPr>
    <w:rPr>
      <w:rFonts w:ascii="Arial" w:eastAsiaTheme="minorEastAsia" w:hAnsi="Arial" w:cs="Times New Roman"/>
      <w:color w:val="000000" w:themeColor="text1"/>
      <w:sz w:val="24"/>
      <w:szCs w:val="28"/>
    </w:rPr>
  </w:style>
  <w:style w:type="character" w:styleId="CommentReference">
    <w:name w:val="annotation reference"/>
    <w:basedOn w:val="DefaultParagraphFont"/>
    <w:rsid w:val="005834BC"/>
    <w:rPr>
      <w:sz w:val="16"/>
      <w:szCs w:val="16"/>
    </w:rPr>
  </w:style>
  <w:style w:type="paragraph" w:styleId="CommentText">
    <w:name w:val="annotation text"/>
    <w:basedOn w:val="Normal"/>
    <w:link w:val="CommentTextChar"/>
    <w:rsid w:val="005834BC"/>
    <w:rPr>
      <w:sz w:val="20"/>
      <w:szCs w:val="20"/>
    </w:rPr>
  </w:style>
  <w:style w:type="character" w:customStyle="1" w:styleId="CommentTextChar">
    <w:name w:val="Comment Text Char"/>
    <w:basedOn w:val="DefaultParagraphFont"/>
    <w:link w:val="CommentText"/>
    <w:rsid w:val="005834BC"/>
    <w:rPr>
      <w:rFonts w:asciiTheme="minorHAnsi" w:eastAsiaTheme="minorHAnsi" w:hAnsiTheme="minorHAnsi" w:cstheme="minorBidi"/>
      <w:color w:val="262626" w:themeColor="text1" w:themeTint="D9"/>
    </w:rPr>
  </w:style>
  <w:style w:type="paragraph" w:styleId="CommentSubject">
    <w:name w:val="annotation subject"/>
    <w:basedOn w:val="CommentText"/>
    <w:next w:val="CommentText"/>
    <w:link w:val="CommentSubjectChar"/>
    <w:rsid w:val="005834BC"/>
    <w:rPr>
      <w:b/>
      <w:bCs/>
    </w:rPr>
  </w:style>
  <w:style w:type="character" w:customStyle="1" w:styleId="CommentSubjectChar">
    <w:name w:val="Comment Subject Char"/>
    <w:basedOn w:val="CommentTextChar"/>
    <w:link w:val="CommentSubject"/>
    <w:rsid w:val="005834BC"/>
    <w:rPr>
      <w:rFonts w:asciiTheme="minorHAnsi" w:eastAsiaTheme="minorHAnsi" w:hAnsiTheme="minorHAnsi" w:cstheme="minorBidi"/>
      <w:b/>
      <w:bCs/>
      <w:color w:val="262626" w:themeColor="text1" w:themeTint="D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3F6"/>
    <w:pPr>
      <w:spacing w:after="180"/>
    </w:pPr>
    <w:rPr>
      <w:rFonts w:asciiTheme="minorHAnsi" w:eastAsiaTheme="minorHAnsi" w:hAnsiTheme="minorHAnsi" w:cstheme="minorBidi"/>
      <w:color w:val="262626" w:themeColor="text1" w:themeTint="D9"/>
      <w:sz w:val="18"/>
      <w:szCs w:val="22"/>
    </w:rPr>
  </w:style>
  <w:style w:type="paragraph" w:styleId="Heading1">
    <w:name w:val="heading 1"/>
    <w:basedOn w:val="Normal"/>
    <w:next w:val="Normal"/>
    <w:link w:val="Heading1Char"/>
    <w:qFormat/>
    <w:rsid w:val="009E22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Subtitle"/>
    <w:next w:val="Normal"/>
    <w:link w:val="Heading3Char"/>
    <w:uiPriority w:val="9"/>
    <w:unhideWhenUsed/>
    <w:qFormat/>
    <w:rsid w:val="00F57AFC"/>
    <w:pPr>
      <w:numPr>
        <w:ilvl w:val="0"/>
      </w:numPr>
      <w:tabs>
        <w:tab w:val="center" w:pos="4320"/>
        <w:tab w:val="right" w:pos="8640"/>
      </w:tabs>
      <w:spacing w:before="120" w:after="40"/>
      <w:outlineLvl w:val="2"/>
    </w:pPr>
    <w:rPr>
      <w:rFonts w:ascii="Arial" w:eastAsiaTheme="minorEastAsia" w:hAnsi="Arial" w:cs="Times New Roman"/>
      <w:b/>
      <w:bCs/>
      <w:i w:val="0"/>
      <w:iCs w:val="0"/>
      <w:color w:val="auto"/>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033F6"/>
    <w:pPr>
      <w:tabs>
        <w:tab w:val="center" w:pos="4680"/>
        <w:tab w:val="right" w:pos="9360"/>
      </w:tabs>
      <w:spacing w:after="0"/>
    </w:pPr>
    <w:rPr>
      <w:rFonts w:ascii="Times New Roman" w:eastAsia="Times New Roman" w:hAnsi="Times New Roman" w:cs="Times New Roman"/>
      <w:color w:val="auto"/>
      <w:sz w:val="24"/>
      <w:szCs w:val="24"/>
    </w:rPr>
  </w:style>
  <w:style w:type="character" w:customStyle="1" w:styleId="HeaderChar">
    <w:name w:val="Header Char"/>
    <w:basedOn w:val="DefaultParagraphFont"/>
    <w:link w:val="Header"/>
    <w:rsid w:val="00C033F6"/>
    <w:rPr>
      <w:sz w:val="24"/>
      <w:szCs w:val="24"/>
    </w:rPr>
  </w:style>
  <w:style w:type="paragraph" w:styleId="Footer">
    <w:name w:val="footer"/>
    <w:basedOn w:val="Normal"/>
    <w:link w:val="FooterChar"/>
    <w:rsid w:val="00C033F6"/>
    <w:pPr>
      <w:tabs>
        <w:tab w:val="center" w:pos="4680"/>
        <w:tab w:val="right" w:pos="9360"/>
      </w:tabs>
      <w:spacing w:after="0"/>
    </w:pPr>
    <w:rPr>
      <w:rFonts w:ascii="Times New Roman" w:eastAsia="Times New Roman" w:hAnsi="Times New Roman" w:cs="Times New Roman"/>
      <w:color w:val="auto"/>
      <w:sz w:val="24"/>
      <w:szCs w:val="24"/>
    </w:rPr>
  </w:style>
  <w:style w:type="character" w:customStyle="1" w:styleId="FooterChar">
    <w:name w:val="Footer Char"/>
    <w:basedOn w:val="DefaultParagraphFont"/>
    <w:link w:val="Footer"/>
    <w:rsid w:val="00C033F6"/>
    <w:rPr>
      <w:sz w:val="24"/>
      <w:szCs w:val="24"/>
    </w:rPr>
  </w:style>
  <w:style w:type="paragraph" w:styleId="BalloonText">
    <w:name w:val="Balloon Text"/>
    <w:basedOn w:val="Normal"/>
    <w:link w:val="BalloonTextChar"/>
    <w:rsid w:val="0087282A"/>
    <w:pPr>
      <w:spacing w:after="0"/>
    </w:pPr>
    <w:rPr>
      <w:rFonts w:ascii="Tahoma" w:hAnsi="Tahoma" w:cs="Tahoma"/>
      <w:sz w:val="16"/>
      <w:szCs w:val="16"/>
    </w:rPr>
  </w:style>
  <w:style w:type="character" w:customStyle="1" w:styleId="BalloonTextChar">
    <w:name w:val="Balloon Text Char"/>
    <w:basedOn w:val="DefaultParagraphFont"/>
    <w:link w:val="BalloonText"/>
    <w:rsid w:val="0087282A"/>
    <w:rPr>
      <w:rFonts w:ascii="Tahoma" w:eastAsiaTheme="minorHAnsi" w:hAnsi="Tahoma" w:cs="Tahoma"/>
      <w:color w:val="262626" w:themeColor="text1" w:themeTint="D9"/>
      <w:sz w:val="16"/>
      <w:szCs w:val="16"/>
    </w:rPr>
  </w:style>
  <w:style w:type="table" w:styleId="TableGrid">
    <w:name w:val="Table Grid"/>
    <w:basedOn w:val="TableNormal"/>
    <w:rsid w:val="00541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7AD5"/>
    <w:pPr>
      <w:ind w:left="720"/>
      <w:contextualSpacing/>
    </w:pPr>
  </w:style>
  <w:style w:type="table" w:styleId="LightShading-Accent3">
    <w:name w:val="Light Shading Accent 3"/>
    <w:basedOn w:val="TableNormal"/>
    <w:uiPriority w:val="60"/>
    <w:rsid w:val="000453C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Shading1-Accent3">
    <w:name w:val="Medium Shading 1 Accent 3"/>
    <w:basedOn w:val="TableNormal"/>
    <w:uiPriority w:val="63"/>
    <w:rsid w:val="000453C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List-Accent3">
    <w:name w:val="Light List Accent 3"/>
    <w:basedOn w:val="TableNormal"/>
    <w:uiPriority w:val="61"/>
    <w:rsid w:val="000453C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1">
    <w:name w:val="Light List Accent 1"/>
    <w:basedOn w:val="TableNormal"/>
    <w:uiPriority w:val="61"/>
    <w:rsid w:val="000453C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F77071"/>
    <w:rPr>
      <w:color w:val="0000FF" w:themeColor="hyperlink"/>
      <w:u w:val="single"/>
    </w:rPr>
  </w:style>
  <w:style w:type="character" w:customStyle="1" w:styleId="Heading3Char">
    <w:name w:val="Heading 3 Char"/>
    <w:basedOn w:val="DefaultParagraphFont"/>
    <w:link w:val="Heading3"/>
    <w:uiPriority w:val="9"/>
    <w:rsid w:val="00F57AFC"/>
    <w:rPr>
      <w:rFonts w:ascii="Arial" w:eastAsiaTheme="minorEastAsia" w:hAnsi="Arial"/>
      <w:b/>
      <w:bCs/>
      <w:sz w:val="24"/>
      <w:szCs w:val="24"/>
    </w:rPr>
  </w:style>
  <w:style w:type="paragraph" w:styleId="NormalWeb">
    <w:name w:val="Normal (Web)"/>
    <w:basedOn w:val="Normal"/>
    <w:uiPriority w:val="99"/>
    <w:unhideWhenUsed/>
    <w:rsid w:val="00F57AFC"/>
    <w:pPr>
      <w:spacing w:after="100" w:afterAutospacing="1"/>
    </w:pPr>
    <w:rPr>
      <w:rFonts w:ascii="Arial" w:eastAsiaTheme="minorEastAsia" w:hAnsi="Arial" w:cs="Times New Roman"/>
      <w:color w:val="auto"/>
      <w:sz w:val="24"/>
      <w:szCs w:val="20"/>
    </w:rPr>
  </w:style>
  <w:style w:type="paragraph" w:styleId="Subtitle">
    <w:name w:val="Subtitle"/>
    <w:basedOn w:val="Normal"/>
    <w:next w:val="Normal"/>
    <w:link w:val="SubtitleChar"/>
    <w:qFormat/>
    <w:rsid w:val="00F57AF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F57AFC"/>
    <w:rPr>
      <w:rFonts w:asciiTheme="majorHAnsi" w:eastAsiaTheme="majorEastAsia" w:hAnsiTheme="majorHAnsi" w:cstheme="majorBidi"/>
      <w:i/>
      <w:iCs/>
      <w:color w:val="4F81BD" w:themeColor="accent1"/>
      <w:spacing w:val="15"/>
      <w:sz w:val="24"/>
      <w:szCs w:val="24"/>
    </w:rPr>
  </w:style>
  <w:style w:type="character" w:styleId="FollowedHyperlink">
    <w:name w:val="FollowedHyperlink"/>
    <w:basedOn w:val="DefaultParagraphFont"/>
    <w:rsid w:val="00C736D5"/>
    <w:rPr>
      <w:color w:val="800080" w:themeColor="followedHyperlink"/>
      <w:u w:val="single"/>
    </w:rPr>
  </w:style>
  <w:style w:type="table" w:styleId="LightList">
    <w:name w:val="Light List"/>
    <w:basedOn w:val="TableNormal"/>
    <w:uiPriority w:val="61"/>
    <w:rsid w:val="00EA09E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3">
    <w:name w:val="Table Grid 3"/>
    <w:basedOn w:val="TableNormal"/>
    <w:rsid w:val="00EA09EE"/>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9E2269"/>
    <w:rPr>
      <w:rFonts w:asciiTheme="majorHAnsi" w:eastAsiaTheme="majorEastAsia" w:hAnsiTheme="majorHAnsi" w:cstheme="majorBidi"/>
      <w:b/>
      <w:bCs/>
      <w:color w:val="365F91" w:themeColor="accent1" w:themeShade="BF"/>
      <w:sz w:val="28"/>
      <w:szCs w:val="28"/>
    </w:rPr>
  </w:style>
  <w:style w:type="paragraph" w:customStyle="1" w:styleId="MassDOHHeader">
    <w:name w:val="MassDOH Header"/>
    <w:basedOn w:val="Normal"/>
    <w:qFormat/>
    <w:rsid w:val="009E2269"/>
    <w:pPr>
      <w:spacing w:after="200"/>
      <w:jc w:val="center"/>
    </w:pPr>
    <w:rPr>
      <w:rFonts w:ascii="Arial" w:eastAsiaTheme="minorEastAsia" w:hAnsi="Arial" w:cs="Times New Roman"/>
      <w:bCs/>
      <w:caps/>
      <w:color w:val="FFFFFF" w:themeColor="background1"/>
      <w:spacing w:val="20"/>
      <w:sz w:val="22"/>
      <w:szCs w:val="24"/>
    </w:rPr>
  </w:style>
  <w:style w:type="paragraph" w:styleId="ListBullet">
    <w:name w:val="List Bullet"/>
    <w:basedOn w:val="Normal"/>
    <w:autoRedefine/>
    <w:uiPriority w:val="99"/>
    <w:unhideWhenUsed/>
    <w:qFormat/>
    <w:rsid w:val="00D31B1D"/>
    <w:pPr>
      <w:tabs>
        <w:tab w:val="left" w:pos="0"/>
      </w:tabs>
      <w:spacing w:after="200"/>
      <w:contextualSpacing/>
    </w:pPr>
    <w:rPr>
      <w:rFonts w:ascii="Arial" w:eastAsiaTheme="minorEastAsia" w:hAnsi="Arial" w:cs="Times New Roman"/>
      <w:color w:val="000000" w:themeColor="text1"/>
      <w:sz w:val="24"/>
      <w:szCs w:val="28"/>
    </w:rPr>
  </w:style>
  <w:style w:type="character" w:styleId="CommentReference">
    <w:name w:val="annotation reference"/>
    <w:basedOn w:val="DefaultParagraphFont"/>
    <w:rsid w:val="005834BC"/>
    <w:rPr>
      <w:sz w:val="16"/>
      <w:szCs w:val="16"/>
    </w:rPr>
  </w:style>
  <w:style w:type="paragraph" w:styleId="CommentText">
    <w:name w:val="annotation text"/>
    <w:basedOn w:val="Normal"/>
    <w:link w:val="CommentTextChar"/>
    <w:rsid w:val="005834BC"/>
    <w:rPr>
      <w:sz w:val="20"/>
      <w:szCs w:val="20"/>
    </w:rPr>
  </w:style>
  <w:style w:type="character" w:customStyle="1" w:styleId="CommentTextChar">
    <w:name w:val="Comment Text Char"/>
    <w:basedOn w:val="DefaultParagraphFont"/>
    <w:link w:val="CommentText"/>
    <w:rsid w:val="005834BC"/>
    <w:rPr>
      <w:rFonts w:asciiTheme="minorHAnsi" w:eastAsiaTheme="minorHAnsi" w:hAnsiTheme="minorHAnsi" w:cstheme="minorBidi"/>
      <w:color w:val="262626" w:themeColor="text1" w:themeTint="D9"/>
    </w:rPr>
  </w:style>
  <w:style w:type="paragraph" w:styleId="CommentSubject">
    <w:name w:val="annotation subject"/>
    <w:basedOn w:val="CommentText"/>
    <w:next w:val="CommentText"/>
    <w:link w:val="CommentSubjectChar"/>
    <w:rsid w:val="005834BC"/>
    <w:rPr>
      <w:b/>
      <w:bCs/>
    </w:rPr>
  </w:style>
  <w:style w:type="character" w:customStyle="1" w:styleId="CommentSubjectChar">
    <w:name w:val="Comment Subject Char"/>
    <w:basedOn w:val="CommentTextChar"/>
    <w:link w:val="CommentSubject"/>
    <w:rsid w:val="005834BC"/>
    <w:rPr>
      <w:rFonts w:asciiTheme="minorHAnsi" w:eastAsiaTheme="minorHAnsi" w:hAnsiTheme="minorHAnsi" w:cstheme="minorBidi"/>
      <w:b/>
      <w:bCs/>
      <w:color w:val="262626" w:themeColor="text1" w:themeTint="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9409">
      <w:bodyDiv w:val="1"/>
      <w:marLeft w:val="0"/>
      <w:marRight w:val="0"/>
      <w:marTop w:val="0"/>
      <w:marBottom w:val="0"/>
      <w:divBdr>
        <w:top w:val="none" w:sz="0" w:space="0" w:color="auto"/>
        <w:left w:val="none" w:sz="0" w:space="0" w:color="auto"/>
        <w:bottom w:val="none" w:sz="0" w:space="0" w:color="auto"/>
        <w:right w:val="none" w:sz="0" w:space="0" w:color="auto"/>
      </w:divBdr>
    </w:div>
    <w:div w:id="46735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jpeg"/>
  <Relationship Id="rId11" Type="http://schemas.openxmlformats.org/officeDocument/2006/relationships/image" Target="media/image3.emf"/>
  <Relationship Id="rId12" Type="http://schemas.openxmlformats.org/officeDocument/2006/relationships/image" Target="media/image30.emf"/>
  <Relationship Id="rId13" Type="http://schemas.openxmlformats.org/officeDocument/2006/relationships/image" Target="media/image4.png"/>
  <Relationship Id="rId14" Type="http://schemas.openxmlformats.org/officeDocument/2006/relationships/image" Target="media/image5.png"/>
  <Relationship Id="rId15" Type="http://schemas.microsoft.com/office/2007/relationships/hdphoto" Target="media/hdphoto1.wdp"/>
  <Relationship Id="rId16" Type="http://schemas.openxmlformats.org/officeDocument/2006/relationships/image" Target="media/image50.png"/>
  <Relationship Id="rId17" Type="http://schemas.openxmlformats.org/officeDocument/2006/relationships/image" Target="media/image6.png"/>
  <Relationship Id="rId18" Type="http://schemas.openxmlformats.org/officeDocument/2006/relationships/image" Target="media/image7.png"/>
  <Relationship Id="rId19" Type="http://schemas.openxmlformats.org/officeDocument/2006/relationships/image" Target="media/image7.emf"/>
  <Relationship Id="rId2" Type="http://schemas.openxmlformats.org/officeDocument/2006/relationships/numbering" Target="numbering.xml"/>
  <Relationship Id="rId20" Type="http://schemas.openxmlformats.org/officeDocument/2006/relationships/hyperlink" TargetMode="External" Target="http://www.mass.gov/dph/environmental%20health"/>
  <Relationship Id="rId21" Type="http://schemas.openxmlformats.org/officeDocument/2006/relationships/hyperlink" TargetMode="External" Target="http://www.mass.gov/dph/environmental%20health"/>
  <Relationship Id="rId22" Type="http://schemas.openxmlformats.org/officeDocument/2006/relationships/header" Target="header1.xml"/>
  <Relationship Id="rId23" Type="http://schemas.openxmlformats.org/officeDocument/2006/relationships/header" Target="header2.xml"/>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header" Target="header3.xml"/>
  <Relationship Id="rId27" Type="http://schemas.openxmlformats.org/officeDocument/2006/relationships/footer" Target="footer3.xml"/>
  <Relationship Id="rId28" Type="http://schemas.openxmlformats.org/officeDocument/2006/relationships/fontTable" Target="fontTable.xml"/>
  <Relationship Id="rId29"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5B342-4B5A-404B-A17C-41D616339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26</Lines>
  <Paragraphs>0</Paragraphs>
  <ScaleCrop>false</ScaleCrop>
  <HeadingPairs>
    <vt:vector size="2" baseType="variant">
      <vt:variant>
        <vt:lpstr>Title</vt:lpstr>
      </vt:variant>
      <vt:variant>
        <vt:i4>1</vt:i4>
      </vt:variant>
    </vt:vector>
  </HeadingPairs>
  <TitlesOfParts>
    <vt:vector size="1" baseType="lpstr">
      <vt:lpstr>BJAT Superfund Site Advisory</vt:lpstr>
    </vt:vector>
  </TitlesOfParts>
  <Manager>BEH</Manager>
  <Company>MDPH</Company>
  <LinksUpToDate>false</LinksUpToDate>
  <CharactersWithSpaces>23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2016-11-04T16:05:00Z</dcterms:created>
  <dc:creator>Community Assessment Program</dc:creator>
  <keywords>BJAT; 300 Fisher Street, Franklin, MA; zinc; mercury</keywords>
  <lastModifiedBy/>
  <lastPrinted>2016-11-04T13:47:00Z</lastPrinted>
  <dcterms:modified xsi:type="dcterms:W3CDTF">2016-11-04T16:05:00Z</dcterms:modified>
  <revision>2</revision>
  <dc:subject>BJAT Supefund Factsheet , at 300 Fisher Street</dc:subject>
  <dc:title>BJAT Superfund Site Advisory</dc:title>
</coreProperties>
</file>