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1B0A36F6" w14:textId="77777777" w:rsidR="00777837" w:rsidRDefault="00777837" w:rsidP="00B8281C">
      <w:pPr>
        <w:jc w:val="center"/>
        <w:rPr>
          <w:b/>
          <w:bCs/>
          <w:u w:val="single"/>
        </w:rPr>
      </w:pPr>
    </w:p>
    <w:p w14:paraId="61B7A656" w14:textId="2ED42132" w:rsidR="00B8281C" w:rsidRPr="00E50CEF" w:rsidRDefault="00B8281C" w:rsidP="00B8281C">
      <w:pPr>
        <w:jc w:val="center"/>
        <w:rPr>
          <w:b/>
          <w:bCs/>
          <w:u w:val="single"/>
        </w:rPr>
      </w:pPr>
      <w:r w:rsidRPr="00E50CEF">
        <w:rPr>
          <w:b/>
          <w:bCs/>
          <w:u w:val="single"/>
        </w:rPr>
        <w:t>BOARD OF ALLIED MENTAL HEALTH AND HUMAN SERVICES PROFESSIONS</w:t>
      </w:r>
    </w:p>
    <w:p w14:paraId="5D751C9D" w14:textId="77777777" w:rsidR="00B8281C" w:rsidRDefault="00B8281C" w:rsidP="00B8281C">
      <w:pPr>
        <w:jc w:val="center"/>
      </w:pPr>
    </w:p>
    <w:p w14:paraId="70D79809" w14:textId="77777777" w:rsidR="00B8281C" w:rsidRPr="00446D1B" w:rsidRDefault="00B8281C" w:rsidP="00B8281C">
      <w:pPr>
        <w:tabs>
          <w:tab w:val="left" w:pos="7200"/>
        </w:tabs>
        <w:jc w:val="center"/>
        <w:rPr>
          <w:b/>
          <w:szCs w:val="24"/>
          <w:u w:val="single"/>
        </w:rPr>
      </w:pPr>
      <w:r w:rsidRPr="00446D1B">
        <w:rPr>
          <w:b/>
          <w:szCs w:val="24"/>
          <w:u w:val="single"/>
        </w:rPr>
        <w:t>MEETING AGENDA</w:t>
      </w:r>
    </w:p>
    <w:p w14:paraId="19F08BC8" w14:textId="77777777" w:rsidR="00B8281C" w:rsidRPr="00706C39" w:rsidRDefault="00B8281C" w:rsidP="00B8281C">
      <w:pPr>
        <w:ind w:left="1440" w:hanging="1440"/>
        <w:jc w:val="center"/>
        <w:rPr>
          <w:szCs w:val="24"/>
        </w:rPr>
      </w:pPr>
    </w:p>
    <w:p w14:paraId="3C2F2A88" w14:textId="1A028904" w:rsidR="00B8281C" w:rsidRPr="00706C39" w:rsidRDefault="00B8281C" w:rsidP="00B8281C">
      <w:pPr>
        <w:ind w:left="1440" w:hanging="1440"/>
        <w:rPr>
          <w:color w:val="000000"/>
          <w:szCs w:val="24"/>
        </w:rPr>
      </w:pPr>
      <w:r w:rsidRPr="00706C39">
        <w:rPr>
          <w:szCs w:val="24"/>
        </w:rPr>
        <w:t>Date:</w:t>
      </w:r>
      <w:r w:rsidRPr="00706C39">
        <w:rPr>
          <w:b/>
          <w:szCs w:val="24"/>
        </w:rPr>
        <w:t xml:space="preserve">  </w:t>
      </w:r>
      <w:r w:rsidR="000D21ED">
        <w:rPr>
          <w:szCs w:val="24"/>
        </w:rPr>
        <w:t>September 29</w:t>
      </w:r>
      <w:r>
        <w:rPr>
          <w:szCs w:val="24"/>
        </w:rPr>
        <w:t xml:space="preserve">, </w:t>
      </w:r>
      <w:proofErr w:type="gramStart"/>
      <w:r>
        <w:rPr>
          <w:szCs w:val="24"/>
        </w:rPr>
        <w:t>2023</w:t>
      </w:r>
      <w:proofErr w:type="gram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</w:t>
      </w:r>
      <w:r>
        <w:rPr>
          <w:szCs w:val="24"/>
        </w:rPr>
        <w:tab/>
      </w:r>
      <w:r>
        <w:rPr>
          <w:szCs w:val="24"/>
        </w:rPr>
        <w:tab/>
        <w:t xml:space="preserve"> </w:t>
      </w:r>
      <w:r>
        <w:rPr>
          <w:szCs w:val="24"/>
        </w:rPr>
        <w:tab/>
        <w:t xml:space="preserve">        </w:t>
      </w:r>
      <w:r w:rsidRPr="00706C39">
        <w:rPr>
          <w:szCs w:val="24"/>
        </w:rPr>
        <w:t xml:space="preserve">Time: </w:t>
      </w:r>
      <w:r>
        <w:rPr>
          <w:szCs w:val="24"/>
        </w:rPr>
        <w:t>10</w:t>
      </w:r>
      <w:r w:rsidRPr="00706C39">
        <w:rPr>
          <w:szCs w:val="24"/>
        </w:rPr>
        <w:t>:</w:t>
      </w:r>
      <w:r>
        <w:rPr>
          <w:szCs w:val="24"/>
        </w:rPr>
        <w:t>00</w:t>
      </w:r>
      <w:r w:rsidRPr="00706C39">
        <w:rPr>
          <w:szCs w:val="24"/>
        </w:rPr>
        <w:t> </w:t>
      </w:r>
      <w:r w:rsidRPr="00706C39">
        <w:rPr>
          <w:color w:val="000000"/>
          <w:szCs w:val="24"/>
        </w:rPr>
        <w:t>a.m.</w:t>
      </w:r>
    </w:p>
    <w:p w14:paraId="787F8A0E" w14:textId="77777777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6095B6D" w14:textId="77777777" w:rsidR="00A553E4" w:rsidRDefault="00A553E4" w:rsidP="00A553E4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Meeting commences</w:t>
      </w:r>
      <w:r>
        <w:rPr>
          <w:rFonts w:ascii="Times New Roman" w:hAnsi="Times New Roman"/>
          <w:sz w:val="24"/>
          <w:szCs w:val="24"/>
        </w:rPr>
        <w:tab/>
      </w:r>
    </w:p>
    <w:p w14:paraId="50053E5C" w14:textId="77777777" w:rsidR="00A553E4" w:rsidRDefault="00A553E4" w:rsidP="00A553E4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Start w:id="0" w:name="_Hlk131429865"/>
    <w:p w14:paraId="7436407C" w14:textId="3815D365" w:rsidR="00A553E4" w:rsidRDefault="004E1BE6" w:rsidP="00A553E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"https://eohhs.webex.com/eohhs/j.php?MTID=m585b700dd4f8b1764ffc4ebf3b6a28c3"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A553E4" w:rsidRPr="004E1BE6">
        <w:rPr>
          <w:rStyle w:val="Hyperlink"/>
          <w:rFonts w:ascii="Times New Roman" w:hAnsi="Times New Roman"/>
          <w:sz w:val="24"/>
          <w:szCs w:val="24"/>
        </w:rPr>
        <w:t>Cisco Webex Videoconference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6054D8EB" w14:textId="77777777" w:rsidR="00A553E4" w:rsidRDefault="00A553E4" w:rsidP="00A553E4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bookmarkEnd w:id="0"/>
    <w:p w14:paraId="3212A396" w14:textId="62609230" w:rsidR="00A553E4" w:rsidRPr="0014735B" w:rsidRDefault="00A553E4" w:rsidP="00A553E4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Meeting number: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4E1BE6" w:rsidRPr="004E1BE6">
        <w:rPr>
          <w:rFonts w:ascii="Times New Roman" w:hAnsi="Times New Roman"/>
          <w:sz w:val="24"/>
          <w:szCs w:val="24"/>
        </w:rPr>
        <w:t>2531 494 0048</w:t>
      </w:r>
    </w:p>
    <w:p w14:paraId="101A80C5" w14:textId="516C5AC5" w:rsidR="00A553E4" w:rsidRPr="0014735B" w:rsidRDefault="00A553E4" w:rsidP="00A553E4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Password: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E1BE6" w:rsidRPr="004E1BE6">
        <w:rPr>
          <w:rFonts w:ascii="Times New Roman" w:hAnsi="Times New Roman"/>
          <w:sz w:val="24"/>
          <w:szCs w:val="24"/>
        </w:rPr>
        <w:t>JmGJ9mzmK77</w:t>
      </w:r>
    </w:p>
    <w:p w14:paraId="63CABFC9" w14:textId="5E3E78A1" w:rsidR="00A553E4" w:rsidRDefault="00A553E4" w:rsidP="00A553E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Host key: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E1BE6" w:rsidRPr="004E1BE6">
        <w:rPr>
          <w:rFonts w:ascii="Times New Roman" w:hAnsi="Times New Roman"/>
          <w:sz w:val="24"/>
          <w:szCs w:val="24"/>
        </w:rPr>
        <w:t>103669</w:t>
      </w:r>
    </w:p>
    <w:p w14:paraId="742C6107" w14:textId="77777777" w:rsidR="00A553E4" w:rsidRDefault="00A553E4" w:rsidP="00A553E4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14:paraId="65932FAB" w14:textId="7C25D7DF" w:rsidR="00A553E4" w:rsidRPr="0014735B" w:rsidRDefault="00A553E4" w:rsidP="004E1BE6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Phone: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E1BE6">
        <w:rPr>
          <w:rFonts w:ascii="Times New Roman" w:hAnsi="Times New Roman"/>
          <w:sz w:val="24"/>
          <w:szCs w:val="24"/>
        </w:rPr>
        <w:t>(</w:t>
      </w:r>
      <w:r w:rsidR="004E1BE6" w:rsidRPr="004E1BE6">
        <w:rPr>
          <w:rFonts w:ascii="Times New Roman" w:hAnsi="Times New Roman"/>
          <w:sz w:val="24"/>
          <w:szCs w:val="24"/>
        </w:rPr>
        <w:t>617</w:t>
      </w:r>
      <w:r w:rsidR="004E1BE6">
        <w:rPr>
          <w:rFonts w:ascii="Times New Roman" w:hAnsi="Times New Roman"/>
          <w:sz w:val="24"/>
          <w:szCs w:val="24"/>
        </w:rPr>
        <w:t xml:space="preserve">) </w:t>
      </w:r>
      <w:r w:rsidR="004E1BE6" w:rsidRPr="004E1BE6">
        <w:rPr>
          <w:rFonts w:ascii="Times New Roman" w:hAnsi="Times New Roman"/>
          <w:sz w:val="24"/>
          <w:szCs w:val="24"/>
        </w:rPr>
        <w:t xml:space="preserve">315-0704 </w:t>
      </w:r>
      <w:r w:rsidR="004E1BE6">
        <w:rPr>
          <w:rFonts w:ascii="Times New Roman" w:hAnsi="Times New Roman"/>
          <w:sz w:val="24"/>
          <w:szCs w:val="24"/>
        </w:rPr>
        <w:t>or (</w:t>
      </w:r>
      <w:r w:rsidR="004E1BE6" w:rsidRPr="004E1BE6">
        <w:rPr>
          <w:rFonts w:ascii="Times New Roman" w:hAnsi="Times New Roman"/>
          <w:sz w:val="24"/>
          <w:szCs w:val="24"/>
        </w:rPr>
        <w:t>650</w:t>
      </w:r>
      <w:r w:rsidR="004E1BE6">
        <w:rPr>
          <w:rFonts w:ascii="Times New Roman" w:hAnsi="Times New Roman"/>
          <w:sz w:val="24"/>
          <w:szCs w:val="24"/>
        </w:rPr>
        <w:t xml:space="preserve">) </w:t>
      </w:r>
      <w:r w:rsidR="004E1BE6" w:rsidRPr="004E1BE6">
        <w:rPr>
          <w:rFonts w:ascii="Times New Roman" w:hAnsi="Times New Roman"/>
          <w:sz w:val="24"/>
          <w:szCs w:val="24"/>
        </w:rPr>
        <w:t xml:space="preserve">479-3208 </w:t>
      </w:r>
    </w:p>
    <w:p w14:paraId="5A98A323" w14:textId="7B79D531" w:rsidR="00A553E4" w:rsidRPr="0014735B" w:rsidRDefault="00A553E4" w:rsidP="00A553E4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Access </w:t>
      </w:r>
      <w:r>
        <w:rPr>
          <w:rFonts w:ascii="Times New Roman" w:hAnsi="Times New Roman"/>
          <w:sz w:val="24"/>
          <w:szCs w:val="24"/>
        </w:rPr>
        <w:t>C</w:t>
      </w:r>
      <w:r w:rsidRPr="0014735B">
        <w:rPr>
          <w:rFonts w:ascii="Times New Roman" w:hAnsi="Times New Roman"/>
          <w:sz w:val="24"/>
          <w:szCs w:val="24"/>
        </w:rPr>
        <w:t xml:space="preserve">ode: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E1BE6" w:rsidRPr="004E1BE6">
        <w:rPr>
          <w:rFonts w:ascii="Times New Roman" w:hAnsi="Times New Roman"/>
          <w:sz w:val="24"/>
          <w:szCs w:val="24"/>
        </w:rPr>
        <w:t>2531 494 0048</w:t>
      </w:r>
    </w:p>
    <w:p w14:paraId="2CB764C3" w14:textId="134A6629" w:rsidR="00A553E4" w:rsidRPr="0014735B" w:rsidRDefault="00A553E4" w:rsidP="00A553E4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Host PIN: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E1BE6" w:rsidRPr="004E1BE6">
        <w:rPr>
          <w:rFonts w:ascii="Times New Roman" w:hAnsi="Times New Roman"/>
          <w:sz w:val="24"/>
          <w:szCs w:val="24"/>
        </w:rPr>
        <w:t>2057</w:t>
      </w:r>
    </w:p>
    <w:p w14:paraId="0ACA2D89" w14:textId="32ABB79D" w:rsidR="00B8281C" w:rsidRDefault="00B8281C" w:rsidP="00A553E4">
      <w:pPr>
        <w:pStyle w:val="NoSpacing"/>
        <w:tabs>
          <w:tab w:val="left" w:pos="720"/>
          <w:tab w:val="left" w:pos="1440"/>
          <w:tab w:val="left" w:pos="2160"/>
          <w:tab w:val="right" w:pos="9360"/>
        </w:tabs>
        <w:ind w:left="36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0941A52F" w14:textId="20714293" w:rsidR="00B8281C" w:rsidRPr="00A3093F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Board </w:t>
      </w:r>
      <w:r w:rsidR="000E532F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usiness</w:t>
      </w:r>
    </w:p>
    <w:p w14:paraId="366AA955" w14:textId="1CCB470A" w:rsidR="00B8281C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Roll </w:t>
      </w:r>
      <w:r w:rsidR="000E532F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all </w:t>
      </w:r>
      <w:r w:rsidR="000E532F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ote for </w:t>
      </w:r>
      <w:r w:rsidR="000E53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ttendance</w:t>
      </w:r>
    </w:p>
    <w:p w14:paraId="34EEF0A1" w14:textId="5895704F" w:rsidR="00B8281C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47189">
        <w:rPr>
          <w:rFonts w:ascii="Times New Roman" w:hAnsi="Times New Roman"/>
          <w:sz w:val="24"/>
          <w:szCs w:val="24"/>
        </w:rPr>
        <w:t xml:space="preserve">Public </w:t>
      </w:r>
      <w:r w:rsidR="000E532F">
        <w:rPr>
          <w:rFonts w:ascii="Times New Roman" w:hAnsi="Times New Roman"/>
          <w:sz w:val="24"/>
          <w:szCs w:val="24"/>
        </w:rPr>
        <w:t>m</w:t>
      </w:r>
      <w:r w:rsidRPr="00847189">
        <w:rPr>
          <w:rFonts w:ascii="Times New Roman" w:hAnsi="Times New Roman"/>
          <w:sz w:val="24"/>
          <w:szCs w:val="24"/>
        </w:rPr>
        <w:t xml:space="preserve">eeting </w:t>
      </w:r>
      <w:r w:rsidR="000E532F">
        <w:rPr>
          <w:rFonts w:ascii="Times New Roman" w:hAnsi="Times New Roman"/>
          <w:sz w:val="24"/>
          <w:szCs w:val="24"/>
        </w:rPr>
        <w:t>m</w:t>
      </w:r>
      <w:r w:rsidRPr="00847189">
        <w:rPr>
          <w:rFonts w:ascii="Times New Roman" w:hAnsi="Times New Roman"/>
          <w:sz w:val="24"/>
          <w:szCs w:val="24"/>
        </w:rPr>
        <w:t xml:space="preserve">inutes </w:t>
      </w:r>
      <w:r>
        <w:rPr>
          <w:rFonts w:ascii="Times New Roman" w:hAnsi="Times New Roman"/>
          <w:sz w:val="24"/>
          <w:szCs w:val="24"/>
        </w:rPr>
        <w:t>of</w:t>
      </w:r>
      <w:r w:rsidRPr="00847189">
        <w:rPr>
          <w:rFonts w:ascii="Times New Roman" w:hAnsi="Times New Roman"/>
          <w:sz w:val="24"/>
          <w:szCs w:val="24"/>
        </w:rPr>
        <w:t xml:space="preserve"> </w:t>
      </w:r>
      <w:r w:rsidR="000B69AA">
        <w:rPr>
          <w:rFonts w:ascii="Times New Roman" w:hAnsi="Times New Roman"/>
          <w:sz w:val="24"/>
          <w:szCs w:val="24"/>
        </w:rPr>
        <w:t>June 16</w:t>
      </w:r>
      <w:r>
        <w:rPr>
          <w:rFonts w:ascii="Times New Roman" w:hAnsi="Times New Roman"/>
          <w:sz w:val="24"/>
          <w:szCs w:val="24"/>
        </w:rPr>
        <w:t>, 2023</w:t>
      </w:r>
      <w:r w:rsidR="00EB7F06">
        <w:rPr>
          <w:rFonts w:ascii="Times New Roman" w:hAnsi="Times New Roman"/>
          <w:sz w:val="24"/>
          <w:szCs w:val="24"/>
        </w:rPr>
        <w:t xml:space="preserve"> - VOTE</w:t>
      </w:r>
    </w:p>
    <w:p w14:paraId="4D9226A8" w14:textId="2B62DD59" w:rsidR="00B8281C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Executive </w:t>
      </w:r>
      <w:r w:rsidR="000E532F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ession </w:t>
      </w:r>
      <w:r w:rsidR="000E532F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inutes of </w:t>
      </w:r>
      <w:r w:rsidR="000B69AA">
        <w:rPr>
          <w:rFonts w:ascii="Times New Roman" w:hAnsi="Times New Roman"/>
          <w:sz w:val="24"/>
          <w:szCs w:val="24"/>
        </w:rPr>
        <w:t>June 16</w:t>
      </w:r>
      <w:r>
        <w:rPr>
          <w:rFonts w:ascii="Times New Roman" w:hAnsi="Times New Roman"/>
          <w:sz w:val="24"/>
          <w:szCs w:val="24"/>
        </w:rPr>
        <w:t>, 2023</w:t>
      </w:r>
      <w:r w:rsidR="00EB7F06">
        <w:rPr>
          <w:rFonts w:ascii="Times New Roman" w:hAnsi="Times New Roman"/>
          <w:sz w:val="24"/>
          <w:szCs w:val="24"/>
        </w:rPr>
        <w:t xml:space="preserve"> </w:t>
      </w:r>
      <w:r w:rsidR="002F79F2">
        <w:rPr>
          <w:rFonts w:ascii="Times New Roman" w:hAnsi="Times New Roman"/>
          <w:sz w:val="24"/>
          <w:szCs w:val="24"/>
        </w:rPr>
        <w:t>–</w:t>
      </w:r>
      <w:r w:rsidR="00EB7F06">
        <w:rPr>
          <w:rFonts w:ascii="Times New Roman" w:hAnsi="Times New Roman"/>
          <w:sz w:val="24"/>
          <w:szCs w:val="24"/>
        </w:rPr>
        <w:t xml:space="preserve"> VOTE</w:t>
      </w:r>
    </w:p>
    <w:p w14:paraId="1A4BF41A" w14:textId="6842F940" w:rsidR="002F79F2" w:rsidRDefault="002F79F2" w:rsidP="00B8281C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Board meeting dates for 2024 – VOTE </w:t>
      </w:r>
    </w:p>
    <w:p w14:paraId="7AE1D085" w14:textId="3D205A14" w:rsidR="00B8281C" w:rsidRPr="008355F2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Ratification of </w:t>
      </w:r>
      <w:r w:rsidR="000E532F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ecisions by </w:t>
      </w:r>
      <w:r w:rsidR="000E532F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oard </w:t>
      </w:r>
      <w:r w:rsidR="000E532F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taff to </w:t>
      </w:r>
      <w:r w:rsidR="000E53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pprove </w:t>
      </w:r>
      <w:r w:rsidR="000E53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pplications</w:t>
      </w:r>
      <w:r w:rsidR="000644D6">
        <w:rPr>
          <w:rFonts w:ascii="Times New Roman" w:hAnsi="Times New Roman"/>
          <w:sz w:val="24"/>
          <w:szCs w:val="24"/>
        </w:rPr>
        <w:t xml:space="preserve"> -</w:t>
      </w:r>
      <w:r w:rsidR="00EB7F06">
        <w:rPr>
          <w:rFonts w:ascii="Times New Roman" w:hAnsi="Times New Roman"/>
          <w:sz w:val="24"/>
          <w:szCs w:val="24"/>
        </w:rPr>
        <w:t xml:space="preserve"> VOTE</w:t>
      </w:r>
    </w:p>
    <w:p w14:paraId="4409882F" w14:textId="59DCBA84" w:rsidR="00B8281C" w:rsidRPr="00DB3D04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723AC1">
        <w:rPr>
          <w:rFonts w:ascii="Times New Roman" w:hAnsi="Times New Roman"/>
          <w:sz w:val="24"/>
          <w:szCs w:val="24"/>
        </w:rPr>
        <w:t xml:space="preserve">Application </w:t>
      </w:r>
      <w:r w:rsidR="000E532F">
        <w:rPr>
          <w:rFonts w:ascii="Times New Roman" w:hAnsi="Times New Roman"/>
          <w:sz w:val="24"/>
          <w:szCs w:val="24"/>
        </w:rPr>
        <w:t>p</w:t>
      </w:r>
      <w:r w:rsidRPr="00723AC1">
        <w:rPr>
          <w:rFonts w:ascii="Times New Roman" w:hAnsi="Times New Roman"/>
          <w:sz w:val="24"/>
          <w:szCs w:val="24"/>
        </w:rPr>
        <w:t>rocessing</w:t>
      </w:r>
      <w:r>
        <w:rPr>
          <w:rFonts w:ascii="Times New Roman" w:hAnsi="Times New Roman"/>
          <w:sz w:val="24"/>
          <w:szCs w:val="24"/>
        </w:rPr>
        <w:t xml:space="preserve"> </w:t>
      </w:r>
      <w:r w:rsidR="000E532F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nder </w:t>
      </w:r>
      <w:r w:rsidR="000E53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pplication </w:t>
      </w:r>
      <w:r w:rsidR="000E532F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eview </w:t>
      </w:r>
      <w:r w:rsidR="000E532F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olicy</w:t>
      </w:r>
    </w:p>
    <w:p w14:paraId="3CBA554E" w14:textId="77777777" w:rsidR="00B8281C" w:rsidRPr="0052452C" w:rsidRDefault="00B8281C" w:rsidP="00B8281C">
      <w:pPr>
        <w:pStyle w:val="NoSpacing"/>
        <w:ind w:left="1440"/>
        <w:rPr>
          <w:rFonts w:ascii="Times New Roman" w:hAnsi="Times New Roman"/>
          <w:b/>
          <w:sz w:val="24"/>
          <w:szCs w:val="24"/>
        </w:rPr>
      </w:pPr>
    </w:p>
    <w:p w14:paraId="44932F15" w14:textId="0A8BBADB" w:rsidR="00EA00EE" w:rsidRDefault="00EA00EE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Hearing on denial of application</w:t>
      </w:r>
    </w:p>
    <w:p w14:paraId="2D8C2B57" w14:textId="6C2F7DF8" w:rsidR="00EA00EE" w:rsidRDefault="00EA00EE" w:rsidP="00EA00EE">
      <w:pPr>
        <w:pStyle w:val="NoSpacing"/>
        <w:numPr>
          <w:ilvl w:val="0"/>
          <w:numId w:val="10"/>
        </w:numPr>
        <w:rPr>
          <w:rFonts w:ascii="Times New Roman" w:hAnsi="Times New Roman"/>
          <w:bCs/>
          <w:sz w:val="24"/>
          <w:szCs w:val="24"/>
        </w:rPr>
      </w:pPr>
      <w:r w:rsidRPr="00421C8C">
        <w:rPr>
          <w:rFonts w:ascii="Times New Roman" w:hAnsi="Times New Roman"/>
          <w:bCs/>
          <w:sz w:val="24"/>
          <w:szCs w:val="24"/>
        </w:rPr>
        <w:t>Esther Kim, applicant for LMHC</w:t>
      </w:r>
      <w:r w:rsidR="00EB7F06">
        <w:rPr>
          <w:rFonts w:ascii="Times New Roman" w:hAnsi="Times New Roman"/>
          <w:bCs/>
          <w:sz w:val="24"/>
          <w:szCs w:val="24"/>
        </w:rPr>
        <w:t xml:space="preserve"> </w:t>
      </w:r>
      <w:r w:rsidR="00BD72AB">
        <w:rPr>
          <w:rFonts w:ascii="Times New Roman" w:hAnsi="Times New Roman"/>
          <w:bCs/>
          <w:sz w:val="24"/>
          <w:szCs w:val="24"/>
        </w:rPr>
        <w:t>–</w:t>
      </w:r>
      <w:r w:rsidR="00EB7F06">
        <w:rPr>
          <w:rFonts w:ascii="Times New Roman" w:hAnsi="Times New Roman"/>
          <w:bCs/>
          <w:sz w:val="24"/>
          <w:szCs w:val="24"/>
        </w:rPr>
        <w:t xml:space="preserve"> VOTE</w:t>
      </w:r>
    </w:p>
    <w:p w14:paraId="1C1E43E7" w14:textId="79B5C6AA" w:rsidR="00BD72AB" w:rsidRPr="00421C8C" w:rsidRDefault="00BD72AB" w:rsidP="00EA00EE">
      <w:pPr>
        <w:pStyle w:val="NoSpacing"/>
        <w:numPr>
          <w:ilvl w:val="0"/>
          <w:numId w:val="10"/>
        </w:numPr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Ferdiane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Cadet, applicant for LMHC – VOTE </w:t>
      </w:r>
    </w:p>
    <w:p w14:paraId="5FB5722A" w14:textId="551C9231" w:rsidR="00EA00EE" w:rsidRDefault="00EA00EE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42152CB" w14:textId="1114EAB7" w:rsidR="001A4990" w:rsidRDefault="001A4990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Monitoring </w:t>
      </w:r>
      <w:r w:rsidR="0069236F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nterview</w:t>
      </w:r>
    </w:p>
    <w:p w14:paraId="3A34CCBC" w14:textId="41A5EB20" w:rsidR="001A4990" w:rsidRDefault="001A4990" w:rsidP="001A4990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bookmarkStart w:id="1" w:name="_Hlk142462113"/>
      <w:r>
        <w:rPr>
          <w:rFonts w:ascii="Times New Roman" w:hAnsi="Times New Roman"/>
          <w:bCs/>
          <w:sz w:val="24"/>
          <w:szCs w:val="24"/>
        </w:rPr>
        <w:t xml:space="preserve">Charlene Kelly, 2020-000430-IT-ENF, 3rd </w:t>
      </w:r>
      <w:r w:rsidR="006F5E1C">
        <w:rPr>
          <w:rFonts w:ascii="Times New Roman" w:hAnsi="Times New Roman"/>
          <w:bCs/>
          <w:sz w:val="24"/>
          <w:szCs w:val="24"/>
        </w:rPr>
        <w:t xml:space="preserve">and 4th </w:t>
      </w:r>
      <w:r>
        <w:rPr>
          <w:rFonts w:ascii="Times New Roman" w:hAnsi="Times New Roman"/>
          <w:bCs/>
          <w:sz w:val="24"/>
          <w:szCs w:val="24"/>
        </w:rPr>
        <w:t>quarterly monitoring report</w:t>
      </w:r>
      <w:r w:rsidR="006F5E1C">
        <w:rPr>
          <w:rFonts w:ascii="Times New Roman" w:hAnsi="Times New Roman"/>
          <w:bCs/>
          <w:sz w:val="24"/>
          <w:szCs w:val="24"/>
        </w:rPr>
        <w:t>s</w:t>
      </w:r>
      <w:r w:rsidR="00EB7F06">
        <w:rPr>
          <w:rFonts w:ascii="Times New Roman" w:hAnsi="Times New Roman"/>
          <w:bCs/>
          <w:sz w:val="24"/>
          <w:szCs w:val="24"/>
        </w:rPr>
        <w:t xml:space="preserve"> </w:t>
      </w:r>
      <w:bookmarkEnd w:id="1"/>
      <w:r w:rsidR="00EB7F06">
        <w:rPr>
          <w:rFonts w:ascii="Times New Roman" w:hAnsi="Times New Roman"/>
          <w:bCs/>
          <w:sz w:val="24"/>
          <w:szCs w:val="24"/>
        </w:rPr>
        <w:t>- VOTE</w:t>
      </w:r>
    </w:p>
    <w:p w14:paraId="361DA5B7" w14:textId="20B4B1C1" w:rsidR="001A4990" w:rsidRPr="00777837" w:rsidRDefault="001A4990" w:rsidP="001A4990">
      <w:pPr>
        <w:pStyle w:val="NoSpacing"/>
        <w:numPr>
          <w:ilvl w:val="1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Interview of Charlene Kelly and supervisor Joseph Kelly</w:t>
      </w:r>
    </w:p>
    <w:p w14:paraId="29D06163" w14:textId="77777777" w:rsidR="001A4990" w:rsidRDefault="001A4990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0C68E84" w14:textId="77777777" w:rsidR="00382E6D" w:rsidRDefault="00382E6D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198445A7" w14:textId="77777777" w:rsidR="00382E6D" w:rsidRDefault="00382E6D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39705118" w14:textId="4851B8DF" w:rsidR="00B02EBF" w:rsidRDefault="00534AF7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Correspondence</w:t>
      </w:r>
    </w:p>
    <w:p w14:paraId="372D3D56" w14:textId="7A61039E" w:rsidR="000A0D74" w:rsidRPr="000C1903" w:rsidRDefault="00534AF7" w:rsidP="000A0D74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6.13.23 Email from J. Edwards George re: LMHC </w:t>
      </w:r>
      <w:r w:rsidR="00034DCA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nternship </w:t>
      </w:r>
      <w:r w:rsidR="00034DCA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cross </w:t>
      </w:r>
      <w:r w:rsidR="00034DCA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wo </w:t>
      </w:r>
      <w:r w:rsidR="00034DCA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ites</w:t>
      </w:r>
      <w:r w:rsidR="00034DCA">
        <w:rPr>
          <w:rFonts w:ascii="Times New Roman" w:hAnsi="Times New Roman"/>
          <w:sz w:val="24"/>
          <w:szCs w:val="24"/>
        </w:rPr>
        <w:t xml:space="preserve"> – VOTE </w:t>
      </w:r>
    </w:p>
    <w:p w14:paraId="0C4BCB1E" w14:textId="77777777" w:rsidR="00382E6D" w:rsidRDefault="00382E6D" w:rsidP="00203008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17387089" w14:textId="0566ED7A" w:rsidR="005660DD" w:rsidRDefault="005660DD" w:rsidP="00203008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LMHC </w:t>
      </w:r>
      <w:r w:rsidR="00EA00EE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pplication </w:t>
      </w:r>
      <w:r w:rsidR="00EA00EE">
        <w:rPr>
          <w:rFonts w:ascii="Times New Roman" w:hAnsi="Times New Roman"/>
          <w:b/>
          <w:sz w:val="24"/>
          <w:szCs w:val="24"/>
        </w:rPr>
        <w:t>r</w:t>
      </w:r>
      <w:r>
        <w:rPr>
          <w:rFonts w:ascii="Times New Roman" w:hAnsi="Times New Roman"/>
          <w:b/>
          <w:sz w:val="24"/>
          <w:szCs w:val="24"/>
        </w:rPr>
        <w:t>eview</w:t>
      </w:r>
    </w:p>
    <w:p w14:paraId="6F911FC0" w14:textId="40F8DF4C" w:rsidR="00AA4186" w:rsidRPr="00EA00EE" w:rsidRDefault="00E75E5F" w:rsidP="00203008">
      <w:pPr>
        <w:pStyle w:val="NoSpacing"/>
        <w:numPr>
          <w:ilvl w:val="0"/>
          <w:numId w:val="8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Jennifer Harrington – VOTE </w:t>
      </w:r>
    </w:p>
    <w:p w14:paraId="23D45B11" w14:textId="77777777" w:rsidR="000D2F22" w:rsidRDefault="000D2F22" w:rsidP="00203008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D43F81C" w14:textId="48200D7C" w:rsidR="008C3282" w:rsidRDefault="008C3282" w:rsidP="00203008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NCMHCE ESL accommodation request</w:t>
      </w:r>
      <w:r w:rsidR="006B0C81">
        <w:rPr>
          <w:rFonts w:ascii="Times New Roman" w:hAnsi="Times New Roman"/>
          <w:b/>
          <w:sz w:val="24"/>
          <w:szCs w:val="24"/>
        </w:rPr>
        <w:t>s</w:t>
      </w:r>
    </w:p>
    <w:p w14:paraId="0EA94C5B" w14:textId="06A912A3" w:rsidR="008C3282" w:rsidRDefault="00EE6539" w:rsidP="008C3282">
      <w:pPr>
        <w:pStyle w:val="NoSpacing"/>
        <w:numPr>
          <w:ilvl w:val="0"/>
          <w:numId w:val="9"/>
        </w:numPr>
        <w:rPr>
          <w:rFonts w:ascii="Times New Roman" w:hAnsi="Times New Roman"/>
          <w:bCs/>
          <w:sz w:val="24"/>
          <w:szCs w:val="24"/>
        </w:rPr>
      </w:pPr>
      <w:r w:rsidRPr="00EE6539">
        <w:rPr>
          <w:rFonts w:ascii="Times New Roman" w:hAnsi="Times New Roman"/>
          <w:bCs/>
          <w:sz w:val="24"/>
          <w:szCs w:val="24"/>
        </w:rPr>
        <w:t>Elisenda Santiago-L</w:t>
      </w:r>
      <w:r>
        <w:rPr>
          <w:rFonts w:ascii="Times New Roman" w:hAnsi="Times New Roman"/>
          <w:bCs/>
          <w:sz w:val="24"/>
          <w:szCs w:val="24"/>
        </w:rPr>
        <w:t>o</w:t>
      </w:r>
      <w:r w:rsidRPr="00EE6539">
        <w:rPr>
          <w:rFonts w:ascii="Times New Roman" w:hAnsi="Times New Roman"/>
          <w:bCs/>
          <w:sz w:val="24"/>
          <w:szCs w:val="24"/>
        </w:rPr>
        <w:t>pez</w:t>
      </w:r>
      <w:r>
        <w:rPr>
          <w:rFonts w:ascii="Times New Roman" w:hAnsi="Times New Roman"/>
          <w:bCs/>
          <w:sz w:val="24"/>
          <w:szCs w:val="24"/>
        </w:rPr>
        <w:t xml:space="preserve"> –</w:t>
      </w:r>
      <w:r w:rsidR="00EB7F06">
        <w:rPr>
          <w:rFonts w:ascii="Times New Roman" w:hAnsi="Times New Roman"/>
          <w:bCs/>
          <w:sz w:val="24"/>
          <w:szCs w:val="24"/>
        </w:rPr>
        <w:t xml:space="preserve"> VOTE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1F3CA1C7" w14:textId="4AF9A67E" w:rsidR="00FB0E04" w:rsidRPr="008C3282" w:rsidRDefault="00FB0E04" w:rsidP="008C3282">
      <w:pPr>
        <w:pStyle w:val="NoSpacing"/>
        <w:numPr>
          <w:ilvl w:val="0"/>
          <w:numId w:val="9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Veronika Lovecka – VOTE </w:t>
      </w:r>
    </w:p>
    <w:p w14:paraId="586DF968" w14:textId="77777777" w:rsidR="008C3282" w:rsidRDefault="008C3282" w:rsidP="00203008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6694CA9A" w14:textId="77777777" w:rsidR="003D75AA" w:rsidRPr="00CA4531" w:rsidRDefault="003D75AA" w:rsidP="003D75AA">
      <w:pPr>
        <w:pStyle w:val="NoSpacing"/>
        <w:rPr>
          <w:rFonts w:ascii="Times New Roman" w:hAnsi="Times New Roman"/>
          <w:b/>
          <w:sz w:val="24"/>
          <w:szCs w:val="24"/>
        </w:rPr>
      </w:pPr>
      <w:r w:rsidRPr="00CA4531">
        <w:rPr>
          <w:rFonts w:ascii="Times New Roman" w:hAnsi="Times New Roman"/>
          <w:b/>
          <w:sz w:val="24"/>
          <w:szCs w:val="24"/>
        </w:rPr>
        <w:t>Monitoring</w:t>
      </w:r>
    </w:p>
    <w:p w14:paraId="3569E1CD" w14:textId="4ADCFDC4" w:rsidR="00EE6539" w:rsidRPr="00EE6539" w:rsidRDefault="003D75AA" w:rsidP="007D05B3">
      <w:pPr>
        <w:pStyle w:val="NoSpacing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3D75AA">
        <w:rPr>
          <w:rFonts w:ascii="Times New Roman" w:hAnsi="Times New Roman"/>
          <w:bCs/>
          <w:sz w:val="24"/>
          <w:szCs w:val="24"/>
        </w:rPr>
        <w:t xml:space="preserve">Cassandra DeQuevedo, 2020-001070-IT-ENF, 6th </w:t>
      </w:r>
      <w:r w:rsidR="00034DCA">
        <w:rPr>
          <w:rFonts w:ascii="Times New Roman" w:hAnsi="Times New Roman"/>
          <w:bCs/>
          <w:sz w:val="24"/>
          <w:szCs w:val="24"/>
        </w:rPr>
        <w:t>q</w:t>
      </w:r>
      <w:r w:rsidRPr="003D75AA">
        <w:rPr>
          <w:rFonts w:ascii="Times New Roman" w:hAnsi="Times New Roman"/>
          <w:bCs/>
          <w:sz w:val="24"/>
          <w:szCs w:val="24"/>
        </w:rPr>
        <w:t xml:space="preserve">uarterly </w:t>
      </w:r>
      <w:r w:rsidR="00034DCA">
        <w:rPr>
          <w:rFonts w:ascii="Times New Roman" w:hAnsi="Times New Roman"/>
          <w:bCs/>
          <w:sz w:val="24"/>
          <w:szCs w:val="24"/>
        </w:rPr>
        <w:t>m</w:t>
      </w:r>
      <w:r w:rsidRPr="003D75AA">
        <w:rPr>
          <w:rFonts w:ascii="Times New Roman" w:hAnsi="Times New Roman"/>
          <w:bCs/>
          <w:sz w:val="24"/>
          <w:szCs w:val="24"/>
        </w:rPr>
        <w:t xml:space="preserve">onitoring </w:t>
      </w:r>
      <w:r w:rsidR="00034DCA">
        <w:rPr>
          <w:rFonts w:ascii="Times New Roman" w:hAnsi="Times New Roman"/>
          <w:bCs/>
          <w:sz w:val="24"/>
          <w:szCs w:val="24"/>
        </w:rPr>
        <w:t>r</w:t>
      </w:r>
      <w:r w:rsidRPr="003D75AA">
        <w:rPr>
          <w:rFonts w:ascii="Times New Roman" w:hAnsi="Times New Roman"/>
          <w:bCs/>
          <w:sz w:val="24"/>
          <w:szCs w:val="24"/>
        </w:rPr>
        <w:t xml:space="preserve">eport </w:t>
      </w:r>
      <w:r w:rsidR="00034DCA">
        <w:rPr>
          <w:rFonts w:ascii="Times New Roman" w:hAnsi="Times New Roman"/>
          <w:bCs/>
          <w:sz w:val="24"/>
          <w:szCs w:val="24"/>
        </w:rPr>
        <w:t xml:space="preserve">– VOTE </w:t>
      </w:r>
    </w:p>
    <w:p w14:paraId="7394D619" w14:textId="3D75A7A1" w:rsidR="00D0426F" w:rsidRDefault="00EE6539" w:rsidP="00EE6539">
      <w:pPr>
        <w:pStyle w:val="NoSpacing"/>
        <w:numPr>
          <w:ilvl w:val="0"/>
          <w:numId w:val="5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Jessica Soto Sierra, 2021-000229-IT-ENF, 4th </w:t>
      </w:r>
      <w:r w:rsidR="00034DCA">
        <w:rPr>
          <w:rFonts w:ascii="Times New Roman" w:hAnsi="Times New Roman"/>
          <w:bCs/>
          <w:sz w:val="24"/>
          <w:szCs w:val="24"/>
        </w:rPr>
        <w:t>q</w:t>
      </w:r>
      <w:r>
        <w:rPr>
          <w:rFonts w:ascii="Times New Roman" w:hAnsi="Times New Roman"/>
          <w:bCs/>
          <w:sz w:val="24"/>
          <w:szCs w:val="24"/>
        </w:rPr>
        <w:t xml:space="preserve">uarterly </w:t>
      </w:r>
      <w:r w:rsidR="00034DCA">
        <w:rPr>
          <w:rFonts w:ascii="Times New Roman" w:hAnsi="Times New Roman"/>
          <w:bCs/>
          <w:sz w:val="24"/>
          <w:szCs w:val="24"/>
        </w:rPr>
        <w:t>m</w:t>
      </w:r>
      <w:r>
        <w:rPr>
          <w:rFonts w:ascii="Times New Roman" w:hAnsi="Times New Roman"/>
          <w:bCs/>
          <w:sz w:val="24"/>
          <w:szCs w:val="24"/>
        </w:rPr>
        <w:t xml:space="preserve">onitoring </w:t>
      </w:r>
      <w:r w:rsidR="00034DCA">
        <w:rPr>
          <w:rFonts w:ascii="Times New Roman" w:hAnsi="Times New Roman"/>
          <w:bCs/>
          <w:sz w:val="24"/>
          <w:szCs w:val="24"/>
        </w:rPr>
        <w:t>r</w:t>
      </w:r>
      <w:r>
        <w:rPr>
          <w:rFonts w:ascii="Times New Roman" w:hAnsi="Times New Roman"/>
          <w:bCs/>
          <w:sz w:val="24"/>
          <w:szCs w:val="24"/>
        </w:rPr>
        <w:t>eport</w:t>
      </w:r>
      <w:r w:rsidR="00034DCA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696C80AC" w14:textId="493AD0E7" w:rsidR="00655FCA" w:rsidRDefault="00D0426F" w:rsidP="00EE6539">
      <w:pPr>
        <w:pStyle w:val="NoSpacing"/>
        <w:numPr>
          <w:ilvl w:val="0"/>
          <w:numId w:val="5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Jacqueline Dupont, 2021-000408-IT-ENF, </w:t>
      </w:r>
      <w:r w:rsidR="00034DCA">
        <w:rPr>
          <w:rFonts w:ascii="Times New Roman" w:hAnsi="Times New Roman"/>
          <w:bCs/>
          <w:sz w:val="24"/>
          <w:szCs w:val="24"/>
        </w:rPr>
        <w:t>p</w:t>
      </w:r>
      <w:r>
        <w:rPr>
          <w:rFonts w:ascii="Times New Roman" w:hAnsi="Times New Roman"/>
          <w:bCs/>
          <w:sz w:val="24"/>
          <w:szCs w:val="24"/>
        </w:rPr>
        <w:t xml:space="preserve">etition to </w:t>
      </w:r>
      <w:r w:rsidR="00034DCA">
        <w:rPr>
          <w:rFonts w:ascii="Times New Roman" w:hAnsi="Times New Roman"/>
          <w:bCs/>
          <w:sz w:val="24"/>
          <w:szCs w:val="24"/>
        </w:rPr>
        <w:t>t</w:t>
      </w:r>
      <w:r>
        <w:rPr>
          <w:rFonts w:ascii="Times New Roman" w:hAnsi="Times New Roman"/>
          <w:bCs/>
          <w:sz w:val="24"/>
          <w:szCs w:val="24"/>
        </w:rPr>
        <w:t xml:space="preserve">erminate </w:t>
      </w:r>
      <w:r w:rsidR="00034DCA">
        <w:rPr>
          <w:rFonts w:ascii="Times New Roman" w:hAnsi="Times New Roman"/>
          <w:bCs/>
          <w:sz w:val="24"/>
          <w:szCs w:val="24"/>
        </w:rPr>
        <w:t>s</w:t>
      </w:r>
      <w:r>
        <w:rPr>
          <w:rFonts w:ascii="Times New Roman" w:hAnsi="Times New Roman"/>
          <w:bCs/>
          <w:sz w:val="24"/>
          <w:szCs w:val="24"/>
        </w:rPr>
        <w:t>uspension, approval of proposed supervisor, and submission of continuing education</w:t>
      </w:r>
      <w:r w:rsidR="00034DCA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0ABACF54" w14:textId="77777777" w:rsidR="008C3677" w:rsidRDefault="00655FCA" w:rsidP="00EE6539">
      <w:pPr>
        <w:pStyle w:val="NoSpacing"/>
        <w:numPr>
          <w:ilvl w:val="0"/>
          <w:numId w:val="5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Catherine Stavrakas, 2020-000400-IT-ENF, </w:t>
      </w:r>
      <w:r w:rsidR="00034DCA">
        <w:rPr>
          <w:rFonts w:ascii="Times New Roman" w:hAnsi="Times New Roman"/>
          <w:bCs/>
          <w:sz w:val="24"/>
          <w:szCs w:val="24"/>
        </w:rPr>
        <w:t>i</w:t>
      </w:r>
      <w:r>
        <w:rPr>
          <w:rFonts w:ascii="Times New Roman" w:hAnsi="Times New Roman"/>
          <w:bCs/>
          <w:sz w:val="24"/>
          <w:szCs w:val="24"/>
        </w:rPr>
        <w:t xml:space="preserve">nitial </w:t>
      </w:r>
      <w:r w:rsidR="00034DCA">
        <w:rPr>
          <w:rFonts w:ascii="Times New Roman" w:hAnsi="Times New Roman"/>
          <w:bCs/>
          <w:sz w:val="24"/>
          <w:szCs w:val="24"/>
        </w:rPr>
        <w:t>r</w:t>
      </w:r>
      <w:r>
        <w:rPr>
          <w:rFonts w:ascii="Times New Roman" w:hAnsi="Times New Roman"/>
          <w:bCs/>
          <w:sz w:val="24"/>
          <w:szCs w:val="24"/>
        </w:rPr>
        <w:t xml:space="preserve">eport and 1st </w:t>
      </w:r>
      <w:r w:rsidR="00034DCA">
        <w:rPr>
          <w:rFonts w:ascii="Times New Roman" w:hAnsi="Times New Roman"/>
          <w:bCs/>
          <w:sz w:val="24"/>
          <w:szCs w:val="24"/>
        </w:rPr>
        <w:t>q</w:t>
      </w:r>
      <w:r>
        <w:rPr>
          <w:rFonts w:ascii="Times New Roman" w:hAnsi="Times New Roman"/>
          <w:bCs/>
          <w:sz w:val="24"/>
          <w:szCs w:val="24"/>
        </w:rPr>
        <w:t xml:space="preserve">uarterly </w:t>
      </w:r>
      <w:r w:rsidR="00034DCA">
        <w:rPr>
          <w:rFonts w:ascii="Times New Roman" w:hAnsi="Times New Roman"/>
          <w:bCs/>
          <w:sz w:val="24"/>
          <w:szCs w:val="24"/>
        </w:rPr>
        <w:t>m</w:t>
      </w:r>
      <w:r>
        <w:rPr>
          <w:rFonts w:ascii="Times New Roman" w:hAnsi="Times New Roman"/>
          <w:bCs/>
          <w:sz w:val="24"/>
          <w:szCs w:val="24"/>
        </w:rPr>
        <w:t xml:space="preserve">onitoring </w:t>
      </w:r>
      <w:r w:rsidR="00034DCA">
        <w:rPr>
          <w:rFonts w:ascii="Times New Roman" w:hAnsi="Times New Roman"/>
          <w:bCs/>
          <w:sz w:val="24"/>
          <w:szCs w:val="24"/>
        </w:rPr>
        <w:t>r</w:t>
      </w:r>
      <w:r>
        <w:rPr>
          <w:rFonts w:ascii="Times New Roman" w:hAnsi="Times New Roman"/>
          <w:bCs/>
          <w:sz w:val="24"/>
          <w:szCs w:val="24"/>
        </w:rPr>
        <w:t>eport</w:t>
      </w:r>
      <w:r w:rsidR="00034DCA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420415D3" w14:textId="638EF1C8" w:rsidR="00B02EBF" w:rsidRPr="00EE6539" w:rsidRDefault="008C3677" w:rsidP="00EE6539">
      <w:pPr>
        <w:pStyle w:val="NoSpacing"/>
        <w:numPr>
          <w:ilvl w:val="0"/>
          <w:numId w:val="5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Charlene Kelly, 2020-000430-IT-ENF, approval of proposed continuing education</w:t>
      </w:r>
      <w:r w:rsidR="0095548E">
        <w:rPr>
          <w:rFonts w:ascii="Times New Roman" w:hAnsi="Times New Roman"/>
          <w:bCs/>
          <w:sz w:val="24"/>
          <w:szCs w:val="24"/>
        </w:rPr>
        <w:t xml:space="preserve"> and petition to reduce probation</w:t>
      </w:r>
      <w:r w:rsidR="00E40ED1">
        <w:rPr>
          <w:rFonts w:ascii="Times New Roman" w:hAnsi="Times New Roman"/>
          <w:bCs/>
          <w:sz w:val="24"/>
          <w:szCs w:val="24"/>
        </w:rPr>
        <w:t xml:space="preserve"> – VOTE </w:t>
      </w:r>
      <w:r w:rsidR="003D75AA" w:rsidRPr="00EE6539">
        <w:rPr>
          <w:rFonts w:ascii="Times New Roman" w:hAnsi="Times New Roman"/>
          <w:bCs/>
          <w:sz w:val="24"/>
          <w:szCs w:val="24"/>
        </w:rPr>
        <w:br/>
      </w:r>
    </w:p>
    <w:p w14:paraId="65C799DA" w14:textId="231399E8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 w:rsidRPr="00040235">
        <w:rPr>
          <w:rFonts w:ascii="Times New Roman" w:hAnsi="Times New Roman"/>
          <w:b/>
          <w:sz w:val="24"/>
          <w:szCs w:val="24"/>
        </w:rPr>
        <w:t xml:space="preserve">Open </w:t>
      </w:r>
      <w:r w:rsidR="000E532F">
        <w:rPr>
          <w:rFonts w:ascii="Times New Roman" w:hAnsi="Times New Roman"/>
          <w:b/>
          <w:sz w:val="24"/>
          <w:szCs w:val="24"/>
        </w:rPr>
        <w:t>s</w:t>
      </w:r>
      <w:r w:rsidRPr="00040235">
        <w:rPr>
          <w:rFonts w:ascii="Times New Roman" w:hAnsi="Times New Roman"/>
          <w:b/>
          <w:sz w:val="24"/>
          <w:szCs w:val="24"/>
        </w:rPr>
        <w:t xml:space="preserve">ession for </w:t>
      </w:r>
      <w:r w:rsidR="000E532F">
        <w:rPr>
          <w:rFonts w:ascii="Times New Roman" w:hAnsi="Times New Roman"/>
          <w:b/>
          <w:sz w:val="24"/>
          <w:szCs w:val="24"/>
        </w:rPr>
        <w:t>t</w:t>
      </w:r>
      <w:r w:rsidRPr="00040235">
        <w:rPr>
          <w:rFonts w:ascii="Times New Roman" w:hAnsi="Times New Roman"/>
          <w:b/>
          <w:sz w:val="24"/>
          <w:szCs w:val="24"/>
        </w:rPr>
        <w:t xml:space="preserve">opics </w:t>
      </w:r>
      <w:r w:rsidR="000E532F">
        <w:rPr>
          <w:rFonts w:ascii="Times New Roman" w:hAnsi="Times New Roman"/>
          <w:b/>
          <w:sz w:val="24"/>
          <w:szCs w:val="24"/>
        </w:rPr>
        <w:t>n</w:t>
      </w:r>
      <w:r w:rsidRPr="00040235">
        <w:rPr>
          <w:rFonts w:ascii="Times New Roman" w:hAnsi="Times New Roman"/>
          <w:b/>
          <w:sz w:val="24"/>
          <w:szCs w:val="24"/>
        </w:rPr>
        <w:t xml:space="preserve">ot </w:t>
      </w:r>
      <w:r w:rsidR="000E532F">
        <w:rPr>
          <w:rFonts w:ascii="Times New Roman" w:hAnsi="Times New Roman"/>
          <w:b/>
          <w:sz w:val="24"/>
          <w:szCs w:val="24"/>
        </w:rPr>
        <w:t>r</w:t>
      </w:r>
      <w:r w:rsidRPr="00040235">
        <w:rPr>
          <w:rFonts w:ascii="Times New Roman" w:hAnsi="Times New Roman"/>
          <w:b/>
          <w:sz w:val="24"/>
          <w:szCs w:val="24"/>
        </w:rPr>
        <w:t xml:space="preserve">easonably </w:t>
      </w:r>
      <w:r w:rsidR="000E532F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nticipated by the Chair 48 </w:t>
      </w:r>
      <w:r w:rsidR="000E532F">
        <w:rPr>
          <w:rFonts w:ascii="Times New Roman" w:hAnsi="Times New Roman"/>
          <w:b/>
          <w:sz w:val="24"/>
          <w:szCs w:val="24"/>
        </w:rPr>
        <w:t>h</w:t>
      </w:r>
      <w:r w:rsidRPr="00040235">
        <w:rPr>
          <w:rFonts w:ascii="Times New Roman" w:hAnsi="Times New Roman"/>
          <w:b/>
          <w:sz w:val="24"/>
          <w:szCs w:val="24"/>
        </w:rPr>
        <w:t xml:space="preserve">ours in </w:t>
      </w:r>
      <w:r w:rsidR="000E532F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dvance of </w:t>
      </w:r>
      <w:r w:rsidR="000E532F">
        <w:rPr>
          <w:rFonts w:ascii="Times New Roman" w:hAnsi="Times New Roman"/>
          <w:b/>
          <w:sz w:val="24"/>
          <w:szCs w:val="24"/>
        </w:rPr>
        <w:t>m</w:t>
      </w:r>
      <w:r w:rsidRPr="00040235">
        <w:rPr>
          <w:rFonts w:ascii="Times New Roman" w:hAnsi="Times New Roman"/>
          <w:b/>
          <w:sz w:val="24"/>
          <w:szCs w:val="24"/>
        </w:rPr>
        <w:t>eeting</w:t>
      </w:r>
    </w:p>
    <w:p w14:paraId="3566250D" w14:textId="77777777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18615774" w14:textId="79402D7D" w:rsidR="00EB3E69" w:rsidRDefault="00EB3E69" w:rsidP="00EB3E69">
      <w:pPr>
        <w:pStyle w:val="NoSpacing"/>
        <w:rPr>
          <w:rFonts w:ascii="Times New Roman" w:hAnsi="Times New Roman"/>
          <w:b/>
          <w:sz w:val="24"/>
          <w:szCs w:val="24"/>
        </w:rPr>
      </w:pPr>
      <w:bookmarkStart w:id="2" w:name="_Hlk142392377"/>
      <w:r w:rsidRPr="00067F36">
        <w:rPr>
          <w:rFonts w:ascii="Times New Roman" w:hAnsi="Times New Roman"/>
          <w:b/>
          <w:sz w:val="24"/>
          <w:szCs w:val="24"/>
        </w:rPr>
        <w:t xml:space="preserve">Executive </w:t>
      </w:r>
      <w:r>
        <w:rPr>
          <w:rFonts w:ascii="Times New Roman" w:hAnsi="Times New Roman"/>
          <w:b/>
          <w:sz w:val="24"/>
          <w:szCs w:val="24"/>
        </w:rPr>
        <w:t>s</w:t>
      </w:r>
      <w:r w:rsidRPr="00067F36">
        <w:rPr>
          <w:rFonts w:ascii="Times New Roman" w:hAnsi="Times New Roman"/>
          <w:b/>
          <w:sz w:val="24"/>
          <w:szCs w:val="24"/>
        </w:rPr>
        <w:t xml:space="preserve">ession </w:t>
      </w:r>
      <w:r>
        <w:rPr>
          <w:rFonts w:ascii="Times New Roman" w:hAnsi="Times New Roman"/>
          <w:b/>
          <w:sz w:val="24"/>
          <w:szCs w:val="24"/>
        </w:rPr>
        <w:t xml:space="preserve">CLOSED under </w:t>
      </w:r>
      <w:r w:rsidRPr="0010570D">
        <w:rPr>
          <w:rFonts w:ascii="Times New Roman" w:hAnsi="Times New Roman"/>
          <w:b/>
          <w:sz w:val="24"/>
          <w:szCs w:val="24"/>
        </w:rPr>
        <w:t>G.L. c. 30A, § 21(a)(7) to comply with G.L. c. 4, § 7, ¶ 26(c) and G.L. c. 214, § 1B</w:t>
      </w:r>
      <w:r w:rsidR="00034DCA">
        <w:rPr>
          <w:rFonts w:ascii="Times New Roman" w:hAnsi="Times New Roman"/>
          <w:b/>
          <w:sz w:val="24"/>
          <w:szCs w:val="24"/>
        </w:rPr>
        <w:t>;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5479E">
        <w:rPr>
          <w:rFonts w:ascii="Times New Roman" w:hAnsi="Times New Roman"/>
          <w:b/>
          <w:sz w:val="24"/>
          <w:szCs w:val="24"/>
        </w:rPr>
        <w:t xml:space="preserve">specifically, the Board will discuss and evaluate </w:t>
      </w:r>
      <w:r w:rsidR="00082BB7">
        <w:rPr>
          <w:rFonts w:ascii="Times New Roman" w:hAnsi="Times New Roman"/>
          <w:b/>
          <w:sz w:val="24"/>
          <w:szCs w:val="24"/>
        </w:rPr>
        <w:t xml:space="preserve">an application and </w:t>
      </w:r>
      <w:r w:rsidR="00CC7898">
        <w:rPr>
          <w:rFonts w:ascii="Times New Roman" w:hAnsi="Times New Roman"/>
          <w:b/>
          <w:sz w:val="24"/>
          <w:szCs w:val="24"/>
        </w:rPr>
        <w:t>examination accommodation requests</w:t>
      </w:r>
      <w:r w:rsidR="00C5479E">
        <w:rPr>
          <w:rFonts w:ascii="Times New Roman" w:hAnsi="Times New Roman"/>
          <w:b/>
          <w:sz w:val="24"/>
          <w:szCs w:val="24"/>
        </w:rPr>
        <w:t xml:space="preserve"> that involve medical records and information of patients</w:t>
      </w:r>
      <w:r w:rsidR="00034DCA">
        <w:rPr>
          <w:rFonts w:ascii="Times New Roman" w:hAnsi="Times New Roman"/>
          <w:b/>
          <w:sz w:val="24"/>
          <w:szCs w:val="24"/>
        </w:rPr>
        <w:t>.</w:t>
      </w:r>
    </w:p>
    <w:bookmarkEnd w:id="2"/>
    <w:p w14:paraId="296636A0" w14:textId="77777777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645EEAEB" w14:textId="2AA3794A" w:rsidR="00C0323F" w:rsidRDefault="00C0323F" w:rsidP="00C0323F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Quasi-</w:t>
      </w:r>
      <w:r w:rsidR="003D2CA9">
        <w:rPr>
          <w:rFonts w:ascii="Times New Roman" w:hAnsi="Times New Roman"/>
          <w:b/>
          <w:bCs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 xml:space="preserve">udicial </w:t>
      </w:r>
      <w:r w:rsidR="003D2CA9"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 xml:space="preserve">ession </w:t>
      </w:r>
      <w:r w:rsidRPr="00015437">
        <w:rPr>
          <w:rFonts w:ascii="Times New Roman" w:hAnsi="Times New Roman"/>
          <w:b/>
          <w:sz w:val="24"/>
          <w:szCs w:val="24"/>
        </w:rPr>
        <w:t>CLOSED under G.L. c. 30A, § 18</w:t>
      </w:r>
    </w:p>
    <w:p w14:paraId="046816EC" w14:textId="77777777" w:rsidR="00360B13" w:rsidRDefault="00360B13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14A50C5" w14:textId="0358E579" w:rsidR="00B8281C" w:rsidRPr="000A60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093F">
        <w:rPr>
          <w:rFonts w:ascii="Times New Roman" w:hAnsi="Times New Roman"/>
          <w:b/>
          <w:sz w:val="24"/>
          <w:szCs w:val="24"/>
        </w:rPr>
        <w:t xml:space="preserve">Investigative </w:t>
      </w:r>
      <w:r w:rsidR="000E532F">
        <w:rPr>
          <w:rFonts w:ascii="Times New Roman" w:hAnsi="Times New Roman"/>
          <w:b/>
          <w:sz w:val="24"/>
          <w:szCs w:val="24"/>
        </w:rPr>
        <w:t>c</w:t>
      </w:r>
      <w:r w:rsidRPr="00A3093F">
        <w:rPr>
          <w:rFonts w:ascii="Times New Roman" w:hAnsi="Times New Roman"/>
          <w:b/>
          <w:sz w:val="24"/>
          <w:szCs w:val="24"/>
        </w:rPr>
        <w:t xml:space="preserve">onference </w:t>
      </w:r>
      <w:r>
        <w:rPr>
          <w:rFonts w:ascii="Times New Roman" w:hAnsi="Times New Roman"/>
          <w:b/>
          <w:sz w:val="24"/>
          <w:szCs w:val="24"/>
        </w:rPr>
        <w:t>CLOSED under G.</w:t>
      </w:r>
      <w:r w:rsidRPr="00336DB5">
        <w:rPr>
          <w:rFonts w:ascii="Times New Roman" w:hAnsi="Times New Roman"/>
          <w:b/>
          <w:sz w:val="24"/>
          <w:szCs w:val="24"/>
        </w:rPr>
        <w:t xml:space="preserve">L. c. 112, </w:t>
      </w:r>
      <w:r w:rsidRPr="00A3093F">
        <w:rPr>
          <w:rFonts w:ascii="Times New Roman" w:hAnsi="Times New Roman"/>
          <w:b/>
          <w:sz w:val="24"/>
          <w:szCs w:val="24"/>
        </w:rPr>
        <w:t>§</w:t>
      </w:r>
      <w:r w:rsidRPr="00336DB5">
        <w:rPr>
          <w:rFonts w:ascii="Times New Roman" w:hAnsi="Times New Roman"/>
          <w:b/>
          <w:sz w:val="24"/>
          <w:szCs w:val="24"/>
        </w:rPr>
        <w:t xml:space="preserve"> 65C</w:t>
      </w:r>
    </w:p>
    <w:p w14:paraId="11EDBBA6" w14:textId="77777777" w:rsidR="00927D64" w:rsidRPr="00DC0F34" w:rsidRDefault="00927D64" w:rsidP="008157F9">
      <w:pPr>
        <w:pStyle w:val="NoSpacing"/>
        <w:rPr>
          <w:rFonts w:ascii="Times New Roman" w:hAnsi="Times New Roman"/>
          <w:sz w:val="24"/>
          <w:szCs w:val="24"/>
        </w:rPr>
      </w:pPr>
    </w:p>
    <w:p w14:paraId="3E1EB6A7" w14:textId="77777777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Adjournment</w:t>
      </w:r>
    </w:p>
    <w:p w14:paraId="557A8B37" w14:textId="77777777" w:rsidR="00033154" w:rsidRPr="009908FF" w:rsidRDefault="00033154" w:rsidP="0072610D"/>
    <w:sectPr w:rsidR="00033154" w:rsidRPr="009908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605F"/>
    <w:multiLevelType w:val="hybridMultilevel"/>
    <w:tmpl w:val="6A5CC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716EE"/>
    <w:multiLevelType w:val="hybridMultilevel"/>
    <w:tmpl w:val="6E866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E1127"/>
    <w:multiLevelType w:val="hybridMultilevel"/>
    <w:tmpl w:val="952C2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4215C"/>
    <w:multiLevelType w:val="hybridMultilevel"/>
    <w:tmpl w:val="11CC0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7B750A"/>
    <w:multiLevelType w:val="hybridMultilevel"/>
    <w:tmpl w:val="5F329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81174"/>
    <w:multiLevelType w:val="hybridMultilevel"/>
    <w:tmpl w:val="4E8E1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4F244E"/>
    <w:multiLevelType w:val="hybridMultilevel"/>
    <w:tmpl w:val="1B469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ED602B"/>
    <w:multiLevelType w:val="hybridMultilevel"/>
    <w:tmpl w:val="1D1AF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D7724"/>
    <w:multiLevelType w:val="hybridMultilevel"/>
    <w:tmpl w:val="BA444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7B5450"/>
    <w:multiLevelType w:val="hybridMultilevel"/>
    <w:tmpl w:val="1C8C8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3A187A"/>
    <w:multiLevelType w:val="hybridMultilevel"/>
    <w:tmpl w:val="5052C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EB7300"/>
    <w:multiLevelType w:val="hybridMultilevel"/>
    <w:tmpl w:val="CDBE8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574814">
    <w:abstractNumId w:val="9"/>
  </w:num>
  <w:num w:numId="2" w16cid:durableId="1227229218">
    <w:abstractNumId w:val="0"/>
  </w:num>
  <w:num w:numId="3" w16cid:durableId="569661487">
    <w:abstractNumId w:val="1"/>
  </w:num>
  <w:num w:numId="4" w16cid:durableId="976452290">
    <w:abstractNumId w:val="11"/>
  </w:num>
  <w:num w:numId="5" w16cid:durableId="977801269">
    <w:abstractNumId w:val="10"/>
  </w:num>
  <w:num w:numId="6" w16cid:durableId="25912161">
    <w:abstractNumId w:val="7"/>
  </w:num>
  <w:num w:numId="7" w16cid:durableId="678970173">
    <w:abstractNumId w:val="4"/>
  </w:num>
  <w:num w:numId="8" w16cid:durableId="72817952">
    <w:abstractNumId w:val="3"/>
  </w:num>
  <w:num w:numId="9" w16cid:durableId="2099280676">
    <w:abstractNumId w:val="8"/>
  </w:num>
  <w:num w:numId="10" w16cid:durableId="193929255">
    <w:abstractNumId w:val="2"/>
  </w:num>
  <w:num w:numId="11" w16cid:durableId="1502507791">
    <w:abstractNumId w:val="4"/>
  </w:num>
  <w:num w:numId="12" w16cid:durableId="294718459">
    <w:abstractNumId w:val="6"/>
  </w:num>
  <w:num w:numId="13" w16cid:durableId="16176369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34DCA"/>
    <w:rsid w:val="00042048"/>
    <w:rsid w:val="000537DA"/>
    <w:rsid w:val="000644D6"/>
    <w:rsid w:val="00082BB7"/>
    <w:rsid w:val="000830C7"/>
    <w:rsid w:val="000A0D74"/>
    <w:rsid w:val="000A1DE1"/>
    <w:rsid w:val="000B69AA"/>
    <w:rsid w:val="000B7D96"/>
    <w:rsid w:val="000C1903"/>
    <w:rsid w:val="000C3E53"/>
    <w:rsid w:val="000C424B"/>
    <w:rsid w:val="000D21ED"/>
    <w:rsid w:val="000D2F22"/>
    <w:rsid w:val="000E532F"/>
    <w:rsid w:val="000F315B"/>
    <w:rsid w:val="000F3A12"/>
    <w:rsid w:val="00102142"/>
    <w:rsid w:val="001125C0"/>
    <w:rsid w:val="0015268B"/>
    <w:rsid w:val="00155F05"/>
    <w:rsid w:val="00177C77"/>
    <w:rsid w:val="00197335"/>
    <w:rsid w:val="001A4990"/>
    <w:rsid w:val="001B6693"/>
    <w:rsid w:val="001C2EDD"/>
    <w:rsid w:val="00203008"/>
    <w:rsid w:val="0021698C"/>
    <w:rsid w:val="00260D54"/>
    <w:rsid w:val="00276957"/>
    <w:rsid w:val="00276DCC"/>
    <w:rsid w:val="002A132F"/>
    <w:rsid w:val="002C3DC7"/>
    <w:rsid w:val="002D1C21"/>
    <w:rsid w:val="002F79F2"/>
    <w:rsid w:val="003004C2"/>
    <w:rsid w:val="00301022"/>
    <w:rsid w:val="00346E93"/>
    <w:rsid w:val="003546D7"/>
    <w:rsid w:val="00360B13"/>
    <w:rsid w:val="00375EAD"/>
    <w:rsid w:val="00382E6D"/>
    <w:rsid w:val="00385812"/>
    <w:rsid w:val="00392D0B"/>
    <w:rsid w:val="003A7AFC"/>
    <w:rsid w:val="003C60EF"/>
    <w:rsid w:val="003D2CA9"/>
    <w:rsid w:val="003D75AA"/>
    <w:rsid w:val="004208D2"/>
    <w:rsid w:val="00421C8C"/>
    <w:rsid w:val="00471277"/>
    <w:rsid w:val="004813AC"/>
    <w:rsid w:val="004A352D"/>
    <w:rsid w:val="004B37A0"/>
    <w:rsid w:val="004B5CFB"/>
    <w:rsid w:val="004D6B39"/>
    <w:rsid w:val="004E0C3F"/>
    <w:rsid w:val="004E1BE6"/>
    <w:rsid w:val="004F1CAD"/>
    <w:rsid w:val="00512956"/>
    <w:rsid w:val="00530145"/>
    <w:rsid w:val="00534AF7"/>
    <w:rsid w:val="005448AA"/>
    <w:rsid w:val="005660DD"/>
    <w:rsid w:val="005A6626"/>
    <w:rsid w:val="005B7D5B"/>
    <w:rsid w:val="005C7266"/>
    <w:rsid w:val="005F56FE"/>
    <w:rsid w:val="006106F9"/>
    <w:rsid w:val="00655FCA"/>
    <w:rsid w:val="00683EAB"/>
    <w:rsid w:val="0069236F"/>
    <w:rsid w:val="006B0C81"/>
    <w:rsid w:val="006C4DDC"/>
    <w:rsid w:val="006D06D9"/>
    <w:rsid w:val="006D73E9"/>
    <w:rsid w:val="006D77A6"/>
    <w:rsid w:val="006F5E1C"/>
    <w:rsid w:val="00702109"/>
    <w:rsid w:val="00707E1C"/>
    <w:rsid w:val="00717B32"/>
    <w:rsid w:val="0072610D"/>
    <w:rsid w:val="00736B41"/>
    <w:rsid w:val="00757006"/>
    <w:rsid w:val="00777837"/>
    <w:rsid w:val="007B3F4B"/>
    <w:rsid w:val="007B7347"/>
    <w:rsid w:val="007D10F3"/>
    <w:rsid w:val="007F3CDB"/>
    <w:rsid w:val="007F6FFC"/>
    <w:rsid w:val="00805F4F"/>
    <w:rsid w:val="008157F9"/>
    <w:rsid w:val="0086103F"/>
    <w:rsid w:val="008B1CF3"/>
    <w:rsid w:val="008B4143"/>
    <w:rsid w:val="008C3282"/>
    <w:rsid w:val="008C3677"/>
    <w:rsid w:val="008E492D"/>
    <w:rsid w:val="00927D64"/>
    <w:rsid w:val="0095548E"/>
    <w:rsid w:val="009730E5"/>
    <w:rsid w:val="009908FF"/>
    <w:rsid w:val="00995505"/>
    <w:rsid w:val="009C3D06"/>
    <w:rsid w:val="009C4428"/>
    <w:rsid w:val="009D2967"/>
    <w:rsid w:val="009D48CD"/>
    <w:rsid w:val="009E1D8A"/>
    <w:rsid w:val="00A553E4"/>
    <w:rsid w:val="00A6039B"/>
    <w:rsid w:val="00A65101"/>
    <w:rsid w:val="00AA4186"/>
    <w:rsid w:val="00AD6A1A"/>
    <w:rsid w:val="00AE0D94"/>
    <w:rsid w:val="00B02EBF"/>
    <w:rsid w:val="00B403BF"/>
    <w:rsid w:val="00B53B4E"/>
    <w:rsid w:val="00B608D9"/>
    <w:rsid w:val="00B8281C"/>
    <w:rsid w:val="00B829B6"/>
    <w:rsid w:val="00BA4055"/>
    <w:rsid w:val="00BA7FB6"/>
    <w:rsid w:val="00BD72AB"/>
    <w:rsid w:val="00C0323F"/>
    <w:rsid w:val="00C1472B"/>
    <w:rsid w:val="00C2030A"/>
    <w:rsid w:val="00C20BFE"/>
    <w:rsid w:val="00C4185C"/>
    <w:rsid w:val="00C46D29"/>
    <w:rsid w:val="00C5479E"/>
    <w:rsid w:val="00C63794"/>
    <w:rsid w:val="00C90D3C"/>
    <w:rsid w:val="00CC1778"/>
    <w:rsid w:val="00CC7898"/>
    <w:rsid w:val="00CD3A2E"/>
    <w:rsid w:val="00CE575B"/>
    <w:rsid w:val="00CF3DE8"/>
    <w:rsid w:val="00D0426F"/>
    <w:rsid w:val="00D0493F"/>
    <w:rsid w:val="00D17995"/>
    <w:rsid w:val="00D56F91"/>
    <w:rsid w:val="00D75DA8"/>
    <w:rsid w:val="00D8671C"/>
    <w:rsid w:val="00D91390"/>
    <w:rsid w:val="00D97EBA"/>
    <w:rsid w:val="00DA57C3"/>
    <w:rsid w:val="00DC3855"/>
    <w:rsid w:val="00E103E7"/>
    <w:rsid w:val="00E242A8"/>
    <w:rsid w:val="00E274B8"/>
    <w:rsid w:val="00E31131"/>
    <w:rsid w:val="00E40ED1"/>
    <w:rsid w:val="00E72707"/>
    <w:rsid w:val="00E75E5F"/>
    <w:rsid w:val="00EA00EE"/>
    <w:rsid w:val="00EB2E97"/>
    <w:rsid w:val="00EB3E69"/>
    <w:rsid w:val="00EB7F06"/>
    <w:rsid w:val="00EE6539"/>
    <w:rsid w:val="00F0586E"/>
    <w:rsid w:val="00F43932"/>
    <w:rsid w:val="00F75E11"/>
    <w:rsid w:val="00FA575E"/>
    <w:rsid w:val="00FB0E04"/>
    <w:rsid w:val="00FC6B42"/>
    <w:rsid w:val="00FC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8281C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B8281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F1CA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B7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2</Pages>
  <Words>325</Words>
  <Characters>2167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Harrison, Deborah (EHS)</cp:lastModifiedBy>
  <cp:revision>2</cp:revision>
  <cp:lastPrinted>2015-01-29T14:50:00Z</cp:lastPrinted>
  <dcterms:created xsi:type="dcterms:W3CDTF">2023-09-22T13:14:00Z</dcterms:created>
  <dcterms:modified xsi:type="dcterms:W3CDTF">2023-09-22T13:14:00Z</dcterms:modified>
</cp:coreProperties>
</file>