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656A" w14:textId="77777777" w:rsidR="004759BD" w:rsidRDefault="004759BD">
      <w:pPr>
        <w:rPr>
          <w:sz w:val="2"/>
          <w:szCs w:val="2"/>
        </w:rPr>
      </w:pPr>
    </w:p>
    <w:p w14:paraId="7A5A8E3D" w14:textId="77777777" w:rsidR="00DE5620" w:rsidRDefault="00DE5620">
      <w:pPr>
        <w:rPr>
          <w:sz w:val="2"/>
          <w:szCs w:val="2"/>
        </w:rPr>
      </w:pPr>
    </w:p>
    <w:p w14:paraId="7F0FA860" w14:textId="77777777" w:rsidR="00DE5620" w:rsidRDefault="00DE5620">
      <w:pPr>
        <w:rPr>
          <w:sz w:val="2"/>
          <w:szCs w:val="2"/>
        </w:rPr>
      </w:pPr>
    </w:p>
    <w:p w14:paraId="16BB7293" w14:textId="77777777" w:rsidR="00DE5620" w:rsidRDefault="00DE5620">
      <w:pPr>
        <w:rPr>
          <w:sz w:val="2"/>
          <w:szCs w:val="2"/>
        </w:rPr>
      </w:pPr>
    </w:p>
    <w:p w14:paraId="30272315" w14:textId="77777777" w:rsidR="00DE5620" w:rsidRDefault="00DE5620">
      <w:pPr>
        <w:rPr>
          <w:sz w:val="2"/>
          <w:szCs w:val="2"/>
        </w:rPr>
      </w:pPr>
    </w:p>
    <w:p w14:paraId="6879A083" w14:textId="77777777" w:rsidR="00DE5620" w:rsidRDefault="00DE5620">
      <w:pPr>
        <w:rPr>
          <w:sz w:val="2"/>
          <w:szCs w:val="2"/>
        </w:rPr>
      </w:pPr>
    </w:p>
    <w:p w14:paraId="1D0FB129" w14:textId="77777777" w:rsidR="00DE5620" w:rsidRDefault="00DE5620">
      <w:pPr>
        <w:rPr>
          <w:sz w:val="2"/>
          <w:szCs w:val="2"/>
        </w:rPr>
      </w:pPr>
    </w:p>
    <w:p w14:paraId="7E0C3720" w14:textId="77777777" w:rsidR="00DE5620" w:rsidRDefault="00DE5620">
      <w:pPr>
        <w:rPr>
          <w:sz w:val="2"/>
          <w:szCs w:val="2"/>
        </w:rPr>
      </w:pPr>
    </w:p>
    <w:p w14:paraId="35ABC089" w14:textId="77777777" w:rsidR="00DE5620" w:rsidRDefault="00DE5620">
      <w:pPr>
        <w:rPr>
          <w:sz w:val="2"/>
          <w:szCs w:val="2"/>
        </w:rPr>
      </w:pPr>
    </w:p>
    <w:p w14:paraId="19060FA1" w14:textId="77777777" w:rsidR="00DE5620" w:rsidRDefault="00DE5620">
      <w:pPr>
        <w:rPr>
          <w:sz w:val="2"/>
          <w:szCs w:val="2"/>
        </w:rPr>
      </w:pPr>
    </w:p>
    <w:p w14:paraId="18924E62" w14:textId="77777777" w:rsidR="00DE5620" w:rsidRDefault="00DE5620">
      <w:pPr>
        <w:rPr>
          <w:sz w:val="2"/>
          <w:szCs w:val="2"/>
        </w:rPr>
      </w:pPr>
    </w:p>
    <w:p w14:paraId="3FD5D699" w14:textId="77777777" w:rsidR="00DE5620" w:rsidRDefault="00DE5620">
      <w:pPr>
        <w:rPr>
          <w:sz w:val="2"/>
          <w:szCs w:val="2"/>
        </w:rPr>
      </w:pPr>
    </w:p>
    <w:p w14:paraId="099692FD" w14:textId="77777777" w:rsidR="00DE5620" w:rsidRDefault="00DE5620">
      <w:pPr>
        <w:rPr>
          <w:sz w:val="2"/>
          <w:szCs w:val="2"/>
        </w:rPr>
      </w:pPr>
    </w:p>
    <w:p w14:paraId="70919A7F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1CE0E8E2" w14:textId="77777777" w:rsidR="00855773" w:rsidRPr="00F96E34" w:rsidRDefault="00855773" w:rsidP="00855773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14593905" w14:textId="6F95D04C" w:rsidR="00855773" w:rsidRPr="00BA5A3C" w:rsidRDefault="00F9384F" w:rsidP="00BA5A3C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>
        <w:rPr>
          <w:rFonts w:ascii="Book Antiqua" w:eastAsia="Arial Unicode MS" w:hAnsi="Book Antiqua"/>
          <w:b/>
          <w:bCs/>
          <w:sz w:val="22"/>
          <w:szCs w:val="22"/>
          <w:u w:val="single"/>
        </w:rPr>
        <w:t>Public Minutes</w:t>
      </w:r>
    </w:p>
    <w:p w14:paraId="4ED92F4A" w14:textId="5305CF04" w:rsidR="00855773" w:rsidRDefault="00FA4CF3" w:rsidP="00BA5A3C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April</w:t>
      </w:r>
      <w:r w:rsidR="00855773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>
        <w:rPr>
          <w:rFonts w:ascii="Book Antiqua" w:hAnsi="Book Antiqua"/>
          <w:b/>
          <w:color w:val="FF0000"/>
          <w:sz w:val="22"/>
          <w:szCs w:val="22"/>
        </w:rPr>
        <w:t>1</w:t>
      </w:r>
      <w:r w:rsidR="00855773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E27F35">
        <w:rPr>
          <w:rFonts w:ascii="Book Antiqua" w:hAnsi="Book Antiqua"/>
          <w:b/>
          <w:color w:val="FF0000"/>
          <w:sz w:val="22"/>
          <w:szCs w:val="22"/>
        </w:rPr>
        <w:t>3</w:t>
      </w:r>
      <w:r w:rsidR="00855773"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 w:rsidR="00855773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="00855773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59218933" w14:textId="116897EA" w:rsidR="00855773" w:rsidRDefault="00F9384F" w:rsidP="00F9384F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Virtual Meeting</w:t>
      </w:r>
    </w:p>
    <w:p w14:paraId="7498B942" w14:textId="77777777" w:rsidR="00F9384F" w:rsidRPr="00F9384F" w:rsidRDefault="00F9384F" w:rsidP="00F9384F">
      <w:pPr>
        <w:jc w:val="center"/>
        <w:rPr>
          <w:rFonts w:ascii="Segoe UI" w:hAnsi="Segoe UI" w:cs="Segoe UI"/>
          <w:color w:val="252424"/>
        </w:rPr>
      </w:pPr>
    </w:p>
    <w:p w14:paraId="76995964" w14:textId="77777777" w:rsidR="00855773" w:rsidRPr="009F7533" w:rsidRDefault="00855773" w:rsidP="00855773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</w:p>
    <w:p w14:paraId="740758CC" w14:textId="77777777" w:rsidR="00855773" w:rsidRPr="009F7533" w:rsidRDefault="00855773" w:rsidP="00855773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58E67388" w14:textId="77777777" w:rsidR="00855773" w:rsidRPr="009F7533" w:rsidRDefault="00855773" w:rsidP="00855773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1BEB1820" w14:textId="77777777" w:rsidR="00855773" w:rsidRPr="009F7533" w:rsidRDefault="00855773" w:rsidP="00855773">
      <w:pPr>
        <w:rPr>
          <w:rFonts w:ascii="Book Antiqua" w:hAnsi="Book Antiqua"/>
        </w:rPr>
        <w:sectPr w:rsidR="00855773" w:rsidRPr="009F7533" w:rsidSect="00DA747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50956CC" w14:textId="5A7FA087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2539B69" w14:textId="5358E783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4702A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instrText xml:space="preserve"> FORMCHECKBOX </w:instrText>
      </w:r>
      <w:r w:rsidR="004702A6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C7DFA0B" w14:textId="32E37B41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8"/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7EE24E1" w14:textId="3636F3C7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3"/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2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fldChar w:fldCharType="separate"/>
      </w:r>
      <w:r w:rsidRPr="009F7533"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6099E02" w14:textId="677C0DFF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3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Kent Vinson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bookmarkEnd w:id="3"/>
      <w:r w:rsidR="004702A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instrText xml:space="preserve"> FORMCHECKBOX </w:instrText>
      </w:r>
      <w:r w:rsidR="004702A6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4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fldChar w:fldCharType="separate"/>
      </w:r>
      <w:r w:rsidRPr="009F7533">
        <w:fldChar w:fldCharType="end"/>
      </w:r>
      <w:bookmarkEnd w:id="4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9FF9D81" w14:textId="47EDC75D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E4A0B1E" w14:textId="28BEFAC4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Betsy Pettit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5"/>
      <w:r w:rsidRPr="009F7533">
        <w:rPr>
          <w:rFonts w:ascii="Book Antiqua" w:hAnsi="Book Antiqua"/>
          <w:sz w:val="16"/>
          <w:szCs w:val="16"/>
        </w:rPr>
        <w:t xml:space="preserve"> present  </w:t>
      </w:r>
      <w:r w:rsidR="004702A6">
        <w:fldChar w:fldCharType="begin">
          <w:ffData>
            <w:name w:val="Check6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6"/>
      <w:r w:rsidR="004702A6">
        <w:instrText xml:space="preserve"> FORMCHECKBOX </w:instrText>
      </w:r>
      <w:r w:rsidR="004702A6">
        <w:fldChar w:fldCharType="end"/>
      </w:r>
      <w:bookmarkEnd w:id="6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9997302" w14:textId="720C7DB3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EDE1056" w14:textId="466B9821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825696A" w14:textId="6F97370B" w:rsidR="00855773" w:rsidRPr="009F7533" w:rsidRDefault="00855773" w:rsidP="00855773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Layla D’Emilia, or designee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7" w:name="Check7"/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bookmarkEnd w:id="7"/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536EF8F" w14:textId="55C99172" w:rsidR="00855773" w:rsidRPr="00355768" w:rsidRDefault="00855773" w:rsidP="00355768">
      <w:pPr>
        <w:tabs>
          <w:tab w:val="left" w:pos="2700"/>
        </w:tabs>
        <w:rPr>
          <w:rFonts w:ascii="Book Antiqua" w:hAnsi="Book Antiqua"/>
          <w:sz w:val="16"/>
          <w:szCs w:val="16"/>
        </w:rPr>
        <w:sectPr w:rsidR="00855773" w:rsidRPr="00355768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  <w:r w:rsidRPr="009F7533">
        <w:rPr>
          <w:rFonts w:ascii="Book Antiqua" w:hAnsi="Book Antiqua"/>
          <w:sz w:val="16"/>
          <w:szCs w:val="16"/>
        </w:rPr>
        <w:t>Peter Ostroskey, or designee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  <w:r w:rsidRPr="009F7533">
        <w:rPr>
          <w:rFonts w:ascii="Book Antiqua" w:hAnsi="Book Antiqua"/>
          <w:sz w:val="20"/>
        </w:rPr>
        <w:t xml:space="preserve"> </w:t>
      </w:r>
      <w:r w:rsidR="00F9384F">
        <w:rPr>
          <w:rFonts w:ascii="Book Antiqua" w:hAnsi="Book Antiqua"/>
          <w:sz w:val="16"/>
          <w:szCs w:val="16"/>
        </w:rPr>
        <w:t>DOER person</w:t>
      </w:r>
      <w:r w:rsidRPr="009F7533">
        <w:rPr>
          <w:rFonts w:ascii="Book Antiqua" w:hAnsi="Book Antiqua"/>
          <w:sz w:val="16"/>
          <w:szCs w:val="16"/>
        </w:rPr>
        <w:t>,</w:t>
      </w:r>
      <w:r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Pr="009F7533">
        <w:rPr>
          <w:rFonts w:ascii="Book Antiqua" w:hAnsi="Book Antiqua"/>
          <w:sz w:val="16"/>
          <w:szCs w:val="16"/>
        </w:rPr>
        <w:t>or designee</w:t>
      </w:r>
      <w:r w:rsidRPr="009F7533">
        <w:rPr>
          <w:rFonts w:ascii="Book Antiqua" w:hAnsi="Book Antiqua"/>
          <w:sz w:val="16"/>
          <w:szCs w:val="16"/>
        </w:rPr>
        <w:tab/>
      </w:r>
      <w:r w:rsidR="004702A6">
        <w:rPr>
          <w:rFonts w:ascii="Book Antiqua" w:hAnsi="Book Antiqua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702A6">
        <w:rPr>
          <w:rFonts w:ascii="Book Antiqua" w:hAnsi="Book Antiqua"/>
          <w:sz w:val="16"/>
          <w:szCs w:val="16"/>
        </w:rPr>
        <w:instrText xml:space="preserve"> FORMCHECKBOX </w:instrText>
      </w:r>
      <w:r w:rsidR="004702A6">
        <w:rPr>
          <w:rFonts w:ascii="Book Antiqua" w:hAnsi="Book Antiqua"/>
          <w:sz w:val="16"/>
          <w:szCs w:val="16"/>
        </w:rPr>
      </w:r>
      <w:r w:rsidR="004702A6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675840">
        <w:rPr>
          <w:rFonts w:ascii="Book Antiqua" w:hAnsi="Book Antiqua"/>
          <w:sz w:val="16"/>
          <w:szCs w:val="16"/>
        </w:rPr>
      </w:r>
      <w:r w:rsidR="0067584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</w:t>
      </w:r>
      <w:r w:rsidR="00355768">
        <w:rPr>
          <w:rFonts w:ascii="Book Antiqua" w:hAnsi="Book Antiqua"/>
          <w:sz w:val="16"/>
          <w:szCs w:val="16"/>
        </w:rPr>
        <w:t>t</w:t>
      </w:r>
    </w:p>
    <w:p w14:paraId="3468E084" w14:textId="5859370F" w:rsidR="00103A38" w:rsidRDefault="00103A38" w:rsidP="00855773">
      <w:pPr>
        <w:rPr>
          <w:rFonts w:ascii="Book Antiqua" w:hAnsi="Book Antiqua"/>
          <w:szCs w:val="22"/>
        </w:rPr>
      </w:pPr>
    </w:p>
    <w:p w14:paraId="0EC272FE" w14:textId="77777777" w:rsidR="00355768" w:rsidRDefault="00103A38" w:rsidP="00855773">
      <w:p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The meeting was called to order at 10:01 AM.</w:t>
      </w:r>
    </w:p>
    <w:p w14:paraId="2791043D" w14:textId="499C5DAC" w:rsidR="00855773" w:rsidRPr="009F7533" w:rsidRDefault="00855773" w:rsidP="00855773">
      <w:pPr>
        <w:rPr>
          <w:rFonts w:ascii="Book Antiqua" w:hAnsi="Book Antiqua"/>
          <w:szCs w:val="22"/>
        </w:rPr>
      </w:pP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</w:p>
    <w:p w14:paraId="015C4FFC" w14:textId="77777777" w:rsidR="00855773" w:rsidRPr="009F7533" w:rsidRDefault="00855773" w:rsidP="00855773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4D753663" w14:textId="77777777" w:rsidR="00855773" w:rsidRPr="009F7533" w:rsidRDefault="00855773" w:rsidP="00855773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8" w:name="_Hlk26119634"/>
    </w:p>
    <w:bookmarkEnd w:id="8"/>
    <w:p w14:paraId="1B69A0B0" w14:textId="06D2E9A7" w:rsidR="004702A6" w:rsidRDefault="00855773" w:rsidP="004702A6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BBRS meeting minutes for </w:t>
      </w:r>
      <w:r w:rsidR="00FA4CF3">
        <w:rPr>
          <w:rFonts w:ascii="Calibri" w:eastAsia="Calibri" w:hAnsi="Calibri"/>
          <w:bCs/>
          <w:sz w:val="22"/>
          <w:szCs w:val="22"/>
        </w:rPr>
        <w:t xml:space="preserve">March </w:t>
      </w:r>
      <w:r>
        <w:rPr>
          <w:rFonts w:ascii="Calibri" w:eastAsia="Calibri" w:hAnsi="Calibri"/>
          <w:bCs/>
          <w:sz w:val="22"/>
          <w:szCs w:val="22"/>
        </w:rPr>
        <w:t>1</w:t>
      </w:r>
      <w:r w:rsidR="00D6714E">
        <w:rPr>
          <w:rFonts w:ascii="Calibri" w:eastAsia="Calibri" w:hAnsi="Calibri"/>
          <w:bCs/>
          <w:sz w:val="22"/>
          <w:szCs w:val="22"/>
        </w:rPr>
        <w:t>4</w:t>
      </w:r>
      <w:r>
        <w:rPr>
          <w:rFonts w:ascii="Calibri" w:eastAsia="Calibri" w:hAnsi="Calibri"/>
          <w:bCs/>
          <w:sz w:val="22"/>
          <w:szCs w:val="22"/>
        </w:rPr>
        <w:t>, 2023</w:t>
      </w:r>
    </w:p>
    <w:p w14:paraId="645A5267" w14:textId="3F187762" w:rsidR="004702A6" w:rsidRDefault="004702A6" w:rsidP="004702A6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Jeffrey Clemmons made a </w:t>
      </w:r>
      <w:r w:rsidRPr="004702A6">
        <w:rPr>
          <w:rFonts w:ascii="Calibri" w:eastAsia="Calibri" w:hAnsi="Calibri"/>
          <w:b/>
          <w:sz w:val="22"/>
          <w:szCs w:val="22"/>
        </w:rPr>
        <w:t>Motion</w:t>
      </w:r>
      <w:r>
        <w:rPr>
          <w:rFonts w:ascii="Calibri" w:eastAsia="Calibri" w:hAnsi="Calibri"/>
          <w:bCs/>
          <w:sz w:val="22"/>
          <w:szCs w:val="22"/>
        </w:rPr>
        <w:t xml:space="preserve"> to approve the BBRS meeting minutes for March 14, 2023. John Couture </w:t>
      </w:r>
      <w:r>
        <w:rPr>
          <w:rFonts w:ascii="Calibri" w:eastAsia="Calibri" w:hAnsi="Calibri"/>
          <w:b/>
          <w:sz w:val="22"/>
          <w:szCs w:val="22"/>
        </w:rPr>
        <w:t>Seconded</w:t>
      </w:r>
      <w:r>
        <w:rPr>
          <w:rFonts w:ascii="Calibri" w:eastAsia="Calibri" w:hAnsi="Calibri"/>
          <w:bCs/>
          <w:sz w:val="22"/>
          <w:szCs w:val="22"/>
        </w:rPr>
        <w:t xml:space="preserve"> the motion.</w:t>
      </w:r>
      <w:r w:rsidR="00103A38">
        <w:rPr>
          <w:rFonts w:ascii="Calibri" w:eastAsia="Calibri" w:hAnsi="Calibri"/>
          <w:bCs/>
          <w:sz w:val="22"/>
          <w:szCs w:val="22"/>
        </w:rPr>
        <w:t xml:space="preserve"> </w:t>
      </w:r>
      <w:r w:rsidR="00103A38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A </w:t>
      </w:r>
      <w:r w:rsidR="00103A38" w:rsidRPr="003E01A1">
        <w:rPr>
          <w:rFonts w:asciiTheme="minorHAnsi" w:eastAsia="Calibri" w:hAnsiTheme="minorHAnsi" w:cstheme="minorHAnsi"/>
          <w:b/>
          <w:sz w:val="22"/>
          <w:szCs w:val="22"/>
        </w:rPr>
        <w:t>Roll Call</w:t>
      </w:r>
      <w:r w:rsidR="00103A38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 vote was 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made where </w:t>
      </w:r>
      <w:r w:rsidR="00103A38">
        <w:rPr>
          <w:rFonts w:ascii="Calibri" w:eastAsia="Calibri" w:hAnsi="Calibri"/>
          <w:bCs/>
          <w:sz w:val="22"/>
          <w:szCs w:val="22"/>
        </w:rPr>
        <w:t>David Riquinha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 </w:t>
      </w:r>
      <w:r w:rsidR="00355768">
        <w:rPr>
          <w:rFonts w:ascii="Calibri" w:eastAsia="Calibri" w:hAnsi="Calibri"/>
          <w:bCs/>
          <w:sz w:val="22"/>
          <w:szCs w:val="22"/>
        </w:rPr>
        <w:t>abstained</w:t>
      </w:r>
      <w:r w:rsidR="00103A38" w:rsidRPr="003E01A1">
        <w:rPr>
          <w:rFonts w:ascii="Calibri" w:eastAsia="Calibri" w:hAnsi="Calibri"/>
          <w:bCs/>
          <w:sz w:val="22"/>
          <w:szCs w:val="22"/>
        </w:rPr>
        <w:t>,</w:t>
      </w:r>
      <w:r w:rsidR="00103A38">
        <w:rPr>
          <w:rFonts w:ascii="Calibri" w:eastAsia="Calibri" w:hAnsi="Calibri"/>
          <w:bCs/>
          <w:sz w:val="22"/>
          <w:szCs w:val="22"/>
        </w:rPr>
        <w:t xml:space="preserve"> John Couture voted </w:t>
      </w:r>
      <w:r w:rsidR="00103A38">
        <w:rPr>
          <w:rFonts w:ascii="Calibri" w:eastAsia="Calibri" w:hAnsi="Calibri"/>
          <w:b/>
          <w:sz w:val="22"/>
          <w:szCs w:val="22"/>
        </w:rPr>
        <w:t>YES</w:t>
      </w:r>
      <w:r w:rsidR="00103A38">
        <w:rPr>
          <w:rFonts w:ascii="Calibri" w:eastAsia="Calibri" w:hAnsi="Calibri"/>
          <w:bCs/>
          <w:sz w:val="22"/>
          <w:szCs w:val="22"/>
        </w:rPr>
        <w:t>,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 Jeffrey Clem</w:t>
      </w:r>
      <w:r w:rsidR="00103A38">
        <w:rPr>
          <w:rFonts w:ascii="Calibri" w:eastAsia="Calibri" w:hAnsi="Calibri"/>
          <w:bCs/>
          <w:sz w:val="22"/>
          <w:szCs w:val="22"/>
        </w:rPr>
        <w:t>o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ns voted </w:t>
      </w:r>
      <w:r w:rsidR="00103A38" w:rsidRPr="003E01A1">
        <w:rPr>
          <w:rFonts w:ascii="Calibri" w:eastAsia="Calibri" w:hAnsi="Calibri"/>
          <w:b/>
          <w:sz w:val="22"/>
          <w:szCs w:val="22"/>
        </w:rPr>
        <w:t>YES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, Kent Vinson </w:t>
      </w:r>
      <w:r w:rsidR="00103A38">
        <w:rPr>
          <w:rFonts w:ascii="Calibri" w:eastAsia="Calibri" w:hAnsi="Calibri"/>
          <w:bCs/>
          <w:sz w:val="22"/>
          <w:szCs w:val="22"/>
        </w:rPr>
        <w:t xml:space="preserve">voted </w:t>
      </w:r>
      <w:r w:rsidR="00103A38">
        <w:rPr>
          <w:rFonts w:ascii="Calibri" w:eastAsia="Calibri" w:hAnsi="Calibri"/>
          <w:b/>
          <w:sz w:val="22"/>
          <w:szCs w:val="22"/>
        </w:rPr>
        <w:t>YE</w:t>
      </w:r>
      <w:r w:rsidR="002E726A">
        <w:rPr>
          <w:rFonts w:ascii="Calibri" w:eastAsia="Calibri" w:hAnsi="Calibri"/>
          <w:b/>
          <w:sz w:val="22"/>
          <w:szCs w:val="22"/>
        </w:rPr>
        <w:t>S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 Tarica Leskiw voted </w:t>
      </w:r>
      <w:r w:rsidR="00103A38" w:rsidRPr="003E01A1">
        <w:rPr>
          <w:rFonts w:ascii="Calibri" w:eastAsia="Calibri" w:hAnsi="Calibri"/>
          <w:b/>
          <w:sz w:val="22"/>
          <w:szCs w:val="22"/>
        </w:rPr>
        <w:t>YES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, </w:t>
      </w:r>
      <w:r w:rsidR="00103A38">
        <w:rPr>
          <w:rFonts w:ascii="Calibri" w:eastAsia="Calibri" w:hAnsi="Calibri"/>
          <w:bCs/>
          <w:sz w:val="22"/>
          <w:szCs w:val="22"/>
        </w:rPr>
        <w:t>Atiya Rahim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103A38" w:rsidRPr="003E01A1">
        <w:rPr>
          <w:rFonts w:ascii="Calibri" w:eastAsia="Calibri" w:hAnsi="Calibri"/>
          <w:b/>
          <w:sz w:val="22"/>
          <w:szCs w:val="22"/>
        </w:rPr>
        <w:t>YES</w:t>
      </w:r>
      <w:r w:rsidR="00103A38" w:rsidRPr="003E01A1">
        <w:rPr>
          <w:rFonts w:ascii="Calibri" w:eastAsia="Calibri" w:hAnsi="Calibri"/>
          <w:bCs/>
          <w:sz w:val="22"/>
          <w:szCs w:val="22"/>
        </w:rPr>
        <w:t>,</w:t>
      </w:r>
      <w:r w:rsidR="00103A38">
        <w:rPr>
          <w:rFonts w:ascii="Calibri" w:eastAsia="Calibri" w:hAnsi="Calibri"/>
          <w:bCs/>
          <w:sz w:val="22"/>
          <w:szCs w:val="22"/>
        </w:rPr>
        <w:t xml:space="preserve"> Sy Nguyen voted </w:t>
      </w:r>
      <w:r w:rsidR="00103A38">
        <w:rPr>
          <w:rFonts w:ascii="Calibri" w:eastAsia="Calibri" w:hAnsi="Calibri"/>
          <w:b/>
          <w:sz w:val="22"/>
          <w:szCs w:val="22"/>
        </w:rPr>
        <w:t>YES</w:t>
      </w:r>
      <w:r w:rsidR="00103A38">
        <w:rPr>
          <w:rFonts w:ascii="Calibri" w:eastAsia="Calibri" w:hAnsi="Calibri"/>
          <w:bCs/>
          <w:sz w:val="22"/>
          <w:szCs w:val="22"/>
        </w:rPr>
        <w:t xml:space="preserve">, 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Richard Baldacci voted </w:t>
      </w:r>
      <w:r w:rsidR="00103A38" w:rsidRPr="003E01A1">
        <w:rPr>
          <w:rFonts w:ascii="Calibri" w:eastAsia="Calibri" w:hAnsi="Calibri"/>
          <w:b/>
          <w:sz w:val="22"/>
          <w:szCs w:val="22"/>
        </w:rPr>
        <w:t>YES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, Ian Finlayson voted </w:t>
      </w:r>
      <w:r w:rsidR="00103A38" w:rsidRPr="003E01A1">
        <w:rPr>
          <w:rFonts w:ascii="Calibri" w:eastAsia="Calibri" w:hAnsi="Calibri"/>
          <w:b/>
          <w:sz w:val="22"/>
          <w:szCs w:val="22"/>
        </w:rPr>
        <w:t>YES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, and </w:t>
      </w:r>
      <w:r w:rsidR="00103A38">
        <w:rPr>
          <w:rFonts w:ascii="Calibri" w:eastAsia="Calibri" w:hAnsi="Calibri"/>
          <w:bCs/>
          <w:sz w:val="22"/>
          <w:szCs w:val="22"/>
        </w:rPr>
        <w:t>Kristen McDonough</w:t>
      </w:r>
      <w:r w:rsidR="00103A38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103A38" w:rsidRPr="003E01A1">
        <w:rPr>
          <w:rFonts w:ascii="Calibri" w:eastAsia="Calibri" w:hAnsi="Calibri"/>
          <w:b/>
          <w:sz w:val="22"/>
          <w:szCs w:val="22"/>
        </w:rPr>
        <w:t>YES</w:t>
      </w:r>
      <w:r w:rsidR="00103A38" w:rsidRPr="003E01A1">
        <w:rPr>
          <w:rFonts w:ascii="Calibri" w:eastAsia="Calibri" w:hAnsi="Calibri"/>
          <w:bCs/>
          <w:sz w:val="22"/>
          <w:szCs w:val="22"/>
        </w:rPr>
        <w:t>.</w:t>
      </w:r>
      <w:r w:rsidR="00103A38">
        <w:rPr>
          <w:rFonts w:ascii="Calibri" w:eastAsia="Calibri" w:hAnsi="Calibri"/>
          <w:bCs/>
          <w:sz w:val="22"/>
          <w:szCs w:val="22"/>
        </w:rPr>
        <w:t xml:space="preserve"> The motion passed </w:t>
      </w:r>
      <w:r w:rsidR="00103A38">
        <w:rPr>
          <w:rFonts w:ascii="Calibri" w:eastAsia="Calibri" w:hAnsi="Calibri"/>
          <w:b/>
          <w:sz w:val="22"/>
          <w:szCs w:val="22"/>
        </w:rPr>
        <w:t>U</w:t>
      </w:r>
      <w:r w:rsidR="00103A38" w:rsidRPr="003E01A1">
        <w:rPr>
          <w:rFonts w:ascii="Calibri" w:eastAsia="Calibri" w:hAnsi="Calibri"/>
          <w:b/>
          <w:sz w:val="22"/>
          <w:szCs w:val="22"/>
        </w:rPr>
        <w:t>nanimously</w:t>
      </w:r>
      <w:r w:rsidR="00103A38">
        <w:rPr>
          <w:rFonts w:ascii="Calibri" w:eastAsia="Calibri" w:hAnsi="Calibri"/>
          <w:b/>
          <w:sz w:val="22"/>
          <w:szCs w:val="22"/>
        </w:rPr>
        <w:t>.</w:t>
      </w:r>
    </w:p>
    <w:p w14:paraId="6089FD4B" w14:textId="77777777" w:rsidR="004702A6" w:rsidRPr="004702A6" w:rsidRDefault="004702A6" w:rsidP="004702A6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32B54502" w14:textId="1F16283C" w:rsidR="00855773" w:rsidRPr="004702A6" w:rsidRDefault="00855773" w:rsidP="00855773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>
        <w:rPr>
          <w:rFonts w:ascii="Calibri" w:eastAsia="Calibri" w:hAnsi="Calibri"/>
          <w:bCs/>
          <w:sz w:val="22"/>
          <w:szCs w:val="22"/>
        </w:rPr>
        <w:t>BCAB meeting minutes for</w:t>
      </w:r>
      <w:r w:rsidR="00A65274">
        <w:rPr>
          <w:rFonts w:ascii="Calibri" w:eastAsia="Calibri" w:hAnsi="Calibri"/>
          <w:bCs/>
          <w:sz w:val="22"/>
          <w:szCs w:val="22"/>
        </w:rPr>
        <w:t xml:space="preserve"> </w:t>
      </w:r>
      <w:r w:rsidR="00786783" w:rsidRPr="00786783">
        <w:rPr>
          <w:rFonts w:ascii="Calibri" w:eastAsia="Calibri" w:hAnsi="Calibri"/>
          <w:bCs/>
          <w:sz w:val="22"/>
          <w:szCs w:val="22"/>
        </w:rPr>
        <w:t xml:space="preserve">February </w:t>
      </w:r>
      <w:r w:rsidR="00FA4CF3">
        <w:rPr>
          <w:rFonts w:ascii="Calibri" w:eastAsia="Calibri" w:hAnsi="Calibri"/>
          <w:bCs/>
          <w:sz w:val="22"/>
          <w:szCs w:val="22"/>
        </w:rPr>
        <w:t>2</w:t>
      </w:r>
      <w:r w:rsidR="004702A6">
        <w:rPr>
          <w:rFonts w:ascii="Calibri" w:eastAsia="Calibri" w:hAnsi="Calibri"/>
          <w:bCs/>
          <w:sz w:val="22"/>
          <w:szCs w:val="22"/>
        </w:rPr>
        <w:t>7</w:t>
      </w:r>
      <w:r w:rsidR="00FA4CF3">
        <w:rPr>
          <w:rFonts w:ascii="Calibri" w:eastAsia="Calibri" w:hAnsi="Calibri"/>
          <w:bCs/>
          <w:sz w:val="22"/>
          <w:szCs w:val="22"/>
        </w:rPr>
        <w:t>, 2023</w:t>
      </w:r>
      <w:r w:rsidR="00D81394">
        <w:rPr>
          <w:rFonts w:ascii="Calibri" w:eastAsia="Calibri" w:hAnsi="Calibri"/>
          <w:bCs/>
          <w:sz w:val="22"/>
          <w:szCs w:val="22"/>
        </w:rPr>
        <w:t xml:space="preserve"> and March 21, 2023</w:t>
      </w:r>
    </w:p>
    <w:p w14:paraId="30125645" w14:textId="1556D43A" w:rsidR="004702A6" w:rsidRDefault="004702A6" w:rsidP="004702A6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John Couture made a </w:t>
      </w:r>
      <w:r w:rsidRPr="004702A6">
        <w:rPr>
          <w:rFonts w:ascii="Calibri" w:eastAsia="Calibri" w:hAnsi="Calibri"/>
          <w:b/>
          <w:sz w:val="22"/>
          <w:szCs w:val="22"/>
        </w:rPr>
        <w:t>Motion</w:t>
      </w:r>
      <w:r>
        <w:rPr>
          <w:rFonts w:ascii="Calibri" w:eastAsia="Calibri" w:hAnsi="Calibri"/>
          <w:bCs/>
          <w:sz w:val="22"/>
          <w:szCs w:val="22"/>
        </w:rPr>
        <w:t xml:space="preserve"> to approve the </w:t>
      </w:r>
      <w:r>
        <w:rPr>
          <w:rFonts w:ascii="Calibri" w:eastAsia="Calibri" w:hAnsi="Calibri"/>
          <w:bCs/>
          <w:sz w:val="22"/>
          <w:szCs w:val="22"/>
        </w:rPr>
        <w:t xml:space="preserve">BCAB meeting minutes for </w:t>
      </w:r>
      <w:r w:rsidRPr="00786783">
        <w:rPr>
          <w:rFonts w:ascii="Calibri" w:eastAsia="Calibri" w:hAnsi="Calibri"/>
          <w:bCs/>
          <w:sz w:val="22"/>
          <w:szCs w:val="22"/>
        </w:rPr>
        <w:t xml:space="preserve">February </w:t>
      </w:r>
      <w:r>
        <w:rPr>
          <w:rFonts w:ascii="Calibri" w:eastAsia="Calibri" w:hAnsi="Calibri"/>
          <w:bCs/>
          <w:sz w:val="22"/>
          <w:szCs w:val="22"/>
        </w:rPr>
        <w:t>27, 2023 and March 21, 2023</w:t>
      </w:r>
      <w:r>
        <w:rPr>
          <w:rFonts w:ascii="Calibri" w:eastAsia="Calibri" w:hAnsi="Calibri"/>
          <w:bCs/>
          <w:sz w:val="22"/>
          <w:szCs w:val="22"/>
        </w:rPr>
        <w:t xml:space="preserve">. Kent Vinson </w:t>
      </w:r>
      <w:r>
        <w:rPr>
          <w:rFonts w:ascii="Calibri" w:eastAsia="Calibri" w:hAnsi="Calibri"/>
          <w:b/>
          <w:sz w:val="22"/>
          <w:szCs w:val="22"/>
        </w:rPr>
        <w:t>Seconded</w:t>
      </w:r>
      <w:r>
        <w:rPr>
          <w:rFonts w:ascii="Calibri" w:eastAsia="Calibri" w:hAnsi="Calibri"/>
          <w:bCs/>
          <w:sz w:val="22"/>
          <w:szCs w:val="22"/>
        </w:rPr>
        <w:t xml:space="preserve"> the motion.</w:t>
      </w:r>
      <w:r w:rsidR="00355768">
        <w:rPr>
          <w:rFonts w:ascii="Calibri" w:eastAsia="Calibri" w:hAnsi="Calibri"/>
          <w:bCs/>
          <w:sz w:val="22"/>
          <w:szCs w:val="22"/>
        </w:rPr>
        <w:t xml:space="preserve"> </w:t>
      </w:r>
      <w:r w:rsidR="00355768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A </w:t>
      </w:r>
      <w:r w:rsidR="00355768" w:rsidRPr="003E01A1">
        <w:rPr>
          <w:rFonts w:asciiTheme="minorHAnsi" w:eastAsia="Calibri" w:hAnsiTheme="minorHAnsi" w:cstheme="minorHAnsi"/>
          <w:b/>
          <w:sz w:val="22"/>
          <w:szCs w:val="22"/>
        </w:rPr>
        <w:t>Roll Call</w:t>
      </w:r>
      <w:r w:rsidR="00355768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 vote was 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made where </w:t>
      </w:r>
      <w:r w:rsidR="00355768">
        <w:rPr>
          <w:rFonts w:ascii="Calibri" w:eastAsia="Calibri" w:hAnsi="Calibri"/>
          <w:bCs/>
          <w:sz w:val="22"/>
          <w:szCs w:val="22"/>
        </w:rPr>
        <w:t>David Riquinha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355768" w:rsidRPr="003E01A1">
        <w:rPr>
          <w:rFonts w:ascii="Calibri" w:eastAsia="Calibri" w:hAnsi="Calibri"/>
          <w:b/>
          <w:sz w:val="22"/>
          <w:szCs w:val="22"/>
        </w:rPr>
        <w:t>YES</w:t>
      </w:r>
      <w:r w:rsidR="00355768" w:rsidRPr="003E01A1">
        <w:rPr>
          <w:rFonts w:ascii="Calibri" w:eastAsia="Calibri" w:hAnsi="Calibri"/>
          <w:bCs/>
          <w:sz w:val="22"/>
          <w:szCs w:val="22"/>
        </w:rPr>
        <w:t>,</w:t>
      </w:r>
      <w:r w:rsidR="00355768">
        <w:rPr>
          <w:rFonts w:ascii="Calibri" w:eastAsia="Calibri" w:hAnsi="Calibri"/>
          <w:bCs/>
          <w:sz w:val="22"/>
          <w:szCs w:val="22"/>
        </w:rPr>
        <w:t xml:space="preserve"> John Couture voted </w:t>
      </w:r>
      <w:r w:rsidR="00355768">
        <w:rPr>
          <w:rFonts w:ascii="Calibri" w:eastAsia="Calibri" w:hAnsi="Calibri"/>
          <w:b/>
          <w:sz w:val="22"/>
          <w:szCs w:val="22"/>
        </w:rPr>
        <w:t>YES</w:t>
      </w:r>
      <w:r w:rsidR="00355768">
        <w:rPr>
          <w:rFonts w:ascii="Calibri" w:eastAsia="Calibri" w:hAnsi="Calibri"/>
          <w:bCs/>
          <w:sz w:val="22"/>
          <w:szCs w:val="22"/>
        </w:rPr>
        <w:t>,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 Jeffrey Clem</w:t>
      </w:r>
      <w:r w:rsidR="00355768">
        <w:rPr>
          <w:rFonts w:ascii="Calibri" w:eastAsia="Calibri" w:hAnsi="Calibri"/>
          <w:bCs/>
          <w:sz w:val="22"/>
          <w:szCs w:val="22"/>
        </w:rPr>
        <w:t>o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ns voted </w:t>
      </w:r>
      <w:r w:rsidR="00355768" w:rsidRPr="003E01A1">
        <w:rPr>
          <w:rFonts w:ascii="Calibri" w:eastAsia="Calibri" w:hAnsi="Calibri"/>
          <w:b/>
          <w:sz w:val="22"/>
          <w:szCs w:val="22"/>
        </w:rPr>
        <w:t>YES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, Kent Vinson </w:t>
      </w:r>
      <w:r w:rsidR="00355768">
        <w:rPr>
          <w:rFonts w:ascii="Calibri" w:eastAsia="Calibri" w:hAnsi="Calibri"/>
          <w:bCs/>
          <w:sz w:val="22"/>
          <w:szCs w:val="22"/>
        </w:rPr>
        <w:t xml:space="preserve">voted </w:t>
      </w:r>
      <w:r w:rsidR="00355768">
        <w:rPr>
          <w:rFonts w:ascii="Calibri" w:eastAsia="Calibri" w:hAnsi="Calibri"/>
          <w:b/>
          <w:sz w:val="22"/>
          <w:szCs w:val="22"/>
        </w:rPr>
        <w:t>Y</w:t>
      </w:r>
      <w:r w:rsidR="002E726A">
        <w:rPr>
          <w:rFonts w:ascii="Calibri" w:eastAsia="Calibri" w:hAnsi="Calibri"/>
          <w:b/>
          <w:sz w:val="22"/>
          <w:szCs w:val="22"/>
        </w:rPr>
        <w:t>es,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 Tarica Leskiw voted </w:t>
      </w:r>
      <w:r w:rsidR="00355768" w:rsidRPr="003E01A1">
        <w:rPr>
          <w:rFonts w:ascii="Calibri" w:eastAsia="Calibri" w:hAnsi="Calibri"/>
          <w:b/>
          <w:sz w:val="22"/>
          <w:szCs w:val="22"/>
        </w:rPr>
        <w:t>YES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, </w:t>
      </w:r>
      <w:r w:rsidR="00355768">
        <w:rPr>
          <w:rFonts w:ascii="Calibri" w:eastAsia="Calibri" w:hAnsi="Calibri"/>
          <w:bCs/>
          <w:sz w:val="22"/>
          <w:szCs w:val="22"/>
        </w:rPr>
        <w:t>Atiya Rahim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355768" w:rsidRPr="003E01A1">
        <w:rPr>
          <w:rFonts w:ascii="Calibri" w:eastAsia="Calibri" w:hAnsi="Calibri"/>
          <w:b/>
          <w:sz w:val="22"/>
          <w:szCs w:val="22"/>
        </w:rPr>
        <w:t>YES</w:t>
      </w:r>
      <w:r w:rsidR="00355768" w:rsidRPr="003E01A1">
        <w:rPr>
          <w:rFonts w:ascii="Calibri" w:eastAsia="Calibri" w:hAnsi="Calibri"/>
          <w:bCs/>
          <w:sz w:val="22"/>
          <w:szCs w:val="22"/>
        </w:rPr>
        <w:t>,</w:t>
      </w:r>
      <w:r w:rsidR="00355768">
        <w:rPr>
          <w:rFonts w:ascii="Calibri" w:eastAsia="Calibri" w:hAnsi="Calibri"/>
          <w:bCs/>
          <w:sz w:val="22"/>
          <w:szCs w:val="22"/>
        </w:rPr>
        <w:t xml:space="preserve"> Sy Nguyen voted </w:t>
      </w:r>
      <w:r w:rsidR="00355768">
        <w:rPr>
          <w:rFonts w:ascii="Calibri" w:eastAsia="Calibri" w:hAnsi="Calibri"/>
          <w:b/>
          <w:sz w:val="22"/>
          <w:szCs w:val="22"/>
        </w:rPr>
        <w:t>YES</w:t>
      </w:r>
      <w:r w:rsidR="00355768">
        <w:rPr>
          <w:rFonts w:ascii="Calibri" w:eastAsia="Calibri" w:hAnsi="Calibri"/>
          <w:bCs/>
          <w:sz w:val="22"/>
          <w:szCs w:val="22"/>
        </w:rPr>
        <w:t xml:space="preserve">, 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Richard Baldacci voted </w:t>
      </w:r>
      <w:r w:rsidR="00355768" w:rsidRPr="003E01A1">
        <w:rPr>
          <w:rFonts w:ascii="Calibri" w:eastAsia="Calibri" w:hAnsi="Calibri"/>
          <w:b/>
          <w:sz w:val="22"/>
          <w:szCs w:val="22"/>
        </w:rPr>
        <w:t>YES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, Ian Finlayson voted </w:t>
      </w:r>
      <w:r w:rsidR="00355768" w:rsidRPr="003E01A1">
        <w:rPr>
          <w:rFonts w:ascii="Calibri" w:eastAsia="Calibri" w:hAnsi="Calibri"/>
          <w:b/>
          <w:sz w:val="22"/>
          <w:szCs w:val="22"/>
        </w:rPr>
        <w:t>YES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, and </w:t>
      </w:r>
      <w:r w:rsidR="00355768">
        <w:rPr>
          <w:rFonts w:ascii="Calibri" w:eastAsia="Calibri" w:hAnsi="Calibri"/>
          <w:bCs/>
          <w:sz w:val="22"/>
          <w:szCs w:val="22"/>
        </w:rPr>
        <w:t>Kristen McDonough</w:t>
      </w:r>
      <w:r w:rsidR="00355768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355768" w:rsidRPr="003E01A1">
        <w:rPr>
          <w:rFonts w:ascii="Calibri" w:eastAsia="Calibri" w:hAnsi="Calibri"/>
          <w:b/>
          <w:sz w:val="22"/>
          <w:szCs w:val="22"/>
        </w:rPr>
        <w:t>YES</w:t>
      </w:r>
      <w:r w:rsidR="00355768" w:rsidRPr="003E01A1">
        <w:rPr>
          <w:rFonts w:ascii="Calibri" w:eastAsia="Calibri" w:hAnsi="Calibri"/>
          <w:bCs/>
          <w:sz w:val="22"/>
          <w:szCs w:val="22"/>
        </w:rPr>
        <w:t>.</w:t>
      </w:r>
      <w:r w:rsidR="00355768">
        <w:rPr>
          <w:rFonts w:ascii="Calibri" w:eastAsia="Calibri" w:hAnsi="Calibri"/>
          <w:bCs/>
          <w:sz w:val="22"/>
          <w:szCs w:val="22"/>
        </w:rPr>
        <w:t xml:space="preserve"> The motion passed </w:t>
      </w:r>
      <w:r w:rsidR="00355768">
        <w:rPr>
          <w:rFonts w:ascii="Calibri" w:eastAsia="Calibri" w:hAnsi="Calibri"/>
          <w:b/>
          <w:sz w:val="22"/>
          <w:szCs w:val="22"/>
        </w:rPr>
        <w:t>U</w:t>
      </w:r>
      <w:r w:rsidR="00355768" w:rsidRPr="003E01A1">
        <w:rPr>
          <w:rFonts w:ascii="Calibri" w:eastAsia="Calibri" w:hAnsi="Calibri"/>
          <w:b/>
          <w:sz w:val="22"/>
          <w:szCs w:val="22"/>
        </w:rPr>
        <w:t>nanimously</w:t>
      </w:r>
      <w:r w:rsidR="00355768">
        <w:rPr>
          <w:rFonts w:ascii="Calibri" w:eastAsia="Calibri" w:hAnsi="Calibri"/>
          <w:b/>
          <w:sz w:val="22"/>
          <w:szCs w:val="22"/>
        </w:rPr>
        <w:t>.</w:t>
      </w:r>
    </w:p>
    <w:p w14:paraId="06685453" w14:textId="77777777" w:rsidR="004702A6" w:rsidRPr="004702A6" w:rsidRDefault="004702A6" w:rsidP="004702A6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6F253B62" w14:textId="6B77A707" w:rsidR="00855773" w:rsidRPr="004702A6" w:rsidRDefault="00855773" w:rsidP="00573737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0D683B">
        <w:rPr>
          <w:rFonts w:ascii="Calibri" w:eastAsia="Calibri" w:hAnsi="Calibri"/>
          <w:b/>
          <w:color w:val="0000FF"/>
          <w:sz w:val="22"/>
          <w:szCs w:val="22"/>
        </w:rPr>
        <w:t>Review \</w:t>
      </w:r>
      <w:r w:rsidR="007E6C8A">
        <w:rPr>
          <w:rFonts w:ascii="Calibri" w:eastAsia="Calibri" w:hAnsi="Calibri"/>
          <w:b/>
          <w:color w:val="0000FF"/>
          <w:sz w:val="22"/>
          <w:szCs w:val="22"/>
        </w:rPr>
        <w:t>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 w:rsidR="007E6C8A">
        <w:rPr>
          <w:rFonts w:ascii="Calibri" w:eastAsia="Calibri" w:hAnsi="Calibri"/>
          <w:bCs/>
          <w:sz w:val="22"/>
          <w:szCs w:val="22"/>
        </w:rPr>
        <w:t xml:space="preserve">Public Hearing Process </w:t>
      </w:r>
      <w:r w:rsidR="00367790">
        <w:rPr>
          <w:rFonts w:ascii="Calibri" w:eastAsia="Calibri" w:hAnsi="Calibri"/>
          <w:bCs/>
          <w:sz w:val="22"/>
          <w:szCs w:val="22"/>
        </w:rPr>
        <w:t>Proposal</w:t>
      </w:r>
    </w:p>
    <w:p w14:paraId="684F9E31" w14:textId="65D350A5" w:rsidR="004702A6" w:rsidRPr="00BA5A3C" w:rsidRDefault="004702A6" w:rsidP="004702A6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Tarica Leskiw opened the discussion describing the proposed public hearing processed as outlined in her written proposal.</w:t>
      </w:r>
      <w:r w:rsidR="001E4109">
        <w:rPr>
          <w:rFonts w:ascii="Calibri" w:eastAsia="Calibri" w:hAnsi="Calibri"/>
          <w:bCs/>
          <w:sz w:val="22"/>
          <w:szCs w:val="22"/>
        </w:rPr>
        <w:t xml:space="preserve"> Ian Finlayson indicated that he believed the proposal was very comprehensive however </w:t>
      </w:r>
      <w:r w:rsidR="001E4109">
        <w:rPr>
          <w:rFonts w:ascii="Calibri" w:eastAsia="Calibri" w:hAnsi="Calibri"/>
          <w:bCs/>
          <w:sz w:val="22"/>
          <w:szCs w:val="22"/>
        </w:rPr>
        <w:lastRenderedPageBreak/>
        <w:t xml:space="preserve">he believed that holding at least one meeting closer to the southeast portion of the state </w:t>
      </w:r>
      <w:r w:rsidR="00BF12F5">
        <w:rPr>
          <w:rFonts w:ascii="Calibri" w:eastAsia="Calibri" w:hAnsi="Calibri"/>
          <w:bCs/>
          <w:sz w:val="22"/>
          <w:szCs w:val="22"/>
        </w:rPr>
        <w:t xml:space="preserve">would make the hearings more accessible. Kristen McDonough also inquired if there is a specific process for </w:t>
      </w:r>
      <w:r w:rsidR="00C45C59">
        <w:rPr>
          <w:rFonts w:ascii="Calibri" w:eastAsia="Calibri" w:hAnsi="Calibri"/>
          <w:bCs/>
          <w:sz w:val="22"/>
          <w:szCs w:val="22"/>
        </w:rPr>
        <w:t>hybrid meetings to be properly implemented</w:t>
      </w:r>
      <w:r w:rsidR="00543087">
        <w:rPr>
          <w:rFonts w:ascii="Calibri" w:eastAsia="Calibri" w:hAnsi="Calibri"/>
          <w:bCs/>
          <w:sz w:val="22"/>
          <w:szCs w:val="22"/>
        </w:rPr>
        <w:t xml:space="preserve">. Acting Executive Director Greer Spatz indicated to the board that the Division of Occupational Licensure </w:t>
      </w:r>
      <w:r w:rsidR="00543087" w:rsidRPr="00543087">
        <w:rPr>
          <w:rFonts w:ascii="Calibri" w:eastAsia="Calibri" w:hAnsi="Calibri"/>
          <w:bCs/>
          <w:sz w:val="22"/>
          <w:szCs w:val="22"/>
        </w:rPr>
        <w:t>does not have the ability to host hybrid meetings</w:t>
      </w:r>
      <w:r w:rsidR="00103A38">
        <w:rPr>
          <w:rFonts w:ascii="Calibri" w:eastAsia="Calibri" w:hAnsi="Calibri"/>
          <w:bCs/>
          <w:sz w:val="22"/>
          <w:szCs w:val="22"/>
        </w:rPr>
        <w:t>, and the meeting must be held exclusively in person or online</w:t>
      </w:r>
      <w:r w:rsidR="00543087" w:rsidRPr="00543087">
        <w:rPr>
          <w:rFonts w:ascii="Calibri" w:eastAsia="Calibri" w:hAnsi="Calibri"/>
          <w:bCs/>
          <w:sz w:val="22"/>
          <w:szCs w:val="22"/>
        </w:rPr>
        <w:t>. Further d</w:t>
      </w:r>
      <w:r w:rsidR="00543087">
        <w:rPr>
          <w:rFonts w:ascii="Calibri" w:eastAsia="Calibri" w:hAnsi="Calibri"/>
          <w:bCs/>
          <w:sz w:val="22"/>
          <w:szCs w:val="22"/>
        </w:rPr>
        <w:t>iscussion</w:t>
      </w:r>
      <w:r w:rsidR="00543087" w:rsidRPr="00543087">
        <w:rPr>
          <w:rFonts w:ascii="Calibri" w:eastAsia="Calibri" w:hAnsi="Calibri"/>
          <w:bCs/>
          <w:sz w:val="22"/>
          <w:szCs w:val="22"/>
        </w:rPr>
        <w:t xml:space="preserve"> on the locations and </w:t>
      </w:r>
      <w:r w:rsidR="00103A38" w:rsidRPr="00543087">
        <w:rPr>
          <w:rFonts w:ascii="Calibri" w:eastAsia="Calibri" w:hAnsi="Calibri"/>
          <w:bCs/>
          <w:sz w:val="22"/>
          <w:szCs w:val="22"/>
        </w:rPr>
        <w:t>number</w:t>
      </w:r>
      <w:r w:rsidR="00543087" w:rsidRPr="00543087">
        <w:rPr>
          <w:rFonts w:ascii="Calibri" w:eastAsia="Calibri" w:hAnsi="Calibri"/>
          <w:bCs/>
          <w:sz w:val="22"/>
          <w:szCs w:val="22"/>
        </w:rPr>
        <w:t xml:space="preserve"> of hearings were had among the board members</w:t>
      </w:r>
      <w:r w:rsidR="00103A38">
        <w:rPr>
          <w:rFonts w:ascii="Calibri" w:eastAsia="Calibri" w:hAnsi="Calibri"/>
          <w:bCs/>
          <w:sz w:val="22"/>
          <w:szCs w:val="22"/>
        </w:rPr>
        <w:t>.</w:t>
      </w:r>
      <w:r w:rsidR="002E726A">
        <w:rPr>
          <w:rFonts w:ascii="Calibri" w:eastAsia="Calibri" w:hAnsi="Calibri"/>
          <w:bCs/>
          <w:sz w:val="22"/>
          <w:szCs w:val="22"/>
        </w:rPr>
        <w:t xml:space="preserve"> After deciding on the locations,</w:t>
      </w:r>
      <w:r w:rsidR="00355768">
        <w:rPr>
          <w:rFonts w:ascii="Calibri" w:eastAsia="Calibri" w:hAnsi="Calibri"/>
          <w:bCs/>
          <w:sz w:val="22"/>
          <w:szCs w:val="22"/>
        </w:rPr>
        <w:t xml:space="preserve"> Kent Vinson made a </w:t>
      </w:r>
      <w:r w:rsidR="00355768">
        <w:rPr>
          <w:rFonts w:ascii="Calibri" w:eastAsia="Calibri" w:hAnsi="Calibri"/>
          <w:b/>
          <w:sz w:val="22"/>
          <w:szCs w:val="22"/>
        </w:rPr>
        <w:t>Motion</w:t>
      </w:r>
      <w:r w:rsidR="00355768">
        <w:rPr>
          <w:rFonts w:ascii="Calibri" w:eastAsia="Calibri" w:hAnsi="Calibri"/>
          <w:bCs/>
          <w:sz w:val="22"/>
          <w:szCs w:val="22"/>
        </w:rPr>
        <w:t xml:space="preserve"> to hold one </w:t>
      </w:r>
      <w:r w:rsidR="002E726A">
        <w:rPr>
          <w:rFonts w:ascii="Calibri" w:eastAsia="Calibri" w:hAnsi="Calibri"/>
          <w:bCs/>
          <w:sz w:val="22"/>
          <w:szCs w:val="22"/>
        </w:rPr>
        <w:t>hear</w:t>
      </w:r>
      <w:r w:rsidR="00355768">
        <w:rPr>
          <w:rFonts w:ascii="Calibri" w:eastAsia="Calibri" w:hAnsi="Calibri"/>
          <w:bCs/>
          <w:sz w:val="22"/>
          <w:szCs w:val="22"/>
        </w:rPr>
        <w:t>ing in Springfield</w:t>
      </w:r>
      <w:r w:rsidR="002E726A">
        <w:rPr>
          <w:rFonts w:ascii="Calibri" w:eastAsia="Calibri" w:hAnsi="Calibri"/>
          <w:bCs/>
          <w:sz w:val="22"/>
          <w:szCs w:val="22"/>
        </w:rPr>
        <w:t xml:space="preserve">, one in Boston, and one virtually. Jeffrey Clemons </w:t>
      </w:r>
      <w:r w:rsidR="002E726A">
        <w:rPr>
          <w:rFonts w:ascii="Calibri" w:eastAsia="Calibri" w:hAnsi="Calibri"/>
          <w:b/>
          <w:sz w:val="22"/>
          <w:szCs w:val="22"/>
        </w:rPr>
        <w:t>Seconded</w:t>
      </w:r>
      <w:r w:rsidR="002E726A">
        <w:rPr>
          <w:rFonts w:ascii="Calibri" w:eastAsia="Calibri" w:hAnsi="Calibri"/>
          <w:bCs/>
          <w:sz w:val="22"/>
          <w:szCs w:val="22"/>
        </w:rPr>
        <w:t xml:space="preserve"> the motion. </w:t>
      </w:r>
      <w:r w:rsidR="002E726A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A </w:t>
      </w:r>
      <w:r w:rsidR="002E726A" w:rsidRPr="003E01A1">
        <w:rPr>
          <w:rFonts w:asciiTheme="minorHAnsi" w:eastAsia="Calibri" w:hAnsiTheme="minorHAnsi" w:cstheme="minorHAnsi"/>
          <w:b/>
          <w:sz w:val="22"/>
          <w:szCs w:val="22"/>
        </w:rPr>
        <w:t>Roll Call</w:t>
      </w:r>
      <w:r w:rsidR="002E726A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 vote was 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made where </w:t>
      </w:r>
      <w:r w:rsidR="002E726A">
        <w:rPr>
          <w:rFonts w:ascii="Calibri" w:eastAsia="Calibri" w:hAnsi="Calibri"/>
          <w:bCs/>
          <w:sz w:val="22"/>
          <w:szCs w:val="22"/>
        </w:rPr>
        <w:t>David Riquinha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2E726A" w:rsidRPr="003E01A1">
        <w:rPr>
          <w:rFonts w:ascii="Calibri" w:eastAsia="Calibri" w:hAnsi="Calibri"/>
          <w:b/>
          <w:sz w:val="22"/>
          <w:szCs w:val="22"/>
        </w:rPr>
        <w:t>YES</w:t>
      </w:r>
      <w:r w:rsidR="002E726A" w:rsidRPr="003E01A1">
        <w:rPr>
          <w:rFonts w:ascii="Calibri" w:eastAsia="Calibri" w:hAnsi="Calibri"/>
          <w:bCs/>
          <w:sz w:val="22"/>
          <w:szCs w:val="22"/>
        </w:rPr>
        <w:t>,</w:t>
      </w:r>
      <w:r w:rsidR="002E726A">
        <w:rPr>
          <w:rFonts w:ascii="Calibri" w:eastAsia="Calibri" w:hAnsi="Calibri"/>
          <w:bCs/>
          <w:sz w:val="22"/>
          <w:szCs w:val="22"/>
        </w:rPr>
        <w:t xml:space="preserve"> John Couture voted </w:t>
      </w:r>
      <w:r w:rsidR="002E726A">
        <w:rPr>
          <w:rFonts w:ascii="Calibri" w:eastAsia="Calibri" w:hAnsi="Calibri"/>
          <w:b/>
          <w:sz w:val="22"/>
          <w:szCs w:val="22"/>
        </w:rPr>
        <w:t>YES</w:t>
      </w:r>
      <w:r w:rsidR="002E726A">
        <w:rPr>
          <w:rFonts w:ascii="Calibri" w:eastAsia="Calibri" w:hAnsi="Calibri"/>
          <w:bCs/>
          <w:sz w:val="22"/>
          <w:szCs w:val="22"/>
        </w:rPr>
        <w:t>,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 Jeffrey Clem</w:t>
      </w:r>
      <w:r w:rsidR="002E726A">
        <w:rPr>
          <w:rFonts w:ascii="Calibri" w:eastAsia="Calibri" w:hAnsi="Calibri"/>
          <w:bCs/>
          <w:sz w:val="22"/>
          <w:szCs w:val="22"/>
        </w:rPr>
        <w:t>o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ns voted </w:t>
      </w:r>
      <w:r w:rsidR="002E726A" w:rsidRPr="003E01A1">
        <w:rPr>
          <w:rFonts w:ascii="Calibri" w:eastAsia="Calibri" w:hAnsi="Calibri"/>
          <w:b/>
          <w:sz w:val="22"/>
          <w:szCs w:val="22"/>
        </w:rPr>
        <w:t>YES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, Kent Vinson </w:t>
      </w:r>
      <w:r w:rsidR="002E726A">
        <w:rPr>
          <w:rFonts w:ascii="Calibri" w:eastAsia="Calibri" w:hAnsi="Calibri"/>
          <w:bCs/>
          <w:sz w:val="22"/>
          <w:szCs w:val="22"/>
        </w:rPr>
        <w:t xml:space="preserve">voted </w:t>
      </w:r>
      <w:r w:rsidR="002E726A">
        <w:rPr>
          <w:rFonts w:ascii="Calibri" w:eastAsia="Calibri" w:hAnsi="Calibri"/>
          <w:b/>
          <w:sz w:val="22"/>
          <w:szCs w:val="22"/>
        </w:rPr>
        <w:t>YE</w:t>
      </w:r>
      <w:r w:rsidR="002E726A">
        <w:rPr>
          <w:rFonts w:ascii="Calibri" w:eastAsia="Calibri" w:hAnsi="Calibri"/>
          <w:b/>
          <w:sz w:val="22"/>
          <w:szCs w:val="22"/>
        </w:rPr>
        <w:t>S</w:t>
      </w:r>
      <w:r w:rsidR="002E726A">
        <w:rPr>
          <w:rFonts w:ascii="Calibri" w:eastAsia="Calibri" w:hAnsi="Calibri"/>
          <w:bCs/>
          <w:sz w:val="22"/>
          <w:szCs w:val="22"/>
        </w:rPr>
        <w:t>,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 Tarica Leskiw voted </w:t>
      </w:r>
      <w:r w:rsidR="002E726A" w:rsidRPr="003E01A1">
        <w:rPr>
          <w:rFonts w:ascii="Calibri" w:eastAsia="Calibri" w:hAnsi="Calibri"/>
          <w:b/>
          <w:sz w:val="22"/>
          <w:szCs w:val="22"/>
        </w:rPr>
        <w:t>YES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, </w:t>
      </w:r>
      <w:r w:rsidR="002E726A">
        <w:rPr>
          <w:rFonts w:ascii="Calibri" w:eastAsia="Calibri" w:hAnsi="Calibri"/>
          <w:bCs/>
          <w:sz w:val="22"/>
          <w:szCs w:val="22"/>
        </w:rPr>
        <w:t>Atiya Rahim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2E726A" w:rsidRPr="003E01A1">
        <w:rPr>
          <w:rFonts w:ascii="Calibri" w:eastAsia="Calibri" w:hAnsi="Calibri"/>
          <w:b/>
          <w:sz w:val="22"/>
          <w:szCs w:val="22"/>
        </w:rPr>
        <w:t>YES</w:t>
      </w:r>
      <w:r w:rsidR="002E726A" w:rsidRPr="003E01A1">
        <w:rPr>
          <w:rFonts w:ascii="Calibri" w:eastAsia="Calibri" w:hAnsi="Calibri"/>
          <w:bCs/>
          <w:sz w:val="22"/>
          <w:szCs w:val="22"/>
        </w:rPr>
        <w:t>,</w:t>
      </w:r>
      <w:r w:rsidR="002E726A">
        <w:rPr>
          <w:rFonts w:ascii="Calibri" w:eastAsia="Calibri" w:hAnsi="Calibri"/>
          <w:bCs/>
          <w:sz w:val="22"/>
          <w:szCs w:val="22"/>
        </w:rPr>
        <w:t xml:space="preserve"> Sy Nguyen voted </w:t>
      </w:r>
      <w:r w:rsidR="002E726A">
        <w:rPr>
          <w:rFonts w:ascii="Calibri" w:eastAsia="Calibri" w:hAnsi="Calibri"/>
          <w:b/>
          <w:sz w:val="22"/>
          <w:szCs w:val="22"/>
        </w:rPr>
        <w:t>YES</w:t>
      </w:r>
      <w:r w:rsidR="002E726A">
        <w:rPr>
          <w:rFonts w:ascii="Calibri" w:eastAsia="Calibri" w:hAnsi="Calibri"/>
          <w:bCs/>
          <w:sz w:val="22"/>
          <w:szCs w:val="22"/>
        </w:rPr>
        <w:t xml:space="preserve">, 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Richard Baldacci voted </w:t>
      </w:r>
      <w:r w:rsidR="002E726A" w:rsidRPr="003E01A1">
        <w:rPr>
          <w:rFonts w:ascii="Calibri" w:eastAsia="Calibri" w:hAnsi="Calibri"/>
          <w:b/>
          <w:sz w:val="22"/>
          <w:szCs w:val="22"/>
        </w:rPr>
        <w:t>YES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, Ian Finlayson voted </w:t>
      </w:r>
      <w:r w:rsidR="002E726A" w:rsidRPr="003E01A1">
        <w:rPr>
          <w:rFonts w:ascii="Calibri" w:eastAsia="Calibri" w:hAnsi="Calibri"/>
          <w:b/>
          <w:sz w:val="22"/>
          <w:szCs w:val="22"/>
        </w:rPr>
        <w:t>YES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, and </w:t>
      </w:r>
      <w:r w:rsidR="002E726A">
        <w:rPr>
          <w:rFonts w:ascii="Calibri" w:eastAsia="Calibri" w:hAnsi="Calibri"/>
          <w:bCs/>
          <w:sz w:val="22"/>
          <w:szCs w:val="22"/>
        </w:rPr>
        <w:t>Kristen McDonough</w:t>
      </w:r>
      <w:r w:rsidR="002E726A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2E726A" w:rsidRPr="003E01A1">
        <w:rPr>
          <w:rFonts w:ascii="Calibri" w:eastAsia="Calibri" w:hAnsi="Calibri"/>
          <w:b/>
          <w:sz w:val="22"/>
          <w:szCs w:val="22"/>
        </w:rPr>
        <w:t>YES</w:t>
      </w:r>
      <w:r w:rsidR="002E726A" w:rsidRPr="003E01A1">
        <w:rPr>
          <w:rFonts w:ascii="Calibri" w:eastAsia="Calibri" w:hAnsi="Calibri"/>
          <w:bCs/>
          <w:sz w:val="22"/>
          <w:szCs w:val="22"/>
        </w:rPr>
        <w:t>.</w:t>
      </w:r>
      <w:r w:rsidR="002E726A">
        <w:rPr>
          <w:rFonts w:ascii="Calibri" w:eastAsia="Calibri" w:hAnsi="Calibri"/>
          <w:bCs/>
          <w:sz w:val="22"/>
          <w:szCs w:val="22"/>
        </w:rPr>
        <w:t xml:space="preserve"> The motion passed </w:t>
      </w:r>
      <w:r w:rsidR="002E726A">
        <w:rPr>
          <w:rFonts w:ascii="Calibri" w:eastAsia="Calibri" w:hAnsi="Calibri"/>
          <w:b/>
          <w:sz w:val="22"/>
          <w:szCs w:val="22"/>
        </w:rPr>
        <w:t>U</w:t>
      </w:r>
      <w:r w:rsidR="002E726A" w:rsidRPr="003E01A1">
        <w:rPr>
          <w:rFonts w:ascii="Calibri" w:eastAsia="Calibri" w:hAnsi="Calibri"/>
          <w:b/>
          <w:sz w:val="22"/>
          <w:szCs w:val="22"/>
        </w:rPr>
        <w:t>nanimously</w:t>
      </w:r>
      <w:r w:rsidR="002E726A">
        <w:rPr>
          <w:rFonts w:ascii="Calibri" w:eastAsia="Calibri" w:hAnsi="Calibri"/>
          <w:b/>
          <w:sz w:val="22"/>
          <w:szCs w:val="22"/>
        </w:rPr>
        <w:t>.</w:t>
      </w:r>
      <w:r w:rsidR="002E726A">
        <w:rPr>
          <w:rFonts w:ascii="Calibri" w:eastAsia="Calibri" w:hAnsi="Calibri"/>
          <w:bCs/>
          <w:sz w:val="22"/>
          <w:szCs w:val="22"/>
        </w:rPr>
        <w:t xml:space="preserve"> The dates of the hearing will be scheduled once the draft version has been approved by HED. A brief discussion was had in regards to when the public comment should start and end, and how close the hearings should be held to each other. </w:t>
      </w:r>
      <w:r w:rsidR="00BA5A3C">
        <w:rPr>
          <w:rFonts w:ascii="Calibri" w:eastAsia="Calibri" w:hAnsi="Calibri"/>
          <w:bCs/>
          <w:sz w:val="22"/>
          <w:szCs w:val="22"/>
        </w:rPr>
        <w:t xml:space="preserve">David Riquinha made a </w:t>
      </w:r>
      <w:r w:rsidR="00BA5A3C">
        <w:rPr>
          <w:rFonts w:ascii="Calibri" w:eastAsia="Calibri" w:hAnsi="Calibri"/>
          <w:b/>
          <w:sz w:val="22"/>
          <w:szCs w:val="22"/>
        </w:rPr>
        <w:t>Motion</w:t>
      </w:r>
      <w:r w:rsidR="00BA5A3C">
        <w:rPr>
          <w:rFonts w:ascii="Calibri" w:eastAsia="Calibri" w:hAnsi="Calibri"/>
          <w:bCs/>
          <w:sz w:val="22"/>
          <w:szCs w:val="22"/>
        </w:rPr>
        <w:t xml:space="preserve"> to schedule one hearing per week, and to then close the public comment period one week after the last hearing is held. Jeffrey Clemons </w:t>
      </w:r>
      <w:r w:rsidR="00BA5A3C">
        <w:rPr>
          <w:rFonts w:ascii="Calibri" w:eastAsia="Calibri" w:hAnsi="Calibri"/>
          <w:b/>
          <w:sz w:val="22"/>
          <w:szCs w:val="22"/>
        </w:rPr>
        <w:t>Seconded</w:t>
      </w:r>
      <w:r w:rsidR="00BA5A3C">
        <w:rPr>
          <w:rFonts w:ascii="Calibri" w:eastAsia="Calibri" w:hAnsi="Calibri"/>
          <w:bCs/>
          <w:sz w:val="22"/>
          <w:szCs w:val="22"/>
        </w:rPr>
        <w:t xml:space="preserve"> the motion. </w:t>
      </w:r>
      <w:r w:rsidR="00BA5A3C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A </w:t>
      </w:r>
      <w:r w:rsidR="00BA5A3C" w:rsidRPr="003E01A1">
        <w:rPr>
          <w:rFonts w:asciiTheme="minorHAnsi" w:eastAsia="Calibri" w:hAnsiTheme="minorHAnsi" w:cstheme="minorHAnsi"/>
          <w:b/>
          <w:sz w:val="22"/>
          <w:szCs w:val="22"/>
        </w:rPr>
        <w:t>Roll Call</w:t>
      </w:r>
      <w:r w:rsidR="00BA5A3C"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 vote was 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made where </w:t>
      </w:r>
      <w:r w:rsidR="00BA5A3C">
        <w:rPr>
          <w:rFonts w:ascii="Calibri" w:eastAsia="Calibri" w:hAnsi="Calibri"/>
          <w:bCs/>
          <w:sz w:val="22"/>
          <w:szCs w:val="22"/>
        </w:rPr>
        <w:t>David Riquinha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BA5A3C" w:rsidRPr="003E01A1">
        <w:rPr>
          <w:rFonts w:ascii="Calibri" w:eastAsia="Calibri" w:hAnsi="Calibri"/>
          <w:b/>
          <w:sz w:val="22"/>
          <w:szCs w:val="22"/>
        </w:rPr>
        <w:t>YES</w:t>
      </w:r>
      <w:r w:rsidR="00BA5A3C" w:rsidRPr="003E01A1">
        <w:rPr>
          <w:rFonts w:ascii="Calibri" w:eastAsia="Calibri" w:hAnsi="Calibri"/>
          <w:bCs/>
          <w:sz w:val="22"/>
          <w:szCs w:val="22"/>
        </w:rPr>
        <w:t>,</w:t>
      </w:r>
      <w:r w:rsidR="00BA5A3C">
        <w:rPr>
          <w:rFonts w:ascii="Calibri" w:eastAsia="Calibri" w:hAnsi="Calibri"/>
          <w:bCs/>
          <w:sz w:val="22"/>
          <w:szCs w:val="22"/>
        </w:rPr>
        <w:t xml:space="preserve"> John Couture voted </w:t>
      </w:r>
      <w:r w:rsidR="00BA5A3C">
        <w:rPr>
          <w:rFonts w:ascii="Calibri" w:eastAsia="Calibri" w:hAnsi="Calibri"/>
          <w:b/>
          <w:sz w:val="22"/>
          <w:szCs w:val="22"/>
        </w:rPr>
        <w:t>YES</w:t>
      </w:r>
      <w:r w:rsidR="00BA5A3C">
        <w:rPr>
          <w:rFonts w:ascii="Calibri" w:eastAsia="Calibri" w:hAnsi="Calibri"/>
          <w:bCs/>
          <w:sz w:val="22"/>
          <w:szCs w:val="22"/>
        </w:rPr>
        <w:t>,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 Jeffrey Clem</w:t>
      </w:r>
      <w:r w:rsidR="00BA5A3C">
        <w:rPr>
          <w:rFonts w:ascii="Calibri" w:eastAsia="Calibri" w:hAnsi="Calibri"/>
          <w:bCs/>
          <w:sz w:val="22"/>
          <w:szCs w:val="22"/>
        </w:rPr>
        <w:t>o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ns voted </w:t>
      </w:r>
      <w:r w:rsidR="00BA5A3C" w:rsidRPr="003E01A1">
        <w:rPr>
          <w:rFonts w:ascii="Calibri" w:eastAsia="Calibri" w:hAnsi="Calibri"/>
          <w:b/>
          <w:sz w:val="22"/>
          <w:szCs w:val="22"/>
        </w:rPr>
        <w:t>YES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, Kent Vinson </w:t>
      </w:r>
      <w:r w:rsidR="00BA5A3C">
        <w:rPr>
          <w:rFonts w:ascii="Calibri" w:eastAsia="Calibri" w:hAnsi="Calibri"/>
          <w:bCs/>
          <w:sz w:val="22"/>
          <w:szCs w:val="22"/>
        </w:rPr>
        <w:t xml:space="preserve">voted </w:t>
      </w:r>
      <w:r w:rsidR="00BA5A3C">
        <w:rPr>
          <w:rFonts w:ascii="Calibri" w:eastAsia="Calibri" w:hAnsi="Calibri"/>
          <w:b/>
          <w:sz w:val="22"/>
          <w:szCs w:val="22"/>
        </w:rPr>
        <w:t>YE</w:t>
      </w:r>
      <w:r w:rsidR="00BA5A3C">
        <w:rPr>
          <w:rFonts w:ascii="Calibri" w:eastAsia="Calibri" w:hAnsi="Calibri"/>
          <w:b/>
          <w:sz w:val="22"/>
          <w:szCs w:val="22"/>
        </w:rPr>
        <w:t>S,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 Tarica Leskiw voted </w:t>
      </w:r>
      <w:r w:rsidR="00BA5A3C" w:rsidRPr="003E01A1">
        <w:rPr>
          <w:rFonts w:ascii="Calibri" w:eastAsia="Calibri" w:hAnsi="Calibri"/>
          <w:b/>
          <w:sz w:val="22"/>
          <w:szCs w:val="22"/>
        </w:rPr>
        <w:t>YES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, </w:t>
      </w:r>
      <w:r w:rsidR="00BA5A3C">
        <w:rPr>
          <w:rFonts w:ascii="Calibri" w:eastAsia="Calibri" w:hAnsi="Calibri"/>
          <w:bCs/>
          <w:sz w:val="22"/>
          <w:szCs w:val="22"/>
        </w:rPr>
        <w:t>Atiya Rahim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BA5A3C" w:rsidRPr="003E01A1">
        <w:rPr>
          <w:rFonts w:ascii="Calibri" w:eastAsia="Calibri" w:hAnsi="Calibri"/>
          <w:b/>
          <w:sz w:val="22"/>
          <w:szCs w:val="22"/>
        </w:rPr>
        <w:t>YES</w:t>
      </w:r>
      <w:r w:rsidR="00BA5A3C" w:rsidRPr="003E01A1">
        <w:rPr>
          <w:rFonts w:ascii="Calibri" w:eastAsia="Calibri" w:hAnsi="Calibri"/>
          <w:bCs/>
          <w:sz w:val="22"/>
          <w:szCs w:val="22"/>
        </w:rPr>
        <w:t>,</w:t>
      </w:r>
      <w:r w:rsidR="00BA5A3C">
        <w:rPr>
          <w:rFonts w:ascii="Calibri" w:eastAsia="Calibri" w:hAnsi="Calibri"/>
          <w:bCs/>
          <w:sz w:val="22"/>
          <w:szCs w:val="22"/>
        </w:rPr>
        <w:t xml:space="preserve"> Sy Nguyen voted </w:t>
      </w:r>
      <w:r w:rsidR="00BA5A3C">
        <w:rPr>
          <w:rFonts w:ascii="Calibri" w:eastAsia="Calibri" w:hAnsi="Calibri"/>
          <w:b/>
          <w:sz w:val="22"/>
          <w:szCs w:val="22"/>
        </w:rPr>
        <w:t>YES</w:t>
      </w:r>
      <w:r w:rsidR="00BA5A3C">
        <w:rPr>
          <w:rFonts w:ascii="Calibri" w:eastAsia="Calibri" w:hAnsi="Calibri"/>
          <w:bCs/>
          <w:sz w:val="22"/>
          <w:szCs w:val="22"/>
        </w:rPr>
        <w:t xml:space="preserve">, 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Richard Baldacci voted </w:t>
      </w:r>
      <w:r w:rsidR="00BA5A3C" w:rsidRPr="003E01A1">
        <w:rPr>
          <w:rFonts w:ascii="Calibri" w:eastAsia="Calibri" w:hAnsi="Calibri"/>
          <w:b/>
          <w:sz w:val="22"/>
          <w:szCs w:val="22"/>
        </w:rPr>
        <w:t>YES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, Ian Finlayson voted </w:t>
      </w:r>
      <w:r w:rsidR="00BA5A3C">
        <w:rPr>
          <w:rFonts w:ascii="Calibri" w:eastAsia="Calibri" w:hAnsi="Calibri"/>
          <w:b/>
          <w:sz w:val="22"/>
          <w:szCs w:val="22"/>
        </w:rPr>
        <w:t>NO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, and </w:t>
      </w:r>
      <w:r w:rsidR="00BA5A3C">
        <w:rPr>
          <w:rFonts w:ascii="Calibri" w:eastAsia="Calibri" w:hAnsi="Calibri"/>
          <w:bCs/>
          <w:sz w:val="22"/>
          <w:szCs w:val="22"/>
        </w:rPr>
        <w:t>Kristen McDonough</w:t>
      </w:r>
      <w:r w:rsidR="00BA5A3C"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="00BA5A3C" w:rsidRPr="003E01A1">
        <w:rPr>
          <w:rFonts w:ascii="Calibri" w:eastAsia="Calibri" w:hAnsi="Calibri"/>
          <w:b/>
          <w:sz w:val="22"/>
          <w:szCs w:val="22"/>
        </w:rPr>
        <w:t>YES</w:t>
      </w:r>
      <w:r w:rsidR="00BA5A3C" w:rsidRPr="003E01A1">
        <w:rPr>
          <w:rFonts w:ascii="Calibri" w:eastAsia="Calibri" w:hAnsi="Calibri"/>
          <w:bCs/>
          <w:sz w:val="22"/>
          <w:szCs w:val="22"/>
        </w:rPr>
        <w:t>.</w:t>
      </w:r>
      <w:r w:rsidR="00BA5A3C">
        <w:rPr>
          <w:rFonts w:ascii="Calibri" w:eastAsia="Calibri" w:hAnsi="Calibri"/>
          <w:bCs/>
          <w:sz w:val="22"/>
          <w:szCs w:val="22"/>
        </w:rPr>
        <w:t xml:space="preserve"> The motion </w:t>
      </w:r>
      <w:r w:rsidR="00BA5A3C">
        <w:rPr>
          <w:rFonts w:ascii="Calibri" w:eastAsia="Calibri" w:hAnsi="Calibri"/>
          <w:b/>
          <w:sz w:val="22"/>
          <w:szCs w:val="22"/>
        </w:rPr>
        <w:t>PASSED</w:t>
      </w:r>
      <w:r w:rsidR="00BA5A3C">
        <w:rPr>
          <w:rFonts w:ascii="Calibri" w:eastAsia="Calibri" w:hAnsi="Calibri"/>
          <w:bCs/>
          <w:sz w:val="22"/>
          <w:szCs w:val="22"/>
        </w:rPr>
        <w:t xml:space="preserve"> 10-1. </w:t>
      </w:r>
    </w:p>
    <w:p w14:paraId="1D2D49A3" w14:textId="77777777" w:rsidR="001E4109" w:rsidRPr="004702A6" w:rsidRDefault="001E4109" w:rsidP="004702A6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026420C2" w14:textId="084FB616" w:rsidR="00855773" w:rsidRPr="00BA5A3C" w:rsidRDefault="00855773" w:rsidP="00855773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0D683B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>
        <w:rPr>
          <w:rFonts w:ascii="Calibri" w:eastAsia="Calibri" w:hAnsi="Calibri"/>
          <w:bCs/>
          <w:sz w:val="22"/>
          <w:szCs w:val="22"/>
        </w:rPr>
        <w:t>Construction Supervisor License Waivers and Medical Reinstatements</w:t>
      </w:r>
    </w:p>
    <w:p w14:paraId="75092FAC" w14:textId="3880E0AF" w:rsidR="00BA5A3C" w:rsidRDefault="00BA5A3C" w:rsidP="00BA5A3C">
      <w:pPr>
        <w:spacing w:line="276" w:lineRule="auto"/>
        <w:contextualSpacing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John Couture made a </w:t>
      </w:r>
      <w:r>
        <w:rPr>
          <w:rFonts w:ascii="Calibri" w:eastAsia="Calibri" w:hAnsi="Calibri"/>
          <w:b/>
          <w:sz w:val="22"/>
          <w:szCs w:val="22"/>
        </w:rPr>
        <w:t>Motion</w:t>
      </w:r>
      <w:r>
        <w:rPr>
          <w:rFonts w:ascii="Calibri" w:eastAsia="Calibri" w:hAnsi="Calibri"/>
          <w:bCs/>
          <w:sz w:val="22"/>
          <w:szCs w:val="22"/>
        </w:rPr>
        <w:t xml:space="preserve"> to approve all waivers and reinstatements. Kent Vinson </w:t>
      </w:r>
      <w:r>
        <w:rPr>
          <w:rFonts w:ascii="Calibri" w:eastAsia="Calibri" w:hAnsi="Calibri"/>
          <w:b/>
          <w:sz w:val="22"/>
          <w:szCs w:val="22"/>
        </w:rPr>
        <w:t>Seconded</w:t>
      </w:r>
      <w:r>
        <w:rPr>
          <w:rFonts w:ascii="Calibri" w:eastAsia="Calibri" w:hAnsi="Calibri"/>
          <w:bCs/>
          <w:sz w:val="22"/>
          <w:szCs w:val="22"/>
        </w:rPr>
        <w:t xml:space="preserve"> the motion. </w:t>
      </w:r>
      <w:r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A </w:t>
      </w:r>
      <w:r w:rsidRPr="003E01A1">
        <w:rPr>
          <w:rFonts w:asciiTheme="minorHAnsi" w:eastAsia="Calibri" w:hAnsiTheme="minorHAnsi" w:cstheme="minorHAnsi"/>
          <w:b/>
          <w:sz w:val="22"/>
          <w:szCs w:val="22"/>
        </w:rPr>
        <w:t>Roll Call</w:t>
      </w:r>
      <w:r w:rsidRPr="003E01A1">
        <w:rPr>
          <w:rFonts w:asciiTheme="minorHAnsi" w:eastAsia="Calibri" w:hAnsiTheme="minorHAnsi" w:cstheme="minorHAnsi"/>
          <w:bCs/>
          <w:sz w:val="22"/>
          <w:szCs w:val="22"/>
        </w:rPr>
        <w:t xml:space="preserve"> vote was </w:t>
      </w:r>
      <w:r w:rsidRPr="003E01A1">
        <w:rPr>
          <w:rFonts w:ascii="Calibri" w:eastAsia="Calibri" w:hAnsi="Calibri"/>
          <w:bCs/>
          <w:sz w:val="22"/>
          <w:szCs w:val="22"/>
        </w:rPr>
        <w:t xml:space="preserve">made where </w:t>
      </w:r>
      <w:r>
        <w:rPr>
          <w:rFonts w:ascii="Calibri" w:eastAsia="Calibri" w:hAnsi="Calibri"/>
          <w:bCs/>
          <w:sz w:val="22"/>
          <w:szCs w:val="22"/>
        </w:rPr>
        <w:t>David Riquinha</w:t>
      </w:r>
      <w:r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Pr="003E01A1">
        <w:rPr>
          <w:rFonts w:ascii="Calibri" w:eastAsia="Calibri" w:hAnsi="Calibri"/>
          <w:b/>
          <w:sz w:val="22"/>
          <w:szCs w:val="22"/>
        </w:rPr>
        <w:t>YES</w:t>
      </w:r>
      <w:r w:rsidRPr="003E01A1">
        <w:rPr>
          <w:rFonts w:ascii="Calibri" w:eastAsia="Calibri" w:hAnsi="Calibri"/>
          <w:bCs/>
          <w:sz w:val="22"/>
          <w:szCs w:val="22"/>
        </w:rPr>
        <w:t>,</w:t>
      </w:r>
      <w:r>
        <w:rPr>
          <w:rFonts w:ascii="Calibri" w:eastAsia="Calibri" w:hAnsi="Calibri"/>
          <w:bCs/>
          <w:sz w:val="22"/>
          <w:szCs w:val="22"/>
        </w:rPr>
        <w:t xml:space="preserve"> John Couture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>,</w:t>
      </w:r>
      <w:r w:rsidRPr="003E01A1">
        <w:rPr>
          <w:rFonts w:ascii="Calibri" w:eastAsia="Calibri" w:hAnsi="Calibri"/>
          <w:bCs/>
          <w:sz w:val="22"/>
          <w:szCs w:val="22"/>
        </w:rPr>
        <w:t xml:space="preserve"> Jeffrey Clem</w:t>
      </w:r>
      <w:r>
        <w:rPr>
          <w:rFonts w:ascii="Calibri" w:eastAsia="Calibri" w:hAnsi="Calibri"/>
          <w:bCs/>
          <w:sz w:val="22"/>
          <w:szCs w:val="22"/>
        </w:rPr>
        <w:t>o</w:t>
      </w:r>
      <w:r w:rsidRPr="003E01A1">
        <w:rPr>
          <w:rFonts w:ascii="Calibri" w:eastAsia="Calibri" w:hAnsi="Calibri"/>
          <w:bCs/>
          <w:sz w:val="22"/>
          <w:szCs w:val="22"/>
        </w:rPr>
        <w:t xml:space="preserve">ns voted </w:t>
      </w:r>
      <w:r w:rsidRPr="003E01A1">
        <w:rPr>
          <w:rFonts w:ascii="Calibri" w:eastAsia="Calibri" w:hAnsi="Calibri"/>
          <w:b/>
          <w:sz w:val="22"/>
          <w:szCs w:val="22"/>
        </w:rPr>
        <w:t>YES</w:t>
      </w:r>
      <w:r w:rsidRPr="003E01A1">
        <w:rPr>
          <w:rFonts w:ascii="Calibri" w:eastAsia="Calibri" w:hAnsi="Calibri"/>
          <w:bCs/>
          <w:sz w:val="22"/>
          <w:szCs w:val="22"/>
        </w:rPr>
        <w:t xml:space="preserve">, Kent Vinson </w:t>
      </w:r>
      <w:r>
        <w:rPr>
          <w:rFonts w:ascii="Calibri" w:eastAsia="Calibri" w:hAnsi="Calibri"/>
          <w:bCs/>
          <w:sz w:val="22"/>
          <w:szCs w:val="22"/>
        </w:rPr>
        <w:t xml:space="preserve">voted </w:t>
      </w:r>
      <w:r>
        <w:rPr>
          <w:rFonts w:ascii="Calibri" w:eastAsia="Calibri" w:hAnsi="Calibri"/>
          <w:b/>
          <w:sz w:val="22"/>
          <w:szCs w:val="22"/>
        </w:rPr>
        <w:t>YE</w:t>
      </w:r>
      <w:r>
        <w:rPr>
          <w:rFonts w:ascii="Calibri" w:eastAsia="Calibri" w:hAnsi="Calibri"/>
          <w:b/>
          <w:sz w:val="22"/>
          <w:szCs w:val="22"/>
        </w:rPr>
        <w:t>S,</w:t>
      </w:r>
      <w:r w:rsidRPr="003E01A1">
        <w:rPr>
          <w:rFonts w:ascii="Calibri" w:eastAsia="Calibri" w:hAnsi="Calibri"/>
          <w:bCs/>
          <w:sz w:val="22"/>
          <w:szCs w:val="22"/>
        </w:rPr>
        <w:t xml:space="preserve"> Tarica Leskiw voted </w:t>
      </w:r>
      <w:r w:rsidRPr="003E01A1">
        <w:rPr>
          <w:rFonts w:ascii="Calibri" w:eastAsia="Calibri" w:hAnsi="Calibri"/>
          <w:b/>
          <w:sz w:val="22"/>
          <w:szCs w:val="22"/>
        </w:rPr>
        <w:t>YES</w:t>
      </w:r>
      <w:r w:rsidRPr="003E01A1">
        <w:rPr>
          <w:rFonts w:ascii="Calibri" w:eastAsia="Calibri" w:hAnsi="Calibri"/>
          <w:bCs/>
          <w:sz w:val="22"/>
          <w:szCs w:val="22"/>
        </w:rPr>
        <w:t xml:space="preserve">, </w:t>
      </w:r>
      <w:r>
        <w:rPr>
          <w:rFonts w:ascii="Calibri" w:eastAsia="Calibri" w:hAnsi="Calibri"/>
          <w:bCs/>
          <w:sz w:val="22"/>
          <w:szCs w:val="22"/>
        </w:rPr>
        <w:t>Atiya Rahim</w:t>
      </w:r>
      <w:r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Pr="003E01A1">
        <w:rPr>
          <w:rFonts w:ascii="Calibri" w:eastAsia="Calibri" w:hAnsi="Calibri"/>
          <w:b/>
          <w:sz w:val="22"/>
          <w:szCs w:val="22"/>
        </w:rPr>
        <w:t>YES</w:t>
      </w:r>
      <w:r w:rsidRPr="003E01A1">
        <w:rPr>
          <w:rFonts w:ascii="Calibri" w:eastAsia="Calibri" w:hAnsi="Calibri"/>
          <w:bCs/>
          <w:sz w:val="22"/>
          <w:szCs w:val="22"/>
        </w:rPr>
        <w:t>,</w:t>
      </w:r>
      <w:r>
        <w:rPr>
          <w:rFonts w:ascii="Calibri" w:eastAsia="Calibri" w:hAnsi="Calibri"/>
          <w:bCs/>
          <w:sz w:val="22"/>
          <w:szCs w:val="22"/>
        </w:rPr>
        <w:t xml:space="preserve"> Sy Nguyen voted </w:t>
      </w:r>
      <w:r>
        <w:rPr>
          <w:rFonts w:ascii="Calibri" w:eastAsia="Calibri" w:hAnsi="Calibri"/>
          <w:b/>
          <w:sz w:val="22"/>
          <w:szCs w:val="22"/>
        </w:rPr>
        <w:t>YES</w:t>
      </w:r>
      <w:r>
        <w:rPr>
          <w:rFonts w:ascii="Calibri" w:eastAsia="Calibri" w:hAnsi="Calibri"/>
          <w:bCs/>
          <w:sz w:val="22"/>
          <w:szCs w:val="22"/>
        </w:rPr>
        <w:t xml:space="preserve">, </w:t>
      </w:r>
      <w:r w:rsidRPr="003E01A1">
        <w:rPr>
          <w:rFonts w:ascii="Calibri" w:eastAsia="Calibri" w:hAnsi="Calibri"/>
          <w:bCs/>
          <w:sz w:val="22"/>
          <w:szCs w:val="22"/>
        </w:rPr>
        <w:t xml:space="preserve">Richard Baldacci voted </w:t>
      </w:r>
      <w:r w:rsidRPr="003E01A1">
        <w:rPr>
          <w:rFonts w:ascii="Calibri" w:eastAsia="Calibri" w:hAnsi="Calibri"/>
          <w:b/>
          <w:sz w:val="22"/>
          <w:szCs w:val="22"/>
        </w:rPr>
        <w:t>YES</w:t>
      </w:r>
      <w:r w:rsidRPr="003E01A1">
        <w:rPr>
          <w:rFonts w:ascii="Calibri" w:eastAsia="Calibri" w:hAnsi="Calibri"/>
          <w:bCs/>
          <w:sz w:val="22"/>
          <w:szCs w:val="22"/>
        </w:rPr>
        <w:t xml:space="preserve">, Ian Finlayson voted </w:t>
      </w:r>
      <w:r w:rsidRPr="003E01A1">
        <w:rPr>
          <w:rFonts w:ascii="Calibri" w:eastAsia="Calibri" w:hAnsi="Calibri"/>
          <w:b/>
          <w:sz w:val="22"/>
          <w:szCs w:val="22"/>
        </w:rPr>
        <w:t>YES</w:t>
      </w:r>
      <w:r w:rsidRPr="003E01A1">
        <w:rPr>
          <w:rFonts w:ascii="Calibri" w:eastAsia="Calibri" w:hAnsi="Calibri"/>
          <w:bCs/>
          <w:sz w:val="22"/>
          <w:szCs w:val="22"/>
        </w:rPr>
        <w:t xml:space="preserve">, and </w:t>
      </w:r>
      <w:r>
        <w:rPr>
          <w:rFonts w:ascii="Calibri" w:eastAsia="Calibri" w:hAnsi="Calibri"/>
          <w:bCs/>
          <w:sz w:val="22"/>
          <w:szCs w:val="22"/>
        </w:rPr>
        <w:t>Kristen McDonough</w:t>
      </w:r>
      <w:r w:rsidRPr="003E01A1">
        <w:rPr>
          <w:rFonts w:ascii="Calibri" w:eastAsia="Calibri" w:hAnsi="Calibri"/>
          <w:bCs/>
          <w:sz w:val="22"/>
          <w:szCs w:val="22"/>
        </w:rPr>
        <w:t xml:space="preserve"> voted </w:t>
      </w:r>
      <w:r w:rsidRPr="003E01A1">
        <w:rPr>
          <w:rFonts w:ascii="Calibri" w:eastAsia="Calibri" w:hAnsi="Calibri"/>
          <w:b/>
          <w:sz w:val="22"/>
          <w:szCs w:val="22"/>
        </w:rPr>
        <w:t>YES</w:t>
      </w:r>
      <w:r w:rsidRPr="003E01A1">
        <w:rPr>
          <w:rFonts w:ascii="Calibri" w:eastAsia="Calibri" w:hAnsi="Calibri"/>
          <w:bCs/>
          <w:sz w:val="22"/>
          <w:szCs w:val="22"/>
        </w:rPr>
        <w:t>.</w:t>
      </w:r>
      <w:r>
        <w:rPr>
          <w:rFonts w:ascii="Calibri" w:eastAsia="Calibri" w:hAnsi="Calibri"/>
          <w:bCs/>
          <w:sz w:val="22"/>
          <w:szCs w:val="22"/>
        </w:rPr>
        <w:t xml:space="preserve"> The motion passed </w:t>
      </w:r>
      <w:r>
        <w:rPr>
          <w:rFonts w:ascii="Calibri" w:eastAsia="Calibri" w:hAnsi="Calibri"/>
          <w:b/>
          <w:sz w:val="22"/>
          <w:szCs w:val="22"/>
        </w:rPr>
        <w:t>U</w:t>
      </w:r>
      <w:r w:rsidRPr="003E01A1">
        <w:rPr>
          <w:rFonts w:ascii="Calibri" w:eastAsia="Calibri" w:hAnsi="Calibri"/>
          <w:b/>
          <w:sz w:val="22"/>
          <w:szCs w:val="22"/>
        </w:rPr>
        <w:t>nanimously</w:t>
      </w:r>
      <w:r>
        <w:rPr>
          <w:rFonts w:ascii="Calibri" w:eastAsia="Calibri" w:hAnsi="Calibri"/>
          <w:b/>
          <w:sz w:val="22"/>
          <w:szCs w:val="22"/>
        </w:rPr>
        <w:t>.</w:t>
      </w:r>
    </w:p>
    <w:p w14:paraId="554F2352" w14:textId="77777777" w:rsidR="00BA5A3C" w:rsidRPr="00BA5A3C" w:rsidRDefault="00BA5A3C" w:rsidP="00BA5A3C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56495338" w14:textId="7DCE8721" w:rsidR="00855773" w:rsidRPr="00BA5A3C" w:rsidRDefault="00855773" w:rsidP="00855773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</w:t>
      </w: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 w:rsidR="00FA4CF3">
        <w:rPr>
          <w:rFonts w:ascii="Calibri" w:eastAsia="Calibri" w:hAnsi="Calibri"/>
          <w:bCs/>
          <w:sz w:val="22"/>
          <w:szCs w:val="22"/>
        </w:rPr>
        <w:t>March</w:t>
      </w:r>
    </w:p>
    <w:p w14:paraId="77230368" w14:textId="50A1A783" w:rsidR="00BA5A3C" w:rsidRDefault="00BA5A3C" w:rsidP="002D7FC2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In the month of March 2023 there were 240 issued, 1497 renewed, 10 reinstate</w:t>
      </w:r>
      <w:r w:rsidR="002D7FC2">
        <w:rPr>
          <w:rFonts w:ascii="Calibri" w:eastAsia="Calibri" w:hAnsi="Calibri"/>
          <w:bCs/>
          <w:sz w:val="22"/>
          <w:szCs w:val="22"/>
        </w:rPr>
        <w:t>d Construction Supervisor Licenses.</w:t>
      </w:r>
    </w:p>
    <w:p w14:paraId="64A41A5D" w14:textId="77777777" w:rsidR="002D7FC2" w:rsidRPr="00BA5A3C" w:rsidRDefault="002D7FC2" w:rsidP="002D7FC2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</w:p>
    <w:p w14:paraId="78246115" w14:textId="7BE7FD72" w:rsidR="001E57A6" w:rsidRDefault="00855773" w:rsidP="00855773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matters not reasonably anticipated 48 hours in advance of meeting</w:t>
      </w:r>
    </w:p>
    <w:p w14:paraId="0DF2FAE0" w14:textId="4AAF4B28" w:rsidR="00BA5A3C" w:rsidRDefault="00BA5A3C" w:rsidP="002D7FC2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John Couture inquired if there could be a</w:t>
      </w:r>
      <w:r w:rsidR="002D7FC2">
        <w:rPr>
          <w:rFonts w:ascii="Calibri" w:eastAsia="Calibri" w:hAnsi="Calibri"/>
          <w:sz w:val="22"/>
          <w:szCs w:val="22"/>
        </w:rPr>
        <w:t xml:space="preserve">n item added to the next meeting agenda regarding the training of building officials on the building code and its implementation, specifically </w:t>
      </w:r>
      <w:r w:rsidR="00ED6CD0">
        <w:rPr>
          <w:rFonts w:ascii="Calibri" w:eastAsia="Calibri" w:hAnsi="Calibri"/>
          <w:sz w:val="22"/>
          <w:szCs w:val="22"/>
        </w:rPr>
        <w:t>addressing MGL</w:t>
      </w:r>
      <w:r w:rsidR="002D7FC2">
        <w:rPr>
          <w:rFonts w:ascii="Calibri" w:eastAsia="Calibri" w:hAnsi="Calibri"/>
          <w:sz w:val="22"/>
          <w:szCs w:val="22"/>
        </w:rPr>
        <w:t xml:space="preserve"> </w:t>
      </w:r>
      <w:r w:rsidR="00ED6CD0">
        <w:rPr>
          <w:rFonts w:ascii="Calibri" w:eastAsia="Calibri" w:hAnsi="Calibri"/>
          <w:sz w:val="22"/>
          <w:szCs w:val="22"/>
        </w:rPr>
        <w:t>Chapter 143 Section 99</w:t>
      </w:r>
      <w:r w:rsidR="002D7FC2">
        <w:rPr>
          <w:rFonts w:ascii="Calibri" w:eastAsia="Calibri" w:hAnsi="Calibri"/>
          <w:sz w:val="22"/>
          <w:szCs w:val="22"/>
        </w:rPr>
        <w:t>.</w:t>
      </w:r>
      <w:r w:rsidR="00ED6CD0">
        <w:rPr>
          <w:rFonts w:ascii="Calibri" w:eastAsia="Calibri" w:hAnsi="Calibri"/>
          <w:sz w:val="22"/>
          <w:szCs w:val="22"/>
        </w:rPr>
        <w:t xml:space="preserve"> Jeffrey Clemons voiced a support for discussing this at a future meeting.</w:t>
      </w:r>
      <w:r w:rsidR="002D7FC2">
        <w:rPr>
          <w:rFonts w:ascii="Calibri" w:eastAsia="Calibri" w:hAnsi="Calibri"/>
          <w:sz w:val="22"/>
          <w:szCs w:val="22"/>
        </w:rPr>
        <w:t xml:space="preserve"> Staff indicated that an agenda item could be added to </w:t>
      </w:r>
      <w:r w:rsidR="00ED6CD0">
        <w:rPr>
          <w:rFonts w:ascii="Calibri" w:eastAsia="Calibri" w:hAnsi="Calibri"/>
          <w:sz w:val="22"/>
          <w:szCs w:val="22"/>
        </w:rPr>
        <w:t>the</w:t>
      </w:r>
      <w:r w:rsidR="002D7FC2">
        <w:rPr>
          <w:rFonts w:ascii="Calibri" w:eastAsia="Calibri" w:hAnsi="Calibri"/>
          <w:sz w:val="22"/>
          <w:szCs w:val="22"/>
        </w:rPr>
        <w:t xml:space="preserve"> next meeting regarding training</w:t>
      </w:r>
      <w:r w:rsidR="00ED6CD0">
        <w:rPr>
          <w:rFonts w:ascii="Calibri" w:eastAsia="Calibri" w:hAnsi="Calibri"/>
          <w:sz w:val="22"/>
          <w:szCs w:val="22"/>
        </w:rPr>
        <w:t>.</w:t>
      </w:r>
    </w:p>
    <w:p w14:paraId="79350FFE" w14:textId="77777777" w:rsidR="002D7FC2" w:rsidRDefault="002D7FC2" w:rsidP="002D7FC2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5C0763E0" w14:textId="07B44AFE" w:rsidR="00BA5A3C" w:rsidRDefault="00ED6CD0" w:rsidP="00ED6CD0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John Couture made a </w:t>
      </w:r>
      <w:r>
        <w:rPr>
          <w:rFonts w:ascii="Calibri" w:eastAsia="Calibri" w:hAnsi="Calibri"/>
          <w:b/>
          <w:bCs/>
          <w:sz w:val="22"/>
          <w:szCs w:val="22"/>
        </w:rPr>
        <w:t>Motion</w:t>
      </w:r>
      <w:r w:rsidRPr="00ED6CD0">
        <w:rPr>
          <w:rFonts w:ascii="Calibri" w:eastAsia="Calibri" w:hAnsi="Calibri"/>
          <w:sz w:val="22"/>
          <w:szCs w:val="22"/>
        </w:rPr>
        <w:t xml:space="preserve"> to adjourn the meeting. </w:t>
      </w:r>
      <w:r>
        <w:rPr>
          <w:rFonts w:ascii="Calibri" w:eastAsia="Calibri" w:hAnsi="Calibri"/>
          <w:sz w:val="22"/>
          <w:szCs w:val="22"/>
        </w:rPr>
        <w:t xml:space="preserve">Jeffrey Clemons </w:t>
      </w:r>
      <w:r>
        <w:rPr>
          <w:rFonts w:ascii="Calibri" w:eastAsia="Calibri" w:hAnsi="Calibri"/>
          <w:b/>
          <w:bCs/>
          <w:sz w:val="22"/>
          <w:szCs w:val="22"/>
        </w:rPr>
        <w:t>Seconded</w:t>
      </w:r>
      <w:r>
        <w:rPr>
          <w:rFonts w:ascii="Calibri" w:eastAsia="Calibri" w:hAnsi="Calibri"/>
          <w:sz w:val="22"/>
          <w:szCs w:val="22"/>
        </w:rPr>
        <w:t xml:space="preserve"> the motion. No board member opposed the adjournment. </w:t>
      </w:r>
      <w:r w:rsidR="00BA5A3C">
        <w:rPr>
          <w:rFonts w:ascii="Calibri" w:eastAsia="Calibri" w:hAnsi="Calibri"/>
          <w:sz w:val="22"/>
          <w:szCs w:val="22"/>
        </w:rPr>
        <w:t>The meeting adjourned at 10:55 AM</w:t>
      </w:r>
    </w:p>
    <w:p w14:paraId="42828C79" w14:textId="2553DD31" w:rsidR="00ED6CD0" w:rsidRDefault="00ED6CD0" w:rsidP="00ED6CD0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p w14:paraId="1D597579" w14:textId="002AEE49" w:rsidR="00ED6CD0" w:rsidRDefault="00ED6CD0" w:rsidP="00ED6CD0">
      <w:pPr>
        <w:spacing w:line="276" w:lineRule="auto"/>
        <w:contextualSpacing/>
        <w:jc w:val="both"/>
        <w:rPr>
          <w:rFonts w:ascii="Calibri" w:eastAsia="Calibri" w:hAnsi="Calibri"/>
          <w:i/>
          <w:iCs/>
          <w:sz w:val="22"/>
          <w:szCs w:val="22"/>
          <w:u w:val="single"/>
        </w:rPr>
      </w:pPr>
      <w:r>
        <w:rPr>
          <w:rFonts w:ascii="Calibri" w:eastAsia="Calibri" w:hAnsi="Calibri"/>
          <w:i/>
          <w:iCs/>
          <w:sz w:val="22"/>
          <w:szCs w:val="22"/>
          <w:u w:val="single"/>
        </w:rPr>
        <w:t>Documents Used During Meeting</w:t>
      </w:r>
    </w:p>
    <w:p w14:paraId="0A040C96" w14:textId="34135CCD" w:rsidR="00ED6CD0" w:rsidRDefault="00ED6CD0" w:rsidP="00ED6CD0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BBRS meeting minutes for March 14, 2023</w:t>
      </w:r>
    </w:p>
    <w:p w14:paraId="43537943" w14:textId="6AAF4B07" w:rsidR="00ED6CD0" w:rsidRDefault="00ED6CD0" w:rsidP="00675840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 xml:space="preserve">BCAB meeting minutes for </w:t>
      </w:r>
      <w:r w:rsidRPr="00786783">
        <w:rPr>
          <w:rFonts w:ascii="Calibri" w:eastAsia="Calibri" w:hAnsi="Calibri"/>
          <w:bCs/>
          <w:sz w:val="22"/>
          <w:szCs w:val="22"/>
        </w:rPr>
        <w:t xml:space="preserve">February </w:t>
      </w:r>
      <w:r>
        <w:rPr>
          <w:rFonts w:ascii="Calibri" w:eastAsia="Calibri" w:hAnsi="Calibri"/>
          <w:bCs/>
          <w:sz w:val="22"/>
          <w:szCs w:val="22"/>
        </w:rPr>
        <w:t>27, 2023 and March 21, 2023</w:t>
      </w:r>
    </w:p>
    <w:p w14:paraId="61DE3E1B" w14:textId="26018799" w:rsidR="00675840" w:rsidRPr="004702A6" w:rsidRDefault="00675840" w:rsidP="00675840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Public Hearing Process Proposal</w:t>
      </w:r>
    </w:p>
    <w:p w14:paraId="703660C7" w14:textId="69392292" w:rsidR="00675840" w:rsidRDefault="00675840" w:rsidP="00675840">
      <w:pPr>
        <w:spacing w:line="276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CSL </w:t>
      </w:r>
      <w:r>
        <w:rPr>
          <w:rFonts w:ascii="Calibri" w:eastAsia="Calibri" w:hAnsi="Calibri"/>
          <w:bCs/>
          <w:sz w:val="22"/>
          <w:szCs w:val="22"/>
        </w:rPr>
        <w:t>Waivers and Medical Reinstatements</w:t>
      </w:r>
    </w:p>
    <w:p w14:paraId="4FF02117" w14:textId="3C84C83E" w:rsidR="00675840" w:rsidRPr="00BA5A3C" w:rsidRDefault="00675840" w:rsidP="00675840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CSL Report Totals for the month of March </w:t>
      </w:r>
    </w:p>
    <w:p w14:paraId="65DBFBB0" w14:textId="712BA874" w:rsidR="00ED6CD0" w:rsidRPr="00ED6CD0" w:rsidRDefault="00ED6CD0" w:rsidP="00ED6CD0">
      <w:pPr>
        <w:spacing w:line="276" w:lineRule="auto"/>
        <w:contextualSpacing/>
        <w:jc w:val="both"/>
        <w:rPr>
          <w:rFonts w:ascii="Calibri" w:eastAsia="Calibri" w:hAnsi="Calibri"/>
          <w:sz w:val="22"/>
          <w:szCs w:val="22"/>
        </w:rPr>
      </w:pPr>
    </w:p>
    <w:sectPr w:rsidR="00ED6CD0" w:rsidRPr="00ED6CD0" w:rsidSect="007D123F">
      <w:headerReference w:type="default" r:id="rId17"/>
      <w:footerReference w:type="default" r:id="rId18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FD90" w14:textId="77777777" w:rsidR="00F9384F" w:rsidRDefault="00F9384F">
      <w:r>
        <w:separator/>
      </w:r>
    </w:p>
  </w:endnote>
  <w:endnote w:type="continuationSeparator" w:id="0">
    <w:p w14:paraId="088CFB29" w14:textId="77777777" w:rsidR="00F9384F" w:rsidRDefault="00F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ED233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1A2D0417" w14:textId="77777777">
      <w:tc>
        <w:tcPr>
          <w:tcW w:w="540" w:type="dxa"/>
          <w:shd w:val="solid" w:color="FFFFFF" w:fill="FFFFFF"/>
          <w:vAlign w:val="center"/>
        </w:tcPr>
        <w:p w14:paraId="16E55E8F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454BE26C" wp14:editId="0B3A1225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8693ECE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789B6124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</w:p>
      </w:tc>
      <w:tc>
        <w:tcPr>
          <w:tcW w:w="2942" w:type="dxa"/>
          <w:shd w:val="solid" w:color="FFFFFF" w:fill="FFFFFF"/>
          <w:vAlign w:val="center"/>
        </w:tcPr>
        <w:p w14:paraId="7BEA891A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6F9AA15B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C02ACB6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44F9" w14:textId="77777777" w:rsidR="00855773" w:rsidRDefault="008557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706F" w14:textId="77777777" w:rsidR="00855773" w:rsidRDefault="00855773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855773" w14:paraId="599F0C2D" w14:textId="77777777">
      <w:tc>
        <w:tcPr>
          <w:tcW w:w="540" w:type="dxa"/>
          <w:shd w:val="solid" w:color="FFFFFF" w:fill="FFFFFF"/>
          <w:vAlign w:val="center"/>
        </w:tcPr>
        <w:p w14:paraId="4F020DFA" w14:textId="77777777" w:rsidR="00855773" w:rsidRDefault="00855773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39350BD" wp14:editId="358D4232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1CDF0850" w14:textId="77777777" w:rsidR="00855773" w:rsidRPr="00FE032E" w:rsidRDefault="00855773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334EAC65" w14:textId="77777777" w:rsidR="00855773" w:rsidRPr="00FE032E" w:rsidRDefault="00855773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>(617)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6C387588" w14:textId="77777777" w:rsidR="00855773" w:rsidRPr="00FE032E" w:rsidRDefault="00855773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4D01D040" w14:textId="77777777" w:rsidR="00855773" w:rsidRDefault="00855773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45A30DE3" w14:textId="77777777" w:rsidR="00855773" w:rsidRDefault="0085577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897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5F89" w14:textId="77777777" w:rsidR="00F9384F" w:rsidRDefault="00F9384F">
      <w:r>
        <w:separator/>
      </w:r>
    </w:p>
  </w:footnote>
  <w:footnote w:type="continuationSeparator" w:id="0">
    <w:p w14:paraId="27C213CC" w14:textId="77777777" w:rsidR="00F9384F" w:rsidRDefault="00F9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8368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103689C1" wp14:editId="174F5BAD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EAEA07D" w14:textId="77777777" w:rsidTr="00E5093F">
      <w:trPr>
        <w:trHeight w:val="1670"/>
      </w:trPr>
      <w:tc>
        <w:tcPr>
          <w:tcW w:w="2252" w:type="dxa"/>
        </w:tcPr>
        <w:p w14:paraId="65EAFA2E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028CA8E8" w14:textId="77777777" w:rsidR="00B15FD0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5A7CB5EA" wp14:editId="7D5BC971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14259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7CB5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07314259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693878DD" w14:textId="77777777" w:rsidR="00953602" w:rsidRPr="007651DA" w:rsidRDefault="00B15FD0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3681930D" w14:textId="77777777"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23F31F42" w14:textId="77777777" w:rsidR="00953602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4102F008" w14:textId="77777777" w:rsidR="00046B04" w:rsidRPr="00866605" w:rsidRDefault="00046B04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8BF4092" w14:textId="77777777" w:rsidR="00953602" w:rsidRPr="007651DA" w:rsidRDefault="00B15FD0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4C1CD676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095C5A44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6FF9DAC" w14:textId="77777777" w:rsidR="00953602" w:rsidRPr="004759BD" w:rsidRDefault="00953602" w:rsidP="004759BD"/>
        <w:p w14:paraId="0750A774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C34CA0F" w14:textId="77777777" w:rsidR="00CE16D6" w:rsidRDefault="00CE16D6" w:rsidP="000D4B5C">
          <w:pPr>
            <w:pStyle w:val="Heading1"/>
            <w:jc w:val="left"/>
            <w:rPr>
              <w:rFonts w:cs="Arial"/>
              <w:sz w:val="28"/>
              <w:szCs w:val="28"/>
            </w:rPr>
          </w:pPr>
        </w:p>
        <w:p w14:paraId="50386EC6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FFE8D28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0379E83D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76CF222E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035F3D7E" w14:textId="77777777" w:rsidR="00953602" w:rsidRPr="000D4B5C" w:rsidRDefault="00953602" w:rsidP="000D4B5C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77C6CB22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206BD8AE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4645277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77BC9577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18BEE833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6EDEAAA4" w14:textId="77777777" w:rsidR="00857E9D" w:rsidRDefault="000648EF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6F4545AB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852F88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4F8EA722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C4FACC7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28F" w14:textId="77777777" w:rsidR="00855773" w:rsidRDefault="00855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9994" w14:textId="77777777" w:rsidR="00855773" w:rsidRDefault="008557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2FC0" w14:textId="77777777" w:rsidR="00855773" w:rsidRDefault="00855773" w:rsidP="00EC7EA8">
    <w:pPr>
      <w:jc w:val="center"/>
    </w:pPr>
    <w:r>
      <w:rPr>
        <w:noProof/>
      </w:rPr>
      <w:drawing>
        <wp:inline distT="0" distB="0" distL="0" distR="0" wp14:anchorId="4DD6BECD" wp14:editId="4262A281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855773" w:rsidRPr="007651DA" w14:paraId="77ABEB59" w14:textId="77777777" w:rsidTr="00E5093F">
      <w:trPr>
        <w:trHeight w:val="1670"/>
      </w:trPr>
      <w:tc>
        <w:tcPr>
          <w:tcW w:w="2252" w:type="dxa"/>
        </w:tcPr>
        <w:p w14:paraId="41DD9A16" w14:textId="77777777" w:rsidR="00855773" w:rsidRDefault="00855773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6D6D26D0" w14:textId="77777777" w:rsidR="00855773" w:rsidRPr="007651DA" w:rsidRDefault="00855773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5D00F525" wp14:editId="08C974D2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5B3983" w14:textId="77777777" w:rsidR="00855773" w:rsidRDefault="00855773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00F52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115B3983" w14:textId="77777777" w:rsidR="00855773" w:rsidRDefault="00855773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0F76FE30" w14:textId="77777777" w:rsidR="00855773" w:rsidRDefault="00855773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63023E65" w14:textId="77777777" w:rsidR="00855773" w:rsidRPr="00866605" w:rsidRDefault="00855773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820830E" w14:textId="77777777" w:rsidR="00855773" w:rsidRPr="007651DA" w:rsidRDefault="00855773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42508C2C" w14:textId="77777777" w:rsidR="00855773" w:rsidRDefault="00855773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271E56E4" w14:textId="77777777" w:rsidR="00855773" w:rsidRDefault="00855773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1F839AD" w14:textId="77777777" w:rsidR="00855773" w:rsidRDefault="00855773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3AC97B50" w14:textId="77777777" w:rsidR="00855773" w:rsidRDefault="00855773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5E8C8141" w14:textId="77777777" w:rsidR="00855773" w:rsidRDefault="00855773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4F47889B" w14:textId="77777777" w:rsidR="00855773" w:rsidRPr="004759BD" w:rsidRDefault="00855773" w:rsidP="004759BD"/>
        <w:p w14:paraId="06509507" w14:textId="77777777" w:rsidR="00855773" w:rsidRPr="007651DA" w:rsidRDefault="00855773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5C71E48A" w14:textId="77777777" w:rsidR="00855773" w:rsidRDefault="00855773">
          <w:pPr>
            <w:pStyle w:val="Heading1"/>
            <w:rPr>
              <w:rFonts w:cs="Arial"/>
            </w:rPr>
          </w:pPr>
        </w:p>
        <w:p w14:paraId="1859686A" w14:textId="77777777" w:rsidR="00855773" w:rsidRDefault="00855773">
          <w:pPr>
            <w:pStyle w:val="Heading1"/>
            <w:rPr>
              <w:rFonts w:cs="Arial"/>
              <w:sz w:val="28"/>
              <w:szCs w:val="28"/>
            </w:rPr>
          </w:pPr>
        </w:p>
        <w:p w14:paraId="39075BA9" w14:textId="77777777" w:rsidR="00855773" w:rsidRPr="009114D7" w:rsidRDefault="00855773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A54423A" w14:textId="77777777" w:rsidR="00855773" w:rsidRDefault="00855773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3D7D9120" w14:textId="77777777" w:rsidR="00855773" w:rsidRDefault="00855773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15353B3D" w14:textId="77777777" w:rsidR="00855773" w:rsidRDefault="00855773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362E58FF" w14:textId="77777777" w:rsidR="00855773" w:rsidRDefault="00855773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B18ED34" w14:textId="77777777" w:rsidR="00855773" w:rsidRDefault="00855773" w:rsidP="00E0055F"/>
        <w:p w14:paraId="7650B110" w14:textId="77777777" w:rsidR="00855773" w:rsidRPr="00E0055F" w:rsidRDefault="00855773" w:rsidP="00E0055F"/>
      </w:tc>
      <w:tc>
        <w:tcPr>
          <w:tcW w:w="2464" w:type="dxa"/>
        </w:tcPr>
        <w:p w14:paraId="10A5B677" w14:textId="77777777" w:rsidR="00855773" w:rsidRDefault="00855773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4055AC40" w14:textId="77777777" w:rsidR="00855773" w:rsidRDefault="00855773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1BDF5DB" w14:textId="77777777" w:rsidR="00855773" w:rsidRPr="007651DA" w:rsidRDefault="00855773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5F8DADE5" w14:textId="77777777" w:rsidR="00855773" w:rsidRDefault="00855773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59551424" w14:textId="77777777" w:rsidR="00855773" w:rsidRDefault="00855773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2FF27CC6" w14:textId="77777777" w:rsidR="00855773" w:rsidRDefault="00855773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04A98DA7" w14:textId="77777777" w:rsidR="00855773" w:rsidRPr="007651DA" w:rsidRDefault="00855773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1970B191" w14:textId="77777777" w:rsidR="00855773" w:rsidRPr="007651DA" w:rsidRDefault="00855773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970F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E316797C"/>
    <w:lvl w:ilvl="0" w:tplc="0FD0F6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6611611">
    <w:abstractNumId w:val="1"/>
  </w:num>
  <w:num w:numId="2" w16cid:durableId="1832678375">
    <w:abstractNumId w:val="2"/>
  </w:num>
  <w:num w:numId="3" w16cid:durableId="135268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46B04"/>
    <w:rsid w:val="0005145F"/>
    <w:rsid w:val="0005471B"/>
    <w:rsid w:val="0006162B"/>
    <w:rsid w:val="000648EF"/>
    <w:rsid w:val="000742A7"/>
    <w:rsid w:val="00081AA7"/>
    <w:rsid w:val="00084093"/>
    <w:rsid w:val="00094DEE"/>
    <w:rsid w:val="000C4B63"/>
    <w:rsid w:val="000C775F"/>
    <w:rsid w:val="000D230B"/>
    <w:rsid w:val="000D4B5C"/>
    <w:rsid w:val="000E1910"/>
    <w:rsid w:val="000E3886"/>
    <w:rsid w:val="000E3B90"/>
    <w:rsid w:val="000E7461"/>
    <w:rsid w:val="000F27BD"/>
    <w:rsid w:val="00103A38"/>
    <w:rsid w:val="00103EAF"/>
    <w:rsid w:val="00110920"/>
    <w:rsid w:val="0012721D"/>
    <w:rsid w:val="00136852"/>
    <w:rsid w:val="001408EB"/>
    <w:rsid w:val="00147F42"/>
    <w:rsid w:val="001607A7"/>
    <w:rsid w:val="00194E00"/>
    <w:rsid w:val="001A6FF8"/>
    <w:rsid w:val="001B2F8E"/>
    <w:rsid w:val="001C5172"/>
    <w:rsid w:val="001C5723"/>
    <w:rsid w:val="001D37AB"/>
    <w:rsid w:val="001D646F"/>
    <w:rsid w:val="001E4109"/>
    <w:rsid w:val="001E57A6"/>
    <w:rsid w:val="001F276A"/>
    <w:rsid w:val="001F59D3"/>
    <w:rsid w:val="001F6B76"/>
    <w:rsid w:val="001F73EA"/>
    <w:rsid w:val="001F7678"/>
    <w:rsid w:val="002059D5"/>
    <w:rsid w:val="00222E42"/>
    <w:rsid w:val="002305B7"/>
    <w:rsid w:val="0025519B"/>
    <w:rsid w:val="002816DE"/>
    <w:rsid w:val="00296440"/>
    <w:rsid w:val="002B291F"/>
    <w:rsid w:val="002C7CE5"/>
    <w:rsid w:val="002D7FC2"/>
    <w:rsid w:val="002E3101"/>
    <w:rsid w:val="002E726A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768"/>
    <w:rsid w:val="00355B9F"/>
    <w:rsid w:val="00355E08"/>
    <w:rsid w:val="00357946"/>
    <w:rsid w:val="0036000E"/>
    <w:rsid w:val="00367790"/>
    <w:rsid w:val="00371D43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02A6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3087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73737"/>
    <w:rsid w:val="005813AF"/>
    <w:rsid w:val="00581890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515C"/>
    <w:rsid w:val="00646A82"/>
    <w:rsid w:val="00652715"/>
    <w:rsid w:val="00660FE7"/>
    <w:rsid w:val="00664AAE"/>
    <w:rsid w:val="00667C6B"/>
    <w:rsid w:val="00675840"/>
    <w:rsid w:val="006769CC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30BDC"/>
    <w:rsid w:val="007651DA"/>
    <w:rsid w:val="007775A2"/>
    <w:rsid w:val="00786783"/>
    <w:rsid w:val="007951B7"/>
    <w:rsid w:val="0079544E"/>
    <w:rsid w:val="007A42BA"/>
    <w:rsid w:val="007B7BA3"/>
    <w:rsid w:val="007C70B2"/>
    <w:rsid w:val="007D123F"/>
    <w:rsid w:val="007D4DA0"/>
    <w:rsid w:val="007D7E66"/>
    <w:rsid w:val="007E6C8A"/>
    <w:rsid w:val="0080164C"/>
    <w:rsid w:val="008065A1"/>
    <w:rsid w:val="00812F96"/>
    <w:rsid w:val="00813D5F"/>
    <w:rsid w:val="0084677A"/>
    <w:rsid w:val="00852F88"/>
    <w:rsid w:val="00853052"/>
    <w:rsid w:val="00855773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A0A58"/>
    <w:rsid w:val="008B5123"/>
    <w:rsid w:val="008C2817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65274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5FD0"/>
    <w:rsid w:val="00B165CE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A5A3C"/>
    <w:rsid w:val="00BB6D7E"/>
    <w:rsid w:val="00BC03A4"/>
    <w:rsid w:val="00BC7D47"/>
    <w:rsid w:val="00BD020E"/>
    <w:rsid w:val="00BD3A67"/>
    <w:rsid w:val="00BF12F5"/>
    <w:rsid w:val="00BF1F79"/>
    <w:rsid w:val="00BF4F34"/>
    <w:rsid w:val="00C0124E"/>
    <w:rsid w:val="00C01F3B"/>
    <w:rsid w:val="00C2269D"/>
    <w:rsid w:val="00C41803"/>
    <w:rsid w:val="00C45C59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471AF"/>
    <w:rsid w:val="00D53F65"/>
    <w:rsid w:val="00D557C4"/>
    <w:rsid w:val="00D55F16"/>
    <w:rsid w:val="00D6714E"/>
    <w:rsid w:val="00D67427"/>
    <w:rsid w:val="00D722AB"/>
    <w:rsid w:val="00D724BF"/>
    <w:rsid w:val="00D81394"/>
    <w:rsid w:val="00D937C7"/>
    <w:rsid w:val="00DA0FD5"/>
    <w:rsid w:val="00DB181C"/>
    <w:rsid w:val="00DD1724"/>
    <w:rsid w:val="00DE3F12"/>
    <w:rsid w:val="00DE5620"/>
    <w:rsid w:val="00E0055F"/>
    <w:rsid w:val="00E01012"/>
    <w:rsid w:val="00E11525"/>
    <w:rsid w:val="00E1633C"/>
    <w:rsid w:val="00E253A9"/>
    <w:rsid w:val="00E2635C"/>
    <w:rsid w:val="00E26D2C"/>
    <w:rsid w:val="00E273CD"/>
    <w:rsid w:val="00E27F35"/>
    <w:rsid w:val="00E32823"/>
    <w:rsid w:val="00E32BA5"/>
    <w:rsid w:val="00E422D3"/>
    <w:rsid w:val="00E44B4F"/>
    <w:rsid w:val="00E477CD"/>
    <w:rsid w:val="00E5093F"/>
    <w:rsid w:val="00E55240"/>
    <w:rsid w:val="00E62686"/>
    <w:rsid w:val="00E65294"/>
    <w:rsid w:val="00E714A9"/>
    <w:rsid w:val="00E76D55"/>
    <w:rsid w:val="00E812CC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D6CD0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384F"/>
    <w:rsid w:val="00F958C7"/>
    <w:rsid w:val="00FA414E"/>
    <w:rsid w:val="00FA4CF3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EB9CD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1Char">
    <w:name w:val="Heading 1 Char"/>
    <w:basedOn w:val="DefaultParagraphFont"/>
    <w:link w:val="Heading1"/>
    <w:rsid w:val="00855773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855773"/>
    <w:rPr>
      <w:sz w:val="24"/>
    </w:rPr>
  </w:style>
  <w:style w:type="character" w:customStyle="1" w:styleId="Heading2Char">
    <w:name w:val="Heading 2 Char"/>
    <w:basedOn w:val="DefaultParagraphFont"/>
    <w:link w:val="Heading2"/>
    <w:rsid w:val="00855773"/>
    <w:rPr>
      <w:rFonts w:ascii="Arial" w:eastAsia="Arial Unicode MS" w:hAnsi="Arial"/>
      <w:b/>
      <w:caps/>
      <w:sz w:val="14"/>
    </w:rPr>
  </w:style>
  <w:style w:type="paragraph" w:customStyle="1" w:styleId="paragraph">
    <w:name w:val="paragraph"/>
    <w:basedOn w:val="Normal"/>
    <w:rsid w:val="0085577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855773"/>
  </w:style>
  <w:style w:type="character" w:customStyle="1" w:styleId="eop">
    <w:name w:val="eop"/>
    <w:basedOn w:val="DefaultParagraphFont"/>
    <w:rsid w:val="00855773"/>
  </w:style>
  <w:style w:type="character" w:styleId="FollowedHyperlink">
    <w:name w:val="FollowedHyperlink"/>
    <w:basedOn w:val="DefaultParagraphFont"/>
    <w:semiHidden/>
    <w:unhideWhenUsed/>
    <w:rsid w:val="00371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4250</TotalTime>
  <Pages>2</Pages>
  <Words>877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1</cp:revision>
  <cp:lastPrinted>2023-03-01T15:50:00Z</cp:lastPrinted>
  <dcterms:created xsi:type="dcterms:W3CDTF">2023-04-28T17:36:00Z</dcterms:created>
  <dcterms:modified xsi:type="dcterms:W3CDTF">2023-05-02T21:20:00Z</dcterms:modified>
</cp:coreProperties>
</file>