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AA59" w14:textId="77777777" w:rsidR="00DE5620" w:rsidRPr="00450E81" w:rsidRDefault="00DE5620">
      <w:pPr>
        <w:rPr>
          <w:sz w:val="2"/>
          <w:szCs w:val="2"/>
        </w:rPr>
        <w:sectPr w:rsidR="00DE5620" w:rsidRPr="00450E81" w:rsidSect="00F526A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6752FCBC" w14:textId="77777777" w:rsidR="00F96E34" w:rsidRPr="00F96E34" w:rsidRDefault="00F96E34" w:rsidP="00F96E34">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71C90532" w14:textId="32B1CFA8" w:rsidR="00F96E34" w:rsidRPr="00F96E34" w:rsidRDefault="002C495F" w:rsidP="00F96E34">
      <w:pPr>
        <w:jc w:val="center"/>
      </w:pPr>
      <w:r>
        <w:rPr>
          <w:rFonts w:ascii="Book Antiqua" w:eastAsia="Arial Unicode MS" w:hAnsi="Book Antiqua"/>
          <w:b/>
          <w:bCs/>
          <w:sz w:val="22"/>
          <w:szCs w:val="22"/>
          <w:u w:val="single"/>
        </w:rPr>
        <w:t>Public Minutes</w:t>
      </w:r>
    </w:p>
    <w:p w14:paraId="76AF9BED" w14:textId="0B588944" w:rsidR="009F7533" w:rsidRDefault="00662F44" w:rsidP="002C495F">
      <w:pPr>
        <w:jc w:val="center"/>
        <w:rPr>
          <w:rFonts w:ascii="Book Antiqua" w:hAnsi="Book Antiqua"/>
          <w:b/>
          <w:color w:val="FF0000"/>
          <w:sz w:val="22"/>
          <w:szCs w:val="22"/>
        </w:rPr>
      </w:pPr>
      <w:r>
        <w:rPr>
          <w:rFonts w:ascii="Book Antiqua" w:hAnsi="Book Antiqua"/>
          <w:b/>
          <w:color w:val="FF0000"/>
          <w:sz w:val="22"/>
          <w:szCs w:val="22"/>
        </w:rPr>
        <w:t>Sept</w:t>
      </w:r>
      <w:r w:rsidR="009F7533" w:rsidRPr="009F7533">
        <w:rPr>
          <w:rFonts w:ascii="Book Antiqua" w:hAnsi="Book Antiqua"/>
          <w:b/>
          <w:color w:val="FF0000"/>
          <w:sz w:val="22"/>
          <w:szCs w:val="22"/>
        </w:rPr>
        <w:t xml:space="preserve"> </w:t>
      </w:r>
      <w:r>
        <w:rPr>
          <w:rFonts w:ascii="Book Antiqua" w:hAnsi="Book Antiqua"/>
          <w:b/>
          <w:color w:val="FF0000"/>
          <w:sz w:val="22"/>
          <w:szCs w:val="22"/>
        </w:rPr>
        <w:t>13</w:t>
      </w:r>
      <w:r w:rsidR="009F7533" w:rsidRPr="009F7533">
        <w:rPr>
          <w:rFonts w:ascii="Book Antiqua" w:hAnsi="Book Antiqua"/>
          <w:b/>
          <w:color w:val="FF0000"/>
          <w:sz w:val="22"/>
          <w:szCs w:val="22"/>
        </w:rPr>
        <w:t xml:space="preserve">, 2022 @ 10 a.m. until approximately </w:t>
      </w:r>
      <w:r w:rsidR="00D60C77">
        <w:rPr>
          <w:rFonts w:ascii="Book Antiqua" w:hAnsi="Book Antiqua"/>
          <w:b/>
          <w:color w:val="FF0000"/>
          <w:sz w:val="22"/>
          <w:szCs w:val="22"/>
        </w:rPr>
        <w:t>2</w:t>
      </w:r>
      <w:r w:rsidR="009F7533" w:rsidRPr="009F7533">
        <w:rPr>
          <w:rFonts w:ascii="Book Antiqua" w:hAnsi="Book Antiqua"/>
          <w:b/>
          <w:color w:val="FF0000"/>
          <w:sz w:val="22"/>
          <w:szCs w:val="22"/>
        </w:rPr>
        <w:t xml:space="preserve"> p.m.</w:t>
      </w:r>
    </w:p>
    <w:p w14:paraId="553E8752" w14:textId="34A0313B" w:rsidR="009F7533" w:rsidRDefault="002C495F" w:rsidP="002C495F">
      <w:pPr>
        <w:jc w:val="center"/>
        <w:rPr>
          <w:rFonts w:ascii="Book Antiqua" w:hAnsi="Book Antiqua"/>
          <w:sz w:val="22"/>
          <w:szCs w:val="22"/>
        </w:rPr>
      </w:pPr>
      <w:r>
        <w:rPr>
          <w:rFonts w:ascii="Segoe UI" w:hAnsi="Segoe UI" w:cs="Segoe UI"/>
          <w:b/>
          <w:bCs/>
          <w:color w:val="252424"/>
          <w:sz w:val="21"/>
          <w:szCs w:val="21"/>
        </w:rPr>
        <w:t>Virtual Meeting</w:t>
      </w:r>
    </w:p>
    <w:p w14:paraId="008D62DA" w14:textId="77777777" w:rsidR="002C495F" w:rsidRPr="009F7533" w:rsidRDefault="002C495F" w:rsidP="002C495F">
      <w:pPr>
        <w:jc w:val="center"/>
        <w:rPr>
          <w:rFonts w:ascii="Book Antiqua" w:hAnsi="Book Antiqua"/>
          <w:b/>
          <w:szCs w:val="24"/>
          <w:u w:val="single"/>
        </w:rPr>
      </w:pPr>
    </w:p>
    <w:p w14:paraId="5ADA342C" w14:textId="77777777" w:rsidR="009F7533" w:rsidRPr="009F7533" w:rsidRDefault="009F7533" w:rsidP="009F7533">
      <w:pPr>
        <w:jc w:val="center"/>
        <w:rPr>
          <w:rFonts w:ascii="Book Antiqua" w:hAnsi="Book Antiqua"/>
          <w:szCs w:val="24"/>
        </w:rPr>
      </w:pPr>
      <w:r w:rsidRPr="009F7533">
        <w:rPr>
          <w:rFonts w:ascii="Book Antiqua" w:hAnsi="Book Antiqua"/>
          <w:b/>
          <w:szCs w:val="24"/>
          <w:u w:val="single"/>
        </w:rPr>
        <w:t>AGENDA</w:t>
      </w:r>
    </w:p>
    <w:p w14:paraId="00105E98"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Roll Call, by BBRS Chair:</w:t>
      </w:r>
    </w:p>
    <w:p w14:paraId="0F09A232"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ab/>
      </w:r>
    </w:p>
    <w:p w14:paraId="7FA01BBF" w14:textId="77777777" w:rsidR="009F7533" w:rsidRPr="009F7533" w:rsidRDefault="009F7533" w:rsidP="009F7533">
      <w:pPr>
        <w:rPr>
          <w:rFonts w:ascii="Book Antiqua" w:hAnsi="Book Antiqua"/>
        </w:rPr>
        <w:sectPr w:rsidR="009F7533" w:rsidRPr="009F7533" w:rsidSect="00DA747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sectPr>
      </w:pPr>
    </w:p>
    <w:p w14:paraId="3C55761A" w14:textId="2B45C1C8"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F32681">
        <w:rPr>
          <w:rFonts w:ascii="Book Antiqua" w:hAnsi="Book Antiqua"/>
          <w:sz w:val="16"/>
          <w:szCs w:val="16"/>
        </w:rPr>
        <w:fldChar w:fldCharType="begin">
          <w:ffData>
            <w:name w:val=""/>
            <w:enabled/>
            <w:calcOnExit w:val="0"/>
            <w:checkBox>
              <w:sizeAuto/>
              <w:default w:val="1"/>
            </w:checkBox>
          </w:ffData>
        </w:fldChar>
      </w:r>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5A093B2" w14:textId="5132DD81"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F32681">
        <w:fldChar w:fldCharType="begin">
          <w:ffData>
            <w:name w:val=""/>
            <w:enabled/>
            <w:calcOnExit w:val="0"/>
            <w:checkBox>
              <w:sizeAuto/>
              <w:default w:val="1"/>
            </w:checkBox>
          </w:ffData>
        </w:fldChar>
      </w:r>
      <w:r w:rsidR="00F32681">
        <w:instrText xml:space="preserve"> FORMCHECKBOX </w:instrText>
      </w:r>
      <w:r w:rsidR="00857941">
        <w:fldChar w:fldCharType="separate"/>
      </w:r>
      <w:r w:rsidR="00F32681">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857941">
        <w:fldChar w:fldCharType="separate"/>
      </w:r>
      <w:r w:rsidRPr="009F7533">
        <w:fldChar w:fldCharType="end"/>
      </w:r>
      <w:r w:rsidRPr="009F7533">
        <w:rPr>
          <w:rFonts w:ascii="Book Antiqua" w:hAnsi="Book Antiqua"/>
          <w:sz w:val="16"/>
          <w:szCs w:val="16"/>
        </w:rPr>
        <w:t xml:space="preserve"> absent</w:t>
      </w:r>
    </w:p>
    <w:p w14:paraId="6C4EDBBE" w14:textId="3C4D2DD0"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F32681">
        <w:rPr>
          <w:rFonts w:ascii="Book Antiqua" w:hAnsi="Book Antiqua"/>
          <w:sz w:val="16"/>
          <w:szCs w:val="16"/>
        </w:rPr>
        <w:fldChar w:fldCharType="begin">
          <w:ffData>
            <w:name w:val=""/>
            <w:enabled/>
            <w:calcOnExit w:val="0"/>
            <w:checkBox>
              <w:sizeAuto/>
              <w:default w:val="1"/>
            </w:checkBox>
          </w:ffData>
        </w:fldChar>
      </w:r>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850FE30" w14:textId="3B7BA36D"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F32681">
        <w:rPr>
          <w:rFonts w:ascii="Book Antiqua" w:hAnsi="Book Antiqua"/>
          <w:sz w:val="16"/>
          <w:szCs w:val="16"/>
        </w:rPr>
        <w:fldChar w:fldCharType="begin">
          <w:ffData>
            <w:name w:val="Check3"/>
            <w:enabled/>
            <w:calcOnExit w:val="0"/>
            <w:checkBox>
              <w:sizeAuto/>
              <w:default w:val="1"/>
            </w:checkBox>
          </w:ffData>
        </w:fldChar>
      </w:r>
      <w:bookmarkStart w:id="0" w:name="Check3"/>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857941">
        <w:fldChar w:fldCharType="separate"/>
      </w:r>
      <w:r w:rsidRPr="009F7533">
        <w:fldChar w:fldCharType="end"/>
      </w:r>
      <w:bookmarkEnd w:id="1"/>
      <w:r w:rsidRPr="009F7533">
        <w:rPr>
          <w:rFonts w:ascii="Book Antiqua" w:hAnsi="Book Antiqua"/>
          <w:sz w:val="16"/>
          <w:szCs w:val="16"/>
        </w:rPr>
        <w:t xml:space="preserve"> absent</w:t>
      </w:r>
    </w:p>
    <w:p w14:paraId="46343C26" w14:textId="5EAED06D" w:rsidR="009F7533" w:rsidRPr="009F7533" w:rsidRDefault="009F7533" w:rsidP="009F7533">
      <w:pPr>
        <w:tabs>
          <w:tab w:val="left" w:pos="2700"/>
        </w:tabs>
        <w:rPr>
          <w:rFonts w:ascii="Book Antiqua" w:hAnsi="Book Antiqua"/>
          <w:sz w:val="16"/>
          <w:szCs w:val="16"/>
        </w:rPr>
      </w:pPr>
      <w:bookmarkStart w:id="2" w:name="Check1"/>
      <w:r w:rsidRPr="009F7533">
        <w:rPr>
          <w:rFonts w:ascii="Book Antiqua" w:hAnsi="Book Antiqua"/>
          <w:sz w:val="16"/>
          <w:szCs w:val="16"/>
        </w:rPr>
        <w:t>Steve Frederickson</w:t>
      </w:r>
      <w:r w:rsidRPr="009F7533">
        <w:rPr>
          <w:rFonts w:ascii="Book Antiqua" w:hAnsi="Book Antiqua"/>
          <w:sz w:val="16"/>
          <w:szCs w:val="16"/>
        </w:rPr>
        <w:tab/>
      </w:r>
      <w:r w:rsidR="00F32681">
        <w:rPr>
          <w:rFonts w:ascii="Book Antiqua" w:hAnsi="Book Antiqua"/>
          <w:sz w:val="16"/>
          <w:szCs w:val="16"/>
        </w:rPr>
        <w:fldChar w:fldCharType="begin">
          <w:ffData>
            <w:name w:val=""/>
            <w:enabled/>
            <w:calcOnExit w:val="0"/>
            <w:checkBox>
              <w:sizeAuto/>
              <w:default w:val="1"/>
            </w:checkBox>
          </w:ffData>
        </w:fldChar>
      </w:r>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00F32681">
        <w:rPr>
          <w:rFonts w:ascii="Book Antiqua" w:hAnsi="Book Antiqua"/>
          <w:sz w:val="16"/>
          <w:szCs w:val="16"/>
        </w:rPr>
        <w:fldChar w:fldCharType="begin">
          <w:ffData>
            <w:name w:val=""/>
            <w:enabled/>
            <w:calcOnExit w:val="0"/>
            <w:checkBox>
              <w:sizeAuto/>
              <w:default w:val="1"/>
            </w:checkBox>
          </w:ffData>
        </w:fldChar>
      </w:r>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bookmarkEnd w:id="2"/>
      <w:r w:rsidR="00F32681">
        <w:fldChar w:fldCharType="begin">
          <w:ffData>
            <w:name w:val=""/>
            <w:enabled/>
            <w:calcOnExit w:val="0"/>
            <w:checkBox>
              <w:sizeAuto/>
              <w:default w:val="1"/>
            </w:checkBox>
          </w:ffData>
        </w:fldChar>
      </w:r>
      <w:r w:rsidR="00F32681">
        <w:instrText xml:space="preserve"> FORMCHECKBOX </w:instrText>
      </w:r>
      <w:r w:rsidR="00857941">
        <w:fldChar w:fldCharType="separate"/>
      </w:r>
      <w:r w:rsidR="00F32681">
        <w:fldChar w:fldCharType="end"/>
      </w:r>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857941">
        <w:fldChar w:fldCharType="separate"/>
      </w:r>
      <w:r w:rsidRPr="009F7533">
        <w:fldChar w:fldCharType="end"/>
      </w:r>
      <w:bookmarkEnd w:id="3"/>
      <w:r w:rsidRPr="009F7533">
        <w:rPr>
          <w:rFonts w:ascii="Book Antiqua" w:hAnsi="Book Antiqua"/>
          <w:sz w:val="16"/>
          <w:szCs w:val="16"/>
        </w:rPr>
        <w:t xml:space="preserve"> absent</w:t>
      </w:r>
    </w:p>
    <w:p w14:paraId="5CF446EF" w14:textId="0DB03D79"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F32681">
        <w:rPr>
          <w:rFonts w:ascii="Book Antiqua" w:hAnsi="Book Antiqua"/>
          <w:sz w:val="16"/>
          <w:szCs w:val="16"/>
        </w:rPr>
        <w:fldChar w:fldCharType="begin">
          <w:ffData>
            <w:name w:val="Check7"/>
            <w:enabled/>
            <w:calcOnExit w:val="0"/>
            <w:checkBox>
              <w:sizeAuto/>
              <w:default w:val="1"/>
            </w:checkBox>
          </w:ffData>
        </w:fldChar>
      </w:r>
      <w:bookmarkStart w:id="4" w:name="Check7"/>
      <w:r w:rsidR="00F32681">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F32681">
        <w:rPr>
          <w:rFonts w:ascii="Book Antiqua" w:hAnsi="Book Antiqua"/>
          <w:sz w:val="16"/>
          <w:szCs w:val="16"/>
        </w:rPr>
        <w:fldChar w:fldCharType="end"/>
      </w:r>
      <w:bookmarkEnd w:id="4"/>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2522374" w14:textId="65CDF0BF"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5" w:name="Check5"/>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fldChar w:fldCharType="end"/>
      </w:r>
      <w:bookmarkEnd w:id="5"/>
      <w:r w:rsidRPr="009F7533">
        <w:rPr>
          <w:rFonts w:ascii="Book Antiqua" w:hAnsi="Book Antiqua"/>
          <w:sz w:val="16"/>
          <w:szCs w:val="16"/>
        </w:rPr>
        <w:t xml:space="preserve"> present  </w:t>
      </w:r>
      <w:r w:rsidR="00F32681">
        <w:fldChar w:fldCharType="begin">
          <w:ffData>
            <w:name w:val="Check6"/>
            <w:enabled/>
            <w:calcOnExit w:val="0"/>
            <w:checkBox>
              <w:sizeAuto/>
              <w:default w:val="1"/>
            </w:checkBox>
          </w:ffData>
        </w:fldChar>
      </w:r>
      <w:bookmarkStart w:id="6" w:name="Check6"/>
      <w:r w:rsidR="00F32681">
        <w:instrText xml:space="preserve"> FORMCHECKBOX </w:instrText>
      </w:r>
      <w:r w:rsidR="00857941">
        <w:fldChar w:fldCharType="separate"/>
      </w:r>
      <w:r w:rsidR="00F32681">
        <w:fldChar w:fldCharType="end"/>
      </w:r>
      <w:bookmarkEnd w:id="6"/>
      <w:r w:rsidRPr="009F7533">
        <w:rPr>
          <w:rFonts w:ascii="Book Antiqua" w:hAnsi="Book Antiqua"/>
          <w:sz w:val="16"/>
          <w:szCs w:val="16"/>
        </w:rPr>
        <w:t xml:space="preserve"> absent</w:t>
      </w:r>
    </w:p>
    <w:p w14:paraId="4426F0CF" w14:textId="68BFC214"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E85BEE">
        <w:rPr>
          <w:rFonts w:ascii="Book Antiqua" w:hAnsi="Book Antiqua"/>
          <w:sz w:val="16"/>
          <w:szCs w:val="16"/>
        </w:rPr>
        <w:fldChar w:fldCharType="begin">
          <w:ffData>
            <w:name w:val=""/>
            <w:enabled/>
            <w:calcOnExit w:val="0"/>
            <w:checkBox>
              <w:sizeAuto/>
              <w:default w:val="1"/>
            </w:checkBox>
          </w:ffData>
        </w:fldChar>
      </w:r>
      <w:r w:rsidR="00E85BEE">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E85BEE">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857941">
        <w:fldChar w:fldCharType="separate"/>
      </w:r>
      <w:r w:rsidRPr="009F7533">
        <w:fldChar w:fldCharType="end"/>
      </w:r>
      <w:r w:rsidRPr="009F7533">
        <w:rPr>
          <w:rFonts w:ascii="Book Antiqua" w:hAnsi="Book Antiqua"/>
          <w:sz w:val="16"/>
          <w:szCs w:val="16"/>
        </w:rPr>
        <w:t xml:space="preserve"> absent</w:t>
      </w:r>
    </w:p>
    <w:p w14:paraId="24F0FC9C" w14:textId="54B6F877"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E85BEE">
        <w:rPr>
          <w:rFonts w:ascii="Book Antiqua" w:hAnsi="Book Antiqua"/>
          <w:sz w:val="16"/>
          <w:szCs w:val="16"/>
        </w:rPr>
        <w:fldChar w:fldCharType="begin">
          <w:ffData>
            <w:name w:val=""/>
            <w:enabled/>
            <w:calcOnExit w:val="0"/>
            <w:checkBox>
              <w:sizeAuto/>
              <w:default w:val="1"/>
            </w:checkBox>
          </w:ffData>
        </w:fldChar>
      </w:r>
      <w:r w:rsidR="00E85BEE">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E85BEE">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C17A41E" w14:textId="0CEA02D8"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00E85BEE">
        <w:rPr>
          <w:rFonts w:ascii="Book Antiqua" w:hAnsi="Book Antiqua"/>
          <w:sz w:val="16"/>
          <w:szCs w:val="16"/>
        </w:rPr>
        <w:fldChar w:fldCharType="begin">
          <w:ffData>
            <w:name w:val=""/>
            <w:enabled/>
            <w:calcOnExit w:val="0"/>
            <w:checkBox>
              <w:sizeAuto/>
              <w:default w:val="1"/>
            </w:checkBox>
          </w:ffData>
        </w:fldChar>
      </w:r>
      <w:r w:rsidR="00E85BEE">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E85BEE">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1FFFC9F" w14:textId="72380908"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00E85BEE">
        <w:rPr>
          <w:rFonts w:ascii="Book Antiqua" w:hAnsi="Book Antiqua"/>
          <w:sz w:val="16"/>
          <w:szCs w:val="16"/>
        </w:rPr>
        <w:fldChar w:fldCharType="begin">
          <w:ffData>
            <w:name w:val=""/>
            <w:enabled/>
            <w:calcOnExit w:val="0"/>
            <w:checkBox>
              <w:sizeAuto/>
              <w:default w:val="1"/>
            </w:checkBox>
          </w:ffData>
        </w:fldChar>
      </w:r>
      <w:r w:rsidR="00E85BEE">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E85BEE">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E85BEE">
        <w:rPr>
          <w:rFonts w:ascii="Book Antiqua" w:hAnsi="Book Antiqua"/>
          <w:sz w:val="16"/>
          <w:szCs w:val="16"/>
        </w:rPr>
        <w:fldChar w:fldCharType="begin">
          <w:ffData>
            <w:name w:val=""/>
            <w:enabled/>
            <w:calcOnExit w:val="0"/>
            <w:checkBox>
              <w:sizeAuto/>
              <w:default w:val="1"/>
            </w:checkBox>
          </w:ffData>
        </w:fldChar>
      </w:r>
      <w:r w:rsidR="00E85BEE">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00E85BEE">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857941">
        <w:rPr>
          <w:rFonts w:ascii="Book Antiqua" w:hAnsi="Book Antiqua"/>
          <w:sz w:val="16"/>
          <w:szCs w:val="16"/>
        </w:rPr>
      </w:r>
      <w:r w:rsidR="0085794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48B44EB" w14:textId="77777777" w:rsidR="009F7533" w:rsidRPr="009F7533" w:rsidRDefault="009F7533" w:rsidP="009F7533">
      <w:pPr>
        <w:rPr>
          <w:rFonts w:ascii="Book Antiqua" w:hAnsi="Book Antiqua"/>
          <w:szCs w:val="22"/>
        </w:rPr>
        <w:sectPr w:rsidR="009F7533" w:rsidRPr="009F7533">
          <w:type w:val="continuous"/>
          <w:pgSz w:w="12240" w:h="15840"/>
          <w:pgMar w:top="720" w:right="1440" w:bottom="720" w:left="1440" w:header="720" w:footer="720" w:gutter="0"/>
          <w:cols w:num="2" w:space="720"/>
        </w:sectPr>
      </w:pPr>
    </w:p>
    <w:p w14:paraId="3DDFA717" w14:textId="77777777" w:rsidR="009F7533" w:rsidRPr="009F7533" w:rsidRDefault="009F7533" w:rsidP="009F753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4819EE47" w14:textId="77777777" w:rsidR="009F7533" w:rsidRPr="009F7533" w:rsidRDefault="009F7533" w:rsidP="009F753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25D6FA3A" w14:textId="77777777" w:rsidR="009F7533" w:rsidRPr="009F7533" w:rsidRDefault="009F7533" w:rsidP="009F7533">
      <w:pPr>
        <w:spacing w:after="200" w:line="276" w:lineRule="auto"/>
        <w:ind w:left="360"/>
        <w:contextualSpacing/>
        <w:jc w:val="both"/>
        <w:rPr>
          <w:rFonts w:eastAsia="Calibri"/>
          <w:sz w:val="22"/>
          <w:szCs w:val="22"/>
        </w:rPr>
      </w:pPr>
      <w:bookmarkStart w:id="7" w:name="_Hlk26119634"/>
    </w:p>
    <w:bookmarkEnd w:id="7"/>
    <w:p w14:paraId="434A5425" w14:textId="699DBBF4" w:rsidR="009F7533" w:rsidRPr="00E71B7E" w:rsidRDefault="009F7533" w:rsidP="009F7533">
      <w:pPr>
        <w:numPr>
          <w:ilvl w:val="0"/>
          <w:numId w:val="5"/>
        </w:numPr>
        <w:spacing w:before="240"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sidRPr="009F7533">
        <w:rPr>
          <w:rFonts w:ascii="Calibri" w:eastAsia="Calibri" w:hAnsi="Calibri"/>
          <w:bCs/>
          <w:sz w:val="22"/>
          <w:szCs w:val="22"/>
        </w:rPr>
        <w:t xml:space="preserve"> approval of </w:t>
      </w:r>
      <w:r w:rsidR="003C1D73">
        <w:rPr>
          <w:rFonts w:ascii="Calibri" w:eastAsia="Calibri" w:hAnsi="Calibri"/>
          <w:bCs/>
          <w:sz w:val="22"/>
          <w:szCs w:val="22"/>
        </w:rPr>
        <w:t xml:space="preserve">BBRS August </w:t>
      </w:r>
      <w:r w:rsidR="0020436C">
        <w:rPr>
          <w:rFonts w:ascii="Calibri" w:eastAsia="Calibri" w:hAnsi="Calibri"/>
          <w:bCs/>
          <w:sz w:val="22"/>
          <w:szCs w:val="22"/>
        </w:rPr>
        <w:t>25</w:t>
      </w:r>
      <w:r w:rsidR="003C1D73">
        <w:rPr>
          <w:rFonts w:ascii="Calibri" w:eastAsia="Calibri" w:hAnsi="Calibri"/>
          <w:bCs/>
          <w:sz w:val="22"/>
          <w:szCs w:val="22"/>
        </w:rPr>
        <w:t xml:space="preserve">, </w:t>
      </w:r>
      <w:proofErr w:type="gramStart"/>
      <w:r w:rsidR="003C1D73">
        <w:rPr>
          <w:rFonts w:ascii="Calibri" w:eastAsia="Calibri" w:hAnsi="Calibri"/>
          <w:bCs/>
          <w:sz w:val="22"/>
          <w:szCs w:val="22"/>
        </w:rPr>
        <w:t>2022</w:t>
      </w:r>
      <w:proofErr w:type="gramEnd"/>
      <w:r w:rsidR="003C1D73">
        <w:rPr>
          <w:rFonts w:ascii="Calibri" w:eastAsia="Calibri" w:hAnsi="Calibri"/>
          <w:bCs/>
          <w:sz w:val="22"/>
          <w:szCs w:val="22"/>
        </w:rPr>
        <w:t xml:space="preserve"> </w:t>
      </w:r>
      <w:r w:rsidRPr="009F7533">
        <w:rPr>
          <w:rFonts w:ascii="Calibri" w:eastAsia="Calibri" w:hAnsi="Calibri"/>
          <w:bCs/>
          <w:sz w:val="22"/>
          <w:szCs w:val="22"/>
        </w:rPr>
        <w:t>Meeting Minutes</w:t>
      </w:r>
    </w:p>
    <w:p w14:paraId="634067CA" w14:textId="7147FB0B" w:rsidR="00E71B7E" w:rsidRDefault="00E71B7E" w:rsidP="00DA3B69">
      <w:pPr>
        <w:spacing w:before="240" w:after="200" w:line="276" w:lineRule="auto"/>
        <w:ind w:left="720"/>
        <w:contextualSpacing/>
        <w:jc w:val="both"/>
        <w:rPr>
          <w:rFonts w:ascii="Calibri" w:eastAsia="Calibri" w:hAnsi="Calibri"/>
          <w:b/>
          <w:sz w:val="22"/>
          <w:szCs w:val="22"/>
        </w:rPr>
      </w:pPr>
      <w:r>
        <w:rPr>
          <w:rFonts w:ascii="Calibri" w:eastAsia="Calibri" w:hAnsi="Calibri"/>
          <w:bCs/>
          <w:sz w:val="22"/>
          <w:szCs w:val="22"/>
        </w:rPr>
        <w:t xml:space="preserve">Michael McDowell made a </w:t>
      </w:r>
      <w:r w:rsidR="00DA3B69" w:rsidRPr="00DA3B69">
        <w:rPr>
          <w:rFonts w:ascii="Calibri" w:eastAsia="Calibri" w:hAnsi="Calibri"/>
          <w:b/>
          <w:sz w:val="22"/>
          <w:szCs w:val="22"/>
        </w:rPr>
        <w:t>M</w:t>
      </w:r>
      <w:r w:rsidRPr="00DA3B69">
        <w:rPr>
          <w:rFonts w:ascii="Calibri" w:eastAsia="Calibri" w:hAnsi="Calibri"/>
          <w:b/>
          <w:sz w:val="22"/>
          <w:szCs w:val="22"/>
        </w:rPr>
        <w:t>otion</w:t>
      </w:r>
      <w:r>
        <w:rPr>
          <w:rFonts w:ascii="Calibri" w:eastAsia="Calibri" w:hAnsi="Calibri"/>
          <w:bCs/>
          <w:sz w:val="22"/>
          <w:szCs w:val="22"/>
        </w:rPr>
        <w:t xml:space="preserve"> to</w:t>
      </w:r>
      <w:r w:rsidR="00DA3B69">
        <w:rPr>
          <w:rFonts w:ascii="Calibri" w:eastAsia="Calibri" w:hAnsi="Calibri"/>
          <w:bCs/>
          <w:sz w:val="22"/>
          <w:szCs w:val="22"/>
        </w:rPr>
        <w:t xml:space="preserve"> approve the</w:t>
      </w:r>
      <w:r w:rsidR="00DA3B69" w:rsidRPr="009F7533">
        <w:rPr>
          <w:rFonts w:ascii="Calibri" w:eastAsia="Calibri" w:hAnsi="Calibri"/>
          <w:bCs/>
          <w:sz w:val="22"/>
          <w:szCs w:val="22"/>
        </w:rPr>
        <w:t xml:space="preserve"> </w:t>
      </w:r>
      <w:r w:rsidR="00DA3B69">
        <w:rPr>
          <w:rFonts w:ascii="Calibri" w:eastAsia="Calibri" w:hAnsi="Calibri"/>
          <w:bCs/>
          <w:sz w:val="22"/>
          <w:szCs w:val="22"/>
        </w:rPr>
        <w:t xml:space="preserve">BBRS August 25, </w:t>
      </w:r>
      <w:proofErr w:type="gramStart"/>
      <w:r w:rsidR="00DA3B69">
        <w:rPr>
          <w:rFonts w:ascii="Calibri" w:eastAsia="Calibri" w:hAnsi="Calibri"/>
          <w:bCs/>
          <w:sz w:val="22"/>
          <w:szCs w:val="22"/>
        </w:rPr>
        <w:t>2022</w:t>
      </w:r>
      <w:proofErr w:type="gramEnd"/>
      <w:r w:rsidR="00DA3B69">
        <w:rPr>
          <w:rFonts w:ascii="Calibri" w:eastAsia="Calibri" w:hAnsi="Calibri"/>
          <w:bCs/>
          <w:sz w:val="22"/>
          <w:szCs w:val="22"/>
        </w:rPr>
        <w:t xml:space="preserve"> </w:t>
      </w:r>
      <w:r w:rsidR="00DA3B69" w:rsidRPr="009F7533">
        <w:rPr>
          <w:rFonts w:ascii="Calibri" w:eastAsia="Calibri" w:hAnsi="Calibri"/>
          <w:bCs/>
          <w:sz w:val="22"/>
          <w:szCs w:val="22"/>
        </w:rPr>
        <w:t>Meeting Minutes</w:t>
      </w:r>
      <w:r w:rsidR="00DA3B69">
        <w:rPr>
          <w:rFonts w:ascii="Calibri" w:eastAsia="Calibri" w:hAnsi="Calibri"/>
          <w:bCs/>
          <w:sz w:val="22"/>
          <w:szCs w:val="22"/>
        </w:rPr>
        <w:t xml:space="preserve">. The motion was </w:t>
      </w:r>
      <w:r w:rsidR="00DA3B69" w:rsidRPr="00DA3B69">
        <w:rPr>
          <w:rFonts w:ascii="Calibri" w:eastAsia="Calibri" w:hAnsi="Calibri"/>
          <w:b/>
          <w:sz w:val="22"/>
          <w:szCs w:val="22"/>
        </w:rPr>
        <w:t>Seconded</w:t>
      </w:r>
      <w:r w:rsidR="00DA3B69">
        <w:rPr>
          <w:rFonts w:ascii="Calibri" w:eastAsia="Calibri" w:hAnsi="Calibri"/>
          <w:bCs/>
          <w:sz w:val="22"/>
          <w:szCs w:val="22"/>
        </w:rPr>
        <w:t xml:space="preserve"> by Lisa Davey. A </w:t>
      </w:r>
      <w:r w:rsidR="00DA3B69">
        <w:rPr>
          <w:rFonts w:ascii="Calibri" w:eastAsia="Calibri" w:hAnsi="Calibri"/>
          <w:b/>
          <w:sz w:val="22"/>
          <w:szCs w:val="22"/>
        </w:rPr>
        <w:t>Roll Call</w:t>
      </w:r>
      <w:r w:rsidR="00DA3B69">
        <w:rPr>
          <w:rFonts w:ascii="Calibri" w:eastAsia="Calibri" w:hAnsi="Calibri"/>
          <w:bCs/>
          <w:sz w:val="22"/>
          <w:szCs w:val="22"/>
        </w:rPr>
        <w:t xml:space="preserve"> vote was made where David Riquinha voted </w:t>
      </w:r>
      <w:r w:rsidR="00DA3B69">
        <w:rPr>
          <w:rFonts w:ascii="Calibri" w:eastAsia="Calibri" w:hAnsi="Calibri"/>
          <w:b/>
          <w:sz w:val="22"/>
          <w:szCs w:val="22"/>
        </w:rPr>
        <w:t>YES</w:t>
      </w:r>
      <w:r w:rsidR="00DA3B69">
        <w:rPr>
          <w:rFonts w:ascii="Calibri" w:eastAsia="Calibri" w:hAnsi="Calibri"/>
          <w:bCs/>
          <w:sz w:val="22"/>
          <w:szCs w:val="22"/>
        </w:rPr>
        <w:t xml:space="preserve">, Lisa Davey voted </w:t>
      </w:r>
      <w:r w:rsidR="00DA3B69">
        <w:rPr>
          <w:rFonts w:ascii="Calibri" w:eastAsia="Calibri" w:hAnsi="Calibri"/>
          <w:b/>
          <w:sz w:val="22"/>
          <w:szCs w:val="22"/>
        </w:rPr>
        <w:t>YES</w:t>
      </w:r>
      <w:r w:rsidR="00DA3B69">
        <w:rPr>
          <w:rFonts w:ascii="Calibri" w:eastAsia="Calibri" w:hAnsi="Calibri"/>
          <w:bCs/>
          <w:sz w:val="22"/>
          <w:szCs w:val="22"/>
        </w:rPr>
        <w:t xml:space="preserve">, Michael McDowell voted </w:t>
      </w:r>
      <w:r w:rsidR="00DA3B69">
        <w:rPr>
          <w:rFonts w:ascii="Calibri" w:eastAsia="Calibri" w:hAnsi="Calibri"/>
          <w:b/>
          <w:sz w:val="22"/>
          <w:szCs w:val="22"/>
        </w:rPr>
        <w:t>YES</w:t>
      </w:r>
      <w:r w:rsidR="00DA3B69">
        <w:rPr>
          <w:rFonts w:ascii="Calibri" w:eastAsia="Calibri" w:hAnsi="Calibri"/>
          <w:bCs/>
          <w:sz w:val="22"/>
          <w:szCs w:val="22"/>
        </w:rPr>
        <w:t xml:space="preserve">, John Couture voted </w:t>
      </w:r>
      <w:r w:rsidR="00DA3B69">
        <w:rPr>
          <w:rFonts w:ascii="Calibri" w:eastAsia="Calibri" w:hAnsi="Calibri"/>
          <w:b/>
          <w:sz w:val="22"/>
          <w:szCs w:val="22"/>
        </w:rPr>
        <w:t>YES</w:t>
      </w:r>
      <w:r w:rsidR="00DA3B69">
        <w:rPr>
          <w:rFonts w:ascii="Calibri" w:eastAsia="Calibri" w:hAnsi="Calibri"/>
          <w:bCs/>
          <w:sz w:val="22"/>
          <w:szCs w:val="22"/>
        </w:rPr>
        <w:t xml:space="preserve">, Steve Fredrickson voted </w:t>
      </w:r>
      <w:r w:rsidR="00DA3B69">
        <w:rPr>
          <w:rFonts w:ascii="Calibri" w:eastAsia="Calibri" w:hAnsi="Calibri"/>
          <w:b/>
          <w:sz w:val="22"/>
          <w:szCs w:val="22"/>
        </w:rPr>
        <w:t>YES</w:t>
      </w:r>
      <w:r w:rsidR="00DA3B69">
        <w:rPr>
          <w:rFonts w:ascii="Calibri" w:eastAsia="Calibri" w:hAnsi="Calibri"/>
          <w:bCs/>
          <w:sz w:val="22"/>
          <w:szCs w:val="22"/>
        </w:rPr>
        <w:t xml:space="preserve">, Kent Vinson voted </w:t>
      </w:r>
      <w:r w:rsidR="00DA3B69">
        <w:rPr>
          <w:rFonts w:ascii="Calibri" w:eastAsia="Calibri" w:hAnsi="Calibri"/>
          <w:b/>
          <w:sz w:val="22"/>
          <w:szCs w:val="22"/>
        </w:rPr>
        <w:t>YES</w:t>
      </w:r>
      <w:r w:rsidR="00DA3B69">
        <w:rPr>
          <w:rFonts w:ascii="Calibri" w:eastAsia="Calibri" w:hAnsi="Calibri"/>
          <w:bCs/>
          <w:sz w:val="22"/>
          <w:szCs w:val="22"/>
        </w:rPr>
        <w:t xml:space="preserve">, Darien Crimmin voted </w:t>
      </w:r>
      <w:r w:rsidR="00DA3B69">
        <w:rPr>
          <w:rFonts w:ascii="Calibri" w:eastAsia="Calibri" w:hAnsi="Calibri"/>
          <w:b/>
          <w:sz w:val="22"/>
          <w:szCs w:val="22"/>
        </w:rPr>
        <w:t>YES</w:t>
      </w:r>
      <w:r w:rsidR="00DA3B69">
        <w:rPr>
          <w:rFonts w:ascii="Calibri" w:eastAsia="Calibri" w:hAnsi="Calibri"/>
          <w:bCs/>
          <w:sz w:val="22"/>
          <w:szCs w:val="22"/>
        </w:rPr>
        <w:t xml:space="preserve">, Tarica Leskiw voted </w:t>
      </w:r>
      <w:r w:rsidR="00DA3B69">
        <w:rPr>
          <w:rFonts w:ascii="Calibri" w:eastAsia="Calibri" w:hAnsi="Calibri"/>
          <w:b/>
          <w:sz w:val="22"/>
          <w:szCs w:val="22"/>
        </w:rPr>
        <w:t>YES</w:t>
      </w:r>
      <w:r w:rsidR="00DA3B69">
        <w:rPr>
          <w:rFonts w:ascii="Calibri" w:eastAsia="Calibri" w:hAnsi="Calibri"/>
          <w:bCs/>
          <w:sz w:val="22"/>
          <w:szCs w:val="22"/>
        </w:rPr>
        <w:t xml:space="preserve">, Atiya Rahim voted </w:t>
      </w:r>
      <w:r w:rsidR="00DA3B69">
        <w:rPr>
          <w:rFonts w:ascii="Calibri" w:eastAsia="Calibri" w:hAnsi="Calibri"/>
          <w:b/>
          <w:sz w:val="22"/>
          <w:szCs w:val="22"/>
        </w:rPr>
        <w:t>YES</w:t>
      </w:r>
      <w:r w:rsidR="00DA3B69">
        <w:rPr>
          <w:rFonts w:ascii="Calibri" w:eastAsia="Calibri" w:hAnsi="Calibri"/>
          <w:bCs/>
          <w:sz w:val="22"/>
          <w:szCs w:val="22"/>
        </w:rPr>
        <w:t xml:space="preserve">, Sy Nguyen voted </w:t>
      </w:r>
      <w:r w:rsidR="00DA3B69">
        <w:rPr>
          <w:rFonts w:ascii="Calibri" w:eastAsia="Calibri" w:hAnsi="Calibri"/>
          <w:b/>
          <w:sz w:val="22"/>
          <w:szCs w:val="22"/>
        </w:rPr>
        <w:t>YES</w:t>
      </w:r>
      <w:r w:rsidR="00DA3B69">
        <w:rPr>
          <w:rFonts w:ascii="Calibri" w:eastAsia="Calibri" w:hAnsi="Calibri"/>
          <w:bCs/>
          <w:sz w:val="22"/>
          <w:szCs w:val="22"/>
        </w:rPr>
        <w:t xml:space="preserve">, Richard Baldacci voted </w:t>
      </w:r>
      <w:r w:rsidR="00DA3B69">
        <w:rPr>
          <w:rFonts w:ascii="Calibri" w:eastAsia="Calibri" w:hAnsi="Calibri"/>
          <w:b/>
          <w:sz w:val="22"/>
          <w:szCs w:val="22"/>
        </w:rPr>
        <w:t>YES</w:t>
      </w:r>
      <w:r w:rsidR="00DA3B69">
        <w:rPr>
          <w:rFonts w:ascii="Calibri" w:eastAsia="Calibri" w:hAnsi="Calibri"/>
          <w:bCs/>
          <w:sz w:val="22"/>
          <w:szCs w:val="22"/>
        </w:rPr>
        <w:t xml:space="preserve">, Ian Finlayson voted </w:t>
      </w:r>
      <w:r w:rsidR="00DA3B69">
        <w:rPr>
          <w:rFonts w:ascii="Calibri" w:eastAsia="Calibri" w:hAnsi="Calibri"/>
          <w:b/>
          <w:sz w:val="22"/>
          <w:szCs w:val="22"/>
        </w:rPr>
        <w:t>YES</w:t>
      </w:r>
      <w:r w:rsidR="00DA3B69">
        <w:rPr>
          <w:rFonts w:ascii="Calibri" w:eastAsia="Calibri" w:hAnsi="Calibri"/>
          <w:bCs/>
          <w:sz w:val="22"/>
          <w:szCs w:val="22"/>
        </w:rPr>
        <w:t xml:space="preserve">, and </w:t>
      </w:r>
      <w:r w:rsidR="007943D3">
        <w:rPr>
          <w:rFonts w:ascii="Calibri" w:eastAsia="Calibri" w:hAnsi="Calibri"/>
          <w:bCs/>
          <w:sz w:val="22"/>
          <w:szCs w:val="22"/>
        </w:rPr>
        <w:t>Jacob Nunnemacher</w:t>
      </w:r>
      <w:r w:rsidR="00DA3B69">
        <w:rPr>
          <w:rFonts w:ascii="Calibri" w:eastAsia="Calibri" w:hAnsi="Calibri"/>
          <w:bCs/>
          <w:sz w:val="22"/>
          <w:szCs w:val="22"/>
        </w:rPr>
        <w:t xml:space="preserve"> voted </w:t>
      </w:r>
      <w:r w:rsidR="00DA3B69">
        <w:rPr>
          <w:rFonts w:ascii="Calibri" w:eastAsia="Calibri" w:hAnsi="Calibri"/>
          <w:b/>
          <w:sz w:val="22"/>
          <w:szCs w:val="22"/>
        </w:rPr>
        <w:t>YES</w:t>
      </w:r>
      <w:r w:rsidR="00DA3B69">
        <w:rPr>
          <w:rFonts w:ascii="Calibri" w:eastAsia="Calibri" w:hAnsi="Calibri"/>
          <w:bCs/>
          <w:sz w:val="22"/>
          <w:szCs w:val="22"/>
        </w:rPr>
        <w:t xml:space="preserve">. The motion passed </w:t>
      </w:r>
      <w:r w:rsidR="00DA3B69">
        <w:rPr>
          <w:rFonts w:ascii="Calibri" w:eastAsia="Calibri" w:hAnsi="Calibri"/>
          <w:b/>
          <w:sz w:val="22"/>
          <w:szCs w:val="22"/>
        </w:rPr>
        <w:t>Unanimously.</w:t>
      </w:r>
    </w:p>
    <w:p w14:paraId="4D74A138" w14:textId="77777777" w:rsidR="00DA3B69" w:rsidRPr="00E71B7E" w:rsidRDefault="00DA3B69" w:rsidP="00DA3B69">
      <w:pPr>
        <w:spacing w:before="240" w:after="200" w:line="276" w:lineRule="auto"/>
        <w:ind w:left="720"/>
        <w:contextualSpacing/>
        <w:jc w:val="both"/>
        <w:rPr>
          <w:rFonts w:ascii="Calibri" w:eastAsia="Calibri" w:hAnsi="Calibri"/>
          <w:bCs/>
          <w:sz w:val="22"/>
          <w:szCs w:val="22"/>
        </w:rPr>
      </w:pPr>
    </w:p>
    <w:p w14:paraId="27DB5355" w14:textId="77777777" w:rsidR="00DA3B69" w:rsidRDefault="0020436C" w:rsidP="00DA3B69">
      <w:pPr>
        <w:numPr>
          <w:ilvl w:val="0"/>
          <w:numId w:val="5"/>
        </w:numPr>
        <w:spacing w:before="240" w:after="200" w:line="276"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sidRPr="009F7533">
        <w:rPr>
          <w:rFonts w:ascii="Calibri" w:eastAsia="Calibri" w:hAnsi="Calibri"/>
          <w:bCs/>
          <w:sz w:val="22"/>
          <w:szCs w:val="22"/>
        </w:rPr>
        <w:t xml:space="preserve"> approval of</w:t>
      </w:r>
      <w:r>
        <w:rPr>
          <w:rFonts w:ascii="Calibri" w:eastAsia="Calibri" w:hAnsi="Calibri"/>
          <w:bCs/>
          <w:sz w:val="22"/>
          <w:szCs w:val="22"/>
        </w:rPr>
        <w:t xml:space="preserve"> BCAB </w:t>
      </w:r>
      <w:r w:rsidR="003E0CCA">
        <w:rPr>
          <w:rFonts w:ascii="Calibri" w:eastAsia="Calibri" w:hAnsi="Calibri"/>
          <w:bCs/>
          <w:sz w:val="22"/>
          <w:szCs w:val="22"/>
        </w:rPr>
        <w:t>July</w:t>
      </w:r>
      <w:r w:rsidR="007749CE">
        <w:rPr>
          <w:rFonts w:ascii="Calibri" w:eastAsia="Calibri" w:hAnsi="Calibri"/>
          <w:bCs/>
          <w:sz w:val="22"/>
          <w:szCs w:val="22"/>
        </w:rPr>
        <w:t xml:space="preserve"> 26</w:t>
      </w:r>
      <w:r w:rsidR="00A05A4D">
        <w:rPr>
          <w:rFonts w:ascii="Calibri" w:eastAsia="Calibri" w:hAnsi="Calibri"/>
          <w:bCs/>
          <w:sz w:val="22"/>
          <w:szCs w:val="22"/>
        </w:rPr>
        <w:t xml:space="preserve">, </w:t>
      </w:r>
      <w:proofErr w:type="gramStart"/>
      <w:r w:rsidR="00A05A4D">
        <w:rPr>
          <w:rFonts w:ascii="Calibri" w:eastAsia="Calibri" w:hAnsi="Calibri"/>
          <w:bCs/>
          <w:sz w:val="22"/>
          <w:szCs w:val="22"/>
        </w:rPr>
        <w:t>2022</w:t>
      </w:r>
      <w:proofErr w:type="gramEnd"/>
      <w:r w:rsidR="007749CE">
        <w:rPr>
          <w:rFonts w:ascii="Calibri" w:eastAsia="Calibri" w:hAnsi="Calibri"/>
          <w:bCs/>
          <w:sz w:val="22"/>
          <w:szCs w:val="22"/>
        </w:rPr>
        <w:t xml:space="preserve"> and August 4, 2022</w:t>
      </w:r>
      <w:r w:rsidR="00A05A4D">
        <w:rPr>
          <w:rFonts w:ascii="Calibri" w:eastAsia="Calibri" w:hAnsi="Calibri"/>
          <w:bCs/>
          <w:sz w:val="22"/>
          <w:szCs w:val="22"/>
        </w:rPr>
        <w:t xml:space="preserve"> </w:t>
      </w:r>
      <w:r>
        <w:rPr>
          <w:rFonts w:ascii="Calibri" w:eastAsia="Calibri" w:hAnsi="Calibri"/>
          <w:bCs/>
          <w:sz w:val="22"/>
          <w:szCs w:val="22"/>
        </w:rPr>
        <w:t xml:space="preserve">Meeting Minutes </w:t>
      </w:r>
    </w:p>
    <w:p w14:paraId="3F0A443D" w14:textId="4C10BE70" w:rsidR="00DA3B69" w:rsidRDefault="00DA3B69" w:rsidP="00DA3B69">
      <w:pPr>
        <w:spacing w:before="240" w:after="200" w:line="276" w:lineRule="auto"/>
        <w:ind w:left="720"/>
        <w:contextualSpacing/>
        <w:jc w:val="both"/>
        <w:rPr>
          <w:rFonts w:ascii="Calibri" w:eastAsia="Calibri" w:hAnsi="Calibri"/>
          <w:b/>
          <w:sz w:val="22"/>
          <w:szCs w:val="22"/>
        </w:rPr>
      </w:pPr>
      <w:r>
        <w:rPr>
          <w:rFonts w:ascii="Calibri" w:eastAsia="Calibri" w:hAnsi="Calibri"/>
          <w:bCs/>
          <w:sz w:val="22"/>
          <w:szCs w:val="22"/>
        </w:rPr>
        <w:t>Kent Vinson</w:t>
      </w:r>
      <w:r w:rsidRPr="00DA3B69">
        <w:rPr>
          <w:rFonts w:ascii="Calibri" w:eastAsia="Calibri" w:hAnsi="Calibri"/>
          <w:bCs/>
          <w:sz w:val="22"/>
          <w:szCs w:val="22"/>
        </w:rPr>
        <w:t xml:space="preserve"> made a </w:t>
      </w:r>
      <w:r w:rsidRPr="00DA3B69">
        <w:rPr>
          <w:rFonts w:ascii="Calibri" w:eastAsia="Calibri" w:hAnsi="Calibri"/>
          <w:b/>
          <w:sz w:val="22"/>
          <w:szCs w:val="22"/>
        </w:rPr>
        <w:t>Motion</w:t>
      </w:r>
      <w:r w:rsidRPr="00DA3B69">
        <w:rPr>
          <w:rFonts w:ascii="Calibri" w:eastAsia="Calibri" w:hAnsi="Calibri"/>
          <w:bCs/>
          <w:sz w:val="22"/>
          <w:szCs w:val="22"/>
        </w:rPr>
        <w:t xml:space="preserve"> to</w:t>
      </w:r>
      <w:r>
        <w:rPr>
          <w:rFonts w:ascii="Calibri" w:eastAsia="Calibri" w:hAnsi="Calibri"/>
          <w:bCs/>
          <w:sz w:val="22"/>
          <w:szCs w:val="22"/>
        </w:rPr>
        <w:t xml:space="preserve"> conditionally</w:t>
      </w:r>
      <w:r w:rsidRPr="00DA3B69">
        <w:rPr>
          <w:rFonts w:ascii="Calibri" w:eastAsia="Calibri" w:hAnsi="Calibri"/>
          <w:bCs/>
          <w:sz w:val="22"/>
          <w:szCs w:val="22"/>
        </w:rPr>
        <w:t xml:space="preserve"> approve the </w:t>
      </w:r>
      <w:r>
        <w:rPr>
          <w:rFonts w:ascii="Calibri" w:eastAsia="Calibri" w:hAnsi="Calibri"/>
          <w:bCs/>
          <w:sz w:val="22"/>
          <w:szCs w:val="22"/>
        </w:rPr>
        <w:t xml:space="preserve">BCAB July 26, </w:t>
      </w:r>
      <w:proofErr w:type="gramStart"/>
      <w:r>
        <w:rPr>
          <w:rFonts w:ascii="Calibri" w:eastAsia="Calibri" w:hAnsi="Calibri"/>
          <w:bCs/>
          <w:sz w:val="22"/>
          <w:szCs w:val="22"/>
        </w:rPr>
        <w:t>2022</w:t>
      </w:r>
      <w:proofErr w:type="gramEnd"/>
      <w:r>
        <w:rPr>
          <w:rFonts w:ascii="Calibri" w:eastAsia="Calibri" w:hAnsi="Calibri"/>
          <w:bCs/>
          <w:sz w:val="22"/>
          <w:szCs w:val="22"/>
        </w:rPr>
        <w:t xml:space="preserve"> and August 4, 2022 Meeting Minutes provided some typos be fixed prior to posting</w:t>
      </w:r>
      <w:r w:rsidRPr="00DA3B69">
        <w:rPr>
          <w:rFonts w:ascii="Calibri" w:eastAsia="Calibri" w:hAnsi="Calibri"/>
          <w:bCs/>
          <w:sz w:val="22"/>
          <w:szCs w:val="22"/>
        </w:rPr>
        <w:t xml:space="preserve">. The motion was </w:t>
      </w:r>
      <w:r w:rsidRPr="00DA3B69">
        <w:rPr>
          <w:rFonts w:ascii="Calibri" w:eastAsia="Calibri" w:hAnsi="Calibri"/>
          <w:b/>
          <w:sz w:val="22"/>
          <w:szCs w:val="22"/>
        </w:rPr>
        <w:t>Seconded</w:t>
      </w:r>
      <w:r w:rsidRPr="00DA3B69">
        <w:rPr>
          <w:rFonts w:ascii="Calibri" w:eastAsia="Calibri" w:hAnsi="Calibri"/>
          <w:bCs/>
          <w:sz w:val="22"/>
          <w:szCs w:val="22"/>
        </w:rPr>
        <w:t xml:space="preserve"> by Lisa Davey. A </w:t>
      </w:r>
      <w:r w:rsidRPr="00DA3B69">
        <w:rPr>
          <w:rFonts w:ascii="Calibri" w:eastAsia="Calibri" w:hAnsi="Calibri"/>
          <w:b/>
          <w:sz w:val="22"/>
          <w:szCs w:val="22"/>
        </w:rPr>
        <w:t>Roll Call</w:t>
      </w:r>
      <w:r w:rsidRPr="00DA3B69">
        <w:rPr>
          <w:rFonts w:ascii="Calibri" w:eastAsia="Calibri" w:hAnsi="Calibri"/>
          <w:bCs/>
          <w:sz w:val="22"/>
          <w:szCs w:val="22"/>
        </w:rPr>
        <w:t xml:space="preserve"> vote was made where David Riquinha voted </w:t>
      </w:r>
      <w:r w:rsidRPr="00DA3B69">
        <w:rPr>
          <w:rFonts w:ascii="Calibri" w:eastAsia="Calibri" w:hAnsi="Calibri"/>
          <w:b/>
          <w:sz w:val="22"/>
          <w:szCs w:val="22"/>
        </w:rPr>
        <w:t>YES</w:t>
      </w:r>
      <w:r w:rsidRPr="00DA3B69">
        <w:rPr>
          <w:rFonts w:ascii="Calibri" w:eastAsia="Calibri" w:hAnsi="Calibri"/>
          <w:bCs/>
          <w:sz w:val="22"/>
          <w:szCs w:val="22"/>
        </w:rPr>
        <w:t xml:space="preserve">, Lisa Davey voted </w:t>
      </w:r>
      <w:r w:rsidRPr="00DA3B69">
        <w:rPr>
          <w:rFonts w:ascii="Calibri" w:eastAsia="Calibri" w:hAnsi="Calibri"/>
          <w:b/>
          <w:sz w:val="22"/>
          <w:szCs w:val="22"/>
        </w:rPr>
        <w:t>YES</w:t>
      </w:r>
      <w:r w:rsidRPr="00DA3B69">
        <w:rPr>
          <w:rFonts w:ascii="Calibri" w:eastAsia="Calibri" w:hAnsi="Calibri"/>
          <w:bCs/>
          <w:sz w:val="22"/>
          <w:szCs w:val="22"/>
        </w:rPr>
        <w:t xml:space="preserve">, Michael McDowell voted </w:t>
      </w:r>
      <w:r w:rsidRPr="00DA3B69">
        <w:rPr>
          <w:rFonts w:ascii="Calibri" w:eastAsia="Calibri" w:hAnsi="Calibri"/>
          <w:b/>
          <w:sz w:val="22"/>
          <w:szCs w:val="22"/>
        </w:rPr>
        <w:t>YES</w:t>
      </w:r>
      <w:r w:rsidRPr="00DA3B69">
        <w:rPr>
          <w:rFonts w:ascii="Calibri" w:eastAsia="Calibri" w:hAnsi="Calibri"/>
          <w:bCs/>
          <w:sz w:val="22"/>
          <w:szCs w:val="22"/>
        </w:rPr>
        <w:t xml:space="preserve">, John Couture voted </w:t>
      </w:r>
      <w:r w:rsidRPr="00DA3B69">
        <w:rPr>
          <w:rFonts w:ascii="Calibri" w:eastAsia="Calibri" w:hAnsi="Calibri"/>
          <w:b/>
          <w:sz w:val="22"/>
          <w:szCs w:val="22"/>
        </w:rPr>
        <w:t>YES</w:t>
      </w:r>
      <w:r w:rsidRPr="00DA3B69">
        <w:rPr>
          <w:rFonts w:ascii="Calibri" w:eastAsia="Calibri" w:hAnsi="Calibri"/>
          <w:bCs/>
          <w:sz w:val="22"/>
          <w:szCs w:val="22"/>
        </w:rPr>
        <w:t xml:space="preserve">, Steve Fredrickson voted </w:t>
      </w:r>
      <w:r w:rsidRPr="00DA3B69">
        <w:rPr>
          <w:rFonts w:ascii="Calibri" w:eastAsia="Calibri" w:hAnsi="Calibri"/>
          <w:b/>
          <w:sz w:val="22"/>
          <w:szCs w:val="22"/>
        </w:rPr>
        <w:t>YES</w:t>
      </w:r>
      <w:r w:rsidRPr="00DA3B69">
        <w:rPr>
          <w:rFonts w:ascii="Calibri" w:eastAsia="Calibri" w:hAnsi="Calibri"/>
          <w:bCs/>
          <w:sz w:val="22"/>
          <w:szCs w:val="22"/>
        </w:rPr>
        <w:t xml:space="preserve">, Kent Vinson voted </w:t>
      </w:r>
      <w:r w:rsidRPr="00DA3B69">
        <w:rPr>
          <w:rFonts w:ascii="Calibri" w:eastAsia="Calibri" w:hAnsi="Calibri"/>
          <w:b/>
          <w:sz w:val="22"/>
          <w:szCs w:val="22"/>
        </w:rPr>
        <w:t>YES</w:t>
      </w:r>
      <w:r w:rsidRPr="00DA3B69">
        <w:rPr>
          <w:rFonts w:ascii="Calibri" w:eastAsia="Calibri" w:hAnsi="Calibri"/>
          <w:bCs/>
          <w:sz w:val="22"/>
          <w:szCs w:val="22"/>
        </w:rPr>
        <w:t xml:space="preserve">, Darien Crimmin voted </w:t>
      </w:r>
      <w:r w:rsidRPr="00DA3B69">
        <w:rPr>
          <w:rFonts w:ascii="Calibri" w:eastAsia="Calibri" w:hAnsi="Calibri"/>
          <w:b/>
          <w:sz w:val="22"/>
          <w:szCs w:val="22"/>
        </w:rPr>
        <w:t>YES</w:t>
      </w:r>
      <w:r w:rsidRPr="00DA3B69">
        <w:rPr>
          <w:rFonts w:ascii="Calibri" w:eastAsia="Calibri" w:hAnsi="Calibri"/>
          <w:bCs/>
          <w:sz w:val="22"/>
          <w:szCs w:val="22"/>
        </w:rPr>
        <w:t xml:space="preserve">, Tarica Leskiw voted </w:t>
      </w:r>
      <w:r w:rsidRPr="00DA3B69">
        <w:rPr>
          <w:rFonts w:ascii="Calibri" w:eastAsia="Calibri" w:hAnsi="Calibri"/>
          <w:b/>
          <w:sz w:val="22"/>
          <w:szCs w:val="22"/>
        </w:rPr>
        <w:t>YES</w:t>
      </w:r>
      <w:r w:rsidRPr="00DA3B69">
        <w:rPr>
          <w:rFonts w:ascii="Calibri" w:eastAsia="Calibri" w:hAnsi="Calibri"/>
          <w:bCs/>
          <w:sz w:val="22"/>
          <w:szCs w:val="22"/>
        </w:rPr>
        <w:t xml:space="preserve">, Atiya Rahim voted </w:t>
      </w:r>
      <w:r w:rsidRPr="00DA3B69">
        <w:rPr>
          <w:rFonts w:ascii="Calibri" w:eastAsia="Calibri" w:hAnsi="Calibri"/>
          <w:b/>
          <w:sz w:val="22"/>
          <w:szCs w:val="22"/>
        </w:rPr>
        <w:t>YES</w:t>
      </w:r>
      <w:r w:rsidRPr="00DA3B69">
        <w:rPr>
          <w:rFonts w:ascii="Calibri" w:eastAsia="Calibri" w:hAnsi="Calibri"/>
          <w:bCs/>
          <w:sz w:val="22"/>
          <w:szCs w:val="22"/>
        </w:rPr>
        <w:t xml:space="preserve">, Sy Nguyen voted </w:t>
      </w:r>
      <w:r w:rsidRPr="00DA3B69">
        <w:rPr>
          <w:rFonts w:ascii="Calibri" w:eastAsia="Calibri" w:hAnsi="Calibri"/>
          <w:b/>
          <w:sz w:val="22"/>
          <w:szCs w:val="22"/>
        </w:rPr>
        <w:t>YES</w:t>
      </w:r>
      <w:r w:rsidRPr="00DA3B69">
        <w:rPr>
          <w:rFonts w:ascii="Calibri" w:eastAsia="Calibri" w:hAnsi="Calibri"/>
          <w:bCs/>
          <w:sz w:val="22"/>
          <w:szCs w:val="22"/>
        </w:rPr>
        <w:t xml:space="preserve">, Richard Baldacci voted </w:t>
      </w:r>
      <w:r w:rsidRPr="00DA3B69">
        <w:rPr>
          <w:rFonts w:ascii="Calibri" w:eastAsia="Calibri" w:hAnsi="Calibri"/>
          <w:b/>
          <w:sz w:val="22"/>
          <w:szCs w:val="22"/>
        </w:rPr>
        <w:t>YES</w:t>
      </w:r>
      <w:r w:rsidRPr="00DA3B69">
        <w:rPr>
          <w:rFonts w:ascii="Calibri" w:eastAsia="Calibri" w:hAnsi="Calibri"/>
          <w:bCs/>
          <w:sz w:val="22"/>
          <w:szCs w:val="22"/>
        </w:rPr>
        <w:t xml:space="preserve">, Ian Finlayson voted </w:t>
      </w:r>
      <w:r w:rsidRPr="00DA3B69">
        <w:rPr>
          <w:rFonts w:ascii="Calibri" w:eastAsia="Calibri" w:hAnsi="Calibri"/>
          <w:b/>
          <w:sz w:val="22"/>
          <w:szCs w:val="22"/>
        </w:rPr>
        <w:t>YES</w:t>
      </w:r>
      <w:r w:rsidRPr="00DA3B69">
        <w:rPr>
          <w:rFonts w:ascii="Calibri" w:eastAsia="Calibri" w:hAnsi="Calibri"/>
          <w:bCs/>
          <w:sz w:val="22"/>
          <w:szCs w:val="22"/>
        </w:rPr>
        <w:t xml:space="preserve">, and </w:t>
      </w:r>
      <w:r w:rsidR="007943D3">
        <w:rPr>
          <w:rFonts w:ascii="Calibri" w:eastAsia="Calibri" w:hAnsi="Calibri"/>
          <w:bCs/>
          <w:sz w:val="22"/>
          <w:szCs w:val="22"/>
        </w:rPr>
        <w:t>Jacob Nunnemacher</w:t>
      </w:r>
      <w:r w:rsidRPr="00DA3B69">
        <w:rPr>
          <w:rFonts w:ascii="Calibri" w:eastAsia="Calibri" w:hAnsi="Calibri"/>
          <w:bCs/>
          <w:sz w:val="22"/>
          <w:szCs w:val="22"/>
        </w:rPr>
        <w:t xml:space="preserve"> voted </w:t>
      </w:r>
      <w:r w:rsidRPr="00DA3B69">
        <w:rPr>
          <w:rFonts w:ascii="Calibri" w:eastAsia="Calibri" w:hAnsi="Calibri"/>
          <w:b/>
          <w:sz w:val="22"/>
          <w:szCs w:val="22"/>
        </w:rPr>
        <w:t>YES</w:t>
      </w:r>
      <w:r w:rsidRPr="00DA3B69">
        <w:rPr>
          <w:rFonts w:ascii="Calibri" w:eastAsia="Calibri" w:hAnsi="Calibri"/>
          <w:bCs/>
          <w:sz w:val="22"/>
          <w:szCs w:val="22"/>
        </w:rPr>
        <w:t xml:space="preserve">. The motion passed </w:t>
      </w:r>
      <w:r w:rsidRPr="00DA3B69">
        <w:rPr>
          <w:rFonts w:ascii="Calibri" w:eastAsia="Calibri" w:hAnsi="Calibri"/>
          <w:b/>
          <w:sz w:val="22"/>
          <w:szCs w:val="22"/>
        </w:rPr>
        <w:t>Unanimously.</w:t>
      </w:r>
    </w:p>
    <w:p w14:paraId="5F11689E" w14:textId="77777777" w:rsidR="00DA3B69" w:rsidRPr="00DA3B69" w:rsidRDefault="00DA3B69" w:rsidP="00DA3B69">
      <w:pPr>
        <w:spacing w:before="240" w:after="200" w:line="276" w:lineRule="auto"/>
        <w:ind w:left="720"/>
        <w:contextualSpacing/>
        <w:jc w:val="both"/>
        <w:rPr>
          <w:rFonts w:ascii="Calibri" w:eastAsia="Calibri" w:hAnsi="Calibri"/>
          <w:sz w:val="22"/>
          <w:szCs w:val="22"/>
        </w:rPr>
      </w:pPr>
    </w:p>
    <w:p w14:paraId="01D9DCD4" w14:textId="77777777" w:rsidR="00B36D7D" w:rsidRPr="00B36D7D" w:rsidRDefault="00B36D7D" w:rsidP="00B36D7D">
      <w:pPr>
        <w:numPr>
          <w:ilvl w:val="0"/>
          <w:numId w:val="5"/>
        </w:numPr>
        <w:spacing w:line="276"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amended language</w:t>
      </w:r>
      <w:r w:rsidRPr="009F7533">
        <w:rPr>
          <w:rFonts w:ascii="Calibri" w:eastAsia="Calibri" w:hAnsi="Calibri"/>
          <w:bCs/>
          <w:sz w:val="22"/>
          <w:szCs w:val="22"/>
        </w:rPr>
        <w:t xml:space="preserve"> for</w:t>
      </w:r>
      <w:r>
        <w:rPr>
          <w:rFonts w:ascii="Calibri" w:eastAsia="Calibri" w:hAnsi="Calibri"/>
          <w:bCs/>
          <w:sz w:val="22"/>
          <w:szCs w:val="22"/>
        </w:rPr>
        <w:t xml:space="preserve"> laboratories in</w:t>
      </w:r>
      <w:r w:rsidRPr="009F7533">
        <w:rPr>
          <w:rFonts w:ascii="Calibri" w:eastAsia="Calibri" w:hAnsi="Calibri"/>
          <w:bCs/>
          <w:sz w:val="22"/>
          <w:szCs w:val="22"/>
        </w:rPr>
        <w:t xml:space="preserve"> Chapter 4 </w:t>
      </w:r>
      <w:r w:rsidRPr="009F7533">
        <w:rPr>
          <w:rFonts w:ascii="Calibri" w:eastAsia="Calibri" w:hAnsi="Calibri"/>
          <w:sz w:val="22"/>
          <w:szCs w:val="22"/>
        </w:rPr>
        <w:t>submitted by</w:t>
      </w:r>
      <w:r w:rsidRPr="009F7533">
        <w:rPr>
          <w:rFonts w:ascii="Calibri" w:eastAsia="Calibri" w:hAnsi="Calibri"/>
          <w:bCs/>
          <w:sz w:val="22"/>
          <w:szCs w:val="22"/>
        </w:rPr>
        <w:t xml:space="preserve"> </w:t>
      </w:r>
      <w:r>
        <w:rPr>
          <w:rFonts w:ascii="Calibri" w:eastAsia="Calibri" w:hAnsi="Calibri"/>
          <w:bCs/>
          <w:sz w:val="22"/>
          <w:szCs w:val="22"/>
        </w:rPr>
        <w:t>BFPR.</w:t>
      </w:r>
    </w:p>
    <w:p w14:paraId="15268570" w14:textId="6CAECDD7" w:rsidR="00B36D7D" w:rsidRDefault="00B36D7D" w:rsidP="000A493E">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This item was taken out of order</w:t>
      </w:r>
      <w:r w:rsidR="00144CF5">
        <w:rPr>
          <w:rFonts w:ascii="Calibri" w:eastAsia="Calibri" w:hAnsi="Calibri"/>
          <w:bCs/>
          <w:sz w:val="22"/>
          <w:szCs w:val="22"/>
        </w:rPr>
        <w:t xml:space="preserve"> and was originally item 4 on the agenda</w:t>
      </w:r>
      <w:r>
        <w:rPr>
          <w:rFonts w:ascii="Calibri" w:eastAsia="Calibri" w:hAnsi="Calibri"/>
          <w:bCs/>
          <w:sz w:val="22"/>
          <w:szCs w:val="22"/>
        </w:rPr>
        <w:t xml:space="preserve">. </w:t>
      </w:r>
      <w:r w:rsidR="00144CF5">
        <w:rPr>
          <w:rFonts w:ascii="Calibri" w:eastAsia="Calibri" w:hAnsi="Calibri"/>
          <w:bCs/>
          <w:sz w:val="22"/>
          <w:szCs w:val="22"/>
        </w:rPr>
        <w:t xml:space="preserve"> </w:t>
      </w:r>
      <w:r w:rsidR="00905372">
        <w:rPr>
          <w:rFonts w:ascii="Calibri" w:eastAsia="Calibri" w:hAnsi="Calibri"/>
          <w:bCs/>
          <w:sz w:val="22"/>
          <w:szCs w:val="22"/>
        </w:rPr>
        <w:t xml:space="preserve">A presentation of the proposed changes </w:t>
      </w:r>
      <w:r w:rsidR="00856D7D">
        <w:rPr>
          <w:rFonts w:ascii="Calibri" w:eastAsia="Calibri" w:hAnsi="Calibri"/>
          <w:bCs/>
          <w:sz w:val="22"/>
          <w:szCs w:val="22"/>
        </w:rPr>
        <w:t xml:space="preserve">was given </w:t>
      </w:r>
      <w:r w:rsidR="00905372">
        <w:rPr>
          <w:rFonts w:ascii="Calibri" w:eastAsia="Calibri" w:hAnsi="Calibri"/>
          <w:bCs/>
          <w:sz w:val="22"/>
          <w:szCs w:val="22"/>
        </w:rPr>
        <w:t xml:space="preserve">by Johnathan Eisenburg on Section 428 of Chapter 4. The intent behind the proposals were to have a focused scope for specialty laboratories, and to better regulate certain laboratory designs. He indicated that this </w:t>
      </w:r>
      <w:r w:rsidR="00905372">
        <w:rPr>
          <w:rFonts w:ascii="Calibri" w:eastAsia="Calibri" w:hAnsi="Calibri"/>
          <w:bCs/>
          <w:sz w:val="22"/>
          <w:szCs w:val="22"/>
        </w:rPr>
        <w:lastRenderedPageBreak/>
        <w:t xml:space="preserve">proposal was intended to </w:t>
      </w:r>
      <w:r w:rsidR="000A493E">
        <w:rPr>
          <w:rFonts w:ascii="Calibri" w:eastAsia="Calibri" w:hAnsi="Calibri"/>
          <w:bCs/>
          <w:sz w:val="22"/>
          <w:szCs w:val="22"/>
        </w:rPr>
        <w:t>add an additional optional pathway for compliance on top of two options already provided by the code.</w:t>
      </w:r>
      <w:r w:rsidR="001C57F3">
        <w:rPr>
          <w:rFonts w:ascii="Calibri" w:eastAsia="Calibri" w:hAnsi="Calibri"/>
          <w:bCs/>
          <w:sz w:val="22"/>
          <w:szCs w:val="22"/>
        </w:rPr>
        <w:t xml:space="preserve"> The board </w:t>
      </w:r>
      <w:r w:rsidR="000A493E">
        <w:rPr>
          <w:rFonts w:ascii="Calibri" w:eastAsia="Calibri" w:hAnsi="Calibri"/>
          <w:bCs/>
          <w:sz w:val="22"/>
          <w:szCs w:val="22"/>
        </w:rPr>
        <w:t xml:space="preserve">members </w:t>
      </w:r>
      <w:r w:rsidR="001C57F3">
        <w:rPr>
          <w:rFonts w:ascii="Calibri" w:eastAsia="Calibri" w:hAnsi="Calibri"/>
          <w:bCs/>
          <w:sz w:val="22"/>
          <w:szCs w:val="22"/>
        </w:rPr>
        <w:t xml:space="preserve">asked what the cost implication of the proposals, if adopted, would be. </w:t>
      </w:r>
      <w:r w:rsidR="000A493E">
        <w:rPr>
          <w:rFonts w:ascii="Calibri" w:eastAsia="Calibri" w:hAnsi="Calibri"/>
          <w:bCs/>
          <w:sz w:val="22"/>
          <w:szCs w:val="22"/>
        </w:rPr>
        <w:t xml:space="preserve"> </w:t>
      </w:r>
      <w:r w:rsidR="001C57F3">
        <w:rPr>
          <w:rFonts w:ascii="Calibri" w:eastAsia="Calibri" w:hAnsi="Calibri"/>
          <w:bCs/>
          <w:sz w:val="22"/>
          <w:szCs w:val="22"/>
        </w:rPr>
        <w:t xml:space="preserve">After clarification on which portion of the proposals were being discussed Mr. Eisenberg indicated that he believed there would be a marginal cost increase </w:t>
      </w:r>
      <w:r w:rsidR="00457936">
        <w:rPr>
          <w:rFonts w:ascii="Calibri" w:eastAsia="Calibri" w:hAnsi="Calibri"/>
          <w:bCs/>
          <w:sz w:val="22"/>
          <w:szCs w:val="22"/>
        </w:rPr>
        <w:t xml:space="preserve">should these proposals be adopted but could not confirm a figure. Mr. Eisenberg indicated that he had discussed the proposal with the International Code Counsel prior to providing the proposal to the BBRS for </w:t>
      </w:r>
      <w:proofErr w:type="gramStart"/>
      <w:r w:rsidR="00457936">
        <w:rPr>
          <w:rFonts w:ascii="Calibri" w:eastAsia="Calibri" w:hAnsi="Calibri"/>
          <w:bCs/>
          <w:sz w:val="22"/>
          <w:szCs w:val="22"/>
        </w:rPr>
        <w:t>review</w:t>
      </w:r>
      <w:r w:rsidR="000A493E">
        <w:rPr>
          <w:rFonts w:ascii="Calibri" w:eastAsia="Calibri" w:hAnsi="Calibri"/>
          <w:bCs/>
          <w:sz w:val="22"/>
          <w:szCs w:val="22"/>
        </w:rPr>
        <w:t>, but</w:t>
      </w:r>
      <w:proofErr w:type="gramEnd"/>
      <w:r w:rsidR="000A493E">
        <w:rPr>
          <w:rFonts w:ascii="Calibri" w:eastAsia="Calibri" w:hAnsi="Calibri"/>
          <w:bCs/>
          <w:sz w:val="22"/>
          <w:szCs w:val="22"/>
        </w:rPr>
        <w:t xml:space="preserve"> could not indicate whether it would be incorporated in future model codes issued by the body</w:t>
      </w:r>
      <w:r w:rsidR="00457936">
        <w:rPr>
          <w:rFonts w:ascii="Calibri" w:eastAsia="Calibri" w:hAnsi="Calibri"/>
          <w:bCs/>
          <w:sz w:val="22"/>
          <w:szCs w:val="22"/>
        </w:rPr>
        <w:t xml:space="preserve">. The board </w:t>
      </w:r>
      <w:r w:rsidR="000A493E">
        <w:rPr>
          <w:rFonts w:ascii="Calibri" w:eastAsia="Calibri" w:hAnsi="Calibri"/>
          <w:bCs/>
          <w:sz w:val="22"/>
          <w:szCs w:val="22"/>
        </w:rPr>
        <w:t xml:space="preserve">members </w:t>
      </w:r>
      <w:r w:rsidR="00457936">
        <w:rPr>
          <w:rFonts w:ascii="Calibri" w:eastAsia="Calibri" w:hAnsi="Calibri"/>
          <w:bCs/>
          <w:sz w:val="22"/>
          <w:szCs w:val="22"/>
        </w:rPr>
        <w:t xml:space="preserve">asked a few clarifying questions regarding various aspects of the proposal, and suggestions were entertained on how to best indicate that the proposed changes are another path for construction design to consider. </w:t>
      </w:r>
      <w:r w:rsidR="0000208A" w:rsidRPr="00457936">
        <w:rPr>
          <w:rFonts w:ascii="Calibri" w:eastAsia="Calibri" w:hAnsi="Calibri"/>
          <w:bCs/>
          <w:sz w:val="22"/>
          <w:szCs w:val="22"/>
        </w:rPr>
        <w:t>J</w:t>
      </w:r>
      <w:r w:rsidR="00457936">
        <w:rPr>
          <w:rFonts w:ascii="Calibri" w:eastAsia="Calibri" w:hAnsi="Calibri"/>
          <w:bCs/>
          <w:sz w:val="22"/>
          <w:szCs w:val="22"/>
        </w:rPr>
        <w:t>acob Nunnemacher</w:t>
      </w:r>
      <w:r w:rsidR="0000208A" w:rsidRPr="00457936">
        <w:rPr>
          <w:rFonts w:ascii="Calibri" w:eastAsia="Calibri" w:hAnsi="Calibri"/>
          <w:bCs/>
          <w:sz w:val="22"/>
          <w:szCs w:val="22"/>
        </w:rPr>
        <w:t xml:space="preserve"> made a </w:t>
      </w:r>
      <w:r w:rsidR="0000208A" w:rsidRPr="00457936">
        <w:rPr>
          <w:rFonts w:ascii="Calibri" w:eastAsia="Calibri" w:hAnsi="Calibri"/>
          <w:b/>
          <w:sz w:val="22"/>
          <w:szCs w:val="22"/>
        </w:rPr>
        <w:t>Motion</w:t>
      </w:r>
      <w:r w:rsidR="0000208A" w:rsidRPr="00457936">
        <w:rPr>
          <w:rFonts w:ascii="Calibri" w:eastAsia="Calibri" w:hAnsi="Calibri"/>
          <w:bCs/>
          <w:sz w:val="22"/>
          <w:szCs w:val="22"/>
        </w:rPr>
        <w:t xml:space="preserve"> to accept the changes to Section 428 as presented. Kent Vinson </w:t>
      </w:r>
      <w:r w:rsidR="0000208A" w:rsidRPr="00457936">
        <w:rPr>
          <w:rFonts w:ascii="Calibri" w:eastAsia="Calibri" w:hAnsi="Calibri"/>
          <w:b/>
          <w:sz w:val="22"/>
          <w:szCs w:val="22"/>
        </w:rPr>
        <w:t>Seconded</w:t>
      </w:r>
      <w:r w:rsidR="0000208A" w:rsidRPr="00457936">
        <w:rPr>
          <w:rFonts w:ascii="Calibri" w:eastAsia="Calibri" w:hAnsi="Calibri"/>
          <w:bCs/>
          <w:sz w:val="22"/>
          <w:szCs w:val="22"/>
        </w:rPr>
        <w:t xml:space="preserve"> the motion. A </w:t>
      </w:r>
      <w:r w:rsidR="0000208A" w:rsidRPr="00457936">
        <w:rPr>
          <w:rFonts w:ascii="Calibri" w:eastAsia="Calibri" w:hAnsi="Calibri"/>
          <w:b/>
          <w:sz w:val="22"/>
          <w:szCs w:val="22"/>
        </w:rPr>
        <w:t>Roll Call</w:t>
      </w:r>
      <w:r w:rsidR="0000208A" w:rsidRPr="00457936">
        <w:rPr>
          <w:rFonts w:ascii="Calibri" w:eastAsia="Calibri" w:hAnsi="Calibri"/>
          <w:bCs/>
          <w:sz w:val="22"/>
          <w:szCs w:val="22"/>
        </w:rPr>
        <w:t xml:space="preserve"> vote was made where David Riquinha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Lisa Davey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Michael McDowell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John Couture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Steve Fredrickson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Kent Vinson voted </w:t>
      </w:r>
      <w:r w:rsidR="0000208A" w:rsidRPr="00457936">
        <w:rPr>
          <w:rFonts w:ascii="Calibri" w:eastAsia="Calibri" w:hAnsi="Calibri"/>
          <w:b/>
          <w:sz w:val="22"/>
          <w:szCs w:val="22"/>
        </w:rPr>
        <w:t>YES</w:t>
      </w:r>
      <w:r w:rsidR="0000208A" w:rsidRPr="00457936">
        <w:rPr>
          <w:rFonts w:ascii="Calibri" w:eastAsia="Calibri" w:hAnsi="Calibri"/>
          <w:bCs/>
          <w:sz w:val="22"/>
          <w:szCs w:val="22"/>
        </w:rPr>
        <w:t xml:space="preserve">, Darien Crimmin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Tarica Leskiw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Atiya Rahim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Sy Nguyen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Richard Baldacci voted </w:t>
      </w:r>
      <w:r w:rsidR="0000208A" w:rsidRPr="00457936">
        <w:rPr>
          <w:rFonts w:ascii="Calibri" w:eastAsia="Calibri" w:hAnsi="Calibri"/>
          <w:b/>
          <w:sz w:val="22"/>
          <w:szCs w:val="22"/>
        </w:rPr>
        <w:t>NO</w:t>
      </w:r>
      <w:r w:rsidR="0000208A" w:rsidRPr="00457936">
        <w:rPr>
          <w:rFonts w:ascii="Calibri" w:eastAsia="Calibri" w:hAnsi="Calibri"/>
          <w:bCs/>
          <w:sz w:val="22"/>
          <w:szCs w:val="22"/>
        </w:rPr>
        <w:t xml:space="preserve">, Ian Finlayson voted </w:t>
      </w:r>
      <w:r w:rsidR="0000208A" w:rsidRPr="00457936">
        <w:rPr>
          <w:rFonts w:ascii="Calibri" w:eastAsia="Calibri" w:hAnsi="Calibri"/>
          <w:b/>
          <w:sz w:val="22"/>
          <w:szCs w:val="22"/>
        </w:rPr>
        <w:t>YES</w:t>
      </w:r>
      <w:r w:rsidR="0000208A" w:rsidRPr="00457936">
        <w:rPr>
          <w:rFonts w:ascii="Calibri" w:eastAsia="Calibri" w:hAnsi="Calibri"/>
          <w:bCs/>
          <w:sz w:val="22"/>
          <w:szCs w:val="22"/>
        </w:rPr>
        <w:t xml:space="preserve">, and </w:t>
      </w:r>
      <w:r w:rsidR="007943D3" w:rsidRPr="00457936">
        <w:rPr>
          <w:rFonts w:ascii="Calibri" w:eastAsia="Calibri" w:hAnsi="Calibri"/>
          <w:bCs/>
          <w:sz w:val="22"/>
          <w:szCs w:val="22"/>
        </w:rPr>
        <w:t>Jacob Nunnemacher</w:t>
      </w:r>
      <w:r w:rsidR="0000208A" w:rsidRPr="00457936">
        <w:rPr>
          <w:rFonts w:ascii="Calibri" w:eastAsia="Calibri" w:hAnsi="Calibri"/>
          <w:bCs/>
          <w:sz w:val="22"/>
          <w:szCs w:val="22"/>
        </w:rPr>
        <w:t xml:space="preserve"> voted </w:t>
      </w:r>
      <w:r w:rsidR="0000208A" w:rsidRPr="00457936">
        <w:rPr>
          <w:rFonts w:ascii="Calibri" w:eastAsia="Calibri" w:hAnsi="Calibri"/>
          <w:b/>
          <w:sz w:val="22"/>
          <w:szCs w:val="22"/>
        </w:rPr>
        <w:t>YES</w:t>
      </w:r>
      <w:r w:rsidR="0000208A" w:rsidRPr="00457936">
        <w:rPr>
          <w:rFonts w:ascii="Calibri" w:eastAsia="Calibri" w:hAnsi="Calibri"/>
          <w:bCs/>
          <w:sz w:val="22"/>
          <w:szCs w:val="22"/>
        </w:rPr>
        <w:t xml:space="preserve">. The motion </w:t>
      </w:r>
      <w:r w:rsidR="0000208A" w:rsidRPr="00457936">
        <w:rPr>
          <w:rFonts w:ascii="Calibri" w:eastAsia="Calibri" w:hAnsi="Calibri"/>
          <w:b/>
          <w:sz w:val="22"/>
          <w:szCs w:val="22"/>
        </w:rPr>
        <w:t>FAILED</w:t>
      </w:r>
      <w:r w:rsidR="0000208A" w:rsidRPr="00457936">
        <w:rPr>
          <w:rFonts w:ascii="Calibri" w:eastAsia="Calibri" w:hAnsi="Calibri"/>
          <w:bCs/>
          <w:sz w:val="22"/>
          <w:szCs w:val="22"/>
        </w:rPr>
        <w:t xml:space="preserve"> 3</w:t>
      </w:r>
      <w:r w:rsidR="007943D3" w:rsidRPr="00457936">
        <w:rPr>
          <w:rFonts w:ascii="Calibri" w:eastAsia="Calibri" w:hAnsi="Calibri"/>
          <w:bCs/>
          <w:sz w:val="22"/>
          <w:szCs w:val="22"/>
        </w:rPr>
        <w:t>-10</w:t>
      </w:r>
      <w:r w:rsidR="0000208A" w:rsidRPr="00457936">
        <w:rPr>
          <w:rFonts w:ascii="Calibri" w:eastAsia="Calibri" w:hAnsi="Calibri"/>
          <w:bCs/>
          <w:sz w:val="22"/>
          <w:szCs w:val="22"/>
        </w:rPr>
        <w:t>.</w:t>
      </w:r>
    </w:p>
    <w:p w14:paraId="4E199144" w14:textId="36E9BC02" w:rsidR="00F30FE9" w:rsidRPr="00457936" w:rsidRDefault="00457936" w:rsidP="00CA656E">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Jacob Nunnemacher indicated that the proposal itself, while containing some language</w:t>
      </w:r>
      <w:r w:rsidR="00F30FE9">
        <w:rPr>
          <w:rFonts w:ascii="Calibri" w:eastAsia="Calibri" w:hAnsi="Calibri"/>
          <w:bCs/>
          <w:sz w:val="22"/>
          <w:szCs w:val="22"/>
        </w:rPr>
        <w:t xml:space="preserve"> changes</w:t>
      </w:r>
      <w:r>
        <w:rPr>
          <w:rFonts w:ascii="Calibri" w:eastAsia="Calibri" w:hAnsi="Calibri"/>
          <w:bCs/>
          <w:sz w:val="22"/>
          <w:szCs w:val="22"/>
        </w:rPr>
        <w:t xml:space="preserve"> that may not be suitable</w:t>
      </w:r>
      <w:r w:rsidR="000A493E">
        <w:rPr>
          <w:rFonts w:ascii="Calibri" w:eastAsia="Calibri" w:hAnsi="Calibri"/>
          <w:bCs/>
          <w:sz w:val="22"/>
          <w:szCs w:val="22"/>
        </w:rPr>
        <w:t xml:space="preserve"> to the majority</w:t>
      </w:r>
      <w:r w:rsidR="00F30FE9">
        <w:rPr>
          <w:rFonts w:ascii="Calibri" w:eastAsia="Calibri" w:hAnsi="Calibri"/>
          <w:bCs/>
          <w:sz w:val="22"/>
          <w:szCs w:val="22"/>
        </w:rPr>
        <w:t xml:space="preserve"> for the 10</w:t>
      </w:r>
      <w:r w:rsidR="00F30FE9" w:rsidRPr="00F30FE9">
        <w:rPr>
          <w:rFonts w:ascii="Calibri" w:eastAsia="Calibri" w:hAnsi="Calibri"/>
          <w:bCs/>
          <w:sz w:val="22"/>
          <w:szCs w:val="22"/>
          <w:vertAlign w:val="superscript"/>
        </w:rPr>
        <w:t>th</w:t>
      </w:r>
      <w:r w:rsidR="00F30FE9">
        <w:rPr>
          <w:rFonts w:ascii="Calibri" w:eastAsia="Calibri" w:hAnsi="Calibri"/>
          <w:bCs/>
          <w:sz w:val="22"/>
          <w:szCs w:val="22"/>
        </w:rPr>
        <w:t xml:space="preserve"> edition</w:t>
      </w:r>
      <w:r>
        <w:rPr>
          <w:rFonts w:ascii="Calibri" w:eastAsia="Calibri" w:hAnsi="Calibri"/>
          <w:bCs/>
          <w:sz w:val="22"/>
          <w:szCs w:val="22"/>
        </w:rPr>
        <w:t xml:space="preserve">, had considerable merit and changes involving pinpoint citations as well as clarifying language being </w:t>
      </w:r>
      <w:r w:rsidR="00F30FE9">
        <w:rPr>
          <w:rFonts w:ascii="Calibri" w:eastAsia="Calibri" w:hAnsi="Calibri"/>
          <w:bCs/>
          <w:sz w:val="22"/>
          <w:szCs w:val="22"/>
        </w:rPr>
        <w:t xml:space="preserve">added to </w:t>
      </w:r>
      <w:r w:rsidR="006907A3">
        <w:rPr>
          <w:rFonts w:ascii="Calibri" w:eastAsia="Calibri" w:hAnsi="Calibri"/>
          <w:bCs/>
          <w:sz w:val="22"/>
          <w:szCs w:val="22"/>
        </w:rPr>
        <w:t xml:space="preserve">subsection </w:t>
      </w:r>
      <w:r w:rsidR="006907A3" w:rsidRPr="00DB26F9">
        <w:rPr>
          <w:rFonts w:ascii="Calibri" w:eastAsia="Calibri" w:hAnsi="Calibri"/>
          <w:bCs/>
          <w:sz w:val="22"/>
          <w:szCs w:val="22"/>
        </w:rPr>
        <w:t>428.3.7.1</w:t>
      </w:r>
      <w:r w:rsidR="006907A3">
        <w:rPr>
          <w:rFonts w:ascii="Calibri" w:eastAsia="Calibri" w:hAnsi="Calibri"/>
          <w:bCs/>
          <w:sz w:val="22"/>
          <w:szCs w:val="22"/>
        </w:rPr>
        <w:t>, which one member found was too vague</w:t>
      </w:r>
      <w:r w:rsidR="00F30FE9">
        <w:rPr>
          <w:rFonts w:ascii="Calibri" w:eastAsia="Calibri" w:hAnsi="Calibri"/>
          <w:bCs/>
          <w:sz w:val="22"/>
          <w:szCs w:val="22"/>
        </w:rPr>
        <w:t xml:space="preserve">. </w:t>
      </w:r>
      <w:r>
        <w:rPr>
          <w:rFonts w:ascii="Calibri" w:eastAsia="Calibri" w:hAnsi="Calibri"/>
          <w:bCs/>
          <w:sz w:val="22"/>
          <w:szCs w:val="22"/>
        </w:rPr>
        <w:t xml:space="preserve">A </w:t>
      </w:r>
      <w:r>
        <w:rPr>
          <w:rFonts w:ascii="Calibri" w:eastAsia="Calibri" w:hAnsi="Calibri"/>
          <w:b/>
          <w:sz w:val="22"/>
          <w:szCs w:val="22"/>
        </w:rPr>
        <w:t>Motion</w:t>
      </w:r>
      <w:r>
        <w:rPr>
          <w:rFonts w:ascii="Calibri" w:eastAsia="Calibri" w:hAnsi="Calibri"/>
          <w:bCs/>
          <w:sz w:val="22"/>
          <w:szCs w:val="22"/>
        </w:rPr>
        <w:t xml:space="preserve"> was then made by John Couture to have the proposal sent back to the proponents who drafted it</w:t>
      </w:r>
      <w:r w:rsidR="00541BB6">
        <w:rPr>
          <w:rFonts w:ascii="Calibri" w:eastAsia="Calibri" w:hAnsi="Calibri"/>
          <w:bCs/>
          <w:sz w:val="22"/>
          <w:szCs w:val="22"/>
        </w:rPr>
        <w:t xml:space="preserve"> to allow them to address the concerns, </w:t>
      </w:r>
      <w:r w:rsidR="00CA656E">
        <w:rPr>
          <w:rFonts w:ascii="Calibri" w:eastAsia="Calibri" w:hAnsi="Calibri"/>
          <w:bCs/>
          <w:sz w:val="22"/>
          <w:szCs w:val="22"/>
        </w:rPr>
        <w:t xml:space="preserve">the matter being tabled so that it would be reviewed at </w:t>
      </w:r>
      <w:r>
        <w:rPr>
          <w:rFonts w:ascii="Calibri" w:eastAsia="Calibri" w:hAnsi="Calibri"/>
          <w:bCs/>
          <w:sz w:val="22"/>
          <w:szCs w:val="22"/>
        </w:rPr>
        <w:t>the next BBRS meeting on October 11, 2022</w:t>
      </w:r>
      <w:r w:rsidR="00F30FE9">
        <w:rPr>
          <w:rFonts w:ascii="Calibri" w:eastAsia="Calibri" w:hAnsi="Calibri"/>
          <w:bCs/>
          <w:sz w:val="22"/>
          <w:szCs w:val="22"/>
        </w:rPr>
        <w:t xml:space="preserve">. Ian Finlayson </w:t>
      </w:r>
      <w:r w:rsidR="00F30FE9" w:rsidRPr="00F30FE9">
        <w:rPr>
          <w:rFonts w:ascii="Calibri" w:eastAsia="Calibri" w:hAnsi="Calibri"/>
          <w:b/>
          <w:sz w:val="22"/>
          <w:szCs w:val="22"/>
        </w:rPr>
        <w:t>Seconded</w:t>
      </w:r>
      <w:r w:rsidR="00F30FE9">
        <w:rPr>
          <w:rFonts w:ascii="Calibri" w:eastAsia="Calibri" w:hAnsi="Calibri"/>
          <w:bCs/>
          <w:sz w:val="22"/>
          <w:szCs w:val="22"/>
        </w:rPr>
        <w:t xml:space="preserve"> the motion. A </w:t>
      </w:r>
      <w:r w:rsidR="00F30FE9">
        <w:rPr>
          <w:rFonts w:ascii="Calibri" w:eastAsia="Calibri" w:hAnsi="Calibri"/>
          <w:b/>
          <w:sz w:val="22"/>
          <w:szCs w:val="22"/>
        </w:rPr>
        <w:t>Roll Call</w:t>
      </w:r>
      <w:r w:rsidR="00F30FE9">
        <w:rPr>
          <w:rFonts w:ascii="Calibri" w:eastAsia="Calibri" w:hAnsi="Calibri"/>
          <w:bCs/>
          <w:sz w:val="22"/>
          <w:szCs w:val="22"/>
        </w:rPr>
        <w:t xml:space="preserve"> vote was made where David Riquinha voted </w:t>
      </w:r>
      <w:r w:rsidR="00F30FE9">
        <w:rPr>
          <w:rFonts w:ascii="Calibri" w:eastAsia="Calibri" w:hAnsi="Calibri"/>
          <w:b/>
          <w:sz w:val="22"/>
          <w:szCs w:val="22"/>
        </w:rPr>
        <w:t>YES</w:t>
      </w:r>
      <w:r w:rsidR="00F30FE9">
        <w:rPr>
          <w:rFonts w:ascii="Calibri" w:eastAsia="Calibri" w:hAnsi="Calibri"/>
          <w:bCs/>
          <w:sz w:val="22"/>
          <w:szCs w:val="22"/>
        </w:rPr>
        <w:t xml:space="preserve">, Lisa Davey voted </w:t>
      </w:r>
      <w:r w:rsidR="00F30FE9">
        <w:rPr>
          <w:rFonts w:ascii="Calibri" w:eastAsia="Calibri" w:hAnsi="Calibri"/>
          <w:b/>
          <w:sz w:val="22"/>
          <w:szCs w:val="22"/>
        </w:rPr>
        <w:t>YES</w:t>
      </w:r>
      <w:r w:rsidR="00F30FE9">
        <w:rPr>
          <w:rFonts w:ascii="Calibri" w:eastAsia="Calibri" w:hAnsi="Calibri"/>
          <w:bCs/>
          <w:sz w:val="22"/>
          <w:szCs w:val="22"/>
        </w:rPr>
        <w:t xml:space="preserve">, Michael McDowell voted </w:t>
      </w:r>
      <w:r w:rsidR="00F30FE9">
        <w:rPr>
          <w:rFonts w:ascii="Calibri" w:eastAsia="Calibri" w:hAnsi="Calibri"/>
          <w:b/>
          <w:sz w:val="22"/>
          <w:szCs w:val="22"/>
        </w:rPr>
        <w:t>YES</w:t>
      </w:r>
      <w:r w:rsidR="00F30FE9">
        <w:rPr>
          <w:rFonts w:ascii="Calibri" w:eastAsia="Calibri" w:hAnsi="Calibri"/>
          <w:bCs/>
          <w:sz w:val="22"/>
          <w:szCs w:val="22"/>
        </w:rPr>
        <w:t xml:space="preserve">, John Couture voted </w:t>
      </w:r>
      <w:r w:rsidR="00F30FE9">
        <w:rPr>
          <w:rFonts w:ascii="Calibri" w:eastAsia="Calibri" w:hAnsi="Calibri"/>
          <w:b/>
          <w:sz w:val="22"/>
          <w:szCs w:val="22"/>
        </w:rPr>
        <w:t>YES</w:t>
      </w:r>
      <w:r w:rsidR="00F30FE9">
        <w:rPr>
          <w:rFonts w:ascii="Calibri" w:eastAsia="Calibri" w:hAnsi="Calibri"/>
          <w:bCs/>
          <w:sz w:val="22"/>
          <w:szCs w:val="22"/>
        </w:rPr>
        <w:t xml:space="preserve">, Steve Fredrickson voted </w:t>
      </w:r>
      <w:r w:rsidR="00F30FE9">
        <w:rPr>
          <w:rFonts w:ascii="Calibri" w:eastAsia="Calibri" w:hAnsi="Calibri"/>
          <w:b/>
          <w:sz w:val="22"/>
          <w:szCs w:val="22"/>
        </w:rPr>
        <w:t>YES</w:t>
      </w:r>
      <w:r w:rsidR="00F30FE9">
        <w:rPr>
          <w:rFonts w:ascii="Calibri" w:eastAsia="Calibri" w:hAnsi="Calibri"/>
          <w:bCs/>
          <w:sz w:val="22"/>
          <w:szCs w:val="22"/>
        </w:rPr>
        <w:t xml:space="preserve">, Kent Vinson voted </w:t>
      </w:r>
      <w:r w:rsidR="00F30FE9">
        <w:rPr>
          <w:rFonts w:ascii="Calibri" w:eastAsia="Calibri" w:hAnsi="Calibri"/>
          <w:b/>
          <w:sz w:val="22"/>
          <w:szCs w:val="22"/>
        </w:rPr>
        <w:t>YES</w:t>
      </w:r>
      <w:r w:rsidR="00F30FE9">
        <w:rPr>
          <w:rFonts w:ascii="Calibri" w:eastAsia="Calibri" w:hAnsi="Calibri"/>
          <w:bCs/>
          <w:sz w:val="22"/>
          <w:szCs w:val="22"/>
        </w:rPr>
        <w:t xml:space="preserve">, Darien Crimmin voted </w:t>
      </w:r>
      <w:r w:rsidR="00F30FE9">
        <w:rPr>
          <w:rFonts w:ascii="Calibri" w:eastAsia="Calibri" w:hAnsi="Calibri"/>
          <w:b/>
          <w:sz w:val="22"/>
          <w:szCs w:val="22"/>
        </w:rPr>
        <w:t>YES</w:t>
      </w:r>
      <w:r w:rsidR="00F30FE9">
        <w:rPr>
          <w:rFonts w:ascii="Calibri" w:eastAsia="Calibri" w:hAnsi="Calibri"/>
          <w:bCs/>
          <w:sz w:val="22"/>
          <w:szCs w:val="22"/>
        </w:rPr>
        <w:t xml:space="preserve">, Tarica Leskiw voted </w:t>
      </w:r>
      <w:r w:rsidR="00F30FE9">
        <w:rPr>
          <w:rFonts w:ascii="Calibri" w:eastAsia="Calibri" w:hAnsi="Calibri"/>
          <w:b/>
          <w:sz w:val="22"/>
          <w:szCs w:val="22"/>
        </w:rPr>
        <w:t>YES</w:t>
      </w:r>
      <w:r w:rsidR="00F30FE9">
        <w:rPr>
          <w:rFonts w:ascii="Calibri" w:eastAsia="Calibri" w:hAnsi="Calibri"/>
          <w:bCs/>
          <w:sz w:val="22"/>
          <w:szCs w:val="22"/>
        </w:rPr>
        <w:t xml:space="preserve">, Atiya Rahim voted </w:t>
      </w:r>
      <w:r w:rsidR="00F30FE9">
        <w:rPr>
          <w:rFonts w:ascii="Calibri" w:eastAsia="Calibri" w:hAnsi="Calibri"/>
          <w:b/>
          <w:sz w:val="22"/>
          <w:szCs w:val="22"/>
        </w:rPr>
        <w:t>YES</w:t>
      </w:r>
      <w:r w:rsidR="00F30FE9">
        <w:rPr>
          <w:rFonts w:ascii="Calibri" w:eastAsia="Calibri" w:hAnsi="Calibri"/>
          <w:bCs/>
          <w:sz w:val="22"/>
          <w:szCs w:val="22"/>
        </w:rPr>
        <w:t xml:space="preserve">, Sy Nguyen voted </w:t>
      </w:r>
      <w:r w:rsidR="00F30FE9">
        <w:rPr>
          <w:rFonts w:ascii="Calibri" w:eastAsia="Calibri" w:hAnsi="Calibri"/>
          <w:b/>
          <w:sz w:val="22"/>
          <w:szCs w:val="22"/>
        </w:rPr>
        <w:t>YES</w:t>
      </w:r>
      <w:r w:rsidR="00F30FE9">
        <w:rPr>
          <w:rFonts w:ascii="Calibri" w:eastAsia="Calibri" w:hAnsi="Calibri"/>
          <w:bCs/>
          <w:sz w:val="22"/>
          <w:szCs w:val="22"/>
        </w:rPr>
        <w:t xml:space="preserve">, Richard Baldacci voted </w:t>
      </w:r>
      <w:r w:rsidR="00F30FE9">
        <w:rPr>
          <w:rFonts w:ascii="Calibri" w:eastAsia="Calibri" w:hAnsi="Calibri"/>
          <w:b/>
          <w:sz w:val="22"/>
          <w:szCs w:val="22"/>
        </w:rPr>
        <w:t>YES</w:t>
      </w:r>
      <w:r w:rsidR="00F30FE9">
        <w:rPr>
          <w:rFonts w:ascii="Calibri" w:eastAsia="Calibri" w:hAnsi="Calibri"/>
          <w:bCs/>
          <w:sz w:val="22"/>
          <w:szCs w:val="22"/>
        </w:rPr>
        <w:t xml:space="preserve">, Ian Finlayson voted </w:t>
      </w:r>
      <w:r w:rsidR="00F30FE9">
        <w:rPr>
          <w:rFonts w:ascii="Calibri" w:eastAsia="Calibri" w:hAnsi="Calibri"/>
          <w:b/>
          <w:sz w:val="22"/>
          <w:szCs w:val="22"/>
        </w:rPr>
        <w:t>YES</w:t>
      </w:r>
      <w:r w:rsidR="00F30FE9">
        <w:rPr>
          <w:rFonts w:ascii="Calibri" w:eastAsia="Calibri" w:hAnsi="Calibri"/>
          <w:bCs/>
          <w:sz w:val="22"/>
          <w:szCs w:val="22"/>
        </w:rPr>
        <w:t xml:space="preserve">, and Jacob Nunnemacher voted </w:t>
      </w:r>
      <w:r w:rsidR="00F30FE9">
        <w:rPr>
          <w:rFonts w:ascii="Calibri" w:eastAsia="Calibri" w:hAnsi="Calibri"/>
          <w:b/>
          <w:sz w:val="22"/>
          <w:szCs w:val="22"/>
        </w:rPr>
        <w:t>YES</w:t>
      </w:r>
      <w:r w:rsidR="00F30FE9">
        <w:rPr>
          <w:rFonts w:ascii="Calibri" w:eastAsia="Calibri" w:hAnsi="Calibri"/>
          <w:bCs/>
          <w:sz w:val="22"/>
          <w:szCs w:val="22"/>
        </w:rPr>
        <w:t xml:space="preserve">. The motion passed </w:t>
      </w:r>
      <w:r w:rsidR="00F30FE9">
        <w:rPr>
          <w:rFonts w:ascii="Calibri" w:eastAsia="Calibri" w:hAnsi="Calibri"/>
          <w:b/>
          <w:sz w:val="22"/>
          <w:szCs w:val="22"/>
        </w:rPr>
        <w:t>Unanimously.</w:t>
      </w:r>
    </w:p>
    <w:p w14:paraId="0D686885" w14:textId="77777777" w:rsidR="00B36D7D" w:rsidRPr="00F30FE9" w:rsidRDefault="00B36D7D" w:rsidP="00F30FE9">
      <w:pPr>
        <w:spacing w:line="276" w:lineRule="auto"/>
        <w:jc w:val="both"/>
        <w:rPr>
          <w:rFonts w:ascii="Calibri" w:eastAsia="Calibri" w:hAnsi="Calibri"/>
          <w:bCs/>
          <w:sz w:val="22"/>
          <w:szCs w:val="22"/>
        </w:rPr>
      </w:pPr>
    </w:p>
    <w:p w14:paraId="7E026021" w14:textId="4CE46466" w:rsidR="00B36D7D" w:rsidRPr="001C57F3" w:rsidRDefault="009F7533" w:rsidP="00B36D7D">
      <w:pPr>
        <w:numPr>
          <w:ilvl w:val="0"/>
          <w:numId w:val="5"/>
        </w:numPr>
        <w:spacing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sidR="00591A11">
        <w:rPr>
          <w:rFonts w:ascii="Calibri" w:eastAsia="Calibri" w:hAnsi="Calibri"/>
          <w:bCs/>
          <w:sz w:val="22"/>
          <w:szCs w:val="22"/>
        </w:rPr>
        <w:t>amended language</w:t>
      </w:r>
      <w:r w:rsidRPr="009F7533">
        <w:rPr>
          <w:rFonts w:ascii="Calibri" w:eastAsia="Calibri" w:hAnsi="Calibri"/>
          <w:bCs/>
          <w:sz w:val="22"/>
          <w:szCs w:val="22"/>
        </w:rPr>
        <w:t xml:space="preserve"> for Chapter 4 </w:t>
      </w:r>
      <w:r w:rsidRPr="009F7533">
        <w:rPr>
          <w:rFonts w:ascii="Calibri" w:eastAsia="Calibri" w:hAnsi="Calibri"/>
          <w:sz w:val="22"/>
          <w:szCs w:val="22"/>
        </w:rPr>
        <w:t>submitted by</w:t>
      </w:r>
      <w:r w:rsidRPr="009F7533">
        <w:rPr>
          <w:rFonts w:ascii="Calibri" w:eastAsia="Calibri" w:hAnsi="Calibri"/>
          <w:bCs/>
          <w:sz w:val="22"/>
          <w:szCs w:val="22"/>
        </w:rPr>
        <w:t xml:space="preserve"> DFS</w:t>
      </w:r>
    </w:p>
    <w:p w14:paraId="67BDEC73" w14:textId="7433B0A7" w:rsidR="001C57F3" w:rsidRPr="001C57F3" w:rsidRDefault="00144CF5" w:rsidP="00583C27">
      <w:pPr>
        <w:spacing w:after="200" w:line="276" w:lineRule="auto"/>
        <w:ind w:left="720"/>
        <w:contextualSpacing/>
        <w:jc w:val="both"/>
        <w:rPr>
          <w:rFonts w:ascii="Calibri" w:eastAsia="Calibri" w:hAnsi="Calibri"/>
          <w:bCs/>
          <w:sz w:val="22"/>
          <w:szCs w:val="22"/>
        </w:rPr>
      </w:pPr>
      <w:r w:rsidRPr="00144CF5">
        <w:rPr>
          <w:rFonts w:ascii="Calibri" w:eastAsia="Calibri" w:hAnsi="Calibri"/>
          <w:bCs/>
          <w:sz w:val="22"/>
          <w:szCs w:val="22"/>
        </w:rPr>
        <w:t xml:space="preserve">This item was taken out of order and was originally item </w:t>
      </w:r>
      <w:r>
        <w:rPr>
          <w:rFonts w:ascii="Calibri" w:eastAsia="Calibri" w:hAnsi="Calibri"/>
          <w:bCs/>
          <w:sz w:val="22"/>
          <w:szCs w:val="22"/>
        </w:rPr>
        <w:t>3</w:t>
      </w:r>
      <w:r w:rsidRPr="00144CF5">
        <w:rPr>
          <w:rFonts w:ascii="Calibri" w:eastAsia="Calibri" w:hAnsi="Calibri"/>
          <w:bCs/>
          <w:sz w:val="22"/>
          <w:szCs w:val="22"/>
        </w:rPr>
        <w:t xml:space="preserve"> on the agenda.  </w:t>
      </w:r>
      <w:r w:rsidR="001C57F3">
        <w:rPr>
          <w:rFonts w:ascii="Calibri" w:eastAsia="Calibri" w:hAnsi="Calibri"/>
          <w:bCs/>
          <w:sz w:val="22"/>
          <w:szCs w:val="22"/>
        </w:rPr>
        <w:t xml:space="preserve">The </w:t>
      </w:r>
      <w:r w:rsidR="000366B3">
        <w:rPr>
          <w:rFonts w:ascii="Calibri" w:eastAsia="Calibri" w:hAnsi="Calibri"/>
          <w:bCs/>
          <w:sz w:val="22"/>
          <w:szCs w:val="22"/>
        </w:rPr>
        <w:t>Chapter</w:t>
      </w:r>
      <w:r w:rsidR="001C57F3">
        <w:rPr>
          <w:rFonts w:ascii="Calibri" w:eastAsia="Calibri" w:hAnsi="Calibri"/>
          <w:bCs/>
          <w:sz w:val="22"/>
          <w:szCs w:val="22"/>
        </w:rPr>
        <w:t xml:space="preserve"> was discussed in dep</w:t>
      </w:r>
      <w:r w:rsidR="00457936">
        <w:rPr>
          <w:rFonts w:ascii="Calibri" w:eastAsia="Calibri" w:hAnsi="Calibri"/>
          <w:bCs/>
          <w:sz w:val="22"/>
          <w:szCs w:val="22"/>
        </w:rPr>
        <w:t>th as to what changes were being made to the chapter and why the changed were being proposed</w:t>
      </w:r>
      <w:r w:rsidR="00F30FE9">
        <w:rPr>
          <w:rFonts w:ascii="Calibri" w:eastAsia="Calibri" w:hAnsi="Calibri"/>
          <w:bCs/>
          <w:sz w:val="22"/>
          <w:szCs w:val="22"/>
        </w:rPr>
        <w:t>.</w:t>
      </w:r>
      <w:r w:rsidR="000366B3">
        <w:rPr>
          <w:rFonts w:ascii="Calibri" w:eastAsia="Calibri" w:hAnsi="Calibri"/>
          <w:bCs/>
          <w:sz w:val="22"/>
          <w:szCs w:val="22"/>
        </w:rPr>
        <w:t xml:space="preserve"> </w:t>
      </w:r>
      <w:r w:rsidR="00F8576F">
        <w:rPr>
          <w:rFonts w:ascii="Calibri" w:eastAsia="Calibri" w:hAnsi="Calibri"/>
          <w:bCs/>
          <w:sz w:val="22"/>
          <w:szCs w:val="22"/>
        </w:rPr>
        <w:t xml:space="preserve">In summary, the changes were largely intended to protect consumers from </w:t>
      </w:r>
      <w:r w:rsidR="001B0F7D">
        <w:rPr>
          <w:rFonts w:ascii="Calibri" w:eastAsia="Calibri" w:hAnsi="Calibri"/>
          <w:bCs/>
          <w:sz w:val="22"/>
          <w:szCs w:val="22"/>
        </w:rPr>
        <w:t>dangers that could arise in the various types of installations.</w:t>
      </w:r>
      <w:r w:rsidR="00856D7D">
        <w:rPr>
          <w:rFonts w:ascii="Calibri" w:eastAsia="Calibri" w:hAnsi="Calibri"/>
          <w:bCs/>
          <w:sz w:val="22"/>
          <w:szCs w:val="22"/>
        </w:rPr>
        <w:t xml:space="preserve"> </w:t>
      </w:r>
      <w:r w:rsidR="001B0F7D">
        <w:rPr>
          <w:rFonts w:ascii="Calibri" w:eastAsia="Calibri" w:hAnsi="Calibri"/>
          <w:bCs/>
          <w:sz w:val="22"/>
          <w:szCs w:val="22"/>
        </w:rPr>
        <w:t xml:space="preserve">Board staff brought to the Board’s attention that in some areas it appeared that copyrighted </w:t>
      </w:r>
      <w:r w:rsidR="001B0F7D">
        <w:rPr>
          <w:rFonts w:ascii="Calibri" w:eastAsia="Calibri" w:hAnsi="Calibri"/>
          <w:bCs/>
          <w:sz w:val="22"/>
          <w:szCs w:val="22"/>
        </w:rPr>
        <w:lastRenderedPageBreak/>
        <w:t xml:space="preserve">language was pasted into </w:t>
      </w:r>
      <w:r w:rsidR="00764F88">
        <w:rPr>
          <w:rFonts w:ascii="Calibri" w:eastAsia="Calibri" w:hAnsi="Calibri"/>
          <w:bCs/>
          <w:sz w:val="22"/>
          <w:szCs w:val="22"/>
        </w:rPr>
        <w:t>the proposal</w:t>
      </w:r>
      <w:r w:rsidR="00856D7D">
        <w:rPr>
          <w:rFonts w:ascii="Calibri" w:eastAsia="Calibri" w:hAnsi="Calibri"/>
          <w:bCs/>
          <w:sz w:val="22"/>
          <w:szCs w:val="22"/>
        </w:rPr>
        <w:t xml:space="preserve">. </w:t>
      </w:r>
      <w:r w:rsidR="00764F88">
        <w:rPr>
          <w:rFonts w:ascii="Calibri" w:eastAsia="Calibri" w:hAnsi="Calibri"/>
          <w:bCs/>
          <w:sz w:val="22"/>
          <w:szCs w:val="22"/>
        </w:rPr>
        <w:t xml:space="preserve">Legal Counsel noted that this would need to be remedied as </w:t>
      </w:r>
      <w:r w:rsidR="0080471A">
        <w:rPr>
          <w:rFonts w:ascii="Calibri" w:eastAsia="Calibri" w:hAnsi="Calibri"/>
          <w:bCs/>
          <w:sz w:val="22"/>
          <w:szCs w:val="22"/>
        </w:rPr>
        <w:t xml:space="preserve">the Board could face serious legal consequences if it was deemed to have </w:t>
      </w:r>
      <w:r w:rsidR="00FC0EAD">
        <w:rPr>
          <w:rFonts w:ascii="Calibri" w:eastAsia="Calibri" w:hAnsi="Calibri"/>
          <w:bCs/>
          <w:sz w:val="22"/>
          <w:szCs w:val="22"/>
        </w:rPr>
        <w:t xml:space="preserve">infringed upon </w:t>
      </w:r>
      <w:r w:rsidR="00B63553">
        <w:rPr>
          <w:rFonts w:ascii="Calibri" w:eastAsia="Calibri" w:hAnsi="Calibri"/>
          <w:bCs/>
          <w:sz w:val="22"/>
          <w:szCs w:val="22"/>
        </w:rPr>
        <w:t xml:space="preserve">a </w:t>
      </w:r>
      <w:r w:rsidR="00FC0EAD">
        <w:rPr>
          <w:rFonts w:ascii="Calibri" w:eastAsia="Calibri" w:hAnsi="Calibri"/>
          <w:bCs/>
          <w:sz w:val="22"/>
          <w:szCs w:val="22"/>
        </w:rPr>
        <w:t xml:space="preserve">private party’s copyright.  </w:t>
      </w:r>
      <w:r w:rsidR="00866FAC">
        <w:rPr>
          <w:rFonts w:ascii="Calibri" w:eastAsia="Calibri" w:hAnsi="Calibri"/>
          <w:bCs/>
          <w:sz w:val="22"/>
          <w:szCs w:val="22"/>
        </w:rPr>
        <w:t xml:space="preserve">Counsel noted that this could be remedied by instead citing to the copyrighted work.  With regards to citations to 527 CMR </w:t>
      </w:r>
      <w:r w:rsidR="00583C27">
        <w:rPr>
          <w:rFonts w:ascii="Calibri" w:eastAsia="Calibri" w:hAnsi="Calibri"/>
          <w:bCs/>
          <w:sz w:val="22"/>
          <w:szCs w:val="22"/>
        </w:rPr>
        <w:t xml:space="preserve">1.00, it was noted that pinpoint citations would be ideal as otherwise users would not understand where the building code was directing them.  </w:t>
      </w:r>
      <w:r w:rsidR="000D1001">
        <w:rPr>
          <w:rFonts w:ascii="Calibri" w:eastAsia="Calibri" w:hAnsi="Calibri"/>
          <w:bCs/>
          <w:sz w:val="22"/>
          <w:szCs w:val="22"/>
        </w:rPr>
        <w:t xml:space="preserve">Members also noted that </w:t>
      </w:r>
      <w:r w:rsidR="000D1001" w:rsidRPr="000D1001">
        <w:rPr>
          <w:rFonts w:ascii="Calibri" w:eastAsia="Calibri" w:hAnsi="Calibri"/>
          <w:bCs/>
          <w:sz w:val="22"/>
          <w:szCs w:val="22"/>
        </w:rPr>
        <w:t xml:space="preserve">subsection 433.8 would need to be corrected.  </w:t>
      </w:r>
      <w:r w:rsidR="00583C27" w:rsidRPr="000D1001">
        <w:rPr>
          <w:rFonts w:ascii="Calibri" w:eastAsia="Calibri" w:hAnsi="Calibri"/>
          <w:bCs/>
          <w:sz w:val="22"/>
          <w:szCs w:val="22"/>
        </w:rPr>
        <w:t>Kent</w:t>
      </w:r>
      <w:r w:rsidR="001C57F3" w:rsidRPr="000D1001">
        <w:rPr>
          <w:rFonts w:ascii="Calibri" w:eastAsia="Calibri" w:hAnsi="Calibri"/>
          <w:bCs/>
          <w:sz w:val="22"/>
          <w:szCs w:val="22"/>
        </w:rPr>
        <w:t xml:space="preserve"> Vinson made a </w:t>
      </w:r>
      <w:r w:rsidR="001C57F3" w:rsidRPr="000D1001">
        <w:rPr>
          <w:rFonts w:ascii="Calibri" w:eastAsia="Calibri" w:hAnsi="Calibri"/>
          <w:b/>
          <w:sz w:val="22"/>
          <w:szCs w:val="22"/>
        </w:rPr>
        <w:t>Motion</w:t>
      </w:r>
      <w:r w:rsidR="001C57F3" w:rsidRPr="000D1001">
        <w:rPr>
          <w:rFonts w:ascii="Calibri" w:eastAsia="Calibri" w:hAnsi="Calibri"/>
          <w:bCs/>
          <w:sz w:val="22"/>
          <w:szCs w:val="22"/>
        </w:rPr>
        <w:t xml:space="preserve"> to accept Chapter 4 as proposed except for Section 433.8, and on the condition pinpoint citations be added to the proposal. Jake Nunnemacher </w:t>
      </w:r>
      <w:r w:rsidR="001C57F3" w:rsidRPr="000D1001">
        <w:rPr>
          <w:rFonts w:ascii="Calibri" w:eastAsia="Calibri" w:hAnsi="Calibri"/>
          <w:b/>
          <w:sz w:val="22"/>
          <w:szCs w:val="22"/>
        </w:rPr>
        <w:t>Seconded</w:t>
      </w:r>
      <w:r w:rsidR="001C57F3" w:rsidRPr="000D1001">
        <w:rPr>
          <w:rFonts w:ascii="Calibri" w:eastAsia="Calibri" w:hAnsi="Calibri"/>
          <w:bCs/>
          <w:sz w:val="22"/>
          <w:szCs w:val="22"/>
        </w:rPr>
        <w:t xml:space="preserve"> the motion. A </w:t>
      </w:r>
      <w:r w:rsidR="001C57F3" w:rsidRPr="000D1001">
        <w:rPr>
          <w:rFonts w:ascii="Calibri" w:eastAsia="Calibri" w:hAnsi="Calibri"/>
          <w:b/>
          <w:sz w:val="22"/>
          <w:szCs w:val="22"/>
        </w:rPr>
        <w:t>Roll Call</w:t>
      </w:r>
      <w:r w:rsidR="001C57F3" w:rsidRPr="000D1001">
        <w:rPr>
          <w:rFonts w:ascii="Calibri" w:eastAsia="Calibri" w:hAnsi="Calibri"/>
          <w:bCs/>
          <w:sz w:val="22"/>
          <w:szCs w:val="22"/>
        </w:rPr>
        <w:t xml:space="preserve"> vote was made where David Riquinha voted </w:t>
      </w:r>
      <w:r w:rsidR="001C57F3" w:rsidRPr="000D1001">
        <w:rPr>
          <w:rFonts w:ascii="Calibri" w:eastAsia="Calibri" w:hAnsi="Calibri"/>
          <w:b/>
          <w:sz w:val="22"/>
          <w:szCs w:val="22"/>
        </w:rPr>
        <w:t>YES</w:t>
      </w:r>
      <w:r w:rsidR="001C57F3" w:rsidRPr="000D1001">
        <w:rPr>
          <w:rFonts w:ascii="Calibri" w:eastAsia="Calibri" w:hAnsi="Calibri"/>
          <w:bCs/>
          <w:sz w:val="22"/>
          <w:szCs w:val="22"/>
        </w:rPr>
        <w:t xml:space="preserve">, Lisa Davey voted </w:t>
      </w:r>
      <w:r w:rsidR="001C57F3" w:rsidRPr="000D1001">
        <w:rPr>
          <w:rFonts w:ascii="Calibri" w:eastAsia="Calibri" w:hAnsi="Calibri"/>
          <w:b/>
          <w:sz w:val="22"/>
          <w:szCs w:val="22"/>
        </w:rPr>
        <w:t>YES</w:t>
      </w:r>
      <w:r w:rsidR="001C57F3" w:rsidRPr="000D1001">
        <w:rPr>
          <w:rFonts w:ascii="Calibri" w:eastAsia="Calibri" w:hAnsi="Calibri"/>
          <w:bCs/>
          <w:sz w:val="22"/>
          <w:szCs w:val="22"/>
        </w:rPr>
        <w:t xml:space="preserve">, Michael McDowell voted </w:t>
      </w:r>
      <w:r w:rsidR="001C57F3" w:rsidRPr="000D1001">
        <w:rPr>
          <w:rFonts w:ascii="Calibri" w:eastAsia="Calibri" w:hAnsi="Calibri"/>
          <w:b/>
          <w:sz w:val="22"/>
          <w:szCs w:val="22"/>
        </w:rPr>
        <w:t>NO</w:t>
      </w:r>
      <w:r w:rsidR="001C57F3" w:rsidRPr="000D1001">
        <w:rPr>
          <w:rFonts w:ascii="Calibri" w:eastAsia="Calibri" w:hAnsi="Calibri"/>
          <w:bCs/>
          <w:sz w:val="22"/>
          <w:szCs w:val="22"/>
        </w:rPr>
        <w:t xml:space="preserve">, John Couture voted </w:t>
      </w:r>
      <w:r w:rsidR="001C57F3">
        <w:rPr>
          <w:rFonts w:ascii="Calibri" w:eastAsia="Calibri" w:hAnsi="Calibri"/>
          <w:b/>
          <w:sz w:val="22"/>
          <w:szCs w:val="22"/>
        </w:rPr>
        <w:t>YES</w:t>
      </w:r>
      <w:r w:rsidR="001C57F3" w:rsidRPr="00DA3B69">
        <w:rPr>
          <w:rFonts w:ascii="Calibri" w:eastAsia="Calibri" w:hAnsi="Calibri"/>
          <w:bCs/>
          <w:sz w:val="22"/>
          <w:szCs w:val="22"/>
        </w:rPr>
        <w:t xml:space="preserve">, Steve Fredrickson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Kent Vinson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Darien Crimmin voted </w:t>
      </w:r>
      <w:r w:rsidR="001C57F3">
        <w:rPr>
          <w:rFonts w:ascii="Calibri" w:eastAsia="Calibri" w:hAnsi="Calibri"/>
          <w:b/>
          <w:sz w:val="22"/>
          <w:szCs w:val="22"/>
        </w:rPr>
        <w:t>NO</w:t>
      </w:r>
      <w:r w:rsidR="001C57F3" w:rsidRPr="00DA3B69">
        <w:rPr>
          <w:rFonts w:ascii="Calibri" w:eastAsia="Calibri" w:hAnsi="Calibri"/>
          <w:bCs/>
          <w:sz w:val="22"/>
          <w:szCs w:val="22"/>
        </w:rPr>
        <w:t xml:space="preserve">, Tarica Leskiw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Atiya Rahim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Sy Nguyen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Richard Baldacci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Ian Finlayson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and </w:t>
      </w:r>
      <w:r w:rsidR="001C57F3">
        <w:rPr>
          <w:rFonts w:ascii="Calibri" w:eastAsia="Calibri" w:hAnsi="Calibri"/>
          <w:bCs/>
          <w:sz w:val="22"/>
          <w:szCs w:val="22"/>
        </w:rPr>
        <w:t>Jacob Nunnemacher</w:t>
      </w:r>
      <w:r w:rsidR="001C57F3" w:rsidRPr="00DA3B69">
        <w:rPr>
          <w:rFonts w:ascii="Calibri" w:eastAsia="Calibri" w:hAnsi="Calibri"/>
          <w:bCs/>
          <w:sz w:val="22"/>
          <w:szCs w:val="22"/>
        </w:rPr>
        <w:t xml:space="preserve"> voted </w:t>
      </w:r>
      <w:r w:rsidR="001C57F3" w:rsidRPr="00DA3B69">
        <w:rPr>
          <w:rFonts w:ascii="Calibri" w:eastAsia="Calibri" w:hAnsi="Calibri"/>
          <w:b/>
          <w:sz w:val="22"/>
          <w:szCs w:val="22"/>
        </w:rPr>
        <w:t>YES</w:t>
      </w:r>
      <w:r w:rsidR="001C57F3" w:rsidRPr="00DA3B69">
        <w:rPr>
          <w:rFonts w:ascii="Calibri" w:eastAsia="Calibri" w:hAnsi="Calibri"/>
          <w:bCs/>
          <w:sz w:val="22"/>
          <w:szCs w:val="22"/>
        </w:rPr>
        <w:t xml:space="preserve">. The motion </w:t>
      </w:r>
      <w:r w:rsidR="001C57F3">
        <w:rPr>
          <w:rFonts w:ascii="Calibri" w:eastAsia="Calibri" w:hAnsi="Calibri"/>
          <w:b/>
          <w:sz w:val="22"/>
          <w:szCs w:val="22"/>
        </w:rPr>
        <w:t>PASSED</w:t>
      </w:r>
      <w:r w:rsidR="001C57F3">
        <w:rPr>
          <w:rFonts w:ascii="Calibri" w:eastAsia="Calibri" w:hAnsi="Calibri"/>
          <w:bCs/>
          <w:sz w:val="22"/>
          <w:szCs w:val="22"/>
        </w:rPr>
        <w:t xml:space="preserve"> 12-2.</w:t>
      </w:r>
    </w:p>
    <w:p w14:paraId="09A0C46D" w14:textId="77777777" w:rsidR="001C57F3" w:rsidRDefault="001C57F3" w:rsidP="001C57F3">
      <w:pPr>
        <w:spacing w:after="200" w:line="360" w:lineRule="auto"/>
        <w:ind w:left="720"/>
        <w:contextualSpacing/>
        <w:jc w:val="both"/>
        <w:rPr>
          <w:rFonts w:ascii="Calibri" w:eastAsia="Calibri" w:hAnsi="Calibri"/>
          <w:bCs/>
          <w:sz w:val="22"/>
          <w:szCs w:val="22"/>
        </w:rPr>
      </w:pPr>
    </w:p>
    <w:p w14:paraId="2F3941A7" w14:textId="399CFC5B" w:rsidR="001C57F3" w:rsidRPr="001C57F3" w:rsidRDefault="001C57F3" w:rsidP="001C57F3">
      <w:pPr>
        <w:spacing w:after="200" w:line="360" w:lineRule="auto"/>
        <w:ind w:left="720"/>
        <w:contextualSpacing/>
        <w:jc w:val="both"/>
        <w:rPr>
          <w:rFonts w:ascii="Calibri" w:eastAsia="Calibri" w:hAnsi="Calibri"/>
          <w:bCs/>
          <w:sz w:val="22"/>
          <w:szCs w:val="22"/>
        </w:rPr>
      </w:pPr>
      <w:r>
        <w:rPr>
          <w:rFonts w:ascii="Calibri" w:eastAsia="Calibri" w:hAnsi="Calibri"/>
          <w:bCs/>
          <w:sz w:val="22"/>
          <w:szCs w:val="22"/>
        </w:rPr>
        <w:t>A 10-minute break was taken between this item and the next item.</w:t>
      </w:r>
    </w:p>
    <w:p w14:paraId="5D8979BF" w14:textId="6C2EC39F" w:rsidR="006338D7" w:rsidRPr="003A0D0D" w:rsidRDefault="006338D7" w:rsidP="006338D7">
      <w:pPr>
        <w:numPr>
          <w:ilvl w:val="0"/>
          <w:numId w:val="5"/>
        </w:numPr>
        <w:spacing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 xml:space="preserve">amended language for </w:t>
      </w:r>
      <w:r w:rsidR="00230AF6">
        <w:rPr>
          <w:rFonts w:ascii="Calibri" w:eastAsia="Calibri" w:hAnsi="Calibri"/>
          <w:bCs/>
          <w:sz w:val="22"/>
          <w:szCs w:val="22"/>
        </w:rPr>
        <w:t>R</w:t>
      </w:r>
      <w:r w:rsidR="00A05A4D">
        <w:rPr>
          <w:rFonts w:ascii="Calibri" w:eastAsia="Calibri" w:hAnsi="Calibri"/>
          <w:bCs/>
          <w:sz w:val="22"/>
          <w:szCs w:val="22"/>
        </w:rPr>
        <w:t>3 by staff.</w:t>
      </w:r>
    </w:p>
    <w:p w14:paraId="5913A0B0" w14:textId="7E0CF73E" w:rsidR="003A0D0D" w:rsidRDefault="003A0D0D" w:rsidP="003A0D0D">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Gordon Bailey presented the proposed changes to Chapter 110.R3 using screenshare technology. He indicated that the changes made were corrections made to the chapter to have it be more accurate to the rest of 780 CMR. A discussion was had on if </w:t>
      </w:r>
      <w:r w:rsidR="00FD569B">
        <w:rPr>
          <w:rFonts w:ascii="Calibri" w:eastAsia="Calibri" w:hAnsi="Calibri"/>
          <w:bCs/>
          <w:sz w:val="22"/>
          <w:szCs w:val="22"/>
        </w:rPr>
        <w:t>mobile homes</w:t>
      </w:r>
      <w:r>
        <w:rPr>
          <w:rFonts w:ascii="Calibri" w:eastAsia="Calibri" w:hAnsi="Calibri"/>
          <w:bCs/>
          <w:sz w:val="22"/>
          <w:szCs w:val="22"/>
        </w:rPr>
        <w:t xml:space="preserve"> should be included in this chapter</w:t>
      </w:r>
      <w:r w:rsidR="00FB1D9D">
        <w:rPr>
          <w:rFonts w:ascii="Calibri" w:eastAsia="Calibri" w:hAnsi="Calibri"/>
          <w:bCs/>
          <w:sz w:val="22"/>
          <w:szCs w:val="22"/>
        </w:rPr>
        <w:t xml:space="preserve">, and if the updated energy code was properly incorporated and referenced in the Chapter. Ian Finlayson made a motion to accept the proposal as presented on the conditions that Section 110.R3.9.3.2.5 would reference the updated energy code, and the title be adjusted to include </w:t>
      </w:r>
      <w:r w:rsidR="00762C5C">
        <w:rPr>
          <w:rFonts w:ascii="Calibri" w:eastAsia="Calibri" w:hAnsi="Calibri"/>
          <w:bCs/>
          <w:sz w:val="22"/>
          <w:szCs w:val="22"/>
        </w:rPr>
        <w:t xml:space="preserve">manufactured and mobile homes. </w:t>
      </w:r>
      <w:r>
        <w:rPr>
          <w:rFonts w:ascii="Calibri" w:eastAsia="Calibri" w:hAnsi="Calibri"/>
          <w:bCs/>
          <w:sz w:val="22"/>
          <w:szCs w:val="22"/>
        </w:rPr>
        <w:t xml:space="preserve"> A </w:t>
      </w:r>
      <w:r>
        <w:rPr>
          <w:rFonts w:ascii="Calibri" w:eastAsia="Calibri" w:hAnsi="Calibri"/>
          <w:b/>
          <w:sz w:val="22"/>
          <w:szCs w:val="22"/>
        </w:rPr>
        <w:t>Roll Call</w:t>
      </w:r>
      <w:r>
        <w:rPr>
          <w:rFonts w:ascii="Calibri" w:eastAsia="Calibri" w:hAnsi="Calibri"/>
          <w:bCs/>
          <w:sz w:val="22"/>
          <w:szCs w:val="22"/>
        </w:rPr>
        <w:t xml:space="preserve"> vote was made where David Riquinha voted </w:t>
      </w:r>
      <w:r>
        <w:rPr>
          <w:rFonts w:ascii="Calibri" w:eastAsia="Calibri" w:hAnsi="Calibri"/>
          <w:b/>
          <w:sz w:val="22"/>
          <w:szCs w:val="22"/>
        </w:rPr>
        <w:t>YES</w:t>
      </w:r>
      <w:r>
        <w:rPr>
          <w:rFonts w:ascii="Calibri" w:eastAsia="Calibri" w:hAnsi="Calibri"/>
          <w:bCs/>
          <w:sz w:val="22"/>
          <w:szCs w:val="22"/>
        </w:rPr>
        <w:t xml:space="preserv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Steve Fredrickson voted </w:t>
      </w:r>
      <w:r>
        <w:rPr>
          <w:rFonts w:ascii="Calibri" w:eastAsia="Calibri" w:hAnsi="Calibri"/>
          <w:b/>
          <w:sz w:val="22"/>
          <w:szCs w:val="22"/>
        </w:rPr>
        <w:t>YES</w:t>
      </w:r>
      <w:r>
        <w:rPr>
          <w:rFonts w:ascii="Calibri" w:eastAsia="Calibri" w:hAnsi="Calibri"/>
          <w:bCs/>
          <w:sz w:val="22"/>
          <w:szCs w:val="22"/>
        </w:rPr>
        <w:t xml:space="preserve">, Kent Vinson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Tarica Leskiw voted </w:t>
      </w:r>
      <w:r>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Pr>
          <w:rFonts w:ascii="Calibri" w:eastAsia="Calibri" w:hAnsi="Calibri"/>
          <w:b/>
          <w:sz w:val="22"/>
          <w:szCs w:val="22"/>
        </w:rPr>
        <w:t>YES</w:t>
      </w:r>
      <w:r>
        <w:rPr>
          <w:rFonts w:ascii="Calibri" w:eastAsia="Calibri" w:hAnsi="Calibri"/>
          <w:bCs/>
          <w:sz w:val="22"/>
          <w:szCs w:val="22"/>
        </w:rPr>
        <w:t xml:space="preserve">, Ian Finlayson voted </w:t>
      </w:r>
      <w:r>
        <w:rPr>
          <w:rFonts w:ascii="Calibri" w:eastAsia="Calibri" w:hAnsi="Calibri"/>
          <w:b/>
          <w:sz w:val="22"/>
          <w:szCs w:val="22"/>
        </w:rPr>
        <w:t>YES</w:t>
      </w:r>
      <w:r>
        <w:rPr>
          <w:rFonts w:ascii="Calibri" w:eastAsia="Calibri" w:hAnsi="Calibri"/>
          <w:bCs/>
          <w:sz w:val="22"/>
          <w:szCs w:val="22"/>
        </w:rPr>
        <w:t xml:space="preserve">, and Jacob Nunnemacher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p>
    <w:p w14:paraId="5F4BBEEB" w14:textId="77777777" w:rsidR="003A0D0D" w:rsidRPr="003A0D0D" w:rsidRDefault="003A0D0D" w:rsidP="003A0D0D">
      <w:pPr>
        <w:spacing w:after="200" w:line="276" w:lineRule="auto"/>
        <w:ind w:left="720"/>
        <w:contextualSpacing/>
        <w:jc w:val="both"/>
        <w:rPr>
          <w:rFonts w:ascii="Calibri" w:eastAsia="Calibri" w:hAnsi="Calibri"/>
          <w:bCs/>
          <w:sz w:val="22"/>
          <w:szCs w:val="22"/>
        </w:rPr>
      </w:pPr>
    </w:p>
    <w:p w14:paraId="7E1080A8" w14:textId="4029375C" w:rsidR="00A05A4D" w:rsidRPr="000253D0" w:rsidRDefault="00A05A4D" w:rsidP="006338D7">
      <w:pPr>
        <w:numPr>
          <w:ilvl w:val="0"/>
          <w:numId w:val="5"/>
        </w:numPr>
        <w:spacing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amended language for R5 by staff.</w:t>
      </w:r>
    </w:p>
    <w:p w14:paraId="083DA815" w14:textId="4C5524A9" w:rsidR="000253D0" w:rsidRPr="008E07A4" w:rsidRDefault="00905372" w:rsidP="00C614FB">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Board Counsel Charles Kilb provided a brief overview of the proposed changes to Chapter 110.R5</w:t>
      </w:r>
      <w:r w:rsidR="00314AB6">
        <w:rPr>
          <w:rFonts w:ascii="Calibri" w:eastAsia="Calibri" w:hAnsi="Calibri"/>
          <w:bCs/>
          <w:sz w:val="22"/>
          <w:szCs w:val="22"/>
        </w:rPr>
        <w:t xml:space="preserve"> using screenshare technology. There were </w:t>
      </w:r>
      <w:r w:rsidR="00A85C27">
        <w:rPr>
          <w:rFonts w:ascii="Calibri" w:eastAsia="Calibri" w:hAnsi="Calibri"/>
          <w:bCs/>
          <w:sz w:val="22"/>
          <w:szCs w:val="22"/>
        </w:rPr>
        <w:t>concerns raised</w:t>
      </w:r>
      <w:r w:rsidR="00314AB6">
        <w:rPr>
          <w:rFonts w:ascii="Calibri" w:eastAsia="Calibri" w:hAnsi="Calibri"/>
          <w:bCs/>
          <w:sz w:val="22"/>
          <w:szCs w:val="22"/>
        </w:rPr>
        <w:t xml:space="preserve"> regarding the propos</w:t>
      </w:r>
      <w:r w:rsidR="00A85C27">
        <w:rPr>
          <w:rFonts w:ascii="Calibri" w:eastAsia="Calibri" w:hAnsi="Calibri"/>
          <w:bCs/>
          <w:sz w:val="22"/>
          <w:szCs w:val="22"/>
        </w:rPr>
        <w:t xml:space="preserve">ed changes </w:t>
      </w:r>
      <w:r w:rsidR="0061678D">
        <w:rPr>
          <w:rFonts w:ascii="Calibri" w:eastAsia="Calibri" w:hAnsi="Calibri"/>
          <w:bCs/>
          <w:sz w:val="22"/>
          <w:szCs w:val="22"/>
        </w:rPr>
        <w:t xml:space="preserve">removing the ability of individuals repeatedly failing the examination to be </w:t>
      </w:r>
      <w:r w:rsidR="004F452D">
        <w:rPr>
          <w:rFonts w:ascii="Calibri" w:eastAsia="Calibri" w:hAnsi="Calibri"/>
          <w:bCs/>
          <w:sz w:val="22"/>
          <w:szCs w:val="22"/>
        </w:rPr>
        <w:t xml:space="preserve">deemed to have </w:t>
      </w:r>
      <w:r w:rsidR="00AA1584">
        <w:rPr>
          <w:rFonts w:ascii="Calibri" w:eastAsia="Calibri" w:hAnsi="Calibri"/>
          <w:bCs/>
          <w:sz w:val="22"/>
          <w:szCs w:val="22"/>
        </w:rPr>
        <w:t>been passed</w:t>
      </w:r>
      <w:r w:rsidR="004F452D">
        <w:rPr>
          <w:rFonts w:ascii="Calibri" w:eastAsia="Calibri" w:hAnsi="Calibri"/>
          <w:bCs/>
          <w:sz w:val="22"/>
          <w:szCs w:val="22"/>
        </w:rPr>
        <w:t xml:space="preserve"> if the weighted average of three </w:t>
      </w:r>
      <w:r w:rsidR="004F452D">
        <w:rPr>
          <w:rFonts w:ascii="Calibri" w:eastAsia="Calibri" w:hAnsi="Calibri"/>
          <w:bCs/>
          <w:sz w:val="22"/>
          <w:szCs w:val="22"/>
        </w:rPr>
        <w:lastRenderedPageBreak/>
        <w:t xml:space="preserve">examinations </w:t>
      </w:r>
      <w:r w:rsidR="00AA1584">
        <w:rPr>
          <w:rFonts w:ascii="Calibri" w:eastAsia="Calibri" w:hAnsi="Calibri"/>
          <w:bCs/>
          <w:sz w:val="22"/>
          <w:szCs w:val="22"/>
        </w:rPr>
        <w:t xml:space="preserve">could be made to create a passing score along with a few other requirements.  Further, a Board member requested that provisions regarding oral examinations remain in the code in case necessary for </w:t>
      </w:r>
      <w:r w:rsidR="00F07CEF">
        <w:rPr>
          <w:rFonts w:ascii="Calibri" w:eastAsia="Calibri" w:hAnsi="Calibri"/>
          <w:bCs/>
          <w:sz w:val="22"/>
          <w:szCs w:val="22"/>
        </w:rPr>
        <w:t xml:space="preserve">ADA accommodations.  </w:t>
      </w:r>
      <w:r w:rsidR="00125862">
        <w:rPr>
          <w:rFonts w:ascii="Calibri" w:eastAsia="Calibri" w:hAnsi="Calibri"/>
          <w:bCs/>
          <w:sz w:val="22"/>
          <w:szCs w:val="22"/>
        </w:rPr>
        <w:t xml:space="preserve">John Couture </w:t>
      </w:r>
      <w:r w:rsidR="002D1FCD">
        <w:rPr>
          <w:rFonts w:ascii="Calibri" w:eastAsia="Calibri" w:hAnsi="Calibri"/>
          <w:bCs/>
          <w:sz w:val="22"/>
          <w:szCs w:val="22"/>
        </w:rPr>
        <w:t xml:space="preserve">went through the changes and indicated in some areas he disagreed </w:t>
      </w:r>
      <w:r w:rsidR="00C614FB">
        <w:rPr>
          <w:rFonts w:ascii="Calibri" w:eastAsia="Calibri" w:hAnsi="Calibri"/>
          <w:bCs/>
          <w:sz w:val="22"/>
          <w:szCs w:val="22"/>
        </w:rPr>
        <w:t xml:space="preserve">with the changes </w:t>
      </w:r>
      <w:r w:rsidR="002D1FCD">
        <w:rPr>
          <w:rFonts w:ascii="Calibri" w:eastAsia="Calibri" w:hAnsi="Calibri"/>
          <w:bCs/>
          <w:sz w:val="22"/>
          <w:szCs w:val="22"/>
        </w:rPr>
        <w:t xml:space="preserve">as he felt the existing </w:t>
      </w:r>
      <w:r w:rsidR="00C614FB">
        <w:rPr>
          <w:rFonts w:ascii="Calibri" w:eastAsia="Calibri" w:hAnsi="Calibri"/>
          <w:bCs/>
          <w:sz w:val="22"/>
          <w:szCs w:val="22"/>
        </w:rPr>
        <w:t>language may be superior.</w:t>
      </w:r>
      <w:r w:rsidR="00BA5E35">
        <w:rPr>
          <w:rFonts w:ascii="Calibri" w:eastAsia="Calibri" w:hAnsi="Calibri"/>
          <w:bCs/>
          <w:sz w:val="22"/>
          <w:szCs w:val="22"/>
        </w:rPr>
        <w:t xml:space="preserve"> </w:t>
      </w:r>
      <w:proofErr w:type="gramStart"/>
      <w:r w:rsidR="00C614FB">
        <w:rPr>
          <w:rFonts w:ascii="Calibri" w:eastAsia="Calibri" w:hAnsi="Calibri"/>
          <w:bCs/>
          <w:sz w:val="22"/>
          <w:szCs w:val="22"/>
        </w:rPr>
        <w:t>In particular, discussion</w:t>
      </w:r>
      <w:proofErr w:type="gramEnd"/>
      <w:r w:rsidR="00C614FB">
        <w:rPr>
          <w:rFonts w:ascii="Calibri" w:eastAsia="Calibri" w:hAnsi="Calibri"/>
          <w:bCs/>
          <w:sz w:val="22"/>
          <w:szCs w:val="22"/>
        </w:rPr>
        <w:t xml:space="preserve"> was held regarding the complaint process, which counsel noted was complex.  Upon conclusion of discussion, </w:t>
      </w:r>
      <w:r w:rsidR="00A85C27">
        <w:rPr>
          <w:rFonts w:ascii="Calibri" w:eastAsia="Calibri" w:hAnsi="Calibri"/>
          <w:bCs/>
          <w:sz w:val="22"/>
          <w:szCs w:val="22"/>
        </w:rPr>
        <w:t xml:space="preserve">Ian Finlayson made a </w:t>
      </w:r>
      <w:r w:rsidR="00A85C27">
        <w:rPr>
          <w:rFonts w:ascii="Calibri" w:eastAsia="Calibri" w:hAnsi="Calibri"/>
          <w:b/>
          <w:sz w:val="22"/>
          <w:szCs w:val="22"/>
        </w:rPr>
        <w:t>Motion</w:t>
      </w:r>
      <w:r w:rsidR="00A85C27">
        <w:rPr>
          <w:rFonts w:ascii="Calibri" w:eastAsia="Calibri" w:hAnsi="Calibri"/>
          <w:bCs/>
          <w:sz w:val="22"/>
          <w:szCs w:val="22"/>
        </w:rPr>
        <w:t xml:space="preserve"> to accept the proposal as written </w:t>
      </w:r>
      <w:r w:rsidR="008E07A4">
        <w:rPr>
          <w:rFonts w:ascii="Calibri" w:eastAsia="Calibri" w:hAnsi="Calibri"/>
          <w:bCs/>
          <w:sz w:val="22"/>
          <w:szCs w:val="22"/>
        </w:rPr>
        <w:t xml:space="preserve">except </w:t>
      </w:r>
      <w:r w:rsidR="00125862">
        <w:rPr>
          <w:rFonts w:ascii="Calibri" w:eastAsia="Calibri" w:hAnsi="Calibri"/>
          <w:bCs/>
          <w:sz w:val="22"/>
          <w:szCs w:val="22"/>
        </w:rPr>
        <w:t xml:space="preserve">to revert to existing code for </w:t>
      </w:r>
      <w:r w:rsidR="002D1FCD">
        <w:rPr>
          <w:rFonts w:ascii="Calibri" w:eastAsia="Calibri" w:hAnsi="Calibri"/>
          <w:bCs/>
          <w:sz w:val="22"/>
          <w:szCs w:val="22"/>
        </w:rPr>
        <w:t xml:space="preserve">the examination evaluations and oral examination sections.  </w:t>
      </w:r>
      <w:r w:rsidR="008E07A4">
        <w:rPr>
          <w:rFonts w:ascii="Calibri" w:eastAsia="Calibri" w:hAnsi="Calibri"/>
          <w:bCs/>
          <w:sz w:val="22"/>
          <w:szCs w:val="22"/>
        </w:rPr>
        <w:t xml:space="preserve">Lisa Davey </w:t>
      </w:r>
      <w:r w:rsidR="008E07A4">
        <w:rPr>
          <w:rFonts w:ascii="Calibri" w:eastAsia="Calibri" w:hAnsi="Calibri"/>
          <w:b/>
          <w:sz w:val="22"/>
          <w:szCs w:val="22"/>
        </w:rPr>
        <w:t>Seconded</w:t>
      </w:r>
      <w:r w:rsidR="008E07A4">
        <w:rPr>
          <w:rFonts w:ascii="Calibri" w:eastAsia="Calibri" w:hAnsi="Calibri"/>
          <w:bCs/>
          <w:sz w:val="22"/>
          <w:szCs w:val="22"/>
        </w:rPr>
        <w:t xml:space="preserve"> the motion. </w:t>
      </w:r>
      <w:r w:rsidR="008E07A4" w:rsidRPr="00DA3B69">
        <w:rPr>
          <w:rFonts w:ascii="Calibri" w:eastAsia="Calibri" w:hAnsi="Calibri"/>
          <w:bCs/>
          <w:sz w:val="22"/>
          <w:szCs w:val="22"/>
        </w:rPr>
        <w:t xml:space="preserve">A </w:t>
      </w:r>
      <w:r w:rsidR="008E07A4" w:rsidRPr="00DA3B69">
        <w:rPr>
          <w:rFonts w:ascii="Calibri" w:eastAsia="Calibri" w:hAnsi="Calibri"/>
          <w:b/>
          <w:sz w:val="22"/>
          <w:szCs w:val="22"/>
        </w:rPr>
        <w:t>Roll Call</w:t>
      </w:r>
      <w:r w:rsidR="008E07A4" w:rsidRPr="00DA3B69">
        <w:rPr>
          <w:rFonts w:ascii="Calibri" w:eastAsia="Calibri" w:hAnsi="Calibri"/>
          <w:bCs/>
          <w:sz w:val="22"/>
          <w:szCs w:val="22"/>
        </w:rPr>
        <w:t xml:space="preserve"> vote was made where David Riquinha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Lisa Davey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Michael McDowell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John Couture voted </w:t>
      </w:r>
      <w:r w:rsidR="008E07A4">
        <w:rPr>
          <w:rFonts w:ascii="Calibri" w:eastAsia="Calibri" w:hAnsi="Calibri"/>
          <w:b/>
          <w:sz w:val="22"/>
          <w:szCs w:val="22"/>
        </w:rPr>
        <w:t>NO</w:t>
      </w:r>
      <w:r w:rsidR="008E07A4" w:rsidRPr="00DA3B69">
        <w:rPr>
          <w:rFonts w:ascii="Calibri" w:eastAsia="Calibri" w:hAnsi="Calibri"/>
          <w:bCs/>
          <w:sz w:val="22"/>
          <w:szCs w:val="22"/>
        </w:rPr>
        <w:t xml:space="preserve">, Steve Fredrickson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Kent Vinson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Darien Crimmin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Tarica Leskiw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Atiya Rahim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Sy Nguyen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Richard Baldacci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Ian Finlayson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and </w:t>
      </w:r>
      <w:r w:rsidR="008E07A4">
        <w:rPr>
          <w:rFonts w:ascii="Calibri" w:eastAsia="Calibri" w:hAnsi="Calibri"/>
          <w:bCs/>
          <w:sz w:val="22"/>
          <w:szCs w:val="22"/>
        </w:rPr>
        <w:t>Jacob Nunnemacher</w:t>
      </w:r>
      <w:r w:rsidR="008E07A4" w:rsidRPr="00DA3B69">
        <w:rPr>
          <w:rFonts w:ascii="Calibri" w:eastAsia="Calibri" w:hAnsi="Calibri"/>
          <w:bCs/>
          <w:sz w:val="22"/>
          <w:szCs w:val="22"/>
        </w:rPr>
        <w:t xml:space="preserve"> voted </w:t>
      </w:r>
      <w:r w:rsidR="008E07A4" w:rsidRPr="00DA3B69">
        <w:rPr>
          <w:rFonts w:ascii="Calibri" w:eastAsia="Calibri" w:hAnsi="Calibri"/>
          <w:b/>
          <w:sz w:val="22"/>
          <w:szCs w:val="22"/>
        </w:rPr>
        <w:t>YES</w:t>
      </w:r>
      <w:r w:rsidR="008E07A4" w:rsidRPr="00DA3B69">
        <w:rPr>
          <w:rFonts w:ascii="Calibri" w:eastAsia="Calibri" w:hAnsi="Calibri"/>
          <w:bCs/>
          <w:sz w:val="22"/>
          <w:szCs w:val="22"/>
        </w:rPr>
        <w:t xml:space="preserve">. The motion </w:t>
      </w:r>
      <w:r w:rsidR="008E07A4">
        <w:rPr>
          <w:rFonts w:ascii="Calibri" w:eastAsia="Calibri" w:hAnsi="Calibri"/>
          <w:b/>
          <w:sz w:val="22"/>
          <w:szCs w:val="22"/>
        </w:rPr>
        <w:t>PASSED</w:t>
      </w:r>
      <w:r w:rsidR="008E07A4">
        <w:rPr>
          <w:rFonts w:ascii="Calibri" w:eastAsia="Calibri" w:hAnsi="Calibri"/>
          <w:bCs/>
          <w:sz w:val="22"/>
          <w:szCs w:val="22"/>
        </w:rPr>
        <w:t xml:space="preserve"> 13-1</w:t>
      </w:r>
    </w:p>
    <w:p w14:paraId="69246294" w14:textId="6D8C5D52" w:rsidR="00905372" w:rsidRPr="000253D0" w:rsidRDefault="00905372" w:rsidP="00905372">
      <w:pPr>
        <w:spacing w:after="200" w:line="276" w:lineRule="auto"/>
        <w:ind w:left="720"/>
        <w:contextualSpacing/>
        <w:jc w:val="both"/>
        <w:rPr>
          <w:rFonts w:ascii="Calibri" w:eastAsia="Calibri" w:hAnsi="Calibri"/>
          <w:bCs/>
          <w:sz w:val="22"/>
          <w:szCs w:val="22"/>
        </w:rPr>
      </w:pPr>
    </w:p>
    <w:p w14:paraId="04B756D2" w14:textId="77777777" w:rsidR="000253D0" w:rsidRDefault="00BF4540" w:rsidP="000253D0">
      <w:pPr>
        <w:numPr>
          <w:ilvl w:val="0"/>
          <w:numId w:val="5"/>
        </w:numPr>
        <w:spacing w:after="200" w:line="360" w:lineRule="auto"/>
        <w:contextualSpacing/>
        <w:jc w:val="both"/>
        <w:rPr>
          <w:rFonts w:ascii="Calibri" w:eastAsia="Calibri" w:hAnsi="Calibri"/>
          <w:sz w:val="22"/>
          <w:szCs w:val="22"/>
        </w:rPr>
      </w:pPr>
      <w:r>
        <w:rPr>
          <w:rFonts w:ascii="Calibri" w:eastAsia="Calibri" w:hAnsi="Calibri"/>
          <w:b/>
          <w:color w:val="0000FF"/>
          <w:sz w:val="22"/>
          <w:szCs w:val="22"/>
        </w:rPr>
        <w:t>Discuss</w:t>
      </w:r>
      <w:r w:rsidR="00076BCB">
        <w:rPr>
          <w:rFonts w:ascii="Calibri" w:eastAsia="Calibri" w:hAnsi="Calibri"/>
          <w:b/>
          <w:color w:val="0000FF"/>
          <w:sz w:val="22"/>
          <w:szCs w:val="22"/>
        </w:rPr>
        <w:t xml:space="preserve"> </w:t>
      </w:r>
      <w:r w:rsidR="00076BCB" w:rsidRPr="009F7533">
        <w:rPr>
          <w:rFonts w:ascii="Calibri" w:eastAsia="Calibri" w:hAnsi="Calibri"/>
          <w:b/>
          <w:color w:val="0000FF"/>
          <w:sz w:val="22"/>
          <w:szCs w:val="22"/>
        </w:rPr>
        <w:t>\Vote</w:t>
      </w:r>
      <w:r w:rsidR="00076BCB">
        <w:rPr>
          <w:rFonts w:ascii="Calibri" w:eastAsia="Calibri" w:hAnsi="Calibri"/>
          <w:bCs/>
          <w:color w:val="0000FF"/>
          <w:sz w:val="22"/>
          <w:szCs w:val="22"/>
        </w:rPr>
        <w:t xml:space="preserve"> </w:t>
      </w:r>
      <w:r w:rsidR="00F638CA">
        <w:rPr>
          <w:rFonts w:ascii="Calibri" w:eastAsia="Calibri" w:hAnsi="Calibri"/>
          <w:bCs/>
          <w:sz w:val="22"/>
          <w:szCs w:val="22"/>
        </w:rPr>
        <w:t xml:space="preserve">Remaining Chapter 9 coordination with any FPFP changes to </w:t>
      </w:r>
      <w:r w:rsidR="00F638CA" w:rsidRPr="00F638CA">
        <w:rPr>
          <w:rFonts w:ascii="Calibri" w:eastAsia="Calibri" w:hAnsi="Calibri"/>
          <w:bCs/>
          <w:sz w:val="22"/>
          <w:szCs w:val="22"/>
        </w:rPr>
        <w:t>Table 903.2</w:t>
      </w:r>
      <w:r w:rsidR="007943D3">
        <w:rPr>
          <w:rFonts w:ascii="Calibri" w:eastAsia="Calibri" w:hAnsi="Calibri"/>
          <w:bCs/>
          <w:sz w:val="22"/>
          <w:szCs w:val="22"/>
        </w:rPr>
        <w:t>.</w:t>
      </w:r>
    </w:p>
    <w:p w14:paraId="3193C373" w14:textId="53F97879" w:rsidR="000253D0" w:rsidRDefault="000253D0" w:rsidP="000253D0">
      <w:pPr>
        <w:spacing w:after="200" w:line="276" w:lineRule="auto"/>
        <w:ind w:left="720"/>
        <w:contextualSpacing/>
        <w:jc w:val="both"/>
        <w:rPr>
          <w:rFonts w:ascii="Calibri" w:eastAsia="Calibri" w:hAnsi="Calibri"/>
          <w:bCs/>
          <w:sz w:val="22"/>
          <w:szCs w:val="22"/>
        </w:rPr>
      </w:pPr>
      <w:r w:rsidRPr="000253D0">
        <w:rPr>
          <w:rFonts w:ascii="Calibri" w:eastAsia="Calibri" w:hAnsi="Calibri"/>
          <w:bCs/>
          <w:sz w:val="22"/>
          <w:szCs w:val="22"/>
        </w:rPr>
        <w:t xml:space="preserve">This item was tabled </w:t>
      </w:r>
      <w:r w:rsidR="00C614FB">
        <w:rPr>
          <w:rFonts w:ascii="Calibri" w:eastAsia="Calibri" w:hAnsi="Calibri"/>
          <w:bCs/>
          <w:sz w:val="22"/>
          <w:szCs w:val="22"/>
        </w:rPr>
        <w:t xml:space="preserve">by the chair </w:t>
      </w:r>
      <w:r w:rsidRPr="000253D0">
        <w:rPr>
          <w:rFonts w:ascii="Calibri" w:eastAsia="Calibri" w:hAnsi="Calibri"/>
          <w:bCs/>
          <w:sz w:val="22"/>
          <w:szCs w:val="22"/>
        </w:rPr>
        <w:t>for the next meeting. No action was taken on the item.</w:t>
      </w:r>
    </w:p>
    <w:p w14:paraId="3FAC8586" w14:textId="49183154" w:rsidR="000253D0" w:rsidRPr="000253D0" w:rsidRDefault="000253D0" w:rsidP="000253D0">
      <w:pPr>
        <w:spacing w:after="200" w:line="276" w:lineRule="auto"/>
        <w:ind w:left="720"/>
        <w:contextualSpacing/>
        <w:jc w:val="both"/>
        <w:rPr>
          <w:rFonts w:ascii="Calibri" w:eastAsia="Calibri" w:hAnsi="Calibri"/>
          <w:sz w:val="22"/>
          <w:szCs w:val="22"/>
        </w:rPr>
      </w:pPr>
    </w:p>
    <w:p w14:paraId="490BAB84" w14:textId="2F674DC2" w:rsidR="00A05A4D" w:rsidRPr="000253D0" w:rsidRDefault="00A05A4D" w:rsidP="006338D7">
      <w:pPr>
        <w:numPr>
          <w:ilvl w:val="0"/>
          <w:numId w:val="5"/>
        </w:numPr>
        <w:spacing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 xml:space="preserve">amended language for Chapter 1 (not including Section </w:t>
      </w:r>
      <w:r w:rsidR="00F638CA">
        <w:rPr>
          <w:rFonts w:ascii="Calibri" w:eastAsia="Calibri" w:hAnsi="Calibri"/>
          <w:bCs/>
          <w:sz w:val="22"/>
          <w:szCs w:val="22"/>
        </w:rPr>
        <w:t>101.4.5)</w:t>
      </w:r>
      <w:r>
        <w:rPr>
          <w:rFonts w:ascii="Calibri" w:eastAsia="Calibri" w:hAnsi="Calibri"/>
          <w:bCs/>
          <w:sz w:val="22"/>
          <w:szCs w:val="22"/>
        </w:rPr>
        <w:t xml:space="preserve"> by staff.</w:t>
      </w:r>
    </w:p>
    <w:p w14:paraId="291EE58B" w14:textId="677B467C" w:rsidR="000253D0" w:rsidRDefault="000253D0" w:rsidP="000253D0">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This item was tabled </w:t>
      </w:r>
      <w:r w:rsidR="00C614FB">
        <w:rPr>
          <w:rFonts w:ascii="Calibri" w:eastAsia="Calibri" w:hAnsi="Calibri"/>
          <w:bCs/>
          <w:sz w:val="22"/>
          <w:szCs w:val="22"/>
        </w:rPr>
        <w:t xml:space="preserve">by the chair </w:t>
      </w:r>
      <w:r>
        <w:rPr>
          <w:rFonts w:ascii="Calibri" w:eastAsia="Calibri" w:hAnsi="Calibri"/>
          <w:bCs/>
          <w:sz w:val="22"/>
          <w:szCs w:val="22"/>
        </w:rPr>
        <w:t>for the next meeting. No action was taken on the item.</w:t>
      </w:r>
    </w:p>
    <w:p w14:paraId="4F8E40BF" w14:textId="7E39EE89" w:rsidR="000253D0" w:rsidRPr="000253D0" w:rsidRDefault="000253D0" w:rsidP="000253D0">
      <w:pPr>
        <w:spacing w:after="200" w:line="276" w:lineRule="auto"/>
        <w:ind w:left="720"/>
        <w:contextualSpacing/>
        <w:jc w:val="both"/>
        <w:rPr>
          <w:rFonts w:ascii="Calibri" w:eastAsia="Calibri" w:hAnsi="Calibri"/>
          <w:bCs/>
          <w:sz w:val="22"/>
          <w:szCs w:val="22"/>
        </w:rPr>
      </w:pPr>
    </w:p>
    <w:p w14:paraId="5FBFC49D" w14:textId="51A52345" w:rsidR="00076BCB" w:rsidRPr="007943D3" w:rsidRDefault="00076BCB" w:rsidP="006338D7">
      <w:pPr>
        <w:numPr>
          <w:ilvl w:val="0"/>
          <w:numId w:val="5"/>
        </w:numPr>
        <w:spacing w:after="200"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9F7533">
        <w:rPr>
          <w:rFonts w:ascii="Calibri" w:eastAsia="Calibri" w:hAnsi="Calibri"/>
          <w:b/>
          <w:color w:val="0000FF"/>
          <w:sz w:val="22"/>
          <w:szCs w:val="22"/>
        </w:rPr>
        <w:t>\Vote</w:t>
      </w:r>
      <w:r>
        <w:rPr>
          <w:rFonts w:ascii="Calibri" w:eastAsia="Calibri" w:hAnsi="Calibri"/>
          <w:bCs/>
          <w:color w:val="0000FF"/>
          <w:sz w:val="22"/>
          <w:szCs w:val="22"/>
        </w:rPr>
        <w:t xml:space="preserve"> </w:t>
      </w:r>
      <w:r w:rsidR="008D174E" w:rsidRPr="008D174E">
        <w:rPr>
          <w:rFonts w:ascii="Calibri" w:eastAsia="Calibri" w:hAnsi="Calibri"/>
          <w:bCs/>
          <w:sz w:val="22"/>
          <w:szCs w:val="22"/>
        </w:rPr>
        <w:t>Construction Supervisor Licenses</w:t>
      </w:r>
      <w:r w:rsidR="0049427D">
        <w:rPr>
          <w:rFonts w:ascii="Calibri" w:eastAsia="Calibri" w:hAnsi="Calibri"/>
          <w:bCs/>
          <w:sz w:val="22"/>
          <w:szCs w:val="22"/>
        </w:rPr>
        <w:t xml:space="preserve"> waiver request</w:t>
      </w:r>
    </w:p>
    <w:p w14:paraId="4746F2B2" w14:textId="61FA8DD2" w:rsidR="007943D3" w:rsidRDefault="007943D3" w:rsidP="007943D3">
      <w:pPr>
        <w:spacing w:after="200" w:line="276" w:lineRule="auto"/>
        <w:ind w:left="720"/>
        <w:contextualSpacing/>
        <w:jc w:val="both"/>
        <w:rPr>
          <w:rFonts w:ascii="Calibri" w:eastAsia="Calibri" w:hAnsi="Calibri"/>
          <w:b/>
          <w:sz w:val="22"/>
          <w:szCs w:val="22"/>
        </w:rPr>
      </w:pPr>
      <w:r>
        <w:rPr>
          <w:rFonts w:ascii="Calibri" w:eastAsia="Calibri" w:hAnsi="Calibri"/>
          <w:bCs/>
          <w:sz w:val="22"/>
          <w:szCs w:val="22"/>
        </w:rPr>
        <w:t xml:space="preserve">Michael McDowell made a </w:t>
      </w:r>
      <w:r w:rsidRPr="007943D3">
        <w:rPr>
          <w:rFonts w:ascii="Calibri" w:eastAsia="Calibri" w:hAnsi="Calibri"/>
          <w:b/>
          <w:sz w:val="22"/>
          <w:szCs w:val="22"/>
        </w:rPr>
        <w:t>Motion</w:t>
      </w:r>
      <w:r>
        <w:rPr>
          <w:rFonts w:ascii="Calibri" w:eastAsia="Calibri" w:hAnsi="Calibri"/>
          <w:bCs/>
          <w:sz w:val="22"/>
          <w:szCs w:val="22"/>
        </w:rPr>
        <w:t xml:space="preserve"> to approve the waiver request sent to the board for review. John Couture </w:t>
      </w:r>
      <w:r>
        <w:rPr>
          <w:rFonts w:ascii="Calibri" w:eastAsia="Calibri" w:hAnsi="Calibri"/>
          <w:b/>
          <w:sz w:val="22"/>
          <w:szCs w:val="22"/>
        </w:rPr>
        <w:t>Seconded</w:t>
      </w:r>
      <w:r>
        <w:rPr>
          <w:rFonts w:ascii="Calibri" w:eastAsia="Calibri" w:hAnsi="Calibri"/>
          <w:bCs/>
          <w:sz w:val="22"/>
          <w:szCs w:val="22"/>
        </w:rPr>
        <w:t xml:space="preserve"> the motion. A </w:t>
      </w:r>
      <w:r>
        <w:rPr>
          <w:rFonts w:ascii="Calibri" w:eastAsia="Calibri" w:hAnsi="Calibri"/>
          <w:b/>
          <w:sz w:val="22"/>
          <w:szCs w:val="22"/>
        </w:rPr>
        <w:t>Roll Call</w:t>
      </w:r>
      <w:r>
        <w:rPr>
          <w:rFonts w:ascii="Calibri" w:eastAsia="Calibri" w:hAnsi="Calibri"/>
          <w:bCs/>
          <w:sz w:val="22"/>
          <w:szCs w:val="22"/>
        </w:rPr>
        <w:t xml:space="preserve"> vote was made where David Riquinha voted </w:t>
      </w:r>
      <w:r>
        <w:rPr>
          <w:rFonts w:ascii="Calibri" w:eastAsia="Calibri" w:hAnsi="Calibri"/>
          <w:b/>
          <w:sz w:val="22"/>
          <w:szCs w:val="22"/>
        </w:rPr>
        <w:t>YES</w:t>
      </w:r>
      <w:r>
        <w:rPr>
          <w:rFonts w:ascii="Calibri" w:eastAsia="Calibri" w:hAnsi="Calibri"/>
          <w:bCs/>
          <w:sz w:val="22"/>
          <w:szCs w:val="22"/>
        </w:rPr>
        <w:t xml:space="preserv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Steve Fredrickson voted </w:t>
      </w:r>
      <w:r>
        <w:rPr>
          <w:rFonts w:ascii="Calibri" w:eastAsia="Calibri" w:hAnsi="Calibri"/>
          <w:b/>
          <w:sz w:val="22"/>
          <w:szCs w:val="22"/>
        </w:rPr>
        <w:t>YES</w:t>
      </w:r>
      <w:r>
        <w:rPr>
          <w:rFonts w:ascii="Calibri" w:eastAsia="Calibri" w:hAnsi="Calibri"/>
          <w:bCs/>
          <w:sz w:val="22"/>
          <w:szCs w:val="22"/>
        </w:rPr>
        <w:t xml:space="preserve">, Kent Vinson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Tarica Leskiw voted </w:t>
      </w:r>
      <w:r>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Pr>
          <w:rFonts w:ascii="Calibri" w:eastAsia="Calibri" w:hAnsi="Calibri"/>
          <w:b/>
          <w:sz w:val="22"/>
          <w:szCs w:val="22"/>
        </w:rPr>
        <w:t>YES</w:t>
      </w:r>
      <w:r>
        <w:rPr>
          <w:rFonts w:ascii="Calibri" w:eastAsia="Calibri" w:hAnsi="Calibri"/>
          <w:bCs/>
          <w:sz w:val="22"/>
          <w:szCs w:val="22"/>
        </w:rPr>
        <w:t xml:space="preserve">, Ian Finlayson voted </w:t>
      </w:r>
      <w:r>
        <w:rPr>
          <w:rFonts w:ascii="Calibri" w:eastAsia="Calibri" w:hAnsi="Calibri"/>
          <w:b/>
          <w:sz w:val="22"/>
          <w:szCs w:val="22"/>
        </w:rPr>
        <w:t>YES</w:t>
      </w:r>
      <w:r>
        <w:rPr>
          <w:rFonts w:ascii="Calibri" w:eastAsia="Calibri" w:hAnsi="Calibri"/>
          <w:bCs/>
          <w:sz w:val="22"/>
          <w:szCs w:val="22"/>
        </w:rPr>
        <w:t xml:space="preserve">, and Jacob Nunnemacher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p>
    <w:p w14:paraId="3B07CCCA" w14:textId="77777777" w:rsidR="007943D3" w:rsidRPr="007943D3" w:rsidRDefault="007943D3" w:rsidP="007943D3">
      <w:pPr>
        <w:spacing w:after="200" w:line="276" w:lineRule="auto"/>
        <w:ind w:left="720"/>
        <w:contextualSpacing/>
        <w:jc w:val="both"/>
        <w:rPr>
          <w:rFonts w:ascii="Calibri" w:eastAsia="Calibri" w:hAnsi="Calibri"/>
          <w:bCs/>
          <w:sz w:val="22"/>
          <w:szCs w:val="22"/>
        </w:rPr>
      </w:pPr>
    </w:p>
    <w:p w14:paraId="5AE696D2" w14:textId="654C68A3" w:rsidR="006338D7" w:rsidRDefault="008D174E" w:rsidP="006338D7">
      <w:pPr>
        <w:numPr>
          <w:ilvl w:val="0"/>
          <w:numId w:val="5"/>
        </w:numPr>
        <w:spacing w:after="200" w:line="360" w:lineRule="auto"/>
        <w:contextualSpacing/>
        <w:jc w:val="both"/>
        <w:rPr>
          <w:rFonts w:ascii="Calibri" w:eastAsia="Calibri" w:hAnsi="Calibri"/>
          <w:bCs/>
          <w:sz w:val="22"/>
          <w:szCs w:val="22"/>
        </w:rPr>
      </w:pPr>
      <w:r>
        <w:rPr>
          <w:rFonts w:ascii="Calibri" w:eastAsia="Calibri" w:hAnsi="Calibri"/>
          <w:b/>
          <w:color w:val="0000FF"/>
          <w:sz w:val="22"/>
          <w:szCs w:val="22"/>
        </w:rPr>
        <w:t>Discuss</w:t>
      </w:r>
      <w:r w:rsidR="006338D7" w:rsidRPr="008D174E">
        <w:rPr>
          <w:rFonts w:ascii="Calibri" w:eastAsia="Calibri" w:hAnsi="Calibri"/>
          <w:bCs/>
          <w:sz w:val="22"/>
          <w:szCs w:val="22"/>
        </w:rPr>
        <w:t xml:space="preserve"> </w:t>
      </w:r>
      <w:r w:rsidRPr="008D174E">
        <w:rPr>
          <w:rFonts w:ascii="Calibri" w:eastAsia="Calibri" w:hAnsi="Calibri"/>
          <w:bCs/>
          <w:sz w:val="22"/>
          <w:szCs w:val="22"/>
        </w:rPr>
        <w:t>Construction Supervisor Licenses granted in the month of August 2022</w:t>
      </w:r>
      <w:r w:rsidR="007943D3">
        <w:rPr>
          <w:rFonts w:ascii="Calibri" w:eastAsia="Calibri" w:hAnsi="Calibri"/>
          <w:bCs/>
          <w:sz w:val="22"/>
          <w:szCs w:val="22"/>
        </w:rPr>
        <w:t>.</w:t>
      </w:r>
    </w:p>
    <w:p w14:paraId="2B346B20" w14:textId="68D23A73" w:rsidR="007943D3" w:rsidRDefault="007943D3" w:rsidP="007943D3">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Executive Director Greer Spatz informed the board that there were 117 CSLs issued, 1035 CSLs renewed, and 6 CSLs reinstated in the month of October.</w:t>
      </w:r>
    </w:p>
    <w:p w14:paraId="64193793" w14:textId="77777777" w:rsidR="007943D3" w:rsidRPr="007943D3" w:rsidRDefault="007943D3" w:rsidP="007943D3">
      <w:pPr>
        <w:spacing w:after="200" w:line="276" w:lineRule="auto"/>
        <w:ind w:left="720"/>
        <w:contextualSpacing/>
        <w:jc w:val="both"/>
        <w:rPr>
          <w:rFonts w:ascii="Calibri" w:eastAsia="Calibri" w:hAnsi="Calibri"/>
          <w:bCs/>
          <w:sz w:val="22"/>
          <w:szCs w:val="22"/>
        </w:rPr>
      </w:pPr>
    </w:p>
    <w:p w14:paraId="6392AF64" w14:textId="4F2D36F1" w:rsidR="007943D3" w:rsidRDefault="009F7533" w:rsidP="007943D3">
      <w:pPr>
        <w:numPr>
          <w:ilvl w:val="0"/>
          <w:numId w:val="5"/>
        </w:numPr>
        <w:spacing w:after="200"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7943D3">
        <w:rPr>
          <w:rFonts w:ascii="Calibri" w:eastAsia="Calibri" w:hAnsi="Calibri"/>
          <w:sz w:val="22"/>
          <w:szCs w:val="22"/>
        </w:rPr>
        <w:t>.</w:t>
      </w:r>
    </w:p>
    <w:p w14:paraId="170F91E9" w14:textId="0F63D06C" w:rsidR="003C37FD" w:rsidRDefault="007943D3" w:rsidP="004928E5">
      <w:pPr>
        <w:spacing w:after="200" w:line="276" w:lineRule="auto"/>
        <w:ind w:left="720"/>
        <w:contextualSpacing/>
        <w:jc w:val="both"/>
        <w:rPr>
          <w:rFonts w:ascii="Calibri" w:eastAsia="Calibri" w:hAnsi="Calibri"/>
          <w:sz w:val="22"/>
          <w:szCs w:val="22"/>
        </w:rPr>
      </w:pPr>
      <w:r w:rsidRPr="007943D3">
        <w:rPr>
          <w:rFonts w:ascii="Calibri" w:eastAsia="Calibri" w:hAnsi="Calibri"/>
          <w:bCs/>
          <w:sz w:val="22"/>
          <w:szCs w:val="22"/>
        </w:rPr>
        <w:lastRenderedPageBreak/>
        <w:t>No matters</w:t>
      </w:r>
      <w:r>
        <w:rPr>
          <w:rFonts w:ascii="Calibri" w:eastAsia="Calibri" w:hAnsi="Calibri"/>
          <w:bCs/>
          <w:sz w:val="22"/>
          <w:szCs w:val="22"/>
        </w:rPr>
        <w:t xml:space="preserve"> were brought to the board for consideration that were </w:t>
      </w:r>
      <w:r w:rsidRPr="009F7533">
        <w:rPr>
          <w:rFonts w:ascii="Calibri" w:eastAsia="Calibri" w:hAnsi="Calibri"/>
          <w:sz w:val="22"/>
          <w:szCs w:val="22"/>
        </w:rPr>
        <w:t xml:space="preserve">not reasonably anticipated 48 hours in advance of </w:t>
      </w:r>
      <w:r w:rsidR="004928E5">
        <w:rPr>
          <w:rFonts w:ascii="Calibri" w:eastAsia="Calibri" w:hAnsi="Calibri"/>
          <w:sz w:val="22"/>
          <w:szCs w:val="22"/>
        </w:rPr>
        <w:t xml:space="preserve">the </w:t>
      </w:r>
      <w:r w:rsidRPr="009F7533">
        <w:rPr>
          <w:rFonts w:ascii="Calibri" w:eastAsia="Calibri" w:hAnsi="Calibri"/>
          <w:sz w:val="22"/>
          <w:szCs w:val="22"/>
        </w:rPr>
        <w:t>meeting</w:t>
      </w:r>
      <w:r>
        <w:rPr>
          <w:rFonts w:ascii="Calibri" w:eastAsia="Calibri" w:hAnsi="Calibri"/>
          <w:sz w:val="22"/>
          <w:szCs w:val="22"/>
        </w:rPr>
        <w:t>.</w:t>
      </w:r>
      <w:r w:rsidR="004928E5">
        <w:rPr>
          <w:rFonts w:ascii="Calibri" w:eastAsia="Calibri" w:hAnsi="Calibri"/>
          <w:sz w:val="22"/>
          <w:szCs w:val="22"/>
        </w:rPr>
        <w:t xml:space="preserve"> Ian Finlayson inquired of the status of the timeline for the promulgation process. Staff informed the board that with more proposals and chapters still needing to be voted on by the BBRS, the promulgation process may have a potential to be delayed. To mitigate these concerns, the board agreed to have a meeting on September 22, </w:t>
      </w:r>
      <w:proofErr w:type="gramStart"/>
      <w:r w:rsidR="004928E5">
        <w:rPr>
          <w:rFonts w:ascii="Calibri" w:eastAsia="Calibri" w:hAnsi="Calibri"/>
          <w:sz w:val="22"/>
          <w:szCs w:val="22"/>
        </w:rPr>
        <w:t>2022</w:t>
      </w:r>
      <w:proofErr w:type="gramEnd"/>
      <w:r w:rsidR="004928E5">
        <w:rPr>
          <w:rFonts w:ascii="Calibri" w:eastAsia="Calibri" w:hAnsi="Calibri"/>
          <w:sz w:val="22"/>
          <w:szCs w:val="22"/>
        </w:rPr>
        <w:t xml:space="preserve"> from 10 AM to 2PM</w:t>
      </w:r>
      <w:r w:rsidR="000253D0">
        <w:rPr>
          <w:rFonts w:ascii="Calibri" w:eastAsia="Calibri" w:hAnsi="Calibri"/>
          <w:sz w:val="22"/>
          <w:szCs w:val="22"/>
        </w:rPr>
        <w:t xml:space="preserve"> virtually with the intent to vote on the remaining proposals and chapters not yet voted on. </w:t>
      </w:r>
    </w:p>
    <w:p w14:paraId="033F69CC" w14:textId="32CA712E" w:rsidR="000253D0" w:rsidRDefault="000253D0" w:rsidP="004928E5">
      <w:pPr>
        <w:spacing w:after="200" w:line="276" w:lineRule="auto"/>
        <w:ind w:left="720"/>
        <w:contextualSpacing/>
        <w:jc w:val="both"/>
        <w:rPr>
          <w:rFonts w:ascii="Calibri" w:eastAsia="Calibri" w:hAnsi="Calibri"/>
          <w:sz w:val="22"/>
          <w:szCs w:val="22"/>
        </w:rPr>
      </w:pPr>
    </w:p>
    <w:p w14:paraId="1B64C2CA" w14:textId="05873776" w:rsidR="000253D0" w:rsidRDefault="000253D0" w:rsidP="004928E5">
      <w:pPr>
        <w:spacing w:after="200" w:line="276" w:lineRule="auto"/>
        <w:ind w:left="720"/>
        <w:contextualSpacing/>
        <w:jc w:val="both"/>
        <w:rPr>
          <w:rFonts w:ascii="Calibri" w:eastAsia="Calibri" w:hAnsi="Calibri"/>
          <w:sz w:val="22"/>
          <w:szCs w:val="22"/>
        </w:rPr>
      </w:pPr>
      <w:r>
        <w:rPr>
          <w:rFonts w:ascii="Calibri" w:eastAsia="Calibri" w:hAnsi="Calibri"/>
          <w:sz w:val="22"/>
          <w:szCs w:val="22"/>
        </w:rPr>
        <w:t>The meeting was adjourned at 2:03 PM</w:t>
      </w:r>
    </w:p>
    <w:p w14:paraId="288EAF36" w14:textId="04E47EEA" w:rsidR="000253D0" w:rsidRDefault="000253D0" w:rsidP="004928E5">
      <w:pPr>
        <w:spacing w:after="200" w:line="276" w:lineRule="auto"/>
        <w:ind w:left="720"/>
        <w:contextualSpacing/>
        <w:jc w:val="both"/>
        <w:rPr>
          <w:rFonts w:ascii="Calibri" w:eastAsia="Calibri" w:hAnsi="Calibri"/>
          <w:sz w:val="22"/>
          <w:szCs w:val="22"/>
        </w:rPr>
      </w:pPr>
    </w:p>
    <w:p w14:paraId="4CE597BF" w14:textId="72376191" w:rsidR="000253D0" w:rsidRDefault="000253D0" w:rsidP="004928E5">
      <w:pPr>
        <w:spacing w:after="200" w:line="276" w:lineRule="auto"/>
        <w:ind w:left="720"/>
        <w:contextualSpacing/>
        <w:jc w:val="both"/>
        <w:rPr>
          <w:rFonts w:ascii="Calibri" w:eastAsia="Calibri" w:hAnsi="Calibri"/>
          <w:i/>
          <w:iCs/>
          <w:sz w:val="22"/>
          <w:szCs w:val="22"/>
          <w:u w:val="single"/>
        </w:rPr>
      </w:pPr>
      <w:r w:rsidRPr="000253D0">
        <w:rPr>
          <w:rFonts w:ascii="Calibri" w:eastAsia="Calibri" w:hAnsi="Calibri"/>
          <w:i/>
          <w:iCs/>
          <w:sz w:val="22"/>
          <w:szCs w:val="22"/>
          <w:u w:val="single"/>
        </w:rPr>
        <w:t>Documents Used During Meeting</w:t>
      </w:r>
    </w:p>
    <w:p w14:paraId="51A6E286" w14:textId="76C28DBA" w:rsidR="000253D0" w:rsidRDefault="00406C0F" w:rsidP="004928E5">
      <w:pPr>
        <w:spacing w:after="200" w:line="276" w:lineRule="auto"/>
        <w:ind w:left="720"/>
        <w:contextualSpacing/>
        <w:jc w:val="both"/>
        <w:rPr>
          <w:rFonts w:ascii="Calibri" w:eastAsia="Calibri" w:hAnsi="Calibri"/>
          <w:sz w:val="22"/>
          <w:szCs w:val="22"/>
        </w:rPr>
      </w:pPr>
      <w:r>
        <w:rPr>
          <w:rFonts w:ascii="Calibri" w:eastAsia="Calibri" w:hAnsi="Calibri"/>
          <w:bCs/>
          <w:sz w:val="22"/>
          <w:szCs w:val="22"/>
        </w:rPr>
        <w:t xml:space="preserve">BBRS August 25, </w:t>
      </w:r>
      <w:proofErr w:type="gramStart"/>
      <w:r>
        <w:rPr>
          <w:rFonts w:ascii="Calibri" w:eastAsia="Calibri" w:hAnsi="Calibri"/>
          <w:bCs/>
          <w:sz w:val="22"/>
          <w:szCs w:val="22"/>
        </w:rPr>
        <w:t>2022</w:t>
      </w:r>
      <w:proofErr w:type="gramEnd"/>
      <w:r>
        <w:rPr>
          <w:rFonts w:ascii="Calibri" w:eastAsia="Calibri" w:hAnsi="Calibri"/>
          <w:bCs/>
          <w:sz w:val="22"/>
          <w:szCs w:val="22"/>
        </w:rPr>
        <w:t xml:space="preserve"> </w:t>
      </w:r>
      <w:r w:rsidRPr="009F7533">
        <w:rPr>
          <w:rFonts w:ascii="Calibri" w:eastAsia="Calibri" w:hAnsi="Calibri"/>
          <w:bCs/>
          <w:sz w:val="22"/>
          <w:szCs w:val="22"/>
        </w:rPr>
        <w:t xml:space="preserve">Meeting </w:t>
      </w:r>
      <w:r w:rsidR="000253D0">
        <w:rPr>
          <w:rFonts w:ascii="Calibri" w:eastAsia="Calibri" w:hAnsi="Calibri"/>
          <w:sz w:val="22"/>
          <w:szCs w:val="22"/>
        </w:rPr>
        <w:t>Minutes</w:t>
      </w:r>
    </w:p>
    <w:p w14:paraId="20C40D89" w14:textId="31BF5BC3" w:rsidR="00406C0F" w:rsidRDefault="00406C0F" w:rsidP="004928E5">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BCAB July 26, </w:t>
      </w:r>
      <w:proofErr w:type="gramStart"/>
      <w:r>
        <w:rPr>
          <w:rFonts w:ascii="Calibri" w:eastAsia="Calibri" w:hAnsi="Calibri"/>
          <w:bCs/>
          <w:sz w:val="22"/>
          <w:szCs w:val="22"/>
        </w:rPr>
        <w:t>2022</w:t>
      </w:r>
      <w:proofErr w:type="gramEnd"/>
      <w:r>
        <w:rPr>
          <w:rFonts w:ascii="Calibri" w:eastAsia="Calibri" w:hAnsi="Calibri"/>
          <w:bCs/>
          <w:sz w:val="22"/>
          <w:szCs w:val="22"/>
        </w:rPr>
        <w:t xml:space="preserve"> and August 4, 2022 Meeting Minutes</w:t>
      </w:r>
    </w:p>
    <w:p w14:paraId="1530255A" w14:textId="55E8F116" w:rsidR="00406C0F" w:rsidRDefault="00406C0F" w:rsidP="004928E5">
      <w:pPr>
        <w:spacing w:after="200" w:line="276" w:lineRule="auto"/>
        <w:ind w:left="720"/>
        <w:contextualSpacing/>
        <w:jc w:val="both"/>
        <w:rPr>
          <w:rFonts w:ascii="Calibri" w:eastAsia="Calibri" w:hAnsi="Calibri"/>
          <w:bCs/>
          <w:sz w:val="22"/>
          <w:szCs w:val="22"/>
        </w:rPr>
      </w:pPr>
      <w:r>
        <w:rPr>
          <w:rFonts w:ascii="Calibri" w:eastAsia="Calibri" w:hAnsi="Calibri"/>
          <w:bCs/>
          <w:sz w:val="22"/>
          <w:szCs w:val="22"/>
        </w:rPr>
        <w:t>Proposed amendments for Chapter 4 submitted by DFS</w:t>
      </w:r>
    </w:p>
    <w:p w14:paraId="21003C00" w14:textId="77777777" w:rsidR="00406C0F" w:rsidRDefault="00406C0F" w:rsidP="00406C0F">
      <w:pPr>
        <w:spacing w:after="200" w:line="276" w:lineRule="auto"/>
        <w:ind w:left="720"/>
        <w:contextualSpacing/>
        <w:jc w:val="both"/>
        <w:rPr>
          <w:rFonts w:ascii="Calibri" w:eastAsia="Calibri" w:hAnsi="Calibri"/>
          <w:bCs/>
          <w:sz w:val="22"/>
          <w:szCs w:val="22"/>
        </w:rPr>
      </w:pPr>
      <w:r>
        <w:rPr>
          <w:rFonts w:ascii="Calibri" w:eastAsia="Calibri" w:hAnsi="Calibri"/>
          <w:sz w:val="22"/>
          <w:szCs w:val="22"/>
        </w:rPr>
        <w:t>Proposed amendments for Section 428 submitted by BFPR</w:t>
      </w:r>
    </w:p>
    <w:p w14:paraId="330D4C39" w14:textId="5AD83728" w:rsidR="00406C0F" w:rsidRPr="000253D0" w:rsidRDefault="00406C0F" w:rsidP="00406C0F">
      <w:pPr>
        <w:spacing w:after="200" w:line="276" w:lineRule="auto"/>
        <w:ind w:left="720"/>
        <w:contextualSpacing/>
        <w:jc w:val="both"/>
        <w:rPr>
          <w:rFonts w:ascii="Calibri" w:eastAsia="Calibri" w:hAnsi="Calibri"/>
          <w:sz w:val="22"/>
          <w:szCs w:val="22"/>
        </w:rPr>
      </w:pPr>
      <w:r w:rsidRPr="009F7533">
        <w:rPr>
          <w:rFonts w:ascii="Calibri" w:eastAsia="Calibri" w:hAnsi="Calibri"/>
          <w:bCs/>
          <w:sz w:val="22"/>
          <w:szCs w:val="22"/>
        </w:rPr>
        <w:t xml:space="preserve">Proposed </w:t>
      </w:r>
      <w:r>
        <w:rPr>
          <w:rFonts w:ascii="Calibri" w:eastAsia="Calibri" w:hAnsi="Calibri"/>
          <w:bCs/>
          <w:sz w:val="22"/>
          <w:szCs w:val="22"/>
        </w:rPr>
        <w:t>amendments for R3 submitted by staff</w:t>
      </w:r>
    </w:p>
    <w:p w14:paraId="520715B8" w14:textId="42F79278" w:rsidR="00406C0F" w:rsidRDefault="00406C0F" w:rsidP="00406C0F">
      <w:pPr>
        <w:spacing w:after="200" w:line="276" w:lineRule="auto"/>
        <w:ind w:left="720"/>
        <w:contextualSpacing/>
        <w:jc w:val="both"/>
        <w:rPr>
          <w:rFonts w:ascii="Calibri" w:eastAsia="Calibri" w:hAnsi="Calibri"/>
          <w:bCs/>
          <w:sz w:val="22"/>
          <w:szCs w:val="22"/>
        </w:rPr>
      </w:pPr>
      <w:r w:rsidRPr="009F7533">
        <w:rPr>
          <w:rFonts w:ascii="Calibri" w:eastAsia="Calibri" w:hAnsi="Calibri"/>
          <w:bCs/>
          <w:sz w:val="22"/>
          <w:szCs w:val="22"/>
        </w:rPr>
        <w:t xml:space="preserve">Proposed </w:t>
      </w:r>
      <w:r>
        <w:rPr>
          <w:rFonts w:ascii="Calibri" w:eastAsia="Calibri" w:hAnsi="Calibri"/>
          <w:bCs/>
          <w:sz w:val="22"/>
          <w:szCs w:val="22"/>
        </w:rPr>
        <w:t>amendments for R5 submitted by staff</w:t>
      </w:r>
    </w:p>
    <w:p w14:paraId="2EBAE3EE" w14:textId="6E4DFA7E" w:rsidR="00C10436" w:rsidRDefault="00C10436" w:rsidP="00406C0F">
      <w:pPr>
        <w:spacing w:after="200" w:line="276" w:lineRule="auto"/>
        <w:ind w:left="720"/>
        <w:contextualSpacing/>
        <w:jc w:val="both"/>
        <w:rPr>
          <w:rFonts w:ascii="Calibri" w:eastAsia="Calibri" w:hAnsi="Calibri"/>
          <w:bCs/>
          <w:sz w:val="22"/>
          <w:szCs w:val="22"/>
        </w:rPr>
      </w:pPr>
      <w:r w:rsidRPr="008D174E">
        <w:rPr>
          <w:rFonts w:ascii="Calibri" w:eastAsia="Calibri" w:hAnsi="Calibri"/>
          <w:bCs/>
          <w:sz w:val="22"/>
          <w:szCs w:val="22"/>
        </w:rPr>
        <w:t>Construction Supervisor Licenses</w:t>
      </w:r>
      <w:r>
        <w:rPr>
          <w:rFonts w:ascii="Calibri" w:eastAsia="Calibri" w:hAnsi="Calibri"/>
          <w:bCs/>
          <w:sz w:val="22"/>
          <w:szCs w:val="22"/>
        </w:rPr>
        <w:t xml:space="preserve"> waiver request</w:t>
      </w:r>
    </w:p>
    <w:p w14:paraId="408F97CE" w14:textId="7BCC20EB" w:rsidR="00C10436" w:rsidRPr="000253D0" w:rsidRDefault="00C10436" w:rsidP="00406C0F">
      <w:pPr>
        <w:spacing w:after="200" w:line="276" w:lineRule="auto"/>
        <w:ind w:left="720"/>
        <w:contextualSpacing/>
        <w:jc w:val="both"/>
        <w:rPr>
          <w:rFonts w:ascii="Calibri" w:eastAsia="Calibri" w:hAnsi="Calibri"/>
          <w:sz w:val="22"/>
          <w:szCs w:val="22"/>
        </w:rPr>
      </w:pPr>
      <w:r w:rsidRPr="008D174E">
        <w:rPr>
          <w:rFonts w:ascii="Calibri" w:eastAsia="Calibri" w:hAnsi="Calibri"/>
          <w:bCs/>
          <w:sz w:val="22"/>
          <w:szCs w:val="22"/>
        </w:rPr>
        <w:t>Construction Supervisor Licenses</w:t>
      </w:r>
      <w:r>
        <w:rPr>
          <w:rFonts w:ascii="Calibri" w:eastAsia="Calibri" w:hAnsi="Calibri"/>
          <w:bCs/>
          <w:sz w:val="22"/>
          <w:szCs w:val="22"/>
        </w:rPr>
        <w:t xml:space="preserve"> report</w:t>
      </w:r>
    </w:p>
    <w:p w14:paraId="11F7FCF4" w14:textId="2031E5E0" w:rsidR="00406C0F" w:rsidRDefault="00406C0F" w:rsidP="004928E5">
      <w:pPr>
        <w:spacing w:after="200" w:line="276" w:lineRule="auto"/>
        <w:ind w:left="720"/>
        <w:contextualSpacing/>
        <w:jc w:val="both"/>
        <w:rPr>
          <w:rFonts w:ascii="Calibri" w:eastAsia="Calibri" w:hAnsi="Calibri"/>
          <w:sz w:val="22"/>
          <w:szCs w:val="22"/>
        </w:rPr>
      </w:pPr>
    </w:p>
    <w:sectPr w:rsidR="00406C0F" w:rsidSect="009F7533">
      <w:headerReference w:type="even" r:id="rId20"/>
      <w:headerReference w:type="default" r:id="rId21"/>
      <w:footerReference w:type="default" r:id="rId22"/>
      <w:headerReference w:type="first" r:id="rId2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2603" w14:textId="77777777" w:rsidR="00E73D60" w:rsidRDefault="00E73D60">
      <w:r>
        <w:separator/>
      </w:r>
    </w:p>
  </w:endnote>
  <w:endnote w:type="continuationSeparator" w:id="0">
    <w:p w14:paraId="1069D10E" w14:textId="77777777" w:rsidR="00E73D60" w:rsidRDefault="00E73D60">
      <w:r>
        <w:continuationSeparator/>
      </w:r>
    </w:p>
  </w:endnote>
  <w:endnote w:type="continuationNotice" w:id="1">
    <w:p w14:paraId="13211B81" w14:textId="77777777" w:rsidR="00E73D60" w:rsidRDefault="00E7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A4B3"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53F8067F" w14:textId="77777777" w:rsidR="00225D49" w:rsidRDefault="00225D49"/>
  <w:p w14:paraId="6D1E1B10" w14:textId="77777777" w:rsidR="00225D49" w:rsidRDefault="00225D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1FF9B548" w14:textId="77777777">
      <w:tc>
        <w:tcPr>
          <w:tcW w:w="540" w:type="dxa"/>
          <w:shd w:val="solid" w:color="FFFFFF" w:fill="FFFFFF"/>
          <w:vAlign w:val="center"/>
        </w:tcPr>
        <w:p w14:paraId="512650A7"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5529037" wp14:editId="4B733C5C">
                <wp:extent cx="190500" cy="19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5F0E63E"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5BDAE9E"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18E0B1ED"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7F16925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9AC4753"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830" w14:textId="77777777" w:rsidR="009F7533" w:rsidRDefault="009F7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473A" w14:textId="77777777" w:rsidR="009F7533" w:rsidRDefault="009F753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F7533" w14:paraId="0F434768" w14:textId="77777777">
      <w:tc>
        <w:tcPr>
          <w:tcW w:w="540" w:type="dxa"/>
          <w:shd w:val="solid" w:color="FFFFFF" w:fill="FFFFFF"/>
          <w:vAlign w:val="center"/>
        </w:tcPr>
        <w:p w14:paraId="00EEBCD4" w14:textId="77777777" w:rsidR="009F7533" w:rsidRDefault="009F7533">
          <w:pPr>
            <w:pStyle w:val="Footer"/>
            <w:tabs>
              <w:tab w:val="clear" w:pos="4320"/>
              <w:tab w:val="clear" w:pos="8640"/>
            </w:tabs>
            <w:rPr>
              <w:rFonts w:ascii="Arial" w:hAnsi="Arial"/>
              <w:b/>
              <w:sz w:val="18"/>
            </w:rPr>
          </w:pPr>
          <w:r>
            <w:rPr>
              <w:rFonts w:ascii="Arial" w:hAnsi="Arial"/>
              <w:b/>
              <w:noProof/>
              <w:sz w:val="18"/>
            </w:rPr>
            <w:drawing>
              <wp:inline distT="0" distB="0" distL="0" distR="0" wp14:anchorId="527DB4AF" wp14:editId="3B89722B">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1CEC9E2" w14:textId="77777777" w:rsidR="009F7533" w:rsidRPr="00FE032E" w:rsidRDefault="009F753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5523DE22" w14:textId="77777777" w:rsidR="009F7533" w:rsidRPr="00FE032E" w:rsidRDefault="009F753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5C0DAD65" w14:textId="77777777" w:rsidR="009F7533" w:rsidRPr="00FE032E" w:rsidRDefault="009F753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13C1DCE0" w14:textId="77777777" w:rsidR="009F7533" w:rsidRDefault="009F7533" w:rsidP="00FE032E">
          <w:pPr>
            <w:pStyle w:val="Footer"/>
            <w:tabs>
              <w:tab w:val="clear" w:pos="4320"/>
              <w:tab w:val="clear" w:pos="8640"/>
            </w:tabs>
            <w:rPr>
              <w:rFonts w:ascii="Arial" w:hAnsi="Arial"/>
              <w:b/>
              <w:sz w:val="18"/>
            </w:rPr>
          </w:pPr>
          <w:r>
            <w:rPr>
              <w:rFonts w:ascii="Arial" w:hAnsi="Arial"/>
              <w:b/>
              <w:sz w:val="18"/>
            </w:rPr>
            <w:t>http://www.mass.gov/dol</w:t>
          </w:r>
        </w:p>
      </w:tc>
    </w:tr>
  </w:tbl>
  <w:p w14:paraId="231725F1" w14:textId="77777777" w:rsidR="009F7533" w:rsidRDefault="009F75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24BF" w14:textId="77777777" w:rsidR="00744C94" w:rsidRDefault="00857941"/>
  <w:tbl>
    <w:tblPr>
      <w:tblW w:w="12184" w:type="dxa"/>
      <w:tblInd w:w="-1405"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744C94" w14:paraId="077658D2" w14:textId="77777777" w:rsidTr="00744C94">
      <w:tc>
        <w:tcPr>
          <w:tcW w:w="540" w:type="dxa"/>
          <w:shd w:val="solid" w:color="FFFFFF" w:fill="FFFFFF"/>
          <w:vAlign w:val="center"/>
        </w:tcPr>
        <w:p w14:paraId="56D6843C" w14:textId="77777777" w:rsidR="00744C94" w:rsidRDefault="00F96E34" w:rsidP="00744C94">
          <w:pPr>
            <w:pStyle w:val="Footer"/>
            <w:tabs>
              <w:tab w:val="clear" w:pos="4320"/>
              <w:tab w:val="clear" w:pos="8640"/>
            </w:tabs>
            <w:rPr>
              <w:rFonts w:ascii="Arial" w:hAnsi="Arial"/>
              <w:b/>
              <w:sz w:val="18"/>
            </w:rPr>
          </w:pPr>
          <w:r>
            <w:rPr>
              <w:rFonts w:ascii="Arial" w:hAnsi="Arial"/>
              <w:b/>
              <w:noProof/>
              <w:sz w:val="18"/>
            </w:rPr>
            <w:drawing>
              <wp:inline distT="0" distB="0" distL="0" distR="0" wp14:anchorId="37670EB0" wp14:editId="07AB46CA">
                <wp:extent cx="190500" cy="1968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E9BCB42" w14:textId="77777777" w:rsidR="00744C94" w:rsidRPr="00FE032E" w:rsidRDefault="00F96E34" w:rsidP="00744C94">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39D19E89" w14:textId="77777777" w:rsidR="00744C94" w:rsidRPr="00FE032E" w:rsidRDefault="00F96E34" w:rsidP="00744C9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39BBB57A" w14:textId="77777777" w:rsidR="00744C94" w:rsidRPr="00FE032E" w:rsidRDefault="00F96E34" w:rsidP="00744C9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12DDCA3" w14:textId="77777777" w:rsidR="00744C94" w:rsidRDefault="00F96E34" w:rsidP="00744C94">
          <w:pPr>
            <w:pStyle w:val="Footer"/>
            <w:tabs>
              <w:tab w:val="clear" w:pos="4320"/>
              <w:tab w:val="clear" w:pos="8640"/>
            </w:tabs>
            <w:rPr>
              <w:rFonts w:ascii="Arial" w:hAnsi="Arial"/>
              <w:b/>
              <w:sz w:val="18"/>
            </w:rPr>
          </w:pPr>
          <w:r>
            <w:rPr>
              <w:rFonts w:ascii="Arial" w:hAnsi="Arial"/>
              <w:b/>
              <w:sz w:val="18"/>
            </w:rPr>
            <w:t>http://www.mass.gov/dol</w:t>
          </w:r>
        </w:p>
      </w:tc>
    </w:tr>
  </w:tbl>
  <w:p w14:paraId="623A30A7" w14:textId="77777777" w:rsidR="00744C94" w:rsidRDefault="00857941" w:rsidP="00CB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E399" w14:textId="77777777" w:rsidR="00E73D60" w:rsidRDefault="00E73D60">
      <w:r>
        <w:separator/>
      </w:r>
    </w:p>
  </w:footnote>
  <w:footnote w:type="continuationSeparator" w:id="0">
    <w:p w14:paraId="1B8E7A7E" w14:textId="77777777" w:rsidR="00E73D60" w:rsidRDefault="00E73D60">
      <w:r>
        <w:continuationSeparator/>
      </w:r>
    </w:p>
  </w:footnote>
  <w:footnote w:type="continuationNotice" w:id="1">
    <w:p w14:paraId="027FE72E" w14:textId="77777777" w:rsidR="00E73D60" w:rsidRDefault="00E73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E222" w14:textId="77777777" w:rsidR="00953602" w:rsidRDefault="00EC7EA8" w:rsidP="00EC7EA8">
    <w:pPr>
      <w:jc w:val="center"/>
    </w:pPr>
    <w:r>
      <w:rPr>
        <w:noProof/>
      </w:rPr>
      <w:drawing>
        <wp:inline distT="0" distB="0" distL="0" distR="0" wp14:anchorId="25A93F21" wp14:editId="68E79B0B">
          <wp:extent cx="57785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48515C83" w14:textId="77777777" w:rsidTr="00E5093F">
      <w:trPr>
        <w:trHeight w:val="1670"/>
      </w:trPr>
      <w:tc>
        <w:tcPr>
          <w:tcW w:w="2252" w:type="dxa"/>
        </w:tcPr>
        <w:p w14:paraId="3F70F93C"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C164631" w14:textId="77777777" w:rsidR="00953602" w:rsidRPr="007651DA" w:rsidRDefault="00A72EDD"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5680" behindDoc="1" locked="0" layoutInCell="0" allowOverlap="1" wp14:anchorId="1833EED5" wp14:editId="1B5E2232">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667C"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33EED5"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50C7667C"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2D8FA603"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7AE07D41"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11322159"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B361B30" w14:textId="77777777" w:rsidR="00953602" w:rsidRDefault="00953602" w:rsidP="00EC4287">
          <w:pPr>
            <w:pStyle w:val="Heading2"/>
            <w:rPr>
              <w:rFonts w:cs="Arial"/>
              <w:sz w:val="12"/>
              <w:szCs w:val="12"/>
            </w:rPr>
          </w:pPr>
          <w:r w:rsidRPr="00FE032E">
            <w:rPr>
              <w:rFonts w:cs="Arial"/>
              <w:sz w:val="12"/>
              <w:szCs w:val="12"/>
            </w:rPr>
            <w:t>LIEUTENANT Governor</w:t>
          </w:r>
        </w:p>
        <w:p w14:paraId="75BDE1B1"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10883AAA"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553F4CDF" w14:textId="77777777" w:rsidR="00953602" w:rsidRDefault="00953602" w:rsidP="004759BD">
          <w:pPr>
            <w:pStyle w:val="Heading2"/>
            <w:rPr>
              <w:rFonts w:cs="Arial"/>
              <w:sz w:val="12"/>
              <w:szCs w:val="12"/>
            </w:rPr>
          </w:pPr>
          <w:r>
            <w:rPr>
              <w:rFonts w:cs="Arial"/>
              <w:sz w:val="12"/>
              <w:szCs w:val="12"/>
            </w:rPr>
            <w:t xml:space="preserve">SECRETARY OF HOUSING AND </w:t>
          </w:r>
        </w:p>
        <w:p w14:paraId="7874DAEE"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35FFC716" w14:textId="77777777" w:rsidR="00953602" w:rsidRPr="004759BD" w:rsidRDefault="00953602" w:rsidP="004759BD"/>
        <w:p w14:paraId="30855CC0" w14:textId="77777777" w:rsidR="00953602" w:rsidRPr="007651DA" w:rsidRDefault="00953602" w:rsidP="00EC4287">
          <w:pPr>
            <w:jc w:val="center"/>
            <w:rPr>
              <w:rFonts w:ascii="Arial" w:hAnsi="Arial" w:cs="Arial"/>
              <w:b/>
              <w:sz w:val="18"/>
              <w:szCs w:val="18"/>
            </w:rPr>
          </w:pPr>
        </w:p>
      </w:tc>
      <w:tc>
        <w:tcPr>
          <w:tcW w:w="6725" w:type="dxa"/>
        </w:tcPr>
        <w:p w14:paraId="07440FB7" w14:textId="77777777" w:rsidR="00953602" w:rsidRDefault="00953602">
          <w:pPr>
            <w:pStyle w:val="Heading1"/>
            <w:rPr>
              <w:rFonts w:cs="Arial"/>
            </w:rPr>
          </w:pPr>
        </w:p>
        <w:p w14:paraId="591B8A6A" w14:textId="77777777" w:rsidR="00CE16D6" w:rsidRDefault="00CE16D6">
          <w:pPr>
            <w:pStyle w:val="Heading1"/>
            <w:rPr>
              <w:rFonts w:cs="Arial"/>
              <w:sz w:val="28"/>
              <w:szCs w:val="28"/>
            </w:rPr>
          </w:pPr>
        </w:p>
        <w:p w14:paraId="1099E16C" w14:textId="77777777" w:rsidR="00953602" w:rsidRPr="009114D7" w:rsidRDefault="00953602">
          <w:pPr>
            <w:pStyle w:val="Heading1"/>
            <w:rPr>
              <w:rFonts w:cs="Arial"/>
              <w:sz w:val="28"/>
              <w:szCs w:val="28"/>
            </w:rPr>
          </w:pPr>
          <w:r w:rsidRPr="009114D7">
            <w:rPr>
              <w:rFonts w:cs="Arial"/>
              <w:sz w:val="28"/>
              <w:szCs w:val="28"/>
            </w:rPr>
            <w:t>Commonwealth of Massachusetts</w:t>
          </w:r>
        </w:p>
        <w:p w14:paraId="7A69A8B3"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279CB45"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577F3CD"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75D0E23A"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983B458" w14:textId="77777777" w:rsidR="00953602" w:rsidRDefault="00953602" w:rsidP="00E0055F"/>
        <w:p w14:paraId="7CAA75BF" w14:textId="77777777" w:rsidR="00953602" w:rsidRPr="00E0055F" w:rsidRDefault="00953602" w:rsidP="00E0055F"/>
      </w:tc>
      <w:tc>
        <w:tcPr>
          <w:tcW w:w="2464" w:type="dxa"/>
        </w:tcPr>
        <w:p w14:paraId="3274222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C4F6FD0"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7E814E22"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19F6ACF"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BD155C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48D561B4"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3D121420"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799AF261"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7456EF5E"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4F63" w14:textId="77777777" w:rsidR="009F7533" w:rsidRDefault="009F7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15A1" w14:textId="77777777" w:rsidR="009F7533" w:rsidRDefault="009F7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C31" w14:textId="77777777" w:rsidR="009F7533" w:rsidRDefault="009F7533" w:rsidP="00EC7EA8">
    <w:pPr>
      <w:jc w:val="center"/>
    </w:pPr>
    <w:r>
      <w:rPr>
        <w:noProof/>
      </w:rPr>
      <w:drawing>
        <wp:inline distT="0" distB="0" distL="0" distR="0" wp14:anchorId="1EDF7FF9" wp14:editId="7F3D322B">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F7533" w:rsidRPr="007651DA" w14:paraId="720C93A5" w14:textId="77777777" w:rsidTr="00E5093F">
      <w:trPr>
        <w:trHeight w:val="1670"/>
      </w:trPr>
      <w:tc>
        <w:tcPr>
          <w:tcW w:w="2252" w:type="dxa"/>
        </w:tcPr>
        <w:p w14:paraId="681E7463" w14:textId="77777777" w:rsidR="009F7533" w:rsidRDefault="009F7533" w:rsidP="00EC4287">
          <w:pPr>
            <w:pStyle w:val="Weld"/>
            <w:framePr w:hSpace="0" w:wrap="auto" w:vAnchor="margin" w:hAnchor="text" w:xAlign="left" w:yAlign="inline"/>
            <w:rPr>
              <w:rFonts w:ascii="Arial" w:eastAsia="Arial Unicode MS" w:hAnsi="Arial" w:cs="Arial"/>
              <w:b/>
              <w:noProof/>
              <w:sz w:val="18"/>
            </w:rPr>
          </w:pPr>
        </w:p>
        <w:p w14:paraId="7363E9D4" w14:textId="77777777" w:rsidR="009F7533" w:rsidRPr="007651DA" w:rsidRDefault="009F753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69BA9D18" wp14:editId="37299D20">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AA27" w14:textId="77777777" w:rsidR="009F7533" w:rsidRDefault="009F753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BA9D18"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5C18AA27" w14:textId="77777777" w:rsidR="009F7533" w:rsidRDefault="009F7533"/>
                      </w:txbxContent>
                    </v:textbox>
                    <w10:wrap type="through"/>
                  </v:shape>
                </w:pict>
              </mc:Fallback>
            </mc:AlternateContent>
          </w:r>
          <w:r>
            <w:rPr>
              <w:rFonts w:ascii="Arial" w:eastAsia="Arial Unicode MS" w:hAnsi="Arial" w:cs="Arial"/>
              <w:b/>
              <w:noProof/>
              <w:sz w:val="18"/>
            </w:rPr>
            <w:t xml:space="preserve"> CHARLES D. BAKER</w:t>
          </w:r>
        </w:p>
        <w:p w14:paraId="5B0E717C" w14:textId="77777777" w:rsidR="009F7533" w:rsidRDefault="009F753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54248B78" w14:textId="77777777" w:rsidR="009F7533" w:rsidRPr="00866605" w:rsidRDefault="009F7533" w:rsidP="00EC4287">
          <w:pPr>
            <w:pStyle w:val="Governor"/>
            <w:framePr w:hSpace="0" w:wrap="auto" w:vAnchor="margin" w:hAnchor="text" w:xAlign="left" w:yAlign="inline"/>
            <w:spacing w:after="0"/>
            <w:rPr>
              <w:rFonts w:ascii="Arial" w:eastAsia="Arial Unicode MS" w:hAnsi="Arial" w:cs="Arial"/>
              <w:b/>
              <w:caps/>
              <w:sz w:val="18"/>
              <w:szCs w:val="12"/>
            </w:rPr>
          </w:pPr>
        </w:p>
        <w:p w14:paraId="19076A3D" w14:textId="77777777" w:rsidR="009F7533" w:rsidRPr="007651DA" w:rsidRDefault="009F753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C83725D" w14:textId="77777777" w:rsidR="009F7533" w:rsidRDefault="009F7533" w:rsidP="00EC4287">
          <w:pPr>
            <w:pStyle w:val="Heading2"/>
            <w:rPr>
              <w:rFonts w:cs="Arial"/>
              <w:sz w:val="12"/>
              <w:szCs w:val="12"/>
            </w:rPr>
          </w:pPr>
          <w:r w:rsidRPr="00FE032E">
            <w:rPr>
              <w:rFonts w:cs="Arial"/>
              <w:sz w:val="12"/>
              <w:szCs w:val="12"/>
            </w:rPr>
            <w:t>LIEUTENANT Governor</w:t>
          </w:r>
        </w:p>
        <w:p w14:paraId="69C72935" w14:textId="77777777" w:rsidR="009F7533" w:rsidRDefault="009F7533" w:rsidP="004759BD">
          <w:pPr>
            <w:pStyle w:val="Weld"/>
            <w:framePr w:hSpace="0" w:wrap="auto" w:vAnchor="margin" w:hAnchor="text" w:xAlign="left" w:yAlign="inline"/>
            <w:rPr>
              <w:rFonts w:ascii="Arial" w:eastAsia="Arial Unicode MS" w:hAnsi="Arial" w:cs="Arial"/>
              <w:b/>
              <w:sz w:val="18"/>
            </w:rPr>
          </w:pPr>
        </w:p>
        <w:p w14:paraId="1884C4C7" w14:textId="77777777" w:rsidR="009F7533" w:rsidRDefault="009F753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387DB6B3" w14:textId="77777777" w:rsidR="009F7533" w:rsidRDefault="009F7533" w:rsidP="004759BD">
          <w:pPr>
            <w:pStyle w:val="Heading2"/>
            <w:rPr>
              <w:rFonts w:cs="Arial"/>
              <w:sz w:val="12"/>
              <w:szCs w:val="12"/>
            </w:rPr>
          </w:pPr>
          <w:r>
            <w:rPr>
              <w:rFonts w:cs="Arial"/>
              <w:sz w:val="12"/>
              <w:szCs w:val="12"/>
            </w:rPr>
            <w:t xml:space="preserve">SECRETARY OF HOUSING AND </w:t>
          </w:r>
        </w:p>
        <w:p w14:paraId="49D6B18A" w14:textId="77777777" w:rsidR="009F7533" w:rsidRDefault="009F7533" w:rsidP="004759BD">
          <w:pPr>
            <w:pStyle w:val="Heading2"/>
            <w:rPr>
              <w:rFonts w:cs="Arial"/>
              <w:sz w:val="12"/>
              <w:szCs w:val="12"/>
            </w:rPr>
          </w:pPr>
          <w:r>
            <w:rPr>
              <w:rFonts w:cs="Arial"/>
              <w:sz w:val="12"/>
              <w:szCs w:val="12"/>
            </w:rPr>
            <w:t>ECONOMIC DEVELOPMenT</w:t>
          </w:r>
        </w:p>
        <w:p w14:paraId="4C65E408" w14:textId="77777777" w:rsidR="009F7533" w:rsidRPr="004759BD" w:rsidRDefault="009F7533" w:rsidP="004759BD"/>
        <w:p w14:paraId="7BE9EC22" w14:textId="77777777" w:rsidR="009F7533" w:rsidRPr="007651DA" w:rsidRDefault="009F7533" w:rsidP="00EC4287">
          <w:pPr>
            <w:jc w:val="center"/>
            <w:rPr>
              <w:rFonts w:ascii="Arial" w:hAnsi="Arial" w:cs="Arial"/>
              <w:b/>
              <w:sz w:val="18"/>
              <w:szCs w:val="18"/>
            </w:rPr>
          </w:pPr>
        </w:p>
      </w:tc>
      <w:tc>
        <w:tcPr>
          <w:tcW w:w="6725" w:type="dxa"/>
        </w:tcPr>
        <w:p w14:paraId="5814BD66" w14:textId="77777777" w:rsidR="009F7533" w:rsidRDefault="009F7533">
          <w:pPr>
            <w:pStyle w:val="Heading1"/>
            <w:rPr>
              <w:rFonts w:cs="Arial"/>
            </w:rPr>
          </w:pPr>
        </w:p>
        <w:p w14:paraId="2EB2E55F" w14:textId="77777777" w:rsidR="009F7533" w:rsidRDefault="009F7533">
          <w:pPr>
            <w:pStyle w:val="Heading1"/>
            <w:rPr>
              <w:rFonts w:cs="Arial"/>
              <w:sz w:val="28"/>
              <w:szCs w:val="28"/>
            </w:rPr>
          </w:pPr>
        </w:p>
        <w:p w14:paraId="201635E5" w14:textId="77777777" w:rsidR="009F7533" w:rsidRPr="009114D7" w:rsidRDefault="009F7533">
          <w:pPr>
            <w:pStyle w:val="Heading1"/>
            <w:rPr>
              <w:rFonts w:cs="Arial"/>
              <w:sz w:val="28"/>
              <w:szCs w:val="28"/>
            </w:rPr>
          </w:pPr>
          <w:r w:rsidRPr="009114D7">
            <w:rPr>
              <w:rFonts w:cs="Arial"/>
              <w:sz w:val="28"/>
              <w:szCs w:val="28"/>
            </w:rPr>
            <w:t>Commonwealth of Massachusetts</w:t>
          </w:r>
        </w:p>
        <w:p w14:paraId="0F1E5781" w14:textId="77777777" w:rsidR="009F7533" w:rsidRDefault="009F753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1A0FA404" w14:textId="77777777" w:rsidR="009F7533" w:rsidRDefault="009F753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513F11D" w14:textId="77777777" w:rsidR="009F7533" w:rsidRDefault="009F753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4915C033" w14:textId="77777777" w:rsidR="009F7533" w:rsidRDefault="009F753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27B361F" w14:textId="77777777" w:rsidR="009F7533" w:rsidRDefault="009F7533" w:rsidP="00E0055F"/>
        <w:p w14:paraId="2BD83C0C" w14:textId="77777777" w:rsidR="009F7533" w:rsidRPr="00E0055F" w:rsidRDefault="009F7533" w:rsidP="00E0055F"/>
      </w:tc>
      <w:tc>
        <w:tcPr>
          <w:tcW w:w="2464" w:type="dxa"/>
        </w:tcPr>
        <w:p w14:paraId="21846AB5" w14:textId="77777777" w:rsidR="009F7533" w:rsidRDefault="009F7533" w:rsidP="00953602">
          <w:pPr>
            <w:pStyle w:val="Weld"/>
            <w:framePr w:hSpace="0" w:wrap="auto" w:vAnchor="margin" w:hAnchor="text" w:xAlign="left" w:yAlign="inline"/>
            <w:spacing w:afterLines="25" w:after="60"/>
            <w:rPr>
              <w:rFonts w:ascii="Arial" w:eastAsia="Arial Unicode MS" w:hAnsi="Arial" w:cs="Arial"/>
              <w:b/>
              <w:sz w:val="18"/>
            </w:rPr>
          </w:pPr>
        </w:p>
        <w:p w14:paraId="6FFE6D21" w14:textId="77777777" w:rsidR="009F7533" w:rsidRDefault="009F7533" w:rsidP="00953602">
          <w:pPr>
            <w:pStyle w:val="Weld"/>
            <w:framePr w:hSpace="0" w:wrap="auto" w:vAnchor="margin" w:hAnchor="text" w:xAlign="left" w:yAlign="inline"/>
            <w:rPr>
              <w:rFonts w:ascii="Arial" w:eastAsia="Arial Unicode MS" w:hAnsi="Arial" w:cs="Arial"/>
              <w:b/>
              <w:sz w:val="12"/>
              <w:szCs w:val="12"/>
            </w:rPr>
          </w:pPr>
        </w:p>
        <w:p w14:paraId="0EAD80DB" w14:textId="77777777" w:rsidR="009F7533" w:rsidRPr="007651DA" w:rsidRDefault="009F753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134FA65" w14:textId="77777777" w:rsidR="009F7533" w:rsidRDefault="009F753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5876CE4E" w14:textId="77777777" w:rsidR="009F7533" w:rsidRDefault="009F7533" w:rsidP="00953602">
          <w:pPr>
            <w:pStyle w:val="Weld"/>
            <w:framePr w:hSpace="0" w:wrap="auto" w:vAnchor="margin" w:hAnchor="text" w:xAlign="left" w:yAlign="inline"/>
            <w:rPr>
              <w:rFonts w:ascii="Arial" w:eastAsia="Arial Unicode MS" w:hAnsi="Arial" w:cs="Arial"/>
              <w:b/>
              <w:sz w:val="18"/>
            </w:rPr>
          </w:pPr>
        </w:p>
        <w:p w14:paraId="60D56977" w14:textId="77777777" w:rsidR="009F7533" w:rsidRDefault="009F753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763BDFFB" w14:textId="77777777" w:rsidR="009F7533" w:rsidRPr="007651DA" w:rsidRDefault="009F7533">
          <w:pPr>
            <w:pStyle w:val="Governor"/>
            <w:framePr w:hSpace="0" w:wrap="auto" w:vAnchor="margin" w:hAnchor="text" w:xAlign="left" w:yAlign="inline"/>
            <w:rPr>
              <w:rFonts w:ascii="Arial" w:eastAsia="Arial Unicode MS" w:hAnsi="Arial" w:cs="Arial"/>
              <w:b/>
              <w:caps/>
              <w:sz w:val="12"/>
            </w:rPr>
          </w:pPr>
        </w:p>
      </w:tc>
    </w:tr>
  </w:tbl>
  <w:p w14:paraId="67891DB2" w14:textId="77777777" w:rsidR="009F7533" w:rsidRPr="007651DA" w:rsidRDefault="009F753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CCE3" w14:textId="77777777" w:rsidR="00B617D3" w:rsidRDefault="008579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F1AB" w14:textId="77777777" w:rsidR="00744C94" w:rsidRDefault="00F96E34" w:rsidP="00744C94">
    <w:pPr>
      <w:jc w:val="center"/>
    </w:pPr>
    <w:r>
      <w:rPr>
        <w:noProof/>
      </w:rPr>
      <w:drawing>
        <wp:inline distT="0" distB="0" distL="0" distR="0" wp14:anchorId="22EDB83C" wp14:editId="14C19CC2">
          <wp:extent cx="577850" cy="647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2048" w:type="dxa"/>
      <w:tblInd w:w="-63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371"/>
      <w:gridCol w:w="7082"/>
      <w:gridCol w:w="2595"/>
    </w:tblGrid>
    <w:tr w:rsidR="00744C94" w:rsidRPr="007651DA" w14:paraId="72A8D1D4" w14:textId="77777777" w:rsidTr="002D56A8">
      <w:trPr>
        <w:trHeight w:val="1882"/>
      </w:trPr>
      <w:tc>
        <w:tcPr>
          <w:tcW w:w="2371" w:type="dxa"/>
        </w:tcPr>
        <w:p w14:paraId="11BBDC08" w14:textId="77777777" w:rsidR="00744C94" w:rsidRDefault="00857941" w:rsidP="00744C94">
          <w:pPr>
            <w:pStyle w:val="Weld"/>
            <w:framePr w:hSpace="0" w:wrap="auto" w:vAnchor="margin" w:hAnchor="text" w:xAlign="left" w:yAlign="inline"/>
            <w:rPr>
              <w:rFonts w:ascii="Arial" w:eastAsia="Arial Unicode MS" w:hAnsi="Arial" w:cs="Arial"/>
              <w:b/>
              <w:noProof/>
              <w:sz w:val="18"/>
            </w:rPr>
          </w:pPr>
        </w:p>
        <w:p w14:paraId="6EF4C724" w14:textId="77777777" w:rsidR="00744C94" w:rsidRPr="007651DA" w:rsidRDefault="00F96E34" w:rsidP="00744C9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2A7727A" wp14:editId="4CDF8E6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9777" w14:textId="77777777" w:rsidR="00744C94" w:rsidRDefault="00857941" w:rsidP="00744C9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7727A" id="_x0000_t202" coordsize="21600,21600" o:spt="202" path="m,l,21600r21600,l21600,xe">
                    <v:stroke joinstyle="miter"/>
                    <v:path gradientshapeok="t" o:connecttype="rect"/>
                  </v:shapetype>
                  <v:shape id="Text Box 4" o:spid="_x0000_s1028"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" o:allowincell="f" filled="f" stroked="f">
                    <v:textbox style="mso-fit-shape-to-text:t" inset="0,0,0,0">
                      <w:txbxContent>
                        <w:p w14:paraId="15DD9777" w14:textId="77777777" w:rsidR="00744C94" w:rsidRDefault="00857941" w:rsidP="00744C94"/>
                      </w:txbxContent>
                    </v:textbox>
                    <w10:wrap type="through"/>
                  </v:shape>
                </w:pict>
              </mc:Fallback>
            </mc:AlternateContent>
          </w:r>
          <w:r>
            <w:rPr>
              <w:rFonts w:ascii="Arial" w:eastAsia="Arial Unicode MS" w:hAnsi="Arial" w:cs="Arial"/>
              <w:b/>
              <w:noProof/>
              <w:sz w:val="18"/>
            </w:rPr>
            <w:t xml:space="preserve"> CHARLES D. BAKER</w:t>
          </w:r>
        </w:p>
        <w:p w14:paraId="3F889EAC" w14:textId="77777777" w:rsidR="00744C94" w:rsidRDefault="00F96E34" w:rsidP="00744C94">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773C0A37" w14:textId="77777777" w:rsidR="00744C94" w:rsidRPr="00866605" w:rsidRDefault="00857941" w:rsidP="00744C94">
          <w:pPr>
            <w:pStyle w:val="Governor"/>
            <w:framePr w:hSpace="0" w:wrap="auto" w:vAnchor="margin" w:hAnchor="text" w:xAlign="left" w:yAlign="inline"/>
            <w:spacing w:after="0"/>
            <w:rPr>
              <w:rFonts w:ascii="Arial" w:eastAsia="Arial Unicode MS" w:hAnsi="Arial" w:cs="Arial"/>
              <w:b/>
              <w:caps/>
              <w:sz w:val="18"/>
              <w:szCs w:val="12"/>
            </w:rPr>
          </w:pPr>
        </w:p>
        <w:p w14:paraId="5560E919" w14:textId="77777777" w:rsidR="00744C94" w:rsidRPr="007651DA"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01DB4D83" w14:textId="77777777" w:rsidR="00744C94" w:rsidRDefault="00F96E34" w:rsidP="00744C94">
          <w:pPr>
            <w:pStyle w:val="Heading2"/>
            <w:rPr>
              <w:rFonts w:cs="Arial"/>
              <w:sz w:val="12"/>
              <w:szCs w:val="12"/>
            </w:rPr>
          </w:pPr>
          <w:r w:rsidRPr="00FE032E">
            <w:rPr>
              <w:rFonts w:cs="Arial"/>
              <w:sz w:val="12"/>
              <w:szCs w:val="12"/>
            </w:rPr>
            <w:t>LIEUTENANT Governor</w:t>
          </w:r>
        </w:p>
        <w:p w14:paraId="55393D81" w14:textId="77777777" w:rsidR="00744C94" w:rsidRDefault="00857941" w:rsidP="00744C94">
          <w:pPr>
            <w:pStyle w:val="Weld"/>
            <w:framePr w:hSpace="0" w:wrap="auto" w:vAnchor="margin" w:hAnchor="text" w:xAlign="left" w:yAlign="inline"/>
            <w:rPr>
              <w:rFonts w:ascii="Arial" w:eastAsia="Arial Unicode MS" w:hAnsi="Arial" w:cs="Arial"/>
              <w:b/>
              <w:sz w:val="18"/>
            </w:rPr>
          </w:pPr>
        </w:p>
        <w:p w14:paraId="0FF9706F" w14:textId="77777777" w:rsidR="00744C94"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6F5B1263" w14:textId="77777777" w:rsidR="00744C94" w:rsidRDefault="00F96E34" w:rsidP="00744C94">
          <w:pPr>
            <w:pStyle w:val="Heading2"/>
            <w:rPr>
              <w:rFonts w:cs="Arial"/>
              <w:sz w:val="12"/>
              <w:szCs w:val="12"/>
            </w:rPr>
          </w:pPr>
          <w:r>
            <w:rPr>
              <w:rFonts w:cs="Arial"/>
              <w:sz w:val="12"/>
              <w:szCs w:val="12"/>
            </w:rPr>
            <w:t xml:space="preserve">SECRETARY OF HOUSING AND </w:t>
          </w:r>
        </w:p>
        <w:p w14:paraId="13DD456C" w14:textId="77777777" w:rsidR="00744C94" w:rsidRDefault="00F96E34" w:rsidP="00744C94">
          <w:pPr>
            <w:pStyle w:val="Heading2"/>
            <w:rPr>
              <w:rFonts w:cs="Arial"/>
              <w:sz w:val="12"/>
              <w:szCs w:val="12"/>
            </w:rPr>
          </w:pPr>
          <w:r>
            <w:rPr>
              <w:rFonts w:cs="Arial"/>
              <w:sz w:val="12"/>
              <w:szCs w:val="12"/>
            </w:rPr>
            <w:t>ECONOMIC DEVELOPMenT</w:t>
          </w:r>
        </w:p>
        <w:p w14:paraId="2ABCF19D" w14:textId="77777777" w:rsidR="00744C94" w:rsidRPr="004759BD" w:rsidRDefault="00857941" w:rsidP="00744C94"/>
        <w:p w14:paraId="2D8DE269" w14:textId="77777777" w:rsidR="00744C94" w:rsidRPr="007651DA" w:rsidRDefault="00857941" w:rsidP="00744C94">
          <w:pPr>
            <w:jc w:val="center"/>
            <w:rPr>
              <w:rFonts w:ascii="Arial" w:hAnsi="Arial" w:cs="Arial"/>
              <w:b/>
              <w:sz w:val="18"/>
              <w:szCs w:val="18"/>
            </w:rPr>
          </w:pPr>
        </w:p>
      </w:tc>
      <w:tc>
        <w:tcPr>
          <w:tcW w:w="7082" w:type="dxa"/>
        </w:tcPr>
        <w:p w14:paraId="3733AFD6" w14:textId="77777777" w:rsidR="00744C94" w:rsidRDefault="00857941" w:rsidP="00744C94">
          <w:pPr>
            <w:pStyle w:val="Heading1"/>
            <w:rPr>
              <w:rFonts w:cs="Arial"/>
            </w:rPr>
          </w:pPr>
        </w:p>
        <w:p w14:paraId="54ED687A" w14:textId="77777777" w:rsidR="00744C94" w:rsidRDefault="00857941" w:rsidP="00744C94">
          <w:pPr>
            <w:pStyle w:val="Heading1"/>
            <w:rPr>
              <w:rFonts w:cs="Arial"/>
              <w:sz w:val="28"/>
              <w:szCs w:val="28"/>
            </w:rPr>
          </w:pPr>
        </w:p>
        <w:p w14:paraId="32CDF1F4" w14:textId="77777777" w:rsidR="00744C94" w:rsidRPr="009114D7" w:rsidRDefault="00F96E34" w:rsidP="00744C94">
          <w:pPr>
            <w:pStyle w:val="Heading1"/>
            <w:rPr>
              <w:rFonts w:cs="Arial"/>
              <w:sz w:val="28"/>
              <w:szCs w:val="28"/>
            </w:rPr>
          </w:pPr>
          <w:r w:rsidRPr="009114D7">
            <w:rPr>
              <w:rFonts w:cs="Arial"/>
              <w:sz w:val="28"/>
              <w:szCs w:val="28"/>
            </w:rPr>
            <w:t>Commonwealth of Massachusetts</w:t>
          </w:r>
        </w:p>
        <w:p w14:paraId="21C7EB1E" w14:textId="77777777" w:rsidR="00744C94" w:rsidRDefault="00F96E34" w:rsidP="00744C94">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D93B0B3" w14:textId="77777777" w:rsidR="00744C94" w:rsidRDefault="00F96E34" w:rsidP="00744C94">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5EE6B7C" w14:textId="77777777" w:rsidR="00744C94" w:rsidRDefault="00F96E34" w:rsidP="00744C94">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569E778C" w14:textId="77777777" w:rsidR="00744C94" w:rsidRDefault="00F96E34" w:rsidP="00744C94">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85D074F" w14:textId="77777777" w:rsidR="00744C94" w:rsidRDefault="00857941" w:rsidP="00744C94"/>
        <w:p w14:paraId="43EE262F" w14:textId="77777777" w:rsidR="00744C94" w:rsidRPr="00E0055F" w:rsidRDefault="00857941" w:rsidP="00744C94"/>
      </w:tc>
      <w:tc>
        <w:tcPr>
          <w:tcW w:w="2595" w:type="dxa"/>
        </w:tcPr>
        <w:p w14:paraId="223BB3AA" w14:textId="77777777" w:rsidR="00744C94" w:rsidRDefault="00857941" w:rsidP="00744C94">
          <w:pPr>
            <w:pStyle w:val="Weld"/>
            <w:framePr w:hSpace="0" w:wrap="auto" w:vAnchor="margin" w:hAnchor="text" w:xAlign="left" w:yAlign="inline"/>
            <w:spacing w:afterLines="25" w:after="60"/>
            <w:rPr>
              <w:rFonts w:ascii="Arial" w:eastAsia="Arial Unicode MS" w:hAnsi="Arial" w:cs="Arial"/>
              <w:b/>
              <w:sz w:val="18"/>
            </w:rPr>
          </w:pPr>
        </w:p>
        <w:p w14:paraId="67684B62" w14:textId="77777777" w:rsidR="00744C94" w:rsidRDefault="00857941" w:rsidP="00744C94">
          <w:pPr>
            <w:pStyle w:val="Weld"/>
            <w:framePr w:hSpace="0" w:wrap="auto" w:vAnchor="margin" w:hAnchor="text" w:xAlign="left" w:yAlign="inline"/>
            <w:rPr>
              <w:rFonts w:ascii="Arial" w:eastAsia="Arial Unicode MS" w:hAnsi="Arial" w:cs="Arial"/>
              <w:b/>
              <w:sz w:val="12"/>
              <w:szCs w:val="12"/>
            </w:rPr>
          </w:pPr>
        </w:p>
        <w:p w14:paraId="2720EB82" w14:textId="77777777" w:rsidR="00744C94" w:rsidRPr="007651DA"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4F7AC33" w14:textId="77777777" w:rsidR="00744C94" w:rsidRDefault="00F96E34" w:rsidP="00744C94">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C95EF6E" w14:textId="77777777" w:rsidR="00744C94" w:rsidRDefault="00857941" w:rsidP="00744C94">
          <w:pPr>
            <w:pStyle w:val="Weld"/>
            <w:framePr w:hSpace="0" w:wrap="auto" w:vAnchor="margin" w:hAnchor="text" w:xAlign="left" w:yAlign="inline"/>
            <w:rPr>
              <w:rFonts w:ascii="Arial" w:eastAsia="Arial Unicode MS" w:hAnsi="Arial" w:cs="Arial"/>
              <w:b/>
              <w:sz w:val="18"/>
            </w:rPr>
          </w:pPr>
        </w:p>
        <w:p w14:paraId="3F0F0CB4" w14:textId="77777777" w:rsidR="00744C94" w:rsidRDefault="00F96E34" w:rsidP="00744C94">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3F6722A4" w14:textId="77777777" w:rsidR="00744C94" w:rsidRPr="007651DA" w:rsidRDefault="00857941" w:rsidP="00744C94">
          <w:pPr>
            <w:pStyle w:val="Governor"/>
            <w:framePr w:hSpace="0" w:wrap="auto" w:vAnchor="margin" w:hAnchor="text" w:xAlign="left" w:yAlign="inline"/>
            <w:rPr>
              <w:rFonts w:ascii="Arial" w:eastAsia="Arial Unicode MS" w:hAnsi="Arial" w:cs="Arial"/>
              <w:b/>
              <w:caps/>
              <w:sz w:val="12"/>
            </w:rPr>
          </w:pPr>
        </w:p>
      </w:tc>
    </w:tr>
  </w:tbl>
  <w:p w14:paraId="5186B391" w14:textId="77777777" w:rsidR="00953602" w:rsidRPr="00744C94" w:rsidRDefault="00953602">
    <w:pPr>
      <w:pStyle w:val="Header"/>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7AF5" w14:textId="77777777" w:rsidR="00B617D3" w:rsidRDefault="0085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E832E42"/>
    <w:multiLevelType w:val="hybridMultilevel"/>
    <w:tmpl w:val="05D6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0294827">
    <w:abstractNumId w:val="1"/>
  </w:num>
  <w:num w:numId="2" w16cid:durableId="1771927306">
    <w:abstractNumId w:val="3"/>
  </w:num>
  <w:num w:numId="3" w16cid:durableId="910240466">
    <w:abstractNumId w:val="2"/>
  </w:num>
  <w:num w:numId="4" w16cid:durableId="1117798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50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08A"/>
    <w:rsid w:val="00005121"/>
    <w:rsid w:val="000077F8"/>
    <w:rsid w:val="00014402"/>
    <w:rsid w:val="000214C7"/>
    <w:rsid w:val="00022C97"/>
    <w:rsid w:val="000253D0"/>
    <w:rsid w:val="000264A7"/>
    <w:rsid w:val="0003292B"/>
    <w:rsid w:val="00035414"/>
    <w:rsid w:val="00035A7F"/>
    <w:rsid w:val="000365DE"/>
    <w:rsid w:val="000366B3"/>
    <w:rsid w:val="00036B5A"/>
    <w:rsid w:val="00040126"/>
    <w:rsid w:val="00046994"/>
    <w:rsid w:val="0005145F"/>
    <w:rsid w:val="0005471B"/>
    <w:rsid w:val="0006162B"/>
    <w:rsid w:val="000648EF"/>
    <w:rsid w:val="0006606E"/>
    <w:rsid w:val="00071BE7"/>
    <w:rsid w:val="000729B9"/>
    <w:rsid w:val="000742A7"/>
    <w:rsid w:val="00076BCB"/>
    <w:rsid w:val="00081AA7"/>
    <w:rsid w:val="00084093"/>
    <w:rsid w:val="00094DEE"/>
    <w:rsid w:val="000A493E"/>
    <w:rsid w:val="000B4C0D"/>
    <w:rsid w:val="000C4B63"/>
    <w:rsid w:val="000C775F"/>
    <w:rsid w:val="000D1001"/>
    <w:rsid w:val="000D18F7"/>
    <w:rsid w:val="000D230B"/>
    <w:rsid w:val="000E0DB7"/>
    <w:rsid w:val="000E1910"/>
    <w:rsid w:val="000E219A"/>
    <w:rsid w:val="000E3886"/>
    <w:rsid w:val="000E3B90"/>
    <w:rsid w:val="000E6979"/>
    <w:rsid w:val="000E7461"/>
    <w:rsid w:val="000F27BD"/>
    <w:rsid w:val="000F364F"/>
    <w:rsid w:val="000F796F"/>
    <w:rsid w:val="00100EB1"/>
    <w:rsid w:val="001034BC"/>
    <w:rsid w:val="00103EAF"/>
    <w:rsid w:val="00105004"/>
    <w:rsid w:val="00110920"/>
    <w:rsid w:val="001131EE"/>
    <w:rsid w:val="0012293D"/>
    <w:rsid w:val="0012307E"/>
    <w:rsid w:val="00125862"/>
    <w:rsid w:val="0012721D"/>
    <w:rsid w:val="00133440"/>
    <w:rsid w:val="00136852"/>
    <w:rsid w:val="001408EB"/>
    <w:rsid w:val="00143184"/>
    <w:rsid w:val="00144CF5"/>
    <w:rsid w:val="00147F42"/>
    <w:rsid w:val="00156A69"/>
    <w:rsid w:val="001607A7"/>
    <w:rsid w:val="001628BF"/>
    <w:rsid w:val="001631D1"/>
    <w:rsid w:val="00194E00"/>
    <w:rsid w:val="001A6FF8"/>
    <w:rsid w:val="001B0F7D"/>
    <w:rsid w:val="001B2F8E"/>
    <w:rsid w:val="001B7F9F"/>
    <w:rsid w:val="001C2D18"/>
    <w:rsid w:val="001C481B"/>
    <w:rsid w:val="001C5172"/>
    <w:rsid w:val="001C5723"/>
    <w:rsid w:val="001C57F3"/>
    <w:rsid w:val="001D37AB"/>
    <w:rsid w:val="001D646F"/>
    <w:rsid w:val="001E3368"/>
    <w:rsid w:val="001E57A6"/>
    <w:rsid w:val="001E5B26"/>
    <w:rsid w:val="001F276A"/>
    <w:rsid w:val="001F59D3"/>
    <w:rsid w:val="001F5ED0"/>
    <w:rsid w:val="001F65CA"/>
    <w:rsid w:val="001F6B76"/>
    <w:rsid w:val="001F73EA"/>
    <w:rsid w:val="001F7678"/>
    <w:rsid w:val="0020436C"/>
    <w:rsid w:val="002059D5"/>
    <w:rsid w:val="00212572"/>
    <w:rsid w:val="002159CC"/>
    <w:rsid w:val="00217D7F"/>
    <w:rsid w:val="00225D49"/>
    <w:rsid w:val="002305B7"/>
    <w:rsid w:val="00230AF6"/>
    <w:rsid w:val="0025519B"/>
    <w:rsid w:val="002752F3"/>
    <w:rsid w:val="002816DE"/>
    <w:rsid w:val="00287E63"/>
    <w:rsid w:val="00296440"/>
    <w:rsid w:val="0029710F"/>
    <w:rsid w:val="002A0144"/>
    <w:rsid w:val="002A06D6"/>
    <w:rsid w:val="002B291F"/>
    <w:rsid w:val="002C495F"/>
    <w:rsid w:val="002C514D"/>
    <w:rsid w:val="002C7CE5"/>
    <w:rsid w:val="002D1FCD"/>
    <w:rsid w:val="002D56A8"/>
    <w:rsid w:val="002E3101"/>
    <w:rsid w:val="002E3E05"/>
    <w:rsid w:val="002F16D5"/>
    <w:rsid w:val="002F5298"/>
    <w:rsid w:val="002F52D4"/>
    <w:rsid w:val="00304F01"/>
    <w:rsid w:val="0030658C"/>
    <w:rsid w:val="00307CAD"/>
    <w:rsid w:val="0031040C"/>
    <w:rsid w:val="00313AB1"/>
    <w:rsid w:val="00314AB6"/>
    <w:rsid w:val="00317DF1"/>
    <w:rsid w:val="00322CD3"/>
    <w:rsid w:val="00330840"/>
    <w:rsid w:val="003401E8"/>
    <w:rsid w:val="00350072"/>
    <w:rsid w:val="00353D37"/>
    <w:rsid w:val="00355B9F"/>
    <w:rsid w:val="00355E08"/>
    <w:rsid w:val="00357946"/>
    <w:rsid w:val="0036000E"/>
    <w:rsid w:val="00363C88"/>
    <w:rsid w:val="003732F5"/>
    <w:rsid w:val="00375B99"/>
    <w:rsid w:val="003764E2"/>
    <w:rsid w:val="00377A97"/>
    <w:rsid w:val="00383568"/>
    <w:rsid w:val="00386F12"/>
    <w:rsid w:val="00390DE4"/>
    <w:rsid w:val="00391BB6"/>
    <w:rsid w:val="003935F0"/>
    <w:rsid w:val="0039395B"/>
    <w:rsid w:val="00393BEE"/>
    <w:rsid w:val="003A080E"/>
    <w:rsid w:val="003A0D0D"/>
    <w:rsid w:val="003A3889"/>
    <w:rsid w:val="003A3D6C"/>
    <w:rsid w:val="003A3F89"/>
    <w:rsid w:val="003A48E5"/>
    <w:rsid w:val="003A50DD"/>
    <w:rsid w:val="003B17D0"/>
    <w:rsid w:val="003B2886"/>
    <w:rsid w:val="003B2B72"/>
    <w:rsid w:val="003B39CF"/>
    <w:rsid w:val="003B6E63"/>
    <w:rsid w:val="003C1D73"/>
    <w:rsid w:val="003C3708"/>
    <w:rsid w:val="003C37FD"/>
    <w:rsid w:val="003C57F9"/>
    <w:rsid w:val="003C5948"/>
    <w:rsid w:val="003D412A"/>
    <w:rsid w:val="003D49DA"/>
    <w:rsid w:val="003D4F19"/>
    <w:rsid w:val="003D6BF2"/>
    <w:rsid w:val="003D7A0C"/>
    <w:rsid w:val="003E0CCA"/>
    <w:rsid w:val="003E747D"/>
    <w:rsid w:val="003F07D8"/>
    <w:rsid w:val="003F1A9B"/>
    <w:rsid w:val="003F2C3B"/>
    <w:rsid w:val="003F522E"/>
    <w:rsid w:val="003F78FD"/>
    <w:rsid w:val="00400703"/>
    <w:rsid w:val="00401BB1"/>
    <w:rsid w:val="00406C0F"/>
    <w:rsid w:val="00412F8F"/>
    <w:rsid w:val="00420900"/>
    <w:rsid w:val="0042785F"/>
    <w:rsid w:val="00430FCD"/>
    <w:rsid w:val="00431E24"/>
    <w:rsid w:val="00432857"/>
    <w:rsid w:val="0043321D"/>
    <w:rsid w:val="00434CB0"/>
    <w:rsid w:val="0043522B"/>
    <w:rsid w:val="00435DA2"/>
    <w:rsid w:val="00436865"/>
    <w:rsid w:val="00447DF4"/>
    <w:rsid w:val="00450E81"/>
    <w:rsid w:val="00451588"/>
    <w:rsid w:val="00451FD4"/>
    <w:rsid w:val="00453237"/>
    <w:rsid w:val="00455163"/>
    <w:rsid w:val="0045652C"/>
    <w:rsid w:val="00457936"/>
    <w:rsid w:val="0046143F"/>
    <w:rsid w:val="00461D60"/>
    <w:rsid w:val="00471A3A"/>
    <w:rsid w:val="004759BD"/>
    <w:rsid w:val="004762CD"/>
    <w:rsid w:val="004822FC"/>
    <w:rsid w:val="004831DC"/>
    <w:rsid w:val="004928E5"/>
    <w:rsid w:val="0049427D"/>
    <w:rsid w:val="004942DA"/>
    <w:rsid w:val="004966AE"/>
    <w:rsid w:val="00497B79"/>
    <w:rsid w:val="004A5324"/>
    <w:rsid w:val="004B0BC9"/>
    <w:rsid w:val="004B182A"/>
    <w:rsid w:val="004B2E7C"/>
    <w:rsid w:val="004C3B1C"/>
    <w:rsid w:val="004C466E"/>
    <w:rsid w:val="004D0700"/>
    <w:rsid w:val="004D1727"/>
    <w:rsid w:val="004D4CD2"/>
    <w:rsid w:val="004D6275"/>
    <w:rsid w:val="004F452D"/>
    <w:rsid w:val="004F6398"/>
    <w:rsid w:val="00501499"/>
    <w:rsid w:val="00515220"/>
    <w:rsid w:val="00515264"/>
    <w:rsid w:val="00520740"/>
    <w:rsid w:val="00530A9D"/>
    <w:rsid w:val="00535213"/>
    <w:rsid w:val="00537FC5"/>
    <w:rsid w:val="00541BB6"/>
    <w:rsid w:val="00542DC1"/>
    <w:rsid w:val="00544DF1"/>
    <w:rsid w:val="00545107"/>
    <w:rsid w:val="005459EC"/>
    <w:rsid w:val="005479BF"/>
    <w:rsid w:val="005517EE"/>
    <w:rsid w:val="00551B36"/>
    <w:rsid w:val="005541BE"/>
    <w:rsid w:val="00554814"/>
    <w:rsid w:val="0056185C"/>
    <w:rsid w:val="00563428"/>
    <w:rsid w:val="00564FF3"/>
    <w:rsid w:val="00566184"/>
    <w:rsid w:val="005813AF"/>
    <w:rsid w:val="00583C27"/>
    <w:rsid w:val="00591A11"/>
    <w:rsid w:val="00594A42"/>
    <w:rsid w:val="00594E68"/>
    <w:rsid w:val="00595887"/>
    <w:rsid w:val="005A67C9"/>
    <w:rsid w:val="005B6D58"/>
    <w:rsid w:val="005C08DB"/>
    <w:rsid w:val="005D1298"/>
    <w:rsid w:val="005D254C"/>
    <w:rsid w:val="005D58AC"/>
    <w:rsid w:val="00601B73"/>
    <w:rsid w:val="006040FF"/>
    <w:rsid w:val="00612641"/>
    <w:rsid w:val="0061678D"/>
    <w:rsid w:val="00620BED"/>
    <w:rsid w:val="00622C3F"/>
    <w:rsid w:val="0062557F"/>
    <w:rsid w:val="00631EBF"/>
    <w:rsid w:val="006338D7"/>
    <w:rsid w:val="006400B9"/>
    <w:rsid w:val="006409EA"/>
    <w:rsid w:val="00643B6D"/>
    <w:rsid w:val="00646A82"/>
    <w:rsid w:val="00652715"/>
    <w:rsid w:val="00660E7B"/>
    <w:rsid w:val="00660FE7"/>
    <w:rsid w:val="00662F44"/>
    <w:rsid w:val="00664AAE"/>
    <w:rsid w:val="00667C6B"/>
    <w:rsid w:val="006907A3"/>
    <w:rsid w:val="00694405"/>
    <w:rsid w:val="006A2644"/>
    <w:rsid w:val="006A32C6"/>
    <w:rsid w:val="006B2112"/>
    <w:rsid w:val="006C1EEC"/>
    <w:rsid w:val="006C5DD4"/>
    <w:rsid w:val="006C724E"/>
    <w:rsid w:val="006D3071"/>
    <w:rsid w:val="006E4A2E"/>
    <w:rsid w:val="006F198E"/>
    <w:rsid w:val="00701916"/>
    <w:rsid w:val="00704F5B"/>
    <w:rsid w:val="0070586B"/>
    <w:rsid w:val="00706EEF"/>
    <w:rsid w:val="007071F1"/>
    <w:rsid w:val="00707C73"/>
    <w:rsid w:val="00716286"/>
    <w:rsid w:val="00723B20"/>
    <w:rsid w:val="00730BDC"/>
    <w:rsid w:val="00762C5C"/>
    <w:rsid w:val="00764F88"/>
    <w:rsid w:val="007651DA"/>
    <w:rsid w:val="007749CE"/>
    <w:rsid w:val="007775A2"/>
    <w:rsid w:val="007823A8"/>
    <w:rsid w:val="00791D64"/>
    <w:rsid w:val="007943D3"/>
    <w:rsid w:val="007951B7"/>
    <w:rsid w:val="0079544E"/>
    <w:rsid w:val="007A2740"/>
    <w:rsid w:val="007A42BA"/>
    <w:rsid w:val="007B174C"/>
    <w:rsid w:val="007B7BA3"/>
    <w:rsid w:val="007C70B2"/>
    <w:rsid w:val="007D123F"/>
    <w:rsid w:val="007D4247"/>
    <w:rsid w:val="007D4DA0"/>
    <w:rsid w:val="007D7E66"/>
    <w:rsid w:val="007F65F0"/>
    <w:rsid w:val="0080164C"/>
    <w:rsid w:val="00803030"/>
    <w:rsid w:val="0080471A"/>
    <w:rsid w:val="008065A1"/>
    <w:rsid w:val="00806BFA"/>
    <w:rsid w:val="00812F96"/>
    <w:rsid w:val="00813D5F"/>
    <w:rsid w:val="008173B6"/>
    <w:rsid w:val="00821B3D"/>
    <w:rsid w:val="008248AD"/>
    <w:rsid w:val="00840A7A"/>
    <w:rsid w:val="0084677A"/>
    <w:rsid w:val="008511B0"/>
    <w:rsid w:val="00852F88"/>
    <w:rsid w:val="00853052"/>
    <w:rsid w:val="00856D7D"/>
    <w:rsid w:val="00857941"/>
    <w:rsid w:val="00857E9D"/>
    <w:rsid w:val="008605B7"/>
    <w:rsid w:val="0086108E"/>
    <w:rsid w:val="008629CF"/>
    <w:rsid w:val="00862FE8"/>
    <w:rsid w:val="00863693"/>
    <w:rsid w:val="00866605"/>
    <w:rsid w:val="00866FAC"/>
    <w:rsid w:val="0087413D"/>
    <w:rsid w:val="0087631C"/>
    <w:rsid w:val="00876AE2"/>
    <w:rsid w:val="00877A94"/>
    <w:rsid w:val="0088105B"/>
    <w:rsid w:val="00882F06"/>
    <w:rsid w:val="00890F0D"/>
    <w:rsid w:val="00891040"/>
    <w:rsid w:val="008926FB"/>
    <w:rsid w:val="008956C0"/>
    <w:rsid w:val="00895E10"/>
    <w:rsid w:val="008A0A58"/>
    <w:rsid w:val="008B5123"/>
    <w:rsid w:val="008D174E"/>
    <w:rsid w:val="008D1965"/>
    <w:rsid w:val="008D3A57"/>
    <w:rsid w:val="008D68FD"/>
    <w:rsid w:val="008E07A4"/>
    <w:rsid w:val="008E386E"/>
    <w:rsid w:val="008E567E"/>
    <w:rsid w:val="008F2666"/>
    <w:rsid w:val="008F302E"/>
    <w:rsid w:val="008F45AA"/>
    <w:rsid w:val="00900F64"/>
    <w:rsid w:val="00904CF2"/>
    <w:rsid w:val="00905372"/>
    <w:rsid w:val="009062A1"/>
    <w:rsid w:val="009079E3"/>
    <w:rsid w:val="009114D7"/>
    <w:rsid w:val="00911562"/>
    <w:rsid w:val="00912A69"/>
    <w:rsid w:val="0091720E"/>
    <w:rsid w:val="009200DC"/>
    <w:rsid w:val="00935DF6"/>
    <w:rsid w:val="00943255"/>
    <w:rsid w:val="00945463"/>
    <w:rsid w:val="00945CFF"/>
    <w:rsid w:val="00953602"/>
    <w:rsid w:val="00953B7D"/>
    <w:rsid w:val="00955B5C"/>
    <w:rsid w:val="00957AFC"/>
    <w:rsid w:val="00962705"/>
    <w:rsid w:val="00974438"/>
    <w:rsid w:val="00980E62"/>
    <w:rsid w:val="00981CA7"/>
    <w:rsid w:val="00983885"/>
    <w:rsid w:val="009914CB"/>
    <w:rsid w:val="00995D0C"/>
    <w:rsid w:val="00996184"/>
    <w:rsid w:val="00997E38"/>
    <w:rsid w:val="009A4821"/>
    <w:rsid w:val="009A6438"/>
    <w:rsid w:val="009B0095"/>
    <w:rsid w:val="009B0381"/>
    <w:rsid w:val="009B6C85"/>
    <w:rsid w:val="009B7675"/>
    <w:rsid w:val="009C310C"/>
    <w:rsid w:val="009C6CA4"/>
    <w:rsid w:val="009D0117"/>
    <w:rsid w:val="009D34AF"/>
    <w:rsid w:val="009D40C4"/>
    <w:rsid w:val="009D5660"/>
    <w:rsid w:val="009E2B9D"/>
    <w:rsid w:val="009F3B26"/>
    <w:rsid w:val="009F70E1"/>
    <w:rsid w:val="009F7533"/>
    <w:rsid w:val="00A00D41"/>
    <w:rsid w:val="00A05A4D"/>
    <w:rsid w:val="00A27609"/>
    <w:rsid w:val="00A31858"/>
    <w:rsid w:val="00A331AF"/>
    <w:rsid w:val="00A34820"/>
    <w:rsid w:val="00A35613"/>
    <w:rsid w:val="00A3771C"/>
    <w:rsid w:val="00A50063"/>
    <w:rsid w:val="00A50390"/>
    <w:rsid w:val="00A512D0"/>
    <w:rsid w:val="00A56CD1"/>
    <w:rsid w:val="00A60067"/>
    <w:rsid w:val="00A64FEB"/>
    <w:rsid w:val="00A70D91"/>
    <w:rsid w:val="00A7119B"/>
    <w:rsid w:val="00A72EDD"/>
    <w:rsid w:val="00A8182F"/>
    <w:rsid w:val="00A85C27"/>
    <w:rsid w:val="00A87277"/>
    <w:rsid w:val="00A96661"/>
    <w:rsid w:val="00A97331"/>
    <w:rsid w:val="00AA1584"/>
    <w:rsid w:val="00AA2469"/>
    <w:rsid w:val="00AA4CD3"/>
    <w:rsid w:val="00AA639A"/>
    <w:rsid w:val="00AA7706"/>
    <w:rsid w:val="00AB3989"/>
    <w:rsid w:val="00AB3E1C"/>
    <w:rsid w:val="00AC33B6"/>
    <w:rsid w:val="00AD2110"/>
    <w:rsid w:val="00AE22E3"/>
    <w:rsid w:val="00AE2B68"/>
    <w:rsid w:val="00AE4FAA"/>
    <w:rsid w:val="00AF4ACC"/>
    <w:rsid w:val="00B10C98"/>
    <w:rsid w:val="00B14AFE"/>
    <w:rsid w:val="00B15CDF"/>
    <w:rsid w:val="00B17317"/>
    <w:rsid w:val="00B17498"/>
    <w:rsid w:val="00B20C4F"/>
    <w:rsid w:val="00B216DA"/>
    <w:rsid w:val="00B25AC3"/>
    <w:rsid w:val="00B303AB"/>
    <w:rsid w:val="00B36D7D"/>
    <w:rsid w:val="00B36F18"/>
    <w:rsid w:val="00B44141"/>
    <w:rsid w:val="00B44813"/>
    <w:rsid w:val="00B62EE7"/>
    <w:rsid w:val="00B63553"/>
    <w:rsid w:val="00B64F30"/>
    <w:rsid w:val="00B7195C"/>
    <w:rsid w:val="00B770A5"/>
    <w:rsid w:val="00B80943"/>
    <w:rsid w:val="00B82C04"/>
    <w:rsid w:val="00B841B5"/>
    <w:rsid w:val="00B96D25"/>
    <w:rsid w:val="00BA4526"/>
    <w:rsid w:val="00BA5E35"/>
    <w:rsid w:val="00BB6D7E"/>
    <w:rsid w:val="00BC03A4"/>
    <w:rsid w:val="00BC4ECF"/>
    <w:rsid w:val="00BC7D47"/>
    <w:rsid w:val="00BD020E"/>
    <w:rsid w:val="00BD1D46"/>
    <w:rsid w:val="00BE1FE0"/>
    <w:rsid w:val="00BE6765"/>
    <w:rsid w:val="00BF1F79"/>
    <w:rsid w:val="00BF29D6"/>
    <w:rsid w:val="00BF4540"/>
    <w:rsid w:val="00BF4F34"/>
    <w:rsid w:val="00BF562F"/>
    <w:rsid w:val="00C0124E"/>
    <w:rsid w:val="00C01F3B"/>
    <w:rsid w:val="00C07CD4"/>
    <w:rsid w:val="00C10436"/>
    <w:rsid w:val="00C2269D"/>
    <w:rsid w:val="00C31E33"/>
    <w:rsid w:val="00C41803"/>
    <w:rsid w:val="00C443CC"/>
    <w:rsid w:val="00C45DB6"/>
    <w:rsid w:val="00C47C6B"/>
    <w:rsid w:val="00C502D5"/>
    <w:rsid w:val="00C51A82"/>
    <w:rsid w:val="00C52170"/>
    <w:rsid w:val="00C52A0D"/>
    <w:rsid w:val="00C538C4"/>
    <w:rsid w:val="00C614FB"/>
    <w:rsid w:val="00C61A58"/>
    <w:rsid w:val="00C67086"/>
    <w:rsid w:val="00C670FF"/>
    <w:rsid w:val="00C709C6"/>
    <w:rsid w:val="00C73C50"/>
    <w:rsid w:val="00C7656B"/>
    <w:rsid w:val="00C76E42"/>
    <w:rsid w:val="00C8335B"/>
    <w:rsid w:val="00C87D2C"/>
    <w:rsid w:val="00C9324B"/>
    <w:rsid w:val="00C952E2"/>
    <w:rsid w:val="00C965C2"/>
    <w:rsid w:val="00CA656E"/>
    <w:rsid w:val="00CA7E9D"/>
    <w:rsid w:val="00CC7E90"/>
    <w:rsid w:val="00CD4C89"/>
    <w:rsid w:val="00CD58E4"/>
    <w:rsid w:val="00CD62FE"/>
    <w:rsid w:val="00CD65B7"/>
    <w:rsid w:val="00CE16D6"/>
    <w:rsid w:val="00CE586C"/>
    <w:rsid w:val="00CE7F31"/>
    <w:rsid w:val="00CF4678"/>
    <w:rsid w:val="00CF4D2E"/>
    <w:rsid w:val="00CF6180"/>
    <w:rsid w:val="00CF6A24"/>
    <w:rsid w:val="00D00A73"/>
    <w:rsid w:val="00D01E21"/>
    <w:rsid w:val="00D14CBE"/>
    <w:rsid w:val="00D22E49"/>
    <w:rsid w:val="00D243EC"/>
    <w:rsid w:val="00D3196C"/>
    <w:rsid w:val="00D410AA"/>
    <w:rsid w:val="00D453ED"/>
    <w:rsid w:val="00D45610"/>
    <w:rsid w:val="00D46983"/>
    <w:rsid w:val="00D53F65"/>
    <w:rsid w:val="00D557C4"/>
    <w:rsid w:val="00D55F16"/>
    <w:rsid w:val="00D60C77"/>
    <w:rsid w:val="00D60CC8"/>
    <w:rsid w:val="00D65F47"/>
    <w:rsid w:val="00D67427"/>
    <w:rsid w:val="00D722AB"/>
    <w:rsid w:val="00D724BF"/>
    <w:rsid w:val="00D937C7"/>
    <w:rsid w:val="00DA0FD5"/>
    <w:rsid w:val="00DA3B69"/>
    <w:rsid w:val="00DB181C"/>
    <w:rsid w:val="00DD1724"/>
    <w:rsid w:val="00DE3F12"/>
    <w:rsid w:val="00DE5620"/>
    <w:rsid w:val="00DF259C"/>
    <w:rsid w:val="00DF2969"/>
    <w:rsid w:val="00DF5C5D"/>
    <w:rsid w:val="00E0055F"/>
    <w:rsid w:val="00E01012"/>
    <w:rsid w:val="00E11525"/>
    <w:rsid w:val="00E1633C"/>
    <w:rsid w:val="00E202F8"/>
    <w:rsid w:val="00E2388C"/>
    <w:rsid w:val="00E25056"/>
    <w:rsid w:val="00E253A9"/>
    <w:rsid w:val="00E2635C"/>
    <w:rsid w:val="00E26D2C"/>
    <w:rsid w:val="00E273CD"/>
    <w:rsid w:val="00E32823"/>
    <w:rsid w:val="00E32BA5"/>
    <w:rsid w:val="00E477CD"/>
    <w:rsid w:val="00E5093F"/>
    <w:rsid w:val="00E55240"/>
    <w:rsid w:val="00E62686"/>
    <w:rsid w:val="00E65294"/>
    <w:rsid w:val="00E66990"/>
    <w:rsid w:val="00E714A9"/>
    <w:rsid w:val="00E71B7E"/>
    <w:rsid w:val="00E7279E"/>
    <w:rsid w:val="00E73D60"/>
    <w:rsid w:val="00E76D55"/>
    <w:rsid w:val="00E815EF"/>
    <w:rsid w:val="00E85BEE"/>
    <w:rsid w:val="00E90C40"/>
    <w:rsid w:val="00E916E7"/>
    <w:rsid w:val="00E92A04"/>
    <w:rsid w:val="00EA360A"/>
    <w:rsid w:val="00EB0FAD"/>
    <w:rsid w:val="00EB1D59"/>
    <w:rsid w:val="00EB1DB8"/>
    <w:rsid w:val="00EB3348"/>
    <w:rsid w:val="00EB4325"/>
    <w:rsid w:val="00EC4287"/>
    <w:rsid w:val="00EC500C"/>
    <w:rsid w:val="00EC5D37"/>
    <w:rsid w:val="00EC7D3B"/>
    <w:rsid w:val="00EC7EA8"/>
    <w:rsid w:val="00ED0862"/>
    <w:rsid w:val="00ED33E1"/>
    <w:rsid w:val="00ED6B17"/>
    <w:rsid w:val="00EE49BB"/>
    <w:rsid w:val="00F06608"/>
    <w:rsid w:val="00F06D3B"/>
    <w:rsid w:val="00F07CEF"/>
    <w:rsid w:val="00F21295"/>
    <w:rsid w:val="00F21B9C"/>
    <w:rsid w:val="00F2661E"/>
    <w:rsid w:val="00F30FE9"/>
    <w:rsid w:val="00F32681"/>
    <w:rsid w:val="00F3422C"/>
    <w:rsid w:val="00F36E3A"/>
    <w:rsid w:val="00F4678B"/>
    <w:rsid w:val="00F526A0"/>
    <w:rsid w:val="00F54826"/>
    <w:rsid w:val="00F6218A"/>
    <w:rsid w:val="00F6275E"/>
    <w:rsid w:val="00F638CA"/>
    <w:rsid w:val="00F6651C"/>
    <w:rsid w:val="00F735DD"/>
    <w:rsid w:val="00F763C0"/>
    <w:rsid w:val="00F76D05"/>
    <w:rsid w:val="00F7727F"/>
    <w:rsid w:val="00F82CD6"/>
    <w:rsid w:val="00F83E09"/>
    <w:rsid w:val="00F8576F"/>
    <w:rsid w:val="00F90136"/>
    <w:rsid w:val="00F9107D"/>
    <w:rsid w:val="00F91273"/>
    <w:rsid w:val="00F958C7"/>
    <w:rsid w:val="00F96E34"/>
    <w:rsid w:val="00FA4034"/>
    <w:rsid w:val="00FA715D"/>
    <w:rsid w:val="00FB1D4B"/>
    <w:rsid w:val="00FB1D9D"/>
    <w:rsid w:val="00FC0EAD"/>
    <w:rsid w:val="00FC27E0"/>
    <w:rsid w:val="00FD0AED"/>
    <w:rsid w:val="00FD32A7"/>
    <w:rsid w:val="00FD569B"/>
    <w:rsid w:val="00FE032E"/>
    <w:rsid w:val="00FE2AD3"/>
    <w:rsid w:val="00FE2B84"/>
    <w:rsid w:val="00FE7308"/>
    <w:rsid w:val="00FE76A3"/>
    <w:rsid w:val="00FF2FD5"/>
    <w:rsid w:val="00FF3390"/>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797DE"/>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287E63"/>
    <w:pPr>
      <w:ind w:left="720"/>
      <w:contextualSpacing/>
    </w:pPr>
  </w:style>
  <w:style w:type="character" w:customStyle="1" w:styleId="Heading1Char">
    <w:name w:val="Heading 1 Char"/>
    <w:basedOn w:val="DefaultParagraphFont"/>
    <w:link w:val="Heading1"/>
    <w:rsid w:val="00F96E34"/>
    <w:rPr>
      <w:rFonts w:ascii="Arial" w:eastAsia="Arial Unicode MS" w:hAnsi="Arial"/>
      <w:b/>
      <w:sz w:val="25"/>
    </w:rPr>
  </w:style>
  <w:style w:type="character" w:customStyle="1" w:styleId="FooterChar">
    <w:name w:val="Footer Char"/>
    <w:basedOn w:val="DefaultParagraphFont"/>
    <w:link w:val="Footer"/>
    <w:uiPriority w:val="99"/>
    <w:rsid w:val="00F96E34"/>
    <w:rPr>
      <w:sz w:val="24"/>
    </w:rPr>
  </w:style>
  <w:style w:type="character" w:customStyle="1" w:styleId="Heading2Char">
    <w:name w:val="Heading 2 Char"/>
    <w:basedOn w:val="DefaultParagraphFont"/>
    <w:link w:val="Heading2"/>
    <w:rsid w:val="009F7533"/>
    <w:rPr>
      <w:rFonts w:ascii="Arial" w:eastAsia="Arial Unicode MS" w:hAnsi="Arial"/>
      <w:b/>
      <w:caps/>
      <w:sz w:val="14"/>
    </w:rPr>
  </w:style>
  <w:style w:type="character" w:styleId="FollowedHyperlink">
    <w:name w:val="FollowedHyperlink"/>
    <w:basedOn w:val="DefaultParagraphFont"/>
    <w:semiHidden/>
    <w:unhideWhenUsed/>
    <w:rsid w:val="00E66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14060863">
      <w:bodyDiv w:val="1"/>
      <w:marLeft w:val="0"/>
      <w:marRight w:val="0"/>
      <w:marTop w:val="0"/>
      <w:marBottom w:val="0"/>
      <w:divBdr>
        <w:top w:val="none" w:sz="0" w:space="0" w:color="auto"/>
        <w:left w:val="none" w:sz="0" w:space="0" w:color="auto"/>
        <w:bottom w:val="none" w:sz="0" w:space="0" w:color="auto"/>
        <w:right w:val="none" w:sz="0" w:space="0" w:color="auto"/>
      </w:divBdr>
      <w:divsChild>
        <w:div w:id="1798257467">
          <w:marLeft w:val="0"/>
          <w:marRight w:val="0"/>
          <w:marTop w:val="0"/>
          <w:marBottom w:val="300"/>
          <w:divBdr>
            <w:top w:val="none" w:sz="0" w:space="0" w:color="auto"/>
            <w:left w:val="none" w:sz="0" w:space="0" w:color="auto"/>
            <w:bottom w:val="none" w:sz="0" w:space="0" w:color="auto"/>
            <w:right w:val="none" w:sz="0" w:space="0" w:color="auto"/>
          </w:divBdr>
          <w:divsChild>
            <w:div w:id="476460712">
              <w:marLeft w:val="0"/>
              <w:marRight w:val="0"/>
              <w:marTop w:val="0"/>
              <w:marBottom w:val="0"/>
              <w:divBdr>
                <w:top w:val="none" w:sz="0" w:space="0" w:color="auto"/>
                <w:left w:val="none" w:sz="0" w:space="0" w:color="auto"/>
                <w:bottom w:val="none" w:sz="0" w:space="0" w:color="auto"/>
                <w:right w:val="none" w:sz="0" w:space="0" w:color="auto"/>
              </w:divBdr>
            </w:div>
          </w:divsChild>
        </w:div>
        <w:div w:id="17316882">
          <w:marLeft w:val="0"/>
          <w:marRight w:val="0"/>
          <w:marTop w:val="300"/>
          <w:marBottom w:val="300"/>
          <w:divBdr>
            <w:top w:val="none" w:sz="0" w:space="0" w:color="auto"/>
            <w:left w:val="none" w:sz="0" w:space="0" w:color="auto"/>
            <w:bottom w:val="none" w:sz="0" w:space="0" w:color="auto"/>
            <w:right w:val="none" w:sz="0" w:space="0" w:color="auto"/>
          </w:divBdr>
          <w:divsChild>
            <w:div w:id="1653948404">
              <w:marLeft w:val="0"/>
              <w:marRight w:val="0"/>
              <w:marTop w:val="0"/>
              <w:marBottom w:val="60"/>
              <w:divBdr>
                <w:top w:val="none" w:sz="0" w:space="0" w:color="auto"/>
                <w:left w:val="none" w:sz="0" w:space="0" w:color="auto"/>
                <w:bottom w:val="none" w:sz="0" w:space="0" w:color="auto"/>
                <w:right w:val="none" w:sz="0" w:space="0" w:color="auto"/>
              </w:divBdr>
            </w:div>
          </w:divsChild>
        </w:div>
        <w:div w:id="582108627">
          <w:marLeft w:val="0"/>
          <w:marRight w:val="0"/>
          <w:marTop w:val="0"/>
          <w:marBottom w:val="60"/>
          <w:divBdr>
            <w:top w:val="none" w:sz="0" w:space="0" w:color="auto"/>
            <w:left w:val="none" w:sz="0" w:space="0" w:color="auto"/>
            <w:bottom w:val="none" w:sz="0" w:space="0" w:color="auto"/>
            <w:right w:val="none" w:sz="0" w:space="0" w:color="auto"/>
          </w:divBdr>
          <w:divsChild>
            <w:div w:id="363991565">
              <w:marLeft w:val="0"/>
              <w:marRight w:val="0"/>
              <w:marTop w:val="0"/>
              <w:marBottom w:val="60"/>
              <w:divBdr>
                <w:top w:val="none" w:sz="0" w:space="0" w:color="auto"/>
                <w:left w:val="none" w:sz="0" w:space="0" w:color="auto"/>
                <w:bottom w:val="none" w:sz="0" w:space="0" w:color="auto"/>
                <w:right w:val="none" w:sz="0" w:space="0" w:color="auto"/>
              </w:divBdr>
            </w:div>
            <w:div w:id="151258317">
              <w:marLeft w:val="0"/>
              <w:marRight w:val="0"/>
              <w:marTop w:val="0"/>
              <w:marBottom w:val="60"/>
              <w:divBdr>
                <w:top w:val="none" w:sz="0" w:space="0" w:color="auto"/>
                <w:left w:val="none" w:sz="0" w:space="0" w:color="auto"/>
                <w:bottom w:val="none" w:sz="0" w:space="0" w:color="auto"/>
                <w:right w:val="none" w:sz="0" w:space="0" w:color="auto"/>
              </w:divBdr>
            </w:div>
          </w:divsChild>
        </w:div>
        <w:div w:id="961812531">
          <w:marLeft w:val="0"/>
          <w:marRight w:val="0"/>
          <w:marTop w:val="0"/>
          <w:marBottom w:val="300"/>
          <w:divBdr>
            <w:top w:val="none" w:sz="0" w:space="0" w:color="auto"/>
            <w:left w:val="none" w:sz="0" w:space="0" w:color="auto"/>
            <w:bottom w:val="none" w:sz="0" w:space="0" w:color="auto"/>
            <w:right w:val="none" w:sz="0" w:space="0" w:color="auto"/>
          </w:divBdr>
        </w:div>
        <w:div w:id="1511946666">
          <w:marLeft w:val="0"/>
          <w:marRight w:val="0"/>
          <w:marTop w:val="300"/>
          <w:marBottom w:val="360"/>
          <w:divBdr>
            <w:top w:val="none" w:sz="0" w:space="0" w:color="auto"/>
            <w:left w:val="none" w:sz="0" w:space="0" w:color="auto"/>
            <w:bottom w:val="none" w:sz="0" w:space="0" w:color="auto"/>
            <w:right w:val="none" w:sz="0" w:space="0" w:color="auto"/>
          </w:divBdr>
        </w:div>
      </w:divsChild>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605649739">
          <w:marLeft w:val="0"/>
          <w:marRight w:val="0"/>
          <w:marTop w:val="360"/>
          <w:marBottom w:val="300"/>
          <w:divBdr>
            <w:top w:val="none" w:sz="0" w:space="0" w:color="auto"/>
            <w:left w:val="none" w:sz="0" w:space="0" w:color="auto"/>
            <w:bottom w:val="none" w:sz="0" w:space="0" w:color="auto"/>
            <w:right w:val="none" w:sz="0" w:space="0" w:color="auto"/>
          </w:divBdr>
        </w:div>
        <w:div w:id="1841501400">
          <w:marLeft w:val="0"/>
          <w:marRight w:val="0"/>
          <w:marTop w:val="0"/>
          <w:marBottom w:val="300"/>
          <w:divBdr>
            <w:top w:val="none" w:sz="0" w:space="0" w:color="auto"/>
            <w:left w:val="none" w:sz="0" w:space="0" w:color="auto"/>
            <w:bottom w:val="none" w:sz="0" w:space="0" w:color="auto"/>
            <w:right w:val="none" w:sz="0" w:space="0" w:color="auto"/>
          </w:divBdr>
          <w:divsChild>
            <w:div w:id="347685792">
              <w:marLeft w:val="0"/>
              <w:marRight w:val="0"/>
              <w:marTop w:val="0"/>
              <w:marBottom w:val="0"/>
              <w:divBdr>
                <w:top w:val="none" w:sz="0" w:space="0" w:color="auto"/>
                <w:left w:val="none" w:sz="0" w:space="0" w:color="auto"/>
                <w:bottom w:val="none" w:sz="0" w:space="0" w:color="auto"/>
                <w:right w:val="none" w:sz="0" w:space="0" w:color="auto"/>
              </w:divBdr>
            </w:div>
          </w:divsChild>
        </w:div>
        <w:div w:id="816260002">
          <w:marLeft w:val="0"/>
          <w:marRight w:val="0"/>
          <w:marTop w:val="0"/>
          <w:marBottom w:val="60"/>
          <w:divBdr>
            <w:top w:val="none" w:sz="0" w:space="0" w:color="auto"/>
            <w:left w:val="none" w:sz="0" w:space="0" w:color="auto"/>
            <w:bottom w:val="none" w:sz="0" w:space="0" w:color="auto"/>
            <w:right w:val="none" w:sz="0" w:space="0" w:color="auto"/>
          </w:divBdr>
          <w:divsChild>
            <w:div w:id="508448663">
              <w:marLeft w:val="0"/>
              <w:marRight w:val="0"/>
              <w:marTop w:val="0"/>
              <w:marBottom w:val="60"/>
              <w:divBdr>
                <w:top w:val="none" w:sz="0" w:space="0" w:color="auto"/>
                <w:left w:val="none" w:sz="0" w:space="0" w:color="auto"/>
                <w:bottom w:val="none" w:sz="0" w:space="0" w:color="auto"/>
                <w:right w:val="none" w:sz="0" w:space="0" w:color="auto"/>
              </w:divBdr>
            </w:div>
            <w:div w:id="2138990240">
              <w:marLeft w:val="0"/>
              <w:marRight w:val="0"/>
              <w:marTop w:val="0"/>
              <w:marBottom w:val="60"/>
              <w:divBdr>
                <w:top w:val="none" w:sz="0" w:space="0" w:color="auto"/>
                <w:left w:val="none" w:sz="0" w:space="0" w:color="auto"/>
                <w:bottom w:val="none" w:sz="0" w:space="0" w:color="auto"/>
                <w:right w:val="none" w:sz="0" w:space="0" w:color="auto"/>
              </w:divBdr>
            </w:div>
          </w:divsChild>
        </w:div>
        <w:div w:id="496963393">
          <w:marLeft w:val="0"/>
          <w:marRight w:val="0"/>
          <w:marTop w:val="0"/>
          <w:marBottom w:val="300"/>
          <w:divBdr>
            <w:top w:val="none" w:sz="0" w:space="0" w:color="auto"/>
            <w:left w:val="none" w:sz="0" w:space="0" w:color="auto"/>
            <w:bottom w:val="none" w:sz="0" w:space="0" w:color="auto"/>
            <w:right w:val="none" w:sz="0" w:space="0" w:color="auto"/>
          </w:divBdr>
        </w:div>
        <w:div w:id="822770277">
          <w:marLeft w:val="0"/>
          <w:marRight w:val="0"/>
          <w:marTop w:val="300"/>
          <w:marBottom w:val="360"/>
          <w:divBdr>
            <w:top w:val="none" w:sz="0" w:space="0" w:color="auto"/>
            <w:left w:val="none" w:sz="0" w:space="0" w:color="auto"/>
            <w:bottom w:val="none" w:sz="0" w:space="0" w:color="auto"/>
            <w:right w:val="none" w:sz="0" w:space="0" w:color="auto"/>
          </w:divBdr>
        </w:div>
      </w:divsChild>
    </w:div>
    <w:div w:id="87288552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267694800">
      <w:bodyDiv w:val="1"/>
      <w:marLeft w:val="0"/>
      <w:marRight w:val="0"/>
      <w:marTop w:val="0"/>
      <w:marBottom w:val="0"/>
      <w:divBdr>
        <w:top w:val="none" w:sz="0" w:space="0" w:color="auto"/>
        <w:left w:val="none" w:sz="0" w:space="0" w:color="auto"/>
        <w:bottom w:val="none" w:sz="0" w:space="0" w:color="auto"/>
        <w:right w:val="none" w:sz="0" w:space="0" w:color="auto"/>
      </w:divBdr>
    </w:div>
    <w:div w:id="1432818793">
      <w:bodyDiv w:val="1"/>
      <w:marLeft w:val="0"/>
      <w:marRight w:val="0"/>
      <w:marTop w:val="0"/>
      <w:marBottom w:val="0"/>
      <w:divBdr>
        <w:top w:val="none" w:sz="0" w:space="0" w:color="auto"/>
        <w:left w:val="none" w:sz="0" w:space="0" w:color="auto"/>
        <w:bottom w:val="none" w:sz="0" w:space="0" w:color="auto"/>
        <w:right w:val="none" w:sz="0" w:space="0" w:color="auto"/>
      </w:divBdr>
    </w:div>
    <w:div w:id="1625036133">
      <w:bodyDiv w:val="1"/>
      <w:marLeft w:val="0"/>
      <w:marRight w:val="0"/>
      <w:marTop w:val="0"/>
      <w:marBottom w:val="0"/>
      <w:divBdr>
        <w:top w:val="none" w:sz="0" w:space="0" w:color="auto"/>
        <w:left w:val="none" w:sz="0" w:space="0" w:color="auto"/>
        <w:bottom w:val="none" w:sz="0" w:space="0" w:color="auto"/>
        <w:right w:val="none" w:sz="0" w:space="0" w:color="auto"/>
      </w:divBdr>
    </w:div>
    <w:div w:id="178160944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019230178">
      <w:bodyDiv w:val="1"/>
      <w:marLeft w:val="0"/>
      <w:marRight w:val="0"/>
      <w:marTop w:val="0"/>
      <w:marBottom w:val="0"/>
      <w:divBdr>
        <w:top w:val="none" w:sz="0" w:space="0" w:color="auto"/>
        <w:left w:val="none" w:sz="0" w:space="0" w:color="auto"/>
        <w:bottom w:val="none" w:sz="0" w:space="0" w:color="auto"/>
        <w:right w:val="none" w:sz="0" w:space="0" w:color="auto"/>
      </w:divBdr>
    </w:div>
    <w:div w:id="2085102583">
      <w:bodyDiv w:val="1"/>
      <w:marLeft w:val="0"/>
      <w:marRight w:val="0"/>
      <w:marTop w:val="0"/>
      <w:marBottom w:val="0"/>
      <w:divBdr>
        <w:top w:val="none" w:sz="0" w:space="0" w:color="auto"/>
        <w:left w:val="none" w:sz="0" w:space="0" w:color="auto"/>
        <w:bottom w:val="none" w:sz="0" w:space="0" w:color="auto"/>
        <w:right w:val="none" w:sz="0" w:space="0" w:color="auto"/>
      </w:divBdr>
      <w:divsChild>
        <w:div w:id="1934430848">
          <w:marLeft w:val="0"/>
          <w:marRight w:val="0"/>
          <w:marTop w:val="0"/>
          <w:marBottom w:val="300"/>
          <w:divBdr>
            <w:top w:val="none" w:sz="0" w:space="0" w:color="auto"/>
            <w:left w:val="none" w:sz="0" w:space="0" w:color="auto"/>
            <w:bottom w:val="none" w:sz="0" w:space="0" w:color="auto"/>
            <w:right w:val="none" w:sz="0" w:space="0" w:color="auto"/>
          </w:divBdr>
          <w:divsChild>
            <w:div w:id="610280680">
              <w:marLeft w:val="0"/>
              <w:marRight w:val="0"/>
              <w:marTop w:val="0"/>
              <w:marBottom w:val="0"/>
              <w:divBdr>
                <w:top w:val="none" w:sz="0" w:space="0" w:color="auto"/>
                <w:left w:val="none" w:sz="0" w:space="0" w:color="auto"/>
                <w:bottom w:val="none" w:sz="0" w:space="0" w:color="auto"/>
                <w:right w:val="none" w:sz="0" w:space="0" w:color="auto"/>
              </w:divBdr>
            </w:div>
          </w:divsChild>
        </w:div>
        <w:div w:id="1591817009">
          <w:marLeft w:val="0"/>
          <w:marRight w:val="0"/>
          <w:marTop w:val="300"/>
          <w:marBottom w:val="300"/>
          <w:divBdr>
            <w:top w:val="none" w:sz="0" w:space="0" w:color="auto"/>
            <w:left w:val="none" w:sz="0" w:space="0" w:color="auto"/>
            <w:bottom w:val="none" w:sz="0" w:space="0" w:color="auto"/>
            <w:right w:val="none" w:sz="0" w:space="0" w:color="auto"/>
          </w:divBdr>
          <w:divsChild>
            <w:div w:id="960762784">
              <w:marLeft w:val="0"/>
              <w:marRight w:val="0"/>
              <w:marTop w:val="0"/>
              <w:marBottom w:val="60"/>
              <w:divBdr>
                <w:top w:val="none" w:sz="0" w:space="0" w:color="auto"/>
                <w:left w:val="none" w:sz="0" w:space="0" w:color="auto"/>
                <w:bottom w:val="none" w:sz="0" w:space="0" w:color="auto"/>
                <w:right w:val="none" w:sz="0" w:space="0" w:color="auto"/>
              </w:divBdr>
            </w:div>
          </w:divsChild>
        </w:div>
        <w:div w:id="509179609">
          <w:marLeft w:val="0"/>
          <w:marRight w:val="0"/>
          <w:marTop w:val="0"/>
          <w:marBottom w:val="60"/>
          <w:divBdr>
            <w:top w:val="none" w:sz="0" w:space="0" w:color="auto"/>
            <w:left w:val="none" w:sz="0" w:space="0" w:color="auto"/>
            <w:bottom w:val="none" w:sz="0" w:space="0" w:color="auto"/>
            <w:right w:val="none" w:sz="0" w:space="0" w:color="auto"/>
          </w:divBdr>
          <w:divsChild>
            <w:div w:id="2012246622">
              <w:marLeft w:val="0"/>
              <w:marRight w:val="0"/>
              <w:marTop w:val="0"/>
              <w:marBottom w:val="60"/>
              <w:divBdr>
                <w:top w:val="none" w:sz="0" w:space="0" w:color="auto"/>
                <w:left w:val="none" w:sz="0" w:space="0" w:color="auto"/>
                <w:bottom w:val="none" w:sz="0" w:space="0" w:color="auto"/>
                <w:right w:val="none" w:sz="0" w:space="0" w:color="auto"/>
              </w:divBdr>
            </w:div>
            <w:div w:id="733085707">
              <w:marLeft w:val="0"/>
              <w:marRight w:val="0"/>
              <w:marTop w:val="0"/>
              <w:marBottom w:val="60"/>
              <w:divBdr>
                <w:top w:val="none" w:sz="0" w:space="0" w:color="auto"/>
                <w:left w:val="none" w:sz="0" w:space="0" w:color="auto"/>
                <w:bottom w:val="none" w:sz="0" w:space="0" w:color="auto"/>
                <w:right w:val="none" w:sz="0" w:space="0" w:color="auto"/>
              </w:divBdr>
            </w:div>
          </w:divsChild>
        </w:div>
        <w:div w:id="504133302">
          <w:marLeft w:val="0"/>
          <w:marRight w:val="0"/>
          <w:marTop w:val="0"/>
          <w:marBottom w:val="300"/>
          <w:divBdr>
            <w:top w:val="none" w:sz="0" w:space="0" w:color="auto"/>
            <w:left w:val="none" w:sz="0" w:space="0" w:color="auto"/>
            <w:bottom w:val="none" w:sz="0" w:space="0" w:color="auto"/>
            <w:right w:val="none" w:sz="0" w:space="0" w:color="auto"/>
          </w:divBdr>
        </w:div>
        <w:div w:id="1403913443">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0c979788c6d5fc4b12d113f8a56816d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ed8f3e1e5c159c424abda9d4aa020f4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248E-D2A6-4AFD-AAB6-5BCAB4A53EA7}">
  <ds:schemaRefs>
    <ds:schemaRef ds:uri="http://schemas.microsoft.com/sharepoint/v3/contenttype/forms"/>
  </ds:schemaRefs>
</ds:datastoreItem>
</file>

<file path=customXml/itemProps2.xml><?xml version="1.0" encoding="utf-8"?>
<ds:datastoreItem xmlns:ds="http://schemas.openxmlformats.org/officeDocument/2006/customXml" ds:itemID="{3D7707FF-FBC2-48D6-AEB3-275C2B02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C4410-F15E-480A-A80E-97BDC95C10C4}">
  <ds:schemaRefs>
    <ds:schemaRef ds:uri="http://schemas.microsoft.com/office/2006/metadata/properties"/>
    <ds:schemaRef ds:uri="6d1ab2f6-91f9-4f14-952a-3f3eb0d68341"/>
    <ds:schemaRef ds:uri="8f2fdac3-5421-455f-b4e4-df6141b317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1DC6E16-7040-44E8-B397-B51459D2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2022-08-01T16:47:00Z</cp:lastPrinted>
  <dcterms:created xsi:type="dcterms:W3CDTF">2022-10-07T23:38:00Z</dcterms:created>
  <dcterms:modified xsi:type="dcterms:W3CDTF">2022-10-07T23:38:00Z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