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1BE" w:rsidRPr="00157E47" w:rsidRDefault="004A71BE" w:rsidP="004A71BE">
      <w:pPr>
        <w:rPr>
          <w:rFonts w:ascii="Times New Roman" w:eastAsia="Times New Roman" w:hAnsi="Times New Roman" w:cs="Times New Roman"/>
          <w:b/>
          <w:bCs/>
          <w:sz w:val="28"/>
          <w:szCs w:val="28"/>
        </w:rPr>
      </w:pPr>
      <w:bookmarkStart w:id="0" w:name="_GoBack"/>
      <w:bookmarkEnd w:id="0"/>
      <w:r w:rsidRPr="00157E47">
        <w:rPr>
          <w:rFonts w:ascii="Times New Roman" w:eastAsia="Times New Roman" w:hAnsi="Times New Roman" w:cs="Times New Roman"/>
          <w:b/>
          <w:bCs/>
          <w:sz w:val="28"/>
          <w:szCs w:val="28"/>
        </w:rPr>
        <w:t>FOR IMMEDIATE RELEASE:</w:t>
      </w:r>
      <w:r w:rsidRPr="00157E47">
        <w:rPr>
          <w:rFonts w:ascii="Times New Roman" w:eastAsia="Times New Roman" w:hAnsi="Times New Roman" w:cs="Times New Roman"/>
          <w:b/>
          <w:bCs/>
          <w:sz w:val="28"/>
          <w:szCs w:val="28"/>
        </w:rPr>
        <w:tab/>
      </w:r>
    </w:p>
    <w:p w:rsidR="004A71BE" w:rsidRPr="00157E47" w:rsidRDefault="004A71BE" w:rsidP="004A71BE">
      <w:pPr>
        <w:rPr>
          <w:rFonts w:ascii="Times New Roman" w:eastAsia="Times New Roman" w:hAnsi="Times New Roman" w:cs="Times New Roman"/>
          <w:sz w:val="28"/>
          <w:szCs w:val="28"/>
          <w:u w:val="single"/>
        </w:rPr>
      </w:pPr>
      <w:r w:rsidRPr="00157E47">
        <w:rPr>
          <w:rFonts w:ascii="Times New Roman" w:eastAsia="Times New Roman" w:hAnsi="Times New Roman" w:cs="Times New Roman"/>
          <w:b/>
          <w:bCs/>
          <w:sz w:val="28"/>
          <w:szCs w:val="28"/>
        </w:rPr>
        <w:t xml:space="preserve">Friday, </w:t>
      </w:r>
      <w:r>
        <w:rPr>
          <w:rFonts w:ascii="Times New Roman" w:eastAsia="Times New Roman" w:hAnsi="Times New Roman" w:cs="Times New Roman"/>
          <w:b/>
          <w:bCs/>
          <w:sz w:val="28"/>
          <w:szCs w:val="28"/>
        </w:rPr>
        <w:t>September 9</w:t>
      </w:r>
      <w:r w:rsidRPr="00157E47">
        <w:rPr>
          <w:rFonts w:ascii="Times New Roman" w:eastAsia="Times New Roman" w:hAnsi="Times New Roman" w:cs="Times New Roman"/>
          <w:b/>
          <w:bCs/>
          <w:sz w:val="28"/>
          <w:szCs w:val="28"/>
        </w:rPr>
        <w:t>, 2016</w:t>
      </w:r>
    </w:p>
    <w:p w:rsidR="004A71BE" w:rsidRPr="00157E47" w:rsidRDefault="004A71BE" w:rsidP="004A71BE">
      <w:pPr>
        <w:rPr>
          <w:rFonts w:ascii="Times New Roman" w:eastAsia="Times New Roman" w:hAnsi="Times New Roman" w:cs="Times New Roman"/>
          <w:sz w:val="28"/>
          <w:szCs w:val="28"/>
        </w:rPr>
      </w:pPr>
    </w:p>
    <w:p w:rsidR="004A71BE" w:rsidRPr="00157E47" w:rsidRDefault="004A71BE" w:rsidP="004A71BE">
      <w:pPr>
        <w:keepNext/>
        <w:jc w:val="center"/>
        <w:outlineLvl w:val="0"/>
        <w:rPr>
          <w:rFonts w:ascii="Times New Roman" w:eastAsia="Times New Roman" w:hAnsi="Times New Roman" w:cs="Times New Roman"/>
          <w:b/>
          <w:bCs/>
          <w:sz w:val="28"/>
          <w:szCs w:val="28"/>
          <w:u w:val="single"/>
        </w:rPr>
      </w:pPr>
      <w:r w:rsidRPr="00157E47">
        <w:rPr>
          <w:rFonts w:ascii="Times New Roman" w:eastAsia="Times New Roman" w:hAnsi="Times New Roman" w:cs="Times New Roman"/>
          <w:b/>
          <w:bCs/>
          <w:sz w:val="28"/>
          <w:szCs w:val="28"/>
          <w:u w:val="single"/>
        </w:rPr>
        <w:t>MASSACHUSETTS BOARD OF MEDICINE TAKES DISCIPLINARY ACTION</w:t>
      </w:r>
    </w:p>
    <w:p w:rsidR="004A71BE" w:rsidRPr="00157E47" w:rsidRDefault="004A71BE" w:rsidP="004A71BE">
      <w:pPr>
        <w:jc w:val="center"/>
        <w:rPr>
          <w:rFonts w:ascii="Times New Roman" w:eastAsia="Times New Roman" w:hAnsi="Times New Roman" w:cs="Times New Roman"/>
          <w:sz w:val="28"/>
          <w:szCs w:val="28"/>
        </w:rPr>
      </w:pPr>
    </w:p>
    <w:p w:rsidR="004A71BE" w:rsidRDefault="004A71BE" w:rsidP="004A71BE">
      <w:pPr>
        <w:jc w:val="both"/>
        <w:rPr>
          <w:rFonts w:ascii="Times New Roman" w:eastAsia="Times New Roman" w:hAnsi="Times New Roman" w:cs="Times New Roman"/>
          <w:sz w:val="28"/>
          <w:szCs w:val="28"/>
        </w:rPr>
      </w:pPr>
      <w:r w:rsidRPr="00157E47">
        <w:rPr>
          <w:rFonts w:ascii="Times New Roman" w:eastAsia="Times New Roman" w:hAnsi="Times New Roman" w:cs="Times New Roman"/>
          <w:b/>
          <w:sz w:val="28"/>
          <w:szCs w:val="28"/>
        </w:rPr>
        <w:t>WAKEFIELD:</w:t>
      </w:r>
      <w:r w:rsidRPr="00157E47">
        <w:rPr>
          <w:rFonts w:ascii="Times New Roman" w:eastAsia="Times New Roman" w:hAnsi="Times New Roman" w:cs="Times New Roman"/>
          <w:sz w:val="28"/>
          <w:szCs w:val="28"/>
        </w:rPr>
        <w:t xml:space="preserve">  At its meeting on </w:t>
      </w:r>
      <w:r>
        <w:rPr>
          <w:rFonts w:ascii="Times New Roman" w:eastAsia="Times New Roman" w:hAnsi="Times New Roman" w:cs="Times New Roman"/>
          <w:sz w:val="28"/>
          <w:szCs w:val="28"/>
        </w:rPr>
        <w:t>September 8</w:t>
      </w:r>
      <w:r w:rsidRPr="00157E47">
        <w:rPr>
          <w:rFonts w:ascii="Times New Roman" w:eastAsia="Times New Roman" w:hAnsi="Times New Roman" w:cs="Times New Roman"/>
          <w:sz w:val="28"/>
          <w:szCs w:val="28"/>
        </w:rPr>
        <w:t xml:space="preserve">, 2016, the Massachusetts Board of Registration in Medicine took disciplinary action against the medical licenses of </w:t>
      </w:r>
      <w:r>
        <w:rPr>
          <w:rFonts w:ascii="Times New Roman" w:eastAsia="Times New Roman" w:hAnsi="Times New Roman" w:cs="Times New Roman"/>
          <w:sz w:val="28"/>
          <w:szCs w:val="28"/>
        </w:rPr>
        <w:t>Herbert O. Bote, M.D. and Kenneth G. Stephens, M.D.</w:t>
      </w:r>
    </w:p>
    <w:p w:rsidR="004A71BE" w:rsidRPr="00157E47" w:rsidRDefault="004A71BE" w:rsidP="004A71BE">
      <w:pPr>
        <w:jc w:val="both"/>
        <w:rPr>
          <w:rFonts w:ascii="Times New Roman" w:eastAsia="Times New Roman" w:hAnsi="Times New Roman" w:cs="Times New Roman"/>
          <w:sz w:val="28"/>
          <w:szCs w:val="28"/>
        </w:rPr>
      </w:pPr>
    </w:p>
    <w:p w:rsidR="004A71BE" w:rsidRPr="004A71BE" w:rsidRDefault="004A71BE" w:rsidP="004A71BE">
      <w:pPr>
        <w:rPr>
          <w:rFonts w:ascii="Times New Roman" w:hAnsi="Times New Roman" w:cs="Times New Roman"/>
          <w:sz w:val="28"/>
          <w:szCs w:val="28"/>
        </w:rPr>
      </w:pPr>
      <w:r w:rsidRPr="004A71BE">
        <w:rPr>
          <w:rFonts w:ascii="Times New Roman" w:hAnsi="Times New Roman" w:cs="Times New Roman"/>
          <w:sz w:val="28"/>
          <w:szCs w:val="28"/>
        </w:rPr>
        <w:t>The Board accepted the resignation of the license</w:t>
      </w:r>
      <w:r>
        <w:rPr>
          <w:rFonts w:ascii="Times New Roman" w:hAnsi="Times New Roman" w:cs="Times New Roman"/>
          <w:sz w:val="28"/>
          <w:szCs w:val="28"/>
        </w:rPr>
        <w:t>s</w:t>
      </w:r>
      <w:r w:rsidRPr="004A71BE">
        <w:rPr>
          <w:rFonts w:ascii="Times New Roman" w:hAnsi="Times New Roman" w:cs="Times New Roman"/>
          <w:sz w:val="28"/>
          <w:szCs w:val="28"/>
        </w:rPr>
        <w:t xml:space="preserve"> to practice medicine of Dr.</w:t>
      </w:r>
      <w:r>
        <w:rPr>
          <w:rFonts w:ascii="Times New Roman" w:hAnsi="Times New Roman" w:cs="Times New Roman"/>
          <w:sz w:val="28"/>
          <w:szCs w:val="28"/>
        </w:rPr>
        <w:t xml:space="preserve"> Herbert O. Bote and Dr. Kenneth G. Stephens. </w:t>
      </w:r>
      <w:r w:rsidRPr="004A71BE">
        <w:rPr>
          <w:rFonts w:ascii="Times New Roman" w:hAnsi="Times New Roman" w:cs="Times New Roman"/>
          <w:sz w:val="28"/>
          <w:szCs w:val="28"/>
        </w:rPr>
        <w:t xml:space="preserve"> Resignation is a disciplinary action that permanently removes a physician from the practice of medicine.  Dr. </w:t>
      </w:r>
      <w:r>
        <w:rPr>
          <w:rFonts w:ascii="Times New Roman" w:hAnsi="Times New Roman" w:cs="Times New Roman"/>
          <w:sz w:val="28"/>
          <w:szCs w:val="28"/>
        </w:rPr>
        <w:t>Bote</w:t>
      </w:r>
      <w:r w:rsidRPr="004A71BE">
        <w:rPr>
          <w:rFonts w:ascii="Times New Roman" w:hAnsi="Times New Roman" w:cs="Times New Roman"/>
          <w:sz w:val="28"/>
          <w:szCs w:val="28"/>
        </w:rPr>
        <w:t>, a board-certified</w:t>
      </w:r>
      <w:r>
        <w:rPr>
          <w:rFonts w:ascii="Times New Roman" w:hAnsi="Times New Roman" w:cs="Times New Roman"/>
          <w:sz w:val="28"/>
          <w:szCs w:val="28"/>
        </w:rPr>
        <w:t xml:space="preserve"> orthopaedic surgeon</w:t>
      </w:r>
      <w:r w:rsidRPr="004A71BE">
        <w:rPr>
          <w:rFonts w:ascii="Times New Roman" w:hAnsi="Times New Roman" w:cs="Times New Roman"/>
          <w:sz w:val="28"/>
          <w:szCs w:val="28"/>
        </w:rPr>
        <w:t xml:space="preserve">, </w:t>
      </w:r>
      <w:r>
        <w:rPr>
          <w:rFonts w:ascii="Times New Roman" w:hAnsi="Times New Roman" w:cs="Times New Roman"/>
          <w:sz w:val="28"/>
          <w:szCs w:val="28"/>
        </w:rPr>
        <w:t xml:space="preserve">has been licensed </w:t>
      </w:r>
      <w:r w:rsidRPr="004A71BE">
        <w:rPr>
          <w:rFonts w:ascii="Times New Roman" w:hAnsi="Times New Roman" w:cs="Times New Roman"/>
          <w:sz w:val="28"/>
          <w:szCs w:val="28"/>
        </w:rPr>
        <w:t xml:space="preserve">to practice medicine in Massachusetts </w:t>
      </w:r>
      <w:r>
        <w:rPr>
          <w:rFonts w:ascii="Times New Roman" w:hAnsi="Times New Roman" w:cs="Times New Roman"/>
          <w:sz w:val="28"/>
          <w:szCs w:val="28"/>
        </w:rPr>
        <w:t>since 2002.</w:t>
      </w:r>
      <w:r w:rsidRPr="004A71BE">
        <w:rPr>
          <w:rFonts w:ascii="Times New Roman" w:hAnsi="Times New Roman" w:cs="Times New Roman"/>
          <w:sz w:val="28"/>
          <w:szCs w:val="28"/>
        </w:rPr>
        <w:t xml:space="preserve">   He </w:t>
      </w:r>
      <w:r>
        <w:rPr>
          <w:rFonts w:ascii="Times New Roman" w:hAnsi="Times New Roman" w:cs="Times New Roman"/>
          <w:sz w:val="28"/>
          <w:szCs w:val="28"/>
        </w:rPr>
        <w:t xml:space="preserve">is also </w:t>
      </w:r>
      <w:r w:rsidRPr="004A71BE">
        <w:rPr>
          <w:rFonts w:ascii="Times New Roman" w:hAnsi="Times New Roman" w:cs="Times New Roman"/>
          <w:sz w:val="28"/>
          <w:szCs w:val="28"/>
        </w:rPr>
        <w:t xml:space="preserve">licensed to practice medicine in </w:t>
      </w:r>
      <w:r>
        <w:rPr>
          <w:rFonts w:ascii="Times New Roman" w:hAnsi="Times New Roman" w:cs="Times New Roman"/>
          <w:sz w:val="28"/>
          <w:szCs w:val="28"/>
        </w:rPr>
        <w:t>Alaska and Maine</w:t>
      </w:r>
      <w:r w:rsidRPr="004A71BE">
        <w:rPr>
          <w:rFonts w:ascii="Times New Roman" w:hAnsi="Times New Roman" w:cs="Times New Roman"/>
          <w:sz w:val="28"/>
          <w:szCs w:val="28"/>
        </w:rPr>
        <w:t xml:space="preserve">.  </w:t>
      </w:r>
      <w:r>
        <w:rPr>
          <w:rFonts w:ascii="Times New Roman" w:hAnsi="Times New Roman" w:cs="Times New Roman"/>
          <w:sz w:val="28"/>
          <w:szCs w:val="28"/>
        </w:rPr>
        <w:t xml:space="preserve">Dr. Stephens is </w:t>
      </w:r>
      <w:r w:rsidR="00086029">
        <w:rPr>
          <w:rFonts w:ascii="Times New Roman" w:hAnsi="Times New Roman" w:cs="Times New Roman"/>
          <w:sz w:val="28"/>
          <w:szCs w:val="28"/>
        </w:rPr>
        <w:t>a psychiatrist who has been licensed in Massachusetts since 2013.  He is also licensed to practice medicine in Arkansas and Louisiana, although his license is currently suspended in Arkansas.</w:t>
      </w:r>
    </w:p>
    <w:p w:rsidR="004A71BE" w:rsidRDefault="004A71BE" w:rsidP="004A71BE">
      <w:pPr>
        <w:rPr>
          <w:rFonts w:ascii="Times New Roman" w:eastAsia="Times New Roman" w:hAnsi="Times New Roman" w:cs="Times New Roman"/>
          <w:sz w:val="28"/>
          <w:szCs w:val="28"/>
        </w:rPr>
      </w:pPr>
    </w:p>
    <w:p w:rsidR="004A71BE" w:rsidRPr="00DE6BD9" w:rsidRDefault="004A71BE" w:rsidP="004A71BE">
      <w:pPr>
        <w:rPr>
          <w:rFonts w:ascii="Times New Roman" w:eastAsia="Times New Roman" w:hAnsi="Times New Roman" w:cs="Times New Roman"/>
          <w:sz w:val="28"/>
          <w:szCs w:val="28"/>
        </w:rPr>
      </w:pPr>
      <w:r w:rsidRPr="00DE6BD9">
        <w:rPr>
          <w:rFonts w:ascii="Times New Roman" w:eastAsia="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sidRPr="00DE6BD9">
          <w:rPr>
            <w:rStyle w:val="Hyperlink"/>
            <w:rFonts w:ascii="Times New Roman" w:eastAsia="Times New Roman" w:hAnsi="Times New Roman" w:cs="Times New Roman"/>
            <w:sz w:val="28"/>
            <w:szCs w:val="28"/>
          </w:rPr>
          <w:t>www.mass.gov/massmedboard</w:t>
        </w:r>
      </w:hyperlink>
      <w:r w:rsidRPr="00DE6BD9">
        <w:rPr>
          <w:rFonts w:ascii="Times New Roman" w:eastAsia="Times New Roman" w:hAnsi="Times New Roman" w:cs="Times New Roman"/>
          <w:sz w:val="28"/>
          <w:szCs w:val="28"/>
        </w:rPr>
        <w:t>, or you may contact Bridgette Sanders at (781) 876-8202.</w:t>
      </w:r>
    </w:p>
    <w:p w:rsidR="004A71BE" w:rsidRPr="00DE6BD9" w:rsidRDefault="004A71BE" w:rsidP="004A71BE">
      <w:pPr>
        <w:rPr>
          <w:rFonts w:ascii="Times New Roman" w:eastAsia="Times New Roman" w:hAnsi="Times New Roman" w:cs="Times New Roman"/>
          <w:sz w:val="28"/>
          <w:szCs w:val="28"/>
        </w:rPr>
      </w:pPr>
    </w:p>
    <w:p w:rsidR="004A71BE" w:rsidRPr="00DE6BD9" w:rsidRDefault="004A71BE" w:rsidP="004A71BE">
      <w:pPr>
        <w:rPr>
          <w:rFonts w:ascii="Times New Roman" w:eastAsia="Times New Roman" w:hAnsi="Times New Roman" w:cs="Times New Roman"/>
          <w:sz w:val="28"/>
          <w:szCs w:val="28"/>
        </w:rPr>
      </w:pPr>
    </w:p>
    <w:p w:rsidR="004A71BE" w:rsidRPr="00157E47" w:rsidRDefault="004A71BE" w:rsidP="004A71BE">
      <w:pPr>
        <w:rPr>
          <w:rFonts w:ascii="Times New Roman" w:hAnsi="Times New Roman" w:cs="Times New Roman"/>
        </w:rPr>
      </w:pPr>
    </w:p>
    <w:p w:rsidR="004A71BE" w:rsidRDefault="004A71BE" w:rsidP="004A71BE"/>
    <w:p w:rsidR="005179B8" w:rsidRDefault="005179B8"/>
    <w:sectPr w:rsidR="005179B8" w:rsidSect="00421A1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BE"/>
    <w:rsid w:val="00086029"/>
    <w:rsid w:val="000968B2"/>
    <w:rsid w:val="001714CE"/>
    <w:rsid w:val="002404CD"/>
    <w:rsid w:val="0034766F"/>
    <w:rsid w:val="00421A13"/>
    <w:rsid w:val="004A71BE"/>
    <w:rsid w:val="0051247D"/>
    <w:rsid w:val="005179B8"/>
    <w:rsid w:val="00640DC2"/>
    <w:rsid w:val="0068762F"/>
    <w:rsid w:val="007A2E3A"/>
    <w:rsid w:val="007F53EE"/>
    <w:rsid w:val="00955A86"/>
    <w:rsid w:val="00981D93"/>
    <w:rsid w:val="00AF2572"/>
    <w:rsid w:val="00D65DD8"/>
    <w:rsid w:val="00E216BD"/>
    <w:rsid w:val="00E8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71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71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mass.gov/massmedboard"/>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1514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2016-09-15T20:29:00Z</dcterms:created>
  <dc:creator>Stoller, Debra (MED)</dc:creator>
  <lastModifiedBy/>
  <dcterms:modified xsi:type="dcterms:W3CDTF">2016-09-15T20:29:00Z</dcterms:modified>
  <revision>2</revision>
</coreProperties>
</file>