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4"/>
        <w:ind w:left="1961" w:right="1959" w:firstLine="0"/>
        <w:jc w:val="center"/>
        <w:rPr>
          <w:rFonts w:ascii="Times New Roman"/>
          <w:b/>
          <w:sz w:val="24"/>
        </w:rPr>
      </w:pPr>
      <w:bookmarkStart w:name="2.2.2023 General Session" w:id="1"/>
      <w:bookmarkEnd w:id="1"/>
      <w:r>
        <w:rPr/>
      </w:r>
      <w:bookmarkStart w:name="..." w:id="2"/>
      <w:bookmarkEnd w:id="2"/>
      <w:r>
        <w:rPr/>
      </w:r>
      <w:r>
        <w:rPr>
          <w:rFonts w:ascii="Times New Roman"/>
          <w:b/>
          <w:sz w:val="24"/>
        </w:rPr>
        <w:t>COMMONWEALTH</w:t>
      </w:r>
      <w:r>
        <w:rPr>
          <w:rFonts w:ascii="Times New Roman"/>
          <w:b/>
          <w:spacing w:val="-4"/>
          <w:sz w:val="24"/>
        </w:rPr>
        <w:t> </w:t>
      </w:r>
      <w:r>
        <w:rPr>
          <w:rFonts w:ascii="Times New Roman"/>
          <w:b/>
          <w:sz w:val="24"/>
        </w:rPr>
        <w:t>OF</w:t>
      </w:r>
      <w:r>
        <w:rPr>
          <w:rFonts w:ascii="Times New Roman"/>
          <w:b/>
          <w:spacing w:val="-3"/>
          <w:sz w:val="24"/>
        </w:rPr>
        <w:t> </w:t>
      </w:r>
      <w:r>
        <w:rPr>
          <w:rFonts w:ascii="Times New Roman"/>
          <w:b/>
          <w:spacing w:val="-2"/>
          <w:sz w:val="24"/>
        </w:rPr>
        <w:t>MASSACHUSETTS</w:t>
      </w:r>
    </w:p>
    <w:p>
      <w:pPr>
        <w:spacing w:before="1"/>
        <w:ind w:left="1962" w:right="1959" w:firstLine="0"/>
        <w:jc w:val="center"/>
        <w:rPr>
          <w:rFonts w:ascii="Times New Roman"/>
          <w:b/>
          <w:sz w:val="28"/>
        </w:rPr>
      </w:pPr>
      <w:bookmarkStart w:name="Board of Registration in Pharmacy" w:id="3"/>
      <w:bookmarkEnd w:id="3"/>
      <w:r>
        <w:rPr/>
      </w:r>
      <w:r>
        <w:rPr>
          <w:rFonts w:ascii="Times New Roman"/>
          <w:b/>
          <w:sz w:val="28"/>
        </w:rPr>
        <w:t>Board</w:t>
      </w:r>
      <w:r>
        <w:rPr>
          <w:rFonts w:ascii="Times New Roman"/>
          <w:b/>
          <w:spacing w:val="-4"/>
          <w:sz w:val="28"/>
        </w:rPr>
        <w:t> </w:t>
      </w:r>
      <w:r>
        <w:rPr>
          <w:rFonts w:ascii="Times New Roman"/>
          <w:b/>
          <w:sz w:val="28"/>
        </w:rPr>
        <w:t>of</w:t>
      </w:r>
      <w:r>
        <w:rPr>
          <w:rFonts w:ascii="Times New Roman"/>
          <w:b/>
          <w:spacing w:val="-6"/>
          <w:sz w:val="28"/>
        </w:rPr>
        <w:t> </w:t>
      </w:r>
      <w:r>
        <w:rPr>
          <w:rFonts w:ascii="Times New Roman"/>
          <w:b/>
          <w:sz w:val="28"/>
        </w:rPr>
        <w:t>Registration</w:t>
      </w:r>
      <w:r>
        <w:rPr>
          <w:rFonts w:ascii="Times New Roman"/>
          <w:b/>
          <w:spacing w:val="-4"/>
          <w:sz w:val="28"/>
        </w:rPr>
        <w:t> </w:t>
      </w:r>
      <w:r>
        <w:rPr>
          <w:rFonts w:ascii="Times New Roman"/>
          <w:b/>
          <w:sz w:val="28"/>
        </w:rPr>
        <w:t>in</w:t>
      </w:r>
      <w:r>
        <w:rPr>
          <w:rFonts w:ascii="Times New Roman"/>
          <w:b/>
          <w:spacing w:val="-3"/>
          <w:sz w:val="28"/>
        </w:rPr>
        <w:t> </w:t>
      </w:r>
      <w:r>
        <w:rPr>
          <w:rFonts w:ascii="Times New Roman"/>
          <w:b/>
          <w:spacing w:val="-2"/>
          <w:sz w:val="28"/>
        </w:rPr>
        <w:t>Pharmacy</w:t>
      </w:r>
    </w:p>
    <w:p>
      <w:pPr>
        <w:pStyle w:val="BodyText"/>
        <w:spacing w:before="1"/>
        <w:rPr>
          <w:rFonts w:ascii="Times New Roman"/>
          <w:b/>
          <w:sz w:val="24"/>
        </w:rPr>
      </w:pPr>
    </w:p>
    <w:p>
      <w:pPr>
        <w:spacing w:before="0"/>
        <w:ind w:left="1964" w:right="1959" w:firstLine="0"/>
        <w:jc w:val="center"/>
        <w:rPr>
          <w:rFonts w:ascii="Times New Roman"/>
          <w:b/>
          <w:sz w:val="24"/>
        </w:rPr>
      </w:pPr>
      <w:bookmarkStart w:name="NOTICE OF THE REGULARLY SCHEDULED MEETIN" w:id="4"/>
      <w:bookmarkEnd w:id="4"/>
      <w:r>
        <w:rPr/>
      </w:r>
      <w:r>
        <w:rPr>
          <w:rFonts w:ascii="Times New Roman"/>
          <w:b/>
          <w:sz w:val="24"/>
        </w:rPr>
        <w:t>NOTICE</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 </w:t>
      </w:r>
      <w:bookmarkStart w:name="BOARD OF REGISTRATION IN PHARMACY" w:id="5"/>
      <w:bookmarkEnd w:id="5"/>
      <w:r>
        <w:rPr>
          <w:rFonts w:ascii="Times New Roman"/>
          <w:b/>
          <w:sz w:val="24"/>
        </w:rPr>
        <w:t>BO</w:t>
      </w:r>
      <w:r>
        <w:rPr>
          <w:rFonts w:ascii="Times New Roman"/>
          <w:b/>
          <w:sz w:val="24"/>
        </w:rPr>
        <w:t>ARD OF REGISTRATION IN PHARMACY</w:t>
      </w:r>
    </w:p>
    <w:p>
      <w:pPr>
        <w:pStyle w:val="BodyText"/>
        <w:spacing w:before="1"/>
        <w:rPr>
          <w:rFonts w:ascii="Times New Roman"/>
          <w:b/>
          <w:sz w:val="24"/>
        </w:rPr>
      </w:pPr>
    </w:p>
    <w:p>
      <w:pPr>
        <w:spacing w:before="0"/>
        <w:ind w:left="1963" w:right="1959" w:firstLine="0"/>
        <w:jc w:val="center"/>
        <w:rPr>
          <w:rFonts w:ascii="Times New Roman"/>
          <w:b/>
          <w:sz w:val="28"/>
        </w:rPr>
      </w:pPr>
      <w:bookmarkStart w:name="February 2, 2023" w:id="6"/>
      <w:bookmarkEnd w:id="6"/>
      <w:r>
        <w:rPr/>
      </w:r>
      <w:r>
        <w:rPr>
          <w:rFonts w:ascii="Times New Roman"/>
          <w:b/>
          <w:sz w:val="28"/>
        </w:rPr>
        <w:t>February</w:t>
      </w:r>
      <w:r>
        <w:rPr>
          <w:rFonts w:ascii="Times New Roman"/>
          <w:b/>
          <w:spacing w:val="-5"/>
          <w:sz w:val="28"/>
        </w:rPr>
        <w:t> </w:t>
      </w:r>
      <w:r>
        <w:rPr>
          <w:rFonts w:ascii="Times New Roman"/>
          <w:b/>
          <w:sz w:val="28"/>
        </w:rPr>
        <w:t>2,</w:t>
      </w:r>
      <w:r>
        <w:rPr>
          <w:rFonts w:ascii="Times New Roman"/>
          <w:b/>
          <w:spacing w:val="-4"/>
          <w:sz w:val="28"/>
        </w:rPr>
        <w:t> 2023</w:t>
      </w:r>
    </w:p>
    <w:p>
      <w:pPr>
        <w:pStyle w:val="BodyText"/>
        <w:rPr>
          <w:rFonts w:ascii="Times New Roman"/>
          <w:b/>
        </w:rPr>
      </w:pPr>
      <w:r>
        <w:rPr/>
        <w:pict>
          <v:shape style="position:absolute;margin-left:24.6pt;margin-top:14.138594pt;width:547pt;height:166.7pt;mso-position-horizontal-relative:page;mso-position-vertical-relative:paragraph;z-index:-15728640;mso-wrap-distance-left:0;mso-wrap-distance-right:0" type="#_x0000_t202" id="docshape2" filled="false" stroked="true" strokeweight=".48pt" strokecolor="#000000">
            <v:textbox inset="0,0,0,0">
              <w:txbxContent>
                <w:p>
                  <w:pPr>
                    <w:spacing w:line="322" w:lineRule="exact" w:before="15"/>
                    <w:ind w:left="492" w:right="492" w:firstLine="0"/>
                    <w:jc w:val="center"/>
                    <w:rPr>
                      <w:rFonts w:ascii="Arial"/>
                      <w:b/>
                      <w:sz w:val="28"/>
                    </w:rPr>
                  </w:pPr>
                  <w:r>
                    <w:rPr>
                      <w:rFonts w:ascii="Arial"/>
                      <w:b/>
                      <w:color w:val="131313"/>
                      <w:sz w:val="28"/>
                    </w:rPr>
                    <w:t>Webex</w:t>
                  </w:r>
                  <w:r>
                    <w:rPr>
                      <w:rFonts w:ascii="Arial"/>
                      <w:b/>
                      <w:color w:val="131313"/>
                      <w:spacing w:val="-5"/>
                      <w:sz w:val="28"/>
                    </w:rPr>
                    <w:t> </w:t>
                  </w:r>
                  <w:r>
                    <w:rPr>
                      <w:rFonts w:ascii="Arial"/>
                      <w:b/>
                      <w:color w:val="131313"/>
                      <w:spacing w:val="-2"/>
                      <w:sz w:val="28"/>
                    </w:rPr>
                    <w:t>Information</w:t>
                  </w:r>
                </w:p>
                <w:p>
                  <w:pPr>
                    <w:spacing w:before="0"/>
                    <w:ind w:left="491" w:right="492" w:firstLine="0"/>
                    <w:jc w:val="center"/>
                    <w:rPr>
                      <w:rFonts w:ascii="Arial"/>
                      <w:sz w:val="28"/>
                    </w:rPr>
                  </w:pPr>
                  <w:r>
                    <w:rPr>
                      <w:rFonts w:ascii="Arial"/>
                      <w:color w:val="131313"/>
                      <w:sz w:val="28"/>
                    </w:rPr>
                    <w:t>The</w:t>
                  </w:r>
                  <w:r>
                    <w:rPr>
                      <w:rFonts w:ascii="Arial"/>
                      <w:color w:val="131313"/>
                      <w:spacing w:val="-6"/>
                      <w:sz w:val="28"/>
                    </w:rPr>
                    <w:t> </w:t>
                  </w:r>
                  <w:r>
                    <w:rPr>
                      <w:rFonts w:ascii="Arial"/>
                      <w:color w:val="131313"/>
                      <w:sz w:val="28"/>
                    </w:rPr>
                    <w:t>regular</w:t>
                  </w:r>
                  <w:r>
                    <w:rPr>
                      <w:rFonts w:ascii="Arial"/>
                      <w:color w:val="131313"/>
                      <w:spacing w:val="-6"/>
                      <w:sz w:val="28"/>
                    </w:rPr>
                    <w:t> </w:t>
                  </w:r>
                  <w:r>
                    <w:rPr>
                      <w:rFonts w:ascii="Arial"/>
                      <w:color w:val="131313"/>
                      <w:sz w:val="28"/>
                    </w:rPr>
                    <w:t>session is</w:t>
                  </w:r>
                  <w:r>
                    <w:rPr>
                      <w:rFonts w:ascii="Arial"/>
                      <w:color w:val="131313"/>
                      <w:spacing w:val="-2"/>
                      <w:sz w:val="28"/>
                    </w:rPr>
                    <w:t> </w:t>
                  </w:r>
                  <w:r>
                    <w:rPr>
                      <w:rFonts w:ascii="Arial"/>
                      <w:color w:val="131313"/>
                      <w:sz w:val="28"/>
                    </w:rPr>
                    <w:t>open</w:t>
                  </w:r>
                  <w:r>
                    <w:rPr>
                      <w:rFonts w:ascii="Arial"/>
                      <w:color w:val="131313"/>
                      <w:spacing w:val="-6"/>
                      <w:sz w:val="28"/>
                    </w:rPr>
                    <w:t> </w:t>
                  </w:r>
                  <w:r>
                    <w:rPr>
                      <w:rFonts w:ascii="Arial"/>
                      <w:color w:val="131313"/>
                      <w:sz w:val="28"/>
                    </w:rPr>
                    <w:t>to</w:t>
                  </w:r>
                  <w:r>
                    <w:rPr>
                      <w:rFonts w:ascii="Arial"/>
                      <w:color w:val="131313"/>
                      <w:spacing w:val="-3"/>
                      <w:sz w:val="28"/>
                    </w:rPr>
                    <w:t> </w:t>
                  </w:r>
                  <w:r>
                    <w:rPr>
                      <w:rFonts w:ascii="Arial"/>
                      <w:color w:val="131313"/>
                      <w:sz w:val="28"/>
                    </w:rPr>
                    <w:t>the</w:t>
                  </w:r>
                  <w:r>
                    <w:rPr>
                      <w:rFonts w:ascii="Arial"/>
                      <w:color w:val="131313"/>
                      <w:spacing w:val="-4"/>
                      <w:sz w:val="28"/>
                    </w:rPr>
                    <w:t> </w:t>
                  </w:r>
                  <w:r>
                    <w:rPr>
                      <w:rFonts w:ascii="Arial"/>
                      <w:color w:val="131313"/>
                      <w:sz w:val="28"/>
                    </w:rPr>
                    <w:t>public</w:t>
                  </w:r>
                  <w:r>
                    <w:rPr>
                      <w:rFonts w:ascii="Arial"/>
                      <w:color w:val="131313"/>
                      <w:spacing w:val="-2"/>
                      <w:sz w:val="28"/>
                    </w:rPr>
                    <w:t> </w:t>
                  </w:r>
                  <w:r>
                    <w:rPr>
                      <w:rFonts w:ascii="Arial"/>
                      <w:color w:val="131313"/>
                      <w:sz w:val="28"/>
                    </w:rPr>
                    <w:t>by</w:t>
                  </w:r>
                  <w:r>
                    <w:rPr>
                      <w:rFonts w:ascii="Arial"/>
                      <w:color w:val="131313"/>
                      <w:spacing w:val="-3"/>
                      <w:sz w:val="28"/>
                    </w:rPr>
                    <w:t> </w:t>
                  </w:r>
                  <w:r>
                    <w:rPr>
                      <w:rFonts w:ascii="Arial"/>
                      <w:color w:val="131313"/>
                      <w:sz w:val="28"/>
                    </w:rPr>
                    <w:t>video</w:t>
                  </w:r>
                  <w:r>
                    <w:rPr>
                      <w:rFonts w:ascii="Arial"/>
                      <w:color w:val="131313"/>
                      <w:spacing w:val="-4"/>
                      <w:sz w:val="28"/>
                    </w:rPr>
                    <w:t> </w:t>
                  </w:r>
                  <w:r>
                    <w:rPr>
                      <w:rFonts w:ascii="Arial"/>
                      <w:color w:val="131313"/>
                      <w:sz w:val="28"/>
                    </w:rPr>
                    <w:t>or </w:t>
                  </w:r>
                  <w:r>
                    <w:rPr>
                      <w:rFonts w:ascii="Arial"/>
                      <w:color w:val="131313"/>
                      <w:spacing w:val="-2"/>
                      <w:sz w:val="28"/>
                    </w:rPr>
                    <w:t>phone.</w:t>
                  </w:r>
                </w:p>
                <w:p>
                  <w:pPr>
                    <w:spacing w:line="360" w:lineRule="auto" w:before="165"/>
                    <w:ind w:left="493" w:right="492" w:firstLine="0"/>
                    <w:jc w:val="center"/>
                    <w:rPr>
                      <w:rFonts w:ascii="Arial"/>
                      <w:sz w:val="24"/>
                    </w:rPr>
                  </w:pPr>
                  <w:r>
                    <w:rPr>
                      <w:rFonts w:ascii="Arial"/>
                      <w:b/>
                      <w:color w:val="131313"/>
                      <w:sz w:val="24"/>
                      <w:u w:val="single" w:color="131313"/>
                    </w:rPr>
                    <w:t>For video access click on the following link</w:t>
                  </w:r>
                  <w:r>
                    <w:rPr>
                      <w:rFonts w:ascii="Arial"/>
                      <w:color w:val="131313"/>
                      <w:sz w:val="24"/>
                    </w:rPr>
                    <w:t>: </w:t>
                  </w:r>
                  <w:hyperlink r:id="rId6">
                    <w:r>
                      <w:rPr>
                        <w:rFonts w:ascii="Arial"/>
                        <w:color w:val="0000FF"/>
                        <w:spacing w:val="-2"/>
                        <w:sz w:val="24"/>
                        <w:u w:val="single" w:color="0000FF"/>
                      </w:rPr>
                      <w:t>https://eohhs.webex.com/eohhs/onstage/g.php?MTID=ed9237bce2807d1f83610bf0d8c26b361</w:t>
                    </w:r>
                  </w:hyperlink>
                  <w:r>
                    <w:rPr>
                      <w:rFonts w:ascii="Arial"/>
                      <w:color w:val="0000FF"/>
                      <w:spacing w:val="-2"/>
                      <w:sz w:val="24"/>
                    </w:rPr>
                    <w:t> </w:t>
                  </w:r>
                  <w:r>
                    <w:rPr>
                      <w:rFonts w:ascii="Arial"/>
                      <w:b/>
                      <w:color w:val="131313"/>
                      <w:sz w:val="24"/>
                      <w:u w:val="single" w:color="131313"/>
                    </w:rPr>
                    <w:t>To access the meeting by phone</w:t>
                  </w:r>
                  <w:r>
                    <w:rPr>
                      <w:rFonts w:ascii="Arial"/>
                      <w:color w:val="131313"/>
                      <w:sz w:val="24"/>
                    </w:rPr>
                    <w:t>:</w:t>
                  </w:r>
                </w:p>
                <w:p>
                  <w:pPr>
                    <w:spacing w:line="360" w:lineRule="auto" w:before="0"/>
                    <w:ind w:left="3748" w:right="3746" w:firstLine="0"/>
                    <w:jc w:val="center"/>
                    <w:rPr>
                      <w:rFonts w:ascii="Arial"/>
                      <w:sz w:val="24"/>
                    </w:rPr>
                  </w:pPr>
                  <w:r>
                    <w:rPr>
                      <w:rFonts w:ascii="Arial"/>
                      <w:color w:val="131313"/>
                      <w:sz w:val="24"/>
                    </w:rPr>
                    <w:t>Call</w:t>
                  </w:r>
                  <w:r>
                    <w:rPr>
                      <w:rFonts w:ascii="Arial"/>
                      <w:color w:val="131313"/>
                      <w:spacing w:val="-12"/>
                      <w:sz w:val="24"/>
                    </w:rPr>
                    <w:t> </w:t>
                  </w:r>
                  <w:r>
                    <w:rPr>
                      <w:rFonts w:ascii="Arial"/>
                      <w:color w:val="131313"/>
                      <w:sz w:val="24"/>
                    </w:rPr>
                    <w:t>in</w:t>
                  </w:r>
                  <w:r>
                    <w:rPr>
                      <w:rFonts w:ascii="Arial"/>
                      <w:color w:val="131313"/>
                      <w:spacing w:val="-11"/>
                      <w:sz w:val="24"/>
                    </w:rPr>
                    <w:t> </w:t>
                  </w:r>
                  <w:r>
                    <w:rPr>
                      <w:rFonts w:ascii="Arial"/>
                      <w:color w:val="131313"/>
                      <w:sz w:val="24"/>
                    </w:rPr>
                    <w:t>Number:</w:t>
                  </w:r>
                  <w:r>
                    <w:rPr>
                      <w:rFonts w:ascii="Arial"/>
                      <w:color w:val="131313"/>
                      <w:spacing w:val="-11"/>
                      <w:sz w:val="24"/>
                    </w:rPr>
                    <w:t> </w:t>
                  </w:r>
                  <w:r>
                    <w:rPr>
                      <w:rFonts w:ascii="Arial"/>
                      <w:color w:val="131313"/>
                      <w:sz w:val="24"/>
                    </w:rPr>
                    <w:t>1-650-479-3208 Access Code: 2533 559 1449</w:t>
                  </w:r>
                </w:p>
                <w:p>
                  <w:pPr>
                    <w:spacing w:before="0"/>
                    <w:ind w:left="1002" w:right="492" w:firstLine="0"/>
                    <w:jc w:val="center"/>
                    <w:rPr>
                      <w:rFonts w:ascii="Arial"/>
                      <w:sz w:val="24"/>
                    </w:rPr>
                  </w:pPr>
                  <w:r>
                    <w:rPr>
                      <w:rFonts w:ascii="Arial"/>
                      <w:color w:val="131313"/>
                      <w:sz w:val="24"/>
                    </w:rPr>
                    <w:t>Attendee:</w:t>
                  </w:r>
                  <w:r>
                    <w:rPr>
                      <w:rFonts w:ascii="Arial"/>
                      <w:color w:val="131313"/>
                      <w:spacing w:val="-2"/>
                      <w:sz w:val="24"/>
                    </w:rPr>
                    <w:t> </w:t>
                  </w:r>
                  <w:r>
                    <w:rPr>
                      <w:rFonts w:ascii="Arial"/>
                      <w:color w:val="131313"/>
                      <w:spacing w:val="-12"/>
                      <w:sz w:val="24"/>
                    </w:rPr>
                    <w:t>#</w:t>
                  </w:r>
                </w:p>
              </w:txbxContent>
            </v:textbox>
            <v:stroke dashstyle="solid"/>
            <w10:wrap type="topAndBottom"/>
          </v:shape>
        </w:pict>
      </w:r>
    </w:p>
    <w:p>
      <w:pPr>
        <w:pStyle w:val="BodyText"/>
        <w:rPr>
          <w:rFonts w:ascii="Times New Roman"/>
          <w:b/>
          <w:sz w:val="20"/>
        </w:rPr>
      </w:pPr>
    </w:p>
    <w:p>
      <w:pPr>
        <w:pStyle w:val="BodyText"/>
        <w:spacing w:before="3"/>
        <w:rPr>
          <w:rFonts w:ascii="Times New Roman"/>
          <w:b/>
          <w:sz w:val="10"/>
        </w:rPr>
      </w:pPr>
      <w:r>
        <w:rPr/>
        <w:pict>
          <v:shape style="position:absolute;margin-left:24.24pt;margin-top:7.100976pt;width:543.15pt;height:13.8pt;mso-position-horizontal-relative:page;mso-position-vertical-relative:paragraph;z-index:-15728128;mso-wrap-distance-left:0;mso-wrap-distance-right:0" type="#_x0000_t202" id="docshape3"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If</w:t>
                  </w:r>
                  <w:r>
                    <w:rPr>
                      <w:rFonts w:ascii="Times New Roman"/>
                      <w:i/>
                      <w:color w:val="000000"/>
                      <w:spacing w:val="-1"/>
                      <w:sz w:val="24"/>
                    </w:rPr>
                    <w:t> </w:t>
                  </w:r>
                  <w:r>
                    <w:rPr>
                      <w:rFonts w:ascii="Times New Roman"/>
                      <w:i/>
                      <w:color w:val="000000"/>
                      <w:sz w:val="24"/>
                    </w:rPr>
                    <w:t>you</w:t>
                  </w:r>
                  <w:r>
                    <w:rPr>
                      <w:rFonts w:ascii="Times New Roman"/>
                      <w:i/>
                      <w:color w:val="000000"/>
                      <w:spacing w:val="-1"/>
                      <w:sz w:val="24"/>
                    </w:rPr>
                    <w:t> </w:t>
                  </w:r>
                  <w:r>
                    <w:rPr>
                      <w:rFonts w:ascii="Times New Roman"/>
                      <w:i/>
                      <w:color w:val="000000"/>
                      <w:sz w:val="24"/>
                    </w:rPr>
                    <w:t>need</w:t>
                  </w:r>
                  <w:r>
                    <w:rPr>
                      <w:rFonts w:ascii="Times New Roman"/>
                      <w:i/>
                      <w:color w:val="000000"/>
                      <w:spacing w:val="-1"/>
                      <w:sz w:val="24"/>
                    </w:rPr>
                    <w:t> </w:t>
                  </w:r>
                  <w:r>
                    <w:rPr>
                      <w:rFonts w:ascii="Times New Roman"/>
                      <w:i/>
                      <w:color w:val="000000"/>
                      <w:sz w:val="24"/>
                    </w:rPr>
                    <w:t>reasonable</w:t>
                  </w:r>
                  <w:r>
                    <w:rPr>
                      <w:rFonts w:ascii="Times New Roman"/>
                      <w:i/>
                      <w:color w:val="000000"/>
                      <w:spacing w:val="-2"/>
                      <w:sz w:val="24"/>
                    </w:rPr>
                    <w:t> </w:t>
                  </w:r>
                  <w:r>
                    <w:rPr>
                      <w:rFonts w:ascii="Times New Roman"/>
                      <w:i/>
                      <w:color w:val="000000"/>
                      <w:sz w:val="24"/>
                    </w:rPr>
                    <w:t>accommodations</w:t>
                  </w:r>
                  <w:r>
                    <w:rPr>
                      <w:rFonts w:ascii="Times New Roman"/>
                      <w:i/>
                      <w:color w:val="000000"/>
                      <w:spacing w:val="-1"/>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order</w:t>
                  </w:r>
                  <w:r>
                    <w:rPr>
                      <w:rFonts w:ascii="Times New Roman"/>
                      <w:i/>
                      <w:color w:val="000000"/>
                      <w:spacing w:val="1"/>
                      <w:sz w:val="24"/>
                    </w:rPr>
                    <w:t> </w:t>
                  </w:r>
                  <w:r>
                    <w:rPr>
                      <w:rFonts w:ascii="Times New Roman"/>
                      <w:i/>
                      <w:color w:val="000000"/>
                      <w:sz w:val="24"/>
                    </w:rPr>
                    <w:t>to</w:t>
                  </w:r>
                  <w:r>
                    <w:rPr>
                      <w:rFonts w:ascii="Times New Roman"/>
                      <w:i/>
                      <w:color w:val="000000"/>
                      <w:spacing w:val="-1"/>
                      <w:sz w:val="24"/>
                    </w:rPr>
                    <w:t> </w:t>
                  </w:r>
                  <w:r>
                    <w:rPr>
                      <w:rFonts w:ascii="Times New Roman"/>
                      <w:i/>
                      <w:color w:val="000000"/>
                      <w:sz w:val="24"/>
                    </w:rPr>
                    <w:t>participate</w:t>
                  </w:r>
                  <w:r>
                    <w:rPr>
                      <w:rFonts w:ascii="Times New Roman"/>
                      <w:i/>
                      <w:color w:val="000000"/>
                      <w:spacing w:val="-2"/>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meeting,</w:t>
                  </w:r>
                  <w:r>
                    <w:rPr>
                      <w:rFonts w:ascii="Times New Roman"/>
                      <w:i/>
                      <w:color w:val="000000"/>
                      <w:spacing w:val="-1"/>
                      <w:sz w:val="24"/>
                    </w:rPr>
                    <w:t> </w:t>
                  </w:r>
                  <w:r>
                    <w:rPr>
                      <w:rFonts w:ascii="Times New Roman"/>
                      <w:i/>
                      <w:color w:val="000000"/>
                      <w:sz w:val="24"/>
                    </w:rPr>
                    <w:t>contact</w:t>
                  </w:r>
                  <w:r>
                    <w:rPr>
                      <w:rFonts w:ascii="Times New Roman"/>
                      <w:i/>
                      <w:color w:val="000000"/>
                      <w:spacing w:val="-1"/>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DPH</w:t>
                  </w:r>
                  <w:r>
                    <w:rPr>
                      <w:rFonts w:ascii="Times New Roman"/>
                      <w:i/>
                      <w:color w:val="000000"/>
                      <w:spacing w:val="-1"/>
                      <w:sz w:val="24"/>
                    </w:rPr>
                    <w:t> </w:t>
                  </w:r>
                  <w:r>
                    <w:rPr>
                      <w:rFonts w:ascii="Times New Roman"/>
                      <w:i/>
                      <w:color w:val="000000"/>
                      <w:spacing w:val="-5"/>
                      <w:sz w:val="24"/>
                    </w:rPr>
                    <w:t>ADA</w:t>
                  </w:r>
                </w:p>
              </w:txbxContent>
            </v:textbox>
            <v:fill type="solid"/>
            <w10:wrap type="topAndBottom"/>
          </v:shape>
        </w:pict>
      </w:r>
      <w:r>
        <w:rPr/>
        <w:pict>
          <v:shape style="position:absolute;margin-left:24.24pt;margin-top:25.100977pt;width:543.15pt;height:13.8pt;mso-position-horizontal-relative:page;mso-position-vertical-relative:paragraph;z-index:-15727616;mso-wrap-distance-left:0;mso-wrap-distance-right:0" type="#_x0000_t202" id="docshape4"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Coordinator</w:t>
                  </w:r>
                  <w:r>
                    <w:rPr>
                      <w:rFonts w:ascii="Times New Roman"/>
                      <w:i/>
                      <w:color w:val="000000"/>
                      <w:spacing w:val="-1"/>
                      <w:sz w:val="24"/>
                    </w:rPr>
                    <w:t> </w:t>
                  </w:r>
                  <w:r>
                    <w:rPr>
                      <w:rFonts w:ascii="Times New Roman"/>
                      <w:b/>
                      <w:color w:val="000000"/>
                      <w:sz w:val="24"/>
                    </w:rPr>
                    <w:t>Erin</w:t>
                  </w:r>
                  <w:r>
                    <w:rPr>
                      <w:rFonts w:ascii="Times New Roman"/>
                      <w:b/>
                      <w:color w:val="000000"/>
                      <w:spacing w:val="-3"/>
                      <w:sz w:val="24"/>
                    </w:rPr>
                    <w:t> </w:t>
                  </w:r>
                  <w:r>
                    <w:rPr>
                      <w:rFonts w:ascii="Times New Roman"/>
                      <w:b/>
                      <w:color w:val="000000"/>
                      <w:sz w:val="24"/>
                    </w:rPr>
                    <w:t>Bartlett</w:t>
                  </w:r>
                  <w:r>
                    <w:rPr>
                      <w:rFonts w:ascii="Times New Roman"/>
                      <w:b/>
                      <w:i/>
                      <w:color w:val="000000"/>
                      <w:sz w:val="24"/>
                    </w:rPr>
                    <w:t>,</w:t>
                  </w:r>
                  <w:r>
                    <w:rPr>
                      <w:rFonts w:ascii="Times New Roman"/>
                      <w:b/>
                      <w:i/>
                      <w:color w:val="000000"/>
                      <w:spacing w:val="-1"/>
                      <w:sz w:val="24"/>
                    </w:rPr>
                    <w:t> </w:t>
                  </w:r>
                  <w:hyperlink r:id="rId7">
                    <w:r>
                      <w:rPr>
                        <w:rFonts w:ascii="Times New Roman"/>
                        <w:b/>
                        <w:i/>
                        <w:color w:val="0000FF"/>
                        <w:sz w:val="24"/>
                        <w:u w:val="single" w:color="0000FF"/>
                      </w:rPr>
                      <w:t>erin.bartlett2@mass.gov</w:t>
                    </w:r>
                  </w:hyperlink>
                  <w:r>
                    <w:rPr>
                      <w:rFonts w:ascii="Times New Roman"/>
                      <w:b/>
                      <w:i/>
                      <w:color w:val="0000FF"/>
                      <w:spacing w:val="-2"/>
                      <w:sz w:val="24"/>
                    </w:rPr>
                    <w:t> </w:t>
                  </w:r>
                  <w:r>
                    <w:rPr>
                      <w:rFonts w:ascii="Times New Roman"/>
                      <w:b/>
                      <w:i/>
                      <w:color w:val="000000"/>
                      <w:sz w:val="24"/>
                    </w:rPr>
                    <w:t>or</w:t>
                  </w:r>
                  <w:r>
                    <w:rPr>
                      <w:rFonts w:ascii="Times New Roman"/>
                      <w:b/>
                      <w:i/>
                      <w:color w:val="000000"/>
                      <w:spacing w:val="-1"/>
                      <w:sz w:val="24"/>
                    </w:rPr>
                    <w:t> </w:t>
                  </w:r>
                  <w:r>
                    <w:rPr>
                      <w:rFonts w:ascii="Times New Roman"/>
                      <w:b/>
                      <w:i/>
                      <w:color w:val="000000"/>
                      <w:sz w:val="24"/>
                    </w:rPr>
                    <w:t>857-262-7431</w:t>
                  </w:r>
                  <w:r>
                    <w:rPr>
                      <w:rFonts w:ascii="Times New Roman"/>
                      <w:b/>
                      <w:i/>
                      <w:color w:val="000000"/>
                      <w:spacing w:val="-1"/>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advance</w:t>
                  </w:r>
                  <w:r>
                    <w:rPr>
                      <w:rFonts w:ascii="Times New Roman"/>
                      <w:i/>
                      <w:color w:val="000000"/>
                      <w:spacing w:val="-2"/>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meeting.</w:t>
                  </w:r>
                  <w:r>
                    <w:rPr>
                      <w:rFonts w:ascii="Times New Roman"/>
                      <w:i/>
                      <w:color w:val="000000"/>
                      <w:spacing w:val="-1"/>
                      <w:sz w:val="24"/>
                    </w:rPr>
                    <w:t> </w:t>
                  </w:r>
                  <w:r>
                    <w:rPr>
                      <w:rFonts w:ascii="Times New Roman"/>
                      <w:i/>
                      <w:color w:val="000000"/>
                      <w:sz w:val="24"/>
                    </w:rPr>
                    <w:t>While</w:t>
                  </w:r>
                  <w:r>
                    <w:rPr>
                      <w:rFonts w:ascii="Times New Roman"/>
                      <w:i/>
                      <w:color w:val="000000"/>
                      <w:spacing w:val="-1"/>
                      <w:sz w:val="24"/>
                    </w:rPr>
                    <w:t> </w:t>
                  </w:r>
                  <w:r>
                    <w:rPr>
                      <w:rFonts w:ascii="Times New Roman"/>
                      <w:i/>
                      <w:color w:val="000000"/>
                      <w:spacing w:val="-5"/>
                      <w:sz w:val="24"/>
                    </w:rPr>
                    <w:t>the</w:t>
                  </w:r>
                </w:p>
              </w:txbxContent>
            </v:textbox>
            <v:fill type="solid"/>
            <w10:wrap type="topAndBottom"/>
          </v:shape>
        </w:pict>
      </w:r>
      <w:r>
        <w:rPr/>
        <w:pict>
          <v:shape style="position:absolute;margin-left:24.24pt;margin-top:43.100975pt;width:543.15pt;height:13.8pt;mso-position-horizontal-relative:page;mso-position-vertical-relative:paragraph;z-index:-15727104;mso-wrap-distance-left:0;mso-wrap-distance-right:0" type="#_x0000_t202" id="docshape5"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Board</w:t>
                  </w:r>
                  <w:r>
                    <w:rPr>
                      <w:rFonts w:ascii="Times New Roman"/>
                      <w:i/>
                      <w:color w:val="000000"/>
                      <w:spacing w:val="-1"/>
                      <w:sz w:val="24"/>
                    </w:rPr>
                    <w:t> </w:t>
                  </w:r>
                  <w:r>
                    <w:rPr>
                      <w:rFonts w:ascii="Times New Roman"/>
                      <w:i/>
                      <w:color w:val="000000"/>
                      <w:sz w:val="24"/>
                    </w:rPr>
                    <w:t>will</w:t>
                  </w:r>
                  <w:r>
                    <w:rPr>
                      <w:rFonts w:ascii="Times New Roman"/>
                      <w:i/>
                      <w:color w:val="000000"/>
                      <w:spacing w:val="-1"/>
                      <w:sz w:val="24"/>
                    </w:rPr>
                    <w:t> </w:t>
                  </w:r>
                  <w:r>
                    <w:rPr>
                      <w:rFonts w:ascii="Times New Roman"/>
                      <w:i/>
                      <w:color w:val="000000"/>
                      <w:sz w:val="24"/>
                    </w:rPr>
                    <w:t>do</w:t>
                  </w:r>
                  <w:r>
                    <w:rPr>
                      <w:rFonts w:ascii="Times New Roman"/>
                      <w:i/>
                      <w:color w:val="000000"/>
                      <w:spacing w:val="-1"/>
                      <w:sz w:val="24"/>
                    </w:rPr>
                    <w:t> </w:t>
                  </w:r>
                  <w:r>
                    <w:rPr>
                      <w:rFonts w:ascii="Times New Roman"/>
                      <w:i/>
                      <w:color w:val="000000"/>
                      <w:sz w:val="24"/>
                    </w:rPr>
                    <w:t>its</w:t>
                  </w:r>
                  <w:r>
                    <w:rPr>
                      <w:rFonts w:ascii="Times New Roman"/>
                      <w:i/>
                      <w:color w:val="000000"/>
                      <w:spacing w:val="-1"/>
                      <w:sz w:val="24"/>
                    </w:rPr>
                    <w:t> </w:t>
                  </w:r>
                  <w:r>
                    <w:rPr>
                      <w:rFonts w:ascii="Times New Roman"/>
                      <w:i/>
                      <w:color w:val="000000"/>
                      <w:sz w:val="24"/>
                    </w:rPr>
                    <w:t>best</w:t>
                  </w:r>
                  <w:r>
                    <w:rPr>
                      <w:rFonts w:ascii="Times New Roman"/>
                      <w:i/>
                      <w:color w:val="000000"/>
                      <w:spacing w:val="-3"/>
                      <w:sz w:val="24"/>
                    </w:rPr>
                    <w:t> </w:t>
                  </w:r>
                  <w:r>
                    <w:rPr>
                      <w:rFonts w:ascii="Times New Roman"/>
                      <w:i/>
                      <w:color w:val="000000"/>
                      <w:sz w:val="24"/>
                    </w:rPr>
                    <w:t>to</w:t>
                  </w:r>
                  <w:r>
                    <w:rPr>
                      <w:rFonts w:ascii="Times New Roman"/>
                      <w:i/>
                      <w:color w:val="000000"/>
                      <w:spacing w:val="-4"/>
                      <w:sz w:val="24"/>
                    </w:rPr>
                    <w:t> </w:t>
                  </w:r>
                  <w:r>
                    <w:rPr>
                      <w:rFonts w:ascii="Times New Roman"/>
                      <w:i/>
                      <w:color w:val="000000"/>
                      <w:sz w:val="24"/>
                    </w:rPr>
                    <w:t>accommodate you, certain</w:t>
                  </w:r>
                  <w:r>
                    <w:rPr>
                      <w:rFonts w:ascii="Times New Roman"/>
                      <w:i/>
                      <w:color w:val="000000"/>
                      <w:spacing w:val="-1"/>
                      <w:sz w:val="24"/>
                    </w:rPr>
                    <w:t> </w:t>
                  </w:r>
                  <w:r>
                    <w:rPr>
                      <w:rFonts w:ascii="Times New Roman"/>
                      <w:i/>
                      <w:color w:val="000000"/>
                      <w:sz w:val="24"/>
                    </w:rPr>
                    <w:t>accommodations</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require</w:t>
                  </w:r>
                  <w:r>
                    <w:rPr>
                      <w:rFonts w:ascii="Times New Roman"/>
                      <w:i/>
                      <w:color w:val="000000"/>
                      <w:spacing w:val="-2"/>
                      <w:sz w:val="24"/>
                    </w:rPr>
                    <w:t> </w:t>
                  </w:r>
                  <w:r>
                    <w:rPr>
                      <w:rFonts w:ascii="Times New Roman"/>
                      <w:i/>
                      <w:color w:val="000000"/>
                      <w:sz w:val="24"/>
                    </w:rPr>
                    <w:t>distinctive</w:t>
                  </w:r>
                  <w:r>
                    <w:rPr>
                      <w:rFonts w:ascii="Times New Roman"/>
                      <w:i/>
                      <w:color w:val="000000"/>
                      <w:spacing w:val="-2"/>
                      <w:sz w:val="24"/>
                    </w:rPr>
                    <w:t> </w:t>
                  </w:r>
                  <w:r>
                    <w:rPr>
                      <w:rFonts w:ascii="Times New Roman"/>
                      <w:i/>
                      <w:color w:val="000000"/>
                      <w:sz w:val="24"/>
                    </w:rPr>
                    <w:t>requests</w:t>
                  </w:r>
                  <w:r>
                    <w:rPr>
                      <w:rFonts w:ascii="Times New Roman"/>
                      <w:i/>
                      <w:color w:val="000000"/>
                      <w:spacing w:val="-1"/>
                      <w:sz w:val="24"/>
                    </w:rPr>
                    <w:t> </w:t>
                  </w:r>
                  <w:r>
                    <w:rPr>
                      <w:rFonts w:ascii="Times New Roman"/>
                      <w:i/>
                      <w:color w:val="000000"/>
                      <w:sz w:val="24"/>
                    </w:rPr>
                    <w:t>or </w:t>
                  </w:r>
                  <w:r>
                    <w:rPr>
                      <w:rFonts w:ascii="Times New Roman"/>
                      <w:i/>
                      <w:color w:val="000000"/>
                      <w:spacing w:val="-5"/>
                      <w:sz w:val="24"/>
                    </w:rPr>
                    <w:t>the</w:t>
                  </w:r>
                </w:p>
              </w:txbxContent>
            </v:textbox>
            <v:fill type="solid"/>
            <w10:wrap type="topAndBottom"/>
          </v:shape>
        </w:pict>
      </w:r>
      <w:r>
        <w:rPr/>
        <w:pict>
          <v:shape style="position:absolute;margin-left:24.24pt;margin-top:61.100975pt;width:543.15pt;height:13.7pt;mso-position-horizontal-relative:page;mso-position-vertical-relative:paragraph;z-index:-15726592;mso-wrap-distance-left:0;mso-wrap-distance-right:0" type="#_x0000_t202" id="docshape6" filled="true" fillcolor="#ffc000" stroked="false">
            <v:textbox inset="0,0,0,0">
              <w:txbxContent>
                <w:p>
                  <w:pPr>
                    <w:spacing w:line="274" w:lineRule="exact" w:before="0"/>
                    <w:ind w:left="28" w:right="0" w:firstLine="0"/>
                    <w:jc w:val="left"/>
                    <w:rPr>
                      <w:rFonts w:ascii="Times New Roman"/>
                      <w:i/>
                      <w:color w:val="000000"/>
                      <w:sz w:val="24"/>
                    </w:rPr>
                  </w:pPr>
                  <w:r>
                    <w:rPr>
                      <w:rFonts w:ascii="Times New Roman"/>
                      <w:i/>
                      <w:color w:val="000000"/>
                      <w:sz w:val="24"/>
                    </w:rPr>
                    <w:t>hiring</w:t>
                  </w:r>
                  <w:r>
                    <w:rPr>
                      <w:rFonts w:ascii="Times New Roman"/>
                      <w:i/>
                      <w:color w:val="000000"/>
                      <w:spacing w:val="-1"/>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outside</w:t>
                  </w:r>
                  <w:r>
                    <w:rPr>
                      <w:rFonts w:ascii="Times New Roman"/>
                      <w:i/>
                      <w:color w:val="000000"/>
                      <w:spacing w:val="-2"/>
                      <w:sz w:val="24"/>
                    </w:rPr>
                    <w:t> </w:t>
                  </w:r>
                  <w:r>
                    <w:rPr>
                      <w:rFonts w:ascii="Times New Roman"/>
                      <w:i/>
                      <w:color w:val="000000"/>
                      <w:sz w:val="24"/>
                    </w:rPr>
                    <w:t>contractors 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 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v:textbox>
            <v:fill type="solid"/>
            <w10:wrap type="topAndBottom"/>
          </v:shape>
        </w:pict>
      </w:r>
    </w:p>
    <w:p>
      <w:pPr>
        <w:pStyle w:val="BodyText"/>
        <w:spacing w:before="2"/>
        <w:rPr>
          <w:rFonts w:ascii="Times New Roman"/>
          <w:b/>
          <w:sz w:val="5"/>
        </w:rPr>
      </w:pPr>
    </w:p>
    <w:p>
      <w:pPr>
        <w:pStyle w:val="BodyText"/>
        <w:spacing w:before="2"/>
        <w:rPr>
          <w:rFonts w:ascii="Times New Roman"/>
          <w:b/>
          <w:sz w:val="5"/>
        </w:rPr>
      </w:pPr>
    </w:p>
    <w:p>
      <w:pPr>
        <w:pStyle w:val="BodyText"/>
        <w:spacing w:before="2"/>
        <w:rPr>
          <w:rFonts w:ascii="Times New Roman"/>
          <w:b/>
          <w:sz w:val="5"/>
        </w:rPr>
      </w:pPr>
    </w:p>
    <w:p>
      <w:pPr>
        <w:pStyle w:val="BodyText"/>
        <w:spacing w:before="9"/>
        <w:rPr>
          <w:rFonts w:ascii="Times New Roman"/>
          <w:b/>
          <w:sz w:val="16"/>
        </w:rPr>
      </w:pPr>
    </w:p>
    <w:p>
      <w:pPr>
        <w:pStyle w:val="Title"/>
      </w:pPr>
      <w:bookmarkStart w:name="Agenda" w:id="7"/>
      <w:bookmarkEnd w:id="7"/>
      <w:r>
        <w:rPr>
          <w:b w:val="0"/>
        </w:rPr>
      </w:r>
      <w:r>
        <w:rPr>
          <w:spacing w:val="-2"/>
        </w:rPr>
        <w:t>Agenda</w:t>
      </w:r>
    </w:p>
    <w:tbl>
      <w:tblPr>
        <w:tblW w:w="0" w:type="auto"/>
        <w:jc w:val="left"/>
        <w:tblInd w:w="12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898"/>
        <w:gridCol w:w="670"/>
        <w:gridCol w:w="7469"/>
        <w:gridCol w:w="711"/>
        <w:gridCol w:w="1184"/>
      </w:tblGrid>
      <w:tr>
        <w:trPr>
          <w:trHeight w:val="443" w:hRule="atLeast"/>
        </w:trPr>
        <w:tc>
          <w:tcPr>
            <w:tcW w:w="898" w:type="dxa"/>
          </w:tcPr>
          <w:p>
            <w:pPr>
              <w:pStyle w:val="TableParagraph"/>
              <w:spacing w:before="83"/>
              <w:ind w:left="152" w:right="135"/>
              <w:jc w:val="center"/>
              <w:rPr>
                <w:b/>
                <w:sz w:val="24"/>
              </w:rPr>
            </w:pPr>
            <w:r>
              <w:rPr>
                <w:b/>
                <w:spacing w:val="-4"/>
                <w:sz w:val="24"/>
              </w:rPr>
              <w:t>Time</w:t>
            </w:r>
          </w:p>
        </w:tc>
        <w:tc>
          <w:tcPr>
            <w:tcW w:w="670" w:type="dxa"/>
          </w:tcPr>
          <w:p>
            <w:pPr>
              <w:pStyle w:val="TableParagraph"/>
              <w:spacing w:before="83"/>
              <w:ind w:left="10"/>
              <w:jc w:val="center"/>
              <w:rPr>
                <w:b/>
                <w:sz w:val="24"/>
              </w:rPr>
            </w:pPr>
            <w:r>
              <w:rPr>
                <w:b/>
                <w:sz w:val="24"/>
              </w:rPr>
              <w:t>#</w:t>
            </w:r>
          </w:p>
        </w:tc>
        <w:tc>
          <w:tcPr>
            <w:tcW w:w="7469" w:type="dxa"/>
          </w:tcPr>
          <w:p>
            <w:pPr>
              <w:pStyle w:val="TableParagraph"/>
              <w:spacing w:before="83"/>
              <w:ind w:left="2879" w:right="2764"/>
              <w:jc w:val="center"/>
              <w:rPr>
                <w:b/>
                <w:sz w:val="24"/>
              </w:rPr>
            </w:pPr>
            <w:r>
              <w:rPr>
                <w:b/>
                <w:spacing w:val="-4"/>
                <w:sz w:val="24"/>
              </w:rPr>
              <w:t>Item</w:t>
            </w:r>
          </w:p>
        </w:tc>
        <w:tc>
          <w:tcPr>
            <w:tcW w:w="711" w:type="dxa"/>
          </w:tcPr>
          <w:p>
            <w:pPr>
              <w:pStyle w:val="TableParagraph"/>
              <w:spacing w:line="275" w:lineRule="exact"/>
              <w:ind w:left="106"/>
              <w:rPr>
                <w:b/>
                <w:sz w:val="24"/>
              </w:rPr>
            </w:pPr>
            <w:r>
              <w:rPr>
                <w:b/>
                <w:spacing w:val="-4"/>
                <w:sz w:val="24"/>
              </w:rPr>
              <w:t>Page</w:t>
            </w:r>
          </w:p>
        </w:tc>
        <w:tc>
          <w:tcPr>
            <w:tcW w:w="1184" w:type="dxa"/>
          </w:tcPr>
          <w:p>
            <w:pPr>
              <w:pStyle w:val="TableParagraph"/>
              <w:rPr>
                <w:sz w:val="24"/>
              </w:rPr>
            </w:pPr>
          </w:p>
        </w:tc>
      </w:tr>
      <w:tr>
        <w:trPr>
          <w:trHeight w:val="383" w:hRule="atLeast"/>
        </w:trPr>
        <w:tc>
          <w:tcPr>
            <w:tcW w:w="898" w:type="dxa"/>
          </w:tcPr>
          <w:p>
            <w:pPr>
              <w:pStyle w:val="TableParagraph"/>
              <w:spacing w:before="54"/>
              <w:ind w:left="152" w:right="141"/>
              <w:jc w:val="center"/>
              <w:rPr>
                <w:b/>
                <w:sz w:val="24"/>
              </w:rPr>
            </w:pPr>
            <w:r>
              <w:rPr>
                <w:b/>
                <w:spacing w:val="-4"/>
                <w:sz w:val="24"/>
              </w:rPr>
              <w:t>8:00</w:t>
            </w:r>
          </w:p>
        </w:tc>
        <w:tc>
          <w:tcPr>
            <w:tcW w:w="670" w:type="dxa"/>
          </w:tcPr>
          <w:p>
            <w:pPr>
              <w:pStyle w:val="TableParagraph"/>
              <w:spacing w:before="54"/>
              <w:ind w:left="12"/>
              <w:jc w:val="center"/>
              <w:rPr>
                <w:b/>
                <w:sz w:val="24"/>
              </w:rPr>
            </w:pPr>
            <w:r>
              <w:rPr>
                <w:b/>
                <w:sz w:val="24"/>
              </w:rPr>
              <w:t>I</w:t>
            </w:r>
          </w:p>
        </w:tc>
        <w:tc>
          <w:tcPr>
            <w:tcW w:w="7469" w:type="dxa"/>
          </w:tcPr>
          <w:p>
            <w:pPr>
              <w:pStyle w:val="TableParagraph"/>
              <w:spacing w:before="1"/>
              <w:ind w:left="106"/>
              <w:rPr>
                <w:b/>
                <w:sz w:val="24"/>
              </w:rPr>
            </w:pPr>
            <w:r>
              <w:rPr>
                <w:b/>
                <w:sz w:val="24"/>
              </w:rPr>
              <w:t>CALL</w:t>
            </w:r>
            <w:r>
              <w:rPr>
                <w:b/>
                <w:spacing w:val="-1"/>
                <w:sz w:val="24"/>
              </w:rPr>
              <w:t> </w:t>
            </w:r>
            <w:r>
              <w:rPr>
                <w:b/>
                <w:sz w:val="24"/>
              </w:rPr>
              <w:t>TO</w:t>
            </w:r>
            <w:r>
              <w:rPr>
                <w:b/>
                <w:spacing w:val="-1"/>
                <w:sz w:val="24"/>
              </w:rPr>
              <w:t> </w:t>
            </w:r>
            <w:r>
              <w:rPr>
                <w:b/>
                <w:spacing w:val="-2"/>
                <w:sz w:val="24"/>
              </w:rPr>
              <w:t>ORDER</w:t>
            </w:r>
          </w:p>
        </w:tc>
        <w:tc>
          <w:tcPr>
            <w:tcW w:w="711" w:type="dxa"/>
          </w:tcPr>
          <w:p>
            <w:pPr>
              <w:pStyle w:val="TableParagraph"/>
              <w:rPr>
                <w:sz w:val="24"/>
              </w:rPr>
            </w:pPr>
          </w:p>
        </w:tc>
        <w:tc>
          <w:tcPr>
            <w:tcW w:w="1184" w:type="dxa"/>
          </w:tcPr>
          <w:p>
            <w:pPr>
              <w:pStyle w:val="TableParagraph"/>
              <w:spacing w:before="1"/>
              <w:ind w:left="106"/>
              <w:rPr>
                <w:sz w:val="24"/>
              </w:rPr>
            </w:pPr>
            <w:r>
              <w:rPr>
                <w:sz w:val="24"/>
              </w:rPr>
              <w:t>C. </w:t>
            </w:r>
            <w:r>
              <w:rPr>
                <w:spacing w:val="-2"/>
                <w:sz w:val="24"/>
              </w:rPr>
              <w:t>Belisle</w:t>
            </w:r>
          </w:p>
        </w:tc>
      </w:tr>
      <w:tr>
        <w:trPr>
          <w:trHeight w:val="488" w:hRule="atLeast"/>
        </w:trPr>
        <w:tc>
          <w:tcPr>
            <w:tcW w:w="898" w:type="dxa"/>
          </w:tcPr>
          <w:p>
            <w:pPr>
              <w:pStyle w:val="TableParagraph"/>
              <w:spacing w:before="104"/>
              <w:ind w:left="152" w:right="141"/>
              <w:jc w:val="center"/>
              <w:rPr>
                <w:b/>
                <w:sz w:val="24"/>
              </w:rPr>
            </w:pPr>
            <w:r>
              <w:rPr>
                <w:b/>
                <w:spacing w:val="-4"/>
                <w:sz w:val="24"/>
              </w:rPr>
              <w:t>8:02</w:t>
            </w:r>
          </w:p>
        </w:tc>
        <w:tc>
          <w:tcPr>
            <w:tcW w:w="670" w:type="dxa"/>
          </w:tcPr>
          <w:p>
            <w:pPr>
              <w:pStyle w:val="TableParagraph"/>
              <w:spacing w:before="104"/>
              <w:ind w:left="92" w:right="82"/>
              <w:jc w:val="center"/>
              <w:rPr>
                <w:b/>
                <w:sz w:val="24"/>
              </w:rPr>
            </w:pPr>
            <w:bookmarkStart w:name="II" w:id="8"/>
            <w:bookmarkEnd w:id="8"/>
            <w:r>
              <w:rPr/>
            </w:r>
            <w:r>
              <w:rPr>
                <w:b/>
                <w:spacing w:val="-5"/>
                <w:sz w:val="24"/>
              </w:rPr>
              <w:t>II</w:t>
            </w:r>
          </w:p>
        </w:tc>
        <w:tc>
          <w:tcPr>
            <w:tcW w:w="7469" w:type="dxa"/>
          </w:tcPr>
          <w:p>
            <w:pPr>
              <w:pStyle w:val="TableParagraph"/>
              <w:spacing w:line="275" w:lineRule="exact"/>
              <w:ind w:left="106"/>
              <w:rPr>
                <w:b/>
                <w:sz w:val="24"/>
              </w:rPr>
            </w:pPr>
            <w:r>
              <w:rPr>
                <w:b/>
                <w:sz w:val="24"/>
              </w:rPr>
              <w:t>APPROVAL</w:t>
            </w:r>
            <w:r>
              <w:rPr>
                <w:b/>
                <w:spacing w:val="-4"/>
                <w:sz w:val="24"/>
              </w:rPr>
              <w:t> </w:t>
            </w:r>
            <w:r>
              <w:rPr>
                <w:b/>
                <w:sz w:val="24"/>
              </w:rPr>
              <w:t>OF</w:t>
            </w:r>
            <w:r>
              <w:rPr>
                <w:b/>
                <w:spacing w:val="-3"/>
                <w:sz w:val="24"/>
              </w:rPr>
              <w:t> </w:t>
            </w:r>
            <w:r>
              <w:rPr>
                <w:b/>
                <w:spacing w:val="-2"/>
                <w:sz w:val="24"/>
              </w:rPr>
              <w:t>AGENDA</w:t>
            </w:r>
          </w:p>
        </w:tc>
        <w:tc>
          <w:tcPr>
            <w:tcW w:w="711" w:type="dxa"/>
          </w:tcPr>
          <w:p>
            <w:pPr>
              <w:pStyle w:val="TableParagraph"/>
              <w:rPr>
                <w:sz w:val="24"/>
              </w:rPr>
            </w:pPr>
          </w:p>
        </w:tc>
        <w:tc>
          <w:tcPr>
            <w:tcW w:w="1184" w:type="dxa"/>
          </w:tcPr>
          <w:p>
            <w:pPr>
              <w:pStyle w:val="TableParagraph"/>
              <w:rPr>
                <w:sz w:val="24"/>
              </w:rPr>
            </w:pPr>
          </w:p>
        </w:tc>
      </w:tr>
      <w:tr>
        <w:trPr>
          <w:trHeight w:val="642" w:hRule="atLeast"/>
        </w:trPr>
        <w:tc>
          <w:tcPr>
            <w:tcW w:w="898" w:type="dxa"/>
          </w:tcPr>
          <w:p>
            <w:pPr>
              <w:pStyle w:val="TableParagraph"/>
              <w:spacing w:before="181"/>
              <w:ind w:left="152" w:right="141"/>
              <w:jc w:val="center"/>
              <w:rPr>
                <w:b/>
                <w:sz w:val="24"/>
              </w:rPr>
            </w:pPr>
            <w:r>
              <w:rPr>
                <w:b/>
                <w:spacing w:val="-4"/>
                <w:sz w:val="24"/>
              </w:rPr>
              <w:t>8:05</w:t>
            </w:r>
          </w:p>
        </w:tc>
        <w:tc>
          <w:tcPr>
            <w:tcW w:w="670" w:type="dxa"/>
          </w:tcPr>
          <w:p>
            <w:pPr>
              <w:pStyle w:val="TableParagraph"/>
              <w:spacing w:before="181"/>
              <w:ind w:left="95" w:right="82"/>
              <w:jc w:val="center"/>
              <w:rPr>
                <w:b/>
                <w:sz w:val="24"/>
              </w:rPr>
            </w:pPr>
            <w:bookmarkStart w:name="III" w:id="9"/>
            <w:bookmarkEnd w:id="9"/>
            <w:r>
              <w:rPr/>
            </w:r>
            <w:r>
              <w:rPr>
                <w:b/>
                <w:spacing w:val="-5"/>
                <w:sz w:val="24"/>
              </w:rPr>
              <w:t>III</w:t>
            </w:r>
          </w:p>
        </w:tc>
        <w:tc>
          <w:tcPr>
            <w:tcW w:w="7469" w:type="dxa"/>
          </w:tcPr>
          <w:p>
            <w:pPr>
              <w:pStyle w:val="TableParagraph"/>
              <w:spacing w:line="275" w:lineRule="exact"/>
              <w:ind w:left="106"/>
              <w:rPr>
                <w:b/>
                <w:sz w:val="24"/>
              </w:rPr>
            </w:pPr>
            <w:r>
              <w:rPr>
                <w:b/>
                <w:sz w:val="24"/>
              </w:rPr>
              <w:t>APPROVAL</w:t>
            </w:r>
            <w:r>
              <w:rPr>
                <w:b/>
                <w:spacing w:val="-3"/>
                <w:sz w:val="24"/>
              </w:rPr>
              <w:t> </w:t>
            </w:r>
            <w:r>
              <w:rPr>
                <w:b/>
                <w:sz w:val="24"/>
              </w:rPr>
              <w:t>OF</w:t>
            </w:r>
            <w:r>
              <w:rPr>
                <w:b/>
                <w:spacing w:val="-4"/>
                <w:sz w:val="24"/>
              </w:rPr>
              <w:t> </w:t>
            </w:r>
            <w:r>
              <w:rPr>
                <w:b/>
                <w:sz w:val="24"/>
              </w:rPr>
              <w:t>BOARD</w:t>
            </w:r>
            <w:r>
              <w:rPr>
                <w:b/>
                <w:spacing w:val="-3"/>
                <w:sz w:val="24"/>
              </w:rPr>
              <w:t> </w:t>
            </w:r>
            <w:r>
              <w:rPr>
                <w:b/>
                <w:spacing w:val="-2"/>
                <w:sz w:val="24"/>
              </w:rPr>
              <w:t>MINUTES</w:t>
            </w:r>
          </w:p>
          <w:p>
            <w:pPr>
              <w:pStyle w:val="TableParagraph"/>
              <w:numPr>
                <w:ilvl w:val="0"/>
                <w:numId w:val="1"/>
              </w:numPr>
              <w:tabs>
                <w:tab w:pos="826" w:val="left" w:leader="none"/>
                <w:tab w:pos="827" w:val="left" w:leader="none"/>
              </w:tabs>
              <w:spacing w:line="294" w:lineRule="exact" w:before="0" w:after="0"/>
              <w:ind w:left="826" w:right="0" w:hanging="361"/>
              <w:jc w:val="left"/>
              <w:rPr>
                <w:sz w:val="24"/>
              </w:rPr>
            </w:pPr>
            <w:r>
              <w:rPr>
                <w:sz w:val="24"/>
              </w:rPr>
              <w:t>Draft</w:t>
            </w:r>
            <w:r>
              <w:rPr>
                <w:spacing w:val="-2"/>
                <w:sz w:val="24"/>
              </w:rPr>
              <w:t> </w:t>
            </w:r>
            <w:r>
              <w:rPr>
                <w:sz w:val="24"/>
              </w:rPr>
              <w:t>of</w:t>
            </w:r>
            <w:r>
              <w:rPr>
                <w:spacing w:val="-2"/>
                <w:sz w:val="24"/>
              </w:rPr>
              <w:t> </w:t>
            </w:r>
            <w:r>
              <w:rPr>
                <w:sz w:val="24"/>
              </w:rPr>
              <w:t>January12,</w:t>
            </w:r>
            <w:r>
              <w:rPr>
                <w:spacing w:val="-1"/>
                <w:sz w:val="24"/>
              </w:rPr>
              <w:t> </w:t>
            </w:r>
            <w:r>
              <w:rPr>
                <w:sz w:val="24"/>
              </w:rPr>
              <w:t>2023 Regular</w:t>
            </w:r>
            <w:r>
              <w:rPr>
                <w:spacing w:val="-2"/>
                <w:sz w:val="24"/>
              </w:rPr>
              <w:t> </w:t>
            </w:r>
            <w:r>
              <w:rPr>
                <w:sz w:val="24"/>
              </w:rPr>
              <w:t>Session</w:t>
            </w:r>
            <w:r>
              <w:rPr>
                <w:spacing w:val="-1"/>
                <w:sz w:val="24"/>
              </w:rPr>
              <w:t> </w:t>
            </w:r>
            <w:r>
              <w:rPr>
                <w:spacing w:val="-2"/>
                <w:sz w:val="24"/>
              </w:rPr>
              <w:t>Minutes</w:t>
            </w:r>
          </w:p>
        </w:tc>
        <w:tc>
          <w:tcPr>
            <w:tcW w:w="711" w:type="dxa"/>
          </w:tcPr>
          <w:p>
            <w:pPr>
              <w:pStyle w:val="TableParagraph"/>
              <w:rPr>
                <w:sz w:val="24"/>
              </w:rPr>
            </w:pPr>
          </w:p>
        </w:tc>
        <w:tc>
          <w:tcPr>
            <w:tcW w:w="1184" w:type="dxa"/>
          </w:tcPr>
          <w:p>
            <w:pPr>
              <w:pStyle w:val="TableParagraph"/>
              <w:rPr>
                <w:sz w:val="24"/>
              </w:rPr>
            </w:pPr>
          </w:p>
        </w:tc>
      </w:tr>
      <w:tr>
        <w:trPr>
          <w:trHeight w:val="1972" w:hRule="atLeast"/>
        </w:trPr>
        <w:tc>
          <w:tcPr>
            <w:tcW w:w="898" w:type="dxa"/>
            <w:tcBorders>
              <w:bottom w:val="single" w:sz="4" w:space="0" w:color="000000"/>
            </w:tcBorders>
          </w:tcPr>
          <w:p>
            <w:pPr>
              <w:pStyle w:val="TableParagraph"/>
              <w:rPr>
                <w:b/>
                <w:sz w:val="26"/>
              </w:rPr>
            </w:pPr>
          </w:p>
          <w:p>
            <w:pPr>
              <w:pStyle w:val="TableParagraph"/>
              <w:rPr>
                <w:b/>
                <w:sz w:val="26"/>
              </w:rPr>
            </w:pPr>
          </w:p>
          <w:p>
            <w:pPr>
              <w:pStyle w:val="TableParagraph"/>
              <w:spacing w:before="6"/>
              <w:rPr>
                <w:b/>
                <w:sz w:val="21"/>
              </w:rPr>
            </w:pPr>
          </w:p>
          <w:p>
            <w:pPr>
              <w:pStyle w:val="TableParagraph"/>
              <w:ind w:left="152" w:right="141"/>
              <w:jc w:val="center"/>
              <w:rPr>
                <w:b/>
                <w:sz w:val="24"/>
              </w:rPr>
            </w:pPr>
            <w:r>
              <w:rPr>
                <w:b/>
                <w:spacing w:val="-4"/>
                <w:sz w:val="24"/>
              </w:rPr>
              <w:t>8:10</w:t>
            </w:r>
          </w:p>
        </w:tc>
        <w:tc>
          <w:tcPr>
            <w:tcW w:w="670" w:type="dxa"/>
            <w:tcBorders>
              <w:bottom w:val="single" w:sz="4" w:space="0" w:color="000000"/>
            </w:tcBorders>
          </w:tcPr>
          <w:p>
            <w:pPr>
              <w:pStyle w:val="TableParagraph"/>
              <w:rPr>
                <w:b/>
                <w:sz w:val="26"/>
              </w:rPr>
            </w:pPr>
          </w:p>
          <w:p>
            <w:pPr>
              <w:pStyle w:val="TableParagraph"/>
              <w:rPr>
                <w:b/>
                <w:sz w:val="26"/>
              </w:rPr>
            </w:pPr>
          </w:p>
          <w:p>
            <w:pPr>
              <w:pStyle w:val="TableParagraph"/>
              <w:spacing w:before="6"/>
              <w:rPr>
                <w:b/>
                <w:sz w:val="21"/>
              </w:rPr>
            </w:pPr>
          </w:p>
          <w:p>
            <w:pPr>
              <w:pStyle w:val="TableParagraph"/>
              <w:ind w:left="95" w:right="82"/>
              <w:jc w:val="center"/>
              <w:rPr>
                <w:b/>
                <w:sz w:val="24"/>
              </w:rPr>
            </w:pPr>
            <w:bookmarkStart w:name="IV" w:id="10"/>
            <w:bookmarkEnd w:id="10"/>
            <w:r>
              <w:rPr/>
            </w:r>
            <w:r>
              <w:rPr>
                <w:b/>
                <w:spacing w:val="-5"/>
                <w:sz w:val="24"/>
              </w:rPr>
              <w:t>IV</w:t>
            </w:r>
          </w:p>
        </w:tc>
        <w:tc>
          <w:tcPr>
            <w:tcW w:w="7469" w:type="dxa"/>
            <w:tcBorders>
              <w:bottom w:val="single" w:sz="4" w:space="0" w:color="000000"/>
            </w:tcBorders>
          </w:tcPr>
          <w:p>
            <w:pPr>
              <w:pStyle w:val="TableParagraph"/>
              <w:spacing w:line="275" w:lineRule="exact"/>
              <w:ind w:left="106"/>
              <w:rPr>
                <w:b/>
                <w:sz w:val="24"/>
              </w:rPr>
            </w:pPr>
            <w:r>
              <w:rPr>
                <w:b/>
                <w:spacing w:val="-2"/>
                <w:sz w:val="24"/>
              </w:rPr>
              <w:t>REPORTS</w:t>
            </w:r>
          </w:p>
          <w:p>
            <w:pPr>
              <w:pStyle w:val="TableParagraph"/>
              <w:numPr>
                <w:ilvl w:val="0"/>
                <w:numId w:val="2"/>
              </w:numPr>
              <w:tabs>
                <w:tab w:pos="826" w:val="left" w:leader="none"/>
                <w:tab w:pos="827" w:val="left" w:leader="none"/>
              </w:tabs>
              <w:spacing w:line="240" w:lineRule="auto" w:before="42" w:after="0"/>
              <w:ind w:left="826" w:right="0" w:hanging="361"/>
              <w:jc w:val="left"/>
              <w:rPr>
                <w:sz w:val="24"/>
              </w:rPr>
            </w:pPr>
            <w:r>
              <w:rPr>
                <w:sz w:val="24"/>
              </w:rPr>
              <w:t>Applications</w:t>
            </w:r>
            <w:r>
              <w:rPr>
                <w:spacing w:val="-4"/>
                <w:sz w:val="24"/>
              </w:rPr>
              <w:t> </w:t>
            </w:r>
            <w:r>
              <w:rPr>
                <w:sz w:val="24"/>
              </w:rPr>
              <w:t>approved</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3"/>
                <w:sz w:val="24"/>
              </w:rPr>
              <w:t> </w:t>
            </w:r>
            <w:r>
              <w:rPr>
                <w:sz w:val="24"/>
              </w:rPr>
              <w:t>Policy</w:t>
            </w:r>
            <w:r>
              <w:rPr>
                <w:spacing w:val="-1"/>
                <w:sz w:val="24"/>
              </w:rPr>
              <w:t> </w:t>
            </w:r>
            <w:r>
              <w:rPr>
                <w:sz w:val="24"/>
              </w:rPr>
              <w:t>13-</w:t>
            </w:r>
            <w:r>
              <w:rPr>
                <w:spacing w:val="-5"/>
                <w:sz w:val="24"/>
              </w:rPr>
              <w:t>01</w:t>
            </w:r>
          </w:p>
          <w:p>
            <w:pPr>
              <w:pStyle w:val="TableParagraph"/>
              <w:numPr>
                <w:ilvl w:val="0"/>
                <w:numId w:val="2"/>
              </w:numPr>
              <w:tabs>
                <w:tab w:pos="826" w:val="left" w:leader="none"/>
                <w:tab w:pos="827" w:val="left" w:leader="none"/>
              </w:tabs>
              <w:spacing w:line="240" w:lineRule="auto" w:before="40" w:after="0"/>
              <w:ind w:left="826" w:right="0" w:hanging="361"/>
              <w:jc w:val="left"/>
              <w:rPr>
                <w:sz w:val="24"/>
              </w:rPr>
            </w:pPr>
            <w:r>
              <w:rPr>
                <w:sz w:val="24"/>
              </w:rPr>
              <w:t>Monthly</w:t>
            </w:r>
            <w:r>
              <w:rPr>
                <w:spacing w:val="-2"/>
                <w:sz w:val="24"/>
              </w:rPr>
              <w:t> </w:t>
            </w:r>
            <w:r>
              <w:rPr>
                <w:sz w:val="24"/>
              </w:rPr>
              <w:t>report</w:t>
            </w:r>
            <w:r>
              <w:rPr>
                <w:spacing w:val="-2"/>
                <w:sz w:val="24"/>
              </w:rPr>
              <w:t> </w:t>
            </w:r>
            <w:r>
              <w:rPr>
                <w:sz w:val="24"/>
              </w:rPr>
              <w:t>from</w:t>
            </w:r>
            <w:r>
              <w:rPr>
                <w:spacing w:val="-1"/>
                <w:sz w:val="24"/>
              </w:rPr>
              <w:t> </w:t>
            </w:r>
            <w:r>
              <w:rPr>
                <w:spacing w:val="-2"/>
                <w:sz w:val="24"/>
              </w:rPr>
              <w:t>Probation</w:t>
            </w:r>
          </w:p>
          <w:p>
            <w:pPr>
              <w:pStyle w:val="TableParagraph"/>
              <w:numPr>
                <w:ilvl w:val="0"/>
                <w:numId w:val="2"/>
              </w:numPr>
              <w:tabs>
                <w:tab w:pos="826" w:val="left" w:leader="none"/>
                <w:tab w:pos="827" w:val="left" w:leader="none"/>
              </w:tabs>
              <w:spacing w:line="240" w:lineRule="auto" w:before="42" w:after="0"/>
              <w:ind w:left="826" w:right="0" w:hanging="361"/>
              <w:jc w:val="left"/>
              <w:rPr>
                <w:sz w:val="24"/>
              </w:rPr>
            </w:pPr>
            <w:r>
              <w:rPr>
                <w:sz w:val="24"/>
              </w:rPr>
              <w:t>Board</w:t>
            </w:r>
            <w:r>
              <w:rPr>
                <w:spacing w:val="-4"/>
                <w:sz w:val="24"/>
              </w:rPr>
              <w:t> </w:t>
            </w:r>
            <w:r>
              <w:rPr>
                <w:sz w:val="24"/>
              </w:rPr>
              <w:t>Delegated</w:t>
            </w:r>
            <w:r>
              <w:rPr>
                <w:spacing w:val="-3"/>
                <w:sz w:val="24"/>
              </w:rPr>
              <w:t> </w:t>
            </w:r>
            <w:r>
              <w:rPr>
                <w:sz w:val="24"/>
              </w:rPr>
              <w:t>Review</w:t>
            </w:r>
            <w:r>
              <w:rPr>
                <w:spacing w:val="-1"/>
                <w:sz w:val="24"/>
              </w:rPr>
              <w:t> </w:t>
            </w:r>
            <w:r>
              <w:rPr>
                <w:sz w:val="24"/>
              </w:rPr>
              <w:t>pursuant</w:t>
            </w:r>
            <w:r>
              <w:rPr>
                <w:spacing w:val="-2"/>
                <w:sz w:val="24"/>
              </w:rPr>
              <w:t> </w:t>
            </w:r>
            <w:r>
              <w:rPr>
                <w:sz w:val="24"/>
              </w:rPr>
              <w:t>to</w:t>
            </w:r>
            <w:r>
              <w:rPr>
                <w:spacing w:val="-3"/>
                <w:sz w:val="24"/>
              </w:rPr>
              <w:t> </w:t>
            </w:r>
            <w:r>
              <w:rPr>
                <w:sz w:val="24"/>
              </w:rPr>
              <w:t>Licensure</w:t>
            </w:r>
            <w:r>
              <w:rPr>
                <w:spacing w:val="-3"/>
                <w:sz w:val="24"/>
              </w:rPr>
              <w:t> </w:t>
            </w:r>
            <w:r>
              <w:rPr>
                <w:sz w:val="24"/>
              </w:rPr>
              <w:t>Policy</w:t>
            </w:r>
            <w:r>
              <w:rPr>
                <w:spacing w:val="-2"/>
                <w:sz w:val="24"/>
              </w:rPr>
              <w:t> </w:t>
            </w:r>
            <w:r>
              <w:rPr>
                <w:sz w:val="24"/>
              </w:rPr>
              <w:t>14-</w:t>
            </w:r>
            <w:r>
              <w:rPr>
                <w:spacing w:val="-5"/>
                <w:sz w:val="24"/>
              </w:rPr>
              <w:t>02</w:t>
            </w:r>
          </w:p>
          <w:p>
            <w:pPr>
              <w:pStyle w:val="TableParagraph"/>
              <w:numPr>
                <w:ilvl w:val="0"/>
                <w:numId w:val="2"/>
              </w:numPr>
              <w:tabs>
                <w:tab w:pos="826" w:val="left" w:leader="none"/>
                <w:tab w:pos="827" w:val="left" w:leader="none"/>
              </w:tabs>
              <w:spacing w:line="240" w:lineRule="auto" w:before="40" w:after="0"/>
              <w:ind w:left="826" w:right="0" w:hanging="361"/>
              <w:jc w:val="left"/>
              <w:rPr>
                <w:sz w:val="24"/>
              </w:rPr>
            </w:pPr>
            <w:r>
              <w:rPr>
                <w:sz w:val="24"/>
              </w:rPr>
              <w:t>PSUD</w:t>
            </w:r>
            <w:r>
              <w:rPr>
                <w:spacing w:val="-4"/>
                <w:sz w:val="24"/>
              </w:rPr>
              <w:t> </w:t>
            </w:r>
            <w:r>
              <w:rPr>
                <w:sz w:val="24"/>
              </w:rPr>
              <w:t>Report-Policy</w:t>
            </w:r>
            <w:r>
              <w:rPr>
                <w:spacing w:val="-3"/>
                <w:sz w:val="24"/>
              </w:rPr>
              <w:t> </w:t>
            </w:r>
            <w:r>
              <w:rPr>
                <w:sz w:val="24"/>
              </w:rPr>
              <w:t>17-</w:t>
            </w:r>
            <w:r>
              <w:rPr>
                <w:spacing w:val="-5"/>
                <w:sz w:val="24"/>
              </w:rPr>
              <w:t>03</w:t>
            </w:r>
          </w:p>
        </w:tc>
        <w:tc>
          <w:tcPr>
            <w:tcW w:w="711" w:type="dxa"/>
            <w:tcBorders>
              <w:bottom w:val="single" w:sz="4" w:space="0" w:color="000000"/>
            </w:tcBorders>
          </w:tcPr>
          <w:p>
            <w:pPr>
              <w:pStyle w:val="TableParagraph"/>
              <w:rPr>
                <w:sz w:val="24"/>
              </w:rPr>
            </w:pPr>
          </w:p>
        </w:tc>
        <w:tc>
          <w:tcPr>
            <w:tcW w:w="1184" w:type="dxa"/>
            <w:tcBorders>
              <w:bottom w:val="single" w:sz="4" w:space="0" w:color="000000"/>
            </w:tcBorders>
          </w:tcPr>
          <w:p>
            <w:pPr>
              <w:pStyle w:val="TableParagraph"/>
              <w:rPr>
                <w:sz w:val="24"/>
              </w:rPr>
            </w:pPr>
          </w:p>
        </w:tc>
      </w:tr>
    </w:tbl>
    <w:p>
      <w:pPr>
        <w:pStyle w:val="BodyText"/>
        <w:rPr>
          <w:rFonts w:ascii="Times New Roman"/>
          <w:b/>
          <w:sz w:val="20"/>
        </w:rPr>
      </w:pPr>
    </w:p>
    <w:p>
      <w:pPr>
        <w:pStyle w:val="BodyText"/>
        <w:rPr>
          <w:rFonts w:ascii="Times New Roman"/>
          <w:b/>
          <w:sz w:val="20"/>
        </w:rPr>
      </w:pPr>
    </w:p>
    <w:p>
      <w:pPr>
        <w:pStyle w:val="BodyText"/>
        <w:spacing w:before="11"/>
        <w:rPr>
          <w:rFonts w:ascii="Times New Roman"/>
          <w:b/>
          <w:sz w:val="16"/>
        </w:rPr>
      </w:pPr>
      <w:r>
        <w:rPr/>
        <w:pict>
          <v:shape style="position:absolute;margin-left:28.800001pt;margin-top:10.95195pt;width:538.6pt;height:4.45pt;mso-position-horizontal-relative:page;mso-position-vertical-relative:paragraph;z-index:-15726080;mso-wrap-distance-left:0;mso-wrap-distance-right:0" id="docshape7" coordorigin="576,219" coordsize="10772,89" path="m11347,293l576,293,576,308,11347,308,11347,293xm11347,219l576,219,576,279,11347,279,11347,219xe" filled="true" fillcolor="#612322" stroked="false">
            <v:path arrowok="t"/>
            <v:fill type="solid"/>
            <w10:wrap type="topAndBottom"/>
          </v:shape>
        </w:pict>
      </w:r>
    </w:p>
    <w:p>
      <w:pPr>
        <w:spacing w:after="0"/>
        <w:rPr>
          <w:rFonts w:ascii="Times New Roman"/>
          <w:sz w:val="16"/>
        </w:rPr>
        <w:sectPr>
          <w:footerReference w:type="default" r:id="rId5"/>
          <w:type w:val="continuous"/>
          <w:pgSz w:w="12240" w:h="15840"/>
          <w:pgMar w:footer="775" w:header="0" w:top="1620" w:bottom="960" w:left="380" w:right="700"/>
          <w:pgNumType w:start="1"/>
        </w:sectPr>
      </w:pPr>
    </w:p>
    <w:tbl>
      <w:tblPr>
        <w:tblW w:w="0" w:type="auto"/>
        <w:jc w:val="left"/>
        <w:tblInd w:w="12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898"/>
        <w:gridCol w:w="670"/>
        <w:gridCol w:w="7469"/>
        <w:gridCol w:w="711"/>
        <w:gridCol w:w="1184"/>
      </w:tblGrid>
      <w:tr>
        <w:trPr>
          <w:trHeight w:val="3414" w:hRule="atLeast"/>
        </w:trPr>
        <w:tc>
          <w:tcPr>
            <w:tcW w:w="89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4"/>
              <w:rPr>
                <w:b/>
                <w:sz w:val="32"/>
              </w:rPr>
            </w:pPr>
          </w:p>
          <w:p>
            <w:pPr>
              <w:pStyle w:val="TableParagraph"/>
              <w:ind w:left="152" w:right="141"/>
              <w:jc w:val="center"/>
              <w:rPr>
                <w:b/>
                <w:sz w:val="24"/>
              </w:rPr>
            </w:pPr>
            <w:r>
              <w:rPr>
                <w:b/>
                <w:spacing w:val="-4"/>
                <w:sz w:val="24"/>
              </w:rPr>
              <w:t>8:15</w:t>
            </w:r>
          </w:p>
        </w:tc>
        <w:tc>
          <w:tcPr>
            <w:tcW w:w="67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4"/>
              <w:rPr>
                <w:b/>
                <w:sz w:val="32"/>
              </w:rPr>
            </w:pPr>
          </w:p>
          <w:p>
            <w:pPr>
              <w:pStyle w:val="TableParagraph"/>
              <w:ind w:left="11"/>
              <w:jc w:val="center"/>
              <w:rPr>
                <w:b/>
                <w:sz w:val="24"/>
              </w:rPr>
            </w:pPr>
            <w:bookmarkStart w:name="V" w:id="11"/>
            <w:bookmarkEnd w:id="11"/>
            <w:r>
              <w:rPr/>
            </w:r>
            <w:r>
              <w:rPr>
                <w:b/>
                <w:sz w:val="24"/>
              </w:rPr>
              <w:t>V</w:t>
            </w:r>
          </w:p>
        </w:tc>
        <w:tc>
          <w:tcPr>
            <w:tcW w:w="7469" w:type="dxa"/>
          </w:tcPr>
          <w:p>
            <w:pPr>
              <w:pStyle w:val="TableParagraph"/>
              <w:spacing w:before="1"/>
              <w:ind w:left="106"/>
              <w:rPr>
                <w:b/>
                <w:sz w:val="24"/>
              </w:rPr>
            </w:pPr>
            <w:r>
              <w:rPr>
                <w:b/>
                <w:spacing w:val="-4"/>
                <w:sz w:val="24"/>
              </w:rPr>
              <w:t>FLEX</w:t>
            </w:r>
          </w:p>
          <w:p>
            <w:pPr>
              <w:pStyle w:val="TableParagraph"/>
              <w:numPr>
                <w:ilvl w:val="0"/>
                <w:numId w:val="3"/>
              </w:numPr>
              <w:tabs>
                <w:tab w:pos="826" w:val="left" w:leader="none"/>
                <w:tab w:pos="827" w:val="left" w:leader="none"/>
              </w:tabs>
              <w:spacing w:line="240" w:lineRule="auto" w:before="2" w:after="0"/>
              <w:ind w:left="826" w:right="0" w:hanging="361"/>
              <w:jc w:val="left"/>
              <w:rPr>
                <w:rFonts w:ascii="Symbol" w:hAnsi="Symbol"/>
                <w:sz w:val="24"/>
              </w:rPr>
            </w:pPr>
            <w:r>
              <w:rPr>
                <w:sz w:val="24"/>
              </w:rPr>
              <w:t>Pharmacy</w:t>
            </w:r>
            <w:r>
              <w:rPr>
                <w:spacing w:val="-5"/>
                <w:sz w:val="24"/>
              </w:rPr>
              <w:t> </w:t>
            </w:r>
            <w:r>
              <w:rPr>
                <w:sz w:val="24"/>
              </w:rPr>
              <w:t>issues</w:t>
            </w:r>
            <w:r>
              <w:rPr>
                <w:spacing w:val="-2"/>
                <w:sz w:val="24"/>
              </w:rPr>
              <w:t> </w:t>
            </w:r>
            <w:r>
              <w:rPr>
                <w:sz w:val="24"/>
              </w:rPr>
              <w:t>related</w:t>
            </w:r>
            <w:r>
              <w:rPr>
                <w:spacing w:val="-3"/>
                <w:sz w:val="24"/>
              </w:rPr>
              <w:t> </w:t>
            </w:r>
            <w:r>
              <w:rPr>
                <w:sz w:val="24"/>
              </w:rPr>
              <w:t>to</w:t>
            </w:r>
            <w:r>
              <w:rPr>
                <w:spacing w:val="-2"/>
                <w:sz w:val="24"/>
              </w:rPr>
              <w:t> </w:t>
            </w:r>
            <w:r>
              <w:rPr>
                <w:sz w:val="24"/>
              </w:rPr>
              <w:t>COVID-</w:t>
            </w:r>
            <w:r>
              <w:rPr>
                <w:spacing w:val="-5"/>
                <w:sz w:val="24"/>
              </w:rPr>
              <w:t>19</w:t>
            </w:r>
          </w:p>
          <w:p>
            <w:pPr>
              <w:pStyle w:val="TableParagraph"/>
              <w:numPr>
                <w:ilvl w:val="0"/>
                <w:numId w:val="3"/>
              </w:numPr>
              <w:tabs>
                <w:tab w:pos="826" w:val="left" w:leader="none"/>
                <w:tab w:pos="827" w:val="left" w:leader="none"/>
              </w:tabs>
              <w:spacing w:line="240" w:lineRule="auto" w:before="40" w:after="0"/>
              <w:ind w:left="826" w:right="0" w:hanging="361"/>
              <w:jc w:val="left"/>
              <w:rPr>
                <w:rFonts w:ascii="Symbol" w:hAnsi="Symbol"/>
                <w:sz w:val="24"/>
              </w:rPr>
            </w:pPr>
            <w:r>
              <w:rPr>
                <w:sz w:val="24"/>
              </w:rPr>
              <w:t>NABP</w:t>
            </w:r>
            <w:r>
              <w:rPr>
                <w:spacing w:val="-2"/>
                <w:sz w:val="24"/>
              </w:rPr>
              <w:t> </w:t>
            </w:r>
            <w:r>
              <w:rPr>
                <w:sz w:val="24"/>
              </w:rPr>
              <w:t>Annual</w:t>
            </w:r>
            <w:r>
              <w:rPr>
                <w:spacing w:val="-1"/>
                <w:sz w:val="24"/>
              </w:rPr>
              <w:t> </w:t>
            </w:r>
            <w:r>
              <w:rPr>
                <w:sz w:val="24"/>
              </w:rPr>
              <w:t>Meeting</w:t>
            </w:r>
            <w:r>
              <w:rPr>
                <w:spacing w:val="-1"/>
                <w:sz w:val="24"/>
              </w:rPr>
              <w:t> </w:t>
            </w:r>
            <w:r>
              <w:rPr>
                <w:sz w:val="24"/>
              </w:rPr>
              <w:t>–</w:t>
            </w:r>
            <w:r>
              <w:rPr>
                <w:spacing w:val="-1"/>
                <w:sz w:val="24"/>
              </w:rPr>
              <w:t> </w:t>
            </w:r>
            <w:r>
              <w:rPr>
                <w:sz w:val="24"/>
              </w:rPr>
              <w:t>May</w:t>
            </w:r>
            <w:r>
              <w:rPr>
                <w:spacing w:val="-1"/>
                <w:sz w:val="24"/>
              </w:rPr>
              <w:t> </w:t>
            </w:r>
            <w:r>
              <w:rPr>
                <w:sz w:val="24"/>
              </w:rPr>
              <w:t>10-12,</w:t>
            </w:r>
            <w:r>
              <w:rPr>
                <w:spacing w:val="-1"/>
                <w:sz w:val="24"/>
              </w:rPr>
              <w:t> </w:t>
            </w:r>
            <w:r>
              <w:rPr>
                <w:sz w:val="24"/>
              </w:rPr>
              <w:t>2023,</w:t>
            </w:r>
            <w:r>
              <w:rPr>
                <w:spacing w:val="-1"/>
                <w:sz w:val="24"/>
              </w:rPr>
              <w:t> </w:t>
            </w:r>
            <w:r>
              <w:rPr>
                <w:sz w:val="24"/>
              </w:rPr>
              <w:t>Nashville,</w:t>
            </w:r>
            <w:r>
              <w:rPr>
                <w:spacing w:val="-1"/>
                <w:sz w:val="24"/>
              </w:rPr>
              <w:t> </w:t>
            </w:r>
            <w:r>
              <w:rPr>
                <w:spacing w:val="-5"/>
                <w:sz w:val="24"/>
              </w:rPr>
              <w:t>TN</w:t>
            </w:r>
          </w:p>
          <w:p>
            <w:pPr>
              <w:pStyle w:val="TableParagraph"/>
              <w:numPr>
                <w:ilvl w:val="0"/>
                <w:numId w:val="3"/>
              </w:numPr>
              <w:tabs>
                <w:tab w:pos="826" w:val="left" w:leader="none"/>
                <w:tab w:pos="827" w:val="left" w:leader="none"/>
              </w:tabs>
              <w:spacing w:line="240" w:lineRule="auto" w:before="40" w:after="0"/>
              <w:ind w:left="826" w:right="699" w:hanging="360"/>
              <w:jc w:val="left"/>
              <w:rPr>
                <w:rFonts w:ascii="Symbol" w:hAnsi="Symbol"/>
                <w:sz w:val="22"/>
              </w:rPr>
            </w:pPr>
            <w:r>
              <w:rPr>
                <w:sz w:val="24"/>
              </w:rPr>
              <w:t>Summary</w:t>
            </w:r>
            <w:r>
              <w:rPr>
                <w:spacing w:val="-6"/>
                <w:sz w:val="24"/>
              </w:rPr>
              <w:t> </w:t>
            </w:r>
            <w:r>
              <w:rPr>
                <w:sz w:val="24"/>
              </w:rPr>
              <w:t>of</w:t>
            </w:r>
            <w:r>
              <w:rPr>
                <w:spacing w:val="-6"/>
                <w:sz w:val="24"/>
              </w:rPr>
              <w:t> </w:t>
            </w:r>
            <w:r>
              <w:rPr>
                <w:sz w:val="24"/>
              </w:rPr>
              <w:t>Pharmacy</w:t>
            </w:r>
            <w:r>
              <w:rPr>
                <w:spacing w:val="-6"/>
                <w:sz w:val="24"/>
              </w:rPr>
              <w:t> </w:t>
            </w:r>
            <w:r>
              <w:rPr>
                <w:sz w:val="24"/>
              </w:rPr>
              <w:t>Advisory</w:t>
            </w:r>
            <w:r>
              <w:rPr>
                <w:spacing w:val="-6"/>
                <w:sz w:val="24"/>
              </w:rPr>
              <w:t> </w:t>
            </w:r>
            <w:r>
              <w:rPr>
                <w:sz w:val="24"/>
              </w:rPr>
              <w:t>Committee</w:t>
            </w:r>
            <w:r>
              <w:rPr>
                <w:spacing w:val="-6"/>
                <w:sz w:val="24"/>
              </w:rPr>
              <w:t> </w:t>
            </w:r>
            <w:r>
              <w:rPr>
                <w:sz w:val="24"/>
              </w:rPr>
              <w:t>Meeting</w:t>
            </w:r>
            <w:r>
              <w:rPr>
                <w:spacing w:val="-6"/>
                <w:sz w:val="24"/>
              </w:rPr>
              <w:t> </w:t>
            </w:r>
            <w:r>
              <w:rPr>
                <w:sz w:val="24"/>
              </w:rPr>
              <w:t>held</w:t>
            </w:r>
            <w:r>
              <w:rPr>
                <w:spacing w:val="-6"/>
                <w:sz w:val="24"/>
              </w:rPr>
              <w:t> </w:t>
            </w:r>
            <w:r>
              <w:rPr>
                <w:sz w:val="24"/>
              </w:rPr>
              <w:t>on January 25, 2023</w:t>
            </w:r>
          </w:p>
          <w:p>
            <w:pPr>
              <w:pStyle w:val="TableParagraph"/>
              <w:numPr>
                <w:ilvl w:val="0"/>
                <w:numId w:val="3"/>
              </w:numPr>
              <w:tabs>
                <w:tab w:pos="826" w:val="left" w:leader="none"/>
                <w:tab w:pos="827" w:val="left" w:leader="none"/>
              </w:tabs>
              <w:spacing w:line="240" w:lineRule="auto" w:before="2" w:after="0"/>
              <w:ind w:left="826" w:right="0" w:hanging="361"/>
              <w:jc w:val="left"/>
              <w:rPr>
                <w:rFonts w:ascii="Symbol" w:hAnsi="Symbol"/>
                <w:sz w:val="24"/>
              </w:rPr>
            </w:pPr>
            <w:r>
              <w:rPr>
                <w:sz w:val="24"/>
              </w:rPr>
              <w:t>Pharmacy</w:t>
            </w:r>
            <w:r>
              <w:rPr>
                <w:spacing w:val="-4"/>
                <w:sz w:val="24"/>
              </w:rPr>
              <w:t> </w:t>
            </w:r>
            <w:r>
              <w:rPr>
                <w:sz w:val="24"/>
              </w:rPr>
              <w:t>Advisory</w:t>
            </w:r>
            <w:r>
              <w:rPr>
                <w:spacing w:val="-2"/>
                <w:sz w:val="24"/>
              </w:rPr>
              <w:t> </w:t>
            </w:r>
            <w:r>
              <w:rPr>
                <w:sz w:val="24"/>
              </w:rPr>
              <w:t>Committee</w:t>
            </w:r>
            <w:r>
              <w:rPr>
                <w:spacing w:val="-2"/>
                <w:sz w:val="24"/>
              </w:rPr>
              <w:t> Meeting</w:t>
            </w:r>
          </w:p>
          <w:p>
            <w:pPr>
              <w:pStyle w:val="TableParagraph"/>
              <w:numPr>
                <w:ilvl w:val="1"/>
                <w:numId w:val="3"/>
              </w:numPr>
              <w:tabs>
                <w:tab w:pos="1547" w:val="left" w:leader="none"/>
              </w:tabs>
              <w:spacing w:line="256" w:lineRule="auto" w:before="37" w:after="0"/>
              <w:ind w:left="1546" w:right="272" w:hanging="360"/>
              <w:jc w:val="left"/>
              <w:rPr>
                <w:sz w:val="24"/>
              </w:rPr>
            </w:pPr>
            <w:r>
              <w:rPr>
                <w:sz w:val="24"/>
              </w:rPr>
              <w:t>Recommendation</w:t>
            </w:r>
            <w:r>
              <w:rPr>
                <w:spacing w:val="-8"/>
                <w:sz w:val="24"/>
              </w:rPr>
              <w:t> </w:t>
            </w:r>
            <w:r>
              <w:rPr>
                <w:sz w:val="24"/>
              </w:rPr>
              <w:t>document</w:t>
            </w:r>
            <w:r>
              <w:rPr>
                <w:spacing w:val="-8"/>
                <w:sz w:val="24"/>
              </w:rPr>
              <w:t> </w:t>
            </w:r>
            <w:r>
              <w:rPr>
                <w:sz w:val="24"/>
              </w:rPr>
              <w:t>23-02</w:t>
            </w:r>
            <w:r>
              <w:rPr>
                <w:spacing w:val="-8"/>
                <w:sz w:val="24"/>
              </w:rPr>
              <w:t> </w:t>
            </w:r>
            <w:r>
              <w:rPr>
                <w:sz w:val="24"/>
              </w:rPr>
              <w:t>for</w:t>
            </w:r>
            <w:r>
              <w:rPr>
                <w:spacing w:val="-8"/>
                <w:sz w:val="24"/>
              </w:rPr>
              <w:t> </w:t>
            </w:r>
            <w:r>
              <w:rPr>
                <w:sz w:val="24"/>
              </w:rPr>
              <w:t>upcoming</w:t>
            </w:r>
            <w:r>
              <w:rPr>
                <w:spacing w:val="-8"/>
                <w:sz w:val="24"/>
              </w:rPr>
              <w:t> </w:t>
            </w:r>
            <w:r>
              <w:rPr>
                <w:sz w:val="24"/>
              </w:rPr>
              <w:t>Advisory Committee meeting</w:t>
            </w:r>
          </w:p>
          <w:p>
            <w:pPr>
              <w:pStyle w:val="TableParagraph"/>
              <w:numPr>
                <w:ilvl w:val="0"/>
                <w:numId w:val="3"/>
              </w:numPr>
              <w:tabs>
                <w:tab w:pos="826" w:val="left" w:leader="none"/>
                <w:tab w:pos="827" w:val="left" w:leader="none"/>
              </w:tabs>
              <w:spacing w:line="240" w:lineRule="auto" w:before="25" w:after="0"/>
              <w:ind w:left="826" w:right="0" w:hanging="361"/>
              <w:jc w:val="left"/>
              <w:rPr>
                <w:rFonts w:ascii="Symbol" w:hAnsi="Symbol"/>
                <w:sz w:val="24"/>
              </w:rPr>
            </w:pPr>
            <w:r>
              <w:rPr>
                <w:sz w:val="24"/>
              </w:rPr>
              <w:t>Clarification</w:t>
            </w:r>
            <w:r>
              <w:rPr>
                <w:spacing w:val="-5"/>
                <w:sz w:val="24"/>
              </w:rPr>
              <w:t> </w:t>
            </w:r>
            <w:r>
              <w:rPr>
                <w:sz w:val="24"/>
              </w:rPr>
              <w:t>of</w:t>
            </w:r>
            <w:r>
              <w:rPr>
                <w:spacing w:val="-2"/>
                <w:sz w:val="24"/>
              </w:rPr>
              <w:t> </w:t>
            </w:r>
            <w:r>
              <w:rPr>
                <w:sz w:val="24"/>
              </w:rPr>
              <w:t>Controlled</w:t>
            </w:r>
            <w:r>
              <w:rPr>
                <w:spacing w:val="-2"/>
                <w:sz w:val="24"/>
              </w:rPr>
              <w:t> </w:t>
            </w:r>
            <w:r>
              <w:rPr>
                <w:sz w:val="24"/>
              </w:rPr>
              <w:t>Substance</w:t>
            </w:r>
            <w:r>
              <w:rPr>
                <w:spacing w:val="-3"/>
                <w:sz w:val="24"/>
              </w:rPr>
              <w:t> </w:t>
            </w:r>
            <w:r>
              <w:rPr>
                <w:sz w:val="24"/>
              </w:rPr>
              <w:t>Loss</w:t>
            </w:r>
            <w:r>
              <w:rPr>
                <w:spacing w:val="-2"/>
                <w:sz w:val="24"/>
              </w:rPr>
              <w:t> Protocol</w:t>
            </w:r>
          </w:p>
          <w:p>
            <w:pPr>
              <w:pStyle w:val="TableParagraph"/>
              <w:numPr>
                <w:ilvl w:val="0"/>
                <w:numId w:val="3"/>
              </w:numPr>
              <w:tabs>
                <w:tab w:pos="826" w:val="left" w:leader="none"/>
                <w:tab w:pos="827" w:val="left" w:leader="none"/>
              </w:tabs>
              <w:spacing w:line="240" w:lineRule="auto" w:before="42" w:after="0"/>
              <w:ind w:left="826" w:right="0" w:hanging="361"/>
              <w:jc w:val="left"/>
              <w:rPr>
                <w:rFonts w:ascii="Symbol" w:hAnsi="Symbol"/>
                <w:sz w:val="24"/>
              </w:rPr>
            </w:pPr>
            <w:r>
              <w:rPr>
                <w:sz w:val="24"/>
              </w:rPr>
              <w:t>Discussion</w:t>
            </w:r>
            <w:r>
              <w:rPr>
                <w:spacing w:val="-1"/>
                <w:sz w:val="24"/>
              </w:rPr>
              <w:t> </w:t>
            </w:r>
            <w:r>
              <w:rPr>
                <w:sz w:val="24"/>
              </w:rPr>
              <w:t>of</w:t>
            </w:r>
            <w:r>
              <w:rPr>
                <w:spacing w:val="-2"/>
                <w:sz w:val="24"/>
              </w:rPr>
              <w:t> </w:t>
            </w:r>
            <w:r>
              <w:rPr>
                <w:sz w:val="24"/>
              </w:rPr>
              <w:t>Open</w:t>
            </w:r>
            <w:r>
              <w:rPr>
                <w:spacing w:val="-1"/>
                <w:sz w:val="24"/>
              </w:rPr>
              <w:t> </w:t>
            </w:r>
            <w:r>
              <w:rPr>
                <w:sz w:val="24"/>
              </w:rPr>
              <w:t>Meeting</w:t>
            </w:r>
            <w:r>
              <w:rPr>
                <w:spacing w:val="-1"/>
                <w:sz w:val="24"/>
              </w:rPr>
              <w:t> </w:t>
            </w:r>
            <w:r>
              <w:rPr>
                <w:spacing w:val="-5"/>
                <w:sz w:val="24"/>
              </w:rPr>
              <w:t>Law</w:t>
            </w:r>
          </w:p>
        </w:tc>
        <w:tc>
          <w:tcPr>
            <w:tcW w:w="711" w:type="dxa"/>
          </w:tcPr>
          <w:p>
            <w:pPr>
              <w:pStyle w:val="TableParagraph"/>
              <w:rPr>
                <w:sz w:val="22"/>
              </w:rPr>
            </w:pPr>
          </w:p>
        </w:tc>
        <w:tc>
          <w:tcPr>
            <w:tcW w:w="1184" w:type="dxa"/>
          </w:tcPr>
          <w:p>
            <w:pPr>
              <w:pStyle w:val="TableParagraph"/>
              <w:spacing w:before="8"/>
              <w:rPr>
                <w:b/>
                <w:sz w:val="27"/>
              </w:rPr>
            </w:pPr>
          </w:p>
          <w:p>
            <w:pPr>
              <w:pStyle w:val="TableParagraph"/>
              <w:spacing w:before="1"/>
              <w:ind w:left="106"/>
              <w:rPr>
                <w:sz w:val="20"/>
              </w:rPr>
            </w:pPr>
            <w:r>
              <w:rPr>
                <w:spacing w:val="-5"/>
                <w:sz w:val="20"/>
              </w:rPr>
              <w:t>D.</w:t>
            </w:r>
          </w:p>
          <w:p>
            <w:pPr>
              <w:pStyle w:val="TableParagraph"/>
              <w:spacing w:before="34"/>
              <w:ind w:left="106"/>
              <w:rPr>
                <w:sz w:val="20"/>
              </w:rPr>
            </w:pPr>
            <w:r>
              <w:rPr>
                <w:spacing w:val="-2"/>
                <w:sz w:val="20"/>
              </w:rPr>
              <w:t>Sencabaugh</w:t>
            </w:r>
          </w:p>
          <w:p>
            <w:pPr>
              <w:pStyle w:val="TableParagraph"/>
              <w:spacing w:before="1"/>
              <w:rPr>
                <w:b/>
                <w:sz w:val="26"/>
              </w:rPr>
            </w:pPr>
          </w:p>
          <w:p>
            <w:pPr>
              <w:pStyle w:val="TableParagraph"/>
              <w:ind w:left="106"/>
              <w:rPr>
                <w:sz w:val="20"/>
              </w:rPr>
            </w:pPr>
            <w:r>
              <w:rPr>
                <w:sz w:val="20"/>
              </w:rPr>
              <w:t>S.</w:t>
            </w:r>
            <w:r>
              <w:rPr>
                <w:spacing w:val="-3"/>
                <w:sz w:val="20"/>
              </w:rPr>
              <w:t> </w:t>
            </w:r>
            <w:r>
              <w:rPr>
                <w:spacing w:val="-2"/>
                <w:sz w:val="20"/>
              </w:rPr>
              <w:t>Ahmed</w:t>
            </w:r>
          </w:p>
        </w:tc>
      </w:tr>
      <w:tr>
        <w:trPr>
          <w:trHeight w:val="2756" w:hRule="atLeast"/>
        </w:trPr>
        <w:tc>
          <w:tcPr>
            <w:tcW w:w="898" w:type="dxa"/>
          </w:tcPr>
          <w:p>
            <w:pPr>
              <w:pStyle w:val="TableParagraph"/>
              <w:rPr>
                <w:b/>
                <w:sz w:val="26"/>
              </w:rPr>
            </w:pPr>
          </w:p>
          <w:p>
            <w:pPr>
              <w:pStyle w:val="TableParagraph"/>
              <w:rPr>
                <w:b/>
                <w:sz w:val="26"/>
              </w:rPr>
            </w:pPr>
          </w:p>
          <w:p>
            <w:pPr>
              <w:pStyle w:val="TableParagraph"/>
              <w:rPr>
                <w:b/>
                <w:sz w:val="26"/>
              </w:rPr>
            </w:pPr>
          </w:p>
          <w:p>
            <w:pPr>
              <w:pStyle w:val="TableParagraph"/>
              <w:spacing w:before="9"/>
              <w:rPr>
                <w:b/>
                <w:sz w:val="29"/>
              </w:rPr>
            </w:pPr>
          </w:p>
          <w:p>
            <w:pPr>
              <w:pStyle w:val="TableParagraph"/>
              <w:ind w:left="152" w:right="141"/>
              <w:jc w:val="center"/>
              <w:rPr>
                <w:b/>
                <w:sz w:val="24"/>
              </w:rPr>
            </w:pPr>
            <w:r>
              <w:rPr>
                <w:b/>
                <w:spacing w:val="-4"/>
                <w:sz w:val="24"/>
              </w:rPr>
              <w:t>9:00</w:t>
            </w:r>
          </w:p>
        </w:tc>
        <w:tc>
          <w:tcPr>
            <w:tcW w:w="670" w:type="dxa"/>
          </w:tcPr>
          <w:p>
            <w:pPr>
              <w:pStyle w:val="TableParagraph"/>
              <w:rPr>
                <w:b/>
                <w:sz w:val="26"/>
              </w:rPr>
            </w:pPr>
          </w:p>
          <w:p>
            <w:pPr>
              <w:pStyle w:val="TableParagraph"/>
              <w:rPr>
                <w:b/>
                <w:sz w:val="26"/>
              </w:rPr>
            </w:pPr>
          </w:p>
          <w:p>
            <w:pPr>
              <w:pStyle w:val="TableParagraph"/>
              <w:rPr>
                <w:b/>
                <w:sz w:val="26"/>
              </w:rPr>
            </w:pPr>
          </w:p>
          <w:p>
            <w:pPr>
              <w:pStyle w:val="TableParagraph"/>
              <w:spacing w:before="9"/>
              <w:rPr>
                <w:b/>
                <w:sz w:val="29"/>
              </w:rPr>
            </w:pPr>
          </w:p>
          <w:p>
            <w:pPr>
              <w:pStyle w:val="TableParagraph"/>
              <w:ind w:left="94" w:right="82"/>
              <w:jc w:val="center"/>
              <w:rPr>
                <w:b/>
                <w:sz w:val="24"/>
              </w:rPr>
            </w:pPr>
            <w:bookmarkStart w:name="VI" w:id="12"/>
            <w:bookmarkEnd w:id="12"/>
            <w:r>
              <w:rPr/>
            </w:r>
            <w:r>
              <w:rPr>
                <w:b/>
                <w:spacing w:val="-5"/>
                <w:sz w:val="24"/>
              </w:rPr>
              <w:t>VI</w:t>
            </w:r>
          </w:p>
        </w:tc>
        <w:tc>
          <w:tcPr>
            <w:tcW w:w="7469" w:type="dxa"/>
          </w:tcPr>
          <w:p>
            <w:pPr>
              <w:pStyle w:val="TableParagraph"/>
              <w:spacing w:line="275" w:lineRule="exact"/>
              <w:ind w:left="106"/>
              <w:rPr>
                <w:b/>
                <w:sz w:val="24"/>
              </w:rPr>
            </w:pPr>
            <w:r>
              <w:rPr>
                <w:b/>
                <w:spacing w:val="-2"/>
                <w:sz w:val="24"/>
              </w:rPr>
              <w:t>APPLICATIONS</w:t>
            </w:r>
          </w:p>
          <w:p>
            <w:pPr>
              <w:pStyle w:val="TableParagraph"/>
              <w:numPr>
                <w:ilvl w:val="0"/>
                <w:numId w:val="4"/>
              </w:numPr>
              <w:tabs>
                <w:tab w:pos="460" w:val="left" w:leader="none"/>
              </w:tabs>
              <w:spacing w:line="240" w:lineRule="auto" w:before="45" w:after="0"/>
              <w:ind w:left="459" w:right="0" w:hanging="142"/>
              <w:jc w:val="left"/>
              <w:rPr>
                <w:sz w:val="24"/>
              </w:rPr>
            </w:pPr>
            <w:r>
              <w:rPr>
                <w:sz w:val="24"/>
              </w:rPr>
              <w:t>HMC</w:t>
            </w:r>
            <w:r>
              <w:rPr>
                <w:spacing w:val="-1"/>
                <w:sz w:val="24"/>
              </w:rPr>
              <w:t> </w:t>
            </w:r>
            <w:r>
              <w:rPr>
                <w:sz w:val="24"/>
              </w:rPr>
              <w:t>Pharmacy</w:t>
            </w:r>
            <w:r>
              <w:rPr>
                <w:spacing w:val="-2"/>
                <w:sz w:val="24"/>
              </w:rPr>
              <w:t> </w:t>
            </w:r>
            <w:r>
              <w:rPr>
                <w:sz w:val="24"/>
              </w:rPr>
              <w:t>–</w:t>
            </w:r>
            <w:r>
              <w:rPr>
                <w:spacing w:val="-1"/>
                <w:sz w:val="24"/>
              </w:rPr>
              <w:t> </w:t>
            </w:r>
            <w:r>
              <w:rPr>
                <w:sz w:val="24"/>
              </w:rPr>
              <w:t>New Community</w:t>
            </w:r>
            <w:r>
              <w:rPr>
                <w:spacing w:val="-3"/>
                <w:sz w:val="24"/>
              </w:rPr>
              <w:t> </w:t>
            </w:r>
            <w:r>
              <w:rPr>
                <w:spacing w:val="-2"/>
                <w:sz w:val="24"/>
              </w:rPr>
              <w:t>Pharmacy</w:t>
            </w:r>
          </w:p>
          <w:p>
            <w:pPr>
              <w:pStyle w:val="TableParagraph"/>
              <w:numPr>
                <w:ilvl w:val="0"/>
                <w:numId w:val="4"/>
              </w:numPr>
              <w:tabs>
                <w:tab w:pos="460" w:val="left" w:leader="none"/>
              </w:tabs>
              <w:spacing w:line="240" w:lineRule="auto" w:before="135" w:after="0"/>
              <w:ind w:left="459" w:right="0" w:hanging="142"/>
              <w:jc w:val="left"/>
              <w:rPr>
                <w:sz w:val="24"/>
              </w:rPr>
            </w:pPr>
            <w:r>
              <w:rPr>
                <w:sz w:val="24"/>
              </w:rPr>
              <w:t>Westminster</w:t>
            </w:r>
            <w:r>
              <w:rPr>
                <w:spacing w:val="-3"/>
                <w:sz w:val="24"/>
              </w:rPr>
              <w:t> </w:t>
            </w:r>
            <w:r>
              <w:rPr>
                <w:sz w:val="24"/>
              </w:rPr>
              <w:t>Pharmacy;</w:t>
            </w:r>
            <w:r>
              <w:rPr>
                <w:spacing w:val="-1"/>
                <w:sz w:val="24"/>
              </w:rPr>
              <w:t> </w:t>
            </w:r>
            <w:r>
              <w:rPr>
                <w:sz w:val="24"/>
              </w:rPr>
              <w:t>DS1710</w:t>
            </w:r>
            <w:r>
              <w:rPr>
                <w:spacing w:val="-1"/>
                <w:sz w:val="24"/>
              </w:rPr>
              <w:t> </w:t>
            </w:r>
            <w:r>
              <w:rPr>
                <w:sz w:val="24"/>
              </w:rPr>
              <w:t>–</w:t>
            </w:r>
            <w:r>
              <w:rPr>
                <w:spacing w:val="-2"/>
                <w:sz w:val="24"/>
              </w:rPr>
              <w:t> Renovation</w:t>
            </w:r>
          </w:p>
          <w:p>
            <w:pPr>
              <w:pStyle w:val="TableParagraph"/>
              <w:numPr>
                <w:ilvl w:val="0"/>
                <w:numId w:val="4"/>
              </w:numPr>
              <w:tabs>
                <w:tab w:pos="460" w:val="left" w:leader="none"/>
              </w:tabs>
              <w:spacing w:line="240" w:lineRule="auto" w:before="138" w:after="0"/>
              <w:ind w:left="459" w:right="0" w:hanging="142"/>
              <w:jc w:val="left"/>
              <w:rPr>
                <w:sz w:val="24"/>
              </w:rPr>
            </w:pPr>
            <w:r>
              <w:rPr>
                <w:sz w:val="24"/>
              </w:rPr>
              <w:t>Nimvax;</w:t>
            </w:r>
            <w:r>
              <w:rPr>
                <w:spacing w:val="-4"/>
                <w:sz w:val="24"/>
              </w:rPr>
              <w:t> </w:t>
            </w:r>
            <w:r>
              <w:rPr>
                <w:sz w:val="24"/>
              </w:rPr>
              <w:t>DS90369–</w:t>
            </w:r>
            <w:r>
              <w:rPr>
                <w:spacing w:val="-1"/>
                <w:sz w:val="24"/>
              </w:rPr>
              <w:t> </w:t>
            </w:r>
            <w:r>
              <w:rPr>
                <w:sz w:val="24"/>
              </w:rPr>
              <w:t>Petition</w:t>
            </w:r>
            <w:r>
              <w:rPr>
                <w:spacing w:val="-2"/>
                <w:sz w:val="24"/>
              </w:rPr>
              <w:t> </w:t>
            </w:r>
            <w:r>
              <w:rPr>
                <w:sz w:val="24"/>
              </w:rPr>
              <w:t>to</w:t>
            </w:r>
            <w:r>
              <w:rPr>
                <w:spacing w:val="-1"/>
                <w:sz w:val="24"/>
              </w:rPr>
              <w:t> </w:t>
            </w:r>
            <w:r>
              <w:rPr>
                <w:sz w:val="24"/>
              </w:rPr>
              <w:t>Change</w:t>
            </w:r>
            <w:r>
              <w:rPr>
                <w:spacing w:val="-2"/>
                <w:sz w:val="24"/>
              </w:rPr>
              <w:t> </w:t>
            </w:r>
            <w:r>
              <w:rPr>
                <w:sz w:val="24"/>
              </w:rPr>
              <w:t>the</w:t>
            </w:r>
            <w:r>
              <w:rPr>
                <w:spacing w:val="-3"/>
                <w:sz w:val="24"/>
              </w:rPr>
              <w:t> </w:t>
            </w:r>
            <w:r>
              <w:rPr>
                <w:sz w:val="24"/>
              </w:rPr>
              <w:t>Controlled</w:t>
            </w:r>
            <w:r>
              <w:rPr>
                <w:spacing w:val="-1"/>
                <w:sz w:val="24"/>
              </w:rPr>
              <w:t> </w:t>
            </w:r>
            <w:r>
              <w:rPr>
                <w:sz w:val="24"/>
              </w:rPr>
              <w:t>Substance</w:t>
            </w:r>
            <w:r>
              <w:rPr>
                <w:spacing w:val="-2"/>
                <w:sz w:val="24"/>
              </w:rPr>
              <w:t> permit</w:t>
            </w:r>
          </w:p>
          <w:p>
            <w:pPr>
              <w:pStyle w:val="TableParagraph"/>
              <w:numPr>
                <w:ilvl w:val="0"/>
                <w:numId w:val="4"/>
              </w:numPr>
              <w:tabs>
                <w:tab w:pos="460" w:val="left" w:leader="none"/>
              </w:tabs>
              <w:spacing w:line="240" w:lineRule="auto" w:before="138" w:after="0"/>
              <w:ind w:left="459" w:right="0" w:hanging="142"/>
              <w:jc w:val="left"/>
              <w:rPr>
                <w:sz w:val="24"/>
              </w:rPr>
            </w:pPr>
            <w:r>
              <w:rPr>
                <w:sz w:val="24"/>
              </w:rPr>
              <w:t>Option</w:t>
            </w:r>
            <w:r>
              <w:rPr>
                <w:spacing w:val="-1"/>
                <w:sz w:val="24"/>
              </w:rPr>
              <w:t> </w:t>
            </w:r>
            <w:r>
              <w:rPr>
                <w:sz w:val="24"/>
              </w:rPr>
              <w:t>Care</w:t>
            </w:r>
            <w:r>
              <w:rPr>
                <w:spacing w:val="-2"/>
                <w:sz w:val="24"/>
              </w:rPr>
              <w:t> </w:t>
            </w:r>
            <w:r>
              <w:rPr>
                <w:sz w:val="24"/>
              </w:rPr>
              <w:t>–</w:t>
            </w:r>
            <w:r>
              <w:rPr>
                <w:spacing w:val="-1"/>
                <w:sz w:val="24"/>
              </w:rPr>
              <w:t> </w:t>
            </w:r>
            <w:r>
              <w:rPr>
                <w:sz w:val="24"/>
              </w:rPr>
              <w:t>Petition</w:t>
            </w:r>
            <w:r>
              <w:rPr>
                <w:spacing w:val="-2"/>
                <w:sz w:val="24"/>
              </w:rPr>
              <w:t> </w:t>
            </w:r>
            <w:r>
              <w:rPr>
                <w:sz w:val="24"/>
              </w:rPr>
              <w:t>for</w:t>
            </w:r>
            <w:r>
              <w:rPr>
                <w:spacing w:val="-1"/>
                <w:sz w:val="24"/>
              </w:rPr>
              <w:t> </w:t>
            </w:r>
            <w:r>
              <w:rPr>
                <w:spacing w:val="-2"/>
                <w:sz w:val="24"/>
              </w:rPr>
              <w:t>Waiver</w:t>
            </w:r>
          </w:p>
          <w:p>
            <w:pPr>
              <w:pStyle w:val="TableParagraph"/>
              <w:numPr>
                <w:ilvl w:val="0"/>
                <w:numId w:val="4"/>
              </w:numPr>
              <w:tabs>
                <w:tab w:pos="460" w:val="left" w:leader="none"/>
              </w:tabs>
              <w:spacing w:line="240" w:lineRule="auto" w:before="136" w:after="0"/>
              <w:ind w:left="459" w:right="0" w:hanging="142"/>
              <w:jc w:val="left"/>
              <w:rPr>
                <w:sz w:val="24"/>
              </w:rPr>
            </w:pPr>
            <w:r>
              <w:rPr>
                <w:sz w:val="24"/>
              </w:rPr>
              <w:t>Mina</w:t>
            </w:r>
            <w:r>
              <w:rPr>
                <w:spacing w:val="-2"/>
                <w:sz w:val="24"/>
              </w:rPr>
              <w:t> </w:t>
            </w:r>
            <w:r>
              <w:rPr>
                <w:sz w:val="24"/>
              </w:rPr>
              <w:t>Hanna;</w:t>
            </w:r>
            <w:r>
              <w:rPr>
                <w:spacing w:val="-1"/>
                <w:sz w:val="24"/>
              </w:rPr>
              <w:t> </w:t>
            </w:r>
            <w:r>
              <w:rPr>
                <w:sz w:val="24"/>
              </w:rPr>
              <w:t>PH164658 –</w:t>
            </w:r>
            <w:r>
              <w:rPr>
                <w:spacing w:val="-1"/>
                <w:sz w:val="24"/>
              </w:rPr>
              <w:t> </w:t>
            </w:r>
            <w:r>
              <w:rPr>
                <w:sz w:val="24"/>
              </w:rPr>
              <w:t>Petition</w:t>
            </w:r>
            <w:r>
              <w:rPr>
                <w:spacing w:val="-1"/>
                <w:sz w:val="24"/>
              </w:rPr>
              <w:t> </w:t>
            </w:r>
            <w:r>
              <w:rPr>
                <w:sz w:val="24"/>
              </w:rPr>
              <w:t>for</w:t>
            </w:r>
            <w:r>
              <w:rPr>
                <w:spacing w:val="-1"/>
                <w:sz w:val="24"/>
              </w:rPr>
              <w:t> </w:t>
            </w:r>
            <w:r>
              <w:rPr>
                <w:spacing w:val="-2"/>
                <w:sz w:val="24"/>
              </w:rPr>
              <w:t>Waiver</w:t>
            </w:r>
          </w:p>
        </w:tc>
        <w:tc>
          <w:tcPr>
            <w:tcW w:w="711" w:type="dxa"/>
          </w:tcPr>
          <w:p>
            <w:pPr>
              <w:pStyle w:val="TableParagraph"/>
              <w:rPr>
                <w:sz w:val="22"/>
              </w:rPr>
            </w:pPr>
          </w:p>
        </w:tc>
        <w:tc>
          <w:tcPr>
            <w:tcW w:w="1184" w:type="dxa"/>
          </w:tcPr>
          <w:p>
            <w:pPr>
              <w:pStyle w:val="TableParagraph"/>
              <w:rPr>
                <w:sz w:val="22"/>
              </w:rPr>
            </w:pPr>
          </w:p>
        </w:tc>
      </w:tr>
      <w:tr>
        <w:trPr>
          <w:trHeight w:val="793" w:hRule="atLeast"/>
        </w:trPr>
        <w:tc>
          <w:tcPr>
            <w:tcW w:w="898" w:type="dxa"/>
          </w:tcPr>
          <w:p>
            <w:pPr>
              <w:pStyle w:val="TableParagraph"/>
              <w:spacing w:before="7"/>
              <w:rPr>
                <w:b/>
                <w:sz w:val="22"/>
              </w:rPr>
            </w:pPr>
          </w:p>
          <w:p>
            <w:pPr>
              <w:pStyle w:val="TableParagraph"/>
              <w:ind w:left="152" w:right="141"/>
              <w:jc w:val="center"/>
              <w:rPr>
                <w:b/>
                <w:sz w:val="24"/>
              </w:rPr>
            </w:pPr>
            <w:r>
              <w:rPr>
                <w:b/>
                <w:spacing w:val="-2"/>
                <w:sz w:val="24"/>
              </w:rPr>
              <w:t>10:00</w:t>
            </w:r>
          </w:p>
        </w:tc>
        <w:tc>
          <w:tcPr>
            <w:tcW w:w="670" w:type="dxa"/>
          </w:tcPr>
          <w:p>
            <w:pPr>
              <w:pStyle w:val="TableParagraph"/>
              <w:spacing w:before="7"/>
              <w:rPr>
                <w:b/>
                <w:sz w:val="22"/>
              </w:rPr>
            </w:pPr>
          </w:p>
          <w:p>
            <w:pPr>
              <w:pStyle w:val="TableParagraph"/>
              <w:ind w:left="92" w:right="82"/>
              <w:jc w:val="center"/>
              <w:rPr>
                <w:b/>
                <w:sz w:val="24"/>
              </w:rPr>
            </w:pPr>
            <w:bookmarkStart w:name="VII" w:id="13"/>
            <w:bookmarkEnd w:id="13"/>
            <w:r>
              <w:rPr/>
            </w:r>
            <w:r>
              <w:rPr>
                <w:b/>
                <w:spacing w:val="-5"/>
                <w:sz w:val="24"/>
              </w:rPr>
              <w:t>VII</w:t>
            </w:r>
          </w:p>
        </w:tc>
        <w:tc>
          <w:tcPr>
            <w:tcW w:w="7469" w:type="dxa"/>
            <w:tcBorders>
              <w:bottom w:val="single" w:sz="4" w:space="0" w:color="000000"/>
            </w:tcBorders>
          </w:tcPr>
          <w:p>
            <w:pPr>
              <w:pStyle w:val="TableParagraph"/>
              <w:spacing w:line="251" w:lineRule="exact"/>
              <w:ind w:left="106"/>
              <w:rPr>
                <w:b/>
                <w:sz w:val="22"/>
              </w:rPr>
            </w:pPr>
            <w:r>
              <w:rPr>
                <w:b/>
                <w:spacing w:val="-2"/>
                <w:sz w:val="22"/>
              </w:rPr>
              <w:t>REGULATIONS</w:t>
            </w:r>
          </w:p>
          <w:p>
            <w:pPr>
              <w:pStyle w:val="TableParagraph"/>
              <w:numPr>
                <w:ilvl w:val="0"/>
                <w:numId w:val="5"/>
              </w:numPr>
              <w:tabs>
                <w:tab w:pos="826" w:val="left" w:leader="none"/>
                <w:tab w:pos="828" w:val="left" w:leader="none"/>
              </w:tabs>
              <w:spacing w:line="240" w:lineRule="auto" w:before="2" w:after="0"/>
              <w:ind w:left="827" w:right="0" w:hanging="362"/>
              <w:jc w:val="left"/>
              <w:rPr>
                <w:sz w:val="22"/>
              </w:rPr>
            </w:pPr>
            <w:r>
              <w:rPr>
                <w:sz w:val="22"/>
              </w:rPr>
              <w:t>247</w:t>
            </w:r>
            <w:r>
              <w:rPr>
                <w:spacing w:val="-4"/>
                <w:sz w:val="22"/>
              </w:rPr>
              <w:t> </w:t>
            </w:r>
            <w:r>
              <w:rPr>
                <w:sz w:val="22"/>
              </w:rPr>
              <w:t>CMR</w:t>
            </w:r>
            <w:r>
              <w:rPr>
                <w:spacing w:val="-4"/>
                <w:sz w:val="22"/>
              </w:rPr>
              <w:t> </w:t>
            </w:r>
            <w:r>
              <w:rPr>
                <w:sz w:val="22"/>
              </w:rPr>
              <w:t>18.00:</w:t>
            </w:r>
            <w:r>
              <w:rPr>
                <w:spacing w:val="-3"/>
                <w:sz w:val="22"/>
              </w:rPr>
              <w:t> </w:t>
            </w:r>
            <w:r>
              <w:rPr>
                <w:sz w:val="22"/>
              </w:rPr>
              <w:t>Non-Sterile</w:t>
            </w:r>
            <w:r>
              <w:rPr>
                <w:spacing w:val="-3"/>
                <w:sz w:val="22"/>
              </w:rPr>
              <w:t> </w:t>
            </w:r>
            <w:r>
              <w:rPr>
                <w:spacing w:val="-2"/>
                <w:sz w:val="22"/>
              </w:rPr>
              <w:t>Compounding</w:t>
            </w:r>
          </w:p>
        </w:tc>
        <w:tc>
          <w:tcPr>
            <w:tcW w:w="711" w:type="dxa"/>
          </w:tcPr>
          <w:p>
            <w:pPr>
              <w:pStyle w:val="TableParagraph"/>
              <w:rPr>
                <w:sz w:val="22"/>
              </w:rPr>
            </w:pPr>
          </w:p>
        </w:tc>
        <w:tc>
          <w:tcPr>
            <w:tcW w:w="1184" w:type="dxa"/>
          </w:tcPr>
          <w:p>
            <w:pPr>
              <w:pStyle w:val="TableParagraph"/>
              <w:rPr>
                <w:sz w:val="22"/>
              </w:rPr>
            </w:pPr>
          </w:p>
        </w:tc>
      </w:tr>
      <w:tr>
        <w:trPr>
          <w:trHeight w:val="3750" w:hRule="atLeast"/>
        </w:trPr>
        <w:tc>
          <w:tcPr>
            <w:tcW w:w="898" w:type="dxa"/>
            <w:tcBorders>
              <w:bottom w:val="single" w:sz="4" w:space="0" w:color="000000"/>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1"/>
              </w:rPr>
            </w:pPr>
          </w:p>
          <w:p>
            <w:pPr>
              <w:pStyle w:val="TableParagraph"/>
              <w:ind w:left="152" w:right="141"/>
              <w:jc w:val="center"/>
              <w:rPr>
                <w:b/>
                <w:sz w:val="24"/>
              </w:rPr>
            </w:pPr>
            <w:r>
              <w:rPr>
                <w:b/>
                <w:spacing w:val="-2"/>
                <w:sz w:val="24"/>
              </w:rPr>
              <w:t>10:20</w:t>
            </w:r>
          </w:p>
        </w:tc>
        <w:tc>
          <w:tcPr>
            <w:tcW w:w="670" w:type="dxa"/>
            <w:tcBorders>
              <w:bottom w:val="single" w:sz="4" w:space="0" w:color="000000"/>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1"/>
              </w:rPr>
            </w:pPr>
          </w:p>
          <w:p>
            <w:pPr>
              <w:pStyle w:val="TableParagraph"/>
              <w:ind w:left="95" w:right="82"/>
              <w:jc w:val="center"/>
              <w:rPr>
                <w:b/>
                <w:sz w:val="24"/>
              </w:rPr>
            </w:pPr>
            <w:bookmarkStart w:name="VIII" w:id="14"/>
            <w:bookmarkEnd w:id="14"/>
            <w:r>
              <w:rPr/>
            </w:r>
            <w:r>
              <w:rPr>
                <w:b/>
                <w:spacing w:val="-4"/>
                <w:sz w:val="24"/>
              </w:rPr>
              <w:t>VIII</w:t>
            </w:r>
          </w:p>
        </w:tc>
        <w:tc>
          <w:tcPr>
            <w:tcW w:w="7469" w:type="dxa"/>
            <w:tcBorders>
              <w:top w:val="single" w:sz="4" w:space="0" w:color="000000"/>
              <w:bottom w:val="single" w:sz="4" w:space="0" w:color="000000"/>
            </w:tcBorders>
          </w:tcPr>
          <w:p>
            <w:pPr>
              <w:pStyle w:val="TableParagraph"/>
              <w:ind w:left="106"/>
              <w:rPr>
                <w:b/>
                <w:sz w:val="22"/>
              </w:rPr>
            </w:pPr>
            <w:r>
              <w:rPr>
                <w:b/>
                <w:sz w:val="22"/>
              </w:rPr>
              <w:t>FILE</w:t>
            </w:r>
            <w:r>
              <w:rPr>
                <w:b/>
                <w:spacing w:val="-5"/>
                <w:sz w:val="22"/>
              </w:rPr>
              <w:t> </w:t>
            </w:r>
            <w:r>
              <w:rPr>
                <w:b/>
                <w:spacing w:val="-2"/>
                <w:sz w:val="22"/>
              </w:rPr>
              <w:t>REVIEW</w:t>
            </w:r>
          </w:p>
          <w:p>
            <w:pPr>
              <w:pStyle w:val="TableParagraph"/>
              <w:tabs>
                <w:tab w:pos="577" w:val="left" w:leader="none"/>
                <w:tab w:pos="2394" w:val="left" w:leader="none"/>
                <w:tab w:pos="4222" w:val="left" w:leader="none"/>
              </w:tabs>
              <w:spacing w:before="132"/>
              <w:ind w:left="226"/>
              <w:rPr>
                <w:sz w:val="24"/>
              </w:rPr>
            </w:pPr>
            <w:r>
              <w:rPr>
                <w:b/>
                <w:spacing w:val="-10"/>
                <w:sz w:val="24"/>
              </w:rPr>
              <w:t>1</w:t>
            </w:r>
            <w:r>
              <w:rPr>
                <w:b/>
                <w:sz w:val="24"/>
              </w:rPr>
              <w:tab/>
            </w:r>
            <w:r>
              <w:rPr>
                <w:spacing w:val="-2"/>
                <w:sz w:val="24"/>
              </w:rPr>
              <w:t>CAS-2022-</w:t>
            </w:r>
            <w:r>
              <w:rPr>
                <w:spacing w:val="-4"/>
                <w:sz w:val="24"/>
              </w:rPr>
              <w:t>0245</w:t>
            </w:r>
            <w:r>
              <w:rPr>
                <w:sz w:val="24"/>
              </w:rPr>
              <w:tab/>
            </w:r>
            <w:r>
              <w:rPr>
                <w:spacing w:val="-2"/>
                <w:sz w:val="24"/>
              </w:rPr>
              <w:t>PHA-2022-</w:t>
            </w:r>
            <w:r>
              <w:rPr>
                <w:spacing w:val="-4"/>
                <w:sz w:val="24"/>
              </w:rPr>
              <w:t>0049</w:t>
            </w:r>
            <w:r>
              <w:rPr>
                <w:sz w:val="24"/>
              </w:rPr>
              <w:tab/>
              <w:t>Walgreens</w:t>
            </w:r>
            <w:r>
              <w:rPr>
                <w:spacing w:val="-4"/>
                <w:sz w:val="24"/>
              </w:rPr>
              <w:t> </w:t>
            </w:r>
            <w:r>
              <w:rPr>
                <w:sz w:val="24"/>
              </w:rPr>
              <w:t>#17169,</w:t>
            </w:r>
            <w:r>
              <w:rPr>
                <w:spacing w:val="-1"/>
                <w:sz w:val="24"/>
              </w:rPr>
              <w:t> </w:t>
            </w:r>
            <w:r>
              <w:rPr>
                <w:spacing w:val="-2"/>
                <w:sz w:val="24"/>
              </w:rPr>
              <w:t>DS90196</w:t>
            </w:r>
          </w:p>
          <w:p>
            <w:pPr>
              <w:pStyle w:val="TableParagraph"/>
              <w:tabs>
                <w:tab w:pos="577" w:val="left" w:leader="none"/>
                <w:tab w:pos="2394" w:val="left" w:leader="none"/>
                <w:tab w:pos="4222" w:val="left" w:leader="none"/>
              </w:tabs>
              <w:spacing w:before="108"/>
              <w:ind w:left="226"/>
              <w:rPr>
                <w:sz w:val="24"/>
              </w:rPr>
            </w:pPr>
            <w:r>
              <w:rPr>
                <w:b/>
                <w:spacing w:val="-10"/>
                <w:sz w:val="24"/>
              </w:rPr>
              <w:t>2</w:t>
            </w:r>
            <w:r>
              <w:rPr>
                <w:b/>
                <w:sz w:val="24"/>
              </w:rPr>
              <w:tab/>
            </w:r>
            <w:r>
              <w:rPr>
                <w:spacing w:val="-2"/>
                <w:sz w:val="24"/>
              </w:rPr>
              <w:t>CAS-2022-</w:t>
            </w:r>
            <w:r>
              <w:rPr>
                <w:spacing w:val="-4"/>
                <w:sz w:val="24"/>
              </w:rPr>
              <w:t>0714</w:t>
            </w:r>
            <w:r>
              <w:rPr>
                <w:sz w:val="24"/>
              </w:rPr>
              <w:tab/>
            </w:r>
            <w:r>
              <w:rPr>
                <w:spacing w:val="-2"/>
                <w:sz w:val="24"/>
              </w:rPr>
              <w:t>PHA-2022-</w:t>
            </w:r>
            <w:r>
              <w:rPr>
                <w:spacing w:val="-4"/>
                <w:sz w:val="24"/>
              </w:rPr>
              <w:t>0128</w:t>
            </w:r>
            <w:r>
              <w:rPr>
                <w:sz w:val="24"/>
              </w:rPr>
              <w:tab/>
              <w:t>Walgreens</w:t>
            </w:r>
            <w:r>
              <w:rPr>
                <w:spacing w:val="-4"/>
                <w:sz w:val="24"/>
              </w:rPr>
              <w:t> </w:t>
            </w:r>
            <w:r>
              <w:rPr>
                <w:sz w:val="24"/>
              </w:rPr>
              <w:t>#17169,</w:t>
            </w:r>
            <w:r>
              <w:rPr>
                <w:spacing w:val="-1"/>
                <w:sz w:val="24"/>
              </w:rPr>
              <w:t> </w:t>
            </w:r>
            <w:r>
              <w:rPr>
                <w:spacing w:val="-2"/>
                <w:sz w:val="24"/>
              </w:rPr>
              <w:t>DS90196</w:t>
            </w:r>
          </w:p>
          <w:p>
            <w:pPr>
              <w:pStyle w:val="TableParagraph"/>
              <w:tabs>
                <w:tab w:pos="577" w:val="left" w:leader="none"/>
                <w:tab w:pos="2394" w:val="left" w:leader="none"/>
                <w:tab w:pos="4222" w:val="left" w:leader="none"/>
              </w:tabs>
              <w:spacing w:before="108"/>
              <w:ind w:left="226"/>
              <w:rPr>
                <w:sz w:val="24"/>
              </w:rPr>
            </w:pPr>
            <w:r>
              <w:rPr>
                <w:b/>
                <w:spacing w:val="-10"/>
                <w:sz w:val="24"/>
              </w:rPr>
              <w:t>3</w:t>
            </w:r>
            <w:r>
              <w:rPr>
                <w:b/>
                <w:sz w:val="24"/>
              </w:rPr>
              <w:tab/>
            </w:r>
            <w:r>
              <w:rPr>
                <w:spacing w:val="-2"/>
                <w:sz w:val="24"/>
              </w:rPr>
              <w:t>CAS-2022-</w:t>
            </w:r>
            <w:r>
              <w:rPr>
                <w:spacing w:val="-4"/>
                <w:sz w:val="24"/>
              </w:rPr>
              <w:t>1057</w:t>
            </w:r>
            <w:r>
              <w:rPr>
                <w:sz w:val="24"/>
              </w:rPr>
              <w:tab/>
            </w:r>
            <w:r>
              <w:rPr>
                <w:spacing w:val="-2"/>
                <w:sz w:val="24"/>
              </w:rPr>
              <w:t>PHA-2022-</w:t>
            </w:r>
            <w:r>
              <w:rPr>
                <w:spacing w:val="-4"/>
                <w:sz w:val="24"/>
              </w:rPr>
              <w:t>0175</w:t>
            </w:r>
            <w:r>
              <w:rPr>
                <w:sz w:val="24"/>
              </w:rPr>
              <w:tab/>
              <w:t>Walgreens</w:t>
            </w:r>
            <w:r>
              <w:rPr>
                <w:spacing w:val="-4"/>
                <w:sz w:val="24"/>
              </w:rPr>
              <w:t> </w:t>
            </w:r>
            <w:r>
              <w:rPr>
                <w:sz w:val="24"/>
              </w:rPr>
              <w:t>#7734,</w:t>
            </w:r>
            <w:r>
              <w:rPr>
                <w:spacing w:val="-1"/>
                <w:sz w:val="24"/>
              </w:rPr>
              <w:t> </w:t>
            </w:r>
            <w:r>
              <w:rPr>
                <w:spacing w:val="-2"/>
                <w:sz w:val="24"/>
              </w:rPr>
              <w:t>DS3411</w:t>
            </w:r>
          </w:p>
          <w:p>
            <w:pPr>
              <w:pStyle w:val="TableParagraph"/>
              <w:tabs>
                <w:tab w:pos="577" w:val="left" w:leader="none"/>
                <w:tab w:pos="2394" w:val="left" w:leader="none"/>
                <w:tab w:pos="4222" w:val="left" w:leader="none"/>
              </w:tabs>
              <w:spacing w:before="108"/>
              <w:ind w:left="226"/>
              <w:rPr>
                <w:sz w:val="24"/>
              </w:rPr>
            </w:pPr>
            <w:r>
              <w:rPr>
                <w:b/>
                <w:spacing w:val="-10"/>
                <w:sz w:val="24"/>
              </w:rPr>
              <w:t>4</w:t>
            </w:r>
            <w:r>
              <w:rPr>
                <w:b/>
                <w:sz w:val="24"/>
              </w:rPr>
              <w:tab/>
            </w:r>
            <w:r>
              <w:rPr>
                <w:spacing w:val="-2"/>
                <w:sz w:val="24"/>
              </w:rPr>
              <w:t>CAS-2022-</w:t>
            </w:r>
            <w:r>
              <w:rPr>
                <w:spacing w:val="-4"/>
                <w:sz w:val="24"/>
              </w:rPr>
              <w:t>1198</w:t>
            </w:r>
            <w:r>
              <w:rPr>
                <w:sz w:val="24"/>
              </w:rPr>
              <w:tab/>
            </w:r>
            <w:r>
              <w:rPr>
                <w:spacing w:val="-2"/>
                <w:sz w:val="24"/>
              </w:rPr>
              <w:t>PHA-2022-</w:t>
            </w:r>
            <w:r>
              <w:rPr>
                <w:spacing w:val="-4"/>
                <w:sz w:val="24"/>
              </w:rPr>
              <w:t>0189</w:t>
            </w:r>
            <w:r>
              <w:rPr>
                <w:sz w:val="24"/>
              </w:rPr>
              <w:tab/>
              <w:t>Fenway</w:t>
            </w:r>
            <w:r>
              <w:rPr>
                <w:spacing w:val="-5"/>
                <w:sz w:val="24"/>
              </w:rPr>
              <w:t> </w:t>
            </w:r>
            <w:r>
              <w:rPr>
                <w:sz w:val="24"/>
              </w:rPr>
              <w:t>Pharmacy,</w:t>
            </w:r>
            <w:r>
              <w:rPr>
                <w:spacing w:val="-2"/>
                <w:sz w:val="24"/>
              </w:rPr>
              <w:t> DS3583</w:t>
            </w:r>
          </w:p>
          <w:p>
            <w:pPr>
              <w:pStyle w:val="TableParagraph"/>
              <w:tabs>
                <w:tab w:pos="577" w:val="left" w:leader="none"/>
                <w:tab w:pos="2394" w:val="left" w:leader="none"/>
                <w:tab w:pos="4222" w:val="left" w:leader="none"/>
              </w:tabs>
              <w:spacing w:before="108"/>
              <w:ind w:left="226"/>
              <w:rPr>
                <w:sz w:val="24"/>
              </w:rPr>
            </w:pPr>
            <w:r>
              <w:rPr>
                <w:b/>
                <w:spacing w:val="-10"/>
                <w:sz w:val="24"/>
              </w:rPr>
              <w:t>5</w:t>
            </w:r>
            <w:r>
              <w:rPr>
                <w:b/>
                <w:sz w:val="24"/>
              </w:rPr>
              <w:tab/>
            </w:r>
            <w:r>
              <w:rPr>
                <w:spacing w:val="-2"/>
                <w:sz w:val="24"/>
              </w:rPr>
              <w:t>CAS-2022-</w:t>
            </w:r>
            <w:r>
              <w:rPr>
                <w:spacing w:val="-4"/>
                <w:sz w:val="24"/>
              </w:rPr>
              <w:t>1192</w:t>
            </w:r>
            <w:r>
              <w:rPr>
                <w:sz w:val="24"/>
              </w:rPr>
              <w:tab/>
            </w:r>
            <w:r>
              <w:rPr>
                <w:spacing w:val="-2"/>
                <w:sz w:val="24"/>
              </w:rPr>
              <w:t>PHA-2022-</w:t>
            </w:r>
            <w:r>
              <w:rPr>
                <w:spacing w:val="-4"/>
                <w:sz w:val="24"/>
              </w:rPr>
              <w:t>0185</w:t>
            </w:r>
            <w:r>
              <w:rPr>
                <w:sz w:val="24"/>
              </w:rPr>
              <w:tab/>
              <w:t>CVS</w:t>
            </w:r>
            <w:r>
              <w:rPr>
                <w:spacing w:val="-3"/>
                <w:sz w:val="24"/>
              </w:rPr>
              <w:t> </w:t>
            </w:r>
            <w:r>
              <w:rPr>
                <w:sz w:val="24"/>
              </w:rPr>
              <w:t>#505, </w:t>
            </w:r>
            <w:r>
              <w:rPr>
                <w:spacing w:val="-2"/>
                <w:sz w:val="24"/>
              </w:rPr>
              <w:t>DS89977</w:t>
            </w:r>
          </w:p>
          <w:p>
            <w:pPr>
              <w:pStyle w:val="TableParagraph"/>
              <w:tabs>
                <w:tab w:pos="577" w:val="left" w:leader="none"/>
                <w:tab w:pos="2394" w:val="left" w:leader="none"/>
                <w:tab w:pos="4222" w:val="left" w:leader="none"/>
              </w:tabs>
              <w:spacing w:before="108"/>
              <w:ind w:left="226"/>
              <w:rPr>
                <w:sz w:val="24"/>
              </w:rPr>
            </w:pPr>
            <w:r>
              <w:rPr>
                <w:b/>
                <w:spacing w:val="-10"/>
                <w:sz w:val="24"/>
              </w:rPr>
              <w:t>6</w:t>
            </w:r>
            <w:r>
              <w:rPr>
                <w:b/>
                <w:sz w:val="24"/>
              </w:rPr>
              <w:tab/>
            </w:r>
            <w:r>
              <w:rPr>
                <w:spacing w:val="-2"/>
                <w:sz w:val="24"/>
              </w:rPr>
              <w:t>CAS-2022-</w:t>
            </w:r>
            <w:r>
              <w:rPr>
                <w:spacing w:val="-4"/>
                <w:sz w:val="24"/>
              </w:rPr>
              <w:t>1074</w:t>
            </w:r>
            <w:r>
              <w:rPr>
                <w:sz w:val="24"/>
              </w:rPr>
              <w:tab/>
            </w:r>
            <w:r>
              <w:rPr>
                <w:spacing w:val="-2"/>
                <w:sz w:val="24"/>
              </w:rPr>
              <w:t>SA-INV-20825</w:t>
            </w:r>
            <w:r>
              <w:rPr>
                <w:sz w:val="24"/>
              </w:rPr>
              <w:tab/>
              <w:t>CVS</w:t>
            </w:r>
            <w:r>
              <w:rPr>
                <w:spacing w:val="-3"/>
                <w:sz w:val="24"/>
              </w:rPr>
              <w:t> </w:t>
            </w:r>
            <w:r>
              <w:rPr>
                <w:sz w:val="24"/>
              </w:rPr>
              <w:t>#17727, </w:t>
            </w:r>
            <w:r>
              <w:rPr>
                <w:spacing w:val="-2"/>
                <w:sz w:val="24"/>
              </w:rPr>
              <w:t>DS90243</w:t>
            </w:r>
          </w:p>
          <w:p>
            <w:pPr>
              <w:pStyle w:val="TableParagraph"/>
              <w:tabs>
                <w:tab w:pos="577" w:val="left" w:leader="none"/>
                <w:tab w:pos="2394" w:val="left" w:leader="none"/>
                <w:tab w:pos="4222" w:val="left" w:leader="none"/>
              </w:tabs>
              <w:spacing w:before="108"/>
              <w:ind w:left="226"/>
              <w:rPr>
                <w:sz w:val="24"/>
              </w:rPr>
            </w:pPr>
            <w:r>
              <w:rPr>
                <w:b/>
                <w:spacing w:val="-10"/>
                <w:sz w:val="24"/>
              </w:rPr>
              <w:t>7</w:t>
            </w:r>
            <w:r>
              <w:rPr>
                <w:b/>
                <w:sz w:val="24"/>
              </w:rPr>
              <w:tab/>
            </w:r>
            <w:r>
              <w:rPr>
                <w:spacing w:val="-2"/>
                <w:sz w:val="24"/>
              </w:rPr>
              <w:t>CAS-2022-</w:t>
            </w:r>
            <w:r>
              <w:rPr>
                <w:spacing w:val="-4"/>
                <w:sz w:val="24"/>
              </w:rPr>
              <w:t>1013</w:t>
            </w:r>
            <w:r>
              <w:rPr>
                <w:sz w:val="24"/>
              </w:rPr>
              <w:tab/>
            </w:r>
            <w:r>
              <w:rPr>
                <w:spacing w:val="-2"/>
                <w:sz w:val="24"/>
              </w:rPr>
              <w:t>PHA-2022-</w:t>
            </w:r>
            <w:r>
              <w:rPr>
                <w:spacing w:val="-4"/>
                <w:sz w:val="24"/>
              </w:rPr>
              <w:t>0170</w:t>
            </w:r>
            <w:r>
              <w:rPr>
                <w:sz w:val="24"/>
              </w:rPr>
              <w:tab/>
              <w:t>CVS</w:t>
            </w:r>
            <w:r>
              <w:rPr>
                <w:spacing w:val="-3"/>
                <w:sz w:val="24"/>
              </w:rPr>
              <w:t> </w:t>
            </w:r>
            <w:r>
              <w:rPr>
                <w:sz w:val="24"/>
              </w:rPr>
              <w:t>#6, </w:t>
            </w:r>
            <w:r>
              <w:rPr>
                <w:spacing w:val="-2"/>
                <w:sz w:val="24"/>
              </w:rPr>
              <w:t>DS18582</w:t>
            </w:r>
          </w:p>
          <w:p>
            <w:pPr>
              <w:pStyle w:val="TableParagraph"/>
              <w:tabs>
                <w:tab w:pos="577" w:val="left" w:leader="none"/>
                <w:tab w:pos="2394" w:val="left" w:leader="none"/>
                <w:tab w:pos="4222" w:val="left" w:leader="none"/>
              </w:tabs>
              <w:spacing w:before="108"/>
              <w:ind w:left="226"/>
              <w:rPr>
                <w:sz w:val="24"/>
              </w:rPr>
            </w:pPr>
            <w:r>
              <w:rPr>
                <w:b/>
                <w:spacing w:val="-10"/>
                <w:sz w:val="24"/>
              </w:rPr>
              <w:t>8</w:t>
            </w:r>
            <w:r>
              <w:rPr>
                <w:b/>
                <w:sz w:val="24"/>
              </w:rPr>
              <w:tab/>
            </w:r>
            <w:r>
              <w:rPr>
                <w:spacing w:val="-2"/>
                <w:sz w:val="24"/>
              </w:rPr>
              <w:t>CAS-2022-</w:t>
            </w:r>
            <w:r>
              <w:rPr>
                <w:spacing w:val="-4"/>
                <w:sz w:val="24"/>
              </w:rPr>
              <w:t>1101</w:t>
            </w:r>
            <w:r>
              <w:rPr>
                <w:sz w:val="24"/>
              </w:rPr>
              <w:tab/>
            </w:r>
            <w:r>
              <w:rPr>
                <w:spacing w:val="-2"/>
                <w:sz w:val="24"/>
              </w:rPr>
              <w:t>PHA-2022-</w:t>
            </w:r>
            <w:r>
              <w:rPr>
                <w:spacing w:val="-4"/>
                <w:sz w:val="24"/>
              </w:rPr>
              <w:t>0179</w:t>
            </w:r>
            <w:r>
              <w:rPr>
                <w:sz w:val="24"/>
              </w:rPr>
              <w:tab/>
              <w:t>CVS</w:t>
            </w:r>
            <w:r>
              <w:rPr>
                <w:spacing w:val="-1"/>
                <w:sz w:val="24"/>
              </w:rPr>
              <w:t> </w:t>
            </w:r>
            <w:r>
              <w:rPr>
                <w:sz w:val="24"/>
              </w:rPr>
              <w:t>#1854, </w:t>
            </w:r>
            <w:r>
              <w:rPr>
                <w:spacing w:val="-2"/>
                <w:sz w:val="24"/>
              </w:rPr>
              <w:t>DS2085</w:t>
            </w:r>
          </w:p>
        </w:tc>
        <w:tc>
          <w:tcPr>
            <w:tcW w:w="711" w:type="dxa"/>
            <w:tcBorders>
              <w:bottom w:val="single" w:sz="4" w:space="0" w:color="000000"/>
            </w:tcBorders>
          </w:tcPr>
          <w:p>
            <w:pPr>
              <w:pStyle w:val="TableParagraph"/>
              <w:rPr>
                <w:sz w:val="22"/>
              </w:rPr>
            </w:pPr>
          </w:p>
        </w:tc>
        <w:tc>
          <w:tcPr>
            <w:tcW w:w="1184" w:type="dxa"/>
            <w:tcBorders>
              <w:bottom w:val="single" w:sz="4" w:space="0" w:color="000000"/>
            </w:tcBorders>
          </w:tcPr>
          <w:p>
            <w:pPr>
              <w:pStyle w:val="TableParagraph"/>
              <w:rPr>
                <w:sz w:val="22"/>
              </w:rPr>
            </w:pPr>
          </w:p>
        </w:tc>
      </w:tr>
      <w:tr>
        <w:trPr>
          <w:trHeight w:val="719" w:hRule="atLeast"/>
        </w:trPr>
        <w:tc>
          <w:tcPr>
            <w:tcW w:w="898" w:type="dxa"/>
            <w:tcBorders>
              <w:top w:val="single" w:sz="4" w:space="0" w:color="000000"/>
            </w:tcBorders>
            <w:shd w:val="clear" w:color="auto" w:fill="4471C4"/>
          </w:tcPr>
          <w:p>
            <w:pPr>
              <w:pStyle w:val="TableParagraph"/>
              <w:spacing w:before="219"/>
              <w:ind w:left="152" w:right="141"/>
              <w:jc w:val="center"/>
              <w:rPr>
                <w:b/>
                <w:sz w:val="24"/>
              </w:rPr>
            </w:pPr>
            <w:r>
              <w:rPr>
                <w:b/>
                <w:color w:val="FFFFFF"/>
                <w:spacing w:val="-2"/>
                <w:sz w:val="24"/>
              </w:rPr>
              <w:t>12:00</w:t>
            </w:r>
          </w:p>
        </w:tc>
        <w:tc>
          <w:tcPr>
            <w:tcW w:w="670" w:type="dxa"/>
            <w:tcBorders>
              <w:top w:val="single" w:sz="4" w:space="0" w:color="000000"/>
            </w:tcBorders>
            <w:shd w:val="clear" w:color="auto" w:fill="4471C4"/>
          </w:tcPr>
          <w:p>
            <w:pPr>
              <w:pStyle w:val="TableParagraph"/>
              <w:rPr>
                <w:sz w:val="22"/>
              </w:rPr>
            </w:pPr>
          </w:p>
        </w:tc>
        <w:tc>
          <w:tcPr>
            <w:tcW w:w="7469" w:type="dxa"/>
            <w:tcBorders>
              <w:top w:val="single" w:sz="4" w:space="0" w:color="000000"/>
            </w:tcBorders>
            <w:shd w:val="clear" w:color="auto" w:fill="4471C4"/>
          </w:tcPr>
          <w:p>
            <w:pPr>
              <w:pStyle w:val="TableParagraph"/>
              <w:spacing w:before="219"/>
              <w:ind w:left="2881" w:right="2764"/>
              <w:jc w:val="center"/>
              <w:rPr>
                <w:b/>
                <w:sz w:val="24"/>
              </w:rPr>
            </w:pPr>
            <w:r>
              <w:rPr>
                <w:b/>
                <w:color w:val="FFFFFF"/>
                <w:sz w:val="24"/>
              </w:rPr>
              <w:t>LUNCH</w:t>
            </w:r>
            <w:r>
              <w:rPr>
                <w:b/>
                <w:color w:val="FFFFFF"/>
                <w:spacing w:val="-3"/>
                <w:sz w:val="24"/>
              </w:rPr>
              <w:t> </w:t>
            </w:r>
            <w:r>
              <w:rPr>
                <w:b/>
                <w:color w:val="FFFFFF"/>
                <w:spacing w:val="-2"/>
                <w:sz w:val="24"/>
              </w:rPr>
              <w:t>BREAK</w:t>
            </w:r>
          </w:p>
        </w:tc>
        <w:tc>
          <w:tcPr>
            <w:tcW w:w="711" w:type="dxa"/>
            <w:tcBorders>
              <w:top w:val="single" w:sz="4" w:space="0" w:color="000000"/>
            </w:tcBorders>
            <w:shd w:val="clear" w:color="auto" w:fill="4471C4"/>
          </w:tcPr>
          <w:p>
            <w:pPr>
              <w:pStyle w:val="TableParagraph"/>
              <w:rPr>
                <w:sz w:val="22"/>
              </w:rPr>
            </w:pPr>
          </w:p>
        </w:tc>
        <w:tc>
          <w:tcPr>
            <w:tcW w:w="1184" w:type="dxa"/>
            <w:tcBorders>
              <w:top w:val="single" w:sz="4" w:space="0" w:color="000000"/>
            </w:tcBorders>
            <w:shd w:val="clear" w:color="auto" w:fill="4471C4"/>
          </w:tcPr>
          <w:p>
            <w:pPr>
              <w:pStyle w:val="TableParagraph"/>
              <w:rPr>
                <w:sz w:val="22"/>
              </w:rPr>
            </w:pPr>
          </w:p>
        </w:tc>
      </w:tr>
    </w:tbl>
    <w:p>
      <w:pPr>
        <w:rPr>
          <w:sz w:val="2"/>
          <w:szCs w:val="2"/>
        </w:rPr>
      </w:pPr>
      <w:r>
        <w:rPr/>
        <w:pict>
          <v:group style="position:absolute;margin-left:108.599998pt;margin-top:426.718994pt;width:353.55pt;height:154.1pt;mso-position-horizontal-relative:page;mso-position-vertical-relative:page;z-index:-16220672" id="docshapegroup10" coordorigin="2172,8534" coordsize="7071,3082">
            <v:shape style="position:absolute;left:2172;top:8534;width:7071;height:1921" id="docshape11" coordorigin="2172,8534" coordsize="7071,1921" path="m4339,8918l2532,8918,2532,8544,2522,8544,2522,8918,2522,8928,2522,9302,2522,9312,2522,9686,2522,9696,2522,10070,2182,10070,2182,9696,2522,9696,2522,9686,2182,9686,2182,9312,2522,9312,2522,9302,2182,9302,2182,8928,2522,8928,2522,8918,2182,8918,2182,8544,2172,8544,2172,8918,2172,8928,2172,9302,2172,9312,2172,9686,2172,9686,2172,9696,2172,10070,2172,10080,2172,10454,2182,10454,2182,10080,2522,10080,2522,10454,2532,10454,2532,10080,4339,10080,4339,10070,2532,10070,2532,9696,4339,9696,4339,9686,2532,9686,2532,9312,4339,9312,4339,9302,2532,9302,2532,8928,4339,8928,4339,8918xm4339,8534l2532,8534,2532,8534,2522,8534,2182,8534,2172,8534,2172,8544,2182,8544,2522,8544,2532,8544,2532,8544,4339,8544,4339,8534xm9242,8544l9233,8544,9233,8918,9233,8928,9233,9302,9233,9312,9233,9686,9233,9696,9233,10070,6180,10070,6180,9696,9233,9696,9233,9686,6180,9686,6180,9312,9233,9312,9233,9302,6180,9302,6180,8928,9233,8928,9233,8918,6180,8918,6180,8544,6170,8544,6170,8918,6170,8928,6170,9302,6170,9312,6170,9686,6170,9696,6170,10070,4349,10070,4349,9696,6170,9696,6170,9686,4349,9686,4349,9312,6170,9312,6170,9302,4349,9302,4349,8928,6170,8928,6170,8918,4349,8918,4349,8544,4339,8544,4339,8918,4339,8928,4339,9302,4339,9312,4339,9686,4339,9686,4339,9696,4339,10070,4339,10080,4339,10454,4349,10454,4349,10080,6170,10080,6170,10454,6180,10454,6180,10080,9233,10080,9242,10080,9242,10070,9242,9696,9242,9686,9242,9686,9242,9312,9242,9302,9242,8928,9242,8918,9242,8544xm9242,8534l9233,8534,6180,8534,6170,8534,4349,8534,4339,8534,4339,8544,4349,8544,6170,8544,6180,8544,9233,8544,9242,8544,9242,8534xe" filled="true" fillcolor="#000000" stroked="false">
              <v:path arrowok="t"/>
              <v:fill type="solid"/>
            </v:shape>
            <v:shape style="position:absolute;left:2172;top:10080;width:7071;height:1536" id="docshape12" coordorigin="2172,10080" coordsize="7071,1536" path="m4339,11606l2532,11606,2532,11606,2522,11606,2182,11606,2172,11606,2172,11616,2182,11616,2522,11616,2532,11616,2532,11616,4339,11616,4339,11606xm4339,10454l2532,10454,2532,10454,2522,10454,2522,10464,2522,10838,2522,10848,2522,11222,2182,11222,2182,10848,2522,10848,2522,10838,2182,10838,2182,10464,2522,10464,2522,10454,2182,10454,2172,10454,2172,10464,2172,10838,2172,10838,2172,10848,2172,11222,2172,11232,2172,11606,2182,11606,2182,11232,2522,11232,2522,11606,2532,11606,2532,11232,4339,11232,4339,11222,2532,11222,2532,10848,4339,10848,4339,10838,2532,10838,2532,10464,4339,10464,4339,10454xm9242,11606l9233,11606,6180,11606,6170,11606,4349,11606,4339,11606,4339,11616,4349,11616,6170,11616,6180,11616,9233,11616,9242,11616,9242,11606xm9242,10080l9233,10080,9233,10454,9233,10464,9233,10838,9233,10848,9233,11222,6180,11222,6180,10848,9233,10848,9233,10838,6180,10838,6180,10464,9233,10464,9233,10454,6180,10454,6180,10080,6170,10080,6170,10454,6170,10464,6170,10838,6170,10848,6170,11222,4349,11222,4349,10848,6170,10848,6170,10838,4349,10838,4349,10464,6170,10464,6170,10454,4349,10454,4339,10454,4339,10464,4339,10838,4339,10838,4339,10848,4339,11222,4339,11232,4339,11606,4349,11606,4349,11232,6170,11232,6170,11606,6180,11606,6180,11232,9233,11232,9233,11606,9242,11606,9242,11232,9242,11222,9242,10848,9242,10838,9242,10838,9242,10464,9242,10454,9242,10080xe" filled="true" fillcolor="#000000" stroked="false">
              <v:path arrowok="t"/>
              <v:fill type="solid"/>
            </v:shape>
            <w10:wrap type="none"/>
          </v:group>
        </w:pict>
      </w:r>
      <w:r>
        <w:rPr/>
        <w:pict>
          <v:shape style="position:absolute;margin-left:105.839996pt;margin-top:426.959503pt;width:359.05pt;height:153.4pt;mso-position-horizontal-relative:page;mso-position-vertical-relative:page;z-index:15732224" type="#_x0000_t202" id="docshape1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0"/>
                    <w:gridCol w:w="1816"/>
                    <w:gridCol w:w="1830"/>
                    <w:gridCol w:w="3061"/>
                  </w:tblGrid>
                  <w:tr>
                    <w:trPr>
                      <w:trHeight w:val="384" w:hRule="atLeast"/>
                    </w:trPr>
                    <w:tc>
                      <w:tcPr>
                        <w:tcW w:w="350" w:type="dxa"/>
                      </w:tcPr>
                      <w:p>
                        <w:pPr>
                          <w:pStyle w:val="TableParagraph"/>
                          <w:rPr>
                            <w:sz w:val="22"/>
                          </w:rPr>
                        </w:pPr>
                      </w:p>
                    </w:tc>
                    <w:tc>
                      <w:tcPr>
                        <w:tcW w:w="1816" w:type="dxa"/>
                      </w:tcPr>
                      <w:p>
                        <w:pPr>
                          <w:pStyle w:val="TableParagraph"/>
                          <w:rPr>
                            <w:sz w:val="22"/>
                          </w:rPr>
                        </w:pPr>
                      </w:p>
                    </w:tc>
                    <w:tc>
                      <w:tcPr>
                        <w:tcW w:w="1830" w:type="dxa"/>
                      </w:tcPr>
                      <w:p>
                        <w:pPr>
                          <w:pStyle w:val="TableParagraph"/>
                          <w:rPr>
                            <w:sz w:val="22"/>
                          </w:rPr>
                        </w:pPr>
                      </w:p>
                    </w:tc>
                    <w:tc>
                      <w:tcPr>
                        <w:tcW w:w="3061" w:type="dxa"/>
                      </w:tcPr>
                      <w:p>
                        <w:pPr>
                          <w:pStyle w:val="TableParagraph"/>
                          <w:rPr>
                            <w:sz w:val="22"/>
                          </w:rPr>
                        </w:pPr>
                      </w:p>
                    </w:tc>
                  </w:tr>
                  <w:tr>
                    <w:trPr>
                      <w:trHeight w:val="384" w:hRule="atLeast"/>
                    </w:trPr>
                    <w:tc>
                      <w:tcPr>
                        <w:tcW w:w="350" w:type="dxa"/>
                      </w:tcPr>
                      <w:p>
                        <w:pPr>
                          <w:pStyle w:val="TableParagraph"/>
                          <w:rPr>
                            <w:sz w:val="22"/>
                          </w:rPr>
                        </w:pPr>
                      </w:p>
                    </w:tc>
                    <w:tc>
                      <w:tcPr>
                        <w:tcW w:w="1816" w:type="dxa"/>
                      </w:tcPr>
                      <w:p>
                        <w:pPr>
                          <w:pStyle w:val="TableParagraph"/>
                          <w:rPr>
                            <w:sz w:val="22"/>
                          </w:rPr>
                        </w:pPr>
                      </w:p>
                    </w:tc>
                    <w:tc>
                      <w:tcPr>
                        <w:tcW w:w="1830" w:type="dxa"/>
                      </w:tcPr>
                      <w:p>
                        <w:pPr>
                          <w:pStyle w:val="TableParagraph"/>
                          <w:rPr>
                            <w:sz w:val="22"/>
                          </w:rPr>
                        </w:pPr>
                      </w:p>
                    </w:tc>
                    <w:tc>
                      <w:tcPr>
                        <w:tcW w:w="3061" w:type="dxa"/>
                      </w:tcPr>
                      <w:p>
                        <w:pPr>
                          <w:pStyle w:val="TableParagraph"/>
                          <w:rPr>
                            <w:sz w:val="22"/>
                          </w:rPr>
                        </w:pPr>
                      </w:p>
                    </w:tc>
                  </w:tr>
                  <w:tr>
                    <w:trPr>
                      <w:trHeight w:val="383" w:hRule="atLeast"/>
                    </w:trPr>
                    <w:tc>
                      <w:tcPr>
                        <w:tcW w:w="350" w:type="dxa"/>
                      </w:tcPr>
                      <w:p>
                        <w:pPr>
                          <w:pStyle w:val="TableParagraph"/>
                          <w:rPr>
                            <w:sz w:val="22"/>
                          </w:rPr>
                        </w:pPr>
                      </w:p>
                    </w:tc>
                    <w:tc>
                      <w:tcPr>
                        <w:tcW w:w="1816" w:type="dxa"/>
                      </w:tcPr>
                      <w:p>
                        <w:pPr>
                          <w:pStyle w:val="TableParagraph"/>
                          <w:rPr>
                            <w:sz w:val="22"/>
                          </w:rPr>
                        </w:pPr>
                      </w:p>
                    </w:tc>
                    <w:tc>
                      <w:tcPr>
                        <w:tcW w:w="1830" w:type="dxa"/>
                      </w:tcPr>
                      <w:p>
                        <w:pPr>
                          <w:pStyle w:val="TableParagraph"/>
                          <w:rPr>
                            <w:sz w:val="22"/>
                          </w:rPr>
                        </w:pPr>
                      </w:p>
                    </w:tc>
                    <w:tc>
                      <w:tcPr>
                        <w:tcW w:w="3061" w:type="dxa"/>
                      </w:tcPr>
                      <w:p>
                        <w:pPr>
                          <w:pStyle w:val="TableParagraph"/>
                          <w:rPr>
                            <w:sz w:val="22"/>
                          </w:rPr>
                        </w:pPr>
                      </w:p>
                    </w:tc>
                  </w:tr>
                  <w:tr>
                    <w:trPr>
                      <w:trHeight w:val="384" w:hRule="atLeast"/>
                    </w:trPr>
                    <w:tc>
                      <w:tcPr>
                        <w:tcW w:w="350" w:type="dxa"/>
                      </w:tcPr>
                      <w:p>
                        <w:pPr>
                          <w:pStyle w:val="TableParagraph"/>
                          <w:rPr>
                            <w:sz w:val="22"/>
                          </w:rPr>
                        </w:pPr>
                      </w:p>
                    </w:tc>
                    <w:tc>
                      <w:tcPr>
                        <w:tcW w:w="1816" w:type="dxa"/>
                      </w:tcPr>
                      <w:p>
                        <w:pPr>
                          <w:pStyle w:val="TableParagraph"/>
                          <w:rPr>
                            <w:sz w:val="22"/>
                          </w:rPr>
                        </w:pPr>
                      </w:p>
                    </w:tc>
                    <w:tc>
                      <w:tcPr>
                        <w:tcW w:w="1830" w:type="dxa"/>
                      </w:tcPr>
                      <w:p>
                        <w:pPr>
                          <w:pStyle w:val="TableParagraph"/>
                          <w:rPr>
                            <w:sz w:val="22"/>
                          </w:rPr>
                        </w:pPr>
                      </w:p>
                    </w:tc>
                    <w:tc>
                      <w:tcPr>
                        <w:tcW w:w="3061" w:type="dxa"/>
                      </w:tcPr>
                      <w:p>
                        <w:pPr>
                          <w:pStyle w:val="TableParagraph"/>
                          <w:rPr>
                            <w:sz w:val="22"/>
                          </w:rPr>
                        </w:pPr>
                      </w:p>
                    </w:tc>
                  </w:tr>
                  <w:tr>
                    <w:trPr>
                      <w:trHeight w:val="383" w:hRule="atLeast"/>
                    </w:trPr>
                    <w:tc>
                      <w:tcPr>
                        <w:tcW w:w="350" w:type="dxa"/>
                      </w:tcPr>
                      <w:p>
                        <w:pPr>
                          <w:pStyle w:val="TableParagraph"/>
                          <w:rPr>
                            <w:sz w:val="22"/>
                          </w:rPr>
                        </w:pPr>
                      </w:p>
                    </w:tc>
                    <w:tc>
                      <w:tcPr>
                        <w:tcW w:w="1816" w:type="dxa"/>
                      </w:tcPr>
                      <w:p>
                        <w:pPr>
                          <w:pStyle w:val="TableParagraph"/>
                          <w:rPr>
                            <w:sz w:val="22"/>
                          </w:rPr>
                        </w:pPr>
                      </w:p>
                    </w:tc>
                    <w:tc>
                      <w:tcPr>
                        <w:tcW w:w="1830" w:type="dxa"/>
                      </w:tcPr>
                      <w:p>
                        <w:pPr>
                          <w:pStyle w:val="TableParagraph"/>
                          <w:rPr>
                            <w:sz w:val="22"/>
                          </w:rPr>
                        </w:pPr>
                      </w:p>
                    </w:tc>
                    <w:tc>
                      <w:tcPr>
                        <w:tcW w:w="3061" w:type="dxa"/>
                      </w:tcPr>
                      <w:p>
                        <w:pPr>
                          <w:pStyle w:val="TableParagraph"/>
                          <w:rPr>
                            <w:sz w:val="22"/>
                          </w:rPr>
                        </w:pPr>
                      </w:p>
                    </w:tc>
                  </w:tr>
                  <w:tr>
                    <w:trPr>
                      <w:trHeight w:val="383" w:hRule="atLeast"/>
                    </w:trPr>
                    <w:tc>
                      <w:tcPr>
                        <w:tcW w:w="350" w:type="dxa"/>
                      </w:tcPr>
                      <w:p>
                        <w:pPr>
                          <w:pStyle w:val="TableParagraph"/>
                          <w:rPr>
                            <w:sz w:val="22"/>
                          </w:rPr>
                        </w:pPr>
                      </w:p>
                    </w:tc>
                    <w:tc>
                      <w:tcPr>
                        <w:tcW w:w="1816" w:type="dxa"/>
                      </w:tcPr>
                      <w:p>
                        <w:pPr>
                          <w:pStyle w:val="TableParagraph"/>
                          <w:rPr>
                            <w:sz w:val="22"/>
                          </w:rPr>
                        </w:pPr>
                      </w:p>
                    </w:tc>
                    <w:tc>
                      <w:tcPr>
                        <w:tcW w:w="1830" w:type="dxa"/>
                      </w:tcPr>
                      <w:p>
                        <w:pPr>
                          <w:pStyle w:val="TableParagraph"/>
                          <w:rPr>
                            <w:sz w:val="22"/>
                          </w:rPr>
                        </w:pPr>
                      </w:p>
                    </w:tc>
                    <w:tc>
                      <w:tcPr>
                        <w:tcW w:w="3061" w:type="dxa"/>
                      </w:tcPr>
                      <w:p>
                        <w:pPr>
                          <w:pStyle w:val="TableParagraph"/>
                          <w:rPr>
                            <w:sz w:val="22"/>
                          </w:rPr>
                        </w:pPr>
                      </w:p>
                    </w:tc>
                  </w:tr>
                  <w:tr>
                    <w:trPr>
                      <w:trHeight w:val="384" w:hRule="atLeast"/>
                    </w:trPr>
                    <w:tc>
                      <w:tcPr>
                        <w:tcW w:w="350" w:type="dxa"/>
                      </w:tcPr>
                      <w:p>
                        <w:pPr>
                          <w:pStyle w:val="TableParagraph"/>
                          <w:rPr>
                            <w:sz w:val="22"/>
                          </w:rPr>
                        </w:pPr>
                      </w:p>
                    </w:tc>
                    <w:tc>
                      <w:tcPr>
                        <w:tcW w:w="1816" w:type="dxa"/>
                      </w:tcPr>
                      <w:p>
                        <w:pPr>
                          <w:pStyle w:val="TableParagraph"/>
                          <w:rPr>
                            <w:sz w:val="22"/>
                          </w:rPr>
                        </w:pPr>
                      </w:p>
                    </w:tc>
                    <w:tc>
                      <w:tcPr>
                        <w:tcW w:w="1830" w:type="dxa"/>
                      </w:tcPr>
                      <w:p>
                        <w:pPr>
                          <w:pStyle w:val="TableParagraph"/>
                          <w:rPr>
                            <w:sz w:val="22"/>
                          </w:rPr>
                        </w:pPr>
                      </w:p>
                    </w:tc>
                    <w:tc>
                      <w:tcPr>
                        <w:tcW w:w="3061" w:type="dxa"/>
                      </w:tcPr>
                      <w:p>
                        <w:pPr>
                          <w:pStyle w:val="TableParagraph"/>
                          <w:rPr>
                            <w:sz w:val="22"/>
                          </w:rPr>
                        </w:pPr>
                      </w:p>
                    </w:tc>
                  </w:tr>
                  <w:tr>
                    <w:trPr>
                      <w:trHeight w:val="383" w:hRule="atLeast"/>
                    </w:trPr>
                    <w:tc>
                      <w:tcPr>
                        <w:tcW w:w="350" w:type="dxa"/>
                      </w:tcPr>
                      <w:p>
                        <w:pPr>
                          <w:pStyle w:val="TableParagraph"/>
                          <w:rPr>
                            <w:sz w:val="22"/>
                          </w:rPr>
                        </w:pPr>
                      </w:p>
                    </w:tc>
                    <w:tc>
                      <w:tcPr>
                        <w:tcW w:w="1816" w:type="dxa"/>
                      </w:tcPr>
                      <w:p>
                        <w:pPr>
                          <w:pStyle w:val="TableParagraph"/>
                          <w:rPr>
                            <w:sz w:val="22"/>
                          </w:rPr>
                        </w:pPr>
                      </w:p>
                    </w:tc>
                    <w:tc>
                      <w:tcPr>
                        <w:tcW w:w="1830" w:type="dxa"/>
                      </w:tcPr>
                      <w:p>
                        <w:pPr>
                          <w:pStyle w:val="TableParagraph"/>
                          <w:rPr>
                            <w:sz w:val="22"/>
                          </w:rPr>
                        </w:pPr>
                      </w:p>
                    </w:tc>
                    <w:tc>
                      <w:tcPr>
                        <w:tcW w:w="3061" w:type="dxa"/>
                      </w:tcPr>
                      <w:p>
                        <w:pPr>
                          <w:pStyle w:val="TableParagraph"/>
                          <w:rPr>
                            <w:sz w:val="22"/>
                          </w:rPr>
                        </w:pPr>
                      </w:p>
                    </w:tc>
                  </w:tr>
                </w:tbl>
                <w:p>
                  <w:pPr>
                    <w:pStyle w:val="BodyText"/>
                  </w:pPr>
                </w:p>
              </w:txbxContent>
            </v:textbox>
            <w10:wrap type="none"/>
          </v:shape>
        </w:pict>
      </w:r>
    </w:p>
    <w:p>
      <w:pPr>
        <w:spacing w:after="0"/>
        <w:rPr>
          <w:sz w:val="2"/>
          <w:szCs w:val="2"/>
        </w:rPr>
        <w:sectPr>
          <w:footerReference w:type="default" r:id="rId8"/>
          <w:pgSz w:w="12240" w:h="15840"/>
          <w:pgMar w:footer="1165" w:header="0" w:top="1120" w:bottom="1360" w:left="380" w:right="700"/>
        </w:sectPr>
      </w:pP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8"/>
        <w:gridCol w:w="670"/>
        <w:gridCol w:w="7469"/>
        <w:gridCol w:w="711"/>
        <w:gridCol w:w="1184"/>
      </w:tblGrid>
      <w:tr>
        <w:trPr>
          <w:trHeight w:val="2385" w:hRule="atLeast"/>
        </w:trPr>
        <w:tc>
          <w:tcPr>
            <w:tcW w:w="898" w:type="dxa"/>
            <w:tcBorders>
              <w:left w:val="single" w:sz="6" w:space="0" w:color="000080"/>
              <w:bottom w:val="single" w:sz="6" w:space="0" w:color="000080"/>
              <w:right w:val="single" w:sz="6" w:space="0" w:color="000080"/>
            </w:tcBorders>
          </w:tcPr>
          <w:p>
            <w:pPr>
              <w:pStyle w:val="TableParagraph"/>
              <w:rPr>
                <w:b/>
                <w:sz w:val="26"/>
              </w:rPr>
            </w:pPr>
          </w:p>
          <w:p>
            <w:pPr>
              <w:pStyle w:val="TableParagraph"/>
              <w:rPr>
                <w:b/>
                <w:sz w:val="26"/>
              </w:rPr>
            </w:pPr>
          </w:p>
          <w:p>
            <w:pPr>
              <w:pStyle w:val="TableParagraph"/>
              <w:spacing w:before="7"/>
              <w:rPr>
                <w:b/>
                <w:sz w:val="27"/>
              </w:rPr>
            </w:pPr>
          </w:p>
          <w:p>
            <w:pPr>
              <w:pStyle w:val="TableParagraph"/>
              <w:ind w:left="152" w:right="141"/>
              <w:jc w:val="center"/>
              <w:rPr>
                <w:b/>
                <w:sz w:val="24"/>
              </w:rPr>
            </w:pPr>
            <w:r>
              <w:rPr>
                <w:b/>
                <w:spacing w:val="-2"/>
                <w:sz w:val="24"/>
              </w:rPr>
              <w:t>12:30</w:t>
            </w:r>
          </w:p>
        </w:tc>
        <w:tc>
          <w:tcPr>
            <w:tcW w:w="670" w:type="dxa"/>
            <w:tcBorders>
              <w:left w:val="single" w:sz="6" w:space="0" w:color="000080"/>
              <w:bottom w:val="single" w:sz="6" w:space="0" w:color="000080"/>
              <w:right w:val="single" w:sz="6" w:space="0" w:color="000080"/>
            </w:tcBorders>
          </w:tcPr>
          <w:p>
            <w:pPr>
              <w:pStyle w:val="TableParagraph"/>
              <w:rPr>
                <w:b/>
                <w:sz w:val="26"/>
              </w:rPr>
            </w:pPr>
          </w:p>
          <w:p>
            <w:pPr>
              <w:pStyle w:val="TableParagraph"/>
              <w:rPr>
                <w:b/>
                <w:sz w:val="26"/>
              </w:rPr>
            </w:pPr>
          </w:p>
          <w:p>
            <w:pPr>
              <w:pStyle w:val="TableParagraph"/>
              <w:rPr>
                <w:b/>
                <w:sz w:val="26"/>
              </w:rPr>
            </w:pPr>
          </w:p>
          <w:p>
            <w:pPr>
              <w:pStyle w:val="TableParagraph"/>
              <w:spacing w:before="158"/>
              <w:ind w:right="185"/>
              <w:jc w:val="right"/>
              <w:rPr>
                <w:b/>
                <w:sz w:val="24"/>
              </w:rPr>
            </w:pPr>
            <w:bookmarkStart w:name="IX" w:id="15"/>
            <w:bookmarkEnd w:id="15"/>
            <w:r>
              <w:rPr/>
            </w:r>
            <w:r>
              <w:rPr>
                <w:b/>
                <w:spacing w:val="-5"/>
                <w:sz w:val="24"/>
              </w:rPr>
              <w:t>IX</w:t>
            </w:r>
          </w:p>
        </w:tc>
        <w:tc>
          <w:tcPr>
            <w:tcW w:w="7469" w:type="dxa"/>
            <w:tcBorders>
              <w:left w:val="single" w:sz="6" w:space="0" w:color="000080"/>
              <w:bottom w:val="single" w:sz="6" w:space="0" w:color="000080"/>
              <w:right w:val="single" w:sz="6" w:space="0" w:color="000080"/>
            </w:tcBorders>
          </w:tcPr>
          <w:p>
            <w:pPr>
              <w:pStyle w:val="TableParagraph"/>
              <w:spacing w:before="1"/>
              <w:ind w:left="106"/>
              <w:rPr>
                <w:b/>
                <w:sz w:val="24"/>
              </w:rPr>
            </w:pPr>
            <w:r>
              <w:rPr>
                <w:b/>
                <w:sz w:val="24"/>
              </w:rPr>
              <w:t>EXECUTIVE</w:t>
            </w:r>
            <w:r>
              <w:rPr>
                <w:b/>
                <w:spacing w:val="-4"/>
                <w:sz w:val="24"/>
              </w:rPr>
              <w:t> </w:t>
            </w:r>
            <w:r>
              <w:rPr>
                <w:b/>
                <w:spacing w:val="-2"/>
                <w:sz w:val="24"/>
              </w:rPr>
              <w:t>SESSION</w:t>
            </w:r>
          </w:p>
          <w:p>
            <w:pPr>
              <w:pStyle w:val="TableParagraph"/>
              <w:ind w:left="106"/>
              <w:rPr>
                <w:sz w:val="24"/>
              </w:rPr>
            </w:pPr>
            <w:r>
              <w:rPr>
                <w:sz w:val="24"/>
              </w:rPr>
              <w:t>The</w:t>
            </w:r>
            <w:r>
              <w:rPr>
                <w:spacing w:val="-4"/>
                <w:sz w:val="24"/>
              </w:rPr>
              <w:t> </w:t>
            </w:r>
            <w:r>
              <w:rPr>
                <w:sz w:val="24"/>
              </w:rPr>
              <w:t>Board</w:t>
            </w:r>
            <w:r>
              <w:rPr>
                <w:spacing w:val="-1"/>
                <w:sz w:val="24"/>
              </w:rPr>
              <w:t> </w:t>
            </w:r>
            <w:r>
              <w:rPr>
                <w:sz w:val="24"/>
              </w:rPr>
              <w:t>will</w:t>
            </w:r>
            <w:r>
              <w:rPr>
                <w:spacing w:val="-1"/>
                <w:sz w:val="24"/>
              </w:rPr>
              <w:t> </w:t>
            </w:r>
            <w:r>
              <w:rPr>
                <w:sz w:val="24"/>
              </w:rPr>
              <w:t>meet</w:t>
            </w:r>
            <w:r>
              <w:rPr>
                <w:spacing w:val="-1"/>
                <w:sz w:val="24"/>
              </w:rPr>
              <w:t> </w:t>
            </w:r>
            <w:r>
              <w:rPr>
                <w:sz w:val="24"/>
              </w:rPr>
              <w:t>in</w:t>
            </w:r>
            <w:r>
              <w:rPr>
                <w:spacing w:val="-1"/>
                <w:sz w:val="24"/>
              </w:rPr>
              <w:t> </w:t>
            </w:r>
            <w:r>
              <w:rPr>
                <w:sz w:val="24"/>
              </w:rPr>
              <w:t>Executive</w:t>
            </w:r>
            <w:r>
              <w:rPr>
                <w:spacing w:val="-1"/>
                <w:sz w:val="24"/>
              </w:rPr>
              <w:t> </w:t>
            </w:r>
            <w:r>
              <w:rPr>
                <w:sz w:val="24"/>
              </w:rPr>
              <w:t>Session</w:t>
            </w:r>
            <w:r>
              <w:rPr>
                <w:spacing w:val="-1"/>
                <w:sz w:val="24"/>
              </w:rPr>
              <w:t> </w:t>
            </w:r>
            <w:r>
              <w:rPr>
                <w:sz w:val="24"/>
              </w:rPr>
              <w:t>as</w:t>
            </w:r>
            <w:r>
              <w:rPr>
                <w:spacing w:val="-1"/>
                <w:sz w:val="24"/>
              </w:rPr>
              <w:t> </w:t>
            </w:r>
            <w:r>
              <w:rPr>
                <w:sz w:val="24"/>
              </w:rPr>
              <w:t>authorized</w:t>
            </w:r>
            <w:r>
              <w:rPr>
                <w:spacing w:val="-1"/>
                <w:sz w:val="24"/>
              </w:rPr>
              <w:t> </w:t>
            </w:r>
            <w:r>
              <w:rPr>
                <w:sz w:val="24"/>
              </w:rPr>
              <w:t>pursuant</w:t>
            </w:r>
            <w:r>
              <w:rPr>
                <w:spacing w:val="-1"/>
                <w:sz w:val="24"/>
              </w:rPr>
              <w:t> </w:t>
            </w:r>
            <w:r>
              <w:rPr>
                <w:sz w:val="24"/>
              </w:rPr>
              <w:t>to </w:t>
            </w:r>
            <w:r>
              <w:rPr>
                <w:spacing w:val="-2"/>
                <w:sz w:val="24"/>
              </w:rPr>
              <w:t>M.G.L.</w:t>
            </w:r>
          </w:p>
          <w:p>
            <w:pPr>
              <w:pStyle w:val="TableParagraph"/>
              <w:ind w:left="106" w:right="-12"/>
              <w:rPr>
                <w:b/>
                <w:sz w:val="24"/>
              </w:rPr>
            </w:pPr>
            <w:r>
              <w:rPr>
                <w:sz w:val="24"/>
              </w:rPr>
              <w:t>c. 30A, § 21(a)(1) for the purpose of discussing the reputation, character, physical</w:t>
            </w:r>
            <w:r>
              <w:rPr>
                <w:spacing w:val="-4"/>
                <w:sz w:val="24"/>
              </w:rPr>
              <w:t> </w:t>
            </w:r>
            <w:r>
              <w:rPr>
                <w:sz w:val="24"/>
              </w:rPr>
              <w:t>condition,</w:t>
            </w:r>
            <w:r>
              <w:rPr>
                <w:spacing w:val="-4"/>
                <w:sz w:val="24"/>
              </w:rPr>
              <w:t> </w:t>
            </w:r>
            <w:r>
              <w:rPr>
                <w:sz w:val="24"/>
              </w:rPr>
              <w:t>or</w:t>
            </w:r>
            <w:r>
              <w:rPr>
                <w:spacing w:val="-5"/>
                <w:sz w:val="24"/>
              </w:rPr>
              <w:t> </w:t>
            </w:r>
            <w:r>
              <w:rPr>
                <w:sz w:val="24"/>
              </w:rPr>
              <w:t>mental</w:t>
            </w:r>
            <w:r>
              <w:rPr>
                <w:spacing w:val="-4"/>
                <w:sz w:val="24"/>
              </w:rPr>
              <w:t> </w:t>
            </w:r>
            <w:r>
              <w:rPr>
                <w:sz w:val="24"/>
              </w:rPr>
              <w:t>health,</w:t>
            </w:r>
            <w:r>
              <w:rPr>
                <w:spacing w:val="-4"/>
                <w:sz w:val="24"/>
              </w:rPr>
              <w:t> </w:t>
            </w:r>
            <w:r>
              <w:rPr>
                <w:sz w:val="24"/>
              </w:rPr>
              <w:t>rather</w:t>
            </w:r>
            <w:r>
              <w:rPr>
                <w:spacing w:val="-5"/>
                <w:sz w:val="24"/>
              </w:rPr>
              <w:t> </w:t>
            </w:r>
            <w:r>
              <w:rPr>
                <w:sz w:val="24"/>
              </w:rPr>
              <w:t>than</w:t>
            </w:r>
            <w:r>
              <w:rPr>
                <w:spacing w:val="-4"/>
                <w:sz w:val="24"/>
              </w:rPr>
              <w:t> </w:t>
            </w:r>
            <w:r>
              <w:rPr>
                <w:sz w:val="24"/>
              </w:rPr>
              <w:t>professional</w:t>
            </w:r>
            <w:r>
              <w:rPr>
                <w:spacing w:val="-4"/>
                <w:sz w:val="24"/>
              </w:rPr>
              <w:t> </w:t>
            </w:r>
            <w:r>
              <w:rPr>
                <w:sz w:val="24"/>
              </w:rPr>
              <w:t>competence,</w:t>
            </w:r>
            <w:r>
              <w:rPr>
                <w:spacing w:val="-4"/>
                <w:sz w:val="24"/>
              </w:rPr>
              <w:t> </w:t>
            </w:r>
            <w:r>
              <w:rPr>
                <w:sz w:val="24"/>
              </w:rPr>
              <w:t>of an individual, or to discuss the discipline or dismissal of, or complaints or charges brought against, a public officer, employee, staff member or individual. Specifically, to evaluate the Good Moral Character as required for registration for a pending applicant</w:t>
            </w:r>
            <w:r>
              <w:rPr>
                <w:b/>
                <w:sz w:val="24"/>
              </w:rPr>
              <w:t>.</w:t>
            </w:r>
          </w:p>
        </w:tc>
        <w:tc>
          <w:tcPr>
            <w:tcW w:w="711" w:type="dxa"/>
            <w:tcBorders>
              <w:left w:val="single" w:sz="6" w:space="0" w:color="000080"/>
              <w:bottom w:val="single" w:sz="6" w:space="0" w:color="000080"/>
              <w:right w:val="single" w:sz="6" w:space="0" w:color="000080"/>
            </w:tcBorders>
          </w:tcPr>
          <w:p>
            <w:pPr>
              <w:pStyle w:val="TableParagraph"/>
              <w:rPr>
                <w:sz w:val="24"/>
              </w:rPr>
            </w:pPr>
          </w:p>
        </w:tc>
        <w:tc>
          <w:tcPr>
            <w:tcW w:w="1184" w:type="dxa"/>
            <w:tcBorders>
              <w:left w:val="single" w:sz="6" w:space="0" w:color="000080"/>
              <w:bottom w:val="single" w:sz="6" w:space="0" w:color="000080"/>
              <w:right w:val="single" w:sz="6" w:space="0" w:color="000080"/>
            </w:tcBorders>
          </w:tcPr>
          <w:p>
            <w:pPr>
              <w:pStyle w:val="TableParagraph"/>
              <w:rPr>
                <w:sz w:val="24"/>
              </w:rPr>
            </w:pPr>
          </w:p>
        </w:tc>
      </w:tr>
      <w:tr>
        <w:trPr>
          <w:trHeight w:val="551" w:hRule="atLeast"/>
        </w:trPr>
        <w:tc>
          <w:tcPr>
            <w:tcW w:w="898" w:type="dxa"/>
            <w:tcBorders>
              <w:top w:val="single" w:sz="6" w:space="0" w:color="000080"/>
              <w:left w:val="single" w:sz="6" w:space="0" w:color="000080"/>
              <w:bottom w:val="single" w:sz="6" w:space="0" w:color="000080"/>
              <w:right w:val="single" w:sz="6" w:space="0" w:color="000080"/>
            </w:tcBorders>
          </w:tcPr>
          <w:p>
            <w:pPr>
              <w:pStyle w:val="TableParagraph"/>
              <w:spacing w:before="138"/>
              <w:ind w:left="152" w:right="141"/>
              <w:jc w:val="center"/>
              <w:rPr>
                <w:b/>
                <w:sz w:val="24"/>
              </w:rPr>
            </w:pPr>
            <w:r>
              <w:rPr>
                <w:b/>
                <w:spacing w:val="-4"/>
                <w:sz w:val="24"/>
              </w:rPr>
              <w:t>1:30</w:t>
            </w:r>
          </w:p>
        </w:tc>
        <w:tc>
          <w:tcPr>
            <w:tcW w:w="670" w:type="dxa"/>
            <w:tcBorders>
              <w:top w:val="single" w:sz="6" w:space="0" w:color="000080"/>
              <w:left w:val="single" w:sz="6" w:space="0" w:color="000080"/>
              <w:bottom w:val="single" w:sz="6" w:space="0" w:color="000080"/>
              <w:right w:val="single" w:sz="6" w:space="0" w:color="000080"/>
            </w:tcBorders>
          </w:tcPr>
          <w:p>
            <w:pPr>
              <w:pStyle w:val="TableParagraph"/>
              <w:spacing w:before="138"/>
              <w:ind w:right="233"/>
              <w:jc w:val="right"/>
              <w:rPr>
                <w:b/>
                <w:sz w:val="24"/>
              </w:rPr>
            </w:pPr>
            <w:bookmarkStart w:name="X" w:id="16"/>
            <w:bookmarkEnd w:id="16"/>
            <w:r>
              <w:rPr/>
            </w:r>
            <w:r>
              <w:rPr>
                <w:b/>
                <w:sz w:val="24"/>
              </w:rPr>
              <w:t>X</w:t>
            </w:r>
          </w:p>
        </w:tc>
        <w:tc>
          <w:tcPr>
            <w:tcW w:w="7469" w:type="dxa"/>
            <w:tcBorders>
              <w:top w:val="single" w:sz="6" w:space="0" w:color="000080"/>
              <w:left w:val="single" w:sz="6" w:space="0" w:color="000080"/>
              <w:bottom w:val="single" w:sz="6" w:space="0" w:color="000080"/>
              <w:right w:val="single" w:sz="6" w:space="0" w:color="000080"/>
            </w:tcBorders>
          </w:tcPr>
          <w:p>
            <w:pPr>
              <w:pStyle w:val="TableParagraph"/>
              <w:spacing w:line="275" w:lineRule="exact"/>
              <w:ind w:left="106"/>
              <w:rPr>
                <w:b/>
                <w:sz w:val="24"/>
              </w:rPr>
            </w:pPr>
            <w:r>
              <w:rPr>
                <w:b/>
                <w:sz w:val="24"/>
              </w:rPr>
              <w:t>ADJUDICATORY</w:t>
            </w:r>
            <w:r>
              <w:rPr>
                <w:b/>
                <w:spacing w:val="-6"/>
                <w:sz w:val="24"/>
              </w:rPr>
              <w:t> </w:t>
            </w:r>
            <w:r>
              <w:rPr>
                <w:b/>
                <w:sz w:val="24"/>
              </w:rPr>
              <w:t>SESSION</w:t>
            </w:r>
            <w:r>
              <w:rPr>
                <w:b/>
                <w:spacing w:val="-3"/>
                <w:sz w:val="24"/>
              </w:rPr>
              <w:t> </w:t>
            </w:r>
            <w:r>
              <w:rPr>
                <w:b/>
                <w:sz w:val="24"/>
              </w:rPr>
              <w:t>(M.G.L.</w:t>
            </w:r>
            <w:r>
              <w:rPr>
                <w:b/>
                <w:spacing w:val="-2"/>
                <w:sz w:val="24"/>
              </w:rPr>
              <w:t> </w:t>
            </w:r>
            <w:r>
              <w:rPr>
                <w:b/>
                <w:sz w:val="24"/>
              </w:rPr>
              <w:t>ch.</w:t>
            </w:r>
            <w:r>
              <w:rPr>
                <w:b/>
                <w:spacing w:val="-2"/>
                <w:sz w:val="24"/>
              </w:rPr>
              <w:t> </w:t>
            </w:r>
            <w:r>
              <w:rPr>
                <w:b/>
                <w:sz w:val="24"/>
              </w:rPr>
              <w:t>30A,</w:t>
            </w:r>
            <w:r>
              <w:rPr>
                <w:b/>
                <w:spacing w:val="-2"/>
                <w:sz w:val="24"/>
              </w:rPr>
              <w:t> </w:t>
            </w:r>
            <w:r>
              <w:rPr>
                <w:b/>
                <w:spacing w:val="-4"/>
                <w:sz w:val="24"/>
              </w:rPr>
              <w:t>§18)</w:t>
            </w:r>
          </w:p>
        </w:tc>
        <w:tc>
          <w:tcPr>
            <w:tcW w:w="711" w:type="dxa"/>
            <w:tcBorders>
              <w:top w:val="single" w:sz="6" w:space="0" w:color="000080"/>
              <w:left w:val="single" w:sz="6" w:space="0" w:color="000080"/>
              <w:bottom w:val="single" w:sz="6" w:space="0" w:color="000080"/>
              <w:right w:val="single" w:sz="6" w:space="0" w:color="000080"/>
            </w:tcBorders>
          </w:tcPr>
          <w:p>
            <w:pPr>
              <w:pStyle w:val="TableParagraph"/>
              <w:rPr>
                <w:sz w:val="24"/>
              </w:rPr>
            </w:pPr>
          </w:p>
        </w:tc>
        <w:tc>
          <w:tcPr>
            <w:tcW w:w="1184" w:type="dxa"/>
            <w:tcBorders>
              <w:top w:val="single" w:sz="6" w:space="0" w:color="000080"/>
              <w:left w:val="single" w:sz="6" w:space="0" w:color="000080"/>
              <w:bottom w:val="single" w:sz="6" w:space="0" w:color="000080"/>
              <w:right w:val="single" w:sz="6" w:space="0" w:color="000080"/>
            </w:tcBorders>
          </w:tcPr>
          <w:p>
            <w:pPr>
              <w:pStyle w:val="TableParagraph"/>
              <w:rPr>
                <w:sz w:val="24"/>
              </w:rPr>
            </w:pPr>
          </w:p>
        </w:tc>
      </w:tr>
      <w:tr>
        <w:trPr>
          <w:trHeight w:val="488" w:hRule="atLeast"/>
        </w:trPr>
        <w:tc>
          <w:tcPr>
            <w:tcW w:w="898" w:type="dxa"/>
            <w:tcBorders>
              <w:top w:val="single" w:sz="6" w:space="0" w:color="000080"/>
              <w:left w:val="single" w:sz="6" w:space="0" w:color="000080"/>
              <w:bottom w:val="single" w:sz="6" w:space="0" w:color="000080"/>
              <w:right w:val="single" w:sz="6" w:space="0" w:color="000080"/>
            </w:tcBorders>
          </w:tcPr>
          <w:p>
            <w:pPr>
              <w:pStyle w:val="TableParagraph"/>
              <w:spacing w:before="107"/>
              <w:ind w:left="152" w:right="141"/>
              <w:jc w:val="center"/>
              <w:rPr>
                <w:b/>
                <w:sz w:val="24"/>
              </w:rPr>
            </w:pPr>
            <w:r>
              <w:rPr>
                <w:b/>
                <w:spacing w:val="-4"/>
                <w:sz w:val="24"/>
              </w:rPr>
              <w:t>2:00</w:t>
            </w:r>
          </w:p>
        </w:tc>
        <w:tc>
          <w:tcPr>
            <w:tcW w:w="670" w:type="dxa"/>
            <w:tcBorders>
              <w:top w:val="single" w:sz="6" w:space="0" w:color="000080"/>
              <w:left w:val="single" w:sz="6" w:space="0" w:color="000080"/>
              <w:bottom w:val="single" w:sz="6" w:space="0" w:color="000080"/>
              <w:right w:val="single" w:sz="6" w:space="0" w:color="000080"/>
            </w:tcBorders>
          </w:tcPr>
          <w:p>
            <w:pPr>
              <w:pStyle w:val="TableParagraph"/>
              <w:spacing w:before="107"/>
              <w:ind w:right="186"/>
              <w:jc w:val="right"/>
              <w:rPr>
                <w:b/>
                <w:sz w:val="24"/>
              </w:rPr>
            </w:pPr>
            <w:bookmarkStart w:name="XI" w:id="17"/>
            <w:bookmarkEnd w:id="17"/>
            <w:r>
              <w:rPr/>
            </w:r>
            <w:r>
              <w:rPr>
                <w:b/>
                <w:spacing w:val="-5"/>
                <w:sz w:val="24"/>
              </w:rPr>
              <w:t>XI</w:t>
            </w:r>
          </w:p>
        </w:tc>
        <w:tc>
          <w:tcPr>
            <w:tcW w:w="7469" w:type="dxa"/>
            <w:tcBorders>
              <w:top w:val="single" w:sz="6" w:space="0" w:color="000080"/>
              <w:left w:val="single" w:sz="6" w:space="0" w:color="000080"/>
              <w:bottom w:val="single" w:sz="6" w:space="0" w:color="000080"/>
              <w:right w:val="single" w:sz="6" w:space="0" w:color="000080"/>
            </w:tcBorders>
          </w:tcPr>
          <w:p>
            <w:pPr>
              <w:pStyle w:val="TableParagraph"/>
              <w:spacing w:line="275" w:lineRule="exact"/>
              <w:ind w:left="106"/>
              <w:rPr>
                <w:b/>
                <w:sz w:val="24"/>
              </w:rPr>
            </w:pPr>
            <w:r>
              <w:rPr>
                <w:b/>
                <w:sz w:val="24"/>
              </w:rPr>
              <w:t>M.G.L.</w:t>
            </w:r>
            <w:r>
              <w:rPr>
                <w:b/>
                <w:spacing w:val="-1"/>
                <w:sz w:val="24"/>
              </w:rPr>
              <w:t> </w:t>
            </w:r>
            <w:r>
              <w:rPr>
                <w:b/>
                <w:sz w:val="24"/>
              </w:rPr>
              <w:t>c. 112,</w:t>
            </w:r>
            <w:r>
              <w:rPr>
                <w:b/>
                <w:spacing w:val="-1"/>
                <w:sz w:val="24"/>
              </w:rPr>
              <w:t> </w:t>
            </w:r>
            <w:r>
              <w:rPr>
                <w:b/>
                <w:sz w:val="24"/>
              </w:rPr>
              <w:t>§ 65C</w:t>
            </w:r>
            <w:r>
              <w:rPr>
                <w:b/>
                <w:spacing w:val="-1"/>
                <w:sz w:val="24"/>
              </w:rPr>
              <w:t> </w:t>
            </w:r>
            <w:r>
              <w:rPr>
                <w:b/>
                <w:spacing w:val="-2"/>
                <w:sz w:val="24"/>
              </w:rPr>
              <w:t>SESSION</w:t>
            </w:r>
          </w:p>
        </w:tc>
        <w:tc>
          <w:tcPr>
            <w:tcW w:w="711" w:type="dxa"/>
            <w:tcBorders>
              <w:top w:val="single" w:sz="6" w:space="0" w:color="000080"/>
              <w:left w:val="single" w:sz="6" w:space="0" w:color="000080"/>
              <w:bottom w:val="single" w:sz="6" w:space="0" w:color="000080"/>
              <w:right w:val="single" w:sz="6" w:space="0" w:color="000080"/>
            </w:tcBorders>
          </w:tcPr>
          <w:p>
            <w:pPr>
              <w:pStyle w:val="TableParagraph"/>
              <w:rPr>
                <w:sz w:val="24"/>
              </w:rPr>
            </w:pPr>
          </w:p>
        </w:tc>
        <w:tc>
          <w:tcPr>
            <w:tcW w:w="1184" w:type="dxa"/>
            <w:tcBorders>
              <w:top w:val="single" w:sz="6" w:space="0" w:color="000080"/>
              <w:left w:val="single" w:sz="6" w:space="0" w:color="000080"/>
              <w:bottom w:val="single" w:sz="6" w:space="0" w:color="000080"/>
              <w:right w:val="single" w:sz="6" w:space="0" w:color="000080"/>
            </w:tcBorders>
          </w:tcPr>
          <w:p>
            <w:pPr>
              <w:pStyle w:val="TableParagraph"/>
              <w:rPr>
                <w:sz w:val="24"/>
              </w:rPr>
            </w:pPr>
          </w:p>
        </w:tc>
      </w:tr>
      <w:tr>
        <w:trPr>
          <w:trHeight w:val="445" w:hRule="atLeast"/>
        </w:trPr>
        <w:tc>
          <w:tcPr>
            <w:tcW w:w="898" w:type="dxa"/>
            <w:tcBorders>
              <w:top w:val="single" w:sz="6" w:space="0" w:color="000080"/>
              <w:left w:val="single" w:sz="6" w:space="0" w:color="000080"/>
              <w:bottom w:val="single" w:sz="6" w:space="0" w:color="000080"/>
              <w:right w:val="single" w:sz="6" w:space="0" w:color="000080"/>
            </w:tcBorders>
          </w:tcPr>
          <w:p>
            <w:pPr>
              <w:pStyle w:val="TableParagraph"/>
              <w:spacing w:before="83"/>
              <w:ind w:left="152" w:right="141"/>
              <w:jc w:val="center"/>
              <w:rPr>
                <w:b/>
                <w:sz w:val="24"/>
              </w:rPr>
            </w:pPr>
            <w:r>
              <w:rPr>
                <w:b/>
                <w:spacing w:val="-4"/>
                <w:sz w:val="24"/>
              </w:rPr>
              <w:t>4:00</w:t>
            </w:r>
          </w:p>
        </w:tc>
        <w:tc>
          <w:tcPr>
            <w:tcW w:w="670" w:type="dxa"/>
            <w:tcBorders>
              <w:top w:val="single" w:sz="6" w:space="0" w:color="000080"/>
              <w:left w:val="single" w:sz="6" w:space="0" w:color="000080"/>
              <w:bottom w:val="single" w:sz="6" w:space="0" w:color="000080"/>
              <w:right w:val="single" w:sz="6" w:space="0" w:color="000080"/>
            </w:tcBorders>
          </w:tcPr>
          <w:p>
            <w:pPr>
              <w:pStyle w:val="TableParagraph"/>
              <w:spacing w:before="83"/>
              <w:ind w:right="140"/>
              <w:jc w:val="right"/>
              <w:rPr>
                <w:b/>
                <w:sz w:val="24"/>
              </w:rPr>
            </w:pPr>
            <w:bookmarkStart w:name="XII" w:id="18"/>
            <w:bookmarkEnd w:id="18"/>
            <w:r>
              <w:rPr/>
            </w:r>
            <w:r>
              <w:rPr>
                <w:b/>
                <w:spacing w:val="-5"/>
                <w:sz w:val="24"/>
              </w:rPr>
              <w:t>XII</w:t>
            </w:r>
          </w:p>
        </w:tc>
        <w:tc>
          <w:tcPr>
            <w:tcW w:w="7469" w:type="dxa"/>
            <w:tcBorders>
              <w:top w:val="single" w:sz="6" w:space="0" w:color="000080"/>
              <w:left w:val="single" w:sz="6" w:space="0" w:color="000080"/>
              <w:bottom w:val="single" w:sz="6" w:space="0" w:color="000080"/>
              <w:right w:val="single" w:sz="6" w:space="0" w:color="000080"/>
            </w:tcBorders>
          </w:tcPr>
          <w:p>
            <w:pPr>
              <w:pStyle w:val="TableParagraph"/>
              <w:spacing w:line="275" w:lineRule="exact"/>
              <w:ind w:left="106"/>
              <w:rPr>
                <w:b/>
                <w:sz w:val="24"/>
              </w:rPr>
            </w:pPr>
            <w:r>
              <w:rPr>
                <w:b/>
                <w:spacing w:val="-2"/>
                <w:sz w:val="24"/>
              </w:rPr>
              <w:t>ADJOURNMENT</w:t>
            </w:r>
          </w:p>
        </w:tc>
        <w:tc>
          <w:tcPr>
            <w:tcW w:w="711" w:type="dxa"/>
            <w:tcBorders>
              <w:top w:val="single" w:sz="6" w:space="0" w:color="000080"/>
              <w:left w:val="single" w:sz="6" w:space="0" w:color="000080"/>
              <w:bottom w:val="single" w:sz="6" w:space="0" w:color="000080"/>
              <w:right w:val="single" w:sz="6" w:space="0" w:color="000080"/>
            </w:tcBorders>
          </w:tcPr>
          <w:p>
            <w:pPr>
              <w:pStyle w:val="TableParagraph"/>
              <w:rPr>
                <w:sz w:val="24"/>
              </w:rPr>
            </w:pPr>
          </w:p>
        </w:tc>
        <w:tc>
          <w:tcPr>
            <w:tcW w:w="1184" w:type="dxa"/>
            <w:tcBorders>
              <w:top w:val="single" w:sz="6" w:space="0" w:color="000080"/>
              <w:left w:val="single" w:sz="6" w:space="0" w:color="000080"/>
              <w:bottom w:val="single" w:sz="6" w:space="0" w:color="000080"/>
              <w:right w:val="single" w:sz="6" w:space="0" w:color="000080"/>
            </w:tcBorders>
          </w:tcPr>
          <w:p>
            <w:pPr>
              <w:pStyle w:val="TableParagraph"/>
              <w:rPr>
                <w:sz w:val="24"/>
              </w:rPr>
            </w:pPr>
          </w:p>
        </w:tc>
      </w:tr>
    </w:tbl>
    <w:p>
      <w:pPr>
        <w:spacing w:after="0"/>
        <w:rPr>
          <w:sz w:val="24"/>
        </w:rPr>
        <w:sectPr>
          <w:type w:val="continuous"/>
          <w:pgSz w:w="12240" w:h="15840"/>
          <w:pgMar w:header="0" w:footer="1165" w:top="1120" w:bottom="1360" w:left="380" w:right="700"/>
        </w:sectPr>
      </w:pPr>
    </w:p>
    <w:p>
      <w:pPr>
        <w:pStyle w:val="Heading1"/>
        <w:spacing w:before="39"/>
        <w:ind w:left="3863" w:right="3541" w:hanging="1"/>
        <w:jc w:val="center"/>
      </w:pPr>
      <w:bookmarkStart w:name="Minutes  February 2, 2023 General Sessio" w:id="19"/>
      <w:bookmarkEnd w:id="19"/>
      <w:r>
        <w:rPr>
          <w:b w:val="0"/>
        </w:rPr>
      </w:r>
      <w:bookmarkStart w:name="COMMONWEALTH OF MASSACHUSETTS" w:id="20"/>
      <w:bookmarkEnd w:id="20"/>
      <w:r>
        <w:rPr>
          <w:b w:val="0"/>
        </w:rPr>
      </w:r>
      <w:r>
        <w:rPr/>
        <w:t>COMMONWEALTH OF MASSACHUSETTS BOARD</w:t>
      </w:r>
      <w:r>
        <w:rPr>
          <w:spacing w:val="-8"/>
        </w:rPr>
        <w:t> </w:t>
      </w:r>
      <w:r>
        <w:rPr/>
        <w:t>OF</w:t>
      </w:r>
      <w:r>
        <w:rPr>
          <w:spacing w:val="-11"/>
        </w:rPr>
        <w:t> </w:t>
      </w:r>
      <w:r>
        <w:rPr/>
        <w:t>REGISTRATION</w:t>
      </w:r>
      <w:r>
        <w:rPr>
          <w:spacing w:val="-9"/>
        </w:rPr>
        <w:t> </w:t>
      </w:r>
      <w:r>
        <w:rPr/>
        <w:t>IN</w:t>
      </w:r>
      <w:r>
        <w:rPr>
          <w:spacing w:val="-9"/>
        </w:rPr>
        <w:t> </w:t>
      </w:r>
      <w:r>
        <w:rPr/>
        <w:t>PHARMACY</w:t>
      </w:r>
    </w:p>
    <w:p>
      <w:pPr>
        <w:pStyle w:val="BodyText"/>
        <w:rPr>
          <w:b/>
        </w:rPr>
      </w:pPr>
    </w:p>
    <w:p>
      <w:pPr>
        <w:spacing w:line="268" w:lineRule="exact" w:before="1"/>
        <w:ind w:left="1964" w:right="1645"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spacing w:before="0"/>
        <w:ind w:left="4456" w:right="4138" w:firstLine="0"/>
        <w:jc w:val="center"/>
        <w:rPr>
          <w:b/>
          <w:sz w:val="22"/>
        </w:rPr>
      </w:pPr>
      <w:r>
        <w:rPr>
          <w:b/>
          <w:sz w:val="22"/>
        </w:rPr>
        <w:t>Via</w:t>
      </w:r>
      <w:r>
        <w:rPr>
          <w:b/>
          <w:spacing w:val="-13"/>
          <w:sz w:val="22"/>
        </w:rPr>
        <w:t> </w:t>
      </w:r>
      <w:r>
        <w:rPr>
          <w:b/>
          <w:sz w:val="22"/>
        </w:rPr>
        <w:t>Remote</w:t>
      </w:r>
      <w:r>
        <w:rPr>
          <w:b/>
          <w:spacing w:val="-12"/>
          <w:sz w:val="22"/>
        </w:rPr>
        <w:t> </w:t>
      </w:r>
      <w:r>
        <w:rPr>
          <w:b/>
          <w:sz w:val="22"/>
        </w:rPr>
        <w:t>WebEx</w:t>
      </w:r>
      <w:r>
        <w:rPr>
          <w:b/>
          <w:spacing w:val="-13"/>
          <w:sz w:val="22"/>
        </w:rPr>
        <w:t> </w:t>
      </w:r>
      <w:r>
        <w:rPr>
          <w:b/>
          <w:sz w:val="22"/>
        </w:rPr>
        <w:t>Meeting February 2, 2023</w:t>
      </w:r>
    </w:p>
    <w:p>
      <w:pPr>
        <w:pStyle w:val="BodyText"/>
        <w:spacing w:before="7"/>
        <w:rPr>
          <w:b/>
          <w:sz w:val="21"/>
        </w:rPr>
      </w:pPr>
      <w:r>
        <w:rPr/>
        <w:pict>
          <v:rect style="position:absolute;margin-left:70.559998pt;margin-top:14.404833pt;width:470.88pt;height:1.44pt;mso-position-horizontal-relative:page;mso-position-vertical-relative:paragraph;z-index:-15724544;mso-wrap-distance-left:0;mso-wrap-distance-right:0" id="docshape16" filled="true" fillcolor="#000000" stroked="false">
            <v:fill type="solid"/>
            <w10:wrap type="topAndBottom"/>
          </v:rect>
        </w:pict>
      </w:r>
    </w:p>
    <w:p>
      <w:pPr>
        <w:pStyle w:val="BodyText"/>
        <w:tabs>
          <w:tab w:pos="6820" w:val="left" w:leader="none"/>
        </w:tabs>
        <w:spacing w:before="1"/>
        <w:ind w:left="1060"/>
      </w:pPr>
      <w:r>
        <w:rPr>
          <w:u w:val="single"/>
        </w:rPr>
        <w:t>Board</w:t>
      </w:r>
      <w:r>
        <w:rPr>
          <w:spacing w:val="-6"/>
          <w:u w:val="single"/>
        </w:rPr>
        <w:t> </w:t>
      </w:r>
      <w:r>
        <w:rPr>
          <w:u w:val="single"/>
        </w:rPr>
        <w:t>Members</w:t>
      </w:r>
      <w:r>
        <w:rPr>
          <w:spacing w:val="-4"/>
          <w:u w:val="single"/>
        </w:rPr>
        <w:t> </w:t>
      </w:r>
      <w:r>
        <w:rPr>
          <w:spacing w:val="-2"/>
          <w:u w:val="single"/>
        </w:rPr>
        <w:t>Present</w:t>
      </w:r>
      <w:r>
        <w:rPr/>
        <w:tab/>
      </w:r>
      <w:r>
        <w:rPr>
          <w:u w:val="single"/>
        </w:rPr>
        <w:t>Board</w:t>
      </w:r>
      <w:r>
        <w:rPr>
          <w:spacing w:val="-8"/>
          <w:u w:val="single"/>
        </w:rPr>
        <w:t> </w:t>
      </w:r>
      <w:r>
        <w:rPr>
          <w:u w:val="single"/>
        </w:rPr>
        <w:t>Members</w:t>
      </w:r>
      <w:r>
        <w:rPr>
          <w:spacing w:val="-3"/>
          <w:u w:val="single"/>
        </w:rPr>
        <w:t> </w:t>
      </w:r>
      <w:r>
        <w:rPr>
          <w:u w:val="single"/>
        </w:rPr>
        <w:t>Not</w:t>
      </w:r>
      <w:r>
        <w:rPr>
          <w:spacing w:val="-4"/>
          <w:u w:val="single"/>
        </w:rPr>
        <w:t> </w:t>
      </w:r>
      <w:r>
        <w:rPr>
          <w:spacing w:val="-2"/>
          <w:u w:val="single"/>
        </w:rPr>
        <w:t>Present</w:t>
      </w:r>
    </w:p>
    <w:p>
      <w:pPr>
        <w:pStyle w:val="BodyText"/>
        <w:tabs>
          <w:tab w:pos="6820" w:val="left" w:leader="none"/>
        </w:tabs>
        <w:spacing w:before="1"/>
        <w:ind w:left="1060" w:right="2602" w:hanging="1"/>
      </w:pPr>
      <w:r>
        <w:rPr/>
        <w:t>Caryn Belisle, RPh, MBA</w:t>
      </w:r>
      <w:r>
        <w:rPr>
          <w:spacing w:val="-7"/>
        </w:rPr>
        <w:t> </w:t>
      </w:r>
      <w:r>
        <w:rPr/>
        <w:t>, President</w:t>
        <w:tab/>
        <w:t>Delilah</w:t>
      </w:r>
      <w:r>
        <w:rPr>
          <w:spacing w:val="-13"/>
        </w:rPr>
        <w:t> </w:t>
      </w:r>
      <w:r>
        <w:rPr/>
        <w:t>Barnes,</w:t>
      </w:r>
      <w:r>
        <w:rPr>
          <w:spacing w:val="-12"/>
        </w:rPr>
        <w:t> </w:t>
      </w:r>
      <w:r>
        <w:rPr/>
        <w:t>RPh Katie Thornell, RPh, MBA President Elect (leave 2:56 PM)</w:t>
        <w:tab/>
        <w:t>Dawn Perry, JD Jennifer Chin, RPh, Secretary</w:t>
      </w:r>
    </w:p>
    <w:p>
      <w:pPr>
        <w:pStyle w:val="BodyText"/>
        <w:ind w:left="1060" w:right="6101"/>
      </w:pPr>
      <w:r>
        <w:rPr/>
        <w:t>Sebastian</w:t>
      </w:r>
      <w:r>
        <w:rPr>
          <w:spacing w:val="-7"/>
        </w:rPr>
        <w:t> </w:t>
      </w:r>
      <w:r>
        <w:rPr/>
        <w:t>Hamilton,</w:t>
      </w:r>
      <w:r>
        <w:rPr>
          <w:spacing w:val="-8"/>
        </w:rPr>
        <w:t> </w:t>
      </w:r>
      <w:r>
        <w:rPr/>
        <w:t>Pharm</w:t>
      </w:r>
      <w:r>
        <w:rPr>
          <w:spacing w:val="-7"/>
        </w:rPr>
        <w:t> </w:t>
      </w:r>
      <w:r>
        <w:rPr/>
        <w:t>D,</w:t>
      </w:r>
      <w:r>
        <w:rPr>
          <w:spacing w:val="-8"/>
        </w:rPr>
        <w:t> </w:t>
      </w:r>
      <w:r>
        <w:rPr/>
        <w:t>MBA,</w:t>
      </w:r>
      <w:r>
        <w:rPr>
          <w:spacing w:val="-8"/>
        </w:rPr>
        <w:t> </w:t>
      </w:r>
      <w:r>
        <w:rPr/>
        <w:t>RPh Carly Jean-Francois, RN, NP</w:t>
      </w:r>
    </w:p>
    <w:p>
      <w:pPr>
        <w:pStyle w:val="BodyText"/>
        <w:ind w:left="1060" w:right="6101"/>
      </w:pPr>
      <w:r>
        <w:rPr/>
        <w:t>John</w:t>
      </w:r>
      <w:r>
        <w:rPr>
          <w:spacing w:val="-6"/>
        </w:rPr>
        <w:t> </w:t>
      </w:r>
      <w:r>
        <w:rPr/>
        <w:t>Rocchio,</w:t>
      </w:r>
      <w:r>
        <w:rPr>
          <w:spacing w:val="-7"/>
        </w:rPr>
        <w:t> </w:t>
      </w:r>
      <w:r>
        <w:rPr/>
        <w:t>RPh,</w:t>
      </w:r>
      <w:r>
        <w:rPr>
          <w:spacing w:val="-7"/>
        </w:rPr>
        <w:t> </w:t>
      </w:r>
      <w:r>
        <w:rPr/>
        <w:t>PharmD</w:t>
      </w:r>
      <w:r>
        <w:rPr>
          <w:spacing w:val="-6"/>
        </w:rPr>
        <w:t> </w:t>
      </w:r>
      <w:r>
        <w:rPr/>
        <w:t>(leaves</w:t>
      </w:r>
      <w:r>
        <w:rPr>
          <w:spacing w:val="-7"/>
        </w:rPr>
        <w:t> </w:t>
      </w:r>
      <w:r>
        <w:rPr/>
        <w:t>2:21</w:t>
      </w:r>
      <w:r>
        <w:rPr>
          <w:spacing w:val="-6"/>
        </w:rPr>
        <w:t> </w:t>
      </w:r>
      <w:r>
        <w:rPr/>
        <w:t>PM) Dr. Richard Lopez, MD</w:t>
      </w:r>
    </w:p>
    <w:p>
      <w:pPr>
        <w:pStyle w:val="BodyText"/>
        <w:ind w:left="1060" w:right="4830"/>
      </w:pPr>
      <w:r>
        <w:rPr/>
        <w:t>Sami</w:t>
      </w:r>
      <w:r>
        <w:rPr>
          <w:spacing w:val="-4"/>
        </w:rPr>
        <w:t> </w:t>
      </w:r>
      <w:r>
        <w:rPr/>
        <w:t>Ahmed,</w:t>
      </w:r>
      <w:r>
        <w:rPr>
          <w:spacing w:val="-6"/>
        </w:rPr>
        <w:t> </w:t>
      </w:r>
      <w:r>
        <w:rPr/>
        <w:t>PharmD.,</w:t>
      </w:r>
      <w:r>
        <w:rPr>
          <w:spacing w:val="-6"/>
        </w:rPr>
        <w:t> </w:t>
      </w:r>
      <w:r>
        <w:rPr/>
        <w:t>RPh,</w:t>
      </w:r>
      <w:r>
        <w:rPr>
          <w:spacing w:val="-4"/>
        </w:rPr>
        <w:t> </w:t>
      </w:r>
      <w:r>
        <w:rPr/>
        <w:t>BCPS,</w:t>
      </w:r>
      <w:r>
        <w:rPr>
          <w:spacing w:val="-6"/>
        </w:rPr>
        <w:t> </w:t>
      </w:r>
      <w:r>
        <w:rPr/>
        <w:t>BCSCP</w:t>
      </w:r>
      <w:r>
        <w:rPr>
          <w:spacing w:val="-5"/>
        </w:rPr>
        <w:t> </w:t>
      </w:r>
      <w:r>
        <w:rPr/>
        <w:t>(leaves</w:t>
      </w:r>
      <w:r>
        <w:rPr>
          <w:spacing w:val="-6"/>
        </w:rPr>
        <w:t> </w:t>
      </w:r>
      <w:r>
        <w:rPr/>
        <w:t>1:36</w:t>
      </w:r>
      <w:r>
        <w:rPr>
          <w:spacing w:val="-3"/>
        </w:rPr>
        <w:t> </w:t>
      </w:r>
      <w:r>
        <w:rPr/>
        <w:t>PM) Rita Morelli, PharmD, BCACP, RPh</w:t>
      </w:r>
    </w:p>
    <w:p>
      <w:pPr>
        <w:pStyle w:val="BodyText"/>
        <w:ind w:left="1059" w:right="8042"/>
      </w:pPr>
      <w:r>
        <w:rPr/>
        <w:t>Johanna</w:t>
      </w:r>
      <w:r>
        <w:rPr>
          <w:spacing w:val="-13"/>
        </w:rPr>
        <w:t> </w:t>
      </w:r>
      <w:r>
        <w:rPr/>
        <w:t>Lopez,</w:t>
      </w:r>
      <w:r>
        <w:rPr>
          <w:spacing w:val="-12"/>
        </w:rPr>
        <w:t> </w:t>
      </w:r>
      <w:r>
        <w:rPr/>
        <w:t>MS Julie Lanza, CPhT</w:t>
      </w:r>
    </w:p>
    <w:p>
      <w:pPr>
        <w:pStyle w:val="BodyText"/>
      </w:pPr>
    </w:p>
    <w:p>
      <w:pPr>
        <w:spacing w:before="0"/>
        <w:ind w:left="1060"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spacing w:line="237" w:lineRule="auto" w:before="3"/>
        <w:ind w:left="1060" w:right="6101"/>
      </w:pPr>
      <w:r>
        <w:rPr/>
        <w:t>David</w:t>
      </w:r>
      <w:r>
        <w:rPr>
          <w:spacing w:val="-3"/>
        </w:rPr>
        <w:t> </w:t>
      </w:r>
      <w:r>
        <w:rPr/>
        <w:t>Sencabaugh,</w:t>
      </w:r>
      <w:r>
        <w:rPr>
          <w:spacing w:val="-2"/>
        </w:rPr>
        <w:t> </w:t>
      </w:r>
      <w:r>
        <w:rPr/>
        <w:t>RPh,</w:t>
      </w:r>
      <w:r>
        <w:rPr>
          <w:spacing w:val="-4"/>
        </w:rPr>
        <w:t> </w:t>
      </w:r>
      <w:r>
        <w:rPr/>
        <w:t>Executive</w:t>
      </w:r>
      <w:r>
        <w:rPr>
          <w:spacing w:val="-4"/>
        </w:rPr>
        <w:t> </w:t>
      </w:r>
      <w:r>
        <w:rPr/>
        <w:t>Director Monica</w:t>
      </w:r>
      <w:r>
        <w:rPr>
          <w:spacing w:val="-8"/>
        </w:rPr>
        <w:t> </w:t>
      </w:r>
      <w:r>
        <w:rPr/>
        <w:t>Botto,</w:t>
      </w:r>
      <w:r>
        <w:rPr>
          <w:spacing w:val="-5"/>
        </w:rPr>
        <w:t> </w:t>
      </w:r>
      <w:r>
        <w:rPr/>
        <w:t>Associate</w:t>
      </w:r>
      <w:r>
        <w:rPr>
          <w:spacing w:val="-5"/>
        </w:rPr>
        <w:t> </w:t>
      </w:r>
      <w:r>
        <w:rPr/>
        <w:t>Executive</w:t>
      </w:r>
      <w:r>
        <w:rPr>
          <w:spacing w:val="-7"/>
        </w:rPr>
        <w:t> </w:t>
      </w:r>
      <w:r>
        <w:rPr>
          <w:spacing w:val="-2"/>
        </w:rPr>
        <w:t>Director</w:t>
      </w:r>
    </w:p>
    <w:p>
      <w:pPr>
        <w:pStyle w:val="BodyText"/>
        <w:spacing w:before="1"/>
        <w:ind w:left="1059" w:right="4830"/>
      </w:pPr>
      <w:r>
        <w:rPr/>
        <w:t>Jacqueline</w:t>
      </w:r>
      <w:r>
        <w:rPr>
          <w:spacing w:val="-5"/>
        </w:rPr>
        <w:t> </w:t>
      </w:r>
      <w:r>
        <w:rPr/>
        <w:t>Petrillo,</w:t>
      </w:r>
      <w:r>
        <w:rPr>
          <w:spacing w:val="-7"/>
        </w:rPr>
        <w:t> </w:t>
      </w:r>
      <w:r>
        <w:rPr/>
        <w:t>PharmD,</w:t>
      </w:r>
      <w:r>
        <w:rPr>
          <w:spacing w:val="-6"/>
        </w:rPr>
        <w:t> </w:t>
      </w:r>
      <w:r>
        <w:rPr/>
        <w:t>RPh,</w:t>
      </w:r>
      <w:r>
        <w:rPr>
          <w:spacing w:val="-7"/>
        </w:rPr>
        <w:t> </w:t>
      </w:r>
      <w:r>
        <w:rPr/>
        <w:t>JD,</w:t>
      </w:r>
      <w:r>
        <w:rPr>
          <w:spacing w:val="-6"/>
        </w:rPr>
        <w:t> </w:t>
      </w:r>
      <w:r>
        <w:rPr/>
        <w:t>Board</w:t>
      </w:r>
      <w:r>
        <w:rPr>
          <w:spacing w:val="-6"/>
        </w:rPr>
        <w:t> </w:t>
      </w:r>
      <w:r>
        <w:rPr/>
        <w:t>Counsel Michael Egan, JD, Board Counsel</w:t>
      </w:r>
    </w:p>
    <w:p>
      <w:pPr>
        <w:pStyle w:val="BodyText"/>
        <w:ind w:left="1059" w:right="5368"/>
      </w:pPr>
      <w:r>
        <w:rPr/>
        <w:t>William</w:t>
      </w:r>
      <w:r>
        <w:rPr>
          <w:spacing w:val="-5"/>
        </w:rPr>
        <w:t> </w:t>
      </w:r>
      <w:r>
        <w:rPr/>
        <w:t>Frisch,</w:t>
      </w:r>
      <w:r>
        <w:rPr>
          <w:spacing w:val="-6"/>
        </w:rPr>
        <w:t> </w:t>
      </w:r>
      <w:r>
        <w:rPr/>
        <w:t>RPh</w:t>
      </w:r>
      <w:r>
        <w:rPr>
          <w:spacing w:val="-7"/>
        </w:rPr>
        <w:t> </w:t>
      </w:r>
      <w:r>
        <w:rPr/>
        <w:t>Director</w:t>
      </w:r>
      <w:r>
        <w:rPr>
          <w:spacing w:val="-6"/>
        </w:rPr>
        <w:t> </w:t>
      </w:r>
      <w:r>
        <w:rPr/>
        <w:t>of</w:t>
      </w:r>
      <w:r>
        <w:rPr>
          <w:spacing w:val="-9"/>
        </w:rPr>
        <w:t> </w:t>
      </w:r>
      <w:r>
        <w:rPr/>
        <w:t>Pharmacy</w:t>
      </w:r>
      <w:r>
        <w:rPr>
          <w:spacing w:val="-7"/>
        </w:rPr>
        <w:t> </w:t>
      </w:r>
      <w:r>
        <w:rPr/>
        <w:t>Compliance Michelle Chan, RPh, Quality Assurance Pharmacist</w:t>
      </w:r>
      <w:r>
        <w:rPr>
          <w:spacing w:val="80"/>
        </w:rPr>
        <w:t> </w:t>
      </w:r>
      <w:r>
        <w:rPr/>
        <w:t>Ed Taglieri, MSM, NHA, RPh PSUD Supervisor</w:t>
      </w:r>
    </w:p>
    <w:p>
      <w:pPr>
        <w:pStyle w:val="BodyText"/>
        <w:spacing w:before="1"/>
        <w:ind w:left="1059" w:right="6625"/>
      </w:pPr>
      <w:r>
        <w:rPr/>
        <w:t>Richard Harris, Program Analyst</w:t>
      </w:r>
      <w:r>
        <w:rPr>
          <w:spacing w:val="40"/>
        </w:rPr>
        <w:t> </w:t>
      </w:r>
      <w:r>
        <w:rPr/>
        <w:t>Joanna</w:t>
      </w:r>
      <w:r>
        <w:rPr>
          <w:spacing w:val="-9"/>
        </w:rPr>
        <w:t> </w:t>
      </w:r>
      <w:r>
        <w:rPr/>
        <w:t>Chow,</w:t>
      </w:r>
      <w:r>
        <w:rPr>
          <w:spacing w:val="-9"/>
        </w:rPr>
        <w:t> </w:t>
      </w:r>
      <w:r>
        <w:rPr/>
        <w:t>Office</w:t>
      </w:r>
      <w:r>
        <w:rPr>
          <w:spacing w:val="-9"/>
        </w:rPr>
        <w:t> </w:t>
      </w:r>
      <w:r>
        <w:rPr/>
        <w:t>Support</w:t>
      </w:r>
      <w:r>
        <w:rPr>
          <w:spacing w:val="-9"/>
        </w:rPr>
        <w:t> </w:t>
      </w:r>
      <w:r>
        <w:rPr/>
        <w:t>Specialist Taylor Lee, Office Support Specialist</w:t>
      </w:r>
    </w:p>
    <w:p>
      <w:pPr>
        <w:pStyle w:val="BodyText"/>
        <w:spacing w:line="237" w:lineRule="auto" w:before="2"/>
        <w:ind w:left="1059" w:right="5314"/>
      </w:pPr>
      <w:r>
        <w:rPr/>
        <w:t>Joanne</w:t>
      </w:r>
      <w:r>
        <w:rPr>
          <w:spacing w:val="-6"/>
        </w:rPr>
        <w:t> </w:t>
      </w:r>
      <w:r>
        <w:rPr/>
        <w:t>Trifone,</w:t>
      </w:r>
      <w:r>
        <w:rPr>
          <w:spacing w:val="-8"/>
        </w:rPr>
        <w:t> </w:t>
      </w:r>
      <w:r>
        <w:rPr/>
        <w:t>RPh,</w:t>
      </w:r>
      <w:r>
        <w:rPr>
          <w:spacing w:val="-8"/>
        </w:rPr>
        <w:t> </w:t>
      </w:r>
      <w:r>
        <w:rPr/>
        <w:t>Director</w:t>
      </w:r>
      <w:r>
        <w:rPr>
          <w:spacing w:val="-8"/>
        </w:rPr>
        <w:t> </w:t>
      </w:r>
      <w:r>
        <w:rPr/>
        <w:t>of</w:t>
      </w:r>
      <w:r>
        <w:rPr>
          <w:spacing w:val="-7"/>
        </w:rPr>
        <w:t> </w:t>
      </w:r>
      <w:r>
        <w:rPr/>
        <w:t>Investigations Christina Mogni, RPh, Investigator</w:t>
      </w:r>
    </w:p>
    <w:p>
      <w:pPr>
        <w:pStyle w:val="BodyText"/>
        <w:spacing w:before="2"/>
        <w:ind w:left="1059" w:right="5314"/>
      </w:pPr>
      <w:r>
        <w:rPr/>
        <w:t>Gregory</w:t>
      </w:r>
      <w:r>
        <w:rPr>
          <w:spacing w:val="-8"/>
        </w:rPr>
        <w:t> </w:t>
      </w:r>
      <w:r>
        <w:rPr/>
        <w:t>Melton,</w:t>
      </w:r>
      <w:r>
        <w:rPr>
          <w:spacing w:val="-7"/>
        </w:rPr>
        <w:t> </w:t>
      </w:r>
      <w:r>
        <w:rPr/>
        <w:t>JD,</w:t>
      </w:r>
      <w:r>
        <w:rPr>
          <w:spacing w:val="-7"/>
        </w:rPr>
        <w:t> </w:t>
      </w:r>
      <w:r>
        <w:rPr/>
        <w:t>PharmD,</w:t>
      </w:r>
      <w:r>
        <w:rPr>
          <w:spacing w:val="-7"/>
        </w:rPr>
        <w:t> </w:t>
      </w:r>
      <w:r>
        <w:rPr/>
        <w:t>BCPS,</w:t>
      </w:r>
      <w:r>
        <w:rPr>
          <w:spacing w:val="-7"/>
        </w:rPr>
        <w:t> </w:t>
      </w:r>
      <w:r>
        <w:rPr/>
        <w:t>Investigator Nancy Aleid, Compliance Officer</w:t>
      </w:r>
    </w:p>
    <w:p>
      <w:pPr>
        <w:pStyle w:val="BodyText"/>
        <w:rPr>
          <w:sz w:val="20"/>
        </w:rPr>
      </w:pPr>
    </w:p>
    <w:p>
      <w:pPr>
        <w:pStyle w:val="BodyText"/>
        <w:spacing w:before="9"/>
        <w:rPr>
          <w:sz w:val="23"/>
        </w:rPr>
      </w:pPr>
      <w:r>
        <w:rPr/>
        <w:pict>
          <v:rect style="position:absolute;margin-left:70.559998pt;margin-top:15.723516pt;width:470.88pt;height:1.44pt;mso-position-horizontal-relative:page;mso-position-vertical-relative:paragraph;z-index:-15724032;mso-wrap-distance-left:0;mso-wrap-distance-right:0" id="docshape17" filled="true" fillcolor="#000000" stroked="false">
            <v:fill type="solid"/>
            <w10:wrap type="topAndBottom"/>
          </v:rect>
        </w:pict>
      </w:r>
    </w:p>
    <w:p>
      <w:pPr>
        <w:spacing w:before="1"/>
        <w:ind w:left="1060" w:right="0" w:firstLine="0"/>
        <w:jc w:val="left"/>
        <w:rPr>
          <w:sz w:val="22"/>
        </w:rPr>
      </w:pPr>
      <w:r>
        <w:rPr>
          <w:b/>
          <w:sz w:val="22"/>
        </w:rPr>
        <w:t>TOPIC</w:t>
      </w:r>
      <w:r>
        <w:rPr>
          <w:b/>
          <w:spacing w:val="-4"/>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2"/>
          <w:sz w:val="22"/>
        </w:rPr>
        <w:t>call:</w:t>
      </w:r>
    </w:p>
    <w:p>
      <w:pPr>
        <w:pStyle w:val="BodyText"/>
        <w:spacing w:before="1"/>
      </w:pPr>
    </w:p>
    <w:p>
      <w:pPr>
        <w:pStyle w:val="Heading1"/>
        <w:spacing w:line="268" w:lineRule="exact"/>
        <w:ind w:left="1059"/>
      </w:pPr>
      <w:r>
        <w:rPr/>
        <w:t>CALL</w:t>
      </w:r>
      <w:r>
        <w:rPr>
          <w:spacing w:val="-3"/>
        </w:rPr>
        <w:t> </w:t>
      </w:r>
      <w:r>
        <w:rPr/>
        <w:t>TO</w:t>
      </w:r>
      <w:r>
        <w:rPr>
          <w:spacing w:val="-4"/>
        </w:rPr>
        <w:t> </w:t>
      </w:r>
      <w:r>
        <w:rPr/>
        <w:t>ORDER</w:t>
      </w:r>
      <w:r>
        <w:rPr>
          <w:spacing w:val="-3"/>
        </w:rPr>
        <w:t> </w:t>
      </w:r>
      <w:r>
        <w:rPr/>
        <w:t>8:01</w:t>
      </w:r>
      <w:r>
        <w:rPr>
          <w:spacing w:val="-2"/>
        </w:rPr>
        <w:t> </w:t>
      </w:r>
      <w:r>
        <w:rPr>
          <w:spacing w:val="-5"/>
        </w:rPr>
        <w:t>AM</w:t>
      </w:r>
    </w:p>
    <w:p>
      <w:pPr>
        <w:pStyle w:val="BodyText"/>
        <w:ind w:left="1059" w:right="785"/>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3"/>
        </w:rPr>
        <w:t> </w:t>
      </w:r>
      <w:r>
        <w:rPr/>
        <w:t>C.</w:t>
      </w:r>
      <w:r>
        <w:rPr>
          <w:spacing w:val="-2"/>
        </w:rPr>
        <w:t> </w:t>
      </w:r>
      <w:r>
        <w:rPr/>
        <w:t>Belisle</w:t>
      </w:r>
      <w:r>
        <w:rPr>
          <w:spacing w:val="-1"/>
        </w:rPr>
        <w:t> </w:t>
      </w:r>
      <w:r>
        <w:rPr/>
        <w:t>chaired</w:t>
      </w:r>
      <w:r>
        <w:rPr>
          <w:spacing w:val="-3"/>
        </w:rPr>
        <w:t> </w:t>
      </w:r>
      <w:r>
        <w:rPr/>
        <w:t>the</w:t>
      </w:r>
      <w:r>
        <w:rPr>
          <w:spacing w:val="-4"/>
        </w:rPr>
        <w:t> </w:t>
      </w:r>
      <w:r>
        <w:rPr/>
        <w:t>meeting</w:t>
      </w:r>
      <w:r>
        <w:rPr>
          <w:spacing w:val="-3"/>
        </w:rPr>
        <w:t> </w:t>
      </w:r>
      <w:r>
        <w:rPr/>
        <w:t>and he explained that the Board of Pharmacy was recording the meeting.</w:t>
      </w:r>
    </w:p>
    <w:p>
      <w:pPr>
        <w:pStyle w:val="BodyText"/>
        <w:spacing w:before="11"/>
        <w:rPr>
          <w:sz w:val="21"/>
        </w:rPr>
      </w:pPr>
    </w:p>
    <w:p>
      <w:pPr>
        <w:pStyle w:val="BodyText"/>
        <w:ind w:left="1059"/>
      </w:pPr>
      <w:r>
        <w:rPr/>
        <w:t>Roll</w:t>
      </w:r>
      <w:r>
        <w:rPr>
          <w:spacing w:val="-6"/>
        </w:rPr>
        <w:t> </w:t>
      </w:r>
      <w:r>
        <w:rPr/>
        <w:t>call</w:t>
      </w:r>
      <w:r>
        <w:rPr>
          <w:spacing w:val="-5"/>
        </w:rPr>
        <w:t> </w:t>
      </w:r>
      <w:r>
        <w:rPr/>
        <w:t>attendance:</w:t>
      </w:r>
      <w:r>
        <w:rPr>
          <w:spacing w:val="-4"/>
        </w:rPr>
        <w:t> </w:t>
      </w:r>
      <w:r>
        <w:rPr/>
        <w:t>J.</w:t>
      </w:r>
      <w:r>
        <w:rPr>
          <w:spacing w:val="-3"/>
        </w:rPr>
        <w:t> </w:t>
      </w:r>
      <w:r>
        <w:rPr/>
        <w:t>Lanza,</w:t>
      </w:r>
      <w:r>
        <w:rPr>
          <w:spacing w:val="-3"/>
        </w:rPr>
        <w:t> </w:t>
      </w:r>
      <w:r>
        <w:rPr/>
        <w:t>yes;</w:t>
      </w:r>
      <w:r>
        <w:rPr>
          <w:spacing w:val="-2"/>
        </w:rPr>
        <w:t> </w:t>
      </w:r>
      <w:r>
        <w:rPr/>
        <w:t>S.</w:t>
      </w:r>
      <w:r>
        <w:rPr>
          <w:spacing w:val="-3"/>
        </w:rPr>
        <w:t> </w:t>
      </w:r>
      <w:r>
        <w:rPr/>
        <w:t>Hamilton,</w:t>
      </w:r>
      <w:r>
        <w:rPr>
          <w:spacing w:val="-5"/>
        </w:rPr>
        <w:t> </w:t>
      </w:r>
      <w:r>
        <w:rPr/>
        <w:t>yes;</w:t>
      </w:r>
      <w:r>
        <w:rPr>
          <w:spacing w:val="-2"/>
        </w:rPr>
        <w:t> </w:t>
      </w:r>
      <w:r>
        <w:rPr/>
        <w:t>C.</w:t>
      </w:r>
      <w:r>
        <w:rPr>
          <w:spacing w:val="-6"/>
        </w:rPr>
        <w:t> </w:t>
      </w:r>
      <w:r>
        <w:rPr/>
        <w:t>Belisle,</w:t>
      </w:r>
      <w:r>
        <w:rPr>
          <w:spacing w:val="-5"/>
        </w:rPr>
        <w:t> </w:t>
      </w:r>
      <w:r>
        <w:rPr/>
        <w:t>yes;</w:t>
      </w:r>
      <w:r>
        <w:rPr>
          <w:spacing w:val="-2"/>
        </w:rPr>
        <w:t> </w:t>
      </w:r>
      <w:r>
        <w:rPr/>
        <w:t>J.</w:t>
      </w:r>
      <w:r>
        <w:rPr>
          <w:spacing w:val="-3"/>
        </w:rPr>
        <w:t> </w:t>
      </w:r>
      <w:r>
        <w:rPr/>
        <w:t>Rocchio,</w:t>
      </w:r>
      <w:r>
        <w:rPr>
          <w:spacing w:val="-5"/>
        </w:rPr>
        <w:t> </w:t>
      </w:r>
      <w:r>
        <w:rPr/>
        <w:t>yes;</w:t>
      </w:r>
      <w:r>
        <w:rPr>
          <w:spacing w:val="-4"/>
        </w:rPr>
        <w:t> </w:t>
      </w:r>
      <w:r>
        <w:rPr/>
        <w:t>J.</w:t>
      </w:r>
      <w:r>
        <w:rPr>
          <w:spacing w:val="-3"/>
        </w:rPr>
        <w:t> </w:t>
      </w:r>
      <w:r>
        <w:rPr/>
        <w:t>Chin,</w:t>
      </w:r>
      <w:r>
        <w:rPr>
          <w:spacing w:val="-3"/>
        </w:rPr>
        <w:t> </w:t>
      </w:r>
      <w:r>
        <w:rPr/>
        <w:t>yes;</w:t>
      </w:r>
      <w:r>
        <w:rPr>
          <w:spacing w:val="-2"/>
        </w:rPr>
        <w:t> </w:t>
      </w:r>
      <w:r>
        <w:rPr/>
        <w:t>J.</w:t>
      </w:r>
      <w:r>
        <w:rPr>
          <w:spacing w:val="-3"/>
        </w:rPr>
        <w:t> </w:t>
      </w:r>
      <w:r>
        <w:rPr>
          <w:spacing w:val="-2"/>
        </w:rPr>
        <w:t>Lopez;</w:t>
      </w:r>
    </w:p>
    <w:p>
      <w:pPr>
        <w:pStyle w:val="BodyText"/>
        <w:spacing w:before="1"/>
        <w:ind w:left="1060"/>
      </w:pPr>
      <w:r>
        <w:rPr/>
        <w:t>R.</w:t>
      </w:r>
      <w:r>
        <w:rPr>
          <w:spacing w:val="-6"/>
        </w:rPr>
        <w:t> </w:t>
      </w:r>
      <w:r>
        <w:rPr/>
        <w:t>Lopez,</w:t>
      </w:r>
      <w:r>
        <w:rPr>
          <w:spacing w:val="-3"/>
        </w:rPr>
        <w:t> </w:t>
      </w:r>
      <w:r>
        <w:rPr/>
        <w:t>yes;</w:t>
      </w:r>
      <w:r>
        <w:rPr>
          <w:spacing w:val="-4"/>
        </w:rPr>
        <w:t> </w:t>
      </w:r>
      <w:r>
        <w:rPr/>
        <w:t>S.</w:t>
      </w:r>
      <w:r>
        <w:rPr>
          <w:spacing w:val="-3"/>
        </w:rPr>
        <w:t> </w:t>
      </w:r>
      <w:r>
        <w:rPr/>
        <w:t>Ahmed,</w:t>
      </w:r>
      <w:r>
        <w:rPr>
          <w:spacing w:val="-3"/>
        </w:rPr>
        <w:t> </w:t>
      </w:r>
      <w:r>
        <w:rPr/>
        <w:t>yes;</w:t>
      </w:r>
      <w:r>
        <w:rPr>
          <w:spacing w:val="-2"/>
        </w:rPr>
        <w:t> </w:t>
      </w:r>
      <w:r>
        <w:rPr/>
        <w:t>R.</w:t>
      </w:r>
      <w:r>
        <w:rPr>
          <w:spacing w:val="-6"/>
        </w:rPr>
        <w:t> </w:t>
      </w:r>
      <w:r>
        <w:rPr/>
        <w:t>Morelli,</w:t>
      </w:r>
      <w:r>
        <w:rPr>
          <w:spacing w:val="-4"/>
        </w:rPr>
        <w:t> </w:t>
      </w:r>
      <w:r>
        <w:rPr/>
        <w:t>yes;</w:t>
      </w:r>
      <w:r>
        <w:rPr>
          <w:spacing w:val="-3"/>
        </w:rPr>
        <w:t> </w:t>
      </w:r>
      <w:r>
        <w:rPr/>
        <w:t>C.</w:t>
      </w:r>
      <w:r>
        <w:rPr>
          <w:spacing w:val="-3"/>
        </w:rPr>
        <w:t> </w:t>
      </w:r>
      <w:r>
        <w:rPr/>
        <w:t>Jean-Francois,</w:t>
      </w:r>
      <w:r>
        <w:rPr>
          <w:spacing w:val="-5"/>
        </w:rPr>
        <w:t> </w:t>
      </w:r>
      <w:r>
        <w:rPr/>
        <w:t>yes;</w:t>
      </w:r>
      <w:r>
        <w:rPr>
          <w:spacing w:val="-2"/>
        </w:rPr>
        <w:t> </w:t>
      </w:r>
      <w:r>
        <w:rPr/>
        <w:t>K.</w:t>
      </w:r>
      <w:r>
        <w:rPr>
          <w:spacing w:val="-5"/>
        </w:rPr>
        <w:t> </w:t>
      </w:r>
      <w:r>
        <w:rPr>
          <w:spacing w:val="-2"/>
        </w:rPr>
        <w:t>Thornell.</w:t>
      </w:r>
    </w:p>
    <w:p>
      <w:pPr>
        <w:pStyle w:val="BodyText"/>
        <w:spacing w:before="8"/>
        <w:rPr>
          <w:sz w:val="21"/>
        </w:rPr>
      </w:pPr>
      <w:r>
        <w:rPr/>
        <w:pict>
          <v:rect style="position:absolute;margin-left:70.559998pt;margin-top:14.417383pt;width:470.88pt;height:1.44pt;mso-position-horizontal-relative:page;mso-position-vertical-relative:paragraph;z-index:-15723520;mso-wrap-distance-left:0;mso-wrap-distance-right:0" id="docshape18" filled="true" fillcolor="#000000" stroked="false">
            <v:fill type="solid"/>
            <w10:wrap type="topAndBottom"/>
          </v:rect>
        </w:pict>
      </w:r>
    </w:p>
    <w:p>
      <w:pPr>
        <w:spacing w:after="0"/>
        <w:rPr>
          <w:sz w:val="21"/>
        </w:rPr>
        <w:sectPr>
          <w:footerReference w:type="default" r:id="rId9"/>
          <w:pgSz w:w="12240" w:h="15840"/>
          <w:pgMar w:footer="1321" w:header="0" w:top="1400" w:bottom="1520" w:left="380" w:right="700"/>
          <w:pgNumType w:start="1"/>
        </w:sectPr>
      </w:pPr>
    </w:p>
    <w:p>
      <w:pPr>
        <w:tabs>
          <w:tab w:pos="4710" w:val="left" w:leader="none"/>
          <w:tab w:pos="8980" w:val="left" w:leader="none"/>
        </w:tabs>
        <w:spacing w:line="480" w:lineRule="auto" w:before="28"/>
        <w:ind w:left="1060" w:right="887" w:firstLine="0"/>
        <w:jc w:val="left"/>
        <w:rPr>
          <w:b/>
          <w:sz w:val="22"/>
        </w:rPr>
      </w:pPr>
      <w:r>
        <w:rPr>
          <w:b/>
          <w:sz w:val="22"/>
        </w:rPr>
        <w:t>Topic II</w:t>
      </w:r>
      <w:r>
        <w:rPr>
          <w:sz w:val="22"/>
        </w:rPr>
        <w:t>.</w:t>
        <w:tab/>
      </w:r>
      <w:r>
        <w:rPr>
          <w:b/>
          <w:sz w:val="22"/>
        </w:rPr>
        <w:t>Approval of Agenda</w:t>
        <w:tab/>
        <w:t>TIME</w:t>
      </w:r>
      <w:r>
        <w:rPr>
          <w:b/>
          <w:spacing w:val="-13"/>
          <w:sz w:val="22"/>
        </w:rPr>
        <w:t> </w:t>
      </w:r>
      <w:r>
        <w:rPr>
          <w:b/>
          <w:sz w:val="22"/>
        </w:rPr>
        <w:t>8:02</w:t>
      </w:r>
      <w:r>
        <w:rPr>
          <w:b/>
          <w:spacing w:val="-12"/>
          <w:sz w:val="22"/>
        </w:rPr>
        <w:t> </w:t>
      </w:r>
      <w:r>
        <w:rPr>
          <w:b/>
          <w:sz w:val="22"/>
        </w:rPr>
        <w:t>AM Agenda: 2/2/23</w:t>
      </w:r>
    </w:p>
    <w:p>
      <w:pPr>
        <w:pStyle w:val="Heading1"/>
        <w:spacing w:line="267" w:lineRule="exact"/>
      </w:pPr>
      <w:r>
        <w:rPr>
          <w:spacing w:val="-2"/>
        </w:rPr>
        <w:t>DISCUSSION:</w:t>
      </w:r>
    </w:p>
    <w:p>
      <w:pPr>
        <w:pStyle w:val="BodyText"/>
        <w:ind w:left="1060" w:right="6101"/>
      </w:pPr>
      <w:r>
        <w:rPr/>
        <w:t>Defer</w:t>
      </w:r>
      <w:r>
        <w:rPr>
          <w:spacing w:val="-13"/>
        </w:rPr>
        <w:t> </w:t>
      </w:r>
      <w:r>
        <w:rPr/>
        <w:t>Application:</w:t>
      </w:r>
      <w:r>
        <w:rPr>
          <w:spacing w:val="-11"/>
        </w:rPr>
        <w:t> </w:t>
      </w:r>
      <w:r>
        <w:rPr/>
        <w:t>Westminster</w:t>
      </w:r>
      <w:r>
        <w:rPr>
          <w:spacing w:val="-13"/>
        </w:rPr>
        <w:t> </w:t>
      </w:r>
      <w:r>
        <w:rPr/>
        <w:t>Pharmacy Defer Application: Nimvax</w:t>
      </w:r>
    </w:p>
    <w:p>
      <w:pPr>
        <w:pStyle w:val="BodyText"/>
        <w:ind w:left="1060"/>
      </w:pPr>
      <w:r>
        <w:rPr/>
        <w:t>Edit</w:t>
      </w:r>
      <w:r>
        <w:rPr>
          <w:spacing w:val="-3"/>
        </w:rPr>
        <w:t> </w:t>
      </w:r>
      <w:r>
        <w:rPr/>
        <w:t>license</w:t>
      </w:r>
      <w:r>
        <w:rPr>
          <w:spacing w:val="-2"/>
        </w:rPr>
        <w:t> </w:t>
      </w:r>
      <w:r>
        <w:rPr/>
        <w:t>number</w:t>
      </w:r>
      <w:r>
        <w:rPr>
          <w:spacing w:val="-5"/>
        </w:rPr>
        <w:t> </w:t>
      </w:r>
      <w:r>
        <w:rPr/>
        <w:t>for</w:t>
      </w:r>
      <w:r>
        <w:rPr>
          <w:spacing w:val="-5"/>
        </w:rPr>
        <w:t> </w:t>
      </w:r>
      <w:r>
        <w:rPr/>
        <w:t>Application</w:t>
      </w:r>
      <w:r>
        <w:rPr>
          <w:spacing w:val="-6"/>
        </w:rPr>
        <w:t> </w:t>
      </w:r>
      <w:r>
        <w:rPr/>
        <w:t>M.</w:t>
      </w:r>
      <w:r>
        <w:rPr>
          <w:spacing w:val="-3"/>
        </w:rPr>
        <w:t> </w:t>
      </w:r>
      <w:r>
        <w:rPr>
          <w:spacing w:val="-2"/>
        </w:rPr>
        <w:t>Hanna</w:t>
      </w:r>
    </w:p>
    <w:p>
      <w:pPr>
        <w:pStyle w:val="BodyText"/>
        <w:spacing w:before="1"/>
      </w:pPr>
    </w:p>
    <w:p>
      <w:pPr>
        <w:pStyle w:val="Heading1"/>
      </w:pPr>
      <w:r>
        <w:rPr>
          <w:spacing w:val="-2"/>
        </w:rPr>
        <w:t>ACTION:</w:t>
      </w:r>
    </w:p>
    <w:p>
      <w:pPr>
        <w:pStyle w:val="BodyText"/>
        <w:ind w:left="1059" w:right="785"/>
      </w:pPr>
      <w:r>
        <w:rPr/>
        <w:t>Motion</w:t>
      </w:r>
      <w:r>
        <w:rPr>
          <w:spacing w:val="-3"/>
        </w:rPr>
        <w:t> </w:t>
      </w:r>
      <w:r>
        <w:rPr/>
        <w:t>by</w:t>
      </w:r>
      <w:r>
        <w:rPr>
          <w:spacing w:val="-1"/>
        </w:rPr>
        <w:t> </w:t>
      </w:r>
      <w:r>
        <w:rPr/>
        <w:t>J.</w:t>
      </w:r>
      <w:r>
        <w:rPr>
          <w:spacing w:val="-2"/>
        </w:rPr>
        <w:t> </w:t>
      </w:r>
      <w:r>
        <w:rPr/>
        <w:t>Lanza,</w:t>
      </w:r>
      <w:r>
        <w:rPr>
          <w:spacing w:val="-4"/>
        </w:rPr>
        <w:t> </w:t>
      </w:r>
      <w:r>
        <w:rPr/>
        <w:t>seconded</w:t>
      </w:r>
      <w:r>
        <w:rPr>
          <w:spacing w:val="-3"/>
        </w:rPr>
        <w:t> </w:t>
      </w:r>
      <w:r>
        <w:rPr/>
        <w:t>by</w:t>
      </w:r>
      <w:r>
        <w:rPr>
          <w:spacing w:val="-1"/>
        </w:rPr>
        <w:t> </w:t>
      </w:r>
      <w:r>
        <w:rPr/>
        <w:t>J.</w:t>
      </w:r>
      <w:r>
        <w:rPr>
          <w:spacing w:val="-2"/>
        </w:rPr>
        <w:t> </w:t>
      </w:r>
      <w:r>
        <w:rPr/>
        <w:t>Chin</w:t>
      </w:r>
      <w:r>
        <w:rPr>
          <w:spacing w:val="-3"/>
        </w:rPr>
        <w:t> </w:t>
      </w:r>
      <w:r>
        <w:rPr/>
        <w:t>and</w:t>
      </w:r>
      <w:r>
        <w:rPr>
          <w:spacing w:val="-5"/>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w:t>
      </w:r>
      <w:r>
        <w:rPr>
          <w:spacing w:val="-1"/>
        </w:rPr>
        <w:t> </w:t>
      </w:r>
      <w:r>
        <w:rPr/>
        <w:t>approve</w:t>
      </w:r>
      <w:r>
        <w:rPr>
          <w:spacing w:val="-1"/>
        </w:rPr>
        <w:t> </w:t>
      </w:r>
      <w:r>
        <w:rPr/>
        <w:t>the</w:t>
      </w:r>
      <w:r>
        <w:rPr>
          <w:spacing w:val="-4"/>
        </w:rPr>
        <w:t> </w:t>
      </w:r>
      <w:r>
        <w:rPr/>
        <w:t>agenda with no noted change by roll call vote.</w:t>
      </w:r>
    </w:p>
    <w:p>
      <w:pPr>
        <w:pStyle w:val="BodyText"/>
        <w:spacing w:before="7"/>
        <w:rPr>
          <w:sz w:val="21"/>
        </w:rPr>
      </w:pPr>
      <w:r>
        <w:rPr/>
        <w:pict>
          <v:rect style="position:absolute;margin-left:70.559998pt;margin-top:14.375801pt;width:470.88pt;height:1.44pt;mso-position-horizontal-relative:page;mso-position-vertical-relative:paragraph;z-index:-15723008;mso-wrap-distance-left:0;mso-wrap-distance-right:0" id="docshape19" filled="true" fillcolor="#000000" stroked="false">
            <v:fill type="solid"/>
            <w10:wrap type="topAndBottom"/>
          </v:rect>
        </w:pict>
      </w:r>
    </w:p>
    <w:p>
      <w:pPr>
        <w:pStyle w:val="BodyText"/>
        <w:spacing w:before="6"/>
        <w:rPr>
          <w:sz w:val="17"/>
        </w:rPr>
      </w:pPr>
    </w:p>
    <w:p>
      <w:pPr>
        <w:tabs>
          <w:tab w:pos="4660" w:val="left" w:leader="none"/>
          <w:tab w:pos="8980" w:val="left" w:leader="none"/>
        </w:tabs>
        <w:spacing w:before="57"/>
        <w:ind w:left="1060" w:right="0" w:firstLine="0"/>
        <w:jc w:val="left"/>
        <w:rPr>
          <w:b/>
          <w:sz w:val="22"/>
        </w:rPr>
      </w:pPr>
      <w:r>
        <w:rPr>
          <w:b/>
          <w:sz w:val="22"/>
        </w:rPr>
        <w:t>Topic</w:t>
      </w:r>
      <w:r>
        <w:rPr>
          <w:b/>
          <w:spacing w:val="-5"/>
          <w:sz w:val="22"/>
        </w:rPr>
        <w:t> III</w:t>
      </w:r>
      <w:r>
        <w:rPr>
          <w:b/>
          <w:sz w:val="22"/>
        </w:rPr>
        <w:tab/>
        <w:t>Approval</w:t>
      </w:r>
      <w:r>
        <w:rPr>
          <w:b/>
          <w:spacing w:val="-4"/>
          <w:sz w:val="22"/>
        </w:rPr>
        <w:t> </w:t>
      </w:r>
      <w:r>
        <w:rPr>
          <w:b/>
          <w:sz w:val="22"/>
        </w:rPr>
        <w:t>of</w:t>
      </w:r>
      <w:r>
        <w:rPr>
          <w:b/>
          <w:spacing w:val="-5"/>
          <w:sz w:val="22"/>
        </w:rPr>
        <w:t> </w:t>
      </w:r>
      <w:r>
        <w:rPr>
          <w:b/>
          <w:sz w:val="22"/>
        </w:rPr>
        <w:t>Board</w:t>
      </w:r>
      <w:r>
        <w:rPr>
          <w:b/>
          <w:spacing w:val="-3"/>
          <w:sz w:val="22"/>
        </w:rPr>
        <w:t> </w:t>
      </w:r>
      <w:r>
        <w:rPr>
          <w:b/>
          <w:spacing w:val="-2"/>
          <w:sz w:val="22"/>
        </w:rPr>
        <w:t>Minutes</w:t>
      </w:r>
      <w:r>
        <w:rPr>
          <w:b/>
          <w:sz w:val="22"/>
        </w:rPr>
        <w:tab/>
        <w:t>TIME:</w:t>
      </w:r>
      <w:r>
        <w:rPr>
          <w:b/>
          <w:spacing w:val="-4"/>
          <w:sz w:val="22"/>
        </w:rPr>
        <w:t> </w:t>
      </w:r>
      <w:r>
        <w:rPr>
          <w:b/>
          <w:sz w:val="22"/>
        </w:rPr>
        <w:t>8:03 </w:t>
      </w:r>
      <w:r>
        <w:rPr>
          <w:b/>
          <w:spacing w:val="-5"/>
          <w:sz w:val="22"/>
        </w:rPr>
        <w:t>AM</w:t>
      </w:r>
    </w:p>
    <w:p>
      <w:pPr>
        <w:pStyle w:val="BodyText"/>
        <w:rPr>
          <w:b/>
        </w:rPr>
      </w:pPr>
    </w:p>
    <w:p>
      <w:pPr>
        <w:pStyle w:val="BodyText"/>
        <w:ind w:left="1060"/>
      </w:pPr>
      <w:r>
        <w:rPr>
          <w:spacing w:val="-2"/>
        </w:rPr>
        <w:t>Minutes</w:t>
      </w:r>
    </w:p>
    <w:p>
      <w:pPr>
        <w:pStyle w:val="BodyText"/>
        <w:ind w:left="1420"/>
      </w:pPr>
      <w:r>
        <w:rPr/>
        <w:t>1.</w:t>
      </w:r>
      <w:r>
        <w:rPr>
          <w:spacing w:val="43"/>
        </w:rPr>
        <w:t>  </w:t>
      </w:r>
      <w:r>
        <w:rPr/>
        <w:t>Draft:</w:t>
      </w:r>
      <w:r>
        <w:rPr>
          <w:spacing w:val="1"/>
        </w:rPr>
        <w:t> </w:t>
      </w:r>
      <w:r>
        <w:rPr>
          <w:spacing w:val="-2"/>
        </w:rPr>
        <w:t>1/12/23</w:t>
      </w:r>
    </w:p>
    <w:p>
      <w:pPr>
        <w:pStyle w:val="BodyText"/>
        <w:spacing w:line="530" w:lineRule="atLeast" w:before="8"/>
        <w:ind w:left="1060" w:right="8042"/>
      </w:pPr>
      <w:r>
        <w:rPr/>
        <w:pict>
          <v:rect style="position:absolute;margin-left:100.919998pt;margin-top:51.93182pt;width:2.88pt;height:.72pt;mso-position-horizontal-relative:page;mso-position-vertical-relative:paragraph;z-index:15736320" id="docshape20" filled="true" fillcolor="#000000" stroked="false">
            <v:fill type="solid"/>
            <w10:wrap type="none"/>
          </v:rect>
        </w:pict>
      </w:r>
      <w:r>
        <w:rPr/>
        <w:t>Change:</w:t>
      </w:r>
      <w:r>
        <w:rPr>
          <w:spacing w:val="-13"/>
        </w:rPr>
        <w:t> </w:t>
      </w:r>
      <w:r>
        <w:rPr/>
        <w:t>no</w:t>
      </w:r>
      <w:r>
        <w:rPr>
          <w:spacing w:val="-12"/>
        </w:rPr>
        <w:t> </w:t>
      </w:r>
      <w:r>
        <w:rPr/>
        <w:t>changes </w:t>
      </w:r>
      <w:r>
        <w:rPr>
          <w:spacing w:val="-2"/>
        </w:rPr>
        <w:t>Action:</w:t>
      </w:r>
    </w:p>
    <w:p>
      <w:pPr>
        <w:pStyle w:val="BodyText"/>
        <w:spacing w:before="5"/>
        <w:ind w:left="1060" w:right="785"/>
      </w:pPr>
      <w:r>
        <w:rPr/>
        <w:t>Motion</w:t>
      </w:r>
      <w:r>
        <w:rPr>
          <w:spacing w:val="-3"/>
        </w:rPr>
        <w:t> </w:t>
      </w:r>
      <w:r>
        <w:rPr/>
        <w:t>by</w:t>
      </w:r>
      <w:r>
        <w:rPr>
          <w:spacing w:val="-1"/>
        </w:rPr>
        <w:t> </w:t>
      </w:r>
      <w:r>
        <w:rPr/>
        <w:t>K.</w:t>
      </w:r>
      <w:r>
        <w:rPr>
          <w:spacing w:val="-5"/>
        </w:rPr>
        <w:t> </w:t>
      </w:r>
      <w:r>
        <w:rPr/>
        <w:t>Thornell,</w:t>
      </w:r>
      <w:r>
        <w:rPr>
          <w:spacing w:val="-2"/>
        </w:rPr>
        <w:t> </w:t>
      </w:r>
      <w:r>
        <w:rPr/>
        <w:t>seconded</w:t>
      </w:r>
      <w:r>
        <w:rPr>
          <w:spacing w:val="-3"/>
        </w:rPr>
        <w:t> </w:t>
      </w:r>
      <w:r>
        <w:rPr/>
        <w:t>by</w:t>
      </w:r>
      <w:r>
        <w:rPr>
          <w:spacing w:val="-1"/>
        </w:rPr>
        <w:t> </w:t>
      </w:r>
      <w:r>
        <w:rPr/>
        <w:t>S.</w:t>
      </w:r>
      <w:r>
        <w:rPr>
          <w:spacing w:val="-2"/>
        </w:rPr>
        <w:t> </w:t>
      </w:r>
      <w:r>
        <w:rPr/>
        <w:t>Ahmed</w:t>
      </w:r>
      <w:r>
        <w:rPr>
          <w:spacing w:val="-3"/>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w:t>
      </w:r>
      <w:r>
        <w:rPr>
          <w:spacing w:val="-3"/>
        </w:rPr>
        <w:t> </w:t>
      </w:r>
      <w:r>
        <w:rPr/>
        <w:t>approve</w:t>
      </w:r>
      <w:r>
        <w:rPr>
          <w:spacing w:val="-4"/>
        </w:rPr>
        <w:t> </w:t>
      </w:r>
      <w:r>
        <w:rPr/>
        <w:t>the agenda with no noted change by roll call vote.</w:t>
      </w:r>
      <w:r>
        <w:rPr>
          <w:spacing w:val="40"/>
        </w:rPr>
        <w:t> </w:t>
      </w:r>
      <w:r>
        <w:rPr/>
        <w:t>S. Hamilton abstains.</w:t>
      </w:r>
    </w:p>
    <w:p>
      <w:pPr>
        <w:pStyle w:val="BodyText"/>
        <w:rPr>
          <w:sz w:val="20"/>
        </w:rPr>
      </w:pPr>
    </w:p>
    <w:p>
      <w:pPr>
        <w:pStyle w:val="BodyText"/>
        <w:spacing w:before="9"/>
        <w:rPr>
          <w:sz w:val="23"/>
        </w:rPr>
      </w:pPr>
      <w:r>
        <w:rPr/>
        <w:pict>
          <v:rect style="position:absolute;margin-left:70.559998pt;margin-top:15.730586pt;width:470.88pt;height:1.44pt;mso-position-horizontal-relative:page;mso-position-vertical-relative:paragraph;z-index:-15722496;mso-wrap-distance-left:0;mso-wrap-distance-right:0" id="docshape21" filled="true" fillcolor="#000000" stroked="false">
            <v:fill type="solid"/>
            <w10:wrap type="topAndBottom"/>
          </v:rect>
        </w:pict>
      </w:r>
    </w:p>
    <w:p>
      <w:pPr>
        <w:pStyle w:val="BodyText"/>
        <w:spacing w:before="6"/>
        <w:rPr>
          <w:sz w:val="17"/>
        </w:rPr>
      </w:pPr>
    </w:p>
    <w:p>
      <w:pPr>
        <w:tabs>
          <w:tab w:pos="5379" w:val="left" w:leader="none"/>
        </w:tabs>
        <w:spacing w:before="57"/>
        <w:ind w:left="1060" w:right="0" w:firstLine="0"/>
        <w:jc w:val="left"/>
        <w:rPr>
          <w:b/>
          <w:sz w:val="22"/>
        </w:rPr>
      </w:pPr>
      <w:bookmarkStart w:name="TOIC IV      Reports" w:id="21"/>
      <w:bookmarkEnd w:id="21"/>
      <w:r>
        <w:rPr/>
      </w:r>
      <w:bookmarkStart w:name="Applications approved pursuant to Licens" w:id="22"/>
      <w:bookmarkEnd w:id="22"/>
      <w:r>
        <w:rPr/>
      </w:r>
      <w:r>
        <w:rPr>
          <w:b/>
          <w:sz w:val="22"/>
        </w:rPr>
        <w:t>TOIC</w:t>
      </w:r>
      <w:r>
        <w:rPr>
          <w:b/>
          <w:spacing w:val="-1"/>
          <w:sz w:val="22"/>
        </w:rPr>
        <w:t> </w:t>
      </w:r>
      <w:r>
        <w:rPr>
          <w:b/>
          <w:spacing w:val="-5"/>
          <w:sz w:val="22"/>
        </w:rPr>
        <w:t>IV</w:t>
      </w:r>
      <w:r>
        <w:rPr>
          <w:b/>
          <w:sz w:val="22"/>
        </w:rPr>
        <w:tab/>
      </w:r>
      <w:r>
        <w:rPr>
          <w:b/>
          <w:spacing w:val="-2"/>
          <w:sz w:val="22"/>
        </w:rPr>
        <w:t>Reports</w:t>
      </w:r>
    </w:p>
    <w:p>
      <w:pPr>
        <w:tabs>
          <w:tab w:pos="9030" w:val="left" w:leader="none"/>
        </w:tabs>
        <w:spacing w:line="268" w:lineRule="exact" w:before="0"/>
        <w:ind w:left="1060" w:right="0" w:firstLine="0"/>
        <w:jc w:val="left"/>
        <w:rPr>
          <w:b/>
          <w:sz w:val="22"/>
        </w:rPr>
      </w:pPr>
      <w:r>
        <w:rPr>
          <w:b/>
          <w:sz w:val="22"/>
        </w:rPr>
        <w:t>Applications</w:t>
      </w:r>
      <w:r>
        <w:rPr>
          <w:b/>
          <w:spacing w:val="-5"/>
          <w:sz w:val="22"/>
        </w:rPr>
        <w:t> </w:t>
      </w:r>
      <w:r>
        <w:rPr>
          <w:b/>
          <w:sz w:val="22"/>
        </w:rPr>
        <w:t>approved</w:t>
      </w:r>
      <w:r>
        <w:rPr>
          <w:b/>
          <w:spacing w:val="-6"/>
          <w:sz w:val="22"/>
        </w:rPr>
        <w:t> </w:t>
      </w:r>
      <w:r>
        <w:rPr>
          <w:b/>
          <w:sz w:val="22"/>
        </w:rPr>
        <w:t>pursuant</w:t>
      </w:r>
      <w:r>
        <w:rPr>
          <w:b/>
          <w:spacing w:val="-6"/>
          <w:sz w:val="22"/>
        </w:rPr>
        <w:t> </w:t>
      </w:r>
      <w:r>
        <w:rPr>
          <w:b/>
          <w:sz w:val="22"/>
        </w:rPr>
        <w:t>to</w:t>
      </w:r>
      <w:r>
        <w:rPr>
          <w:b/>
          <w:spacing w:val="-6"/>
          <w:sz w:val="22"/>
        </w:rPr>
        <w:t> </w:t>
      </w:r>
      <w:r>
        <w:rPr>
          <w:b/>
          <w:sz w:val="22"/>
        </w:rPr>
        <w:t>Licensure</w:t>
      </w:r>
      <w:r>
        <w:rPr>
          <w:b/>
          <w:spacing w:val="-6"/>
          <w:sz w:val="22"/>
        </w:rPr>
        <w:t> </w:t>
      </w:r>
      <w:r>
        <w:rPr>
          <w:b/>
          <w:sz w:val="22"/>
        </w:rPr>
        <w:t>Policy</w:t>
      </w:r>
      <w:r>
        <w:rPr>
          <w:b/>
          <w:spacing w:val="-6"/>
          <w:sz w:val="22"/>
        </w:rPr>
        <w:t> </w:t>
      </w:r>
      <w:r>
        <w:rPr>
          <w:b/>
          <w:sz w:val="22"/>
        </w:rPr>
        <w:t>13-</w:t>
      </w:r>
      <w:r>
        <w:rPr>
          <w:b/>
          <w:spacing w:val="-5"/>
          <w:sz w:val="22"/>
        </w:rPr>
        <w:t>01</w:t>
      </w:r>
      <w:r>
        <w:rPr>
          <w:b/>
          <w:sz w:val="22"/>
        </w:rPr>
        <w:tab/>
        <w:t>TIME:</w:t>
      </w:r>
      <w:r>
        <w:rPr>
          <w:b/>
          <w:spacing w:val="-6"/>
          <w:sz w:val="22"/>
        </w:rPr>
        <w:t> </w:t>
      </w:r>
      <w:r>
        <w:rPr>
          <w:b/>
          <w:sz w:val="22"/>
        </w:rPr>
        <w:t>8:05</w:t>
      </w:r>
      <w:r>
        <w:rPr>
          <w:b/>
          <w:spacing w:val="-3"/>
          <w:sz w:val="22"/>
        </w:rPr>
        <w:t> </w:t>
      </w:r>
      <w:r>
        <w:rPr>
          <w:b/>
          <w:spacing w:val="-5"/>
          <w:sz w:val="22"/>
        </w:rPr>
        <w:t>AM</w:t>
      </w:r>
    </w:p>
    <w:p>
      <w:pPr>
        <w:pStyle w:val="BodyText"/>
        <w:spacing w:line="268" w:lineRule="exact"/>
        <w:ind w:left="1060"/>
      </w:pPr>
      <w:bookmarkStart w:name="PRESENTED BY:  M. BOTTO" w:id="23"/>
      <w:bookmarkEnd w:id="23"/>
      <w:r>
        <w:rPr/>
      </w:r>
      <w:r>
        <w:rPr>
          <w:u w:val="single"/>
        </w:rPr>
        <w:t>PRESENTED</w:t>
      </w:r>
      <w:r>
        <w:rPr>
          <w:spacing w:val="-5"/>
          <w:u w:val="single"/>
        </w:rPr>
        <w:t> </w:t>
      </w:r>
      <w:r>
        <w:rPr>
          <w:u w:val="single"/>
        </w:rPr>
        <w:t>BY</w:t>
      </w:r>
      <w:r>
        <w:rPr>
          <w:b/>
        </w:rPr>
        <w:t>:</w:t>
      </w:r>
      <w:r>
        <w:rPr>
          <w:b/>
          <w:spacing w:val="43"/>
        </w:rPr>
        <w:t> </w:t>
      </w:r>
      <w:r>
        <w:rPr/>
        <w:t>M.</w:t>
      </w:r>
      <w:r>
        <w:rPr>
          <w:spacing w:val="-1"/>
        </w:rPr>
        <w:t> </w:t>
      </w:r>
      <w:r>
        <w:rPr>
          <w:spacing w:val="-4"/>
        </w:rPr>
        <w:t>BOTTO</w:t>
      </w:r>
    </w:p>
    <w:p>
      <w:pPr>
        <w:pStyle w:val="BodyText"/>
        <w:ind w:left="1060" w:right="785"/>
      </w:pPr>
      <w:r>
        <w:rPr>
          <w:u w:val="single"/>
        </w:rPr>
        <w:t>DISCUSSION:</w:t>
      </w:r>
      <w:r>
        <w:rPr>
          <w:spacing w:val="-3"/>
        </w:rPr>
        <w:t> </w:t>
      </w:r>
      <w:r>
        <w:rPr/>
        <w:t>M.</w:t>
      </w:r>
      <w:r>
        <w:rPr>
          <w:spacing w:val="-2"/>
        </w:rPr>
        <w:t> </w:t>
      </w:r>
      <w:r>
        <w:rPr/>
        <w:t>Botto</w:t>
      </w:r>
      <w:r>
        <w:rPr>
          <w:spacing w:val="-1"/>
        </w:rPr>
        <w:t> </w:t>
      </w:r>
      <w:r>
        <w:rPr/>
        <w:t>reported</w:t>
      </w:r>
      <w:r>
        <w:rPr>
          <w:spacing w:val="-5"/>
        </w:rPr>
        <w:t> </w:t>
      </w:r>
      <w:r>
        <w:rPr/>
        <w:t>30</w:t>
      </w:r>
      <w:r>
        <w:rPr>
          <w:spacing w:val="-1"/>
        </w:rPr>
        <w:t> </w:t>
      </w:r>
      <w:r>
        <w:rPr/>
        <w:t>Change</w:t>
      </w:r>
      <w:r>
        <w:rPr>
          <w:spacing w:val="-4"/>
        </w:rPr>
        <w:t> </w:t>
      </w:r>
      <w:r>
        <w:rPr/>
        <w:t>of</w:t>
      </w:r>
      <w:r>
        <w:rPr>
          <w:spacing w:val="-5"/>
        </w:rPr>
        <w:t> </w:t>
      </w:r>
      <w:r>
        <w:rPr/>
        <w:t>Manager</w:t>
      </w:r>
      <w:r>
        <w:rPr>
          <w:spacing w:val="-2"/>
        </w:rPr>
        <w:t> </w:t>
      </w:r>
      <w:r>
        <w:rPr/>
        <w:t>applications,</w:t>
      </w:r>
      <w:r>
        <w:rPr>
          <w:spacing w:val="-4"/>
        </w:rPr>
        <w:t> </w:t>
      </w:r>
      <w:r>
        <w:rPr/>
        <w:t>1</w:t>
      </w:r>
      <w:r>
        <w:rPr>
          <w:spacing w:val="-1"/>
        </w:rPr>
        <w:t> </w:t>
      </w:r>
      <w:r>
        <w:rPr/>
        <w:t>transfer</w:t>
      </w:r>
      <w:r>
        <w:rPr>
          <w:spacing w:val="-4"/>
        </w:rPr>
        <w:t> </w:t>
      </w:r>
      <w:r>
        <w:rPr/>
        <w:t>of</w:t>
      </w:r>
      <w:r>
        <w:rPr>
          <w:spacing w:val="-2"/>
        </w:rPr>
        <w:t> </w:t>
      </w:r>
      <w:r>
        <w:rPr/>
        <w:t>ownership,</w:t>
      </w:r>
      <w:r>
        <w:rPr>
          <w:spacing w:val="-2"/>
        </w:rPr>
        <w:t> </w:t>
      </w:r>
      <w:r>
        <w:rPr/>
        <w:t>and</w:t>
      </w:r>
      <w:r>
        <w:rPr>
          <w:spacing w:val="-3"/>
        </w:rPr>
        <w:t> </w:t>
      </w:r>
      <w:r>
        <w:rPr/>
        <w:t>2 facility closures that have been approved via Staff Action since the January 12</w:t>
      </w:r>
      <w:r>
        <w:rPr>
          <w:vertAlign w:val="superscript"/>
        </w:rPr>
        <w:t>th</w:t>
      </w:r>
      <w:r>
        <w:rPr>
          <w:vertAlign w:val="baseline"/>
        </w:rPr>
        <w:t> Board meeting.</w:t>
      </w:r>
    </w:p>
    <w:p>
      <w:pPr>
        <w:pStyle w:val="BodyText"/>
        <w:ind w:left="1059"/>
      </w:pPr>
      <w:r>
        <w:rPr/>
        <w:t>So</w:t>
      </w:r>
      <w:r>
        <w:rPr>
          <w:spacing w:val="-2"/>
        </w:rPr>
        <w:t> noted.</w:t>
      </w:r>
    </w:p>
    <w:p>
      <w:pPr>
        <w:pStyle w:val="BodyText"/>
        <w:spacing w:before="11"/>
        <w:rPr>
          <w:sz w:val="21"/>
        </w:rPr>
      </w:pPr>
      <w:r>
        <w:rPr/>
        <w:pict>
          <v:rect style="position:absolute;margin-left:70.559998pt;margin-top:14.606708pt;width:470.88pt;height:.72pt;mso-position-horizontal-relative:page;mso-position-vertical-relative:paragraph;z-index:-15721984;mso-wrap-distance-left:0;mso-wrap-distance-right:0" id="docshape22" filled="true" fillcolor="#000000" stroked="false">
            <v:fill type="solid"/>
            <w10:wrap type="topAndBottom"/>
          </v:rect>
        </w:pict>
      </w:r>
    </w:p>
    <w:p>
      <w:pPr>
        <w:tabs>
          <w:tab w:pos="4811" w:val="left" w:leader="none"/>
        </w:tabs>
        <w:spacing w:line="267" w:lineRule="exact" w:before="0"/>
        <w:ind w:left="1060" w:right="0" w:firstLine="0"/>
        <w:jc w:val="left"/>
        <w:rPr>
          <w:b/>
          <w:sz w:val="22"/>
        </w:rPr>
      </w:pPr>
      <w:r>
        <w:rPr>
          <w:b/>
          <w:sz w:val="22"/>
        </w:rPr>
        <w:t>Topic</w:t>
      </w:r>
      <w:r>
        <w:rPr>
          <w:b/>
          <w:spacing w:val="-5"/>
          <w:sz w:val="22"/>
        </w:rPr>
        <w:t> IV.</w:t>
      </w:r>
      <w:r>
        <w:rPr>
          <w:b/>
          <w:sz w:val="22"/>
        </w:rPr>
        <w:tab/>
      </w:r>
      <w:r>
        <w:rPr>
          <w:b/>
          <w:spacing w:val="-2"/>
          <w:sz w:val="22"/>
        </w:rPr>
        <w:t>REPORTS</w:t>
      </w:r>
    </w:p>
    <w:p>
      <w:pPr>
        <w:tabs>
          <w:tab w:pos="9030" w:val="left" w:leader="none"/>
        </w:tabs>
        <w:spacing w:line="268" w:lineRule="exact" w:before="0"/>
        <w:ind w:left="1060" w:right="0" w:firstLine="0"/>
        <w:jc w:val="left"/>
        <w:rPr>
          <w:b/>
          <w:sz w:val="22"/>
        </w:rPr>
      </w:pPr>
      <w:bookmarkStart w:name="Monthly Report from Probation         TI" w:id="24"/>
      <w:bookmarkEnd w:id="24"/>
      <w:r>
        <w:rPr/>
      </w: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8:05</w:t>
      </w:r>
      <w:r>
        <w:rPr>
          <w:b/>
          <w:spacing w:val="-3"/>
          <w:sz w:val="22"/>
        </w:rPr>
        <w:t> </w:t>
      </w:r>
      <w:r>
        <w:rPr>
          <w:b/>
          <w:spacing w:val="-5"/>
          <w:sz w:val="22"/>
        </w:rPr>
        <w:t>AM</w:t>
      </w:r>
    </w:p>
    <w:p>
      <w:pPr>
        <w:pStyle w:val="BodyText"/>
        <w:ind w:left="1060"/>
      </w:pPr>
      <w:bookmarkStart w:name="PRESENTED BY:  M. BOTTO" w:id="25"/>
      <w:bookmarkEnd w:id="25"/>
      <w:r>
        <w:rPr/>
      </w:r>
      <w:r>
        <w:rPr>
          <w:u w:val="single"/>
        </w:rPr>
        <w:t>PRESENTED</w:t>
      </w:r>
      <w:r>
        <w:rPr>
          <w:spacing w:val="-5"/>
          <w:u w:val="single"/>
        </w:rPr>
        <w:t> </w:t>
      </w:r>
      <w:r>
        <w:rPr>
          <w:u w:val="single"/>
        </w:rPr>
        <w:t>BY</w:t>
      </w:r>
      <w:r>
        <w:rPr>
          <w:b/>
        </w:rPr>
        <w:t>:</w:t>
      </w:r>
      <w:r>
        <w:rPr>
          <w:b/>
          <w:spacing w:val="43"/>
        </w:rPr>
        <w:t> </w:t>
      </w:r>
      <w:r>
        <w:rPr/>
        <w:t>M.</w:t>
      </w:r>
      <w:r>
        <w:rPr>
          <w:spacing w:val="-1"/>
        </w:rPr>
        <w:t> </w:t>
      </w:r>
      <w:r>
        <w:rPr>
          <w:spacing w:val="-4"/>
        </w:rPr>
        <w:t>BOTTO</w:t>
      </w:r>
    </w:p>
    <w:p>
      <w:pPr>
        <w:pStyle w:val="BodyText"/>
        <w:ind w:left="1060" w:right="1042"/>
      </w:pPr>
      <w:r>
        <w:rPr>
          <w:u w:val="single"/>
        </w:rPr>
        <w:t>DISCUSSION:</w:t>
      </w:r>
      <w:r>
        <w:rPr>
          <w:spacing w:val="-3"/>
        </w:rPr>
        <w:t> </w:t>
      </w:r>
      <w:r>
        <w:rPr/>
        <w:t>M.</w:t>
      </w:r>
      <w:r>
        <w:rPr>
          <w:spacing w:val="-2"/>
        </w:rPr>
        <w:t> </w:t>
      </w:r>
      <w:r>
        <w:rPr/>
        <w:t>Botto</w:t>
      </w:r>
      <w:r>
        <w:rPr>
          <w:spacing w:val="-1"/>
        </w:rPr>
        <w:t> </w:t>
      </w:r>
      <w:r>
        <w:rPr/>
        <w:t>indicated</w:t>
      </w:r>
      <w:r>
        <w:rPr>
          <w:spacing w:val="-3"/>
        </w:rPr>
        <w:t> </w:t>
      </w:r>
      <w:r>
        <w:rPr/>
        <w:t>no</w:t>
      </w:r>
      <w:r>
        <w:rPr>
          <w:spacing w:val="-1"/>
        </w:rPr>
        <w:t> </w:t>
      </w:r>
      <w:r>
        <w:rPr/>
        <w:t>Board</w:t>
      </w:r>
      <w:r>
        <w:rPr>
          <w:spacing w:val="-5"/>
        </w:rPr>
        <w:t> </w:t>
      </w:r>
      <w:r>
        <w:rPr/>
        <w:t>Delegated</w:t>
      </w:r>
      <w:r>
        <w:rPr>
          <w:spacing w:val="-5"/>
        </w:rPr>
        <w:t> </w:t>
      </w:r>
      <w:r>
        <w:rPr/>
        <w:t>Review</w:t>
      </w:r>
      <w:r>
        <w:rPr>
          <w:spacing w:val="-4"/>
        </w:rPr>
        <w:t> </w:t>
      </w:r>
      <w:r>
        <w:rPr/>
        <w:t>to</w:t>
      </w:r>
      <w:r>
        <w:rPr>
          <w:spacing w:val="-3"/>
        </w:rPr>
        <w:t> </w:t>
      </w:r>
      <w:r>
        <w:rPr/>
        <w:t>report</w:t>
      </w:r>
      <w:r>
        <w:rPr>
          <w:spacing w:val="-1"/>
        </w:rPr>
        <w:t> </w:t>
      </w:r>
      <w:r>
        <w:rPr/>
        <w:t>since</w:t>
      </w:r>
      <w:r>
        <w:rPr>
          <w:spacing w:val="-1"/>
        </w:rPr>
        <w:t> </w:t>
      </w:r>
      <w:r>
        <w:rPr/>
        <w:t>the</w:t>
      </w:r>
      <w:r>
        <w:rPr>
          <w:spacing w:val="-4"/>
        </w:rPr>
        <w:t> </w:t>
      </w:r>
      <w:r>
        <w:rPr/>
        <w:t>last</w:t>
      </w:r>
      <w:r>
        <w:rPr>
          <w:spacing w:val="-1"/>
        </w:rPr>
        <w:t> </w:t>
      </w:r>
      <w:r>
        <w:rPr/>
        <w:t>Board</w:t>
      </w:r>
      <w:r>
        <w:rPr>
          <w:spacing w:val="-5"/>
        </w:rPr>
        <w:t> </w:t>
      </w:r>
      <w:r>
        <w:rPr/>
        <w:t>meeting. So noted.</w:t>
      </w:r>
    </w:p>
    <w:p>
      <w:pPr>
        <w:pStyle w:val="BodyText"/>
        <w:spacing w:before="11"/>
        <w:rPr>
          <w:sz w:val="21"/>
        </w:rPr>
      </w:pPr>
      <w:r>
        <w:rPr/>
        <w:pict>
          <v:rect style="position:absolute;margin-left:70.559998pt;margin-top:14.597411pt;width:470.88pt;height:.72pt;mso-position-horizontal-relative:page;mso-position-vertical-relative:paragraph;z-index:-15721472;mso-wrap-distance-left:0;mso-wrap-distance-right:0" id="docshape23" filled="true" fillcolor="#000000" stroked="false">
            <v:fill type="solid"/>
            <w10:wrap type="topAndBottom"/>
          </v:rect>
        </w:pict>
      </w:r>
    </w:p>
    <w:p>
      <w:pPr>
        <w:tabs>
          <w:tab w:pos="4811" w:val="left" w:leader="none"/>
        </w:tabs>
        <w:spacing w:line="267" w:lineRule="exact" w:before="0"/>
        <w:ind w:left="1060" w:right="0" w:firstLine="0"/>
        <w:jc w:val="left"/>
        <w:rPr>
          <w:b/>
          <w:sz w:val="22"/>
        </w:rPr>
      </w:pPr>
      <w:bookmarkStart w:name="Monthly Report from BDCR pursuant to Pol" w:id="26"/>
      <w:bookmarkEnd w:id="26"/>
      <w:r>
        <w:rPr/>
      </w:r>
      <w:r>
        <w:rPr>
          <w:b/>
          <w:sz w:val="22"/>
        </w:rPr>
        <w:t>Topic</w:t>
      </w:r>
      <w:r>
        <w:rPr>
          <w:b/>
          <w:spacing w:val="-5"/>
          <w:sz w:val="22"/>
        </w:rPr>
        <w:t> IV.</w:t>
      </w:r>
      <w:r>
        <w:rPr>
          <w:b/>
          <w:sz w:val="22"/>
        </w:rPr>
        <w:tab/>
      </w:r>
      <w:r>
        <w:rPr>
          <w:b/>
          <w:spacing w:val="-2"/>
          <w:sz w:val="22"/>
        </w:rPr>
        <w:t>REPORTS</w:t>
      </w:r>
    </w:p>
    <w:p>
      <w:pPr>
        <w:tabs>
          <w:tab w:pos="9030" w:val="left" w:leader="none"/>
        </w:tabs>
        <w:spacing w:line="268" w:lineRule="exact" w:before="0"/>
        <w:ind w:left="1060" w:right="0" w:firstLine="0"/>
        <w:jc w:val="left"/>
        <w:rPr>
          <w:b/>
          <w:sz w:val="22"/>
        </w:rPr>
      </w:pP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8:05</w:t>
      </w:r>
      <w:r>
        <w:rPr>
          <w:b/>
          <w:spacing w:val="-3"/>
          <w:sz w:val="22"/>
        </w:rPr>
        <w:t> </w:t>
      </w:r>
      <w:r>
        <w:rPr>
          <w:b/>
          <w:spacing w:val="-5"/>
          <w:sz w:val="22"/>
        </w:rPr>
        <w:t>AM</w:t>
      </w:r>
    </w:p>
    <w:p>
      <w:pPr>
        <w:pStyle w:val="BodyText"/>
        <w:ind w:left="1060"/>
      </w:pPr>
      <w:bookmarkStart w:name="PRESENTED BY:  M. BOTTO" w:id="27"/>
      <w:bookmarkEnd w:id="27"/>
      <w:r>
        <w:rPr/>
      </w:r>
      <w:r>
        <w:rPr>
          <w:u w:val="single"/>
        </w:rPr>
        <w:t>PRESENTED</w:t>
      </w:r>
      <w:r>
        <w:rPr>
          <w:spacing w:val="-5"/>
          <w:u w:val="single"/>
        </w:rPr>
        <w:t> </w:t>
      </w:r>
      <w:r>
        <w:rPr>
          <w:u w:val="single"/>
        </w:rPr>
        <w:t>BY</w:t>
      </w:r>
      <w:r>
        <w:rPr>
          <w:b/>
        </w:rPr>
        <w:t>:</w:t>
      </w:r>
      <w:r>
        <w:rPr>
          <w:b/>
          <w:spacing w:val="43"/>
        </w:rPr>
        <w:t> </w:t>
      </w:r>
      <w:r>
        <w:rPr/>
        <w:t>M.</w:t>
      </w:r>
      <w:r>
        <w:rPr>
          <w:spacing w:val="-1"/>
        </w:rPr>
        <w:t> </w:t>
      </w:r>
      <w:r>
        <w:rPr>
          <w:spacing w:val="-4"/>
        </w:rPr>
        <w:t>BOTTO</w:t>
      </w:r>
    </w:p>
    <w:p>
      <w:pPr>
        <w:pStyle w:val="BodyText"/>
        <w:ind w:left="1059" w:right="785"/>
      </w:pPr>
      <w:r>
        <w:rPr>
          <w:u w:val="single"/>
        </w:rPr>
        <w:t>DISCUSSION:</w:t>
      </w:r>
      <w:r>
        <w:rPr>
          <w:spacing w:val="-3"/>
        </w:rPr>
        <w:t> </w:t>
      </w:r>
      <w:r>
        <w:rPr/>
        <w:t>M.</w:t>
      </w:r>
      <w:r>
        <w:rPr>
          <w:spacing w:val="-3"/>
        </w:rPr>
        <w:t> </w:t>
      </w:r>
      <w:r>
        <w:rPr/>
        <w:t>Botto</w:t>
      </w:r>
      <w:r>
        <w:rPr>
          <w:spacing w:val="-2"/>
        </w:rPr>
        <w:t> </w:t>
      </w:r>
      <w:r>
        <w:rPr/>
        <w:t>reported</w:t>
      </w:r>
      <w:r>
        <w:rPr>
          <w:spacing w:val="-5"/>
        </w:rPr>
        <w:t> </w:t>
      </w:r>
      <w:r>
        <w:rPr/>
        <w:t>5</w:t>
      </w:r>
      <w:r>
        <w:rPr>
          <w:spacing w:val="-2"/>
        </w:rPr>
        <w:t> </w:t>
      </w:r>
      <w:r>
        <w:rPr/>
        <w:t>CE</w:t>
      </w:r>
      <w:r>
        <w:rPr>
          <w:spacing w:val="-3"/>
        </w:rPr>
        <w:t> </w:t>
      </w:r>
      <w:r>
        <w:rPr/>
        <w:t>discrepancies</w:t>
      </w:r>
      <w:r>
        <w:rPr>
          <w:spacing w:val="-4"/>
        </w:rPr>
        <w:t> </w:t>
      </w:r>
      <w:r>
        <w:rPr/>
        <w:t>that</w:t>
      </w:r>
      <w:r>
        <w:rPr>
          <w:spacing w:val="-2"/>
        </w:rPr>
        <w:t> </w:t>
      </w:r>
      <w:r>
        <w:rPr/>
        <w:t>were</w:t>
      </w:r>
      <w:r>
        <w:rPr>
          <w:spacing w:val="-2"/>
        </w:rPr>
        <w:t> </w:t>
      </w:r>
      <w:r>
        <w:rPr/>
        <w:t>closed</w:t>
      </w:r>
      <w:r>
        <w:rPr>
          <w:spacing w:val="-3"/>
        </w:rPr>
        <w:t> </w:t>
      </w:r>
      <w:r>
        <w:rPr/>
        <w:t>with</w:t>
      </w:r>
      <w:r>
        <w:rPr>
          <w:spacing w:val="-5"/>
        </w:rPr>
        <w:t> </w:t>
      </w:r>
      <w:r>
        <w:rPr/>
        <w:t>no</w:t>
      </w:r>
      <w:r>
        <w:rPr>
          <w:spacing w:val="-2"/>
        </w:rPr>
        <w:t> </w:t>
      </w:r>
      <w:r>
        <w:rPr/>
        <w:t>discipline</w:t>
      </w:r>
      <w:r>
        <w:rPr>
          <w:spacing w:val="-2"/>
        </w:rPr>
        <w:t> </w:t>
      </w:r>
      <w:r>
        <w:rPr/>
        <w:t>warranted</w:t>
      </w:r>
      <w:r>
        <w:rPr>
          <w:spacing w:val="-5"/>
        </w:rPr>
        <w:t> </w:t>
      </w:r>
      <w:r>
        <w:rPr/>
        <w:t>and remediation complete. 1 CE loss complaint was reported, which warranted non-disciplinary stayed probation for 1 year.</w:t>
      </w:r>
    </w:p>
    <w:p>
      <w:pPr>
        <w:spacing w:after="0"/>
        <w:sectPr>
          <w:pgSz w:w="12240" w:h="15840"/>
          <w:pgMar w:header="0" w:footer="1321" w:top="1680" w:bottom="1520" w:left="380" w:right="700"/>
        </w:sectPr>
      </w:pPr>
    </w:p>
    <w:p>
      <w:pPr>
        <w:pStyle w:val="BodyText"/>
        <w:spacing w:before="39"/>
        <w:ind w:left="1060"/>
      </w:pPr>
      <w:r>
        <w:rPr/>
        <w:t>So</w:t>
      </w:r>
      <w:r>
        <w:rPr>
          <w:spacing w:val="-2"/>
        </w:rPr>
        <w:t> noted.</w:t>
      </w:r>
    </w:p>
    <w:p>
      <w:pPr>
        <w:pStyle w:val="BodyText"/>
        <w:spacing w:before="8"/>
        <w:rPr>
          <w:sz w:val="21"/>
        </w:rPr>
      </w:pPr>
      <w:r>
        <w:rPr/>
        <w:pict>
          <v:rect style="position:absolute;margin-left:70.559998pt;margin-top:14.462266pt;width:470.88pt;height:.72pt;mso-position-horizontal-relative:page;mso-position-vertical-relative:paragraph;z-index:-15720448;mso-wrap-distance-left:0;mso-wrap-distance-right:0" id="docshape24" filled="true" fillcolor="#000000" stroked="false">
            <v:fill type="solid"/>
            <w10:wrap type="topAndBottom"/>
          </v:rect>
        </w:pict>
      </w:r>
    </w:p>
    <w:p>
      <w:pPr>
        <w:tabs>
          <w:tab w:pos="4811" w:val="left" w:leader="none"/>
        </w:tabs>
        <w:spacing w:line="268" w:lineRule="exact" w:before="0"/>
        <w:ind w:left="1060" w:right="0" w:firstLine="0"/>
        <w:jc w:val="left"/>
        <w:rPr>
          <w:b/>
          <w:sz w:val="22"/>
        </w:rPr>
      </w:pPr>
      <w:r>
        <w:rPr>
          <w:b/>
          <w:sz w:val="22"/>
        </w:rPr>
        <w:t>Topic</w:t>
      </w:r>
      <w:r>
        <w:rPr>
          <w:b/>
          <w:spacing w:val="-5"/>
          <w:sz w:val="22"/>
        </w:rPr>
        <w:t> IV.</w:t>
      </w:r>
      <w:r>
        <w:rPr>
          <w:b/>
          <w:sz w:val="22"/>
        </w:rPr>
        <w:tab/>
      </w:r>
      <w:r>
        <w:rPr>
          <w:b/>
          <w:spacing w:val="-2"/>
          <w:sz w:val="22"/>
        </w:rPr>
        <w:t>REPORTS</w:t>
      </w:r>
    </w:p>
    <w:p>
      <w:pPr>
        <w:tabs>
          <w:tab w:pos="9030" w:val="left" w:leader="none"/>
        </w:tabs>
        <w:spacing w:before="0"/>
        <w:ind w:left="1060" w:right="0" w:firstLine="0"/>
        <w:jc w:val="left"/>
        <w:rPr>
          <w:b/>
          <w:sz w:val="22"/>
        </w:rPr>
      </w:pPr>
      <w:bookmarkStart w:name="PSUD report by Staff Action 17-03       " w:id="28"/>
      <w:bookmarkEnd w:id="28"/>
      <w:r>
        <w:rPr/>
      </w:r>
      <w:bookmarkStart w:name="PRESENTED BY:  E. TAGLIERI" w:id="29"/>
      <w:bookmarkEnd w:id="29"/>
      <w:r>
        <w:rPr/>
      </w:r>
      <w:r>
        <w:rPr>
          <w:b/>
          <w:sz w:val="22"/>
        </w:rPr>
        <w:t>PSUD</w:t>
      </w:r>
      <w:r>
        <w:rPr>
          <w:b/>
          <w:spacing w:val="-6"/>
          <w:sz w:val="22"/>
        </w:rPr>
        <w:t> </w:t>
      </w:r>
      <w:r>
        <w:rPr>
          <w:b/>
          <w:sz w:val="22"/>
        </w:rPr>
        <w:t>report</w:t>
      </w:r>
      <w:r>
        <w:rPr>
          <w:b/>
          <w:spacing w:val="-4"/>
          <w:sz w:val="22"/>
        </w:rPr>
        <w:t> </w:t>
      </w:r>
      <w:r>
        <w:rPr>
          <w:b/>
          <w:sz w:val="22"/>
        </w:rPr>
        <w:t>by</w:t>
      </w:r>
      <w:r>
        <w:rPr>
          <w:b/>
          <w:spacing w:val="-4"/>
          <w:sz w:val="22"/>
        </w:rPr>
        <w:t> </w:t>
      </w:r>
      <w:r>
        <w:rPr>
          <w:b/>
          <w:sz w:val="22"/>
        </w:rPr>
        <w:t>Staff</w:t>
      </w:r>
      <w:r>
        <w:rPr>
          <w:b/>
          <w:spacing w:val="-4"/>
          <w:sz w:val="22"/>
        </w:rPr>
        <w:t> </w:t>
      </w:r>
      <w:r>
        <w:rPr>
          <w:b/>
          <w:sz w:val="22"/>
        </w:rPr>
        <w:t>Action</w:t>
      </w:r>
      <w:r>
        <w:rPr>
          <w:b/>
          <w:spacing w:val="-4"/>
          <w:sz w:val="22"/>
        </w:rPr>
        <w:t> </w:t>
      </w:r>
      <w:r>
        <w:rPr>
          <w:b/>
          <w:sz w:val="22"/>
        </w:rPr>
        <w:t>17-</w:t>
      </w:r>
      <w:r>
        <w:rPr>
          <w:b/>
          <w:spacing w:val="-5"/>
          <w:sz w:val="22"/>
        </w:rPr>
        <w:t>03</w:t>
      </w:r>
      <w:r>
        <w:rPr>
          <w:b/>
          <w:sz w:val="22"/>
        </w:rPr>
        <w:tab/>
        <w:t>TIME:</w:t>
      </w:r>
      <w:r>
        <w:rPr>
          <w:b/>
          <w:spacing w:val="-6"/>
          <w:sz w:val="22"/>
        </w:rPr>
        <w:t> </w:t>
      </w:r>
      <w:r>
        <w:rPr>
          <w:b/>
          <w:sz w:val="22"/>
        </w:rPr>
        <w:t>8:06</w:t>
      </w:r>
      <w:r>
        <w:rPr>
          <w:b/>
          <w:spacing w:val="-3"/>
          <w:sz w:val="22"/>
        </w:rPr>
        <w:t> </w:t>
      </w:r>
      <w:r>
        <w:rPr>
          <w:b/>
          <w:spacing w:val="-5"/>
          <w:sz w:val="22"/>
        </w:rPr>
        <w:t>AM</w:t>
      </w:r>
    </w:p>
    <w:p>
      <w:pPr>
        <w:pStyle w:val="BodyText"/>
        <w:ind w:left="1060"/>
      </w:pPr>
      <w:r>
        <w:rPr>
          <w:u w:val="single"/>
        </w:rPr>
        <w:t>PRESENTED</w:t>
      </w:r>
      <w:r>
        <w:rPr>
          <w:spacing w:val="-3"/>
          <w:u w:val="single"/>
        </w:rPr>
        <w:t> </w:t>
      </w:r>
      <w:r>
        <w:rPr>
          <w:u w:val="single"/>
        </w:rPr>
        <w:t>BY</w:t>
      </w:r>
      <w:r>
        <w:rPr>
          <w:b/>
        </w:rPr>
        <w:t>:</w:t>
      </w:r>
      <w:r>
        <w:rPr>
          <w:b/>
          <w:spacing w:val="47"/>
        </w:rPr>
        <w:t> </w:t>
      </w:r>
      <w:r>
        <w:rPr/>
        <w:t>E.</w:t>
      </w:r>
      <w:r>
        <w:rPr>
          <w:spacing w:val="-5"/>
        </w:rPr>
        <w:t> </w:t>
      </w:r>
      <w:r>
        <w:rPr>
          <w:spacing w:val="-2"/>
        </w:rPr>
        <w:t>TAGLIERI</w:t>
      </w:r>
    </w:p>
    <w:p>
      <w:pPr>
        <w:pStyle w:val="BodyText"/>
        <w:ind w:left="1060" w:right="785"/>
      </w:pPr>
      <w:r>
        <w:rPr>
          <w:u w:val="single"/>
        </w:rPr>
        <w:t>DISCUSSION:</w:t>
      </w:r>
      <w:r>
        <w:rPr>
          <w:spacing w:val="-1"/>
        </w:rPr>
        <w:t> </w:t>
      </w:r>
      <w:r>
        <w:rPr/>
        <w:t>E.</w:t>
      </w:r>
      <w:r>
        <w:rPr>
          <w:spacing w:val="-4"/>
        </w:rPr>
        <w:t> </w:t>
      </w:r>
      <w:r>
        <w:rPr/>
        <w:t>Taglieri</w:t>
      </w:r>
      <w:r>
        <w:rPr>
          <w:spacing w:val="-2"/>
        </w:rPr>
        <w:t> </w:t>
      </w:r>
      <w:r>
        <w:rPr/>
        <w:t>reported</w:t>
      </w:r>
      <w:r>
        <w:rPr>
          <w:spacing w:val="-4"/>
        </w:rPr>
        <w:t> </w:t>
      </w:r>
      <w:r>
        <w:rPr/>
        <w:t>a</w:t>
      </w:r>
      <w:r>
        <w:rPr>
          <w:spacing w:val="-2"/>
        </w:rPr>
        <w:t> </w:t>
      </w:r>
      <w:r>
        <w:rPr/>
        <w:t>total</w:t>
      </w:r>
      <w:r>
        <w:rPr>
          <w:spacing w:val="-4"/>
        </w:rPr>
        <w:t> </w:t>
      </w:r>
      <w:r>
        <w:rPr/>
        <w:t>of</w:t>
      </w:r>
      <w:r>
        <w:rPr>
          <w:spacing w:val="-4"/>
        </w:rPr>
        <w:t> </w:t>
      </w:r>
      <w:r>
        <w:rPr/>
        <w:t>9</w:t>
      </w:r>
      <w:r>
        <w:rPr>
          <w:spacing w:val="-1"/>
        </w:rPr>
        <w:t> </w:t>
      </w:r>
      <w:r>
        <w:rPr/>
        <w:t>active</w:t>
      </w:r>
      <w:r>
        <w:rPr>
          <w:spacing w:val="-4"/>
        </w:rPr>
        <w:t> </w:t>
      </w:r>
      <w:r>
        <w:rPr/>
        <w:t>members</w:t>
      </w:r>
      <w:r>
        <w:rPr>
          <w:spacing w:val="-2"/>
        </w:rPr>
        <w:t> </w:t>
      </w:r>
      <w:r>
        <w:rPr/>
        <w:t>in</w:t>
      </w:r>
      <w:r>
        <w:rPr>
          <w:spacing w:val="-4"/>
        </w:rPr>
        <w:t> </w:t>
      </w:r>
      <w:r>
        <w:rPr/>
        <w:t>the</w:t>
      </w:r>
      <w:r>
        <w:rPr>
          <w:spacing w:val="-4"/>
        </w:rPr>
        <w:t> </w:t>
      </w:r>
      <w:r>
        <w:rPr/>
        <w:t>PSUD</w:t>
      </w:r>
      <w:r>
        <w:rPr>
          <w:spacing w:val="-1"/>
        </w:rPr>
        <w:t> </w:t>
      </w:r>
      <w:r>
        <w:rPr/>
        <w:t>program</w:t>
      </w:r>
      <w:r>
        <w:rPr>
          <w:spacing w:val="-3"/>
        </w:rPr>
        <w:t> </w:t>
      </w:r>
      <w:r>
        <w:rPr/>
        <w:t>with</w:t>
      </w:r>
      <w:r>
        <w:rPr>
          <w:spacing w:val="-3"/>
        </w:rPr>
        <w:t> </w:t>
      </w:r>
      <w:r>
        <w:rPr/>
        <w:t>no</w:t>
      </w:r>
      <w:r>
        <w:rPr>
          <w:spacing w:val="-3"/>
        </w:rPr>
        <w:t> </w:t>
      </w:r>
      <w:r>
        <w:rPr/>
        <w:t>new admissions pending.</w:t>
      </w:r>
    </w:p>
    <w:p>
      <w:pPr>
        <w:pStyle w:val="BodyText"/>
        <w:spacing w:before="1"/>
        <w:ind w:left="1060"/>
      </w:pPr>
      <w:r>
        <w:rPr/>
        <w:t>So</w:t>
      </w:r>
      <w:r>
        <w:rPr>
          <w:spacing w:val="-2"/>
        </w:rPr>
        <w:t> noted.</w:t>
      </w:r>
    </w:p>
    <w:p>
      <w:pPr>
        <w:pStyle w:val="BodyText"/>
        <w:spacing w:before="8"/>
        <w:rPr>
          <w:sz w:val="21"/>
        </w:rPr>
      </w:pPr>
      <w:r>
        <w:rPr/>
        <w:pict>
          <v:rect style="position:absolute;margin-left:70.559998pt;margin-top:14.457227pt;width:470.88pt;height:.72pt;mso-position-horizontal-relative:page;mso-position-vertical-relative:paragraph;z-index:-15719936;mso-wrap-distance-left:0;mso-wrap-distance-right:0" id="docshape25" filled="true" fillcolor="#000000" stroked="false">
            <v:fill type="solid"/>
            <w10:wrap type="topAndBottom"/>
          </v:rect>
        </w:pict>
      </w:r>
    </w:p>
    <w:p>
      <w:pPr>
        <w:pStyle w:val="BodyText"/>
        <w:spacing w:before="4"/>
        <w:rPr>
          <w:sz w:val="17"/>
        </w:rPr>
      </w:pPr>
    </w:p>
    <w:p>
      <w:pPr>
        <w:tabs>
          <w:tab w:pos="5379" w:val="left" w:leader="none"/>
        </w:tabs>
        <w:spacing w:before="56"/>
        <w:ind w:left="1060" w:right="0" w:firstLine="0"/>
        <w:jc w:val="left"/>
        <w:rPr>
          <w:b/>
          <w:sz w:val="22"/>
        </w:rPr>
      </w:pPr>
      <w:r>
        <w:rPr>
          <w:b/>
          <w:sz w:val="22"/>
        </w:rPr>
        <w:t>TOPIC</w:t>
      </w:r>
      <w:r>
        <w:rPr>
          <w:b/>
          <w:spacing w:val="-1"/>
          <w:sz w:val="22"/>
        </w:rPr>
        <w:t> </w:t>
      </w:r>
      <w:r>
        <w:rPr>
          <w:b/>
          <w:spacing w:val="-10"/>
          <w:sz w:val="22"/>
        </w:rPr>
        <w:t>V</w:t>
      </w:r>
      <w:r>
        <w:rPr>
          <w:b/>
          <w:sz w:val="22"/>
        </w:rPr>
        <w:tab/>
      </w:r>
      <w:r>
        <w:rPr>
          <w:b/>
          <w:spacing w:val="-4"/>
          <w:sz w:val="22"/>
        </w:rPr>
        <w:t>Flex</w:t>
      </w:r>
    </w:p>
    <w:p>
      <w:pPr>
        <w:pStyle w:val="BodyText"/>
        <w:rPr>
          <w:b/>
        </w:rPr>
      </w:pPr>
    </w:p>
    <w:p>
      <w:pPr>
        <w:pStyle w:val="ListParagraph"/>
        <w:numPr>
          <w:ilvl w:val="0"/>
          <w:numId w:val="6"/>
        </w:numPr>
        <w:tabs>
          <w:tab w:pos="1421" w:val="left" w:leader="none"/>
          <w:tab w:pos="8980" w:val="left" w:leader="none"/>
        </w:tabs>
        <w:spacing w:line="240" w:lineRule="auto" w:before="1" w:after="0"/>
        <w:ind w:left="1420" w:right="0" w:hanging="362"/>
        <w:jc w:val="left"/>
        <w:rPr>
          <w:b/>
          <w:sz w:val="22"/>
        </w:rPr>
      </w:pPr>
      <w:r>
        <w:rPr>
          <w:b/>
          <w:sz w:val="22"/>
        </w:rPr>
        <w:t>Pharmacy</w:t>
      </w:r>
      <w:r>
        <w:rPr>
          <w:b/>
          <w:spacing w:val="-6"/>
          <w:sz w:val="22"/>
        </w:rPr>
        <w:t> </w:t>
      </w:r>
      <w:r>
        <w:rPr>
          <w:b/>
          <w:sz w:val="22"/>
        </w:rPr>
        <w:t>issues</w:t>
      </w:r>
      <w:r>
        <w:rPr>
          <w:b/>
          <w:spacing w:val="-7"/>
          <w:sz w:val="22"/>
        </w:rPr>
        <w:t> </w:t>
      </w:r>
      <w:r>
        <w:rPr>
          <w:b/>
          <w:sz w:val="22"/>
        </w:rPr>
        <w:t>related</w:t>
      </w:r>
      <w:r>
        <w:rPr>
          <w:b/>
          <w:spacing w:val="-5"/>
          <w:sz w:val="22"/>
        </w:rPr>
        <w:t> </w:t>
      </w:r>
      <w:r>
        <w:rPr>
          <w:b/>
          <w:sz w:val="22"/>
        </w:rPr>
        <w:t>to</w:t>
      </w:r>
      <w:r>
        <w:rPr>
          <w:b/>
          <w:spacing w:val="-7"/>
          <w:sz w:val="22"/>
        </w:rPr>
        <w:t> </w:t>
      </w:r>
      <w:r>
        <w:rPr>
          <w:b/>
          <w:sz w:val="22"/>
        </w:rPr>
        <w:t>COVID-</w:t>
      </w:r>
      <w:r>
        <w:rPr>
          <w:b/>
          <w:spacing w:val="-5"/>
          <w:sz w:val="22"/>
        </w:rPr>
        <w:t>19</w:t>
      </w:r>
      <w:r>
        <w:rPr>
          <w:b/>
          <w:sz w:val="22"/>
        </w:rPr>
        <w:tab/>
        <w:t>Time:</w:t>
      </w:r>
      <w:r>
        <w:rPr>
          <w:b/>
          <w:spacing w:val="-6"/>
          <w:sz w:val="22"/>
        </w:rPr>
        <w:t> </w:t>
      </w:r>
      <w:r>
        <w:rPr>
          <w:b/>
          <w:sz w:val="22"/>
        </w:rPr>
        <w:t>8:06</w:t>
      </w:r>
      <w:r>
        <w:rPr>
          <w:b/>
          <w:spacing w:val="-1"/>
          <w:sz w:val="22"/>
        </w:rPr>
        <w:t> </w:t>
      </w:r>
      <w:r>
        <w:rPr>
          <w:b/>
          <w:spacing w:val="-5"/>
          <w:sz w:val="22"/>
        </w:rPr>
        <w:t>AM</w:t>
      </w:r>
    </w:p>
    <w:p>
      <w:pPr>
        <w:pStyle w:val="BodyText"/>
        <w:rPr>
          <w:b/>
        </w:rPr>
      </w:pPr>
    </w:p>
    <w:p>
      <w:pPr>
        <w:pStyle w:val="ListParagraph"/>
        <w:numPr>
          <w:ilvl w:val="1"/>
          <w:numId w:val="6"/>
        </w:numPr>
        <w:tabs>
          <w:tab w:pos="2141" w:val="left" w:leader="none"/>
        </w:tabs>
        <w:spacing w:line="240" w:lineRule="auto" w:before="0" w:after="0"/>
        <w:ind w:left="2140" w:right="0" w:hanging="474"/>
        <w:jc w:val="both"/>
        <w:rPr>
          <w:sz w:val="22"/>
        </w:rPr>
      </w:pPr>
      <w:r>
        <w:rPr>
          <w:b/>
          <w:sz w:val="22"/>
        </w:rPr>
        <w:t>Presented</w:t>
      </w:r>
      <w:r>
        <w:rPr>
          <w:b/>
          <w:spacing w:val="-2"/>
          <w:sz w:val="22"/>
        </w:rPr>
        <w:t> </w:t>
      </w:r>
      <w:r>
        <w:rPr>
          <w:b/>
          <w:sz w:val="22"/>
        </w:rPr>
        <w:t>by:</w:t>
      </w:r>
      <w:r>
        <w:rPr>
          <w:b/>
          <w:spacing w:val="44"/>
          <w:sz w:val="22"/>
        </w:rPr>
        <w:t> </w:t>
      </w:r>
      <w:r>
        <w:rPr>
          <w:sz w:val="22"/>
        </w:rPr>
        <w:t>D.</w:t>
      </w:r>
      <w:r>
        <w:rPr>
          <w:spacing w:val="-1"/>
          <w:sz w:val="22"/>
        </w:rPr>
        <w:t> </w:t>
      </w:r>
      <w:r>
        <w:rPr>
          <w:spacing w:val="-2"/>
          <w:sz w:val="22"/>
        </w:rPr>
        <w:t>SENCABAUGH</w:t>
      </w:r>
    </w:p>
    <w:p>
      <w:pPr>
        <w:pStyle w:val="BodyText"/>
        <w:spacing w:line="237" w:lineRule="auto" w:before="2"/>
        <w:ind w:left="2139" w:right="1042"/>
      </w:pPr>
      <w:r>
        <w:rPr>
          <w:b/>
        </w:rPr>
        <w:t>Discussion:</w:t>
      </w:r>
      <w:r>
        <w:rPr>
          <w:b/>
          <w:spacing w:val="-4"/>
        </w:rPr>
        <w:t> </w:t>
      </w:r>
      <w:r>
        <w:rPr/>
        <w:t>The</w:t>
      </w:r>
      <w:r>
        <w:rPr>
          <w:spacing w:val="-2"/>
        </w:rPr>
        <w:t> </w:t>
      </w:r>
      <w:r>
        <w:rPr/>
        <w:t>federal</w:t>
      </w:r>
      <w:r>
        <w:rPr>
          <w:spacing w:val="-4"/>
        </w:rPr>
        <w:t> </w:t>
      </w:r>
      <w:r>
        <w:rPr/>
        <w:t>emergency</w:t>
      </w:r>
      <w:r>
        <w:rPr>
          <w:spacing w:val="-4"/>
        </w:rPr>
        <w:t> </w:t>
      </w:r>
      <w:r>
        <w:rPr/>
        <w:t>declarations</w:t>
      </w:r>
      <w:r>
        <w:rPr>
          <w:spacing w:val="-4"/>
        </w:rPr>
        <w:t> </w:t>
      </w:r>
      <w:r>
        <w:rPr/>
        <w:t>will</w:t>
      </w:r>
      <w:r>
        <w:rPr>
          <w:spacing w:val="-3"/>
        </w:rPr>
        <w:t> </w:t>
      </w:r>
      <w:r>
        <w:rPr/>
        <w:t>terminate</w:t>
      </w:r>
      <w:r>
        <w:rPr>
          <w:spacing w:val="-4"/>
        </w:rPr>
        <w:t> </w:t>
      </w:r>
      <w:r>
        <w:rPr/>
        <w:t>on</w:t>
      </w:r>
      <w:r>
        <w:rPr>
          <w:spacing w:val="-5"/>
        </w:rPr>
        <w:t> </w:t>
      </w:r>
      <w:r>
        <w:rPr/>
        <w:t>May</w:t>
      </w:r>
      <w:r>
        <w:rPr>
          <w:spacing w:val="-2"/>
        </w:rPr>
        <w:t> </w:t>
      </w:r>
      <w:r>
        <w:rPr/>
        <w:t>11,</w:t>
      </w:r>
      <w:r>
        <w:rPr>
          <w:spacing w:val="-4"/>
        </w:rPr>
        <w:t> </w:t>
      </w:r>
      <w:r>
        <w:rPr/>
        <w:t>2023.</w:t>
      </w:r>
      <w:r>
        <w:rPr>
          <w:spacing w:val="-5"/>
        </w:rPr>
        <w:t> </w:t>
      </w:r>
      <w:r>
        <w:rPr/>
        <w:t>Updates will be provided as they become available.</w:t>
      </w:r>
    </w:p>
    <w:p>
      <w:pPr>
        <w:pStyle w:val="BodyText"/>
        <w:spacing w:before="1"/>
      </w:pPr>
    </w:p>
    <w:p>
      <w:pPr>
        <w:pStyle w:val="ListParagraph"/>
        <w:numPr>
          <w:ilvl w:val="1"/>
          <w:numId w:val="6"/>
        </w:numPr>
        <w:tabs>
          <w:tab w:pos="2140" w:val="left" w:leader="none"/>
        </w:tabs>
        <w:spacing w:line="240" w:lineRule="auto" w:before="1" w:after="0"/>
        <w:ind w:left="2139" w:right="0" w:hanging="528"/>
        <w:jc w:val="both"/>
        <w:rPr>
          <w:sz w:val="22"/>
        </w:rPr>
      </w:pPr>
      <w:r>
        <w:rPr>
          <w:b/>
          <w:sz w:val="22"/>
        </w:rPr>
        <w:t>Presented</w:t>
      </w:r>
      <w:r>
        <w:rPr>
          <w:b/>
          <w:spacing w:val="-2"/>
          <w:sz w:val="22"/>
        </w:rPr>
        <w:t> </w:t>
      </w:r>
      <w:r>
        <w:rPr>
          <w:b/>
          <w:sz w:val="22"/>
        </w:rPr>
        <w:t>by:</w:t>
      </w:r>
      <w:r>
        <w:rPr>
          <w:b/>
          <w:spacing w:val="44"/>
          <w:sz w:val="22"/>
        </w:rPr>
        <w:t> </w:t>
      </w:r>
      <w:r>
        <w:rPr>
          <w:sz w:val="22"/>
        </w:rPr>
        <w:t>M.</w:t>
      </w:r>
      <w:r>
        <w:rPr>
          <w:spacing w:val="-2"/>
          <w:sz w:val="22"/>
        </w:rPr>
        <w:t> </w:t>
      </w:r>
      <w:r>
        <w:rPr>
          <w:spacing w:val="-4"/>
          <w:sz w:val="22"/>
        </w:rPr>
        <w:t>CHAN</w:t>
      </w:r>
    </w:p>
    <w:p>
      <w:pPr>
        <w:pStyle w:val="BodyText"/>
        <w:ind w:left="2139" w:right="733"/>
        <w:jc w:val="both"/>
      </w:pPr>
      <w:r>
        <w:rPr>
          <w:b/>
        </w:rPr>
        <w:t>Discussion: </w:t>
      </w:r>
      <w:r>
        <w:rPr/>
        <w:t>Last week, the FDA sent a notification that Evusheld is no longer FDA authorized for emergency use. However, the Board has an existing joint policy with Drug Control Program and the Immunization Program regarding its administration.</w:t>
      </w:r>
    </w:p>
    <w:p>
      <w:pPr>
        <w:pStyle w:val="BodyText"/>
      </w:pPr>
    </w:p>
    <w:p>
      <w:pPr>
        <w:spacing w:before="0"/>
        <w:ind w:left="2139" w:right="736" w:firstLine="0"/>
        <w:jc w:val="both"/>
        <w:rPr>
          <w:sz w:val="22"/>
        </w:rPr>
      </w:pPr>
      <w:r>
        <w:rPr>
          <w:sz w:val="22"/>
        </w:rPr>
        <w:t>The Evusheld information was removed from </w:t>
      </w:r>
      <w:r>
        <w:rPr>
          <w:i/>
          <w:sz w:val="22"/>
        </w:rPr>
        <w:t>Policy 2022-05: COVID-19 Vaccine and</w:t>
      </w:r>
      <w:r>
        <w:rPr>
          <w:i/>
          <w:spacing w:val="40"/>
          <w:sz w:val="22"/>
        </w:rPr>
        <w:t> </w:t>
      </w:r>
      <w:r>
        <w:rPr>
          <w:i/>
          <w:sz w:val="22"/>
        </w:rPr>
        <w:t>Evusheld</w:t>
      </w:r>
      <w:r>
        <w:rPr>
          <w:i/>
          <w:spacing w:val="-1"/>
          <w:sz w:val="22"/>
        </w:rPr>
        <w:t> </w:t>
      </w:r>
      <w:r>
        <w:rPr>
          <w:i/>
          <w:sz w:val="22"/>
        </w:rPr>
        <w:t>Administration</w:t>
      </w:r>
      <w:r>
        <w:rPr>
          <w:i/>
          <w:spacing w:val="-1"/>
          <w:sz w:val="22"/>
        </w:rPr>
        <w:t> </w:t>
      </w:r>
      <w:r>
        <w:rPr>
          <w:i/>
          <w:sz w:val="22"/>
        </w:rPr>
        <w:t>by</w:t>
      </w:r>
      <w:r>
        <w:rPr>
          <w:i/>
          <w:spacing w:val="-1"/>
          <w:sz w:val="22"/>
        </w:rPr>
        <w:t> </w:t>
      </w:r>
      <w:r>
        <w:rPr>
          <w:i/>
          <w:sz w:val="22"/>
        </w:rPr>
        <w:t>Qualified</w:t>
      </w:r>
      <w:r>
        <w:rPr>
          <w:i/>
          <w:spacing w:val="-1"/>
          <w:sz w:val="22"/>
        </w:rPr>
        <w:t> </w:t>
      </w:r>
      <w:r>
        <w:rPr>
          <w:i/>
          <w:sz w:val="22"/>
        </w:rPr>
        <w:t>Pharmacy</w:t>
      </w:r>
      <w:r>
        <w:rPr>
          <w:i/>
          <w:spacing w:val="-1"/>
          <w:sz w:val="22"/>
        </w:rPr>
        <w:t> </w:t>
      </w:r>
      <w:r>
        <w:rPr>
          <w:i/>
          <w:sz w:val="22"/>
        </w:rPr>
        <w:t>Personnel</w:t>
      </w:r>
      <w:r>
        <w:rPr>
          <w:i/>
          <w:spacing w:val="-1"/>
          <w:sz w:val="22"/>
        </w:rPr>
        <w:t> </w:t>
      </w:r>
      <w:r>
        <w:rPr>
          <w:sz w:val="22"/>
        </w:rPr>
        <w:t>leaving</w:t>
      </w:r>
      <w:r>
        <w:rPr>
          <w:spacing w:val="-1"/>
          <w:sz w:val="22"/>
        </w:rPr>
        <w:t> </w:t>
      </w:r>
      <w:r>
        <w:rPr>
          <w:sz w:val="22"/>
        </w:rPr>
        <w:t>only</w:t>
      </w:r>
      <w:r>
        <w:rPr>
          <w:spacing w:val="-2"/>
          <w:sz w:val="22"/>
        </w:rPr>
        <w:t> </w:t>
      </w:r>
      <w:r>
        <w:rPr>
          <w:sz w:val="22"/>
        </w:rPr>
        <w:t>the COVID-19 vaccine information in place.</w:t>
      </w:r>
    </w:p>
    <w:p>
      <w:pPr>
        <w:pStyle w:val="BodyText"/>
        <w:spacing w:before="11"/>
        <w:rPr>
          <w:sz w:val="21"/>
        </w:rPr>
      </w:pPr>
    </w:p>
    <w:p>
      <w:pPr>
        <w:spacing w:before="0"/>
        <w:ind w:left="2139" w:right="738" w:firstLine="0"/>
        <w:jc w:val="both"/>
        <w:rPr>
          <w:i/>
          <w:sz w:val="22"/>
        </w:rPr>
      </w:pPr>
      <w:r>
        <w:rPr>
          <w:sz w:val="22"/>
        </w:rPr>
        <w:t>The policy has been renamed </w:t>
      </w:r>
      <w:r>
        <w:rPr>
          <w:i/>
          <w:sz w:val="22"/>
        </w:rPr>
        <w:t>Policy 2022-05: COVID-19 Vaccine Administration by Qualified</w:t>
      </w:r>
      <w:r>
        <w:rPr>
          <w:i/>
          <w:sz w:val="22"/>
        </w:rPr>
        <w:t> Pharmacy Personnel.</w:t>
      </w:r>
    </w:p>
    <w:p>
      <w:pPr>
        <w:pStyle w:val="BodyText"/>
        <w:rPr>
          <w:i/>
        </w:rPr>
      </w:pPr>
    </w:p>
    <w:p>
      <w:pPr>
        <w:pStyle w:val="BodyText"/>
        <w:spacing w:before="1"/>
        <w:ind w:left="2139" w:right="736"/>
        <w:jc w:val="both"/>
      </w:pPr>
      <w:r>
        <w:rPr>
          <w:b/>
        </w:rPr>
        <w:t>Action: </w:t>
      </w:r>
      <w:r>
        <w:rPr/>
        <w:t>Motion by J. LANZA, seconded by C. JEAN-FRANCOIS, and voted unanimously by roll call of those present, to approve the edits to the policy.</w:t>
      </w:r>
    </w:p>
    <w:p>
      <w:pPr>
        <w:pStyle w:val="BodyText"/>
        <w:spacing w:before="10"/>
        <w:rPr>
          <w:sz w:val="21"/>
        </w:rPr>
      </w:pPr>
      <w:r>
        <w:rPr/>
        <w:pict>
          <v:rect style="position:absolute;margin-left:70.559998pt;margin-top:14.522774pt;width:470.88pt;height:1.44pt;mso-position-horizontal-relative:page;mso-position-vertical-relative:paragraph;z-index:-15719424;mso-wrap-distance-left:0;mso-wrap-distance-right:0" id="docshape26" filled="true" fillcolor="#000000" stroked="false">
            <v:fill type="solid"/>
            <w10:wrap type="topAndBottom"/>
          </v:rect>
        </w:pict>
      </w:r>
    </w:p>
    <w:p>
      <w:pPr>
        <w:pStyle w:val="BodyText"/>
        <w:spacing w:before="4"/>
        <w:rPr>
          <w:sz w:val="17"/>
        </w:rPr>
      </w:pPr>
    </w:p>
    <w:p>
      <w:pPr>
        <w:pStyle w:val="ListParagraph"/>
        <w:numPr>
          <w:ilvl w:val="0"/>
          <w:numId w:val="6"/>
        </w:numPr>
        <w:tabs>
          <w:tab w:pos="1421" w:val="left" w:leader="none"/>
          <w:tab w:pos="8259" w:val="left" w:leader="none"/>
        </w:tabs>
        <w:spacing w:line="240" w:lineRule="auto" w:before="56" w:after="0"/>
        <w:ind w:left="1419" w:right="1560" w:hanging="360"/>
        <w:jc w:val="left"/>
        <w:rPr>
          <w:sz w:val="22"/>
        </w:rPr>
      </w:pPr>
      <w:r>
        <w:rPr>
          <w:b/>
          <w:sz w:val="22"/>
        </w:rPr>
        <w:t>NABP Annual Meeting – May 10-12, 2023, Nashville, TN</w:t>
        <w:tab/>
        <w:t>Time:</w:t>
      </w:r>
      <w:r>
        <w:rPr>
          <w:b/>
          <w:spacing w:val="-13"/>
          <w:sz w:val="22"/>
        </w:rPr>
        <w:t> </w:t>
      </w:r>
      <w:r>
        <w:rPr>
          <w:b/>
          <w:sz w:val="22"/>
        </w:rPr>
        <w:t>8:10</w:t>
      </w:r>
      <w:r>
        <w:rPr>
          <w:b/>
          <w:spacing w:val="-12"/>
          <w:sz w:val="22"/>
        </w:rPr>
        <w:t> </w:t>
      </w:r>
      <w:r>
        <w:rPr>
          <w:b/>
          <w:sz w:val="22"/>
        </w:rPr>
        <w:t>AM Presented by: </w:t>
      </w:r>
      <w:r>
        <w:rPr>
          <w:sz w:val="22"/>
        </w:rPr>
        <w:t>D. SENCABAUGH</w:t>
      </w:r>
    </w:p>
    <w:p>
      <w:pPr>
        <w:pStyle w:val="BodyText"/>
        <w:spacing w:before="1"/>
      </w:pPr>
    </w:p>
    <w:p>
      <w:pPr>
        <w:pStyle w:val="BodyText"/>
        <w:ind w:left="1419" w:right="735"/>
        <w:jc w:val="both"/>
      </w:pPr>
      <w:r>
        <w:rPr>
          <w:b/>
        </w:rPr>
        <w:t>Discussion: </w:t>
      </w:r>
      <w:r>
        <w:rPr/>
        <w:t>The NABP annual meeting will be held in May and next month, a vote will be held for a delegate</w:t>
      </w:r>
      <w:r>
        <w:rPr>
          <w:spacing w:val="-1"/>
        </w:rPr>
        <w:t> </w:t>
      </w:r>
      <w:r>
        <w:rPr/>
        <w:t>and</w:t>
      </w:r>
      <w:r>
        <w:rPr>
          <w:spacing w:val="-3"/>
        </w:rPr>
        <w:t> </w:t>
      </w:r>
      <w:r>
        <w:rPr/>
        <w:t>an</w:t>
      </w:r>
      <w:r>
        <w:rPr>
          <w:spacing w:val="-3"/>
        </w:rPr>
        <w:t> </w:t>
      </w:r>
      <w:r>
        <w:rPr/>
        <w:t>alternate</w:t>
      </w:r>
      <w:r>
        <w:rPr>
          <w:spacing w:val="-4"/>
        </w:rPr>
        <w:t> </w:t>
      </w:r>
      <w:r>
        <w:rPr/>
        <w:t>to</w:t>
      </w:r>
      <w:r>
        <w:rPr>
          <w:spacing w:val="-1"/>
        </w:rPr>
        <w:t> </w:t>
      </w:r>
      <w:r>
        <w:rPr/>
        <w:t>represent</w:t>
      </w:r>
      <w:r>
        <w:rPr>
          <w:spacing w:val="-1"/>
        </w:rPr>
        <w:t> </w:t>
      </w:r>
      <w:r>
        <w:rPr/>
        <w:t>the</w:t>
      </w:r>
      <w:r>
        <w:rPr>
          <w:spacing w:val="-1"/>
        </w:rPr>
        <w:t> </w:t>
      </w:r>
      <w:r>
        <w:rPr/>
        <w:t>Board.</w:t>
      </w:r>
      <w:r>
        <w:rPr>
          <w:spacing w:val="-2"/>
        </w:rPr>
        <w:t> </w:t>
      </w:r>
      <w:r>
        <w:rPr/>
        <w:t>NABP</w:t>
      </w:r>
      <w:r>
        <w:rPr>
          <w:spacing w:val="-1"/>
        </w:rPr>
        <w:t> </w:t>
      </w:r>
      <w:r>
        <w:rPr/>
        <w:t>offers</w:t>
      </w:r>
      <w:r>
        <w:rPr>
          <w:spacing w:val="-4"/>
        </w:rPr>
        <w:t> </w:t>
      </w:r>
      <w:r>
        <w:rPr/>
        <w:t>one</w:t>
      </w:r>
      <w:r>
        <w:rPr>
          <w:spacing w:val="-1"/>
        </w:rPr>
        <w:t> </w:t>
      </w:r>
      <w:r>
        <w:rPr/>
        <w:t>grant</w:t>
      </w:r>
      <w:r>
        <w:rPr>
          <w:spacing w:val="-1"/>
        </w:rPr>
        <w:t> </w:t>
      </w:r>
      <w:r>
        <w:rPr/>
        <w:t>up</w:t>
      </w:r>
      <w:r>
        <w:rPr>
          <w:spacing w:val="-3"/>
        </w:rPr>
        <w:t> </w:t>
      </w:r>
      <w:r>
        <w:rPr/>
        <w:t>to</w:t>
      </w:r>
      <w:r>
        <w:rPr>
          <w:spacing w:val="-1"/>
        </w:rPr>
        <w:t> </w:t>
      </w:r>
      <w:r>
        <w:rPr/>
        <w:t>$1500</w:t>
      </w:r>
      <w:r>
        <w:rPr>
          <w:spacing w:val="-1"/>
        </w:rPr>
        <w:t> </w:t>
      </w:r>
      <w:r>
        <w:rPr/>
        <w:t>for</w:t>
      </w:r>
      <w:r>
        <w:rPr>
          <w:spacing w:val="-4"/>
        </w:rPr>
        <w:t> </w:t>
      </w:r>
      <w:r>
        <w:rPr/>
        <w:t>one</w:t>
      </w:r>
      <w:r>
        <w:rPr>
          <w:spacing w:val="-1"/>
        </w:rPr>
        <w:t> </w:t>
      </w:r>
      <w:r>
        <w:rPr/>
        <w:t>person to attend.</w:t>
      </w:r>
    </w:p>
    <w:p>
      <w:pPr>
        <w:pStyle w:val="BodyText"/>
      </w:pPr>
    </w:p>
    <w:p>
      <w:pPr>
        <w:spacing w:before="1"/>
        <w:ind w:left="1419" w:right="0" w:firstLine="0"/>
        <w:jc w:val="both"/>
        <w:rPr>
          <w:b/>
          <w:sz w:val="22"/>
        </w:rPr>
      </w:pPr>
      <w:r>
        <w:rPr>
          <w:b/>
          <w:sz w:val="22"/>
        </w:rPr>
        <w:t>So </w:t>
      </w:r>
      <w:r>
        <w:rPr>
          <w:b/>
          <w:spacing w:val="-2"/>
          <w:sz w:val="22"/>
        </w:rPr>
        <w:t>noted.</w:t>
      </w:r>
    </w:p>
    <w:p>
      <w:pPr>
        <w:pStyle w:val="BodyText"/>
        <w:spacing w:before="6"/>
        <w:rPr>
          <w:b/>
          <w:sz w:val="21"/>
        </w:rPr>
      </w:pPr>
      <w:r>
        <w:rPr/>
        <w:pict>
          <v:rect style="position:absolute;margin-left:70.559998pt;margin-top:14.342149pt;width:470.88pt;height:1.44pt;mso-position-horizontal-relative:page;mso-position-vertical-relative:paragraph;z-index:-15718912;mso-wrap-distance-left:0;mso-wrap-distance-right:0" id="docshape27" filled="true" fillcolor="#000000" stroked="false">
            <v:fill type="solid"/>
            <w10:wrap type="topAndBottom"/>
          </v:rect>
        </w:pict>
      </w:r>
    </w:p>
    <w:p>
      <w:pPr>
        <w:pStyle w:val="BodyText"/>
        <w:spacing w:before="6"/>
        <w:rPr>
          <w:b/>
          <w:sz w:val="17"/>
        </w:rPr>
      </w:pPr>
    </w:p>
    <w:p>
      <w:pPr>
        <w:pStyle w:val="ListParagraph"/>
        <w:numPr>
          <w:ilvl w:val="0"/>
          <w:numId w:val="6"/>
        </w:numPr>
        <w:tabs>
          <w:tab w:pos="1421" w:val="left" w:leader="none"/>
          <w:tab w:pos="8980" w:val="left" w:leader="none"/>
        </w:tabs>
        <w:spacing w:line="240" w:lineRule="auto" w:before="57" w:after="0"/>
        <w:ind w:left="1419" w:right="840" w:hanging="360"/>
        <w:jc w:val="left"/>
        <w:rPr>
          <w:sz w:val="22"/>
        </w:rPr>
      </w:pPr>
      <w:r>
        <w:rPr>
          <w:b/>
          <w:sz w:val="22"/>
        </w:rPr>
        <w:t>Summary of Pharmacy Advisory Committee Meeting held on January 25, 2023,</w:t>
        <w:tab/>
        <w:t>Time:</w:t>
      </w:r>
      <w:r>
        <w:rPr>
          <w:b/>
          <w:spacing w:val="-13"/>
          <w:sz w:val="22"/>
        </w:rPr>
        <w:t> </w:t>
      </w:r>
      <w:r>
        <w:rPr>
          <w:b/>
          <w:sz w:val="22"/>
        </w:rPr>
        <w:t>8:12</w:t>
      </w:r>
      <w:r>
        <w:rPr>
          <w:b/>
          <w:spacing w:val="-12"/>
          <w:sz w:val="22"/>
        </w:rPr>
        <w:t> </w:t>
      </w:r>
      <w:r>
        <w:rPr>
          <w:b/>
          <w:sz w:val="22"/>
        </w:rPr>
        <w:t>AM Presented by: </w:t>
      </w:r>
      <w:r>
        <w:rPr>
          <w:sz w:val="22"/>
        </w:rPr>
        <w:t>S. AHMED</w:t>
      </w:r>
    </w:p>
    <w:p>
      <w:pPr>
        <w:spacing w:after="0" w:line="240" w:lineRule="auto"/>
        <w:jc w:val="left"/>
        <w:rPr>
          <w:sz w:val="22"/>
        </w:rPr>
        <w:sectPr>
          <w:pgSz w:w="12240" w:h="15840"/>
          <w:pgMar w:header="0" w:footer="1321" w:top="1400" w:bottom="1520" w:left="380" w:right="700"/>
        </w:sectPr>
      </w:pPr>
    </w:p>
    <w:p>
      <w:pPr>
        <w:pStyle w:val="BodyText"/>
        <w:spacing w:before="39"/>
        <w:ind w:left="1419" w:right="735"/>
        <w:jc w:val="both"/>
      </w:pPr>
      <w:r>
        <w:rPr>
          <w:b/>
        </w:rPr>
        <w:t>Discussion: </w:t>
      </w:r>
      <w:r>
        <w:rPr/>
        <w:t>An overview of the January 25, 2023, Advisory Committee meeting was presented. The topic was 247 CMR 18.00 Non-Sterile Compounding where the Advisory Committee members offered input for the Board to discuss further.</w:t>
      </w:r>
    </w:p>
    <w:p>
      <w:pPr>
        <w:pStyle w:val="BodyText"/>
        <w:spacing w:before="10"/>
        <w:rPr>
          <w:sz w:val="21"/>
        </w:rPr>
      </w:pPr>
    </w:p>
    <w:p>
      <w:pPr>
        <w:spacing w:before="1"/>
        <w:ind w:left="1419" w:right="0" w:firstLine="0"/>
        <w:jc w:val="both"/>
        <w:rPr>
          <w:b/>
          <w:sz w:val="22"/>
        </w:rPr>
      </w:pPr>
      <w:r>
        <w:rPr>
          <w:b/>
          <w:sz w:val="22"/>
        </w:rPr>
        <w:t>So </w:t>
      </w:r>
      <w:r>
        <w:rPr>
          <w:b/>
          <w:spacing w:val="-2"/>
          <w:sz w:val="22"/>
        </w:rPr>
        <w:t>noted.</w:t>
      </w:r>
    </w:p>
    <w:p>
      <w:pPr>
        <w:pStyle w:val="BodyText"/>
        <w:spacing w:before="8"/>
        <w:rPr>
          <w:b/>
          <w:sz w:val="21"/>
        </w:rPr>
      </w:pPr>
      <w:r>
        <w:rPr/>
        <w:pict>
          <v:rect style="position:absolute;margin-left:70.559998pt;margin-top:14.451679pt;width:470.88pt;height:1.44pt;mso-position-horizontal-relative:page;mso-position-vertical-relative:paragraph;z-index:-15718400;mso-wrap-distance-left:0;mso-wrap-distance-right:0" id="docshape28" filled="true" fillcolor="#000000" stroked="false">
            <v:fill type="solid"/>
            <w10:wrap type="topAndBottom"/>
          </v:rect>
        </w:pict>
      </w:r>
    </w:p>
    <w:p>
      <w:pPr>
        <w:pStyle w:val="BodyText"/>
        <w:spacing w:before="6"/>
        <w:rPr>
          <w:b/>
          <w:sz w:val="17"/>
        </w:rPr>
      </w:pPr>
    </w:p>
    <w:p>
      <w:pPr>
        <w:pStyle w:val="ListParagraph"/>
        <w:numPr>
          <w:ilvl w:val="0"/>
          <w:numId w:val="6"/>
        </w:numPr>
        <w:tabs>
          <w:tab w:pos="361" w:val="left" w:leader="none"/>
        </w:tabs>
        <w:spacing w:line="240" w:lineRule="auto" w:before="57" w:after="0"/>
        <w:ind w:left="360" w:right="1621" w:hanging="361"/>
        <w:jc w:val="right"/>
        <w:rPr>
          <w:b/>
          <w:sz w:val="22"/>
        </w:rPr>
      </w:pPr>
      <w:r>
        <w:rPr>
          <w:b/>
          <w:sz w:val="22"/>
        </w:rPr>
        <w:t>Recommendation</w:t>
      </w:r>
      <w:r>
        <w:rPr>
          <w:b/>
          <w:spacing w:val="-10"/>
          <w:sz w:val="22"/>
        </w:rPr>
        <w:t> </w:t>
      </w:r>
      <w:r>
        <w:rPr>
          <w:b/>
          <w:sz w:val="22"/>
        </w:rPr>
        <w:t>document</w:t>
      </w:r>
      <w:r>
        <w:rPr>
          <w:b/>
          <w:spacing w:val="-6"/>
          <w:sz w:val="22"/>
        </w:rPr>
        <w:t> </w:t>
      </w:r>
      <w:r>
        <w:rPr>
          <w:b/>
          <w:sz w:val="22"/>
        </w:rPr>
        <w:t>23-02</w:t>
      </w:r>
      <w:r>
        <w:rPr>
          <w:b/>
          <w:spacing w:val="-7"/>
          <w:sz w:val="22"/>
        </w:rPr>
        <w:t> </w:t>
      </w:r>
      <w:r>
        <w:rPr>
          <w:b/>
          <w:sz w:val="22"/>
        </w:rPr>
        <w:t>for</w:t>
      </w:r>
      <w:r>
        <w:rPr>
          <w:b/>
          <w:spacing w:val="-5"/>
          <w:sz w:val="22"/>
        </w:rPr>
        <w:t> </w:t>
      </w:r>
      <w:r>
        <w:rPr>
          <w:b/>
          <w:sz w:val="22"/>
        </w:rPr>
        <w:t>upcoming</w:t>
      </w:r>
      <w:r>
        <w:rPr>
          <w:b/>
          <w:spacing w:val="-7"/>
          <w:sz w:val="22"/>
        </w:rPr>
        <w:t> </w:t>
      </w:r>
      <w:r>
        <w:rPr>
          <w:b/>
          <w:sz w:val="22"/>
        </w:rPr>
        <w:t>Pharmacy</w:t>
      </w:r>
      <w:r>
        <w:rPr>
          <w:b/>
          <w:spacing w:val="-7"/>
          <w:sz w:val="22"/>
        </w:rPr>
        <w:t> </w:t>
      </w:r>
      <w:r>
        <w:rPr>
          <w:b/>
          <w:sz w:val="22"/>
        </w:rPr>
        <w:t>Advisory</w:t>
      </w:r>
      <w:r>
        <w:rPr>
          <w:b/>
          <w:spacing w:val="-5"/>
          <w:sz w:val="22"/>
        </w:rPr>
        <w:t> </w:t>
      </w:r>
      <w:r>
        <w:rPr>
          <w:b/>
          <w:sz w:val="22"/>
        </w:rPr>
        <w:t>Committee</w:t>
      </w:r>
      <w:r>
        <w:rPr>
          <w:b/>
          <w:spacing w:val="-7"/>
          <w:sz w:val="22"/>
        </w:rPr>
        <w:t> </w:t>
      </w:r>
      <w:r>
        <w:rPr>
          <w:b/>
          <w:spacing w:val="-2"/>
          <w:sz w:val="22"/>
        </w:rPr>
        <w:t>meeting</w:t>
      </w:r>
    </w:p>
    <w:p>
      <w:pPr>
        <w:spacing w:before="0"/>
        <w:ind w:left="0" w:right="1560" w:firstLine="0"/>
        <w:jc w:val="right"/>
        <w:rPr>
          <w:b/>
          <w:sz w:val="22"/>
        </w:rPr>
      </w:pPr>
      <w:r>
        <w:rPr>
          <w:b/>
          <w:sz w:val="22"/>
        </w:rPr>
        <w:t>Time:</w:t>
      </w:r>
      <w:r>
        <w:rPr>
          <w:b/>
          <w:spacing w:val="-4"/>
          <w:sz w:val="22"/>
        </w:rPr>
        <w:t> </w:t>
      </w:r>
      <w:r>
        <w:rPr>
          <w:b/>
          <w:sz w:val="22"/>
        </w:rPr>
        <w:t>8:15</w:t>
      </w:r>
      <w:r>
        <w:rPr>
          <w:b/>
          <w:spacing w:val="-1"/>
          <w:sz w:val="22"/>
        </w:rPr>
        <w:t> </w:t>
      </w:r>
      <w:r>
        <w:rPr>
          <w:b/>
          <w:spacing w:val="-5"/>
          <w:sz w:val="22"/>
        </w:rPr>
        <w:t>AM</w:t>
      </w:r>
    </w:p>
    <w:p>
      <w:pPr>
        <w:spacing w:before="0"/>
        <w:ind w:left="1419" w:right="0" w:firstLine="0"/>
        <w:jc w:val="both"/>
        <w:rPr>
          <w:sz w:val="22"/>
        </w:rPr>
      </w:pPr>
      <w:r>
        <w:rPr>
          <w:b/>
          <w:sz w:val="22"/>
        </w:rPr>
        <w:t>Presented</w:t>
      </w:r>
      <w:r>
        <w:rPr>
          <w:b/>
          <w:spacing w:val="-3"/>
          <w:sz w:val="22"/>
        </w:rPr>
        <w:t> </w:t>
      </w:r>
      <w:r>
        <w:rPr>
          <w:b/>
          <w:sz w:val="22"/>
        </w:rPr>
        <w:t>by:</w:t>
      </w:r>
      <w:r>
        <w:rPr>
          <w:b/>
          <w:spacing w:val="-4"/>
          <w:sz w:val="22"/>
        </w:rPr>
        <w:t> </w:t>
      </w:r>
      <w:r>
        <w:rPr>
          <w:sz w:val="22"/>
        </w:rPr>
        <w:t>W.</w:t>
      </w:r>
      <w:r>
        <w:rPr>
          <w:spacing w:val="-1"/>
          <w:sz w:val="22"/>
        </w:rPr>
        <w:t> </w:t>
      </w:r>
      <w:r>
        <w:rPr>
          <w:spacing w:val="-2"/>
          <w:sz w:val="22"/>
        </w:rPr>
        <w:t>FRISCH</w:t>
      </w:r>
    </w:p>
    <w:p>
      <w:pPr>
        <w:pStyle w:val="BodyText"/>
      </w:pPr>
    </w:p>
    <w:p>
      <w:pPr>
        <w:pStyle w:val="BodyText"/>
        <w:ind w:left="1419" w:right="732"/>
        <w:jc w:val="both"/>
      </w:pPr>
      <w:r>
        <w:rPr>
          <w:b/>
        </w:rPr>
        <w:t>Discussion:</w:t>
      </w:r>
      <w:r>
        <w:rPr>
          <w:b/>
          <w:spacing w:val="-1"/>
        </w:rPr>
        <w:t> </w:t>
      </w:r>
      <w:r>
        <w:rPr/>
        <w:t>The</w:t>
      </w:r>
      <w:r>
        <w:rPr>
          <w:spacing w:val="-4"/>
        </w:rPr>
        <w:t> </w:t>
      </w:r>
      <w:r>
        <w:rPr/>
        <w:t>Pharmacy</w:t>
      </w:r>
      <w:r>
        <w:rPr>
          <w:spacing w:val="-3"/>
        </w:rPr>
        <w:t> </w:t>
      </w:r>
      <w:r>
        <w:rPr/>
        <w:t>Advisory</w:t>
      </w:r>
      <w:r>
        <w:rPr>
          <w:spacing w:val="-1"/>
        </w:rPr>
        <w:t> </w:t>
      </w:r>
      <w:r>
        <w:rPr/>
        <w:t>Committee</w:t>
      </w:r>
      <w:r>
        <w:rPr>
          <w:spacing w:val="-1"/>
        </w:rPr>
        <w:t> </w:t>
      </w:r>
      <w:r>
        <w:rPr/>
        <w:t>is</w:t>
      </w:r>
      <w:r>
        <w:rPr>
          <w:spacing w:val="-2"/>
        </w:rPr>
        <w:t> </w:t>
      </w:r>
      <w:r>
        <w:rPr/>
        <w:t>requested</w:t>
      </w:r>
      <w:r>
        <w:rPr>
          <w:spacing w:val="-3"/>
        </w:rPr>
        <w:t> </w:t>
      </w:r>
      <w:r>
        <w:rPr/>
        <w:t>to review</w:t>
      </w:r>
      <w:r>
        <w:rPr>
          <w:spacing w:val="-1"/>
        </w:rPr>
        <w:t> </w:t>
      </w:r>
      <w:r>
        <w:rPr/>
        <w:t>and provide input</w:t>
      </w:r>
      <w:r>
        <w:rPr>
          <w:spacing w:val="-1"/>
        </w:rPr>
        <w:t> </w:t>
      </w:r>
      <w:r>
        <w:rPr/>
        <w:t>to</w:t>
      </w:r>
      <w:r>
        <w:rPr>
          <w:spacing w:val="-1"/>
        </w:rPr>
        <w:t> </w:t>
      </w:r>
      <w:r>
        <w:rPr/>
        <w:t>the</w:t>
      </w:r>
      <w:r>
        <w:rPr>
          <w:spacing w:val="-1"/>
        </w:rPr>
        <w:t> </w:t>
      </w:r>
      <w:r>
        <w:rPr/>
        <w:t>Draft Regulations, 247 CMR 2.00 </w:t>
      </w:r>
      <w:r>
        <w:rPr>
          <w:i/>
        </w:rPr>
        <w:t>Definitions and Severability </w:t>
      </w:r>
      <w:r>
        <w:rPr/>
        <w:t>at their March 22, 2023, meeting.</w:t>
      </w:r>
      <w:r>
        <w:rPr>
          <w:spacing w:val="40"/>
        </w:rPr>
        <w:t> </w:t>
      </w:r>
      <w:r>
        <w:rPr/>
        <w:t>Designation of a Board Member to present the recommendation document to the Pharmacy Advisory Committee and provide a summary of the meeting to the Board was also requested.</w:t>
      </w:r>
    </w:p>
    <w:p>
      <w:pPr>
        <w:pStyle w:val="BodyText"/>
        <w:spacing w:before="11"/>
        <w:rPr>
          <w:sz w:val="21"/>
        </w:rPr>
      </w:pPr>
    </w:p>
    <w:p>
      <w:pPr>
        <w:pStyle w:val="BodyText"/>
        <w:ind w:left="1419" w:right="735"/>
        <w:jc w:val="both"/>
      </w:pPr>
      <w:r>
        <w:rPr>
          <w:b/>
        </w:rPr>
        <w:t>Action:</w:t>
      </w:r>
      <w:r>
        <w:rPr>
          <w:b/>
          <w:spacing w:val="40"/>
        </w:rPr>
        <w:t> </w:t>
      </w:r>
      <w:r>
        <w:rPr/>
        <w:t>Motion by S. HAMILTON, seconded by R. MORELLI, and voted unanimously by roll call of those present,</w:t>
      </w:r>
      <w:r>
        <w:rPr>
          <w:spacing w:val="-2"/>
        </w:rPr>
        <w:t> </w:t>
      </w:r>
      <w:r>
        <w:rPr/>
        <w:t>to appoint S. AHMED</w:t>
      </w:r>
      <w:r>
        <w:rPr>
          <w:spacing w:val="-1"/>
        </w:rPr>
        <w:t> </w:t>
      </w:r>
      <w:r>
        <w:rPr/>
        <w:t>with J. LANZA as</w:t>
      </w:r>
      <w:r>
        <w:rPr>
          <w:spacing w:val="-2"/>
        </w:rPr>
        <w:t> </w:t>
      </w:r>
      <w:r>
        <w:rPr/>
        <w:t>an alternate</w:t>
      </w:r>
      <w:r>
        <w:rPr>
          <w:spacing w:val="-1"/>
        </w:rPr>
        <w:t> </w:t>
      </w:r>
      <w:r>
        <w:rPr/>
        <w:t>to present the</w:t>
      </w:r>
      <w:r>
        <w:rPr>
          <w:spacing w:val="-1"/>
        </w:rPr>
        <w:t> </w:t>
      </w:r>
      <w:r>
        <w:rPr/>
        <w:t>Pharmacy Advisory Recommendation request (23-02) to the Pharmacy Advisory Committee on March 22, 2023, and then provide an update to the Board at the April 6, 2023, meeting.</w:t>
      </w:r>
    </w:p>
    <w:p>
      <w:pPr>
        <w:pStyle w:val="BodyText"/>
        <w:spacing w:before="10"/>
        <w:rPr>
          <w:sz w:val="21"/>
        </w:rPr>
      </w:pPr>
      <w:r>
        <w:rPr/>
        <w:pict>
          <v:rect style="position:absolute;margin-left:70.559998pt;margin-top:14.533828pt;width:470.88pt;height:1.44pt;mso-position-horizontal-relative:page;mso-position-vertical-relative:paragraph;z-index:-15717888;mso-wrap-distance-left:0;mso-wrap-distance-right:0" id="docshape29" filled="true" fillcolor="#000000" stroked="false">
            <v:fill type="solid"/>
            <w10:wrap type="topAndBottom"/>
          </v:rect>
        </w:pict>
      </w:r>
    </w:p>
    <w:p>
      <w:pPr>
        <w:pStyle w:val="BodyText"/>
        <w:spacing w:before="4"/>
        <w:rPr>
          <w:sz w:val="17"/>
        </w:rPr>
      </w:pPr>
    </w:p>
    <w:p>
      <w:pPr>
        <w:pStyle w:val="ListParagraph"/>
        <w:numPr>
          <w:ilvl w:val="0"/>
          <w:numId w:val="6"/>
        </w:numPr>
        <w:tabs>
          <w:tab w:pos="1421" w:val="left" w:leader="none"/>
          <w:tab w:pos="8259" w:val="left" w:leader="none"/>
        </w:tabs>
        <w:spacing w:line="240" w:lineRule="auto" w:before="56" w:after="0"/>
        <w:ind w:left="1420" w:right="0" w:hanging="361"/>
        <w:jc w:val="left"/>
        <w:rPr>
          <w:b/>
          <w:sz w:val="22"/>
        </w:rPr>
      </w:pPr>
      <w:r>
        <w:rPr>
          <w:b/>
          <w:sz w:val="22"/>
        </w:rPr>
        <w:t>Clarification</w:t>
      </w:r>
      <w:r>
        <w:rPr>
          <w:b/>
          <w:spacing w:val="-7"/>
          <w:sz w:val="22"/>
        </w:rPr>
        <w:t> </w:t>
      </w:r>
      <w:r>
        <w:rPr>
          <w:b/>
          <w:sz w:val="22"/>
        </w:rPr>
        <w:t>of</w:t>
      </w:r>
      <w:r>
        <w:rPr>
          <w:b/>
          <w:spacing w:val="-5"/>
          <w:sz w:val="22"/>
        </w:rPr>
        <w:t> </w:t>
      </w:r>
      <w:r>
        <w:rPr>
          <w:b/>
          <w:sz w:val="22"/>
        </w:rPr>
        <w:t>Controlled</w:t>
      </w:r>
      <w:r>
        <w:rPr>
          <w:b/>
          <w:spacing w:val="-8"/>
          <w:sz w:val="22"/>
        </w:rPr>
        <w:t> </w:t>
      </w:r>
      <w:r>
        <w:rPr>
          <w:b/>
          <w:sz w:val="22"/>
        </w:rPr>
        <w:t>Substance</w:t>
      </w:r>
      <w:r>
        <w:rPr>
          <w:b/>
          <w:spacing w:val="-6"/>
          <w:sz w:val="22"/>
        </w:rPr>
        <w:t> </w:t>
      </w:r>
      <w:r>
        <w:rPr>
          <w:b/>
          <w:sz w:val="22"/>
        </w:rPr>
        <w:t>Loss</w:t>
      </w:r>
      <w:r>
        <w:rPr>
          <w:b/>
          <w:spacing w:val="-6"/>
          <w:sz w:val="22"/>
        </w:rPr>
        <w:t> </w:t>
      </w:r>
      <w:r>
        <w:rPr>
          <w:b/>
          <w:spacing w:val="-2"/>
          <w:sz w:val="22"/>
        </w:rPr>
        <w:t>Protocol</w:t>
      </w:r>
      <w:r>
        <w:rPr>
          <w:b/>
          <w:sz w:val="22"/>
        </w:rPr>
        <w:tab/>
        <w:t>Time:</w:t>
      </w:r>
      <w:r>
        <w:rPr>
          <w:b/>
          <w:spacing w:val="-6"/>
          <w:sz w:val="22"/>
        </w:rPr>
        <w:t> </w:t>
      </w:r>
      <w:r>
        <w:rPr>
          <w:b/>
          <w:sz w:val="22"/>
        </w:rPr>
        <w:t>8:19</w:t>
      </w:r>
      <w:r>
        <w:rPr>
          <w:b/>
          <w:spacing w:val="-1"/>
          <w:sz w:val="22"/>
        </w:rPr>
        <w:t> </w:t>
      </w:r>
      <w:r>
        <w:rPr>
          <w:b/>
          <w:spacing w:val="-5"/>
          <w:sz w:val="22"/>
        </w:rPr>
        <w:t>AM</w:t>
      </w:r>
    </w:p>
    <w:p>
      <w:pPr>
        <w:pStyle w:val="BodyText"/>
        <w:rPr>
          <w:b/>
        </w:rPr>
      </w:pPr>
    </w:p>
    <w:p>
      <w:pPr>
        <w:spacing w:before="1"/>
        <w:ind w:left="1420" w:right="0" w:firstLine="0"/>
        <w:jc w:val="both"/>
        <w:rPr>
          <w:sz w:val="22"/>
        </w:rPr>
      </w:pPr>
      <w:r>
        <w:rPr>
          <w:b/>
          <w:sz w:val="22"/>
        </w:rPr>
        <w:t>Presented</w:t>
      </w:r>
      <w:r>
        <w:rPr>
          <w:b/>
          <w:spacing w:val="-3"/>
          <w:sz w:val="22"/>
        </w:rPr>
        <w:t> </w:t>
      </w:r>
      <w:r>
        <w:rPr>
          <w:b/>
          <w:sz w:val="22"/>
        </w:rPr>
        <w:t>by:</w:t>
      </w:r>
      <w:r>
        <w:rPr>
          <w:b/>
          <w:spacing w:val="-3"/>
          <w:sz w:val="22"/>
        </w:rPr>
        <w:t> </w:t>
      </w:r>
      <w:r>
        <w:rPr>
          <w:sz w:val="22"/>
        </w:rPr>
        <w:t>J.</w:t>
      </w:r>
      <w:r>
        <w:rPr>
          <w:spacing w:val="-4"/>
          <w:sz w:val="22"/>
        </w:rPr>
        <w:t> </w:t>
      </w:r>
      <w:r>
        <w:rPr>
          <w:spacing w:val="-2"/>
          <w:sz w:val="22"/>
        </w:rPr>
        <w:t>PETRILLO</w:t>
      </w:r>
    </w:p>
    <w:p>
      <w:pPr>
        <w:pStyle w:val="BodyText"/>
        <w:ind w:left="1420" w:right="734"/>
        <w:jc w:val="both"/>
      </w:pPr>
      <w:r>
        <w:rPr>
          <w:b/>
        </w:rPr>
        <w:t>Discussion: </w:t>
      </w:r>
      <w:r>
        <w:rPr/>
        <w:t>Clarification was requested regarding the controlled substance Unknown Loss Protocol that requires that the area pharmacy supervisor or loss prevention manager to review and validate, at least every 30 days, the pharmacy’s compliance with medication counts as well as to maintain documentation of such.</w:t>
      </w:r>
    </w:p>
    <w:p>
      <w:pPr>
        <w:pStyle w:val="BodyText"/>
        <w:spacing w:before="10"/>
        <w:rPr>
          <w:sz w:val="21"/>
        </w:rPr>
      </w:pPr>
    </w:p>
    <w:p>
      <w:pPr>
        <w:pStyle w:val="BodyText"/>
        <w:ind w:left="1420" w:right="734"/>
        <w:jc w:val="both"/>
      </w:pPr>
      <w:r>
        <w:rPr/>
        <w:t>This review and validation may take place remotely and a written attestation that the review has been completed must be submitted to the Board’s probation officer with a copy readily available in the pharmacy.</w:t>
      </w:r>
    </w:p>
    <w:p>
      <w:pPr>
        <w:pStyle w:val="BodyText"/>
        <w:spacing w:before="10"/>
        <w:rPr>
          <w:sz w:val="21"/>
        </w:rPr>
      </w:pPr>
      <w:r>
        <w:rPr/>
        <w:pict>
          <v:rect style="position:absolute;margin-left:70.559998pt;margin-top:14.539297pt;width:470.88pt;height:1.44pt;mso-position-horizontal-relative:page;mso-position-vertical-relative:paragraph;z-index:-15717376;mso-wrap-distance-left:0;mso-wrap-distance-right:0" id="docshape30" filled="true" fillcolor="#000000" stroked="false">
            <v:fill type="solid"/>
            <w10:wrap type="topAndBottom"/>
          </v:rect>
        </w:pict>
      </w:r>
    </w:p>
    <w:p>
      <w:pPr>
        <w:pStyle w:val="BodyText"/>
        <w:spacing w:before="6"/>
        <w:rPr>
          <w:sz w:val="17"/>
        </w:rPr>
      </w:pPr>
    </w:p>
    <w:p>
      <w:pPr>
        <w:pStyle w:val="ListParagraph"/>
        <w:numPr>
          <w:ilvl w:val="0"/>
          <w:numId w:val="6"/>
        </w:numPr>
        <w:tabs>
          <w:tab w:pos="1421" w:val="left" w:leader="none"/>
          <w:tab w:pos="8260" w:val="left" w:leader="none"/>
        </w:tabs>
        <w:spacing w:line="480" w:lineRule="auto" w:before="57" w:after="0"/>
        <w:ind w:left="1420" w:right="1559" w:hanging="361"/>
        <w:jc w:val="left"/>
        <w:rPr>
          <w:sz w:val="22"/>
        </w:rPr>
      </w:pPr>
      <w:r>
        <w:rPr>
          <w:b/>
          <w:sz w:val="22"/>
        </w:rPr>
        <w:t>Discussion of Open Meeting Law</w:t>
        <w:tab/>
        <w:t>Time:</w:t>
      </w:r>
      <w:r>
        <w:rPr>
          <w:b/>
          <w:spacing w:val="-13"/>
          <w:sz w:val="22"/>
        </w:rPr>
        <w:t> </w:t>
      </w:r>
      <w:r>
        <w:rPr>
          <w:b/>
          <w:sz w:val="22"/>
        </w:rPr>
        <w:t>8:08</w:t>
      </w:r>
      <w:r>
        <w:rPr>
          <w:b/>
          <w:spacing w:val="-12"/>
          <w:sz w:val="22"/>
        </w:rPr>
        <w:t> </w:t>
      </w:r>
      <w:r>
        <w:rPr>
          <w:b/>
          <w:sz w:val="22"/>
        </w:rPr>
        <w:t>AM Presented by: </w:t>
      </w:r>
      <w:r>
        <w:rPr>
          <w:sz w:val="22"/>
        </w:rPr>
        <w:t>D. SENCABAUGH</w:t>
      </w:r>
    </w:p>
    <w:p>
      <w:pPr>
        <w:pStyle w:val="BodyText"/>
        <w:ind w:left="1420" w:right="733"/>
        <w:jc w:val="both"/>
      </w:pPr>
      <w:r>
        <w:rPr>
          <w:b/>
        </w:rPr>
        <w:t>Discussion: </w:t>
      </w:r>
      <w:r>
        <w:rPr/>
        <w:t>The exception to the open meeting law allowing virtual Board meetings is scheduled to end on March 31, 2023. Unless the allowance is extended or changed, Board meetings will be in- person starting with the April meeting.</w:t>
      </w:r>
    </w:p>
    <w:p>
      <w:pPr>
        <w:pStyle w:val="BodyText"/>
        <w:spacing w:before="11"/>
        <w:rPr>
          <w:sz w:val="21"/>
        </w:rPr>
      </w:pPr>
    </w:p>
    <w:p>
      <w:pPr>
        <w:spacing w:before="0"/>
        <w:ind w:left="1420" w:right="0" w:firstLine="0"/>
        <w:jc w:val="both"/>
        <w:rPr>
          <w:b/>
          <w:sz w:val="22"/>
        </w:rPr>
      </w:pPr>
      <w:r>
        <w:rPr>
          <w:b/>
          <w:sz w:val="22"/>
        </w:rPr>
        <w:t>So </w:t>
      </w:r>
      <w:r>
        <w:rPr>
          <w:b/>
          <w:spacing w:val="-2"/>
          <w:sz w:val="22"/>
        </w:rPr>
        <w:t>noted.</w:t>
      </w:r>
    </w:p>
    <w:p>
      <w:pPr>
        <w:pStyle w:val="BodyText"/>
        <w:spacing w:before="9"/>
        <w:rPr>
          <w:b/>
          <w:sz w:val="21"/>
        </w:rPr>
      </w:pPr>
      <w:r>
        <w:rPr/>
        <w:pict>
          <v:rect style="position:absolute;margin-left:70.559998pt;margin-top:14.467382pt;width:470.88pt;height:1.44pt;mso-position-horizontal-relative:page;mso-position-vertical-relative:paragraph;z-index:-15716864;mso-wrap-distance-left:0;mso-wrap-distance-right:0" id="docshape31" filled="true" fillcolor="#000000" stroked="false">
            <v:fill type="solid"/>
            <w10:wrap type="topAndBottom"/>
          </v:rect>
        </w:pict>
      </w:r>
    </w:p>
    <w:p>
      <w:pPr>
        <w:spacing w:after="0"/>
        <w:rPr>
          <w:sz w:val="21"/>
        </w:rPr>
        <w:sectPr>
          <w:pgSz w:w="12240" w:h="15840"/>
          <w:pgMar w:header="0" w:footer="1321" w:top="1400" w:bottom="1520" w:left="380" w:right="700"/>
        </w:sectPr>
      </w:pPr>
    </w:p>
    <w:p>
      <w:pPr>
        <w:tabs>
          <w:tab w:pos="5380" w:val="left" w:leader="none"/>
        </w:tabs>
        <w:spacing w:before="39"/>
        <w:ind w:left="1060" w:right="0" w:firstLine="0"/>
        <w:jc w:val="left"/>
        <w:rPr>
          <w:b/>
          <w:sz w:val="22"/>
        </w:rPr>
      </w:pPr>
      <w:r>
        <w:rPr>
          <w:b/>
          <w:sz w:val="22"/>
        </w:rPr>
        <w:t>TOPIC</w:t>
      </w:r>
      <w:r>
        <w:rPr>
          <w:b/>
          <w:spacing w:val="-1"/>
          <w:sz w:val="22"/>
        </w:rPr>
        <w:t> </w:t>
      </w:r>
      <w:r>
        <w:rPr>
          <w:b/>
          <w:spacing w:val="-5"/>
          <w:sz w:val="22"/>
        </w:rPr>
        <w:t>VI</w:t>
      </w:r>
      <w:r>
        <w:rPr>
          <w:b/>
          <w:sz w:val="22"/>
        </w:rPr>
        <w:tab/>
      </w:r>
      <w:r>
        <w:rPr>
          <w:b/>
          <w:spacing w:val="-2"/>
          <w:sz w:val="22"/>
        </w:rPr>
        <w:t>Applications</w:t>
      </w:r>
    </w:p>
    <w:p>
      <w:pPr>
        <w:pStyle w:val="ListParagraph"/>
        <w:numPr>
          <w:ilvl w:val="0"/>
          <w:numId w:val="7"/>
        </w:numPr>
        <w:tabs>
          <w:tab w:pos="1230" w:val="left" w:leader="none"/>
          <w:tab w:pos="8353" w:val="left" w:leader="none"/>
        </w:tabs>
        <w:spacing w:line="400" w:lineRule="atLeast" w:before="178" w:after="0"/>
        <w:ind w:left="1412" w:right="1454" w:hanging="353"/>
        <w:jc w:val="left"/>
        <w:rPr>
          <w:sz w:val="20"/>
        </w:rPr>
      </w:pPr>
      <w:bookmarkStart w:name="1.HMC Pharmacy – New Community Pharmacy " w:id="30"/>
      <w:bookmarkEnd w:id="30"/>
      <w:r>
        <w:rPr>
          <w:b/>
          <w:sz w:val="22"/>
        </w:rPr>
        <w:t>HM</w:t>
      </w:r>
      <w:r>
        <w:rPr>
          <w:b/>
          <w:sz w:val="22"/>
        </w:rPr>
        <w:t>C Pharmacy – New Community Pharmacy</w:t>
        <w:tab/>
        <w:t>TIME:</w:t>
      </w:r>
      <w:r>
        <w:rPr>
          <w:b/>
          <w:spacing w:val="-13"/>
          <w:sz w:val="22"/>
        </w:rPr>
        <w:t> </w:t>
      </w:r>
      <w:r>
        <w:rPr>
          <w:b/>
          <w:sz w:val="22"/>
        </w:rPr>
        <w:t>8:41</w:t>
      </w:r>
      <w:r>
        <w:rPr>
          <w:b/>
          <w:spacing w:val="-12"/>
          <w:sz w:val="22"/>
        </w:rPr>
        <w:t> </w:t>
      </w:r>
      <w:r>
        <w:rPr>
          <w:b/>
          <w:sz w:val="22"/>
        </w:rPr>
        <w:t>AM </w:t>
      </w:r>
      <w:bookmarkStart w:name="Represented by: Philipe Goncalvez &amp; Eric" w:id="31"/>
      <w:bookmarkEnd w:id="31"/>
      <w:r>
        <w:rPr>
          <w:b/>
          <w:sz w:val="22"/>
        </w:rPr>
      </w:r>
      <w:bookmarkStart w:name="Recusal: none" w:id="32"/>
      <w:bookmarkEnd w:id="32"/>
      <w:r>
        <w:rPr>
          <w:b/>
          <w:sz w:val="22"/>
        </w:rPr>
        <w:t>R</w:t>
      </w:r>
      <w:r>
        <w:rPr>
          <w:b/>
          <w:sz w:val="22"/>
        </w:rPr>
        <w:t>epresented by: Philipe Goncalvez &amp; Eric Teer</w:t>
      </w:r>
    </w:p>
    <w:p>
      <w:pPr>
        <w:spacing w:before="1"/>
        <w:ind w:left="1413" w:right="8469" w:firstLine="0"/>
        <w:jc w:val="left"/>
        <w:rPr>
          <w:b/>
          <w:sz w:val="22"/>
        </w:rPr>
      </w:pPr>
      <w:r>
        <w:rPr>
          <w:b/>
          <w:sz w:val="22"/>
        </w:rPr>
        <w:t>Recusal:</w:t>
      </w:r>
      <w:r>
        <w:rPr>
          <w:b/>
          <w:spacing w:val="-13"/>
          <w:sz w:val="22"/>
        </w:rPr>
        <w:t> </w:t>
      </w:r>
      <w:r>
        <w:rPr>
          <w:b/>
          <w:sz w:val="22"/>
        </w:rPr>
        <w:t>none </w:t>
      </w:r>
      <w:bookmarkStart w:name="Discussion:" w:id="33"/>
      <w:bookmarkEnd w:id="33"/>
      <w:r>
        <w:rPr>
          <w:b/>
          <w:spacing w:val="-2"/>
          <w:sz w:val="22"/>
        </w:rPr>
        <w:t>Di</w:t>
      </w:r>
      <w:r>
        <w:rPr>
          <w:b/>
          <w:spacing w:val="-2"/>
          <w:sz w:val="22"/>
        </w:rPr>
        <w:t>scussion:</w:t>
      </w:r>
    </w:p>
    <w:p>
      <w:pPr>
        <w:pStyle w:val="BodyText"/>
        <w:spacing w:before="1"/>
        <w:rPr>
          <w:b/>
        </w:rPr>
      </w:pPr>
    </w:p>
    <w:p>
      <w:pPr>
        <w:pStyle w:val="BodyText"/>
        <w:ind w:left="1060" w:right="785"/>
      </w:pPr>
      <w:bookmarkStart w:name="E. Teer indicates that they are opening " w:id="34"/>
      <w:bookmarkEnd w:id="34"/>
      <w:r>
        <w:rPr/>
      </w:r>
      <w:r>
        <w:rPr/>
        <w:t>E. Teer indicates that they are opening a retail pharmacy as patients are being discharged from the hospital</w:t>
      </w:r>
      <w:r>
        <w:rPr>
          <w:spacing w:val="-1"/>
        </w:rPr>
        <w:t> </w:t>
      </w:r>
      <w:r>
        <w:rPr/>
        <w:t>that way,</w:t>
      </w:r>
      <w:r>
        <w:rPr>
          <w:spacing w:val="-3"/>
        </w:rPr>
        <w:t> </w:t>
      </w:r>
      <w:r>
        <w:rPr/>
        <w:t>they</w:t>
      </w:r>
      <w:r>
        <w:rPr>
          <w:spacing w:val="-2"/>
        </w:rPr>
        <w:t> </w:t>
      </w:r>
      <w:r>
        <w:rPr/>
        <w:t>can</w:t>
      </w:r>
      <w:r>
        <w:rPr>
          <w:spacing w:val="-4"/>
        </w:rPr>
        <w:t> </w:t>
      </w:r>
      <w:r>
        <w:rPr/>
        <w:t>get their</w:t>
      </w:r>
      <w:r>
        <w:rPr>
          <w:spacing w:val="-3"/>
        </w:rPr>
        <w:t> </w:t>
      </w:r>
      <w:r>
        <w:rPr/>
        <w:t>medications</w:t>
      </w:r>
      <w:r>
        <w:rPr>
          <w:spacing w:val="-1"/>
        </w:rPr>
        <w:t> </w:t>
      </w:r>
      <w:r>
        <w:rPr/>
        <w:t>quicker.</w:t>
      </w:r>
      <w:r>
        <w:rPr>
          <w:spacing w:val="-1"/>
        </w:rPr>
        <w:t> </w:t>
      </w:r>
      <w:r>
        <w:rPr/>
        <w:t>They have</w:t>
      </w:r>
      <w:r>
        <w:rPr>
          <w:spacing w:val="-3"/>
        </w:rPr>
        <w:t> </w:t>
      </w:r>
      <w:r>
        <w:rPr/>
        <w:t>several</w:t>
      </w:r>
      <w:r>
        <w:rPr>
          <w:spacing w:val="-3"/>
        </w:rPr>
        <w:t> </w:t>
      </w:r>
      <w:r>
        <w:rPr/>
        <w:t>of</w:t>
      </w:r>
      <w:r>
        <w:rPr>
          <w:spacing w:val="-3"/>
        </w:rPr>
        <w:t> </w:t>
      </w:r>
      <w:r>
        <w:rPr/>
        <w:t>these pharmacies</w:t>
      </w:r>
      <w:r>
        <w:rPr>
          <w:spacing w:val="-3"/>
        </w:rPr>
        <w:t> </w:t>
      </w:r>
      <w:r>
        <w:rPr/>
        <w:t>across the country and plan on opening the pharmacy to the</w:t>
      </w:r>
      <w:r>
        <w:rPr>
          <w:spacing w:val="-1"/>
        </w:rPr>
        <w:t> </w:t>
      </w:r>
      <w:r>
        <w:rPr/>
        <w:t>public as well. C. Belisle inquires if the pharmacy will be located within the hospital and whether they have gotten approval from Health Care Quality. E. Teer indicates that they have received approval from Health Care Quality and have a letter from them stating that</w:t>
      </w:r>
      <w:r>
        <w:rPr>
          <w:spacing w:val="-1"/>
        </w:rPr>
        <w:t> </w:t>
      </w:r>
      <w:r>
        <w:rPr/>
        <w:t>they did not need to go through the formal inspection process because it had no impact</w:t>
      </w:r>
      <w:r>
        <w:rPr>
          <w:spacing w:val="-1"/>
        </w:rPr>
        <w:t> </w:t>
      </w:r>
      <w:r>
        <w:rPr/>
        <w:t>on hospital operations. D. Sencabaugh indicates that the pharmacy should have a mechanism in place allowing patients to choose any pharmacy of their choice which is a requirement in Massachusetts. E. Teer indicates that they have staff who present the pharmacy program and give them the option to switch</w:t>
      </w:r>
      <w:r>
        <w:rPr>
          <w:spacing w:val="-4"/>
        </w:rPr>
        <w:t> </w:t>
      </w:r>
      <w:r>
        <w:rPr/>
        <w:t>over</w:t>
      </w:r>
      <w:r>
        <w:rPr>
          <w:spacing w:val="-3"/>
        </w:rPr>
        <w:t> </w:t>
      </w:r>
      <w:r>
        <w:rPr/>
        <w:t>or</w:t>
      </w:r>
      <w:r>
        <w:rPr>
          <w:spacing w:val="-1"/>
        </w:rPr>
        <w:t> </w:t>
      </w:r>
      <w:r>
        <w:rPr/>
        <w:t>keep</w:t>
      </w:r>
      <w:r>
        <w:rPr>
          <w:spacing w:val="-4"/>
        </w:rPr>
        <w:t> </w:t>
      </w:r>
      <w:r>
        <w:rPr/>
        <w:t>their</w:t>
      </w:r>
      <w:r>
        <w:rPr>
          <w:spacing w:val="-1"/>
        </w:rPr>
        <w:t> </w:t>
      </w:r>
      <w:r>
        <w:rPr/>
        <w:t>current pharmacy.</w:t>
      </w:r>
      <w:r>
        <w:rPr>
          <w:spacing w:val="-1"/>
        </w:rPr>
        <w:t> </w:t>
      </w:r>
      <w:r>
        <w:rPr/>
        <w:t>C.</w:t>
      </w:r>
      <w:r>
        <w:rPr>
          <w:spacing w:val="-4"/>
        </w:rPr>
        <w:t> </w:t>
      </w:r>
      <w:r>
        <w:rPr/>
        <w:t>Belisle</w:t>
      </w:r>
      <w:r>
        <w:rPr>
          <w:spacing w:val="-3"/>
        </w:rPr>
        <w:t> </w:t>
      </w:r>
      <w:r>
        <w:rPr/>
        <w:t>inquired</w:t>
      </w:r>
      <w:r>
        <w:rPr>
          <w:spacing w:val="-2"/>
        </w:rPr>
        <w:t> </w:t>
      </w:r>
      <w:r>
        <w:rPr/>
        <w:t>if</w:t>
      </w:r>
      <w:r>
        <w:rPr>
          <w:spacing w:val="-1"/>
        </w:rPr>
        <w:t> </w:t>
      </w:r>
      <w:r>
        <w:rPr/>
        <w:t>they would</w:t>
      </w:r>
      <w:r>
        <w:rPr>
          <w:spacing w:val="-2"/>
        </w:rPr>
        <w:t> </w:t>
      </w:r>
      <w:r>
        <w:rPr/>
        <w:t>provide</w:t>
      </w:r>
      <w:r>
        <w:rPr>
          <w:spacing w:val="-3"/>
        </w:rPr>
        <w:t> </w:t>
      </w:r>
      <w:r>
        <w:rPr/>
        <w:t>meds</w:t>
      </w:r>
      <w:r>
        <w:rPr>
          <w:spacing w:val="-3"/>
        </w:rPr>
        <w:t> </w:t>
      </w:r>
      <w:r>
        <w:rPr/>
        <w:t>to</w:t>
      </w:r>
      <w:r>
        <w:rPr>
          <w:spacing w:val="-2"/>
        </w:rPr>
        <w:t> </w:t>
      </w:r>
      <w:r>
        <w:rPr/>
        <w:t>beds</w:t>
      </w:r>
      <w:r>
        <w:rPr>
          <w:spacing w:val="-1"/>
        </w:rPr>
        <w:t> </w:t>
      </w:r>
      <w:r>
        <w:rPr/>
        <w:t>for</w:t>
      </w:r>
      <w:r>
        <w:rPr>
          <w:spacing w:val="-1"/>
        </w:rPr>
        <w:t> </w:t>
      </w:r>
      <w:r>
        <w:rPr/>
        <w:t>a certain number of days before transferring the script over and if that was an option the pharmacy was going</w:t>
      </w:r>
      <w:r>
        <w:rPr>
          <w:spacing w:val="-1"/>
        </w:rPr>
        <w:t> </w:t>
      </w:r>
      <w:r>
        <w:rPr/>
        <w:t>to</w:t>
      </w:r>
      <w:r>
        <w:rPr>
          <w:spacing w:val="-1"/>
        </w:rPr>
        <w:t> </w:t>
      </w:r>
      <w:r>
        <w:rPr/>
        <w:t>provide. E.</w:t>
      </w:r>
      <w:r>
        <w:rPr>
          <w:spacing w:val="-3"/>
        </w:rPr>
        <w:t> </w:t>
      </w:r>
      <w:r>
        <w:rPr/>
        <w:t>Teer responds that</w:t>
      </w:r>
      <w:r>
        <w:rPr>
          <w:spacing w:val="-2"/>
        </w:rPr>
        <w:t> </w:t>
      </w:r>
      <w:r>
        <w:rPr/>
        <w:t>they do</w:t>
      </w:r>
      <w:r>
        <w:rPr>
          <w:spacing w:val="-1"/>
        </w:rPr>
        <w:t> </w:t>
      </w:r>
      <w:r>
        <w:rPr/>
        <w:t>provide that</w:t>
      </w:r>
      <w:r>
        <w:rPr>
          <w:spacing w:val="-2"/>
        </w:rPr>
        <w:t> </w:t>
      </w:r>
      <w:r>
        <w:rPr/>
        <w:t>service,</w:t>
      </w:r>
      <w:r>
        <w:rPr>
          <w:spacing w:val="-2"/>
        </w:rPr>
        <w:t> </w:t>
      </w:r>
      <w:r>
        <w:rPr/>
        <w:t>offer free</w:t>
      </w:r>
      <w:r>
        <w:rPr>
          <w:spacing w:val="-2"/>
        </w:rPr>
        <w:t> </w:t>
      </w:r>
      <w:r>
        <w:rPr/>
        <w:t>mail orders, and</w:t>
      </w:r>
      <w:r>
        <w:rPr>
          <w:spacing w:val="-1"/>
        </w:rPr>
        <w:t> </w:t>
      </w:r>
      <w:r>
        <w:rPr/>
        <w:t>have an automated system to send out reminders regarding refills. S. Hamilton inquires what system the pharmacy would use. E. Teer responds that they use whatever system the hospital uses, and the designation of the pharmacy happens in Epic. E. Taglieri states that he wants to ensure that the pharmacy</w:t>
      </w:r>
      <w:r>
        <w:rPr>
          <w:spacing w:val="-3"/>
        </w:rPr>
        <w:t> </w:t>
      </w:r>
      <w:r>
        <w:rPr/>
        <w:t>is</w:t>
      </w:r>
      <w:r>
        <w:rPr>
          <w:spacing w:val="-4"/>
        </w:rPr>
        <w:t> </w:t>
      </w:r>
      <w:r>
        <w:rPr/>
        <w:t>working</w:t>
      </w:r>
      <w:r>
        <w:rPr>
          <w:spacing w:val="-3"/>
        </w:rPr>
        <w:t> </w:t>
      </w:r>
      <w:r>
        <w:rPr/>
        <w:t>off</w:t>
      </w:r>
      <w:r>
        <w:rPr>
          <w:spacing w:val="-5"/>
        </w:rPr>
        <w:t> </w:t>
      </w:r>
      <w:r>
        <w:rPr/>
        <w:t>a</w:t>
      </w:r>
      <w:r>
        <w:rPr>
          <w:spacing w:val="-2"/>
        </w:rPr>
        <w:t> </w:t>
      </w:r>
      <w:r>
        <w:rPr/>
        <w:t>script</w:t>
      </w:r>
      <w:r>
        <w:rPr>
          <w:spacing w:val="-1"/>
        </w:rPr>
        <w:t> </w:t>
      </w:r>
      <w:r>
        <w:rPr/>
        <w:t>and</w:t>
      </w:r>
      <w:r>
        <w:rPr>
          <w:spacing w:val="-3"/>
        </w:rPr>
        <w:t> </w:t>
      </w:r>
      <w:r>
        <w:rPr/>
        <w:t>not</w:t>
      </w:r>
      <w:r>
        <w:rPr>
          <w:spacing w:val="-4"/>
        </w:rPr>
        <w:t> </w:t>
      </w:r>
      <w:r>
        <w:rPr/>
        <w:t>just</w:t>
      </w:r>
      <w:r>
        <w:rPr>
          <w:spacing w:val="-1"/>
        </w:rPr>
        <w:t> </w:t>
      </w:r>
      <w:r>
        <w:rPr/>
        <w:t>a</w:t>
      </w:r>
      <w:r>
        <w:rPr>
          <w:spacing w:val="-4"/>
        </w:rPr>
        <w:t> </w:t>
      </w:r>
      <w:r>
        <w:rPr/>
        <w:t>hospital</w:t>
      </w:r>
      <w:r>
        <w:rPr>
          <w:spacing w:val="-2"/>
        </w:rPr>
        <w:t> </w:t>
      </w:r>
      <w:r>
        <w:rPr/>
        <w:t>order.</w:t>
      </w:r>
      <w:r>
        <w:rPr>
          <w:spacing w:val="-5"/>
        </w:rPr>
        <w:t> </w:t>
      </w:r>
      <w:r>
        <w:rPr/>
        <w:t>E.</w:t>
      </w:r>
      <w:r>
        <w:rPr>
          <w:spacing w:val="-2"/>
        </w:rPr>
        <w:t> </w:t>
      </w:r>
      <w:r>
        <w:rPr/>
        <w:t>Teer</w:t>
      </w:r>
      <w:r>
        <w:rPr>
          <w:spacing w:val="-2"/>
        </w:rPr>
        <w:t> </w:t>
      </w:r>
      <w:r>
        <w:rPr/>
        <w:t>indicates</w:t>
      </w:r>
      <w:r>
        <w:rPr>
          <w:spacing w:val="-2"/>
        </w:rPr>
        <w:t> </w:t>
      </w:r>
      <w:r>
        <w:rPr/>
        <w:t>that</w:t>
      </w:r>
      <w:r>
        <w:rPr>
          <w:spacing w:val="-1"/>
        </w:rPr>
        <w:t> </w:t>
      </w:r>
      <w:r>
        <w:rPr/>
        <w:t>they</w:t>
      </w:r>
      <w:r>
        <w:rPr>
          <w:spacing w:val="-1"/>
        </w:rPr>
        <w:t> </w:t>
      </w:r>
      <w:r>
        <w:rPr/>
        <w:t>do</w:t>
      </w:r>
      <w:r>
        <w:rPr>
          <w:spacing w:val="-3"/>
        </w:rPr>
        <w:t> </w:t>
      </w:r>
      <w:r>
        <w:rPr/>
        <w:t>e-prescribe.</w:t>
      </w:r>
    </w:p>
    <w:p>
      <w:pPr>
        <w:pStyle w:val="BodyText"/>
        <w:ind w:left="1060" w:right="759"/>
      </w:pPr>
      <w:r>
        <w:rPr/>
        <w:t>J. Chen inquires what happens if the pharmacy is discharged on the weekend and E. Teer responds that the script will go to their regular pharmacy, and they don’t receive notifications. J. Rocchio inquires</w:t>
      </w:r>
      <w:r>
        <w:rPr/>
        <w:t> when the cut off for taking scripts will be. E. Teer responds that the cut off is Friday at 5 PM. Other</w:t>
      </w:r>
      <w:r>
        <w:rPr>
          <w:spacing w:val="40"/>
        </w:rPr>
        <w:t> </w:t>
      </w:r>
      <w:r>
        <w:rPr/>
        <w:t>board members had the opportunity to ask questions and inquire about the business model of HMC pharmacy and HMC representatives responded. J. Lopez inquired if the pharmacy were to put medication instructions in other languages and E. Teer responded that they did. B. Frisch asked the pharmacy</w:t>
      </w:r>
      <w:r>
        <w:rPr>
          <w:spacing w:val="-4"/>
        </w:rPr>
        <w:t> </w:t>
      </w:r>
      <w:r>
        <w:rPr/>
        <w:t>to</w:t>
      </w:r>
      <w:r>
        <w:rPr>
          <w:spacing w:val="-2"/>
        </w:rPr>
        <w:t> </w:t>
      </w:r>
      <w:r>
        <w:rPr/>
        <w:t>withdraw</w:t>
      </w:r>
      <w:r>
        <w:rPr>
          <w:spacing w:val="-2"/>
        </w:rPr>
        <w:t> </w:t>
      </w:r>
      <w:r>
        <w:rPr/>
        <w:t>their</w:t>
      </w:r>
      <w:r>
        <w:rPr>
          <w:spacing w:val="-3"/>
        </w:rPr>
        <w:t> </w:t>
      </w:r>
      <w:r>
        <w:rPr/>
        <w:t>attestations</w:t>
      </w:r>
      <w:r>
        <w:rPr>
          <w:spacing w:val="-3"/>
        </w:rPr>
        <w:t> </w:t>
      </w:r>
      <w:r>
        <w:rPr/>
        <w:t>to</w:t>
      </w:r>
      <w:r>
        <w:rPr>
          <w:spacing w:val="-4"/>
        </w:rPr>
        <w:t> </w:t>
      </w:r>
      <w:r>
        <w:rPr/>
        <w:t>engage</w:t>
      </w:r>
      <w:r>
        <w:rPr>
          <w:spacing w:val="-2"/>
        </w:rPr>
        <w:t> </w:t>
      </w:r>
      <w:r>
        <w:rPr/>
        <w:t>in</w:t>
      </w:r>
      <w:r>
        <w:rPr>
          <w:spacing w:val="-6"/>
        </w:rPr>
        <w:t> </w:t>
      </w:r>
      <w:r>
        <w:rPr/>
        <w:t>complex</w:t>
      </w:r>
      <w:r>
        <w:rPr>
          <w:spacing w:val="-2"/>
        </w:rPr>
        <w:t> </w:t>
      </w:r>
      <w:r>
        <w:rPr/>
        <w:t>level</w:t>
      </w:r>
      <w:r>
        <w:rPr>
          <w:spacing w:val="-3"/>
        </w:rPr>
        <w:t> </w:t>
      </w:r>
      <w:r>
        <w:rPr/>
        <w:t>non-sterile</w:t>
      </w:r>
      <w:r>
        <w:rPr>
          <w:spacing w:val="-5"/>
        </w:rPr>
        <w:t> </w:t>
      </w:r>
      <w:r>
        <w:rPr/>
        <w:t>compounding</w:t>
      </w:r>
      <w:r>
        <w:rPr>
          <w:spacing w:val="-4"/>
        </w:rPr>
        <w:t> </w:t>
      </w:r>
      <w:r>
        <w:rPr/>
        <w:t>and</w:t>
      </w:r>
      <w:r>
        <w:rPr>
          <w:spacing w:val="-4"/>
        </w:rPr>
        <w:t> </w:t>
      </w:r>
      <w:r>
        <w:rPr/>
        <w:t>sterile compounding if they are not engaging in these practices. E. Teer responded that they did mark the area for</w:t>
      </w:r>
      <w:r>
        <w:rPr>
          <w:spacing w:val="-1"/>
        </w:rPr>
        <w:t> </w:t>
      </w:r>
      <w:r>
        <w:rPr/>
        <w:t>the non-sterile</w:t>
      </w:r>
      <w:r>
        <w:rPr>
          <w:spacing w:val="-3"/>
        </w:rPr>
        <w:t> </w:t>
      </w:r>
      <w:r>
        <w:rPr/>
        <w:t>compounding</w:t>
      </w:r>
      <w:r>
        <w:rPr>
          <w:spacing w:val="-2"/>
        </w:rPr>
        <w:t> </w:t>
      </w:r>
      <w:r>
        <w:rPr/>
        <w:t>and</w:t>
      </w:r>
      <w:r>
        <w:rPr>
          <w:spacing w:val="-2"/>
        </w:rPr>
        <w:t> </w:t>
      </w:r>
      <w:r>
        <w:rPr/>
        <w:t>included</w:t>
      </w:r>
      <w:r>
        <w:rPr>
          <w:spacing w:val="-2"/>
        </w:rPr>
        <w:t> </w:t>
      </w:r>
      <w:r>
        <w:rPr/>
        <w:t>that in</w:t>
      </w:r>
      <w:r>
        <w:rPr>
          <w:spacing w:val="-4"/>
        </w:rPr>
        <w:t> </w:t>
      </w:r>
      <w:r>
        <w:rPr/>
        <w:t>the drawing.</w:t>
      </w:r>
      <w:r>
        <w:rPr>
          <w:spacing w:val="-1"/>
        </w:rPr>
        <w:t> </w:t>
      </w:r>
      <w:r>
        <w:rPr/>
        <w:t>E.</w:t>
      </w:r>
      <w:r>
        <w:rPr>
          <w:spacing w:val="-4"/>
        </w:rPr>
        <w:t> </w:t>
      </w:r>
      <w:r>
        <w:rPr/>
        <w:t>Teer</w:t>
      </w:r>
      <w:r>
        <w:rPr>
          <w:spacing w:val="-1"/>
        </w:rPr>
        <w:t> </w:t>
      </w:r>
      <w:r>
        <w:rPr/>
        <w:t>responds</w:t>
      </w:r>
      <w:r>
        <w:rPr>
          <w:spacing w:val="-1"/>
        </w:rPr>
        <w:t> </w:t>
      </w:r>
      <w:r>
        <w:rPr/>
        <w:t>that they</w:t>
      </w:r>
      <w:r>
        <w:rPr>
          <w:spacing w:val="-2"/>
        </w:rPr>
        <w:t> </w:t>
      </w:r>
      <w:r>
        <w:rPr/>
        <w:t>will</w:t>
      </w:r>
      <w:r>
        <w:rPr>
          <w:spacing w:val="-1"/>
        </w:rPr>
        <w:t> </w:t>
      </w:r>
      <w:r>
        <w:rPr/>
        <w:t>not be performing complex non-sterile and sterile compounding.</w:t>
      </w:r>
    </w:p>
    <w:p>
      <w:pPr>
        <w:pStyle w:val="BodyText"/>
        <w:spacing w:before="9"/>
        <w:rPr>
          <w:sz w:val="21"/>
        </w:rPr>
      </w:pPr>
    </w:p>
    <w:p>
      <w:pPr>
        <w:spacing w:before="1"/>
        <w:ind w:left="1059" w:right="785" w:firstLine="0"/>
        <w:jc w:val="left"/>
        <w:rPr>
          <w:b/>
          <w:sz w:val="22"/>
        </w:rPr>
      </w:pPr>
      <w:bookmarkStart w:name="Motion to approve the application for a " w:id="35"/>
      <w:bookmarkEnd w:id="35"/>
      <w:r>
        <w:rPr/>
      </w:r>
      <w:r>
        <w:rPr>
          <w:b/>
          <w:sz w:val="22"/>
        </w:rPr>
        <w:t>Motion</w:t>
      </w:r>
      <w:r>
        <w:rPr>
          <w:b/>
          <w:spacing w:val="-4"/>
          <w:sz w:val="22"/>
        </w:rPr>
        <w:t> </w:t>
      </w:r>
      <w:r>
        <w:rPr>
          <w:b/>
          <w:sz w:val="22"/>
        </w:rPr>
        <w:t>to</w:t>
      </w:r>
      <w:r>
        <w:rPr>
          <w:b/>
          <w:spacing w:val="-4"/>
          <w:sz w:val="22"/>
        </w:rPr>
        <w:t> </w:t>
      </w:r>
      <w:r>
        <w:rPr>
          <w:b/>
          <w:sz w:val="22"/>
        </w:rPr>
        <w:t>approve</w:t>
      </w:r>
      <w:r>
        <w:rPr>
          <w:b/>
          <w:spacing w:val="-4"/>
          <w:sz w:val="22"/>
        </w:rPr>
        <w:t> </w:t>
      </w:r>
      <w:r>
        <w:rPr>
          <w:b/>
          <w:sz w:val="22"/>
        </w:rPr>
        <w:t>the</w:t>
      </w:r>
      <w:r>
        <w:rPr>
          <w:b/>
          <w:spacing w:val="-3"/>
          <w:sz w:val="22"/>
        </w:rPr>
        <w:t> </w:t>
      </w:r>
      <w:r>
        <w:rPr>
          <w:b/>
          <w:sz w:val="22"/>
        </w:rPr>
        <w:t>application</w:t>
      </w:r>
      <w:r>
        <w:rPr>
          <w:b/>
          <w:spacing w:val="-4"/>
          <w:sz w:val="22"/>
        </w:rPr>
        <w:t> </w:t>
      </w:r>
      <w:r>
        <w:rPr>
          <w:b/>
          <w:sz w:val="22"/>
        </w:rPr>
        <w:t>for</w:t>
      </w:r>
      <w:r>
        <w:rPr>
          <w:b/>
          <w:spacing w:val="-2"/>
          <w:sz w:val="22"/>
        </w:rPr>
        <w:t> </w:t>
      </w:r>
      <w:r>
        <w:rPr>
          <w:b/>
          <w:sz w:val="22"/>
        </w:rPr>
        <w:t>a</w:t>
      </w:r>
      <w:r>
        <w:rPr>
          <w:b/>
          <w:spacing w:val="-4"/>
          <w:sz w:val="22"/>
        </w:rPr>
        <w:t> </w:t>
      </w:r>
      <w:r>
        <w:rPr>
          <w:b/>
          <w:sz w:val="22"/>
        </w:rPr>
        <w:t>new</w:t>
      </w:r>
      <w:r>
        <w:rPr>
          <w:b/>
          <w:spacing w:val="-4"/>
          <w:sz w:val="22"/>
        </w:rPr>
        <w:t> </w:t>
      </w:r>
      <w:r>
        <w:rPr>
          <w:b/>
          <w:sz w:val="22"/>
        </w:rPr>
        <w:t>community</w:t>
      </w:r>
      <w:r>
        <w:rPr>
          <w:b/>
          <w:spacing w:val="-2"/>
          <w:sz w:val="22"/>
        </w:rPr>
        <w:t> </w:t>
      </w:r>
      <w:r>
        <w:rPr>
          <w:b/>
          <w:sz w:val="22"/>
        </w:rPr>
        <w:t>pharmacy</w:t>
      </w:r>
      <w:r>
        <w:rPr>
          <w:b/>
          <w:spacing w:val="-2"/>
          <w:sz w:val="22"/>
        </w:rPr>
        <w:t> </w:t>
      </w:r>
      <w:r>
        <w:rPr>
          <w:b/>
          <w:sz w:val="22"/>
        </w:rPr>
        <w:t>pending</w:t>
      </w:r>
      <w:r>
        <w:rPr>
          <w:b/>
          <w:spacing w:val="-4"/>
          <w:sz w:val="22"/>
        </w:rPr>
        <w:t> </w:t>
      </w:r>
      <w:r>
        <w:rPr>
          <w:b/>
          <w:sz w:val="22"/>
        </w:rPr>
        <w:t>successful</w:t>
      </w:r>
      <w:r>
        <w:rPr>
          <w:b/>
          <w:spacing w:val="-2"/>
          <w:sz w:val="22"/>
        </w:rPr>
        <w:t> </w:t>
      </w:r>
      <w:r>
        <w:rPr>
          <w:b/>
          <w:sz w:val="22"/>
        </w:rPr>
        <w:t>inspection</w:t>
      </w:r>
      <w:r>
        <w:rPr>
          <w:b/>
          <w:spacing w:val="-4"/>
          <w:sz w:val="22"/>
        </w:rPr>
        <w:t> </w:t>
      </w:r>
      <w:r>
        <w:rPr>
          <w:b/>
          <w:sz w:val="22"/>
        </w:rPr>
        <w:t>and withdrawal of complex non-sterile and sterile compounding attestations made by S. Hamilton; Seconded by R. Lopez, then Board Members presented voted unanimously by rollcall to approve </w:t>
      </w:r>
      <w:r>
        <w:rPr>
          <w:b/>
          <w:spacing w:val="-2"/>
          <w:sz w:val="22"/>
        </w:rPr>
        <w:t>motion.</w:t>
      </w:r>
    </w:p>
    <w:p>
      <w:pPr>
        <w:pStyle w:val="BodyText"/>
        <w:spacing w:before="11"/>
        <w:rPr>
          <w:b/>
          <w:sz w:val="21"/>
        </w:rPr>
      </w:pPr>
      <w:r>
        <w:rPr/>
        <w:pict>
          <v:rect style="position:absolute;margin-left:70.559998pt;margin-top:14.589648pt;width:470.88pt;height:1.44pt;mso-position-horizontal-relative:page;mso-position-vertical-relative:paragraph;z-index:-15716352;mso-wrap-distance-left:0;mso-wrap-distance-right:0" id="docshape32" filled="true" fillcolor="#000000" stroked="false">
            <v:fill type="solid"/>
            <w10:wrap type="topAndBottom"/>
          </v:rect>
        </w:pict>
      </w:r>
    </w:p>
    <w:p>
      <w:pPr>
        <w:pStyle w:val="BodyText"/>
        <w:spacing w:before="4"/>
        <w:rPr>
          <w:b/>
          <w:sz w:val="17"/>
        </w:rPr>
      </w:pPr>
    </w:p>
    <w:p>
      <w:pPr>
        <w:pStyle w:val="ListParagraph"/>
        <w:numPr>
          <w:ilvl w:val="0"/>
          <w:numId w:val="7"/>
        </w:numPr>
        <w:tabs>
          <w:tab w:pos="1233" w:val="left" w:leader="none"/>
        </w:tabs>
        <w:spacing w:line="360" w:lineRule="auto" w:before="56" w:after="0"/>
        <w:ind w:left="1412" w:right="5886" w:hanging="353"/>
        <w:jc w:val="left"/>
        <w:rPr>
          <w:b/>
          <w:sz w:val="20"/>
        </w:rPr>
      </w:pPr>
      <w:bookmarkStart w:name="2.Westminster Pharmacy DS1710- Renovatio" w:id="36"/>
      <w:bookmarkEnd w:id="36"/>
      <w:r>
        <w:rPr>
          <w:b/>
          <w:sz w:val="22"/>
        </w:rPr>
        <w:t>We</w:t>
      </w:r>
      <w:r>
        <w:rPr>
          <w:b/>
          <w:sz w:val="22"/>
        </w:rPr>
        <w:t>stminster</w:t>
      </w:r>
      <w:r>
        <w:rPr>
          <w:b/>
          <w:spacing w:val="-13"/>
          <w:sz w:val="22"/>
        </w:rPr>
        <w:t> </w:t>
      </w:r>
      <w:r>
        <w:rPr>
          <w:b/>
          <w:sz w:val="22"/>
        </w:rPr>
        <w:t>Pharmacy</w:t>
      </w:r>
      <w:r>
        <w:rPr>
          <w:b/>
          <w:spacing w:val="-12"/>
          <w:sz w:val="22"/>
        </w:rPr>
        <w:t> </w:t>
      </w:r>
      <w:r>
        <w:rPr>
          <w:b/>
          <w:sz w:val="22"/>
        </w:rPr>
        <w:t>DS1710-</w:t>
      </w:r>
      <w:r>
        <w:rPr>
          <w:b/>
          <w:spacing w:val="-13"/>
          <w:sz w:val="22"/>
        </w:rPr>
        <w:t> </w:t>
      </w:r>
      <w:r>
        <w:rPr>
          <w:b/>
          <w:sz w:val="22"/>
        </w:rPr>
        <w:t>Renovation </w:t>
      </w:r>
      <w:bookmarkStart w:name="Deferred" w:id="37"/>
      <w:bookmarkEnd w:id="37"/>
      <w:r>
        <w:rPr>
          <w:b/>
          <w:spacing w:val="-2"/>
          <w:sz w:val="22"/>
        </w:rPr>
        <w:t>D</w:t>
      </w:r>
      <w:r>
        <w:rPr>
          <w:b/>
          <w:spacing w:val="-2"/>
          <w:sz w:val="22"/>
        </w:rPr>
        <w:t>eferred</w:t>
      </w:r>
    </w:p>
    <w:p>
      <w:pPr>
        <w:pStyle w:val="BodyText"/>
        <w:spacing w:before="9"/>
        <w:rPr>
          <w:b/>
          <w:sz w:val="10"/>
        </w:rPr>
      </w:pPr>
      <w:r>
        <w:rPr/>
        <w:pict>
          <v:rect style="position:absolute;margin-left:70.559998pt;margin-top:7.753516pt;width:470.88pt;height:1.44pt;mso-position-horizontal-relative:page;mso-position-vertical-relative:paragraph;z-index:-15715840;mso-wrap-distance-left:0;mso-wrap-distance-right:0" id="docshape33" filled="true" fillcolor="#000000" stroked="false">
            <v:fill type="solid"/>
            <w10:wrap type="topAndBottom"/>
          </v:rect>
        </w:pict>
      </w:r>
    </w:p>
    <w:p>
      <w:pPr>
        <w:spacing w:after="0"/>
        <w:rPr>
          <w:sz w:val="10"/>
        </w:rPr>
        <w:sectPr>
          <w:pgSz w:w="12240" w:h="15840"/>
          <w:pgMar w:header="0" w:footer="1321" w:top="1400" w:bottom="1520" w:left="380" w:right="700"/>
        </w:sectPr>
      </w:pPr>
    </w:p>
    <w:p>
      <w:pPr>
        <w:pStyle w:val="ListParagraph"/>
        <w:numPr>
          <w:ilvl w:val="0"/>
          <w:numId w:val="7"/>
        </w:numPr>
        <w:tabs>
          <w:tab w:pos="1641" w:val="left" w:leader="none"/>
        </w:tabs>
        <w:spacing w:line="360" w:lineRule="auto" w:before="39" w:after="0"/>
        <w:ind w:left="1412" w:right="6408" w:firstLine="7"/>
        <w:jc w:val="left"/>
        <w:rPr>
          <w:b/>
          <w:sz w:val="22"/>
        </w:rPr>
      </w:pPr>
      <w:bookmarkStart w:name="3. Nimvax- Change of CS registration" w:id="38"/>
      <w:bookmarkEnd w:id="38"/>
      <w:r>
        <w:rPr>
          <w:b/>
          <w:sz w:val="22"/>
        </w:rPr>
        <w:t>N</w:t>
      </w:r>
      <w:r>
        <w:rPr>
          <w:b/>
          <w:sz w:val="22"/>
        </w:rPr>
        <w:t>imvax-</w:t>
      </w:r>
      <w:r>
        <w:rPr>
          <w:b/>
          <w:spacing w:val="-11"/>
          <w:sz w:val="22"/>
        </w:rPr>
        <w:t> </w:t>
      </w:r>
      <w:r>
        <w:rPr>
          <w:b/>
          <w:sz w:val="22"/>
        </w:rPr>
        <w:t>Change</w:t>
      </w:r>
      <w:r>
        <w:rPr>
          <w:b/>
          <w:spacing w:val="-9"/>
          <w:sz w:val="22"/>
        </w:rPr>
        <w:t> </w:t>
      </w:r>
      <w:r>
        <w:rPr>
          <w:b/>
          <w:sz w:val="22"/>
        </w:rPr>
        <w:t>of</w:t>
      </w:r>
      <w:r>
        <w:rPr>
          <w:b/>
          <w:spacing w:val="-9"/>
          <w:sz w:val="22"/>
        </w:rPr>
        <w:t> </w:t>
      </w:r>
      <w:r>
        <w:rPr>
          <w:b/>
          <w:sz w:val="22"/>
        </w:rPr>
        <w:t>CS</w:t>
      </w:r>
      <w:r>
        <w:rPr>
          <w:b/>
          <w:spacing w:val="-9"/>
          <w:sz w:val="22"/>
        </w:rPr>
        <w:t> </w:t>
      </w:r>
      <w:r>
        <w:rPr>
          <w:b/>
          <w:sz w:val="22"/>
        </w:rPr>
        <w:t>registration </w:t>
      </w:r>
      <w:bookmarkStart w:name="Deferred" w:id="39"/>
      <w:bookmarkEnd w:id="39"/>
      <w:r>
        <w:rPr>
          <w:b/>
          <w:spacing w:val="-2"/>
          <w:sz w:val="22"/>
        </w:rPr>
        <w:t>D</w:t>
      </w:r>
      <w:r>
        <w:rPr>
          <w:b/>
          <w:spacing w:val="-2"/>
          <w:sz w:val="22"/>
        </w:rPr>
        <w:t>eferred</w:t>
      </w:r>
    </w:p>
    <w:p>
      <w:pPr>
        <w:pStyle w:val="BodyText"/>
        <w:spacing w:before="6"/>
        <w:rPr>
          <w:b/>
          <w:sz w:val="10"/>
        </w:rPr>
      </w:pPr>
      <w:r>
        <w:rPr/>
        <w:pict>
          <v:rect style="position:absolute;margin-left:70.559998pt;margin-top:7.646797pt;width:470.88pt;height:1.44pt;mso-position-horizontal-relative:page;mso-position-vertical-relative:paragraph;z-index:-15715328;mso-wrap-distance-left:0;mso-wrap-distance-right:0" id="docshape34" filled="true" fillcolor="#000000" stroked="false">
            <v:fill type="solid"/>
            <w10:wrap type="topAndBottom"/>
          </v:rect>
        </w:pict>
      </w:r>
    </w:p>
    <w:p>
      <w:pPr>
        <w:pStyle w:val="ListParagraph"/>
        <w:numPr>
          <w:ilvl w:val="0"/>
          <w:numId w:val="7"/>
        </w:numPr>
        <w:tabs>
          <w:tab w:pos="1284" w:val="left" w:leader="none"/>
          <w:tab w:pos="8259" w:val="left" w:leader="none"/>
        </w:tabs>
        <w:spacing w:line="240" w:lineRule="auto" w:before="1" w:after="0"/>
        <w:ind w:left="1412" w:right="1545" w:hanging="353"/>
        <w:jc w:val="left"/>
        <w:rPr>
          <w:b/>
          <w:sz w:val="22"/>
        </w:rPr>
      </w:pPr>
      <w:r>
        <w:rPr>
          <w:b/>
          <w:sz w:val="22"/>
        </w:rPr>
        <w:t>Option Care- Petition for Waiver</w:t>
        <w:tab/>
        <w:t>TIME:</w:t>
      </w:r>
      <w:r>
        <w:rPr>
          <w:b/>
          <w:spacing w:val="-13"/>
          <w:sz w:val="22"/>
        </w:rPr>
        <w:t> </w:t>
      </w:r>
      <w:r>
        <w:rPr>
          <w:b/>
          <w:sz w:val="22"/>
        </w:rPr>
        <w:t>9:05</w:t>
      </w:r>
      <w:r>
        <w:rPr>
          <w:b/>
          <w:spacing w:val="-12"/>
          <w:sz w:val="22"/>
        </w:rPr>
        <w:t> </w:t>
      </w:r>
      <w:r>
        <w:rPr>
          <w:b/>
          <w:sz w:val="22"/>
        </w:rPr>
        <w:t>AM </w:t>
      </w:r>
      <w:bookmarkStart w:name="Represented by: Kathrine McDowell, Brier" w:id="40"/>
      <w:bookmarkEnd w:id="40"/>
      <w:r>
        <w:rPr>
          <w:b/>
          <w:sz w:val="22"/>
        </w:rPr>
      </w:r>
      <w:bookmarkStart w:name="Recusal: none" w:id="41"/>
      <w:bookmarkEnd w:id="41"/>
      <w:r>
        <w:rPr>
          <w:b/>
          <w:sz w:val="22"/>
        </w:rPr>
        <w:t>R</w:t>
      </w:r>
      <w:r>
        <w:rPr>
          <w:b/>
          <w:sz w:val="22"/>
        </w:rPr>
        <w:t>epresented by: Kathrine McDowell, Brier Olsen</w:t>
      </w:r>
    </w:p>
    <w:p>
      <w:pPr>
        <w:spacing w:before="1"/>
        <w:ind w:left="1412" w:right="8470" w:firstLine="0"/>
        <w:jc w:val="left"/>
        <w:rPr>
          <w:b/>
          <w:sz w:val="22"/>
        </w:rPr>
      </w:pPr>
      <w:r>
        <w:rPr>
          <w:b/>
          <w:sz w:val="22"/>
        </w:rPr>
        <w:t>Recusal:</w:t>
      </w:r>
      <w:r>
        <w:rPr>
          <w:b/>
          <w:spacing w:val="-13"/>
          <w:sz w:val="22"/>
        </w:rPr>
        <w:t> </w:t>
      </w:r>
      <w:r>
        <w:rPr>
          <w:b/>
          <w:sz w:val="22"/>
        </w:rPr>
        <w:t>none </w:t>
      </w:r>
      <w:bookmarkStart w:name="Discussion:" w:id="42"/>
      <w:bookmarkEnd w:id="42"/>
      <w:r>
        <w:rPr>
          <w:b/>
          <w:spacing w:val="-2"/>
          <w:sz w:val="22"/>
        </w:rPr>
        <w:t>Di</w:t>
      </w:r>
      <w:r>
        <w:rPr>
          <w:b/>
          <w:spacing w:val="-2"/>
          <w:sz w:val="22"/>
        </w:rPr>
        <w:t>scussion:</w:t>
      </w:r>
    </w:p>
    <w:p>
      <w:pPr>
        <w:pStyle w:val="BodyText"/>
        <w:rPr>
          <w:b/>
        </w:rPr>
      </w:pPr>
    </w:p>
    <w:p>
      <w:pPr>
        <w:pStyle w:val="BodyText"/>
        <w:ind w:left="1240" w:right="785"/>
      </w:pPr>
      <w:bookmarkStart w:name="K. McDowell indicates that she is before" w:id="43"/>
      <w:bookmarkEnd w:id="43"/>
      <w:r>
        <w:rPr/>
      </w:r>
      <w:r>
        <w:rPr/>
        <w:t>K. McDowell indicates that she is before the board to request a waiver to longer carry CII pain medication therapy. She indicates that Option Care specializes in IV, antibiotics, TPN, and specialty medications and CII pain medications are not an area of their clinical specialization as a company. If they</w:t>
      </w:r>
      <w:r>
        <w:rPr>
          <w:spacing w:val="-1"/>
        </w:rPr>
        <w:t> </w:t>
      </w:r>
      <w:r>
        <w:rPr/>
        <w:t>receive</w:t>
      </w:r>
      <w:r>
        <w:rPr>
          <w:spacing w:val="-4"/>
        </w:rPr>
        <w:t> </w:t>
      </w:r>
      <w:r>
        <w:rPr/>
        <w:t>a</w:t>
      </w:r>
      <w:r>
        <w:rPr>
          <w:spacing w:val="-2"/>
        </w:rPr>
        <w:t> </w:t>
      </w:r>
      <w:r>
        <w:rPr/>
        <w:t>prescription</w:t>
      </w:r>
      <w:r>
        <w:rPr>
          <w:spacing w:val="-5"/>
        </w:rPr>
        <w:t> </w:t>
      </w:r>
      <w:r>
        <w:rPr/>
        <w:t>for</w:t>
      </w:r>
      <w:r>
        <w:rPr>
          <w:spacing w:val="-2"/>
        </w:rPr>
        <w:t> </w:t>
      </w:r>
      <w:r>
        <w:rPr/>
        <w:t>a</w:t>
      </w:r>
      <w:r>
        <w:rPr>
          <w:spacing w:val="-2"/>
        </w:rPr>
        <w:t> </w:t>
      </w:r>
      <w:r>
        <w:rPr/>
        <w:t>CII</w:t>
      </w:r>
      <w:r>
        <w:rPr>
          <w:spacing w:val="-5"/>
        </w:rPr>
        <w:t> </w:t>
      </w:r>
      <w:r>
        <w:rPr/>
        <w:t>pain</w:t>
      </w:r>
      <w:r>
        <w:rPr>
          <w:spacing w:val="-3"/>
        </w:rPr>
        <w:t> </w:t>
      </w:r>
      <w:r>
        <w:rPr/>
        <w:t>medication,</w:t>
      </w:r>
      <w:r>
        <w:rPr>
          <w:spacing w:val="-2"/>
        </w:rPr>
        <w:t> </w:t>
      </w:r>
      <w:r>
        <w:rPr/>
        <w:t>they</w:t>
      </w:r>
      <w:r>
        <w:rPr>
          <w:spacing w:val="-1"/>
        </w:rPr>
        <w:t> </w:t>
      </w:r>
      <w:r>
        <w:rPr/>
        <w:t>refer</w:t>
      </w:r>
      <w:r>
        <w:rPr>
          <w:spacing w:val="-2"/>
        </w:rPr>
        <w:t> </w:t>
      </w:r>
      <w:r>
        <w:rPr/>
        <w:t>both</w:t>
      </w:r>
      <w:r>
        <w:rPr>
          <w:spacing w:val="-3"/>
        </w:rPr>
        <w:t> </w:t>
      </w:r>
      <w:r>
        <w:rPr/>
        <w:t>the</w:t>
      </w:r>
      <w:r>
        <w:rPr>
          <w:spacing w:val="-1"/>
        </w:rPr>
        <w:t> </w:t>
      </w:r>
      <w:r>
        <w:rPr/>
        <w:t>prescriber</w:t>
      </w:r>
      <w:r>
        <w:rPr>
          <w:spacing w:val="-2"/>
        </w:rPr>
        <w:t> </w:t>
      </w:r>
      <w:r>
        <w:rPr/>
        <w:t>and</w:t>
      </w:r>
      <w:r>
        <w:rPr>
          <w:spacing w:val="-3"/>
        </w:rPr>
        <w:t> </w:t>
      </w:r>
      <w:r>
        <w:rPr/>
        <w:t>the</w:t>
      </w:r>
      <w:r>
        <w:rPr>
          <w:spacing w:val="-4"/>
        </w:rPr>
        <w:t> </w:t>
      </w:r>
      <w:r>
        <w:rPr/>
        <w:t>patient</w:t>
      </w:r>
      <w:r>
        <w:rPr>
          <w:spacing w:val="-4"/>
        </w:rPr>
        <w:t> </w:t>
      </w:r>
      <w:r>
        <w:rPr/>
        <w:t>to an alternative provider who specializes in that as they do not service hospice patients. C. Belisle inquired if they were requesting a waiver of 247 CMR 6.02 (4) requiring a pharmacy to maintain a sufficient supply of medical preparations and chemicals. K. McDowell indicated that this information was correct and that they carry a few CIII-CV medications.</w:t>
      </w:r>
    </w:p>
    <w:p>
      <w:pPr>
        <w:pStyle w:val="BodyText"/>
        <w:spacing w:before="11"/>
        <w:rPr>
          <w:sz w:val="21"/>
        </w:rPr>
      </w:pPr>
    </w:p>
    <w:p>
      <w:pPr>
        <w:spacing w:before="1"/>
        <w:ind w:left="1240" w:right="785" w:firstLine="0"/>
        <w:jc w:val="left"/>
        <w:rPr>
          <w:b/>
          <w:sz w:val="22"/>
        </w:rPr>
      </w:pPr>
      <w:bookmarkStart w:name="Motion to approve the waiver as submitte" w:id="44"/>
      <w:bookmarkEnd w:id="44"/>
      <w:r>
        <w:rPr/>
      </w:r>
      <w:r>
        <w:rPr>
          <w:b/>
          <w:sz w:val="22"/>
        </w:rPr>
        <w:t>Motion</w:t>
      </w:r>
      <w:r>
        <w:rPr>
          <w:b/>
          <w:spacing w:val="-3"/>
          <w:sz w:val="22"/>
        </w:rPr>
        <w:t> </w:t>
      </w:r>
      <w:r>
        <w:rPr>
          <w:b/>
          <w:sz w:val="22"/>
        </w:rPr>
        <w:t>to</w:t>
      </w:r>
      <w:r>
        <w:rPr>
          <w:b/>
          <w:spacing w:val="-3"/>
          <w:sz w:val="22"/>
        </w:rPr>
        <w:t> </w:t>
      </w:r>
      <w:r>
        <w:rPr>
          <w:b/>
          <w:sz w:val="22"/>
        </w:rPr>
        <w:t>approve</w:t>
      </w:r>
      <w:r>
        <w:rPr>
          <w:b/>
          <w:spacing w:val="-3"/>
          <w:sz w:val="22"/>
        </w:rPr>
        <w:t> </w:t>
      </w:r>
      <w:r>
        <w:rPr>
          <w:b/>
          <w:sz w:val="22"/>
        </w:rPr>
        <w:t>the</w:t>
      </w:r>
      <w:r>
        <w:rPr>
          <w:b/>
          <w:spacing w:val="-2"/>
          <w:sz w:val="22"/>
        </w:rPr>
        <w:t> </w:t>
      </w:r>
      <w:r>
        <w:rPr>
          <w:b/>
          <w:sz w:val="22"/>
        </w:rPr>
        <w:t>waiver</w:t>
      </w:r>
      <w:r>
        <w:rPr>
          <w:b/>
          <w:spacing w:val="-3"/>
          <w:sz w:val="22"/>
        </w:rPr>
        <w:t> </w:t>
      </w:r>
      <w:r>
        <w:rPr>
          <w:b/>
          <w:sz w:val="22"/>
        </w:rPr>
        <w:t>as</w:t>
      </w:r>
      <w:r>
        <w:rPr>
          <w:b/>
          <w:spacing w:val="-4"/>
          <w:sz w:val="22"/>
        </w:rPr>
        <w:t> </w:t>
      </w:r>
      <w:r>
        <w:rPr>
          <w:b/>
          <w:sz w:val="22"/>
        </w:rPr>
        <w:t>submitted</w:t>
      </w:r>
      <w:r>
        <w:rPr>
          <w:b/>
          <w:spacing w:val="-4"/>
          <w:sz w:val="22"/>
        </w:rPr>
        <w:t> </w:t>
      </w:r>
      <w:r>
        <w:rPr>
          <w:b/>
          <w:sz w:val="22"/>
        </w:rPr>
        <w:t>made</w:t>
      </w:r>
      <w:r>
        <w:rPr>
          <w:b/>
          <w:spacing w:val="-2"/>
          <w:sz w:val="22"/>
        </w:rPr>
        <w:t> </w:t>
      </w:r>
      <w:r>
        <w:rPr>
          <w:b/>
          <w:sz w:val="22"/>
        </w:rPr>
        <w:t>by</w:t>
      </w:r>
      <w:r>
        <w:rPr>
          <w:b/>
          <w:spacing w:val="-3"/>
          <w:sz w:val="22"/>
        </w:rPr>
        <w:t> </w:t>
      </w:r>
      <w:r>
        <w:rPr>
          <w:b/>
          <w:sz w:val="22"/>
        </w:rPr>
        <w:t>S.</w:t>
      </w:r>
      <w:r>
        <w:rPr>
          <w:b/>
          <w:spacing w:val="-3"/>
          <w:sz w:val="22"/>
        </w:rPr>
        <w:t> </w:t>
      </w:r>
      <w:r>
        <w:rPr>
          <w:b/>
          <w:sz w:val="22"/>
        </w:rPr>
        <w:t>Hamilton;</w:t>
      </w:r>
      <w:r>
        <w:rPr>
          <w:b/>
          <w:spacing w:val="-3"/>
          <w:sz w:val="22"/>
        </w:rPr>
        <w:t> </w:t>
      </w:r>
      <w:r>
        <w:rPr>
          <w:b/>
          <w:sz w:val="22"/>
        </w:rPr>
        <w:t>Seconded</w:t>
      </w:r>
      <w:r>
        <w:rPr>
          <w:b/>
          <w:spacing w:val="-3"/>
          <w:sz w:val="22"/>
        </w:rPr>
        <w:t> </w:t>
      </w:r>
      <w:r>
        <w:rPr>
          <w:b/>
          <w:sz w:val="22"/>
        </w:rPr>
        <w:t>by</w:t>
      </w:r>
      <w:r>
        <w:rPr>
          <w:b/>
          <w:spacing w:val="-3"/>
          <w:sz w:val="22"/>
        </w:rPr>
        <w:t> </w:t>
      </w:r>
      <w:r>
        <w:rPr>
          <w:b/>
          <w:sz w:val="22"/>
        </w:rPr>
        <w:t>S.</w:t>
      </w:r>
      <w:r>
        <w:rPr>
          <w:b/>
          <w:spacing w:val="-3"/>
          <w:sz w:val="22"/>
        </w:rPr>
        <w:t> </w:t>
      </w:r>
      <w:r>
        <w:rPr>
          <w:b/>
          <w:sz w:val="22"/>
        </w:rPr>
        <w:t>Ahmed,</w:t>
      </w:r>
      <w:r>
        <w:rPr>
          <w:b/>
          <w:spacing w:val="-3"/>
          <w:sz w:val="22"/>
        </w:rPr>
        <w:t> </w:t>
      </w:r>
      <w:r>
        <w:rPr>
          <w:b/>
          <w:sz w:val="22"/>
        </w:rPr>
        <w:t>then Board Members presented voted unanimously by rollcall to approve motion.</w:t>
      </w:r>
    </w:p>
    <w:p>
      <w:pPr>
        <w:pStyle w:val="BodyText"/>
        <w:spacing w:before="9"/>
        <w:rPr>
          <w:b/>
          <w:sz w:val="21"/>
        </w:rPr>
      </w:pPr>
      <w:r>
        <w:rPr/>
        <w:pict>
          <v:rect style="position:absolute;margin-left:70.559998pt;margin-top:14.506601pt;width:470.88pt;height:1.44pt;mso-position-horizontal-relative:page;mso-position-vertical-relative:paragraph;z-index:-15714816;mso-wrap-distance-left:0;mso-wrap-distance-right:0" id="docshape35" filled="true" fillcolor="#000000" stroked="false">
            <v:fill type="solid"/>
            <w10:wrap type="topAndBottom"/>
          </v:rect>
        </w:pict>
      </w:r>
    </w:p>
    <w:p>
      <w:pPr>
        <w:pStyle w:val="BodyText"/>
        <w:spacing w:before="4"/>
        <w:rPr>
          <w:b/>
          <w:sz w:val="17"/>
        </w:rPr>
      </w:pPr>
    </w:p>
    <w:p>
      <w:pPr>
        <w:pStyle w:val="ListParagraph"/>
        <w:numPr>
          <w:ilvl w:val="0"/>
          <w:numId w:val="7"/>
        </w:numPr>
        <w:tabs>
          <w:tab w:pos="1284" w:val="left" w:leader="none"/>
          <w:tab w:pos="8458" w:val="left" w:leader="none"/>
        </w:tabs>
        <w:spacing w:line="360" w:lineRule="auto" w:before="56" w:after="0"/>
        <w:ind w:left="1412" w:right="1455" w:hanging="353"/>
        <w:jc w:val="left"/>
        <w:rPr>
          <w:b/>
          <w:sz w:val="22"/>
        </w:rPr>
      </w:pPr>
      <w:bookmarkStart w:name="5. Mina Hanna PH164658- Reactivation Wai" w:id="45"/>
      <w:bookmarkEnd w:id="45"/>
      <w:r>
        <w:rPr>
          <w:b/>
          <w:sz w:val="22"/>
        </w:rPr>
        <w:t>M</w:t>
      </w:r>
      <w:r>
        <w:rPr>
          <w:b/>
          <w:sz w:val="22"/>
        </w:rPr>
        <w:t>ina Hanna PH164658- Reactivation Waiver</w:t>
        <w:tab/>
        <w:t>TIM:</w:t>
      </w:r>
      <w:r>
        <w:rPr>
          <w:b/>
          <w:spacing w:val="-13"/>
          <w:sz w:val="22"/>
        </w:rPr>
        <w:t> </w:t>
      </w:r>
      <w:r>
        <w:rPr>
          <w:b/>
          <w:sz w:val="22"/>
        </w:rPr>
        <w:t>9:09</w:t>
      </w:r>
      <w:r>
        <w:rPr>
          <w:b/>
          <w:spacing w:val="-12"/>
          <w:sz w:val="22"/>
        </w:rPr>
        <w:t> </w:t>
      </w:r>
      <w:r>
        <w:rPr>
          <w:b/>
          <w:sz w:val="22"/>
        </w:rPr>
        <w:t>AM </w:t>
      </w:r>
      <w:bookmarkStart w:name="Represented by: Mina Hanna" w:id="46"/>
      <w:bookmarkEnd w:id="46"/>
      <w:r>
        <w:rPr>
          <w:b/>
          <w:sz w:val="22"/>
        </w:rPr>
        <w:t>R</w:t>
      </w:r>
      <w:r>
        <w:rPr>
          <w:b/>
          <w:sz w:val="22"/>
        </w:rPr>
        <w:t>epresented by: Mina Hanna</w:t>
      </w:r>
    </w:p>
    <w:p>
      <w:pPr>
        <w:spacing w:before="135"/>
        <w:ind w:left="1412" w:right="7277" w:firstLine="0"/>
        <w:jc w:val="left"/>
        <w:rPr>
          <w:b/>
          <w:sz w:val="22"/>
        </w:rPr>
      </w:pPr>
      <w:bookmarkStart w:name="Recusal: J. Rocchio" w:id="47"/>
      <w:bookmarkEnd w:id="47"/>
      <w:r>
        <w:rPr/>
      </w:r>
      <w:r>
        <w:rPr>
          <w:b/>
          <w:sz w:val="22"/>
        </w:rPr>
        <w:t>Recusal:</w:t>
      </w:r>
      <w:r>
        <w:rPr>
          <w:b/>
          <w:spacing w:val="-13"/>
          <w:sz w:val="22"/>
        </w:rPr>
        <w:t> </w:t>
      </w:r>
      <w:r>
        <w:rPr>
          <w:b/>
          <w:sz w:val="22"/>
        </w:rPr>
        <w:t>J.</w:t>
      </w:r>
      <w:r>
        <w:rPr>
          <w:b/>
          <w:spacing w:val="-12"/>
          <w:sz w:val="22"/>
        </w:rPr>
        <w:t> </w:t>
      </w:r>
      <w:r>
        <w:rPr>
          <w:b/>
          <w:sz w:val="22"/>
        </w:rPr>
        <w:t>Rocchio </w:t>
      </w:r>
      <w:bookmarkStart w:name="Discussion:" w:id="48"/>
      <w:bookmarkEnd w:id="48"/>
      <w:r>
        <w:rPr>
          <w:b/>
          <w:spacing w:val="-2"/>
          <w:sz w:val="22"/>
        </w:rPr>
        <w:t>Di</w:t>
      </w:r>
      <w:r>
        <w:rPr>
          <w:b/>
          <w:spacing w:val="-2"/>
          <w:sz w:val="22"/>
        </w:rPr>
        <w:t>scussion:</w:t>
      </w:r>
    </w:p>
    <w:p>
      <w:pPr>
        <w:pStyle w:val="BodyText"/>
        <w:rPr>
          <w:b/>
        </w:rPr>
      </w:pPr>
    </w:p>
    <w:p>
      <w:pPr>
        <w:pStyle w:val="BodyText"/>
        <w:spacing w:before="1"/>
        <w:ind w:left="1239" w:right="785"/>
      </w:pPr>
      <w:bookmarkStart w:name="M. Hanna indicated that he is coming bef" w:id="49"/>
      <w:bookmarkEnd w:id="49"/>
      <w:r>
        <w:rPr/>
      </w:r>
      <w:r>
        <w:rPr/>
        <w:t>M. Hanna indicated that he is coming before the board of request a waiver of the requirement to retake the MPJE due to a lapse in his license expiration. He provided board</w:t>
      </w:r>
      <w:r>
        <w:rPr>
          <w:spacing w:val="-1"/>
        </w:rPr>
        <w:t> </w:t>
      </w:r>
      <w:r>
        <w:rPr/>
        <w:t>members with context as to</w:t>
      </w:r>
      <w:r>
        <w:rPr>
          <w:spacing w:val="-3"/>
        </w:rPr>
        <w:t> </w:t>
      </w:r>
      <w:r>
        <w:rPr/>
        <w:t>why</w:t>
      </w:r>
      <w:r>
        <w:rPr>
          <w:spacing w:val="-3"/>
        </w:rPr>
        <w:t> </w:t>
      </w:r>
      <w:r>
        <w:rPr/>
        <w:t>there</w:t>
      </w:r>
      <w:r>
        <w:rPr>
          <w:spacing w:val="-3"/>
        </w:rPr>
        <w:t> </w:t>
      </w:r>
      <w:r>
        <w:rPr/>
        <w:t>was</w:t>
      </w:r>
      <w:r>
        <w:rPr>
          <w:spacing w:val="-3"/>
        </w:rPr>
        <w:t> </w:t>
      </w:r>
      <w:r>
        <w:rPr/>
        <w:t>a</w:t>
      </w:r>
      <w:r>
        <w:rPr>
          <w:spacing w:val="-2"/>
        </w:rPr>
        <w:t> </w:t>
      </w:r>
      <w:r>
        <w:rPr/>
        <w:t>lapse</w:t>
      </w:r>
      <w:r>
        <w:rPr>
          <w:spacing w:val="-3"/>
        </w:rPr>
        <w:t> </w:t>
      </w:r>
      <w:r>
        <w:rPr/>
        <w:t>in</w:t>
      </w:r>
      <w:r>
        <w:rPr>
          <w:spacing w:val="-3"/>
        </w:rPr>
        <w:t> </w:t>
      </w:r>
      <w:r>
        <w:rPr/>
        <w:t>his</w:t>
      </w:r>
      <w:r>
        <w:rPr>
          <w:spacing w:val="-2"/>
        </w:rPr>
        <w:t> </w:t>
      </w:r>
      <w:r>
        <w:rPr/>
        <w:t>licensure</w:t>
      </w:r>
      <w:r>
        <w:rPr>
          <w:spacing w:val="-3"/>
        </w:rPr>
        <w:t> </w:t>
      </w:r>
      <w:r>
        <w:rPr/>
        <w:t>given</w:t>
      </w:r>
      <w:r>
        <w:rPr>
          <w:spacing w:val="-4"/>
        </w:rPr>
        <w:t> </w:t>
      </w:r>
      <w:r>
        <w:rPr/>
        <w:t>some</w:t>
      </w:r>
      <w:r>
        <w:rPr>
          <w:spacing w:val="-3"/>
        </w:rPr>
        <w:t> </w:t>
      </w:r>
      <w:r>
        <w:rPr/>
        <w:t>health</w:t>
      </w:r>
      <w:r>
        <w:rPr>
          <w:spacing w:val="-3"/>
        </w:rPr>
        <w:t> </w:t>
      </w:r>
      <w:r>
        <w:rPr/>
        <w:t>issues</w:t>
      </w:r>
      <w:r>
        <w:rPr>
          <w:spacing w:val="-3"/>
        </w:rPr>
        <w:t> </w:t>
      </w:r>
      <w:r>
        <w:rPr/>
        <w:t>he</w:t>
      </w:r>
      <w:r>
        <w:rPr>
          <w:spacing w:val="-3"/>
        </w:rPr>
        <w:t> </w:t>
      </w:r>
      <w:r>
        <w:rPr/>
        <w:t>experienced.</w:t>
      </w:r>
      <w:r>
        <w:rPr>
          <w:spacing w:val="-2"/>
        </w:rPr>
        <w:t> </w:t>
      </w:r>
      <w:r>
        <w:rPr/>
        <w:t>M.</w:t>
      </w:r>
      <w:r>
        <w:rPr>
          <w:spacing w:val="-2"/>
        </w:rPr>
        <w:t> </w:t>
      </w:r>
      <w:r>
        <w:rPr/>
        <w:t>Botto</w:t>
      </w:r>
      <w:r>
        <w:rPr>
          <w:spacing w:val="-1"/>
        </w:rPr>
        <w:t> </w:t>
      </w:r>
      <w:r>
        <w:rPr/>
        <w:t>indicated that Mr. Hanna would still have to go through the entire licensure reactivation process but was only looking to waive the MPJE component of it.</w:t>
      </w:r>
    </w:p>
    <w:p>
      <w:pPr>
        <w:pStyle w:val="BodyText"/>
      </w:pPr>
    </w:p>
    <w:p>
      <w:pPr>
        <w:pStyle w:val="BodyText"/>
        <w:spacing w:before="11"/>
        <w:rPr>
          <w:sz w:val="21"/>
        </w:rPr>
      </w:pPr>
    </w:p>
    <w:p>
      <w:pPr>
        <w:spacing w:before="0"/>
        <w:ind w:left="1239" w:right="0" w:firstLine="0"/>
        <w:jc w:val="left"/>
        <w:rPr>
          <w:b/>
          <w:sz w:val="22"/>
        </w:rPr>
      </w:pPr>
      <w:bookmarkStart w:name="Motion to approve the waiver to retake t" w:id="50"/>
      <w:bookmarkEnd w:id="50"/>
      <w:r>
        <w:rPr/>
      </w:r>
      <w:r>
        <w:rPr>
          <w:b/>
          <w:sz w:val="22"/>
        </w:rPr>
        <w:t>Motion</w:t>
      </w:r>
      <w:r>
        <w:rPr>
          <w:b/>
          <w:spacing w:val="-6"/>
          <w:sz w:val="22"/>
        </w:rPr>
        <w:t> </w:t>
      </w:r>
      <w:r>
        <w:rPr>
          <w:b/>
          <w:sz w:val="22"/>
        </w:rPr>
        <w:t>to</w:t>
      </w:r>
      <w:r>
        <w:rPr>
          <w:b/>
          <w:spacing w:val="-3"/>
          <w:sz w:val="22"/>
        </w:rPr>
        <w:t> </w:t>
      </w:r>
      <w:r>
        <w:rPr>
          <w:b/>
          <w:sz w:val="22"/>
        </w:rPr>
        <w:t>approve</w:t>
      </w:r>
      <w:r>
        <w:rPr>
          <w:b/>
          <w:spacing w:val="-4"/>
          <w:sz w:val="22"/>
        </w:rPr>
        <w:t> </w:t>
      </w:r>
      <w:r>
        <w:rPr>
          <w:b/>
          <w:sz w:val="22"/>
        </w:rPr>
        <w:t>the</w:t>
      </w:r>
      <w:r>
        <w:rPr>
          <w:b/>
          <w:spacing w:val="-2"/>
          <w:sz w:val="22"/>
        </w:rPr>
        <w:t> </w:t>
      </w:r>
      <w:r>
        <w:rPr>
          <w:b/>
          <w:sz w:val="22"/>
        </w:rPr>
        <w:t>waiver</w:t>
      </w:r>
      <w:r>
        <w:rPr>
          <w:b/>
          <w:spacing w:val="-5"/>
          <w:sz w:val="22"/>
        </w:rPr>
        <w:t> </w:t>
      </w:r>
      <w:r>
        <w:rPr>
          <w:b/>
          <w:sz w:val="22"/>
        </w:rPr>
        <w:t>to</w:t>
      </w:r>
      <w:r>
        <w:rPr>
          <w:b/>
          <w:spacing w:val="-3"/>
          <w:sz w:val="22"/>
        </w:rPr>
        <w:t> </w:t>
      </w:r>
      <w:r>
        <w:rPr>
          <w:b/>
          <w:sz w:val="22"/>
        </w:rPr>
        <w:t>retake</w:t>
      </w:r>
      <w:r>
        <w:rPr>
          <w:b/>
          <w:spacing w:val="-4"/>
          <w:sz w:val="22"/>
        </w:rPr>
        <w:t> </w:t>
      </w:r>
      <w:r>
        <w:rPr>
          <w:b/>
          <w:sz w:val="22"/>
        </w:rPr>
        <w:t>the</w:t>
      </w:r>
      <w:r>
        <w:rPr>
          <w:b/>
          <w:spacing w:val="-2"/>
          <w:sz w:val="22"/>
        </w:rPr>
        <w:t> </w:t>
      </w:r>
      <w:r>
        <w:rPr>
          <w:b/>
          <w:sz w:val="22"/>
        </w:rPr>
        <w:t>MPJE</w:t>
      </w:r>
      <w:r>
        <w:rPr>
          <w:b/>
          <w:spacing w:val="-4"/>
          <w:sz w:val="22"/>
        </w:rPr>
        <w:t> </w:t>
      </w:r>
      <w:r>
        <w:rPr>
          <w:b/>
          <w:sz w:val="22"/>
        </w:rPr>
        <w:t>and</w:t>
      </w:r>
      <w:r>
        <w:rPr>
          <w:b/>
          <w:spacing w:val="-4"/>
          <w:sz w:val="22"/>
        </w:rPr>
        <w:t> </w:t>
      </w:r>
      <w:r>
        <w:rPr>
          <w:b/>
          <w:sz w:val="22"/>
        </w:rPr>
        <w:t>receipt</w:t>
      </w:r>
      <w:r>
        <w:rPr>
          <w:b/>
          <w:spacing w:val="-4"/>
          <w:sz w:val="22"/>
        </w:rPr>
        <w:t> </w:t>
      </w:r>
      <w:r>
        <w:rPr>
          <w:b/>
          <w:sz w:val="22"/>
        </w:rPr>
        <w:t>of</w:t>
      </w:r>
      <w:r>
        <w:rPr>
          <w:b/>
          <w:spacing w:val="-3"/>
          <w:sz w:val="22"/>
        </w:rPr>
        <w:t> </w:t>
      </w:r>
      <w:r>
        <w:rPr>
          <w:b/>
          <w:sz w:val="22"/>
        </w:rPr>
        <w:t>all</w:t>
      </w:r>
      <w:r>
        <w:rPr>
          <w:b/>
          <w:spacing w:val="-3"/>
          <w:sz w:val="22"/>
        </w:rPr>
        <w:t> </w:t>
      </w:r>
      <w:r>
        <w:rPr>
          <w:b/>
          <w:sz w:val="22"/>
        </w:rPr>
        <w:t>requested</w:t>
      </w:r>
      <w:r>
        <w:rPr>
          <w:b/>
          <w:spacing w:val="-5"/>
          <w:sz w:val="22"/>
        </w:rPr>
        <w:t> </w:t>
      </w:r>
      <w:r>
        <w:rPr>
          <w:b/>
          <w:sz w:val="22"/>
        </w:rPr>
        <w:t>documents</w:t>
      </w:r>
      <w:r>
        <w:rPr>
          <w:b/>
          <w:spacing w:val="-2"/>
          <w:sz w:val="22"/>
        </w:rPr>
        <w:t> </w:t>
      </w:r>
      <w:r>
        <w:rPr>
          <w:b/>
          <w:sz w:val="22"/>
        </w:rPr>
        <w:t>made</w:t>
      </w:r>
      <w:r>
        <w:rPr>
          <w:b/>
          <w:spacing w:val="-2"/>
          <w:sz w:val="22"/>
        </w:rPr>
        <w:t> </w:t>
      </w:r>
      <w:r>
        <w:rPr>
          <w:b/>
          <w:spacing w:val="-5"/>
          <w:sz w:val="22"/>
        </w:rPr>
        <w:t>by</w:t>
      </w:r>
    </w:p>
    <w:p>
      <w:pPr>
        <w:spacing w:before="0"/>
        <w:ind w:left="1239" w:right="785" w:firstLine="0"/>
        <w:jc w:val="left"/>
        <w:rPr>
          <w:b/>
          <w:sz w:val="22"/>
        </w:rPr>
      </w:pPr>
      <w:r>
        <w:rPr>
          <w:b/>
          <w:sz w:val="22"/>
        </w:rPr>
        <w:t>R.</w:t>
      </w:r>
      <w:r>
        <w:rPr>
          <w:b/>
          <w:spacing w:val="-1"/>
          <w:sz w:val="22"/>
        </w:rPr>
        <w:t> </w:t>
      </w:r>
      <w:r>
        <w:rPr>
          <w:b/>
          <w:sz w:val="22"/>
        </w:rPr>
        <w:t>Lopez;</w:t>
      </w:r>
      <w:r>
        <w:rPr>
          <w:b/>
          <w:spacing w:val="-5"/>
          <w:sz w:val="22"/>
        </w:rPr>
        <w:t> </w:t>
      </w:r>
      <w:r>
        <w:rPr>
          <w:b/>
          <w:sz w:val="22"/>
        </w:rPr>
        <w:t>Seconded</w:t>
      </w:r>
      <w:r>
        <w:rPr>
          <w:b/>
          <w:spacing w:val="-3"/>
          <w:sz w:val="22"/>
        </w:rPr>
        <w:t> </w:t>
      </w:r>
      <w:r>
        <w:rPr>
          <w:b/>
          <w:sz w:val="22"/>
        </w:rPr>
        <w:t>by</w:t>
      </w:r>
      <w:r>
        <w:rPr>
          <w:b/>
          <w:spacing w:val="-3"/>
          <w:sz w:val="22"/>
        </w:rPr>
        <w:t> </w:t>
      </w:r>
      <w:r>
        <w:rPr>
          <w:b/>
          <w:sz w:val="22"/>
        </w:rPr>
        <w:t>C.</w:t>
      </w:r>
      <w:r>
        <w:rPr>
          <w:b/>
          <w:spacing w:val="-3"/>
          <w:sz w:val="22"/>
        </w:rPr>
        <w:t> </w:t>
      </w:r>
      <w:r>
        <w:rPr>
          <w:b/>
          <w:sz w:val="22"/>
        </w:rPr>
        <w:t>Francois,</w:t>
      </w:r>
      <w:r>
        <w:rPr>
          <w:b/>
          <w:spacing w:val="-1"/>
          <w:sz w:val="22"/>
        </w:rPr>
        <w:t> </w:t>
      </w:r>
      <w:r>
        <w:rPr>
          <w:b/>
          <w:sz w:val="22"/>
        </w:rPr>
        <w:t>then</w:t>
      </w:r>
      <w:r>
        <w:rPr>
          <w:b/>
          <w:spacing w:val="-3"/>
          <w:sz w:val="22"/>
        </w:rPr>
        <w:t> </w:t>
      </w:r>
      <w:r>
        <w:rPr>
          <w:b/>
          <w:sz w:val="22"/>
        </w:rPr>
        <w:t>Board</w:t>
      </w:r>
      <w:r>
        <w:rPr>
          <w:b/>
          <w:spacing w:val="-3"/>
          <w:sz w:val="22"/>
        </w:rPr>
        <w:t> </w:t>
      </w:r>
      <w:r>
        <w:rPr>
          <w:b/>
          <w:sz w:val="22"/>
        </w:rPr>
        <w:t>Members</w:t>
      </w:r>
      <w:r>
        <w:rPr>
          <w:b/>
          <w:spacing w:val="-1"/>
          <w:sz w:val="22"/>
        </w:rPr>
        <w:t> </w:t>
      </w:r>
      <w:r>
        <w:rPr>
          <w:b/>
          <w:sz w:val="22"/>
        </w:rPr>
        <w:t>presented</w:t>
      </w:r>
      <w:r>
        <w:rPr>
          <w:b/>
          <w:spacing w:val="-5"/>
          <w:sz w:val="22"/>
        </w:rPr>
        <w:t> </w:t>
      </w:r>
      <w:r>
        <w:rPr>
          <w:b/>
          <w:sz w:val="22"/>
        </w:rPr>
        <w:t>voted</w:t>
      </w:r>
      <w:r>
        <w:rPr>
          <w:b/>
          <w:spacing w:val="-3"/>
          <w:sz w:val="22"/>
        </w:rPr>
        <w:t> </w:t>
      </w:r>
      <w:r>
        <w:rPr>
          <w:b/>
          <w:sz w:val="22"/>
        </w:rPr>
        <w:t>unanimously</w:t>
      </w:r>
      <w:r>
        <w:rPr>
          <w:b/>
          <w:spacing w:val="-3"/>
          <w:sz w:val="22"/>
        </w:rPr>
        <w:t> </w:t>
      </w:r>
      <w:r>
        <w:rPr>
          <w:b/>
          <w:sz w:val="22"/>
        </w:rPr>
        <w:t>by</w:t>
      </w:r>
      <w:r>
        <w:rPr>
          <w:b/>
          <w:spacing w:val="-3"/>
          <w:sz w:val="22"/>
        </w:rPr>
        <w:t> </w:t>
      </w:r>
      <w:r>
        <w:rPr>
          <w:b/>
          <w:sz w:val="22"/>
        </w:rPr>
        <w:t>rollcall</w:t>
      </w:r>
      <w:r>
        <w:rPr>
          <w:b/>
          <w:spacing w:val="-1"/>
          <w:sz w:val="22"/>
        </w:rPr>
        <w:t> </w:t>
      </w:r>
      <w:r>
        <w:rPr>
          <w:b/>
          <w:sz w:val="22"/>
        </w:rPr>
        <w:t>to approve motion.</w:t>
      </w:r>
    </w:p>
    <w:p>
      <w:pPr>
        <w:pStyle w:val="BodyText"/>
        <w:rPr>
          <w:b/>
          <w:sz w:val="20"/>
        </w:rPr>
      </w:pPr>
    </w:p>
    <w:p>
      <w:pPr>
        <w:pStyle w:val="BodyText"/>
        <w:spacing w:before="7"/>
        <w:rPr>
          <w:b/>
          <w:sz w:val="23"/>
        </w:rPr>
      </w:pPr>
      <w:r>
        <w:rPr/>
        <w:pict>
          <v:rect style="position:absolute;margin-left:70.559998pt;margin-top:15.588086pt;width:470.88pt;height:1.44pt;mso-position-horizontal-relative:page;mso-position-vertical-relative:paragraph;z-index:-15714304;mso-wrap-distance-left:0;mso-wrap-distance-right:0" id="docshape36" filled="true" fillcolor="#000000" stroked="false">
            <v:fill type="solid"/>
            <w10:wrap type="topAndBottom"/>
          </v:rect>
        </w:pict>
      </w:r>
    </w:p>
    <w:p>
      <w:pPr>
        <w:spacing w:after="0"/>
        <w:rPr>
          <w:sz w:val="23"/>
        </w:rPr>
        <w:sectPr>
          <w:pgSz w:w="12240" w:h="15840"/>
          <w:pgMar w:header="0" w:footer="1321" w:top="1400" w:bottom="1520" w:left="380" w:right="700"/>
        </w:sectPr>
      </w:pPr>
    </w:p>
    <w:p>
      <w:pPr>
        <w:tabs>
          <w:tab w:pos="5380" w:val="left" w:leader="none"/>
        </w:tabs>
        <w:spacing w:before="39"/>
        <w:ind w:left="1060" w:right="0" w:firstLine="0"/>
        <w:jc w:val="left"/>
        <w:rPr>
          <w:b/>
          <w:sz w:val="22"/>
        </w:rPr>
      </w:pPr>
      <w:r>
        <w:rPr>
          <w:b/>
          <w:sz w:val="22"/>
        </w:rPr>
        <w:t>TOPIC</w:t>
      </w:r>
      <w:r>
        <w:rPr>
          <w:b/>
          <w:spacing w:val="-1"/>
          <w:sz w:val="22"/>
        </w:rPr>
        <w:t> </w:t>
      </w:r>
      <w:r>
        <w:rPr>
          <w:b/>
          <w:spacing w:val="-5"/>
          <w:sz w:val="22"/>
        </w:rPr>
        <w:t>VII</w:t>
      </w:r>
      <w:r>
        <w:rPr>
          <w:b/>
          <w:sz w:val="22"/>
        </w:rPr>
        <w:tab/>
      </w:r>
      <w:r>
        <w:rPr>
          <w:b/>
          <w:spacing w:val="-2"/>
          <w:sz w:val="22"/>
        </w:rPr>
        <w:t>Regulations</w:t>
      </w:r>
    </w:p>
    <w:p>
      <w:pPr>
        <w:pStyle w:val="BodyText"/>
        <w:rPr>
          <w:b/>
        </w:rPr>
      </w:pPr>
    </w:p>
    <w:p>
      <w:pPr>
        <w:tabs>
          <w:tab w:pos="7540" w:val="left" w:leader="none"/>
        </w:tabs>
        <w:spacing w:before="0"/>
        <w:ind w:left="1060" w:right="2279" w:firstLine="0"/>
        <w:jc w:val="left"/>
        <w:rPr>
          <w:sz w:val="22"/>
        </w:rPr>
      </w:pPr>
      <w:r>
        <w:rPr>
          <w:b/>
          <w:sz w:val="22"/>
        </w:rPr>
        <w:t>247 CMR 18.00: Non-Sterile Compounding</w:t>
        <w:tab/>
        <w:t>Time:</w:t>
      </w:r>
      <w:r>
        <w:rPr>
          <w:b/>
          <w:spacing w:val="-13"/>
          <w:sz w:val="22"/>
        </w:rPr>
        <w:t> </w:t>
      </w:r>
      <w:r>
        <w:rPr>
          <w:b/>
          <w:sz w:val="22"/>
        </w:rPr>
        <w:t>9:20</w:t>
      </w:r>
      <w:r>
        <w:rPr>
          <w:b/>
          <w:spacing w:val="-12"/>
          <w:sz w:val="22"/>
        </w:rPr>
        <w:t> </w:t>
      </w:r>
      <w:r>
        <w:rPr>
          <w:b/>
          <w:sz w:val="22"/>
        </w:rPr>
        <w:t>AM Presented by: </w:t>
      </w:r>
      <w:r>
        <w:rPr>
          <w:sz w:val="22"/>
        </w:rPr>
        <w:t>W. FRISCH and M. CHAN</w:t>
      </w:r>
    </w:p>
    <w:p>
      <w:pPr>
        <w:pStyle w:val="BodyText"/>
        <w:spacing w:before="11"/>
        <w:rPr>
          <w:sz w:val="21"/>
        </w:rPr>
      </w:pPr>
    </w:p>
    <w:p>
      <w:pPr>
        <w:pStyle w:val="BodyText"/>
        <w:ind w:left="1420" w:right="729"/>
        <w:jc w:val="both"/>
      </w:pPr>
      <w:r>
        <w:rPr>
          <w:b/>
        </w:rPr>
        <w:t>Discussion: </w:t>
      </w:r>
      <w:r>
        <w:rPr/>
        <w:t>This section has undergone some changes since the Board last approved a draft on April 2, 2021, primarily due to the publication of the revised USP &lt;795&gt; that was released on November</w:t>
      </w:r>
      <w:r>
        <w:rPr>
          <w:spacing w:val="80"/>
        </w:rPr>
        <w:t> </w:t>
      </w:r>
      <w:r>
        <w:rPr/>
        <w:t>1, 2022.</w:t>
      </w:r>
    </w:p>
    <w:p>
      <w:pPr>
        <w:pStyle w:val="BodyText"/>
      </w:pPr>
    </w:p>
    <w:p>
      <w:pPr>
        <w:pStyle w:val="BodyText"/>
        <w:ind w:left="1420" w:right="737"/>
        <w:jc w:val="both"/>
      </w:pPr>
      <w:r>
        <w:rPr/>
        <w:t>Many suggestions from the Pharmacy Advisory Committee were incorporated, but a few proposed standards were flagged</w:t>
      </w:r>
      <w:r>
        <w:rPr>
          <w:spacing w:val="-1"/>
        </w:rPr>
        <w:t> </w:t>
      </w:r>
      <w:r>
        <w:rPr/>
        <w:t>for</w:t>
      </w:r>
      <w:r>
        <w:rPr>
          <w:spacing w:val="-1"/>
        </w:rPr>
        <w:t> </w:t>
      </w:r>
      <w:r>
        <w:rPr/>
        <w:t>Board discussion.</w:t>
      </w:r>
      <w:r>
        <w:rPr>
          <w:spacing w:val="-1"/>
        </w:rPr>
        <w:t> </w:t>
      </w:r>
      <w:r>
        <w:rPr/>
        <w:t>Many duplicative standards that are also in the revised USP &lt;795&gt; were removed making for a substantially streamlined document.</w:t>
      </w:r>
    </w:p>
    <w:p>
      <w:pPr>
        <w:pStyle w:val="BodyText"/>
        <w:spacing w:before="3"/>
      </w:pPr>
    </w:p>
    <w:p>
      <w:pPr>
        <w:pStyle w:val="BodyText"/>
        <w:spacing w:line="237" w:lineRule="auto"/>
        <w:ind w:left="1420" w:right="736"/>
        <w:jc w:val="both"/>
      </w:pPr>
      <w:r>
        <w:rPr>
          <w:b/>
        </w:rPr>
        <w:t>Action:</w:t>
      </w:r>
      <w:r>
        <w:rPr>
          <w:b/>
          <w:spacing w:val="40"/>
        </w:rPr>
        <w:t> </w:t>
      </w:r>
      <w:r>
        <w:rPr/>
        <w:t>Motion by J. LANZA, seconded by J. LOPEZ, and voted unanimously by roll call of those present, to forward the document for administrative review and approval to hold a public hearing.</w:t>
      </w:r>
    </w:p>
    <w:p>
      <w:pPr>
        <w:pStyle w:val="BodyText"/>
        <w:rPr>
          <w:sz w:val="20"/>
        </w:rPr>
      </w:pPr>
    </w:p>
    <w:p>
      <w:pPr>
        <w:pStyle w:val="BodyText"/>
        <w:spacing w:before="11"/>
        <w:rPr>
          <w:sz w:val="23"/>
        </w:rPr>
      </w:pPr>
      <w:r>
        <w:rPr/>
        <w:pict>
          <v:rect style="position:absolute;margin-left:70.559998pt;margin-top:15.80586pt;width:470.88pt;height:1.44pt;mso-position-horizontal-relative:page;mso-position-vertical-relative:paragraph;z-index:-15713792;mso-wrap-distance-left:0;mso-wrap-distance-right:0" id="docshape37" filled="true" fillcolor="#000000" stroked="false">
            <v:fill type="solid"/>
            <w10:wrap type="topAndBottom"/>
          </v:rect>
        </w:pict>
      </w:r>
    </w:p>
    <w:p>
      <w:pPr>
        <w:pStyle w:val="BodyText"/>
        <w:spacing w:before="6"/>
        <w:rPr>
          <w:sz w:val="17"/>
        </w:rPr>
      </w:pPr>
    </w:p>
    <w:p>
      <w:pPr>
        <w:tabs>
          <w:tab w:pos="5379" w:val="left" w:leader="none"/>
        </w:tabs>
        <w:spacing w:before="57"/>
        <w:ind w:left="1059" w:right="0" w:firstLine="0"/>
        <w:jc w:val="left"/>
        <w:rPr>
          <w:b/>
          <w:sz w:val="22"/>
        </w:rPr>
      </w:pPr>
      <w:r>
        <w:rPr>
          <w:b/>
          <w:sz w:val="22"/>
        </w:rPr>
        <w:t>TOPIC</w:t>
      </w:r>
      <w:r>
        <w:rPr>
          <w:b/>
          <w:spacing w:val="-3"/>
          <w:sz w:val="22"/>
        </w:rPr>
        <w:t> </w:t>
      </w:r>
      <w:r>
        <w:rPr>
          <w:b/>
          <w:spacing w:val="-4"/>
          <w:sz w:val="22"/>
        </w:rPr>
        <w:t>VIII</w:t>
      </w:r>
      <w:r>
        <w:rPr>
          <w:b/>
          <w:sz w:val="22"/>
        </w:rPr>
        <w:tab/>
        <w:t>File</w:t>
      </w:r>
      <w:r>
        <w:rPr>
          <w:b/>
          <w:spacing w:val="-3"/>
          <w:sz w:val="22"/>
        </w:rPr>
        <w:t> </w:t>
      </w:r>
      <w:r>
        <w:rPr>
          <w:b/>
          <w:spacing w:val="-2"/>
          <w:sz w:val="22"/>
        </w:rPr>
        <w:t>Review</w:t>
      </w:r>
    </w:p>
    <w:p>
      <w:pPr>
        <w:pStyle w:val="BodyText"/>
        <w:rPr>
          <w:b/>
        </w:rPr>
      </w:pPr>
    </w:p>
    <w:p>
      <w:pPr>
        <w:pStyle w:val="BodyText"/>
        <w:rPr>
          <w:b/>
        </w:rPr>
      </w:pPr>
    </w:p>
    <w:p>
      <w:pPr>
        <w:pStyle w:val="BodyText"/>
        <w:tabs>
          <w:tab w:pos="8259" w:val="left" w:leader="none"/>
        </w:tabs>
        <w:spacing w:line="477" w:lineRule="auto"/>
        <w:ind w:left="1060" w:right="1475" w:hanging="1"/>
      </w:pPr>
      <w:r>
        <w:rPr/>
        <w:t>Case #1 CAS-2022-0245 PHA-2022-0049 Walgreens #17169, DS90196</w:t>
        <w:tab/>
        <w:t>Time:</w:t>
      </w:r>
      <w:r>
        <w:rPr>
          <w:spacing w:val="-13"/>
        </w:rPr>
        <w:t> </w:t>
      </w:r>
      <w:r>
        <w:rPr/>
        <w:t>09:42</w:t>
      </w:r>
      <w:r>
        <w:rPr>
          <w:spacing w:val="-12"/>
        </w:rPr>
        <w:t> </w:t>
      </w:r>
      <w:r>
        <w:rPr/>
        <w:t>AM </w:t>
      </w:r>
      <w:r>
        <w:rPr>
          <w:u w:val="thick"/>
        </w:rPr>
        <w:t>RECUSAL</w:t>
      </w:r>
      <w:r>
        <w:rPr/>
        <w:t>: NONE</w:t>
      </w:r>
    </w:p>
    <w:p>
      <w:pPr>
        <w:pStyle w:val="BodyText"/>
        <w:spacing w:before="4"/>
        <w:ind w:left="1060" w:right="785"/>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
      </w:pPr>
    </w:p>
    <w:p>
      <w:pPr>
        <w:pStyle w:val="ListParagraph"/>
        <w:numPr>
          <w:ilvl w:val="0"/>
          <w:numId w:val="8"/>
        </w:numPr>
        <w:tabs>
          <w:tab w:pos="1240" w:val="left" w:leader="none"/>
        </w:tabs>
        <w:spacing w:line="240" w:lineRule="auto" w:before="0" w:after="0"/>
        <w:ind w:left="1239" w:right="883" w:hanging="180"/>
        <w:jc w:val="left"/>
        <w:rPr>
          <w:sz w:val="22"/>
        </w:rPr>
      </w:pPr>
      <w:r>
        <w:rPr>
          <w:sz w:val="22"/>
        </w:rPr>
        <w:t>On December 21, 2021, WAG 17169 notified BORP about a possible loss of federally scheduled controlled</w:t>
      </w:r>
      <w:r>
        <w:rPr>
          <w:spacing w:val="-3"/>
          <w:sz w:val="22"/>
        </w:rPr>
        <w:t> </w:t>
      </w:r>
      <w:r>
        <w:rPr>
          <w:sz w:val="22"/>
        </w:rPr>
        <w:t>substances.</w:t>
      </w:r>
      <w:r>
        <w:rPr>
          <w:spacing w:val="40"/>
          <w:sz w:val="22"/>
        </w:rPr>
        <w:t> </w:t>
      </w:r>
      <w:r>
        <w:rPr>
          <w:sz w:val="22"/>
        </w:rPr>
        <w:t>However,</w:t>
      </w:r>
      <w:r>
        <w:rPr>
          <w:spacing w:val="-4"/>
          <w:sz w:val="22"/>
        </w:rPr>
        <w:t> </w:t>
      </w:r>
      <w:r>
        <w:rPr>
          <w:sz w:val="22"/>
        </w:rPr>
        <w:t>WAG</w:t>
      </w:r>
      <w:r>
        <w:rPr>
          <w:spacing w:val="-4"/>
          <w:sz w:val="22"/>
        </w:rPr>
        <w:t> </w:t>
      </w:r>
      <w:r>
        <w:rPr>
          <w:sz w:val="22"/>
        </w:rPr>
        <w:t>17169</w:t>
      </w:r>
      <w:r>
        <w:rPr>
          <w:spacing w:val="-1"/>
          <w:sz w:val="22"/>
        </w:rPr>
        <w:t> </w:t>
      </w:r>
      <w:r>
        <w:rPr>
          <w:sz w:val="22"/>
        </w:rPr>
        <w:t>failed</w:t>
      </w:r>
      <w:r>
        <w:rPr>
          <w:spacing w:val="-5"/>
          <w:sz w:val="22"/>
        </w:rPr>
        <w:t> </w:t>
      </w:r>
      <w:r>
        <w:rPr>
          <w:sz w:val="22"/>
        </w:rPr>
        <w:t>to</w:t>
      </w:r>
      <w:r>
        <w:rPr>
          <w:spacing w:val="-1"/>
          <w:sz w:val="22"/>
        </w:rPr>
        <w:t> </w:t>
      </w:r>
      <w:r>
        <w:rPr>
          <w:sz w:val="22"/>
        </w:rPr>
        <w:t>submit</w:t>
      </w:r>
      <w:r>
        <w:rPr>
          <w:spacing w:val="-2"/>
          <w:sz w:val="22"/>
        </w:rPr>
        <w:t> </w:t>
      </w:r>
      <w:r>
        <w:rPr>
          <w:sz w:val="22"/>
        </w:rPr>
        <w:t>an</w:t>
      </w:r>
      <w:r>
        <w:rPr>
          <w:spacing w:val="-3"/>
          <w:sz w:val="22"/>
        </w:rPr>
        <w:t> </w:t>
      </w:r>
      <w:r>
        <w:rPr>
          <w:sz w:val="22"/>
        </w:rPr>
        <w:t>initial</w:t>
      </w:r>
      <w:r>
        <w:rPr>
          <w:spacing w:val="-5"/>
          <w:sz w:val="22"/>
        </w:rPr>
        <w:t> </w:t>
      </w:r>
      <w:r>
        <w:rPr>
          <w:sz w:val="22"/>
        </w:rPr>
        <w:t>BORP</w:t>
      </w:r>
      <w:r>
        <w:rPr>
          <w:spacing w:val="-1"/>
          <w:sz w:val="22"/>
        </w:rPr>
        <w:t> </w:t>
      </w:r>
      <w:r>
        <w:rPr>
          <w:sz w:val="22"/>
        </w:rPr>
        <w:t>RLCS</w:t>
      </w:r>
      <w:r>
        <w:rPr>
          <w:spacing w:val="-3"/>
          <w:sz w:val="22"/>
        </w:rPr>
        <w:t> </w:t>
      </w:r>
      <w:r>
        <w:rPr>
          <w:sz w:val="22"/>
        </w:rPr>
        <w:t>form</w:t>
      </w:r>
      <w:r>
        <w:rPr>
          <w:spacing w:val="-1"/>
          <w:sz w:val="22"/>
        </w:rPr>
        <w:t> </w:t>
      </w:r>
      <w:r>
        <w:rPr>
          <w:sz w:val="22"/>
        </w:rPr>
        <w:t>at</w:t>
      </w:r>
      <w:r>
        <w:rPr>
          <w:spacing w:val="-4"/>
          <w:sz w:val="22"/>
        </w:rPr>
        <w:t> </w:t>
      </w:r>
      <w:r>
        <w:rPr>
          <w:sz w:val="22"/>
        </w:rPr>
        <w:t>that</w:t>
      </w:r>
      <w:r>
        <w:rPr>
          <w:spacing w:val="-4"/>
          <w:sz w:val="22"/>
        </w:rPr>
        <w:t> </w:t>
      </w:r>
      <w:r>
        <w:rPr>
          <w:sz w:val="22"/>
        </w:rPr>
        <w:t>time. Then, failed to submit a final RLCS within 21 days of the pharmacy’s initial report of loss.</w:t>
      </w:r>
      <w:r>
        <w:rPr>
          <w:spacing w:val="40"/>
          <w:sz w:val="22"/>
        </w:rPr>
        <w:t> </w:t>
      </w:r>
      <w:r>
        <w:rPr>
          <w:sz w:val="22"/>
        </w:rPr>
        <w:t>After prompting by BORP, WAG 17169 ultimately submitted a final report on March 9, 2022.</w:t>
      </w:r>
    </w:p>
    <w:p>
      <w:pPr>
        <w:pStyle w:val="ListParagraph"/>
        <w:numPr>
          <w:ilvl w:val="0"/>
          <w:numId w:val="8"/>
        </w:numPr>
        <w:tabs>
          <w:tab w:pos="1240" w:val="left" w:leader="none"/>
        </w:tabs>
        <w:spacing w:line="240" w:lineRule="auto" w:before="0" w:after="0"/>
        <w:ind w:left="1239" w:right="805" w:hanging="180"/>
        <w:jc w:val="left"/>
        <w:rPr>
          <w:sz w:val="22"/>
        </w:rPr>
      </w:pPr>
      <w:r>
        <w:rPr>
          <w:sz w:val="22"/>
        </w:rPr>
        <w:t>According to the reports, unknown losses of multiple Schedule II controlled substances including 793 amphetamine mixed salts tablets of various strengths, 73 methylphenidate 20mg tablets, and 130 oxycodone 5mg tablets were discovered on December 21, 2021.</w:t>
      </w:r>
      <w:r>
        <w:rPr>
          <w:spacing w:val="40"/>
          <w:sz w:val="22"/>
        </w:rPr>
        <w:t> </w:t>
      </w:r>
      <w:r>
        <w:rPr>
          <w:sz w:val="22"/>
        </w:rPr>
        <w:t>Ultimately, WAG 17169 was unable to</w:t>
      </w:r>
      <w:r>
        <w:rPr>
          <w:spacing w:val="-1"/>
          <w:sz w:val="22"/>
        </w:rPr>
        <w:t> </w:t>
      </w:r>
      <w:r>
        <w:rPr>
          <w:sz w:val="22"/>
        </w:rPr>
        <w:t>resolve</w:t>
      </w:r>
      <w:r>
        <w:rPr>
          <w:spacing w:val="-4"/>
          <w:sz w:val="22"/>
        </w:rPr>
        <w:t> </w:t>
      </w:r>
      <w:r>
        <w:rPr>
          <w:sz w:val="22"/>
        </w:rPr>
        <w:t>the</w:t>
      </w:r>
      <w:r>
        <w:rPr>
          <w:spacing w:val="-1"/>
          <w:sz w:val="22"/>
        </w:rPr>
        <w:t> </w:t>
      </w:r>
      <w:r>
        <w:rPr>
          <w:sz w:val="22"/>
        </w:rPr>
        <w:t>discrepancies</w:t>
      </w:r>
      <w:r>
        <w:rPr>
          <w:spacing w:val="-2"/>
          <w:sz w:val="22"/>
        </w:rPr>
        <w:t> </w:t>
      </w:r>
      <w:r>
        <w:rPr>
          <w:sz w:val="22"/>
        </w:rPr>
        <w:t>or</w:t>
      </w:r>
      <w:r>
        <w:rPr>
          <w:spacing w:val="-2"/>
          <w:sz w:val="22"/>
        </w:rPr>
        <w:t> </w:t>
      </w:r>
      <w:r>
        <w:rPr>
          <w:sz w:val="22"/>
        </w:rPr>
        <w:t>determine</w:t>
      </w:r>
      <w:r>
        <w:rPr>
          <w:spacing w:val="-4"/>
          <w:sz w:val="22"/>
        </w:rPr>
        <w:t> </w:t>
      </w:r>
      <w:r>
        <w:rPr>
          <w:sz w:val="22"/>
        </w:rPr>
        <w:t>a</w:t>
      </w:r>
      <w:r>
        <w:rPr>
          <w:spacing w:val="-2"/>
          <w:sz w:val="22"/>
        </w:rPr>
        <w:t> </w:t>
      </w:r>
      <w:r>
        <w:rPr>
          <w:sz w:val="22"/>
        </w:rPr>
        <w:t>cause</w:t>
      </w:r>
      <w:r>
        <w:rPr>
          <w:spacing w:val="-1"/>
          <w:sz w:val="22"/>
        </w:rPr>
        <w:t> </w:t>
      </w:r>
      <w:r>
        <w:rPr>
          <w:sz w:val="22"/>
        </w:rPr>
        <w:t>for</w:t>
      </w:r>
      <w:r>
        <w:rPr>
          <w:spacing w:val="-4"/>
          <w:sz w:val="22"/>
        </w:rPr>
        <w:t> </w:t>
      </w:r>
      <w:r>
        <w:rPr>
          <w:sz w:val="22"/>
        </w:rPr>
        <w:t>the</w:t>
      </w:r>
      <w:r>
        <w:rPr>
          <w:spacing w:val="-1"/>
          <w:sz w:val="22"/>
        </w:rPr>
        <w:t> </w:t>
      </w:r>
      <w:r>
        <w:rPr>
          <w:sz w:val="22"/>
        </w:rPr>
        <w:t>losses.</w:t>
      </w:r>
      <w:r>
        <w:rPr>
          <w:spacing w:val="40"/>
          <w:sz w:val="22"/>
        </w:rPr>
        <w:t> </w:t>
      </w:r>
      <w:r>
        <w:rPr>
          <w:sz w:val="22"/>
        </w:rPr>
        <w:t>However,</w:t>
      </w:r>
      <w:r>
        <w:rPr>
          <w:spacing w:val="-4"/>
          <w:sz w:val="22"/>
        </w:rPr>
        <w:t> </w:t>
      </w:r>
      <w:r>
        <w:rPr>
          <w:sz w:val="22"/>
        </w:rPr>
        <w:t>WAG</w:t>
      </w:r>
      <w:r>
        <w:rPr>
          <w:spacing w:val="-4"/>
          <w:sz w:val="22"/>
        </w:rPr>
        <w:t> </w:t>
      </w:r>
      <w:r>
        <w:rPr>
          <w:sz w:val="22"/>
        </w:rPr>
        <w:t>17169</w:t>
      </w:r>
      <w:r>
        <w:rPr>
          <w:spacing w:val="-1"/>
          <w:sz w:val="22"/>
        </w:rPr>
        <w:t> </w:t>
      </w:r>
      <w:r>
        <w:rPr>
          <w:sz w:val="22"/>
        </w:rPr>
        <w:t>indicated</w:t>
      </w:r>
      <w:r>
        <w:rPr>
          <w:spacing w:val="-2"/>
          <w:sz w:val="22"/>
        </w:rPr>
        <w:t> </w:t>
      </w:r>
      <w:r>
        <w:rPr>
          <w:sz w:val="22"/>
        </w:rPr>
        <w:t>that no evidence of diversion was uncovered, and no further discrepancies occurred since the losses discovered on December 21, 2021.</w:t>
      </w:r>
    </w:p>
    <w:p>
      <w:pPr>
        <w:pStyle w:val="ListParagraph"/>
        <w:numPr>
          <w:ilvl w:val="0"/>
          <w:numId w:val="8"/>
        </w:numPr>
        <w:tabs>
          <w:tab w:pos="1240" w:val="left" w:leader="none"/>
        </w:tabs>
        <w:spacing w:line="240" w:lineRule="auto" w:before="0" w:after="0"/>
        <w:ind w:left="1239" w:right="879" w:hanging="180"/>
        <w:jc w:val="left"/>
        <w:rPr>
          <w:sz w:val="22"/>
        </w:rPr>
      </w:pPr>
      <w:r>
        <w:rPr>
          <w:sz w:val="22"/>
        </w:rPr>
        <w:t>DEA and BORP inspected the pharmacy after learning of</w:t>
      </w:r>
      <w:r>
        <w:rPr>
          <w:spacing w:val="-2"/>
          <w:sz w:val="22"/>
        </w:rPr>
        <w:t> </w:t>
      </w:r>
      <w:r>
        <w:rPr>
          <w:sz w:val="22"/>
        </w:rPr>
        <w:t>the above-mentioned losses.</w:t>
      </w:r>
      <w:r>
        <w:rPr>
          <w:spacing w:val="40"/>
          <w:sz w:val="22"/>
        </w:rPr>
        <w:t> </w:t>
      </w:r>
      <w:r>
        <w:rPr>
          <w:sz w:val="22"/>
        </w:rPr>
        <w:t>DEA indicated that the</w:t>
      </w:r>
      <w:r>
        <w:rPr>
          <w:spacing w:val="-3"/>
          <w:sz w:val="22"/>
        </w:rPr>
        <w:t> </w:t>
      </w:r>
      <w:r>
        <w:rPr>
          <w:sz w:val="22"/>
        </w:rPr>
        <w:t>vast</w:t>
      </w:r>
      <w:r>
        <w:rPr>
          <w:spacing w:val="-3"/>
          <w:sz w:val="22"/>
        </w:rPr>
        <w:t> </w:t>
      </w:r>
      <w:r>
        <w:rPr>
          <w:sz w:val="22"/>
        </w:rPr>
        <w:t>majority</w:t>
      </w:r>
      <w:r>
        <w:rPr>
          <w:spacing w:val="-2"/>
          <w:sz w:val="22"/>
        </w:rPr>
        <w:t> </w:t>
      </w:r>
      <w:r>
        <w:rPr>
          <w:sz w:val="22"/>
        </w:rPr>
        <w:t>of</w:t>
      </w:r>
      <w:r>
        <w:rPr>
          <w:spacing w:val="-3"/>
          <w:sz w:val="22"/>
        </w:rPr>
        <w:t> </w:t>
      </w:r>
      <w:r>
        <w:rPr>
          <w:sz w:val="22"/>
        </w:rPr>
        <w:t>discrepancies</w:t>
      </w:r>
      <w:r>
        <w:rPr>
          <w:spacing w:val="-3"/>
          <w:sz w:val="22"/>
        </w:rPr>
        <w:t> </w:t>
      </w:r>
      <w:r>
        <w:rPr>
          <w:sz w:val="22"/>
        </w:rPr>
        <w:t>occurred</w:t>
      </w:r>
      <w:r>
        <w:rPr>
          <w:spacing w:val="-4"/>
          <w:sz w:val="22"/>
        </w:rPr>
        <w:t> </w:t>
      </w:r>
      <w:r>
        <w:rPr>
          <w:sz w:val="22"/>
        </w:rPr>
        <w:t>when</w:t>
      </w:r>
      <w:r>
        <w:rPr>
          <w:spacing w:val="-4"/>
          <w:sz w:val="22"/>
        </w:rPr>
        <w:t> </w:t>
      </w:r>
      <w:r>
        <w:rPr>
          <w:sz w:val="22"/>
        </w:rPr>
        <w:t>Former</w:t>
      </w:r>
      <w:r>
        <w:rPr>
          <w:spacing w:val="-3"/>
          <w:sz w:val="22"/>
        </w:rPr>
        <w:t> </w:t>
      </w:r>
      <w:r>
        <w:rPr>
          <w:sz w:val="22"/>
        </w:rPr>
        <w:t>MOR</w:t>
      </w:r>
      <w:r>
        <w:rPr>
          <w:spacing w:val="-3"/>
          <w:sz w:val="22"/>
        </w:rPr>
        <w:t> </w:t>
      </w:r>
      <w:r>
        <w:rPr>
          <w:sz w:val="22"/>
        </w:rPr>
        <w:t>Shakeri</w:t>
      </w:r>
      <w:r>
        <w:rPr>
          <w:spacing w:val="-3"/>
          <w:sz w:val="22"/>
        </w:rPr>
        <w:t> </w:t>
      </w:r>
      <w:r>
        <w:rPr>
          <w:sz w:val="22"/>
        </w:rPr>
        <w:t>was</w:t>
      </w:r>
      <w:r>
        <w:rPr>
          <w:spacing w:val="-6"/>
          <w:sz w:val="22"/>
        </w:rPr>
        <w:t> </w:t>
      </w:r>
      <w:r>
        <w:rPr>
          <w:sz w:val="22"/>
        </w:rPr>
        <w:t>MOR.</w:t>
      </w:r>
      <w:r>
        <w:rPr>
          <w:spacing w:val="40"/>
          <w:sz w:val="22"/>
        </w:rPr>
        <w:t> </w:t>
      </w:r>
      <w:r>
        <w:rPr>
          <w:sz w:val="22"/>
        </w:rPr>
        <w:t>DEA</w:t>
      </w:r>
      <w:r>
        <w:rPr>
          <w:spacing w:val="-4"/>
          <w:sz w:val="22"/>
        </w:rPr>
        <w:t> </w:t>
      </w:r>
      <w:r>
        <w:rPr>
          <w:sz w:val="22"/>
        </w:rPr>
        <w:t>indicated that WAG</w:t>
      </w:r>
      <w:r>
        <w:rPr>
          <w:spacing w:val="-1"/>
          <w:sz w:val="22"/>
        </w:rPr>
        <w:t> </w:t>
      </w:r>
      <w:r>
        <w:rPr>
          <w:sz w:val="22"/>
        </w:rPr>
        <w:t>17169 would have been issued</w:t>
      </w:r>
      <w:r>
        <w:rPr>
          <w:spacing w:val="-2"/>
          <w:sz w:val="22"/>
        </w:rPr>
        <w:t> </w:t>
      </w:r>
      <w:r>
        <w:rPr>
          <w:sz w:val="22"/>
        </w:rPr>
        <w:t>an LOA and</w:t>
      </w:r>
      <w:r>
        <w:rPr>
          <w:spacing w:val="-2"/>
          <w:sz w:val="22"/>
        </w:rPr>
        <w:t> </w:t>
      </w:r>
      <w:r>
        <w:rPr>
          <w:sz w:val="22"/>
        </w:rPr>
        <w:t>would have requested Former</w:t>
      </w:r>
      <w:r>
        <w:rPr>
          <w:spacing w:val="-1"/>
          <w:sz w:val="22"/>
        </w:rPr>
        <w:t> </w:t>
      </w:r>
      <w:r>
        <w:rPr>
          <w:sz w:val="22"/>
        </w:rPr>
        <w:t>MOR Shakeri</w:t>
      </w:r>
      <w:r>
        <w:rPr>
          <w:spacing w:val="-2"/>
          <w:sz w:val="22"/>
        </w:rPr>
        <w:t> </w:t>
      </w:r>
      <w:r>
        <w:rPr>
          <w:sz w:val="22"/>
        </w:rPr>
        <w:t>be terminated from employment had he still been MOR due to very poor recordkeeping.</w:t>
      </w:r>
      <w:r>
        <w:rPr>
          <w:spacing w:val="40"/>
          <w:sz w:val="22"/>
        </w:rPr>
        <w:t> </w:t>
      </w:r>
      <w:r>
        <w:rPr>
          <w:sz w:val="22"/>
        </w:rPr>
        <w:t>DEA did not suspect diversion just terrible recordkeeping by Former MOR Shakeri.</w:t>
      </w:r>
      <w:r>
        <w:rPr>
          <w:spacing w:val="40"/>
          <w:sz w:val="22"/>
        </w:rPr>
        <w:t> </w:t>
      </w:r>
      <w:r>
        <w:rPr>
          <w:sz w:val="22"/>
        </w:rPr>
        <w:t>Of note, DEA was unable also unable to reconcile WAG 17169’s inventory.</w:t>
      </w:r>
    </w:p>
    <w:p>
      <w:pPr>
        <w:pStyle w:val="ListParagraph"/>
        <w:numPr>
          <w:ilvl w:val="0"/>
          <w:numId w:val="8"/>
        </w:numPr>
        <w:tabs>
          <w:tab w:pos="1240" w:val="left" w:leader="none"/>
        </w:tabs>
        <w:spacing w:line="240" w:lineRule="auto" w:before="0" w:after="0"/>
        <w:ind w:left="1239" w:right="797" w:hanging="180"/>
        <w:jc w:val="left"/>
        <w:rPr>
          <w:sz w:val="22"/>
        </w:rPr>
      </w:pPr>
      <w:r>
        <w:rPr>
          <w:sz w:val="22"/>
        </w:rPr>
        <w:t>DEA</w:t>
      </w:r>
      <w:r>
        <w:rPr>
          <w:spacing w:val="-1"/>
          <w:sz w:val="22"/>
        </w:rPr>
        <w:t> </w:t>
      </w:r>
      <w:r>
        <w:rPr>
          <w:sz w:val="22"/>
        </w:rPr>
        <w:t>chose</w:t>
      </w:r>
      <w:r>
        <w:rPr>
          <w:spacing w:val="-3"/>
          <w:sz w:val="22"/>
        </w:rPr>
        <w:t> </w:t>
      </w:r>
      <w:r>
        <w:rPr>
          <w:sz w:val="22"/>
        </w:rPr>
        <w:t>not</w:t>
      </w:r>
      <w:r>
        <w:rPr>
          <w:spacing w:val="-3"/>
          <w:sz w:val="22"/>
        </w:rPr>
        <w:t> </w:t>
      </w:r>
      <w:r>
        <w:rPr>
          <w:sz w:val="22"/>
        </w:rPr>
        <w:t>to issue</w:t>
      </w:r>
      <w:r>
        <w:rPr>
          <w:spacing w:val="-3"/>
          <w:sz w:val="22"/>
        </w:rPr>
        <w:t> </w:t>
      </w:r>
      <w:r>
        <w:rPr>
          <w:sz w:val="22"/>
        </w:rPr>
        <w:t>a</w:t>
      </w:r>
      <w:r>
        <w:rPr>
          <w:spacing w:val="-1"/>
          <w:sz w:val="22"/>
        </w:rPr>
        <w:t> </w:t>
      </w:r>
      <w:r>
        <w:rPr>
          <w:sz w:val="22"/>
        </w:rPr>
        <w:t>LOA</w:t>
      </w:r>
      <w:r>
        <w:rPr>
          <w:spacing w:val="-1"/>
          <w:sz w:val="22"/>
        </w:rPr>
        <w:t> </w:t>
      </w:r>
      <w:r>
        <w:rPr>
          <w:sz w:val="22"/>
        </w:rPr>
        <w:t>because</w:t>
      </w:r>
      <w:r>
        <w:rPr>
          <w:spacing w:val="-3"/>
          <w:sz w:val="22"/>
        </w:rPr>
        <w:t> </w:t>
      </w:r>
      <w:r>
        <w:rPr>
          <w:sz w:val="22"/>
        </w:rPr>
        <w:t>Current</w:t>
      </w:r>
      <w:r>
        <w:rPr>
          <w:spacing w:val="-3"/>
          <w:sz w:val="22"/>
        </w:rPr>
        <w:t> </w:t>
      </w:r>
      <w:r>
        <w:rPr>
          <w:sz w:val="22"/>
        </w:rPr>
        <w:t>MOR</w:t>
      </w:r>
      <w:r>
        <w:rPr>
          <w:spacing w:val="-3"/>
          <w:sz w:val="22"/>
        </w:rPr>
        <w:t> </w:t>
      </w:r>
      <w:r>
        <w:rPr>
          <w:sz w:val="22"/>
        </w:rPr>
        <w:t>Patel</w:t>
      </w:r>
      <w:r>
        <w:rPr>
          <w:spacing w:val="-4"/>
          <w:sz w:val="22"/>
        </w:rPr>
        <w:t> </w:t>
      </w:r>
      <w:r>
        <w:rPr>
          <w:sz w:val="22"/>
        </w:rPr>
        <w:t>had</w:t>
      </w:r>
      <w:r>
        <w:rPr>
          <w:spacing w:val="-2"/>
          <w:sz w:val="22"/>
        </w:rPr>
        <w:t> </w:t>
      </w:r>
      <w:r>
        <w:rPr>
          <w:sz w:val="22"/>
        </w:rPr>
        <w:t>done</w:t>
      </w:r>
      <w:r>
        <w:rPr>
          <w:spacing w:val="-3"/>
          <w:sz w:val="22"/>
        </w:rPr>
        <w:t> </w:t>
      </w:r>
      <w:r>
        <w:rPr>
          <w:sz w:val="22"/>
        </w:rPr>
        <w:t>an</w:t>
      </w:r>
      <w:r>
        <w:rPr>
          <w:spacing w:val="-4"/>
          <w:sz w:val="22"/>
        </w:rPr>
        <w:t> </w:t>
      </w:r>
      <w:r>
        <w:rPr>
          <w:sz w:val="22"/>
        </w:rPr>
        <w:t>outstanding</w:t>
      </w:r>
      <w:r>
        <w:rPr>
          <w:spacing w:val="-2"/>
          <w:sz w:val="22"/>
        </w:rPr>
        <w:t> </w:t>
      </w:r>
      <w:r>
        <w:rPr>
          <w:sz w:val="22"/>
        </w:rPr>
        <w:t>job</w:t>
      </w:r>
      <w:r>
        <w:rPr>
          <w:spacing w:val="-2"/>
          <w:sz w:val="22"/>
        </w:rPr>
        <w:t> </w:t>
      </w:r>
      <w:r>
        <w:rPr>
          <w:sz w:val="22"/>
        </w:rPr>
        <w:t>reconciling</w:t>
      </w:r>
      <w:r>
        <w:rPr>
          <w:spacing w:val="-2"/>
          <w:sz w:val="22"/>
        </w:rPr>
        <w:t> </w:t>
      </w:r>
      <w:r>
        <w:rPr>
          <w:sz w:val="22"/>
        </w:rPr>
        <w:t>the past controlled substance inventory while maintaining good order for current recordkeeping during his tenure as MOR.</w:t>
      </w:r>
      <w:r>
        <w:rPr>
          <w:spacing w:val="40"/>
          <w:sz w:val="22"/>
        </w:rPr>
        <w:t> </w:t>
      </w:r>
      <w:r>
        <w:rPr>
          <w:sz w:val="22"/>
        </w:rPr>
        <w:t>DEA requested and Walgreens corporate agreed to allot Current MOR Patel time</w:t>
      </w:r>
    </w:p>
    <w:p>
      <w:pPr>
        <w:spacing w:after="0" w:line="240" w:lineRule="auto"/>
        <w:jc w:val="left"/>
        <w:rPr>
          <w:sz w:val="22"/>
        </w:rPr>
        <w:sectPr>
          <w:pgSz w:w="12240" w:h="15840"/>
          <w:pgMar w:header="0" w:footer="1321" w:top="1400" w:bottom="1520" w:left="380" w:right="700"/>
        </w:sectPr>
      </w:pPr>
    </w:p>
    <w:p>
      <w:pPr>
        <w:pStyle w:val="BodyText"/>
        <w:spacing w:before="39"/>
        <w:ind w:left="1240" w:right="785"/>
      </w:pPr>
      <w:r>
        <w:rPr/>
        <w:t>designated</w:t>
      </w:r>
      <w:r>
        <w:rPr>
          <w:spacing w:val="-4"/>
        </w:rPr>
        <w:t> </w:t>
      </w:r>
      <w:r>
        <w:rPr/>
        <w:t>for</w:t>
      </w:r>
      <w:r>
        <w:rPr>
          <w:spacing w:val="-3"/>
        </w:rPr>
        <w:t> </w:t>
      </w:r>
      <w:r>
        <w:rPr/>
        <w:t>controlled</w:t>
      </w:r>
      <w:r>
        <w:rPr>
          <w:spacing w:val="-4"/>
        </w:rPr>
        <w:t> </w:t>
      </w:r>
      <w:r>
        <w:rPr/>
        <w:t>substance</w:t>
      </w:r>
      <w:r>
        <w:rPr>
          <w:spacing w:val="-2"/>
        </w:rPr>
        <w:t> </w:t>
      </w:r>
      <w:r>
        <w:rPr/>
        <w:t>recordkeeping</w:t>
      </w:r>
      <w:r>
        <w:rPr>
          <w:spacing w:val="-4"/>
        </w:rPr>
        <w:t> </w:t>
      </w:r>
      <w:r>
        <w:rPr/>
        <w:t>so</w:t>
      </w:r>
      <w:r>
        <w:rPr>
          <w:spacing w:val="-4"/>
        </w:rPr>
        <w:t> </w:t>
      </w:r>
      <w:r>
        <w:rPr/>
        <w:t>he</w:t>
      </w:r>
      <w:r>
        <w:rPr>
          <w:spacing w:val="-2"/>
        </w:rPr>
        <w:t> </w:t>
      </w:r>
      <w:r>
        <w:rPr/>
        <w:t>could</w:t>
      </w:r>
      <w:r>
        <w:rPr>
          <w:spacing w:val="-4"/>
        </w:rPr>
        <w:t> </w:t>
      </w:r>
      <w:r>
        <w:rPr/>
        <w:t>maintain</w:t>
      </w:r>
      <w:r>
        <w:rPr>
          <w:spacing w:val="-4"/>
        </w:rPr>
        <w:t> </w:t>
      </w:r>
      <w:r>
        <w:rPr/>
        <w:t>good</w:t>
      </w:r>
      <w:r>
        <w:rPr>
          <w:spacing w:val="-6"/>
        </w:rPr>
        <w:t> </w:t>
      </w:r>
      <w:r>
        <w:rPr/>
        <w:t>order</w:t>
      </w:r>
      <w:r>
        <w:rPr>
          <w:spacing w:val="-3"/>
        </w:rPr>
        <w:t> </w:t>
      </w:r>
      <w:r>
        <w:rPr/>
        <w:t>in</w:t>
      </w:r>
      <w:r>
        <w:rPr>
          <w:spacing w:val="-4"/>
        </w:rPr>
        <w:t> </w:t>
      </w:r>
      <w:r>
        <w:rPr/>
        <w:t>the</w:t>
      </w:r>
      <w:r>
        <w:rPr>
          <w:spacing w:val="-2"/>
        </w:rPr>
        <w:t> </w:t>
      </w:r>
      <w:r>
        <w:rPr/>
        <w:t>pharmacy going forward in lieu of a LOA.</w:t>
      </w:r>
    </w:p>
    <w:p>
      <w:pPr>
        <w:pStyle w:val="ListParagraph"/>
        <w:numPr>
          <w:ilvl w:val="0"/>
          <w:numId w:val="8"/>
        </w:numPr>
        <w:tabs>
          <w:tab w:pos="1240" w:val="left" w:leader="none"/>
        </w:tabs>
        <w:spacing w:line="240" w:lineRule="auto" w:before="0" w:after="0"/>
        <w:ind w:left="1239" w:right="1006" w:hanging="180"/>
        <w:jc w:val="left"/>
        <w:rPr>
          <w:sz w:val="22"/>
        </w:rPr>
      </w:pPr>
      <w:r>
        <w:rPr>
          <w:sz w:val="22"/>
        </w:rPr>
        <w:t>CA: MOR Patel indicated that “verbal counseling with the pharmacists working at this location to properly</w:t>
      </w:r>
      <w:r>
        <w:rPr>
          <w:spacing w:val="-2"/>
          <w:sz w:val="22"/>
        </w:rPr>
        <w:t> </w:t>
      </w:r>
      <w:r>
        <w:rPr>
          <w:sz w:val="22"/>
        </w:rPr>
        <w:t>receive and</w:t>
      </w:r>
      <w:r>
        <w:rPr>
          <w:spacing w:val="-2"/>
          <w:sz w:val="22"/>
        </w:rPr>
        <w:t> </w:t>
      </w:r>
      <w:r>
        <w:rPr>
          <w:sz w:val="22"/>
        </w:rPr>
        <w:t>log</w:t>
      </w:r>
      <w:r>
        <w:rPr>
          <w:spacing w:val="-4"/>
          <w:sz w:val="22"/>
        </w:rPr>
        <w:t> </w:t>
      </w:r>
      <w:r>
        <w:rPr>
          <w:sz w:val="22"/>
        </w:rPr>
        <w:t>control</w:t>
      </w:r>
      <w:r>
        <w:rPr>
          <w:spacing w:val="-4"/>
          <w:sz w:val="22"/>
        </w:rPr>
        <w:t> </w:t>
      </w:r>
      <w:r>
        <w:rPr>
          <w:sz w:val="22"/>
        </w:rPr>
        <w:t>medications.</w:t>
      </w:r>
      <w:r>
        <w:rPr>
          <w:spacing w:val="40"/>
          <w:sz w:val="22"/>
        </w:rPr>
        <w:t> </w:t>
      </w:r>
      <w:r>
        <w:rPr>
          <w:sz w:val="22"/>
        </w:rPr>
        <w:t>Going</w:t>
      </w:r>
      <w:r>
        <w:rPr>
          <w:spacing w:val="-2"/>
          <w:sz w:val="22"/>
        </w:rPr>
        <w:t> </w:t>
      </w:r>
      <w:r>
        <w:rPr>
          <w:sz w:val="22"/>
        </w:rPr>
        <w:t>forward,</w:t>
      </w:r>
      <w:r>
        <w:rPr>
          <w:spacing w:val="-3"/>
          <w:sz w:val="22"/>
        </w:rPr>
        <w:t> </w:t>
      </w:r>
      <w:r>
        <w:rPr>
          <w:sz w:val="22"/>
        </w:rPr>
        <w:t>when</w:t>
      </w:r>
      <w:r>
        <w:rPr>
          <w:spacing w:val="-4"/>
          <w:sz w:val="22"/>
        </w:rPr>
        <w:t> </w:t>
      </w:r>
      <w:r>
        <w:rPr>
          <w:sz w:val="22"/>
        </w:rPr>
        <w:t>there</w:t>
      </w:r>
      <w:r>
        <w:rPr>
          <w:spacing w:val="-3"/>
          <w:sz w:val="22"/>
        </w:rPr>
        <w:t> </w:t>
      </w:r>
      <w:r>
        <w:rPr>
          <w:sz w:val="22"/>
        </w:rPr>
        <w:t>is</w:t>
      </w:r>
      <w:r>
        <w:rPr>
          <w:spacing w:val="-1"/>
          <w:sz w:val="22"/>
        </w:rPr>
        <w:t> </w:t>
      </w:r>
      <w:r>
        <w:rPr>
          <w:sz w:val="22"/>
        </w:rPr>
        <w:t>a</w:t>
      </w:r>
      <w:r>
        <w:rPr>
          <w:spacing w:val="-1"/>
          <w:sz w:val="22"/>
        </w:rPr>
        <w:t> </w:t>
      </w:r>
      <w:r>
        <w:rPr>
          <w:sz w:val="22"/>
        </w:rPr>
        <w:t>discrepancy,</w:t>
      </w:r>
      <w:r>
        <w:rPr>
          <w:spacing w:val="-2"/>
          <w:sz w:val="22"/>
        </w:rPr>
        <w:t> </w:t>
      </w:r>
      <w:r>
        <w:rPr>
          <w:sz w:val="22"/>
        </w:rPr>
        <w:t>it should be brought to the attention and solved.”</w:t>
      </w:r>
    </w:p>
    <w:p>
      <w:pPr>
        <w:pStyle w:val="BodyText"/>
        <w:spacing w:before="11"/>
        <w:rPr>
          <w:sz w:val="21"/>
        </w:rPr>
      </w:pPr>
    </w:p>
    <w:p>
      <w:pPr>
        <w:pStyle w:val="BodyText"/>
        <w:ind w:left="1059" w:right="785"/>
      </w:pPr>
      <w:r>
        <w:rPr>
          <w:u w:val="thick"/>
        </w:rPr>
        <w:t>ACTION</w:t>
      </w:r>
      <w:r>
        <w:rPr/>
        <w:t>: Motion by J. CHIN, seconded by K. THORNELL, and voted unanimously by those present, to refer the matter (PHA-2022-0049), to the Office of Prosecution for the issuance of an order to show cause and to authorize resolution of the matter by a consent agreement for a 1-year PROBATION with special terms to include a CII perpetual inventory to be conducted every 10 days with a monthly attestation</w:t>
      </w:r>
      <w:r>
        <w:rPr>
          <w:spacing w:val="-4"/>
        </w:rPr>
        <w:t> </w:t>
      </w:r>
      <w:r>
        <w:rPr/>
        <w:t>sent</w:t>
      </w:r>
      <w:r>
        <w:rPr>
          <w:spacing w:val="-3"/>
        </w:rPr>
        <w:t> </w:t>
      </w:r>
      <w:r>
        <w:rPr/>
        <w:t>to</w:t>
      </w:r>
      <w:r>
        <w:rPr>
          <w:spacing w:val="-3"/>
        </w:rPr>
        <w:t> </w:t>
      </w:r>
      <w:r>
        <w:rPr/>
        <w:t>the</w:t>
      </w:r>
      <w:r>
        <w:rPr>
          <w:spacing w:val="-3"/>
        </w:rPr>
        <w:t> </w:t>
      </w:r>
      <w:r>
        <w:rPr/>
        <w:t>Board’s</w:t>
      </w:r>
      <w:r>
        <w:rPr>
          <w:spacing w:val="-2"/>
        </w:rPr>
        <w:t> </w:t>
      </w:r>
      <w:r>
        <w:rPr/>
        <w:t>Probation</w:t>
      </w:r>
      <w:r>
        <w:rPr>
          <w:spacing w:val="-3"/>
        </w:rPr>
        <w:t> </w:t>
      </w:r>
      <w:r>
        <w:rPr/>
        <w:t>Monitor.</w:t>
      </w:r>
      <w:r>
        <w:rPr>
          <w:spacing w:val="40"/>
        </w:rPr>
        <w:t> </w:t>
      </w:r>
      <w:r>
        <w:rPr/>
        <w:t>A</w:t>
      </w:r>
      <w:r>
        <w:rPr>
          <w:spacing w:val="-4"/>
        </w:rPr>
        <w:t> </w:t>
      </w:r>
      <w:r>
        <w:rPr/>
        <w:t>second</w:t>
      </w:r>
      <w:r>
        <w:rPr>
          <w:spacing w:val="-4"/>
        </w:rPr>
        <w:t> </w:t>
      </w:r>
      <w:r>
        <w:rPr/>
        <w:t>motion</w:t>
      </w:r>
      <w:r>
        <w:rPr>
          <w:spacing w:val="-3"/>
        </w:rPr>
        <w:t> </w:t>
      </w:r>
      <w:r>
        <w:rPr/>
        <w:t>was</w:t>
      </w:r>
      <w:r>
        <w:rPr>
          <w:spacing w:val="-3"/>
        </w:rPr>
        <w:t> </w:t>
      </w:r>
      <w:r>
        <w:rPr/>
        <w:t>made</w:t>
      </w:r>
      <w:r>
        <w:rPr>
          <w:spacing w:val="-1"/>
        </w:rPr>
        <w:t> </w:t>
      </w:r>
      <w:r>
        <w:rPr/>
        <w:t>by</w:t>
      </w:r>
      <w:r>
        <w:rPr>
          <w:spacing w:val="-1"/>
        </w:rPr>
        <w:t> </w:t>
      </w:r>
      <w:r>
        <w:rPr/>
        <w:t>J.</w:t>
      </w:r>
      <w:r>
        <w:rPr>
          <w:spacing w:val="-2"/>
        </w:rPr>
        <w:t> </w:t>
      </w:r>
      <w:r>
        <w:rPr/>
        <w:t>CHIN,</w:t>
      </w:r>
      <w:r>
        <w:rPr>
          <w:spacing w:val="-2"/>
        </w:rPr>
        <w:t> </w:t>
      </w:r>
      <w:r>
        <w:rPr/>
        <w:t>seconded</w:t>
      </w:r>
      <w:r>
        <w:rPr>
          <w:spacing w:val="-3"/>
        </w:rPr>
        <w:t> </w:t>
      </w:r>
      <w:r>
        <w:rPr/>
        <w:t>by</w:t>
      </w:r>
    </w:p>
    <w:p>
      <w:pPr>
        <w:pStyle w:val="BodyText"/>
        <w:spacing w:before="1"/>
        <w:ind w:left="1059" w:right="785"/>
      </w:pPr>
      <w:r>
        <w:rPr/>
        <w:t>J.</w:t>
      </w:r>
      <w:r>
        <w:rPr>
          <w:spacing w:val="-2"/>
        </w:rPr>
        <w:t> </w:t>
      </w:r>
      <w:r>
        <w:rPr/>
        <w:t>LOPEZ,</w:t>
      </w:r>
      <w:r>
        <w:rPr>
          <w:spacing w:val="-2"/>
        </w:rPr>
        <w:t> </w:t>
      </w:r>
      <w:r>
        <w:rPr/>
        <w:t>and</w:t>
      </w:r>
      <w:r>
        <w:rPr>
          <w:spacing w:val="-5"/>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w:t>
      </w:r>
      <w:r>
        <w:rPr>
          <w:spacing w:val="-3"/>
        </w:rPr>
        <w:t> </w:t>
      </w:r>
      <w:r>
        <w:rPr/>
        <w:t>open</w:t>
      </w:r>
      <w:r>
        <w:rPr>
          <w:spacing w:val="-3"/>
        </w:rPr>
        <w:t> </w:t>
      </w:r>
      <w:r>
        <w:rPr/>
        <w:t>a</w:t>
      </w:r>
      <w:r>
        <w:rPr>
          <w:spacing w:val="-4"/>
        </w:rPr>
        <w:t> </w:t>
      </w:r>
      <w:r>
        <w:rPr/>
        <w:t>complaint</w:t>
      </w:r>
      <w:r>
        <w:rPr>
          <w:spacing w:val="-4"/>
        </w:rPr>
        <w:t> </w:t>
      </w:r>
      <w:r>
        <w:rPr/>
        <w:t>on</w:t>
      </w:r>
      <w:r>
        <w:rPr>
          <w:spacing w:val="-3"/>
        </w:rPr>
        <w:t> </w:t>
      </w:r>
      <w:r>
        <w:rPr/>
        <w:t>Former</w:t>
      </w:r>
      <w:r>
        <w:rPr>
          <w:spacing w:val="-4"/>
        </w:rPr>
        <w:t> </w:t>
      </w:r>
      <w:r>
        <w:rPr/>
        <w:t>MOR</w:t>
      </w:r>
      <w:r>
        <w:rPr>
          <w:spacing w:val="-4"/>
        </w:rPr>
        <w:t> </w:t>
      </w:r>
      <w:r>
        <w:rPr/>
        <w:t>Mohammad Shakeri (PH19962).</w:t>
      </w:r>
    </w:p>
    <w:p>
      <w:pPr>
        <w:pStyle w:val="BodyText"/>
        <w:spacing w:before="11"/>
        <w:rPr>
          <w:sz w:val="17"/>
        </w:rPr>
      </w:pPr>
      <w:r>
        <w:rPr/>
        <w:pict>
          <v:shape style="position:absolute;margin-left:72pt;margin-top:12.148863pt;width:416.45pt;height:.1pt;mso-position-horizontal-relative:page;mso-position-vertical-relative:paragraph;z-index:-15713280;mso-wrap-distance-left:0;mso-wrap-distance-right:0" id="docshape38" coordorigin="1440,243" coordsize="8329,0" path="m1440,243l9768,243e" filled="false" stroked="true" strokeweight=".71691pt" strokecolor="#000000">
            <v:path arrowok="t"/>
            <v:stroke dashstyle="solid"/>
            <w10:wrap type="topAndBottom"/>
          </v:shape>
        </w:pict>
      </w:r>
    </w:p>
    <w:p>
      <w:pPr>
        <w:pStyle w:val="BodyText"/>
        <w:spacing w:before="17"/>
        <w:ind w:left="1060"/>
      </w:pPr>
      <w:r>
        <w:rPr>
          <w:spacing w:val="-2"/>
        </w:rPr>
        <w:t>Case</w:t>
      </w:r>
      <w:r>
        <w:rPr>
          <w:spacing w:val="16"/>
        </w:rPr>
        <w:t> </w:t>
      </w:r>
      <w:r>
        <w:rPr>
          <w:spacing w:val="-2"/>
        </w:rPr>
        <w:t>#2/CAS-2022-</w:t>
      </w:r>
      <w:r>
        <w:rPr>
          <w:spacing w:val="-4"/>
        </w:rPr>
        <w:t>0714</w:t>
      </w:r>
    </w:p>
    <w:p>
      <w:pPr>
        <w:pStyle w:val="BodyText"/>
        <w:tabs>
          <w:tab w:pos="3939" w:val="left" w:leader="none"/>
          <w:tab w:pos="8259" w:val="left" w:leader="none"/>
        </w:tabs>
        <w:spacing w:line="480" w:lineRule="auto" w:before="1"/>
        <w:ind w:left="1060" w:right="1475" w:hanging="1"/>
      </w:pPr>
      <w:r>
        <w:rPr>
          <w:spacing w:val="-2"/>
        </w:rPr>
        <w:t>PHA-2022-0128</w:t>
      </w:r>
      <w:r>
        <w:rPr/>
        <w:tab/>
        <w:t>Walgreens #17169, DS90196</w:t>
        <w:tab/>
        <w:t>Time:</w:t>
      </w:r>
      <w:r>
        <w:rPr>
          <w:spacing w:val="-13"/>
        </w:rPr>
        <w:t> </w:t>
      </w:r>
      <w:r>
        <w:rPr/>
        <w:t>09:48</w:t>
      </w:r>
      <w:r>
        <w:rPr>
          <w:spacing w:val="-12"/>
        </w:rPr>
        <w:t> </w:t>
      </w:r>
      <w:r>
        <w:rPr/>
        <w:t>AM </w:t>
      </w:r>
      <w:r>
        <w:rPr>
          <w:u w:val="thick"/>
        </w:rPr>
        <w:t>RECUSAL</w:t>
      </w:r>
      <w:r>
        <w:rPr/>
        <w:t>: NONE</w:t>
      </w:r>
    </w:p>
    <w:p>
      <w:pPr>
        <w:pStyle w:val="BodyText"/>
        <w:spacing w:before="1"/>
        <w:ind w:left="1060" w:right="785"/>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pPr>
    </w:p>
    <w:p>
      <w:pPr>
        <w:pStyle w:val="ListParagraph"/>
        <w:numPr>
          <w:ilvl w:val="0"/>
          <w:numId w:val="8"/>
        </w:numPr>
        <w:tabs>
          <w:tab w:pos="1240" w:val="left" w:leader="none"/>
        </w:tabs>
        <w:spacing w:line="240" w:lineRule="auto" w:before="0" w:after="0"/>
        <w:ind w:left="1239" w:right="818" w:hanging="180"/>
        <w:jc w:val="left"/>
        <w:rPr>
          <w:sz w:val="22"/>
        </w:rPr>
      </w:pPr>
      <w:r>
        <w:rPr>
          <w:sz w:val="22"/>
        </w:rPr>
        <w:t>Initially,</w:t>
      </w:r>
      <w:r>
        <w:rPr>
          <w:spacing w:val="-3"/>
          <w:sz w:val="22"/>
        </w:rPr>
        <w:t> </w:t>
      </w:r>
      <w:r>
        <w:rPr>
          <w:sz w:val="22"/>
        </w:rPr>
        <w:t>BORP</w:t>
      </w:r>
      <w:r>
        <w:rPr>
          <w:spacing w:val="-4"/>
          <w:sz w:val="22"/>
        </w:rPr>
        <w:t> </w:t>
      </w:r>
      <w:r>
        <w:rPr>
          <w:sz w:val="22"/>
        </w:rPr>
        <w:t>opened</w:t>
      </w:r>
      <w:r>
        <w:rPr>
          <w:spacing w:val="-4"/>
          <w:sz w:val="22"/>
        </w:rPr>
        <w:t> </w:t>
      </w:r>
      <w:r>
        <w:rPr>
          <w:sz w:val="22"/>
        </w:rPr>
        <w:t>a</w:t>
      </w:r>
      <w:r>
        <w:rPr>
          <w:spacing w:val="-3"/>
          <w:sz w:val="22"/>
        </w:rPr>
        <w:t> </w:t>
      </w:r>
      <w:r>
        <w:rPr>
          <w:sz w:val="22"/>
        </w:rPr>
        <w:t>complaint</w:t>
      </w:r>
      <w:r>
        <w:rPr>
          <w:spacing w:val="-2"/>
          <w:sz w:val="22"/>
        </w:rPr>
        <w:t> </w:t>
      </w:r>
      <w:r>
        <w:rPr>
          <w:sz w:val="22"/>
        </w:rPr>
        <w:t>(PHA-2022-0049)</w:t>
      </w:r>
      <w:r>
        <w:rPr>
          <w:spacing w:val="-3"/>
          <w:sz w:val="22"/>
        </w:rPr>
        <w:t> </w:t>
      </w:r>
      <w:r>
        <w:rPr>
          <w:sz w:val="22"/>
        </w:rPr>
        <w:t>against</w:t>
      </w:r>
      <w:r>
        <w:rPr>
          <w:spacing w:val="-2"/>
          <w:sz w:val="22"/>
        </w:rPr>
        <w:t> </w:t>
      </w:r>
      <w:r>
        <w:rPr>
          <w:sz w:val="22"/>
        </w:rPr>
        <w:t>WAG</w:t>
      </w:r>
      <w:r>
        <w:rPr>
          <w:spacing w:val="-5"/>
          <w:sz w:val="22"/>
        </w:rPr>
        <w:t> </w:t>
      </w:r>
      <w:r>
        <w:rPr>
          <w:sz w:val="22"/>
        </w:rPr>
        <w:t>17169</w:t>
      </w:r>
      <w:r>
        <w:rPr>
          <w:spacing w:val="-2"/>
          <w:sz w:val="22"/>
        </w:rPr>
        <w:t> </w:t>
      </w:r>
      <w:r>
        <w:rPr>
          <w:sz w:val="22"/>
        </w:rPr>
        <w:t>after</w:t>
      </w:r>
      <w:r>
        <w:rPr>
          <w:spacing w:val="-5"/>
          <w:sz w:val="22"/>
        </w:rPr>
        <w:t> </w:t>
      </w:r>
      <w:r>
        <w:rPr>
          <w:sz w:val="22"/>
        </w:rPr>
        <w:t>the</w:t>
      </w:r>
      <w:r>
        <w:rPr>
          <w:spacing w:val="-2"/>
          <w:sz w:val="22"/>
        </w:rPr>
        <w:t> </w:t>
      </w:r>
      <w:r>
        <w:rPr>
          <w:sz w:val="22"/>
        </w:rPr>
        <w:t>pharmacy</w:t>
      </w:r>
      <w:r>
        <w:rPr>
          <w:spacing w:val="-2"/>
          <w:sz w:val="22"/>
        </w:rPr>
        <w:t> </w:t>
      </w:r>
      <w:r>
        <w:rPr>
          <w:sz w:val="22"/>
        </w:rPr>
        <w:t>reported unknown losses of multiple Schedule II controlled.</w:t>
      </w:r>
      <w:r>
        <w:rPr>
          <w:spacing w:val="40"/>
          <w:sz w:val="22"/>
        </w:rPr>
        <w:t> </w:t>
      </w:r>
      <w:r>
        <w:rPr>
          <w:sz w:val="22"/>
        </w:rPr>
        <w:t>On June 8, 2022, BORP Investigator Nathan Van Allen and diversion investigators from the United States Drug Enforcement Administration (DEA) conducted a joint inspection (ISP-18755) at WAG 17169 as part of the investigation of the above- mentioned unknown losses.</w:t>
      </w:r>
    </w:p>
    <w:p>
      <w:pPr>
        <w:pStyle w:val="ListParagraph"/>
        <w:numPr>
          <w:ilvl w:val="0"/>
          <w:numId w:val="8"/>
        </w:numPr>
        <w:tabs>
          <w:tab w:pos="1240" w:val="left" w:leader="none"/>
        </w:tabs>
        <w:spacing w:line="240" w:lineRule="auto" w:before="0" w:after="0"/>
        <w:ind w:left="1239" w:right="890" w:hanging="180"/>
        <w:jc w:val="left"/>
        <w:rPr>
          <w:sz w:val="22"/>
        </w:rPr>
      </w:pPr>
      <w:r>
        <w:rPr>
          <w:sz w:val="22"/>
        </w:rPr>
        <w:t>During the inspection, Investigator Van Allen learned that Current MOR Mitul Patel was appointed MOR</w:t>
      </w:r>
      <w:r>
        <w:rPr>
          <w:spacing w:val="-4"/>
          <w:sz w:val="22"/>
        </w:rPr>
        <w:t> </w:t>
      </w:r>
      <w:r>
        <w:rPr>
          <w:sz w:val="22"/>
        </w:rPr>
        <w:t>on</w:t>
      </w:r>
      <w:r>
        <w:rPr>
          <w:spacing w:val="-3"/>
          <w:sz w:val="22"/>
        </w:rPr>
        <w:t> </w:t>
      </w:r>
      <w:r>
        <w:rPr>
          <w:sz w:val="22"/>
        </w:rPr>
        <w:t>September</w:t>
      </w:r>
      <w:r>
        <w:rPr>
          <w:spacing w:val="-4"/>
          <w:sz w:val="22"/>
        </w:rPr>
        <w:t> </w:t>
      </w:r>
      <w:r>
        <w:rPr>
          <w:sz w:val="22"/>
        </w:rPr>
        <w:t>13,</w:t>
      </w:r>
      <w:r>
        <w:rPr>
          <w:spacing w:val="-4"/>
          <w:sz w:val="22"/>
        </w:rPr>
        <w:t> </w:t>
      </w:r>
      <w:r>
        <w:rPr>
          <w:sz w:val="22"/>
        </w:rPr>
        <w:t>2021.</w:t>
      </w:r>
      <w:r>
        <w:rPr>
          <w:spacing w:val="40"/>
          <w:sz w:val="22"/>
        </w:rPr>
        <w:t> </w:t>
      </w:r>
      <w:r>
        <w:rPr>
          <w:sz w:val="22"/>
        </w:rPr>
        <w:t>However,</w:t>
      </w:r>
      <w:r>
        <w:rPr>
          <w:spacing w:val="-4"/>
          <w:sz w:val="22"/>
        </w:rPr>
        <w:t> </w:t>
      </w:r>
      <w:r>
        <w:rPr>
          <w:sz w:val="22"/>
        </w:rPr>
        <w:t>WAG</w:t>
      </w:r>
      <w:r>
        <w:rPr>
          <w:spacing w:val="-4"/>
          <w:sz w:val="22"/>
        </w:rPr>
        <w:t> </w:t>
      </w:r>
      <w:r>
        <w:rPr>
          <w:sz w:val="22"/>
        </w:rPr>
        <w:t>17169</w:t>
      </w:r>
      <w:r>
        <w:rPr>
          <w:spacing w:val="-3"/>
          <w:sz w:val="22"/>
        </w:rPr>
        <w:t> </w:t>
      </w:r>
      <w:r>
        <w:rPr>
          <w:sz w:val="22"/>
        </w:rPr>
        <w:t>failed</w:t>
      </w:r>
      <w:r>
        <w:rPr>
          <w:spacing w:val="-3"/>
          <w:sz w:val="22"/>
        </w:rPr>
        <w:t> </w:t>
      </w:r>
      <w:r>
        <w:rPr>
          <w:sz w:val="22"/>
        </w:rPr>
        <w:t>to</w:t>
      </w:r>
      <w:r>
        <w:rPr>
          <w:spacing w:val="-3"/>
          <w:sz w:val="22"/>
        </w:rPr>
        <w:t> </w:t>
      </w:r>
      <w:r>
        <w:rPr>
          <w:sz w:val="22"/>
        </w:rPr>
        <w:t>notify</w:t>
      </w:r>
      <w:r>
        <w:rPr>
          <w:spacing w:val="-1"/>
          <w:sz w:val="22"/>
        </w:rPr>
        <w:t> </w:t>
      </w:r>
      <w:r>
        <w:rPr>
          <w:sz w:val="22"/>
        </w:rPr>
        <w:t>BORP</w:t>
      </w:r>
      <w:r>
        <w:rPr>
          <w:spacing w:val="-1"/>
          <w:sz w:val="22"/>
        </w:rPr>
        <w:t> </w:t>
      </w:r>
      <w:r>
        <w:rPr>
          <w:sz w:val="22"/>
        </w:rPr>
        <w:t>about</w:t>
      </w:r>
      <w:r>
        <w:rPr>
          <w:spacing w:val="-4"/>
          <w:sz w:val="22"/>
        </w:rPr>
        <w:t> </w:t>
      </w:r>
      <w:r>
        <w:rPr>
          <w:sz w:val="22"/>
        </w:rPr>
        <w:t>the</w:t>
      </w:r>
      <w:r>
        <w:rPr>
          <w:spacing w:val="-1"/>
          <w:sz w:val="22"/>
        </w:rPr>
        <w:t> </w:t>
      </w:r>
      <w:r>
        <w:rPr>
          <w:sz w:val="22"/>
        </w:rPr>
        <w:t>change</w:t>
      </w:r>
      <w:r>
        <w:rPr>
          <w:spacing w:val="-4"/>
          <w:sz w:val="22"/>
        </w:rPr>
        <w:t> </w:t>
      </w:r>
      <w:r>
        <w:rPr>
          <w:sz w:val="22"/>
        </w:rPr>
        <w:t>in</w:t>
      </w:r>
      <w:r>
        <w:rPr>
          <w:spacing w:val="-3"/>
          <w:sz w:val="22"/>
        </w:rPr>
        <w:t> </w:t>
      </w:r>
      <w:r>
        <w:rPr>
          <w:sz w:val="22"/>
        </w:rPr>
        <w:t>MOR. Consequently, Investigator Van Allen issued a plan of correction (POC) to the pharmacy.</w:t>
      </w:r>
      <w:r>
        <w:rPr>
          <w:spacing w:val="40"/>
          <w:sz w:val="22"/>
        </w:rPr>
        <w:t> </w:t>
      </w:r>
      <w:r>
        <w:rPr>
          <w:sz w:val="22"/>
        </w:rPr>
        <w:t>This complaint was then opened against WAG 17169 for failing to report the change in MOR discovered during ISP-18755.</w:t>
      </w:r>
    </w:p>
    <w:p>
      <w:pPr>
        <w:pStyle w:val="ListParagraph"/>
        <w:numPr>
          <w:ilvl w:val="0"/>
          <w:numId w:val="8"/>
        </w:numPr>
        <w:tabs>
          <w:tab w:pos="1240" w:val="left" w:leader="none"/>
        </w:tabs>
        <w:spacing w:line="240" w:lineRule="auto" w:before="0" w:after="0"/>
        <w:ind w:left="1239" w:right="905" w:hanging="180"/>
        <w:jc w:val="left"/>
        <w:rPr>
          <w:sz w:val="22"/>
        </w:rPr>
      </w:pPr>
      <w:r>
        <w:rPr>
          <w:sz w:val="22"/>
        </w:rPr>
        <w:t>On</w:t>
      </w:r>
      <w:r>
        <w:rPr>
          <w:spacing w:val="-2"/>
          <w:sz w:val="22"/>
        </w:rPr>
        <w:t> </w:t>
      </w:r>
      <w:r>
        <w:rPr>
          <w:sz w:val="22"/>
        </w:rPr>
        <w:t>July 1,</w:t>
      </w:r>
      <w:r>
        <w:rPr>
          <w:spacing w:val="-3"/>
          <w:sz w:val="22"/>
        </w:rPr>
        <w:t> </w:t>
      </w:r>
      <w:r>
        <w:rPr>
          <w:sz w:val="22"/>
        </w:rPr>
        <w:t>2022,</w:t>
      </w:r>
      <w:r>
        <w:rPr>
          <w:spacing w:val="-3"/>
          <w:sz w:val="22"/>
        </w:rPr>
        <w:t> </w:t>
      </w:r>
      <w:r>
        <w:rPr>
          <w:sz w:val="22"/>
        </w:rPr>
        <w:t>WAG</w:t>
      </w:r>
      <w:r>
        <w:rPr>
          <w:spacing w:val="-3"/>
          <w:sz w:val="22"/>
        </w:rPr>
        <w:t> </w:t>
      </w:r>
      <w:r>
        <w:rPr>
          <w:sz w:val="22"/>
        </w:rPr>
        <w:t>17169 was</w:t>
      </w:r>
      <w:r>
        <w:rPr>
          <w:spacing w:val="-1"/>
          <w:sz w:val="22"/>
        </w:rPr>
        <w:t> </w:t>
      </w:r>
      <w:r>
        <w:rPr>
          <w:sz w:val="22"/>
        </w:rPr>
        <w:t>sent</w:t>
      </w:r>
      <w:r>
        <w:rPr>
          <w:spacing w:val="-3"/>
          <w:sz w:val="22"/>
        </w:rPr>
        <w:t> </w:t>
      </w:r>
      <w:r>
        <w:rPr>
          <w:sz w:val="22"/>
        </w:rPr>
        <w:t>notice</w:t>
      </w:r>
      <w:r>
        <w:rPr>
          <w:spacing w:val="-3"/>
          <w:sz w:val="22"/>
        </w:rPr>
        <w:t> </w:t>
      </w:r>
      <w:r>
        <w:rPr>
          <w:sz w:val="22"/>
        </w:rPr>
        <w:t>of</w:t>
      </w:r>
      <w:r>
        <w:rPr>
          <w:spacing w:val="-3"/>
          <w:sz w:val="22"/>
        </w:rPr>
        <w:t> </w:t>
      </w:r>
      <w:r>
        <w:rPr>
          <w:sz w:val="22"/>
        </w:rPr>
        <w:t>this.</w:t>
      </w:r>
      <w:r>
        <w:rPr>
          <w:spacing w:val="40"/>
          <w:sz w:val="22"/>
        </w:rPr>
        <w:t> </w:t>
      </w:r>
      <w:r>
        <w:rPr>
          <w:sz w:val="22"/>
        </w:rPr>
        <w:t>At the</w:t>
      </w:r>
      <w:r>
        <w:rPr>
          <w:spacing w:val="-3"/>
          <w:sz w:val="22"/>
        </w:rPr>
        <w:t> </w:t>
      </w:r>
      <w:r>
        <w:rPr>
          <w:sz w:val="22"/>
        </w:rPr>
        <w:t>same time,</w:t>
      </w:r>
      <w:r>
        <w:rPr>
          <w:spacing w:val="-1"/>
          <w:sz w:val="22"/>
        </w:rPr>
        <w:t> </w:t>
      </w:r>
      <w:r>
        <w:rPr>
          <w:sz w:val="22"/>
        </w:rPr>
        <w:t>WAG</w:t>
      </w:r>
      <w:r>
        <w:rPr>
          <w:spacing w:val="-3"/>
          <w:sz w:val="22"/>
        </w:rPr>
        <w:t> </w:t>
      </w:r>
      <w:r>
        <w:rPr>
          <w:sz w:val="22"/>
        </w:rPr>
        <w:t>17169</w:t>
      </w:r>
      <w:r>
        <w:rPr>
          <w:spacing w:val="-2"/>
          <w:sz w:val="22"/>
        </w:rPr>
        <w:t> </w:t>
      </w:r>
      <w:r>
        <w:rPr>
          <w:sz w:val="22"/>
        </w:rPr>
        <w:t>was</w:t>
      </w:r>
      <w:r>
        <w:rPr>
          <w:spacing w:val="-1"/>
          <w:sz w:val="22"/>
        </w:rPr>
        <w:t> </w:t>
      </w:r>
      <w:r>
        <w:rPr>
          <w:sz w:val="22"/>
        </w:rPr>
        <w:t>notified</w:t>
      </w:r>
      <w:r>
        <w:rPr>
          <w:spacing w:val="-4"/>
          <w:sz w:val="22"/>
        </w:rPr>
        <w:t> </w:t>
      </w:r>
      <w:r>
        <w:rPr>
          <w:sz w:val="22"/>
        </w:rPr>
        <w:t>that the pharmacy must properly notify BORP on or before July 25, 2022, about the change in MOR appointing Current MOR Patel.</w:t>
      </w:r>
    </w:p>
    <w:p>
      <w:pPr>
        <w:pStyle w:val="ListParagraph"/>
        <w:numPr>
          <w:ilvl w:val="0"/>
          <w:numId w:val="8"/>
        </w:numPr>
        <w:tabs>
          <w:tab w:pos="1240" w:val="left" w:leader="none"/>
        </w:tabs>
        <w:spacing w:line="240" w:lineRule="auto" w:before="0" w:after="0"/>
        <w:ind w:left="1239" w:right="788" w:hanging="180"/>
        <w:jc w:val="left"/>
        <w:rPr>
          <w:sz w:val="22"/>
        </w:rPr>
      </w:pPr>
      <w:r>
        <w:rPr>
          <w:sz w:val="22"/>
        </w:rPr>
        <w:t>WAG 17169 failed to submit the change in MOR application as required.</w:t>
      </w:r>
      <w:r>
        <w:rPr>
          <w:spacing w:val="40"/>
          <w:sz w:val="22"/>
        </w:rPr>
        <w:t> </w:t>
      </w:r>
      <w:r>
        <w:rPr>
          <w:sz w:val="22"/>
        </w:rPr>
        <w:t>On September 7, 2022, Investigator Van Allen conducted a retail compliance inspection (ISP-19574) at WAG 17169. Investigator</w:t>
      </w:r>
      <w:r>
        <w:rPr>
          <w:spacing w:val="-1"/>
          <w:sz w:val="22"/>
        </w:rPr>
        <w:t> </w:t>
      </w:r>
      <w:r>
        <w:rPr>
          <w:sz w:val="22"/>
        </w:rPr>
        <w:t>Van</w:t>
      </w:r>
      <w:r>
        <w:rPr>
          <w:spacing w:val="-4"/>
          <w:sz w:val="22"/>
        </w:rPr>
        <w:t> </w:t>
      </w:r>
      <w:r>
        <w:rPr>
          <w:sz w:val="22"/>
        </w:rPr>
        <w:t>Allen</w:t>
      </w:r>
      <w:r>
        <w:rPr>
          <w:spacing w:val="-2"/>
          <w:sz w:val="22"/>
        </w:rPr>
        <w:t> </w:t>
      </w:r>
      <w:r>
        <w:rPr>
          <w:sz w:val="22"/>
        </w:rPr>
        <w:t>followed</w:t>
      </w:r>
      <w:r>
        <w:rPr>
          <w:spacing w:val="-2"/>
          <w:sz w:val="22"/>
        </w:rPr>
        <w:t> </w:t>
      </w:r>
      <w:r>
        <w:rPr>
          <w:sz w:val="22"/>
        </w:rPr>
        <w:t>up</w:t>
      </w:r>
      <w:r>
        <w:rPr>
          <w:spacing w:val="-2"/>
          <w:sz w:val="22"/>
        </w:rPr>
        <w:t> </w:t>
      </w:r>
      <w:r>
        <w:rPr>
          <w:sz w:val="22"/>
        </w:rPr>
        <w:t>with</w:t>
      </w:r>
      <w:r>
        <w:rPr>
          <w:spacing w:val="-2"/>
          <w:sz w:val="22"/>
        </w:rPr>
        <w:t> </w:t>
      </w:r>
      <w:r>
        <w:rPr>
          <w:sz w:val="22"/>
        </w:rPr>
        <w:t>Current</w:t>
      </w:r>
      <w:r>
        <w:rPr>
          <w:spacing w:val="-3"/>
          <w:sz w:val="22"/>
        </w:rPr>
        <w:t> </w:t>
      </w:r>
      <w:r>
        <w:rPr>
          <w:sz w:val="22"/>
        </w:rPr>
        <w:t>MOR</w:t>
      </w:r>
      <w:r>
        <w:rPr>
          <w:spacing w:val="-3"/>
          <w:sz w:val="22"/>
        </w:rPr>
        <w:t> </w:t>
      </w:r>
      <w:r>
        <w:rPr>
          <w:sz w:val="22"/>
        </w:rPr>
        <w:t>Patel</w:t>
      </w:r>
      <w:r>
        <w:rPr>
          <w:spacing w:val="-4"/>
          <w:sz w:val="22"/>
        </w:rPr>
        <w:t> </w:t>
      </w:r>
      <w:r>
        <w:rPr>
          <w:sz w:val="22"/>
        </w:rPr>
        <w:t>about</w:t>
      </w:r>
      <w:r>
        <w:rPr>
          <w:spacing w:val="-3"/>
          <w:sz w:val="22"/>
        </w:rPr>
        <w:t> </w:t>
      </w:r>
      <w:r>
        <w:rPr>
          <w:sz w:val="22"/>
        </w:rPr>
        <w:t>the</w:t>
      </w:r>
      <w:r>
        <w:rPr>
          <w:spacing w:val="-3"/>
          <w:sz w:val="22"/>
        </w:rPr>
        <w:t> </w:t>
      </w:r>
      <w:r>
        <w:rPr>
          <w:sz w:val="22"/>
        </w:rPr>
        <w:t>status</w:t>
      </w:r>
      <w:r>
        <w:rPr>
          <w:spacing w:val="-3"/>
          <w:sz w:val="22"/>
        </w:rPr>
        <w:t> </w:t>
      </w:r>
      <w:r>
        <w:rPr>
          <w:sz w:val="22"/>
        </w:rPr>
        <w:t>of</w:t>
      </w:r>
      <w:r>
        <w:rPr>
          <w:spacing w:val="-4"/>
          <w:sz w:val="22"/>
        </w:rPr>
        <w:t> </w:t>
      </w:r>
      <w:r>
        <w:rPr>
          <w:sz w:val="22"/>
        </w:rPr>
        <w:t>the pharmacy’s</w:t>
      </w:r>
      <w:r>
        <w:rPr>
          <w:spacing w:val="-3"/>
          <w:sz w:val="22"/>
        </w:rPr>
        <w:t> </w:t>
      </w:r>
      <w:r>
        <w:rPr>
          <w:sz w:val="22"/>
        </w:rPr>
        <w:t>change in MOR application.</w:t>
      </w:r>
    </w:p>
    <w:p>
      <w:pPr>
        <w:pStyle w:val="ListParagraph"/>
        <w:numPr>
          <w:ilvl w:val="0"/>
          <w:numId w:val="8"/>
        </w:numPr>
        <w:tabs>
          <w:tab w:pos="1240" w:val="left" w:leader="none"/>
        </w:tabs>
        <w:spacing w:line="240" w:lineRule="auto" w:before="0" w:after="0"/>
        <w:ind w:left="1239" w:right="1097" w:hanging="180"/>
        <w:jc w:val="left"/>
        <w:rPr>
          <w:sz w:val="22"/>
        </w:rPr>
      </w:pPr>
      <w:r>
        <w:rPr>
          <w:sz w:val="22"/>
        </w:rPr>
        <w:t>Current MOR Patel explained that the application was sent to Walgreens’ corporate office in early August 2022, but Walgreens’ corporate office had not acted any further on the application. Investigator</w:t>
      </w:r>
      <w:r>
        <w:rPr>
          <w:spacing w:val="-2"/>
          <w:sz w:val="22"/>
        </w:rPr>
        <w:t> </w:t>
      </w:r>
      <w:r>
        <w:rPr>
          <w:sz w:val="22"/>
        </w:rPr>
        <w:t>Van</w:t>
      </w:r>
      <w:r>
        <w:rPr>
          <w:spacing w:val="-5"/>
          <w:sz w:val="22"/>
        </w:rPr>
        <w:t> </w:t>
      </w:r>
      <w:r>
        <w:rPr>
          <w:sz w:val="22"/>
        </w:rPr>
        <w:t>Allen,</w:t>
      </w:r>
      <w:r>
        <w:rPr>
          <w:spacing w:val="-2"/>
          <w:sz w:val="22"/>
        </w:rPr>
        <w:t> </w:t>
      </w:r>
      <w:r>
        <w:rPr>
          <w:sz w:val="22"/>
        </w:rPr>
        <w:t>again,</w:t>
      </w:r>
      <w:r>
        <w:rPr>
          <w:spacing w:val="-2"/>
          <w:sz w:val="22"/>
        </w:rPr>
        <w:t> </w:t>
      </w:r>
      <w:r>
        <w:rPr>
          <w:sz w:val="22"/>
        </w:rPr>
        <w:t>issued</w:t>
      </w:r>
      <w:r>
        <w:rPr>
          <w:spacing w:val="-3"/>
          <w:sz w:val="22"/>
        </w:rPr>
        <w:t> </w:t>
      </w:r>
      <w:r>
        <w:rPr>
          <w:sz w:val="22"/>
        </w:rPr>
        <w:t>a</w:t>
      </w:r>
      <w:r>
        <w:rPr>
          <w:spacing w:val="-4"/>
          <w:sz w:val="22"/>
        </w:rPr>
        <w:t> </w:t>
      </w:r>
      <w:r>
        <w:rPr>
          <w:sz w:val="22"/>
        </w:rPr>
        <w:t>POC</w:t>
      </w:r>
      <w:r>
        <w:rPr>
          <w:spacing w:val="-4"/>
          <w:sz w:val="22"/>
        </w:rPr>
        <w:t> </w:t>
      </w:r>
      <w:r>
        <w:rPr>
          <w:sz w:val="22"/>
        </w:rPr>
        <w:t>to</w:t>
      </w:r>
      <w:r>
        <w:rPr>
          <w:spacing w:val="-3"/>
          <w:sz w:val="22"/>
        </w:rPr>
        <w:t> </w:t>
      </w:r>
      <w:r>
        <w:rPr>
          <w:sz w:val="22"/>
        </w:rPr>
        <w:t>WAG</w:t>
      </w:r>
      <w:r>
        <w:rPr>
          <w:spacing w:val="-4"/>
          <w:sz w:val="22"/>
        </w:rPr>
        <w:t> </w:t>
      </w:r>
      <w:r>
        <w:rPr>
          <w:sz w:val="22"/>
        </w:rPr>
        <w:t>17169</w:t>
      </w:r>
      <w:r>
        <w:rPr>
          <w:spacing w:val="-1"/>
          <w:sz w:val="22"/>
        </w:rPr>
        <w:t> </w:t>
      </w:r>
      <w:r>
        <w:rPr>
          <w:sz w:val="22"/>
        </w:rPr>
        <w:t>based</w:t>
      </w:r>
      <w:r>
        <w:rPr>
          <w:spacing w:val="-3"/>
          <w:sz w:val="22"/>
        </w:rPr>
        <w:t> </w:t>
      </w:r>
      <w:r>
        <w:rPr>
          <w:sz w:val="22"/>
        </w:rPr>
        <w:t>in</w:t>
      </w:r>
      <w:r>
        <w:rPr>
          <w:spacing w:val="-5"/>
          <w:sz w:val="22"/>
        </w:rPr>
        <w:t> </w:t>
      </w:r>
      <w:r>
        <w:rPr>
          <w:sz w:val="22"/>
        </w:rPr>
        <w:t>part</w:t>
      </w:r>
      <w:r>
        <w:rPr>
          <w:spacing w:val="-4"/>
          <w:sz w:val="22"/>
        </w:rPr>
        <w:t> </w:t>
      </w:r>
      <w:r>
        <w:rPr>
          <w:sz w:val="22"/>
        </w:rPr>
        <w:t>on</w:t>
      </w:r>
      <w:r>
        <w:rPr>
          <w:spacing w:val="-3"/>
          <w:sz w:val="22"/>
        </w:rPr>
        <w:t> </w:t>
      </w:r>
      <w:r>
        <w:rPr>
          <w:sz w:val="22"/>
        </w:rPr>
        <w:t>the</w:t>
      </w:r>
      <w:r>
        <w:rPr>
          <w:spacing w:val="-4"/>
          <w:sz w:val="22"/>
        </w:rPr>
        <w:t> </w:t>
      </w:r>
      <w:r>
        <w:rPr>
          <w:sz w:val="22"/>
        </w:rPr>
        <w:t>continued</w:t>
      </w:r>
      <w:r>
        <w:rPr>
          <w:spacing w:val="-3"/>
          <w:sz w:val="22"/>
        </w:rPr>
        <w:t> </w:t>
      </w:r>
      <w:r>
        <w:rPr>
          <w:sz w:val="22"/>
        </w:rPr>
        <w:t>failure</w:t>
      </w:r>
      <w:r>
        <w:rPr>
          <w:spacing w:val="-1"/>
          <w:sz w:val="22"/>
        </w:rPr>
        <w:t> </w:t>
      </w:r>
      <w:r>
        <w:rPr>
          <w:sz w:val="22"/>
        </w:rPr>
        <w:t>to properly notify BORP about the change in MOR appointing Current MOR Patel.</w:t>
      </w:r>
    </w:p>
    <w:p>
      <w:pPr>
        <w:pStyle w:val="ListParagraph"/>
        <w:numPr>
          <w:ilvl w:val="0"/>
          <w:numId w:val="8"/>
        </w:numPr>
        <w:tabs>
          <w:tab w:pos="1240" w:val="left" w:leader="none"/>
        </w:tabs>
        <w:spacing w:line="237" w:lineRule="auto" w:before="1" w:after="0"/>
        <w:ind w:left="1239" w:right="934" w:hanging="180"/>
        <w:jc w:val="left"/>
        <w:rPr>
          <w:sz w:val="22"/>
        </w:rPr>
      </w:pPr>
      <w:r>
        <w:rPr>
          <w:sz w:val="22"/>
        </w:rPr>
        <w:t>Ultimately,</w:t>
      </w:r>
      <w:r>
        <w:rPr>
          <w:spacing w:val="-2"/>
          <w:sz w:val="22"/>
        </w:rPr>
        <w:t> </w:t>
      </w:r>
      <w:r>
        <w:rPr>
          <w:sz w:val="22"/>
        </w:rPr>
        <w:t>BORP</w:t>
      </w:r>
      <w:r>
        <w:rPr>
          <w:spacing w:val="-1"/>
          <w:sz w:val="22"/>
        </w:rPr>
        <w:t> </w:t>
      </w:r>
      <w:r>
        <w:rPr>
          <w:sz w:val="22"/>
        </w:rPr>
        <w:t>received</w:t>
      </w:r>
      <w:r>
        <w:rPr>
          <w:spacing w:val="-5"/>
          <w:sz w:val="22"/>
        </w:rPr>
        <w:t> </w:t>
      </w:r>
      <w:r>
        <w:rPr>
          <w:sz w:val="22"/>
        </w:rPr>
        <w:t>WAG</w:t>
      </w:r>
      <w:r>
        <w:rPr>
          <w:spacing w:val="-2"/>
          <w:sz w:val="22"/>
        </w:rPr>
        <w:t> </w:t>
      </w:r>
      <w:r>
        <w:rPr>
          <w:sz w:val="22"/>
        </w:rPr>
        <w:t>17169’s</w:t>
      </w:r>
      <w:r>
        <w:rPr>
          <w:spacing w:val="-2"/>
          <w:sz w:val="22"/>
        </w:rPr>
        <w:t> </w:t>
      </w:r>
      <w:r>
        <w:rPr>
          <w:sz w:val="22"/>
        </w:rPr>
        <w:t>application</w:t>
      </w:r>
      <w:r>
        <w:rPr>
          <w:spacing w:val="-5"/>
          <w:sz w:val="22"/>
        </w:rPr>
        <w:t> </w:t>
      </w:r>
      <w:r>
        <w:rPr>
          <w:sz w:val="22"/>
        </w:rPr>
        <w:t>on</w:t>
      </w:r>
      <w:r>
        <w:rPr>
          <w:spacing w:val="-3"/>
          <w:sz w:val="22"/>
        </w:rPr>
        <w:t> </w:t>
      </w:r>
      <w:r>
        <w:rPr>
          <w:sz w:val="22"/>
        </w:rPr>
        <w:t>October</w:t>
      </w:r>
      <w:r>
        <w:rPr>
          <w:spacing w:val="-4"/>
          <w:sz w:val="22"/>
        </w:rPr>
        <w:t> </w:t>
      </w:r>
      <w:r>
        <w:rPr>
          <w:sz w:val="22"/>
        </w:rPr>
        <w:t>11,</w:t>
      </w:r>
      <w:r>
        <w:rPr>
          <w:spacing w:val="-4"/>
          <w:sz w:val="22"/>
        </w:rPr>
        <w:t> </w:t>
      </w:r>
      <w:r>
        <w:rPr>
          <w:sz w:val="22"/>
        </w:rPr>
        <w:t>2022,</w:t>
      </w:r>
      <w:r>
        <w:rPr>
          <w:spacing w:val="-4"/>
          <w:sz w:val="22"/>
        </w:rPr>
        <w:t> </w:t>
      </w:r>
      <w:r>
        <w:rPr>
          <w:sz w:val="22"/>
        </w:rPr>
        <w:t>erroneously</w:t>
      </w:r>
      <w:r>
        <w:rPr>
          <w:spacing w:val="-1"/>
          <w:sz w:val="22"/>
        </w:rPr>
        <w:t> </w:t>
      </w:r>
      <w:r>
        <w:rPr>
          <w:sz w:val="22"/>
        </w:rPr>
        <w:t>indicating</w:t>
      </w:r>
      <w:r>
        <w:rPr>
          <w:spacing w:val="-3"/>
          <w:sz w:val="22"/>
        </w:rPr>
        <w:t> </w:t>
      </w:r>
      <w:r>
        <w:rPr>
          <w:sz w:val="22"/>
        </w:rPr>
        <w:t>the change in MOR took place on 09/04/2022.</w:t>
      </w:r>
    </w:p>
    <w:p>
      <w:pPr>
        <w:spacing w:after="0" w:line="237" w:lineRule="auto"/>
        <w:jc w:val="left"/>
        <w:rPr>
          <w:sz w:val="22"/>
        </w:rPr>
        <w:sectPr>
          <w:pgSz w:w="12240" w:h="15840"/>
          <w:pgMar w:header="0" w:footer="1321" w:top="1400" w:bottom="1520" w:left="380" w:right="700"/>
        </w:sectPr>
      </w:pPr>
    </w:p>
    <w:p>
      <w:pPr>
        <w:pStyle w:val="BodyText"/>
        <w:spacing w:before="39"/>
        <w:ind w:left="1059" w:right="785"/>
      </w:pPr>
      <w:r>
        <w:rPr/>
        <w:pict>
          <v:rect style="position:absolute;margin-left:70.559998pt;margin-top:56.58363pt;width:470.88pt;height:1.44pt;mso-position-horizontal-relative:page;mso-position-vertical-relative:paragraph;z-index:-15712768;mso-wrap-distance-left:0;mso-wrap-distance-right:0" id="docshape39" filled="true" fillcolor="#000000" stroked="false">
            <v:fill type="solid"/>
            <w10:wrap type="topAndBottom"/>
          </v:rect>
        </w:pict>
      </w:r>
      <w:r>
        <w:rPr>
          <w:u w:val="thick"/>
        </w:rPr>
        <w:t>ACTION</w:t>
      </w:r>
      <w:r>
        <w:rPr/>
        <w:t>: Motion by J. CHIN, seconded by K. THORNELL, and voted unanimously by those present, to consolidate</w:t>
      </w:r>
      <w:r>
        <w:rPr>
          <w:spacing w:val="-4"/>
        </w:rPr>
        <w:t> </w:t>
      </w:r>
      <w:r>
        <w:rPr/>
        <w:t>the</w:t>
      </w:r>
      <w:r>
        <w:rPr>
          <w:spacing w:val="-4"/>
        </w:rPr>
        <w:t> </w:t>
      </w:r>
      <w:r>
        <w:rPr/>
        <w:t>matter</w:t>
      </w:r>
      <w:r>
        <w:rPr>
          <w:spacing w:val="-2"/>
        </w:rPr>
        <w:t> </w:t>
      </w:r>
      <w:r>
        <w:rPr/>
        <w:t>(PHA-2022-0145)</w:t>
      </w:r>
      <w:r>
        <w:rPr>
          <w:spacing w:val="-4"/>
        </w:rPr>
        <w:t> </w:t>
      </w:r>
      <w:r>
        <w:rPr/>
        <w:t>with</w:t>
      </w:r>
      <w:r>
        <w:rPr>
          <w:spacing w:val="-5"/>
        </w:rPr>
        <w:t> </w:t>
      </w:r>
      <w:r>
        <w:rPr/>
        <w:t>PHA-2022-0049,</w:t>
      </w:r>
      <w:r>
        <w:rPr>
          <w:spacing w:val="-4"/>
        </w:rPr>
        <w:t> </w:t>
      </w:r>
      <w:r>
        <w:rPr/>
        <w:t>and</w:t>
      </w:r>
      <w:r>
        <w:rPr>
          <w:spacing w:val="-3"/>
        </w:rPr>
        <w:t> </w:t>
      </w:r>
      <w:r>
        <w:rPr/>
        <w:t>refer</w:t>
      </w:r>
      <w:r>
        <w:rPr>
          <w:spacing w:val="-4"/>
        </w:rPr>
        <w:t> </w:t>
      </w:r>
      <w:r>
        <w:rPr/>
        <w:t>to</w:t>
      </w:r>
      <w:r>
        <w:rPr>
          <w:spacing w:val="-1"/>
        </w:rPr>
        <w:t> </w:t>
      </w:r>
      <w:r>
        <w:rPr/>
        <w:t>the</w:t>
      </w:r>
      <w:r>
        <w:rPr>
          <w:spacing w:val="-4"/>
        </w:rPr>
        <w:t> </w:t>
      </w:r>
      <w:r>
        <w:rPr/>
        <w:t>Office</w:t>
      </w:r>
      <w:r>
        <w:rPr>
          <w:spacing w:val="-4"/>
        </w:rPr>
        <w:t> </w:t>
      </w:r>
      <w:r>
        <w:rPr/>
        <w:t>of</w:t>
      </w:r>
      <w:r>
        <w:rPr>
          <w:spacing w:val="-5"/>
        </w:rPr>
        <w:t> </w:t>
      </w:r>
      <w:r>
        <w:rPr/>
        <w:t>Prosecution</w:t>
      </w:r>
      <w:r>
        <w:rPr>
          <w:spacing w:val="-3"/>
        </w:rPr>
        <w:t> </w:t>
      </w:r>
      <w:r>
        <w:rPr/>
        <w:t>for the issuance of an order to show cause and to authorize resolution of the matter by a consent agreement for a 1-year PROBATION.</w:t>
      </w:r>
    </w:p>
    <w:p>
      <w:pPr>
        <w:pStyle w:val="BodyText"/>
        <w:spacing w:before="1"/>
        <w:ind w:left="1060"/>
      </w:pPr>
      <w:r>
        <w:rPr>
          <w:spacing w:val="-2"/>
        </w:rPr>
        <w:t>Case</w:t>
      </w:r>
      <w:r>
        <w:rPr>
          <w:spacing w:val="16"/>
        </w:rPr>
        <w:t> </w:t>
      </w:r>
      <w:r>
        <w:rPr>
          <w:spacing w:val="-2"/>
        </w:rPr>
        <w:t>#3/CAS-2022-</w:t>
      </w:r>
      <w:r>
        <w:rPr>
          <w:spacing w:val="-4"/>
        </w:rPr>
        <w:t>1057</w:t>
      </w:r>
    </w:p>
    <w:p>
      <w:pPr>
        <w:pStyle w:val="BodyText"/>
        <w:tabs>
          <w:tab w:pos="3939" w:val="left" w:leader="none"/>
          <w:tab w:pos="8259" w:val="left" w:leader="none"/>
        </w:tabs>
        <w:spacing w:line="480" w:lineRule="auto" w:before="1"/>
        <w:ind w:left="1060" w:right="1475" w:hanging="1"/>
      </w:pPr>
      <w:r>
        <w:rPr>
          <w:spacing w:val="-2"/>
        </w:rPr>
        <w:t>PHA-2022-0175</w:t>
      </w:r>
      <w:r>
        <w:rPr/>
        <w:tab/>
        <w:t>Walgreens #7734, DS3411</w:t>
        <w:tab/>
        <w:t>Time:</w:t>
      </w:r>
      <w:r>
        <w:rPr>
          <w:spacing w:val="-13"/>
        </w:rPr>
        <w:t> </w:t>
      </w:r>
      <w:r>
        <w:rPr/>
        <w:t>09:52</w:t>
      </w:r>
      <w:r>
        <w:rPr>
          <w:spacing w:val="-12"/>
        </w:rPr>
        <w:t> </w:t>
      </w:r>
      <w:r>
        <w:rPr/>
        <w:t>AM </w:t>
      </w:r>
      <w:r>
        <w:rPr>
          <w:u w:val="thick"/>
        </w:rPr>
        <w:t>RECUSAL</w:t>
      </w:r>
      <w:r>
        <w:rPr/>
        <w:t>: NONE</w:t>
      </w:r>
    </w:p>
    <w:p>
      <w:pPr>
        <w:pStyle w:val="BodyText"/>
        <w:spacing w:before="1"/>
        <w:ind w:left="1060" w:right="785"/>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pPr>
    </w:p>
    <w:p>
      <w:pPr>
        <w:pStyle w:val="ListParagraph"/>
        <w:numPr>
          <w:ilvl w:val="0"/>
          <w:numId w:val="8"/>
        </w:numPr>
        <w:tabs>
          <w:tab w:pos="1240" w:val="left" w:leader="none"/>
        </w:tabs>
        <w:spacing w:line="240" w:lineRule="auto" w:before="0" w:after="0"/>
        <w:ind w:left="1239" w:right="900" w:hanging="180"/>
        <w:jc w:val="left"/>
        <w:rPr>
          <w:sz w:val="22"/>
        </w:rPr>
      </w:pPr>
      <w:r>
        <w:rPr>
          <w:sz w:val="22"/>
        </w:rPr>
        <w:t>On</w:t>
      </w:r>
      <w:r>
        <w:rPr>
          <w:spacing w:val="-3"/>
          <w:sz w:val="22"/>
        </w:rPr>
        <w:t> </w:t>
      </w:r>
      <w:r>
        <w:rPr>
          <w:sz w:val="22"/>
        </w:rPr>
        <w:t>August</w:t>
      </w:r>
      <w:r>
        <w:rPr>
          <w:spacing w:val="-1"/>
          <w:sz w:val="22"/>
        </w:rPr>
        <w:t> </w:t>
      </w:r>
      <w:r>
        <w:rPr>
          <w:sz w:val="22"/>
        </w:rPr>
        <w:t>31,</w:t>
      </w:r>
      <w:r>
        <w:rPr>
          <w:spacing w:val="-4"/>
          <w:sz w:val="22"/>
        </w:rPr>
        <w:t> </w:t>
      </w:r>
      <w:r>
        <w:rPr>
          <w:sz w:val="22"/>
        </w:rPr>
        <w:t>2022,</w:t>
      </w:r>
      <w:r>
        <w:rPr>
          <w:spacing w:val="-4"/>
          <w:sz w:val="22"/>
        </w:rPr>
        <w:t> </w:t>
      </w:r>
      <w:r>
        <w:rPr>
          <w:sz w:val="22"/>
        </w:rPr>
        <w:t>Investigator</w:t>
      </w:r>
      <w:r>
        <w:rPr>
          <w:spacing w:val="-2"/>
          <w:sz w:val="22"/>
        </w:rPr>
        <w:t> </w:t>
      </w:r>
      <w:r>
        <w:rPr>
          <w:sz w:val="22"/>
        </w:rPr>
        <w:t>Nathan</w:t>
      </w:r>
      <w:r>
        <w:rPr>
          <w:spacing w:val="-3"/>
          <w:sz w:val="22"/>
        </w:rPr>
        <w:t> </w:t>
      </w:r>
      <w:r>
        <w:rPr>
          <w:sz w:val="22"/>
        </w:rPr>
        <w:t>Van</w:t>
      </w:r>
      <w:r>
        <w:rPr>
          <w:spacing w:val="-3"/>
          <w:sz w:val="22"/>
        </w:rPr>
        <w:t> </w:t>
      </w:r>
      <w:r>
        <w:rPr>
          <w:sz w:val="22"/>
        </w:rPr>
        <w:t>Allen</w:t>
      </w:r>
      <w:r>
        <w:rPr>
          <w:spacing w:val="-3"/>
          <w:sz w:val="22"/>
        </w:rPr>
        <w:t> </w:t>
      </w:r>
      <w:r>
        <w:rPr>
          <w:sz w:val="22"/>
        </w:rPr>
        <w:t>discovered</w:t>
      </w:r>
      <w:r>
        <w:rPr>
          <w:spacing w:val="-5"/>
          <w:sz w:val="22"/>
        </w:rPr>
        <w:t> </w:t>
      </w:r>
      <w:r>
        <w:rPr>
          <w:sz w:val="22"/>
        </w:rPr>
        <w:t>that</w:t>
      </w:r>
      <w:r>
        <w:rPr>
          <w:spacing w:val="-4"/>
          <w:sz w:val="22"/>
        </w:rPr>
        <w:t> </w:t>
      </w:r>
      <w:r>
        <w:rPr>
          <w:sz w:val="22"/>
        </w:rPr>
        <w:t>Melissa</w:t>
      </w:r>
      <w:r>
        <w:rPr>
          <w:spacing w:val="-2"/>
          <w:sz w:val="22"/>
        </w:rPr>
        <w:t> </w:t>
      </w:r>
      <w:r>
        <w:rPr>
          <w:sz w:val="22"/>
        </w:rPr>
        <w:t>Scrima,</w:t>
      </w:r>
      <w:r>
        <w:rPr>
          <w:spacing w:val="-2"/>
          <w:sz w:val="22"/>
        </w:rPr>
        <w:t> </w:t>
      </w:r>
      <w:r>
        <w:rPr>
          <w:sz w:val="22"/>
        </w:rPr>
        <w:t>who</w:t>
      </w:r>
      <w:r>
        <w:rPr>
          <w:spacing w:val="-3"/>
          <w:sz w:val="22"/>
        </w:rPr>
        <w:t> </w:t>
      </w:r>
      <w:r>
        <w:rPr>
          <w:sz w:val="22"/>
        </w:rPr>
        <w:t>was</w:t>
      </w:r>
      <w:r>
        <w:rPr>
          <w:spacing w:val="-4"/>
          <w:sz w:val="22"/>
        </w:rPr>
        <w:t> </w:t>
      </w:r>
      <w:r>
        <w:rPr>
          <w:sz w:val="22"/>
        </w:rPr>
        <w:t>listed</w:t>
      </w:r>
      <w:r>
        <w:rPr>
          <w:spacing w:val="-5"/>
          <w:sz w:val="22"/>
        </w:rPr>
        <w:t> </w:t>
      </w:r>
      <w:r>
        <w:rPr>
          <w:sz w:val="22"/>
        </w:rPr>
        <w:t>as the MOR in BORPBHPL records at that time, was on extended leave.</w:t>
      </w:r>
      <w:r>
        <w:rPr>
          <w:spacing w:val="40"/>
          <w:sz w:val="22"/>
        </w:rPr>
        <w:t> </w:t>
      </w:r>
      <w:r>
        <w:rPr>
          <w:sz w:val="22"/>
        </w:rPr>
        <w:t>At that time, WAG 7734 was unable to confirm whether</w:t>
      </w:r>
      <w:r>
        <w:rPr>
          <w:spacing w:val="-3"/>
          <w:sz w:val="22"/>
        </w:rPr>
        <w:t> </w:t>
      </w:r>
      <w:r>
        <w:rPr>
          <w:sz w:val="22"/>
        </w:rPr>
        <w:t>an Interim MOR or permanent MOR was appointed.</w:t>
      </w:r>
      <w:r>
        <w:rPr>
          <w:spacing w:val="40"/>
          <w:sz w:val="22"/>
        </w:rPr>
        <w:t> </w:t>
      </w:r>
      <w:r>
        <w:rPr>
          <w:sz w:val="22"/>
        </w:rPr>
        <w:t>WAG 7734 was also unable to confirm whether requirements to notify BORP about the change in MOR and complete a change in MOR CS inventory were accomplished.</w:t>
      </w:r>
    </w:p>
    <w:p>
      <w:pPr>
        <w:pStyle w:val="ListParagraph"/>
        <w:numPr>
          <w:ilvl w:val="0"/>
          <w:numId w:val="8"/>
        </w:numPr>
        <w:tabs>
          <w:tab w:pos="1240" w:val="left" w:leader="none"/>
        </w:tabs>
        <w:spacing w:line="240" w:lineRule="auto" w:before="0" w:after="0"/>
        <w:ind w:left="1239" w:right="954" w:hanging="180"/>
        <w:jc w:val="left"/>
        <w:rPr>
          <w:sz w:val="22"/>
        </w:rPr>
      </w:pPr>
      <w:r>
        <w:rPr>
          <w:sz w:val="22"/>
        </w:rPr>
        <w:t>Accordingly, Investigator Van Allen issued a plan of correction in part for the violations described above</w:t>
      </w:r>
      <w:r>
        <w:rPr>
          <w:spacing w:val="-1"/>
          <w:sz w:val="22"/>
        </w:rPr>
        <w:t> </w:t>
      </w:r>
      <w:r>
        <w:rPr>
          <w:sz w:val="22"/>
        </w:rPr>
        <w:t>and</w:t>
      </w:r>
      <w:r>
        <w:rPr>
          <w:spacing w:val="-3"/>
          <w:sz w:val="22"/>
        </w:rPr>
        <w:t> </w:t>
      </w:r>
      <w:r>
        <w:rPr>
          <w:sz w:val="22"/>
        </w:rPr>
        <w:t>WAG</w:t>
      </w:r>
      <w:r>
        <w:rPr>
          <w:spacing w:val="-4"/>
          <w:sz w:val="22"/>
        </w:rPr>
        <w:t> </w:t>
      </w:r>
      <w:r>
        <w:rPr>
          <w:sz w:val="22"/>
        </w:rPr>
        <w:t>7734</w:t>
      </w:r>
      <w:r>
        <w:rPr>
          <w:spacing w:val="-1"/>
          <w:sz w:val="22"/>
        </w:rPr>
        <w:t> </w:t>
      </w:r>
      <w:r>
        <w:rPr>
          <w:sz w:val="22"/>
        </w:rPr>
        <w:t>submitted</w:t>
      </w:r>
      <w:r>
        <w:rPr>
          <w:spacing w:val="-3"/>
          <w:sz w:val="22"/>
        </w:rPr>
        <w:t> </w:t>
      </w:r>
      <w:r>
        <w:rPr>
          <w:sz w:val="22"/>
        </w:rPr>
        <w:t>a</w:t>
      </w:r>
      <w:r>
        <w:rPr>
          <w:spacing w:val="-4"/>
          <w:sz w:val="22"/>
        </w:rPr>
        <w:t> </w:t>
      </w:r>
      <w:r>
        <w:rPr>
          <w:sz w:val="22"/>
        </w:rPr>
        <w:t>POC</w:t>
      </w:r>
      <w:r>
        <w:rPr>
          <w:spacing w:val="-4"/>
          <w:sz w:val="22"/>
        </w:rPr>
        <w:t> </w:t>
      </w:r>
      <w:r>
        <w:rPr>
          <w:sz w:val="22"/>
        </w:rPr>
        <w:t>as</w:t>
      </w:r>
      <w:r>
        <w:rPr>
          <w:spacing w:val="-2"/>
          <w:sz w:val="22"/>
        </w:rPr>
        <w:t> </w:t>
      </w:r>
      <w:r>
        <w:rPr>
          <w:sz w:val="22"/>
        </w:rPr>
        <w:t>required.</w:t>
      </w:r>
      <w:r>
        <w:rPr>
          <w:spacing w:val="40"/>
          <w:sz w:val="22"/>
        </w:rPr>
        <w:t> </w:t>
      </w:r>
      <w:r>
        <w:rPr>
          <w:sz w:val="22"/>
        </w:rPr>
        <w:t>The</w:t>
      </w:r>
      <w:r>
        <w:rPr>
          <w:spacing w:val="-1"/>
          <w:sz w:val="22"/>
        </w:rPr>
        <w:t> </w:t>
      </w:r>
      <w:r>
        <w:rPr>
          <w:sz w:val="22"/>
        </w:rPr>
        <w:t>pharmacy</w:t>
      </w:r>
      <w:r>
        <w:rPr>
          <w:spacing w:val="-1"/>
          <w:sz w:val="22"/>
        </w:rPr>
        <w:t> </w:t>
      </w:r>
      <w:r>
        <w:rPr>
          <w:sz w:val="22"/>
        </w:rPr>
        <w:t>indicated</w:t>
      </w:r>
      <w:r>
        <w:rPr>
          <w:spacing w:val="-3"/>
          <w:sz w:val="22"/>
        </w:rPr>
        <w:t> </w:t>
      </w:r>
      <w:r>
        <w:rPr>
          <w:sz w:val="22"/>
        </w:rPr>
        <w:t>that</w:t>
      </w:r>
      <w:r>
        <w:rPr>
          <w:spacing w:val="-1"/>
          <w:sz w:val="22"/>
        </w:rPr>
        <w:t> </w:t>
      </w:r>
      <w:r>
        <w:rPr>
          <w:sz w:val="22"/>
        </w:rPr>
        <w:t>BORP</w:t>
      </w:r>
      <w:r>
        <w:rPr>
          <w:spacing w:val="-3"/>
          <w:sz w:val="22"/>
        </w:rPr>
        <w:t> </w:t>
      </w:r>
      <w:r>
        <w:rPr>
          <w:sz w:val="22"/>
        </w:rPr>
        <w:t>was</w:t>
      </w:r>
      <w:r>
        <w:rPr>
          <w:spacing w:val="-2"/>
          <w:sz w:val="22"/>
        </w:rPr>
        <w:t> </w:t>
      </w:r>
      <w:r>
        <w:rPr>
          <w:sz w:val="22"/>
        </w:rPr>
        <w:t>notified on September 1, 2022, that Current MOR Deborah Hallett “would serve as MOR until Former MOR Scrima’s return.”</w:t>
      </w:r>
    </w:p>
    <w:p>
      <w:pPr>
        <w:pStyle w:val="ListParagraph"/>
        <w:numPr>
          <w:ilvl w:val="0"/>
          <w:numId w:val="8"/>
        </w:numPr>
        <w:tabs>
          <w:tab w:pos="1240" w:val="left" w:leader="none"/>
        </w:tabs>
        <w:spacing w:line="240" w:lineRule="auto" w:before="0" w:after="0"/>
        <w:ind w:left="1239" w:right="828" w:hanging="180"/>
        <w:jc w:val="left"/>
        <w:rPr>
          <w:sz w:val="22"/>
        </w:rPr>
      </w:pPr>
      <w:r>
        <w:rPr>
          <w:sz w:val="22"/>
        </w:rPr>
        <w:t>According to DM Feeney, Former MOR Scrima “unexpectedly left active employment for [LOA]” on August 22, 2022.</w:t>
      </w:r>
      <w:r>
        <w:rPr>
          <w:spacing w:val="40"/>
          <w:sz w:val="22"/>
        </w:rPr>
        <w:t> </w:t>
      </w:r>
      <w:r>
        <w:rPr>
          <w:sz w:val="22"/>
        </w:rPr>
        <w:t>BORP was notified on September 1, 2022, that Current MOR Hallett would be serving</w:t>
      </w:r>
      <w:r>
        <w:rPr>
          <w:spacing w:val="-3"/>
          <w:sz w:val="22"/>
        </w:rPr>
        <w:t> </w:t>
      </w:r>
      <w:r>
        <w:rPr>
          <w:sz w:val="22"/>
        </w:rPr>
        <w:t>as</w:t>
      </w:r>
      <w:r>
        <w:rPr>
          <w:spacing w:val="-4"/>
          <w:sz w:val="22"/>
        </w:rPr>
        <w:t> </w:t>
      </w:r>
      <w:r>
        <w:rPr>
          <w:sz w:val="22"/>
        </w:rPr>
        <w:t>Interim</w:t>
      </w:r>
      <w:r>
        <w:rPr>
          <w:spacing w:val="-3"/>
          <w:sz w:val="22"/>
        </w:rPr>
        <w:t> </w:t>
      </w:r>
      <w:r>
        <w:rPr>
          <w:sz w:val="22"/>
        </w:rPr>
        <w:t>MOR</w:t>
      </w:r>
      <w:r>
        <w:rPr>
          <w:spacing w:val="-2"/>
          <w:sz w:val="22"/>
        </w:rPr>
        <w:t> </w:t>
      </w:r>
      <w:r>
        <w:rPr>
          <w:sz w:val="22"/>
        </w:rPr>
        <w:t>until</w:t>
      </w:r>
      <w:r>
        <w:rPr>
          <w:spacing w:val="-2"/>
          <w:sz w:val="22"/>
        </w:rPr>
        <w:t> </w:t>
      </w:r>
      <w:r>
        <w:rPr>
          <w:sz w:val="22"/>
        </w:rPr>
        <w:t>Melissa</w:t>
      </w:r>
      <w:r>
        <w:rPr>
          <w:spacing w:val="-2"/>
          <w:sz w:val="22"/>
        </w:rPr>
        <w:t> </w:t>
      </w:r>
      <w:r>
        <w:rPr>
          <w:sz w:val="22"/>
        </w:rPr>
        <w:t>Scrima’s</w:t>
      </w:r>
      <w:r>
        <w:rPr>
          <w:spacing w:val="-2"/>
          <w:sz w:val="22"/>
        </w:rPr>
        <w:t> </w:t>
      </w:r>
      <w:r>
        <w:rPr>
          <w:sz w:val="22"/>
        </w:rPr>
        <w:t>return.</w:t>
      </w:r>
      <w:r>
        <w:rPr>
          <w:spacing w:val="40"/>
          <w:sz w:val="22"/>
        </w:rPr>
        <w:t> </w:t>
      </w:r>
      <w:r>
        <w:rPr>
          <w:sz w:val="22"/>
        </w:rPr>
        <w:t>Then,</w:t>
      </w:r>
      <w:r>
        <w:rPr>
          <w:spacing w:val="-2"/>
          <w:sz w:val="22"/>
        </w:rPr>
        <w:t> </w:t>
      </w:r>
      <w:r>
        <w:rPr>
          <w:sz w:val="22"/>
        </w:rPr>
        <w:t>Current</w:t>
      </w:r>
      <w:r>
        <w:rPr>
          <w:spacing w:val="-4"/>
          <w:sz w:val="22"/>
        </w:rPr>
        <w:t> </w:t>
      </w:r>
      <w:r>
        <w:rPr>
          <w:sz w:val="22"/>
        </w:rPr>
        <w:t>MOR</w:t>
      </w:r>
      <w:r>
        <w:rPr>
          <w:spacing w:val="-2"/>
          <w:sz w:val="22"/>
        </w:rPr>
        <w:t> </w:t>
      </w:r>
      <w:r>
        <w:rPr>
          <w:sz w:val="22"/>
        </w:rPr>
        <w:t>Hallett</w:t>
      </w:r>
      <w:r>
        <w:rPr>
          <w:spacing w:val="-4"/>
          <w:sz w:val="22"/>
        </w:rPr>
        <w:t> </w:t>
      </w:r>
      <w:r>
        <w:rPr>
          <w:sz w:val="22"/>
        </w:rPr>
        <w:t>completed</w:t>
      </w:r>
      <w:r>
        <w:rPr>
          <w:spacing w:val="-3"/>
          <w:sz w:val="22"/>
        </w:rPr>
        <w:t> </w:t>
      </w:r>
      <w:r>
        <w:rPr>
          <w:sz w:val="22"/>
        </w:rPr>
        <w:t>a</w:t>
      </w:r>
      <w:r>
        <w:rPr>
          <w:spacing w:val="-2"/>
          <w:sz w:val="22"/>
        </w:rPr>
        <w:t> </w:t>
      </w:r>
      <w:r>
        <w:rPr>
          <w:sz w:val="22"/>
        </w:rPr>
        <w:t>change in MOR application appointing her permanent MOR on September 14, 2022, and a corresponding controlled substance inventory on September 19, 2022.</w:t>
      </w:r>
      <w:r>
        <w:rPr>
          <w:spacing w:val="40"/>
          <w:sz w:val="22"/>
        </w:rPr>
        <w:t> </w:t>
      </w:r>
      <w:r>
        <w:rPr>
          <w:sz w:val="22"/>
        </w:rPr>
        <w:t>BORP Staff confirmed that an email appointing Current MOR Hallett as Interim MOR and a change in MOR application appointing her permanent MOR were received.</w:t>
      </w:r>
    </w:p>
    <w:p>
      <w:pPr>
        <w:pStyle w:val="ListParagraph"/>
        <w:numPr>
          <w:ilvl w:val="0"/>
          <w:numId w:val="8"/>
        </w:numPr>
        <w:tabs>
          <w:tab w:pos="1240" w:val="left" w:leader="none"/>
        </w:tabs>
        <w:spacing w:line="240" w:lineRule="auto" w:before="0" w:after="0"/>
        <w:ind w:left="1239" w:right="1120" w:hanging="180"/>
        <w:jc w:val="left"/>
        <w:rPr>
          <w:sz w:val="22"/>
        </w:rPr>
      </w:pPr>
      <w:r>
        <w:rPr>
          <w:sz w:val="22"/>
        </w:rPr>
        <w:t>Of</w:t>
      </w:r>
      <w:r>
        <w:rPr>
          <w:spacing w:val="-2"/>
          <w:sz w:val="22"/>
        </w:rPr>
        <w:t> </w:t>
      </w:r>
      <w:r>
        <w:rPr>
          <w:sz w:val="22"/>
        </w:rPr>
        <w:t>note,</w:t>
      </w:r>
      <w:r>
        <w:rPr>
          <w:spacing w:val="-4"/>
          <w:sz w:val="22"/>
        </w:rPr>
        <w:t> </w:t>
      </w:r>
      <w:r>
        <w:rPr>
          <w:sz w:val="22"/>
        </w:rPr>
        <w:t>WAG</w:t>
      </w:r>
      <w:r>
        <w:rPr>
          <w:spacing w:val="-4"/>
          <w:sz w:val="22"/>
        </w:rPr>
        <w:t> </w:t>
      </w:r>
      <w:r>
        <w:rPr>
          <w:sz w:val="22"/>
        </w:rPr>
        <w:t>7734</w:t>
      </w:r>
      <w:r>
        <w:rPr>
          <w:spacing w:val="-3"/>
          <w:sz w:val="22"/>
        </w:rPr>
        <w:t> </w:t>
      </w:r>
      <w:r>
        <w:rPr>
          <w:sz w:val="22"/>
        </w:rPr>
        <w:t>was</w:t>
      </w:r>
      <w:r>
        <w:rPr>
          <w:spacing w:val="-4"/>
          <w:sz w:val="22"/>
        </w:rPr>
        <w:t> </w:t>
      </w:r>
      <w:r>
        <w:rPr>
          <w:sz w:val="22"/>
        </w:rPr>
        <w:t>only</w:t>
      </w:r>
      <w:r>
        <w:rPr>
          <w:spacing w:val="-1"/>
          <w:sz w:val="22"/>
        </w:rPr>
        <w:t> </w:t>
      </w:r>
      <w:r>
        <w:rPr>
          <w:sz w:val="22"/>
        </w:rPr>
        <w:t>able</w:t>
      </w:r>
      <w:r>
        <w:rPr>
          <w:spacing w:val="-4"/>
          <w:sz w:val="22"/>
        </w:rPr>
        <w:t> </w:t>
      </w:r>
      <w:r>
        <w:rPr>
          <w:sz w:val="22"/>
        </w:rPr>
        <w:t>to</w:t>
      </w:r>
      <w:r>
        <w:rPr>
          <w:spacing w:val="-3"/>
          <w:sz w:val="22"/>
        </w:rPr>
        <w:t> </w:t>
      </w:r>
      <w:r>
        <w:rPr>
          <w:sz w:val="22"/>
        </w:rPr>
        <w:t>provide</w:t>
      </w:r>
      <w:r>
        <w:rPr>
          <w:spacing w:val="-1"/>
          <w:sz w:val="22"/>
        </w:rPr>
        <w:t> </w:t>
      </w:r>
      <w:r>
        <w:rPr>
          <w:sz w:val="22"/>
        </w:rPr>
        <w:t>a</w:t>
      </w:r>
      <w:r>
        <w:rPr>
          <w:spacing w:val="-4"/>
          <w:sz w:val="22"/>
        </w:rPr>
        <w:t> </w:t>
      </w:r>
      <w:r>
        <w:rPr>
          <w:sz w:val="22"/>
        </w:rPr>
        <w:t>copy</w:t>
      </w:r>
      <w:r>
        <w:rPr>
          <w:spacing w:val="-3"/>
          <w:sz w:val="22"/>
        </w:rPr>
        <w:t> </w:t>
      </w:r>
      <w:r>
        <w:rPr>
          <w:sz w:val="22"/>
        </w:rPr>
        <w:t>of</w:t>
      </w:r>
      <w:r>
        <w:rPr>
          <w:spacing w:val="-4"/>
          <w:sz w:val="22"/>
        </w:rPr>
        <w:t> </w:t>
      </w:r>
      <w:r>
        <w:rPr>
          <w:sz w:val="22"/>
        </w:rPr>
        <w:t>an</w:t>
      </w:r>
      <w:r>
        <w:rPr>
          <w:spacing w:val="-3"/>
          <w:sz w:val="22"/>
        </w:rPr>
        <w:t> </w:t>
      </w:r>
      <w:r>
        <w:rPr>
          <w:sz w:val="22"/>
        </w:rPr>
        <w:t>incoming</w:t>
      </w:r>
      <w:r>
        <w:rPr>
          <w:spacing w:val="-3"/>
          <w:sz w:val="22"/>
        </w:rPr>
        <w:t> </w:t>
      </w:r>
      <w:r>
        <w:rPr>
          <w:sz w:val="22"/>
        </w:rPr>
        <w:t>controlled</w:t>
      </w:r>
      <w:r>
        <w:rPr>
          <w:spacing w:val="-3"/>
          <w:sz w:val="22"/>
        </w:rPr>
        <w:t> </w:t>
      </w:r>
      <w:r>
        <w:rPr>
          <w:sz w:val="22"/>
        </w:rPr>
        <w:t>substance</w:t>
      </w:r>
      <w:r>
        <w:rPr>
          <w:spacing w:val="-1"/>
          <w:sz w:val="22"/>
        </w:rPr>
        <w:t> </w:t>
      </w:r>
      <w:r>
        <w:rPr>
          <w:sz w:val="22"/>
        </w:rPr>
        <w:t>inventory completed in September 2022 for the permanent change in MOR.</w:t>
      </w:r>
    </w:p>
    <w:p>
      <w:pPr>
        <w:pStyle w:val="ListParagraph"/>
        <w:numPr>
          <w:ilvl w:val="0"/>
          <w:numId w:val="8"/>
        </w:numPr>
        <w:tabs>
          <w:tab w:pos="1240" w:val="left" w:leader="none"/>
        </w:tabs>
        <w:spacing w:line="240" w:lineRule="auto" w:before="0" w:after="0"/>
        <w:ind w:left="1239" w:right="971" w:hanging="180"/>
        <w:jc w:val="left"/>
        <w:rPr>
          <w:sz w:val="22"/>
        </w:rPr>
      </w:pPr>
      <w:r>
        <w:rPr>
          <w:sz w:val="22"/>
        </w:rPr>
        <w:t>CA:</w:t>
      </w:r>
      <w:r>
        <w:rPr>
          <w:spacing w:val="-1"/>
          <w:sz w:val="22"/>
        </w:rPr>
        <w:t> </w:t>
      </w:r>
      <w:r>
        <w:rPr>
          <w:sz w:val="22"/>
        </w:rPr>
        <w:t>DM</w:t>
      </w:r>
      <w:r>
        <w:rPr>
          <w:spacing w:val="-1"/>
          <w:sz w:val="22"/>
        </w:rPr>
        <w:t> </w:t>
      </w:r>
      <w:r>
        <w:rPr>
          <w:sz w:val="22"/>
        </w:rPr>
        <w:t>Feeney</w:t>
      </w:r>
      <w:r>
        <w:rPr>
          <w:spacing w:val="-1"/>
          <w:sz w:val="22"/>
        </w:rPr>
        <w:t> </w:t>
      </w:r>
      <w:r>
        <w:rPr>
          <w:sz w:val="22"/>
        </w:rPr>
        <w:t>notified</w:t>
      </w:r>
      <w:r>
        <w:rPr>
          <w:spacing w:val="-3"/>
          <w:sz w:val="22"/>
        </w:rPr>
        <w:t> </w:t>
      </w:r>
      <w:r>
        <w:rPr>
          <w:sz w:val="22"/>
        </w:rPr>
        <w:t>BORP</w:t>
      </w:r>
      <w:r>
        <w:rPr>
          <w:spacing w:val="-1"/>
          <w:sz w:val="22"/>
        </w:rPr>
        <w:t> </w:t>
      </w:r>
      <w:r>
        <w:rPr>
          <w:sz w:val="22"/>
        </w:rPr>
        <w:t>about</w:t>
      </w:r>
      <w:r>
        <w:rPr>
          <w:spacing w:val="-1"/>
          <w:sz w:val="22"/>
        </w:rPr>
        <w:t> </w:t>
      </w:r>
      <w:r>
        <w:rPr>
          <w:sz w:val="22"/>
        </w:rPr>
        <w:t>the</w:t>
      </w:r>
      <w:r>
        <w:rPr>
          <w:spacing w:val="-1"/>
          <w:sz w:val="22"/>
        </w:rPr>
        <w:t> </w:t>
      </w:r>
      <w:r>
        <w:rPr>
          <w:sz w:val="22"/>
        </w:rPr>
        <w:t>changes</w:t>
      </w:r>
      <w:r>
        <w:rPr>
          <w:spacing w:val="-4"/>
          <w:sz w:val="22"/>
        </w:rPr>
        <w:t> </w:t>
      </w:r>
      <w:r>
        <w:rPr>
          <w:sz w:val="22"/>
        </w:rPr>
        <w:t>in</w:t>
      </w:r>
      <w:r>
        <w:rPr>
          <w:spacing w:val="-3"/>
          <w:sz w:val="22"/>
        </w:rPr>
        <w:t> </w:t>
      </w:r>
      <w:r>
        <w:rPr>
          <w:sz w:val="22"/>
        </w:rPr>
        <w:t>MOR</w:t>
      </w:r>
      <w:r>
        <w:rPr>
          <w:spacing w:val="-2"/>
          <w:sz w:val="22"/>
        </w:rPr>
        <w:t> </w:t>
      </w:r>
      <w:r>
        <w:rPr>
          <w:sz w:val="22"/>
        </w:rPr>
        <w:t>appointing</w:t>
      </w:r>
      <w:r>
        <w:rPr>
          <w:spacing w:val="-3"/>
          <w:sz w:val="22"/>
        </w:rPr>
        <w:t> </w:t>
      </w:r>
      <w:r>
        <w:rPr>
          <w:sz w:val="22"/>
        </w:rPr>
        <w:t>Current</w:t>
      </w:r>
      <w:r>
        <w:rPr>
          <w:spacing w:val="-4"/>
          <w:sz w:val="22"/>
        </w:rPr>
        <w:t> </w:t>
      </w:r>
      <w:r>
        <w:rPr>
          <w:sz w:val="22"/>
        </w:rPr>
        <w:t>MOR</w:t>
      </w:r>
      <w:r>
        <w:rPr>
          <w:spacing w:val="-2"/>
          <w:sz w:val="22"/>
        </w:rPr>
        <w:t> </w:t>
      </w:r>
      <w:r>
        <w:rPr>
          <w:sz w:val="22"/>
        </w:rPr>
        <w:t>Hallett</w:t>
      </w:r>
      <w:r>
        <w:rPr>
          <w:spacing w:val="-4"/>
          <w:sz w:val="22"/>
        </w:rPr>
        <w:t> </w:t>
      </w:r>
      <w:r>
        <w:rPr>
          <w:sz w:val="22"/>
        </w:rPr>
        <w:t>as</w:t>
      </w:r>
      <w:r>
        <w:rPr>
          <w:spacing w:val="-2"/>
          <w:sz w:val="22"/>
        </w:rPr>
        <w:t> </w:t>
      </w:r>
      <w:r>
        <w:rPr>
          <w:sz w:val="22"/>
        </w:rPr>
        <w:t>Interim followed by permanent MOR.</w:t>
      </w:r>
      <w:r>
        <w:rPr>
          <w:spacing w:val="80"/>
          <w:sz w:val="22"/>
        </w:rPr>
        <w:t> </w:t>
      </w:r>
      <w:r>
        <w:rPr>
          <w:sz w:val="22"/>
        </w:rPr>
        <w:t>DM Feeney underscored that “Walgreens is committed to a timely permanent</w:t>
      </w:r>
      <w:r>
        <w:rPr>
          <w:spacing w:val="-4"/>
          <w:sz w:val="22"/>
        </w:rPr>
        <w:t> </w:t>
      </w:r>
      <w:r>
        <w:rPr>
          <w:sz w:val="22"/>
        </w:rPr>
        <w:t>replacement</w:t>
      </w:r>
      <w:r>
        <w:rPr>
          <w:spacing w:val="-1"/>
          <w:sz w:val="22"/>
        </w:rPr>
        <w:t> </w:t>
      </w:r>
      <w:r>
        <w:rPr>
          <w:sz w:val="22"/>
        </w:rPr>
        <w:t>for</w:t>
      </w:r>
      <w:r>
        <w:rPr>
          <w:spacing w:val="-2"/>
          <w:sz w:val="22"/>
        </w:rPr>
        <w:t> </w:t>
      </w:r>
      <w:r>
        <w:rPr>
          <w:sz w:val="22"/>
        </w:rPr>
        <w:t>[Former</w:t>
      </w:r>
      <w:r>
        <w:rPr>
          <w:spacing w:val="-4"/>
          <w:sz w:val="22"/>
        </w:rPr>
        <w:t> </w:t>
      </w:r>
      <w:r>
        <w:rPr>
          <w:sz w:val="22"/>
        </w:rPr>
        <w:t>MOR</w:t>
      </w:r>
      <w:r>
        <w:rPr>
          <w:spacing w:val="-4"/>
          <w:sz w:val="22"/>
        </w:rPr>
        <w:t> </w:t>
      </w:r>
      <w:r>
        <w:rPr>
          <w:sz w:val="22"/>
        </w:rPr>
        <w:t>Scrima]</w:t>
      </w:r>
      <w:r>
        <w:rPr>
          <w:spacing w:val="-2"/>
          <w:sz w:val="22"/>
        </w:rPr>
        <w:t> </w:t>
      </w:r>
      <w:r>
        <w:rPr>
          <w:sz w:val="22"/>
        </w:rPr>
        <w:t>should</w:t>
      </w:r>
      <w:r>
        <w:rPr>
          <w:spacing w:val="-3"/>
          <w:sz w:val="22"/>
        </w:rPr>
        <w:t> </w:t>
      </w:r>
      <w:r>
        <w:rPr>
          <w:sz w:val="22"/>
        </w:rPr>
        <w:t>she</w:t>
      </w:r>
      <w:r>
        <w:rPr>
          <w:spacing w:val="-1"/>
          <w:sz w:val="22"/>
        </w:rPr>
        <w:t> </w:t>
      </w:r>
      <w:r>
        <w:rPr>
          <w:sz w:val="22"/>
        </w:rPr>
        <w:t>not</w:t>
      </w:r>
      <w:r>
        <w:rPr>
          <w:spacing w:val="-4"/>
          <w:sz w:val="22"/>
        </w:rPr>
        <w:t> </w:t>
      </w:r>
      <w:r>
        <w:rPr>
          <w:sz w:val="22"/>
        </w:rPr>
        <w:t>return</w:t>
      </w:r>
      <w:r>
        <w:rPr>
          <w:spacing w:val="-5"/>
          <w:sz w:val="22"/>
        </w:rPr>
        <w:t> </w:t>
      </w:r>
      <w:r>
        <w:rPr>
          <w:sz w:val="22"/>
        </w:rPr>
        <w:t>to</w:t>
      </w:r>
      <w:r>
        <w:rPr>
          <w:spacing w:val="-3"/>
          <w:sz w:val="22"/>
        </w:rPr>
        <w:t> </w:t>
      </w:r>
      <w:r>
        <w:rPr>
          <w:sz w:val="22"/>
        </w:rPr>
        <w:t>work</w:t>
      </w:r>
      <w:r>
        <w:rPr>
          <w:spacing w:val="-4"/>
          <w:sz w:val="22"/>
        </w:rPr>
        <w:t> </w:t>
      </w:r>
      <w:r>
        <w:rPr>
          <w:sz w:val="22"/>
        </w:rPr>
        <w:t>within</w:t>
      </w:r>
      <w:r>
        <w:rPr>
          <w:spacing w:val="-3"/>
          <w:sz w:val="22"/>
        </w:rPr>
        <w:t> </w:t>
      </w:r>
      <w:r>
        <w:rPr>
          <w:sz w:val="22"/>
        </w:rPr>
        <w:t>the</w:t>
      </w:r>
      <w:r>
        <w:rPr>
          <w:spacing w:val="-3"/>
          <w:sz w:val="22"/>
        </w:rPr>
        <w:t> </w:t>
      </w:r>
      <w:r>
        <w:rPr>
          <w:sz w:val="22"/>
        </w:rPr>
        <w:t>100-day timeframe and will notify the Board of Pharmacy as appropriate.”</w:t>
      </w:r>
    </w:p>
    <w:p>
      <w:pPr>
        <w:pStyle w:val="BodyText"/>
        <w:spacing w:before="11"/>
        <w:rPr>
          <w:sz w:val="21"/>
        </w:rPr>
      </w:pPr>
    </w:p>
    <w:p>
      <w:pPr>
        <w:pStyle w:val="BodyText"/>
        <w:ind w:left="1059" w:right="785"/>
      </w:pPr>
      <w:r>
        <w:rPr>
          <w:u w:val="thick"/>
        </w:rPr>
        <w:t>ACTION</w:t>
      </w:r>
      <w:r>
        <w:rPr/>
        <w:t>:</w:t>
      </w:r>
      <w:r>
        <w:rPr>
          <w:spacing w:val="-4"/>
        </w:rPr>
        <w:t> </w:t>
      </w:r>
      <w:r>
        <w:rPr/>
        <w:t>Motion</w:t>
      </w:r>
      <w:r>
        <w:rPr>
          <w:spacing w:val="-4"/>
        </w:rPr>
        <w:t> </w:t>
      </w:r>
      <w:r>
        <w:rPr/>
        <w:t>by</w:t>
      </w:r>
      <w:r>
        <w:rPr>
          <w:spacing w:val="-2"/>
        </w:rPr>
        <w:t> </w:t>
      </w:r>
      <w:r>
        <w:rPr/>
        <w:t>S.</w:t>
      </w:r>
      <w:r>
        <w:rPr>
          <w:spacing w:val="-3"/>
        </w:rPr>
        <w:t> </w:t>
      </w:r>
      <w:r>
        <w:rPr/>
        <w:t>AHMED,</w:t>
      </w:r>
      <w:r>
        <w:rPr>
          <w:spacing w:val="-3"/>
        </w:rPr>
        <w:t> </w:t>
      </w:r>
      <w:r>
        <w:rPr/>
        <w:t>seconded</w:t>
      </w:r>
      <w:r>
        <w:rPr>
          <w:spacing w:val="-4"/>
        </w:rPr>
        <w:t> </w:t>
      </w:r>
      <w:r>
        <w:rPr/>
        <w:t>by</w:t>
      </w:r>
      <w:r>
        <w:rPr>
          <w:spacing w:val="-2"/>
        </w:rPr>
        <w:t> </w:t>
      </w:r>
      <w:r>
        <w:rPr/>
        <w:t>S.</w:t>
      </w:r>
      <w:r>
        <w:rPr>
          <w:spacing w:val="-3"/>
        </w:rPr>
        <w:t> </w:t>
      </w:r>
      <w:r>
        <w:rPr/>
        <w:t>HAMILTON,</w:t>
      </w:r>
      <w:r>
        <w:rPr>
          <w:spacing w:val="-3"/>
        </w:rPr>
        <w:t> </w:t>
      </w:r>
      <w:r>
        <w:rPr/>
        <w:t>and</w:t>
      </w:r>
      <w:r>
        <w:rPr>
          <w:spacing w:val="-4"/>
        </w:rPr>
        <w:t> </w:t>
      </w:r>
      <w:r>
        <w:rPr/>
        <w:t>voted</w:t>
      </w:r>
      <w:r>
        <w:rPr>
          <w:spacing w:val="-6"/>
        </w:rPr>
        <w:t> </w:t>
      </w:r>
      <w:r>
        <w:rPr/>
        <w:t>unanimously</w:t>
      </w:r>
      <w:r>
        <w:rPr>
          <w:spacing w:val="-2"/>
        </w:rPr>
        <w:t> </w:t>
      </w:r>
      <w:r>
        <w:rPr/>
        <w:t>by</w:t>
      </w:r>
      <w:r>
        <w:rPr>
          <w:spacing w:val="-4"/>
        </w:rPr>
        <w:t> </w:t>
      </w:r>
      <w:r>
        <w:rPr/>
        <w:t>those</w:t>
      </w:r>
      <w:r>
        <w:rPr>
          <w:spacing w:val="-2"/>
        </w:rPr>
        <w:t> </w:t>
      </w:r>
      <w:r>
        <w:rPr/>
        <w:t>present,</w:t>
      </w:r>
      <w:r>
        <w:rPr>
          <w:spacing w:val="-4"/>
        </w:rPr>
        <w:t> </w:t>
      </w:r>
      <w:r>
        <w:rPr/>
        <w:t>to refer the matter (PHA-2022-0175), to the Office of Prosecution for the issuance of an order to show cause and to authorize resolution of the matter by a consent agreement for a. REPRIMAND</w:t>
      </w:r>
    </w:p>
    <w:p>
      <w:pPr>
        <w:pStyle w:val="BodyText"/>
        <w:spacing w:before="11"/>
        <w:rPr>
          <w:sz w:val="17"/>
        </w:rPr>
      </w:pPr>
      <w:r>
        <w:rPr/>
        <w:pict>
          <v:shape style="position:absolute;margin-left:72pt;margin-top:12.13646pt;width:421.8pt;height:.1pt;mso-position-horizontal-relative:page;mso-position-vertical-relative:paragraph;z-index:-15712256;mso-wrap-distance-left:0;mso-wrap-distance-right:0" id="docshape40" coordorigin="1440,243" coordsize="8436,0" path="m1440,243l9876,243e" filled="false" stroked="true" strokeweight=".71691pt" strokecolor="#000000">
            <v:path arrowok="t"/>
            <v:stroke dashstyle="solid"/>
            <w10:wrap type="topAndBottom"/>
          </v:shape>
        </w:pict>
      </w:r>
    </w:p>
    <w:p>
      <w:pPr>
        <w:pStyle w:val="BodyText"/>
        <w:spacing w:before="20"/>
        <w:ind w:left="1060"/>
      </w:pPr>
      <w:r>
        <w:rPr/>
        <w:t>Case</w:t>
      </w:r>
      <w:r>
        <w:rPr>
          <w:spacing w:val="-11"/>
        </w:rPr>
        <w:t> </w:t>
      </w:r>
      <w:r>
        <w:rPr/>
        <w:t>#4</w:t>
      </w:r>
      <w:r>
        <w:rPr>
          <w:spacing w:val="-20"/>
        </w:rPr>
        <w:t> </w:t>
      </w:r>
      <w:r>
        <w:rPr/>
        <w:t>/CAS-2022-</w:t>
      </w:r>
      <w:r>
        <w:rPr>
          <w:spacing w:val="-4"/>
        </w:rPr>
        <w:t>1198</w:t>
      </w:r>
    </w:p>
    <w:p>
      <w:pPr>
        <w:pStyle w:val="BodyText"/>
        <w:tabs>
          <w:tab w:pos="3940" w:val="left" w:leader="none"/>
          <w:tab w:pos="8259" w:val="left" w:leader="none"/>
        </w:tabs>
        <w:spacing w:line="477" w:lineRule="auto"/>
        <w:ind w:left="1060" w:right="1475"/>
      </w:pPr>
      <w:r>
        <w:rPr>
          <w:spacing w:val="-2"/>
        </w:rPr>
        <w:t>PHA-2022-0189</w:t>
      </w:r>
      <w:r>
        <w:rPr/>
        <w:tab/>
        <w:t>Fenway Pharmacy, DS3583</w:t>
        <w:tab/>
        <w:t>Time:</w:t>
      </w:r>
      <w:r>
        <w:rPr>
          <w:spacing w:val="-13"/>
        </w:rPr>
        <w:t> </w:t>
      </w:r>
      <w:r>
        <w:rPr/>
        <w:t>09:56</w:t>
      </w:r>
      <w:r>
        <w:rPr>
          <w:spacing w:val="-12"/>
        </w:rPr>
        <w:t> </w:t>
      </w:r>
      <w:r>
        <w:rPr/>
        <w:t>AM </w:t>
      </w:r>
      <w:r>
        <w:rPr>
          <w:u w:val="thick"/>
        </w:rPr>
        <w:t>RECUSAL</w:t>
      </w:r>
      <w:r>
        <w:rPr/>
        <w:t>: NONE</w:t>
      </w:r>
    </w:p>
    <w:p>
      <w:pPr>
        <w:pStyle w:val="BodyText"/>
        <w:spacing w:before="4"/>
        <w:ind w:left="1060" w:right="1042"/>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spacing w:after="0"/>
        <w:sectPr>
          <w:pgSz w:w="12240" w:h="15840"/>
          <w:pgMar w:header="0" w:footer="1321" w:top="1400" w:bottom="1520" w:left="380" w:right="700"/>
        </w:sectPr>
      </w:pPr>
    </w:p>
    <w:p>
      <w:pPr>
        <w:pStyle w:val="ListParagraph"/>
        <w:numPr>
          <w:ilvl w:val="0"/>
          <w:numId w:val="9"/>
        </w:numPr>
        <w:tabs>
          <w:tab w:pos="1241" w:val="left" w:leader="none"/>
        </w:tabs>
        <w:spacing w:line="240" w:lineRule="auto" w:before="79" w:after="0"/>
        <w:ind w:left="1240" w:right="751" w:hanging="181"/>
        <w:jc w:val="left"/>
        <w:rPr>
          <w:sz w:val="22"/>
        </w:rPr>
      </w:pPr>
      <w:r>
        <w:rPr>
          <w:sz w:val="22"/>
        </w:rPr>
        <w:t>RLCS for unknown loss of #38 oxycodone 10mg tablets.</w:t>
      </w:r>
      <w:r>
        <w:rPr>
          <w:spacing w:val="40"/>
          <w:sz w:val="22"/>
        </w:rPr>
        <w:t> </w:t>
      </w:r>
      <w:r>
        <w:rPr>
          <w:sz w:val="22"/>
        </w:rPr>
        <w:t>On the RLCS form MOR Balram indicated he concluded</w:t>
      </w:r>
      <w:r>
        <w:rPr>
          <w:spacing w:val="-2"/>
          <w:sz w:val="22"/>
        </w:rPr>
        <w:t> </w:t>
      </w:r>
      <w:r>
        <w:rPr>
          <w:sz w:val="22"/>
        </w:rPr>
        <w:t>that</w:t>
      </w:r>
      <w:r>
        <w:rPr>
          <w:spacing w:val="-1"/>
          <w:sz w:val="22"/>
        </w:rPr>
        <w:t> </w:t>
      </w:r>
      <w:r>
        <w:rPr>
          <w:sz w:val="22"/>
        </w:rPr>
        <w:t>the</w:t>
      </w:r>
      <w:r>
        <w:rPr>
          <w:spacing w:val="-4"/>
          <w:sz w:val="22"/>
        </w:rPr>
        <w:t> </w:t>
      </w:r>
      <w:r>
        <w:rPr>
          <w:sz w:val="22"/>
        </w:rPr>
        <w:t>missing</w:t>
      </w:r>
      <w:r>
        <w:rPr>
          <w:spacing w:val="-3"/>
          <w:sz w:val="22"/>
        </w:rPr>
        <w:t> </w:t>
      </w:r>
      <w:r>
        <w:rPr>
          <w:sz w:val="22"/>
        </w:rPr>
        <w:t>bottle</w:t>
      </w:r>
      <w:r>
        <w:rPr>
          <w:spacing w:val="-4"/>
          <w:sz w:val="22"/>
        </w:rPr>
        <w:t> </w:t>
      </w:r>
      <w:r>
        <w:rPr>
          <w:sz w:val="22"/>
        </w:rPr>
        <w:t>of</w:t>
      </w:r>
      <w:r>
        <w:rPr>
          <w:spacing w:val="-2"/>
          <w:sz w:val="22"/>
        </w:rPr>
        <w:t> </w:t>
      </w:r>
      <w:r>
        <w:rPr>
          <w:sz w:val="22"/>
        </w:rPr>
        <w:t>38</w:t>
      </w:r>
      <w:r>
        <w:rPr>
          <w:spacing w:val="-3"/>
          <w:sz w:val="22"/>
        </w:rPr>
        <w:t> </w:t>
      </w:r>
      <w:r>
        <w:rPr>
          <w:sz w:val="22"/>
        </w:rPr>
        <w:t>tablets</w:t>
      </w:r>
      <w:r>
        <w:rPr>
          <w:spacing w:val="-4"/>
          <w:sz w:val="22"/>
        </w:rPr>
        <w:t> </w:t>
      </w:r>
      <w:r>
        <w:rPr>
          <w:sz w:val="22"/>
        </w:rPr>
        <w:t>may</w:t>
      </w:r>
      <w:r>
        <w:rPr>
          <w:spacing w:val="-1"/>
          <w:sz w:val="22"/>
        </w:rPr>
        <w:t> </w:t>
      </w:r>
      <w:r>
        <w:rPr>
          <w:sz w:val="22"/>
        </w:rPr>
        <w:t>have</w:t>
      </w:r>
      <w:r>
        <w:rPr>
          <w:spacing w:val="-4"/>
          <w:sz w:val="22"/>
        </w:rPr>
        <w:t> </w:t>
      </w:r>
      <w:r>
        <w:rPr>
          <w:sz w:val="22"/>
        </w:rPr>
        <w:t>mistakenly</w:t>
      </w:r>
      <w:r>
        <w:rPr>
          <w:spacing w:val="-1"/>
          <w:sz w:val="22"/>
        </w:rPr>
        <w:t> </w:t>
      </w:r>
      <w:r>
        <w:rPr>
          <w:sz w:val="22"/>
        </w:rPr>
        <w:t>fallen</w:t>
      </w:r>
      <w:r>
        <w:rPr>
          <w:spacing w:val="-3"/>
          <w:sz w:val="22"/>
        </w:rPr>
        <w:t> </w:t>
      </w:r>
      <w:r>
        <w:rPr>
          <w:sz w:val="22"/>
        </w:rPr>
        <w:t>in</w:t>
      </w:r>
      <w:r>
        <w:rPr>
          <w:spacing w:val="-5"/>
          <w:sz w:val="22"/>
        </w:rPr>
        <w:t> </w:t>
      </w:r>
      <w:r>
        <w:rPr>
          <w:sz w:val="22"/>
        </w:rPr>
        <w:t>the</w:t>
      </w:r>
      <w:r>
        <w:rPr>
          <w:spacing w:val="-4"/>
          <w:sz w:val="22"/>
        </w:rPr>
        <w:t> </w:t>
      </w:r>
      <w:r>
        <w:rPr>
          <w:sz w:val="22"/>
        </w:rPr>
        <w:t>trash</w:t>
      </w:r>
      <w:r>
        <w:rPr>
          <w:spacing w:val="-3"/>
          <w:sz w:val="22"/>
        </w:rPr>
        <w:t> </w:t>
      </w:r>
      <w:r>
        <w:rPr>
          <w:sz w:val="22"/>
        </w:rPr>
        <w:t>which</w:t>
      </w:r>
      <w:r>
        <w:rPr>
          <w:spacing w:val="-5"/>
          <w:sz w:val="22"/>
        </w:rPr>
        <w:t> </w:t>
      </w:r>
      <w:r>
        <w:rPr>
          <w:sz w:val="22"/>
        </w:rPr>
        <w:t>is</w:t>
      </w:r>
      <w:r>
        <w:rPr>
          <w:spacing w:val="-2"/>
          <w:sz w:val="22"/>
        </w:rPr>
        <w:t> </w:t>
      </w:r>
      <w:r>
        <w:rPr>
          <w:sz w:val="22"/>
        </w:rPr>
        <w:t>next</w:t>
      </w:r>
      <w:r>
        <w:rPr>
          <w:spacing w:val="-1"/>
          <w:sz w:val="22"/>
        </w:rPr>
        <w:t> </w:t>
      </w:r>
      <w:r>
        <w:rPr>
          <w:sz w:val="22"/>
        </w:rPr>
        <w:t>to the CII cabinet.</w:t>
      </w:r>
      <w:r>
        <w:rPr>
          <w:spacing w:val="40"/>
          <w:sz w:val="22"/>
        </w:rPr>
        <w:t> </w:t>
      </w:r>
      <w:r>
        <w:rPr>
          <w:sz w:val="22"/>
        </w:rPr>
        <w:t>The DEA 106 stated the loss may have occurred as miscounting of an order or discarded.</w:t>
      </w:r>
      <w:r>
        <w:rPr>
          <w:spacing w:val="80"/>
          <w:w w:val="150"/>
          <w:sz w:val="22"/>
        </w:rPr>
        <w:t> </w:t>
      </w:r>
      <w:r>
        <w:rPr>
          <w:sz w:val="22"/>
        </w:rPr>
        <w:t>A copy of the perpetual inventory for the NDC in question was submitted which showed no movement since 04/13/2022.</w:t>
      </w:r>
    </w:p>
    <w:p>
      <w:pPr>
        <w:pStyle w:val="ListParagraph"/>
        <w:numPr>
          <w:ilvl w:val="0"/>
          <w:numId w:val="9"/>
        </w:numPr>
        <w:tabs>
          <w:tab w:pos="1241" w:val="left" w:leader="none"/>
        </w:tabs>
        <w:spacing w:line="240" w:lineRule="auto" w:before="0" w:after="0"/>
        <w:ind w:left="1240" w:right="818" w:hanging="181"/>
        <w:jc w:val="left"/>
        <w:rPr>
          <w:sz w:val="22"/>
        </w:rPr>
      </w:pPr>
      <w:r>
        <w:rPr>
          <w:sz w:val="22"/>
        </w:rPr>
        <w:t>Pharmacist Lee discovered the discrepancy during the reconciliation of the perpetual inventory.</w:t>
      </w:r>
      <w:r>
        <w:rPr>
          <w:spacing w:val="40"/>
          <w:sz w:val="22"/>
        </w:rPr>
        <w:t> </w:t>
      </w:r>
      <w:r>
        <w:rPr>
          <w:sz w:val="22"/>
        </w:rPr>
        <w:t>He searched all the shelves.</w:t>
      </w:r>
      <w:r>
        <w:rPr>
          <w:spacing w:val="40"/>
          <w:sz w:val="22"/>
        </w:rPr>
        <w:t> </w:t>
      </w:r>
      <w:r>
        <w:rPr>
          <w:sz w:val="22"/>
        </w:rPr>
        <w:t>All NDCs were recounted, and the tablets were inspected to ensure two NDCs</w:t>
      </w:r>
      <w:r>
        <w:rPr>
          <w:spacing w:val="-2"/>
          <w:sz w:val="22"/>
        </w:rPr>
        <w:t> </w:t>
      </w:r>
      <w:r>
        <w:rPr>
          <w:sz w:val="22"/>
        </w:rPr>
        <w:t>had</w:t>
      </w:r>
      <w:r>
        <w:rPr>
          <w:spacing w:val="-3"/>
          <w:sz w:val="22"/>
        </w:rPr>
        <w:t> </w:t>
      </w:r>
      <w:r>
        <w:rPr>
          <w:sz w:val="22"/>
        </w:rPr>
        <w:t>not</w:t>
      </w:r>
      <w:r>
        <w:rPr>
          <w:spacing w:val="-1"/>
          <w:sz w:val="22"/>
        </w:rPr>
        <w:t> </w:t>
      </w:r>
      <w:r>
        <w:rPr>
          <w:sz w:val="22"/>
        </w:rPr>
        <w:t>been</w:t>
      </w:r>
      <w:r>
        <w:rPr>
          <w:spacing w:val="-3"/>
          <w:sz w:val="22"/>
        </w:rPr>
        <w:t> </w:t>
      </w:r>
      <w:r>
        <w:rPr>
          <w:sz w:val="22"/>
        </w:rPr>
        <w:t>combined</w:t>
      </w:r>
      <w:r>
        <w:rPr>
          <w:spacing w:val="-3"/>
          <w:sz w:val="22"/>
        </w:rPr>
        <w:t> </w:t>
      </w:r>
      <w:r>
        <w:rPr>
          <w:sz w:val="22"/>
        </w:rPr>
        <w:t>when</w:t>
      </w:r>
      <w:r>
        <w:rPr>
          <w:spacing w:val="-5"/>
          <w:sz w:val="22"/>
        </w:rPr>
        <w:t> </w:t>
      </w:r>
      <w:r>
        <w:rPr>
          <w:sz w:val="22"/>
        </w:rPr>
        <w:t>the</w:t>
      </w:r>
      <w:r>
        <w:rPr>
          <w:spacing w:val="-1"/>
          <w:sz w:val="22"/>
        </w:rPr>
        <w:t> </w:t>
      </w:r>
      <w:r>
        <w:rPr>
          <w:sz w:val="22"/>
        </w:rPr>
        <w:t>last</w:t>
      </w:r>
      <w:r>
        <w:rPr>
          <w:spacing w:val="-1"/>
          <w:sz w:val="22"/>
        </w:rPr>
        <w:t> </w:t>
      </w:r>
      <w:r>
        <w:rPr>
          <w:sz w:val="22"/>
        </w:rPr>
        <w:t>prescription</w:t>
      </w:r>
      <w:r>
        <w:rPr>
          <w:spacing w:val="-3"/>
          <w:sz w:val="22"/>
        </w:rPr>
        <w:t> </w:t>
      </w:r>
      <w:r>
        <w:rPr>
          <w:sz w:val="22"/>
        </w:rPr>
        <w:t>was</w:t>
      </w:r>
      <w:r>
        <w:rPr>
          <w:spacing w:val="-4"/>
          <w:sz w:val="22"/>
        </w:rPr>
        <w:t> </w:t>
      </w:r>
      <w:r>
        <w:rPr>
          <w:sz w:val="22"/>
        </w:rPr>
        <w:t>filled.</w:t>
      </w:r>
      <w:r>
        <w:rPr>
          <w:spacing w:val="40"/>
          <w:sz w:val="22"/>
        </w:rPr>
        <w:t> </w:t>
      </w:r>
      <w:r>
        <w:rPr>
          <w:sz w:val="22"/>
        </w:rPr>
        <w:t>MOR</w:t>
      </w:r>
      <w:r>
        <w:rPr>
          <w:spacing w:val="-4"/>
          <w:sz w:val="22"/>
        </w:rPr>
        <w:t> </w:t>
      </w:r>
      <w:r>
        <w:rPr>
          <w:sz w:val="22"/>
        </w:rPr>
        <w:t>Balram</w:t>
      </w:r>
      <w:r>
        <w:rPr>
          <w:spacing w:val="-3"/>
          <w:sz w:val="22"/>
        </w:rPr>
        <w:t> </w:t>
      </w:r>
      <w:r>
        <w:rPr>
          <w:sz w:val="22"/>
        </w:rPr>
        <w:t>was</w:t>
      </w:r>
      <w:r>
        <w:rPr>
          <w:spacing w:val="-2"/>
          <w:sz w:val="22"/>
        </w:rPr>
        <w:t> </w:t>
      </w:r>
      <w:r>
        <w:rPr>
          <w:sz w:val="22"/>
        </w:rPr>
        <w:t>notified</w:t>
      </w:r>
      <w:r>
        <w:rPr>
          <w:spacing w:val="-5"/>
          <w:sz w:val="22"/>
        </w:rPr>
        <w:t> </w:t>
      </w:r>
      <w:r>
        <w:rPr>
          <w:sz w:val="22"/>
        </w:rPr>
        <w:t>,and</w:t>
      </w:r>
      <w:r>
        <w:rPr>
          <w:spacing w:val="-3"/>
          <w:sz w:val="22"/>
        </w:rPr>
        <w:t> </w:t>
      </w:r>
      <w:r>
        <w:rPr>
          <w:sz w:val="22"/>
        </w:rPr>
        <w:t>he contacted</w:t>
      </w:r>
      <w:r>
        <w:rPr>
          <w:spacing w:val="-1"/>
          <w:sz w:val="22"/>
        </w:rPr>
        <w:t> </w:t>
      </w:r>
      <w:r>
        <w:rPr>
          <w:sz w:val="22"/>
        </w:rPr>
        <w:t>the patient who</w:t>
      </w:r>
      <w:r>
        <w:rPr>
          <w:spacing w:val="-1"/>
          <w:sz w:val="22"/>
        </w:rPr>
        <w:t> </w:t>
      </w:r>
      <w:r>
        <w:rPr>
          <w:sz w:val="22"/>
        </w:rPr>
        <w:t>had</w:t>
      </w:r>
      <w:r>
        <w:rPr>
          <w:spacing w:val="-1"/>
          <w:sz w:val="22"/>
        </w:rPr>
        <w:t> </w:t>
      </w:r>
      <w:r>
        <w:rPr>
          <w:sz w:val="22"/>
        </w:rPr>
        <w:t>received the last</w:t>
      </w:r>
      <w:r>
        <w:rPr>
          <w:spacing w:val="-2"/>
          <w:sz w:val="22"/>
        </w:rPr>
        <w:t> </w:t>
      </w:r>
      <w:r>
        <w:rPr>
          <w:sz w:val="22"/>
        </w:rPr>
        <w:t>fill.</w:t>
      </w:r>
      <w:r>
        <w:rPr>
          <w:spacing w:val="40"/>
          <w:sz w:val="22"/>
        </w:rPr>
        <w:t> </w:t>
      </w:r>
      <w:r>
        <w:rPr>
          <w:sz w:val="22"/>
        </w:rPr>
        <w:t>The patient</w:t>
      </w:r>
      <w:r>
        <w:rPr>
          <w:spacing w:val="-2"/>
          <w:sz w:val="22"/>
        </w:rPr>
        <w:t> </w:t>
      </w:r>
      <w:r>
        <w:rPr>
          <w:sz w:val="22"/>
        </w:rPr>
        <w:t>confirmed</w:t>
      </w:r>
      <w:r>
        <w:rPr>
          <w:spacing w:val="-3"/>
          <w:sz w:val="22"/>
        </w:rPr>
        <w:t> </w:t>
      </w:r>
      <w:r>
        <w:rPr>
          <w:sz w:val="22"/>
        </w:rPr>
        <w:t>receiving</w:t>
      </w:r>
      <w:r>
        <w:rPr>
          <w:spacing w:val="-1"/>
          <w:sz w:val="22"/>
        </w:rPr>
        <w:t> </w:t>
      </w:r>
      <w:r>
        <w:rPr>
          <w:sz w:val="22"/>
        </w:rPr>
        <w:t>only</w:t>
      </w:r>
      <w:r>
        <w:rPr>
          <w:spacing w:val="-1"/>
          <w:sz w:val="22"/>
        </w:rPr>
        <w:t> </w:t>
      </w:r>
      <w:r>
        <w:rPr>
          <w:sz w:val="22"/>
        </w:rPr>
        <w:t>one NDC</w:t>
      </w:r>
      <w:r>
        <w:rPr>
          <w:spacing w:val="-2"/>
          <w:sz w:val="22"/>
        </w:rPr>
        <w:t> </w:t>
      </w:r>
      <w:r>
        <w:rPr>
          <w:sz w:val="22"/>
        </w:rPr>
        <w:t>of tablets and no extra tablets.</w:t>
      </w:r>
    </w:p>
    <w:p>
      <w:pPr>
        <w:pStyle w:val="ListParagraph"/>
        <w:numPr>
          <w:ilvl w:val="0"/>
          <w:numId w:val="9"/>
        </w:numPr>
        <w:tabs>
          <w:tab w:pos="1241" w:val="left" w:leader="none"/>
        </w:tabs>
        <w:spacing w:line="240" w:lineRule="auto" w:before="1" w:after="0"/>
        <w:ind w:left="1240" w:right="780" w:hanging="181"/>
        <w:jc w:val="left"/>
        <w:rPr>
          <w:sz w:val="22"/>
        </w:rPr>
      </w:pPr>
      <w:r>
        <w:rPr>
          <w:sz w:val="22"/>
        </w:rPr>
        <w:t>MOR</w:t>
      </w:r>
      <w:r>
        <w:rPr>
          <w:spacing w:val="-4"/>
          <w:sz w:val="22"/>
        </w:rPr>
        <w:t> </w:t>
      </w:r>
      <w:r>
        <w:rPr>
          <w:sz w:val="22"/>
        </w:rPr>
        <w:t>Balram</w:t>
      </w:r>
      <w:r>
        <w:rPr>
          <w:spacing w:val="-1"/>
          <w:sz w:val="22"/>
        </w:rPr>
        <w:t> </w:t>
      </w:r>
      <w:r>
        <w:rPr>
          <w:sz w:val="22"/>
        </w:rPr>
        <w:t>stated</w:t>
      </w:r>
      <w:r>
        <w:rPr>
          <w:spacing w:val="-3"/>
          <w:sz w:val="22"/>
        </w:rPr>
        <w:t> </w:t>
      </w:r>
      <w:r>
        <w:rPr>
          <w:sz w:val="22"/>
        </w:rPr>
        <w:t>it</w:t>
      </w:r>
      <w:r>
        <w:rPr>
          <w:spacing w:val="-4"/>
          <w:sz w:val="22"/>
        </w:rPr>
        <w:t> </w:t>
      </w:r>
      <w:r>
        <w:rPr>
          <w:sz w:val="22"/>
        </w:rPr>
        <w:t>was</w:t>
      </w:r>
      <w:r>
        <w:rPr>
          <w:spacing w:val="-7"/>
          <w:sz w:val="22"/>
        </w:rPr>
        <w:t> </w:t>
      </w:r>
      <w:r>
        <w:rPr>
          <w:sz w:val="22"/>
        </w:rPr>
        <w:t>presumed</w:t>
      </w:r>
      <w:r>
        <w:rPr>
          <w:spacing w:val="-5"/>
          <w:sz w:val="22"/>
        </w:rPr>
        <w:t> </w:t>
      </w:r>
      <w:r>
        <w:rPr>
          <w:sz w:val="22"/>
        </w:rPr>
        <w:t>Pharmacist</w:t>
      </w:r>
      <w:r>
        <w:rPr>
          <w:spacing w:val="-1"/>
          <w:sz w:val="22"/>
        </w:rPr>
        <w:t> </w:t>
      </w:r>
      <w:r>
        <w:rPr>
          <w:sz w:val="22"/>
        </w:rPr>
        <w:t>MacCurtain</w:t>
      </w:r>
      <w:r>
        <w:rPr>
          <w:spacing w:val="-3"/>
          <w:sz w:val="22"/>
        </w:rPr>
        <w:t> </w:t>
      </w:r>
      <w:r>
        <w:rPr>
          <w:sz w:val="22"/>
        </w:rPr>
        <w:t>inadvertently</w:t>
      </w:r>
      <w:r>
        <w:rPr>
          <w:spacing w:val="-4"/>
          <w:sz w:val="22"/>
        </w:rPr>
        <w:t> </w:t>
      </w:r>
      <w:r>
        <w:rPr>
          <w:sz w:val="22"/>
        </w:rPr>
        <w:t>discarded</w:t>
      </w:r>
      <w:r>
        <w:rPr>
          <w:spacing w:val="-3"/>
          <w:sz w:val="22"/>
        </w:rPr>
        <w:t> </w:t>
      </w:r>
      <w:r>
        <w:rPr>
          <w:sz w:val="22"/>
        </w:rPr>
        <w:t>the</w:t>
      </w:r>
      <w:r>
        <w:rPr>
          <w:spacing w:val="-1"/>
          <w:sz w:val="22"/>
        </w:rPr>
        <w:t> </w:t>
      </w:r>
      <w:r>
        <w:rPr>
          <w:sz w:val="22"/>
        </w:rPr>
        <w:t>tablets</w:t>
      </w:r>
      <w:r>
        <w:rPr>
          <w:spacing w:val="-4"/>
          <w:sz w:val="22"/>
        </w:rPr>
        <w:t> </w:t>
      </w:r>
      <w:r>
        <w:rPr>
          <w:sz w:val="22"/>
        </w:rPr>
        <w:t>when she filled the last prescription on 7/7/22.</w:t>
      </w:r>
      <w:r>
        <w:rPr>
          <w:spacing w:val="40"/>
          <w:sz w:val="22"/>
        </w:rPr>
        <w:t> </w:t>
      </w:r>
      <w:r>
        <w:rPr>
          <w:sz w:val="22"/>
        </w:rPr>
        <w:t>The filling bench had multiple bottles of medications which may have contributed to the loss.</w:t>
      </w:r>
    </w:p>
    <w:p>
      <w:pPr>
        <w:pStyle w:val="ListParagraph"/>
        <w:numPr>
          <w:ilvl w:val="0"/>
          <w:numId w:val="9"/>
        </w:numPr>
        <w:tabs>
          <w:tab w:pos="1241" w:val="left" w:leader="none"/>
        </w:tabs>
        <w:spacing w:line="240" w:lineRule="auto" w:before="0" w:after="0"/>
        <w:ind w:left="1240" w:right="867" w:hanging="181"/>
        <w:jc w:val="left"/>
        <w:rPr>
          <w:sz w:val="22"/>
        </w:rPr>
      </w:pPr>
      <w:r>
        <w:rPr>
          <w:sz w:val="22"/>
        </w:rPr>
        <w:t>MOR Balram advised Pharmacist MacCurtain to back count future CII fills, fill CII prescriptions away from trash containers, perform CII inventories away from trash containers, and keep the work area organized</w:t>
      </w:r>
      <w:r>
        <w:rPr>
          <w:spacing w:val="-3"/>
          <w:sz w:val="22"/>
        </w:rPr>
        <w:t> </w:t>
      </w:r>
      <w:r>
        <w:rPr>
          <w:sz w:val="22"/>
        </w:rPr>
        <w:t>including</w:t>
      </w:r>
      <w:r>
        <w:rPr>
          <w:spacing w:val="-3"/>
          <w:sz w:val="22"/>
        </w:rPr>
        <w:t> </w:t>
      </w:r>
      <w:r>
        <w:rPr>
          <w:sz w:val="22"/>
        </w:rPr>
        <w:t>reducing</w:t>
      </w:r>
      <w:r>
        <w:rPr>
          <w:spacing w:val="-3"/>
          <w:sz w:val="22"/>
        </w:rPr>
        <w:t> </w:t>
      </w:r>
      <w:r>
        <w:rPr>
          <w:sz w:val="22"/>
        </w:rPr>
        <w:t>multiple</w:t>
      </w:r>
      <w:r>
        <w:rPr>
          <w:spacing w:val="-2"/>
          <w:sz w:val="22"/>
        </w:rPr>
        <w:t> </w:t>
      </w:r>
      <w:r>
        <w:rPr>
          <w:sz w:val="22"/>
        </w:rPr>
        <w:t>stock</w:t>
      </w:r>
      <w:r>
        <w:rPr>
          <w:spacing w:val="-2"/>
          <w:sz w:val="22"/>
        </w:rPr>
        <w:t> </w:t>
      </w:r>
      <w:r>
        <w:rPr>
          <w:sz w:val="22"/>
        </w:rPr>
        <w:t>bottles</w:t>
      </w:r>
      <w:r>
        <w:rPr>
          <w:spacing w:val="-2"/>
          <w:sz w:val="22"/>
        </w:rPr>
        <w:t> </w:t>
      </w:r>
      <w:r>
        <w:rPr>
          <w:sz w:val="22"/>
        </w:rPr>
        <w:t>in</w:t>
      </w:r>
      <w:r>
        <w:rPr>
          <w:spacing w:val="-5"/>
          <w:sz w:val="22"/>
        </w:rPr>
        <w:t> </w:t>
      </w:r>
      <w:r>
        <w:rPr>
          <w:sz w:val="22"/>
        </w:rPr>
        <w:t>her</w:t>
      </w:r>
      <w:r>
        <w:rPr>
          <w:spacing w:val="-2"/>
          <w:sz w:val="22"/>
        </w:rPr>
        <w:t> </w:t>
      </w:r>
      <w:r>
        <w:rPr>
          <w:sz w:val="22"/>
        </w:rPr>
        <w:t>workspace.</w:t>
      </w:r>
      <w:r>
        <w:rPr>
          <w:spacing w:val="40"/>
          <w:sz w:val="22"/>
        </w:rPr>
        <w:t> </w:t>
      </w:r>
      <w:r>
        <w:rPr>
          <w:sz w:val="22"/>
        </w:rPr>
        <w:t>The</w:t>
      </w:r>
      <w:r>
        <w:rPr>
          <w:spacing w:val="-2"/>
          <w:sz w:val="22"/>
        </w:rPr>
        <w:t> </w:t>
      </w:r>
      <w:r>
        <w:rPr>
          <w:sz w:val="22"/>
        </w:rPr>
        <w:t>staff</w:t>
      </w:r>
      <w:r>
        <w:rPr>
          <w:spacing w:val="-4"/>
          <w:sz w:val="22"/>
        </w:rPr>
        <w:t> </w:t>
      </w:r>
      <w:r>
        <w:rPr>
          <w:sz w:val="22"/>
        </w:rPr>
        <w:t>pharmacists</w:t>
      </w:r>
      <w:r>
        <w:rPr>
          <w:spacing w:val="-4"/>
          <w:sz w:val="22"/>
        </w:rPr>
        <w:t> </w:t>
      </w:r>
      <w:r>
        <w:rPr>
          <w:sz w:val="22"/>
        </w:rPr>
        <w:t>provided a signed</w:t>
      </w:r>
      <w:r>
        <w:rPr>
          <w:spacing w:val="-1"/>
          <w:sz w:val="22"/>
        </w:rPr>
        <w:t> </w:t>
      </w:r>
      <w:r>
        <w:rPr>
          <w:sz w:val="22"/>
        </w:rPr>
        <w:t>and</w:t>
      </w:r>
      <w:r>
        <w:rPr>
          <w:spacing w:val="-1"/>
          <w:sz w:val="22"/>
        </w:rPr>
        <w:t> </w:t>
      </w:r>
      <w:r>
        <w:rPr>
          <w:sz w:val="22"/>
        </w:rPr>
        <w:t>dated</w:t>
      </w:r>
      <w:r>
        <w:rPr>
          <w:spacing w:val="-3"/>
          <w:sz w:val="22"/>
        </w:rPr>
        <w:t> </w:t>
      </w:r>
      <w:r>
        <w:rPr>
          <w:sz w:val="22"/>
        </w:rPr>
        <w:t>statement which</w:t>
      </w:r>
      <w:r>
        <w:rPr>
          <w:spacing w:val="-1"/>
          <w:sz w:val="22"/>
        </w:rPr>
        <w:t> </w:t>
      </w:r>
      <w:r>
        <w:rPr>
          <w:sz w:val="22"/>
        </w:rPr>
        <w:t>indicated,</w:t>
      </w:r>
      <w:r>
        <w:rPr>
          <w:spacing w:val="-2"/>
          <w:sz w:val="22"/>
        </w:rPr>
        <w:t> </w:t>
      </w:r>
      <w:r>
        <w:rPr>
          <w:sz w:val="22"/>
        </w:rPr>
        <w:t>“All pharmacists know how</w:t>
      </w:r>
      <w:r>
        <w:rPr>
          <w:spacing w:val="-2"/>
          <w:sz w:val="22"/>
        </w:rPr>
        <w:t> </w:t>
      </w:r>
      <w:r>
        <w:rPr>
          <w:sz w:val="22"/>
        </w:rPr>
        <w:t>to handle, log, and</w:t>
      </w:r>
      <w:r>
        <w:rPr>
          <w:spacing w:val="-1"/>
          <w:sz w:val="22"/>
        </w:rPr>
        <w:t> </w:t>
      </w:r>
      <w:r>
        <w:rPr>
          <w:sz w:val="22"/>
        </w:rPr>
        <w:t>secure all controlled substances and to report any discrepancies to the pharmacy manager as soon as </w:t>
      </w:r>
      <w:r>
        <w:rPr>
          <w:spacing w:val="-2"/>
          <w:sz w:val="22"/>
        </w:rPr>
        <w:t>possible”.</w:t>
      </w:r>
    </w:p>
    <w:p>
      <w:pPr>
        <w:pStyle w:val="BodyText"/>
        <w:spacing w:before="10"/>
        <w:rPr>
          <w:sz w:val="21"/>
        </w:rPr>
      </w:pPr>
    </w:p>
    <w:p>
      <w:pPr>
        <w:pStyle w:val="BodyText"/>
        <w:ind w:left="1059" w:right="785"/>
      </w:pPr>
      <w:r>
        <w:rPr/>
        <w:pict>
          <v:rect style="position:absolute;margin-left:70.559998pt;margin-top:41.313633pt;width:470.88pt;height:1.44pt;mso-position-horizontal-relative:page;mso-position-vertical-relative:paragraph;z-index:-15711744;mso-wrap-distance-left:0;mso-wrap-distance-right:0" id="docshape41" filled="true" fillcolor="#000000" stroked="false">
            <v:fill type="solid"/>
            <w10:wrap type="topAndBottom"/>
          </v:rect>
        </w:pict>
      </w:r>
      <w:r>
        <w:rPr>
          <w:u w:val="thick"/>
        </w:rPr>
        <w:t>ACTION</w:t>
      </w:r>
      <w:r>
        <w:rPr/>
        <w:t>:</w:t>
      </w:r>
      <w:r>
        <w:rPr>
          <w:spacing w:val="-4"/>
        </w:rPr>
        <w:t> </w:t>
      </w:r>
      <w:r>
        <w:rPr/>
        <w:t>Motion</w:t>
      </w:r>
      <w:r>
        <w:rPr>
          <w:spacing w:val="-4"/>
        </w:rPr>
        <w:t> </w:t>
      </w:r>
      <w:r>
        <w:rPr/>
        <w:t>by</w:t>
      </w:r>
      <w:r>
        <w:rPr>
          <w:spacing w:val="-2"/>
        </w:rPr>
        <w:t> </w:t>
      </w:r>
      <w:r>
        <w:rPr/>
        <w:t>S.</w:t>
      </w:r>
      <w:r>
        <w:rPr>
          <w:spacing w:val="-3"/>
        </w:rPr>
        <w:t> </w:t>
      </w:r>
      <w:r>
        <w:rPr/>
        <w:t>HAMILTON,</w:t>
      </w:r>
      <w:r>
        <w:rPr>
          <w:spacing w:val="-3"/>
        </w:rPr>
        <w:t> </w:t>
      </w:r>
      <w:r>
        <w:rPr/>
        <w:t>seconded</w:t>
      </w:r>
      <w:r>
        <w:rPr>
          <w:spacing w:val="-4"/>
        </w:rPr>
        <w:t> </w:t>
      </w:r>
      <w:r>
        <w:rPr/>
        <w:t>by</w:t>
      </w:r>
      <w:r>
        <w:rPr>
          <w:spacing w:val="-2"/>
        </w:rPr>
        <w:t> </w:t>
      </w:r>
      <w:r>
        <w:rPr/>
        <w:t>J.</w:t>
      </w:r>
      <w:r>
        <w:rPr>
          <w:spacing w:val="-6"/>
        </w:rPr>
        <w:t> </w:t>
      </w:r>
      <w:r>
        <w:rPr/>
        <w:t>LOPEZ,</w:t>
      </w:r>
      <w:r>
        <w:rPr>
          <w:spacing w:val="-3"/>
        </w:rPr>
        <w:t> </w:t>
      </w:r>
      <w:r>
        <w:rPr/>
        <w:t>and</w:t>
      </w:r>
      <w:r>
        <w:rPr>
          <w:spacing w:val="-4"/>
        </w:rPr>
        <w:t> </w:t>
      </w:r>
      <w:r>
        <w:rPr/>
        <w:t>voted</w:t>
      </w:r>
      <w:r>
        <w:rPr>
          <w:spacing w:val="-4"/>
        </w:rPr>
        <w:t> </w:t>
      </w:r>
      <w:r>
        <w:rPr/>
        <w:t>unanimously</w:t>
      </w:r>
      <w:r>
        <w:rPr>
          <w:spacing w:val="-4"/>
        </w:rPr>
        <w:t> </w:t>
      </w:r>
      <w:r>
        <w:rPr/>
        <w:t>by</w:t>
      </w:r>
      <w:r>
        <w:rPr>
          <w:spacing w:val="-2"/>
        </w:rPr>
        <w:t> </w:t>
      </w:r>
      <w:r>
        <w:rPr/>
        <w:t>those</w:t>
      </w:r>
      <w:r>
        <w:rPr>
          <w:spacing w:val="-2"/>
        </w:rPr>
        <w:t> </w:t>
      </w:r>
      <w:r>
        <w:rPr/>
        <w:t>present,</w:t>
      </w:r>
      <w:r>
        <w:rPr>
          <w:spacing w:val="-3"/>
        </w:rPr>
        <w:t> </w:t>
      </w:r>
      <w:r>
        <w:rPr/>
        <w:t>to refer the matter (PHA-2022-0189), to the Office of Prosecution for the issuance of an order to show cause and to authorize resolution of the matter by a consent agreement for a REPRIMAND.</w:t>
      </w:r>
    </w:p>
    <w:p>
      <w:pPr>
        <w:pStyle w:val="BodyText"/>
        <w:spacing w:before="1"/>
        <w:ind w:left="1060"/>
      </w:pPr>
      <w:r>
        <w:rPr>
          <w:spacing w:val="-2"/>
        </w:rPr>
        <w:t>Case</w:t>
      </w:r>
      <w:r>
        <w:rPr>
          <w:spacing w:val="16"/>
        </w:rPr>
        <w:t> </w:t>
      </w:r>
      <w:r>
        <w:rPr>
          <w:spacing w:val="-2"/>
        </w:rPr>
        <w:t>#5/CAS-2022-</w:t>
      </w:r>
      <w:r>
        <w:rPr>
          <w:spacing w:val="-4"/>
        </w:rPr>
        <w:t>1192</w:t>
      </w:r>
    </w:p>
    <w:p>
      <w:pPr>
        <w:pStyle w:val="BodyText"/>
        <w:tabs>
          <w:tab w:pos="3939" w:val="left" w:leader="none"/>
          <w:tab w:pos="8259" w:val="left" w:leader="none"/>
        </w:tabs>
        <w:spacing w:before="1"/>
        <w:ind w:left="1059"/>
      </w:pPr>
      <w:r>
        <w:rPr>
          <w:spacing w:val="-2"/>
        </w:rPr>
        <w:t>PHA-2022-</w:t>
      </w:r>
      <w:r>
        <w:rPr>
          <w:spacing w:val="-4"/>
        </w:rPr>
        <w:t>0185</w:t>
      </w:r>
      <w:r>
        <w:rPr/>
        <w:tab/>
        <w:t>CVS</w:t>
      </w:r>
      <w:r>
        <w:rPr>
          <w:spacing w:val="-4"/>
        </w:rPr>
        <w:t> </w:t>
      </w:r>
      <w:r>
        <w:rPr/>
        <w:t>#505,</w:t>
      </w:r>
      <w:r>
        <w:rPr>
          <w:spacing w:val="-3"/>
        </w:rPr>
        <w:t> </w:t>
      </w:r>
      <w:r>
        <w:rPr>
          <w:spacing w:val="-2"/>
        </w:rPr>
        <w:t>DS89977</w:t>
      </w:r>
      <w:r>
        <w:rPr/>
        <w:tab/>
        <w:t>Time</w:t>
      </w:r>
      <w:r>
        <w:rPr>
          <w:spacing w:val="-6"/>
        </w:rPr>
        <w:t> </w:t>
      </w:r>
      <w:r>
        <w:rPr/>
        <w:t>09:59</w:t>
      </w:r>
      <w:r>
        <w:rPr>
          <w:spacing w:val="-3"/>
        </w:rPr>
        <w:t> </w:t>
      </w:r>
      <w:r>
        <w:rPr>
          <w:spacing w:val="-5"/>
        </w:rPr>
        <w:t>AM</w:t>
      </w:r>
    </w:p>
    <w:p>
      <w:pPr>
        <w:pStyle w:val="BodyText"/>
      </w:pPr>
    </w:p>
    <w:p>
      <w:pPr>
        <w:pStyle w:val="BodyText"/>
        <w:ind w:left="1060"/>
      </w:pPr>
      <w:r>
        <w:rPr>
          <w:u w:val="thick"/>
        </w:rPr>
        <w:t>RECUSAL</w:t>
      </w:r>
      <w:r>
        <w:rPr/>
        <w:t>:</w:t>
      </w:r>
      <w:r>
        <w:rPr>
          <w:spacing w:val="-4"/>
        </w:rPr>
        <w:t> </w:t>
      </w:r>
      <w:r>
        <w:rPr/>
        <w:t>J.</w:t>
      </w:r>
      <w:r>
        <w:rPr>
          <w:spacing w:val="-3"/>
        </w:rPr>
        <w:t> </w:t>
      </w:r>
      <w:r>
        <w:rPr/>
        <w:t>ROCCHIO</w:t>
      </w:r>
      <w:r>
        <w:rPr>
          <w:spacing w:val="-3"/>
        </w:rPr>
        <w:t> </w:t>
      </w:r>
      <w:r>
        <w:rPr/>
        <w:t>recused</w:t>
      </w:r>
      <w:r>
        <w:rPr>
          <w:spacing w:val="-4"/>
        </w:rPr>
        <w:t> </w:t>
      </w:r>
      <w:r>
        <w:rPr/>
        <w:t>and</w:t>
      </w:r>
      <w:r>
        <w:rPr>
          <w:spacing w:val="-4"/>
        </w:rPr>
        <w:t> </w:t>
      </w:r>
      <w:r>
        <w:rPr/>
        <w:t>was</w:t>
      </w:r>
      <w:r>
        <w:rPr>
          <w:spacing w:val="-5"/>
        </w:rPr>
        <w:t> </w:t>
      </w:r>
      <w:r>
        <w:rPr/>
        <w:t>not</w:t>
      </w:r>
      <w:r>
        <w:rPr>
          <w:spacing w:val="-5"/>
        </w:rPr>
        <w:t> </w:t>
      </w:r>
      <w:r>
        <w:rPr/>
        <w:t>present</w:t>
      </w:r>
      <w:r>
        <w:rPr>
          <w:spacing w:val="-2"/>
        </w:rPr>
        <w:t> </w:t>
      </w:r>
      <w:r>
        <w:rPr/>
        <w:t>for</w:t>
      </w:r>
      <w:r>
        <w:rPr>
          <w:spacing w:val="-2"/>
        </w:rPr>
        <w:t> </w:t>
      </w:r>
      <w:r>
        <w:rPr/>
        <w:t>the</w:t>
      </w:r>
      <w:r>
        <w:rPr>
          <w:spacing w:val="-2"/>
        </w:rPr>
        <w:t> </w:t>
      </w:r>
      <w:r>
        <w:rPr/>
        <w:t>discussion</w:t>
      </w:r>
      <w:r>
        <w:rPr>
          <w:spacing w:val="-6"/>
        </w:rPr>
        <w:t> </w:t>
      </w:r>
      <w:r>
        <w:rPr/>
        <w:t>or</w:t>
      </w:r>
      <w:r>
        <w:rPr>
          <w:spacing w:val="-5"/>
        </w:rPr>
        <w:t> </w:t>
      </w:r>
      <w:r>
        <w:rPr/>
        <w:t>vote</w:t>
      </w:r>
      <w:r>
        <w:rPr>
          <w:spacing w:val="-2"/>
        </w:rPr>
        <w:t> </w:t>
      </w:r>
      <w:r>
        <w:rPr/>
        <w:t>in</w:t>
      </w:r>
      <w:r>
        <w:rPr>
          <w:spacing w:val="-6"/>
        </w:rPr>
        <w:t> </w:t>
      </w:r>
      <w:r>
        <w:rPr/>
        <w:t>this</w:t>
      </w:r>
      <w:r>
        <w:rPr>
          <w:spacing w:val="-2"/>
        </w:rPr>
        <w:t> matter.</w:t>
      </w:r>
    </w:p>
    <w:p>
      <w:pPr>
        <w:pStyle w:val="BodyText"/>
        <w:spacing w:before="3"/>
        <w:rPr>
          <w:sz w:val="17"/>
        </w:rPr>
      </w:pPr>
    </w:p>
    <w:p>
      <w:pPr>
        <w:pStyle w:val="BodyText"/>
        <w:spacing w:before="56"/>
        <w:ind w:left="1060" w:right="1042"/>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4"/>
        </w:rPr>
        <w:t> </w:t>
      </w:r>
      <w:r>
        <w:rPr/>
        <w:t>to</w:t>
      </w:r>
      <w:r>
        <w:rPr>
          <w:spacing w:val="-2"/>
        </w:rPr>
        <w:t> </w:t>
      </w:r>
      <w:r>
        <w:rPr/>
        <w:t>this </w:t>
      </w:r>
      <w:r>
        <w:rPr>
          <w:spacing w:val="-2"/>
        </w:rPr>
        <w:t>matter.</w:t>
      </w:r>
    </w:p>
    <w:p>
      <w:pPr>
        <w:pStyle w:val="BodyText"/>
        <w:spacing w:before="1"/>
      </w:pPr>
    </w:p>
    <w:p>
      <w:pPr>
        <w:pStyle w:val="ListParagraph"/>
        <w:numPr>
          <w:ilvl w:val="0"/>
          <w:numId w:val="9"/>
        </w:numPr>
        <w:tabs>
          <w:tab w:pos="1241" w:val="left" w:leader="none"/>
        </w:tabs>
        <w:spacing w:line="240" w:lineRule="auto" w:before="0" w:after="0"/>
        <w:ind w:left="1240" w:right="1141" w:hanging="181"/>
        <w:jc w:val="left"/>
        <w:rPr>
          <w:sz w:val="22"/>
        </w:rPr>
      </w:pPr>
      <w:r>
        <w:rPr>
          <w:sz w:val="22"/>
        </w:rPr>
        <w:t>During</w:t>
      </w:r>
      <w:r>
        <w:rPr>
          <w:spacing w:val="-3"/>
          <w:sz w:val="22"/>
        </w:rPr>
        <w:t> </w:t>
      </w:r>
      <w:r>
        <w:rPr>
          <w:sz w:val="22"/>
        </w:rPr>
        <w:t>an</w:t>
      </w:r>
      <w:r>
        <w:rPr>
          <w:spacing w:val="-3"/>
          <w:sz w:val="22"/>
        </w:rPr>
        <w:t> </w:t>
      </w:r>
      <w:r>
        <w:rPr>
          <w:sz w:val="22"/>
        </w:rPr>
        <w:t>inspection</w:t>
      </w:r>
      <w:r>
        <w:rPr>
          <w:spacing w:val="-5"/>
          <w:sz w:val="22"/>
        </w:rPr>
        <w:t> </w:t>
      </w:r>
      <w:r>
        <w:rPr>
          <w:sz w:val="22"/>
        </w:rPr>
        <w:t>on</w:t>
      </w:r>
      <w:r>
        <w:rPr>
          <w:spacing w:val="-3"/>
          <w:sz w:val="22"/>
        </w:rPr>
        <w:t> </w:t>
      </w:r>
      <w:r>
        <w:rPr>
          <w:sz w:val="22"/>
        </w:rPr>
        <w:t>10/3/22,</w:t>
      </w:r>
      <w:r>
        <w:rPr>
          <w:spacing w:val="-2"/>
          <w:sz w:val="22"/>
        </w:rPr>
        <w:t> </w:t>
      </w:r>
      <w:r>
        <w:rPr>
          <w:sz w:val="22"/>
        </w:rPr>
        <w:t>it</w:t>
      </w:r>
      <w:r>
        <w:rPr>
          <w:spacing w:val="-4"/>
          <w:sz w:val="22"/>
        </w:rPr>
        <w:t> </w:t>
      </w:r>
      <w:r>
        <w:rPr>
          <w:sz w:val="22"/>
        </w:rPr>
        <w:t>was</w:t>
      </w:r>
      <w:r>
        <w:rPr>
          <w:spacing w:val="-4"/>
          <w:sz w:val="22"/>
        </w:rPr>
        <w:t> </w:t>
      </w:r>
      <w:r>
        <w:rPr>
          <w:sz w:val="22"/>
        </w:rPr>
        <w:t>observed</w:t>
      </w:r>
      <w:r>
        <w:rPr>
          <w:spacing w:val="-3"/>
          <w:sz w:val="22"/>
        </w:rPr>
        <w:t> </w:t>
      </w:r>
      <w:r>
        <w:rPr>
          <w:sz w:val="22"/>
        </w:rPr>
        <w:t>that</w:t>
      </w:r>
      <w:r>
        <w:rPr>
          <w:spacing w:val="-4"/>
          <w:sz w:val="22"/>
        </w:rPr>
        <w:t> </w:t>
      </w:r>
      <w:r>
        <w:rPr>
          <w:sz w:val="22"/>
        </w:rPr>
        <w:t>a</w:t>
      </w:r>
      <w:r>
        <w:rPr>
          <w:spacing w:val="-2"/>
          <w:sz w:val="22"/>
        </w:rPr>
        <w:t> </w:t>
      </w:r>
      <w:r>
        <w:rPr>
          <w:sz w:val="22"/>
        </w:rPr>
        <w:t>controlled</w:t>
      </w:r>
      <w:r>
        <w:rPr>
          <w:spacing w:val="-3"/>
          <w:sz w:val="22"/>
        </w:rPr>
        <w:t> </w:t>
      </w:r>
      <w:r>
        <w:rPr>
          <w:sz w:val="22"/>
        </w:rPr>
        <w:t>substance</w:t>
      </w:r>
      <w:r>
        <w:rPr>
          <w:spacing w:val="-1"/>
          <w:sz w:val="22"/>
        </w:rPr>
        <w:t> </w:t>
      </w:r>
      <w:r>
        <w:rPr>
          <w:sz w:val="22"/>
        </w:rPr>
        <w:t>inventory</w:t>
      </w:r>
      <w:r>
        <w:rPr>
          <w:spacing w:val="-1"/>
          <w:sz w:val="22"/>
        </w:rPr>
        <w:t> </w:t>
      </w:r>
      <w:r>
        <w:rPr>
          <w:sz w:val="22"/>
        </w:rPr>
        <w:t>for</w:t>
      </w:r>
      <w:r>
        <w:rPr>
          <w:spacing w:val="-2"/>
          <w:sz w:val="22"/>
        </w:rPr>
        <w:t> </w:t>
      </w:r>
      <w:r>
        <w:rPr>
          <w:sz w:val="22"/>
        </w:rPr>
        <w:t>a</w:t>
      </w:r>
      <w:r>
        <w:rPr>
          <w:spacing w:val="-4"/>
          <w:sz w:val="22"/>
        </w:rPr>
        <w:t> </w:t>
      </w:r>
      <w:r>
        <w:rPr>
          <w:sz w:val="22"/>
        </w:rPr>
        <w:t>MOR change was completed on 9/18/22 but Former MOR Hanslia was still listed as MOR.</w:t>
      </w:r>
    </w:p>
    <w:p>
      <w:pPr>
        <w:pStyle w:val="ListParagraph"/>
        <w:numPr>
          <w:ilvl w:val="0"/>
          <w:numId w:val="9"/>
        </w:numPr>
        <w:tabs>
          <w:tab w:pos="1241" w:val="left" w:leader="none"/>
        </w:tabs>
        <w:spacing w:line="240" w:lineRule="auto" w:before="1" w:after="0"/>
        <w:ind w:left="1240" w:right="852" w:hanging="181"/>
        <w:jc w:val="left"/>
        <w:rPr>
          <w:sz w:val="22"/>
        </w:rPr>
      </w:pPr>
      <w:r>
        <w:rPr>
          <w:sz w:val="22"/>
        </w:rPr>
        <w:t>Current MOR O’Hearn stated she assumed the MOR role on 9/18/22 when a CS inventory was completed.</w:t>
      </w:r>
      <w:r>
        <w:rPr>
          <w:spacing w:val="40"/>
          <w:sz w:val="22"/>
        </w:rPr>
        <w:t> </w:t>
      </w:r>
      <w:r>
        <w:rPr>
          <w:sz w:val="22"/>
        </w:rPr>
        <w:t>A copy of the CIII-CV inventory only was provided that was signed by Current MOR O’Hearn</w:t>
      </w:r>
      <w:r>
        <w:rPr>
          <w:spacing w:val="-3"/>
          <w:sz w:val="22"/>
        </w:rPr>
        <w:t> </w:t>
      </w:r>
      <w:r>
        <w:rPr>
          <w:sz w:val="22"/>
        </w:rPr>
        <w:t>and</w:t>
      </w:r>
      <w:r>
        <w:rPr>
          <w:spacing w:val="-3"/>
          <w:sz w:val="22"/>
        </w:rPr>
        <w:t> </w:t>
      </w:r>
      <w:r>
        <w:rPr>
          <w:sz w:val="22"/>
        </w:rPr>
        <w:t>Former</w:t>
      </w:r>
      <w:r>
        <w:rPr>
          <w:spacing w:val="-4"/>
          <w:sz w:val="22"/>
        </w:rPr>
        <w:t> </w:t>
      </w:r>
      <w:r>
        <w:rPr>
          <w:sz w:val="22"/>
        </w:rPr>
        <w:t>MOR</w:t>
      </w:r>
      <w:r>
        <w:rPr>
          <w:spacing w:val="-4"/>
          <w:sz w:val="22"/>
        </w:rPr>
        <w:t> </w:t>
      </w:r>
      <w:r>
        <w:rPr>
          <w:sz w:val="22"/>
        </w:rPr>
        <w:t>Hanslia.</w:t>
      </w:r>
      <w:r>
        <w:rPr>
          <w:spacing w:val="40"/>
          <w:sz w:val="22"/>
        </w:rPr>
        <w:t> </w:t>
      </w:r>
      <w:r>
        <w:rPr>
          <w:sz w:val="22"/>
        </w:rPr>
        <w:t>The</w:t>
      </w:r>
      <w:r>
        <w:rPr>
          <w:spacing w:val="-1"/>
          <w:sz w:val="22"/>
        </w:rPr>
        <w:t> </w:t>
      </w:r>
      <w:r>
        <w:rPr>
          <w:sz w:val="22"/>
        </w:rPr>
        <w:t>application</w:t>
      </w:r>
      <w:r>
        <w:rPr>
          <w:spacing w:val="-5"/>
          <w:sz w:val="22"/>
        </w:rPr>
        <w:t> </w:t>
      </w:r>
      <w:r>
        <w:rPr>
          <w:sz w:val="22"/>
        </w:rPr>
        <w:t>was</w:t>
      </w:r>
      <w:r>
        <w:rPr>
          <w:spacing w:val="-2"/>
          <w:sz w:val="22"/>
        </w:rPr>
        <w:t> </w:t>
      </w:r>
      <w:r>
        <w:rPr>
          <w:sz w:val="22"/>
        </w:rPr>
        <w:t>completed,</w:t>
      </w:r>
      <w:r>
        <w:rPr>
          <w:spacing w:val="-2"/>
          <w:sz w:val="22"/>
        </w:rPr>
        <w:t> </w:t>
      </w:r>
      <w:r>
        <w:rPr>
          <w:sz w:val="22"/>
        </w:rPr>
        <w:t>signed,</w:t>
      </w:r>
      <w:r>
        <w:rPr>
          <w:spacing w:val="-4"/>
          <w:sz w:val="22"/>
        </w:rPr>
        <w:t> </w:t>
      </w:r>
      <w:r>
        <w:rPr>
          <w:sz w:val="22"/>
        </w:rPr>
        <w:t>and</w:t>
      </w:r>
      <w:r>
        <w:rPr>
          <w:spacing w:val="-5"/>
          <w:sz w:val="22"/>
        </w:rPr>
        <w:t> </w:t>
      </w:r>
      <w:r>
        <w:rPr>
          <w:sz w:val="22"/>
        </w:rPr>
        <w:t>notarized</w:t>
      </w:r>
      <w:r>
        <w:rPr>
          <w:spacing w:val="-5"/>
          <w:sz w:val="22"/>
        </w:rPr>
        <w:t> </w:t>
      </w:r>
      <w:r>
        <w:rPr>
          <w:sz w:val="22"/>
        </w:rPr>
        <w:t>on</w:t>
      </w:r>
      <w:r>
        <w:rPr>
          <w:spacing w:val="-3"/>
          <w:sz w:val="22"/>
        </w:rPr>
        <w:t> </w:t>
      </w:r>
      <w:r>
        <w:rPr>
          <w:sz w:val="22"/>
        </w:rPr>
        <w:t>10/4/22 and</w:t>
      </w:r>
      <w:r>
        <w:rPr>
          <w:spacing w:val="-2"/>
          <w:sz w:val="22"/>
        </w:rPr>
        <w:t> </w:t>
      </w:r>
      <w:r>
        <w:rPr>
          <w:sz w:val="22"/>
        </w:rPr>
        <w:t>was</w:t>
      </w:r>
      <w:r>
        <w:rPr>
          <w:spacing w:val="-3"/>
          <w:sz w:val="22"/>
        </w:rPr>
        <w:t> </w:t>
      </w:r>
      <w:r>
        <w:rPr>
          <w:sz w:val="22"/>
        </w:rPr>
        <w:t>mailed</w:t>
      </w:r>
      <w:r>
        <w:rPr>
          <w:spacing w:val="-4"/>
          <w:sz w:val="22"/>
        </w:rPr>
        <w:t> </w:t>
      </w:r>
      <w:r>
        <w:rPr>
          <w:sz w:val="22"/>
        </w:rPr>
        <w:t>on</w:t>
      </w:r>
      <w:r>
        <w:rPr>
          <w:spacing w:val="-4"/>
          <w:sz w:val="22"/>
        </w:rPr>
        <w:t> </w:t>
      </w:r>
      <w:r>
        <w:rPr>
          <w:sz w:val="22"/>
        </w:rPr>
        <w:t>10/6/22.</w:t>
      </w:r>
      <w:r>
        <w:rPr>
          <w:spacing w:val="40"/>
          <w:sz w:val="22"/>
        </w:rPr>
        <w:t> </w:t>
      </w:r>
      <w:r>
        <w:rPr>
          <w:sz w:val="22"/>
        </w:rPr>
        <w:t>UPS</w:t>
      </w:r>
      <w:r>
        <w:rPr>
          <w:spacing w:val="-4"/>
          <w:sz w:val="22"/>
        </w:rPr>
        <w:t> </w:t>
      </w:r>
      <w:r>
        <w:rPr>
          <w:sz w:val="22"/>
        </w:rPr>
        <w:t>tracking</w:t>
      </w:r>
      <w:r>
        <w:rPr>
          <w:spacing w:val="-2"/>
          <w:sz w:val="22"/>
        </w:rPr>
        <w:t> </w:t>
      </w:r>
      <w:r>
        <w:rPr>
          <w:sz w:val="22"/>
        </w:rPr>
        <w:t>showed</w:t>
      </w:r>
      <w:r>
        <w:rPr>
          <w:spacing w:val="-2"/>
          <w:sz w:val="22"/>
        </w:rPr>
        <w:t> </w:t>
      </w:r>
      <w:r>
        <w:rPr>
          <w:sz w:val="22"/>
        </w:rPr>
        <w:t>it</w:t>
      </w:r>
      <w:r>
        <w:rPr>
          <w:spacing w:val="-3"/>
          <w:sz w:val="22"/>
        </w:rPr>
        <w:t> </w:t>
      </w:r>
      <w:r>
        <w:rPr>
          <w:sz w:val="22"/>
        </w:rPr>
        <w:t>was</w:t>
      </w:r>
      <w:r>
        <w:rPr>
          <w:spacing w:val="-1"/>
          <w:sz w:val="22"/>
        </w:rPr>
        <w:t> </w:t>
      </w:r>
      <w:r>
        <w:rPr>
          <w:sz w:val="22"/>
        </w:rPr>
        <w:t>delivered</w:t>
      </w:r>
      <w:r>
        <w:rPr>
          <w:spacing w:val="-4"/>
          <w:sz w:val="22"/>
        </w:rPr>
        <w:t> </w:t>
      </w:r>
      <w:r>
        <w:rPr>
          <w:sz w:val="22"/>
        </w:rPr>
        <w:t>on</w:t>
      </w:r>
      <w:r>
        <w:rPr>
          <w:spacing w:val="-2"/>
          <w:sz w:val="22"/>
        </w:rPr>
        <w:t> </w:t>
      </w:r>
      <w:r>
        <w:rPr>
          <w:sz w:val="22"/>
        </w:rPr>
        <w:t>10/7/22.</w:t>
      </w:r>
      <w:r>
        <w:rPr>
          <w:spacing w:val="40"/>
          <w:sz w:val="22"/>
        </w:rPr>
        <w:t> </w:t>
      </w:r>
      <w:r>
        <w:rPr>
          <w:sz w:val="22"/>
        </w:rPr>
        <w:t>MOR</w:t>
      </w:r>
      <w:r>
        <w:rPr>
          <w:spacing w:val="-3"/>
          <w:sz w:val="22"/>
        </w:rPr>
        <w:t> </w:t>
      </w:r>
      <w:r>
        <w:rPr>
          <w:sz w:val="22"/>
        </w:rPr>
        <w:t>O’Hearn</w:t>
      </w:r>
      <w:r>
        <w:rPr>
          <w:spacing w:val="-2"/>
          <w:sz w:val="22"/>
        </w:rPr>
        <w:t> </w:t>
      </w:r>
      <w:r>
        <w:rPr>
          <w:sz w:val="22"/>
        </w:rPr>
        <w:t>and</w:t>
      </w:r>
      <w:r>
        <w:rPr>
          <w:spacing w:val="-4"/>
          <w:sz w:val="22"/>
        </w:rPr>
        <w:t> </w:t>
      </w:r>
      <w:r>
        <w:rPr>
          <w:sz w:val="22"/>
        </w:rPr>
        <w:t>DL Frageau both stated the application was completed within a 30-day window.</w:t>
      </w:r>
    </w:p>
    <w:p>
      <w:pPr>
        <w:pStyle w:val="ListParagraph"/>
        <w:numPr>
          <w:ilvl w:val="0"/>
          <w:numId w:val="9"/>
        </w:numPr>
        <w:tabs>
          <w:tab w:pos="1241" w:val="left" w:leader="none"/>
        </w:tabs>
        <w:spacing w:line="240" w:lineRule="auto" w:before="0" w:after="0"/>
        <w:ind w:left="1240" w:right="761" w:hanging="181"/>
        <w:jc w:val="left"/>
        <w:rPr>
          <w:sz w:val="22"/>
        </w:rPr>
      </w:pPr>
      <w:r>
        <w:rPr>
          <w:sz w:val="22"/>
        </w:rPr>
        <w:t>According to the POC, the MOR will ensure that all process steps for future MOR changes are completed</w:t>
      </w:r>
      <w:r>
        <w:rPr>
          <w:spacing w:val="-3"/>
          <w:sz w:val="22"/>
        </w:rPr>
        <w:t> </w:t>
      </w:r>
      <w:r>
        <w:rPr>
          <w:sz w:val="22"/>
        </w:rPr>
        <w:t>and</w:t>
      </w:r>
      <w:r>
        <w:rPr>
          <w:spacing w:val="-3"/>
          <w:sz w:val="22"/>
        </w:rPr>
        <w:t> </w:t>
      </w:r>
      <w:r>
        <w:rPr>
          <w:sz w:val="22"/>
        </w:rPr>
        <w:t>submitted</w:t>
      </w:r>
      <w:r>
        <w:rPr>
          <w:spacing w:val="-5"/>
          <w:sz w:val="22"/>
        </w:rPr>
        <w:t> </w:t>
      </w:r>
      <w:r>
        <w:rPr>
          <w:sz w:val="22"/>
        </w:rPr>
        <w:t>to</w:t>
      </w:r>
      <w:r>
        <w:rPr>
          <w:spacing w:val="-1"/>
          <w:sz w:val="22"/>
        </w:rPr>
        <w:t> </w:t>
      </w:r>
      <w:r>
        <w:rPr>
          <w:sz w:val="22"/>
        </w:rPr>
        <w:t>the</w:t>
      </w:r>
      <w:r>
        <w:rPr>
          <w:spacing w:val="-4"/>
          <w:sz w:val="22"/>
        </w:rPr>
        <w:t> </w:t>
      </w:r>
      <w:r>
        <w:rPr>
          <w:sz w:val="22"/>
        </w:rPr>
        <w:t>BORP</w:t>
      </w:r>
      <w:r>
        <w:rPr>
          <w:spacing w:val="-1"/>
          <w:sz w:val="22"/>
        </w:rPr>
        <w:t> </w:t>
      </w:r>
      <w:r>
        <w:rPr>
          <w:sz w:val="22"/>
        </w:rPr>
        <w:t>as</w:t>
      </w:r>
      <w:r>
        <w:rPr>
          <w:spacing w:val="-2"/>
          <w:sz w:val="22"/>
        </w:rPr>
        <w:t> </w:t>
      </w:r>
      <w:r>
        <w:rPr>
          <w:sz w:val="22"/>
        </w:rPr>
        <w:t>expected.</w:t>
      </w:r>
      <w:r>
        <w:rPr>
          <w:spacing w:val="40"/>
          <w:sz w:val="22"/>
        </w:rPr>
        <w:t> </w:t>
      </w:r>
      <w:r>
        <w:rPr>
          <w:sz w:val="22"/>
        </w:rPr>
        <w:t>A</w:t>
      </w:r>
      <w:r>
        <w:rPr>
          <w:spacing w:val="-5"/>
          <w:sz w:val="22"/>
        </w:rPr>
        <w:t> </w:t>
      </w:r>
      <w:r>
        <w:rPr>
          <w:sz w:val="22"/>
        </w:rPr>
        <w:t>copy</w:t>
      </w:r>
      <w:r>
        <w:rPr>
          <w:spacing w:val="-1"/>
          <w:sz w:val="22"/>
        </w:rPr>
        <w:t> </w:t>
      </w:r>
      <w:r>
        <w:rPr>
          <w:sz w:val="22"/>
        </w:rPr>
        <w:t>of</w:t>
      </w:r>
      <w:r>
        <w:rPr>
          <w:spacing w:val="-4"/>
          <w:sz w:val="22"/>
        </w:rPr>
        <w:t> </w:t>
      </w:r>
      <w:r>
        <w:rPr>
          <w:sz w:val="22"/>
        </w:rPr>
        <w:t>CVS</w:t>
      </w:r>
      <w:r>
        <w:rPr>
          <w:spacing w:val="-5"/>
          <w:sz w:val="22"/>
        </w:rPr>
        <w:t> </w:t>
      </w:r>
      <w:r>
        <w:rPr>
          <w:sz w:val="22"/>
        </w:rPr>
        <w:t>“Pharmacists</w:t>
      </w:r>
      <w:r>
        <w:rPr>
          <w:spacing w:val="-2"/>
          <w:sz w:val="22"/>
        </w:rPr>
        <w:t> </w:t>
      </w:r>
      <w:r>
        <w:rPr>
          <w:sz w:val="22"/>
        </w:rPr>
        <w:t>in</w:t>
      </w:r>
      <w:r>
        <w:rPr>
          <w:spacing w:val="-3"/>
          <w:sz w:val="22"/>
        </w:rPr>
        <w:t> </w:t>
      </w:r>
      <w:r>
        <w:rPr>
          <w:sz w:val="22"/>
        </w:rPr>
        <w:t>Charge</w:t>
      </w:r>
      <w:r>
        <w:rPr>
          <w:spacing w:val="-1"/>
          <w:sz w:val="22"/>
        </w:rPr>
        <w:t> </w:t>
      </w:r>
      <w:r>
        <w:rPr>
          <w:sz w:val="22"/>
        </w:rPr>
        <w:t>and</w:t>
      </w:r>
      <w:r>
        <w:rPr>
          <w:spacing w:val="-3"/>
          <w:sz w:val="22"/>
        </w:rPr>
        <w:t> </w:t>
      </w:r>
      <w:r>
        <w:rPr>
          <w:sz w:val="22"/>
        </w:rPr>
        <w:t>Powers of Attorney at CVS Health” was provided that was signed by the staff pharmacists confirming it had been reviewed.</w:t>
      </w:r>
    </w:p>
    <w:p>
      <w:pPr>
        <w:pStyle w:val="BodyText"/>
        <w:spacing w:before="10"/>
        <w:rPr>
          <w:sz w:val="21"/>
        </w:rPr>
      </w:pPr>
    </w:p>
    <w:p>
      <w:pPr>
        <w:pStyle w:val="BodyText"/>
        <w:ind w:left="1059" w:right="854"/>
        <w:jc w:val="both"/>
      </w:pPr>
      <w:r>
        <w:rPr/>
        <w:pict>
          <v:rect style="position:absolute;margin-left:70.559998pt;margin-top:41.313633pt;width:470.88pt;height:1.44pt;mso-position-horizontal-relative:page;mso-position-vertical-relative:paragraph;z-index:-15711232;mso-wrap-distance-left:0;mso-wrap-distance-right:0" id="docshape42" filled="true" fillcolor="#000000" stroked="false">
            <v:fill type="solid"/>
            <w10:wrap type="topAndBottom"/>
          </v:rect>
        </w:pict>
      </w:r>
      <w:r>
        <w:rPr>
          <w:u w:val="thick"/>
        </w:rPr>
        <w:t>ACTION</w:t>
      </w:r>
      <w:r>
        <w:rPr/>
        <w:t>:</w:t>
      </w:r>
      <w:r>
        <w:rPr>
          <w:spacing w:val="-2"/>
        </w:rPr>
        <w:t> </w:t>
      </w:r>
      <w:r>
        <w:rPr/>
        <w:t>Motion</w:t>
      </w:r>
      <w:r>
        <w:rPr>
          <w:spacing w:val="-2"/>
        </w:rPr>
        <w:t> </w:t>
      </w:r>
      <w:r>
        <w:rPr/>
        <w:t>by J.</w:t>
      </w:r>
      <w:r>
        <w:rPr>
          <w:spacing w:val="-1"/>
        </w:rPr>
        <w:t> </w:t>
      </w:r>
      <w:r>
        <w:rPr/>
        <w:t>CHIN,</w:t>
      </w:r>
      <w:r>
        <w:rPr>
          <w:spacing w:val="-1"/>
        </w:rPr>
        <w:t> </w:t>
      </w:r>
      <w:r>
        <w:rPr/>
        <w:t>seconded</w:t>
      </w:r>
      <w:r>
        <w:rPr>
          <w:spacing w:val="-2"/>
        </w:rPr>
        <w:t> </w:t>
      </w:r>
      <w:r>
        <w:rPr/>
        <w:t>by</w:t>
      </w:r>
      <w:r>
        <w:rPr>
          <w:spacing w:val="-2"/>
        </w:rPr>
        <w:t> </w:t>
      </w:r>
      <w:r>
        <w:rPr/>
        <w:t>S.</w:t>
      </w:r>
      <w:r>
        <w:rPr>
          <w:spacing w:val="-1"/>
        </w:rPr>
        <w:t> </w:t>
      </w:r>
      <w:r>
        <w:rPr/>
        <w:t>AHMED,</w:t>
      </w:r>
      <w:r>
        <w:rPr>
          <w:spacing w:val="-1"/>
        </w:rPr>
        <w:t> </w:t>
      </w:r>
      <w:r>
        <w:rPr/>
        <w:t>and</w:t>
      </w:r>
      <w:r>
        <w:rPr>
          <w:spacing w:val="-2"/>
        </w:rPr>
        <w:t> </w:t>
      </w:r>
      <w:r>
        <w:rPr/>
        <w:t>voted</w:t>
      </w:r>
      <w:r>
        <w:rPr>
          <w:spacing w:val="-2"/>
        </w:rPr>
        <w:t> </w:t>
      </w:r>
      <w:r>
        <w:rPr/>
        <w:t>unanimously</w:t>
      </w:r>
      <w:r>
        <w:rPr>
          <w:spacing w:val="-2"/>
        </w:rPr>
        <w:t> </w:t>
      </w:r>
      <w:r>
        <w:rPr/>
        <w:t>by</w:t>
      </w:r>
      <w:r>
        <w:rPr>
          <w:spacing w:val="-2"/>
        </w:rPr>
        <w:t> </w:t>
      </w:r>
      <w:r>
        <w:rPr/>
        <w:t>those present,</w:t>
      </w:r>
      <w:r>
        <w:rPr>
          <w:spacing w:val="-3"/>
        </w:rPr>
        <w:t> </w:t>
      </w:r>
      <w:r>
        <w:rPr/>
        <w:t>refer</w:t>
      </w:r>
      <w:r>
        <w:rPr>
          <w:spacing w:val="-3"/>
        </w:rPr>
        <w:t> </w:t>
      </w:r>
      <w:r>
        <w:rPr/>
        <w:t>the matter</w:t>
      </w:r>
      <w:r>
        <w:rPr>
          <w:spacing w:val="-2"/>
        </w:rPr>
        <w:t> </w:t>
      </w:r>
      <w:r>
        <w:rPr/>
        <w:t>(PHA-2022-0185),</w:t>
      </w:r>
      <w:r>
        <w:rPr>
          <w:spacing w:val="-4"/>
        </w:rPr>
        <w:t> </w:t>
      </w:r>
      <w:r>
        <w:rPr/>
        <w:t>to</w:t>
      </w:r>
      <w:r>
        <w:rPr>
          <w:spacing w:val="-1"/>
        </w:rPr>
        <w:t> </w:t>
      </w:r>
      <w:r>
        <w:rPr/>
        <w:t>the</w:t>
      </w:r>
      <w:r>
        <w:rPr>
          <w:spacing w:val="-4"/>
        </w:rPr>
        <w:t> </w:t>
      </w:r>
      <w:r>
        <w:rPr/>
        <w:t>Office</w:t>
      </w:r>
      <w:r>
        <w:rPr>
          <w:spacing w:val="-4"/>
        </w:rPr>
        <w:t> </w:t>
      </w:r>
      <w:r>
        <w:rPr/>
        <w:t>of</w:t>
      </w:r>
      <w:r>
        <w:rPr>
          <w:spacing w:val="-5"/>
        </w:rPr>
        <w:t> </w:t>
      </w:r>
      <w:r>
        <w:rPr/>
        <w:t>Prosecution</w:t>
      </w:r>
      <w:r>
        <w:rPr>
          <w:spacing w:val="-5"/>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5"/>
        </w:rPr>
        <w:t> </w:t>
      </w:r>
      <w:r>
        <w:rPr/>
        <w:t>order</w:t>
      </w:r>
      <w:r>
        <w:rPr>
          <w:spacing w:val="-2"/>
        </w:rPr>
        <w:t> </w:t>
      </w:r>
      <w:r>
        <w:rPr/>
        <w:t>to</w:t>
      </w:r>
      <w:r>
        <w:rPr>
          <w:spacing w:val="-3"/>
        </w:rPr>
        <w:t> </w:t>
      </w:r>
      <w:r>
        <w:rPr/>
        <w:t>show</w:t>
      </w:r>
      <w:r>
        <w:rPr>
          <w:spacing w:val="-1"/>
        </w:rPr>
        <w:t> </w:t>
      </w:r>
      <w:r>
        <w:rPr/>
        <w:t>cause</w:t>
      </w:r>
      <w:r>
        <w:rPr>
          <w:spacing w:val="-1"/>
        </w:rPr>
        <w:t> </w:t>
      </w:r>
      <w:r>
        <w:rPr/>
        <w:t>and</w:t>
      </w:r>
      <w:r>
        <w:rPr>
          <w:spacing w:val="-3"/>
        </w:rPr>
        <w:t> </w:t>
      </w:r>
      <w:r>
        <w:rPr/>
        <w:t>to authorize resolution of the matter by a consent agreement for a REPRIMAND.</w:t>
      </w:r>
    </w:p>
    <w:p>
      <w:pPr>
        <w:pStyle w:val="BodyText"/>
        <w:spacing w:before="1"/>
        <w:ind w:left="1060"/>
        <w:jc w:val="both"/>
      </w:pPr>
      <w:r>
        <w:rPr>
          <w:spacing w:val="-2"/>
        </w:rPr>
        <w:t>Case</w:t>
      </w:r>
      <w:r>
        <w:rPr>
          <w:spacing w:val="16"/>
        </w:rPr>
        <w:t> </w:t>
      </w:r>
      <w:r>
        <w:rPr>
          <w:spacing w:val="-2"/>
        </w:rPr>
        <w:t>#6/CAS-2022-</w:t>
      </w:r>
      <w:r>
        <w:rPr>
          <w:spacing w:val="-4"/>
        </w:rPr>
        <w:t>1074</w:t>
      </w:r>
    </w:p>
    <w:p>
      <w:pPr>
        <w:spacing w:after="0"/>
        <w:jc w:val="both"/>
        <w:sectPr>
          <w:pgSz w:w="12240" w:h="15840"/>
          <w:pgMar w:header="0" w:footer="1321" w:top="1360" w:bottom="1520" w:left="380" w:right="700"/>
        </w:sectPr>
      </w:pPr>
    </w:p>
    <w:p>
      <w:pPr>
        <w:pStyle w:val="BodyText"/>
        <w:tabs>
          <w:tab w:pos="3940" w:val="left" w:leader="none"/>
          <w:tab w:pos="8260" w:val="left" w:leader="none"/>
        </w:tabs>
        <w:spacing w:before="39"/>
        <w:ind w:left="1060"/>
      </w:pPr>
      <w:r>
        <w:rPr>
          <w:spacing w:val="-2"/>
        </w:rPr>
        <w:t>SA-INV-</w:t>
      </w:r>
      <w:r>
        <w:rPr>
          <w:spacing w:val="-4"/>
        </w:rPr>
        <w:t>20825</w:t>
      </w:r>
      <w:r>
        <w:rPr/>
        <w:tab/>
        <w:t>CVS</w:t>
      </w:r>
      <w:r>
        <w:rPr>
          <w:spacing w:val="-5"/>
        </w:rPr>
        <w:t> </w:t>
      </w:r>
      <w:r>
        <w:rPr/>
        <w:t>#17727,</w:t>
      </w:r>
      <w:r>
        <w:rPr>
          <w:spacing w:val="-4"/>
        </w:rPr>
        <w:t> </w:t>
      </w:r>
      <w:r>
        <w:rPr>
          <w:spacing w:val="-2"/>
        </w:rPr>
        <w:t>DS90243</w:t>
      </w:r>
      <w:r>
        <w:rPr/>
        <w:tab/>
        <w:t>Time:</w:t>
      </w:r>
      <w:r>
        <w:rPr>
          <w:spacing w:val="-6"/>
        </w:rPr>
        <w:t> </w:t>
      </w:r>
      <w:r>
        <w:rPr/>
        <w:t>10:02</w:t>
      </w:r>
      <w:r>
        <w:rPr>
          <w:spacing w:val="-2"/>
        </w:rPr>
        <w:t> </w:t>
      </w:r>
      <w:r>
        <w:rPr>
          <w:spacing w:val="-5"/>
        </w:rPr>
        <w:t>AM</w:t>
      </w:r>
    </w:p>
    <w:p>
      <w:pPr>
        <w:pStyle w:val="BodyText"/>
      </w:pPr>
    </w:p>
    <w:p>
      <w:pPr>
        <w:pStyle w:val="BodyText"/>
        <w:spacing w:before="1"/>
        <w:ind w:left="1060"/>
      </w:pPr>
      <w:r>
        <w:rPr>
          <w:u w:val="thick"/>
        </w:rPr>
        <w:t>RECUSAL</w:t>
      </w:r>
      <w:r>
        <w:rPr/>
        <w:t>:</w:t>
      </w:r>
      <w:r>
        <w:rPr>
          <w:spacing w:val="-4"/>
        </w:rPr>
        <w:t> </w:t>
      </w:r>
      <w:r>
        <w:rPr/>
        <w:t>J.</w:t>
      </w:r>
      <w:r>
        <w:rPr>
          <w:spacing w:val="-3"/>
        </w:rPr>
        <w:t> </w:t>
      </w:r>
      <w:r>
        <w:rPr/>
        <w:t>ROCCHIO</w:t>
      </w:r>
      <w:r>
        <w:rPr>
          <w:spacing w:val="-3"/>
        </w:rPr>
        <w:t> </w:t>
      </w:r>
      <w:r>
        <w:rPr/>
        <w:t>recused</w:t>
      </w:r>
      <w:r>
        <w:rPr>
          <w:spacing w:val="-4"/>
        </w:rPr>
        <w:t> </w:t>
      </w:r>
      <w:r>
        <w:rPr/>
        <w:t>and</w:t>
      </w:r>
      <w:r>
        <w:rPr>
          <w:spacing w:val="-4"/>
        </w:rPr>
        <w:t> </w:t>
      </w:r>
      <w:r>
        <w:rPr/>
        <w:t>was</w:t>
      </w:r>
      <w:r>
        <w:rPr>
          <w:spacing w:val="-5"/>
        </w:rPr>
        <w:t> </w:t>
      </w:r>
      <w:r>
        <w:rPr/>
        <w:t>not</w:t>
      </w:r>
      <w:r>
        <w:rPr>
          <w:spacing w:val="-5"/>
        </w:rPr>
        <w:t> </w:t>
      </w:r>
      <w:r>
        <w:rPr/>
        <w:t>present</w:t>
      </w:r>
      <w:r>
        <w:rPr>
          <w:spacing w:val="-2"/>
        </w:rPr>
        <w:t> </w:t>
      </w:r>
      <w:r>
        <w:rPr/>
        <w:t>for</w:t>
      </w:r>
      <w:r>
        <w:rPr>
          <w:spacing w:val="-2"/>
        </w:rPr>
        <w:t> </w:t>
      </w:r>
      <w:r>
        <w:rPr/>
        <w:t>the</w:t>
      </w:r>
      <w:r>
        <w:rPr>
          <w:spacing w:val="-2"/>
        </w:rPr>
        <w:t> </w:t>
      </w:r>
      <w:r>
        <w:rPr/>
        <w:t>discussion</w:t>
      </w:r>
      <w:r>
        <w:rPr>
          <w:spacing w:val="-6"/>
        </w:rPr>
        <w:t> </w:t>
      </w:r>
      <w:r>
        <w:rPr/>
        <w:t>or</w:t>
      </w:r>
      <w:r>
        <w:rPr>
          <w:spacing w:val="-5"/>
        </w:rPr>
        <w:t> </w:t>
      </w:r>
      <w:r>
        <w:rPr/>
        <w:t>vote</w:t>
      </w:r>
      <w:r>
        <w:rPr>
          <w:spacing w:val="-2"/>
        </w:rPr>
        <w:t> </w:t>
      </w:r>
      <w:r>
        <w:rPr/>
        <w:t>in</w:t>
      </w:r>
      <w:r>
        <w:rPr>
          <w:spacing w:val="-6"/>
        </w:rPr>
        <w:t> </w:t>
      </w:r>
      <w:r>
        <w:rPr/>
        <w:t>this</w:t>
      </w:r>
      <w:r>
        <w:rPr>
          <w:spacing w:val="-2"/>
        </w:rPr>
        <w:t> matter.</w:t>
      </w:r>
    </w:p>
    <w:p>
      <w:pPr>
        <w:pStyle w:val="BodyText"/>
        <w:spacing w:before="2"/>
        <w:rPr>
          <w:sz w:val="17"/>
        </w:rPr>
      </w:pPr>
    </w:p>
    <w:p>
      <w:pPr>
        <w:pStyle w:val="BodyText"/>
        <w:spacing w:before="57"/>
        <w:ind w:left="1060" w:right="1042"/>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spacing w:before="1"/>
      </w:pPr>
    </w:p>
    <w:p>
      <w:pPr>
        <w:pStyle w:val="ListParagraph"/>
        <w:numPr>
          <w:ilvl w:val="0"/>
          <w:numId w:val="9"/>
        </w:numPr>
        <w:tabs>
          <w:tab w:pos="1241" w:val="left" w:leader="none"/>
        </w:tabs>
        <w:spacing w:line="240" w:lineRule="auto" w:before="0" w:after="0"/>
        <w:ind w:left="1240" w:right="773" w:hanging="181"/>
        <w:jc w:val="left"/>
        <w:rPr>
          <w:sz w:val="22"/>
        </w:rPr>
      </w:pPr>
      <w:r>
        <w:rPr>
          <w:sz w:val="22"/>
        </w:rPr>
        <w:t>Allegation</w:t>
      </w:r>
      <w:r>
        <w:rPr>
          <w:spacing w:val="-3"/>
          <w:sz w:val="22"/>
        </w:rPr>
        <w:t> </w:t>
      </w:r>
      <w:r>
        <w:rPr>
          <w:sz w:val="22"/>
        </w:rPr>
        <w:t>by</w:t>
      </w:r>
      <w:r>
        <w:rPr>
          <w:spacing w:val="-1"/>
          <w:sz w:val="22"/>
        </w:rPr>
        <w:t> </w:t>
      </w:r>
      <w:r>
        <w:rPr>
          <w:sz w:val="22"/>
        </w:rPr>
        <w:t>PT</w:t>
      </w:r>
      <w:r>
        <w:rPr>
          <w:spacing w:val="-1"/>
          <w:sz w:val="22"/>
        </w:rPr>
        <w:t> </w:t>
      </w:r>
      <w:r>
        <w:rPr>
          <w:sz w:val="22"/>
        </w:rPr>
        <w:t>Gilman</w:t>
      </w:r>
      <w:r>
        <w:rPr>
          <w:spacing w:val="-3"/>
          <w:sz w:val="22"/>
        </w:rPr>
        <w:t> </w:t>
      </w:r>
      <w:r>
        <w:rPr>
          <w:sz w:val="22"/>
        </w:rPr>
        <w:t>that</w:t>
      </w:r>
      <w:r>
        <w:rPr>
          <w:spacing w:val="-1"/>
          <w:sz w:val="22"/>
        </w:rPr>
        <w:t> </w:t>
      </w:r>
      <w:r>
        <w:rPr>
          <w:sz w:val="22"/>
        </w:rPr>
        <w:t>the</w:t>
      </w:r>
      <w:r>
        <w:rPr>
          <w:spacing w:val="-4"/>
          <w:sz w:val="22"/>
        </w:rPr>
        <w:t> </w:t>
      </w:r>
      <w:r>
        <w:rPr>
          <w:sz w:val="22"/>
        </w:rPr>
        <w:t>Pharmacy</w:t>
      </w:r>
      <w:r>
        <w:rPr>
          <w:spacing w:val="-1"/>
          <w:sz w:val="22"/>
        </w:rPr>
        <w:t> </w:t>
      </w:r>
      <w:r>
        <w:rPr>
          <w:sz w:val="22"/>
        </w:rPr>
        <w:t>did</w:t>
      </w:r>
      <w:r>
        <w:rPr>
          <w:spacing w:val="-3"/>
          <w:sz w:val="22"/>
        </w:rPr>
        <w:t> </w:t>
      </w:r>
      <w:r>
        <w:rPr>
          <w:sz w:val="22"/>
        </w:rPr>
        <w:t>not</w:t>
      </w:r>
      <w:r>
        <w:rPr>
          <w:spacing w:val="-1"/>
          <w:sz w:val="22"/>
        </w:rPr>
        <w:t> </w:t>
      </w:r>
      <w:r>
        <w:rPr>
          <w:sz w:val="22"/>
        </w:rPr>
        <w:t>have</w:t>
      </w:r>
      <w:r>
        <w:rPr>
          <w:spacing w:val="-1"/>
          <w:sz w:val="22"/>
        </w:rPr>
        <w:t> </w:t>
      </w:r>
      <w:r>
        <w:rPr>
          <w:sz w:val="22"/>
        </w:rPr>
        <w:t>a</w:t>
      </w:r>
      <w:r>
        <w:rPr>
          <w:spacing w:val="-4"/>
          <w:sz w:val="22"/>
        </w:rPr>
        <w:t> </w:t>
      </w:r>
      <w:r>
        <w:rPr>
          <w:sz w:val="22"/>
        </w:rPr>
        <w:t>MOR</w:t>
      </w:r>
      <w:r>
        <w:rPr>
          <w:spacing w:val="-2"/>
          <w:sz w:val="22"/>
        </w:rPr>
        <w:t> </w:t>
      </w:r>
      <w:r>
        <w:rPr>
          <w:sz w:val="22"/>
        </w:rPr>
        <w:t>for</w:t>
      </w:r>
      <w:r>
        <w:rPr>
          <w:spacing w:val="-4"/>
          <w:sz w:val="22"/>
        </w:rPr>
        <w:t> </w:t>
      </w:r>
      <w:r>
        <w:rPr>
          <w:sz w:val="22"/>
        </w:rPr>
        <w:t>5</w:t>
      </w:r>
      <w:r>
        <w:rPr>
          <w:spacing w:val="-3"/>
          <w:sz w:val="22"/>
        </w:rPr>
        <w:t> </w:t>
      </w:r>
      <w:r>
        <w:rPr>
          <w:sz w:val="22"/>
        </w:rPr>
        <w:t>months</w:t>
      </w:r>
      <w:r>
        <w:rPr>
          <w:spacing w:val="-4"/>
          <w:sz w:val="22"/>
        </w:rPr>
        <w:t> </w:t>
      </w:r>
      <w:r>
        <w:rPr>
          <w:sz w:val="22"/>
        </w:rPr>
        <w:t>and</w:t>
      </w:r>
      <w:r>
        <w:rPr>
          <w:spacing w:val="-3"/>
          <w:sz w:val="22"/>
        </w:rPr>
        <w:t> </w:t>
      </w:r>
      <w:r>
        <w:rPr>
          <w:sz w:val="22"/>
        </w:rPr>
        <w:t>a</w:t>
      </w:r>
      <w:r>
        <w:rPr>
          <w:spacing w:val="-2"/>
          <w:sz w:val="22"/>
        </w:rPr>
        <w:t> </w:t>
      </w:r>
      <w:r>
        <w:rPr>
          <w:sz w:val="22"/>
        </w:rPr>
        <w:t>floater</w:t>
      </w:r>
      <w:r>
        <w:rPr>
          <w:spacing w:val="-2"/>
          <w:sz w:val="22"/>
        </w:rPr>
        <w:t> </w:t>
      </w:r>
      <w:r>
        <w:rPr>
          <w:sz w:val="22"/>
        </w:rPr>
        <w:t>pharmacist, identified as Former MOR Rigas, brought her unlicensed daughter, PTT Rigas, into work at the Pharmacy on multiple occasions.</w:t>
      </w:r>
      <w:r>
        <w:rPr>
          <w:spacing w:val="40"/>
          <w:sz w:val="22"/>
        </w:rPr>
        <w:t> </w:t>
      </w:r>
      <w:r>
        <w:rPr>
          <w:sz w:val="22"/>
        </w:rPr>
        <w:t>PTT Rigas’ license expired on 6/26/20.</w:t>
      </w:r>
    </w:p>
    <w:p>
      <w:pPr>
        <w:pStyle w:val="ListParagraph"/>
        <w:numPr>
          <w:ilvl w:val="0"/>
          <w:numId w:val="9"/>
        </w:numPr>
        <w:tabs>
          <w:tab w:pos="1241" w:val="left" w:leader="none"/>
        </w:tabs>
        <w:spacing w:line="240" w:lineRule="auto" w:before="1" w:after="0"/>
        <w:ind w:left="1240" w:right="766" w:hanging="181"/>
        <w:jc w:val="left"/>
        <w:rPr>
          <w:sz w:val="22"/>
        </w:rPr>
      </w:pPr>
      <w:r>
        <w:rPr>
          <w:sz w:val="22"/>
        </w:rPr>
        <w:t>During</w:t>
      </w:r>
      <w:r>
        <w:rPr>
          <w:spacing w:val="-2"/>
          <w:sz w:val="22"/>
        </w:rPr>
        <w:t> </w:t>
      </w:r>
      <w:r>
        <w:rPr>
          <w:sz w:val="22"/>
        </w:rPr>
        <w:t>a</w:t>
      </w:r>
      <w:r>
        <w:rPr>
          <w:spacing w:val="-1"/>
          <w:sz w:val="22"/>
        </w:rPr>
        <w:t> </w:t>
      </w:r>
      <w:r>
        <w:rPr>
          <w:sz w:val="22"/>
        </w:rPr>
        <w:t>site visit</w:t>
      </w:r>
      <w:r>
        <w:rPr>
          <w:spacing w:val="-3"/>
          <w:sz w:val="22"/>
        </w:rPr>
        <w:t> </w:t>
      </w:r>
      <w:r>
        <w:rPr>
          <w:sz w:val="22"/>
        </w:rPr>
        <w:t>on</w:t>
      </w:r>
      <w:r>
        <w:rPr>
          <w:spacing w:val="-2"/>
          <w:sz w:val="22"/>
        </w:rPr>
        <w:t> </w:t>
      </w:r>
      <w:r>
        <w:rPr>
          <w:sz w:val="22"/>
        </w:rPr>
        <w:t>9/8/22,</w:t>
      </w:r>
      <w:r>
        <w:rPr>
          <w:spacing w:val="-1"/>
          <w:sz w:val="22"/>
        </w:rPr>
        <w:t> </w:t>
      </w:r>
      <w:r>
        <w:rPr>
          <w:sz w:val="22"/>
        </w:rPr>
        <w:t>it</w:t>
      </w:r>
      <w:r>
        <w:rPr>
          <w:spacing w:val="-3"/>
          <w:sz w:val="22"/>
        </w:rPr>
        <w:t> </w:t>
      </w:r>
      <w:r>
        <w:rPr>
          <w:sz w:val="22"/>
        </w:rPr>
        <w:t>was</w:t>
      </w:r>
      <w:r>
        <w:rPr>
          <w:spacing w:val="-1"/>
          <w:sz w:val="22"/>
        </w:rPr>
        <w:t> </w:t>
      </w:r>
      <w:r>
        <w:rPr>
          <w:sz w:val="22"/>
        </w:rPr>
        <w:t>noted</w:t>
      </w:r>
      <w:r>
        <w:rPr>
          <w:spacing w:val="-2"/>
          <w:sz w:val="22"/>
        </w:rPr>
        <w:t> </w:t>
      </w:r>
      <w:r>
        <w:rPr>
          <w:sz w:val="22"/>
        </w:rPr>
        <w:t>Former</w:t>
      </w:r>
      <w:r>
        <w:rPr>
          <w:spacing w:val="-3"/>
          <w:sz w:val="22"/>
        </w:rPr>
        <w:t> </w:t>
      </w:r>
      <w:r>
        <w:rPr>
          <w:sz w:val="22"/>
        </w:rPr>
        <w:t>MOR</w:t>
      </w:r>
      <w:r>
        <w:rPr>
          <w:spacing w:val="-1"/>
          <w:sz w:val="22"/>
        </w:rPr>
        <w:t> </w:t>
      </w:r>
      <w:r>
        <w:rPr>
          <w:sz w:val="22"/>
        </w:rPr>
        <w:t>Rigas</w:t>
      </w:r>
      <w:r>
        <w:rPr>
          <w:spacing w:val="-1"/>
          <w:sz w:val="22"/>
        </w:rPr>
        <w:t> </w:t>
      </w:r>
      <w:r>
        <w:rPr>
          <w:sz w:val="22"/>
        </w:rPr>
        <w:t>became</w:t>
      </w:r>
      <w:r>
        <w:rPr>
          <w:spacing w:val="-3"/>
          <w:sz w:val="22"/>
        </w:rPr>
        <w:t> </w:t>
      </w:r>
      <w:r>
        <w:rPr>
          <w:sz w:val="22"/>
        </w:rPr>
        <w:t>MOR</w:t>
      </w:r>
      <w:r>
        <w:rPr>
          <w:spacing w:val="-3"/>
          <w:sz w:val="22"/>
        </w:rPr>
        <w:t> </w:t>
      </w:r>
      <w:r>
        <w:rPr>
          <w:sz w:val="22"/>
        </w:rPr>
        <w:t>on</w:t>
      </w:r>
      <w:r>
        <w:rPr>
          <w:spacing w:val="-4"/>
          <w:sz w:val="22"/>
        </w:rPr>
        <w:t> </w:t>
      </w:r>
      <w:r>
        <w:rPr>
          <w:sz w:val="22"/>
        </w:rPr>
        <w:t>07/1/22.</w:t>
      </w:r>
      <w:r>
        <w:rPr>
          <w:spacing w:val="40"/>
          <w:sz w:val="22"/>
        </w:rPr>
        <w:t> </w:t>
      </w:r>
      <w:r>
        <w:rPr>
          <w:sz w:val="22"/>
        </w:rPr>
        <w:t>The</w:t>
      </w:r>
      <w:r>
        <w:rPr>
          <w:spacing w:val="-3"/>
          <w:sz w:val="22"/>
        </w:rPr>
        <w:t> </w:t>
      </w:r>
      <w:r>
        <w:rPr>
          <w:sz w:val="22"/>
        </w:rPr>
        <w:t>Pharmacy was cluttered, needed organization, and expired CIIs were not reconciled.</w:t>
      </w:r>
      <w:r>
        <w:rPr>
          <w:spacing w:val="40"/>
          <w:sz w:val="22"/>
        </w:rPr>
        <w:t> </w:t>
      </w:r>
      <w:r>
        <w:rPr>
          <w:sz w:val="22"/>
        </w:rPr>
        <w:t>Investigator Van Allen discussed the allegations with DL Ekbatani who “acknowledged the unlicensed individual in the pharmacy and noted that corrective action had been conducted”.</w:t>
      </w:r>
      <w:r>
        <w:rPr>
          <w:spacing w:val="40"/>
          <w:sz w:val="22"/>
        </w:rPr>
        <w:t> </w:t>
      </w:r>
      <w:r>
        <w:rPr>
          <w:sz w:val="22"/>
        </w:rPr>
        <w:t>On 10/7/22, Sr. Analyst Furtado stated Former MOR Rigas was no longer employed by CVS and a potential new MOR was hired.</w:t>
      </w:r>
      <w:r>
        <w:rPr>
          <w:spacing w:val="40"/>
          <w:sz w:val="22"/>
        </w:rPr>
        <w:t> </w:t>
      </w:r>
      <w:r>
        <w:rPr>
          <w:sz w:val="22"/>
        </w:rPr>
        <w:t>The POC stated HR was investigating the specific instance of PTT Rigas working in the Pharmacy.</w:t>
      </w:r>
    </w:p>
    <w:p>
      <w:pPr>
        <w:pStyle w:val="ListParagraph"/>
        <w:numPr>
          <w:ilvl w:val="0"/>
          <w:numId w:val="9"/>
        </w:numPr>
        <w:tabs>
          <w:tab w:pos="1241" w:val="left" w:leader="none"/>
        </w:tabs>
        <w:spacing w:line="240" w:lineRule="auto" w:before="0" w:after="0"/>
        <w:ind w:left="1240" w:right="745" w:hanging="181"/>
        <w:jc w:val="left"/>
        <w:rPr>
          <w:sz w:val="22"/>
        </w:rPr>
      </w:pPr>
      <w:r>
        <w:rPr>
          <w:sz w:val="22"/>
        </w:rPr>
        <w:t>Former MOR Rigas responded her last day was on 10/6/22.</w:t>
      </w:r>
      <w:r>
        <w:rPr>
          <w:spacing w:val="40"/>
          <w:sz w:val="22"/>
        </w:rPr>
        <w:t> </w:t>
      </w:r>
      <w:r>
        <w:rPr>
          <w:sz w:val="22"/>
        </w:rPr>
        <w:t>Until April 2022, she had worked as a floater then was assigned to the Pharmacy.</w:t>
      </w:r>
      <w:r>
        <w:rPr>
          <w:spacing w:val="40"/>
          <w:sz w:val="22"/>
        </w:rPr>
        <w:t> </w:t>
      </w:r>
      <w:r>
        <w:rPr>
          <w:sz w:val="22"/>
        </w:rPr>
        <w:t>After Former MOR Rasla gave her notice, she agreed under</w:t>
      </w:r>
      <w:r>
        <w:rPr>
          <w:spacing w:val="-2"/>
          <w:sz w:val="22"/>
        </w:rPr>
        <w:t> </w:t>
      </w:r>
      <w:r>
        <w:rPr>
          <w:sz w:val="22"/>
        </w:rPr>
        <w:t>duress</w:t>
      </w:r>
      <w:r>
        <w:rPr>
          <w:spacing w:val="-2"/>
          <w:sz w:val="22"/>
        </w:rPr>
        <w:t> </w:t>
      </w:r>
      <w:r>
        <w:rPr>
          <w:sz w:val="22"/>
        </w:rPr>
        <w:t>to</w:t>
      </w:r>
      <w:r>
        <w:rPr>
          <w:spacing w:val="-1"/>
          <w:sz w:val="22"/>
        </w:rPr>
        <w:t> </w:t>
      </w:r>
      <w:r>
        <w:rPr>
          <w:sz w:val="22"/>
        </w:rPr>
        <w:t>temporarily</w:t>
      </w:r>
      <w:r>
        <w:rPr>
          <w:spacing w:val="-1"/>
          <w:sz w:val="22"/>
        </w:rPr>
        <w:t> </w:t>
      </w:r>
      <w:r>
        <w:rPr>
          <w:sz w:val="22"/>
        </w:rPr>
        <w:t>become</w:t>
      </w:r>
      <w:r>
        <w:rPr>
          <w:spacing w:val="-4"/>
          <w:sz w:val="22"/>
        </w:rPr>
        <w:t> </w:t>
      </w:r>
      <w:r>
        <w:rPr>
          <w:sz w:val="22"/>
        </w:rPr>
        <w:t>the</w:t>
      </w:r>
      <w:r>
        <w:rPr>
          <w:spacing w:val="-4"/>
          <w:sz w:val="22"/>
        </w:rPr>
        <w:t> </w:t>
      </w:r>
      <w:r>
        <w:rPr>
          <w:sz w:val="22"/>
        </w:rPr>
        <w:t>MOR</w:t>
      </w:r>
      <w:r>
        <w:rPr>
          <w:spacing w:val="-4"/>
          <w:sz w:val="22"/>
        </w:rPr>
        <w:t> </w:t>
      </w:r>
      <w:r>
        <w:rPr>
          <w:sz w:val="22"/>
        </w:rPr>
        <w:t>temporarily</w:t>
      </w:r>
      <w:r>
        <w:rPr>
          <w:spacing w:val="-1"/>
          <w:sz w:val="22"/>
        </w:rPr>
        <w:t> </w:t>
      </w:r>
      <w:r>
        <w:rPr>
          <w:sz w:val="22"/>
        </w:rPr>
        <w:t>until</w:t>
      </w:r>
      <w:r>
        <w:rPr>
          <w:spacing w:val="-2"/>
          <w:sz w:val="22"/>
        </w:rPr>
        <w:t> </w:t>
      </w:r>
      <w:r>
        <w:rPr>
          <w:sz w:val="22"/>
        </w:rPr>
        <w:t>August.</w:t>
      </w:r>
      <w:r>
        <w:rPr>
          <w:spacing w:val="40"/>
          <w:sz w:val="22"/>
        </w:rPr>
        <w:t> </w:t>
      </w:r>
      <w:r>
        <w:rPr>
          <w:sz w:val="22"/>
        </w:rPr>
        <w:t>She</w:t>
      </w:r>
      <w:r>
        <w:rPr>
          <w:spacing w:val="-4"/>
          <w:sz w:val="22"/>
        </w:rPr>
        <w:t> </w:t>
      </w:r>
      <w:r>
        <w:rPr>
          <w:sz w:val="22"/>
        </w:rPr>
        <w:t>completed</w:t>
      </w:r>
      <w:r>
        <w:rPr>
          <w:spacing w:val="-3"/>
          <w:sz w:val="22"/>
        </w:rPr>
        <w:t> </w:t>
      </w:r>
      <w:r>
        <w:rPr>
          <w:sz w:val="22"/>
        </w:rPr>
        <w:t>CS</w:t>
      </w:r>
      <w:r>
        <w:rPr>
          <w:spacing w:val="-3"/>
          <w:sz w:val="22"/>
        </w:rPr>
        <w:t> </w:t>
      </w:r>
      <w:r>
        <w:rPr>
          <w:sz w:val="22"/>
        </w:rPr>
        <w:t>inventories on 7/17/22, worked 7/19/22 then was off until 8/9/22.</w:t>
      </w:r>
      <w:r>
        <w:rPr>
          <w:spacing w:val="40"/>
          <w:sz w:val="22"/>
        </w:rPr>
        <w:t> </w:t>
      </w:r>
      <w:r>
        <w:rPr>
          <w:sz w:val="22"/>
        </w:rPr>
        <w:t>She alleged she had minimal to no help in the Pharmacy, so she asked PTT Rigas to come in as a last resort.</w:t>
      </w:r>
      <w:r>
        <w:rPr>
          <w:spacing w:val="64"/>
          <w:sz w:val="22"/>
        </w:rPr>
        <w:t> </w:t>
      </w:r>
      <w:r>
        <w:rPr>
          <w:sz w:val="22"/>
        </w:rPr>
        <w:t>She claimed PTT Rigas worked one day</w:t>
      </w:r>
      <w:r>
        <w:rPr>
          <w:spacing w:val="40"/>
          <w:sz w:val="22"/>
        </w:rPr>
        <w:t> </w:t>
      </w:r>
      <w:r>
        <w:rPr>
          <w:sz w:val="22"/>
        </w:rPr>
        <w:t>in May as a cashier only (when Former MOR Rigas was a staff pharmacist).</w:t>
      </w:r>
      <w:r>
        <w:rPr>
          <w:spacing w:val="40"/>
          <w:sz w:val="22"/>
        </w:rPr>
        <w:t> </w:t>
      </w:r>
      <w:r>
        <w:rPr>
          <w:sz w:val="22"/>
        </w:rPr>
        <w:t>CVS HR had no record of PTT Rigas working after 9/2/21 but worked unlicensed for 137 hours total at 2 other locations from </w:t>
      </w:r>
      <w:r>
        <w:rPr>
          <w:spacing w:val="-2"/>
          <w:sz w:val="22"/>
        </w:rPr>
        <w:t>7/16/20-9/2/21.</w:t>
      </w:r>
    </w:p>
    <w:p>
      <w:pPr>
        <w:pStyle w:val="ListParagraph"/>
        <w:numPr>
          <w:ilvl w:val="0"/>
          <w:numId w:val="9"/>
        </w:numPr>
        <w:tabs>
          <w:tab w:pos="1241" w:val="left" w:leader="none"/>
        </w:tabs>
        <w:spacing w:line="240" w:lineRule="auto" w:before="0" w:after="0"/>
        <w:ind w:left="1240" w:right="904" w:hanging="181"/>
        <w:jc w:val="left"/>
        <w:rPr>
          <w:sz w:val="22"/>
        </w:rPr>
      </w:pPr>
      <w:r>
        <w:rPr>
          <w:sz w:val="22"/>
        </w:rPr>
        <w:t>A</w:t>
      </w:r>
      <w:r>
        <w:rPr>
          <w:spacing w:val="-2"/>
          <w:sz w:val="22"/>
        </w:rPr>
        <w:t> </w:t>
      </w:r>
      <w:r>
        <w:rPr>
          <w:sz w:val="22"/>
        </w:rPr>
        <w:t>response</w:t>
      </w:r>
      <w:r>
        <w:rPr>
          <w:spacing w:val="-1"/>
          <w:sz w:val="22"/>
        </w:rPr>
        <w:t> </w:t>
      </w:r>
      <w:r>
        <w:rPr>
          <w:sz w:val="22"/>
        </w:rPr>
        <w:t>could</w:t>
      </w:r>
      <w:r>
        <w:rPr>
          <w:spacing w:val="-3"/>
          <w:sz w:val="22"/>
        </w:rPr>
        <w:t> </w:t>
      </w:r>
      <w:r>
        <w:rPr>
          <w:sz w:val="22"/>
        </w:rPr>
        <w:t>not</w:t>
      </w:r>
      <w:r>
        <w:rPr>
          <w:spacing w:val="-1"/>
          <w:sz w:val="22"/>
        </w:rPr>
        <w:t> </w:t>
      </w:r>
      <w:r>
        <w:rPr>
          <w:sz w:val="22"/>
        </w:rPr>
        <w:t>be</w:t>
      </w:r>
      <w:r>
        <w:rPr>
          <w:spacing w:val="-4"/>
          <w:sz w:val="22"/>
        </w:rPr>
        <w:t> </w:t>
      </w:r>
      <w:r>
        <w:rPr>
          <w:sz w:val="22"/>
        </w:rPr>
        <w:t>obtained</w:t>
      </w:r>
      <w:r>
        <w:rPr>
          <w:spacing w:val="-3"/>
          <w:sz w:val="22"/>
        </w:rPr>
        <w:t> </w:t>
      </w:r>
      <w:r>
        <w:rPr>
          <w:sz w:val="22"/>
        </w:rPr>
        <w:t>by</w:t>
      </w:r>
      <w:r>
        <w:rPr>
          <w:spacing w:val="-1"/>
          <w:sz w:val="22"/>
        </w:rPr>
        <w:t> </w:t>
      </w:r>
      <w:r>
        <w:rPr>
          <w:sz w:val="22"/>
        </w:rPr>
        <w:t>CVS</w:t>
      </w:r>
      <w:r>
        <w:rPr>
          <w:spacing w:val="-5"/>
          <w:sz w:val="22"/>
        </w:rPr>
        <w:t> </w:t>
      </w:r>
      <w:r>
        <w:rPr>
          <w:sz w:val="22"/>
        </w:rPr>
        <w:t>from</w:t>
      </w:r>
      <w:r>
        <w:rPr>
          <w:spacing w:val="-3"/>
          <w:sz w:val="22"/>
        </w:rPr>
        <w:t> </w:t>
      </w:r>
      <w:r>
        <w:rPr>
          <w:sz w:val="22"/>
        </w:rPr>
        <w:t>PT</w:t>
      </w:r>
      <w:r>
        <w:rPr>
          <w:spacing w:val="-4"/>
          <w:sz w:val="22"/>
        </w:rPr>
        <w:t> </w:t>
      </w:r>
      <w:r>
        <w:rPr>
          <w:sz w:val="22"/>
        </w:rPr>
        <w:t>Gilman.</w:t>
      </w:r>
      <w:r>
        <w:rPr>
          <w:spacing w:val="40"/>
          <w:sz w:val="22"/>
        </w:rPr>
        <w:t> </w:t>
      </w:r>
      <w:r>
        <w:rPr>
          <w:sz w:val="22"/>
        </w:rPr>
        <w:t>DL</w:t>
      </w:r>
      <w:r>
        <w:rPr>
          <w:spacing w:val="-4"/>
          <w:sz w:val="22"/>
        </w:rPr>
        <w:t> </w:t>
      </w:r>
      <w:r>
        <w:rPr>
          <w:sz w:val="22"/>
        </w:rPr>
        <w:t>Ekbatani</w:t>
      </w:r>
      <w:r>
        <w:rPr>
          <w:spacing w:val="-2"/>
          <w:sz w:val="22"/>
        </w:rPr>
        <w:t> </w:t>
      </w:r>
      <w:r>
        <w:rPr>
          <w:sz w:val="22"/>
        </w:rPr>
        <w:t>confirmed</w:t>
      </w:r>
      <w:r>
        <w:rPr>
          <w:spacing w:val="-5"/>
          <w:sz w:val="22"/>
        </w:rPr>
        <w:t> </w:t>
      </w:r>
      <w:r>
        <w:rPr>
          <w:sz w:val="22"/>
        </w:rPr>
        <w:t>Former</w:t>
      </w:r>
      <w:r>
        <w:rPr>
          <w:spacing w:val="-4"/>
          <w:sz w:val="22"/>
        </w:rPr>
        <w:t> </w:t>
      </w:r>
      <w:r>
        <w:rPr>
          <w:sz w:val="22"/>
        </w:rPr>
        <w:t>MOR</w:t>
      </w:r>
      <w:r>
        <w:rPr>
          <w:spacing w:val="-4"/>
          <w:sz w:val="22"/>
        </w:rPr>
        <w:t> </w:t>
      </w:r>
      <w:r>
        <w:rPr>
          <w:sz w:val="22"/>
        </w:rPr>
        <w:t>Rigas agreed to become MOR temporarily and the potential MOR hired for August didn’t occur.</w:t>
      </w:r>
      <w:r>
        <w:rPr>
          <w:spacing w:val="40"/>
          <w:sz w:val="22"/>
        </w:rPr>
        <w:t> </w:t>
      </w:r>
      <w:r>
        <w:rPr>
          <w:sz w:val="22"/>
        </w:rPr>
        <w:t>Current MOR Amin assumed the role on 10/18/22.</w:t>
      </w:r>
      <w:r>
        <w:rPr>
          <w:spacing w:val="40"/>
          <w:sz w:val="22"/>
        </w:rPr>
        <w:t> </w:t>
      </w:r>
      <w:r>
        <w:rPr>
          <w:sz w:val="22"/>
        </w:rPr>
        <w:t>After the fact, PTT Rigas was found working without punching in against CVS policies.</w:t>
      </w:r>
    </w:p>
    <w:p>
      <w:pPr>
        <w:pStyle w:val="ListParagraph"/>
        <w:numPr>
          <w:ilvl w:val="0"/>
          <w:numId w:val="9"/>
        </w:numPr>
        <w:tabs>
          <w:tab w:pos="1241" w:val="left" w:leader="none"/>
        </w:tabs>
        <w:spacing w:line="240" w:lineRule="auto" w:before="0" w:after="0"/>
        <w:ind w:left="1240" w:right="754" w:hanging="181"/>
        <w:jc w:val="left"/>
        <w:rPr>
          <w:sz w:val="22"/>
        </w:rPr>
      </w:pPr>
      <w:r>
        <w:rPr>
          <w:sz w:val="22"/>
        </w:rPr>
        <w:t>According to the POC, having non-CVS and unlicensed employees in the pharmacy is strictly against policy and is addressed during training which DL Ekbatani reviewed with her pharmacy team.</w:t>
      </w:r>
      <w:r>
        <w:rPr>
          <w:spacing w:val="40"/>
          <w:sz w:val="22"/>
        </w:rPr>
        <w:t> </w:t>
      </w:r>
      <w:r>
        <w:rPr>
          <w:sz w:val="22"/>
        </w:rPr>
        <w:t>DL Ekbatani</w:t>
      </w:r>
      <w:r>
        <w:rPr>
          <w:spacing w:val="-2"/>
          <w:sz w:val="22"/>
        </w:rPr>
        <w:t> </w:t>
      </w:r>
      <w:r>
        <w:rPr>
          <w:sz w:val="22"/>
        </w:rPr>
        <w:t>and</w:t>
      </w:r>
      <w:r>
        <w:rPr>
          <w:spacing w:val="-3"/>
          <w:sz w:val="22"/>
        </w:rPr>
        <w:t> </w:t>
      </w:r>
      <w:r>
        <w:rPr>
          <w:sz w:val="22"/>
        </w:rPr>
        <w:t>Current</w:t>
      </w:r>
      <w:r>
        <w:rPr>
          <w:spacing w:val="-1"/>
          <w:sz w:val="22"/>
        </w:rPr>
        <w:t> </w:t>
      </w:r>
      <w:r>
        <w:rPr>
          <w:sz w:val="22"/>
        </w:rPr>
        <w:t>MOR</w:t>
      </w:r>
      <w:r>
        <w:rPr>
          <w:spacing w:val="-4"/>
          <w:sz w:val="22"/>
        </w:rPr>
        <w:t> </w:t>
      </w:r>
      <w:r>
        <w:rPr>
          <w:sz w:val="22"/>
        </w:rPr>
        <w:t>Amin</w:t>
      </w:r>
      <w:r>
        <w:rPr>
          <w:spacing w:val="-3"/>
          <w:sz w:val="22"/>
        </w:rPr>
        <w:t> </w:t>
      </w:r>
      <w:r>
        <w:rPr>
          <w:sz w:val="22"/>
        </w:rPr>
        <w:t>will</w:t>
      </w:r>
      <w:r>
        <w:rPr>
          <w:spacing w:val="-5"/>
          <w:sz w:val="22"/>
        </w:rPr>
        <w:t> </w:t>
      </w:r>
      <w:r>
        <w:rPr>
          <w:sz w:val="22"/>
        </w:rPr>
        <w:t>ensure</w:t>
      </w:r>
      <w:r>
        <w:rPr>
          <w:spacing w:val="-4"/>
          <w:sz w:val="22"/>
        </w:rPr>
        <w:t> </w:t>
      </w:r>
      <w:r>
        <w:rPr>
          <w:sz w:val="22"/>
        </w:rPr>
        <w:t>compliance</w:t>
      </w:r>
      <w:r>
        <w:rPr>
          <w:spacing w:val="-1"/>
          <w:sz w:val="22"/>
        </w:rPr>
        <w:t> </w:t>
      </w:r>
      <w:r>
        <w:rPr>
          <w:sz w:val="22"/>
        </w:rPr>
        <w:t>is</w:t>
      </w:r>
      <w:r>
        <w:rPr>
          <w:spacing w:val="-4"/>
          <w:sz w:val="22"/>
        </w:rPr>
        <w:t> </w:t>
      </w:r>
      <w:r>
        <w:rPr>
          <w:sz w:val="22"/>
        </w:rPr>
        <w:t>met.</w:t>
      </w:r>
      <w:r>
        <w:rPr>
          <w:spacing w:val="40"/>
          <w:sz w:val="22"/>
        </w:rPr>
        <w:t> </w:t>
      </w:r>
      <w:r>
        <w:rPr>
          <w:sz w:val="22"/>
        </w:rPr>
        <w:t>DL</w:t>
      </w:r>
      <w:r>
        <w:rPr>
          <w:spacing w:val="-1"/>
          <w:sz w:val="22"/>
        </w:rPr>
        <w:t> </w:t>
      </w:r>
      <w:r>
        <w:rPr>
          <w:sz w:val="22"/>
        </w:rPr>
        <w:t>Ekbatani</w:t>
      </w:r>
      <w:r>
        <w:rPr>
          <w:spacing w:val="-5"/>
          <w:sz w:val="22"/>
        </w:rPr>
        <w:t> </w:t>
      </w:r>
      <w:r>
        <w:rPr>
          <w:sz w:val="22"/>
        </w:rPr>
        <w:t>will</w:t>
      </w:r>
      <w:r>
        <w:rPr>
          <w:spacing w:val="-2"/>
          <w:sz w:val="22"/>
        </w:rPr>
        <w:t> </w:t>
      </w:r>
      <w:r>
        <w:rPr>
          <w:sz w:val="22"/>
        </w:rPr>
        <w:t>double</w:t>
      </w:r>
      <w:r>
        <w:rPr>
          <w:spacing w:val="-2"/>
          <w:sz w:val="22"/>
        </w:rPr>
        <w:t> </w:t>
      </w:r>
      <w:r>
        <w:rPr>
          <w:sz w:val="22"/>
        </w:rPr>
        <w:t>check</w:t>
      </w:r>
      <w:r>
        <w:rPr>
          <w:spacing w:val="-1"/>
          <w:sz w:val="22"/>
        </w:rPr>
        <w:t> </w:t>
      </w:r>
      <w:r>
        <w:rPr>
          <w:sz w:val="22"/>
        </w:rPr>
        <w:t>all</w:t>
      </w:r>
      <w:r>
        <w:rPr>
          <w:spacing w:val="-4"/>
          <w:sz w:val="22"/>
        </w:rPr>
        <w:t> </w:t>
      </w:r>
      <w:r>
        <w:rPr>
          <w:sz w:val="22"/>
        </w:rPr>
        <w:t>MOR change paperwork for accuracy prior to submitting to avoid future delays.</w:t>
      </w:r>
      <w:r>
        <w:rPr>
          <w:spacing w:val="40"/>
          <w:sz w:val="22"/>
        </w:rPr>
        <w:t> </w:t>
      </w:r>
      <w:r>
        <w:rPr>
          <w:sz w:val="22"/>
        </w:rPr>
        <w:t>Current MOR Amin and Staff</w:t>
      </w:r>
      <w:r>
        <w:rPr>
          <w:spacing w:val="-1"/>
          <w:sz w:val="22"/>
        </w:rPr>
        <w:t> </w:t>
      </w:r>
      <w:r>
        <w:rPr>
          <w:sz w:val="22"/>
        </w:rPr>
        <w:t>pharmacist signed</w:t>
      </w:r>
      <w:r>
        <w:rPr>
          <w:spacing w:val="-4"/>
          <w:sz w:val="22"/>
        </w:rPr>
        <w:t> </w:t>
      </w:r>
      <w:r>
        <w:rPr>
          <w:sz w:val="22"/>
        </w:rPr>
        <w:t>copies</w:t>
      </w:r>
      <w:r>
        <w:rPr>
          <w:spacing w:val="-1"/>
          <w:sz w:val="22"/>
        </w:rPr>
        <w:t> </w:t>
      </w:r>
      <w:r>
        <w:rPr>
          <w:sz w:val="22"/>
        </w:rPr>
        <w:t>of</w:t>
      </w:r>
      <w:r>
        <w:rPr>
          <w:spacing w:val="-3"/>
          <w:sz w:val="22"/>
        </w:rPr>
        <w:t> </w:t>
      </w:r>
      <w:r>
        <w:rPr>
          <w:sz w:val="22"/>
        </w:rPr>
        <w:t>BORP</w:t>
      </w:r>
      <w:r>
        <w:rPr>
          <w:spacing w:val="-2"/>
          <w:sz w:val="22"/>
        </w:rPr>
        <w:t> </w:t>
      </w:r>
      <w:r>
        <w:rPr>
          <w:sz w:val="22"/>
        </w:rPr>
        <w:t>Policy</w:t>
      </w:r>
      <w:r>
        <w:rPr>
          <w:spacing w:val="-2"/>
          <w:sz w:val="22"/>
        </w:rPr>
        <w:t> </w:t>
      </w:r>
      <w:r>
        <w:rPr>
          <w:sz w:val="22"/>
        </w:rPr>
        <w:t>2022-02:</w:t>
      </w:r>
      <w:r>
        <w:rPr>
          <w:spacing w:val="-2"/>
          <w:sz w:val="22"/>
        </w:rPr>
        <w:t> </w:t>
      </w:r>
      <w:r>
        <w:rPr>
          <w:sz w:val="22"/>
        </w:rPr>
        <w:t>Extended</w:t>
      </w:r>
      <w:r>
        <w:rPr>
          <w:spacing w:val="-2"/>
          <w:sz w:val="22"/>
        </w:rPr>
        <w:t> </w:t>
      </w:r>
      <w:r>
        <w:rPr>
          <w:sz w:val="22"/>
        </w:rPr>
        <w:t>Absence</w:t>
      </w:r>
      <w:r>
        <w:rPr>
          <w:spacing w:val="-3"/>
          <w:sz w:val="22"/>
        </w:rPr>
        <w:t> </w:t>
      </w:r>
      <w:r>
        <w:rPr>
          <w:sz w:val="22"/>
        </w:rPr>
        <w:t>of</w:t>
      </w:r>
      <w:r>
        <w:rPr>
          <w:spacing w:val="-3"/>
          <w:sz w:val="22"/>
        </w:rPr>
        <w:t> </w:t>
      </w:r>
      <w:r>
        <w:rPr>
          <w:sz w:val="22"/>
        </w:rPr>
        <w:t>a</w:t>
      </w:r>
      <w:r>
        <w:rPr>
          <w:spacing w:val="-3"/>
          <w:sz w:val="22"/>
        </w:rPr>
        <w:t> </w:t>
      </w:r>
      <w:r>
        <w:rPr>
          <w:sz w:val="22"/>
        </w:rPr>
        <w:t>Manager</w:t>
      </w:r>
      <w:r>
        <w:rPr>
          <w:spacing w:val="-3"/>
          <w:sz w:val="22"/>
        </w:rPr>
        <w:t> </w:t>
      </w:r>
      <w:r>
        <w:rPr>
          <w:sz w:val="22"/>
        </w:rPr>
        <w:t>of</w:t>
      </w:r>
      <w:r>
        <w:rPr>
          <w:spacing w:val="-1"/>
          <w:sz w:val="22"/>
        </w:rPr>
        <w:t> </w:t>
      </w:r>
      <w:r>
        <w:rPr>
          <w:sz w:val="22"/>
        </w:rPr>
        <w:t>Record</w:t>
      </w:r>
      <w:r>
        <w:rPr>
          <w:spacing w:val="-2"/>
          <w:sz w:val="22"/>
        </w:rPr>
        <w:t> </w:t>
      </w:r>
      <w:r>
        <w:rPr>
          <w:sz w:val="22"/>
        </w:rPr>
        <w:t>and CVS policies Pharmacists in Charge and Powers of Attorney at CVS Health Professional Standards confirming review.</w:t>
      </w:r>
    </w:p>
    <w:p>
      <w:pPr>
        <w:pStyle w:val="BodyText"/>
      </w:pPr>
    </w:p>
    <w:p>
      <w:pPr>
        <w:pStyle w:val="BodyText"/>
        <w:ind w:left="1059" w:right="785"/>
      </w:pPr>
      <w:r>
        <w:rPr/>
        <w:pict>
          <v:rect style="position:absolute;margin-left:70.559998pt;margin-top:68.073631pt;width:470.88pt;height:1.44pt;mso-position-horizontal-relative:page;mso-position-vertical-relative:paragraph;z-index:-15710720;mso-wrap-distance-left:0;mso-wrap-distance-right:0" id="docshape43" filled="true" fillcolor="#000000" stroked="false">
            <v:fill type="solid"/>
            <w10:wrap type="topAndBottom"/>
          </v:rect>
        </w:pict>
      </w:r>
      <w:r>
        <w:rPr>
          <w:u w:val="thick"/>
        </w:rPr>
        <w:t>ACTION</w:t>
      </w:r>
      <w:r>
        <w:rPr/>
        <w:t>: Motion by C. BELISLE, seconded by K. THORNELL, and voted unanimously by those present,</w:t>
      </w:r>
      <w:r>
        <w:rPr>
          <w:spacing w:val="40"/>
        </w:rPr>
        <w:t> </w:t>
      </w:r>
      <w:r>
        <w:rPr/>
        <w:t>to DEFER</w:t>
      </w:r>
      <w:r>
        <w:rPr>
          <w:spacing w:val="-3"/>
        </w:rPr>
        <w:t> </w:t>
      </w:r>
      <w:r>
        <w:rPr/>
        <w:t>the</w:t>
      </w:r>
      <w:r>
        <w:rPr>
          <w:spacing w:val="-3"/>
        </w:rPr>
        <w:t> </w:t>
      </w:r>
      <w:r>
        <w:rPr/>
        <w:t>matter</w:t>
      </w:r>
      <w:r>
        <w:rPr>
          <w:spacing w:val="-3"/>
        </w:rPr>
        <w:t> </w:t>
      </w:r>
      <w:r>
        <w:rPr/>
        <w:t>(SA-INV-20825).</w:t>
      </w:r>
      <w:r>
        <w:rPr>
          <w:spacing w:val="40"/>
        </w:rPr>
        <w:t> </w:t>
      </w:r>
      <w:r>
        <w:rPr/>
        <w:t>A</w:t>
      </w:r>
      <w:r>
        <w:rPr>
          <w:spacing w:val="-4"/>
        </w:rPr>
        <w:t> </w:t>
      </w:r>
      <w:r>
        <w:rPr/>
        <w:t>second</w:t>
      </w:r>
      <w:r>
        <w:rPr>
          <w:spacing w:val="-4"/>
        </w:rPr>
        <w:t> </w:t>
      </w:r>
      <w:r>
        <w:rPr/>
        <w:t>motion</w:t>
      </w:r>
      <w:r>
        <w:rPr>
          <w:spacing w:val="-4"/>
        </w:rPr>
        <w:t> </w:t>
      </w:r>
      <w:r>
        <w:rPr/>
        <w:t>was</w:t>
      </w:r>
      <w:r>
        <w:rPr>
          <w:spacing w:val="-3"/>
        </w:rPr>
        <w:t> </w:t>
      </w:r>
      <w:r>
        <w:rPr/>
        <w:t>made by C.</w:t>
      </w:r>
      <w:r>
        <w:rPr>
          <w:spacing w:val="-1"/>
        </w:rPr>
        <w:t> </w:t>
      </w:r>
      <w:r>
        <w:rPr/>
        <w:t>BELISLE,</w:t>
      </w:r>
      <w:r>
        <w:rPr>
          <w:spacing w:val="-1"/>
        </w:rPr>
        <w:t> </w:t>
      </w:r>
      <w:r>
        <w:rPr/>
        <w:t>seconded</w:t>
      </w:r>
      <w:r>
        <w:rPr>
          <w:spacing w:val="-2"/>
        </w:rPr>
        <w:t> </w:t>
      </w:r>
      <w:r>
        <w:rPr/>
        <w:t>by</w:t>
      </w:r>
      <w:r>
        <w:rPr>
          <w:spacing w:val="-2"/>
        </w:rPr>
        <w:t> </w:t>
      </w:r>
      <w:r>
        <w:rPr/>
        <w:t>S.</w:t>
      </w:r>
      <w:r>
        <w:rPr>
          <w:spacing w:val="-1"/>
        </w:rPr>
        <w:t> </w:t>
      </w:r>
      <w:r>
        <w:rPr/>
        <w:t>AHMED,</w:t>
      </w:r>
      <w:r>
        <w:rPr>
          <w:spacing w:val="-3"/>
        </w:rPr>
        <w:t> </w:t>
      </w:r>
      <w:r>
        <w:rPr/>
        <w:t>to open a complaint on Pharmacist Irene Rigas, (PH23188).</w:t>
      </w:r>
      <w:r>
        <w:rPr>
          <w:spacing w:val="40"/>
        </w:rPr>
        <w:t> </w:t>
      </w:r>
      <w:r>
        <w:rPr/>
        <w:t>A third motion was made by C. BELISLE, seconded by C. JEAN-FRANCOIS, to open a complaint on Pharmacy Technician Trainee Angelique Rigas </w:t>
      </w:r>
      <w:r>
        <w:rPr>
          <w:spacing w:val="-2"/>
        </w:rPr>
        <w:t>(PTT05467).</w:t>
      </w:r>
    </w:p>
    <w:p>
      <w:pPr>
        <w:pStyle w:val="BodyText"/>
        <w:spacing w:before="1"/>
        <w:ind w:left="1060"/>
      </w:pPr>
      <w:r>
        <w:rPr>
          <w:spacing w:val="-2"/>
        </w:rPr>
        <w:t>Case</w:t>
      </w:r>
      <w:r>
        <w:rPr>
          <w:spacing w:val="16"/>
        </w:rPr>
        <w:t> </w:t>
      </w:r>
      <w:r>
        <w:rPr>
          <w:spacing w:val="-2"/>
        </w:rPr>
        <w:t>#7/CAS-2022-</w:t>
      </w:r>
      <w:r>
        <w:rPr>
          <w:spacing w:val="-4"/>
        </w:rPr>
        <w:t>1013</w:t>
      </w:r>
    </w:p>
    <w:p>
      <w:pPr>
        <w:pStyle w:val="BodyText"/>
        <w:tabs>
          <w:tab w:pos="3939" w:val="left" w:leader="none"/>
          <w:tab w:pos="8259" w:val="left" w:leader="none"/>
        </w:tabs>
        <w:spacing w:before="1"/>
        <w:ind w:left="1059"/>
      </w:pPr>
      <w:r>
        <w:rPr>
          <w:spacing w:val="-2"/>
        </w:rPr>
        <w:t>PHA-2022-</w:t>
      </w:r>
      <w:r>
        <w:rPr>
          <w:spacing w:val="-4"/>
        </w:rPr>
        <w:t>0170</w:t>
      </w:r>
      <w:r>
        <w:rPr/>
        <w:tab/>
        <w:t>CVS</w:t>
      </w:r>
      <w:r>
        <w:rPr>
          <w:spacing w:val="-3"/>
        </w:rPr>
        <w:t> </w:t>
      </w:r>
      <w:r>
        <w:rPr/>
        <w:t>#6,</w:t>
      </w:r>
      <w:r>
        <w:rPr>
          <w:spacing w:val="-2"/>
        </w:rPr>
        <w:t> DS18582</w:t>
      </w:r>
      <w:r>
        <w:rPr/>
        <w:tab/>
        <w:t>Time:</w:t>
      </w:r>
      <w:r>
        <w:rPr>
          <w:spacing w:val="-6"/>
        </w:rPr>
        <w:t> </w:t>
      </w:r>
      <w:r>
        <w:rPr/>
        <w:t>10:30</w:t>
      </w:r>
      <w:r>
        <w:rPr>
          <w:spacing w:val="-2"/>
        </w:rPr>
        <w:t> </w:t>
      </w:r>
      <w:r>
        <w:rPr>
          <w:spacing w:val="-5"/>
        </w:rPr>
        <w:t>AM</w:t>
      </w:r>
    </w:p>
    <w:p>
      <w:pPr>
        <w:pStyle w:val="BodyText"/>
      </w:pPr>
    </w:p>
    <w:p>
      <w:pPr>
        <w:pStyle w:val="BodyText"/>
        <w:ind w:left="1060"/>
      </w:pPr>
      <w:r>
        <w:rPr>
          <w:u w:val="thick"/>
        </w:rPr>
        <w:t>RECUSAL</w:t>
      </w:r>
      <w:r>
        <w:rPr/>
        <w:t>:</w:t>
      </w:r>
      <w:r>
        <w:rPr>
          <w:spacing w:val="-4"/>
        </w:rPr>
        <w:t> </w:t>
      </w:r>
      <w:r>
        <w:rPr/>
        <w:t>J.</w:t>
      </w:r>
      <w:r>
        <w:rPr>
          <w:spacing w:val="-3"/>
        </w:rPr>
        <w:t> </w:t>
      </w:r>
      <w:r>
        <w:rPr/>
        <w:t>ROCCHIO</w:t>
      </w:r>
      <w:r>
        <w:rPr>
          <w:spacing w:val="-3"/>
        </w:rPr>
        <w:t> </w:t>
      </w:r>
      <w:r>
        <w:rPr/>
        <w:t>recused</w:t>
      </w:r>
      <w:r>
        <w:rPr>
          <w:spacing w:val="-4"/>
        </w:rPr>
        <w:t> </w:t>
      </w:r>
      <w:r>
        <w:rPr/>
        <w:t>and</w:t>
      </w:r>
      <w:r>
        <w:rPr>
          <w:spacing w:val="-4"/>
        </w:rPr>
        <w:t> </w:t>
      </w:r>
      <w:r>
        <w:rPr/>
        <w:t>was</w:t>
      </w:r>
      <w:r>
        <w:rPr>
          <w:spacing w:val="-5"/>
        </w:rPr>
        <w:t> </w:t>
      </w:r>
      <w:r>
        <w:rPr/>
        <w:t>not</w:t>
      </w:r>
      <w:r>
        <w:rPr>
          <w:spacing w:val="-5"/>
        </w:rPr>
        <w:t> </w:t>
      </w:r>
      <w:r>
        <w:rPr/>
        <w:t>present</w:t>
      </w:r>
      <w:r>
        <w:rPr>
          <w:spacing w:val="-2"/>
        </w:rPr>
        <w:t> </w:t>
      </w:r>
      <w:r>
        <w:rPr/>
        <w:t>for</w:t>
      </w:r>
      <w:r>
        <w:rPr>
          <w:spacing w:val="-2"/>
        </w:rPr>
        <w:t> </w:t>
      </w:r>
      <w:r>
        <w:rPr/>
        <w:t>the</w:t>
      </w:r>
      <w:r>
        <w:rPr>
          <w:spacing w:val="-2"/>
        </w:rPr>
        <w:t> </w:t>
      </w:r>
      <w:r>
        <w:rPr/>
        <w:t>discussion</w:t>
      </w:r>
      <w:r>
        <w:rPr>
          <w:spacing w:val="-6"/>
        </w:rPr>
        <w:t> </w:t>
      </w:r>
      <w:r>
        <w:rPr/>
        <w:t>or</w:t>
      </w:r>
      <w:r>
        <w:rPr>
          <w:spacing w:val="-5"/>
        </w:rPr>
        <w:t> </w:t>
      </w:r>
      <w:r>
        <w:rPr/>
        <w:t>vote</w:t>
      </w:r>
      <w:r>
        <w:rPr>
          <w:spacing w:val="-2"/>
        </w:rPr>
        <w:t> </w:t>
      </w:r>
      <w:r>
        <w:rPr/>
        <w:t>in</w:t>
      </w:r>
      <w:r>
        <w:rPr>
          <w:spacing w:val="-6"/>
        </w:rPr>
        <w:t> </w:t>
      </w:r>
      <w:r>
        <w:rPr/>
        <w:t>this</w:t>
      </w:r>
      <w:r>
        <w:rPr>
          <w:spacing w:val="-2"/>
        </w:rPr>
        <w:t> matter.</w:t>
      </w:r>
    </w:p>
    <w:p>
      <w:pPr>
        <w:spacing w:after="0"/>
        <w:sectPr>
          <w:pgSz w:w="12240" w:h="15840"/>
          <w:pgMar w:header="0" w:footer="1321" w:top="1400" w:bottom="1520" w:left="380" w:right="700"/>
        </w:sectPr>
      </w:pPr>
    </w:p>
    <w:p>
      <w:pPr>
        <w:pStyle w:val="BodyText"/>
        <w:spacing w:before="39"/>
        <w:ind w:left="1060" w:right="785"/>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
      </w:pPr>
    </w:p>
    <w:p>
      <w:pPr>
        <w:pStyle w:val="ListParagraph"/>
        <w:numPr>
          <w:ilvl w:val="0"/>
          <w:numId w:val="10"/>
        </w:numPr>
        <w:tabs>
          <w:tab w:pos="1138" w:val="left" w:leader="none"/>
        </w:tabs>
        <w:spacing w:line="259" w:lineRule="auto" w:before="0" w:after="0"/>
        <w:ind w:left="1137" w:right="1000" w:hanging="181"/>
        <w:jc w:val="left"/>
        <w:rPr>
          <w:sz w:val="22"/>
        </w:rPr>
      </w:pPr>
      <w:r>
        <w:rPr>
          <w:sz w:val="22"/>
        </w:rPr>
        <w:t>On August 23, 2022, Investigator Nathan Van Allen discovered during a retail compliance inspection (ISP-19352)</w:t>
      </w:r>
      <w:r>
        <w:rPr>
          <w:spacing w:val="-3"/>
          <w:sz w:val="22"/>
        </w:rPr>
        <w:t> </w:t>
      </w:r>
      <w:r>
        <w:rPr>
          <w:sz w:val="22"/>
        </w:rPr>
        <w:t>at</w:t>
      </w:r>
      <w:r>
        <w:rPr>
          <w:spacing w:val="-3"/>
          <w:sz w:val="22"/>
        </w:rPr>
        <w:t> </w:t>
      </w:r>
      <w:r>
        <w:rPr>
          <w:sz w:val="22"/>
        </w:rPr>
        <w:t>WAG</w:t>
      </w:r>
      <w:r>
        <w:rPr>
          <w:spacing w:val="-3"/>
          <w:sz w:val="22"/>
        </w:rPr>
        <w:t> </w:t>
      </w:r>
      <w:r>
        <w:rPr>
          <w:sz w:val="22"/>
        </w:rPr>
        <w:t>6349CVS</w:t>
      </w:r>
      <w:r>
        <w:rPr>
          <w:spacing w:val="-2"/>
          <w:sz w:val="22"/>
        </w:rPr>
        <w:t> </w:t>
      </w:r>
      <w:r>
        <w:rPr>
          <w:sz w:val="22"/>
        </w:rPr>
        <w:t>#6</w:t>
      </w:r>
      <w:r>
        <w:rPr>
          <w:spacing w:val="-2"/>
          <w:sz w:val="22"/>
        </w:rPr>
        <w:t> </w:t>
      </w:r>
      <w:r>
        <w:rPr>
          <w:sz w:val="22"/>
        </w:rPr>
        <w:t>that Ahmed</w:t>
      </w:r>
      <w:r>
        <w:rPr>
          <w:spacing w:val="-2"/>
          <w:sz w:val="22"/>
        </w:rPr>
        <w:t> </w:t>
      </w:r>
      <w:r>
        <w:rPr>
          <w:sz w:val="22"/>
        </w:rPr>
        <w:t>Seid</w:t>
      </w:r>
      <w:r>
        <w:rPr>
          <w:spacing w:val="-4"/>
          <w:sz w:val="22"/>
        </w:rPr>
        <w:t> </w:t>
      </w:r>
      <w:r>
        <w:rPr>
          <w:sz w:val="22"/>
        </w:rPr>
        <w:t>who was</w:t>
      </w:r>
      <w:r>
        <w:rPr>
          <w:spacing w:val="-1"/>
          <w:sz w:val="22"/>
        </w:rPr>
        <w:t> </w:t>
      </w:r>
      <w:r>
        <w:rPr>
          <w:sz w:val="22"/>
        </w:rPr>
        <w:t>listed</w:t>
      </w:r>
      <w:r>
        <w:rPr>
          <w:spacing w:val="-1"/>
          <w:sz w:val="22"/>
        </w:rPr>
        <w:t> </w:t>
      </w:r>
      <w:r>
        <w:rPr>
          <w:sz w:val="22"/>
        </w:rPr>
        <w:t>as</w:t>
      </w:r>
      <w:r>
        <w:rPr>
          <w:spacing w:val="-3"/>
          <w:sz w:val="22"/>
        </w:rPr>
        <w:t> </w:t>
      </w:r>
      <w:r>
        <w:rPr>
          <w:sz w:val="22"/>
        </w:rPr>
        <w:t>the</w:t>
      </w:r>
      <w:r>
        <w:rPr>
          <w:spacing w:val="-3"/>
          <w:sz w:val="22"/>
        </w:rPr>
        <w:t> </w:t>
      </w:r>
      <w:r>
        <w:rPr>
          <w:sz w:val="22"/>
        </w:rPr>
        <w:t>MOR</w:t>
      </w:r>
      <w:r>
        <w:rPr>
          <w:spacing w:val="-1"/>
          <w:sz w:val="22"/>
        </w:rPr>
        <w:t> </w:t>
      </w:r>
      <w:r>
        <w:rPr>
          <w:sz w:val="22"/>
        </w:rPr>
        <w:t>in</w:t>
      </w:r>
      <w:r>
        <w:rPr>
          <w:spacing w:val="-6"/>
          <w:sz w:val="22"/>
        </w:rPr>
        <w:t> </w:t>
      </w:r>
      <w:r>
        <w:rPr>
          <w:sz w:val="22"/>
        </w:rPr>
        <w:t>BORP</w:t>
      </w:r>
      <w:r>
        <w:rPr>
          <w:spacing w:val="-2"/>
          <w:sz w:val="22"/>
        </w:rPr>
        <w:t> </w:t>
      </w:r>
      <w:r>
        <w:rPr>
          <w:sz w:val="22"/>
        </w:rPr>
        <w:t>records</w:t>
      </w:r>
      <w:r>
        <w:rPr>
          <w:spacing w:val="-1"/>
          <w:sz w:val="22"/>
        </w:rPr>
        <w:t> </w:t>
      </w:r>
      <w:r>
        <w:rPr>
          <w:sz w:val="22"/>
        </w:rPr>
        <w:t>at that time, was no longer MOR.</w:t>
      </w:r>
      <w:r>
        <w:rPr>
          <w:spacing w:val="40"/>
          <w:sz w:val="22"/>
        </w:rPr>
        <w:t> </w:t>
      </w:r>
      <w:r>
        <w:rPr>
          <w:sz w:val="22"/>
        </w:rPr>
        <w:t>Instead, Seid was transferred in July 2022 and Former MOR Jessica Kwak was appointed MOR.</w:t>
      </w:r>
      <w:r>
        <w:rPr>
          <w:spacing w:val="40"/>
          <w:sz w:val="22"/>
        </w:rPr>
        <w:t> </w:t>
      </w:r>
      <w:r>
        <w:rPr>
          <w:sz w:val="22"/>
        </w:rPr>
        <w:t>Accordingly, Investigator Van Allen issued a plan of correction (POC) to CVS 6.</w:t>
      </w:r>
    </w:p>
    <w:p>
      <w:pPr>
        <w:pStyle w:val="ListParagraph"/>
        <w:numPr>
          <w:ilvl w:val="0"/>
          <w:numId w:val="10"/>
        </w:numPr>
        <w:tabs>
          <w:tab w:pos="1138" w:val="left" w:leader="none"/>
        </w:tabs>
        <w:spacing w:line="259" w:lineRule="auto" w:before="0" w:after="0"/>
        <w:ind w:left="1137" w:right="921" w:hanging="181"/>
        <w:jc w:val="left"/>
        <w:rPr>
          <w:sz w:val="22"/>
        </w:rPr>
      </w:pPr>
      <w:r>
        <w:rPr>
          <w:sz w:val="22"/>
        </w:rPr>
        <w:t>CVS 6 submitted a POC as required.</w:t>
      </w:r>
      <w:r>
        <w:rPr>
          <w:spacing w:val="40"/>
          <w:sz w:val="22"/>
        </w:rPr>
        <w:t> </w:t>
      </w:r>
      <w:r>
        <w:rPr>
          <w:sz w:val="22"/>
        </w:rPr>
        <w:t>The pharmacy indicated that Former MOR Kwak completed a change</w:t>
      </w:r>
      <w:r>
        <w:rPr>
          <w:spacing w:val="-1"/>
          <w:sz w:val="22"/>
        </w:rPr>
        <w:t> </w:t>
      </w:r>
      <w:r>
        <w:rPr>
          <w:sz w:val="22"/>
        </w:rPr>
        <w:t>in</w:t>
      </w:r>
      <w:r>
        <w:rPr>
          <w:spacing w:val="-3"/>
          <w:sz w:val="22"/>
        </w:rPr>
        <w:t> </w:t>
      </w:r>
      <w:r>
        <w:rPr>
          <w:sz w:val="22"/>
        </w:rPr>
        <w:t>MOR</w:t>
      </w:r>
      <w:r>
        <w:rPr>
          <w:spacing w:val="-2"/>
          <w:sz w:val="22"/>
        </w:rPr>
        <w:t> </w:t>
      </w:r>
      <w:r>
        <w:rPr>
          <w:sz w:val="22"/>
        </w:rPr>
        <w:t>inventory</w:t>
      </w:r>
      <w:r>
        <w:rPr>
          <w:spacing w:val="-3"/>
          <w:sz w:val="22"/>
        </w:rPr>
        <w:t> </w:t>
      </w:r>
      <w:r>
        <w:rPr>
          <w:sz w:val="22"/>
        </w:rPr>
        <w:t>on</w:t>
      </w:r>
      <w:r>
        <w:rPr>
          <w:spacing w:val="-3"/>
          <w:sz w:val="22"/>
        </w:rPr>
        <w:t> </w:t>
      </w:r>
      <w:r>
        <w:rPr>
          <w:sz w:val="22"/>
        </w:rPr>
        <w:t>08/29/2022</w:t>
      </w:r>
      <w:r>
        <w:rPr>
          <w:spacing w:val="-1"/>
          <w:sz w:val="22"/>
        </w:rPr>
        <w:t> </w:t>
      </w:r>
      <w:r>
        <w:rPr>
          <w:sz w:val="22"/>
        </w:rPr>
        <w:t>and</w:t>
      </w:r>
      <w:r>
        <w:rPr>
          <w:spacing w:val="-3"/>
          <w:sz w:val="22"/>
        </w:rPr>
        <w:t> </w:t>
      </w:r>
      <w:r>
        <w:rPr>
          <w:sz w:val="22"/>
        </w:rPr>
        <w:t>submitted</w:t>
      </w:r>
      <w:r>
        <w:rPr>
          <w:spacing w:val="-3"/>
          <w:sz w:val="22"/>
        </w:rPr>
        <w:t> </w:t>
      </w:r>
      <w:r>
        <w:rPr>
          <w:sz w:val="22"/>
        </w:rPr>
        <w:t>change</w:t>
      </w:r>
      <w:r>
        <w:rPr>
          <w:spacing w:val="-1"/>
          <w:sz w:val="22"/>
        </w:rPr>
        <w:t> </w:t>
      </w:r>
      <w:r>
        <w:rPr>
          <w:sz w:val="22"/>
        </w:rPr>
        <w:t>in</w:t>
      </w:r>
      <w:r>
        <w:rPr>
          <w:spacing w:val="-5"/>
          <w:sz w:val="22"/>
        </w:rPr>
        <w:t> </w:t>
      </w:r>
      <w:r>
        <w:rPr>
          <w:sz w:val="22"/>
        </w:rPr>
        <w:t>MOR</w:t>
      </w:r>
      <w:r>
        <w:rPr>
          <w:spacing w:val="-4"/>
          <w:sz w:val="22"/>
        </w:rPr>
        <w:t> </w:t>
      </w:r>
      <w:r>
        <w:rPr>
          <w:sz w:val="22"/>
        </w:rPr>
        <w:t>application</w:t>
      </w:r>
      <w:r>
        <w:rPr>
          <w:spacing w:val="-3"/>
          <w:sz w:val="22"/>
        </w:rPr>
        <w:t> </w:t>
      </w:r>
      <w:r>
        <w:rPr>
          <w:sz w:val="22"/>
        </w:rPr>
        <w:t>on</w:t>
      </w:r>
      <w:r>
        <w:rPr>
          <w:spacing w:val="-5"/>
          <w:sz w:val="22"/>
        </w:rPr>
        <w:t> </w:t>
      </w:r>
      <w:r>
        <w:rPr>
          <w:sz w:val="22"/>
        </w:rPr>
        <w:t>08/25/2022</w:t>
      </w:r>
      <w:r>
        <w:rPr>
          <w:spacing w:val="-3"/>
          <w:sz w:val="22"/>
        </w:rPr>
        <w:t> </w:t>
      </w:r>
      <w:r>
        <w:rPr>
          <w:sz w:val="22"/>
        </w:rPr>
        <w:t>to correct the deficiencies cited during ISP-19352.</w:t>
      </w:r>
    </w:p>
    <w:p>
      <w:pPr>
        <w:pStyle w:val="ListParagraph"/>
        <w:numPr>
          <w:ilvl w:val="0"/>
          <w:numId w:val="10"/>
        </w:numPr>
        <w:tabs>
          <w:tab w:pos="1138" w:val="left" w:leader="none"/>
        </w:tabs>
        <w:spacing w:line="259" w:lineRule="auto" w:before="0" w:after="0"/>
        <w:ind w:left="1137" w:right="835" w:hanging="181"/>
        <w:jc w:val="left"/>
        <w:rPr>
          <w:sz w:val="22"/>
        </w:rPr>
      </w:pPr>
      <w:r>
        <w:rPr>
          <w:sz w:val="22"/>
        </w:rPr>
        <w:t>In addition, CVS 6 indicated that Current MOR Jhanvi Shah had also completed a change in MOR inventory</w:t>
      </w:r>
      <w:r>
        <w:rPr>
          <w:spacing w:val="-1"/>
          <w:sz w:val="22"/>
        </w:rPr>
        <w:t> </w:t>
      </w:r>
      <w:r>
        <w:rPr>
          <w:sz w:val="22"/>
        </w:rPr>
        <w:t>and</w:t>
      </w:r>
      <w:r>
        <w:rPr>
          <w:spacing w:val="-5"/>
          <w:sz w:val="22"/>
        </w:rPr>
        <w:t> </w:t>
      </w:r>
      <w:r>
        <w:rPr>
          <w:sz w:val="22"/>
        </w:rPr>
        <w:t>submitted</w:t>
      </w:r>
      <w:r>
        <w:rPr>
          <w:spacing w:val="-3"/>
          <w:sz w:val="22"/>
        </w:rPr>
        <w:t> </w:t>
      </w:r>
      <w:r>
        <w:rPr>
          <w:sz w:val="22"/>
        </w:rPr>
        <w:t>a</w:t>
      </w:r>
      <w:r>
        <w:rPr>
          <w:spacing w:val="-4"/>
          <w:sz w:val="22"/>
        </w:rPr>
        <w:t> </w:t>
      </w:r>
      <w:r>
        <w:rPr>
          <w:sz w:val="22"/>
        </w:rPr>
        <w:t>change</w:t>
      </w:r>
      <w:r>
        <w:rPr>
          <w:spacing w:val="-1"/>
          <w:sz w:val="22"/>
        </w:rPr>
        <w:t> </w:t>
      </w:r>
      <w:r>
        <w:rPr>
          <w:sz w:val="22"/>
        </w:rPr>
        <w:t>in</w:t>
      </w:r>
      <w:r>
        <w:rPr>
          <w:spacing w:val="-3"/>
          <w:sz w:val="22"/>
        </w:rPr>
        <w:t> </w:t>
      </w:r>
      <w:r>
        <w:rPr>
          <w:sz w:val="22"/>
        </w:rPr>
        <w:t>MOR</w:t>
      </w:r>
      <w:r>
        <w:rPr>
          <w:spacing w:val="-2"/>
          <w:sz w:val="22"/>
        </w:rPr>
        <w:t> </w:t>
      </w:r>
      <w:r>
        <w:rPr>
          <w:sz w:val="22"/>
        </w:rPr>
        <w:t>application</w:t>
      </w:r>
      <w:r>
        <w:rPr>
          <w:spacing w:val="-5"/>
          <w:sz w:val="22"/>
        </w:rPr>
        <w:t> </w:t>
      </w:r>
      <w:r>
        <w:rPr>
          <w:sz w:val="22"/>
        </w:rPr>
        <w:t>on</w:t>
      </w:r>
      <w:r>
        <w:rPr>
          <w:spacing w:val="-3"/>
          <w:sz w:val="22"/>
        </w:rPr>
        <w:t> </w:t>
      </w:r>
      <w:r>
        <w:rPr>
          <w:sz w:val="22"/>
        </w:rPr>
        <w:t>09/06/2022</w:t>
      </w:r>
      <w:r>
        <w:rPr>
          <w:spacing w:val="-3"/>
          <w:sz w:val="22"/>
        </w:rPr>
        <w:t> </w:t>
      </w:r>
      <w:r>
        <w:rPr>
          <w:sz w:val="22"/>
        </w:rPr>
        <w:t>as</w:t>
      </w:r>
      <w:r>
        <w:rPr>
          <w:spacing w:val="-2"/>
          <w:sz w:val="22"/>
        </w:rPr>
        <w:t> </w:t>
      </w:r>
      <w:r>
        <w:rPr>
          <w:sz w:val="22"/>
        </w:rPr>
        <w:t>required</w:t>
      </w:r>
      <w:r>
        <w:rPr>
          <w:spacing w:val="-5"/>
          <w:sz w:val="22"/>
        </w:rPr>
        <w:t> </w:t>
      </w:r>
      <w:r>
        <w:rPr>
          <w:sz w:val="22"/>
        </w:rPr>
        <w:t>in</w:t>
      </w:r>
      <w:r>
        <w:rPr>
          <w:spacing w:val="-3"/>
          <w:sz w:val="22"/>
        </w:rPr>
        <w:t> </w:t>
      </w:r>
      <w:r>
        <w:rPr>
          <w:sz w:val="22"/>
        </w:rPr>
        <w:t>anticipation</w:t>
      </w:r>
      <w:r>
        <w:rPr>
          <w:spacing w:val="-5"/>
          <w:sz w:val="22"/>
        </w:rPr>
        <w:t> </w:t>
      </w:r>
      <w:r>
        <w:rPr>
          <w:sz w:val="22"/>
        </w:rPr>
        <w:t>of</w:t>
      </w:r>
      <w:r>
        <w:rPr>
          <w:spacing w:val="-2"/>
          <w:sz w:val="22"/>
        </w:rPr>
        <w:t> </w:t>
      </w:r>
      <w:r>
        <w:rPr>
          <w:sz w:val="22"/>
        </w:rPr>
        <w:t>her appointment as MOR in September 2022.</w:t>
      </w:r>
    </w:p>
    <w:p>
      <w:pPr>
        <w:pStyle w:val="ListParagraph"/>
        <w:numPr>
          <w:ilvl w:val="0"/>
          <w:numId w:val="10"/>
        </w:numPr>
        <w:tabs>
          <w:tab w:pos="1138" w:val="left" w:leader="none"/>
        </w:tabs>
        <w:spacing w:line="256" w:lineRule="auto" w:before="0" w:after="0"/>
        <w:ind w:left="1137" w:right="871" w:hanging="181"/>
        <w:jc w:val="left"/>
        <w:rPr>
          <w:sz w:val="22"/>
        </w:rPr>
      </w:pPr>
      <w:r>
        <w:rPr>
          <w:sz w:val="22"/>
        </w:rPr>
        <w:t>BORP</w:t>
      </w:r>
      <w:r>
        <w:rPr>
          <w:spacing w:val="-3"/>
          <w:sz w:val="22"/>
        </w:rPr>
        <w:t> </w:t>
      </w:r>
      <w:r>
        <w:rPr>
          <w:sz w:val="22"/>
        </w:rPr>
        <w:t>opened</w:t>
      </w:r>
      <w:r>
        <w:rPr>
          <w:spacing w:val="-3"/>
          <w:sz w:val="22"/>
        </w:rPr>
        <w:t> </w:t>
      </w:r>
      <w:r>
        <w:rPr>
          <w:sz w:val="22"/>
        </w:rPr>
        <w:t>this</w:t>
      </w:r>
      <w:r>
        <w:rPr>
          <w:spacing w:val="-4"/>
          <w:sz w:val="22"/>
        </w:rPr>
        <w:t> </w:t>
      </w:r>
      <w:r>
        <w:rPr>
          <w:sz w:val="22"/>
        </w:rPr>
        <w:t>complaint</w:t>
      </w:r>
      <w:r>
        <w:rPr>
          <w:spacing w:val="-1"/>
          <w:sz w:val="22"/>
        </w:rPr>
        <w:t> </w:t>
      </w:r>
      <w:r>
        <w:rPr>
          <w:sz w:val="22"/>
        </w:rPr>
        <w:t>against</w:t>
      </w:r>
      <w:r>
        <w:rPr>
          <w:spacing w:val="-1"/>
          <w:sz w:val="22"/>
        </w:rPr>
        <w:t> </w:t>
      </w:r>
      <w:r>
        <w:rPr>
          <w:sz w:val="22"/>
        </w:rPr>
        <w:t>CVS</w:t>
      </w:r>
      <w:r>
        <w:rPr>
          <w:spacing w:val="-5"/>
          <w:sz w:val="22"/>
        </w:rPr>
        <w:t> </w:t>
      </w:r>
      <w:r>
        <w:rPr>
          <w:sz w:val="22"/>
        </w:rPr>
        <w:t>6</w:t>
      </w:r>
      <w:r>
        <w:rPr>
          <w:spacing w:val="-1"/>
          <w:sz w:val="22"/>
        </w:rPr>
        <w:t> </w:t>
      </w:r>
      <w:r>
        <w:rPr>
          <w:sz w:val="22"/>
        </w:rPr>
        <w:t>for</w:t>
      </w:r>
      <w:r>
        <w:rPr>
          <w:spacing w:val="-2"/>
          <w:sz w:val="22"/>
        </w:rPr>
        <w:t> </w:t>
      </w:r>
      <w:r>
        <w:rPr>
          <w:sz w:val="22"/>
        </w:rPr>
        <w:t>the</w:t>
      </w:r>
      <w:r>
        <w:rPr>
          <w:spacing w:val="-1"/>
          <w:sz w:val="22"/>
        </w:rPr>
        <w:t> </w:t>
      </w:r>
      <w:r>
        <w:rPr>
          <w:sz w:val="22"/>
        </w:rPr>
        <w:t>above-mentioned</w:t>
      </w:r>
      <w:r>
        <w:rPr>
          <w:spacing w:val="-3"/>
          <w:sz w:val="22"/>
        </w:rPr>
        <w:t> </w:t>
      </w:r>
      <w:r>
        <w:rPr>
          <w:sz w:val="22"/>
        </w:rPr>
        <w:t>violations.</w:t>
      </w:r>
      <w:r>
        <w:rPr>
          <w:spacing w:val="40"/>
          <w:sz w:val="22"/>
        </w:rPr>
        <w:t> </w:t>
      </w:r>
      <w:r>
        <w:rPr>
          <w:sz w:val="22"/>
        </w:rPr>
        <w:t>District</w:t>
      </w:r>
      <w:r>
        <w:rPr>
          <w:spacing w:val="-1"/>
          <w:sz w:val="22"/>
        </w:rPr>
        <w:t> </w:t>
      </w:r>
      <w:r>
        <w:rPr>
          <w:sz w:val="22"/>
        </w:rPr>
        <w:t>#3</w:t>
      </w:r>
      <w:r>
        <w:rPr>
          <w:spacing w:val="-1"/>
          <w:sz w:val="22"/>
        </w:rPr>
        <w:t> </w:t>
      </w:r>
      <w:r>
        <w:rPr>
          <w:sz w:val="22"/>
        </w:rPr>
        <w:t>Leader</w:t>
      </w:r>
      <w:r>
        <w:rPr>
          <w:spacing w:val="-4"/>
          <w:sz w:val="22"/>
        </w:rPr>
        <w:t> </w:t>
      </w:r>
      <w:r>
        <w:rPr>
          <w:sz w:val="22"/>
        </w:rPr>
        <w:t>(DL) Kizzie Carter responded on behalf of the pharmacy on 010/24/2022.</w:t>
      </w:r>
      <w:r>
        <w:rPr>
          <w:spacing w:val="80"/>
          <w:sz w:val="22"/>
        </w:rPr>
        <w:t> </w:t>
      </w:r>
      <w:r>
        <w:rPr>
          <w:sz w:val="22"/>
        </w:rPr>
        <w:t>DL Carter indicated that she recently was appointed DL and she was responsible for CVS 6.</w:t>
      </w:r>
    </w:p>
    <w:p>
      <w:pPr>
        <w:pStyle w:val="ListParagraph"/>
        <w:numPr>
          <w:ilvl w:val="0"/>
          <w:numId w:val="10"/>
        </w:numPr>
        <w:tabs>
          <w:tab w:pos="1138" w:val="left" w:leader="none"/>
        </w:tabs>
        <w:spacing w:line="256" w:lineRule="auto" w:before="4" w:after="0"/>
        <w:ind w:left="1137" w:right="1031" w:hanging="181"/>
        <w:jc w:val="left"/>
        <w:rPr>
          <w:sz w:val="22"/>
        </w:rPr>
      </w:pPr>
      <w:r>
        <w:rPr>
          <w:sz w:val="22"/>
        </w:rPr>
        <w:t>According to DL Carter, the former DL for the area did not complete Former Interim MOR Kwak’s change in</w:t>
      </w:r>
      <w:r>
        <w:rPr>
          <w:spacing w:val="-2"/>
          <w:sz w:val="22"/>
        </w:rPr>
        <w:t> </w:t>
      </w:r>
      <w:r>
        <w:rPr>
          <w:sz w:val="22"/>
        </w:rPr>
        <w:t>MOR</w:t>
      </w:r>
      <w:r>
        <w:rPr>
          <w:spacing w:val="-1"/>
          <w:sz w:val="22"/>
        </w:rPr>
        <w:t> </w:t>
      </w:r>
      <w:r>
        <w:rPr>
          <w:sz w:val="22"/>
        </w:rPr>
        <w:t>application</w:t>
      </w:r>
      <w:r>
        <w:rPr>
          <w:spacing w:val="-4"/>
          <w:sz w:val="22"/>
        </w:rPr>
        <w:t> </w:t>
      </w:r>
      <w:r>
        <w:rPr>
          <w:sz w:val="22"/>
        </w:rPr>
        <w:t>“which</w:t>
      </w:r>
      <w:r>
        <w:rPr>
          <w:spacing w:val="-4"/>
          <w:sz w:val="22"/>
        </w:rPr>
        <w:t> </w:t>
      </w:r>
      <w:r>
        <w:rPr>
          <w:sz w:val="22"/>
        </w:rPr>
        <w:t>would</w:t>
      </w:r>
      <w:r>
        <w:rPr>
          <w:spacing w:val="-2"/>
          <w:sz w:val="22"/>
        </w:rPr>
        <w:t> </w:t>
      </w:r>
      <w:r>
        <w:rPr>
          <w:sz w:val="22"/>
        </w:rPr>
        <w:t>have</w:t>
      </w:r>
      <w:r>
        <w:rPr>
          <w:spacing w:val="-3"/>
          <w:sz w:val="22"/>
        </w:rPr>
        <w:t> </w:t>
      </w:r>
      <w:r>
        <w:rPr>
          <w:sz w:val="22"/>
        </w:rPr>
        <w:t>caused</w:t>
      </w:r>
      <w:r>
        <w:rPr>
          <w:spacing w:val="-4"/>
          <w:sz w:val="22"/>
        </w:rPr>
        <w:t> </w:t>
      </w:r>
      <w:r>
        <w:rPr>
          <w:sz w:val="22"/>
        </w:rPr>
        <w:t>a</w:t>
      </w:r>
      <w:r>
        <w:rPr>
          <w:spacing w:val="-1"/>
          <w:sz w:val="22"/>
        </w:rPr>
        <w:t> </w:t>
      </w:r>
      <w:r>
        <w:rPr>
          <w:sz w:val="22"/>
        </w:rPr>
        <w:t>delay in</w:t>
      </w:r>
      <w:r>
        <w:rPr>
          <w:spacing w:val="-4"/>
          <w:sz w:val="22"/>
        </w:rPr>
        <w:t> </w:t>
      </w:r>
      <w:r>
        <w:rPr>
          <w:sz w:val="22"/>
        </w:rPr>
        <w:t>follow up</w:t>
      </w:r>
      <w:r>
        <w:rPr>
          <w:spacing w:val="-4"/>
          <w:sz w:val="22"/>
        </w:rPr>
        <w:t> </w:t>
      </w:r>
      <w:r>
        <w:rPr>
          <w:sz w:val="22"/>
        </w:rPr>
        <w:t>with</w:t>
      </w:r>
      <w:r>
        <w:rPr>
          <w:spacing w:val="-4"/>
          <w:sz w:val="22"/>
        </w:rPr>
        <w:t> </w:t>
      </w:r>
      <w:r>
        <w:rPr>
          <w:sz w:val="22"/>
        </w:rPr>
        <w:t>the District Admin</w:t>
      </w:r>
      <w:r>
        <w:rPr>
          <w:spacing w:val="-4"/>
          <w:sz w:val="22"/>
        </w:rPr>
        <w:t> </w:t>
      </w:r>
      <w:r>
        <w:rPr>
          <w:sz w:val="22"/>
        </w:rPr>
        <w:t>or DPC [District Performance Coordinator] who normally files the paperwork.”</w:t>
      </w:r>
    </w:p>
    <w:p>
      <w:pPr>
        <w:pStyle w:val="ListParagraph"/>
        <w:numPr>
          <w:ilvl w:val="0"/>
          <w:numId w:val="10"/>
        </w:numPr>
        <w:tabs>
          <w:tab w:pos="1138" w:val="left" w:leader="none"/>
        </w:tabs>
        <w:spacing w:line="259" w:lineRule="auto" w:before="7" w:after="0"/>
        <w:ind w:left="1137" w:right="804" w:hanging="180"/>
        <w:jc w:val="left"/>
        <w:rPr>
          <w:sz w:val="22"/>
        </w:rPr>
      </w:pPr>
      <w:r>
        <w:rPr>
          <w:sz w:val="22"/>
        </w:rPr>
        <w:t>CA:</w:t>
      </w:r>
      <w:r>
        <w:rPr>
          <w:spacing w:val="-1"/>
          <w:sz w:val="22"/>
        </w:rPr>
        <w:t> </w:t>
      </w:r>
      <w:r>
        <w:rPr>
          <w:sz w:val="22"/>
        </w:rPr>
        <w:t>DL</w:t>
      </w:r>
      <w:r>
        <w:rPr>
          <w:spacing w:val="-1"/>
          <w:sz w:val="22"/>
        </w:rPr>
        <w:t> </w:t>
      </w:r>
      <w:r>
        <w:rPr>
          <w:sz w:val="22"/>
        </w:rPr>
        <w:t>Carter</w:t>
      </w:r>
      <w:r>
        <w:rPr>
          <w:spacing w:val="-2"/>
          <w:sz w:val="22"/>
        </w:rPr>
        <w:t> </w:t>
      </w:r>
      <w:r>
        <w:rPr>
          <w:sz w:val="22"/>
        </w:rPr>
        <w:t>underscored</w:t>
      </w:r>
      <w:r>
        <w:rPr>
          <w:spacing w:val="-5"/>
          <w:sz w:val="22"/>
        </w:rPr>
        <w:t> </w:t>
      </w:r>
      <w:r>
        <w:rPr>
          <w:sz w:val="22"/>
        </w:rPr>
        <w:t>that</w:t>
      </w:r>
      <w:r>
        <w:rPr>
          <w:spacing w:val="-1"/>
          <w:sz w:val="22"/>
        </w:rPr>
        <w:t> </w:t>
      </w:r>
      <w:r>
        <w:rPr>
          <w:sz w:val="22"/>
        </w:rPr>
        <w:t>she</w:t>
      </w:r>
      <w:r>
        <w:rPr>
          <w:spacing w:val="-4"/>
          <w:sz w:val="22"/>
        </w:rPr>
        <w:t> </w:t>
      </w:r>
      <w:r>
        <w:rPr>
          <w:sz w:val="22"/>
        </w:rPr>
        <w:t>would</w:t>
      </w:r>
      <w:r>
        <w:rPr>
          <w:spacing w:val="-3"/>
          <w:sz w:val="22"/>
        </w:rPr>
        <w:t> </w:t>
      </w:r>
      <w:r>
        <w:rPr>
          <w:sz w:val="22"/>
        </w:rPr>
        <w:t>“ensure</w:t>
      </w:r>
      <w:r>
        <w:rPr>
          <w:spacing w:val="-1"/>
          <w:sz w:val="22"/>
        </w:rPr>
        <w:t> </w:t>
      </w:r>
      <w:r>
        <w:rPr>
          <w:sz w:val="22"/>
        </w:rPr>
        <w:t>the</w:t>
      </w:r>
      <w:r>
        <w:rPr>
          <w:spacing w:val="-4"/>
          <w:sz w:val="22"/>
        </w:rPr>
        <w:t> </w:t>
      </w:r>
      <w:r>
        <w:rPr>
          <w:sz w:val="22"/>
        </w:rPr>
        <w:t>DPC</w:t>
      </w:r>
      <w:r>
        <w:rPr>
          <w:spacing w:val="-2"/>
          <w:sz w:val="22"/>
        </w:rPr>
        <w:t> </w:t>
      </w:r>
      <w:r>
        <w:rPr>
          <w:sz w:val="22"/>
        </w:rPr>
        <w:t>immediately</w:t>
      </w:r>
      <w:r>
        <w:rPr>
          <w:spacing w:val="-1"/>
          <w:sz w:val="22"/>
        </w:rPr>
        <w:t> </w:t>
      </w:r>
      <w:r>
        <w:rPr>
          <w:sz w:val="22"/>
        </w:rPr>
        <w:t>is</w:t>
      </w:r>
      <w:r>
        <w:rPr>
          <w:spacing w:val="-2"/>
          <w:sz w:val="22"/>
        </w:rPr>
        <w:t> </w:t>
      </w:r>
      <w:r>
        <w:rPr>
          <w:sz w:val="22"/>
        </w:rPr>
        <w:t>informed</w:t>
      </w:r>
      <w:r>
        <w:rPr>
          <w:spacing w:val="-3"/>
          <w:sz w:val="22"/>
        </w:rPr>
        <w:t> </w:t>
      </w:r>
      <w:r>
        <w:rPr>
          <w:sz w:val="22"/>
        </w:rPr>
        <w:t>and</w:t>
      </w:r>
      <w:r>
        <w:rPr>
          <w:spacing w:val="-3"/>
          <w:sz w:val="22"/>
        </w:rPr>
        <w:t> </w:t>
      </w:r>
      <w:r>
        <w:rPr>
          <w:sz w:val="22"/>
        </w:rPr>
        <w:t>completes</w:t>
      </w:r>
      <w:r>
        <w:rPr>
          <w:spacing w:val="-4"/>
          <w:sz w:val="22"/>
        </w:rPr>
        <w:t> </w:t>
      </w:r>
      <w:r>
        <w:rPr>
          <w:sz w:val="22"/>
        </w:rPr>
        <w:t>the MOR paperwork follow up</w:t>
      </w:r>
      <w:r>
        <w:rPr>
          <w:spacing w:val="-2"/>
          <w:sz w:val="22"/>
        </w:rPr>
        <w:t> </w:t>
      </w:r>
      <w:r>
        <w:rPr>
          <w:sz w:val="22"/>
        </w:rPr>
        <w:t>as soon as we become aware there will</w:t>
      </w:r>
      <w:r>
        <w:rPr>
          <w:spacing w:val="-2"/>
          <w:sz w:val="22"/>
        </w:rPr>
        <w:t> </w:t>
      </w:r>
      <w:r>
        <w:rPr>
          <w:sz w:val="22"/>
        </w:rPr>
        <w:t>be a change.”</w:t>
      </w:r>
      <w:r>
        <w:rPr>
          <w:spacing w:val="40"/>
          <w:sz w:val="22"/>
        </w:rPr>
        <w:t> </w:t>
      </w:r>
      <w:r>
        <w:rPr>
          <w:sz w:val="22"/>
        </w:rPr>
        <w:t>In addition, copies of 247 CMR 6 and BORP 2022-02 were sent to CVS Health Regulatory Affairs with an emphasis on requirements for the outgoing and incoming MOR or Interim MOR to complete Schedule II-V </w:t>
      </w:r>
      <w:r>
        <w:rPr>
          <w:spacing w:val="-2"/>
          <w:sz w:val="22"/>
        </w:rPr>
        <w:t>inventories.</w:t>
      </w:r>
    </w:p>
    <w:p>
      <w:pPr>
        <w:pStyle w:val="BodyText"/>
        <w:spacing w:before="158"/>
        <w:ind w:left="1059" w:right="785"/>
      </w:pPr>
      <w:r>
        <w:rPr/>
        <w:pict>
          <v:rect style="position:absolute;margin-left:70.559998pt;margin-top:49.213623pt;width:470.88pt;height:1.44pt;mso-position-horizontal-relative:page;mso-position-vertical-relative:paragraph;z-index:-15710208;mso-wrap-distance-left:0;mso-wrap-distance-right:0" id="docshape44"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1"/>
        </w:rPr>
        <w:t> </w:t>
      </w:r>
      <w:r>
        <w:rPr/>
        <w:t>J.</w:t>
      </w:r>
      <w:r>
        <w:rPr>
          <w:spacing w:val="-2"/>
        </w:rPr>
        <w:t> </w:t>
      </w:r>
      <w:r>
        <w:rPr/>
        <w:t>LOPEZ,</w:t>
      </w:r>
      <w:r>
        <w:rPr>
          <w:spacing w:val="-2"/>
        </w:rPr>
        <w:t> </w:t>
      </w:r>
      <w:r>
        <w:rPr/>
        <w:t>seconded</w:t>
      </w:r>
      <w:r>
        <w:rPr>
          <w:spacing w:val="-3"/>
        </w:rPr>
        <w:t> </w:t>
      </w:r>
      <w:r>
        <w:rPr/>
        <w:t>by</w:t>
      </w:r>
      <w:r>
        <w:rPr>
          <w:spacing w:val="-3"/>
        </w:rPr>
        <w:t> </w:t>
      </w:r>
      <w:r>
        <w:rPr/>
        <w:t>J.</w:t>
      </w:r>
      <w:r>
        <w:rPr>
          <w:spacing w:val="-2"/>
        </w:rPr>
        <w:t> </w:t>
      </w:r>
      <w:r>
        <w:rPr/>
        <w:t>CHIN,</w:t>
      </w:r>
      <w:r>
        <w:rPr>
          <w:spacing w:val="-2"/>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2"/>
        </w:rPr>
        <w:t> </w:t>
      </w:r>
      <w:r>
        <w:rPr/>
        <w:t>to</w:t>
      </w:r>
      <w:r>
        <w:rPr>
          <w:spacing w:val="-1"/>
        </w:rPr>
        <w:t> </w:t>
      </w:r>
      <w:r>
        <w:rPr/>
        <w:t>refer</w:t>
      </w:r>
      <w:r>
        <w:rPr>
          <w:spacing w:val="-4"/>
        </w:rPr>
        <w:t> </w:t>
      </w:r>
      <w:r>
        <w:rPr/>
        <w:t>the matter (PHA-2022-1013), to the Office of</w:t>
      </w:r>
      <w:r>
        <w:rPr>
          <w:spacing w:val="-1"/>
        </w:rPr>
        <w:t> </w:t>
      </w:r>
      <w:r>
        <w:rPr/>
        <w:t>Prosecution</w:t>
      </w:r>
      <w:r>
        <w:rPr>
          <w:spacing w:val="-1"/>
        </w:rPr>
        <w:t> </w:t>
      </w:r>
      <w:r>
        <w:rPr/>
        <w:t>for the issuance of an</w:t>
      </w:r>
      <w:r>
        <w:rPr>
          <w:spacing w:val="-1"/>
        </w:rPr>
        <w:t> </w:t>
      </w:r>
      <w:r>
        <w:rPr/>
        <w:t>order to show cause and to authorize resolution of the matter by a consent agreement for a REPRIMAND.</w:t>
      </w:r>
    </w:p>
    <w:p>
      <w:pPr>
        <w:pStyle w:val="BodyText"/>
        <w:spacing w:before="1"/>
        <w:ind w:left="1060"/>
      </w:pPr>
      <w:r>
        <w:rPr>
          <w:spacing w:val="-2"/>
        </w:rPr>
        <w:t>Case</w:t>
      </w:r>
      <w:r>
        <w:rPr>
          <w:spacing w:val="16"/>
        </w:rPr>
        <w:t> </w:t>
      </w:r>
      <w:r>
        <w:rPr>
          <w:spacing w:val="-2"/>
        </w:rPr>
        <w:t>#8/CAS-2022-</w:t>
      </w:r>
      <w:r>
        <w:rPr>
          <w:spacing w:val="-4"/>
        </w:rPr>
        <w:t>1101</w:t>
      </w:r>
    </w:p>
    <w:p>
      <w:pPr>
        <w:pStyle w:val="BodyText"/>
        <w:tabs>
          <w:tab w:pos="3939" w:val="left" w:leader="none"/>
          <w:tab w:pos="8259" w:val="left" w:leader="none"/>
        </w:tabs>
        <w:spacing w:before="1"/>
        <w:ind w:left="1059"/>
      </w:pPr>
      <w:r>
        <w:rPr>
          <w:spacing w:val="-2"/>
        </w:rPr>
        <w:t>PHA-2022-</w:t>
      </w:r>
      <w:r>
        <w:rPr>
          <w:spacing w:val="-4"/>
        </w:rPr>
        <w:t>0179</w:t>
      </w:r>
      <w:r>
        <w:rPr/>
        <w:tab/>
        <w:t>CVS</w:t>
      </w:r>
      <w:r>
        <w:rPr>
          <w:spacing w:val="-4"/>
        </w:rPr>
        <w:t> </w:t>
      </w:r>
      <w:r>
        <w:rPr/>
        <w:t>#1854,</w:t>
      </w:r>
      <w:r>
        <w:rPr>
          <w:spacing w:val="-4"/>
        </w:rPr>
        <w:t> </w:t>
      </w:r>
      <w:r>
        <w:rPr>
          <w:spacing w:val="-2"/>
        </w:rPr>
        <w:t>DS2085</w:t>
      </w:r>
      <w:r>
        <w:rPr/>
        <w:tab/>
        <w:t>Time:</w:t>
      </w:r>
      <w:r>
        <w:rPr>
          <w:spacing w:val="-6"/>
        </w:rPr>
        <w:t> </w:t>
      </w:r>
      <w:r>
        <w:rPr/>
        <w:t>10:33</w:t>
      </w:r>
      <w:r>
        <w:rPr>
          <w:spacing w:val="-2"/>
        </w:rPr>
        <w:t> </w:t>
      </w:r>
      <w:r>
        <w:rPr>
          <w:spacing w:val="-5"/>
        </w:rPr>
        <w:t>AM</w:t>
      </w:r>
    </w:p>
    <w:p>
      <w:pPr>
        <w:pStyle w:val="BodyText"/>
      </w:pPr>
    </w:p>
    <w:p>
      <w:pPr>
        <w:pStyle w:val="BodyText"/>
        <w:ind w:left="1060"/>
      </w:pPr>
      <w:r>
        <w:rPr>
          <w:u w:val="thick"/>
        </w:rPr>
        <w:t>RECUSAL</w:t>
      </w:r>
      <w:r>
        <w:rPr/>
        <w:t>:</w:t>
      </w:r>
      <w:r>
        <w:rPr>
          <w:spacing w:val="-2"/>
        </w:rPr>
        <w:t> </w:t>
      </w:r>
      <w:r>
        <w:rPr/>
        <w:t>J.</w:t>
      </w:r>
      <w:r>
        <w:rPr>
          <w:spacing w:val="-3"/>
        </w:rPr>
        <w:t> </w:t>
      </w:r>
      <w:r>
        <w:rPr/>
        <w:t>ROCCHIO</w:t>
      </w:r>
      <w:r>
        <w:rPr>
          <w:spacing w:val="-3"/>
        </w:rPr>
        <w:t> </w:t>
      </w:r>
      <w:r>
        <w:rPr/>
        <w:t>recused</w:t>
      </w:r>
      <w:r>
        <w:rPr>
          <w:spacing w:val="-4"/>
        </w:rPr>
        <w:t> </w:t>
      </w:r>
      <w:r>
        <w:rPr/>
        <w:t>and</w:t>
      </w:r>
      <w:r>
        <w:rPr>
          <w:spacing w:val="-4"/>
        </w:rPr>
        <w:t> </w:t>
      </w:r>
      <w:r>
        <w:rPr/>
        <w:t>was</w:t>
      </w:r>
      <w:r>
        <w:rPr>
          <w:spacing w:val="-5"/>
        </w:rPr>
        <w:t> </w:t>
      </w:r>
      <w:r>
        <w:rPr/>
        <w:t>not</w:t>
      </w:r>
      <w:r>
        <w:rPr>
          <w:spacing w:val="-5"/>
        </w:rPr>
        <w:t> </w:t>
      </w:r>
      <w:r>
        <w:rPr/>
        <w:t>present</w:t>
      </w:r>
      <w:r>
        <w:rPr>
          <w:spacing w:val="-2"/>
        </w:rPr>
        <w:t> </w:t>
      </w:r>
      <w:r>
        <w:rPr/>
        <w:t>for</w:t>
      </w:r>
      <w:r>
        <w:rPr>
          <w:spacing w:val="-2"/>
        </w:rPr>
        <w:t> </w:t>
      </w:r>
      <w:r>
        <w:rPr/>
        <w:t>the</w:t>
      </w:r>
      <w:r>
        <w:rPr>
          <w:spacing w:val="-2"/>
        </w:rPr>
        <w:t> </w:t>
      </w:r>
      <w:r>
        <w:rPr/>
        <w:t>discussion</w:t>
      </w:r>
      <w:r>
        <w:rPr>
          <w:spacing w:val="-6"/>
        </w:rPr>
        <w:t> </w:t>
      </w:r>
      <w:r>
        <w:rPr/>
        <w:t>or</w:t>
      </w:r>
      <w:r>
        <w:rPr>
          <w:spacing w:val="-5"/>
        </w:rPr>
        <w:t> </w:t>
      </w:r>
      <w:r>
        <w:rPr/>
        <w:t>vote</w:t>
      </w:r>
      <w:r>
        <w:rPr>
          <w:spacing w:val="-2"/>
        </w:rPr>
        <w:t> </w:t>
      </w:r>
      <w:r>
        <w:rPr/>
        <w:t>in</w:t>
      </w:r>
      <w:r>
        <w:rPr>
          <w:spacing w:val="-6"/>
        </w:rPr>
        <w:t> </w:t>
      </w:r>
      <w:r>
        <w:rPr/>
        <w:t>this</w:t>
      </w:r>
      <w:r>
        <w:rPr>
          <w:spacing w:val="-2"/>
        </w:rPr>
        <w:t> matter.</w:t>
      </w:r>
    </w:p>
    <w:p>
      <w:pPr>
        <w:pStyle w:val="BodyText"/>
        <w:spacing w:before="3"/>
        <w:rPr>
          <w:sz w:val="17"/>
        </w:rPr>
      </w:pPr>
    </w:p>
    <w:p>
      <w:pPr>
        <w:pStyle w:val="BodyText"/>
        <w:spacing w:before="56"/>
        <w:ind w:left="1060" w:right="785"/>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
      </w:pPr>
    </w:p>
    <w:p>
      <w:pPr>
        <w:pStyle w:val="ListParagraph"/>
        <w:numPr>
          <w:ilvl w:val="0"/>
          <w:numId w:val="10"/>
        </w:numPr>
        <w:tabs>
          <w:tab w:pos="1138" w:val="left" w:leader="none"/>
        </w:tabs>
        <w:spacing w:line="259" w:lineRule="auto" w:before="0" w:after="0"/>
        <w:ind w:left="1136" w:right="805" w:hanging="180"/>
        <w:jc w:val="left"/>
        <w:rPr>
          <w:sz w:val="22"/>
        </w:rPr>
      </w:pPr>
      <w:r>
        <w:rPr>
          <w:sz w:val="22"/>
        </w:rPr>
        <w:t>On</w:t>
      </w:r>
      <w:r>
        <w:rPr>
          <w:spacing w:val="-3"/>
          <w:sz w:val="22"/>
        </w:rPr>
        <w:t> </w:t>
      </w:r>
      <w:r>
        <w:rPr>
          <w:sz w:val="22"/>
        </w:rPr>
        <w:t>September</w:t>
      </w:r>
      <w:r>
        <w:rPr>
          <w:spacing w:val="-4"/>
          <w:sz w:val="22"/>
        </w:rPr>
        <w:t> </w:t>
      </w:r>
      <w:r>
        <w:rPr>
          <w:sz w:val="22"/>
        </w:rPr>
        <w:t>12,</w:t>
      </w:r>
      <w:r>
        <w:rPr>
          <w:spacing w:val="-4"/>
          <w:sz w:val="22"/>
        </w:rPr>
        <w:t> </w:t>
      </w:r>
      <w:r>
        <w:rPr>
          <w:sz w:val="22"/>
        </w:rPr>
        <w:t>2022,</w:t>
      </w:r>
      <w:r>
        <w:rPr>
          <w:spacing w:val="-4"/>
          <w:sz w:val="22"/>
        </w:rPr>
        <w:t> </w:t>
      </w:r>
      <w:r>
        <w:rPr>
          <w:sz w:val="22"/>
        </w:rPr>
        <w:t>Investigator</w:t>
      </w:r>
      <w:r>
        <w:rPr>
          <w:spacing w:val="-4"/>
          <w:sz w:val="22"/>
        </w:rPr>
        <w:t> </w:t>
      </w:r>
      <w:r>
        <w:rPr>
          <w:sz w:val="22"/>
        </w:rPr>
        <w:t>Van</w:t>
      </w:r>
      <w:r>
        <w:rPr>
          <w:spacing w:val="-3"/>
          <w:sz w:val="22"/>
        </w:rPr>
        <w:t> </w:t>
      </w:r>
      <w:r>
        <w:rPr>
          <w:sz w:val="22"/>
        </w:rPr>
        <w:t>Allen</w:t>
      </w:r>
      <w:r>
        <w:rPr>
          <w:spacing w:val="-3"/>
          <w:sz w:val="22"/>
        </w:rPr>
        <w:t> </w:t>
      </w:r>
      <w:r>
        <w:rPr>
          <w:sz w:val="22"/>
        </w:rPr>
        <w:t>conducted</w:t>
      </w:r>
      <w:r>
        <w:rPr>
          <w:spacing w:val="-3"/>
          <w:sz w:val="22"/>
        </w:rPr>
        <w:t> </w:t>
      </w:r>
      <w:r>
        <w:rPr>
          <w:sz w:val="22"/>
        </w:rPr>
        <w:t>a</w:t>
      </w:r>
      <w:r>
        <w:rPr>
          <w:spacing w:val="-2"/>
          <w:sz w:val="22"/>
        </w:rPr>
        <w:t> </w:t>
      </w:r>
      <w:r>
        <w:rPr>
          <w:sz w:val="22"/>
        </w:rPr>
        <w:t>retail</w:t>
      </w:r>
      <w:r>
        <w:rPr>
          <w:spacing w:val="-4"/>
          <w:sz w:val="22"/>
        </w:rPr>
        <w:t> </w:t>
      </w:r>
      <w:r>
        <w:rPr>
          <w:sz w:val="22"/>
        </w:rPr>
        <w:t>compliance</w:t>
      </w:r>
      <w:r>
        <w:rPr>
          <w:spacing w:val="-4"/>
          <w:sz w:val="22"/>
        </w:rPr>
        <w:t> </w:t>
      </w:r>
      <w:r>
        <w:rPr>
          <w:sz w:val="22"/>
        </w:rPr>
        <w:t>inspection</w:t>
      </w:r>
      <w:r>
        <w:rPr>
          <w:spacing w:val="-5"/>
          <w:sz w:val="22"/>
        </w:rPr>
        <w:t> </w:t>
      </w:r>
      <w:r>
        <w:rPr>
          <w:sz w:val="22"/>
        </w:rPr>
        <w:t>(ISP-19515)</w:t>
      </w:r>
      <w:r>
        <w:rPr>
          <w:spacing w:val="-2"/>
          <w:sz w:val="22"/>
        </w:rPr>
        <w:t> </w:t>
      </w:r>
      <w:r>
        <w:rPr>
          <w:sz w:val="22"/>
        </w:rPr>
        <w:t>at CVS 1854.</w:t>
      </w:r>
      <w:r>
        <w:rPr>
          <w:spacing w:val="40"/>
          <w:sz w:val="22"/>
        </w:rPr>
        <w:t> </w:t>
      </w:r>
      <w:r>
        <w:rPr>
          <w:sz w:val="22"/>
        </w:rPr>
        <w:t>During the inspection, he discovered that Devin Bachmann, who was listed as the MOR in BORP records at that time, was no longer MOR.</w:t>
      </w:r>
      <w:r>
        <w:rPr>
          <w:spacing w:val="40"/>
          <w:sz w:val="22"/>
        </w:rPr>
        <w:t> </w:t>
      </w:r>
      <w:r>
        <w:rPr>
          <w:sz w:val="22"/>
        </w:rPr>
        <w:t>Instead, Current MOR Christopher Dean was MOR. Investigator Van Allen noted that a change in MOR inventory was completed on January 28, 2022, but the corresponding application for the change in MOR was not on record as received by BORP.</w:t>
      </w:r>
    </w:p>
    <w:p>
      <w:pPr>
        <w:pStyle w:val="ListParagraph"/>
        <w:numPr>
          <w:ilvl w:val="0"/>
          <w:numId w:val="10"/>
        </w:numPr>
        <w:tabs>
          <w:tab w:pos="1138" w:val="left" w:leader="none"/>
        </w:tabs>
        <w:spacing w:line="259" w:lineRule="auto" w:before="0" w:after="0"/>
        <w:ind w:left="1137" w:right="775" w:hanging="181"/>
        <w:jc w:val="left"/>
        <w:rPr>
          <w:sz w:val="22"/>
        </w:rPr>
      </w:pPr>
      <w:r>
        <w:rPr>
          <w:sz w:val="22"/>
        </w:rPr>
        <w:t>Accordingly,</w:t>
      </w:r>
      <w:r>
        <w:rPr>
          <w:spacing w:val="-2"/>
          <w:sz w:val="22"/>
        </w:rPr>
        <w:t> </w:t>
      </w:r>
      <w:r>
        <w:rPr>
          <w:sz w:val="22"/>
        </w:rPr>
        <w:t>Investigator</w:t>
      </w:r>
      <w:r>
        <w:rPr>
          <w:spacing w:val="-2"/>
          <w:sz w:val="22"/>
        </w:rPr>
        <w:t> </w:t>
      </w:r>
      <w:r>
        <w:rPr>
          <w:sz w:val="22"/>
        </w:rPr>
        <w:t>Van</w:t>
      </w:r>
      <w:r>
        <w:rPr>
          <w:spacing w:val="-3"/>
          <w:sz w:val="22"/>
        </w:rPr>
        <w:t> </w:t>
      </w:r>
      <w:r>
        <w:rPr>
          <w:sz w:val="22"/>
        </w:rPr>
        <w:t>Allen</w:t>
      </w:r>
      <w:r>
        <w:rPr>
          <w:spacing w:val="-3"/>
          <w:sz w:val="22"/>
        </w:rPr>
        <w:t> </w:t>
      </w:r>
      <w:r>
        <w:rPr>
          <w:sz w:val="22"/>
        </w:rPr>
        <w:t>issued</w:t>
      </w:r>
      <w:r>
        <w:rPr>
          <w:spacing w:val="-3"/>
          <w:sz w:val="22"/>
        </w:rPr>
        <w:t> </w:t>
      </w:r>
      <w:r>
        <w:rPr>
          <w:sz w:val="22"/>
        </w:rPr>
        <w:t>a</w:t>
      </w:r>
      <w:r>
        <w:rPr>
          <w:spacing w:val="-4"/>
          <w:sz w:val="22"/>
        </w:rPr>
        <w:t> </w:t>
      </w:r>
      <w:r>
        <w:rPr>
          <w:sz w:val="22"/>
        </w:rPr>
        <w:t>plan</w:t>
      </w:r>
      <w:r>
        <w:rPr>
          <w:spacing w:val="-3"/>
          <w:sz w:val="22"/>
        </w:rPr>
        <w:t> </w:t>
      </w:r>
      <w:r>
        <w:rPr>
          <w:sz w:val="22"/>
        </w:rPr>
        <w:t>of</w:t>
      </w:r>
      <w:r>
        <w:rPr>
          <w:spacing w:val="-5"/>
          <w:sz w:val="22"/>
        </w:rPr>
        <w:t> </w:t>
      </w:r>
      <w:r>
        <w:rPr>
          <w:sz w:val="22"/>
        </w:rPr>
        <w:t>correction</w:t>
      </w:r>
      <w:r>
        <w:rPr>
          <w:spacing w:val="-3"/>
          <w:sz w:val="22"/>
        </w:rPr>
        <w:t> </w:t>
      </w:r>
      <w:r>
        <w:rPr>
          <w:sz w:val="22"/>
        </w:rPr>
        <w:t>in</w:t>
      </w:r>
      <w:r>
        <w:rPr>
          <w:spacing w:val="-3"/>
          <w:sz w:val="22"/>
        </w:rPr>
        <w:t> </w:t>
      </w:r>
      <w:r>
        <w:rPr>
          <w:sz w:val="22"/>
        </w:rPr>
        <w:t>part</w:t>
      </w:r>
      <w:r>
        <w:rPr>
          <w:spacing w:val="-1"/>
          <w:sz w:val="22"/>
        </w:rPr>
        <w:t> </w:t>
      </w:r>
      <w:r>
        <w:rPr>
          <w:sz w:val="22"/>
        </w:rPr>
        <w:t>for</w:t>
      </w:r>
      <w:r>
        <w:rPr>
          <w:spacing w:val="-4"/>
          <w:sz w:val="22"/>
        </w:rPr>
        <w:t> </w:t>
      </w:r>
      <w:r>
        <w:rPr>
          <w:sz w:val="22"/>
        </w:rPr>
        <w:t>the</w:t>
      </w:r>
      <w:r>
        <w:rPr>
          <w:spacing w:val="-4"/>
          <w:sz w:val="22"/>
        </w:rPr>
        <w:t> </w:t>
      </w:r>
      <w:r>
        <w:rPr>
          <w:sz w:val="22"/>
        </w:rPr>
        <w:t>violations</w:t>
      </w:r>
      <w:r>
        <w:rPr>
          <w:spacing w:val="-2"/>
          <w:sz w:val="22"/>
        </w:rPr>
        <w:t> </w:t>
      </w:r>
      <w:r>
        <w:rPr>
          <w:sz w:val="22"/>
        </w:rPr>
        <w:t>described</w:t>
      </w:r>
      <w:r>
        <w:rPr>
          <w:spacing w:val="-3"/>
          <w:sz w:val="22"/>
        </w:rPr>
        <w:t> </w:t>
      </w:r>
      <w:r>
        <w:rPr>
          <w:sz w:val="22"/>
        </w:rPr>
        <w:t>above and CVS 1854 submitted a POC as required.</w:t>
      </w:r>
      <w:r>
        <w:rPr>
          <w:spacing w:val="40"/>
          <w:sz w:val="22"/>
        </w:rPr>
        <w:t> </w:t>
      </w:r>
      <w:r>
        <w:rPr>
          <w:sz w:val="22"/>
        </w:rPr>
        <w:t>CVS 1854 asserted that the application for a change in MOR appointing Current MOR Dean as MOR was submitted to BORP and the check to pay for the change was cashed by BORP.</w:t>
      </w:r>
    </w:p>
    <w:p>
      <w:pPr>
        <w:spacing w:after="0" w:line="259" w:lineRule="auto"/>
        <w:jc w:val="left"/>
        <w:rPr>
          <w:sz w:val="22"/>
        </w:rPr>
        <w:sectPr>
          <w:pgSz w:w="12240" w:h="15840"/>
          <w:pgMar w:header="0" w:footer="1321" w:top="1400" w:bottom="1520" w:left="380" w:right="700"/>
        </w:sectPr>
      </w:pPr>
    </w:p>
    <w:p>
      <w:pPr>
        <w:pStyle w:val="ListParagraph"/>
        <w:numPr>
          <w:ilvl w:val="0"/>
          <w:numId w:val="10"/>
        </w:numPr>
        <w:tabs>
          <w:tab w:pos="1137" w:val="left" w:leader="none"/>
        </w:tabs>
        <w:spacing w:line="259" w:lineRule="auto" w:before="79" w:after="0"/>
        <w:ind w:left="1136" w:right="799" w:hanging="180"/>
        <w:jc w:val="left"/>
        <w:rPr>
          <w:sz w:val="22"/>
        </w:rPr>
      </w:pPr>
      <w:r>
        <w:rPr>
          <w:sz w:val="22"/>
        </w:rPr>
        <w:t>BORP</w:t>
      </w:r>
      <w:r>
        <w:rPr>
          <w:spacing w:val="-3"/>
          <w:sz w:val="22"/>
        </w:rPr>
        <w:t> </w:t>
      </w:r>
      <w:r>
        <w:rPr>
          <w:sz w:val="22"/>
        </w:rPr>
        <w:t>opened</w:t>
      </w:r>
      <w:r>
        <w:rPr>
          <w:spacing w:val="-3"/>
          <w:sz w:val="22"/>
        </w:rPr>
        <w:t> </w:t>
      </w:r>
      <w:r>
        <w:rPr>
          <w:sz w:val="22"/>
        </w:rPr>
        <w:t>this</w:t>
      </w:r>
      <w:r>
        <w:rPr>
          <w:spacing w:val="-4"/>
          <w:sz w:val="22"/>
        </w:rPr>
        <w:t> </w:t>
      </w:r>
      <w:r>
        <w:rPr>
          <w:sz w:val="22"/>
        </w:rPr>
        <w:t>complaint</w:t>
      </w:r>
      <w:r>
        <w:rPr>
          <w:spacing w:val="-1"/>
          <w:sz w:val="22"/>
        </w:rPr>
        <w:t> </w:t>
      </w:r>
      <w:r>
        <w:rPr>
          <w:sz w:val="22"/>
        </w:rPr>
        <w:t>against</w:t>
      </w:r>
      <w:r>
        <w:rPr>
          <w:spacing w:val="-1"/>
          <w:sz w:val="22"/>
        </w:rPr>
        <w:t> </w:t>
      </w:r>
      <w:r>
        <w:rPr>
          <w:sz w:val="22"/>
        </w:rPr>
        <w:t>CVS</w:t>
      </w:r>
      <w:r>
        <w:rPr>
          <w:spacing w:val="-5"/>
          <w:sz w:val="22"/>
        </w:rPr>
        <w:t> </w:t>
      </w:r>
      <w:r>
        <w:rPr>
          <w:sz w:val="22"/>
        </w:rPr>
        <w:t>1854</w:t>
      </w:r>
      <w:r>
        <w:rPr>
          <w:spacing w:val="-3"/>
          <w:sz w:val="22"/>
        </w:rPr>
        <w:t> </w:t>
      </w:r>
      <w:r>
        <w:rPr>
          <w:sz w:val="22"/>
        </w:rPr>
        <w:t>for</w:t>
      </w:r>
      <w:r>
        <w:rPr>
          <w:spacing w:val="-4"/>
          <w:sz w:val="22"/>
        </w:rPr>
        <w:t> </w:t>
      </w:r>
      <w:r>
        <w:rPr>
          <w:sz w:val="22"/>
        </w:rPr>
        <w:t>the</w:t>
      </w:r>
      <w:r>
        <w:rPr>
          <w:spacing w:val="-4"/>
          <w:sz w:val="22"/>
        </w:rPr>
        <w:t> </w:t>
      </w:r>
      <w:r>
        <w:rPr>
          <w:sz w:val="22"/>
        </w:rPr>
        <w:t>above-mentioned</w:t>
      </w:r>
      <w:r>
        <w:rPr>
          <w:spacing w:val="-5"/>
          <w:sz w:val="22"/>
        </w:rPr>
        <w:t> </w:t>
      </w:r>
      <w:r>
        <w:rPr>
          <w:sz w:val="22"/>
        </w:rPr>
        <w:t>violations</w:t>
      </w:r>
      <w:r>
        <w:rPr>
          <w:spacing w:val="-2"/>
          <w:sz w:val="22"/>
        </w:rPr>
        <w:t> </w:t>
      </w:r>
      <w:r>
        <w:rPr>
          <w:sz w:val="22"/>
        </w:rPr>
        <w:t>cited</w:t>
      </w:r>
      <w:r>
        <w:rPr>
          <w:spacing w:val="-3"/>
          <w:sz w:val="22"/>
        </w:rPr>
        <w:t> </w:t>
      </w:r>
      <w:r>
        <w:rPr>
          <w:sz w:val="22"/>
        </w:rPr>
        <w:t>by</w:t>
      </w:r>
      <w:r>
        <w:rPr>
          <w:spacing w:val="-1"/>
          <w:sz w:val="22"/>
        </w:rPr>
        <w:t> </w:t>
      </w:r>
      <w:r>
        <w:rPr>
          <w:sz w:val="22"/>
        </w:rPr>
        <w:t>Investigator Van Allen during ISP-19515 before CVS 1854 submitted proof of submission of the application and payment in the POC.</w:t>
      </w:r>
      <w:r>
        <w:rPr>
          <w:spacing w:val="40"/>
          <w:sz w:val="22"/>
        </w:rPr>
        <w:t> </w:t>
      </w:r>
      <w:r>
        <w:rPr>
          <w:sz w:val="22"/>
        </w:rPr>
        <w:t>BORP Staff confirmed that the CVS 1854 did submit the application and payment as asserted in the pharmacy’s POC.</w:t>
      </w:r>
      <w:r>
        <w:rPr>
          <w:spacing w:val="40"/>
          <w:sz w:val="22"/>
        </w:rPr>
        <w:t> </w:t>
      </w:r>
      <w:r>
        <w:rPr>
          <w:sz w:val="22"/>
        </w:rPr>
        <w:t>Thus, the pharmacy did notify BORP about the change in MOR.</w:t>
      </w:r>
    </w:p>
    <w:p>
      <w:pPr>
        <w:pStyle w:val="BodyText"/>
        <w:spacing w:before="158"/>
        <w:ind w:left="1060" w:right="785"/>
      </w:pPr>
      <w:r>
        <w:rPr>
          <w:u w:val="thick"/>
        </w:rPr>
        <w:t>ACTION</w:t>
      </w:r>
      <w:r>
        <w:rPr/>
        <w:t>:</w:t>
      </w:r>
      <w:r>
        <w:rPr>
          <w:spacing w:val="-4"/>
        </w:rPr>
        <w:t> </w:t>
      </w:r>
      <w:r>
        <w:rPr/>
        <w:t>Motion</w:t>
      </w:r>
      <w:r>
        <w:rPr>
          <w:spacing w:val="-4"/>
        </w:rPr>
        <w:t> </w:t>
      </w:r>
      <w:r>
        <w:rPr/>
        <w:t>by</w:t>
      </w:r>
      <w:r>
        <w:rPr>
          <w:spacing w:val="-2"/>
        </w:rPr>
        <w:t> </w:t>
      </w:r>
      <w:r>
        <w:rPr/>
        <w:t>S.</w:t>
      </w:r>
      <w:r>
        <w:rPr>
          <w:spacing w:val="-3"/>
        </w:rPr>
        <w:t> </w:t>
      </w:r>
      <w:r>
        <w:rPr/>
        <w:t>HAMILTON,</w:t>
      </w:r>
      <w:r>
        <w:rPr>
          <w:spacing w:val="-3"/>
        </w:rPr>
        <w:t> </w:t>
      </w:r>
      <w:r>
        <w:rPr/>
        <w:t>seconded</w:t>
      </w:r>
      <w:r>
        <w:rPr>
          <w:spacing w:val="-4"/>
        </w:rPr>
        <w:t> </w:t>
      </w:r>
      <w:r>
        <w:rPr/>
        <w:t>by</w:t>
      </w:r>
      <w:r>
        <w:rPr>
          <w:spacing w:val="-2"/>
        </w:rPr>
        <w:t> </w:t>
      </w:r>
      <w:r>
        <w:rPr/>
        <w:t>J.</w:t>
      </w:r>
      <w:r>
        <w:rPr>
          <w:spacing w:val="-3"/>
        </w:rPr>
        <w:t> </w:t>
      </w:r>
      <w:r>
        <w:rPr/>
        <w:t>CHIN,</w:t>
      </w:r>
      <w:r>
        <w:rPr>
          <w:spacing w:val="-3"/>
        </w:rPr>
        <w:t> </w:t>
      </w:r>
      <w:r>
        <w:rPr/>
        <w:t>and</w:t>
      </w:r>
      <w:r>
        <w:rPr>
          <w:spacing w:val="-4"/>
        </w:rPr>
        <w:t> </w:t>
      </w:r>
      <w:r>
        <w:rPr/>
        <w:t>voted</w:t>
      </w:r>
      <w:r>
        <w:rPr>
          <w:spacing w:val="-4"/>
        </w:rPr>
        <w:t> </w:t>
      </w:r>
      <w:r>
        <w:rPr/>
        <w:t>unanimously</w:t>
      </w:r>
      <w:r>
        <w:rPr>
          <w:spacing w:val="-2"/>
        </w:rPr>
        <w:t> </w:t>
      </w:r>
      <w:r>
        <w:rPr/>
        <w:t>by</w:t>
      </w:r>
      <w:r>
        <w:rPr>
          <w:spacing w:val="-2"/>
        </w:rPr>
        <w:t> </w:t>
      </w:r>
      <w:r>
        <w:rPr/>
        <w:t>those</w:t>
      </w:r>
      <w:r>
        <w:rPr>
          <w:spacing w:val="-2"/>
        </w:rPr>
        <w:t> </w:t>
      </w:r>
      <w:r>
        <w:rPr/>
        <w:t>present,</w:t>
      </w:r>
      <w:r>
        <w:rPr>
          <w:spacing w:val="-5"/>
        </w:rPr>
        <w:t> </w:t>
      </w:r>
      <w:r>
        <w:rPr/>
        <w:t>to DISMISS the matter (PHA-2022-0179), No Violation.</w:t>
      </w:r>
    </w:p>
    <w:p>
      <w:pPr>
        <w:pStyle w:val="BodyText"/>
        <w:spacing w:before="8"/>
        <w:rPr>
          <w:sz w:val="21"/>
        </w:rPr>
      </w:pPr>
      <w:r>
        <w:rPr/>
        <w:pict>
          <v:rect style="position:absolute;margin-left:70.559998pt;margin-top:14.457402pt;width:470.88pt;height:1.44pt;mso-position-horizontal-relative:page;mso-position-vertical-relative:paragraph;z-index:-15709696;mso-wrap-distance-left:0;mso-wrap-distance-right:0" id="docshape45" filled="true" fillcolor="#000000" stroked="false">
            <v:fill type="solid"/>
            <w10:wrap type="topAndBottom"/>
          </v:rect>
        </w:pict>
      </w:r>
    </w:p>
    <w:p>
      <w:pPr>
        <w:pStyle w:val="BodyText"/>
        <w:rPr>
          <w:sz w:val="20"/>
        </w:rPr>
      </w:pPr>
    </w:p>
    <w:p>
      <w:pPr>
        <w:pStyle w:val="BodyText"/>
        <w:spacing w:before="6"/>
        <w:rPr>
          <w:sz w:val="19"/>
        </w:rPr>
      </w:pPr>
    </w:p>
    <w:p>
      <w:pPr>
        <w:tabs>
          <w:tab w:pos="3990" w:val="left" w:leader="none"/>
          <w:tab w:pos="8259" w:val="left" w:leader="none"/>
        </w:tabs>
        <w:spacing w:before="57"/>
        <w:ind w:left="1060" w:right="0" w:firstLine="0"/>
        <w:jc w:val="left"/>
        <w:rPr>
          <w:b/>
          <w:sz w:val="22"/>
        </w:rPr>
      </w:pPr>
      <w:r>
        <w:rPr>
          <w:b/>
          <w:sz w:val="22"/>
        </w:rPr>
        <w:t>Topic</w:t>
      </w:r>
      <w:r>
        <w:rPr>
          <w:b/>
          <w:spacing w:val="-5"/>
          <w:sz w:val="22"/>
        </w:rPr>
        <w:t> IX:</w:t>
      </w:r>
      <w:r>
        <w:rPr>
          <w:b/>
          <w:sz w:val="22"/>
        </w:rPr>
        <w:tab/>
        <w:t>Executive</w:t>
      </w:r>
      <w:r>
        <w:rPr>
          <w:b/>
          <w:spacing w:val="-6"/>
          <w:sz w:val="22"/>
        </w:rPr>
        <w:t> </w:t>
      </w:r>
      <w:r>
        <w:rPr>
          <w:b/>
          <w:sz w:val="22"/>
        </w:rPr>
        <w:t>Session</w:t>
      </w:r>
      <w:r>
        <w:rPr>
          <w:b/>
          <w:spacing w:val="-4"/>
          <w:sz w:val="22"/>
        </w:rPr>
        <w:t> </w:t>
      </w:r>
      <w:r>
        <w:rPr>
          <w:b/>
          <w:sz w:val="22"/>
        </w:rPr>
        <w:t>Call</w:t>
      </w:r>
      <w:r>
        <w:rPr>
          <w:b/>
          <w:spacing w:val="-4"/>
          <w:sz w:val="22"/>
        </w:rPr>
        <w:t> </w:t>
      </w:r>
      <w:r>
        <w:rPr>
          <w:b/>
          <w:sz w:val="22"/>
        </w:rPr>
        <w:t>to</w:t>
      </w:r>
      <w:r>
        <w:rPr>
          <w:b/>
          <w:spacing w:val="-5"/>
          <w:sz w:val="22"/>
        </w:rPr>
        <w:t> </w:t>
      </w:r>
      <w:r>
        <w:rPr>
          <w:b/>
          <w:spacing w:val="-2"/>
          <w:sz w:val="22"/>
        </w:rPr>
        <w:t>Order:</w:t>
      </w:r>
      <w:r>
        <w:rPr>
          <w:b/>
          <w:sz w:val="22"/>
        </w:rPr>
        <w:tab/>
        <w:t>Time:</w:t>
      </w:r>
      <w:r>
        <w:rPr>
          <w:b/>
          <w:spacing w:val="-6"/>
          <w:sz w:val="22"/>
        </w:rPr>
        <w:t> </w:t>
      </w:r>
      <w:r>
        <w:rPr>
          <w:b/>
          <w:sz w:val="22"/>
        </w:rPr>
        <w:t>10:36</w:t>
      </w:r>
      <w:r>
        <w:rPr>
          <w:b/>
          <w:spacing w:val="-4"/>
          <w:sz w:val="22"/>
        </w:rPr>
        <w:t> </w:t>
      </w:r>
      <w:r>
        <w:rPr>
          <w:b/>
          <w:spacing w:val="-5"/>
          <w:sz w:val="22"/>
        </w:rPr>
        <w:t>AM</w:t>
      </w:r>
    </w:p>
    <w:p>
      <w:pPr>
        <w:pStyle w:val="BodyText"/>
        <w:ind w:left="1059"/>
      </w:pPr>
      <w:r>
        <w:rPr/>
        <w:t>By:</w:t>
      </w:r>
      <w:r>
        <w:rPr>
          <w:spacing w:val="40"/>
        </w:rPr>
        <w:t> </w:t>
      </w:r>
      <w:r>
        <w:rPr/>
        <w:t>C.</w:t>
      </w:r>
      <w:r>
        <w:rPr>
          <w:spacing w:val="-3"/>
        </w:rPr>
        <w:t> </w:t>
      </w:r>
      <w:r>
        <w:rPr/>
        <w:t>Belisle</w:t>
      </w:r>
      <w:r>
        <w:rPr>
          <w:spacing w:val="-2"/>
        </w:rPr>
        <w:t> </w:t>
      </w:r>
      <w:r>
        <w:rPr/>
        <w:t>reads</w:t>
      </w:r>
      <w:r>
        <w:rPr>
          <w:spacing w:val="-3"/>
        </w:rPr>
        <w:t> </w:t>
      </w:r>
      <w:r>
        <w:rPr/>
        <w:t>the</w:t>
      </w:r>
      <w:r>
        <w:rPr>
          <w:spacing w:val="-4"/>
        </w:rPr>
        <w:t> </w:t>
      </w:r>
      <w:r>
        <w:rPr/>
        <w:t>executive</w:t>
      </w:r>
      <w:r>
        <w:rPr>
          <w:spacing w:val="-5"/>
        </w:rPr>
        <w:t> </w:t>
      </w:r>
      <w:r>
        <w:rPr/>
        <w:t>session</w:t>
      </w:r>
      <w:r>
        <w:rPr>
          <w:spacing w:val="-4"/>
        </w:rPr>
        <w:t> </w:t>
      </w:r>
      <w:r>
        <w:rPr/>
        <w:t>language</w:t>
      </w:r>
      <w:r>
        <w:rPr>
          <w:spacing w:val="-2"/>
        </w:rPr>
        <w:t> </w:t>
      </w:r>
      <w:r>
        <w:rPr/>
        <w:t>and</w:t>
      </w:r>
      <w:r>
        <w:rPr>
          <w:spacing w:val="-4"/>
        </w:rPr>
        <w:t> </w:t>
      </w:r>
      <w:r>
        <w:rPr/>
        <w:t>requests</w:t>
      </w:r>
      <w:r>
        <w:rPr>
          <w:spacing w:val="-4"/>
        </w:rPr>
        <w:t> </w:t>
      </w:r>
      <w:r>
        <w:rPr/>
        <w:t>a</w:t>
      </w:r>
      <w:r>
        <w:rPr>
          <w:spacing w:val="-5"/>
        </w:rPr>
        <w:t> </w:t>
      </w:r>
      <w:r>
        <w:rPr/>
        <w:t>motion</w:t>
      </w:r>
      <w:r>
        <w:rPr>
          <w:spacing w:val="-6"/>
        </w:rPr>
        <w:t> </w:t>
      </w:r>
      <w:r>
        <w:rPr/>
        <w:t>to</w:t>
      </w:r>
      <w:r>
        <w:rPr>
          <w:spacing w:val="-4"/>
        </w:rPr>
        <w:t> </w:t>
      </w:r>
      <w:r>
        <w:rPr/>
        <w:t>enter</w:t>
      </w:r>
      <w:r>
        <w:rPr>
          <w:spacing w:val="-3"/>
        </w:rPr>
        <w:t> </w:t>
      </w:r>
      <w:r>
        <w:rPr/>
        <w:t>executive</w:t>
      </w:r>
      <w:r>
        <w:rPr>
          <w:spacing w:val="-1"/>
        </w:rPr>
        <w:t> </w:t>
      </w:r>
      <w:r>
        <w:rPr>
          <w:spacing w:val="-2"/>
        </w:rPr>
        <w:t>session.</w:t>
      </w:r>
    </w:p>
    <w:p>
      <w:pPr>
        <w:pStyle w:val="BodyText"/>
        <w:spacing w:before="10"/>
        <w:rPr>
          <w:sz w:val="21"/>
        </w:rPr>
      </w:pPr>
    </w:p>
    <w:p>
      <w:pPr>
        <w:pStyle w:val="BodyText"/>
        <w:ind w:left="1059" w:right="785"/>
      </w:pPr>
      <w:r>
        <w:rPr>
          <w:b/>
        </w:rPr>
        <w:t>Action:</w:t>
      </w:r>
      <w:r>
        <w:rPr>
          <w:b/>
          <w:spacing w:val="-3"/>
        </w:rPr>
        <w:t> </w:t>
      </w:r>
      <w:r>
        <w:rPr/>
        <w:t>A</w:t>
      </w:r>
      <w:r>
        <w:rPr>
          <w:spacing w:val="-2"/>
        </w:rPr>
        <w:t> </w:t>
      </w:r>
      <w:r>
        <w:rPr/>
        <w:t>motion</w:t>
      </w:r>
      <w:r>
        <w:rPr>
          <w:spacing w:val="-3"/>
        </w:rPr>
        <w:t> </w:t>
      </w:r>
      <w:r>
        <w:rPr/>
        <w:t>was</w:t>
      </w:r>
      <w:r>
        <w:rPr>
          <w:spacing w:val="-4"/>
        </w:rPr>
        <w:t> </w:t>
      </w:r>
      <w:r>
        <w:rPr/>
        <w:t>made</w:t>
      </w:r>
      <w:r>
        <w:rPr>
          <w:spacing w:val="-1"/>
        </w:rPr>
        <w:t> </w:t>
      </w:r>
      <w:r>
        <w:rPr/>
        <w:t>by</w:t>
      </w:r>
      <w:r>
        <w:rPr>
          <w:spacing w:val="-3"/>
        </w:rPr>
        <w:t> </w:t>
      </w:r>
      <w:r>
        <w:rPr/>
        <w:t>to</w:t>
      </w:r>
      <w:r>
        <w:rPr>
          <w:spacing w:val="-3"/>
        </w:rPr>
        <w:t> </w:t>
      </w:r>
      <w:r>
        <w:rPr/>
        <w:t>J.</w:t>
      </w:r>
      <w:r>
        <w:rPr>
          <w:spacing w:val="-3"/>
        </w:rPr>
        <w:t> </w:t>
      </w:r>
      <w:r>
        <w:rPr/>
        <w:t>Lanza</w:t>
      </w:r>
      <w:r>
        <w:rPr>
          <w:spacing w:val="-2"/>
        </w:rPr>
        <w:t> </w:t>
      </w:r>
      <w:r>
        <w:rPr/>
        <w:t>enter</w:t>
      </w:r>
      <w:r>
        <w:rPr>
          <w:spacing w:val="-2"/>
        </w:rPr>
        <w:t> </w:t>
      </w:r>
      <w:r>
        <w:rPr/>
        <w:t>Executive</w:t>
      </w:r>
      <w:r>
        <w:rPr>
          <w:spacing w:val="-4"/>
        </w:rPr>
        <w:t> </w:t>
      </w:r>
      <w:r>
        <w:rPr/>
        <w:t>Session;</w:t>
      </w:r>
      <w:r>
        <w:rPr>
          <w:spacing w:val="-1"/>
        </w:rPr>
        <w:t> </w:t>
      </w:r>
      <w:r>
        <w:rPr/>
        <w:t>Seconded</w:t>
      </w:r>
      <w:r>
        <w:rPr>
          <w:spacing w:val="-5"/>
        </w:rPr>
        <w:t> </w:t>
      </w:r>
      <w:r>
        <w:rPr/>
        <w:t>by</w:t>
      </w:r>
      <w:r>
        <w:rPr>
          <w:spacing w:val="-4"/>
        </w:rPr>
        <w:t> </w:t>
      </w:r>
      <w:r>
        <w:rPr/>
        <w:t>C.</w:t>
      </w:r>
      <w:r>
        <w:rPr>
          <w:spacing w:val="-2"/>
        </w:rPr>
        <w:t> </w:t>
      </w:r>
      <w:r>
        <w:rPr/>
        <w:t>Jean-Francois</w:t>
      </w:r>
      <w:r>
        <w:rPr>
          <w:spacing w:val="-2"/>
        </w:rPr>
        <w:t> </w:t>
      </w:r>
      <w:r>
        <w:rPr/>
        <w:t>and Board Members present voted unanimously by roll call to approve motion.</w:t>
      </w:r>
      <w:r>
        <w:rPr>
          <w:spacing w:val="40"/>
        </w:rPr>
        <w:t> </w:t>
      </w:r>
      <w:r>
        <w:rPr/>
        <w:t>Roll call attendance:</w:t>
      </w:r>
    </w:p>
    <w:p>
      <w:pPr>
        <w:pStyle w:val="BodyText"/>
        <w:spacing w:before="1"/>
        <w:ind w:left="1059"/>
      </w:pPr>
      <w:r>
        <w:rPr/>
        <w:t>J.</w:t>
      </w:r>
      <w:r>
        <w:rPr>
          <w:spacing w:val="-5"/>
        </w:rPr>
        <w:t> </w:t>
      </w:r>
      <w:r>
        <w:rPr/>
        <w:t>Lanza,</w:t>
      </w:r>
      <w:r>
        <w:rPr>
          <w:spacing w:val="-3"/>
        </w:rPr>
        <w:t> </w:t>
      </w:r>
      <w:r>
        <w:rPr/>
        <w:t>yes;</w:t>
      </w:r>
      <w:r>
        <w:rPr>
          <w:spacing w:val="-2"/>
        </w:rPr>
        <w:t> </w:t>
      </w:r>
      <w:r>
        <w:rPr/>
        <w:t>S.</w:t>
      </w:r>
      <w:r>
        <w:rPr>
          <w:spacing w:val="-3"/>
        </w:rPr>
        <w:t> </w:t>
      </w:r>
      <w:r>
        <w:rPr/>
        <w:t>Hamilton,</w:t>
      </w:r>
      <w:r>
        <w:rPr>
          <w:spacing w:val="-5"/>
        </w:rPr>
        <w:t> </w:t>
      </w:r>
      <w:r>
        <w:rPr/>
        <w:t>yes;</w:t>
      </w:r>
      <w:r>
        <w:rPr>
          <w:spacing w:val="-2"/>
        </w:rPr>
        <w:t> </w:t>
      </w:r>
      <w:r>
        <w:rPr/>
        <w:t>C.</w:t>
      </w:r>
      <w:r>
        <w:rPr>
          <w:spacing w:val="-6"/>
        </w:rPr>
        <w:t> </w:t>
      </w:r>
      <w:r>
        <w:rPr/>
        <w:t>Belisle,</w:t>
      </w:r>
      <w:r>
        <w:rPr>
          <w:spacing w:val="-2"/>
        </w:rPr>
        <w:t> </w:t>
      </w:r>
      <w:r>
        <w:rPr/>
        <w:t>yes;</w:t>
      </w:r>
      <w:r>
        <w:rPr>
          <w:spacing w:val="-4"/>
        </w:rPr>
        <w:t> </w:t>
      </w:r>
      <w:r>
        <w:rPr/>
        <w:t>J.</w:t>
      </w:r>
      <w:r>
        <w:rPr>
          <w:spacing w:val="-3"/>
        </w:rPr>
        <w:t> </w:t>
      </w:r>
      <w:r>
        <w:rPr/>
        <w:t>Rocchio,</w:t>
      </w:r>
      <w:r>
        <w:rPr>
          <w:spacing w:val="-5"/>
        </w:rPr>
        <w:t> </w:t>
      </w:r>
      <w:r>
        <w:rPr/>
        <w:t>yes;</w:t>
      </w:r>
      <w:r>
        <w:rPr>
          <w:spacing w:val="-2"/>
        </w:rPr>
        <w:t> </w:t>
      </w:r>
      <w:r>
        <w:rPr/>
        <w:t>J.</w:t>
      </w:r>
      <w:r>
        <w:rPr>
          <w:spacing w:val="-3"/>
        </w:rPr>
        <w:t> </w:t>
      </w:r>
      <w:r>
        <w:rPr/>
        <w:t>Chin,</w:t>
      </w:r>
      <w:r>
        <w:rPr>
          <w:spacing w:val="-3"/>
        </w:rPr>
        <w:t> </w:t>
      </w:r>
      <w:r>
        <w:rPr/>
        <w:t>yes;</w:t>
      </w:r>
      <w:r>
        <w:rPr>
          <w:spacing w:val="-4"/>
        </w:rPr>
        <w:t> </w:t>
      </w:r>
      <w:r>
        <w:rPr/>
        <w:t>J.</w:t>
      </w:r>
      <w:r>
        <w:rPr>
          <w:spacing w:val="-2"/>
        </w:rPr>
        <w:t> Lopez;</w:t>
      </w:r>
    </w:p>
    <w:p>
      <w:pPr>
        <w:pStyle w:val="BodyText"/>
        <w:ind w:left="1059"/>
      </w:pPr>
      <w:r>
        <w:rPr/>
        <w:t>R.</w:t>
      </w:r>
      <w:r>
        <w:rPr>
          <w:spacing w:val="-6"/>
        </w:rPr>
        <w:t> </w:t>
      </w:r>
      <w:r>
        <w:rPr/>
        <w:t>Lopez,</w:t>
      </w:r>
      <w:r>
        <w:rPr>
          <w:spacing w:val="-3"/>
        </w:rPr>
        <w:t> </w:t>
      </w:r>
      <w:r>
        <w:rPr/>
        <w:t>yes;</w:t>
      </w:r>
      <w:r>
        <w:rPr>
          <w:spacing w:val="-4"/>
        </w:rPr>
        <w:t> </w:t>
      </w:r>
      <w:r>
        <w:rPr/>
        <w:t>S.</w:t>
      </w:r>
      <w:r>
        <w:rPr>
          <w:spacing w:val="-3"/>
        </w:rPr>
        <w:t> </w:t>
      </w:r>
      <w:r>
        <w:rPr/>
        <w:t>Ahmed,</w:t>
      </w:r>
      <w:r>
        <w:rPr>
          <w:spacing w:val="-3"/>
        </w:rPr>
        <w:t> </w:t>
      </w:r>
      <w:r>
        <w:rPr/>
        <w:t>yes;</w:t>
      </w:r>
      <w:r>
        <w:rPr>
          <w:spacing w:val="-2"/>
        </w:rPr>
        <w:t> </w:t>
      </w:r>
      <w:r>
        <w:rPr/>
        <w:t>R.</w:t>
      </w:r>
      <w:r>
        <w:rPr>
          <w:spacing w:val="-6"/>
        </w:rPr>
        <w:t> </w:t>
      </w:r>
      <w:r>
        <w:rPr/>
        <w:t>Morelli,</w:t>
      </w:r>
      <w:r>
        <w:rPr>
          <w:spacing w:val="-4"/>
        </w:rPr>
        <w:t> </w:t>
      </w:r>
      <w:r>
        <w:rPr/>
        <w:t>yes;</w:t>
      </w:r>
      <w:r>
        <w:rPr>
          <w:spacing w:val="-3"/>
        </w:rPr>
        <w:t> </w:t>
      </w:r>
      <w:r>
        <w:rPr/>
        <w:t>C.</w:t>
      </w:r>
      <w:r>
        <w:rPr>
          <w:spacing w:val="-3"/>
        </w:rPr>
        <w:t> </w:t>
      </w:r>
      <w:r>
        <w:rPr/>
        <w:t>Jean-Francois,</w:t>
      </w:r>
      <w:r>
        <w:rPr>
          <w:spacing w:val="-5"/>
        </w:rPr>
        <w:t> </w:t>
      </w:r>
      <w:r>
        <w:rPr/>
        <w:t>yes;</w:t>
      </w:r>
      <w:r>
        <w:rPr>
          <w:spacing w:val="-2"/>
        </w:rPr>
        <w:t> </w:t>
      </w:r>
      <w:r>
        <w:rPr/>
        <w:t>K.</w:t>
      </w:r>
      <w:r>
        <w:rPr>
          <w:spacing w:val="-5"/>
        </w:rPr>
        <w:t> </w:t>
      </w:r>
      <w:r>
        <w:rPr>
          <w:spacing w:val="-2"/>
        </w:rPr>
        <w:t>Thornell.</w:t>
      </w:r>
    </w:p>
    <w:p>
      <w:pPr>
        <w:pStyle w:val="BodyText"/>
        <w:spacing w:before="9"/>
        <w:rPr>
          <w:sz w:val="21"/>
        </w:rPr>
      </w:pPr>
      <w:r>
        <w:rPr/>
        <w:pict>
          <v:rect style="position:absolute;margin-left:70.559998pt;margin-top:14.4725pt;width:470.88pt;height:1.44pt;mso-position-horizontal-relative:page;mso-position-vertical-relative:paragraph;z-index:-15709184;mso-wrap-distance-left:0;mso-wrap-distance-right:0" id="docshape46" filled="true" fillcolor="#000000" stroked="false">
            <v:fill type="solid"/>
            <w10:wrap type="topAndBottom"/>
          </v:rect>
        </w:pict>
      </w:r>
    </w:p>
    <w:p>
      <w:pPr>
        <w:pStyle w:val="BodyText"/>
        <w:spacing w:before="6"/>
        <w:rPr>
          <w:sz w:val="17"/>
        </w:rPr>
      </w:pPr>
    </w:p>
    <w:p>
      <w:pPr>
        <w:spacing w:before="57"/>
        <w:ind w:left="1060" w:right="0" w:firstLine="0"/>
        <w:jc w:val="left"/>
        <w:rPr>
          <w:b/>
          <w:sz w:val="22"/>
        </w:rPr>
      </w:pPr>
      <w:r>
        <w:rPr>
          <w:b/>
          <w:sz w:val="22"/>
        </w:rPr>
        <w:t>Sami</w:t>
      </w:r>
      <w:r>
        <w:rPr>
          <w:b/>
          <w:spacing w:val="-4"/>
          <w:sz w:val="22"/>
        </w:rPr>
        <w:t> </w:t>
      </w:r>
      <w:r>
        <w:rPr>
          <w:b/>
          <w:sz w:val="22"/>
        </w:rPr>
        <w:t>Ahmed,</w:t>
      </w:r>
      <w:r>
        <w:rPr>
          <w:b/>
          <w:spacing w:val="-5"/>
          <w:sz w:val="22"/>
        </w:rPr>
        <w:t> </w:t>
      </w:r>
      <w:r>
        <w:rPr>
          <w:b/>
          <w:sz w:val="22"/>
        </w:rPr>
        <w:t>PharmD.,</w:t>
      </w:r>
      <w:r>
        <w:rPr>
          <w:b/>
          <w:spacing w:val="-5"/>
          <w:sz w:val="22"/>
        </w:rPr>
        <w:t> </w:t>
      </w:r>
      <w:r>
        <w:rPr>
          <w:b/>
          <w:sz w:val="22"/>
        </w:rPr>
        <w:t>RPh,</w:t>
      </w:r>
      <w:r>
        <w:rPr>
          <w:b/>
          <w:spacing w:val="-2"/>
          <w:sz w:val="22"/>
        </w:rPr>
        <w:t> </w:t>
      </w:r>
      <w:r>
        <w:rPr>
          <w:b/>
          <w:sz w:val="22"/>
        </w:rPr>
        <w:t>BCPS,</w:t>
      </w:r>
      <w:r>
        <w:rPr>
          <w:b/>
          <w:spacing w:val="-5"/>
          <w:sz w:val="22"/>
        </w:rPr>
        <w:t> </w:t>
      </w:r>
      <w:r>
        <w:rPr>
          <w:b/>
          <w:sz w:val="22"/>
        </w:rPr>
        <w:t>BCSCP</w:t>
      </w:r>
      <w:r>
        <w:rPr>
          <w:b/>
          <w:spacing w:val="-3"/>
          <w:sz w:val="22"/>
        </w:rPr>
        <w:t> </w:t>
      </w:r>
      <w:r>
        <w:rPr>
          <w:b/>
          <w:sz w:val="22"/>
        </w:rPr>
        <w:t>(leaves</w:t>
      </w:r>
      <w:r>
        <w:rPr>
          <w:b/>
          <w:spacing w:val="-5"/>
          <w:sz w:val="22"/>
        </w:rPr>
        <w:t> </w:t>
      </w:r>
      <w:r>
        <w:rPr>
          <w:b/>
          <w:sz w:val="22"/>
        </w:rPr>
        <w:t>1:36</w:t>
      </w:r>
      <w:r>
        <w:rPr>
          <w:b/>
          <w:spacing w:val="-2"/>
          <w:sz w:val="22"/>
        </w:rPr>
        <w:t> </w:t>
      </w:r>
      <w:r>
        <w:rPr>
          <w:b/>
          <w:spacing w:val="-5"/>
          <w:sz w:val="22"/>
        </w:rPr>
        <w:t>PM)</w:t>
      </w:r>
    </w:p>
    <w:p>
      <w:pPr>
        <w:pStyle w:val="BodyText"/>
        <w:spacing w:before="6"/>
        <w:rPr>
          <w:b/>
          <w:sz w:val="21"/>
        </w:rPr>
      </w:pPr>
      <w:r>
        <w:rPr/>
        <w:pict>
          <v:rect style="position:absolute;margin-left:70.559998pt;margin-top:14.326289pt;width:470.88pt;height:1.44pt;mso-position-horizontal-relative:page;mso-position-vertical-relative:paragraph;z-index:-15708672;mso-wrap-distance-left:0;mso-wrap-distance-right:0" id="docshape47" filled="true" fillcolor="#000000" stroked="false">
            <v:fill type="solid"/>
            <w10:wrap type="topAndBottom"/>
          </v:rect>
        </w:pict>
      </w:r>
    </w:p>
    <w:p>
      <w:pPr>
        <w:pStyle w:val="BodyText"/>
        <w:spacing w:before="6"/>
        <w:rPr>
          <w:b/>
          <w:sz w:val="17"/>
        </w:rPr>
      </w:pPr>
    </w:p>
    <w:p>
      <w:pPr>
        <w:tabs>
          <w:tab w:pos="3940" w:val="left" w:leader="none"/>
          <w:tab w:pos="8980" w:val="left" w:leader="none"/>
        </w:tabs>
        <w:spacing w:before="57"/>
        <w:ind w:left="1060" w:right="0" w:firstLine="0"/>
        <w:jc w:val="left"/>
        <w:rPr>
          <w:b/>
          <w:sz w:val="22"/>
        </w:rPr>
      </w:pPr>
      <w:r>
        <w:rPr>
          <w:b/>
          <w:sz w:val="22"/>
        </w:rPr>
        <w:t>Topic</w:t>
      </w:r>
      <w:r>
        <w:rPr>
          <w:b/>
          <w:spacing w:val="-5"/>
          <w:sz w:val="22"/>
        </w:rPr>
        <w:t> X:</w:t>
      </w:r>
      <w:r>
        <w:rPr>
          <w:b/>
          <w:sz w:val="22"/>
        </w:rPr>
        <w:tab/>
        <w:t>Adjudicatory</w:t>
      </w:r>
      <w:r>
        <w:rPr>
          <w:b/>
          <w:spacing w:val="-6"/>
          <w:sz w:val="22"/>
        </w:rPr>
        <w:t> </w:t>
      </w:r>
      <w:r>
        <w:rPr>
          <w:b/>
          <w:sz w:val="22"/>
        </w:rPr>
        <w:t>Session</w:t>
      </w:r>
      <w:r>
        <w:rPr>
          <w:b/>
          <w:spacing w:val="-5"/>
          <w:sz w:val="22"/>
        </w:rPr>
        <w:t> </w:t>
      </w:r>
      <w:r>
        <w:rPr>
          <w:b/>
          <w:sz w:val="22"/>
        </w:rPr>
        <w:t>MGL</w:t>
      </w:r>
      <w:r>
        <w:rPr>
          <w:b/>
          <w:spacing w:val="-5"/>
          <w:sz w:val="22"/>
        </w:rPr>
        <w:t> </w:t>
      </w:r>
      <w:r>
        <w:rPr>
          <w:b/>
          <w:sz w:val="22"/>
        </w:rPr>
        <w:t>chapter</w:t>
      </w:r>
      <w:r>
        <w:rPr>
          <w:b/>
          <w:spacing w:val="-4"/>
          <w:sz w:val="22"/>
        </w:rPr>
        <w:t> </w:t>
      </w:r>
      <w:r>
        <w:rPr>
          <w:b/>
          <w:sz w:val="22"/>
        </w:rPr>
        <w:t>30A;</w:t>
      </w:r>
      <w:r>
        <w:rPr>
          <w:b/>
          <w:spacing w:val="-6"/>
          <w:sz w:val="22"/>
        </w:rPr>
        <w:t> </w:t>
      </w:r>
      <w:r>
        <w:rPr>
          <w:b/>
          <w:sz w:val="22"/>
        </w:rPr>
        <w:t>section</w:t>
      </w:r>
      <w:r>
        <w:rPr>
          <w:b/>
          <w:spacing w:val="-5"/>
          <w:sz w:val="22"/>
        </w:rPr>
        <w:t> 18</w:t>
      </w:r>
      <w:r>
        <w:rPr>
          <w:b/>
          <w:sz w:val="22"/>
        </w:rPr>
        <w:tab/>
        <w:t>Time:</w:t>
      </w:r>
      <w:r>
        <w:rPr>
          <w:b/>
          <w:spacing w:val="46"/>
          <w:sz w:val="22"/>
        </w:rPr>
        <w:t> </w:t>
      </w:r>
      <w:r>
        <w:rPr>
          <w:b/>
          <w:sz w:val="22"/>
        </w:rPr>
        <w:t>2:03</w:t>
      </w:r>
      <w:r>
        <w:rPr>
          <w:b/>
          <w:spacing w:val="-1"/>
          <w:sz w:val="22"/>
        </w:rPr>
        <w:t> </w:t>
      </w:r>
      <w:r>
        <w:rPr>
          <w:b/>
          <w:spacing w:val="-5"/>
          <w:sz w:val="22"/>
        </w:rPr>
        <w:t>PM</w:t>
      </w:r>
    </w:p>
    <w:p>
      <w:pPr>
        <w:pStyle w:val="BodyText"/>
        <w:rPr>
          <w:b/>
        </w:rPr>
      </w:pPr>
    </w:p>
    <w:p>
      <w:pPr>
        <w:pStyle w:val="BodyText"/>
        <w:ind w:left="1060"/>
      </w:pPr>
      <w:r>
        <w:rPr>
          <w:u w:val="single"/>
        </w:rPr>
        <w:t>DISCUSSION</w:t>
      </w:r>
      <w:r>
        <w:rPr/>
        <w:t>:</w:t>
      </w:r>
      <w:r>
        <w:rPr>
          <w:spacing w:val="-7"/>
        </w:rPr>
        <w:t> </w:t>
      </w:r>
      <w:r>
        <w:rPr>
          <w:spacing w:val="-4"/>
        </w:rPr>
        <w:t>None</w:t>
      </w:r>
    </w:p>
    <w:p>
      <w:pPr>
        <w:pStyle w:val="BodyText"/>
        <w:ind w:left="1060"/>
      </w:pPr>
      <w:r>
        <w:rPr>
          <w:u w:val="single"/>
        </w:rPr>
        <w:t>ACTION</w:t>
      </w:r>
      <w:r>
        <w:rPr/>
        <w:t>:</w:t>
      </w:r>
      <w:r>
        <w:rPr>
          <w:spacing w:val="-5"/>
        </w:rPr>
        <w:t> </w:t>
      </w:r>
      <w:r>
        <w:rPr/>
        <w:t>President</w:t>
      </w:r>
      <w:r>
        <w:rPr>
          <w:spacing w:val="-4"/>
        </w:rPr>
        <w:t> </w:t>
      </w:r>
      <w:r>
        <w:rPr/>
        <w:t>C.</w:t>
      </w:r>
      <w:r>
        <w:rPr>
          <w:spacing w:val="-4"/>
        </w:rPr>
        <w:t> </w:t>
      </w:r>
      <w:r>
        <w:rPr/>
        <w:t>Belisle</w:t>
      </w:r>
      <w:r>
        <w:rPr>
          <w:spacing w:val="-4"/>
        </w:rPr>
        <w:t> </w:t>
      </w:r>
      <w:r>
        <w:rPr/>
        <w:t>request</w:t>
      </w:r>
      <w:r>
        <w:rPr>
          <w:spacing w:val="-3"/>
        </w:rPr>
        <w:t> </w:t>
      </w:r>
      <w:r>
        <w:rPr/>
        <w:t>a</w:t>
      </w:r>
      <w:r>
        <w:rPr>
          <w:spacing w:val="-5"/>
        </w:rPr>
        <w:t> </w:t>
      </w:r>
      <w:r>
        <w:rPr/>
        <w:t>motion</w:t>
      </w:r>
      <w:r>
        <w:rPr>
          <w:spacing w:val="-5"/>
        </w:rPr>
        <w:t> </w:t>
      </w:r>
      <w:r>
        <w:rPr/>
        <w:t>to</w:t>
      </w:r>
      <w:r>
        <w:rPr>
          <w:spacing w:val="-3"/>
        </w:rPr>
        <w:t> </w:t>
      </w:r>
      <w:r>
        <w:rPr/>
        <w:t>enter</w:t>
      </w:r>
      <w:r>
        <w:rPr>
          <w:spacing w:val="-4"/>
        </w:rPr>
        <w:t> 65C.</w:t>
      </w:r>
    </w:p>
    <w:p>
      <w:pPr>
        <w:pStyle w:val="BodyText"/>
        <w:spacing w:before="6"/>
        <w:rPr>
          <w:sz w:val="17"/>
        </w:rPr>
      </w:pPr>
    </w:p>
    <w:p>
      <w:pPr>
        <w:pStyle w:val="BodyText"/>
        <w:spacing w:before="56"/>
        <w:ind w:left="1059" w:right="785"/>
      </w:pPr>
      <w:r>
        <w:rPr/>
        <w:t>At</w:t>
      </w:r>
      <w:r>
        <w:rPr>
          <w:spacing w:val="-1"/>
        </w:rPr>
        <w:t> </w:t>
      </w:r>
      <w:r>
        <w:rPr/>
        <w:t>2:03</w:t>
      </w:r>
      <w:r>
        <w:rPr>
          <w:spacing w:val="-3"/>
        </w:rPr>
        <w:t> </w:t>
      </w:r>
      <w:r>
        <w:rPr/>
        <w:t>PM</w:t>
      </w:r>
      <w:r>
        <w:rPr>
          <w:spacing w:val="-1"/>
        </w:rPr>
        <w:t> </w:t>
      </w:r>
      <w:r>
        <w:rPr/>
        <w:t>S.</w:t>
      </w:r>
      <w:r>
        <w:rPr>
          <w:spacing w:val="-2"/>
        </w:rPr>
        <w:t> </w:t>
      </w:r>
      <w:r>
        <w:rPr/>
        <w:t>Hamilton,</w:t>
      </w:r>
      <w:r>
        <w:rPr>
          <w:spacing w:val="-2"/>
        </w:rPr>
        <w:t> </w:t>
      </w:r>
      <w:r>
        <w:rPr/>
        <w:t>seconded</w:t>
      </w:r>
      <w:r>
        <w:rPr>
          <w:spacing w:val="-3"/>
        </w:rPr>
        <w:t> </w:t>
      </w:r>
      <w:r>
        <w:rPr/>
        <w:t>by</w:t>
      </w:r>
      <w:r>
        <w:rPr>
          <w:spacing w:val="-3"/>
        </w:rPr>
        <w:t> </w:t>
      </w:r>
      <w:r>
        <w:rPr/>
        <w:t>J.</w:t>
      </w:r>
      <w:r>
        <w:rPr>
          <w:spacing w:val="-2"/>
        </w:rPr>
        <w:t> </w:t>
      </w:r>
      <w:r>
        <w:rPr/>
        <w:t>Chin</w:t>
      </w:r>
      <w:r>
        <w:rPr>
          <w:spacing w:val="-3"/>
        </w:rPr>
        <w:t> </w:t>
      </w:r>
      <w:r>
        <w:rPr/>
        <w:t>and</w:t>
      </w:r>
      <w:r>
        <w:rPr>
          <w:spacing w:val="-3"/>
        </w:rPr>
        <w:t> </w:t>
      </w:r>
      <w:r>
        <w:rPr/>
        <w:t>voted</w:t>
      </w:r>
      <w:r>
        <w:rPr>
          <w:spacing w:val="-3"/>
        </w:rPr>
        <w:t> </w:t>
      </w:r>
      <w:r>
        <w:rPr/>
        <w:t>unanimously</w:t>
      </w:r>
      <w:r>
        <w:rPr>
          <w:spacing w:val="-1"/>
        </w:rPr>
        <w:t> </w:t>
      </w:r>
      <w:r>
        <w:rPr/>
        <w:t>by</w:t>
      </w:r>
      <w:r>
        <w:rPr>
          <w:spacing w:val="-3"/>
        </w:rPr>
        <w:t> </w:t>
      </w:r>
      <w:r>
        <w:rPr/>
        <w:t>all</w:t>
      </w:r>
      <w:r>
        <w:rPr>
          <w:spacing w:val="-2"/>
        </w:rPr>
        <w:t> </w:t>
      </w:r>
      <w:r>
        <w:rPr/>
        <w:t>those</w:t>
      </w:r>
      <w:r>
        <w:rPr>
          <w:spacing w:val="-4"/>
        </w:rPr>
        <w:t> </w:t>
      </w:r>
      <w:r>
        <w:rPr/>
        <w:t>present</w:t>
      </w:r>
      <w:r>
        <w:rPr>
          <w:spacing w:val="-1"/>
        </w:rPr>
        <w:t> </w:t>
      </w:r>
      <w:r>
        <w:rPr/>
        <w:t>to</w:t>
      </w:r>
      <w:r>
        <w:rPr>
          <w:spacing w:val="-3"/>
        </w:rPr>
        <w:t> </w:t>
      </w:r>
      <w:r>
        <w:rPr/>
        <w:t>enter</w:t>
      </w:r>
      <w:r>
        <w:rPr>
          <w:spacing w:val="-4"/>
        </w:rPr>
        <w:t> </w:t>
      </w:r>
      <w:r>
        <w:rPr/>
        <w:t>65C</w:t>
      </w:r>
      <w:r>
        <w:rPr>
          <w:spacing w:val="-2"/>
        </w:rPr>
        <w:t> </w:t>
      </w:r>
      <w:r>
        <w:rPr/>
        <w:t>by roll call vote.</w:t>
      </w:r>
    </w:p>
    <w:p>
      <w:pPr>
        <w:pStyle w:val="BodyText"/>
        <w:spacing w:before="2"/>
        <w:rPr>
          <w:sz w:val="20"/>
        </w:rPr>
      </w:pPr>
      <w:r>
        <w:rPr/>
        <w:pict>
          <v:rect style="position:absolute;margin-left:70.559998pt;margin-top:13.511641pt;width:470.88pt;height:1.44pt;mso-position-horizontal-relative:page;mso-position-vertical-relative:paragraph;z-index:-15708160;mso-wrap-distance-left:0;mso-wrap-distance-right:0" id="docshape48" filled="true" fillcolor="#000000" stroked="false">
            <v:fill type="solid"/>
            <w10:wrap type="topAndBottom"/>
          </v:rect>
        </w:pict>
      </w:r>
    </w:p>
    <w:p>
      <w:pPr>
        <w:pStyle w:val="BodyText"/>
        <w:spacing w:before="4"/>
        <w:rPr>
          <w:sz w:val="17"/>
        </w:rPr>
      </w:pPr>
    </w:p>
    <w:p>
      <w:pPr>
        <w:spacing w:before="56"/>
        <w:ind w:left="1060" w:right="0" w:firstLine="0"/>
        <w:jc w:val="left"/>
        <w:rPr>
          <w:b/>
          <w:sz w:val="22"/>
        </w:rPr>
      </w:pPr>
      <w:r>
        <w:rPr>
          <w:b/>
          <w:sz w:val="22"/>
        </w:rPr>
        <w:t>John</w:t>
      </w:r>
      <w:r>
        <w:rPr>
          <w:b/>
          <w:spacing w:val="-5"/>
          <w:sz w:val="22"/>
        </w:rPr>
        <w:t> </w:t>
      </w:r>
      <w:r>
        <w:rPr>
          <w:b/>
          <w:sz w:val="22"/>
        </w:rPr>
        <w:t>Rocchio,</w:t>
      </w:r>
      <w:r>
        <w:rPr>
          <w:b/>
          <w:spacing w:val="-5"/>
          <w:sz w:val="22"/>
        </w:rPr>
        <w:t> </w:t>
      </w:r>
      <w:r>
        <w:rPr>
          <w:b/>
          <w:sz w:val="22"/>
        </w:rPr>
        <w:t>RPh,</w:t>
      </w:r>
      <w:r>
        <w:rPr>
          <w:b/>
          <w:spacing w:val="-6"/>
          <w:sz w:val="22"/>
        </w:rPr>
        <w:t> </w:t>
      </w:r>
      <w:r>
        <w:rPr>
          <w:b/>
          <w:sz w:val="22"/>
        </w:rPr>
        <w:t>PharmD</w:t>
      </w:r>
      <w:r>
        <w:rPr>
          <w:b/>
          <w:spacing w:val="-3"/>
          <w:sz w:val="22"/>
        </w:rPr>
        <w:t> </w:t>
      </w:r>
      <w:r>
        <w:rPr>
          <w:b/>
          <w:sz w:val="22"/>
        </w:rPr>
        <w:t>(leaves</w:t>
      </w:r>
      <w:r>
        <w:rPr>
          <w:b/>
          <w:spacing w:val="-6"/>
          <w:sz w:val="22"/>
        </w:rPr>
        <w:t> </w:t>
      </w:r>
      <w:r>
        <w:rPr>
          <w:b/>
          <w:sz w:val="22"/>
        </w:rPr>
        <w:t>2:21</w:t>
      </w:r>
      <w:r>
        <w:rPr>
          <w:b/>
          <w:spacing w:val="-2"/>
          <w:sz w:val="22"/>
        </w:rPr>
        <w:t> </w:t>
      </w:r>
      <w:r>
        <w:rPr>
          <w:b/>
          <w:spacing w:val="-5"/>
          <w:sz w:val="22"/>
        </w:rPr>
        <w:t>PM)</w:t>
      </w:r>
    </w:p>
    <w:p>
      <w:pPr>
        <w:spacing w:before="0"/>
        <w:ind w:left="1060" w:right="0" w:firstLine="0"/>
        <w:jc w:val="left"/>
        <w:rPr>
          <w:b/>
          <w:sz w:val="22"/>
        </w:rPr>
      </w:pPr>
      <w:r>
        <w:rPr>
          <w:b/>
          <w:sz w:val="22"/>
        </w:rPr>
        <w:t>Katie</w:t>
      </w:r>
      <w:r>
        <w:rPr>
          <w:b/>
          <w:spacing w:val="-5"/>
          <w:sz w:val="22"/>
        </w:rPr>
        <w:t> </w:t>
      </w:r>
      <w:r>
        <w:rPr>
          <w:b/>
          <w:sz w:val="22"/>
        </w:rPr>
        <w:t>Thornell,</w:t>
      </w:r>
      <w:r>
        <w:rPr>
          <w:b/>
          <w:spacing w:val="-5"/>
          <w:sz w:val="22"/>
        </w:rPr>
        <w:t> </w:t>
      </w:r>
      <w:r>
        <w:rPr>
          <w:b/>
          <w:sz w:val="22"/>
        </w:rPr>
        <w:t>RPh,</w:t>
      </w:r>
      <w:r>
        <w:rPr>
          <w:b/>
          <w:spacing w:val="-2"/>
          <w:sz w:val="22"/>
        </w:rPr>
        <w:t> </w:t>
      </w:r>
      <w:r>
        <w:rPr>
          <w:b/>
          <w:sz w:val="22"/>
        </w:rPr>
        <w:t>MBA</w:t>
      </w:r>
      <w:r>
        <w:rPr>
          <w:b/>
          <w:spacing w:val="-7"/>
          <w:sz w:val="22"/>
        </w:rPr>
        <w:t> </w:t>
      </w:r>
      <w:r>
        <w:rPr>
          <w:b/>
          <w:sz w:val="22"/>
        </w:rPr>
        <w:t>President</w:t>
      </w:r>
      <w:r>
        <w:rPr>
          <w:b/>
          <w:spacing w:val="-5"/>
          <w:sz w:val="22"/>
        </w:rPr>
        <w:t> </w:t>
      </w:r>
      <w:r>
        <w:rPr>
          <w:b/>
          <w:sz w:val="22"/>
        </w:rPr>
        <w:t>Elect</w:t>
      </w:r>
      <w:r>
        <w:rPr>
          <w:b/>
          <w:spacing w:val="-5"/>
          <w:sz w:val="22"/>
        </w:rPr>
        <w:t> </w:t>
      </w:r>
      <w:r>
        <w:rPr>
          <w:b/>
          <w:sz w:val="22"/>
        </w:rPr>
        <w:t>(leave</w:t>
      </w:r>
      <w:r>
        <w:rPr>
          <w:b/>
          <w:spacing w:val="-5"/>
          <w:sz w:val="22"/>
        </w:rPr>
        <w:t> </w:t>
      </w:r>
      <w:r>
        <w:rPr>
          <w:b/>
          <w:sz w:val="22"/>
        </w:rPr>
        <w:t>2:56</w:t>
      </w:r>
      <w:r>
        <w:rPr>
          <w:b/>
          <w:spacing w:val="-4"/>
          <w:sz w:val="22"/>
        </w:rPr>
        <w:t> </w:t>
      </w:r>
      <w:r>
        <w:rPr>
          <w:b/>
          <w:spacing w:val="-5"/>
          <w:sz w:val="22"/>
        </w:rPr>
        <w:t>PM)</w:t>
      </w:r>
    </w:p>
    <w:p>
      <w:pPr>
        <w:pStyle w:val="BodyText"/>
        <w:spacing w:before="7"/>
        <w:rPr>
          <w:b/>
          <w:sz w:val="21"/>
        </w:rPr>
      </w:pPr>
      <w:r>
        <w:rPr/>
        <w:pict>
          <v:rect style="position:absolute;margin-left:70.559998pt;margin-top:14.368555pt;width:470.88pt;height:1.44pt;mso-position-horizontal-relative:page;mso-position-vertical-relative:paragraph;z-index:-15707648;mso-wrap-distance-left:0;mso-wrap-distance-right:0" id="docshape49" filled="true" fillcolor="#000000" stroked="false">
            <v:fill type="solid"/>
            <w10:wrap type="topAndBottom"/>
          </v:rect>
        </w:pict>
      </w:r>
    </w:p>
    <w:p>
      <w:pPr>
        <w:pStyle w:val="BodyText"/>
        <w:rPr>
          <w:b/>
          <w:sz w:val="20"/>
        </w:rPr>
      </w:pPr>
    </w:p>
    <w:p>
      <w:pPr>
        <w:pStyle w:val="BodyText"/>
        <w:spacing w:before="6"/>
        <w:rPr>
          <w:b/>
          <w:sz w:val="19"/>
        </w:rPr>
      </w:pPr>
    </w:p>
    <w:p>
      <w:pPr>
        <w:tabs>
          <w:tab w:pos="3940" w:val="left" w:leader="none"/>
          <w:tab w:pos="8259" w:val="left" w:leader="none"/>
        </w:tabs>
        <w:spacing w:before="57"/>
        <w:ind w:left="1060" w:right="0" w:firstLine="0"/>
        <w:jc w:val="left"/>
        <w:rPr>
          <w:b/>
          <w:sz w:val="22"/>
        </w:rPr>
      </w:pPr>
      <w:r>
        <w:rPr>
          <w:b/>
          <w:sz w:val="22"/>
        </w:rPr>
        <w:t>Topic</w:t>
      </w:r>
      <w:r>
        <w:rPr>
          <w:b/>
          <w:spacing w:val="-5"/>
          <w:sz w:val="22"/>
        </w:rPr>
        <w:t> XI:</w:t>
      </w:r>
      <w:r>
        <w:rPr>
          <w:b/>
          <w:sz w:val="22"/>
        </w:rPr>
        <w:tab/>
        <w:t>65C</w:t>
      </w:r>
      <w:r>
        <w:rPr>
          <w:b/>
          <w:spacing w:val="-3"/>
          <w:sz w:val="22"/>
        </w:rPr>
        <w:t> </w:t>
      </w:r>
      <w:r>
        <w:rPr>
          <w:b/>
          <w:sz w:val="22"/>
        </w:rPr>
        <w:t>Sessions</w:t>
      </w:r>
      <w:r>
        <w:rPr>
          <w:b/>
          <w:spacing w:val="-2"/>
          <w:sz w:val="22"/>
        </w:rPr>
        <w:t> </w:t>
      </w:r>
      <w:r>
        <w:rPr>
          <w:b/>
          <w:sz w:val="22"/>
        </w:rPr>
        <w:t>MGL</w:t>
      </w:r>
      <w:r>
        <w:rPr>
          <w:b/>
          <w:spacing w:val="-5"/>
          <w:sz w:val="22"/>
        </w:rPr>
        <w:t> </w:t>
      </w:r>
      <w:r>
        <w:rPr>
          <w:b/>
          <w:sz w:val="22"/>
        </w:rPr>
        <w:t>c.</w:t>
      </w:r>
      <w:r>
        <w:rPr>
          <w:b/>
          <w:spacing w:val="-4"/>
          <w:sz w:val="22"/>
        </w:rPr>
        <w:t> </w:t>
      </w:r>
      <w:r>
        <w:rPr>
          <w:b/>
          <w:sz w:val="22"/>
        </w:rPr>
        <w:t>112</w:t>
      </w:r>
      <w:r>
        <w:rPr>
          <w:b/>
          <w:spacing w:val="-4"/>
          <w:sz w:val="22"/>
        </w:rPr>
        <w:t> </w:t>
      </w:r>
      <w:r>
        <w:rPr>
          <w:b/>
          <w:sz w:val="22"/>
        </w:rPr>
        <w:t>section</w:t>
      </w:r>
      <w:r>
        <w:rPr>
          <w:b/>
          <w:spacing w:val="-5"/>
          <w:sz w:val="22"/>
        </w:rPr>
        <w:t> 65C</w:t>
      </w:r>
      <w:r>
        <w:rPr>
          <w:b/>
          <w:sz w:val="22"/>
        </w:rPr>
        <w:tab/>
        <w:t>Time:</w:t>
      </w:r>
      <w:r>
        <w:rPr>
          <w:b/>
          <w:spacing w:val="46"/>
          <w:sz w:val="22"/>
        </w:rPr>
        <w:t> </w:t>
      </w:r>
      <w:r>
        <w:rPr>
          <w:b/>
          <w:sz w:val="22"/>
        </w:rPr>
        <w:t>10:42</w:t>
      </w:r>
      <w:r>
        <w:rPr>
          <w:b/>
          <w:spacing w:val="-3"/>
          <w:sz w:val="22"/>
        </w:rPr>
        <w:t> </w:t>
      </w:r>
      <w:r>
        <w:rPr>
          <w:b/>
          <w:spacing w:val="-5"/>
          <w:sz w:val="22"/>
        </w:rPr>
        <w:t>AM</w:t>
      </w:r>
    </w:p>
    <w:p>
      <w:pPr>
        <w:pStyle w:val="BodyText"/>
        <w:rPr>
          <w:b/>
        </w:rPr>
      </w:pPr>
    </w:p>
    <w:p>
      <w:pPr>
        <w:pStyle w:val="BodyText"/>
        <w:ind w:left="1060"/>
      </w:pPr>
      <w:r>
        <w:rPr>
          <w:u w:val="single"/>
        </w:rPr>
        <w:t>DISCUSSION</w:t>
      </w:r>
      <w:r>
        <w:rPr/>
        <w:t>:</w:t>
      </w:r>
      <w:r>
        <w:rPr>
          <w:spacing w:val="-7"/>
        </w:rPr>
        <w:t> </w:t>
      </w:r>
      <w:r>
        <w:rPr>
          <w:spacing w:val="-4"/>
        </w:rPr>
        <w:t>None</w:t>
      </w:r>
    </w:p>
    <w:p>
      <w:pPr>
        <w:pStyle w:val="BodyText"/>
        <w:spacing w:before="1"/>
        <w:ind w:left="1060"/>
      </w:pPr>
      <w:r>
        <w:rPr>
          <w:u w:val="single"/>
        </w:rPr>
        <w:t>ACTION</w:t>
      </w:r>
      <w:r>
        <w:rPr/>
        <w:t>:</w:t>
      </w:r>
      <w:r>
        <w:rPr>
          <w:spacing w:val="-7"/>
        </w:rPr>
        <w:t> </w:t>
      </w:r>
      <w:r>
        <w:rPr/>
        <w:t>President</w:t>
      </w:r>
      <w:r>
        <w:rPr>
          <w:spacing w:val="-2"/>
        </w:rPr>
        <w:t> </w:t>
      </w:r>
      <w:r>
        <w:rPr/>
        <w:t>C.</w:t>
      </w:r>
      <w:r>
        <w:rPr>
          <w:spacing w:val="-4"/>
        </w:rPr>
        <w:t> </w:t>
      </w:r>
      <w:r>
        <w:rPr/>
        <w:t>Belisle</w:t>
      </w:r>
      <w:r>
        <w:rPr>
          <w:spacing w:val="-2"/>
        </w:rPr>
        <w:t> </w:t>
      </w:r>
      <w:r>
        <w:rPr/>
        <w:t>request</w:t>
      </w:r>
      <w:r>
        <w:rPr>
          <w:spacing w:val="-2"/>
        </w:rPr>
        <w:t> </w:t>
      </w:r>
      <w:r>
        <w:rPr/>
        <w:t>a</w:t>
      </w:r>
      <w:r>
        <w:rPr>
          <w:spacing w:val="-6"/>
        </w:rPr>
        <w:t> </w:t>
      </w:r>
      <w:r>
        <w:rPr/>
        <w:t>motion</w:t>
      </w:r>
      <w:r>
        <w:rPr>
          <w:spacing w:val="-4"/>
        </w:rPr>
        <w:t> </w:t>
      </w:r>
      <w:r>
        <w:rPr/>
        <w:t>to</w:t>
      </w:r>
      <w:r>
        <w:rPr>
          <w:spacing w:val="-2"/>
        </w:rPr>
        <w:t> </w:t>
      </w:r>
      <w:r>
        <w:rPr/>
        <w:t>enter</w:t>
      </w:r>
      <w:r>
        <w:rPr>
          <w:spacing w:val="-4"/>
        </w:rPr>
        <w:t> </w:t>
      </w:r>
      <w:r>
        <w:rPr/>
        <w:t>M.G.L</w:t>
      </w:r>
      <w:r>
        <w:rPr>
          <w:spacing w:val="-5"/>
        </w:rPr>
        <w:t> </w:t>
      </w:r>
      <w:r>
        <w:rPr/>
        <w:t>65</w:t>
      </w:r>
      <w:r>
        <w:rPr>
          <w:spacing w:val="-2"/>
        </w:rPr>
        <w:t> </w:t>
      </w:r>
      <w:r>
        <w:rPr/>
        <w:t>c</w:t>
      </w:r>
      <w:r>
        <w:rPr>
          <w:spacing w:val="-3"/>
        </w:rPr>
        <w:t> </w:t>
      </w:r>
      <w:r>
        <w:rPr>
          <w:spacing w:val="-2"/>
        </w:rPr>
        <w:t>Session.</w:t>
      </w:r>
    </w:p>
    <w:p>
      <w:pPr>
        <w:pStyle w:val="BodyText"/>
        <w:spacing w:before="5"/>
        <w:rPr>
          <w:sz w:val="17"/>
        </w:rPr>
      </w:pPr>
    </w:p>
    <w:p>
      <w:pPr>
        <w:pStyle w:val="BodyText"/>
        <w:spacing w:before="56"/>
        <w:ind w:left="1060" w:right="785"/>
      </w:pPr>
      <w:r>
        <w:rPr/>
        <w:t>At</w:t>
      </w:r>
      <w:r>
        <w:rPr>
          <w:spacing w:val="-1"/>
        </w:rPr>
        <w:t> </w:t>
      </w:r>
      <w:r>
        <w:rPr/>
        <w:t>10:42</w:t>
      </w:r>
      <w:r>
        <w:rPr>
          <w:spacing w:val="-1"/>
        </w:rPr>
        <w:t> </w:t>
      </w:r>
      <w:r>
        <w:rPr/>
        <w:t>AM</w:t>
      </w:r>
      <w:r>
        <w:rPr>
          <w:spacing w:val="-1"/>
        </w:rPr>
        <w:t> </w:t>
      </w:r>
      <w:r>
        <w:rPr/>
        <w:t>J.</w:t>
      </w:r>
      <w:r>
        <w:rPr>
          <w:spacing w:val="-5"/>
        </w:rPr>
        <w:t> </w:t>
      </w:r>
      <w:r>
        <w:rPr/>
        <w:t>Lanza</w:t>
      </w:r>
      <w:r>
        <w:rPr>
          <w:spacing w:val="-2"/>
        </w:rPr>
        <w:t> </w:t>
      </w:r>
      <w:r>
        <w:rPr/>
        <w:t>seconded</w:t>
      </w:r>
      <w:r>
        <w:rPr>
          <w:spacing w:val="-3"/>
        </w:rPr>
        <w:t> </w:t>
      </w:r>
      <w:r>
        <w:rPr/>
        <w:t>by</w:t>
      </w:r>
      <w:r>
        <w:rPr>
          <w:spacing w:val="-1"/>
        </w:rPr>
        <w:t> </w:t>
      </w:r>
      <w:r>
        <w:rPr/>
        <w:t>J.</w:t>
      </w:r>
      <w:r>
        <w:rPr>
          <w:spacing w:val="-2"/>
        </w:rPr>
        <w:t> </w:t>
      </w:r>
      <w:r>
        <w:rPr/>
        <w:t>Lopez</w:t>
      </w:r>
      <w:r>
        <w:rPr>
          <w:spacing w:val="-3"/>
        </w:rPr>
        <w:t> </w:t>
      </w:r>
      <w:r>
        <w:rPr/>
        <w:t>and</w:t>
      </w:r>
      <w:r>
        <w:rPr>
          <w:spacing w:val="-5"/>
        </w:rPr>
        <w:t> </w:t>
      </w:r>
      <w:r>
        <w:rPr/>
        <w:t>voted</w:t>
      </w:r>
      <w:r>
        <w:rPr>
          <w:spacing w:val="-5"/>
        </w:rPr>
        <w:t> </w:t>
      </w:r>
      <w:r>
        <w:rPr/>
        <w:t>unanimously</w:t>
      </w:r>
      <w:r>
        <w:rPr>
          <w:spacing w:val="-3"/>
        </w:rPr>
        <w:t> </w:t>
      </w:r>
      <w:r>
        <w:rPr/>
        <w:t>by</w:t>
      </w:r>
      <w:r>
        <w:rPr>
          <w:spacing w:val="-1"/>
        </w:rPr>
        <w:t> </w:t>
      </w:r>
      <w:r>
        <w:rPr/>
        <w:t>all</w:t>
      </w:r>
      <w:r>
        <w:rPr>
          <w:spacing w:val="-5"/>
        </w:rPr>
        <w:t> </w:t>
      </w:r>
      <w:r>
        <w:rPr/>
        <w:t>those</w:t>
      </w:r>
      <w:r>
        <w:rPr>
          <w:spacing w:val="-1"/>
        </w:rPr>
        <w:t> </w:t>
      </w:r>
      <w:r>
        <w:rPr/>
        <w:t>present</w:t>
      </w:r>
      <w:r>
        <w:rPr>
          <w:spacing w:val="-4"/>
        </w:rPr>
        <w:t> </w:t>
      </w:r>
      <w:r>
        <w:rPr/>
        <w:t>to</w:t>
      </w:r>
      <w:r>
        <w:rPr>
          <w:spacing w:val="-3"/>
        </w:rPr>
        <w:t> </w:t>
      </w:r>
      <w:r>
        <w:rPr/>
        <w:t>enter</w:t>
      </w:r>
      <w:r>
        <w:rPr>
          <w:spacing w:val="-2"/>
        </w:rPr>
        <w:t> </w:t>
      </w:r>
      <w:r>
        <w:rPr/>
        <w:t>M.G.L. chapter 65 c Session by roll call vote.</w:t>
      </w:r>
    </w:p>
    <w:p>
      <w:pPr>
        <w:pStyle w:val="BodyText"/>
        <w:spacing w:before="2"/>
        <w:rPr>
          <w:sz w:val="20"/>
        </w:rPr>
      </w:pPr>
      <w:r>
        <w:rPr/>
        <w:pict>
          <v:rect style="position:absolute;margin-left:70.559998pt;margin-top:13.507031pt;width:470.88pt;height:1.44pt;mso-position-horizontal-relative:page;mso-position-vertical-relative:paragraph;z-index:-15707136;mso-wrap-distance-left:0;mso-wrap-distance-right:0" id="docshape50" filled="true" fillcolor="#000000" stroked="false">
            <v:fill type="solid"/>
            <w10:wrap type="topAndBottom"/>
          </v:rect>
        </w:pict>
      </w:r>
    </w:p>
    <w:p>
      <w:pPr>
        <w:spacing w:after="0"/>
        <w:rPr>
          <w:sz w:val="20"/>
        </w:rPr>
        <w:sectPr>
          <w:pgSz w:w="12240" w:h="15840"/>
          <w:pgMar w:header="0" w:footer="1321" w:top="1360" w:bottom="1520" w:left="380" w:right="700"/>
        </w:sectPr>
      </w:pPr>
    </w:p>
    <w:p>
      <w:pPr>
        <w:tabs>
          <w:tab w:pos="3940" w:val="left" w:leader="none"/>
          <w:tab w:pos="8260" w:val="left" w:leader="none"/>
        </w:tabs>
        <w:spacing w:before="28"/>
        <w:ind w:left="1060" w:right="0" w:firstLine="0"/>
        <w:jc w:val="left"/>
        <w:rPr>
          <w:b/>
          <w:sz w:val="22"/>
        </w:rPr>
      </w:pPr>
      <w:r>
        <w:rPr>
          <w:b/>
          <w:sz w:val="22"/>
        </w:rPr>
        <w:t>Topic</w:t>
      </w:r>
      <w:r>
        <w:rPr>
          <w:b/>
          <w:spacing w:val="-5"/>
          <w:sz w:val="22"/>
        </w:rPr>
        <w:t> XII</w:t>
      </w:r>
      <w:r>
        <w:rPr>
          <w:b/>
          <w:sz w:val="22"/>
        </w:rPr>
        <w:tab/>
        <w:t>ADJOURMENT</w:t>
      </w:r>
      <w:r>
        <w:rPr>
          <w:b/>
          <w:spacing w:val="-8"/>
          <w:sz w:val="22"/>
        </w:rPr>
        <w:t> </w:t>
      </w:r>
      <w:r>
        <w:rPr>
          <w:b/>
          <w:sz w:val="22"/>
        </w:rPr>
        <w:t>OF</w:t>
      </w:r>
      <w:r>
        <w:rPr>
          <w:b/>
          <w:spacing w:val="-4"/>
          <w:sz w:val="22"/>
        </w:rPr>
        <w:t> </w:t>
      </w:r>
      <w:r>
        <w:rPr>
          <w:b/>
          <w:spacing w:val="-2"/>
          <w:sz w:val="22"/>
        </w:rPr>
        <w:t>MEETING</w:t>
      </w:r>
      <w:r>
        <w:rPr>
          <w:b/>
          <w:sz w:val="22"/>
        </w:rPr>
        <w:tab/>
        <w:t>TIME:</w:t>
      </w:r>
      <w:r>
        <w:rPr>
          <w:b/>
          <w:spacing w:val="-4"/>
          <w:sz w:val="22"/>
        </w:rPr>
        <w:t> </w:t>
      </w:r>
      <w:r>
        <w:rPr>
          <w:b/>
          <w:sz w:val="22"/>
        </w:rPr>
        <w:t>3:46 </w:t>
      </w:r>
      <w:r>
        <w:rPr>
          <w:b/>
          <w:spacing w:val="-5"/>
          <w:sz w:val="22"/>
        </w:rPr>
        <w:t>PM</w:t>
      </w:r>
    </w:p>
    <w:p>
      <w:pPr>
        <w:pStyle w:val="BodyText"/>
        <w:spacing w:before="2"/>
        <w:rPr>
          <w:b/>
        </w:rPr>
      </w:pPr>
    </w:p>
    <w:p>
      <w:pPr>
        <w:pStyle w:val="BodyText"/>
        <w:spacing w:line="237" w:lineRule="auto"/>
        <w:ind w:left="1060" w:right="785"/>
      </w:pPr>
      <w:r>
        <w:rPr/>
        <w:t>ACTION:</w:t>
      </w:r>
      <w:r>
        <w:rPr>
          <w:spacing w:val="-3"/>
        </w:rPr>
        <w:t> </w:t>
      </w:r>
      <w:r>
        <w:rPr/>
        <w:t>Motion</w:t>
      </w:r>
      <w:r>
        <w:rPr>
          <w:spacing w:val="-4"/>
        </w:rPr>
        <w:t> </w:t>
      </w:r>
      <w:r>
        <w:rPr/>
        <w:t>by</w:t>
      </w:r>
      <w:r>
        <w:rPr>
          <w:spacing w:val="-2"/>
        </w:rPr>
        <w:t> </w:t>
      </w:r>
      <w:r>
        <w:rPr/>
        <w:t>S.</w:t>
      </w:r>
      <w:r>
        <w:rPr>
          <w:spacing w:val="-3"/>
        </w:rPr>
        <w:t> </w:t>
      </w:r>
      <w:r>
        <w:rPr/>
        <w:t>Hamilton</w:t>
      </w:r>
      <w:r>
        <w:rPr>
          <w:spacing w:val="-3"/>
        </w:rPr>
        <w:t> </w:t>
      </w:r>
      <w:r>
        <w:rPr/>
        <w:t>seconded</w:t>
      </w:r>
      <w:r>
        <w:rPr>
          <w:spacing w:val="-3"/>
        </w:rPr>
        <w:t> </w:t>
      </w:r>
      <w:r>
        <w:rPr/>
        <w:t>by</w:t>
      </w:r>
      <w:r>
        <w:rPr>
          <w:spacing w:val="-2"/>
        </w:rPr>
        <w:t> </w:t>
      </w:r>
      <w:r>
        <w:rPr/>
        <w:t>J.</w:t>
      </w:r>
      <w:r>
        <w:rPr>
          <w:spacing w:val="-5"/>
        </w:rPr>
        <w:t> </w:t>
      </w:r>
      <w:r>
        <w:rPr/>
        <w:t>Lanza</w:t>
      </w:r>
      <w:r>
        <w:rPr>
          <w:spacing w:val="-3"/>
        </w:rPr>
        <w:t> </w:t>
      </w:r>
      <w:r>
        <w:rPr/>
        <w:t>and</w:t>
      </w:r>
      <w:r>
        <w:rPr>
          <w:spacing w:val="-3"/>
        </w:rPr>
        <w:t> </w:t>
      </w:r>
      <w:r>
        <w:rPr/>
        <w:t>voted</w:t>
      </w:r>
      <w:r>
        <w:rPr>
          <w:spacing w:val="-4"/>
        </w:rPr>
        <w:t> </w:t>
      </w:r>
      <w:r>
        <w:rPr/>
        <w:t>unanimously</w:t>
      </w:r>
      <w:r>
        <w:rPr>
          <w:spacing w:val="-3"/>
        </w:rPr>
        <w:t> </w:t>
      </w:r>
      <w:r>
        <w:rPr/>
        <w:t>by</w:t>
      </w:r>
      <w:r>
        <w:rPr>
          <w:spacing w:val="-4"/>
        </w:rPr>
        <w:t> </w:t>
      </w:r>
      <w:r>
        <w:rPr/>
        <w:t>those</w:t>
      </w:r>
      <w:r>
        <w:rPr>
          <w:spacing w:val="-2"/>
        </w:rPr>
        <w:t> </w:t>
      </w:r>
      <w:r>
        <w:rPr/>
        <w:t>present,</w:t>
      </w:r>
      <w:r>
        <w:rPr>
          <w:spacing w:val="-4"/>
        </w:rPr>
        <w:t> </w:t>
      </w:r>
      <w:r>
        <w:rPr/>
        <w:t>to adjourn from General Session by roll call vote.</w:t>
      </w:r>
    </w:p>
    <w:p>
      <w:pPr>
        <w:pStyle w:val="BodyText"/>
        <w:spacing w:before="10"/>
        <w:rPr>
          <w:sz w:val="21"/>
        </w:rPr>
      </w:pPr>
      <w:r>
        <w:rPr/>
        <w:pict>
          <v:rect style="position:absolute;margin-left:70.559998pt;margin-top:14.537617pt;width:470.88pt;height:1.44pt;mso-position-horizontal-relative:page;mso-position-vertical-relative:paragraph;z-index:-15706624;mso-wrap-distance-left:0;mso-wrap-distance-right:0" id="docshape51" filled="true" fillcolor="#000000" stroked="false">
            <v:fill type="solid"/>
            <w10:wrap type="topAndBottom"/>
          </v:rect>
        </w:pict>
      </w:r>
    </w:p>
    <w:p>
      <w:pPr>
        <w:pStyle w:val="BodyText"/>
        <w:rPr>
          <w:sz w:val="20"/>
        </w:rPr>
      </w:pPr>
    </w:p>
    <w:p>
      <w:pPr>
        <w:pStyle w:val="BodyText"/>
        <w:rPr>
          <w:sz w:val="20"/>
        </w:rPr>
      </w:pPr>
    </w:p>
    <w:p>
      <w:pPr>
        <w:pStyle w:val="BodyText"/>
        <w:spacing w:before="7"/>
        <w:rPr>
          <w:sz w:val="21"/>
        </w:rPr>
      </w:pPr>
    </w:p>
    <w:p>
      <w:pPr>
        <w:pStyle w:val="BodyText"/>
        <w:spacing w:before="56"/>
        <w:ind w:left="1060"/>
      </w:pPr>
      <w:r>
        <w:rPr>
          <w:u w:val="single"/>
        </w:rPr>
        <w:t>EXHIBITS</w:t>
      </w:r>
      <w:r>
        <w:rPr>
          <w:spacing w:val="-5"/>
          <w:u w:val="single"/>
        </w:rPr>
        <w:t> </w:t>
      </w:r>
      <w:r>
        <w:rPr>
          <w:u w:val="single"/>
        </w:rPr>
        <w:t>USED</w:t>
      </w:r>
      <w:r>
        <w:rPr>
          <w:spacing w:val="-4"/>
          <w:u w:val="single"/>
        </w:rPr>
        <w:t> </w:t>
      </w:r>
      <w:r>
        <w:rPr>
          <w:u w:val="single"/>
        </w:rPr>
        <w:t>DURING</w:t>
      </w:r>
      <w:r>
        <w:rPr>
          <w:spacing w:val="-5"/>
          <w:u w:val="single"/>
        </w:rPr>
        <w:t> </w:t>
      </w:r>
      <w:r>
        <w:rPr>
          <w:u w:val="single"/>
        </w:rPr>
        <w:t>THE</w:t>
      </w:r>
      <w:r>
        <w:rPr>
          <w:spacing w:val="-3"/>
          <w:u w:val="single"/>
        </w:rPr>
        <w:t> </w:t>
      </w:r>
      <w:r>
        <w:rPr>
          <w:u w:val="single"/>
        </w:rPr>
        <w:t>OPEN</w:t>
      </w:r>
      <w:r>
        <w:rPr>
          <w:spacing w:val="-4"/>
          <w:u w:val="single"/>
        </w:rPr>
        <w:t> </w:t>
      </w:r>
      <w:r>
        <w:rPr>
          <w:u w:val="single"/>
        </w:rPr>
        <w:t>SESSION</w:t>
      </w:r>
      <w:r>
        <w:rPr>
          <w:spacing w:val="-4"/>
          <w:u w:val="single"/>
        </w:rPr>
        <w:t> </w:t>
      </w:r>
      <w:r>
        <w:rPr>
          <w:u w:val="single"/>
        </w:rPr>
        <w:t>OF</w:t>
      </w:r>
      <w:r>
        <w:rPr>
          <w:spacing w:val="-6"/>
          <w:u w:val="single"/>
        </w:rPr>
        <w:t> </w:t>
      </w:r>
      <w:r>
        <w:rPr>
          <w:u w:val="single"/>
        </w:rPr>
        <w:t>THE</w:t>
      </w:r>
      <w:r>
        <w:rPr>
          <w:spacing w:val="-4"/>
          <w:u w:val="single"/>
        </w:rPr>
        <w:t> </w:t>
      </w:r>
      <w:r>
        <w:rPr>
          <w:spacing w:val="-2"/>
          <w:u w:val="single"/>
        </w:rPr>
        <w:t>MEETING</w:t>
      </w:r>
    </w:p>
    <w:p>
      <w:pPr>
        <w:pStyle w:val="BodyText"/>
        <w:spacing w:before="5"/>
        <w:rPr>
          <w:sz w:val="17"/>
        </w:rPr>
      </w:pPr>
    </w:p>
    <w:p>
      <w:pPr>
        <w:pStyle w:val="ListParagraph"/>
        <w:numPr>
          <w:ilvl w:val="0"/>
          <w:numId w:val="11"/>
        </w:numPr>
        <w:tabs>
          <w:tab w:pos="1421" w:val="left" w:leader="none"/>
        </w:tabs>
        <w:spacing w:line="240" w:lineRule="auto" w:before="57" w:after="0"/>
        <w:ind w:left="1420" w:right="0" w:hanging="361"/>
        <w:jc w:val="left"/>
        <w:rPr>
          <w:sz w:val="22"/>
        </w:rPr>
      </w:pPr>
      <w:r>
        <w:rPr>
          <w:sz w:val="22"/>
        </w:rPr>
        <w:t>Draft</w:t>
      </w:r>
      <w:r>
        <w:rPr>
          <w:spacing w:val="-3"/>
          <w:sz w:val="22"/>
        </w:rPr>
        <w:t> </w:t>
      </w:r>
      <w:r>
        <w:rPr>
          <w:sz w:val="22"/>
        </w:rPr>
        <w:t>Agenda</w:t>
      </w:r>
      <w:r>
        <w:rPr>
          <w:spacing w:val="-3"/>
          <w:sz w:val="22"/>
        </w:rPr>
        <w:t> </w:t>
      </w:r>
      <w:r>
        <w:rPr>
          <w:sz w:val="22"/>
        </w:rPr>
        <w:t>of</w:t>
      </w:r>
      <w:r>
        <w:rPr>
          <w:spacing w:val="-6"/>
          <w:sz w:val="22"/>
        </w:rPr>
        <w:t> </w:t>
      </w:r>
      <w:r>
        <w:rPr>
          <w:sz w:val="22"/>
        </w:rPr>
        <w:t>the</w:t>
      </w:r>
      <w:r>
        <w:rPr>
          <w:spacing w:val="-5"/>
          <w:sz w:val="22"/>
        </w:rPr>
        <w:t> </w:t>
      </w:r>
      <w:r>
        <w:rPr>
          <w:sz w:val="22"/>
        </w:rPr>
        <w:t>2/2/23</w:t>
      </w:r>
      <w:r>
        <w:rPr>
          <w:spacing w:val="-4"/>
          <w:sz w:val="22"/>
        </w:rPr>
        <w:t> </w:t>
      </w:r>
      <w:r>
        <w:rPr>
          <w:sz w:val="22"/>
        </w:rPr>
        <w:t>General</w:t>
      </w:r>
      <w:r>
        <w:rPr>
          <w:spacing w:val="-3"/>
          <w:sz w:val="22"/>
        </w:rPr>
        <w:t> </w:t>
      </w:r>
      <w:r>
        <w:rPr>
          <w:spacing w:val="-2"/>
          <w:sz w:val="22"/>
        </w:rPr>
        <w:t>Session</w:t>
      </w:r>
    </w:p>
    <w:p>
      <w:pPr>
        <w:pStyle w:val="ListParagraph"/>
        <w:numPr>
          <w:ilvl w:val="0"/>
          <w:numId w:val="11"/>
        </w:numPr>
        <w:tabs>
          <w:tab w:pos="1421" w:val="left" w:leader="none"/>
        </w:tabs>
        <w:spacing w:line="268" w:lineRule="exact" w:before="0" w:after="0"/>
        <w:ind w:left="1420" w:right="0" w:hanging="362"/>
        <w:jc w:val="left"/>
        <w:rPr>
          <w:sz w:val="22"/>
        </w:rPr>
      </w:pPr>
      <w:r>
        <w:rPr>
          <w:sz w:val="22"/>
        </w:rPr>
        <w:t>Draft</w:t>
      </w:r>
      <w:r>
        <w:rPr>
          <w:spacing w:val="-5"/>
          <w:sz w:val="22"/>
        </w:rPr>
        <w:t> </w:t>
      </w:r>
      <w:r>
        <w:rPr>
          <w:sz w:val="22"/>
        </w:rPr>
        <w:t>Minutes</w:t>
      </w:r>
      <w:r>
        <w:rPr>
          <w:spacing w:val="-4"/>
          <w:sz w:val="22"/>
        </w:rPr>
        <w:t> </w:t>
      </w:r>
      <w:r>
        <w:rPr>
          <w:sz w:val="22"/>
        </w:rPr>
        <w:t>of</w:t>
      </w:r>
      <w:r>
        <w:rPr>
          <w:spacing w:val="-4"/>
          <w:sz w:val="22"/>
        </w:rPr>
        <w:t> </w:t>
      </w:r>
      <w:r>
        <w:rPr>
          <w:sz w:val="22"/>
        </w:rPr>
        <w:t>the</w:t>
      </w:r>
      <w:r>
        <w:rPr>
          <w:spacing w:val="-4"/>
          <w:sz w:val="22"/>
        </w:rPr>
        <w:t> </w:t>
      </w:r>
      <w:r>
        <w:rPr>
          <w:sz w:val="22"/>
        </w:rPr>
        <w:t>1/12/23</w:t>
      </w:r>
      <w:r>
        <w:rPr>
          <w:spacing w:val="-4"/>
          <w:sz w:val="22"/>
        </w:rPr>
        <w:t> </w:t>
      </w:r>
      <w:r>
        <w:rPr>
          <w:spacing w:val="-2"/>
          <w:sz w:val="22"/>
        </w:rPr>
        <w:t>Meeting</w:t>
      </w:r>
    </w:p>
    <w:p>
      <w:pPr>
        <w:pStyle w:val="ListParagraph"/>
        <w:numPr>
          <w:ilvl w:val="0"/>
          <w:numId w:val="11"/>
        </w:numPr>
        <w:tabs>
          <w:tab w:pos="1421" w:val="left" w:leader="none"/>
        </w:tabs>
        <w:spacing w:line="268" w:lineRule="exact" w:before="0" w:after="0"/>
        <w:ind w:left="1420" w:right="0" w:hanging="362"/>
        <w:jc w:val="left"/>
        <w:rPr>
          <w:sz w:val="22"/>
        </w:rPr>
      </w:pPr>
      <w:r>
        <w:rPr>
          <w:sz w:val="22"/>
        </w:rPr>
        <w:t>Report</w:t>
      </w:r>
      <w:r>
        <w:rPr>
          <w:spacing w:val="-9"/>
          <w:sz w:val="22"/>
        </w:rPr>
        <w:t> </w:t>
      </w:r>
      <w:r>
        <w:rPr>
          <w:sz w:val="22"/>
        </w:rPr>
        <w:t>on</w:t>
      </w:r>
      <w:r>
        <w:rPr>
          <w:spacing w:val="-5"/>
          <w:sz w:val="22"/>
        </w:rPr>
        <w:t> </w:t>
      </w:r>
      <w:r>
        <w:rPr>
          <w:sz w:val="22"/>
        </w:rPr>
        <w:t>Applications</w:t>
      </w:r>
      <w:r>
        <w:rPr>
          <w:spacing w:val="-7"/>
          <w:sz w:val="22"/>
        </w:rPr>
        <w:t> </w:t>
      </w:r>
      <w:r>
        <w:rPr>
          <w:sz w:val="22"/>
        </w:rPr>
        <w:t>approved</w:t>
      </w:r>
      <w:r>
        <w:rPr>
          <w:spacing w:val="-5"/>
          <w:sz w:val="22"/>
        </w:rPr>
        <w:t> </w:t>
      </w:r>
      <w:r>
        <w:rPr>
          <w:sz w:val="22"/>
        </w:rPr>
        <w:t>pursuant</w:t>
      </w:r>
      <w:r>
        <w:rPr>
          <w:spacing w:val="-4"/>
          <w:sz w:val="22"/>
        </w:rPr>
        <w:t> </w:t>
      </w:r>
      <w:r>
        <w:rPr>
          <w:sz w:val="22"/>
        </w:rPr>
        <w:t>to</w:t>
      </w:r>
      <w:r>
        <w:rPr>
          <w:spacing w:val="-5"/>
          <w:sz w:val="22"/>
        </w:rPr>
        <w:t> </w:t>
      </w:r>
      <w:r>
        <w:rPr>
          <w:sz w:val="22"/>
        </w:rPr>
        <w:t>Licensure</w:t>
      </w:r>
      <w:r>
        <w:rPr>
          <w:spacing w:val="-4"/>
          <w:sz w:val="22"/>
        </w:rPr>
        <w:t> </w:t>
      </w:r>
      <w:r>
        <w:rPr>
          <w:sz w:val="22"/>
        </w:rPr>
        <w:t>Policy</w:t>
      </w:r>
      <w:r>
        <w:rPr>
          <w:spacing w:val="-3"/>
          <w:sz w:val="22"/>
        </w:rPr>
        <w:t> </w:t>
      </w:r>
      <w:r>
        <w:rPr>
          <w:sz w:val="22"/>
        </w:rPr>
        <w:t>13-</w:t>
      </w:r>
      <w:r>
        <w:rPr>
          <w:spacing w:val="-5"/>
          <w:sz w:val="22"/>
        </w:rPr>
        <w:t>01</w:t>
      </w:r>
    </w:p>
    <w:p>
      <w:pPr>
        <w:pStyle w:val="ListParagraph"/>
        <w:numPr>
          <w:ilvl w:val="0"/>
          <w:numId w:val="11"/>
        </w:numPr>
        <w:tabs>
          <w:tab w:pos="1421" w:val="left" w:leader="none"/>
        </w:tabs>
        <w:spacing w:line="240" w:lineRule="auto" w:before="0" w:after="0"/>
        <w:ind w:left="1420" w:right="0" w:hanging="361"/>
        <w:jc w:val="left"/>
        <w:rPr>
          <w:sz w:val="22"/>
        </w:rPr>
      </w:pPr>
      <w:r>
        <w:rPr>
          <w:sz w:val="22"/>
        </w:rPr>
        <w:t>Report</w:t>
      </w:r>
      <w:r>
        <w:rPr>
          <w:spacing w:val="-2"/>
          <w:sz w:val="22"/>
        </w:rPr>
        <w:t> </w:t>
      </w:r>
      <w:r>
        <w:rPr>
          <w:sz w:val="22"/>
        </w:rPr>
        <w:t>on</w:t>
      </w:r>
      <w:r>
        <w:rPr>
          <w:spacing w:val="-1"/>
          <w:sz w:val="22"/>
        </w:rPr>
        <w:t> </w:t>
      </w:r>
      <w:r>
        <w:rPr>
          <w:spacing w:val="-2"/>
          <w:sz w:val="22"/>
        </w:rPr>
        <w:t>probation</w:t>
      </w:r>
    </w:p>
    <w:p>
      <w:pPr>
        <w:pStyle w:val="ListParagraph"/>
        <w:numPr>
          <w:ilvl w:val="0"/>
          <w:numId w:val="11"/>
        </w:numPr>
        <w:tabs>
          <w:tab w:pos="1421" w:val="left" w:leader="none"/>
        </w:tabs>
        <w:spacing w:line="240" w:lineRule="auto" w:before="0" w:after="0"/>
        <w:ind w:left="1420" w:right="0" w:hanging="361"/>
        <w:jc w:val="left"/>
        <w:rPr>
          <w:sz w:val="22"/>
        </w:rPr>
      </w:pPr>
      <w:r>
        <w:rPr>
          <w:sz w:val="22"/>
        </w:rPr>
        <w:t>Report</w:t>
      </w:r>
      <w:r>
        <w:rPr>
          <w:spacing w:val="-6"/>
          <w:sz w:val="22"/>
        </w:rPr>
        <w:t> </w:t>
      </w:r>
      <w:r>
        <w:rPr>
          <w:sz w:val="22"/>
        </w:rPr>
        <w:t>on</w:t>
      </w:r>
      <w:r>
        <w:rPr>
          <w:spacing w:val="-7"/>
          <w:sz w:val="22"/>
        </w:rPr>
        <w:t> </w:t>
      </w:r>
      <w:r>
        <w:rPr>
          <w:sz w:val="22"/>
        </w:rPr>
        <w:t>Board</w:t>
      </w:r>
      <w:r>
        <w:rPr>
          <w:spacing w:val="-7"/>
          <w:sz w:val="22"/>
        </w:rPr>
        <w:t> </w:t>
      </w:r>
      <w:r>
        <w:rPr>
          <w:sz w:val="22"/>
        </w:rPr>
        <w:t>Delegated</w:t>
      </w:r>
      <w:r>
        <w:rPr>
          <w:spacing w:val="-6"/>
          <w:sz w:val="22"/>
        </w:rPr>
        <w:t> </w:t>
      </w:r>
      <w:r>
        <w:rPr>
          <w:sz w:val="22"/>
        </w:rPr>
        <w:t>Complaint</w:t>
      </w:r>
      <w:r>
        <w:rPr>
          <w:spacing w:val="-3"/>
          <w:sz w:val="22"/>
        </w:rPr>
        <w:t> </w:t>
      </w:r>
      <w:r>
        <w:rPr>
          <w:sz w:val="22"/>
        </w:rPr>
        <w:t>Review</w:t>
      </w:r>
      <w:r>
        <w:rPr>
          <w:spacing w:val="-6"/>
          <w:sz w:val="22"/>
        </w:rPr>
        <w:t> </w:t>
      </w:r>
      <w:r>
        <w:rPr>
          <w:sz w:val="22"/>
        </w:rPr>
        <w:t>to</w:t>
      </w:r>
      <w:r>
        <w:rPr>
          <w:spacing w:val="-5"/>
          <w:sz w:val="22"/>
        </w:rPr>
        <w:t> </w:t>
      </w:r>
      <w:r>
        <w:rPr>
          <w:sz w:val="22"/>
        </w:rPr>
        <w:t>licensure</w:t>
      </w:r>
      <w:r>
        <w:rPr>
          <w:spacing w:val="-3"/>
          <w:sz w:val="22"/>
        </w:rPr>
        <w:t> </w:t>
      </w:r>
      <w:r>
        <w:rPr>
          <w:sz w:val="22"/>
        </w:rPr>
        <w:t>policy</w:t>
      </w:r>
      <w:r>
        <w:rPr>
          <w:spacing w:val="-4"/>
          <w:sz w:val="22"/>
        </w:rPr>
        <w:t> </w:t>
      </w:r>
      <w:r>
        <w:rPr>
          <w:sz w:val="22"/>
        </w:rPr>
        <w:t>14-</w:t>
      </w:r>
      <w:r>
        <w:rPr>
          <w:spacing w:val="-5"/>
          <w:sz w:val="22"/>
        </w:rPr>
        <w:t>02</w:t>
      </w:r>
    </w:p>
    <w:p>
      <w:pPr>
        <w:pStyle w:val="ListParagraph"/>
        <w:numPr>
          <w:ilvl w:val="0"/>
          <w:numId w:val="11"/>
        </w:numPr>
        <w:tabs>
          <w:tab w:pos="1421" w:val="left" w:leader="none"/>
        </w:tabs>
        <w:spacing w:line="240" w:lineRule="auto" w:before="0" w:after="0"/>
        <w:ind w:left="1420" w:right="0" w:hanging="361"/>
        <w:jc w:val="left"/>
        <w:rPr>
          <w:sz w:val="22"/>
        </w:rPr>
      </w:pPr>
      <w:r>
        <w:rPr>
          <w:sz w:val="22"/>
        </w:rPr>
        <w:t>Report</w:t>
      </w:r>
      <w:r>
        <w:rPr>
          <w:spacing w:val="-4"/>
          <w:sz w:val="22"/>
        </w:rPr>
        <w:t> </w:t>
      </w:r>
      <w:r>
        <w:rPr>
          <w:sz w:val="22"/>
        </w:rPr>
        <w:t>on</w:t>
      </w:r>
      <w:r>
        <w:rPr>
          <w:spacing w:val="-5"/>
          <w:sz w:val="22"/>
        </w:rPr>
        <w:t> </w:t>
      </w:r>
      <w:r>
        <w:rPr>
          <w:sz w:val="22"/>
        </w:rPr>
        <w:t>PSUD</w:t>
      </w:r>
      <w:r>
        <w:rPr>
          <w:spacing w:val="-3"/>
          <w:sz w:val="22"/>
        </w:rPr>
        <w:t> </w:t>
      </w:r>
      <w:r>
        <w:rPr>
          <w:sz w:val="22"/>
        </w:rPr>
        <w:t>17-</w:t>
      </w:r>
      <w:r>
        <w:rPr>
          <w:spacing w:val="-5"/>
          <w:sz w:val="22"/>
        </w:rPr>
        <w:t>03</w:t>
      </w:r>
    </w:p>
    <w:p>
      <w:pPr>
        <w:pStyle w:val="ListParagraph"/>
        <w:numPr>
          <w:ilvl w:val="0"/>
          <w:numId w:val="11"/>
        </w:numPr>
        <w:tabs>
          <w:tab w:pos="1421" w:val="left" w:leader="none"/>
        </w:tabs>
        <w:spacing w:line="240" w:lineRule="auto" w:before="0" w:after="0"/>
        <w:ind w:left="1420" w:right="0" w:hanging="361"/>
        <w:jc w:val="left"/>
        <w:rPr>
          <w:sz w:val="22"/>
        </w:rPr>
      </w:pPr>
      <w:r>
        <w:rPr>
          <w:sz w:val="22"/>
        </w:rPr>
        <w:t>HMC</w:t>
      </w:r>
      <w:r>
        <w:rPr>
          <w:spacing w:val="-5"/>
          <w:sz w:val="22"/>
        </w:rPr>
        <w:t> </w:t>
      </w:r>
      <w:r>
        <w:rPr>
          <w:sz w:val="22"/>
        </w:rPr>
        <w:t>Pharmacy</w:t>
      </w:r>
      <w:r>
        <w:rPr>
          <w:spacing w:val="-4"/>
          <w:sz w:val="22"/>
        </w:rPr>
        <w:t> </w:t>
      </w:r>
      <w:r>
        <w:rPr>
          <w:sz w:val="22"/>
        </w:rPr>
        <w:t>–</w:t>
      </w:r>
      <w:r>
        <w:rPr>
          <w:spacing w:val="-2"/>
          <w:sz w:val="22"/>
        </w:rPr>
        <w:t> </w:t>
      </w:r>
      <w:r>
        <w:rPr>
          <w:sz w:val="22"/>
        </w:rPr>
        <w:t>New</w:t>
      </w:r>
      <w:r>
        <w:rPr>
          <w:spacing w:val="-2"/>
          <w:sz w:val="22"/>
        </w:rPr>
        <w:t> </w:t>
      </w:r>
      <w:r>
        <w:rPr>
          <w:sz w:val="22"/>
        </w:rPr>
        <w:t>Community</w:t>
      </w:r>
      <w:r>
        <w:rPr>
          <w:spacing w:val="-3"/>
          <w:sz w:val="22"/>
        </w:rPr>
        <w:t> </w:t>
      </w:r>
      <w:r>
        <w:rPr>
          <w:spacing w:val="-2"/>
          <w:sz w:val="22"/>
        </w:rPr>
        <w:t>Pharmacy</w:t>
      </w:r>
    </w:p>
    <w:p>
      <w:pPr>
        <w:pStyle w:val="ListParagraph"/>
        <w:numPr>
          <w:ilvl w:val="0"/>
          <w:numId w:val="11"/>
        </w:numPr>
        <w:tabs>
          <w:tab w:pos="1421" w:val="left" w:leader="none"/>
        </w:tabs>
        <w:spacing w:line="240" w:lineRule="auto" w:before="1" w:after="0"/>
        <w:ind w:left="1420" w:right="0" w:hanging="361"/>
        <w:jc w:val="left"/>
        <w:rPr>
          <w:sz w:val="22"/>
        </w:rPr>
      </w:pPr>
      <w:r>
        <w:rPr>
          <w:sz w:val="22"/>
        </w:rPr>
        <w:t>Westminster</w:t>
      </w:r>
      <w:r>
        <w:rPr>
          <w:spacing w:val="-6"/>
          <w:sz w:val="22"/>
        </w:rPr>
        <w:t> </w:t>
      </w:r>
      <w:r>
        <w:rPr>
          <w:sz w:val="22"/>
        </w:rPr>
        <w:t>Pharmacy;</w:t>
      </w:r>
      <w:r>
        <w:rPr>
          <w:spacing w:val="-4"/>
          <w:sz w:val="22"/>
        </w:rPr>
        <w:t> </w:t>
      </w:r>
      <w:r>
        <w:rPr>
          <w:sz w:val="22"/>
        </w:rPr>
        <w:t>DS1710</w:t>
      </w:r>
      <w:r>
        <w:rPr>
          <w:spacing w:val="-5"/>
          <w:sz w:val="22"/>
        </w:rPr>
        <w:t> </w:t>
      </w:r>
      <w:r>
        <w:rPr>
          <w:sz w:val="22"/>
        </w:rPr>
        <w:t>–</w:t>
      </w:r>
      <w:r>
        <w:rPr>
          <w:spacing w:val="-2"/>
          <w:sz w:val="22"/>
        </w:rPr>
        <w:t> Renovation</w:t>
      </w:r>
    </w:p>
    <w:p>
      <w:pPr>
        <w:pStyle w:val="ListParagraph"/>
        <w:numPr>
          <w:ilvl w:val="0"/>
          <w:numId w:val="11"/>
        </w:numPr>
        <w:tabs>
          <w:tab w:pos="1421" w:val="left" w:leader="none"/>
        </w:tabs>
        <w:spacing w:line="240" w:lineRule="auto" w:before="0" w:after="0"/>
        <w:ind w:left="1420" w:right="0" w:hanging="361"/>
        <w:jc w:val="left"/>
        <w:rPr>
          <w:sz w:val="22"/>
        </w:rPr>
      </w:pPr>
      <w:r>
        <w:rPr>
          <w:sz w:val="22"/>
        </w:rPr>
        <w:t>Nimvax;</w:t>
      </w:r>
      <w:r>
        <w:rPr>
          <w:spacing w:val="-8"/>
          <w:sz w:val="22"/>
        </w:rPr>
        <w:t> </w:t>
      </w:r>
      <w:r>
        <w:rPr>
          <w:sz w:val="22"/>
        </w:rPr>
        <w:t>DS90369–</w:t>
      </w:r>
      <w:r>
        <w:rPr>
          <w:spacing w:val="-6"/>
          <w:sz w:val="22"/>
        </w:rPr>
        <w:t> </w:t>
      </w:r>
      <w:r>
        <w:rPr>
          <w:sz w:val="22"/>
        </w:rPr>
        <w:t>Petition</w:t>
      </w:r>
      <w:r>
        <w:rPr>
          <w:spacing w:val="-7"/>
          <w:sz w:val="22"/>
        </w:rPr>
        <w:t> </w:t>
      </w:r>
      <w:r>
        <w:rPr>
          <w:sz w:val="22"/>
        </w:rPr>
        <w:t>to</w:t>
      </w:r>
      <w:r>
        <w:rPr>
          <w:spacing w:val="-6"/>
          <w:sz w:val="22"/>
        </w:rPr>
        <w:t> </w:t>
      </w:r>
      <w:r>
        <w:rPr>
          <w:sz w:val="22"/>
        </w:rPr>
        <w:t>Change</w:t>
      </w:r>
      <w:r>
        <w:rPr>
          <w:spacing w:val="-3"/>
          <w:sz w:val="22"/>
        </w:rPr>
        <w:t> </w:t>
      </w:r>
      <w:r>
        <w:rPr>
          <w:sz w:val="22"/>
        </w:rPr>
        <w:t>the</w:t>
      </w:r>
      <w:r>
        <w:rPr>
          <w:spacing w:val="-7"/>
          <w:sz w:val="22"/>
        </w:rPr>
        <w:t> </w:t>
      </w:r>
      <w:r>
        <w:rPr>
          <w:sz w:val="22"/>
        </w:rPr>
        <w:t>Controlled</w:t>
      </w:r>
      <w:r>
        <w:rPr>
          <w:spacing w:val="-5"/>
          <w:sz w:val="22"/>
        </w:rPr>
        <w:t> </w:t>
      </w:r>
      <w:r>
        <w:rPr>
          <w:sz w:val="22"/>
        </w:rPr>
        <w:t>Substance</w:t>
      </w:r>
      <w:r>
        <w:rPr>
          <w:spacing w:val="-3"/>
          <w:sz w:val="22"/>
        </w:rPr>
        <w:t> </w:t>
      </w:r>
      <w:r>
        <w:rPr>
          <w:spacing w:val="-2"/>
          <w:sz w:val="22"/>
        </w:rPr>
        <w:t>permit</w:t>
      </w:r>
    </w:p>
    <w:p>
      <w:pPr>
        <w:pStyle w:val="ListParagraph"/>
        <w:numPr>
          <w:ilvl w:val="0"/>
          <w:numId w:val="11"/>
        </w:numPr>
        <w:tabs>
          <w:tab w:pos="1421" w:val="left" w:leader="none"/>
        </w:tabs>
        <w:spacing w:line="240" w:lineRule="auto" w:before="0" w:after="0"/>
        <w:ind w:left="1420" w:right="0" w:hanging="361"/>
        <w:jc w:val="left"/>
        <w:rPr>
          <w:sz w:val="22"/>
        </w:rPr>
      </w:pPr>
      <w:r>
        <w:rPr>
          <w:sz w:val="22"/>
        </w:rPr>
        <w:t>Option</w:t>
      </w:r>
      <w:r>
        <w:rPr>
          <w:spacing w:val="-4"/>
          <w:sz w:val="22"/>
        </w:rPr>
        <w:t> </w:t>
      </w:r>
      <w:r>
        <w:rPr>
          <w:sz w:val="22"/>
        </w:rPr>
        <w:t>Care</w:t>
      </w:r>
      <w:r>
        <w:rPr>
          <w:spacing w:val="-2"/>
          <w:sz w:val="22"/>
        </w:rPr>
        <w:t> </w:t>
      </w:r>
      <w:r>
        <w:rPr>
          <w:sz w:val="22"/>
        </w:rPr>
        <w:t>–</w:t>
      </w:r>
      <w:r>
        <w:rPr>
          <w:spacing w:val="-4"/>
          <w:sz w:val="22"/>
        </w:rPr>
        <w:t> </w:t>
      </w:r>
      <w:r>
        <w:rPr>
          <w:sz w:val="22"/>
        </w:rPr>
        <w:t>Petition</w:t>
      </w:r>
      <w:r>
        <w:rPr>
          <w:spacing w:val="-4"/>
          <w:sz w:val="22"/>
        </w:rPr>
        <w:t> </w:t>
      </w:r>
      <w:r>
        <w:rPr>
          <w:sz w:val="22"/>
        </w:rPr>
        <w:t>for</w:t>
      </w:r>
      <w:r>
        <w:rPr>
          <w:spacing w:val="-4"/>
          <w:sz w:val="22"/>
        </w:rPr>
        <w:t> </w:t>
      </w:r>
      <w:r>
        <w:rPr>
          <w:spacing w:val="-2"/>
          <w:sz w:val="22"/>
        </w:rPr>
        <w:t>Waiver</w:t>
      </w:r>
    </w:p>
    <w:p>
      <w:pPr>
        <w:pStyle w:val="ListParagraph"/>
        <w:numPr>
          <w:ilvl w:val="0"/>
          <w:numId w:val="11"/>
        </w:numPr>
        <w:tabs>
          <w:tab w:pos="1421" w:val="left" w:leader="none"/>
        </w:tabs>
        <w:spacing w:line="268" w:lineRule="exact" w:before="0" w:after="0"/>
        <w:ind w:left="1421" w:right="0" w:hanging="361"/>
        <w:jc w:val="left"/>
        <w:rPr>
          <w:sz w:val="22"/>
        </w:rPr>
      </w:pPr>
      <w:r>
        <w:rPr>
          <w:sz w:val="22"/>
        </w:rPr>
        <w:t>Mina</w:t>
      </w:r>
      <w:r>
        <w:rPr>
          <w:spacing w:val="-4"/>
          <w:sz w:val="22"/>
        </w:rPr>
        <w:t> </w:t>
      </w:r>
      <w:r>
        <w:rPr>
          <w:sz w:val="22"/>
        </w:rPr>
        <w:t>Hanna;</w:t>
      </w:r>
      <w:r>
        <w:rPr>
          <w:spacing w:val="-4"/>
          <w:sz w:val="22"/>
        </w:rPr>
        <w:t> </w:t>
      </w:r>
      <w:r>
        <w:rPr>
          <w:sz w:val="22"/>
        </w:rPr>
        <w:t>PH164658</w:t>
      </w:r>
      <w:r>
        <w:rPr>
          <w:spacing w:val="-4"/>
          <w:sz w:val="22"/>
        </w:rPr>
        <w:t> </w:t>
      </w:r>
      <w:r>
        <w:rPr>
          <w:sz w:val="22"/>
        </w:rPr>
        <w:t>–</w:t>
      </w:r>
      <w:r>
        <w:rPr>
          <w:spacing w:val="-5"/>
          <w:sz w:val="22"/>
        </w:rPr>
        <w:t> </w:t>
      </w:r>
      <w:r>
        <w:rPr>
          <w:sz w:val="22"/>
        </w:rPr>
        <w:t>Petition</w:t>
      </w:r>
      <w:r>
        <w:rPr>
          <w:spacing w:val="-4"/>
          <w:sz w:val="22"/>
        </w:rPr>
        <w:t> </w:t>
      </w:r>
      <w:r>
        <w:rPr>
          <w:sz w:val="22"/>
        </w:rPr>
        <w:t>for</w:t>
      </w:r>
      <w:r>
        <w:rPr>
          <w:spacing w:val="-4"/>
          <w:sz w:val="22"/>
        </w:rPr>
        <w:t> </w:t>
      </w:r>
      <w:r>
        <w:rPr>
          <w:spacing w:val="-2"/>
          <w:sz w:val="22"/>
        </w:rPr>
        <w:t>Waiver</w:t>
      </w:r>
    </w:p>
    <w:p>
      <w:pPr>
        <w:pStyle w:val="ListParagraph"/>
        <w:numPr>
          <w:ilvl w:val="0"/>
          <w:numId w:val="11"/>
        </w:numPr>
        <w:tabs>
          <w:tab w:pos="1421" w:val="left" w:leader="none"/>
        </w:tabs>
        <w:spacing w:line="268" w:lineRule="exact" w:before="0" w:after="0"/>
        <w:ind w:left="1421" w:right="0" w:hanging="361"/>
        <w:jc w:val="left"/>
        <w:rPr>
          <w:sz w:val="22"/>
        </w:rPr>
      </w:pPr>
      <w:r>
        <w:rPr>
          <w:sz w:val="22"/>
        </w:rPr>
        <w:t>247</w:t>
      </w:r>
      <w:r>
        <w:rPr>
          <w:spacing w:val="-5"/>
          <w:sz w:val="22"/>
        </w:rPr>
        <w:t> </w:t>
      </w:r>
      <w:r>
        <w:rPr>
          <w:sz w:val="22"/>
        </w:rPr>
        <w:t>CMR</w:t>
      </w:r>
      <w:r>
        <w:rPr>
          <w:spacing w:val="-6"/>
          <w:sz w:val="22"/>
        </w:rPr>
        <w:t> </w:t>
      </w:r>
      <w:r>
        <w:rPr>
          <w:sz w:val="22"/>
        </w:rPr>
        <w:t>18.00:</w:t>
      </w:r>
      <w:r>
        <w:rPr>
          <w:spacing w:val="-4"/>
          <w:sz w:val="22"/>
        </w:rPr>
        <w:t> </w:t>
      </w:r>
      <w:r>
        <w:rPr>
          <w:sz w:val="22"/>
        </w:rPr>
        <w:t>Non-Sterile</w:t>
      </w:r>
      <w:r>
        <w:rPr>
          <w:spacing w:val="-4"/>
          <w:sz w:val="22"/>
        </w:rPr>
        <w:t> </w:t>
      </w:r>
      <w:r>
        <w:rPr>
          <w:spacing w:val="-2"/>
          <w:sz w:val="22"/>
        </w:rPr>
        <w:t>Compounding</w:t>
      </w:r>
    </w:p>
    <w:p>
      <w:pPr>
        <w:pStyle w:val="ListParagraph"/>
        <w:numPr>
          <w:ilvl w:val="0"/>
          <w:numId w:val="11"/>
        </w:numPr>
        <w:tabs>
          <w:tab w:pos="1422" w:val="left" w:leader="none"/>
          <w:tab w:pos="3221" w:val="left" w:leader="none"/>
        </w:tabs>
        <w:spacing w:line="240" w:lineRule="auto" w:before="0" w:after="0"/>
        <w:ind w:left="1421" w:right="0" w:hanging="361"/>
        <w:jc w:val="left"/>
        <w:rPr>
          <w:sz w:val="22"/>
        </w:rPr>
      </w:pPr>
      <w:r>
        <w:rPr>
          <w:spacing w:val="-2"/>
          <w:sz w:val="22"/>
        </w:rPr>
        <w:t>CAS-2022-</w:t>
      </w:r>
      <w:r>
        <w:rPr>
          <w:spacing w:val="-4"/>
          <w:sz w:val="22"/>
        </w:rPr>
        <w:t>0245</w:t>
      </w:r>
      <w:r>
        <w:rPr>
          <w:sz w:val="22"/>
        </w:rPr>
        <w:tab/>
        <w:t>PHA-2022-0049</w:t>
      </w:r>
      <w:r>
        <w:rPr>
          <w:spacing w:val="-18"/>
          <w:sz w:val="22"/>
        </w:rPr>
        <w:t> </w:t>
      </w:r>
      <w:r>
        <w:rPr>
          <w:sz w:val="22"/>
        </w:rPr>
        <w:t>Walgreens</w:t>
      </w:r>
      <w:r>
        <w:rPr>
          <w:spacing w:val="-13"/>
          <w:sz w:val="22"/>
        </w:rPr>
        <w:t> </w:t>
      </w:r>
      <w:r>
        <w:rPr>
          <w:sz w:val="22"/>
        </w:rPr>
        <w:t>#17169,</w:t>
      </w:r>
      <w:r>
        <w:rPr>
          <w:spacing w:val="-11"/>
          <w:sz w:val="22"/>
        </w:rPr>
        <w:t> </w:t>
      </w:r>
      <w:r>
        <w:rPr>
          <w:spacing w:val="-2"/>
          <w:sz w:val="22"/>
        </w:rPr>
        <w:t>DS90196</w:t>
      </w:r>
    </w:p>
    <w:p>
      <w:pPr>
        <w:pStyle w:val="ListParagraph"/>
        <w:numPr>
          <w:ilvl w:val="0"/>
          <w:numId w:val="11"/>
        </w:numPr>
        <w:tabs>
          <w:tab w:pos="1422" w:val="left" w:leader="none"/>
          <w:tab w:pos="3221" w:val="left" w:leader="none"/>
        </w:tabs>
        <w:spacing w:line="240" w:lineRule="auto" w:before="0" w:after="0"/>
        <w:ind w:left="1421" w:right="0" w:hanging="361"/>
        <w:jc w:val="left"/>
        <w:rPr>
          <w:sz w:val="22"/>
        </w:rPr>
      </w:pPr>
      <w:r>
        <w:rPr>
          <w:spacing w:val="-2"/>
          <w:sz w:val="22"/>
        </w:rPr>
        <w:t>CAS-2022-</w:t>
      </w:r>
      <w:r>
        <w:rPr>
          <w:spacing w:val="-4"/>
          <w:sz w:val="22"/>
        </w:rPr>
        <w:t>0714</w:t>
      </w:r>
      <w:r>
        <w:rPr>
          <w:sz w:val="22"/>
        </w:rPr>
        <w:tab/>
        <w:t>PHA-2022-0128</w:t>
      </w:r>
      <w:r>
        <w:rPr>
          <w:spacing w:val="-18"/>
          <w:sz w:val="22"/>
        </w:rPr>
        <w:t> </w:t>
      </w:r>
      <w:r>
        <w:rPr>
          <w:sz w:val="22"/>
        </w:rPr>
        <w:t>Walgreens</w:t>
      </w:r>
      <w:r>
        <w:rPr>
          <w:spacing w:val="-13"/>
          <w:sz w:val="22"/>
        </w:rPr>
        <w:t> </w:t>
      </w:r>
      <w:r>
        <w:rPr>
          <w:sz w:val="22"/>
        </w:rPr>
        <w:t>#17169,</w:t>
      </w:r>
      <w:r>
        <w:rPr>
          <w:spacing w:val="-11"/>
          <w:sz w:val="22"/>
        </w:rPr>
        <w:t> </w:t>
      </w:r>
      <w:r>
        <w:rPr>
          <w:spacing w:val="-2"/>
          <w:sz w:val="22"/>
        </w:rPr>
        <w:t>DS90196</w:t>
      </w:r>
    </w:p>
    <w:p>
      <w:pPr>
        <w:pStyle w:val="ListParagraph"/>
        <w:numPr>
          <w:ilvl w:val="0"/>
          <w:numId w:val="11"/>
        </w:numPr>
        <w:tabs>
          <w:tab w:pos="1422" w:val="left" w:leader="none"/>
          <w:tab w:pos="3221" w:val="left" w:leader="none"/>
        </w:tabs>
        <w:spacing w:line="240" w:lineRule="auto" w:before="1" w:after="0"/>
        <w:ind w:left="1421" w:right="0" w:hanging="361"/>
        <w:jc w:val="left"/>
        <w:rPr>
          <w:sz w:val="22"/>
        </w:rPr>
      </w:pPr>
      <w:r>
        <w:rPr>
          <w:spacing w:val="-2"/>
          <w:sz w:val="22"/>
        </w:rPr>
        <w:t>CAS-2022-</w:t>
      </w:r>
      <w:r>
        <w:rPr>
          <w:spacing w:val="-4"/>
          <w:sz w:val="22"/>
        </w:rPr>
        <w:t>1057</w:t>
      </w:r>
      <w:r>
        <w:rPr>
          <w:sz w:val="22"/>
        </w:rPr>
        <w:tab/>
        <w:t>PHA-2022-0175</w:t>
      </w:r>
      <w:r>
        <w:rPr>
          <w:spacing w:val="-18"/>
          <w:sz w:val="22"/>
        </w:rPr>
        <w:t> </w:t>
      </w:r>
      <w:r>
        <w:rPr>
          <w:sz w:val="22"/>
        </w:rPr>
        <w:t>Walgreens</w:t>
      </w:r>
      <w:r>
        <w:rPr>
          <w:spacing w:val="-13"/>
          <w:sz w:val="22"/>
        </w:rPr>
        <w:t> </w:t>
      </w:r>
      <w:r>
        <w:rPr>
          <w:sz w:val="22"/>
        </w:rPr>
        <w:t>#7734,</w:t>
      </w:r>
      <w:r>
        <w:rPr>
          <w:spacing w:val="-11"/>
          <w:sz w:val="22"/>
        </w:rPr>
        <w:t> </w:t>
      </w:r>
      <w:r>
        <w:rPr>
          <w:spacing w:val="-2"/>
          <w:sz w:val="22"/>
        </w:rPr>
        <w:t>DS3411</w:t>
      </w:r>
    </w:p>
    <w:p>
      <w:pPr>
        <w:pStyle w:val="ListParagraph"/>
        <w:numPr>
          <w:ilvl w:val="0"/>
          <w:numId w:val="11"/>
        </w:numPr>
        <w:tabs>
          <w:tab w:pos="1422" w:val="left" w:leader="none"/>
          <w:tab w:pos="3221" w:val="left" w:leader="none"/>
        </w:tabs>
        <w:spacing w:line="240" w:lineRule="auto" w:before="0" w:after="0"/>
        <w:ind w:left="1421" w:right="0" w:hanging="361"/>
        <w:jc w:val="left"/>
        <w:rPr>
          <w:sz w:val="22"/>
        </w:rPr>
      </w:pPr>
      <w:r>
        <w:rPr>
          <w:spacing w:val="-2"/>
          <w:sz w:val="22"/>
        </w:rPr>
        <w:t>CAS-2022-</w:t>
      </w:r>
      <w:r>
        <w:rPr>
          <w:spacing w:val="-4"/>
          <w:sz w:val="22"/>
        </w:rPr>
        <w:t>1198</w:t>
      </w:r>
      <w:r>
        <w:rPr>
          <w:sz w:val="22"/>
        </w:rPr>
        <w:tab/>
        <w:t>PHA-2022-0189</w:t>
      </w:r>
      <w:r>
        <w:rPr>
          <w:spacing w:val="-18"/>
          <w:sz w:val="22"/>
        </w:rPr>
        <w:t> </w:t>
      </w:r>
      <w:r>
        <w:rPr>
          <w:sz w:val="22"/>
        </w:rPr>
        <w:t>Fenway</w:t>
      </w:r>
      <w:r>
        <w:rPr>
          <w:spacing w:val="-13"/>
          <w:sz w:val="22"/>
        </w:rPr>
        <w:t> </w:t>
      </w:r>
      <w:r>
        <w:rPr>
          <w:sz w:val="22"/>
        </w:rPr>
        <w:t>Pharmacy,</w:t>
      </w:r>
      <w:r>
        <w:rPr>
          <w:spacing w:val="-11"/>
          <w:sz w:val="22"/>
        </w:rPr>
        <w:t> </w:t>
      </w:r>
      <w:r>
        <w:rPr>
          <w:spacing w:val="-2"/>
          <w:sz w:val="22"/>
        </w:rPr>
        <w:t>DS3583</w:t>
      </w:r>
    </w:p>
    <w:p>
      <w:pPr>
        <w:pStyle w:val="ListParagraph"/>
        <w:numPr>
          <w:ilvl w:val="0"/>
          <w:numId w:val="11"/>
        </w:numPr>
        <w:tabs>
          <w:tab w:pos="1423" w:val="left" w:leader="none"/>
          <w:tab w:pos="3221" w:val="left" w:leader="none"/>
        </w:tabs>
        <w:spacing w:line="240" w:lineRule="auto" w:before="0" w:after="0"/>
        <w:ind w:left="1422" w:right="0" w:hanging="362"/>
        <w:jc w:val="left"/>
        <w:rPr>
          <w:sz w:val="22"/>
        </w:rPr>
      </w:pPr>
      <w:r>
        <w:rPr>
          <w:spacing w:val="-2"/>
          <w:sz w:val="22"/>
        </w:rPr>
        <w:t>CAS-2022-</w:t>
      </w:r>
      <w:r>
        <w:rPr>
          <w:spacing w:val="-4"/>
          <w:sz w:val="22"/>
        </w:rPr>
        <w:t>1192</w:t>
      </w:r>
      <w:r>
        <w:rPr>
          <w:sz w:val="22"/>
        </w:rPr>
        <w:tab/>
        <w:t>PHA-2022-0185</w:t>
      </w:r>
      <w:r>
        <w:rPr>
          <w:spacing w:val="-16"/>
          <w:sz w:val="22"/>
        </w:rPr>
        <w:t> </w:t>
      </w:r>
      <w:r>
        <w:rPr>
          <w:sz w:val="22"/>
        </w:rPr>
        <w:t>CVS</w:t>
      </w:r>
      <w:r>
        <w:rPr>
          <w:spacing w:val="-11"/>
          <w:sz w:val="22"/>
        </w:rPr>
        <w:t> </w:t>
      </w:r>
      <w:r>
        <w:rPr>
          <w:sz w:val="22"/>
        </w:rPr>
        <w:t>#505,</w:t>
      </w:r>
      <w:r>
        <w:rPr>
          <w:spacing w:val="-7"/>
          <w:sz w:val="22"/>
        </w:rPr>
        <w:t> </w:t>
      </w:r>
      <w:r>
        <w:rPr>
          <w:spacing w:val="-2"/>
          <w:sz w:val="22"/>
        </w:rPr>
        <w:t>DS89977</w:t>
      </w:r>
    </w:p>
    <w:p>
      <w:pPr>
        <w:pStyle w:val="ListParagraph"/>
        <w:numPr>
          <w:ilvl w:val="0"/>
          <w:numId w:val="11"/>
        </w:numPr>
        <w:tabs>
          <w:tab w:pos="1423" w:val="left" w:leader="none"/>
          <w:tab w:pos="3222" w:val="left" w:leader="none"/>
        </w:tabs>
        <w:spacing w:line="240" w:lineRule="auto" w:before="0" w:after="0"/>
        <w:ind w:left="1422" w:right="0" w:hanging="361"/>
        <w:jc w:val="left"/>
        <w:rPr>
          <w:sz w:val="22"/>
        </w:rPr>
      </w:pPr>
      <w:r>
        <w:rPr>
          <w:spacing w:val="-2"/>
          <w:sz w:val="22"/>
        </w:rPr>
        <w:t>CAS-2022-</w:t>
      </w:r>
      <w:r>
        <w:rPr>
          <w:spacing w:val="-4"/>
          <w:sz w:val="22"/>
        </w:rPr>
        <w:t>1074</w:t>
      </w:r>
      <w:r>
        <w:rPr>
          <w:sz w:val="22"/>
        </w:rPr>
        <w:tab/>
        <w:t>SA-INV-20825</w:t>
      </w:r>
      <w:r>
        <w:rPr>
          <w:spacing w:val="42"/>
          <w:sz w:val="22"/>
        </w:rPr>
        <w:t>  </w:t>
      </w:r>
      <w:r>
        <w:rPr>
          <w:sz w:val="22"/>
        </w:rPr>
        <w:t>CVS</w:t>
      </w:r>
      <w:r>
        <w:rPr>
          <w:spacing w:val="-3"/>
          <w:sz w:val="22"/>
        </w:rPr>
        <w:t> </w:t>
      </w:r>
      <w:r>
        <w:rPr>
          <w:sz w:val="22"/>
        </w:rPr>
        <w:t>#17727,</w:t>
      </w:r>
      <w:r>
        <w:rPr>
          <w:spacing w:val="-4"/>
          <w:sz w:val="22"/>
        </w:rPr>
        <w:t> </w:t>
      </w:r>
      <w:r>
        <w:rPr>
          <w:spacing w:val="-2"/>
          <w:sz w:val="22"/>
        </w:rPr>
        <w:t>DS90243</w:t>
      </w:r>
    </w:p>
    <w:p>
      <w:pPr>
        <w:pStyle w:val="ListParagraph"/>
        <w:numPr>
          <w:ilvl w:val="0"/>
          <w:numId w:val="11"/>
        </w:numPr>
        <w:tabs>
          <w:tab w:pos="1423" w:val="left" w:leader="none"/>
          <w:tab w:pos="3222" w:val="left" w:leader="none"/>
        </w:tabs>
        <w:spacing w:line="240" w:lineRule="auto" w:before="0" w:after="0"/>
        <w:ind w:left="1422" w:right="0" w:hanging="361"/>
        <w:jc w:val="left"/>
        <w:rPr>
          <w:sz w:val="22"/>
        </w:rPr>
      </w:pPr>
      <w:r>
        <w:rPr>
          <w:spacing w:val="-2"/>
          <w:sz w:val="22"/>
        </w:rPr>
        <w:t>CAS-2022-</w:t>
      </w:r>
      <w:r>
        <w:rPr>
          <w:spacing w:val="-4"/>
          <w:sz w:val="22"/>
        </w:rPr>
        <w:t>1013</w:t>
      </w:r>
      <w:r>
        <w:rPr>
          <w:sz w:val="22"/>
        </w:rPr>
        <w:tab/>
        <w:t>PHA-2022-0170</w:t>
      </w:r>
      <w:r>
        <w:rPr>
          <w:spacing w:val="-16"/>
          <w:sz w:val="22"/>
        </w:rPr>
        <w:t> </w:t>
      </w:r>
      <w:r>
        <w:rPr>
          <w:sz w:val="22"/>
        </w:rPr>
        <w:t>CVS</w:t>
      </w:r>
      <w:r>
        <w:rPr>
          <w:spacing w:val="-10"/>
          <w:sz w:val="22"/>
        </w:rPr>
        <w:t> </w:t>
      </w:r>
      <w:r>
        <w:rPr>
          <w:sz w:val="22"/>
        </w:rPr>
        <w:t>#6,</w:t>
      </w:r>
      <w:r>
        <w:rPr>
          <w:spacing w:val="-6"/>
          <w:sz w:val="22"/>
        </w:rPr>
        <w:t> </w:t>
      </w:r>
      <w:r>
        <w:rPr>
          <w:spacing w:val="-2"/>
          <w:sz w:val="22"/>
        </w:rPr>
        <w:t>DS18582</w:t>
      </w:r>
    </w:p>
    <w:p>
      <w:pPr>
        <w:pStyle w:val="ListParagraph"/>
        <w:numPr>
          <w:ilvl w:val="0"/>
          <w:numId w:val="11"/>
        </w:numPr>
        <w:tabs>
          <w:tab w:pos="1423" w:val="left" w:leader="none"/>
          <w:tab w:pos="3222" w:val="left" w:leader="none"/>
        </w:tabs>
        <w:spacing w:line="240" w:lineRule="auto" w:before="0" w:after="0"/>
        <w:ind w:left="1422" w:right="0" w:hanging="361"/>
        <w:jc w:val="left"/>
        <w:rPr>
          <w:sz w:val="22"/>
        </w:rPr>
      </w:pPr>
      <w:r>
        <w:rPr>
          <w:spacing w:val="-2"/>
          <w:sz w:val="22"/>
        </w:rPr>
        <w:t>CAS-2022-</w:t>
      </w:r>
      <w:r>
        <w:rPr>
          <w:spacing w:val="-4"/>
          <w:sz w:val="22"/>
        </w:rPr>
        <w:t>1101</w:t>
      </w:r>
      <w:r>
        <w:rPr>
          <w:sz w:val="22"/>
        </w:rPr>
        <w:tab/>
        <w:t>PHA-2022-0179</w:t>
      </w:r>
      <w:r>
        <w:rPr>
          <w:spacing w:val="-16"/>
          <w:sz w:val="22"/>
        </w:rPr>
        <w:t> </w:t>
      </w:r>
      <w:r>
        <w:rPr>
          <w:sz w:val="22"/>
        </w:rPr>
        <w:t>CVS</w:t>
      </w:r>
      <w:r>
        <w:rPr>
          <w:spacing w:val="-11"/>
          <w:sz w:val="22"/>
        </w:rPr>
        <w:t> </w:t>
      </w:r>
      <w:r>
        <w:rPr>
          <w:sz w:val="22"/>
        </w:rPr>
        <w:t>#1854,</w:t>
      </w:r>
      <w:r>
        <w:rPr>
          <w:spacing w:val="-8"/>
          <w:sz w:val="22"/>
        </w:rPr>
        <w:t> </w:t>
      </w:r>
      <w:r>
        <w:rPr>
          <w:spacing w:val="-2"/>
          <w:sz w:val="22"/>
        </w:rPr>
        <w:t>DS2085</w:t>
      </w:r>
    </w:p>
    <w:p>
      <w:pPr>
        <w:pStyle w:val="BodyText"/>
        <w:spacing w:before="10"/>
        <w:rPr>
          <w:sz w:val="21"/>
        </w:rPr>
      </w:pPr>
    </w:p>
    <w:p>
      <w:pPr>
        <w:pStyle w:val="BodyText"/>
        <w:spacing w:before="1"/>
        <w:ind w:left="1062" w:right="7277"/>
      </w:pPr>
      <w:r>
        <w:rPr/>
        <w:t>Respectfully Submitted, Jennifer</w:t>
      </w:r>
      <w:r>
        <w:rPr>
          <w:spacing w:val="-12"/>
        </w:rPr>
        <w:t> </w:t>
      </w:r>
      <w:r>
        <w:rPr/>
        <w:t>Chin,</w:t>
      </w:r>
      <w:r>
        <w:rPr>
          <w:spacing w:val="-12"/>
        </w:rPr>
        <w:t> </w:t>
      </w:r>
      <w:r>
        <w:rPr/>
        <w:t>RPh,</w:t>
      </w:r>
      <w:r>
        <w:rPr>
          <w:spacing w:val="-12"/>
        </w:rPr>
        <w:t> </w:t>
      </w:r>
      <w:r>
        <w:rPr/>
        <w:t>Secretary</w:t>
      </w:r>
    </w:p>
    <w:sectPr>
      <w:pgSz w:w="12240" w:h="15840"/>
      <w:pgMar w:header="0" w:footer="1321" w:top="1680" w:bottom="1520" w:left="38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Calibri">
    <w:altName w:val="Calibri"/>
    <w:charset w:val="0"/>
    <w:family w:val="swiss"/>
    <w:pitch w:val="variable"/>
  </w:font>
  <w:font w:name="Symbol">
    <w:altName w:val="Symbol"/>
    <w:charset w:val="2"/>
    <w:family w:val="roman"/>
    <w:pitch w:val="variable"/>
  </w:font>
  <w:font w:name="Cambria">
    <w:altName w:val="Cambria"/>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24pt;margin-top:724.157654pt;width:124.3pt;height:30.25pt;mso-position-horizontal-relative:page;mso-position-vertical-relative:page;z-index:-16223744"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February 2, 2023</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00001pt;margin-top:719.76001pt;width:538.6pt;height:4.45pt;mso-position-horizontal-relative:page;mso-position-vertical-relative:page;z-index:-16223232" id="docshape8" coordorigin="576,14395" coordsize="10772,89" path="m11347,14470l576,14470,576,14484,11347,14484,11347,14470xm11347,14395l576,14395,576,14455,11347,14455,11347,14395xe" filled="true" fillcolor="#612322" stroked="false">
          <v:path arrowok="t"/>
          <v:fill type="solid"/>
          <w10:wrap type="none"/>
        </v:shape>
      </w:pict>
    </w:r>
    <w:r>
      <w:rPr/>
      <w:pict>
        <v:shape style="position:absolute;margin-left:29.24pt;margin-top:724.157654pt;width:124.3pt;height:30.25pt;mso-position-horizontal-relative:page;mso-position-vertical-relative:page;z-index:-16222720" type="#_x0000_t202" id="docshape9"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February 2, 2023</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1.760010pt;margin-top:714.06665pt;width:68.25pt;height:15.3pt;mso-position-horizontal-relative:page;mso-position-vertical-relative:page;z-index:-16222208" type="#_x0000_t202" id="docshape14"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14</w:t>
                </w:r>
              </w:p>
            </w:txbxContent>
          </v:textbox>
          <w10:wrap type="none"/>
        </v:shape>
      </w:pict>
    </w:r>
    <w:r>
      <w:rPr/>
      <w:pict>
        <v:shape style="position:absolute;margin-left:71pt;margin-top:727.866638pt;width:187.4pt;height:29.1pt;mso-position-horizontal-relative:page;mso-position-vertical-relative:page;z-index:-16221696" type="#_x0000_t202" id="docshape15" filled="false" stroked="false">
          <v:textbox inset="0,0,0,0">
            <w:txbxContent>
              <w:p>
                <w:pPr>
                  <w:spacing w:before="10"/>
                  <w:ind w:left="20" w:right="0"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10"/>
                    <w:sz w:val="24"/>
                  </w:rPr>
                  <w:t> </w:t>
                </w:r>
                <w:r>
                  <w:rPr>
                    <w:rFonts w:ascii="Times New Roman"/>
                    <w:sz w:val="24"/>
                  </w:rPr>
                  <w:t>Session:</w:t>
                </w:r>
                <w:r>
                  <w:rPr>
                    <w:rFonts w:ascii="Times New Roman"/>
                    <w:spacing w:val="-10"/>
                    <w:sz w:val="24"/>
                  </w:rPr>
                  <w:t> </w:t>
                </w:r>
                <w:r>
                  <w:rPr>
                    <w:rFonts w:ascii="Times New Roman"/>
                    <w:sz w:val="24"/>
                  </w:rPr>
                  <w:t>2/2/23 BOP Approved: 3/2/23</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1420" w:hanging="361"/>
        <w:jc w:val="left"/>
      </w:pPr>
      <w:rPr>
        <w:rFonts w:hint="default" w:ascii="Calibri" w:hAnsi="Calibri" w:eastAsia="Calibri" w:cs="Calibri"/>
        <w:b w:val="0"/>
        <w:bCs w:val="0"/>
        <w:i w:val="0"/>
        <w:iCs w:val="0"/>
        <w:w w:val="100"/>
        <w:sz w:val="22"/>
        <w:szCs w:val="22"/>
        <w:lang w:val="en-US" w:eastAsia="en-US" w:bidi="ar-SA"/>
      </w:rPr>
    </w:lvl>
    <w:lvl w:ilvl="1">
      <w:start w:val="0"/>
      <w:numFmt w:val="bullet"/>
      <w:lvlText w:val="•"/>
      <w:lvlJc w:val="left"/>
      <w:pPr>
        <w:ind w:left="2394" w:hanging="361"/>
      </w:pPr>
      <w:rPr>
        <w:rFonts w:hint="default"/>
        <w:lang w:val="en-US" w:eastAsia="en-US" w:bidi="ar-SA"/>
      </w:rPr>
    </w:lvl>
    <w:lvl w:ilvl="2">
      <w:start w:val="0"/>
      <w:numFmt w:val="bullet"/>
      <w:lvlText w:val="•"/>
      <w:lvlJc w:val="left"/>
      <w:pPr>
        <w:ind w:left="3368" w:hanging="361"/>
      </w:pPr>
      <w:rPr>
        <w:rFonts w:hint="default"/>
        <w:lang w:val="en-US" w:eastAsia="en-US" w:bidi="ar-SA"/>
      </w:rPr>
    </w:lvl>
    <w:lvl w:ilvl="3">
      <w:start w:val="0"/>
      <w:numFmt w:val="bullet"/>
      <w:lvlText w:val="•"/>
      <w:lvlJc w:val="left"/>
      <w:pPr>
        <w:ind w:left="4342" w:hanging="361"/>
      </w:pPr>
      <w:rPr>
        <w:rFonts w:hint="default"/>
        <w:lang w:val="en-US" w:eastAsia="en-US" w:bidi="ar-SA"/>
      </w:rPr>
    </w:lvl>
    <w:lvl w:ilvl="4">
      <w:start w:val="0"/>
      <w:numFmt w:val="bullet"/>
      <w:lvlText w:val="•"/>
      <w:lvlJc w:val="left"/>
      <w:pPr>
        <w:ind w:left="5316" w:hanging="361"/>
      </w:pPr>
      <w:rPr>
        <w:rFonts w:hint="default"/>
        <w:lang w:val="en-US" w:eastAsia="en-US" w:bidi="ar-SA"/>
      </w:rPr>
    </w:lvl>
    <w:lvl w:ilvl="5">
      <w:start w:val="0"/>
      <w:numFmt w:val="bullet"/>
      <w:lvlText w:val="•"/>
      <w:lvlJc w:val="left"/>
      <w:pPr>
        <w:ind w:left="6290" w:hanging="361"/>
      </w:pPr>
      <w:rPr>
        <w:rFonts w:hint="default"/>
        <w:lang w:val="en-US" w:eastAsia="en-US" w:bidi="ar-SA"/>
      </w:rPr>
    </w:lvl>
    <w:lvl w:ilvl="6">
      <w:start w:val="0"/>
      <w:numFmt w:val="bullet"/>
      <w:lvlText w:val="•"/>
      <w:lvlJc w:val="left"/>
      <w:pPr>
        <w:ind w:left="7264" w:hanging="361"/>
      </w:pPr>
      <w:rPr>
        <w:rFonts w:hint="default"/>
        <w:lang w:val="en-US" w:eastAsia="en-US" w:bidi="ar-SA"/>
      </w:rPr>
    </w:lvl>
    <w:lvl w:ilvl="7">
      <w:start w:val="0"/>
      <w:numFmt w:val="bullet"/>
      <w:lvlText w:val="•"/>
      <w:lvlJc w:val="left"/>
      <w:pPr>
        <w:ind w:left="8238" w:hanging="361"/>
      </w:pPr>
      <w:rPr>
        <w:rFonts w:hint="default"/>
        <w:lang w:val="en-US" w:eastAsia="en-US" w:bidi="ar-SA"/>
      </w:rPr>
    </w:lvl>
    <w:lvl w:ilvl="8">
      <w:start w:val="0"/>
      <w:numFmt w:val="bullet"/>
      <w:lvlText w:val="•"/>
      <w:lvlJc w:val="left"/>
      <w:pPr>
        <w:ind w:left="9212" w:hanging="361"/>
      </w:pPr>
      <w:rPr>
        <w:rFonts w:hint="default"/>
        <w:lang w:val="en-US" w:eastAsia="en-US" w:bidi="ar-SA"/>
      </w:rPr>
    </w:lvl>
  </w:abstractNum>
  <w:abstractNum w:abstractNumId="9">
    <w:multiLevelType w:val="hybridMultilevel"/>
    <w:lvl w:ilvl="0">
      <w:start w:val="0"/>
      <w:numFmt w:val="bullet"/>
      <w:lvlText w:val=""/>
      <w:lvlJc w:val="left"/>
      <w:pPr>
        <w:ind w:left="1137" w:hanging="181"/>
      </w:pPr>
      <w:rPr>
        <w:rFonts w:hint="default" w:ascii="Symbol" w:hAnsi="Symbol" w:eastAsia="Symbol" w:cs="Symbol"/>
        <w:b w:val="0"/>
        <w:bCs w:val="0"/>
        <w:i w:val="0"/>
        <w:iCs w:val="0"/>
        <w:w w:val="100"/>
        <w:sz w:val="22"/>
        <w:szCs w:val="22"/>
        <w:lang w:val="en-US" w:eastAsia="en-US" w:bidi="ar-SA"/>
      </w:rPr>
    </w:lvl>
    <w:lvl w:ilvl="1">
      <w:start w:val="0"/>
      <w:numFmt w:val="bullet"/>
      <w:lvlText w:val="•"/>
      <w:lvlJc w:val="left"/>
      <w:pPr>
        <w:ind w:left="2142" w:hanging="181"/>
      </w:pPr>
      <w:rPr>
        <w:rFonts w:hint="default"/>
        <w:lang w:val="en-US" w:eastAsia="en-US" w:bidi="ar-SA"/>
      </w:rPr>
    </w:lvl>
    <w:lvl w:ilvl="2">
      <w:start w:val="0"/>
      <w:numFmt w:val="bullet"/>
      <w:lvlText w:val="•"/>
      <w:lvlJc w:val="left"/>
      <w:pPr>
        <w:ind w:left="3144" w:hanging="181"/>
      </w:pPr>
      <w:rPr>
        <w:rFonts w:hint="default"/>
        <w:lang w:val="en-US" w:eastAsia="en-US" w:bidi="ar-SA"/>
      </w:rPr>
    </w:lvl>
    <w:lvl w:ilvl="3">
      <w:start w:val="0"/>
      <w:numFmt w:val="bullet"/>
      <w:lvlText w:val="•"/>
      <w:lvlJc w:val="left"/>
      <w:pPr>
        <w:ind w:left="4146" w:hanging="181"/>
      </w:pPr>
      <w:rPr>
        <w:rFonts w:hint="default"/>
        <w:lang w:val="en-US" w:eastAsia="en-US" w:bidi="ar-SA"/>
      </w:rPr>
    </w:lvl>
    <w:lvl w:ilvl="4">
      <w:start w:val="0"/>
      <w:numFmt w:val="bullet"/>
      <w:lvlText w:val="•"/>
      <w:lvlJc w:val="left"/>
      <w:pPr>
        <w:ind w:left="5148" w:hanging="181"/>
      </w:pPr>
      <w:rPr>
        <w:rFonts w:hint="default"/>
        <w:lang w:val="en-US" w:eastAsia="en-US" w:bidi="ar-SA"/>
      </w:rPr>
    </w:lvl>
    <w:lvl w:ilvl="5">
      <w:start w:val="0"/>
      <w:numFmt w:val="bullet"/>
      <w:lvlText w:val="•"/>
      <w:lvlJc w:val="left"/>
      <w:pPr>
        <w:ind w:left="6150" w:hanging="181"/>
      </w:pPr>
      <w:rPr>
        <w:rFonts w:hint="default"/>
        <w:lang w:val="en-US" w:eastAsia="en-US" w:bidi="ar-SA"/>
      </w:rPr>
    </w:lvl>
    <w:lvl w:ilvl="6">
      <w:start w:val="0"/>
      <w:numFmt w:val="bullet"/>
      <w:lvlText w:val="•"/>
      <w:lvlJc w:val="left"/>
      <w:pPr>
        <w:ind w:left="7152" w:hanging="181"/>
      </w:pPr>
      <w:rPr>
        <w:rFonts w:hint="default"/>
        <w:lang w:val="en-US" w:eastAsia="en-US" w:bidi="ar-SA"/>
      </w:rPr>
    </w:lvl>
    <w:lvl w:ilvl="7">
      <w:start w:val="0"/>
      <w:numFmt w:val="bullet"/>
      <w:lvlText w:val="•"/>
      <w:lvlJc w:val="left"/>
      <w:pPr>
        <w:ind w:left="8154" w:hanging="181"/>
      </w:pPr>
      <w:rPr>
        <w:rFonts w:hint="default"/>
        <w:lang w:val="en-US" w:eastAsia="en-US" w:bidi="ar-SA"/>
      </w:rPr>
    </w:lvl>
    <w:lvl w:ilvl="8">
      <w:start w:val="0"/>
      <w:numFmt w:val="bullet"/>
      <w:lvlText w:val="•"/>
      <w:lvlJc w:val="left"/>
      <w:pPr>
        <w:ind w:left="9156" w:hanging="181"/>
      </w:pPr>
      <w:rPr>
        <w:rFonts w:hint="default"/>
        <w:lang w:val="en-US" w:eastAsia="en-US" w:bidi="ar-SA"/>
      </w:rPr>
    </w:lvl>
  </w:abstractNum>
  <w:abstractNum w:abstractNumId="8">
    <w:multiLevelType w:val="hybridMultilevel"/>
    <w:lvl w:ilvl="0">
      <w:start w:val="0"/>
      <w:numFmt w:val="bullet"/>
      <w:lvlText w:val=""/>
      <w:lvlJc w:val="left"/>
      <w:pPr>
        <w:ind w:left="1240" w:hanging="181"/>
      </w:pPr>
      <w:rPr>
        <w:rFonts w:hint="default" w:ascii="Symbol" w:hAnsi="Symbol" w:eastAsia="Symbol" w:cs="Symbol"/>
        <w:b w:val="0"/>
        <w:bCs w:val="0"/>
        <w:i w:val="0"/>
        <w:iCs w:val="0"/>
        <w:w w:val="100"/>
        <w:sz w:val="22"/>
        <w:szCs w:val="22"/>
        <w:lang w:val="en-US" w:eastAsia="en-US" w:bidi="ar-SA"/>
      </w:rPr>
    </w:lvl>
    <w:lvl w:ilvl="1">
      <w:start w:val="0"/>
      <w:numFmt w:val="bullet"/>
      <w:lvlText w:val="•"/>
      <w:lvlJc w:val="left"/>
      <w:pPr>
        <w:ind w:left="2232" w:hanging="181"/>
      </w:pPr>
      <w:rPr>
        <w:rFonts w:hint="default"/>
        <w:lang w:val="en-US" w:eastAsia="en-US" w:bidi="ar-SA"/>
      </w:rPr>
    </w:lvl>
    <w:lvl w:ilvl="2">
      <w:start w:val="0"/>
      <w:numFmt w:val="bullet"/>
      <w:lvlText w:val="•"/>
      <w:lvlJc w:val="left"/>
      <w:pPr>
        <w:ind w:left="3224" w:hanging="181"/>
      </w:pPr>
      <w:rPr>
        <w:rFonts w:hint="default"/>
        <w:lang w:val="en-US" w:eastAsia="en-US" w:bidi="ar-SA"/>
      </w:rPr>
    </w:lvl>
    <w:lvl w:ilvl="3">
      <w:start w:val="0"/>
      <w:numFmt w:val="bullet"/>
      <w:lvlText w:val="•"/>
      <w:lvlJc w:val="left"/>
      <w:pPr>
        <w:ind w:left="4216" w:hanging="181"/>
      </w:pPr>
      <w:rPr>
        <w:rFonts w:hint="default"/>
        <w:lang w:val="en-US" w:eastAsia="en-US" w:bidi="ar-SA"/>
      </w:rPr>
    </w:lvl>
    <w:lvl w:ilvl="4">
      <w:start w:val="0"/>
      <w:numFmt w:val="bullet"/>
      <w:lvlText w:val="•"/>
      <w:lvlJc w:val="left"/>
      <w:pPr>
        <w:ind w:left="5208" w:hanging="181"/>
      </w:pPr>
      <w:rPr>
        <w:rFonts w:hint="default"/>
        <w:lang w:val="en-US" w:eastAsia="en-US" w:bidi="ar-SA"/>
      </w:rPr>
    </w:lvl>
    <w:lvl w:ilvl="5">
      <w:start w:val="0"/>
      <w:numFmt w:val="bullet"/>
      <w:lvlText w:val="•"/>
      <w:lvlJc w:val="left"/>
      <w:pPr>
        <w:ind w:left="6200" w:hanging="181"/>
      </w:pPr>
      <w:rPr>
        <w:rFonts w:hint="default"/>
        <w:lang w:val="en-US" w:eastAsia="en-US" w:bidi="ar-SA"/>
      </w:rPr>
    </w:lvl>
    <w:lvl w:ilvl="6">
      <w:start w:val="0"/>
      <w:numFmt w:val="bullet"/>
      <w:lvlText w:val="•"/>
      <w:lvlJc w:val="left"/>
      <w:pPr>
        <w:ind w:left="7192" w:hanging="181"/>
      </w:pPr>
      <w:rPr>
        <w:rFonts w:hint="default"/>
        <w:lang w:val="en-US" w:eastAsia="en-US" w:bidi="ar-SA"/>
      </w:rPr>
    </w:lvl>
    <w:lvl w:ilvl="7">
      <w:start w:val="0"/>
      <w:numFmt w:val="bullet"/>
      <w:lvlText w:val="•"/>
      <w:lvlJc w:val="left"/>
      <w:pPr>
        <w:ind w:left="8184" w:hanging="181"/>
      </w:pPr>
      <w:rPr>
        <w:rFonts w:hint="default"/>
        <w:lang w:val="en-US" w:eastAsia="en-US" w:bidi="ar-SA"/>
      </w:rPr>
    </w:lvl>
    <w:lvl w:ilvl="8">
      <w:start w:val="0"/>
      <w:numFmt w:val="bullet"/>
      <w:lvlText w:val="•"/>
      <w:lvlJc w:val="left"/>
      <w:pPr>
        <w:ind w:left="9176" w:hanging="181"/>
      </w:pPr>
      <w:rPr>
        <w:rFonts w:hint="default"/>
        <w:lang w:val="en-US" w:eastAsia="en-US" w:bidi="ar-SA"/>
      </w:rPr>
    </w:lvl>
  </w:abstractNum>
  <w:abstractNum w:abstractNumId="7">
    <w:multiLevelType w:val="hybridMultilevel"/>
    <w:lvl w:ilvl="0">
      <w:start w:val="0"/>
      <w:numFmt w:val="bullet"/>
      <w:lvlText w:val="•"/>
      <w:lvlJc w:val="left"/>
      <w:pPr>
        <w:ind w:left="1239" w:hanging="180"/>
      </w:pPr>
      <w:rPr>
        <w:rFonts w:hint="default" w:ascii="Calibri" w:hAnsi="Calibri" w:eastAsia="Calibri" w:cs="Calibri"/>
        <w:b w:val="0"/>
        <w:bCs w:val="0"/>
        <w:i w:val="0"/>
        <w:iCs w:val="0"/>
        <w:w w:val="100"/>
        <w:sz w:val="22"/>
        <w:szCs w:val="22"/>
        <w:lang w:val="en-US" w:eastAsia="en-US" w:bidi="ar-SA"/>
      </w:rPr>
    </w:lvl>
    <w:lvl w:ilvl="1">
      <w:start w:val="0"/>
      <w:numFmt w:val="bullet"/>
      <w:lvlText w:val="•"/>
      <w:lvlJc w:val="left"/>
      <w:pPr>
        <w:ind w:left="2232" w:hanging="180"/>
      </w:pPr>
      <w:rPr>
        <w:rFonts w:hint="default"/>
        <w:lang w:val="en-US" w:eastAsia="en-US" w:bidi="ar-SA"/>
      </w:rPr>
    </w:lvl>
    <w:lvl w:ilvl="2">
      <w:start w:val="0"/>
      <w:numFmt w:val="bullet"/>
      <w:lvlText w:val="•"/>
      <w:lvlJc w:val="left"/>
      <w:pPr>
        <w:ind w:left="3224" w:hanging="180"/>
      </w:pPr>
      <w:rPr>
        <w:rFonts w:hint="default"/>
        <w:lang w:val="en-US" w:eastAsia="en-US" w:bidi="ar-SA"/>
      </w:rPr>
    </w:lvl>
    <w:lvl w:ilvl="3">
      <w:start w:val="0"/>
      <w:numFmt w:val="bullet"/>
      <w:lvlText w:val="•"/>
      <w:lvlJc w:val="left"/>
      <w:pPr>
        <w:ind w:left="4216" w:hanging="180"/>
      </w:pPr>
      <w:rPr>
        <w:rFonts w:hint="default"/>
        <w:lang w:val="en-US" w:eastAsia="en-US" w:bidi="ar-SA"/>
      </w:rPr>
    </w:lvl>
    <w:lvl w:ilvl="4">
      <w:start w:val="0"/>
      <w:numFmt w:val="bullet"/>
      <w:lvlText w:val="•"/>
      <w:lvlJc w:val="left"/>
      <w:pPr>
        <w:ind w:left="5208" w:hanging="180"/>
      </w:pPr>
      <w:rPr>
        <w:rFonts w:hint="default"/>
        <w:lang w:val="en-US" w:eastAsia="en-US" w:bidi="ar-SA"/>
      </w:rPr>
    </w:lvl>
    <w:lvl w:ilvl="5">
      <w:start w:val="0"/>
      <w:numFmt w:val="bullet"/>
      <w:lvlText w:val="•"/>
      <w:lvlJc w:val="left"/>
      <w:pPr>
        <w:ind w:left="6200" w:hanging="180"/>
      </w:pPr>
      <w:rPr>
        <w:rFonts w:hint="default"/>
        <w:lang w:val="en-US" w:eastAsia="en-US" w:bidi="ar-SA"/>
      </w:rPr>
    </w:lvl>
    <w:lvl w:ilvl="6">
      <w:start w:val="0"/>
      <w:numFmt w:val="bullet"/>
      <w:lvlText w:val="•"/>
      <w:lvlJc w:val="left"/>
      <w:pPr>
        <w:ind w:left="7192" w:hanging="180"/>
      </w:pPr>
      <w:rPr>
        <w:rFonts w:hint="default"/>
        <w:lang w:val="en-US" w:eastAsia="en-US" w:bidi="ar-SA"/>
      </w:rPr>
    </w:lvl>
    <w:lvl w:ilvl="7">
      <w:start w:val="0"/>
      <w:numFmt w:val="bullet"/>
      <w:lvlText w:val="•"/>
      <w:lvlJc w:val="left"/>
      <w:pPr>
        <w:ind w:left="8184" w:hanging="180"/>
      </w:pPr>
      <w:rPr>
        <w:rFonts w:hint="default"/>
        <w:lang w:val="en-US" w:eastAsia="en-US" w:bidi="ar-SA"/>
      </w:rPr>
    </w:lvl>
    <w:lvl w:ilvl="8">
      <w:start w:val="0"/>
      <w:numFmt w:val="bullet"/>
      <w:lvlText w:val="•"/>
      <w:lvlJc w:val="left"/>
      <w:pPr>
        <w:ind w:left="9176" w:hanging="180"/>
      </w:pPr>
      <w:rPr>
        <w:rFonts w:hint="default"/>
        <w:lang w:val="en-US" w:eastAsia="en-US" w:bidi="ar-SA"/>
      </w:rPr>
    </w:lvl>
  </w:abstractNum>
  <w:abstractNum w:abstractNumId="6">
    <w:multiLevelType w:val="hybridMultilevel"/>
    <w:lvl w:ilvl="0">
      <w:start w:val="1"/>
      <w:numFmt w:val="decimal"/>
      <w:lvlText w:val="%1."/>
      <w:lvlJc w:val="left"/>
      <w:pPr>
        <w:ind w:left="1412" w:hanging="170"/>
        <w:jc w:val="right"/>
      </w:pPr>
      <w:rPr>
        <w:rFonts w:hint="default"/>
        <w:spacing w:val="-1"/>
        <w:w w:val="100"/>
        <w:lang w:val="en-US" w:eastAsia="en-US" w:bidi="ar-SA"/>
      </w:rPr>
    </w:lvl>
    <w:lvl w:ilvl="1">
      <w:start w:val="0"/>
      <w:numFmt w:val="bullet"/>
      <w:lvlText w:val="•"/>
      <w:lvlJc w:val="left"/>
      <w:pPr>
        <w:ind w:left="2394" w:hanging="170"/>
      </w:pPr>
      <w:rPr>
        <w:rFonts w:hint="default"/>
        <w:lang w:val="en-US" w:eastAsia="en-US" w:bidi="ar-SA"/>
      </w:rPr>
    </w:lvl>
    <w:lvl w:ilvl="2">
      <w:start w:val="0"/>
      <w:numFmt w:val="bullet"/>
      <w:lvlText w:val="•"/>
      <w:lvlJc w:val="left"/>
      <w:pPr>
        <w:ind w:left="3368" w:hanging="170"/>
      </w:pPr>
      <w:rPr>
        <w:rFonts w:hint="default"/>
        <w:lang w:val="en-US" w:eastAsia="en-US" w:bidi="ar-SA"/>
      </w:rPr>
    </w:lvl>
    <w:lvl w:ilvl="3">
      <w:start w:val="0"/>
      <w:numFmt w:val="bullet"/>
      <w:lvlText w:val="•"/>
      <w:lvlJc w:val="left"/>
      <w:pPr>
        <w:ind w:left="4342" w:hanging="170"/>
      </w:pPr>
      <w:rPr>
        <w:rFonts w:hint="default"/>
        <w:lang w:val="en-US" w:eastAsia="en-US" w:bidi="ar-SA"/>
      </w:rPr>
    </w:lvl>
    <w:lvl w:ilvl="4">
      <w:start w:val="0"/>
      <w:numFmt w:val="bullet"/>
      <w:lvlText w:val="•"/>
      <w:lvlJc w:val="left"/>
      <w:pPr>
        <w:ind w:left="5316" w:hanging="170"/>
      </w:pPr>
      <w:rPr>
        <w:rFonts w:hint="default"/>
        <w:lang w:val="en-US" w:eastAsia="en-US" w:bidi="ar-SA"/>
      </w:rPr>
    </w:lvl>
    <w:lvl w:ilvl="5">
      <w:start w:val="0"/>
      <w:numFmt w:val="bullet"/>
      <w:lvlText w:val="•"/>
      <w:lvlJc w:val="left"/>
      <w:pPr>
        <w:ind w:left="6290" w:hanging="170"/>
      </w:pPr>
      <w:rPr>
        <w:rFonts w:hint="default"/>
        <w:lang w:val="en-US" w:eastAsia="en-US" w:bidi="ar-SA"/>
      </w:rPr>
    </w:lvl>
    <w:lvl w:ilvl="6">
      <w:start w:val="0"/>
      <w:numFmt w:val="bullet"/>
      <w:lvlText w:val="•"/>
      <w:lvlJc w:val="left"/>
      <w:pPr>
        <w:ind w:left="7264" w:hanging="170"/>
      </w:pPr>
      <w:rPr>
        <w:rFonts w:hint="default"/>
        <w:lang w:val="en-US" w:eastAsia="en-US" w:bidi="ar-SA"/>
      </w:rPr>
    </w:lvl>
    <w:lvl w:ilvl="7">
      <w:start w:val="0"/>
      <w:numFmt w:val="bullet"/>
      <w:lvlText w:val="•"/>
      <w:lvlJc w:val="left"/>
      <w:pPr>
        <w:ind w:left="8238" w:hanging="170"/>
      </w:pPr>
      <w:rPr>
        <w:rFonts w:hint="default"/>
        <w:lang w:val="en-US" w:eastAsia="en-US" w:bidi="ar-SA"/>
      </w:rPr>
    </w:lvl>
    <w:lvl w:ilvl="8">
      <w:start w:val="0"/>
      <w:numFmt w:val="bullet"/>
      <w:lvlText w:val="•"/>
      <w:lvlJc w:val="left"/>
      <w:pPr>
        <w:ind w:left="9212" w:hanging="170"/>
      </w:pPr>
      <w:rPr>
        <w:rFonts w:hint="default"/>
        <w:lang w:val="en-US" w:eastAsia="en-US" w:bidi="ar-SA"/>
      </w:rPr>
    </w:lvl>
  </w:abstractNum>
  <w:abstractNum w:abstractNumId="5">
    <w:multiLevelType w:val="hybridMultilevel"/>
    <w:lvl w:ilvl="0">
      <w:start w:val="1"/>
      <w:numFmt w:val="decimal"/>
      <w:lvlText w:val="%1."/>
      <w:lvlJc w:val="left"/>
      <w:pPr>
        <w:ind w:left="1420" w:hanging="361"/>
        <w:jc w:val="left"/>
      </w:pPr>
      <w:rPr>
        <w:rFonts w:hint="default" w:ascii="Calibri" w:hAnsi="Calibri" w:eastAsia="Calibri" w:cs="Calibri"/>
        <w:b/>
        <w:bCs/>
        <w:i w:val="0"/>
        <w:iCs w:val="0"/>
        <w:w w:val="100"/>
        <w:sz w:val="22"/>
        <w:szCs w:val="22"/>
        <w:lang w:val="en-US" w:eastAsia="en-US" w:bidi="ar-SA"/>
      </w:rPr>
    </w:lvl>
    <w:lvl w:ilvl="1">
      <w:start w:val="1"/>
      <w:numFmt w:val="lowerRoman"/>
      <w:lvlText w:val="%2."/>
      <w:lvlJc w:val="left"/>
      <w:pPr>
        <w:ind w:left="2140" w:hanging="473"/>
        <w:jc w:val="left"/>
      </w:pPr>
      <w:rPr>
        <w:rFonts w:hint="default" w:ascii="Calibri" w:hAnsi="Calibri" w:eastAsia="Calibri" w:cs="Calibri"/>
        <w:b/>
        <w:bCs/>
        <w:i w:val="0"/>
        <w:iCs w:val="0"/>
        <w:w w:val="100"/>
        <w:sz w:val="22"/>
        <w:szCs w:val="22"/>
        <w:lang w:val="en-US" w:eastAsia="en-US" w:bidi="ar-SA"/>
      </w:rPr>
    </w:lvl>
    <w:lvl w:ilvl="2">
      <w:start w:val="0"/>
      <w:numFmt w:val="bullet"/>
      <w:lvlText w:val="•"/>
      <w:lvlJc w:val="left"/>
      <w:pPr>
        <w:ind w:left="3142" w:hanging="473"/>
      </w:pPr>
      <w:rPr>
        <w:rFonts w:hint="default"/>
        <w:lang w:val="en-US" w:eastAsia="en-US" w:bidi="ar-SA"/>
      </w:rPr>
    </w:lvl>
    <w:lvl w:ilvl="3">
      <w:start w:val="0"/>
      <w:numFmt w:val="bullet"/>
      <w:lvlText w:val="•"/>
      <w:lvlJc w:val="left"/>
      <w:pPr>
        <w:ind w:left="4144" w:hanging="473"/>
      </w:pPr>
      <w:rPr>
        <w:rFonts w:hint="default"/>
        <w:lang w:val="en-US" w:eastAsia="en-US" w:bidi="ar-SA"/>
      </w:rPr>
    </w:lvl>
    <w:lvl w:ilvl="4">
      <w:start w:val="0"/>
      <w:numFmt w:val="bullet"/>
      <w:lvlText w:val="•"/>
      <w:lvlJc w:val="left"/>
      <w:pPr>
        <w:ind w:left="5146" w:hanging="473"/>
      </w:pPr>
      <w:rPr>
        <w:rFonts w:hint="default"/>
        <w:lang w:val="en-US" w:eastAsia="en-US" w:bidi="ar-SA"/>
      </w:rPr>
    </w:lvl>
    <w:lvl w:ilvl="5">
      <w:start w:val="0"/>
      <w:numFmt w:val="bullet"/>
      <w:lvlText w:val="•"/>
      <w:lvlJc w:val="left"/>
      <w:pPr>
        <w:ind w:left="6148" w:hanging="473"/>
      </w:pPr>
      <w:rPr>
        <w:rFonts w:hint="default"/>
        <w:lang w:val="en-US" w:eastAsia="en-US" w:bidi="ar-SA"/>
      </w:rPr>
    </w:lvl>
    <w:lvl w:ilvl="6">
      <w:start w:val="0"/>
      <w:numFmt w:val="bullet"/>
      <w:lvlText w:val="•"/>
      <w:lvlJc w:val="left"/>
      <w:pPr>
        <w:ind w:left="7151" w:hanging="473"/>
      </w:pPr>
      <w:rPr>
        <w:rFonts w:hint="default"/>
        <w:lang w:val="en-US" w:eastAsia="en-US" w:bidi="ar-SA"/>
      </w:rPr>
    </w:lvl>
    <w:lvl w:ilvl="7">
      <w:start w:val="0"/>
      <w:numFmt w:val="bullet"/>
      <w:lvlText w:val="•"/>
      <w:lvlJc w:val="left"/>
      <w:pPr>
        <w:ind w:left="8153" w:hanging="473"/>
      </w:pPr>
      <w:rPr>
        <w:rFonts w:hint="default"/>
        <w:lang w:val="en-US" w:eastAsia="en-US" w:bidi="ar-SA"/>
      </w:rPr>
    </w:lvl>
    <w:lvl w:ilvl="8">
      <w:start w:val="0"/>
      <w:numFmt w:val="bullet"/>
      <w:lvlText w:val="•"/>
      <w:lvlJc w:val="left"/>
      <w:pPr>
        <w:ind w:left="9155" w:hanging="473"/>
      </w:pPr>
      <w:rPr>
        <w:rFonts w:hint="default"/>
        <w:lang w:val="en-US" w:eastAsia="en-US" w:bidi="ar-SA"/>
      </w:rPr>
    </w:lvl>
  </w:abstractNum>
  <w:abstractNum w:abstractNumId="4">
    <w:multiLevelType w:val="hybridMultilevel"/>
    <w:lvl w:ilvl="0">
      <w:start w:val="0"/>
      <w:numFmt w:val="bullet"/>
      <w:lvlText w:val=""/>
      <w:lvlJc w:val="left"/>
      <w:pPr>
        <w:ind w:left="827" w:hanging="361"/>
      </w:pPr>
      <w:rPr>
        <w:rFonts w:hint="default" w:ascii="Symbol" w:hAnsi="Symbol" w:eastAsia="Symbol" w:cs="Symbol"/>
        <w:b w:val="0"/>
        <w:bCs w:val="0"/>
        <w:i w:val="0"/>
        <w:iCs w:val="0"/>
        <w:w w:val="100"/>
        <w:sz w:val="22"/>
        <w:szCs w:val="22"/>
        <w:lang w:val="en-US" w:eastAsia="en-US" w:bidi="ar-SA"/>
      </w:rPr>
    </w:lvl>
    <w:lvl w:ilvl="1">
      <w:start w:val="0"/>
      <w:numFmt w:val="bullet"/>
      <w:lvlText w:val="•"/>
      <w:lvlJc w:val="left"/>
      <w:pPr>
        <w:ind w:left="1483" w:hanging="361"/>
      </w:pPr>
      <w:rPr>
        <w:rFonts w:hint="default"/>
        <w:lang w:val="en-US" w:eastAsia="en-US" w:bidi="ar-SA"/>
      </w:rPr>
    </w:lvl>
    <w:lvl w:ilvl="2">
      <w:start w:val="0"/>
      <w:numFmt w:val="bullet"/>
      <w:lvlText w:val="•"/>
      <w:lvlJc w:val="left"/>
      <w:pPr>
        <w:ind w:left="2146" w:hanging="361"/>
      </w:pPr>
      <w:rPr>
        <w:rFonts w:hint="default"/>
        <w:lang w:val="en-US" w:eastAsia="en-US" w:bidi="ar-SA"/>
      </w:rPr>
    </w:lvl>
    <w:lvl w:ilvl="3">
      <w:start w:val="0"/>
      <w:numFmt w:val="bullet"/>
      <w:lvlText w:val="•"/>
      <w:lvlJc w:val="left"/>
      <w:pPr>
        <w:ind w:left="2810" w:hanging="361"/>
      </w:pPr>
      <w:rPr>
        <w:rFonts w:hint="default"/>
        <w:lang w:val="en-US" w:eastAsia="en-US" w:bidi="ar-SA"/>
      </w:rPr>
    </w:lvl>
    <w:lvl w:ilvl="4">
      <w:start w:val="0"/>
      <w:numFmt w:val="bullet"/>
      <w:lvlText w:val="•"/>
      <w:lvlJc w:val="left"/>
      <w:pPr>
        <w:ind w:left="3473" w:hanging="361"/>
      </w:pPr>
      <w:rPr>
        <w:rFonts w:hint="default"/>
        <w:lang w:val="en-US" w:eastAsia="en-US" w:bidi="ar-SA"/>
      </w:rPr>
    </w:lvl>
    <w:lvl w:ilvl="5">
      <w:start w:val="0"/>
      <w:numFmt w:val="bullet"/>
      <w:lvlText w:val="•"/>
      <w:lvlJc w:val="left"/>
      <w:pPr>
        <w:ind w:left="4137" w:hanging="361"/>
      </w:pPr>
      <w:rPr>
        <w:rFonts w:hint="default"/>
        <w:lang w:val="en-US" w:eastAsia="en-US" w:bidi="ar-SA"/>
      </w:rPr>
    </w:lvl>
    <w:lvl w:ilvl="6">
      <w:start w:val="0"/>
      <w:numFmt w:val="bullet"/>
      <w:lvlText w:val="•"/>
      <w:lvlJc w:val="left"/>
      <w:pPr>
        <w:ind w:left="4800" w:hanging="361"/>
      </w:pPr>
      <w:rPr>
        <w:rFonts w:hint="default"/>
        <w:lang w:val="en-US" w:eastAsia="en-US" w:bidi="ar-SA"/>
      </w:rPr>
    </w:lvl>
    <w:lvl w:ilvl="7">
      <w:start w:val="0"/>
      <w:numFmt w:val="bullet"/>
      <w:lvlText w:val="•"/>
      <w:lvlJc w:val="left"/>
      <w:pPr>
        <w:ind w:left="5463" w:hanging="361"/>
      </w:pPr>
      <w:rPr>
        <w:rFonts w:hint="default"/>
        <w:lang w:val="en-US" w:eastAsia="en-US" w:bidi="ar-SA"/>
      </w:rPr>
    </w:lvl>
    <w:lvl w:ilvl="8">
      <w:start w:val="0"/>
      <w:numFmt w:val="bullet"/>
      <w:lvlText w:val="•"/>
      <w:lvlJc w:val="left"/>
      <w:pPr>
        <w:ind w:left="6127" w:hanging="361"/>
      </w:pPr>
      <w:rPr>
        <w:rFonts w:hint="default"/>
        <w:lang w:val="en-US" w:eastAsia="en-US" w:bidi="ar-SA"/>
      </w:rPr>
    </w:lvl>
  </w:abstractNum>
  <w:abstractNum w:abstractNumId="3">
    <w:multiLevelType w:val="hybridMultilevel"/>
    <w:lvl w:ilvl="0">
      <w:start w:val="0"/>
      <w:numFmt w:val="bullet"/>
      <w:lvlText w:val=""/>
      <w:lvlJc w:val="left"/>
      <w:pPr>
        <w:ind w:left="459" w:hanging="142"/>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159" w:hanging="142"/>
      </w:pPr>
      <w:rPr>
        <w:rFonts w:hint="default"/>
        <w:lang w:val="en-US" w:eastAsia="en-US" w:bidi="ar-SA"/>
      </w:rPr>
    </w:lvl>
    <w:lvl w:ilvl="2">
      <w:start w:val="0"/>
      <w:numFmt w:val="bullet"/>
      <w:lvlText w:val="•"/>
      <w:lvlJc w:val="left"/>
      <w:pPr>
        <w:ind w:left="1858" w:hanging="142"/>
      </w:pPr>
      <w:rPr>
        <w:rFonts w:hint="default"/>
        <w:lang w:val="en-US" w:eastAsia="en-US" w:bidi="ar-SA"/>
      </w:rPr>
    </w:lvl>
    <w:lvl w:ilvl="3">
      <w:start w:val="0"/>
      <w:numFmt w:val="bullet"/>
      <w:lvlText w:val="•"/>
      <w:lvlJc w:val="left"/>
      <w:pPr>
        <w:ind w:left="2558" w:hanging="142"/>
      </w:pPr>
      <w:rPr>
        <w:rFonts w:hint="default"/>
        <w:lang w:val="en-US" w:eastAsia="en-US" w:bidi="ar-SA"/>
      </w:rPr>
    </w:lvl>
    <w:lvl w:ilvl="4">
      <w:start w:val="0"/>
      <w:numFmt w:val="bullet"/>
      <w:lvlText w:val="•"/>
      <w:lvlJc w:val="left"/>
      <w:pPr>
        <w:ind w:left="3257" w:hanging="142"/>
      </w:pPr>
      <w:rPr>
        <w:rFonts w:hint="default"/>
        <w:lang w:val="en-US" w:eastAsia="en-US" w:bidi="ar-SA"/>
      </w:rPr>
    </w:lvl>
    <w:lvl w:ilvl="5">
      <w:start w:val="0"/>
      <w:numFmt w:val="bullet"/>
      <w:lvlText w:val="•"/>
      <w:lvlJc w:val="left"/>
      <w:pPr>
        <w:ind w:left="3957" w:hanging="142"/>
      </w:pPr>
      <w:rPr>
        <w:rFonts w:hint="default"/>
        <w:lang w:val="en-US" w:eastAsia="en-US" w:bidi="ar-SA"/>
      </w:rPr>
    </w:lvl>
    <w:lvl w:ilvl="6">
      <w:start w:val="0"/>
      <w:numFmt w:val="bullet"/>
      <w:lvlText w:val="•"/>
      <w:lvlJc w:val="left"/>
      <w:pPr>
        <w:ind w:left="4656" w:hanging="142"/>
      </w:pPr>
      <w:rPr>
        <w:rFonts w:hint="default"/>
        <w:lang w:val="en-US" w:eastAsia="en-US" w:bidi="ar-SA"/>
      </w:rPr>
    </w:lvl>
    <w:lvl w:ilvl="7">
      <w:start w:val="0"/>
      <w:numFmt w:val="bullet"/>
      <w:lvlText w:val="•"/>
      <w:lvlJc w:val="left"/>
      <w:pPr>
        <w:ind w:left="5355" w:hanging="142"/>
      </w:pPr>
      <w:rPr>
        <w:rFonts w:hint="default"/>
        <w:lang w:val="en-US" w:eastAsia="en-US" w:bidi="ar-SA"/>
      </w:rPr>
    </w:lvl>
    <w:lvl w:ilvl="8">
      <w:start w:val="0"/>
      <w:numFmt w:val="bullet"/>
      <w:lvlText w:val="•"/>
      <w:lvlJc w:val="left"/>
      <w:pPr>
        <w:ind w:left="6055" w:hanging="142"/>
      </w:pPr>
      <w:rPr>
        <w:rFonts w:hint="default"/>
        <w:lang w:val="en-US" w:eastAsia="en-US" w:bidi="ar-SA"/>
      </w:rPr>
    </w:lvl>
  </w:abstractNum>
  <w:abstractNum w:abstractNumId="2">
    <w:multiLevelType w:val="hybridMultilevel"/>
    <w:lvl w:ilvl="0">
      <w:start w:val="0"/>
      <w:numFmt w:val="bullet"/>
      <w:lvlText w:val=""/>
      <w:lvlJc w:val="left"/>
      <w:pPr>
        <w:ind w:left="826" w:hanging="360"/>
      </w:pPr>
      <w:rPr>
        <w:rFonts w:hint="default" w:ascii="Symbol" w:hAnsi="Symbol" w:eastAsia="Symbol" w:cs="Symbol"/>
        <w:w w:val="100"/>
        <w:lang w:val="en-US" w:eastAsia="en-US" w:bidi="ar-SA"/>
      </w:rPr>
    </w:lvl>
    <w:lvl w:ilvl="1">
      <w:start w:val="0"/>
      <w:numFmt w:val="bullet"/>
      <w:lvlText w:val="o"/>
      <w:lvlJc w:val="left"/>
      <w:pPr>
        <w:ind w:left="1546" w:hanging="360"/>
      </w:pPr>
      <w:rPr>
        <w:rFonts w:hint="default" w:ascii="Courier New" w:hAnsi="Courier New" w:eastAsia="Courier New" w:cs="Courier New"/>
        <w:b w:val="0"/>
        <w:bCs w:val="0"/>
        <w:i w:val="0"/>
        <w:iCs w:val="0"/>
        <w:w w:val="100"/>
        <w:sz w:val="24"/>
        <w:szCs w:val="24"/>
        <w:lang w:val="en-US" w:eastAsia="en-US" w:bidi="ar-SA"/>
      </w:rPr>
    </w:lvl>
    <w:lvl w:ilvl="2">
      <w:start w:val="0"/>
      <w:numFmt w:val="bullet"/>
      <w:lvlText w:val="•"/>
      <w:lvlJc w:val="left"/>
      <w:pPr>
        <w:ind w:left="2197" w:hanging="360"/>
      </w:pPr>
      <w:rPr>
        <w:rFonts w:hint="default"/>
        <w:lang w:val="en-US" w:eastAsia="en-US" w:bidi="ar-SA"/>
      </w:rPr>
    </w:lvl>
    <w:lvl w:ilvl="3">
      <w:start w:val="0"/>
      <w:numFmt w:val="bullet"/>
      <w:lvlText w:val="•"/>
      <w:lvlJc w:val="left"/>
      <w:pPr>
        <w:ind w:left="2854" w:hanging="360"/>
      </w:pPr>
      <w:rPr>
        <w:rFonts w:hint="default"/>
        <w:lang w:val="en-US" w:eastAsia="en-US" w:bidi="ar-SA"/>
      </w:rPr>
    </w:lvl>
    <w:lvl w:ilvl="4">
      <w:start w:val="0"/>
      <w:numFmt w:val="bullet"/>
      <w:lvlText w:val="•"/>
      <w:lvlJc w:val="left"/>
      <w:pPr>
        <w:ind w:left="3511" w:hanging="360"/>
      </w:pPr>
      <w:rPr>
        <w:rFonts w:hint="default"/>
        <w:lang w:val="en-US" w:eastAsia="en-US" w:bidi="ar-SA"/>
      </w:rPr>
    </w:lvl>
    <w:lvl w:ilvl="5">
      <w:start w:val="0"/>
      <w:numFmt w:val="bullet"/>
      <w:lvlText w:val="•"/>
      <w:lvlJc w:val="left"/>
      <w:pPr>
        <w:ind w:left="4168" w:hanging="360"/>
      </w:pPr>
      <w:rPr>
        <w:rFonts w:hint="default"/>
        <w:lang w:val="en-US" w:eastAsia="en-US" w:bidi="ar-SA"/>
      </w:rPr>
    </w:lvl>
    <w:lvl w:ilvl="6">
      <w:start w:val="0"/>
      <w:numFmt w:val="bullet"/>
      <w:lvlText w:val="•"/>
      <w:lvlJc w:val="left"/>
      <w:pPr>
        <w:ind w:left="4825" w:hanging="360"/>
      </w:pPr>
      <w:rPr>
        <w:rFonts w:hint="default"/>
        <w:lang w:val="en-US" w:eastAsia="en-US" w:bidi="ar-SA"/>
      </w:rPr>
    </w:lvl>
    <w:lvl w:ilvl="7">
      <w:start w:val="0"/>
      <w:numFmt w:val="bullet"/>
      <w:lvlText w:val="•"/>
      <w:lvlJc w:val="left"/>
      <w:pPr>
        <w:ind w:left="5482" w:hanging="360"/>
      </w:pPr>
      <w:rPr>
        <w:rFonts w:hint="default"/>
        <w:lang w:val="en-US" w:eastAsia="en-US" w:bidi="ar-SA"/>
      </w:rPr>
    </w:lvl>
    <w:lvl w:ilvl="8">
      <w:start w:val="0"/>
      <w:numFmt w:val="bullet"/>
      <w:lvlText w:val="•"/>
      <w:lvlJc w:val="left"/>
      <w:pPr>
        <w:ind w:left="6139" w:hanging="360"/>
      </w:pPr>
      <w:rPr>
        <w:rFonts w:hint="default"/>
        <w:lang w:val="en-US" w:eastAsia="en-US" w:bidi="ar-SA"/>
      </w:rPr>
    </w:lvl>
  </w:abstractNum>
  <w:abstractNum w:abstractNumId="1">
    <w:multiLevelType w:val="hybridMultilevel"/>
    <w:lvl w:ilvl="0">
      <w:start w:val="0"/>
      <w:numFmt w:val="bullet"/>
      <w:lvlText w:val=""/>
      <w:lvlJc w:val="left"/>
      <w:pPr>
        <w:ind w:left="826"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83" w:hanging="360"/>
      </w:pPr>
      <w:rPr>
        <w:rFonts w:hint="default"/>
        <w:lang w:val="en-US" w:eastAsia="en-US" w:bidi="ar-SA"/>
      </w:rPr>
    </w:lvl>
    <w:lvl w:ilvl="2">
      <w:start w:val="0"/>
      <w:numFmt w:val="bullet"/>
      <w:lvlText w:val="•"/>
      <w:lvlJc w:val="left"/>
      <w:pPr>
        <w:ind w:left="2146" w:hanging="360"/>
      </w:pPr>
      <w:rPr>
        <w:rFonts w:hint="default"/>
        <w:lang w:val="en-US" w:eastAsia="en-US" w:bidi="ar-SA"/>
      </w:rPr>
    </w:lvl>
    <w:lvl w:ilvl="3">
      <w:start w:val="0"/>
      <w:numFmt w:val="bullet"/>
      <w:lvlText w:val="•"/>
      <w:lvlJc w:val="left"/>
      <w:pPr>
        <w:ind w:left="2810" w:hanging="360"/>
      </w:pPr>
      <w:rPr>
        <w:rFonts w:hint="default"/>
        <w:lang w:val="en-US" w:eastAsia="en-US" w:bidi="ar-SA"/>
      </w:rPr>
    </w:lvl>
    <w:lvl w:ilvl="4">
      <w:start w:val="0"/>
      <w:numFmt w:val="bullet"/>
      <w:lvlText w:val="•"/>
      <w:lvlJc w:val="left"/>
      <w:pPr>
        <w:ind w:left="3473" w:hanging="360"/>
      </w:pPr>
      <w:rPr>
        <w:rFonts w:hint="default"/>
        <w:lang w:val="en-US" w:eastAsia="en-US" w:bidi="ar-SA"/>
      </w:rPr>
    </w:lvl>
    <w:lvl w:ilvl="5">
      <w:start w:val="0"/>
      <w:numFmt w:val="bullet"/>
      <w:lvlText w:val="•"/>
      <w:lvlJc w:val="left"/>
      <w:pPr>
        <w:ind w:left="4137" w:hanging="360"/>
      </w:pPr>
      <w:rPr>
        <w:rFonts w:hint="default"/>
        <w:lang w:val="en-US" w:eastAsia="en-US" w:bidi="ar-SA"/>
      </w:rPr>
    </w:lvl>
    <w:lvl w:ilvl="6">
      <w:start w:val="0"/>
      <w:numFmt w:val="bullet"/>
      <w:lvlText w:val="•"/>
      <w:lvlJc w:val="left"/>
      <w:pPr>
        <w:ind w:left="4800" w:hanging="360"/>
      </w:pPr>
      <w:rPr>
        <w:rFonts w:hint="default"/>
        <w:lang w:val="en-US" w:eastAsia="en-US" w:bidi="ar-SA"/>
      </w:rPr>
    </w:lvl>
    <w:lvl w:ilvl="7">
      <w:start w:val="0"/>
      <w:numFmt w:val="bullet"/>
      <w:lvlText w:val="•"/>
      <w:lvlJc w:val="left"/>
      <w:pPr>
        <w:ind w:left="5463" w:hanging="360"/>
      </w:pPr>
      <w:rPr>
        <w:rFonts w:hint="default"/>
        <w:lang w:val="en-US" w:eastAsia="en-US" w:bidi="ar-SA"/>
      </w:rPr>
    </w:lvl>
    <w:lvl w:ilvl="8">
      <w:start w:val="0"/>
      <w:numFmt w:val="bullet"/>
      <w:lvlText w:val="•"/>
      <w:lvlJc w:val="left"/>
      <w:pPr>
        <w:ind w:left="6127" w:hanging="360"/>
      </w:pPr>
      <w:rPr>
        <w:rFonts w:hint="default"/>
        <w:lang w:val="en-US" w:eastAsia="en-US" w:bidi="ar-SA"/>
      </w:rPr>
    </w:lvl>
  </w:abstractNum>
  <w:abstractNum w:abstractNumId="0">
    <w:multiLevelType w:val="hybridMultilevel"/>
    <w:lvl w:ilvl="0">
      <w:start w:val="0"/>
      <w:numFmt w:val="bullet"/>
      <w:lvlText w:val=""/>
      <w:lvlJc w:val="left"/>
      <w:pPr>
        <w:ind w:left="826"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83" w:hanging="360"/>
      </w:pPr>
      <w:rPr>
        <w:rFonts w:hint="default"/>
        <w:lang w:val="en-US" w:eastAsia="en-US" w:bidi="ar-SA"/>
      </w:rPr>
    </w:lvl>
    <w:lvl w:ilvl="2">
      <w:start w:val="0"/>
      <w:numFmt w:val="bullet"/>
      <w:lvlText w:val="•"/>
      <w:lvlJc w:val="left"/>
      <w:pPr>
        <w:ind w:left="2146" w:hanging="360"/>
      </w:pPr>
      <w:rPr>
        <w:rFonts w:hint="default"/>
        <w:lang w:val="en-US" w:eastAsia="en-US" w:bidi="ar-SA"/>
      </w:rPr>
    </w:lvl>
    <w:lvl w:ilvl="3">
      <w:start w:val="0"/>
      <w:numFmt w:val="bullet"/>
      <w:lvlText w:val="•"/>
      <w:lvlJc w:val="left"/>
      <w:pPr>
        <w:ind w:left="2810" w:hanging="360"/>
      </w:pPr>
      <w:rPr>
        <w:rFonts w:hint="default"/>
        <w:lang w:val="en-US" w:eastAsia="en-US" w:bidi="ar-SA"/>
      </w:rPr>
    </w:lvl>
    <w:lvl w:ilvl="4">
      <w:start w:val="0"/>
      <w:numFmt w:val="bullet"/>
      <w:lvlText w:val="•"/>
      <w:lvlJc w:val="left"/>
      <w:pPr>
        <w:ind w:left="3473" w:hanging="360"/>
      </w:pPr>
      <w:rPr>
        <w:rFonts w:hint="default"/>
        <w:lang w:val="en-US" w:eastAsia="en-US" w:bidi="ar-SA"/>
      </w:rPr>
    </w:lvl>
    <w:lvl w:ilvl="5">
      <w:start w:val="0"/>
      <w:numFmt w:val="bullet"/>
      <w:lvlText w:val="•"/>
      <w:lvlJc w:val="left"/>
      <w:pPr>
        <w:ind w:left="4137" w:hanging="360"/>
      </w:pPr>
      <w:rPr>
        <w:rFonts w:hint="default"/>
        <w:lang w:val="en-US" w:eastAsia="en-US" w:bidi="ar-SA"/>
      </w:rPr>
    </w:lvl>
    <w:lvl w:ilvl="6">
      <w:start w:val="0"/>
      <w:numFmt w:val="bullet"/>
      <w:lvlText w:val="•"/>
      <w:lvlJc w:val="left"/>
      <w:pPr>
        <w:ind w:left="4800" w:hanging="360"/>
      </w:pPr>
      <w:rPr>
        <w:rFonts w:hint="default"/>
        <w:lang w:val="en-US" w:eastAsia="en-US" w:bidi="ar-SA"/>
      </w:rPr>
    </w:lvl>
    <w:lvl w:ilvl="7">
      <w:start w:val="0"/>
      <w:numFmt w:val="bullet"/>
      <w:lvlText w:val="•"/>
      <w:lvlJc w:val="left"/>
      <w:pPr>
        <w:ind w:left="5463" w:hanging="360"/>
      </w:pPr>
      <w:rPr>
        <w:rFonts w:hint="default"/>
        <w:lang w:val="en-US" w:eastAsia="en-US" w:bidi="ar-SA"/>
      </w:rPr>
    </w:lvl>
    <w:lvl w:ilvl="8">
      <w:start w:val="0"/>
      <w:numFmt w:val="bullet"/>
      <w:lvlText w:val="•"/>
      <w:lvlJc w:val="left"/>
      <w:pPr>
        <w:ind w:left="6127" w:hanging="360"/>
      </w:pPr>
      <w:rPr>
        <w:rFonts w:hint="default"/>
        <w:lang w:val="en-U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060"/>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spacing w:before="86" w:after="3"/>
      <w:ind w:left="1959" w:right="1959"/>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239" w:hanging="361"/>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onstage/g.php?MTID=ed9237bce2807d1f83610bf0d8c26b361" TargetMode="External"/><Relationship Id="rId7" Type="http://schemas.openxmlformats.org/officeDocument/2006/relationships/hyperlink" Target="mailto:erin.bartlett2@mass.gov"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2023-03-02T15:12:40Z</dcterms:created>
  <dcterms:modified xsi:type="dcterms:W3CDTF">2023-03-02T15:12:40Z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2023-03-02T00:00:00Z</vt:filetime>
  </property>
  <property fmtid="{D5CDD505-2E9C-101B-9397-08002B2CF9AE}" pid="3" name="Creator">
    <vt:lpwstr>Acrobat PDFMaker 22 for Word</vt:lpwstr>
  </property>
  <property fmtid="{D5CDD505-2E9C-101B-9397-08002B2CF9AE}" pid="4" name="LastSaved">
    <vt:filetime>2023-03-02T00:00:00Z</vt:filetime>
  </property>
  <property fmtid="{D5CDD505-2E9C-101B-9397-08002B2CF9AE}" pid="5" name="Producer">
    <vt:lpwstr>Adobe PDF Library 22.3.98</vt:lpwstr>
  </property>
</Properties>
</file>