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1570" w:right="1568" w:firstLine="0"/>
        <w:jc w:val="center"/>
        <w:rPr>
          <w:rFonts w:ascii="Times New Roman"/>
          <w:b/>
          <w:sz w:val="24"/>
        </w:rPr>
      </w:pPr>
      <w:bookmarkStart w:name="2.6.2025  General Session" w:id="1"/>
      <w:bookmarkEnd w:id="1"/>
      <w:r>
        <w:rPr/>
      </w:r>
      <w:bookmarkStart w:name="COMMONWEALTH OF MASSACHUSETTS" w:id="2"/>
      <w:bookmarkEnd w:id="2"/>
      <w:r>
        <w:rPr/>
      </w:r>
      <w:bookmarkStart w:name="Board of Registration in Pharmacy" w:id="3"/>
      <w:bookmarkEnd w:id="3"/>
      <w:r>
        <w:rPr/>
      </w:r>
      <w:r>
        <w:rPr>
          <w:rFonts w:ascii="Times New Roman"/>
          <w:b/>
          <w:sz w:val="24"/>
        </w:rPr>
        <w:t>COMMONWEALTH</w:t>
      </w:r>
      <w:r>
        <w:rPr>
          <w:rFonts w:ascii="Times New Roman"/>
          <w:b/>
          <w:spacing w:val="-3"/>
          <w:sz w:val="24"/>
        </w:rPr>
        <w:t> </w:t>
      </w:r>
      <w:r>
        <w:rPr>
          <w:rFonts w:ascii="Times New Roman"/>
          <w:b/>
          <w:sz w:val="24"/>
        </w:rPr>
        <w:t>OF</w:t>
      </w:r>
      <w:r>
        <w:rPr>
          <w:rFonts w:ascii="Times New Roman"/>
          <w:b/>
          <w:spacing w:val="-3"/>
          <w:sz w:val="24"/>
        </w:rPr>
        <w:t> </w:t>
      </w:r>
      <w:r>
        <w:rPr>
          <w:rFonts w:ascii="Times New Roman"/>
          <w:b/>
          <w:spacing w:val="-2"/>
          <w:sz w:val="24"/>
        </w:rPr>
        <w:t>MASSACHUSETTS</w:t>
      </w:r>
    </w:p>
    <w:p>
      <w:pPr>
        <w:spacing w:before="1"/>
        <w:ind w:left="1570" w:right="1567" w:firstLine="0"/>
        <w:jc w:val="center"/>
        <w:rPr>
          <w:rFonts w:ascii="Times New Roman"/>
          <w:b/>
          <w:sz w:val="28"/>
        </w:rPr>
      </w:pPr>
      <w:r>
        <w:rPr>
          <w:rFonts w:ascii="Times New Roman"/>
          <w:b/>
          <w:sz w:val="28"/>
        </w:rPr>
        <w:t>Board</w:t>
      </w:r>
      <w:r>
        <w:rPr>
          <w:rFonts w:ascii="Times New Roman"/>
          <w:b/>
          <w:spacing w:val="-4"/>
          <w:sz w:val="28"/>
        </w:rPr>
        <w:t> </w:t>
      </w:r>
      <w:r>
        <w:rPr>
          <w:rFonts w:ascii="Times New Roman"/>
          <w:b/>
          <w:sz w:val="28"/>
        </w:rPr>
        <w:t>of</w:t>
      </w:r>
      <w:r>
        <w:rPr>
          <w:rFonts w:ascii="Times New Roman"/>
          <w:b/>
          <w:spacing w:val="-6"/>
          <w:sz w:val="28"/>
        </w:rPr>
        <w:t> </w:t>
      </w:r>
      <w:r>
        <w:rPr>
          <w:rFonts w:ascii="Times New Roman"/>
          <w:b/>
          <w:sz w:val="28"/>
        </w:rPr>
        <w:t>Registration</w:t>
      </w:r>
      <w:r>
        <w:rPr>
          <w:rFonts w:ascii="Times New Roman"/>
          <w:b/>
          <w:spacing w:val="-4"/>
          <w:sz w:val="28"/>
        </w:rPr>
        <w:t> </w:t>
      </w:r>
      <w:r>
        <w:rPr>
          <w:rFonts w:ascii="Times New Roman"/>
          <w:b/>
          <w:sz w:val="28"/>
        </w:rPr>
        <w:t>in</w:t>
      </w:r>
      <w:r>
        <w:rPr>
          <w:rFonts w:ascii="Times New Roman"/>
          <w:b/>
          <w:spacing w:val="-3"/>
          <w:sz w:val="28"/>
        </w:rPr>
        <w:t> </w:t>
      </w:r>
      <w:r>
        <w:rPr>
          <w:rFonts w:ascii="Times New Roman"/>
          <w:b/>
          <w:spacing w:val="-2"/>
          <w:sz w:val="28"/>
        </w:rPr>
        <w:t>Pharmacy</w:t>
      </w:r>
    </w:p>
    <w:p>
      <w:pPr>
        <w:spacing w:before="277"/>
        <w:ind w:left="1570" w:right="1566" w:firstLine="0"/>
        <w:jc w:val="center"/>
        <w:rPr>
          <w:rFonts w:ascii="Times New Roman"/>
          <w:b/>
          <w:sz w:val="24"/>
        </w:rPr>
      </w:pPr>
      <w:bookmarkStart w:name="NOTICE OF THE REGULARLY SCHEDULED MEETIN" w:id="4"/>
      <w:bookmarkEnd w:id="4"/>
      <w:r>
        <w:rPr/>
      </w:r>
      <w:bookmarkStart w:name="BOARD OF REGISTRATION IN PHARMACY" w:id="5"/>
      <w:bookmarkEnd w:id="5"/>
      <w:r>
        <w:rPr/>
      </w:r>
      <w:r>
        <w:rPr>
          <w:rFonts w:ascii="Times New Roman"/>
          <w:b/>
          <w:sz w:val="24"/>
        </w:rPr>
        <w:t>NOTICE</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w:t>
      </w:r>
      <w:r>
        <w:rPr>
          <w:rFonts w:ascii="Times New Roman"/>
          <w:b/>
          <w:spacing w:val="-5"/>
          <w:sz w:val="24"/>
        </w:rPr>
        <w:t> </w:t>
      </w:r>
      <w:r>
        <w:rPr>
          <w:rFonts w:ascii="Times New Roman"/>
          <w:b/>
          <w:sz w:val="24"/>
        </w:rPr>
        <w:t>REGULARLY</w:t>
      </w:r>
      <w:r>
        <w:rPr>
          <w:rFonts w:ascii="Times New Roman"/>
          <w:b/>
          <w:spacing w:val="-6"/>
          <w:sz w:val="24"/>
        </w:rPr>
        <w:t> </w:t>
      </w:r>
      <w:r>
        <w:rPr>
          <w:rFonts w:ascii="Times New Roman"/>
          <w:b/>
          <w:sz w:val="24"/>
        </w:rPr>
        <w:t>SCHEDULED</w:t>
      </w:r>
      <w:r>
        <w:rPr>
          <w:rFonts w:ascii="Times New Roman"/>
          <w:b/>
          <w:spacing w:val="-6"/>
          <w:sz w:val="24"/>
        </w:rPr>
        <w:t> </w:t>
      </w:r>
      <w:r>
        <w:rPr>
          <w:rFonts w:ascii="Times New Roman"/>
          <w:b/>
          <w:sz w:val="24"/>
        </w:rPr>
        <w:t>MEETING</w:t>
      </w:r>
      <w:r>
        <w:rPr>
          <w:rFonts w:ascii="Times New Roman"/>
          <w:b/>
          <w:spacing w:val="-5"/>
          <w:sz w:val="24"/>
        </w:rPr>
        <w:t> </w:t>
      </w:r>
      <w:r>
        <w:rPr>
          <w:rFonts w:ascii="Times New Roman"/>
          <w:b/>
          <w:sz w:val="24"/>
        </w:rPr>
        <w:t>OF</w:t>
      </w:r>
      <w:r>
        <w:rPr>
          <w:rFonts w:ascii="Times New Roman"/>
          <w:b/>
          <w:spacing w:val="-6"/>
          <w:sz w:val="24"/>
        </w:rPr>
        <w:t> </w:t>
      </w:r>
      <w:r>
        <w:rPr>
          <w:rFonts w:ascii="Times New Roman"/>
          <w:b/>
          <w:sz w:val="24"/>
        </w:rPr>
        <w:t>THE BOARD OF REGISTRATION IN PHARMACY</w:t>
      </w:r>
    </w:p>
    <w:p>
      <w:pPr>
        <w:spacing w:before="0"/>
        <w:ind w:left="1570" w:right="1571" w:firstLine="0"/>
        <w:jc w:val="center"/>
        <w:rPr>
          <w:rFonts w:ascii="Times New Roman"/>
          <w:b/>
          <w:sz w:val="24"/>
        </w:rPr>
      </w:pPr>
      <w:bookmarkStart w:name="February 6, 2025" w:id="6"/>
      <w:bookmarkEnd w:id="6"/>
      <w:r>
        <w:rPr/>
      </w:r>
      <w:r>
        <w:rPr>
          <w:rFonts w:ascii="Times New Roman"/>
          <w:b/>
          <w:sz w:val="24"/>
        </w:rPr>
        <w:t>February</w:t>
      </w:r>
      <w:r>
        <w:rPr>
          <w:rFonts w:ascii="Times New Roman"/>
          <w:b/>
          <w:spacing w:val="-2"/>
          <w:sz w:val="24"/>
        </w:rPr>
        <w:t> </w:t>
      </w:r>
      <w:r>
        <w:rPr>
          <w:rFonts w:ascii="Times New Roman"/>
          <w:b/>
          <w:sz w:val="24"/>
        </w:rPr>
        <w:t>6,</w:t>
      </w:r>
      <w:r>
        <w:rPr>
          <w:rFonts w:ascii="Times New Roman"/>
          <w:b/>
          <w:spacing w:val="-2"/>
          <w:sz w:val="24"/>
        </w:rPr>
        <w:t> </w:t>
      </w:r>
      <w:r>
        <w:rPr>
          <w:rFonts w:ascii="Times New Roman"/>
          <w:b/>
          <w:spacing w:val="-4"/>
          <w:sz w:val="24"/>
        </w:rPr>
        <w:t>2025</w:t>
      </w:r>
    </w:p>
    <w:p>
      <w:pPr>
        <w:spacing w:before="0"/>
        <w:ind w:left="1570" w:right="1570" w:firstLine="0"/>
        <w:jc w:val="center"/>
        <w:rPr>
          <w:rFonts w:ascii="Times New Roman"/>
          <w:b/>
          <w:i/>
          <w:sz w:val="24"/>
        </w:rPr>
      </w:pPr>
      <w:r>
        <w:rPr>
          <w:rFonts w:ascii="Times New Roman"/>
          <w:b/>
          <w:i/>
          <w:color w:val="131313"/>
          <w:sz w:val="24"/>
        </w:rPr>
        <w:t>The</w:t>
      </w:r>
      <w:r>
        <w:rPr>
          <w:rFonts w:ascii="Times New Roman"/>
          <w:b/>
          <w:i/>
          <w:color w:val="131313"/>
          <w:spacing w:val="-5"/>
          <w:sz w:val="24"/>
        </w:rPr>
        <w:t> </w:t>
      </w:r>
      <w:r>
        <w:rPr>
          <w:rFonts w:ascii="Times New Roman"/>
          <w:b/>
          <w:i/>
          <w:color w:val="131313"/>
          <w:sz w:val="24"/>
        </w:rPr>
        <w:t>regular</w:t>
      </w:r>
      <w:r>
        <w:rPr>
          <w:rFonts w:ascii="Times New Roman"/>
          <w:b/>
          <w:i/>
          <w:color w:val="131313"/>
          <w:spacing w:val="-1"/>
          <w:sz w:val="24"/>
        </w:rPr>
        <w:t> </w:t>
      </w:r>
      <w:r>
        <w:rPr>
          <w:rFonts w:ascii="Times New Roman"/>
          <w:b/>
          <w:i/>
          <w:color w:val="131313"/>
          <w:sz w:val="24"/>
        </w:rPr>
        <w:t>session</w:t>
      </w:r>
      <w:r>
        <w:rPr>
          <w:rFonts w:ascii="Times New Roman"/>
          <w:b/>
          <w:i/>
          <w:color w:val="131313"/>
          <w:spacing w:val="-1"/>
          <w:sz w:val="24"/>
        </w:rPr>
        <w:t> </w:t>
      </w:r>
      <w:r>
        <w:rPr>
          <w:rFonts w:ascii="Times New Roman"/>
          <w:b/>
          <w:i/>
          <w:color w:val="131313"/>
          <w:sz w:val="24"/>
        </w:rPr>
        <w:t>is</w:t>
      </w:r>
      <w:r>
        <w:rPr>
          <w:rFonts w:ascii="Times New Roman"/>
          <w:b/>
          <w:i/>
          <w:color w:val="131313"/>
          <w:spacing w:val="-2"/>
          <w:sz w:val="24"/>
        </w:rPr>
        <w:t> </w:t>
      </w:r>
      <w:r>
        <w:rPr>
          <w:rFonts w:ascii="Times New Roman"/>
          <w:b/>
          <w:i/>
          <w:color w:val="131313"/>
          <w:sz w:val="24"/>
        </w:rPr>
        <w:t>open</w:t>
      </w:r>
      <w:r>
        <w:rPr>
          <w:rFonts w:ascii="Times New Roman"/>
          <w:b/>
          <w:i/>
          <w:color w:val="131313"/>
          <w:spacing w:val="-1"/>
          <w:sz w:val="24"/>
        </w:rPr>
        <w:t> </w:t>
      </w:r>
      <w:r>
        <w:rPr>
          <w:rFonts w:ascii="Times New Roman"/>
          <w:b/>
          <w:i/>
          <w:color w:val="131313"/>
          <w:sz w:val="24"/>
        </w:rPr>
        <w:t>to</w:t>
      </w:r>
      <w:r>
        <w:rPr>
          <w:rFonts w:ascii="Times New Roman"/>
          <w:b/>
          <w:i/>
          <w:color w:val="131313"/>
          <w:spacing w:val="-1"/>
          <w:sz w:val="24"/>
        </w:rPr>
        <w:t> </w:t>
      </w:r>
      <w:r>
        <w:rPr>
          <w:rFonts w:ascii="Times New Roman"/>
          <w:b/>
          <w:i/>
          <w:color w:val="131313"/>
          <w:sz w:val="24"/>
        </w:rPr>
        <w:t>the</w:t>
      </w:r>
      <w:r>
        <w:rPr>
          <w:rFonts w:ascii="Times New Roman"/>
          <w:b/>
          <w:i/>
          <w:color w:val="131313"/>
          <w:spacing w:val="-2"/>
          <w:sz w:val="24"/>
        </w:rPr>
        <w:t> </w:t>
      </w:r>
      <w:r>
        <w:rPr>
          <w:rFonts w:ascii="Times New Roman"/>
          <w:b/>
          <w:i/>
          <w:color w:val="131313"/>
          <w:sz w:val="24"/>
        </w:rPr>
        <w:t>public</w:t>
      </w:r>
      <w:r>
        <w:rPr>
          <w:rFonts w:ascii="Times New Roman"/>
          <w:b/>
          <w:i/>
          <w:color w:val="131313"/>
          <w:spacing w:val="-3"/>
          <w:sz w:val="24"/>
        </w:rPr>
        <w:t> </w:t>
      </w:r>
      <w:r>
        <w:rPr>
          <w:rFonts w:ascii="Times New Roman"/>
          <w:b/>
          <w:i/>
          <w:color w:val="131313"/>
          <w:sz w:val="24"/>
        </w:rPr>
        <w:t>by</w:t>
      </w:r>
      <w:r>
        <w:rPr>
          <w:rFonts w:ascii="Times New Roman"/>
          <w:b/>
          <w:i/>
          <w:color w:val="131313"/>
          <w:spacing w:val="-2"/>
          <w:sz w:val="24"/>
        </w:rPr>
        <w:t> </w:t>
      </w:r>
      <w:r>
        <w:rPr>
          <w:rFonts w:ascii="Times New Roman"/>
          <w:b/>
          <w:i/>
          <w:color w:val="131313"/>
          <w:sz w:val="24"/>
        </w:rPr>
        <w:t>video</w:t>
      </w:r>
      <w:r>
        <w:rPr>
          <w:rFonts w:ascii="Times New Roman"/>
          <w:b/>
          <w:i/>
          <w:color w:val="131313"/>
          <w:spacing w:val="-1"/>
          <w:sz w:val="24"/>
        </w:rPr>
        <w:t> </w:t>
      </w:r>
      <w:r>
        <w:rPr>
          <w:rFonts w:ascii="Times New Roman"/>
          <w:b/>
          <w:i/>
          <w:color w:val="131313"/>
          <w:sz w:val="24"/>
        </w:rPr>
        <w:t>or</w:t>
      </w:r>
      <w:r>
        <w:rPr>
          <w:rFonts w:ascii="Times New Roman"/>
          <w:b/>
          <w:i/>
          <w:color w:val="131313"/>
          <w:spacing w:val="-1"/>
          <w:sz w:val="24"/>
        </w:rPr>
        <w:t> </w:t>
      </w:r>
      <w:r>
        <w:rPr>
          <w:rFonts w:ascii="Times New Roman"/>
          <w:b/>
          <w:i/>
          <w:color w:val="131313"/>
          <w:spacing w:val="-2"/>
          <w:sz w:val="24"/>
        </w:rPr>
        <w:t>phone.</w:t>
      </w:r>
    </w:p>
    <w:p>
      <w:pPr>
        <w:pStyle w:val="BodyText"/>
        <w:rPr>
          <w:rFonts w:ascii="Times New Roman"/>
          <w:b/>
          <w:i/>
          <w:sz w:val="24"/>
        </w:rPr>
      </w:pPr>
    </w:p>
    <w:p>
      <w:pPr>
        <w:pStyle w:val="BodyText"/>
        <w:rPr>
          <w:rFonts w:ascii="Times New Roman"/>
          <w:b/>
          <w:i/>
          <w:sz w:val="24"/>
        </w:rPr>
      </w:pPr>
    </w:p>
    <w:p>
      <w:pPr>
        <w:spacing w:before="0"/>
        <w:ind w:left="1465" w:right="1461" w:hanging="1"/>
        <w:jc w:val="center"/>
        <w:rPr>
          <w:rFonts w:ascii="Times New Roman"/>
          <w:b/>
          <w:sz w:val="24"/>
        </w:rPr>
      </w:pPr>
      <w:r>
        <w:rPr>
          <w:rFonts w:ascii="Times New Roman"/>
          <w:b/>
          <w:sz w:val="24"/>
        </w:rPr>
        <w:t>Join link: </w:t>
      </w:r>
      <w:r>
        <w:rPr>
          <w:rFonts w:ascii="Times New Roman"/>
          <w:color w:val="0000FF"/>
          <w:spacing w:val="-2"/>
          <w:sz w:val="24"/>
          <w:u w:val="single" w:color="0000FF"/>
        </w:rPr>
        <w:t>https://eohhs.webex.com/eohhs/j.php?MTID=m9e793ebaaf8f537c75d3066a16e0999f</w:t>
      </w:r>
      <w:r>
        <w:rPr>
          <w:rFonts w:ascii="Times New Roman"/>
          <w:color w:val="0000FF"/>
          <w:spacing w:val="-2"/>
          <w:sz w:val="24"/>
          <w:u w:val="none"/>
        </w:rPr>
        <w:t> </w:t>
      </w:r>
      <w:r>
        <w:rPr>
          <w:rFonts w:ascii="Times New Roman"/>
          <w:b/>
          <w:sz w:val="24"/>
          <w:u w:val="none"/>
        </w:rPr>
        <w:t>Webinar number:</w:t>
      </w:r>
    </w:p>
    <w:p>
      <w:pPr>
        <w:pStyle w:val="Heading1"/>
        <w:ind w:left="1626" w:right="1566"/>
      </w:pPr>
      <w:r>
        <w:rPr/>
        <w:t>2532 554 </w:t>
      </w:r>
      <w:r>
        <w:rPr>
          <w:spacing w:val="-4"/>
        </w:rPr>
        <w:t>6415</w:t>
      </w:r>
    </w:p>
    <w:p>
      <w:pPr>
        <w:spacing w:before="0"/>
        <w:ind w:left="1570" w:right="1567" w:firstLine="0"/>
        <w:jc w:val="center"/>
        <w:rPr>
          <w:rFonts w:ascii="Times New Roman"/>
          <w:b/>
          <w:sz w:val="24"/>
        </w:rPr>
      </w:pPr>
      <w:r>
        <w:rPr>
          <w:rFonts w:ascii="Times New Roman"/>
          <w:b/>
          <w:sz w:val="24"/>
        </w:rPr>
        <w:t>Webinar</w:t>
      </w:r>
      <w:r>
        <w:rPr>
          <w:rFonts w:ascii="Times New Roman"/>
          <w:b/>
          <w:spacing w:val="-2"/>
          <w:sz w:val="24"/>
        </w:rPr>
        <w:t> password:</w:t>
      </w:r>
    </w:p>
    <w:p>
      <w:pPr>
        <w:pStyle w:val="Heading1"/>
        <w:spacing w:line="275" w:lineRule="exact"/>
        <w:ind w:left="1570" w:right="1566"/>
      </w:pPr>
      <w:r>
        <w:rPr/>
        <w:t>BOP123</w:t>
      </w:r>
      <w:r>
        <w:rPr>
          <w:spacing w:val="-2"/>
        </w:rPr>
        <w:t> </w:t>
      </w:r>
      <w:r>
        <w:rPr/>
        <w:t>(267124</w:t>
      </w:r>
      <w:r>
        <w:rPr>
          <w:spacing w:val="-1"/>
        </w:rPr>
        <w:t> </w:t>
      </w:r>
      <w:r>
        <w:rPr/>
        <w:t>from</w:t>
      </w:r>
      <w:r>
        <w:rPr>
          <w:spacing w:val="-1"/>
        </w:rPr>
        <w:t> </w:t>
      </w:r>
      <w:r>
        <w:rPr/>
        <w:t>phones</w:t>
      </w:r>
      <w:r>
        <w:rPr>
          <w:spacing w:val="-1"/>
        </w:rPr>
        <w:t> </w:t>
      </w:r>
      <w:r>
        <w:rPr/>
        <w:t>and</w:t>
      </w:r>
      <w:r>
        <w:rPr>
          <w:spacing w:val="-1"/>
        </w:rPr>
        <w:t> </w:t>
      </w:r>
      <w:r>
        <w:rPr/>
        <w:t>video</w:t>
      </w:r>
      <w:r>
        <w:rPr>
          <w:spacing w:val="-1"/>
        </w:rPr>
        <w:t> </w:t>
      </w:r>
      <w:r>
        <w:rPr>
          <w:spacing w:val="-2"/>
        </w:rPr>
        <w:t>systems)</w:t>
      </w:r>
    </w:p>
    <w:p>
      <w:pPr>
        <w:spacing w:line="275" w:lineRule="exact" w:before="0"/>
        <w:ind w:left="1627" w:right="1566" w:firstLine="0"/>
        <w:jc w:val="center"/>
        <w:rPr>
          <w:rFonts w:ascii="Times New Roman"/>
          <w:b/>
          <w:sz w:val="24"/>
        </w:rPr>
      </w:pPr>
      <w:r>
        <w:rPr>
          <w:rFonts w:ascii="Times New Roman"/>
          <w:b/>
          <w:sz w:val="24"/>
        </w:rPr>
        <w:t>Join by </w:t>
      </w:r>
      <w:r>
        <w:rPr>
          <w:rFonts w:ascii="Times New Roman"/>
          <w:b/>
          <w:spacing w:val="-2"/>
          <w:sz w:val="24"/>
        </w:rPr>
        <w:t>phone:</w:t>
      </w:r>
    </w:p>
    <w:p>
      <w:pPr>
        <w:pStyle w:val="Heading1"/>
        <w:ind w:left="1570" w:right="1569"/>
      </w:pPr>
      <w:r>
        <w:rPr/>
        <w:t>+1-617-315-0704</w:t>
      </w:r>
      <w:r>
        <w:rPr>
          <w:spacing w:val="-1"/>
        </w:rPr>
        <w:t> </w:t>
      </w:r>
      <w:r>
        <w:rPr/>
        <w:t>United States</w:t>
      </w:r>
      <w:r>
        <w:rPr>
          <w:spacing w:val="-2"/>
        </w:rPr>
        <w:t> </w:t>
      </w:r>
      <w:r>
        <w:rPr/>
        <w:t>Toll</w:t>
      </w:r>
      <w:r>
        <w:rPr>
          <w:spacing w:val="-2"/>
        </w:rPr>
        <w:t> (Boston)</w:t>
      </w:r>
    </w:p>
    <w:p>
      <w:pPr>
        <w:spacing w:before="0"/>
        <w:ind w:left="1570" w:right="1568" w:firstLine="0"/>
        <w:jc w:val="center"/>
        <w:rPr>
          <w:rFonts w:ascii="Times New Roman"/>
          <w:sz w:val="24"/>
        </w:rPr>
      </w:pPr>
      <w:r>
        <w:rPr>
          <w:rFonts w:ascii="Times New Roman"/>
          <w:sz w:val="24"/>
        </w:rPr>
        <w:t>+1-650-479-3208</w:t>
      </w:r>
      <w:r>
        <w:rPr>
          <w:rFonts w:ascii="Times New Roman"/>
          <w:spacing w:val="-1"/>
          <w:sz w:val="24"/>
        </w:rPr>
        <w:t> </w:t>
      </w:r>
      <w:r>
        <w:rPr>
          <w:rFonts w:ascii="Times New Roman"/>
          <w:sz w:val="24"/>
        </w:rPr>
        <w:t>United</w:t>
      </w:r>
      <w:r>
        <w:rPr>
          <w:rFonts w:ascii="Times New Roman"/>
          <w:spacing w:val="-1"/>
          <w:sz w:val="24"/>
        </w:rPr>
        <w:t> </w:t>
      </w:r>
      <w:r>
        <w:rPr>
          <w:rFonts w:ascii="Times New Roman"/>
          <w:sz w:val="24"/>
        </w:rPr>
        <w:t>States</w:t>
      </w:r>
      <w:r>
        <w:rPr>
          <w:rFonts w:ascii="Times New Roman"/>
          <w:spacing w:val="-2"/>
          <w:sz w:val="24"/>
        </w:rPr>
        <w:t> </w:t>
      </w:r>
      <w:r>
        <w:rPr>
          <w:rFonts w:ascii="Times New Roman"/>
          <w:spacing w:val="-4"/>
          <w:sz w:val="24"/>
        </w:rPr>
        <w:t>Toll</w:t>
      </w:r>
    </w:p>
    <w:p>
      <w:pPr>
        <w:pStyle w:val="BodyText"/>
        <w:spacing w:before="112"/>
        <w:rPr>
          <w:rFonts w:ascii="Times New Roman"/>
          <w:sz w:val="20"/>
        </w:rPr>
      </w:pPr>
      <w:r>
        <w:rPr/>
        <mc:AlternateContent>
          <mc:Choice Requires="wps">
            <w:drawing>
              <wp:anchor distT="0" distB="0" distL="0" distR="0" allowOverlap="1" layoutInCell="1" locked="0" behindDoc="1" simplePos="0" relativeHeight="487587840">
                <wp:simplePos x="0" y="0"/>
                <wp:positionH relativeFrom="page">
                  <wp:posOffset>307847</wp:posOffset>
                </wp:positionH>
                <wp:positionV relativeFrom="paragraph">
                  <wp:posOffset>232396</wp:posOffset>
                </wp:positionV>
                <wp:extent cx="6898005" cy="861060"/>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6898005" cy="861060"/>
                        </a:xfrm>
                        <a:prstGeom prst="rect">
                          <a:avLst/>
                        </a:prstGeom>
                        <a:solidFill>
                          <a:srgbClr val="FFC000"/>
                        </a:solidFill>
                      </wps:spPr>
                      <wps:txbx>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style="position:absolute;margin-left:24.24pt;margin-top:18.298952pt;width:543.15pt;height:67.8pt;mso-position-horizontal-relative:page;mso-position-vertical-relative:paragraph;z-index:-15728640;mso-wrap-distance-left:0;mso-wrap-distance-right:0" type="#_x0000_t202" id="docshape2" filled="true" fillcolor="#ffc000" stroked="false">
                <v:textbox inset="0,0,0,0">
                  <w:txbxContent>
                    <w:p>
                      <w:pPr>
                        <w:spacing w:line="312" w:lineRule="auto" w:before="0"/>
                        <w:ind w:left="28" w:right="0" w:firstLine="0"/>
                        <w:jc w:val="left"/>
                        <w:rPr>
                          <w:rFonts w:ascii="Times New Roman"/>
                          <w:i/>
                          <w:color w:val="000000"/>
                          <w:sz w:val="24"/>
                        </w:rPr>
                      </w:pPr>
                      <w:r>
                        <w:rPr>
                          <w:rFonts w:ascii="Times New Roman"/>
                          <w:i/>
                          <w:color w:val="000000"/>
                          <w:sz w:val="24"/>
                        </w:rPr>
                        <w:t>If you need reasonable accommodations in order to participate in the meeting, contact the DPH ADA</w:t>
                      </w:r>
                      <w:r>
                        <w:rPr>
                          <w:rFonts w:ascii="Times New Roman"/>
                          <w:i/>
                          <w:color w:val="000000"/>
                          <w:sz w:val="24"/>
                        </w:rPr>
                        <w:t> Coordinator</w:t>
                      </w:r>
                      <w:r>
                        <w:rPr>
                          <w:rFonts w:ascii="Times New Roman"/>
                          <w:i/>
                          <w:color w:val="000000"/>
                          <w:spacing w:val="-3"/>
                          <w:sz w:val="24"/>
                        </w:rPr>
                        <w:t> </w:t>
                      </w:r>
                      <w:r>
                        <w:rPr>
                          <w:rFonts w:ascii="Times New Roman"/>
                          <w:b/>
                          <w:color w:val="000000"/>
                          <w:sz w:val="24"/>
                        </w:rPr>
                        <w:t>Erin</w:t>
                      </w:r>
                      <w:r>
                        <w:rPr>
                          <w:rFonts w:ascii="Times New Roman"/>
                          <w:b/>
                          <w:color w:val="000000"/>
                          <w:spacing w:val="-5"/>
                          <w:sz w:val="24"/>
                        </w:rPr>
                        <w:t> </w:t>
                      </w:r>
                      <w:r>
                        <w:rPr>
                          <w:rFonts w:ascii="Times New Roman"/>
                          <w:b/>
                          <w:color w:val="000000"/>
                          <w:sz w:val="24"/>
                        </w:rPr>
                        <w:t>Bartlett</w:t>
                      </w:r>
                      <w:r>
                        <w:rPr>
                          <w:rFonts w:ascii="Times New Roman"/>
                          <w:b/>
                          <w:i/>
                          <w:color w:val="000000"/>
                          <w:sz w:val="24"/>
                        </w:rPr>
                        <w:t>,</w:t>
                      </w:r>
                      <w:r>
                        <w:rPr>
                          <w:rFonts w:ascii="Times New Roman"/>
                          <w:b/>
                          <w:i/>
                          <w:color w:val="000000"/>
                          <w:spacing w:val="-3"/>
                          <w:sz w:val="24"/>
                        </w:rPr>
                        <w:t> </w:t>
                      </w:r>
                      <w:hyperlink r:id="rId6">
                        <w:r>
                          <w:rPr>
                            <w:rFonts w:ascii="Times New Roman"/>
                            <w:b/>
                            <w:i/>
                            <w:color w:val="0000FF"/>
                            <w:sz w:val="24"/>
                            <w:u w:val="single" w:color="0000FF"/>
                          </w:rPr>
                          <w:t>erin.bartlett2@mass.gov</w:t>
                        </w:r>
                      </w:hyperlink>
                      <w:r>
                        <w:rPr>
                          <w:rFonts w:ascii="Times New Roman"/>
                          <w:b/>
                          <w:i/>
                          <w:color w:val="0000FF"/>
                          <w:spacing w:val="-4"/>
                          <w:sz w:val="24"/>
                          <w:u w:val="none"/>
                        </w:rPr>
                        <w:t> </w:t>
                      </w:r>
                      <w:r>
                        <w:rPr>
                          <w:rFonts w:ascii="Times New Roman"/>
                          <w:b/>
                          <w:i/>
                          <w:color w:val="000000"/>
                          <w:sz w:val="24"/>
                          <w:u w:val="none"/>
                        </w:rPr>
                        <w:t>or</w:t>
                      </w:r>
                      <w:r>
                        <w:rPr>
                          <w:rFonts w:ascii="Times New Roman"/>
                          <w:b/>
                          <w:i/>
                          <w:color w:val="000000"/>
                          <w:spacing w:val="-3"/>
                          <w:sz w:val="24"/>
                          <w:u w:val="none"/>
                        </w:rPr>
                        <w:t> </w:t>
                      </w:r>
                      <w:r>
                        <w:rPr>
                          <w:rFonts w:ascii="Times New Roman"/>
                          <w:b/>
                          <w:i/>
                          <w:color w:val="000000"/>
                          <w:sz w:val="24"/>
                          <w:u w:val="none"/>
                        </w:rPr>
                        <w:t>857-262-7431</w:t>
                      </w:r>
                      <w:r>
                        <w:rPr>
                          <w:rFonts w:ascii="Times New Roman"/>
                          <w:b/>
                          <w:i/>
                          <w:color w:val="000000"/>
                          <w:spacing w:val="-3"/>
                          <w:sz w:val="24"/>
                          <w:u w:val="none"/>
                        </w:rPr>
                        <w:t> </w:t>
                      </w:r>
                      <w:r>
                        <w:rPr>
                          <w:rFonts w:ascii="Times New Roman"/>
                          <w:i/>
                          <w:color w:val="000000"/>
                          <w:sz w:val="24"/>
                          <w:u w:val="none"/>
                        </w:rPr>
                        <w:t>in</w:t>
                      </w:r>
                      <w:r>
                        <w:rPr>
                          <w:rFonts w:ascii="Times New Roman"/>
                          <w:i/>
                          <w:color w:val="000000"/>
                          <w:spacing w:val="-3"/>
                          <w:sz w:val="24"/>
                          <w:u w:val="none"/>
                        </w:rPr>
                        <w:t> </w:t>
                      </w:r>
                      <w:r>
                        <w:rPr>
                          <w:rFonts w:ascii="Times New Roman"/>
                          <w:i/>
                          <w:color w:val="000000"/>
                          <w:sz w:val="24"/>
                          <w:u w:val="none"/>
                        </w:rPr>
                        <w:t>advance</w:t>
                      </w:r>
                      <w:r>
                        <w:rPr>
                          <w:rFonts w:ascii="Times New Roman"/>
                          <w:i/>
                          <w:color w:val="000000"/>
                          <w:spacing w:val="-4"/>
                          <w:sz w:val="24"/>
                          <w:u w:val="none"/>
                        </w:rPr>
                        <w:t> </w:t>
                      </w:r>
                      <w:r>
                        <w:rPr>
                          <w:rFonts w:ascii="Times New Roman"/>
                          <w:i/>
                          <w:color w:val="000000"/>
                          <w:sz w:val="24"/>
                          <w:u w:val="none"/>
                        </w:rPr>
                        <w:t>of</w:t>
                      </w:r>
                      <w:r>
                        <w:rPr>
                          <w:rFonts w:ascii="Times New Roman"/>
                          <w:i/>
                          <w:color w:val="000000"/>
                          <w:spacing w:val="-3"/>
                          <w:sz w:val="24"/>
                          <w:u w:val="none"/>
                        </w:rPr>
                        <w:t> </w:t>
                      </w:r>
                      <w:r>
                        <w:rPr>
                          <w:rFonts w:ascii="Times New Roman"/>
                          <w:i/>
                          <w:color w:val="000000"/>
                          <w:sz w:val="24"/>
                          <w:u w:val="none"/>
                        </w:rPr>
                        <w:t>the</w:t>
                      </w:r>
                      <w:r>
                        <w:rPr>
                          <w:rFonts w:ascii="Times New Roman"/>
                          <w:i/>
                          <w:color w:val="000000"/>
                          <w:spacing w:val="-4"/>
                          <w:sz w:val="24"/>
                          <w:u w:val="none"/>
                        </w:rPr>
                        <w:t> </w:t>
                      </w:r>
                      <w:r>
                        <w:rPr>
                          <w:rFonts w:ascii="Times New Roman"/>
                          <w:i/>
                          <w:color w:val="000000"/>
                          <w:sz w:val="24"/>
                          <w:u w:val="none"/>
                        </w:rPr>
                        <w:t>meeting.</w:t>
                      </w:r>
                      <w:r>
                        <w:rPr>
                          <w:rFonts w:ascii="Times New Roman"/>
                          <w:i/>
                          <w:color w:val="000000"/>
                          <w:spacing w:val="-3"/>
                          <w:sz w:val="24"/>
                          <w:u w:val="none"/>
                        </w:rPr>
                        <w:t> </w:t>
                      </w:r>
                      <w:r>
                        <w:rPr>
                          <w:rFonts w:ascii="Times New Roman"/>
                          <w:i/>
                          <w:color w:val="000000"/>
                          <w:sz w:val="24"/>
                          <w:u w:val="none"/>
                        </w:rPr>
                        <w:t>While</w:t>
                      </w:r>
                      <w:r>
                        <w:rPr>
                          <w:rFonts w:ascii="Times New Roman"/>
                          <w:i/>
                          <w:color w:val="000000"/>
                          <w:spacing w:val="-4"/>
                          <w:sz w:val="24"/>
                          <w:u w:val="none"/>
                        </w:rPr>
                        <w:t> </w:t>
                      </w:r>
                      <w:r>
                        <w:rPr>
                          <w:rFonts w:ascii="Times New Roman"/>
                          <w:i/>
                          <w:color w:val="000000"/>
                          <w:sz w:val="24"/>
                          <w:u w:val="none"/>
                        </w:rPr>
                        <w:t>the</w:t>
                      </w:r>
                      <w:r>
                        <w:rPr>
                          <w:rFonts w:ascii="Times New Roman"/>
                          <w:i/>
                          <w:color w:val="000000"/>
                          <w:sz w:val="24"/>
                          <w:u w:val="none"/>
                        </w:rPr>
                        <w:t> Board</w:t>
                      </w:r>
                      <w:r>
                        <w:rPr>
                          <w:rFonts w:ascii="Times New Roman"/>
                          <w:i/>
                          <w:color w:val="000000"/>
                          <w:spacing w:val="-2"/>
                          <w:sz w:val="24"/>
                          <w:u w:val="none"/>
                        </w:rPr>
                        <w:t> </w:t>
                      </w:r>
                      <w:r>
                        <w:rPr>
                          <w:rFonts w:ascii="Times New Roman"/>
                          <w:i/>
                          <w:color w:val="000000"/>
                          <w:sz w:val="24"/>
                          <w:u w:val="none"/>
                        </w:rPr>
                        <w:t>will</w:t>
                      </w:r>
                      <w:r>
                        <w:rPr>
                          <w:rFonts w:ascii="Times New Roman"/>
                          <w:i/>
                          <w:color w:val="000000"/>
                          <w:spacing w:val="-1"/>
                          <w:sz w:val="24"/>
                          <w:u w:val="none"/>
                        </w:rPr>
                        <w:t> </w:t>
                      </w:r>
                      <w:r>
                        <w:rPr>
                          <w:rFonts w:ascii="Times New Roman"/>
                          <w:i/>
                          <w:color w:val="000000"/>
                          <w:sz w:val="24"/>
                          <w:u w:val="none"/>
                        </w:rPr>
                        <w:t>do</w:t>
                      </w:r>
                      <w:r>
                        <w:rPr>
                          <w:rFonts w:ascii="Times New Roman"/>
                          <w:i/>
                          <w:color w:val="000000"/>
                          <w:spacing w:val="-2"/>
                          <w:sz w:val="24"/>
                          <w:u w:val="none"/>
                        </w:rPr>
                        <w:t> </w:t>
                      </w:r>
                      <w:r>
                        <w:rPr>
                          <w:rFonts w:ascii="Times New Roman"/>
                          <w:i/>
                          <w:color w:val="000000"/>
                          <w:sz w:val="24"/>
                          <w:u w:val="none"/>
                        </w:rPr>
                        <w:t>its</w:t>
                      </w:r>
                      <w:r>
                        <w:rPr>
                          <w:rFonts w:ascii="Times New Roman"/>
                          <w:i/>
                          <w:color w:val="000000"/>
                          <w:spacing w:val="-1"/>
                          <w:sz w:val="24"/>
                          <w:u w:val="none"/>
                        </w:rPr>
                        <w:t> </w:t>
                      </w:r>
                      <w:r>
                        <w:rPr>
                          <w:rFonts w:ascii="Times New Roman"/>
                          <w:i/>
                          <w:color w:val="000000"/>
                          <w:sz w:val="24"/>
                          <w:u w:val="none"/>
                        </w:rPr>
                        <w:t>best</w:t>
                      </w:r>
                      <w:r>
                        <w:rPr>
                          <w:rFonts w:ascii="Times New Roman"/>
                          <w:i/>
                          <w:color w:val="000000"/>
                          <w:spacing w:val="-3"/>
                          <w:sz w:val="24"/>
                          <w:u w:val="none"/>
                        </w:rPr>
                        <w:t> </w:t>
                      </w:r>
                      <w:r>
                        <w:rPr>
                          <w:rFonts w:ascii="Times New Roman"/>
                          <w:i/>
                          <w:color w:val="000000"/>
                          <w:sz w:val="24"/>
                          <w:u w:val="none"/>
                        </w:rPr>
                        <w:t>to</w:t>
                      </w:r>
                      <w:r>
                        <w:rPr>
                          <w:rFonts w:ascii="Times New Roman"/>
                          <w:i/>
                          <w:color w:val="000000"/>
                          <w:spacing w:val="-4"/>
                          <w:sz w:val="24"/>
                          <w:u w:val="none"/>
                        </w:rPr>
                        <w:t> </w:t>
                      </w:r>
                      <w:r>
                        <w:rPr>
                          <w:rFonts w:ascii="Times New Roman"/>
                          <w:i/>
                          <w:color w:val="000000"/>
                          <w:sz w:val="24"/>
                          <w:u w:val="none"/>
                        </w:rPr>
                        <w:t>accommodate</w:t>
                      </w:r>
                      <w:r>
                        <w:rPr>
                          <w:rFonts w:ascii="Times New Roman"/>
                          <w:i/>
                          <w:color w:val="000000"/>
                          <w:spacing w:val="-1"/>
                          <w:sz w:val="24"/>
                          <w:u w:val="none"/>
                        </w:rPr>
                        <w:t> </w:t>
                      </w:r>
                      <w:r>
                        <w:rPr>
                          <w:rFonts w:ascii="Times New Roman"/>
                          <w:i/>
                          <w:color w:val="000000"/>
                          <w:sz w:val="24"/>
                          <w:u w:val="none"/>
                        </w:rPr>
                        <w:t>you,</w:t>
                      </w:r>
                      <w:r>
                        <w:rPr>
                          <w:rFonts w:ascii="Times New Roman"/>
                          <w:i/>
                          <w:color w:val="000000"/>
                          <w:spacing w:val="-1"/>
                          <w:sz w:val="24"/>
                          <w:u w:val="none"/>
                        </w:rPr>
                        <w:t> </w:t>
                      </w:r>
                      <w:r>
                        <w:rPr>
                          <w:rFonts w:ascii="Times New Roman"/>
                          <w:i/>
                          <w:color w:val="000000"/>
                          <w:sz w:val="24"/>
                          <w:u w:val="none"/>
                        </w:rPr>
                        <w:t>certain</w:t>
                      </w:r>
                      <w:r>
                        <w:rPr>
                          <w:rFonts w:ascii="Times New Roman"/>
                          <w:i/>
                          <w:color w:val="000000"/>
                          <w:spacing w:val="-1"/>
                          <w:sz w:val="24"/>
                          <w:u w:val="none"/>
                        </w:rPr>
                        <w:t> </w:t>
                      </w:r>
                      <w:r>
                        <w:rPr>
                          <w:rFonts w:ascii="Times New Roman"/>
                          <w:i/>
                          <w:color w:val="000000"/>
                          <w:sz w:val="24"/>
                          <w:u w:val="none"/>
                        </w:rPr>
                        <w:t>accommodations</w:t>
                      </w:r>
                      <w:r>
                        <w:rPr>
                          <w:rFonts w:ascii="Times New Roman"/>
                          <w:i/>
                          <w:color w:val="000000"/>
                          <w:spacing w:val="-2"/>
                          <w:sz w:val="24"/>
                          <w:u w:val="none"/>
                        </w:rPr>
                        <w:t> </w:t>
                      </w:r>
                      <w:r>
                        <w:rPr>
                          <w:rFonts w:ascii="Times New Roman"/>
                          <w:i/>
                          <w:color w:val="000000"/>
                          <w:sz w:val="24"/>
                          <w:u w:val="none"/>
                        </w:rPr>
                        <w:t>may</w:t>
                      </w:r>
                      <w:r>
                        <w:rPr>
                          <w:rFonts w:ascii="Times New Roman"/>
                          <w:i/>
                          <w:color w:val="000000"/>
                          <w:spacing w:val="-2"/>
                          <w:sz w:val="24"/>
                          <w:u w:val="none"/>
                        </w:rPr>
                        <w:t> </w:t>
                      </w:r>
                      <w:r>
                        <w:rPr>
                          <w:rFonts w:ascii="Times New Roman"/>
                          <w:i/>
                          <w:color w:val="000000"/>
                          <w:sz w:val="24"/>
                          <w:u w:val="none"/>
                        </w:rPr>
                        <w:t>require</w:t>
                      </w:r>
                      <w:r>
                        <w:rPr>
                          <w:rFonts w:ascii="Times New Roman"/>
                          <w:i/>
                          <w:color w:val="000000"/>
                          <w:spacing w:val="-2"/>
                          <w:sz w:val="24"/>
                          <w:u w:val="none"/>
                        </w:rPr>
                        <w:t> </w:t>
                      </w:r>
                      <w:r>
                        <w:rPr>
                          <w:rFonts w:ascii="Times New Roman"/>
                          <w:i/>
                          <w:color w:val="000000"/>
                          <w:sz w:val="24"/>
                          <w:u w:val="none"/>
                        </w:rPr>
                        <w:t>distinctive</w:t>
                      </w:r>
                      <w:r>
                        <w:rPr>
                          <w:rFonts w:ascii="Times New Roman"/>
                          <w:i/>
                          <w:color w:val="000000"/>
                          <w:spacing w:val="-3"/>
                          <w:sz w:val="24"/>
                          <w:u w:val="none"/>
                        </w:rPr>
                        <w:t> </w:t>
                      </w:r>
                      <w:r>
                        <w:rPr>
                          <w:rFonts w:ascii="Times New Roman"/>
                          <w:i/>
                          <w:color w:val="000000"/>
                          <w:sz w:val="24"/>
                          <w:u w:val="none"/>
                        </w:rPr>
                        <w:t>requests</w:t>
                      </w:r>
                      <w:r>
                        <w:rPr>
                          <w:rFonts w:ascii="Times New Roman"/>
                          <w:i/>
                          <w:color w:val="000000"/>
                          <w:spacing w:val="-1"/>
                          <w:sz w:val="24"/>
                          <w:u w:val="none"/>
                        </w:rPr>
                        <w:t> </w:t>
                      </w:r>
                      <w:r>
                        <w:rPr>
                          <w:rFonts w:ascii="Times New Roman"/>
                          <w:i/>
                          <w:color w:val="000000"/>
                          <w:sz w:val="24"/>
                          <w:u w:val="none"/>
                        </w:rPr>
                        <w:t>or</w:t>
                      </w:r>
                      <w:r>
                        <w:rPr>
                          <w:rFonts w:ascii="Times New Roman"/>
                          <w:i/>
                          <w:color w:val="000000"/>
                          <w:spacing w:val="-1"/>
                          <w:sz w:val="24"/>
                          <w:u w:val="none"/>
                        </w:rPr>
                        <w:t> </w:t>
                      </w:r>
                      <w:r>
                        <w:rPr>
                          <w:rFonts w:ascii="Times New Roman"/>
                          <w:i/>
                          <w:color w:val="000000"/>
                          <w:spacing w:val="-5"/>
                          <w:sz w:val="24"/>
                          <w:u w:val="none"/>
                        </w:rPr>
                        <w:t>the</w:t>
                      </w:r>
                    </w:p>
                    <w:p>
                      <w:pPr>
                        <w:spacing w:before="3"/>
                        <w:ind w:left="28" w:right="0" w:firstLine="0"/>
                        <w:jc w:val="left"/>
                        <w:rPr>
                          <w:rFonts w:ascii="Times New Roman"/>
                          <w:i/>
                          <w:color w:val="000000"/>
                          <w:sz w:val="24"/>
                        </w:rPr>
                      </w:pPr>
                      <w:r>
                        <w:rPr>
                          <w:rFonts w:ascii="Times New Roman"/>
                          <w:i/>
                          <w:color w:val="000000"/>
                          <w:sz w:val="24"/>
                        </w:rPr>
                        <w:t>hiring</w:t>
                      </w:r>
                      <w:r>
                        <w:rPr>
                          <w:rFonts w:ascii="Times New Roman"/>
                          <w:i/>
                          <w:color w:val="000000"/>
                          <w:spacing w:val="-1"/>
                          <w:sz w:val="24"/>
                        </w:rPr>
                        <w:t> </w:t>
                      </w:r>
                      <w:r>
                        <w:rPr>
                          <w:rFonts w:ascii="Times New Roman"/>
                          <w:i/>
                          <w:color w:val="000000"/>
                          <w:sz w:val="24"/>
                        </w:rPr>
                        <w:t>of</w:t>
                      </w:r>
                      <w:r>
                        <w:rPr>
                          <w:rFonts w:ascii="Times New Roman"/>
                          <w:i/>
                          <w:color w:val="000000"/>
                          <w:spacing w:val="-1"/>
                          <w:sz w:val="24"/>
                        </w:rPr>
                        <w:t> </w:t>
                      </w:r>
                      <w:r>
                        <w:rPr>
                          <w:rFonts w:ascii="Times New Roman"/>
                          <w:i/>
                          <w:color w:val="000000"/>
                          <w:sz w:val="24"/>
                        </w:rPr>
                        <w:t>outside</w:t>
                      </w:r>
                      <w:r>
                        <w:rPr>
                          <w:rFonts w:ascii="Times New Roman"/>
                          <w:i/>
                          <w:color w:val="000000"/>
                          <w:spacing w:val="-2"/>
                          <w:sz w:val="24"/>
                        </w:rPr>
                        <w:t> </w:t>
                      </w:r>
                      <w:r>
                        <w:rPr>
                          <w:rFonts w:ascii="Times New Roman"/>
                          <w:i/>
                          <w:color w:val="000000"/>
                          <w:sz w:val="24"/>
                        </w:rPr>
                        <w:t>contractors</w:t>
                      </w:r>
                      <w:r>
                        <w:rPr>
                          <w:rFonts w:ascii="Times New Roman"/>
                          <w:i/>
                          <w:color w:val="000000"/>
                          <w:spacing w:val="-1"/>
                          <w:sz w:val="24"/>
                        </w:rPr>
                        <w:t> </w:t>
                      </w:r>
                      <w:r>
                        <w:rPr>
                          <w:rFonts w:ascii="Times New Roman"/>
                          <w:i/>
                          <w:color w:val="000000"/>
                          <w:sz w:val="24"/>
                        </w:rPr>
                        <w:t>and</w:t>
                      </w:r>
                      <w:r>
                        <w:rPr>
                          <w:rFonts w:ascii="Times New Roman"/>
                          <w:i/>
                          <w:color w:val="000000"/>
                          <w:spacing w:val="-1"/>
                          <w:sz w:val="24"/>
                        </w:rPr>
                        <w:t> </w:t>
                      </w:r>
                      <w:r>
                        <w:rPr>
                          <w:rFonts w:ascii="Times New Roman"/>
                          <w:i/>
                          <w:color w:val="000000"/>
                          <w:sz w:val="24"/>
                        </w:rPr>
                        <w:t>may</w:t>
                      </w:r>
                      <w:r>
                        <w:rPr>
                          <w:rFonts w:ascii="Times New Roman"/>
                          <w:i/>
                          <w:color w:val="000000"/>
                          <w:spacing w:val="-2"/>
                          <w:sz w:val="24"/>
                        </w:rPr>
                        <w:t> </w:t>
                      </w:r>
                      <w:r>
                        <w:rPr>
                          <w:rFonts w:ascii="Times New Roman"/>
                          <w:i/>
                          <w:color w:val="000000"/>
                          <w:sz w:val="24"/>
                        </w:rPr>
                        <w:t>not</w:t>
                      </w:r>
                      <w:r>
                        <w:rPr>
                          <w:rFonts w:ascii="Times New Roman"/>
                          <w:i/>
                          <w:color w:val="000000"/>
                          <w:spacing w:val="-1"/>
                          <w:sz w:val="24"/>
                        </w:rPr>
                        <w:t> </w:t>
                      </w:r>
                      <w:r>
                        <w:rPr>
                          <w:rFonts w:ascii="Times New Roman"/>
                          <w:i/>
                          <w:color w:val="000000"/>
                          <w:sz w:val="24"/>
                        </w:rPr>
                        <w:t>be</w:t>
                      </w:r>
                      <w:r>
                        <w:rPr>
                          <w:rFonts w:ascii="Times New Roman"/>
                          <w:i/>
                          <w:color w:val="000000"/>
                          <w:spacing w:val="-1"/>
                          <w:sz w:val="24"/>
                        </w:rPr>
                        <w:t> </w:t>
                      </w:r>
                      <w:r>
                        <w:rPr>
                          <w:rFonts w:ascii="Times New Roman"/>
                          <w:i/>
                          <w:color w:val="000000"/>
                          <w:sz w:val="24"/>
                        </w:rPr>
                        <w:t>available</w:t>
                      </w:r>
                      <w:r>
                        <w:rPr>
                          <w:rFonts w:ascii="Times New Roman"/>
                          <w:i/>
                          <w:color w:val="000000"/>
                          <w:spacing w:val="-2"/>
                          <w:sz w:val="24"/>
                        </w:rPr>
                        <w:t> </w:t>
                      </w:r>
                      <w:r>
                        <w:rPr>
                          <w:rFonts w:ascii="Times New Roman"/>
                          <w:i/>
                          <w:color w:val="000000"/>
                          <w:sz w:val="24"/>
                        </w:rPr>
                        <w:t>if</w:t>
                      </w:r>
                      <w:r>
                        <w:rPr>
                          <w:rFonts w:ascii="Times New Roman"/>
                          <w:i/>
                          <w:color w:val="000000"/>
                          <w:spacing w:val="-1"/>
                          <w:sz w:val="24"/>
                        </w:rPr>
                        <w:t> </w:t>
                      </w:r>
                      <w:r>
                        <w:rPr>
                          <w:rFonts w:ascii="Times New Roman"/>
                          <w:i/>
                          <w:color w:val="000000"/>
                          <w:sz w:val="24"/>
                        </w:rPr>
                        <w:t>requested</w:t>
                      </w:r>
                      <w:r>
                        <w:rPr>
                          <w:rFonts w:ascii="Times New Roman"/>
                          <w:i/>
                          <w:color w:val="000000"/>
                          <w:spacing w:val="-1"/>
                          <w:sz w:val="24"/>
                        </w:rPr>
                        <w:t> </w:t>
                      </w:r>
                      <w:r>
                        <w:rPr>
                          <w:rFonts w:ascii="Times New Roman"/>
                          <w:i/>
                          <w:color w:val="000000"/>
                          <w:sz w:val="24"/>
                        </w:rPr>
                        <w:t>immediately</w:t>
                      </w:r>
                      <w:r>
                        <w:rPr>
                          <w:rFonts w:ascii="Times New Roman"/>
                          <w:i/>
                          <w:color w:val="000000"/>
                          <w:spacing w:val="-2"/>
                          <w:sz w:val="24"/>
                        </w:rPr>
                        <w:t> </w:t>
                      </w:r>
                      <w:r>
                        <w:rPr>
                          <w:rFonts w:ascii="Times New Roman"/>
                          <w:i/>
                          <w:color w:val="000000"/>
                          <w:sz w:val="24"/>
                        </w:rPr>
                        <w:t>before</w:t>
                      </w:r>
                      <w:r>
                        <w:rPr>
                          <w:rFonts w:ascii="Times New Roman"/>
                          <w:i/>
                          <w:color w:val="000000"/>
                          <w:spacing w:val="-2"/>
                          <w:sz w:val="24"/>
                        </w:rPr>
                        <w:t> </w:t>
                      </w:r>
                      <w:r>
                        <w:rPr>
                          <w:rFonts w:ascii="Times New Roman"/>
                          <w:i/>
                          <w:color w:val="000000"/>
                          <w:sz w:val="24"/>
                        </w:rPr>
                        <w:t>the</w:t>
                      </w:r>
                      <w:r>
                        <w:rPr>
                          <w:rFonts w:ascii="Times New Roman"/>
                          <w:i/>
                          <w:color w:val="000000"/>
                          <w:spacing w:val="-1"/>
                          <w:sz w:val="24"/>
                        </w:rPr>
                        <w:t> </w:t>
                      </w:r>
                      <w:r>
                        <w:rPr>
                          <w:rFonts w:ascii="Times New Roman"/>
                          <w:i/>
                          <w:color w:val="000000"/>
                          <w:spacing w:val="-2"/>
                          <w:sz w:val="24"/>
                        </w:rPr>
                        <w:t>meeting.</w:t>
                      </w:r>
                    </w:p>
                  </w:txbxContent>
                </v:textbox>
                <v:fill type="solid"/>
                <w10:wrap type="topAndBottom"/>
              </v:shape>
            </w:pict>
          </mc:Fallback>
        </mc:AlternateContent>
      </w:r>
    </w:p>
    <w:p>
      <w:pPr>
        <w:pStyle w:val="Title"/>
      </w:pPr>
      <w:bookmarkStart w:name="Agenda" w:id="7"/>
      <w:bookmarkEnd w:id="7"/>
      <w:r>
        <w:rPr>
          <w:b w:val="0"/>
        </w:rPr>
      </w:r>
      <w:r>
        <w:rPr>
          <w:spacing w:val="-2"/>
        </w:rPr>
        <w:t>Agenda</w:t>
      </w: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90"/>
        <w:gridCol w:w="982"/>
        <w:gridCol w:w="7102"/>
        <w:gridCol w:w="788"/>
        <w:gridCol w:w="975"/>
      </w:tblGrid>
      <w:tr>
        <w:trPr>
          <w:trHeight w:val="445" w:hRule="atLeast"/>
        </w:trPr>
        <w:tc>
          <w:tcPr>
            <w:tcW w:w="1090" w:type="dxa"/>
          </w:tcPr>
          <w:p>
            <w:pPr>
              <w:pStyle w:val="TableParagraph"/>
              <w:rPr>
                <w:sz w:val="24"/>
              </w:rPr>
            </w:pPr>
          </w:p>
        </w:tc>
        <w:tc>
          <w:tcPr>
            <w:tcW w:w="982" w:type="dxa"/>
          </w:tcPr>
          <w:p>
            <w:pPr>
              <w:pStyle w:val="TableParagraph"/>
              <w:rPr>
                <w:sz w:val="24"/>
              </w:rPr>
            </w:pPr>
          </w:p>
        </w:tc>
        <w:tc>
          <w:tcPr>
            <w:tcW w:w="7102" w:type="dxa"/>
          </w:tcPr>
          <w:p>
            <w:pPr>
              <w:pStyle w:val="TableParagraph"/>
              <w:spacing w:before="85"/>
              <w:ind w:left="119" w:right="107"/>
              <w:jc w:val="center"/>
              <w:rPr>
                <w:b/>
                <w:sz w:val="24"/>
              </w:rPr>
            </w:pPr>
            <w:r>
              <w:rPr>
                <w:b/>
                <w:spacing w:val="-4"/>
                <w:sz w:val="24"/>
              </w:rPr>
              <w:t>Item</w:t>
            </w:r>
          </w:p>
        </w:tc>
        <w:tc>
          <w:tcPr>
            <w:tcW w:w="788" w:type="dxa"/>
          </w:tcPr>
          <w:p>
            <w:pPr>
              <w:pStyle w:val="TableParagraph"/>
              <w:spacing w:before="108"/>
              <w:ind w:left="185"/>
              <w:rPr>
                <w:b/>
                <w:sz w:val="20"/>
              </w:rPr>
            </w:pPr>
            <w:r>
              <w:rPr>
                <w:b/>
                <w:spacing w:val="-4"/>
                <w:sz w:val="20"/>
              </w:rPr>
              <w:t>Page</w:t>
            </w:r>
          </w:p>
        </w:tc>
        <w:tc>
          <w:tcPr>
            <w:tcW w:w="975" w:type="dxa"/>
          </w:tcPr>
          <w:p>
            <w:pPr>
              <w:pStyle w:val="TableParagraph"/>
              <w:rPr>
                <w:sz w:val="24"/>
              </w:rPr>
            </w:pPr>
          </w:p>
        </w:tc>
      </w:tr>
      <w:tr>
        <w:trPr>
          <w:trHeight w:val="551" w:hRule="atLeast"/>
        </w:trPr>
        <w:tc>
          <w:tcPr>
            <w:tcW w:w="1090" w:type="dxa"/>
          </w:tcPr>
          <w:p>
            <w:pPr>
              <w:pStyle w:val="TableParagraph"/>
              <w:spacing w:before="138"/>
              <w:ind w:left="11"/>
              <w:jc w:val="center"/>
              <w:rPr>
                <w:b/>
                <w:sz w:val="24"/>
              </w:rPr>
            </w:pPr>
            <w:r>
              <w:rPr>
                <w:b/>
                <w:spacing w:val="-4"/>
                <w:sz w:val="24"/>
              </w:rPr>
              <w:t>8:00</w:t>
            </w:r>
          </w:p>
        </w:tc>
        <w:tc>
          <w:tcPr>
            <w:tcW w:w="982" w:type="dxa"/>
          </w:tcPr>
          <w:p>
            <w:pPr>
              <w:pStyle w:val="TableParagraph"/>
              <w:spacing w:before="138"/>
              <w:ind w:left="11" w:right="3"/>
              <w:jc w:val="center"/>
              <w:rPr>
                <w:b/>
                <w:sz w:val="24"/>
              </w:rPr>
            </w:pPr>
            <w:r>
              <w:rPr>
                <w:b/>
                <w:spacing w:val="-10"/>
                <w:sz w:val="24"/>
              </w:rPr>
              <w:t>I</w:t>
            </w:r>
          </w:p>
        </w:tc>
        <w:tc>
          <w:tcPr>
            <w:tcW w:w="7102" w:type="dxa"/>
          </w:tcPr>
          <w:p>
            <w:pPr>
              <w:pStyle w:val="TableParagraph"/>
              <w:spacing w:line="275" w:lineRule="exact"/>
              <w:ind w:left="106"/>
              <w:rPr>
                <w:b/>
                <w:sz w:val="24"/>
              </w:rPr>
            </w:pPr>
            <w:r>
              <w:rPr>
                <w:b/>
                <w:sz w:val="24"/>
              </w:rPr>
              <w:t>CALL</w:t>
            </w:r>
            <w:r>
              <w:rPr>
                <w:b/>
                <w:spacing w:val="-1"/>
                <w:sz w:val="24"/>
              </w:rPr>
              <w:t> </w:t>
            </w:r>
            <w:r>
              <w:rPr>
                <w:b/>
                <w:sz w:val="24"/>
              </w:rPr>
              <w:t>TO</w:t>
            </w:r>
            <w:r>
              <w:rPr>
                <w:b/>
                <w:spacing w:val="-1"/>
                <w:sz w:val="24"/>
              </w:rPr>
              <w:t> </w:t>
            </w:r>
            <w:r>
              <w:rPr>
                <w:b/>
                <w:spacing w:val="-2"/>
                <w:sz w:val="24"/>
              </w:rPr>
              <w:t>ORDER</w:t>
            </w:r>
          </w:p>
        </w:tc>
        <w:tc>
          <w:tcPr>
            <w:tcW w:w="788" w:type="dxa"/>
          </w:tcPr>
          <w:p>
            <w:pPr>
              <w:pStyle w:val="TableParagraph"/>
              <w:rPr>
                <w:sz w:val="24"/>
              </w:rPr>
            </w:pPr>
          </w:p>
        </w:tc>
        <w:tc>
          <w:tcPr>
            <w:tcW w:w="975" w:type="dxa"/>
          </w:tcPr>
          <w:p>
            <w:pPr>
              <w:pStyle w:val="TableParagraph"/>
              <w:spacing w:line="275" w:lineRule="exact"/>
              <w:ind w:left="10" w:right="3"/>
              <w:jc w:val="center"/>
              <w:rPr>
                <w:sz w:val="24"/>
              </w:rPr>
            </w:pPr>
            <w:r>
              <w:rPr>
                <w:spacing w:val="-5"/>
                <w:sz w:val="24"/>
              </w:rPr>
              <w:t>S.</w:t>
            </w:r>
          </w:p>
          <w:p>
            <w:pPr>
              <w:pStyle w:val="TableParagraph"/>
              <w:spacing w:line="257" w:lineRule="exact"/>
              <w:ind w:left="10" w:right="2"/>
              <w:jc w:val="center"/>
              <w:rPr>
                <w:sz w:val="24"/>
              </w:rPr>
            </w:pPr>
            <w:r>
              <w:rPr>
                <w:spacing w:val="-2"/>
                <w:sz w:val="24"/>
              </w:rPr>
              <w:t>Ahmed</w:t>
            </w:r>
          </w:p>
        </w:tc>
      </w:tr>
      <w:tr>
        <w:trPr>
          <w:trHeight w:val="688" w:hRule="atLeast"/>
        </w:trPr>
        <w:tc>
          <w:tcPr>
            <w:tcW w:w="1090" w:type="dxa"/>
          </w:tcPr>
          <w:p>
            <w:pPr>
              <w:pStyle w:val="TableParagraph"/>
              <w:spacing w:before="205"/>
              <w:ind w:left="11"/>
              <w:jc w:val="center"/>
              <w:rPr>
                <w:b/>
                <w:sz w:val="24"/>
              </w:rPr>
            </w:pPr>
            <w:r>
              <w:rPr>
                <w:b/>
                <w:spacing w:val="-4"/>
                <w:sz w:val="24"/>
              </w:rPr>
              <w:t>8:05</w:t>
            </w:r>
          </w:p>
        </w:tc>
        <w:tc>
          <w:tcPr>
            <w:tcW w:w="982" w:type="dxa"/>
          </w:tcPr>
          <w:p>
            <w:pPr>
              <w:pStyle w:val="TableParagraph"/>
              <w:spacing w:before="205"/>
              <w:ind w:left="11" w:right="1"/>
              <w:jc w:val="center"/>
              <w:rPr>
                <w:b/>
                <w:sz w:val="24"/>
              </w:rPr>
            </w:pPr>
            <w:r>
              <w:rPr>
                <w:b/>
                <w:spacing w:val="-5"/>
                <w:sz w:val="24"/>
              </w:rPr>
              <w:t>II</w:t>
            </w:r>
          </w:p>
        </w:tc>
        <w:tc>
          <w:tcPr>
            <w:tcW w:w="7102" w:type="dxa"/>
          </w:tcPr>
          <w:p>
            <w:pPr>
              <w:pStyle w:val="TableParagraph"/>
              <w:spacing w:line="275" w:lineRule="exact"/>
              <w:ind w:left="106"/>
              <w:rPr>
                <w:b/>
                <w:sz w:val="24"/>
              </w:rPr>
            </w:pPr>
            <w:r>
              <w:rPr>
                <w:b/>
                <w:sz w:val="24"/>
              </w:rPr>
              <w:t>APPROVAL</w:t>
            </w:r>
            <w:r>
              <w:rPr>
                <w:b/>
                <w:spacing w:val="-4"/>
                <w:sz w:val="24"/>
              </w:rPr>
              <w:t> </w:t>
            </w:r>
            <w:r>
              <w:rPr>
                <w:b/>
                <w:sz w:val="24"/>
              </w:rPr>
              <w:t>OF</w:t>
            </w:r>
            <w:r>
              <w:rPr>
                <w:b/>
                <w:spacing w:val="-3"/>
                <w:sz w:val="24"/>
              </w:rPr>
              <w:t> </w:t>
            </w:r>
            <w:r>
              <w:rPr>
                <w:b/>
                <w:spacing w:val="-2"/>
                <w:sz w:val="24"/>
              </w:rPr>
              <w:t>AGENDA</w:t>
            </w:r>
          </w:p>
        </w:tc>
        <w:tc>
          <w:tcPr>
            <w:tcW w:w="788" w:type="dxa"/>
          </w:tcPr>
          <w:p>
            <w:pPr>
              <w:pStyle w:val="TableParagraph"/>
              <w:rPr>
                <w:sz w:val="24"/>
              </w:rPr>
            </w:pPr>
          </w:p>
        </w:tc>
        <w:tc>
          <w:tcPr>
            <w:tcW w:w="975" w:type="dxa"/>
          </w:tcPr>
          <w:p>
            <w:pPr>
              <w:pStyle w:val="TableParagraph"/>
              <w:rPr>
                <w:sz w:val="24"/>
              </w:rPr>
            </w:pPr>
          </w:p>
        </w:tc>
      </w:tr>
      <w:tr>
        <w:trPr>
          <w:trHeight w:val="705" w:hRule="atLeast"/>
        </w:trPr>
        <w:tc>
          <w:tcPr>
            <w:tcW w:w="1090" w:type="dxa"/>
          </w:tcPr>
          <w:p>
            <w:pPr>
              <w:pStyle w:val="TableParagraph"/>
              <w:spacing w:before="212"/>
              <w:ind w:left="11"/>
              <w:jc w:val="center"/>
              <w:rPr>
                <w:b/>
                <w:sz w:val="24"/>
              </w:rPr>
            </w:pPr>
            <w:r>
              <w:rPr>
                <w:b/>
                <w:spacing w:val="-4"/>
                <w:sz w:val="24"/>
              </w:rPr>
              <w:t>8:10</w:t>
            </w:r>
          </w:p>
        </w:tc>
        <w:tc>
          <w:tcPr>
            <w:tcW w:w="982" w:type="dxa"/>
          </w:tcPr>
          <w:p>
            <w:pPr>
              <w:pStyle w:val="TableParagraph"/>
              <w:spacing w:before="212"/>
              <w:ind w:left="11" w:right="3"/>
              <w:jc w:val="center"/>
              <w:rPr>
                <w:b/>
                <w:sz w:val="24"/>
              </w:rPr>
            </w:pPr>
            <w:r>
              <w:rPr>
                <w:b/>
                <w:spacing w:val="-5"/>
                <w:sz w:val="24"/>
              </w:rPr>
              <w:t>III</w:t>
            </w:r>
          </w:p>
        </w:tc>
        <w:tc>
          <w:tcPr>
            <w:tcW w:w="7102" w:type="dxa"/>
          </w:tcPr>
          <w:p>
            <w:pPr>
              <w:pStyle w:val="TableParagraph"/>
              <w:spacing w:line="275" w:lineRule="exact"/>
              <w:ind w:left="106"/>
              <w:rPr>
                <w:b/>
                <w:sz w:val="24"/>
              </w:rPr>
            </w:pPr>
            <w:r>
              <w:rPr>
                <w:b/>
                <w:sz w:val="24"/>
              </w:rPr>
              <w:t>APPROVAL</w:t>
            </w:r>
            <w:r>
              <w:rPr>
                <w:b/>
                <w:spacing w:val="-3"/>
                <w:sz w:val="24"/>
              </w:rPr>
              <w:t> </w:t>
            </w:r>
            <w:r>
              <w:rPr>
                <w:b/>
                <w:sz w:val="24"/>
              </w:rPr>
              <w:t>OF</w:t>
            </w:r>
            <w:r>
              <w:rPr>
                <w:b/>
                <w:spacing w:val="-4"/>
                <w:sz w:val="24"/>
              </w:rPr>
              <w:t> </w:t>
            </w:r>
            <w:r>
              <w:rPr>
                <w:b/>
                <w:sz w:val="24"/>
              </w:rPr>
              <w:t>BOARD</w:t>
            </w:r>
            <w:r>
              <w:rPr>
                <w:b/>
                <w:spacing w:val="-3"/>
                <w:sz w:val="24"/>
              </w:rPr>
              <w:t> </w:t>
            </w:r>
            <w:r>
              <w:rPr>
                <w:b/>
                <w:spacing w:val="-2"/>
                <w:sz w:val="24"/>
              </w:rPr>
              <w:t>MINUTES</w:t>
            </w:r>
          </w:p>
          <w:p>
            <w:pPr>
              <w:pStyle w:val="TableParagraph"/>
              <w:numPr>
                <w:ilvl w:val="0"/>
                <w:numId w:val="1"/>
              </w:numPr>
              <w:tabs>
                <w:tab w:pos="466" w:val="left" w:leader="none"/>
              </w:tabs>
              <w:spacing w:line="294" w:lineRule="exact" w:before="0" w:after="0"/>
              <w:ind w:left="466" w:right="0" w:hanging="360"/>
              <w:jc w:val="left"/>
              <w:rPr>
                <w:sz w:val="24"/>
              </w:rPr>
            </w:pPr>
            <w:r>
              <w:rPr>
                <w:sz w:val="24"/>
              </w:rPr>
              <w:t>Draft</w:t>
            </w:r>
            <w:r>
              <w:rPr>
                <w:spacing w:val="-2"/>
                <w:sz w:val="24"/>
              </w:rPr>
              <w:t> </w:t>
            </w:r>
            <w:r>
              <w:rPr>
                <w:sz w:val="24"/>
              </w:rPr>
              <w:t>of</w:t>
            </w:r>
            <w:r>
              <w:rPr>
                <w:spacing w:val="-2"/>
                <w:sz w:val="24"/>
              </w:rPr>
              <w:t> </w:t>
            </w:r>
            <w:r>
              <w:rPr>
                <w:sz w:val="24"/>
              </w:rPr>
              <w:t>January</w:t>
            </w:r>
            <w:r>
              <w:rPr>
                <w:spacing w:val="-1"/>
                <w:sz w:val="24"/>
              </w:rPr>
              <w:t> </w:t>
            </w:r>
            <w:r>
              <w:rPr>
                <w:sz w:val="24"/>
              </w:rPr>
              <w:t>9,</w:t>
            </w:r>
            <w:r>
              <w:rPr>
                <w:spacing w:val="-1"/>
                <w:sz w:val="24"/>
              </w:rPr>
              <w:t> </w:t>
            </w:r>
            <w:r>
              <w:rPr>
                <w:sz w:val="24"/>
              </w:rPr>
              <w:t>2024,</w:t>
            </w:r>
            <w:r>
              <w:rPr>
                <w:spacing w:val="1"/>
                <w:sz w:val="24"/>
              </w:rPr>
              <w:t> </w:t>
            </w:r>
            <w:r>
              <w:rPr>
                <w:sz w:val="24"/>
              </w:rPr>
              <w:t>Regular</w:t>
            </w:r>
            <w:r>
              <w:rPr>
                <w:spacing w:val="-2"/>
                <w:sz w:val="24"/>
              </w:rPr>
              <w:t> </w:t>
            </w:r>
            <w:r>
              <w:rPr>
                <w:sz w:val="24"/>
              </w:rPr>
              <w:t>Session</w:t>
            </w:r>
            <w:r>
              <w:rPr>
                <w:spacing w:val="-1"/>
                <w:sz w:val="24"/>
              </w:rPr>
              <w:t> </w:t>
            </w:r>
            <w:r>
              <w:rPr>
                <w:spacing w:val="-2"/>
                <w:sz w:val="24"/>
              </w:rPr>
              <w:t>Minutes</w:t>
            </w:r>
          </w:p>
        </w:tc>
        <w:tc>
          <w:tcPr>
            <w:tcW w:w="788" w:type="dxa"/>
          </w:tcPr>
          <w:p>
            <w:pPr>
              <w:pStyle w:val="TableParagraph"/>
              <w:rPr>
                <w:sz w:val="24"/>
              </w:rPr>
            </w:pPr>
          </w:p>
        </w:tc>
        <w:tc>
          <w:tcPr>
            <w:tcW w:w="975" w:type="dxa"/>
          </w:tcPr>
          <w:p>
            <w:pPr>
              <w:pStyle w:val="TableParagraph"/>
              <w:rPr>
                <w:sz w:val="24"/>
              </w:rPr>
            </w:pPr>
          </w:p>
        </w:tc>
      </w:tr>
      <w:tr>
        <w:trPr>
          <w:trHeight w:val="1609" w:hRule="atLeast"/>
        </w:trPr>
        <w:tc>
          <w:tcPr>
            <w:tcW w:w="1090" w:type="dxa"/>
          </w:tcPr>
          <w:p>
            <w:pPr>
              <w:pStyle w:val="TableParagraph"/>
              <w:rPr>
                <w:b/>
                <w:sz w:val="24"/>
              </w:rPr>
            </w:pPr>
          </w:p>
          <w:p>
            <w:pPr>
              <w:pStyle w:val="TableParagraph"/>
              <w:spacing w:before="92"/>
              <w:rPr>
                <w:b/>
                <w:sz w:val="24"/>
              </w:rPr>
            </w:pPr>
          </w:p>
          <w:p>
            <w:pPr>
              <w:pStyle w:val="TableParagraph"/>
              <w:ind w:left="11"/>
              <w:jc w:val="center"/>
              <w:rPr>
                <w:b/>
                <w:sz w:val="24"/>
              </w:rPr>
            </w:pPr>
            <w:r>
              <w:rPr>
                <w:b/>
                <w:spacing w:val="-4"/>
                <w:sz w:val="24"/>
              </w:rPr>
              <w:t>8:15</w:t>
            </w:r>
          </w:p>
        </w:tc>
        <w:tc>
          <w:tcPr>
            <w:tcW w:w="982" w:type="dxa"/>
          </w:tcPr>
          <w:p>
            <w:pPr>
              <w:pStyle w:val="TableParagraph"/>
              <w:rPr>
                <w:b/>
                <w:sz w:val="24"/>
              </w:rPr>
            </w:pPr>
          </w:p>
          <w:p>
            <w:pPr>
              <w:pStyle w:val="TableParagraph"/>
              <w:spacing w:before="92"/>
              <w:rPr>
                <w:b/>
                <w:sz w:val="24"/>
              </w:rPr>
            </w:pPr>
          </w:p>
          <w:p>
            <w:pPr>
              <w:pStyle w:val="TableParagraph"/>
              <w:ind w:left="11" w:right="2"/>
              <w:jc w:val="center"/>
              <w:rPr>
                <w:b/>
                <w:sz w:val="24"/>
              </w:rPr>
            </w:pPr>
            <w:r>
              <w:rPr>
                <w:b/>
                <w:spacing w:val="-5"/>
                <w:sz w:val="24"/>
              </w:rPr>
              <w:t>IV</w:t>
            </w:r>
          </w:p>
        </w:tc>
        <w:tc>
          <w:tcPr>
            <w:tcW w:w="7102" w:type="dxa"/>
          </w:tcPr>
          <w:p>
            <w:pPr>
              <w:pStyle w:val="TableParagraph"/>
              <w:spacing w:line="275" w:lineRule="exact"/>
              <w:ind w:left="106"/>
              <w:rPr>
                <w:b/>
                <w:sz w:val="24"/>
              </w:rPr>
            </w:pPr>
            <w:r>
              <w:rPr>
                <w:b/>
                <w:spacing w:val="-2"/>
                <w:sz w:val="24"/>
              </w:rPr>
              <w:t>REPORTS</w:t>
            </w:r>
          </w:p>
          <w:p>
            <w:pPr>
              <w:pStyle w:val="TableParagraph"/>
              <w:numPr>
                <w:ilvl w:val="0"/>
                <w:numId w:val="2"/>
              </w:numPr>
              <w:tabs>
                <w:tab w:pos="452" w:val="left" w:leader="none"/>
              </w:tabs>
              <w:spacing w:line="240" w:lineRule="auto" w:before="42" w:after="0"/>
              <w:ind w:left="452" w:right="0" w:hanging="360"/>
              <w:jc w:val="left"/>
              <w:rPr>
                <w:sz w:val="24"/>
              </w:rPr>
            </w:pPr>
            <w:r>
              <w:rPr>
                <w:sz w:val="24"/>
              </w:rPr>
              <w:t>Applications</w:t>
            </w:r>
            <w:r>
              <w:rPr>
                <w:spacing w:val="-5"/>
                <w:sz w:val="24"/>
              </w:rPr>
              <w:t> </w:t>
            </w:r>
            <w:r>
              <w:rPr>
                <w:sz w:val="24"/>
              </w:rPr>
              <w:t>approved</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3"/>
                <w:sz w:val="24"/>
              </w:rPr>
              <w:t> </w:t>
            </w:r>
            <w:r>
              <w:rPr>
                <w:sz w:val="24"/>
              </w:rPr>
              <w:t>Policy</w:t>
            </w:r>
            <w:r>
              <w:rPr>
                <w:spacing w:val="-2"/>
                <w:sz w:val="24"/>
              </w:rPr>
              <w:t> </w:t>
            </w:r>
            <w:r>
              <w:rPr>
                <w:sz w:val="24"/>
              </w:rPr>
              <w:t>13-</w:t>
            </w:r>
            <w:r>
              <w:rPr>
                <w:spacing w:val="-5"/>
                <w:sz w:val="24"/>
              </w:rPr>
              <w:t>01</w:t>
            </w:r>
          </w:p>
          <w:p>
            <w:pPr>
              <w:pStyle w:val="TableParagraph"/>
              <w:numPr>
                <w:ilvl w:val="0"/>
                <w:numId w:val="2"/>
              </w:numPr>
              <w:tabs>
                <w:tab w:pos="452" w:val="left" w:leader="none"/>
              </w:tabs>
              <w:spacing w:line="240" w:lineRule="auto" w:before="138" w:after="0"/>
              <w:ind w:left="452" w:right="0" w:hanging="360"/>
              <w:jc w:val="left"/>
              <w:rPr>
                <w:sz w:val="24"/>
              </w:rPr>
            </w:pPr>
            <w:r>
              <w:rPr>
                <w:sz w:val="24"/>
              </w:rPr>
              <w:t>Monthly</w:t>
            </w:r>
            <w:r>
              <w:rPr>
                <w:spacing w:val="-2"/>
                <w:sz w:val="24"/>
              </w:rPr>
              <w:t> </w:t>
            </w:r>
            <w:r>
              <w:rPr>
                <w:sz w:val="24"/>
              </w:rPr>
              <w:t>report</w:t>
            </w:r>
            <w:r>
              <w:rPr>
                <w:spacing w:val="-2"/>
                <w:sz w:val="24"/>
              </w:rPr>
              <w:t> </w:t>
            </w:r>
            <w:r>
              <w:rPr>
                <w:sz w:val="24"/>
              </w:rPr>
              <w:t>from</w:t>
            </w:r>
            <w:r>
              <w:rPr>
                <w:spacing w:val="-1"/>
                <w:sz w:val="24"/>
              </w:rPr>
              <w:t> </w:t>
            </w:r>
            <w:r>
              <w:rPr>
                <w:spacing w:val="-2"/>
                <w:sz w:val="24"/>
              </w:rPr>
              <w:t>Probation</w:t>
            </w:r>
          </w:p>
          <w:p>
            <w:pPr>
              <w:pStyle w:val="TableParagraph"/>
              <w:numPr>
                <w:ilvl w:val="0"/>
                <w:numId w:val="2"/>
              </w:numPr>
              <w:tabs>
                <w:tab w:pos="452" w:val="left" w:leader="none"/>
              </w:tabs>
              <w:spacing w:line="240" w:lineRule="auto" w:before="136" w:after="0"/>
              <w:ind w:left="452" w:right="0" w:hanging="360"/>
              <w:jc w:val="left"/>
              <w:rPr>
                <w:sz w:val="24"/>
              </w:rPr>
            </w:pPr>
            <w:r>
              <w:rPr>
                <w:sz w:val="24"/>
              </w:rPr>
              <w:t>Board</w:t>
            </w:r>
            <w:r>
              <w:rPr>
                <w:spacing w:val="-4"/>
                <w:sz w:val="24"/>
              </w:rPr>
              <w:t> </w:t>
            </w:r>
            <w:r>
              <w:rPr>
                <w:sz w:val="24"/>
              </w:rPr>
              <w:t>Delegated</w:t>
            </w:r>
            <w:r>
              <w:rPr>
                <w:spacing w:val="-2"/>
                <w:sz w:val="24"/>
              </w:rPr>
              <w:t> </w:t>
            </w:r>
            <w:r>
              <w:rPr>
                <w:sz w:val="24"/>
              </w:rPr>
              <w:t>Review</w:t>
            </w:r>
            <w:r>
              <w:rPr>
                <w:spacing w:val="-2"/>
                <w:sz w:val="24"/>
              </w:rPr>
              <w:t> </w:t>
            </w:r>
            <w:r>
              <w:rPr>
                <w:sz w:val="24"/>
              </w:rPr>
              <w:t>pursuant</w:t>
            </w:r>
            <w:r>
              <w:rPr>
                <w:spacing w:val="-2"/>
                <w:sz w:val="24"/>
              </w:rPr>
              <w:t> </w:t>
            </w:r>
            <w:r>
              <w:rPr>
                <w:sz w:val="24"/>
              </w:rPr>
              <w:t>to</w:t>
            </w:r>
            <w:r>
              <w:rPr>
                <w:spacing w:val="-2"/>
                <w:sz w:val="24"/>
              </w:rPr>
              <w:t> </w:t>
            </w:r>
            <w:r>
              <w:rPr>
                <w:sz w:val="24"/>
              </w:rPr>
              <w:t>Licensure</w:t>
            </w:r>
            <w:r>
              <w:rPr>
                <w:spacing w:val="-2"/>
                <w:sz w:val="24"/>
              </w:rPr>
              <w:t> </w:t>
            </w:r>
            <w:r>
              <w:rPr>
                <w:sz w:val="24"/>
              </w:rPr>
              <w:t>Policy</w:t>
            </w:r>
            <w:r>
              <w:rPr>
                <w:spacing w:val="-2"/>
                <w:sz w:val="24"/>
              </w:rPr>
              <w:t> </w:t>
            </w:r>
            <w:r>
              <w:rPr>
                <w:sz w:val="24"/>
              </w:rPr>
              <w:t>14-</w:t>
            </w:r>
            <w:r>
              <w:rPr>
                <w:spacing w:val="-5"/>
                <w:sz w:val="24"/>
              </w:rPr>
              <w:t>02</w:t>
            </w:r>
          </w:p>
        </w:tc>
        <w:tc>
          <w:tcPr>
            <w:tcW w:w="788" w:type="dxa"/>
          </w:tcPr>
          <w:p>
            <w:pPr>
              <w:pStyle w:val="TableParagraph"/>
              <w:rPr>
                <w:sz w:val="24"/>
              </w:rPr>
            </w:pPr>
          </w:p>
        </w:tc>
        <w:tc>
          <w:tcPr>
            <w:tcW w:w="975" w:type="dxa"/>
          </w:tcPr>
          <w:p>
            <w:pPr>
              <w:pStyle w:val="TableParagraph"/>
              <w:rPr>
                <w:sz w:val="24"/>
              </w:rPr>
            </w:pPr>
          </w:p>
        </w:tc>
      </w:tr>
      <w:tr>
        <w:trPr>
          <w:trHeight w:val="1588" w:hRule="atLeast"/>
        </w:trPr>
        <w:tc>
          <w:tcPr>
            <w:tcW w:w="1090" w:type="dxa"/>
          </w:tcPr>
          <w:p>
            <w:pPr>
              <w:pStyle w:val="TableParagraph"/>
              <w:rPr>
                <w:b/>
                <w:sz w:val="24"/>
              </w:rPr>
            </w:pPr>
          </w:p>
          <w:p>
            <w:pPr>
              <w:pStyle w:val="TableParagraph"/>
              <w:spacing w:before="102"/>
              <w:rPr>
                <w:b/>
                <w:sz w:val="24"/>
              </w:rPr>
            </w:pPr>
          </w:p>
          <w:p>
            <w:pPr>
              <w:pStyle w:val="TableParagraph"/>
              <w:ind w:left="11"/>
              <w:jc w:val="center"/>
              <w:rPr>
                <w:b/>
                <w:sz w:val="24"/>
              </w:rPr>
            </w:pPr>
            <w:r>
              <w:rPr>
                <w:b/>
                <w:spacing w:val="-4"/>
                <w:sz w:val="24"/>
              </w:rPr>
              <w:t>8:20</w:t>
            </w:r>
          </w:p>
        </w:tc>
        <w:tc>
          <w:tcPr>
            <w:tcW w:w="982" w:type="dxa"/>
          </w:tcPr>
          <w:p>
            <w:pPr>
              <w:pStyle w:val="TableParagraph"/>
              <w:rPr>
                <w:b/>
                <w:sz w:val="24"/>
              </w:rPr>
            </w:pPr>
          </w:p>
          <w:p>
            <w:pPr>
              <w:pStyle w:val="TableParagraph"/>
              <w:spacing w:before="102"/>
              <w:rPr>
                <w:b/>
                <w:sz w:val="24"/>
              </w:rPr>
            </w:pPr>
          </w:p>
          <w:p>
            <w:pPr>
              <w:pStyle w:val="TableParagraph"/>
              <w:ind w:left="11"/>
              <w:jc w:val="center"/>
              <w:rPr>
                <w:b/>
                <w:sz w:val="24"/>
              </w:rPr>
            </w:pPr>
            <w:r>
              <w:rPr>
                <w:b/>
                <w:spacing w:val="-10"/>
                <w:sz w:val="24"/>
              </w:rPr>
              <w:t>V</w:t>
            </w:r>
          </w:p>
        </w:tc>
        <w:tc>
          <w:tcPr>
            <w:tcW w:w="7102" w:type="dxa"/>
          </w:tcPr>
          <w:p>
            <w:pPr>
              <w:pStyle w:val="TableParagraph"/>
              <w:spacing w:line="275" w:lineRule="exact"/>
              <w:ind w:left="106"/>
              <w:rPr>
                <w:b/>
                <w:sz w:val="24"/>
              </w:rPr>
            </w:pPr>
            <w:r>
              <w:rPr>
                <w:b/>
                <w:spacing w:val="-4"/>
                <w:sz w:val="24"/>
              </w:rPr>
              <w:t>FLEX</w:t>
            </w:r>
          </w:p>
          <w:p>
            <w:pPr>
              <w:pStyle w:val="TableParagraph"/>
              <w:numPr>
                <w:ilvl w:val="0"/>
                <w:numId w:val="3"/>
              </w:numPr>
              <w:tabs>
                <w:tab w:pos="466" w:val="left" w:leader="none"/>
              </w:tabs>
              <w:spacing w:line="240" w:lineRule="auto" w:before="2" w:after="0"/>
              <w:ind w:left="466" w:right="0" w:hanging="360"/>
              <w:jc w:val="left"/>
              <w:rPr>
                <w:sz w:val="24"/>
              </w:rPr>
            </w:pPr>
            <w:r>
              <w:rPr>
                <w:sz w:val="24"/>
              </w:rPr>
              <w:t>121st</w:t>
            </w:r>
            <w:r>
              <w:rPr>
                <w:spacing w:val="-4"/>
                <w:sz w:val="24"/>
              </w:rPr>
              <w:t> </w:t>
            </w:r>
            <w:r>
              <w:rPr>
                <w:sz w:val="24"/>
              </w:rPr>
              <w:t>NABP</w:t>
            </w:r>
            <w:r>
              <w:rPr>
                <w:spacing w:val="-2"/>
                <w:sz w:val="24"/>
              </w:rPr>
              <w:t> </w:t>
            </w:r>
            <w:r>
              <w:rPr>
                <w:sz w:val="24"/>
              </w:rPr>
              <w:t>Annual</w:t>
            </w:r>
            <w:r>
              <w:rPr>
                <w:spacing w:val="-2"/>
                <w:sz w:val="24"/>
              </w:rPr>
              <w:t> </w:t>
            </w:r>
            <w:r>
              <w:rPr>
                <w:sz w:val="24"/>
              </w:rPr>
              <w:t>Mtg-</w:t>
            </w:r>
            <w:r>
              <w:rPr>
                <w:spacing w:val="-3"/>
                <w:sz w:val="24"/>
              </w:rPr>
              <w:t> </w:t>
            </w:r>
            <w:r>
              <w:rPr>
                <w:sz w:val="24"/>
              </w:rPr>
              <w:t>May</w:t>
            </w:r>
            <w:r>
              <w:rPr>
                <w:spacing w:val="-1"/>
                <w:sz w:val="24"/>
              </w:rPr>
              <w:t> </w:t>
            </w:r>
            <w:r>
              <w:rPr>
                <w:sz w:val="24"/>
              </w:rPr>
              <w:t>13-16,</w:t>
            </w:r>
            <w:r>
              <w:rPr>
                <w:spacing w:val="-2"/>
                <w:sz w:val="24"/>
              </w:rPr>
              <w:t> </w:t>
            </w:r>
            <w:r>
              <w:rPr>
                <w:sz w:val="24"/>
              </w:rPr>
              <w:t>2025-</w:t>
            </w:r>
            <w:r>
              <w:rPr>
                <w:spacing w:val="-1"/>
                <w:sz w:val="24"/>
              </w:rPr>
              <w:t> </w:t>
            </w:r>
            <w:r>
              <w:rPr>
                <w:sz w:val="24"/>
              </w:rPr>
              <w:t>Fort Lauderdale,</w:t>
            </w:r>
            <w:r>
              <w:rPr>
                <w:spacing w:val="-1"/>
                <w:sz w:val="24"/>
              </w:rPr>
              <w:t> </w:t>
            </w:r>
            <w:r>
              <w:rPr>
                <w:spacing w:val="-5"/>
                <w:sz w:val="24"/>
              </w:rPr>
              <w:t>FL</w:t>
            </w:r>
          </w:p>
          <w:p>
            <w:pPr>
              <w:pStyle w:val="TableParagraph"/>
              <w:numPr>
                <w:ilvl w:val="0"/>
                <w:numId w:val="3"/>
              </w:numPr>
              <w:tabs>
                <w:tab w:pos="466" w:val="left" w:leader="none"/>
              </w:tabs>
              <w:spacing w:line="240" w:lineRule="auto" w:before="42" w:after="0"/>
              <w:ind w:left="466" w:right="0" w:hanging="360"/>
              <w:jc w:val="left"/>
              <w:rPr>
                <w:sz w:val="24"/>
              </w:rPr>
            </w:pPr>
            <w:r>
              <w:rPr>
                <w:sz w:val="24"/>
              </w:rPr>
              <w:t>Veterinary</w:t>
            </w:r>
            <w:r>
              <w:rPr>
                <w:spacing w:val="-4"/>
                <w:sz w:val="24"/>
              </w:rPr>
              <w:t> </w:t>
            </w:r>
            <w:r>
              <w:rPr>
                <w:sz w:val="24"/>
              </w:rPr>
              <w:t>References</w:t>
            </w:r>
            <w:r>
              <w:rPr>
                <w:spacing w:val="-3"/>
                <w:sz w:val="24"/>
              </w:rPr>
              <w:t> </w:t>
            </w:r>
            <w:r>
              <w:rPr>
                <w:spacing w:val="-4"/>
                <w:sz w:val="24"/>
              </w:rPr>
              <w:t>memo</w:t>
            </w:r>
          </w:p>
        </w:tc>
        <w:tc>
          <w:tcPr>
            <w:tcW w:w="788" w:type="dxa"/>
          </w:tcPr>
          <w:p>
            <w:pPr>
              <w:pStyle w:val="TableParagraph"/>
              <w:rPr>
                <w:sz w:val="24"/>
              </w:rPr>
            </w:pPr>
          </w:p>
        </w:tc>
        <w:tc>
          <w:tcPr>
            <w:tcW w:w="975" w:type="dxa"/>
          </w:tcPr>
          <w:p>
            <w:pPr>
              <w:pStyle w:val="TableParagraph"/>
              <w:rPr>
                <w:sz w:val="24"/>
              </w:rPr>
            </w:pPr>
          </w:p>
        </w:tc>
      </w:tr>
    </w:tbl>
    <w:p>
      <w:pPr>
        <w:pStyle w:val="BodyText"/>
        <w:spacing w:before="4"/>
        <w:rPr>
          <w:rFonts w:ascii="Times New Roman"/>
          <w:b/>
          <w:sz w:val="14"/>
        </w:rPr>
      </w:pPr>
      <w:r>
        <w:rPr/>
        <mc:AlternateContent>
          <mc:Choice Requires="wps">
            <w:drawing>
              <wp:anchor distT="0" distB="0" distL="0" distR="0" allowOverlap="1" layoutInCell="1" locked="0" behindDoc="1" simplePos="0" relativeHeight="487588352">
                <wp:simplePos x="0" y="0"/>
                <wp:positionH relativeFrom="page">
                  <wp:posOffset>365760</wp:posOffset>
                </wp:positionH>
                <wp:positionV relativeFrom="paragraph">
                  <wp:posOffset>120014</wp:posOffset>
                </wp:positionV>
                <wp:extent cx="6840220" cy="5651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9.449997pt;width:538.6pt;height:4.45pt;mso-position-horizontal-relative:page;mso-position-vertical-relative:paragraph;z-index:-15728128;mso-wrap-distance-left:0;mso-wrap-distance-right:0" id="docshape3" coordorigin="576,189" coordsize="10772,89" path="m11347,263l576,263,576,278,11347,278,11347,263xm11347,189l576,189,576,249,11347,249,11347,189xe" filled="true" fillcolor="#612322" stroked="false">
                <v:path arrowok="t"/>
                <v:fill type="solid"/>
                <w10:wrap type="topAndBottom"/>
              </v:shape>
            </w:pict>
          </mc:Fallback>
        </mc:AlternateContent>
      </w:r>
    </w:p>
    <w:p>
      <w:pPr>
        <w:spacing w:after="0"/>
        <w:rPr>
          <w:rFonts w:ascii="Times New Roman"/>
          <w:sz w:val="14"/>
        </w:rPr>
        <w:sectPr>
          <w:footerReference w:type="default" r:id="rId5"/>
          <w:type w:val="continuous"/>
          <w:pgSz w:w="12240" w:h="15840"/>
          <w:pgMar w:header="0" w:footer="775" w:top="1060" w:bottom="960" w:left="380" w:right="700"/>
          <w:pgNumType w:start="1"/>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90"/>
        <w:gridCol w:w="982"/>
        <w:gridCol w:w="118"/>
        <w:gridCol w:w="466"/>
        <w:gridCol w:w="2028"/>
        <w:gridCol w:w="1882"/>
        <w:gridCol w:w="2602"/>
        <w:gridCol w:w="795"/>
        <w:gridCol w:w="975"/>
      </w:tblGrid>
      <w:tr>
        <w:trPr>
          <w:trHeight w:val="2180" w:hRule="atLeast"/>
        </w:trPr>
        <w:tc>
          <w:tcPr>
            <w:tcW w:w="1090" w:type="dxa"/>
          </w:tcPr>
          <w:p>
            <w:pPr>
              <w:pStyle w:val="TableParagraph"/>
              <w:rPr>
                <w:b/>
                <w:sz w:val="24"/>
              </w:rPr>
            </w:pPr>
          </w:p>
          <w:p>
            <w:pPr>
              <w:pStyle w:val="TableParagraph"/>
              <w:rPr>
                <w:b/>
                <w:sz w:val="24"/>
              </w:rPr>
            </w:pPr>
          </w:p>
          <w:p>
            <w:pPr>
              <w:pStyle w:val="TableParagraph"/>
              <w:spacing w:before="104"/>
              <w:rPr>
                <w:b/>
                <w:sz w:val="24"/>
              </w:rPr>
            </w:pPr>
          </w:p>
          <w:p>
            <w:pPr>
              <w:pStyle w:val="TableParagraph"/>
              <w:ind w:left="11"/>
              <w:jc w:val="center"/>
              <w:rPr>
                <w:b/>
                <w:sz w:val="24"/>
              </w:rPr>
            </w:pPr>
            <w:r>
              <w:rPr>
                <w:b/>
                <w:spacing w:val="-4"/>
                <w:sz w:val="24"/>
              </w:rPr>
              <w:t>8:45</w:t>
            </w:r>
          </w:p>
        </w:tc>
        <w:tc>
          <w:tcPr>
            <w:tcW w:w="982" w:type="dxa"/>
          </w:tcPr>
          <w:p>
            <w:pPr>
              <w:pStyle w:val="TableParagraph"/>
              <w:rPr>
                <w:b/>
                <w:sz w:val="24"/>
              </w:rPr>
            </w:pPr>
          </w:p>
          <w:p>
            <w:pPr>
              <w:pStyle w:val="TableParagraph"/>
              <w:rPr>
                <w:b/>
                <w:sz w:val="24"/>
              </w:rPr>
            </w:pPr>
          </w:p>
          <w:p>
            <w:pPr>
              <w:pStyle w:val="TableParagraph"/>
              <w:spacing w:before="104"/>
              <w:rPr>
                <w:b/>
                <w:sz w:val="24"/>
              </w:rPr>
            </w:pPr>
          </w:p>
          <w:p>
            <w:pPr>
              <w:pStyle w:val="TableParagraph"/>
              <w:ind w:left="11" w:right="4"/>
              <w:jc w:val="center"/>
              <w:rPr>
                <w:b/>
                <w:sz w:val="24"/>
              </w:rPr>
            </w:pPr>
            <w:r>
              <w:rPr>
                <w:b/>
                <w:spacing w:val="-5"/>
                <w:sz w:val="24"/>
              </w:rPr>
              <w:t>VI</w:t>
            </w:r>
          </w:p>
        </w:tc>
        <w:tc>
          <w:tcPr>
            <w:tcW w:w="7096" w:type="dxa"/>
            <w:gridSpan w:val="5"/>
          </w:tcPr>
          <w:p>
            <w:pPr>
              <w:pStyle w:val="TableParagraph"/>
              <w:spacing w:before="1"/>
              <w:ind w:left="106"/>
              <w:rPr>
                <w:b/>
                <w:sz w:val="24"/>
              </w:rPr>
            </w:pPr>
            <w:r>
              <w:rPr>
                <w:b/>
                <w:spacing w:val="-2"/>
                <w:sz w:val="24"/>
              </w:rPr>
              <w:t>POLICIES</w:t>
            </w:r>
          </w:p>
          <w:p>
            <w:pPr>
              <w:pStyle w:val="TableParagraph"/>
              <w:numPr>
                <w:ilvl w:val="0"/>
                <w:numId w:val="4"/>
              </w:numPr>
              <w:tabs>
                <w:tab w:pos="558" w:val="left" w:leader="none"/>
              </w:tabs>
              <w:spacing w:line="240" w:lineRule="auto" w:before="40" w:after="0"/>
              <w:ind w:left="558" w:right="695" w:hanging="360"/>
              <w:jc w:val="left"/>
              <w:rPr>
                <w:sz w:val="24"/>
              </w:rPr>
            </w:pPr>
            <w:r>
              <w:rPr>
                <w:sz w:val="24"/>
              </w:rPr>
              <w:t>Policy</w:t>
            </w:r>
            <w:r>
              <w:rPr>
                <w:spacing w:val="-7"/>
                <w:sz w:val="24"/>
              </w:rPr>
              <w:t> </w:t>
            </w:r>
            <w:r>
              <w:rPr>
                <w:sz w:val="24"/>
              </w:rPr>
              <w:t>2021-02:</w:t>
            </w:r>
            <w:r>
              <w:rPr>
                <w:spacing w:val="-7"/>
                <w:sz w:val="24"/>
              </w:rPr>
              <w:t> </w:t>
            </w:r>
            <w:r>
              <w:rPr>
                <w:sz w:val="24"/>
              </w:rPr>
              <w:t>Shared</w:t>
            </w:r>
            <w:r>
              <w:rPr>
                <w:spacing w:val="-7"/>
                <w:sz w:val="24"/>
              </w:rPr>
              <w:t> </w:t>
            </w:r>
            <w:r>
              <w:rPr>
                <w:sz w:val="24"/>
              </w:rPr>
              <w:t>Pharmacy</w:t>
            </w:r>
            <w:r>
              <w:rPr>
                <w:spacing w:val="-7"/>
                <w:sz w:val="24"/>
              </w:rPr>
              <w:t> </w:t>
            </w:r>
            <w:r>
              <w:rPr>
                <w:sz w:val="24"/>
              </w:rPr>
              <w:t>Service</w:t>
            </w:r>
            <w:r>
              <w:rPr>
                <w:spacing w:val="-8"/>
                <w:sz w:val="24"/>
              </w:rPr>
              <w:t> </w:t>
            </w:r>
            <w:r>
              <w:rPr>
                <w:sz w:val="24"/>
              </w:rPr>
              <w:t>Models</w:t>
            </w:r>
            <w:r>
              <w:rPr>
                <w:spacing w:val="-7"/>
                <w:sz w:val="24"/>
              </w:rPr>
              <w:t> </w:t>
            </w:r>
            <w:r>
              <w:rPr>
                <w:sz w:val="24"/>
              </w:rPr>
              <w:t>Including Central Fill, Remote Processing, and Telepharmacy</w:t>
            </w:r>
          </w:p>
          <w:p>
            <w:pPr>
              <w:pStyle w:val="TableParagraph"/>
              <w:numPr>
                <w:ilvl w:val="0"/>
                <w:numId w:val="4"/>
              </w:numPr>
              <w:tabs>
                <w:tab w:pos="558" w:val="left" w:leader="none"/>
              </w:tabs>
              <w:spacing w:line="292" w:lineRule="exact" w:before="0" w:after="0"/>
              <w:ind w:left="558" w:right="0" w:hanging="360"/>
              <w:jc w:val="left"/>
              <w:rPr>
                <w:sz w:val="24"/>
              </w:rPr>
            </w:pPr>
            <w:r>
              <w:rPr>
                <w:sz w:val="24"/>
              </w:rPr>
              <w:t>Policy</w:t>
            </w:r>
            <w:r>
              <w:rPr>
                <w:spacing w:val="-3"/>
                <w:sz w:val="24"/>
              </w:rPr>
              <w:t> </w:t>
            </w:r>
            <w:r>
              <w:rPr>
                <w:sz w:val="24"/>
              </w:rPr>
              <w:t>2023-07:</w:t>
            </w:r>
            <w:r>
              <w:rPr>
                <w:spacing w:val="-2"/>
                <w:sz w:val="24"/>
              </w:rPr>
              <w:t> </w:t>
            </w:r>
            <w:r>
              <w:rPr>
                <w:sz w:val="24"/>
              </w:rPr>
              <w:t>Non-Sterile</w:t>
            </w:r>
            <w:r>
              <w:rPr>
                <w:spacing w:val="-3"/>
                <w:sz w:val="24"/>
              </w:rPr>
              <w:t> </w:t>
            </w:r>
            <w:r>
              <w:rPr>
                <w:spacing w:val="-2"/>
                <w:sz w:val="24"/>
              </w:rPr>
              <w:t>Compounding</w:t>
            </w:r>
          </w:p>
          <w:p>
            <w:pPr>
              <w:pStyle w:val="TableParagraph"/>
              <w:numPr>
                <w:ilvl w:val="0"/>
                <w:numId w:val="4"/>
              </w:numPr>
              <w:tabs>
                <w:tab w:pos="558" w:val="left" w:leader="none"/>
              </w:tabs>
              <w:spacing w:line="293" w:lineRule="exact" w:before="0" w:after="0"/>
              <w:ind w:left="558" w:right="0" w:hanging="360"/>
              <w:jc w:val="left"/>
              <w:rPr>
                <w:sz w:val="24"/>
              </w:rPr>
            </w:pPr>
            <w:r>
              <w:rPr>
                <w:sz w:val="24"/>
              </w:rPr>
              <w:t>Policy</w:t>
            </w:r>
            <w:r>
              <w:rPr>
                <w:spacing w:val="-2"/>
                <w:sz w:val="24"/>
              </w:rPr>
              <w:t> </w:t>
            </w:r>
            <w:r>
              <w:rPr>
                <w:sz w:val="24"/>
              </w:rPr>
              <w:t>2024-01:</w:t>
            </w:r>
            <w:r>
              <w:rPr>
                <w:spacing w:val="-1"/>
                <w:sz w:val="24"/>
              </w:rPr>
              <w:t> </w:t>
            </w:r>
            <w:r>
              <w:rPr>
                <w:sz w:val="24"/>
              </w:rPr>
              <w:t>Naloxone</w:t>
            </w:r>
            <w:r>
              <w:rPr>
                <w:spacing w:val="-2"/>
                <w:sz w:val="24"/>
              </w:rPr>
              <w:t> Dispensing</w:t>
            </w:r>
          </w:p>
          <w:p>
            <w:pPr>
              <w:pStyle w:val="TableParagraph"/>
              <w:numPr>
                <w:ilvl w:val="0"/>
                <w:numId w:val="4"/>
              </w:numPr>
              <w:tabs>
                <w:tab w:pos="558" w:val="left" w:leader="none"/>
              </w:tabs>
              <w:spacing w:line="293" w:lineRule="exact" w:before="0" w:after="0"/>
              <w:ind w:left="558" w:right="0" w:hanging="360"/>
              <w:jc w:val="left"/>
              <w:rPr>
                <w:sz w:val="24"/>
              </w:rPr>
            </w:pPr>
            <w:r>
              <w:rPr>
                <w:sz w:val="24"/>
              </w:rPr>
              <w:t>Policy</w:t>
            </w:r>
            <w:r>
              <w:rPr>
                <w:spacing w:val="-3"/>
                <w:sz w:val="24"/>
              </w:rPr>
              <w:t> </w:t>
            </w:r>
            <w:r>
              <w:rPr>
                <w:sz w:val="24"/>
              </w:rPr>
              <w:t>13-01:</w:t>
            </w:r>
            <w:r>
              <w:rPr>
                <w:spacing w:val="-3"/>
                <w:sz w:val="24"/>
              </w:rPr>
              <w:t> </w:t>
            </w:r>
            <w:r>
              <w:rPr>
                <w:sz w:val="24"/>
              </w:rPr>
              <w:t>Licensure</w:t>
            </w:r>
            <w:r>
              <w:rPr>
                <w:spacing w:val="-1"/>
                <w:sz w:val="24"/>
              </w:rPr>
              <w:t> </w:t>
            </w:r>
            <w:r>
              <w:rPr>
                <w:sz w:val="24"/>
              </w:rPr>
              <w:t>Applications</w:t>
            </w:r>
            <w:r>
              <w:rPr>
                <w:spacing w:val="-3"/>
                <w:sz w:val="24"/>
              </w:rPr>
              <w:t> </w:t>
            </w:r>
            <w:r>
              <w:rPr>
                <w:sz w:val="24"/>
              </w:rPr>
              <w:t>and</w:t>
            </w:r>
            <w:r>
              <w:rPr>
                <w:spacing w:val="-2"/>
                <w:sz w:val="24"/>
              </w:rPr>
              <w:t> Notices</w:t>
            </w:r>
          </w:p>
        </w:tc>
        <w:tc>
          <w:tcPr>
            <w:tcW w:w="795" w:type="dxa"/>
          </w:tcPr>
          <w:p>
            <w:pPr>
              <w:pStyle w:val="TableParagraph"/>
              <w:rPr>
                <w:sz w:val="22"/>
              </w:rPr>
            </w:pPr>
          </w:p>
        </w:tc>
        <w:tc>
          <w:tcPr>
            <w:tcW w:w="975" w:type="dxa"/>
          </w:tcPr>
          <w:p>
            <w:pPr>
              <w:pStyle w:val="TableParagraph"/>
              <w:spacing w:before="3"/>
              <w:ind w:left="10" w:right="5"/>
              <w:jc w:val="center"/>
              <w:rPr>
                <w:sz w:val="22"/>
              </w:rPr>
            </w:pPr>
            <w:r>
              <w:rPr>
                <w:spacing w:val="-5"/>
                <w:sz w:val="22"/>
              </w:rPr>
              <w:t>M.</w:t>
            </w:r>
          </w:p>
          <w:p>
            <w:pPr>
              <w:pStyle w:val="TableParagraph"/>
              <w:spacing w:before="37"/>
              <w:ind w:left="10" w:right="3"/>
              <w:jc w:val="center"/>
              <w:rPr>
                <w:sz w:val="22"/>
              </w:rPr>
            </w:pPr>
            <w:r>
              <w:rPr>
                <w:spacing w:val="-4"/>
                <w:sz w:val="22"/>
              </w:rPr>
              <w:t>Chan</w:t>
            </w:r>
          </w:p>
        </w:tc>
      </w:tr>
      <w:tr>
        <w:trPr>
          <w:trHeight w:val="1151" w:hRule="atLeast"/>
        </w:trPr>
        <w:tc>
          <w:tcPr>
            <w:tcW w:w="1090" w:type="dxa"/>
          </w:tcPr>
          <w:p>
            <w:pPr>
              <w:pStyle w:val="TableParagraph"/>
              <w:spacing w:before="140"/>
              <w:rPr>
                <w:b/>
                <w:sz w:val="24"/>
              </w:rPr>
            </w:pPr>
          </w:p>
          <w:p>
            <w:pPr>
              <w:pStyle w:val="TableParagraph"/>
              <w:ind w:left="11"/>
              <w:jc w:val="center"/>
              <w:rPr>
                <w:b/>
                <w:sz w:val="24"/>
              </w:rPr>
            </w:pPr>
            <w:r>
              <w:rPr>
                <w:b/>
                <w:spacing w:val="-4"/>
                <w:sz w:val="24"/>
              </w:rPr>
              <w:t>9:00</w:t>
            </w:r>
          </w:p>
        </w:tc>
        <w:tc>
          <w:tcPr>
            <w:tcW w:w="982" w:type="dxa"/>
          </w:tcPr>
          <w:p>
            <w:pPr>
              <w:pStyle w:val="TableParagraph"/>
              <w:spacing w:before="140"/>
              <w:rPr>
                <w:b/>
                <w:sz w:val="24"/>
              </w:rPr>
            </w:pPr>
          </w:p>
          <w:p>
            <w:pPr>
              <w:pStyle w:val="TableParagraph"/>
              <w:ind w:left="11" w:right="1"/>
              <w:jc w:val="center"/>
              <w:rPr>
                <w:b/>
                <w:sz w:val="24"/>
              </w:rPr>
            </w:pPr>
            <w:r>
              <w:rPr>
                <w:b/>
                <w:spacing w:val="-5"/>
                <w:sz w:val="24"/>
              </w:rPr>
              <w:t>VII</w:t>
            </w:r>
          </w:p>
        </w:tc>
        <w:tc>
          <w:tcPr>
            <w:tcW w:w="7096" w:type="dxa"/>
            <w:gridSpan w:val="5"/>
          </w:tcPr>
          <w:p>
            <w:pPr>
              <w:pStyle w:val="TableParagraph"/>
              <w:spacing w:line="275" w:lineRule="exact"/>
              <w:ind w:left="106"/>
              <w:rPr>
                <w:b/>
                <w:sz w:val="24"/>
              </w:rPr>
            </w:pPr>
            <w:r>
              <w:rPr>
                <w:b/>
                <w:spacing w:val="-2"/>
                <w:sz w:val="24"/>
              </w:rPr>
              <w:t>APPLICATION</w:t>
            </w:r>
          </w:p>
          <w:p>
            <w:pPr>
              <w:pStyle w:val="TableParagraph"/>
              <w:numPr>
                <w:ilvl w:val="0"/>
                <w:numId w:val="5"/>
              </w:numPr>
              <w:tabs>
                <w:tab w:pos="465" w:val="left" w:leader="none"/>
                <w:tab w:pos="886" w:val="left" w:leader="none"/>
              </w:tabs>
              <w:spacing w:line="271" w:lineRule="auto" w:before="45" w:after="0"/>
              <w:ind w:left="886" w:right="67" w:hanging="600"/>
              <w:jc w:val="left"/>
              <w:rPr>
                <w:sz w:val="24"/>
              </w:rPr>
            </w:pPr>
            <w:r>
              <w:rPr>
                <w:sz w:val="24"/>
              </w:rPr>
              <w:t>Martin’s</w:t>
            </w:r>
            <w:r>
              <w:rPr>
                <w:spacing w:val="-6"/>
                <w:sz w:val="24"/>
              </w:rPr>
              <w:t> </w:t>
            </w:r>
            <w:r>
              <w:rPr>
                <w:sz w:val="24"/>
              </w:rPr>
              <w:t>Point</w:t>
            </w:r>
            <w:r>
              <w:rPr>
                <w:spacing w:val="-6"/>
                <w:sz w:val="24"/>
              </w:rPr>
              <w:t> </w:t>
            </w:r>
            <w:r>
              <w:rPr>
                <w:sz w:val="24"/>
              </w:rPr>
              <w:t>Health</w:t>
            </w:r>
            <w:r>
              <w:rPr>
                <w:spacing w:val="-6"/>
                <w:sz w:val="24"/>
              </w:rPr>
              <w:t> </w:t>
            </w:r>
            <w:r>
              <w:rPr>
                <w:sz w:val="24"/>
              </w:rPr>
              <w:t>Care</w:t>
            </w:r>
            <w:r>
              <w:rPr>
                <w:spacing w:val="-7"/>
                <w:sz w:val="24"/>
              </w:rPr>
              <w:t> </w:t>
            </w:r>
            <w:r>
              <w:rPr>
                <w:sz w:val="24"/>
              </w:rPr>
              <w:t>Portland</w:t>
            </w:r>
            <w:r>
              <w:rPr>
                <w:spacing w:val="-6"/>
                <w:sz w:val="24"/>
              </w:rPr>
              <w:t> </w:t>
            </w:r>
            <w:r>
              <w:rPr>
                <w:sz w:val="24"/>
              </w:rPr>
              <w:t>Pharmacy-Non-Resident</w:t>
            </w:r>
            <w:r>
              <w:rPr>
                <w:spacing w:val="-6"/>
                <w:sz w:val="24"/>
              </w:rPr>
              <w:t> </w:t>
            </w:r>
            <w:r>
              <w:rPr>
                <w:sz w:val="24"/>
              </w:rPr>
              <w:t>Retail Pharmacy License</w:t>
            </w:r>
          </w:p>
        </w:tc>
        <w:tc>
          <w:tcPr>
            <w:tcW w:w="795" w:type="dxa"/>
          </w:tcPr>
          <w:p>
            <w:pPr>
              <w:pStyle w:val="TableParagraph"/>
              <w:rPr>
                <w:sz w:val="22"/>
              </w:rPr>
            </w:pPr>
          </w:p>
        </w:tc>
        <w:tc>
          <w:tcPr>
            <w:tcW w:w="975" w:type="dxa"/>
          </w:tcPr>
          <w:p>
            <w:pPr>
              <w:pStyle w:val="TableParagraph"/>
              <w:rPr>
                <w:sz w:val="22"/>
              </w:rPr>
            </w:pPr>
          </w:p>
        </w:tc>
      </w:tr>
      <w:tr>
        <w:trPr>
          <w:trHeight w:val="1153" w:hRule="atLeast"/>
        </w:trPr>
        <w:tc>
          <w:tcPr>
            <w:tcW w:w="1090" w:type="dxa"/>
          </w:tcPr>
          <w:p>
            <w:pPr>
              <w:pStyle w:val="TableParagraph"/>
              <w:spacing w:before="142"/>
              <w:rPr>
                <w:b/>
                <w:sz w:val="24"/>
              </w:rPr>
            </w:pPr>
          </w:p>
          <w:p>
            <w:pPr>
              <w:pStyle w:val="TableParagraph"/>
              <w:spacing w:before="1"/>
              <w:ind w:left="11"/>
              <w:jc w:val="center"/>
              <w:rPr>
                <w:b/>
                <w:sz w:val="24"/>
              </w:rPr>
            </w:pPr>
            <w:r>
              <w:rPr>
                <w:b/>
                <w:spacing w:val="-4"/>
                <w:sz w:val="24"/>
              </w:rPr>
              <w:t>9:15</w:t>
            </w:r>
          </w:p>
        </w:tc>
        <w:tc>
          <w:tcPr>
            <w:tcW w:w="982" w:type="dxa"/>
          </w:tcPr>
          <w:p>
            <w:pPr>
              <w:pStyle w:val="TableParagraph"/>
              <w:spacing w:before="142"/>
              <w:rPr>
                <w:b/>
                <w:sz w:val="24"/>
              </w:rPr>
            </w:pPr>
          </w:p>
          <w:p>
            <w:pPr>
              <w:pStyle w:val="TableParagraph"/>
              <w:spacing w:before="1"/>
              <w:ind w:left="11" w:right="3"/>
              <w:jc w:val="center"/>
              <w:rPr>
                <w:b/>
                <w:sz w:val="24"/>
              </w:rPr>
            </w:pPr>
            <w:r>
              <w:rPr>
                <w:b/>
                <w:spacing w:val="-4"/>
                <w:sz w:val="24"/>
              </w:rPr>
              <w:t>VIII</w:t>
            </w:r>
          </w:p>
        </w:tc>
        <w:tc>
          <w:tcPr>
            <w:tcW w:w="7096" w:type="dxa"/>
            <w:gridSpan w:val="5"/>
          </w:tcPr>
          <w:p>
            <w:pPr>
              <w:pStyle w:val="TableParagraph"/>
              <w:spacing w:line="276" w:lineRule="auto" w:before="1"/>
              <w:ind w:left="106"/>
              <w:rPr>
                <w:b/>
                <w:sz w:val="24"/>
              </w:rPr>
            </w:pPr>
            <w:r>
              <w:rPr>
                <w:b/>
                <w:sz w:val="24"/>
              </w:rPr>
              <w:t>REVIEW</w:t>
            </w:r>
            <w:r>
              <w:rPr>
                <w:b/>
                <w:spacing w:val="-9"/>
                <w:sz w:val="24"/>
              </w:rPr>
              <w:t> </w:t>
            </w:r>
            <w:r>
              <w:rPr>
                <w:b/>
                <w:sz w:val="24"/>
              </w:rPr>
              <w:t>OF</w:t>
            </w:r>
            <w:r>
              <w:rPr>
                <w:b/>
                <w:spacing w:val="-10"/>
                <w:sz w:val="24"/>
              </w:rPr>
              <w:t> </w:t>
            </w:r>
            <w:r>
              <w:rPr>
                <w:b/>
                <w:sz w:val="24"/>
              </w:rPr>
              <w:t>COMPLIANCE/VIOLATION</w:t>
            </w:r>
            <w:r>
              <w:rPr>
                <w:b/>
                <w:spacing w:val="-10"/>
                <w:sz w:val="24"/>
              </w:rPr>
              <w:t> </w:t>
            </w:r>
            <w:r>
              <w:rPr>
                <w:b/>
                <w:sz w:val="24"/>
              </w:rPr>
              <w:t>OF</w:t>
            </w:r>
            <w:r>
              <w:rPr>
                <w:b/>
                <w:spacing w:val="-10"/>
                <w:sz w:val="24"/>
              </w:rPr>
              <w:t> </w:t>
            </w:r>
            <w:r>
              <w:rPr>
                <w:b/>
                <w:sz w:val="24"/>
              </w:rPr>
              <w:t>CONSENT </w:t>
            </w:r>
            <w:r>
              <w:rPr>
                <w:b/>
                <w:spacing w:val="-2"/>
                <w:sz w:val="24"/>
              </w:rPr>
              <w:t>AGREEMENT</w:t>
            </w:r>
          </w:p>
          <w:p>
            <w:pPr>
              <w:pStyle w:val="TableParagraph"/>
              <w:numPr>
                <w:ilvl w:val="0"/>
                <w:numId w:val="6"/>
              </w:numPr>
              <w:tabs>
                <w:tab w:pos="465" w:val="left" w:leader="none"/>
              </w:tabs>
              <w:spacing w:line="240" w:lineRule="auto" w:before="1" w:after="0"/>
              <w:ind w:left="465" w:right="0" w:hanging="179"/>
              <w:jc w:val="left"/>
              <w:rPr>
                <w:sz w:val="24"/>
              </w:rPr>
            </w:pPr>
            <w:r>
              <w:rPr>
                <w:sz w:val="24"/>
              </w:rPr>
              <w:t>Carbone,</w:t>
            </w:r>
            <w:r>
              <w:rPr>
                <w:spacing w:val="-4"/>
                <w:sz w:val="24"/>
              </w:rPr>
              <w:t> </w:t>
            </w:r>
            <w:r>
              <w:rPr>
                <w:sz w:val="24"/>
              </w:rPr>
              <w:t>Domenico</w:t>
            </w:r>
            <w:r>
              <w:rPr>
                <w:spacing w:val="-2"/>
                <w:sz w:val="24"/>
              </w:rPr>
              <w:t> </w:t>
            </w:r>
            <w:r>
              <w:rPr>
                <w:sz w:val="24"/>
              </w:rPr>
              <w:t>PH16514</w:t>
            </w:r>
            <w:r>
              <w:rPr>
                <w:spacing w:val="-2"/>
                <w:sz w:val="24"/>
              </w:rPr>
              <w:t> </w:t>
            </w:r>
            <w:r>
              <w:rPr>
                <w:sz w:val="24"/>
              </w:rPr>
              <w:t>–</w:t>
            </w:r>
            <w:r>
              <w:rPr>
                <w:spacing w:val="-2"/>
                <w:sz w:val="24"/>
              </w:rPr>
              <w:t> </w:t>
            </w:r>
            <w:r>
              <w:rPr>
                <w:sz w:val="24"/>
              </w:rPr>
              <w:t>Docket</w:t>
            </w:r>
            <w:r>
              <w:rPr>
                <w:spacing w:val="-2"/>
                <w:sz w:val="24"/>
              </w:rPr>
              <w:t> </w:t>
            </w:r>
            <w:r>
              <w:rPr>
                <w:sz w:val="24"/>
              </w:rPr>
              <w:t>No</w:t>
            </w:r>
            <w:r>
              <w:rPr>
                <w:spacing w:val="-1"/>
                <w:sz w:val="24"/>
              </w:rPr>
              <w:t> </w:t>
            </w:r>
            <w:r>
              <w:rPr>
                <w:sz w:val="24"/>
              </w:rPr>
              <w:t>PHA-2023-</w:t>
            </w:r>
            <w:r>
              <w:rPr>
                <w:spacing w:val="-4"/>
                <w:sz w:val="24"/>
              </w:rPr>
              <w:t>0142</w:t>
            </w:r>
          </w:p>
        </w:tc>
        <w:tc>
          <w:tcPr>
            <w:tcW w:w="795" w:type="dxa"/>
          </w:tcPr>
          <w:p>
            <w:pPr>
              <w:pStyle w:val="TableParagraph"/>
              <w:rPr>
                <w:sz w:val="22"/>
              </w:rPr>
            </w:pPr>
          </w:p>
        </w:tc>
        <w:tc>
          <w:tcPr>
            <w:tcW w:w="975" w:type="dxa"/>
          </w:tcPr>
          <w:p>
            <w:pPr>
              <w:pStyle w:val="TableParagraph"/>
              <w:spacing w:before="3"/>
              <w:ind w:left="10" w:right="6"/>
              <w:jc w:val="center"/>
              <w:rPr>
                <w:sz w:val="22"/>
              </w:rPr>
            </w:pPr>
            <w:r>
              <w:rPr>
                <w:spacing w:val="-5"/>
                <w:sz w:val="22"/>
              </w:rPr>
              <w:t>K.</w:t>
            </w:r>
          </w:p>
          <w:p>
            <w:pPr>
              <w:pStyle w:val="TableParagraph"/>
              <w:spacing w:before="37"/>
              <w:ind w:left="10"/>
              <w:jc w:val="center"/>
              <w:rPr>
                <w:sz w:val="22"/>
              </w:rPr>
            </w:pPr>
            <w:r>
              <w:rPr>
                <w:spacing w:val="-2"/>
                <w:sz w:val="22"/>
              </w:rPr>
              <w:t>Fishman</w:t>
            </w:r>
          </w:p>
        </w:tc>
      </w:tr>
      <w:tr>
        <w:trPr>
          <w:trHeight w:val="342" w:hRule="atLeast"/>
        </w:trPr>
        <w:tc>
          <w:tcPr>
            <w:tcW w:w="1090"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51"/>
              <w:rPr>
                <w:b/>
                <w:sz w:val="24"/>
              </w:rPr>
            </w:pPr>
          </w:p>
          <w:p>
            <w:pPr>
              <w:pStyle w:val="TableParagraph"/>
              <w:ind w:left="323"/>
              <w:rPr>
                <w:b/>
                <w:sz w:val="24"/>
              </w:rPr>
            </w:pPr>
            <w:r>
              <w:rPr>
                <w:b/>
                <w:spacing w:val="-4"/>
                <w:sz w:val="24"/>
              </w:rPr>
              <w:t>9:30</w:t>
            </w:r>
          </w:p>
        </w:tc>
        <w:tc>
          <w:tcPr>
            <w:tcW w:w="982" w:type="dxa"/>
            <w:vMerge w:val="restart"/>
          </w:tcPr>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rPr>
                <w:b/>
                <w:sz w:val="24"/>
              </w:rPr>
            </w:pPr>
          </w:p>
          <w:p>
            <w:pPr>
              <w:pStyle w:val="TableParagraph"/>
              <w:spacing w:before="251"/>
              <w:rPr>
                <w:b/>
                <w:sz w:val="24"/>
              </w:rPr>
            </w:pPr>
          </w:p>
          <w:p>
            <w:pPr>
              <w:pStyle w:val="TableParagraph"/>
              <w:ind w:left="8"/>
              <w:jc w:val="center"/>
              <w:rPr>
                <w:b/>
                <w:sz w:val="24"/>
              </w:rPr>
            </w:pPr>
            <w:r>
              <w:rPr>
                <w:b/>
                <w:spacing w:val="-5"/>
                <w:sz w:val="24"/>
              </w:rPr>
              <w:t>IX</w:t>
            </w:r>
          </w:p>
        </w:tc>
        <w:tc>
          <w:tcPr>
            <w:tcW w:w="7096" w:type="dxa"/>
            <w:gridSpan w:val="5"/>
            <w:tcBorders>
              <w:bottom w:val="single" w:sz="4" w:space="0" w:color="000000"/>
            </w:tcBorders>
          </w:tcPr>
          <w:p>
            <w:pPr>
              <w:pStyle w:val="TableParagraph"/>
              <w:spacing w:line="275" w:lineRule="exact"/>
              <w:ind w:left="106"/>
              <w:rPr>
                <w:b/>
                <w:sz w:val="24"/>
              </w:rPr>
            </w:pPr>
            <w:r>
              <w:rPr>
                <w:b/>
                <w:sz w:val="24"/>
              </w:rPr>
              <w:t>FILE</w:t>
            </w:r>
            <w:r>
              <w:rPr>
                <w:b/>
                <w:spacing w:val="-1"/>
                <w:sz w:val="24"/>
              </w:rPr>
              <w:t> </w:t>
            </w:r>
            <w:r>
              <w:rPr>
                <w:b/>
                <w:spacing w:val="-2"/>
                <w:sz w:val="24"/>
              </w:rPr>
              <w:t>REVIEW</w:t>
            </w:r>
          </w:p>
        </w:tc>
        <w:tc>
          <w:tcPr>
            <w:tcW w:w="795" w:type="dxa"/>
            <w:vMerge w:val="restart"/>
          </w:tcPr>
          <w:p>
            <w:pPr>
              <w:pStyle w:val="TableParagraph"/>
              <w:rPr>
                <w:sz w:val="22"/>
              </w:rPr>
            </w:pPr>
          </w:p>
        </w:tc>
        <w:tc>
          <w:tcPr>
            <w:tcW w:w="975" w:type="dxa"/>
            <w:vMerge w:val="restart"/>
          </w:tcPr>
          <w:p>
            <w:pPr>
              <w:pStyle w:val="TableParagraph"/>
              <w:rPr>
                <w:sz w:val="22"/>
              </w:rPr>
            </w:pPr>
          </w:p>
        </w:tc>
      </w:tr>
      <w:tr>
        <w:trPr>
          <w:trHeight w:val="546"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val="restart"/>
            <w:tcBorders>
              <w:top w:val="nil"/>
              <w:bottom w:val="nil"/>
              <w:right w:val="single" w:sz="4" w:space="0" w:color="000000"/>
            </w:tcBorders>
          </w:tcPr>
          <w:p>
            <w:pPr>
              <w:pStyle w:val="TableParagraph"/>
              <w:rPr>
                <w:sz w:val="2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1</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2318</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0142</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Wal-Mart</w:t>
            </w:r>
            <w:r>
              <w:rPr>
                <w:spacing w:val="-4"/>
                <w:sz w:val="24"/>
              </w:rPr>
              <w:t> </w:t>
            </w:r>
            <w:r>
              <w:rPr>
                <w:sz w:val="24"/>
              </w:rPr>
              <w:t>10-</w:t>
            </w:r>
            <w:r>
              <w:rPr>
                <w:spacing w:val="-2"/>
                <w:sz w:val="24"/>
              </w:rPr>
              <w:t>2155,</w:t>
            </w:r>
          </w:p>
          <w:p>
            <w:pPr>
              <w:pStyle w:val="TableParagraph"/>
              <w:spacing w:line="254" w:lineRule="exact"/>
              <w:ind w:left="115"/>
              <w:rPr>
                <w:sz w:val="24"/>
              </w:rPr>
            </w:pPr>
            <w:r>
              <w:rPr>
                <w:spacing w:val="-2"/>
                <w:sz w:val="24"/>
              </w:rPr>
              <w:t>DS2739</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6"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2</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2313</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0141</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pacing w:val="-2"/>
                <w:sz w:val="24"/>
              </w:rPr>
              <w:t>PharmaHealth</w:t>
            </w:r>
          </w:p>
          <w:p>
            <w:pPr>
              <w:pStyle w:val="TableParagraph"/>
              <w:spacing w:line="254" w:lineRule="exact"/>
              <w:ind w:left="115"/>
              <w:rPr>
                <w:sz w:val="24"/>
              </w:rPr>
            </w:pPr>
            <w:r>
              <w:rPr>
                <w:sz w:val="24"/>
              </w:rPr>
              <w:t>Pharmacy,</w:t>
            </w:r>
            <w:r>
              <w:rPr>
                <w:spacing w:val="-4"/>
                <w:sz w:val="24"/>
              </w:rPr>
              <w:t> </w:t>
            </w:r>
            <w:r>
              <w:rPr>
                <w:spacing w:val="-2"/>
                <w:sz w:val="24"/>
              </w:rPr>
              <w:t>DS90429</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6"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3</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2562</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0158</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Walgreens</w:t>
            </w:r>
            <w:r>
              <w:rPr>
                <w:spacing w:val="-4"/>
                <w:sz w:val="24"/>
              </w:rPr>
              <w:t> </w:t>
            </w:r>
            <w:r>
              <w:rPr>
                <w:spacing w:val="-2"/>
                <w:sz w:val="24"/>
              </w:rPr>
              <w:t>#17980,</w:t>
            </w:r>
          </w:p>
          <w:p>
            <w:pPr>
              <w:pStyle w:val="TableParagraph"/>
              <w:spacing w:line="254" w:lineRule="exact"/>
              <w:ind w:left="115"/>
              <w:rPr>
                <w:sz w:val="24"/>
              </w:rPr>
            </w:pPr>
            <w:r>
              <w:rPr>
                <w:spacing w:val="-2"/>
                <w:sz w:val="24"/>
              </w:rPr>
              <w:t>DS90208</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6"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4</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2560</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0157</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Walgreens</w:t>
            </w:r>
            <w:r>
              <w:rPr>
                <w:spacing w:val="-4"/>
                <w:sz w:val="24"/>
              </w:rPr>
              <w:t> </w:t>
            </w:r>
            <w:r>
              <w:rPr>
                <w:spacing w:val="-2"/>
                <w:sz w:val="24"/>
              </w:rPr>
              <w:t>#17486,</w:t>
            </w:r>
          </w:p>
          <w:p>
            <w:pPr>
              <w:pStyle w:val="TableParagraph"/>
              <w:spacing w:line="254" w:lineRule="exact"/>
              <w:ind w:left="115"/>
              <w:rPr>
                <w:sz w:val="24"/>
              </w:rPr>
            </w:pPr>
            <w:r>
              <w:rPr>
                <w:spacing w:val="-2"/>
                <w:sz w:val="24"/>
              </w:rPr>
              <w:t>DS90149</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6"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5</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2779</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0179</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Walgreens</w:t>
            </w:r>
            <w:r>
              <w:rPr>
                <w:spacing w:val="-4"/>
                <w:sz w:val="24"/>
              </w:rPr>
              <w:t> </w:t>
            </w:r>
            <w:r>
              <w:rPr>
                <w:spacing w:val="-2"/>
                <w:sz w:val="24"/>
              </w:rPr>
              <w:t>#17486,</w:t>
            </w:r>
          </w:p>
          <w:p>
            <w:pPr>
              <w:pStyle w:val="TableParagraph"/>
              <w:spacing w:line="254" w:lineRule="exact"/>
              <w:ind w:left="115"/>
              <w:rPr>
                <w:sz w:val="24"/>
              </w:rPr>
            </w:pPr>
            <w:r>
              <w:rPr>
                <w:spacing w:val="-2"/>
                <w:sz w:val="24"/>
              </w:rPr>
              <w:t>DS90149</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8"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6"/>
              <w:jc w:val="center"/>
              <w:rPr>
                <w:b/>
                <w:sz w:val="24"/>
              </w:rPr>
            </w:pPr>
            <w:r>
              <w:rPr>
                <w:b/>
                <w:spacing w:val="-10"/>
                <w:sz w:val="24"/>
              </w:rPr>
              <w:t>6</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right="51"/>
              <w:jc w:val="center"/>
              <w:rPr>
                <w:sz w:val="24"/>
              </w:rPr>
            </w:pPr>
            <w:r>
              <w:rPr>
                <w:spacing w:val="-2"/>
                <w:sz w:val="24"/>
              </w:rPr>
              <w:t>CASE-2024-</w:t>
            </w:r>
            <w:r>
              <w:rPr>
                <w:spacing w:val="-4"/>
                <w:sz w:val="24"/>
              </w:rPr>
              <w:t>2553</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5" w:lineRule="exact"/>
              <w:ind w:left="115"/>
              <w:rPr>
                <w:sz w:val="24"/>
              </w:rPr>
            </w:pPr>
            <w:r>
              <w:rPr>
                <w:spacing w:val="-2"/>
                <w:sz w:val="24"/>
              </w:rPr>
              <w:t>PHA-2024-</w:t>
            </w:r>
            <w:r>
              <w:rPr>
                <w:spacing w:val="-4"/>
                <w:sz w:val="24"/>
              </w:rPr>
              <w:t>0154</w:t>
            </w:r>
          </w:p>
        </w:tc>
        <w:tc>
          <w:tcPr>
            <w:tcW w:w="2602" w:type="dxa"/>
            <w:tcBorders>
              <w:top w:val="single" w:sz="4" w:space="0" w:color="000000"/>
              <w:left w:val="single" w:sz="4" w:space="0" w:color="000000"/>
              <w:bottom w:val="single" w:sz="4" w:space="0" w:color="000000"/>
            </w:tcBorders>
          </w:tcPr>
          <w:p>
            <w:pPr>
              <w:pStyle w:val="TableParagraph"/>
              <w:spacing w:line="276" w:lineRule="exact"/>
              <w:ind w:left="115" w:right="483"/>
              <w:rPr>
                <w:sz w:val="24"/>
              </w:rPr>
            </w:pPr>
            <w:r>
              <w:rPr>
                <w:sz w:val="24"/>
              </w:rPr>
              <w:t>Injured Workers Pharmacy,</w:t>
            </w:r>
            <w:r>
              <w:rPr>
                <w:spacing w:val="-15"/>
                <w:sz w:val="24"/>
              </w:rPr>
              <w:t> </w:t>
            </w:r>
            <w:r>
              <w:rPr>
                <w:sz w:val="24"/>
              </w:rPr>
              <w:t>DS89727</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3"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6"/>
              <w:jc w:val="center"/>
              <w:rPr>
                <w:b/>
                <w:sz w:val="24"/>
              </w:rPr>
            </w:pPr>
            <w:r>
              <w:rPr>
                <w:b/>
                <w:spacing w:val="-10"/>
                <w:sz w:val="24"/>
              </w:rPr>
              <w:t>7</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right="51"/>
              <w:jc w:val="center"/>
              <w:rPr>
                <w:sz w:val="24"/>
              </w:rPr>
            </w:pPr>
            <w:r>
              <w:rPr>
                <w:spacing w:val="-2"/>
                <w:sz w:val="24"/>
              </w:rPr>
              <w:t>CASE-2024-</w:t>
            </w:r>
            <w:r>
              <w:rPr>
                <w:spacing w:val="-4"/>
                <w:sz w:val="24"/>
              </w:rPr>
              <w:t>2821</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69" w:lineRule="exact"/>
              <w:ind w:left="115"/>
              <w:rPr>
                <w:sz w:val="24"/>
              </w:rPr>
            </w:pPr>
            <w:r>
              <w:rPr>
                <w:spacing w:val="-2"/>
                <w:sz w:val="24"/>
              </w:rPr>
              <w:t>PHA-2024-</w:t>
            </w:r>
            <w:r>
              <w:rPr>
                <w:spacing w:val="-4"/>
                <w:sz w:val="24"/>
              </w:rPr>
              <w:t>0187</w:t>
            </w:r>
          </w:p>
        </w:tc>
        <w:tc>
          <w:tcPr>
            <w:tcW w:w="2602" w:type="dxa"/>
            <w:tcBorders>
              <w:top w:val="single" w:sz="4" w:space="0" w:color="000000"/>
              <w:left w:val="single" w:sz="4" w:space="0" w:color="000000"/>
              <w:bottom w:val="single" w:sz="4" w:space="0" w:color="000000"/>
            </w:tcBorders>
          </w:tcPr>
          <w:p>
            <w:pPr>
              <w:pStyle w:val="TableParagraph"/>
              <w:spacing w:line="269" w:lineRule="exact"/>
              <w:ind w:left="115"/>
              <w:rPr>
                <w:sz w:val="24"/>
              </w:rPr>
            </w:pPr>
            <w:r>
              <w:rPr>
                <w:sz w:val="24"/>
              </w:rPr>
              <w:t>Empower</w:t>
            </w:r>
            <w:r>
              <w:rPr>
                <w:spacing w:val="-6"/>
                <w:sz w:val="24"/>
              </w:rPr>
              <w:t> </w:t>
            </w:r>
            <w:r>
              <w:rPr>
                <w:spacing w:val="-2"/>
                <w:sz w:val="24"/>
              </w:rPr>
              <w:t>Pharma,</w:t>
            </w:r>
          </w:p>
          <w:p>
            <w:pPr>
              <w:pStyle w:val="TableParagraph"/>
              <w:spacing w:line="254" w:lineRule="exact"/>
              <w:ind w:left="115"/>
              <w:rPr>
                <w:sz w:val="24"/>
              </w:rPr>
            </w:pPr>
            <w:r>
              <w:rPr>
                <w:spacing w:val="-2"/>
                <w:sz w:val="24"/>
              </w:rPr>
              <w:t>NO00019</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1098"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10"/>
                <w:sz w:val="24"/>
              </w:rPr>
              <w:t>8</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2780</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0178</w:t>
            </w:r>
          </w:p>
        </w:tc>
        <w:tc>
          <w:tcPr>
            <w:tcW w:w="2602" w:type="dxa"/>
            <w:tcBorders>
              <w:top w:val="single" w:sz="4" w:space="0" w:color="000000"/>
              <w:left w:val="single" w:sz="4" w:space="0" w:color="000000"/>
              <w:bottom w:val="single" w:sz="4" w:space="0" w:color="000000"/>
            </w:tcBorders>
          </w:tcPr>
          <w:p>
            <w:pPr>
              <w:pStyle w:val="TableParagraph"/>
              <w:ind w:left="115" w:right="483"/>
              <w:rPr>
                <w:sz w:val="24"/>
              </w:rPr>
            </w:pPr>
            <w:r>
              <w:rPr>
                <w:sz w:val="24"/>
              </w:rPr>
              <w:t>UMass Memorial Medical Center</w:t>
            </w:r>
          </w:p>
          <w:p>
            <w:pPr>
              <w:pStyle w:val="TableParagraph"/>
              <w:spacing w:line="270" w:lineRule="atLeast"/>
              <w:ind w:left="115" w:right="496"/>
              <w:rPr>
                <w:sz w:val="24"/>
              </w:rPr>
            </w:pPr>
            <w:r>
              <w:rPr>
                <w:sz w:val="24"/>
              </w:rPr>
              <w:t>Specialty</w:t>
            </w:r>
            <w:r>
              <w:rPr>
                <w:spacing w:val="-15"/>
                <w:sz w:val="24"/>
              </w:rPr>
              <w:t> </w:t>
            </w:r>
            <w:r>
              <w:rPr>
                <w:sz w:val="24"/>
              </w:rPr>
              <w:t>Pharmacy, </w:t>
            </w:r>
            <w:r>
              <w:rPr>
                <w:spacing w:val="-2"/>
                <w:sz w:val="24"/>
              </w:rPr>
              <w:t>DS89822</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363"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6"/>
              <w:jc w:val="center"/>
              <w:rPr>
                <w:b/>
                <w:sz w:val="24"/>
              </w:rPr>
            </w:pPr>
            <w:r>
              <w:rPr>
                <w:b/>
                <w:spacing w:val="-10"/>
                <w:sz w:val="24"/>
              </w:rPr>
              <w:t>9</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right="51"/>
              <w:jc w:val="center"/>
              <w:rPr>
                <w:sz w:val="24"/>
              </w:rPr>
            </w:pPr>
            <w:r>
              <w:rPr>
                <w:spacing w:val="-2"/>
                <w:sz w:val="24"/>
              </w:rPr>
              <w:t>CASE-2024-</w:t>
            </w:r>
            <w:r>
              <w:rPr>
                <w:spacing w:val="-4"/>
                <w:sz w:val="24"/>
              </w:rPr>
              <w:t>2445</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67" w:lineRule="exact"/>
              <w:ind w:left="115"/>
              <w:rPr>
                <w:sz w:val="24"/>
              </w:rPr>
            </w:pPr>
            <w:r>
              <w:rPr>
                <w:spacing w:val="-2"/>
                <w:sz w:val="24"/>
              </w:rPr>
              <w:t>PHA-2024-</w:t>
            </w:r>
            <w:r>
              <w:rPr>
                <w:spacing w:val="-4"/>
                <w:sz w:val="24"/>
              </w:rPr>
              <w:t>0212</w:t>
            </w:r>
          </w:p>
        </w:tc>
        <w:tc>
          <w:tcPr>
            <w:tcW w:w="2602" w:type="dxa"/>
            <w:tcBorders>
              <w:top w:val="single" w:sz="4" w:space="0" w:color="000000"/>
              <w:left w:val="single" w:sz="4" w:space="0" w:color="000000"/>
              <w:bottom w:val="single" w:sz="4" w:space="0" w:color="000000"/>
            </w:tcBorders>
          </w:tcPr>
          <w:p>
            <w:pPr>
              <w:pStyle w:val="TableParagraph"/>
              <w:spacing w:line="267" w:lineRule="exact"/>
              <w:ind w:left="115"/>
              <w:rPr>
                <w:sz w:val="24"/>
              </w:rPr>
            </w:pPr>
            <w:r>
              <w:rPr>
                <w:sz w:val="24"/>
              </w:rPr>
              <w:t>Janice</w:t>
            </w:r>
            <w:r>
              <w:rPr>
                <w:spacing w:val="-3"/>
                <w:sz w:val="24"/>
              </w:rPr>
              <w:t> </w:t>
            </w:r>
            <w:r>
              <w:rPr>
                <w:sz w:val="24"/>
              </w:rPr>
              <w:t>Cohen,</w:t>
            </w:r>
            <w:r>
              <w:rPr>
                <w:spacing w:val="-1"/>
                <w:sz w:val="24"/>
              </w:rPr>
              <w:t> </w:t>
            </w:r>
            <w:r>
              <w:rPr>
                <w:spacing w:val="-2"/>
                <w:sz w:val="24"/>
              </w:rPr>
              <w:t>PH17856</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546"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10</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2820</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INV13616</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Dimock</w:t>
            </w:r>
            <w:r>
              <w:rPr>
                <w:spacing w:val="-2"/>
                <w:sz w:val="24"/>
              </w:rPr>
              <w:t> Pharmacy,</w:t>
            </w:r>
          </w:p>
          <w:p>
            <w:pPr>
              <w:pStyle w:val="TableParagraph"/>
              <w:spacing w:line="254" w:lineRule="exact"/>
              <w:ind w:left="115"/>
              <w:rPr>
                <w:sz w:val="24"/>
              </w:rPr>
            </w:pPr>
            <w:r>
              <w:rPr>
                <w:spacing w:val="-2"/>
                <w:sz w:val="24"/>
              </w:rPr>
              <w:t>DS100083</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368"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118" w:type="dxa"/>
            <w:vMerge/>
            <w:tcBorders>
              <w:top w:val="nil"/>
              <w:bottom w:val="nil"/>
              <w:right w:val="single" w:sz="4" w:space="0" w:color="000000"/>
            </w:tcBorders>
          </w:tcPr>
          <w:p>
            <w:pPr>
              <w:rPr>
                <w:sz w:val="2"/>
                <w:szCs w:val="2"/>
              </w:rPr>
            </w:pPr>
          </w:p>
        </w:tc>
        <w:tc>
          <w:tcPr>
            <w:tcW w:w="466"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6"/>
              <w:jc w:val="center"/>
              <w:rPr>
                <w:b/>
                <w:sz w:val="24"/>
              </w:rPr>
            </w:pPr>
            <w:r>
              <w:rPr>
                <w:b/>
                <w:spacing w:val="-5"/>
                <w:sz w:val="24"/>
              </w:rPr>
              <w:t>11</w:t>
            </w:r>
          </w:p>
        </w:tc>
        <w:tc>
          <w:tcPr>
            <w:tcW w:w="2028"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right="51"/>
              <w:jc w:val="center"/>
              <w:rPr>
                <w:sz w:val="24"/>
              </w:rPr>
            </w:pPr>
            <w:r>
              <w:rPr>
                <w:spacing w:val="-2"/>
                <w:sz w:val="24"/>
              </w:rPr>
              <w:t>CASE-2024-</w:t>
            </w:r>
            <w:r>
              <w:rPr>
                <w:spacing w:val="-4"/>
                <w:sz w:val="24"/>
              </w:rPr>
              <w:t>2444</w:t>
            </w:r>
          </w:p>
        </w:tc>
        <w:tc>
          <w:tcPr>
            <w:tcW w:w="1882" w:type="dxa"/>
            <w:tcBorders>
              <w:top w:val="single" w:sz="4" w:space="0" w:color="000000"/>
              <w:left w:val="single" w:sz="4" w:space="0" w:color="000000"/>
              <w:bottom w:val="single" w:sz="4" w:space="0" w:color="000000"/>
              <w:right w:val="single" w:sz="4" w:space="0" w:color="000000"/>
            </w:tcBorders>
          </w:tcPr>
          <w:p>
            <w:pPr>
              <w:pStyle w:val="TableParagraph"/>
              <w:spacing w:line="272" w:lineRule="exact"/>
              <w:ind w:left="115"/>
              <w:rPr>
                <w:sz w:val="24"/>
              </w:rPr>
            </w:pPr>
            <w:r>
              <w:rPr>
                <w:spacing w:val="-2"/>
                <w:sz w:val="24"/>
              </w:rPr>
              <w:t>PHA-2024-</w:t>
            </w:r>
            <w:r>
              <w:rPr>
                <w:spacing w:val="-4"/>
                <w:sz w:val="24"/>
              </w:rPr>
              <w:t>0218</w:t>
            </w:r>
          </w:p>
        </w:tc>
        <w:tc>
          <w:tcPr>
            <w:tcW w:w="2602" w:type="dxa"/>
            <w:tcBorders>
              <w:top w:val="single" w:sz="4" w:space="0" w:color="000000"/>
              <w:left w:val="single" w:sz="4" w:space="0" w:color="000000"/>
              <w:bottom w:val="single" w:sz="4" w:space="0" w:color="000000"/>
            </w:tcBorders>
          </w:tcPr>
          <w:p>
            <w:pPr>
              <w:pStyle w:val="TableParagraph"/>
              <w:spacing w:line="272" w:lineRule="exact"/>
              <w:ind w:left="115"/>
              <w:rPr>
                <w:sz w:val="24"/>
              </w:rPr>
            </w:pPr>
            <w:r>
              <w:rPr>
                <w:sz w:val="24"/>
              </w:rPr>
              <w:t>CVS</w:t>
            </w:r>
            <w:r>
              <w:rPr>
                <w:spacing w:val="-1"/>
                <w:sz w:val="24"/>
              </w:rPr>
              <w:t> </w:t>
            </w:r>
            <w:r>
              <w:rPr>
                <w:sz w:val="24"/>
              </w:rPr>
              <w:t>#155, </w:t>
            </w:r>
            <w:r>
              <w:rPr>
                <w:spacing w:val="-2"/>
                <w:sz w:val="24"/>
              </w:rPr>
              <w:t>DS2471</w:t>
            </w:r>
          </w:p>
        </w:tc>
        <w:tc>
          <w:tcPr>
            <w:tcW w:w="795" w:type="dxa"/>
            <w:vMerge/>
            <w:tcBorders>
              <w:top w:val="nil"/>
            </w:tcBorders>
          </w:tcPr>
          <w:p>
            <w:pPr>
              <w:rPr>
                <w:sz w:val="2"/>
                <w:szCs w:val="2"/>
              </w:rPr>
            </w:pPr>
          </w:p>
        </w:tc>
        <w:tc>
          <w:tcPr>
            <w:tcW w:w="975" w:type="dxa"/>
            <w:vMerge/>
            <w:tcBorders>
              <w:top w:val="nil"/>
            </w:tcBorders>
          </w:tcPr>
          <w:p>
            <w:pPr>
              <w:rPr>
                <w:sz w:val="2"/>
                <w:szCs w:val="2"/>
              </w:rPr>
            </w:pPr>
          </w:p>
        </w:tc>
      </w:tr>
      <w:tr>
        <w:trPr>
          <w:trHeight w:val="157" w:hRule="atLeast"/>
        </w:trPr>
        <w:tc>
          <w:tcPr>
            <w:tcW w:w="1090" w:type="dxa"/>
            <w:vMerge/>
            <w:tcBorders>
              <w:top w:val="nil"/>
            </w:tcBorders>
          </w:tcPr>
          <w:p>
            <w:pPr>
              <w:rPr>
                <w:sz w:val="2"/>
                <w:szCs w:val="2"/>
              </w:rPr>
            </w:pPr>
          </w:p>
        </w:tc>
        <w:tc>
          <w:tcPr>
            <w:tcW w:w="982" w:type="dxa"/>
            <w:vMerge/>
            <w:tcBorders>
              <w:top w:val="nil"/>
            </w:tcBorders>
          </w:tcPr>
          <w:p>
            <w:pPr>
              <w:rPr>
                <w:sz w:val="2"/>
                <w:szCs w:val="2"/>
              </w:rPr>
            </w:pPr>
          </w:p>
        </w:tc>
        <w:tc>
          <w:tcPr>
            <w:tcW w:w="7096" w:type="dxa"/>
            <w:gridSpan w:val="5"/>
            <w:tcBorders>
              <w:top w:val="single" w:sz="4" w:space="0" w:color="000000"/>
            </w:tcBorders>
          </w:tcPr>
          <w:p>
            <w:pPr>
              <w:pStyle w:val="TableParagraph"/>
              <w:rPr>
                <w:sz w:val="10"/>
              </w:rPr>
            </w:pPr>
          </w:p>
        </w:tc>
        <w:tc>
          <w:tcPr>
            <w:tcW w:w="795" w:type="dxa"/>
            <w:vMerge/>
            <w:tcBorders>
              <w:top w:val="nil"/>
            </w:tcBorders>
          </w:tcPr>
          <w:p>
            <w:pPr>
              <w:rPr>
                <w:sz w:val="2"/>
                <w:szCs w:val="2"/>
              </w:rPr>
            </w:pPr>
          </w:p>
        </w:tc>
        <w:tc>
          <w:tcPr>
            <w:tcW w:w="975" w:type="dxa"/>
            <w:vMerge/>
            <w:tcBorders>
              <w:top w:val="nil"/>
            </w:tcBorders>
          </w:tcPr>
          <w:p>
            <w:pPr>
              <w:rPr>
                <w:sz w:val="2"/>
                <w:szCs w:val="2"/>
              </w:rPr>
            </w:pPr>
          </w:p>
        </w:tc>
      </w:tr>
    </w:tbl>
    <w:p>
      <w:pPr>
        <w:spacing w:after="0"/>
        <w:rPr>
          <w:sz w:val="2"/>
          <w:szCs w:val="2"/>
        </w:rPr>
        <w:sectPr>
          <w:footerReference w:type="default" r:id="rId7"/>
          <w:pgSz w:w="12240" w:h="15840"/>
          <w:pgMar w:header="0" w:footer="1165" w:top="1120" w:bottom="1360" w:left="380" w:right="700"/>
        </w:sectPr>
      </w:pPr>
    </w:p>
    <w:tbl>
      <w:tblPr>
        <w:tblW w:w="0" w:type="auto"/>
        <w:jc w:val="left"/>
        <w:tblInd w:w="1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top w:w="0" w:type="dxa"/>
          <w:left w:w="0" w:type="dxa"/>
          <w:bottom w:w="0" w:type="dxa"/>
          <w:right w:w="0" w:type="dxa"/>
        </w:tblCellMar>
        <w:tblLook w:val="01E0"/>
      </w:tblPr>
      <w:tblGrid>
        <w:gridCol w:w="1090"/>
        <w:gridCol w:w="982"/>
        <w:gridCol w:w="7102"/>
        <w:gridCol w:w="788"/>
        <w:gridCol w:w="975"/>
      </w:tblGrid>
      <w:tr>
        <w:trPr>
          <w:trHeight w:val="2685" w:hRule="atLeast"/>
        </w:trPr>
        <w:tc>
          <w:tcPr>
            <w:tcW w:w="1090" w:type="dxa"/>
          </w:tcPr>
          <w:p>
            <w:pPr>
              <w:pStyle w:val="TableParagraph"/>
              <w:rPr>
                <w:b/>
                <w:sz w:val="24"/>
              </w:rPr>
            </w:pPr>
          </w:p>
          <w:p>
            <w:pPr>
              <w:pStyle w:val="TableParagraph"/>
              <w:rPr>
                <w:b/>
                <w:sz w:val="24"/>
              </w:rPr>
            </w:pPr>
          </w:p>
          <w:p>
            <w:pPr>
              <w:pStyle w:val="TableParagraph"/>
              <w:rPr>
                <w:b/>
                <w:sz w:val="24"/>
              </w:rPr>
            </w:pPr>
          </w:p>
          <w:p>
            <w:pPr>
              <w:pStyle w:val="TableParagraph"/>
              <w:spacing w:before="80"/>
              <w:rPr>
                <w:b/>
                <w:sz w:val="24"/>
              </w:rPr>
            </w:pPr>
          </w:p>
          <w:p>
            <w:pPr>
              <w:pStyle w:val="TableParagraph"/>
              <w:ind w:left="11"/>
              <w:jc w:val="center"/>
              <w:rPr>
                <w:b/>
                <w:sz w:val="24"/>
              </w:rPr>
            </w:pPr>
            <w:r>
              <w:rPr>
                <w:b/>
                <w:spacing w:val="-2"/>
                <w:sz w:val="24"/>
              </w:rPr>
              <w:t>10:30</w:t>
            </w:r>
          </w:p>
        </w:tc>
        <w:tc>
          <w:tcPr>
            <w:tcW w:w="982" w:type="dxa"/>
          </w:tcPr>
          <w:p>
            <w:pPr>
              <w:pStyle w:val="TableParagraph"/>
              <w:rPr>
                <w:b/>
                <w:sz w:val="22"/>
              </w:rPr>
            </w:pPr>
          </w:p>
          <w:p>
            <w:pPr>
              <w:pStyle w:val="TableParagraph"/>
              <w:rPr>
                <w:b/>
                <w:sz w:val="22"/>
              </w:rPr>
            </w:pPr>
          </w:p>
          <w:p>
            <w:pPr>
              <w:pStyle w:val="TableParagraph"/>
              <w:rPr>
                <w:b/>
                <w:sz w:val="22"/>
              </w:rPr>
            </w:pPr>
          </w:p>
          <w:p>
            <w:pPr>
              <w:pStyle w:val="TableParagraph"/>
              <w:spacing w:before="188"/>
              <w:rPr>
                <w:b/>
                <w:sz w:val="22"/>
              </w:rPr>
            </w:pPr>
          </w:p>
          <w:p>
            <w:pPr>
              <w:pStyle w:val="TableParagraph"/>
              <w:ind w:left="11"/>
              <w:jc w:val="center"/>
              <w:rPr>
                <w:b/>
                <w:sz w:val="22"/>
              </w:rPr>
            </w:pPr>
            <w:r>
              <w:rPr>
                <w:b/>
                <w:spacing w:val="-10"/>
                <w:sz w:val="22"/>
              </w:rPr>
              <w:t>X</w:t>
            </w:r>
          </w:p>
        </w:tc>
        <w:tc>
          <w:tcPr>
            <w:tcW w:w="7102" w:type="dxa"/>
          </w:tcPr>
          <w:p>
            <w:pPr>
              <w:pStyle w:val="TableParagraph"/>
              <w:spacing w:before="1"/>
              <w:ind w:left="106"/>
              <w:rPr>
                <w:b/>
                <w:sz w:val="24"/>
              </w:rPr>
            </w:pPr>
            <w:r>
              <w:rPr>
                <w:b/>
                <w:sz w:val="24"/>
              </w:rPr>
              <w:t>EXECUTIVE</w:t>
            </w:r>
            <w:r>
              <w:rPr>
                <w:b/>
                <w:spacing w:val="-4"/>
                <w:sz w:val="24"/>
              </w:rPr>
              <w:t> </w:t>
            </w:r>
            <w:r>
              <w:rPr>
                <w:b/>
                <w:spacing w:val="-2"/>
                <w:sz w:val="24"/>
              </w:rPr>
              <w:t>SESSION</w:t>
            </w:r>
          </w:p>
          <w:p>
            <w:pPr>
              <w:pStyle w:val="TableParagraph"/>
              <w:ind w:left="106"/>
              <w:rPr>
                <w:sz w:val="24"/>
              </w:rPr>
            </w:pPr>
            <w:r>
              <w:rPr>
                <w:sz w:val="24"/>
              </w:rPr>
              <w:t>The</w:t>
            </w:r>
            <w:r>
              <w:rPr>
                <w:spacing w:val="-4"/>
                <w:sz w:val="24"/>
              </w:rPr>
              <w:t> </w:t>
            </w:r>
            <w:r>
              <w:rPr>
                <w:sz w:val="24"/>
              </w:rPr>
              <w:t>Board</w:t>
            </w:r>
            <w:r>
              <w:rPr>
                <w:spacing w:val="-1"/>
                <w:sz w:val="24"/>
              </w:rPr>
              <w:t> </w:t>
            </w:r>
            <w:r>
              <w:rPr>
                <w:sz w:val="24"/>
              </w:rPr>
              <w:t>will</w:t>
            </w:r>
            <w:r>
              <w:rPr>
                <w:spacing w:val="-1"/>
                <w:sz w:val="24"/>
              </w:rPr>
              <w:t> </w:t>
            </w:r>
            <w:r>
              <w:rPr>
                <w:sz w:val="24"/>
              </w:rPr>
              <w:t>meet</w:t>
            </w:r>
            <w:r>
              <w:rPr>
                <w:spacing w:val="-1"/>
                <w:sz w:val="24"/>
              </w:rPr>
              <w:t> </w:t>
            </w:r>
            <w:r>
              <w:rPr>
                <w:sz w:val="24"/>
              </w:rPr>
              <w:t>in</w:t>
            </w:r>
            <w:r>
              <w:rPr>
                <w:spacing w:val="-1"/>
                <w:sz w:val="24"/>
              </w:rPr>
              <w:t> </w:t>
            </w:r>
            <w:r>
              <w:rPr>
                <w:sz w:val="24"/>
              </w:rPr>
              <w:t>Executive</w:t>
            </w:r>
            <w:r>
              <w:rPr>
                <w:spacing w:val="-2"/>
                <w:sz w:val="24"/>
              </w:rPr>
              <w:t> </w:t>
            </w:r>
            <w:r>
              <w:rPr>
                <w:sz w:val="24"/>
              </w:rPr>
              <w:t>Session</w:t>
            </w:r>
            <w:r>
              <w:rPr>
                <w:spacing w:val="-1"/>
                <w:sz w:val="24"/>
              </w:rPr>
              <w:t> </w:t>
            </w:r>
            <w:r>
              <w:rPr>
                <w:sz w:val="24"/>
              </w:rPr>
              <w:t>as</w:t>
            </w:r>
            <w:r>
              <w:rPr>
                <w:spacing w:val="-1"/>
                <w:sz w:val="24"/>
              </w:rPr>
              <w:t> </w:t>
            </w:r>
            <w:r>
              <w:rPr>
                <w:sz w:val="24"/>
              </w:rPr>
              <w:t>authorized</w:t>
            </w:r>
            <w:r>
              <w:rPr>
                <w:spacing w:val="-1"/>
                <w:sz w:val="24"/>
              </w:rPr>
              <w:t> </w:t>
            </w:r>
            <w:r>
              <w:rPr>
                <w:sz w:val="24"/>
              </w:rPr>
              <w:t>pursuant</w:t>
            </w:r>
            <w:r>
              <w:rPr>
                <w:spacing w:val="-1"/>
                <w:sz w:val="24"/>
              </w:rPr>
              <w:t> </w:t>
            </w:r>
            <w:r>
              <w:rPr>
                <w:spacing w:val="-5"/>
                <w:sz w:val="24"/>
              </w:rPr>
              <w:t>to</w:t>
            </w:r>
          </w:p>
          <w:p>
            <w:pPr>
              <w:pStyle w:val="TableParagraph"/>
              <w:spacing w:line="276" w:lineRule="auto" w:before="41"/>
              <w:ind w:left="106" w:right="-7"/>
              <w:rPr>
                <w:b/>
                <w:sz w:val="24"/>
              </w:rPr>
            </w:pPr>
            <w:r>
              <w:rPr>
                <w:sz w:val="24"/>
              </w:rPr>
              <w:t>M.G.L. c. 30A, § 21(a)(1) for the purpose of discussing the reputation, character, physical condition, or mental health, rather than professional competence,</w:t>
            </w:r>
            <w:r>
              <w:rPr>
                <w:spacing w:val="-3"/>
                <w:sz w:val="24"/>
              </w:rPr>
              <w:t> </w:t>
            </w:r>
            <w:r>
              <w:rPr>
                <w:sz w:val="24"/>
              </w:rPr>
              <w:t>of</w:t>
            </w:r>
            <w:r>
              <w:rPr>
                <w:spacing w:val="-4"/>
                <w:sz w:val="24"/>
              </w:rPr>
              <w:t> </w:t>
            </w:r>
            <w:r>
              <w:rPr>
                <w:sz w:val="24"/>
              </w:rPr>
              <w:t>an</w:t>
            </w:r>
            <w:r>
              <w:rPr>
                <w:spacing w:val="-3"/>
                <w:sz w:val="24"/>
              </w:rPr>
              <w:t> </w:t>
            </w:r>
            <w:r>
              <w:rPr>
                <w:sz w:val="24"/>
              </w:rPr>
              <w:t>individual,</w:t>
            </w:r>
            <w:r>
              <w:rPr>
                <w:spacing w:val="-3"/>
                <w:sz w:val="24"/>
              </w:rPr>
              <w:t> </w:t>
            </w:r>
            <w:r>
              <w:rPr>
                <w:sz w:val="24"/>
              </w:rPr>
              <w:t>or</w:t>
            </w:r>
            <w:r>
              <w:rPr>
                <w:spacing w:val="-4"/>
                <w:sz w:val="24"/>
              </w:rPr>
              <w:t> </w:t>
            </w:r>
            <w:r>
              <w:rPr>
                <w:sz w:val="24"/>
              </w:rPr>
              <w:t>to</w:t>
            </w:r>
            <w:r>
              <w:rPr>
                <w:spacing w:val="-3"/>
                <w:sz w:val="24"/>
              </w:rPr>
              <w:t> </w:t>
            </w:r>
            <w:r>
              <w:rPr>
                <w:sz w:val="24"/>
              </w:rPr>
              <w:t>discuss</w:t>
            </w:r>
            <w:r>
              <w:rPr>
                <w:spacing w:val="-3"/>
                <w:sz w:val="24"/>
              </w:rPr>
              <w:t> </w:t>
            </w:r>
            <w:r>
              <w:rPr>
                <w:sz w:val="24"/>
              </w:rPr>
              <w:t>the</w:t>
            </w:r>
            <w:r>
              <w:rPr>
                <w:spacing w:val="-4"/>
                <w:sz w:val="24"/>
              </w:rPr>
              <w:t> </w:t>
            </w:r>
            <w:r>
              <w:rPr>
                <w:sz w:val="24"/>
              </w:rPr>
              <w:t>discipline</w:t>
            </w:r>
            <w:r>
              <w:rPr>
                <w:spacing w:val="-4"/>
                <w:sz w:val="24"/>
              </w:rPr>
              <w:t> </w:t>
            </w:r>
            <w:r>
              <w:rPr>
                <w:sz w:val="24"/>
              </w:rPr>
              <w:t>or</w:t>
            </w:r>
            <w:r>
              <w:rPr>
                <w:spacing w:val="-4"/>
                <w:sz w:val="24"/>
              </w:rPr>
              <w:t> </w:t>
            </w:r>
            <w:r>
              <w:rPr>
                <w:sz w:val="24"/>
              </w:rPr>
              <w:t>dismissal</w:t>
            </w:r>
            <w:r>
              <w:rPr>
                <w:spacing w:val="-3"/>
                <w:sz w:val="24"/>
              </w:rPr>
              <w:t> </w:t>
            </w:r>
            <w:r>
              <w:rPr>
                <w:sz w:val="24"/>
              </w:rPr>
              <w:t>of, or complaints or charges brought against, a public officer, employee, staff member or individual. Specifically, to evaluate the Good Moral Character as required for registration for a pending applicant</w:t>
            </w:r>
            <w:r>
              <w:rPr>
                <w:b/>
                <w:sz w:val="24"/>
              </w:rPr>
              <w:t>.</w:t>
            </w:r>
          </w:p>
        </w:tc>
        <w:tc>
          <w:tcPr>
            <w:tcW w:w="788" w:type="dxa"/>
          </w:tcPr>
          <w:p>
            <w:pPr>
              <w:pStyle w:val="TableParagraph"/>
              <w:rPr>
                <w:sz w:val="24"/>
              </w:rPr>
            </w:pPr>
          </w:p>
        </w:tc>
        <w:tc>
          <w:tcPr>
            <w:tcW w:w="975" w:type="dxa"/>
          </w:tcPr>
          <w:p>
            <w:pPr>
              <w:pStyle w:val="TableParagraph"/>
              <w:rPr>
                <w:sz w:val="24"/>
              </w:rPr>
            </w:pPr>
          </w:p>
        </w:tc>
      </w:tr>
      <w:tr>
        <w:trPr>
          <w:trHeight w:val="486" w:hRule="atLeast"/>
        </w:trPr>
        <w:tc>
          <w:tcPr>
            <w:tcW w:w="1090" w:type="dxa"/>
          </w:tcPr>
          <w:p>
            <w:pPr>
              <w:pStyle w:val="TableParagraph"/>
              <w:spacing w:before="107"/>
              <w:ind w:left="11"/>
              <w:jc w:val="center"/>
              <w:rPr>
                <w:b/>
                <w:sz w:val="24"/>
              </w:rPr>
            </w:pPr>
            <w:r>
              <w:rPr>
                <w:b/>
                <w:spacing w:val="-2"/>
                <w:sz w:val="24"/>
              </w:rPr>
              <w:t>11:00</w:t>
            </w:r>
          </w:p>
        </w:tc>
        <w:tc>
          <w:tcPr>
            <w:tcW w:w="982" w:type="dxa"/>
          </w:tcPr>
          <w:p>
            <w:pPr>
              <w:pStyle w:val="TableParagraph"/>
              <w:spacing w:before="107"/>
              <w:ind w:left="11" w:right="4"/>
              <w:jc w:val="center"/>
              <w:rPr>
                <w:b/>
                <w:sz w:val="24"/>
              </w:rPr>
            </w:pPr>
            <w:bookmarkStart w:name="XI" w:id="8"/>
            <w:bookmarkEnd w:id="8"/>
            <w:r>
              <w:rPr/>
            </w:r>
            <w:r>
              <w:rPr>
                <w:b/>
                <w:spacing w:val="-5"/>
                <w:sz w:val="24"/>
              </w:rPr>
              <w:t>XI</w:t>
            </w:r>
          </w:p>
        </w:tc>
        <w:tc>
          <w:tcPr>
            <w:tcW w:w="7102" w:type="dxa"/>
            <w:tcBorders>
              <w:bottom w:val="single" w:sz="4" w:space="0" w:color="000000"/>
            </w:tcBorders>
          </w:tcPr>
          <w:p>
            <w:pPr>
              <w:pStyle w:val="TableParagraph"/>
              <w:spacing w:before="107"/>
              <w:ind w:left="106"/>
              <w:rPr>
                <w:b/>
                <w:sz w:val="24"/>
              </w:rPr>
            </w:pPr>
            <w:r>
              <w:rPr>
                <w:b/>
                <w:sz w:val="24"/>
              </w:rPr>
              <w:t>ADJUDICATORY</w:t>
            </w:r>
            <w:r>
              <w:rPr>
                <w:b/>
                <w:spacing w:val="-6"/>
                <w:sz w:val="24"/>
              </w:rPr>
              <w:t> </w:t>
            </w:r>
            <w:r>
              <w:rPr>
                <w:b/>
                <w:sz w:val="24"/>
              </w:rPr>
              <w:t>SESSION</w:t>
            </w:r>
            <w:r>
              <w:rPr>
                <w:b/>
                <w:spacing w:val="-4"/>
                <w:sz w:val="24"/>
              </w:rPr>
              <w:t> </w:t>
            </w:r>
            <w:r>
              <w:rPr>
                <w:b/>
                <w:sz w:val="24"/>
              </w:rPr>
              <w:t>(M.G.L.</w:t>
            </w:r>
            <w:r>
              <w:rPr>
                <w:b/>
                <w:spacing w:val="-2"/>
                <w:sz w:val="24"/>
              </w:rPr>
              <w:t> </w:t>
            </w:r>
            <w:r>
              <w:rPr>
                <w:b/>
                <w:sz w:val="24"/>
              </w:rPr>
              <w:t>ch.</w:t>
            </w:r>
            <w:r>
              <w:rPr>
                <w:b/>
                <w:spacing w:val="-3"/>
                <w:sz w:val="24"/>
              </w:rPr>
              <w:t> </w:t>
            </w:r>
            <w:r>
              <w:rPr>
                <w:b/>
                <w:sz w:val="24"/>
              </w:rPr>
              <w:t>30A,</w:t>
            </w:r>
            <w:r>
              <w:rPr>
                <w:b/>
                <w:spacing w:val="-2"/>
                <w:sz w:val="24"/>
              </w:rPr>
              <w:t> </w:t>
            </w:r>
            <w:r>
              <w:rPr>
                <w:b/>
                <w:spacing w:val="-4"/>
                <w:sz w:val="24"/>
              </w:rPr>
              <w:t>§18)</w:t>
            </w:r>
          </w:p>
        </w:tc>
        <w:tc>
          <w:tcPr>
            <w:tcW w:w="788" w:type="dxa"/>
            <w:tcBorders>
              <w:bottom w:val="single" w:sz="4" w:space="0" w:color="000000"/>
            </w:tcBorders>
          </w:tcPr>
          <w:p>
            <w:pPr>
              <w:pStyle w:val="TableParagraph"/>
              <w:rPr>
                <w:sz w:val="24"/>
              </w:rPr>
            </w:pPr>
          </w:p>
        </w:tc>
        <w:tc>
          <w:tcPr>
            <w:tcW w:w="975" w:type="dxa"/>
            <w:tcBorders>
              <w:bottom w:val="single" w:sz="4" w:space="0" w:color="000000"/>
            </w:tcBorders>
          </w:tcPr>
          <w:p>
            <w:pPr>
              <w:pStyle w:val="TableParagraph"/>
              <w:rPr>
                <w:sz w:val="24"/>
              </w:rPr>
            </w:pPr>
          </w:p>
        </w:tc>
      </w:tr>
      <w:tr>
        <w:trPr>
          <w:trHeight w:val="491" w:hRule="atLeast"/>
        </w:trPr>
        <w:tc>
          <w:tcPr>
            <w:tcW w:w="1090" w:type="dxa"/>
            <w:shd w:val="clear" w:color="auto" w:fill="4B93D7"/>
          </w:tcPr>
          <w:p>
            <w:pPr>
              <w:pStyle w:val="TableParagraph"/>
              <w:spacing w:before="109"/>
              <w:ind w:left="11"/>
              <w:jc w:val="center"/>
              <w:rPr>
                <w:b/>
                <w:sz w:val="24"/>
              </w:rPr>
            </w:pPr>
            <w:r>
              <w:rPr>
                <w:b/>
                <w:spacing w:val="-2"/>
                <w:sz w:val="24"/>
              </w:rPr>
              <w:t>11:30</w:t>
            </w:r>
          </w:p>
        </w:tc>
        <w:tc>
          <w:tcPr>
            <w:tcW w:w="982" w:type="dxa"/>
            <w:shd w:val="clear" w:color="auto" w:fill="4B93D7"/>
          </w:tcPr>
          <w:p>
            <w:pPr>
              <w:pStyle w:val="TableParagraph"/>
              <w:rPr>
                <w:sz w:val="24"/>
              </w:rPr>
            </w:pPr>
          </w:p>
        </w:tc>
        <w:tc>
          <w:tcPr>
            <w:tcW w:w="7102" w:type="dxa"/>
            <w:tcBorders>
              <w:top w:val="single" w:sz="4" w:space="0" w:color="000000"/>
              <w:bottom w:val="single" w:sz="4" w:space="0" w:color="000000"/>
            </w:tcBorders>
            <w:shd w:val="clear" w:color="auto" w:fill="4B93D7"/>
          </w:tcPr>
          <w:p>
            <w:pPr>
              <w:pStyle w:val="TableParagraph"/>
              <w:spacing w:before="109"/>
              <w:ind w:left="119"/>
              <w:jc w:val="center"/>
              <w:rPr>
                <w:b/>
                <w:sz w:val="24"/>
              </w:rPr>
            </w:pPr>
            <w:r>
              <w:rPr>
                <w:b/>
                <w:sz w:val="24"/>
              </w:rPr>
              <w:t>LUNCH</w:t>
            </w:r>
            <w:r>
              <w:rPr>
                <w:b/>
                <w:spacing w:val="-3"/>
                <w:sz w:val="24"/>
              </w:rPr>
              <w:t> </w:t>
            </w:r>
            <w:r>
              <w:rPr>
                <w:b/>
                <w:spacing w:val="-2"/>
                <w:sz w:val="24"/>
              </w:rPr>
              <w:t>BREAK</w:t>
            </w:r>
          </w:p>
        </w:tc>
        <w:tc>
          <w:tcPr>
            <w:tcW w:w="788" w:type="dxa"/>
            <w:tcBorders>
              <w:top w:val="single" w:sz="4" w:space="0" w:color="000000"/>
              <w:bottom w:val="single" w:sz="4" w:space="0" w:color="000000"/>
            </w:tcBorders>
            <w:shd w:val="clear" w:color="auto" w:fill="4B93D7"/>
          </w:tcPr>
          <w:p>
            <w:pPr>
              <w:pStyle w:val="TableParagraph"/>
              <w:rPr>
                <w:sz w:val="24"/>
              </w:rPr>
            </w:pPr>
          </w:p>
        </w:tc>
        <w:tc>
          <w:tcPr>
            <w:tcW w:w="975" w:type="dxa"/>
            <w:tcBorders>
              <w:top w:val="single" w:sz="4" w:space="0" w:color="000000"/>
              <w:bottom w:val="single" w:sz="4" w:space="0" w:color="000000"/>
            </w:tcBorders>
            <w:shd w:val="clear" w:color="auto" w:fill="4B93D7"/>
          </w:tcPr>
          <w:p>
            <w:pPr>
              <w:pStyle w:val="TableParagraph"/>
              <w:rPr>
                <w:sz w:val="24"/>
              </w:rPr>
            </w:pPr>
          </w:p>
        </w:tc>
      </w:tr>
      <w:tr>
        <w:trPr>
          <w:trHeight w:val="489" w:hRule="atLeast"/>
        </w:trPr>
        <w:tc>
          <w:tcPr>
            <w:tcW w:w="1090" w:type="dxa"/>
          </w:tcPr>
          <w:p>
            <w:pPr>
              <w:pStyle w:val="TableParagraph"/>
              <w:spacing w:before="107"/>
              <w:ind w:left="11"/>
              <w:jc w:val="center"/>
              <w:rPr>
                <w:b/>
                <w:sz w:val="24"/>
              </w:rPr>
            </w:pPr>
            <w:r>
              <w:rPr>
                <w:b/>
                <w:spacing w:val="-2"/>
                <w:sz w:val="24"/>
              </w:rPr>
              <w:t>12:00</w:t>
            </w:r>
          </w:p>
        </w:tc>
        <w:tc>
          <w:tcPr>
            <w:tcW w:w="982" w:type="dxa"/>
          </w:tcPr>
          <w:p>
            <w:pPr>
              <w:pStyle w:val="TableParagraph"/>
              <w:spacing w:before="107"/>
              <w:ind w:left="11" w:right="1"/>
              <w:jc w:val="center"/>
              <w:rPr>
                <w:b/>
                <w:sz w:val="24"/>
              </w:rPr>
            </w:pPr>
            <w:bookmarkStart w:name="XII" w:id="9"/>
            <w:bookmarkEnd w:id="9"/>
            <w:r>
              <w:rPr/>
            </w:r>
            <w:r>
              <w:rPr>
                <w:b/>
                <w:spacing w:val="-5"/>
                <w:sz w:val="24"/>
              </w:rPr>
              <w:t>XII</w:t>
            </w:r>
          </w:p>
        </w:tc>
        <w:tc>
          <w:tcPr>
            <w:tcW w:w="7102" w:type="dxa"/>
            <w:tcBorders>
              <w:top w:val="single" w:sz="4" w:space="0" w:color="000000"/>
            </w:tcBorders>
          </w:tcPr>
          <w:p>
            <w:pPr>
              <w:pStyle w:val="TableParagraph"/>
              <w:spacing w:before="107"/>
              <w:ind w:left="106"/>
              <w:rPr>
                <w:b/>
                <w:sz w:val="24"/>
              </w:rPr>
            </w:pPr>
            <w:r>
              <w:rPr>
                <w:b/>
                <w:sz w:val="24"/>
              </w:rPr>
              <w:t>M.G.L.</w:t>
            </w:r>
            <w:r>
              <w:rPr>
                <w:b/>
                <w:spacing w:val="-1"/>
                <w:sz w:val="24"/>
              </w:rPr>
              <w:t> </w:t>
            </w:r>
            <w:r>
              <w:rPr>
                <w:b/>
                <w:sz w:val="24"/>
              </w:rPr>
              <w:t>c.</w:t>
            </w:r>
            <w:r>
              <w:rPr>
                <w:b/>
                <w:spacing w:val="-1"/>
                <w:sz w:val="24"/>
              </w:rPr>
              <w:t> </w:t>
            </w:r>
            <w:r>
              <w:rPr>
                <w:b/>
                <w:sz w:val="24"/>
              </w:rPr>
              <w:t>112,</w:t>
            </w:r>
            <w:r>
              <w:rPr>
                <w:b/>
                <w:spacing w:val="-1"/>
                <w:sz w:val="24"/>
              </w:rPr>
              <w:t> </w:t>
            </w:r>
            <w:r>
              <w:rPr>
                <w:b/>
                <w:sz w:val="24"/>
              </w:rPr>
              <w:t>§</w:t>
            </w:r>
            <w:r>
              <w:rPr>
                <w:b/>
                <w:spacing w:val="-1"/>
                <w:sz w:val="24"/>
              </w:rPr>
              <w:t> </w:t>
            </w:r>
            <w:r>
              <w:rPr>
                <w:b/>
                <w:sz w:val="24"/>
              </w:rPr>
              <w:t>65C</w:t>
            </w:r>
            <w:r>
              <w:rPr>
                <w:b/>
                <w:spacing w:val="-1"/>
                <w:sz w:val="24"/>
              </w:rPr>
              <w:t> </w:t>
            </w:r>
            <w:r>
              <w:rPr>
                <w:b/>
                <w:spacing w:val="-2"/>
                <w:sz w:val="24"/>
              </w:rPr>
              <w:t>SESSION</w:t>
            </w:r>
          </w:p>
        </w:tc>
        <w:tc>
          <w:tcPr>
            <w:tcW w:w="788" w:type="dxa"/>
            <w:tcBorders>
              <w:top w:val="single" w:sz="4" w:space="0" w:color="000000"/>
            </w:tcBorders>
          </w:tcPr>
          <w:p>
            <w:pPr>
              <w:pStyle w:val="TableParagraph"/>
              <w:rPr>
                <w:sz w:val="24"/>
              </w:rPr>
            </w:pPr>
          </w:p>
        </w:tc>
        <w:tc>
          <w:tcPr>
            <w:tcW w:w="975" w:type="dxa"/>
            <w:tcBorders>
              <w:top w:val="single" w:sz="4" w:space="0" w:color="000000"/>
            </w:tcBorders>
          </w:tcPr>
          <w:p>
            <w:pPr>
              <w:pStyle w:val="TableParagraph"/>
              <w:rPr>
                <w:sz w:val="24"/>
              </w:rPr>
            </w:pPr>
          </w:p>
        </w:tc>
      </w:tr>
      <w:tr>
        <w:trPr>
          <w:trHeight w:val="570" w:hRule="atLeast"/>
        </w:trPr>
        <w:tc>
          <w:tcPr>
            <w:tcW w:w="1090" w:type="dxa"/>
          </w:tcPr>
          <w:p>
            <w:pPr>
              <w:pStyle w:val="TableParagraph"/>
              <w:spacing w:before="126"/>
              <w:ind w:left="11"/>
              <w:jc w:val="center"/>
              <w:rPr>
                <w:b/>
                <w:sz w:val="24"/>
              </w:rPr>
            </w:pPr>
            <w:r>
              <w:rPr>
                <w:b/>
                <w:spacing w:val="-4"/>
                <w:sz w:val="24"/>
              </w:rPr>
              <w:t>3:00</w:t>
            </w:r>
          </w:p>
        </w:tc>
        <w:tc>
          <w:tcPr>
            <w:tcW w:w="982" w:type="dxa"/>
          </w:tcPr>
          <w:p>
            <w:pPr>
              <w:pStyle w:val="TableParagraph"/>
              <w:spacing w:before="126"/>
              <w:ind w:left="11" w:right="3"/>
              <w:jc w:val="center"/>
              <w:rPr>
                <w:b/>
                <w:sz w:val="24"/>
              </w:rPr>
            </w:pPr>
            <w:r>
              <w:rPr>
                <w:b/>
                <w:spacing w:val="-4"/>
                <w:sz w:val="24"/>
              </w:rPr>
              <w:t>XIII</w:t>
            </w:r>
          </w:p>
        </w:tc>
        <w:tc>
          <w:tcPr>
            <w:tcW w:w="7102" w:type="dxa"/>
          </w:tcPr>
          <w:p>
            <w:pPr>
              <w:pStyle w:val="TableParagraph"/>
              <w:spacing w:before="147"/>
              <w:ind w:left="106"/>
              <w:rPr>
                <w:b/>
                <w:sz w:val="24"/>
              </w:rPr>
            </w:pPr>
            <w:r>
              <w:rPr>
                <w:b/>
                <w:spacing w:val="-2"/>
                <w:sz w:val="24"/>
              </w:rPr>
              <w:t>ADJOURNMENT</w:t>
            </w:r>
          </w:p>
        </w:tc>
        <w:tc>
          <w:tcPr>
            <w:tcW w:w="788" w:type="dxa"/>
          </w:tcPr>
          <w:p>
            <w:pPr>
              <w:pStyle w:val="TableParagraph"/>
              <w:rPr>
                <w:sz w:val="24"/>
              </w:rPr>
            </w:pPr>
          </w:p>
        </w:tc>
        <w:tc>
          <w:tcPr>
            <w:tcW w:w="975" w:type="dxa"/>
          </w:tcPr>
          <w:p>
            <w:pPr>
              <w:pStyle w:val="TableParagraph"/>
              <w:rPr>
                <w:sz w:val="24"/>
              </w:rPr>
            </w:pPr>
          </w:p>
        </w:tc>
      </w:tr>
    </w:tbl>
    <w:p>
      <w:pPr>
        <w:spacing w:after="0"/>
        <w:rPr>
          <w:sz w:val="24"/>
        </w:rPr>
        <w:sectPr>
          <w:type w:val="continuous"/>
          <w:pgSz w:w="12240" w:h="15840"/>
          <w:pgMar w:header="0" w:footer="1165" w:top="1120" w:bottom="1360" w:left="380" w:right="700"/>
        </w:sectPr>
      </w:pPr>
    </w:p>
    <w:p>
      <w:pPr>
        <w:pStyle w:val="Heading2"/>
        <w:spacing w:before="39"/>
        <w:ind w:left="3863" w:right="3542" w:hanging="1"/>
        <w:jc w:val="center"/>
      </w:pPr>
      <w:bookmarkStart w:name="Minutes  February 6, 2025 General Sessio" w:id="10"/>
      <w:bookmarkEnd w:id="10"/>
      <w:r>
        <w:rPr>
          <w:b w:val="0"/>
        </w:rPr>
      </w:r>
      <w:bookmarkStart w:name="COMMONWEALTH OF MASSACHUSETTS" w:id="11"/>
      <w:bookmarkEnd w:id="11"/>
      <w:r>
        <w:rPr>
          <w:b w:val="0"/>
        </w:rPr>
      </w:r>
      <w:r>
        <w:rPr/>
        <w:t>COMMONWEALTH OF MASSACHUSETTS BOARD</w:t>
      </w:r>
      <w:r>
        <w:rPr>
          <w:spacing w:val="-8"/>
        </w:rPr>
        <w:t> </w:t>
      </w:r>
      <w:r>
        <w:rPr/>
        <w:t>OF</w:t>
      </w:r>
      <w:r>
        <w:rPr>
          <w:spacing w:val="-11"/>
        </w:rPr>
        <w:t> </w:t>
      </w:r>
      <w:r>
        <w:rPr/>
        <w:t>REGISTRATION</w:t>
      </w:r>
      <w:r>
        <w:rPr>
          <w:spacing w:val="-9"/>
        </w:rPr>
        <w:t> </w:t>
      </w:r>
      <w:r>
        <w:rPr/>
        <w:t>IN</w:t>
      </w:r>
      <w:r>
        <w:rPr>
          <w:spacing w:val="-9"/>
        </w:rPr>
        <w:t> </w:t>
      </w:r>
      <w:r>
        <w:rPr/>
        <w:t>PHARMACY</w:t>
      </w:r>
    </w:p>
    <w:p>
      <w:pPr>
        <w:pStyle w:val="BodyText"/>
        <w:rPr>
          <w:b/>
        </w:rPr>
      </w:pPr>
    </w:p>
    <w:p>
      <w:pPr>
        <w:spacing w:line="268" w:lineRule="exact" w:before="1"/>
        <w:ind w:left="1885" w:right="1566" w:firstLine="0"/>
        <w:jc w:val="center"/>
        <w:rPr>
          <w:b/>
          <w:sz w:val="22"/>
        </w:rPr>
      </w:pPr>
      <w:r>
        <w:rPr>
          <w:b/>
          <w:sz w:val="22"/>
        </w:rPr>
        <w:t>MINUTES</w:t>
      </w:r>
      <w:r>
        <w:rPr>
          <w:b/>
          <w:spacing w:val="-3"/>
          <w:sz w:val="22"/>
        </w:rPr>
        <w:t> </w:t>
      </w:r>
      <w:r>
        <w:rPr>
          <w:b/>
          <w:sz w:val="22"/>
        </w:rPr>
        <w:t>OF</w:t>
      </w:r>
      <w:r>
        <w:rPr>
          <w:b/>
          <w:spacing w:val="-6"/>
          <w:sz w:val="22"/>
        </w:rPr>
        <w:t> </w:t>
      </w:r>
      <w:r>
        <w:rPr>
          <w:b/>
          <w:sz w:val="22"/>
        </w:rPr>
        <w:t>THE</w:t>
      </w:r>
      <w:r>
        <w:rPr>
          <w:b/>
          <w:spacing w:val="-6"/>
          <w:sz w:val="22"/>
        </w:rPr>
        <w:t> </w:t>
      </w:r>
      <w:r>
        <w:rPr>
          <w:b/>
          <w:sz w:val="22"/>
        </w:rPr>
        <w:t>GENERAL</w:t>
      </w:r>
      <w:r>
        <w:rPr>
          <w:b/>
          <w:spacing w:val="-3"/>
          <w:sz w:val="22"/>
        </w:rPr>
        <w:t> </w:t>
      </w:r>
      <w:r>
        <w:rPr>
          <w:b/>
          <w:spacing w:val="-2"/>
          <w:sz w:val="22"/>
        </w:rPr>
        <w:t>SESSION</w:t>
      </w:r>
    </w:p>
    <w:p>
      <w:pPr>
        <w:pStyle w:val="Heading3"/>
        <w:spacing w:before="0"/>
        <w:ind w:left="4087" w:right="3769"/>
        <w:jc w:val="center"/>
      </w:pPr>
      <w:r>
        <w:rPr/>
        <w:t>Via</w:t>
      </w:r>
      <w:r>
        <w:rPr>
          <w:spacing w:val="-13"/>
        </w:rPr>
        <w:t> </w:t>
      </w:r>
      <w:r>
        <w:rPr/>
        <w:t>Remote</w:t>
      </w:r>
      <w:r>
        <w:rPr>
          <w:spacing w:val="-12"/>
        </w:rPr>
        <w:t> </w:t>
      </w:r>
      <w:r>
        <w:rPr/>
        <w:t>WebEx</w:t>
      </w:r>
      <w:r>
        <w:rPr>
          <w:spacing w:val="-13"/>
        </w:rPr>
        <w:t> </w:t>
      </w:r>
      <w:r>
        <w:rPr/>
        <w:t>Meeting February 6, 2025</w:t>
      </w:r>
    </w:p>
    <w:p>
      <w:pPr>
        <w:pStyle w:val="BodyText"/>
        <w:spacing w:before="19"/>
        <w:rPr>
          <w:b/>
          <w:sz w:val="20"/>
        </w:rPr>
      </w:pPr>
      <w:r>
        <w:rPr/>
        <mc:AlternateContent>
          <mc:Choice Requires="wps">
            <w:drawing>
              <wp:anchor distT="0" distB="0" distL="0" distR="0" allowOverlap="1" layoutInCell="1" locked="0" behindDoc="1" simplePos="0" relativeHeight="487588864">
                <wp:simplePos x="0" y="0"/>
                <wp:positionH relativeFrom="page">
                  <wp:posOffset>896111</wp:posOffset>
                </wp:positionH>
                <wp:positionV relativeFrom="paragraph">
                  <wp:posOffset>182941</wp:posOffset>
                </wp:positionV>
                <wp:extent cx="5980430" cy="1841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4833pt;width:470.88pt;height:1.44pt;mso-position-horizontal-relative:page;mso-position-vertical-relative:paragraph;z-index:-15727616;mso-wrap-distance-left:0;mso-wrap-distance-right:0" id="docshape8" filled="true" fillcolor="#000000" stroked="false">
                <v:fill type="solid"/>
                <w10:wrap type="topAndBottom"/>
              </v:rect>
            </w:pict>
          </mc:Fallback>
        </mc:AlternateContent>
      </w:r>
    </w:p>
    <w:p>
      <w:pPr>
        <w:tabs>
          <w:tab w:pos="6819" w:val="left" w:leader="none"/>
        </w:tabs>
        <w:spacing w:before="1"/>
        <w:ind w:left="1060" w:right="0" w:firstLine="0"/>
        <w:jc w:val="left"/>
        <w:rPr>
          <w:b/>
          <w:sz w:val="22"/>
        </w:rPr>
      </w:pPr>
      <w:r>
        <w:rPr>
          <w:b/>
          <w:sz w:val="22"/>
          <w:u w:val="single"/>
        </w:rPr>
        <w:t>Board</w:t>
      </w:r>
      <w:r>
        <w:rPr>
          <w:b/>
          <w:spacing w:val="-5"/>
          <w:sz w:val="22"/>
          <w:u w:val="single"/>
        </w:rPr>
        <w:t> </w:t>
      </w:r>
      <w:r>
        <w:rPr>
          <w:b/>
          <w:sz w:val="22"/>
          <w:u w:val="single"/>
        </w:rPr>
        <w:t>Members</w:t>
      </w:r>
      <w:r>
        <w:rPr>
          <w:b/>
          <w:spacing w:val="-4"/>
          <w:sz w:val="22"/>
          <w:u w:val="single"/>
        </w:rPr>
        <w:t> </w:t>
      </w:r>
      <w:r>
        <w:rPr>
          <w:b/>
          <w:spacing w:val="-2"/>
          <w:sz w:val="22"/>
          <w:u w:val="single"/>
        </w:rPr>
        <w:t>Present</w:t>
      </w:r>
      <w:r>
        <w:rPr>
          <w:b/>
          <w:sz w:val="22"/>
          <w:u w:val="none"/>
        </w:rPr>
        <w:tab/>
      </w:r>
      <w:r>
        <w:rPr>
          <w:b/>
          <w:sz w:val="22"/>
          <w:u w:val="single"/>
        </w:rPr>
        <w:t>Board</w:t>
      </w:r>
      <w:r>
        <w:rPr>
          <w:b/>
          <w:spacing w:val="-6"/>
          <w:sz w:val="22"/>
          <w:u w:val="single"/>
        </w:rPr>
        <w:t> </w:t>
      </w:r>
      <w:r>
        <w:rPr>
          <w:b/>
          <w:sz w:val="22"/>
          <w:u w:val="single"/>
        </w:rPr>
        <w:t>Members</w:t>
      </w:r>
      <w:r>
        <w:rPr>
          <w:b/>
          <w:spacing w:val="-5"/>
          <w:sz w:val="22"/>
          <w:u w:val="single"/>
        </w:rPr>
        <w:t> </w:t>
      </w:r>
      <w:r>
        <w:rPr>
          <w:b/>
          <w:sz w:val="22"/>
          <w:u w:val="single"/>
        </w:rPr>
        <w:t>Not</w:t>
      </w:r>
      <w:r>
        <w:rPr>
          <w:b/>
          <w:spacing w:val="-4"/>
          <w:sz w:val="22"/>
          <w:u w:val="single"/>
        </w:rPr>
        <w:t> </w:t>
      </w:r>
      <w:r>
        <w:rPr>
          <w:b/>
          <w:spacing w:val="-2"/>
          <w:sz w:val="22"/>
          <w:u w:val="single"/>
        </w:rPr>
        <w:t>Present</w:t>
      </w:r>
    </w:p>
    <w:p>
      <w:pPr>
        <w:pStyle w:val="BodyText"/>
        <w:tabs>
          <w:tab w:pos="6820" w:val="left" w:leader="none"/>
        </w:tabs>
        <w:spacing w:before="1"/>
        <w:ind w:left="1060"/>
      </w:pPr>
      <w:r>
        <w:rPr/>
        <w:t>Sami</w:t>
      </w:r>
      <w:r>
        <w:rPr>
          <w:spacing w:val="-4"/>
        </w:rPr>
        <w:t> </w:t>
      </w:r>
      <w:r>
        <w:rPr/>
        <w:t>Ahmed,</w:t>
      </w:r>
      <w:r>
        <w:rPr>
          <w:spacing w:val="-5"/>
        </w:rPr>
        <w:t> </w:t>
      </w:r>
      <w:r>
        <w:rPr/>
        <w:t>PharmD.,</w:t>
      </w:r>
      <w:r>
        <w:rPr>
          <w:spacing w:val="-4"/>
        </w:rPr>
        <w:t> </w:t>
      </w:r>
      <w:r>
        <w:rPr/>
        <w:t>RPh,</w:t>
      </w:r>
      <w:r>
        <w:rPr>
          <w:spacing w:val="-4"/>
        </w:rPr>
        <w:t> </w:t>
      </w:r>
      <w:r>
        <w:rPr/>
        <w:t>BCPS,</w:t>
      </w:r>
      <w:r>
        <w:rPr>
          <w:spacing w:val="-4"/>
        </w:rPr>
        <w:t> </w:t>
      </w:r>
      <w:r>
        <w:rPr/>
        <w:t>BCSCP,</w:t>
      </w:r>
      <w:r>
        <w:rPr>
          <w:spacing w:val="-4"/>
        </w:rPr>
        <w:t> </w:t>
      </w:r>
      <w:r>
        <w:rPr>
          <w:spacing w:val="-2"/>
        </w:rPr>
        <w:t>President</w:t>
      </w:r>
      <w:r>
        <w:rPr/>
        <w:tab/>
        <w:t>Caryn</w:t>
      </w:r>
      <w:r>
        <w:rPr>
          <w:spacing w:val="-5"/>
        </w:rPr>
        <w:t> </w:t>
      </w:r>
      <w:r>
        <w:rPr/>
        <w:t>Belisle,</w:t>
      </w:r>
      <w:r>
        <w:rPr>
          <w:spacing w:val="-5"/>
        </w:rPr>
        <w:t> </w:t>
      </w:r>
      <w:r>
        <w:rPr/>
        <w:t>RPh,</w:t>
      </w:r>
      <w:r>
        <w:rPr>
          <w:spacing w:val="-5"/>
        </w:rPr>
        <w:t> MBA</w:t>
      </w:r>
    </w:p>
    <w:p>
      <w:pPr>
        <w:pStyle w:val="BodyText"/>
        <w:tabs>
          <w:tab w:pos="6819" w:val="left" w:leader="none"/>
        </w:tabs>
        <w:ind w:left="1060" w:right="778"/>
      </w:pPr>
      <w:r>
        <w:rPr/>
        <w:t>Saad Dinno, RPh, FACP/FACA, President-Elect</w:t>
        <w:tab/>
        <w:t>Sebastian</w:t>
      </w:r>
      <w:r>
        <w:rPr>
          <w:spacing w:val="-9"/>
        </w:rPr>
        <w:t> </w:t>
      </w:r>
      <w:r>
        <w:rPr/>
        <w:t>Hamilton,</w:t>
      </w:r>
      <w:r>
        <w:rPr>
          <w:spacing w:val="-9"/>
        </w:rPr>
        <w:t> </w:t>
      </w:r>
      <w:r>
        <w:rPr/>
        <w:t>Pharm</w:t>
      </w:r>
      <w:r>
        <w:rPr>
          <w:spacing w:val="-9"/>
        </w:rPr>
        <w:t> </w:t>
      </w:r>
      <w:r>
        <w:rPr/>
        <w:t>D,</w:t>
      </w:r>
      <w:r>
        <w:rPr>
          <w:spacing w:val="-9"/>
        </w:rPr>
        <w:t> </w:t>
      </w:r>
      <w:r>
        <w:rPr/>
        <w:t>MBA,RPh Mark Sciaraffa, CPhT, Secretary</w:t>
      </w:r>
    </w:p>
    <w:p>
      <w:pPr>
        <w:pStyle w:val="BodyText"/>
        <w:ind w:left="1059" w:right="7511"/>
      </w:pPr>
      <w:r>
        <w:rPr/>
        <w:t>Katie Thornell, RPh, MBA John</w:t>
      </w:r>
      <w:r>
        <w:rPr>
          <w:spacing w:val="-12"/>
        </w:rPr>
        <w:t> </w:t>
      </w:r>
      <w:r>
        <w:rPr/>
        <w:t>Rocchio,</w:t>
      </w:r>
      <w:r>
        <w:rPr>
          <w:spacing w:val="-13"/>
        </w:rPr>
        <w:t> </w:t>
      </w:r>
      <w:r>
        <w:rPr/>
        <w:t>RPh,</w:t>
      </w:r>
      <w:r>
        <w:rPr>
          <w:spacing w:val="-12"/>
        </w:rPr>
        <w:t> </w:t>
      </w:r>
      <w:r>
        <w:rPr/>
        <w:t>PharmD Dr. Richard Lopez, MD Delilah Barnes, RPh</w:t>
      </w:r>
    </w:p>
    <w:p>
      <w:pPr>
        <w:pStyle w:val="BodyText"/>
        <w:ind w:left="1059" w:right="6800"/>
      </w:pPr>
      <w:r>
        <w:rPr/>
        <w:t>Rita</w:t>
      </w:r>
      <w:r>
        <w:rPr>
          <w:spacing w:val="-9"/>
        </w:rPr>
        <w:t> </w:t>
      </w:r>
      <w:r>
        <w:rPr/>
        <w:t>Morelli,</w:t>
      </w:r>
      <w:r>
        <w:rPr>
          <w:spacing w:val="-9"/>
        </w:rPr>
        <w:t> </w:t>
      </w:r>
      <w:r>
        <w:rPr/>
        <w:t>PharmD,</w:t>
      </w:r>
      <w:r>
        <w:rPr>
          <w:spacing w:val="-9"/>
        </w:rPr>
        <w:t> </w:t>
      </w:r>
      <w:r>
        <w:rPr/>
        <w:t>BCACP,</w:t>
      </w:r>
      <w:r>
        <w:rPr>
          <w:spacing w:val="-9"/>
        </w:rPr>
        <w:t> </w:t>
      </w:r>
      <w:r>
        <w:rPr/>
        <w:t>RPh Julie Dorgan, RN</w:t>
      </w:r>
    </w:p>
    <w:p>
      <w:pPr>
        <w:pStyle w:val="BodyText"/>
        <w:ind w:left="1059"/>
      </w:pPr>
      <w:r>
        <w:rPr/>
        <w:t>Frank</w:t>
      </w:r>
      <w:r>
        <w:rPr>
          <w:spacing w:val="-3"/>
        </w:rPr>
        <w:t> </w:t>
      </w:r>
      <w:r>
        <w:rPr>
          <w:spacing w:val="-2"/>
        </w:rPr>
        <w:t>Lombardo</w:t>
      </w:r>
    </w:p>
    <w:p>
      <w:pPr>
        <w:pStyle w:val="BodyText"/>
      </w:pPr>
    </w:p>
    <w:p>
      <w:pPr>
        <w:spacing w:before="0"/>
        <w:ind w:left="1060" w:right="0" w:firstLine="0"/>
        <w:jc w:val="left"/>
        <w:rPr>
          <w:b/>
          <w:sz w:val="22"/>
        </w:rPr>
      </w:pPr>
      <w:r>
        <w:rPr>
          <w:b/>
          <w:sz w:val="22"/>
          <w:u w:val="single"/>
        </w:rPr>
        <w:t>Board</w:t>
      </w:r>
      <w:r>
        <w:rPr>
          <w:b/>
          <w:spacing w:val="-3"/>
          <w:sz w:val="22"/>
          <w:u w:val="single"/>
        </w:rPr>
        <w:t> </w:t>
      </w:r>
      <w:r>
        <w:rPr>
          <w:b/>
          <w:sz w:val="22"/>
          <w:u w:val="single"/>
        </w:rPr>
        <w:t>Staff</w:t>
      </w:r>
      <w:r>
        <w:rPr>
          <w:b/>
          <w:spacing w:val="-4"/>
          <w:sz w:val="22"/>
          <w:u w:val="single"/>
        </w:rPr>
        <w:t> </w:t>
      </w:r>
      <w:r>
        <w:rPr>
          <w:b/>
          <w:spacing w:val="-2"/>
          <w:sz w:val="22"/>
          <w:u w:val="single"/>
        </w:rPr>
        <w:t>Present</w:t>
      </w:r>
    </w:p>
    <w:p>
      <w:pPr>
        <w:pStyle w:val="BodyText"/>
        <w:ind w:left="1060"/>
      </w:pPr>
      <w:r>
        <w:rPr/>
        <w:t>Michael</w:t>
      </w:r>
      <w:r>
        <w:rPr>
          <w:spacing w:val="-7"/>
        </w:rPr>
        <w:t> </w:t>
      </w:r>
      <w:r>
        <w:rPr/>
        <w:t>Godek,</w:t>
      </w:r>
      <w:r>
        <w:rPr>
          <w:spacing w:val="-5"/>
        </w:rPr>
        <w:t> </w:t>
      </w:r>
      <w:r>
        <w:rPr/>
        <w:t>Executive</w:t>
      </w:r>
      <w:r>
        <w:rPr>
          <w:spacing w:val="-7"/>
        </w:rPr>
        <w:t> </w:t>
      </w:r>
      <w:r>
        <w:rPr>
          <w:spacing w:val="-2"/>
        </w:rPr>
        <w:t>Director</w:t>
      </w:r>
    </w:p>
    <w:p>
      <w:pPr>
        <w:pStyle w:val="BodyText"/>
        <w:ind w:left="1060" w:right="5330"/>
      </w:pPr>
      <w:r>
        <w:rPr/>
        <w:t>Monica Botto, Associate Executive Director Jacqueline Petrillo, PharmD, RPh, JD, Board Counsel William</w:t>
      </w:r>
      <w:r>
        <w:rPr>
          <w:spacing w:val="-5"/>
        </w:rPr>
        <w:t> </w:t>
      </w:r>
      <w:r>
        <w:rPr/>
        <w:t>Frisch,</w:t>
      </w:r>
      <w:r>
        <w:rPr>
          <w:spacing w:val="-6"/>
        </w:rPr>
        <w:t> </w:t>
      </w:r>
      <w:r>
        <w:rPr/>
        <w:t>RPh</w:t>
      </w:r>
      <w:r>
        <w:rPr>
          <w:spacing w:val="-7"/>
        </w:rPr>
        <w:t> </w:t>
      </w:r>
      <w:r>
        <w:rPr/>
        <w:t>Director</w:t>
      </w:r>
      <w:r>
        <w:rPr>
          <w:spacing w:val="-6"/>
        </w:rPr>
        <w:t> </w:t>
      </w:r>
      <w:r>
        <w:rPr/>
        <w:t>of</w:t>
      </w:r>
      <w:r>
        <w:rPr>
          <w:spacing w:val="-8"/>
        </w:rPr>
        <w:t> </w:t>
      </w:r>
      <w:r>
        <w:rPr/>
        <w:t>Pharmacy</w:t>
      </w:r>
      <w:r>
        <w:rPr>
          <w:spacing w:val="-7"/>
        </w:rPr>
        <w:t> </w:t>
      </w:r>
      <w:r>
        <w:rPr/>
        <w:t>Compliance Michelle Chan, RPh, Quality Assurance Pharmacist Richard Harris, Program Analyst</w:t>
      </w:r>
    </w:p>
    <w:p>
      <w:pPr>
        <w:pStyle w:val="BodyText"/>
        <w:ind w:left="1060" w:right="6800"/>
      </w:pPr>
      <w:r>
        <w:rPr/>
        <w:t>Joanna Chow, Program Analyst Taylor</w:t>
      </w:r>
      <w:r>
        <w:rPr>
          <w:spacing w:val="-8"/>
        </w:rPr>
        <w:t> </w:t>
      </w:r>
      <w:r>
        <w:rPr/>
        <w:t>Lee,</w:t>
      </w:r>
      <w:r>
        <w:rPr>
          <w:spacing w:val="-10"/>
        </w:rPr>
        <w:t> </w:t>
      </w:r>
      <w:r>
        <w:rPr/>
        <w:t>Office</w:t>
      </w:r>
      <w:r>
        <w:rPr>
          <w:spacing w:val="-10"/>
        </w:rPr>
        <w:t> </w:t>
      </w:r>
      <w:r>
        <w:rPr/>
        <w:t>Support</w:t>
      </w:r>
      <w:r>
        <w:rPr>
          <w:spacing w:val="-10"/>
        </w:rPr>
        <w:t> </w:t>
      </w:r>
      <w:r>
        <w:rPr/>
        <w:t>Specialist</w:t>
      </w:r>
    </w:p>
    <w:p>
      <w:pPr>
        <w:pStyle w:val="BodyText"/>
        <w:ind w:left="1060" w:right="5405"/>
      </w:pPr>
      <w:r>
        <w:rPr/>
        <w:t>Joanne Trifone, RPh, Director of Investigations Gregory</w:t>
      </w:r>
      <w:r>
        <w:rPr>
          <w:spacing w:val="-8"/>
        </w:rPr>
        <w:t> </w:t>
      </w:r>
      <w:r>
        <w:rPr/>
        <w:t>Melton,</w:t>
      </w:r>
      <w:r>
        <w:rPr>
          <w:spacing w:val="-7"/>
        </w:rPr>
        <w:t> </w:t>
      </w:r>
      <w:r>
        <w:rPr/>
        <w:t>JD,</w:t>
      </w:r>
      <w:r>
        <w:rPr>
          <w:spacing w:val="-7"/>
        </w:rPr>
        <w:t> </w:t>
      </w:r>
      <w:r>
        <w:rPr/>
        <w:t>PharmD,</w:t>
      </w:r>
      <w:r>
        <w:rPr>
          <w:spacing w:val="-7"/>
        </w:rPr>
        <w:t> </w:t>
      </w:r>
      <w:r>
        <w:rPr/>
        <w:t>BCPS,</w:t>
      </w:r>
      <w:r>
        <w:rPr>
          <w:spacing w:val="-7"/>
        </w:rPr>
        <w:t> </w:t>
      </w:r>
      <w:r>
        <w:rPr/>
        <w:t>Investigator Keith Johnstone, Compliance Officer</w:t>
      </w:r>
    </w:p>
    <w:p>
      <w:pPr>
        <w:pStyle w:val="BodyText"/>
        <w:spacing w:line="268" w:lineRule="exact"/>
        <w:ind w:left="1060"/>
      </w:pPr>
      <w:r>
        <w:rPr/>
        <w:t>David</w:t>
      </w:r>
      <w:r>
        <w:rPr>
          <w:spacing w:val="-2"/>
        </w:rPr>
        <w:t> Sencabaugh</w:t>
      </w:r>
    </w:p>
    <w:p>
      <w:pPr>
        <w:pStyle w:val="BodyText"/>
        <w:spacing w:line="268" w:lineRule="exact"/>
        <w:ind w:left="1060"/>
      </w:pPr>
      <w:r>
        <w:rPr/>
        <w:t>Susan</w:t>
      </w:r>
      <w:r>
        <w:rPr>
          <w:spacing w:val="-7"/>
        </w:rPr>
        <w:t> </w:t>
      </w:r>
      <w:r>
        <w:rPr/>
        <w:t>Kim,</w:t>
      </w:r>
      <w:r>
        <w:rPr>
          <w:spacing w:val="-5"/>
        </w:rPr>
        <w:t> </w:t>
      </w:r>
      <w:r>
        <w:rPr/>
        <w:t>Pharmacy</w:t>
      </w:r>
      <w:r>
        <w:rPr>
          <w:spacing w:val="-2"/>
        </w:rPr>
        <w:t> Intern</w:t>
      </w:r>
    </w:p>
    <w:p>
      <w:pPr>
        <w:pStyle w:val="BodyText"/>
        <w:ind w:left="1060"/>
      </w:pPr>
      <w:r>
        <w:rPr/>
        <w:t>Gayatri</w:t>
      </w:r>
      <w:r>
        <w:rPr>
          <w:spacing w:val="-10"/>
        </w:rPr>
        <w:t> </w:t>
      </w:r>
      <w:r>
        <w:rPr/>
        <w:t>Ramasubramanian,</w:t>
      </w:r>
      <w:r>
        <w:rPr>
          <w:spacing w:val="-8"/>
        </w:rPr>
        <w:t> </w:t>
      </w:r>
      <w:r>
        <w:rPr/>
        <w:t>Pharmacy</w:t>
      </w:r>
      <w:r>
        <w:rPr>
          <w:spacing w:val="-7"/>
        </w:rPr>
        <w:t> </w:t>
      </w:r>
      <w:r>
        <w:rPr>
          <w:spacing w:val="-2"/>
        </w:rPr>
        <w:t>Intern</w:t>
      </w:r>
    </w:p>
    <w:p>
      <w:pPr>
        <w:pStyle w:val="BodyText"/>
        <w:rPr>
          <w:sz w:val="20"/>
        </w:rPr>
      </w:pPr>
    </w:p>
    <w:p>
      <w:pPr>
        <w:pStyle w:val="BodyText"/>
        <w:spacing w:before="46"/>
        <w:rPr>
          <w:sz w:val="20"/>
        </w:rPr>
      </w:pPr>
      <w:r>
        <w:rPr/>
        <mc:AlternateContent>
          <mc:Choice Requires="wps">
            <w:drawing>
              <wp:anchor distT="0" distB="0" distL="0" distR="0" allowOverlap="1" layoutInCell="1" locked="0" behindDoc="1" simplePos="0" relativeHeight="487589376">
                <wp:simplePos x="0" y="0"/>
                <wp:positionH relativeFrom="page">
                  <wp:posOffset>896111</wp:posOffset>
                </wp:positionH>
                <wp:positionV relativeFrom="paragraph">
                  <wp:posOffset>199727</wp:posOffset>
                </wp:positionV>
                <wp:extent cx="5980430" cy="18415"/>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5.726588pt;width:470.88pt;height:1.44pt;mso-position-horizontal-relative:page;mso-position-vertical-relative:paragraph;z-index:-15727104;mso-wrap-distance-left:0;mso-wrap-distance-right:0" id="docshape9" filled="true" fillcolor="#000000" stroked="false">
                <v:fill type="solid"/>
                <w10:wrap type="topAndBottom"/>
              </v:rect>
            </w:pict>
          </mc:Fallback>
        </mc:AlternateContent>
      </w:r>
    </w:p>
    <w:p>
      <w:pPr>
        <w:spacing w:before="1"/>
        <w:ind w:left="1060" w:right="0" w:firstLine="0"/>
        <w:jc w:val="left"/>
        <w:rPr>
          <w:sz w:val="22"/>
        </w:rPr>
      </w:pPr>
      <w:r>
        <w:rPr>
          <w:b/>
          <w:sz w:val="22"/>
        </w:rPr>
        <w:t>TOPIC</w:t>
      </w:r>
      <w:r>
        <w:rPr>
          <w:b/>
          <w:spacing w:val="-5"/>
          <w:sz w:val="22"/>
        </w:rPr>
        <w:t> </w:t>
      </w:r>
      <w:r>
        <w:rPr>
          <w:b/>
          <w:sz w:val="22"/>
        </w:rPr>
        <w:t>I</w:t>
      </w:r>
      <w:r>
        <w:rPr>
          <w:sz w:val="22"/>
        </w:rPr>
        <w:t>.</w:t>
      </w:r>
      <w:r>
        <w:rPr>
          <w:spacing w:val="45"/>
          <w:sz w:val="22"/>
        </w:rPr>
        <w:t> </w:t>
      </w:r>
      <w:r>
        <w:rPr>
          <w:sz w:val="22"/>
        </w:rPr>
        <w:t>Attendance</w:t>
      </w:r>
      <w:r>
        <w:rPr>
          <w:spacing w:val="-4"/>
          <w:sz w:val="22"/>
        </w:rPr>
        <w:t> </w:t>
      </w:r>
      <w:r>
        <w:rPr>
          <w:sz w:val="22"/>
        </w:rPr>
        <w:t>by</w:t>
      </w:r>
      <w:r>
        <w:rPr>
          <w:spacing w:val="-1"/>
          <w:sz w:val="22"/>
        </w:rPr>
        <w:t> </w:t>
      </w:r>
      <w:r>
        <w:rPr>
          <w:sz w:val="22"/>
        </w:rPr>
        <w:t>roll</w:t>
      </w:r>
      <w:r>
        <w:rPr>
          <w:spacing w:val="-3"/>
          <w:sz w:val="22"/>
        </w:rPr>
        <w:t> </w:t>
      </w:r>
      <w:r>
        <w:rPr>
          <w:spacing w:val="-4"/>
          <w:sz w:val="22"/>
        </w:rPr>
        <w:t>call:</w:t>
      </w:r>
    </w:p>
    <w:p>
      <w:pPr>
        <w:pStyle w:val="BodyText"/>
        <w:spacing w:before="1"/>
      </w:pPr>
    </w:p>
    <w:p>
      <w:pPr>
        <w:pStyle w:val="Heading2"/>
        <w:spacing w:before="0"/>
        <w:ind w:left="1059"/>
      </w:pPr>
      <w:r>
        <w:rPr/>
        <w:t>CALL</w:t>
      </w:r>
      <w:r>
        <w:rPr>
          <w:spacing w:val="-3"/>
        </w:rPr>
        <w:t> </w:t>
      </w:r>
      <w:r>
        <w:rPr/>
        <w:t>TO</w:t>
      </w:r>
      <w:r>
        <w:rPr>
          <w:spacing w:val="-4"/>
        </w:rPr>
        <w:t> </w:t>
      </w:r>
      <w:r>
        <w:rPr/>
        <w:t>ORDER</w:t>
      </w:r>
      <w:r>
        <w:rPr>
          <w:spacing w:val="-3"/>
        </w:rPr>
        <w:t> </w:t>
      </w:r>
      <w:r>
        <w:rPr/>
        <w:t>8:01</w:t>
      </w:r>
      <w:r>
        <w:rPr>
          <w:spacing w:val="-1"/>
        </w:rPr>
        <w:t> </w:t>
      </w:r>
      <w:r>
        <w:rPr>
          <w:spacing w:val="-5"/>
        </w:rPr>
        <w:t>AM</w:t>
      </w:r>
    </w:p>
    <w:p>
      <w:pPr>
        <w:pStyle w:val="BodyText"/>
        <w:spacing w:line="237" w:lineRule="auto" w:before="2"/>
        <w:ind w:left="1059" w:right="778"/>
      </w:pPr>
      <w:r>
        <w:rPr/>
        <w:t>A</w:t>
      </w:r>
      <w:r>
        <w:rPr>
          <w:spacing w:val="-2"/>
        </w:rPr>
        <w:t> </w:t>
      </w:r>
      <w:r>
        <w:rPr/>
        <w:t>quorum</w:t>
      </w:r>
      <w:r>
        <w:rPr>
          <w:spacing w:val="-3"/>
        </w:rPr>
        <w:t> </w:t>
      </w:r>
      <w:r>
        <w:rPr/>
        <w:t>of</w:t>
      </w:r>
      <w:r>
        <w:rPr>
          <w:spacing w:val="-4"/>
        </w:rPr>
        <w:t> </w:t>
      </w:r>
      <w:r>
        <w:rPr/>
        <w:t>the</w:t>
      </w:r>
      <w:r>
        <w:rPr>
          <w:spacing w:val="-1"/>
        </w:rPr>
        <w:t> </w:t>
      </w:r>
      <w:r>
        <w:rPr/>
        <w:t>Board</w:t>
      </w:r>
      <w:r>
        <w:rPr>
          <w:spacing w:val="-5"/>
        </w:rPr>
        <w:t> </w:t>
      </w:r>
      <w:r>
        <w:rPr/>
        <w:t>was</w:t>
      </w:r>
      <w:r>
        <w:rPr>
          <w:spacing w:val="-4"/>
        </w:rPr>
        <w:t> </w:t>
      </w:r>
      <w:r>
        <w:rPr/>
        <w:t>present,</w:t>
      </w:r>
      <w:r>
        <w:rPr>
          <w:spacing w:val="-4"/>
        </w:rPr>
        <w:t> </w:t>
      </w:r>
      <w:r>
        <w:rPr/>
        <w:t>established</w:t>
      </w:r>
      <w:r>
        <w:rPr>
          <w:spacing w:val="-3"/>
        </w:rPr>
        <w:t> </w:t>
      </w:r>
      <w:r>
        <w:rPr/>
        <w:t>by</w:t>
      </w:r>
      <w:r>
        <w:rPr>
          <w:spacing w:val="-1"/>
        </w:rPr>
        <w:t> </w:t>
      </w:r>
      <w:r>
        <w:rPr/>
        <w:t>roll</w:t>
      </w:r>
      <w:r>
        <w:rPr>
          <w:spacing w:val="-2"/>
        </w:rPr>
        <w:t> </w:t>
      </w:r>
      <w:r>
        <w:rPr/>
        <w:t>call.</w:t>
      </w:r>
      <w:r>
        <w:rPr>
          <w:spacing w:val="-2"/>
        </w:rPr>
        <w:t> </w:t>
      </w:r>
      <w:r>
        <w:rPr/>
        <w:t>President</w:t>
      </w:r>
      <w:r>
        <w:rPr>
          <w:spacing w:val="-1"/>
        </w:rPr>
        <w:t> </w:t>
      </w:r>
      <w:r>
        <w:rPr/>
        <w:t>Sami</w:t>
      </w:r>
      <w:r>
        <w:rPr>
          <w:spacing w:val="-2"/>
        </w:rPr>
        <w:t> </w:t>
      </w:r>
      <w:r>
        <w:rPr/>
        <w:t>Ahmed</w:t>
      </w:r>
      <w:r>
        <w:rPr>
          <w:spacing w:val="-1"/>
        </w:rPr>
        <w:t> </w:t>
      </w:r>
      <w:r>
        <w:rPr/>
        <w:t>chaired</w:t>
      </w:r>
      <w:r>
        <w:rPr>
          <w:spacing w:val="-3"/>
        </w:rPr>
        <w:t> </w:t>
      </w:r>
      <w:r>
        <w:rPr/>
        <w:t>the</w:t>
      </w:r>
      <w:r>
        <w:rPr>
          <w:spacing w:val="-4"/>
        </w:rPr>
        <w:t> </w:t>
      </w:r>
      <w:r>
        <w:rPr/>
        <w:t>meeting and explained that the Board of Pharmacy was recording the meeting.</w:t>
      </w:r>
    </w:p>
    <w:p>
      <w:pPr>
        <w:pStyle w:val="BodyText"/>
        <w:spacing w:before="1"/>
      </w:pPr>
    </w:p>
    <w:p>
      <w:pPr>
        <w:pStyle w:val="BodyText"/>
        <w:spacing w:before="1"/>
        <w:ind w:left="1059" w:right="778"/>
      </w:pPr>
      <w:r>
        <w:rPr/>
        <w:t>Roll</w:t>
      </w:r>
      <w:r>
        <w:rPr>
          <w:spacing w:val="-2"/>
        </w:rPr>
        <w:t> </w:t>
      </w:r>
      <w:r>
        <w:rPr/>
        <w:t>call</w:t>
      </w:r>
      <w:r>
        <w:rPr>
          <w:spacing w:val="-4"/>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2"/>
        </w:rPr>
        <w:t> </w:t>
      </w:r>
      <w:r>
        <w:rPr/>
        <w:t>D.</w:t>
      </w:r>
      <w:r>
        <w:rPr>
          <w:spacing w:val="-2"/>
        </w:rPr>
        <w:t> </w:t>
      </w:r>
      <w:r>
        <w:rPr/>
        <w:t>Barnes,</w:t>
      </w:r>
      <w:r>
        <w:rPr>
          <w:spacing w:val="-4"/>
        </w:rPr>
        <w:t> </w:t>
      </w:r>
      <w:r>
        <w:rPr/>
        <w:t>yes;</w:t>
      </w:r>
      <w:r>
        <w:rPr>
          <w:spacing w:val="-1"/>
        </w:rPr>
        <w:t> </w:t>
      </w:r>
      <w:r>
        <w:rPr/>
        <w:t>J.</w:t>
      </w:r>
      <w:r>
        <w:rPr>
          <w:spacing w:val="-2"/>
        </w:rPr>
        <w:t> </w:t>
      </w:r>
      <w:r>
        <w:rPr/>
        <w:t>Dorgan,</w:t>
      </w:r>
      <w:r>
        <w:rPr>
          <w:spacing w:val="-4"/>
        </w:rPr>
        <w:t> </w:t>
      </w:r>
      <w:r>
        <w:rPr/>
        <w:t>yes;</w:t>
      </w:r>
      <w:r>
        <w:rPr>
          <w:spacing w:val="-1"/>
        </w:rPr>
        <w:t> </w:t>
      </w:r>
      <w:r>
        <w:rPr/>
        <w:t>R.</w:t>
      </w:r>
      <w:r>
        <w:rPr>
          <w:spacing w:val="-4"/>
        </w:rPr>
        <w:t> </w:t>
      </w:r>
      <w:r>
        <w:rPr/>
        <w:t>Lopez,</w:t>
      </w:r>
      <w:r>
        <w:rPr>
          <w:spacing w:val="-4"/>
        </w:rPr>
        <w:t> </w:t>
      </w:r>
      <w:r>
        <w:rPr/>
        <w:t>yes;</w:t>
      </w:r>
      <w:r>
        <w:rPr>
          <w:spacing w:val="-3"/>
        </w:rPr>
        <w:t> </w:t>
      </w:r>
      <w:r>
        <w:rPr/>
        <w:t>R. Morelli, yes; J. Rocchio, yes; K. Thornell, yes; S. Ahmed, yes.</w:t>
      </w:r>
    </w:p>
    <w:p>
      <w:pPr>
        <w:spacing w:after="0"/>
        <w:sectPr>
          <w:footerReference w:type="default" r:id="rId8"/>
          <w:pgSz w:w="12240" w:h="15840"/>
          <w:pgMar w:header="0" w:footer="1615" w:top="1400" w:bottom="1800" w:left="380" w:right="700"/>
          <w:pgNumType w:start="1"/>
        </w:sectPr>
      </w:pPr>
    </w:p>
    <w:p>
      <w:pPr>
        <w:pStyle w:val="Heading3"/>
        <w:tabs>
          <w:tab w:pos="4710" w:val="left" w:leader="none"/>
          <w:tab w:pos="8980" w:val="left" w:leader="none"/>
        </w:tabs>
        <w:spacing w:line="480" w:lineRule="auto" w:before="39"/>
        <w:ind w:left="1059" w:right="887"/>
      </w:pPr>
      <w:r>
        <w:rPr/>
        <w:t>Topic II</w:t>
      </w:r>
      <w:r>
        <w:rPr>
          <w:b w:val="0"/>
        </w:rPr>
        <w:t>.</w:t>
        <w:tab/>
      </w:r>
      <w:r>
        <w:rPr/>
        <w:t>Approval of Agenda</w:t>
        <w:tab/>
        <w:t>TIME</w:t>
      </w:r>
      <w:r>
        <w:rPr>
          <w:spacing w:val="-13"/>
        </w:rPr>
        <w:t> </w:t>
      </w:r>
      <w:r>
        <w:rPr/>
        <w:t>8:02</w:t>
      </w:r>
      <w:r>
        <w:rPr>
          <w:spacing w:val="-12"/>
        </w:rPr>
        <w:t> </w:t>
      </w:r>
      <w:r>
        <w:rPr/>
        <w:t>AM Agenda: 02/06/25</w:t>
      </w:r>
    </w:p>
    <w:p>
      <w:pPr>
        <w:pStyle w:val="BodyText"/>
        <w:spacing w:line="267" w:lineRule="exact"/>
        <w:ind w:left="1059"/>
      </w:pPr>
      <w:r>
        <w:rPr>
          <w:b/>
        </w:rPr>
        <w:t>DISCUSSION:</w:t>
      </w:r>
      <w:r>
        <w:rPr>
          <w:b/>
          <w:spacing w:val="-9"/>
        </w:rPr>
        <w:t> </w:t>
      </w:r>
      <w:r>
        <w:rPr/>
        <w:t>Defer</w:t>
      </w:r>
      <w:r>
        <w:rPr>
          <w:spacing w:val="-5"/>
        </w:rPr>
        <w:t> </w:t>
      </w:r>
      <w:r>
        <w:rPr/>
        <w:t>Carbone,</w:t>
      </w:r>
      <w:r>
        <w:rPr>
          <w:spacing w:val="-6"/>
        </w:rPr>
        <w:t> </w:t>
      </w:r>
      <w:r>
        <w:rPr/>
        <w:t>Domenico</w:t>
      </w:r>
      <w:r>
        <w:rPr>
          <w:spacing w:val="-6"/>
        </w:rPr>
        <w:t> </w:t>
      </w:r>
      <w:r>
        <w:rPr/>
        <w:t>PH16514</w:t>
      </w:r>
      <w:r>
        <w:rPr>
          <w:spacing w:val="-7"/>
        </w:rPr>
        <w:t> </w:t>
      </w:r>
      <w:r>
        <w:rPr/>
        <w:t>–</w:t>
      </w:r>
      <w:r>
        <w:rPr>
          <w:spacing w:val="-7"/>
        </w:rPr>
        <w:t> </w:t>
      </w:r>
      <w:r>
        <w:rPr/>
        <w:t>Docket</w:t>
      </w:r>
      <w:r>
        <w:rPr>
          <w:spacing w:val="-7"/>
        </w:rPr>
        <w:t> </w:t>
      </w:r>
      <w:r>
        <w:rPr/>
        <w:t>No</w:t>
      </w:r>
      <w:r>
        <w:rPr>
          <w:spacing w:val="-6"/>
        </w:rPr>
        <w:t> </w:t>
      </w:r>
      <w:r>
        <w:rPr/>
        <w:t>PHA-2023-</w:t>
      </w:r>
      <w:r>
        <w:rPr>
          <w:spacing w:val="-4"/>
        </w:rPr>
        <w:t>0142</w:t>
      </w:r>
    </w:p>
    <w:p>
      <w:pPr>
        <w:pStyle w:val="BodyText"/>
      </w:pPr>
    </w:p>
    <w:p>
      <w:pPr>
        <w:pStyle w:val="Heading2"/>
      </w:pPr>
      <w:r>
        <w:rPr>
          <w:spacing w:val="-2"/>
        </w:rPr>
        <w:t>ACTION:</w:t>
      </w:r>
    </w:p>
    <w:p>
      <w:pPr>
        <w:pStyle w:val="BodyText"/>
        <w:ind w:left="1059" w:right="778"/>
      </w:pPr>
      <w:r>
        <w:rPr/>
        <w:t>Motion</w:t>
      </w:r>
      <w:r>
        <w:rPr>
          <w:spacing w:val="-3"/>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1"/>
        </w:rPr>
        <w:t> </w:t>
      </w:r>
      <w:r>
        <w:rPr/>
        <w:t>R.</w:t>
      </w:r>
      <w:r>
        <w:rPr>
          <w:spacing w:val="-5"/>
        </w:rPr>
        <w:t> </w:t>
      </w:r>
      <w:r>
        <w:rPr/>
        <w:t>MORELLI</w:t>
      </w:r>
      <w:r>
        <w:rPr>
          <w:spacing w:val="-4"/>
        </w:rPr>
        <w:t> </w:t>
      </w:r>
      <w:r>
        <w:rPr/>
        <w:t>and</w:t>
      </w:r>
      <w:r>
        <w:rPr>
          <w:spacing w:val="-3"/>
        </w:rPr>
        <w:t> </w:t>
      </w:r>
      <w:r>
        <w:rPr/>
        <w:t>voted</w:t>
      </w:r>
      <w:r>
        <w:rPr>
          <w:spacing w:val="-3"/>
        </w:rPr>
        <w:t> </w:t>
      </w:r>
      <w:r>
        <w:rPr/>
        <w:t>unanimously</w:t>
      </w:r>
      <w:r>
        <w:rPr>
          <w:spacing w:val="-1"/>
        </w:rPr>
        <w:t> </w:t>
      </w:r>
      <w:r>
        <w:rPr/>
        <w:t>by</w:t>
      </w:r>
      <w:r>
        <w:rPr>
          <w:spacing w:val="-1"/>
        </w:rPr>
        <w:t> </w:t>
      </w:r>
      <w:r>
        <w:rPr/>
        <w:t>those</w:t>
      </w:r>
      <w:r>
        <w:rPr>
          <w:spacing w:val="-6"/>
        </w:rPr>
        <w:t> </w:t>
      </w:r>
      <w:r>
        <w:rPr/>
        <w:t>present</w:t>
      </w:r>
      <w:r>
        <w:rPr>
          <w:spacing w:val="-1"/>
        </w:rPr>
        <w:t> </w:t>
      </w:r>
      <w:r>
        <w:rPr/>
        <w:t>to</w:t>
      </w:r>
      <w:r>
        <w:rPr>
          <w:spacing w:val="-3"/>
        </w:rPr>
        <w:t> </w:t>
      </w:r>
      <w:r>
        <w:rPr/>
        <w:t>approve</w:t>
      </w:r>
      <w:r>
        <w:rPr>
          <w:spacing w:val="-1"/>
        </w:rPr>
        <w:t> </w:t>
      </w:r>
      <w:r>
        <w:rPr/>
        <w:t>the agenda with the noted change by roll call vote.</w:t>
      </w:r>
    </w:p>
    <w:p>
      <w:pPr>
        <w:pStyle w:val="BodyText"/>
        <w:spacing w:before="21"/>
        <w:rPr>
          <w:sz w:val="20"/>
        </w:rPr>
      </w:pPr>
      <w:r>
        <w:rPr/>
        <mc:AlternateContent>
          <mc:Choice Requires="wps">
            <w:drawing>
              <wp:anchor distT="0" distB="0" distL="0" distR="0" allowOverlap="1" layoutInCell="1" locked="0" behindDoc="1" simplePos="0" relativeHeight="487589888">
                <wp:simplePos x="0" y="0"/>
                <wp:positionH relativeFrom="page">
                  <wp:posOffset>896111</wp:posOffset>
                </wp:positionH>
                <wp:positionV relativeFrom="paragraph">
                  <wp:posOffset>183756</wp:posOffset>
                </wp:positionV>
                <wp:extent cx="5980430" cy="18415"/>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9004pt;width:470.88pt;height:1.44pt;mso-position-horizontal-relative:page;mso-position-vertical-relative:paragraph;z-index:-15726592;mso-wrap-distance-left:0;mso-wrap-distance-right:0" id="docshape10" filled="true" fillcolor="#000000" stroked="false">
                <v:fill type="solid"/>
                <w10:wrap type="topAndBottom"/>
              </v:rect>
            </w:pict>
          </mc:Fallback>
        </mc:AlternateContent>
      </w:r>
    </w:p>
    <w:p>
      <w:pPr>
        <w:pStyle w:val="Heading3"/>
        <w:tabs>
          <w:tab w:pos="4660" w:val="left" w:leader="none"/>
          <w:tab w:pos="8980" w:val="left" w:leader="none"/>
        </w:tabs>
        <w:spacing w:line="530" w:lineRule="atLeast" w:before="9"/>
        <w:ind w:right="824" w:hanging="1"/>
      </w:pPr>
      <w:r>
        <w:rPr/>
        <w:t>Topic III</w:t>
        <w:tab/>
        <w:t>Approval of Board Minutes</w:t>
        <w:tab/>
        <w:t>TIME:</w:t>
      </w:r>
      <w:r>
        <w:rPr>
          <w:spacing w:val="-13"/>
        </w:rPr>
        <w:t> </w:t>
      </w:r>
      <w:r>
        <w:rPr/>
        <w:t>8:03</w:t>
      </w:r>
      <w:r>
        <w:rPr>
          <w:spacing w:val="-12"/>
        </w:rPr>
        <w:t> </w:t>
      </w:r>
      <w:r>
        <w:rPr/>
        <w:t>AM </w:t>
      </w:r>
      <w:r>
        <w:rPr>
          <w:spacing w:val="-2"/>
        </w:rPr>
        <w:t>Minutes</w:t>
      </w:r>
    </w:p>
    <w:p>
      <w:pPr>
        <w:pStyle w:val="BodyText"/>
        <w:spacing w:before="5"/>
        <w:ind w:left="1420"/>
      </w:pPr>
      <w:r>
        <w:rPr/>
        <w:t>1.</w:t>
      </w:r>
      <w:r>
        <w:rPr>
          <w:spacing w:val="44"/>
        </w:rPr>
        <w:t>  </w:t>
      </w:r>
      <w:r>
        <w:rPr/>
        <w:t>Draft</w:t>
      </w:r>
      <w:r>
        <w:rPr>
          <w:spacing w:val="-2"/>
        </w:rPr>
        <w:t> 01/09/25</w:t>
      </w:r>
    </w:p>
    <w:p>
      <w:pPr>
        <w:pStyle w:val="BodyText"/>
      </w:pPr>
    </w:p>
    <w:p>
      <w:pPr>
        <w:pStyle w:val="BodyText"/>
        <w:ind w:left="1060" w:right="778"/>
      </w:pPr>
      <w:r>
        <w:rPr>
          <w:b/>
        </w:rPr>
        <w:t>Change</w:t>
      </w:r>
      <w:r>
        <w:rPr/>
        <w:t>:</w:t>
      </w:r>
      <w:r>
        <w:rPr>
          <w:spacing w:val="-1"/>
        </w:rPr>
        <w:t> </w:t>
      </w:r>
      <w:r>
        <w:rPr/>
        <w:t>Correction</w:t>
      </w:r>
      <w:r>
        <w:rPr>
          <w:spacing w:val="-5"/>
        </w:rPr>
        <w:t> </w:t>
      </w:r>
      <w:r>
        <w:rPr/>
        <w:t>of</w:t>
      </w:r>
      <w:r>
        <w:rPr>
          <w:spacing w:val="-5"/>
        </w:rPr>
        <w:t> </w:t>
      </w:r>
      <w:r>
        <w:rPr/>
        <w:t>the</w:t>
      </w:r>
      <w:r>
        <w:rPr>
          <w:spacing w:val="-1"/>
        </w:rPr>
        <w:t> </w:t>
      </w:r>
      <w:r>
        <w:rPr/>
        <w:t>spelling</w:t>
      </w:r>
      <w:r>
        <w:rPr>
          <w:spacing w:val="-3"/>
        </w:rPr>
        <w:t> </w:t>
      </w:r>
      <w:r>
        <w:rPr/>
        <w:t>of</w:t>
      </w:r>
      <w:r>
        <w:rPr>
          <w:spacing w:val="-2"/>
        </w:rPr>
        <w:t> </w:t>
      </w:r>
      <w:r>
        <w:rPr/>
        <w:t>J.</w:t>
      </w:r>
      <w:r>
        <w:rPr>
          <w:spacing w:val="-2"/>
        </w:rPr>
        <w:t> </w:t>
      </w:r>
      <w:r>
        <w:rPr/>
        <w:t>Rocchio’s</w:t>
      </w:r>
      <w:r>
        <w:rPr>
          <w:spacing w:val="-2"/>
        </w:rPr>
        <w:t> </w:t>
      </w:r>
      <w:r>
        <w:rPr/>
        <w:t>name</w:t>
      </w:r>
      <w:r>
        <w:rPr>
          <w:spacing w:val="-4"/>
        </w:rPr>
        <w:t> </w:t>
      </w:r>
      <w:r>
        <w:rPr/>
        <w:t>(page</w:t>
      </w:r>
      <w:r>
        <w:rPr>
          <w:spacing w:val="-1"/>
        </w:rPr>
        <w:t> </w:t>
      </w:r>
      <w:r>
        <w:rPr/>
        <w:t>7</w:t>
      </w:r>
      <w:r>
        <w:rPr>
          <w:spacing w:val="-3"/>
        </w:rPr>
        <w:t> </w:t>
      </w:r>
      <w:r>
        <w:rPr/>
        <w:t>and</w:t>
      </w:r>
      <w:r>
        <w:rPr>
          <w:spacing w:val="-3"/>
        </w:rPr>
        <w:t> </w:t>
      </w:r>
      <w:r>
        <w:rPr/>
        <w:t>8.)</w:t>
      </w:r>
      <w:r>
        <w:rPr>
          <w:spacing w:val="40"/>
        </w:rPr>
        <w:t> </w:t>
      </w:r>
      <w:r>
        <w:rPr/>
        <w:t>Minutes</w:t>
      </w:r>
      <w:r>
        <w:rPr>
          <w:spacing w:val="-2"/>
        </w:rPr>
        <w:t> </w:t>
      </w:r>
      <w:r>
        <w:rPr/>
        <w:t>should</w:t>
      </w:r>
      <w:r>
        <w:rPr>
          <w:spacing w:val="-3"/>
        </w:rPr>
        <w:t> </w:t>
      </w:r>
      <w:r>
        <w:rPr/>
        <w:t>be</w:t>
      </w:r>
      <w:r>
        <w:rPr>
          <w:spacing w:val="-1"/>
        </w:rPr>
        <w:t> </w:t>
      </w:r>
      <w:r>
        <w:rPr/>
        <w:t>for</w:t>
      </w:r>
      <w:r>
        <w:rPr>
          <w:spacing w:val="-2"/>
        </w:rPr>
        <w:t> </w:t>
      </w:r>
      <w:r>
        <w:rPr/>
        <w:t>January 2025 not 2004 and D. Barnes was absent.</w:t>
      </w:r>
    </w:p>
    <w:p>
      <w:pPr>
        <w:pStyle w:val="BodyText"/>
        <w:spacing w:before="1"/>
      </w:pPr>
    </w:p>
    <w:p>
      <w:pPr>
        <w:pStyle w:val="BodyText"/>
        <w:ind w:left="1060" w:right="778"/>
      </w:pPr>
      <w:r>
        <w:rPr/>
        <mc:AlternateContent>
          <mc:Choice Requires="wps">
            <w:drawing>
              <wp:anchor distT="0" distB="0" distL="0" distR="0" allowOverlap="1" layoutInCell="1" locked="0" behindDoc="0" simplePos="0" relativeHeight="15732736">
                <wp:simplePos x="0" y="0"/>
                <wp:positionH relativeFrom="page">
                  <wp:posOffset>1290827</wp:posOffset>
                </wp:positionH>
                <wp:positionV relativeFrom="paragraph">
                  <wp:posOffset>148733</wp:posOffset>
                </wp:positionV>
                <wp:extent cx="38735" cy="952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38735" cy="9525"/>
                        </a:xfrm>
                        <a:custGeom>
                          <a:avLst/>
                          <a:gdLst/>
                          <a:ahLst/>
                          <a:cxnLst/>
                          <a:rect l="l" t="t" r="r" b="b"/>
                          <a:pathLst>
                            <a:path w="38735" h="9525">
                              <a:moveTo>
                                <a:pt x="38112" y="0"/>
                              </a:moveTo>
                              <a:lnTo>
                                <a:pt x="0" y="0"/>
                              </a:lnTo>
                              <a:lnTo>
                                <a:pt x="0" y="9144"/>
                              </a:lnTo>
                              <a:lnTo>
                                <a:pt x="38112" y="9144"/>
                              </a:lnTo>
                              <a:lnTo>
                                <a:pt x="381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1.639999pt;margin-top:11.711329pt;width:3.001pt;height:.72pt;mso-position-horizontal-relative:page;mso-position-vertical-relative:paragraph;z-index:15732736" id="docshape11" filled="true" fillcolor="#000000" stroked="false">
                <v:fill type="solid"/>
                <w10:wrap type="none"/>
              </v:rect>
            </w:pict>
          </mc:Fallback>
        </mc:AlternateContent>
      </w:r>
      <w:r>
        <w:rPr>
          <w:b/>
        </w:rPr>
        <w:t>Action</w:t>
      </w:r>
      <w:r>
        <w:rPr/>
        <w:t>:</w:t>
      </w:r>
      <w:r>
        <w:rPr>
          <w:spacing w:val="-3"/>
        </w:rPr>
        <w:t> </w:t>
      </w:r>
      <w:r>
        <w:rPr/>
        <w:t>Motion</w:t>
      </w:r>
      <w:r>
        <w:rPr>
          <w:spacing w:val="-3"/>
        </w:rPr>
        <w:t> </w:t>
      </w:r>
      <w:r>
        <w:rPr/>
        <w:t>by</w:t>
      </w:r>
      <w:r>
        <w:rPr>
          <w:spacing w:val="-1"/>
        </w:rPr>
        <w:t> </w:t>
      </w:r>
      <w:r>
        <w:rPr/>
        <w:t>R.</w:t>
      </w:r>
      <w:r>
        <w:rPr>
          <w:spacing w:val="-5"/>
        </w:rPr>
        <w:t> </w:t>
      </w:r>
      <w:r>
        <w:rPr/>
        <w:t>LOPEZ</w:t>
      </w:r>
      <w:r>
        <w:rPr>
          <w:spacing w:val="-2"/>
        </w:rPr>
        <w:t> </w:t>
      </w:r>
      <w:r>
        <w:rPr/>
        <w:t>seconded</w:t>
      </w:r>
      <w:r>
        <w:rPr>
          <w:spacing w:val="-3"/>
        </w:rPr>
        <w:t> </w:t>
      </w:r>
      <w:r>
        <w:rPr/>
        <w:t>J.</w:t>
      </w:r>
      <w:r>
        <w:rPr>
          <w:spacing w:val="-2"/>
        </w:rPr>
        <w:t> </w:t>
      </w:r>
      <w:r>
        <w:rPr/>
        <w:t>ROCCHIO</w:t>
      </w:r>
      <w:r>
        <w:rPr>
          <w:spacing w:val="-2"/>
        </w:rPr>
        <w:t> </w:t>
      </w:r>
      <w:r>
        <w:rPr/>
        <w:t>and</w:t>
      </w:r>
      <w:r>
        <w:rPr>
          <w:spacing w:val="-3"/>
        </w:rPr>
        <w:t> </w:t>
      </w:r>
      <w:r>
        <w:rPr/>
        <w:t>voted</w:t>
      </w:r>
      <w:r>
        <w:rPr>
          <w:spacing w:val="-3"/>
        </w:rPr>
        <w:t> </w:t>
      </w:r>
      <w:r>
        <w:rPr/>
        <w:t>to</w:t>
      </w:r>
      <w:r>
        <w:rPr>
          <w:spacing w:val="-1"/>
        </w:rPr>
        <w:t> </w:t>
      </w:r>
      <w:r>
        <w:rPr/>
        <w:t>approve</w:t>
      </w:r>
      <w:r>
        <w:rPr>
          <w:spacing w:val="-1"/>
        </w:rPr>
        <w:t> </w:t>
      </w:r>
      <w:r>
        <w:rPr/>
        <w:t>the</w:t>
      </w:r>
      <w:r>
        <w:rPr>
          <w:spacing w:val="-1"/>
        </w:rPr>
        <w:t> </w:t>
      </w:r>
      <w:r>
        <w:rPr/>
        <w:t>regular</w:t>
      </w:r>
      <w:r>
        <w:rPr>
          <w:spacing w:val="-2"/>
        </w:rPr>
        <w:t> </w:t>
      </w:r>
      <w:r>
        <w:rPr/>
        <w:t>session</w:t>
      </w:r>
      <w:r>
        <w:rPr>
          <w:spacing w:val="-5"/>
        </w:rPr>
        <w:t> </w:t>
      </w:r>
      <w:r>
        <w:rPr/>
        <w:t>minutes</w:t>
      </w:r>
      <w:r>
        <w:rPr>
          <w:spacing w:val="-4"/>
        </w:rPr>
        <w:t> </w:t>
      </w:r>
      <w:r>
        <w:rPr/>
        <w:t>of 1/9/25 with THE noted changes by roll call vote. Abstained: R. Morelli</w:t>
      </w:r>
    </w:p>
    <w:p>
      <w:pPr>
        <w:pStyle w:val="BodyText"/>
        <w:spacing w:before="122"/>
        <w:rPr>
          <w:sz w:val="20"/>
        </w:rPr>
      </w:pPr>
      <w:r>
        <w:rPr/>
        <mc:AlternateContent>
          <mc:Choice Requires="wps">
            <w:drawing>
              <wp:anchor distT="0" distB="0" distL="0" distR="0" allowOverlap="1" layoutInCell="1" locked="0" behindDoc="1" simplePos="0" relativeHeight="487590400">
                <wp:simplePos x="0" y="0"/>
                <wp:positionH relativeFrom="page">
                  <wp:posOffset>896111</wp:posOffset>
                </wp:positionH>
                <wp:positionV relativeFrom="paragraph">
                  <wp:posOffset>248105</wp:posOffset>
                </wp:positionV>
                <wp:extent cx="5980430" cy="1841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9.53586pt;width:470.88pt;height:1.44pt;mso-position-horizontal-relative:page;mso-position-vertical-relative:paragraph;z-index:-15726080;mso-wrap-distance-left:0;mso-wrap-distance-right:0" id="docshape12" filled="true" fillcolor="#000000" stroked="false">
                <v:fill type="solid"/>
                <w10:wrap type="topAndBottom"/>
              </v:rect>
            </w:pict>
          </mc:Fallback>
        </mc:AlternateContent>
      </w:r>
    </w:p>
    <w:p>
      <w:pPr>
        <w:pStyle w:val="Heading3"/>
        <w:tabs>
          <w:tab w:pos="4811" w:val="left" w:leader="none"/>
        </w:tabs>
        <w:spacing w:before="268"/>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Applications approved pursuant to Licens" w:id="12"/>
      <w:bookmarkEnd w:id="12"/>
      <w:r>
        <w:rPr/>
      </w:r>
      <w:r>
        <w:rPr>
          <w:b/>
          <w:sz w:val="22"/>
        </w:rPr>
        <w:t>Applications</w:t>
      </w:r>
      <w:r>
        <w:rPr>
          <w:b/>
          <w:spacing w:val="-5"/>
          <w:sz w:val="22"/>
        </w:rPr>
        <w:t> </w:t>
      </w:r>
      <w:r>
        <w:rPr>
          <w:b/>
          <w:sz w:val="22"/>
        </w:rPr>
        <w:t>approved</w:t>
      </w:r>
      <w:r>
        <w:rPr>
          <w:b/>
          <w:spacing w:val="-6"/>
          <w:sz w:val="22"/>
        </w:rPr>
        <w:t> </w:t>
      </w:r>
      <w:r>
        <w:rPr>
          <w:b/>
          <w:sz w:val="22"/>
        </w:rPr>
        <w:t>pursuant</w:t>
      </w:r>
      <w:r>
        <w:rPr>
          <w:b/>
          <w:spacing w:val="-5"/>
          <w:sz w:val="22"/>
        </w:rPr>
        <w:t> </w:t>
      </w:r>
      <w:r>
        <w:rPr>
          <w:b/>
          <w:sz w:val="22"/>
        </w:rPr>
        <w:t>to</w:t>
      </w:r>
      <w:r>
        <w:rPr>
          <w:b/>
          <w:spacing w:val="-6"/>
          <w:sz w:val="22"/>
        </w:rPr>
        <w:t> </w:t>
      </w:r>
      <w:r>
        <w:rPr>
          <w:b/>
          <w:sz w:val="22"/>
        </w:rPr>
        <w:t>Licensure</w:t>
      </w:r>
      <w:r>
        <w:rPr>
          <w:b/>
          <w:spacing w:val="-6"/>
          <w:sz w:val="22"/>
        </w:rPr>
        <w:t> </w:t>
      </w:r>
      <w:r>
        <w:rPr>
          <w:b/>
          <w:sz w:val="22"/>
        </w:rPr>
        <w:t>Policy</w:t>
      </w:r>
      <w:r>
        <w:rPr>
          <w:b/>
          <w:spacing w:val="-5"/>
          <w:sz w:val="22"/>
        </w:rPr>
        <w:t> </w:t>
      </w:r>
      <w:r>
        <w:rPr>
          <w:b/>
          <w:sz w:val="22"/>
        </w:rPr>
        <w:t>13-</w:t>
      </w:r>
      <w:r>
        <w:rPr>
          <w:b/>
          <w:spacing w:val="-5"/>
          <w:sz w:val="22"/>
        </w:rPr>
        <w:t>01</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3"/>
        <w:ind w:left="1060"/>
      </w:pPr>
      <w:bookmarkStart w:name="PRESENTED BY: R. HARRIS" w:id="13"/>
      <w:bookmarkEnd w:id="13"/>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060" w:right="778"/>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reported</w:t>
      </w:r>
      <w:r>
        <w:rPr>
          <w:spacing w:val="-3"/>
          <w:u w:val="none"/>
        </w:rPr>
        <w:t> </w:t>
      </w:r>
      <w:r>
        <w:rPr>
          <w:u w:val="none"/>
        </w:rPr>
        <w:t>a</w:t>
      </w:r>
      <w:r>
        <w:rPr>
          <w:spacing w:val="-2"/>
          <w:u w:val="none"/>
        </w:rPr>
        <w:t> </w:t>
      </w:r>
      <w:r>
        <w:rPr>
          <w:u w:val="none"/>
        </w:rPr>
        <w:t>total</w:t>
      </w:r>
      <w:r>
        <w:rPr>
          <w:spacing w:val="-2"/>
          <w:u w:val="none"/>
        </w:rPr>
        <w:t> </w:t>
      </w:r>
      <w:r>
        <w:rPr>
          <w:u w:val="none"/>
        </w:rPr>
        <w:t>of</w:t>
      </w:r>
      <w:r>
        <w:rPr>
          <w:spacing w:val="-4"/>
          <w:u w:val="none"/>
        </w:rPr>
        <w:t> </w:t>
      </w:r>
      <w:r>
        <w:rPr>
          <w:u w:val="none"/>
        </w:rPr>
        <w:t>36</w:t>
      </w:r>
      <w:r>
        <w:rPr>
          <w:spacing w:val="-1"/>
          <w:u w:val="none"/>
        </w:rPr>
        <w:t> </w:t>
      </w:r>
      <w:r>
        <w:rPr>
          <w:u w:val="none"/>
        </w:rPr>
        <w:t>Change</w:t>
      </w:r>
      <w:r>
        <w:rPr>
          <w:spacing w:val="-1"/>
          <w:u w:val="none"/>
        </w:rPr>
        <w:t> </w:t>
      </w:r>
      <w:r>
        <w:rPr>
          <w:u w:val="none"/>
        </w:rPr>
        <w:t>in</w:t>
      </w:r>
      <w:r>
        <w:rPr>
          <w:spacing w:val="-5"/>
          <w:u w:val="none"/>
        </w:rPr>
        <w:t> </w:t>
      </w:r>
      <w:r>
        <w:rPr>
          <w:u w:val="none"/>
        </w:rPr>
        <w:t>Manager</w:t>
      </w:r>
      <w:r>
        <w:rPr>
          <w:spacing w:val="-4"/>
          <w:u w:val="none"/>
        </w:rPr>
        <w:t> </w:t>
      </w:r>
      <w:r>
        <w:rPr>
          <w:u w:val="none"/>
        </w:rPr>
        <w:t>applications</w:t>
      </w:r>
      <w:r>
        <w:rPr>
          <w:spacing w:val="-4"/>
          <w:u w:val="none"/>
        </w:rPr>
        <w:t> </w:t>
      </w:r>
      <w:r>
        <w:rPr>
          <w:u w:val="none"/>
        </w:rPr>
        <w:t>and</w:t>
      </w:r>
      <w:r>
        <w:rPr>
          <w:spacing w:val="-5"/>
          <w:u w:val="none"/>
        </w:rPr>
        <w:t> </w:t>
      </w:r>
      <w:r>
        <w:rPr>
          <w:u w:val="none"/>
        </w:rPr>
        <w:t>8</w:t>
      </w:r>
      <w:r>
        <w:rPr>
          <w:spacing w:val="-1"/>
          <w:u w:val="none"/>
        </w:rPr>
        <w:t> </w:t>
      </w:r>
      <w:r>
        <w:rPr>
          <w:u w:val="none"/>
        </w:rPr>
        <w:t>facility</w:t>
      </w:r>
      <w:r>
        <w:rPr>
          <w:spacing w:val="-1"/>
          <w:u w:val="none"/>
        </w:rPr>
        <w:t> </w:t>
      </w:r>
      <w:r>
        <w:rPr>
          <w:u w:val="none"/>
        </w:rPr>
        <w:t>closures</w:t>
      </w:r>
      <w:r>
        <w:rPr>
          <w:spacing w:val="-2"/>
          <w:u w:val="none"/>
        </w:rPr>
        <w:t> </w:t>
      </w:r>
      <w:r>
        <w:rPr>
          <w:u w:val="none"/>
        </w:rPr>
        <w:t>that have been approved by Staff Action since the last Board meeting.</w:t>
      </w:r>
    </w:p>
    <w:p>
      <w:pPr>
        <w:pStyle w:val="BodyText"/>
        <w:spacing w:before="159"/>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0912">
                <wp:simplePos x="0" y="0"/>
                <wp:positionH relativeFrom="page">
                  <wp:posOffset>896111</wp:posOffset>
                </wp:positionH>
                <wp:positionV relativeFrom="paragraph">
                  <wp:posOffset>183707</wp:posOffset>
                </wp:positionV>
                <wp:extent cx="5980430" cy="9525"/>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5157pt;width:470.88pt;height:.72pt;mso-position-horizontal-relative:page;mso-position-vertical-relative:paragraph;z-index:-15725568;mso-wrap-distance-left:0;mso-wrap-distance-right:0" id="docshape13" filled="true" fillcolor="#000000" stroked="false">
                <v:fill type="solid"/>
                <w10:wrap type="topAndBottom"/>
              </v:rect>
            </w:pict>
          </mc:Fallback>
        </mc:AlternateContent>
      </w:r>
    </w:p>
    <w:p>
      <w:pPr>
        <w:pStyle w:val="Heading3"/>
        <w:tabs>
          <w:tab w:pos="4811" w:val="left" w:leader="none"/>
        </w:tabs>
        <w:spacing w:before="160"/>
      </w:pPr>
      <w:r>
        <w:rPr/>
        <w:t>Topic</w:t>
      </w:r>
      <w:r>
        <w:rPr>
          <w:spacing w:val="-5"/>
        </w:rPr>
        <w:t> IV.</w:t>
      </w:r>
      <w:r>
        <w:rPr/>
        <w:tab/>
      </w:r>
      <w:r>
        <w:rPr>
          <w:spacing w:val="-2"/>
        </w:rPr>
        <w:t>REPORTS</w:t>
      </w:r>
    </w:p>
    <w:p>
      <w:pPr>
        <w:tabs>
          <w:tab w:pos="9030" w:val="left" w:leader="none"/>
        </w:tabs>
        <w:spacing w:before="182"/>
        <w:ind w:left="1060" w:right="0" w:firstLine="0"/>
        <w:jc w:val="left"/>
        <w:rPr>
          <w:b/>
          <w:sz w:val="22"/>
        </w:rPr>
      </w:pPr>
      <w:bookmarkStart w:name="Monthly Report from Probation         TI" w:id="14"/>
      <w:bookmarkEnd w:id="14"/>
      <w:r>
        <w:rPr/>
      </w:r>
      <w:r>
        <w:rPr>
          <w:b/>
          <w:sz w:val="22"/>
        </w:rPr>
        <w:t>Monthly</w:t>
      </w:r>
      <w:r>
        <w:rPr>
          <w:b/>
          <w:spacing w:val="-4"/>
          <w:sz w:val="22"/>
        </w:rPr>
        <w:t> </w:t>
      </w:r>
      <w:r>
        <w:rPr>
          <w:b/>
          <w:sz w:val="22"/>
        </w:rPr>
        <w:t>Report</w:t>
      </w:r>
      <w:r>
        <w:rPr>
          <w:b/>
          <w:spacing w:val="-5"/>
          <w:sz w:val="22"/>
        </w:rPr>
        <w:t> </w:t>
      </w:r>
      <w:r>
        <w:rPr>
          <w:b/>
          <w:sz w:val="22"/>
        </w:rPr>
        <w:t>from</w:t>
      </w:r>
      <w:r>
        <w:rPr>
          <w:b/>
          <w:spacing w:val="-4"/>
          <w:sz w:val="22"/>
        </w:rPr>
        <w:t> </w:t>
      </w:r>
      <w:r>
        <w:rPr>
          <w:b/>
          <w:spacing w:val="-2"/>
          <w:sz w:val="22"/>
        </w:rPr>
        <w:t>Probation</w:t>
      </w:r>
      <w:r>
        <w:rPr>
          <w:b/>
          <w:sz w:val="22"/>
        </w:rPr>
        <w:tab/>
        <w:t>TIME:</w:t>
      </w:r>
      <w:r>
        <w:rPr>
          <w:b/>
          <w:spacing w:val="-6"/>
          <w:sz w:val="22"/>
        </w:rPr>
        <w:t> </w:t>
      </w:r>
      <w:r>
        <w:rPr>
          <w:b/>
          <w:sz w:val="22"/>
        </w:rPr>
        <w:t>8:05</w:t>
      </w:r>
      <w:r>
        <w:rPr>
          <w:b/>
          <w:spacing w:val="-3"/>
          <w:sz w:val="22"/>
        </w:rPr>
        <w:t> </w:t>
      </w:r>
      <w:r>
        <w:rPr>
          <w:b/>
          <w:spacing w:val="-5"/>
          <w:sz w:val="22"/>
        </w:rPr>
        <w:t>AM</w:t>
      </w:r>
    </w:p>
    <w:p>
      <w:pPr>
        <w:pStyle w:val="BodyText"/>
        <w:spacing w:before="181"/>
        <w:ind w:left="1060"/>
      </w:pPr>
      <w:bookmarkStart w:name="PRESENTED BY: R. HARRIS" w:id="15"/>
      <w:bookmarkEnd w:id="15"/>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2"/>
        <w:ind w:left="1060" w:right="778"/>
      </w:pPr>
      <w:r>
        <w:rPr>
          <w:u w:val="single"/>
        </w:rPr>
        <w:t>DISCUSSION:</w:t>
      </w:r>
      <w:r>
        <w:rPr>
          <w:u w:val="none"/>
        </w:rPr>
        <w:t> R. Harris reported a total of 4 licensees that were given the opportunity to cure and one licensee that was not able to cure within 30 days. In total, there have been 8 successful completions of probation</w:t>
      </w:r>
      <w:r>
        <w:rPr>
          <w:spacing w:val="-5"/>
          <w:u w:val="none"/>
        </w:rPr>
        <w:t> </w:t>
      </w:r>
      <w:r>
        <w:rPr>
          <w:u w:val="none"/>
        </w:rPr>
        <w:t>monitoring</w:t>
      </w:r>
      <w:r>
        <w:rPr>
          <w:spacing w:val="-3"/>
          <w:u w:val="none"/>
        </w:rPr>
        <w:t> </w:t>
      </w:r>
      <w:r>
        <w:rPr>
          <w:u w:val="none"/>
        </w:rPr>
        <w:t>since</w:t>
      </w:r>
      <w:r>
        <w:rPr>
          <w:spacing w:val="-4"/>
          <w:u w:val="none"/>
        </w:rPr>
        <w:t> </w:t>
      </w:r>
      <w:r>
        <w:rPr>
          <w:u w:val="none"/>
        </w:rPr>
        <w:t>the</w:t>
      </w:r>
      <w:r>
        <w:rPr>
          <w:spacing w:val="-1"/>
          <w:u w:val="none"/>
        </w:rPr>
        <w:t> </w:t>
      </w:r>
      <w:r>
        <w:rPr>
          <w:u w:val="none"/>
        </w:rPr>
        <w:t>last</w:t>
      </w:r>
      <w:r>
        <w:rPr>
          <w:spacing w:val="-1"/>
          <w:u w:val="none"/>
        </w:rPr>
        <w:t> </w:t>
      </w:r>
      <w:r>
        <w:rPr>
          <w:u w:val="none"/>
        </w:rPr>
        <w:t>report.</w:t>
      </w:r>
      <w:r>
        <w:rPr>
          <w:spacing w:val="-2"/>
          <w:u w:val="none"/>
        </w:rPr>
        <w:t> </w:t>
      </w:r>
      <w:r>
        <w:rPr>
          <w:u w:val="none"/>
        </w:rPr>
        <w:t>Currently,</w:t>
      </w:r>
      <w:r>
        <w:rPr>
          <w:spacing w:val="-4"/>
          <w:u w:val="none"/>
        </w:rPr>
        <w:t> </w:t>
      </w:r>
      <w:r>
        <w:rPr>
          <w:u w:val="none"/>
        </w:rPr>
        <w:t>there</w:t>
      </w:r>
      <w:r>
        <w:rPr>
          <w:spacing w:val="-1"/>
          <w:u w:val="none"/>
        </w:rPr>
        <w:t> </w:t>
      </w:r>
      <w:r>
        <w:rPr>
          <w:u w:val="none"/>
        </w:rPr>
        <w:t>are</w:t>
      </w:r>
      <w:r>
        <w:rPr>
          <w:spacing w:val="-4"/>
          <w:u w:val="none"/>
        </w:rPr>
        <w:t> </w:t>
      </w:r>
      <w:r>
        <w:rPr>
          <w:u w:val="none"/>
        </w:rPr>
        <w:t>43</w:t>
      </w:r>
      <w:r>
        <w:rPr>
          <w:spacing w:val="-1"/>
          <w:u w:val="none"/>
        </w:rPr>
        <w:t> </w:t>
      </w:r>
      <w:r>
        <w:rPr>
          <w:u w:val="none"/>
        </w:rPr>
        <w:t>active</w:t>
      </w:r>
      <w:r>
        <w:rPr>
          <w:spacing w:val="-1"/>
          <w:u w:val="none"/>
        </w:rPr>
        <w:t> </w:t>
      </w:r>
      <w:r>
        <w:rPr>
          <w:u w:val="none"/>
        </w:rPr>
        <w:t>cases</w:t>
      </w:r>
      <w:r>
        <w:rPr>
          <w:spacing w:val="-4"/>
          <w:u w:val="none"/>
        </w:rPr>
        <w:t> </w:t>
      </w:r>
      <w:r>
        <w:rPr>
          <w:u w:val="none"/>
        </w:rPr>
        <w:t>of</w:t>
      </w:r>
      <w:r>
        <w:rPr>
          <w:spacing w:val="-5"/>
          <w:u w:val="none"/>
        </w:rPr>
        <w:t> </w:t>
      </w:r>
      <w:r>
        <w:rPr>
          <w:u w:val="none"/>
        </w:rPr>
        <w:t>probation</w:t>
      </w:r>
      <w:r>
        <w:rPr>
          <w:spacing w:val="-5"/>
          <w:u w:val="none"/>
        </w:rPr>
        <w:t> </w:t>
      </w:r>
      <w:r>
        <w:rPr>
          <w:u w:val="none"/>
        </w:rPr>
        <w:t>monitoring.</w:t>
      </w:r>
    </w:p>
    <w:p>
      <w:pPr>
        <w:pStyle w:val="BodyText"/>
        <w:spacing w:before="160"/>
        <w:ind w:left="1059"/>
      </w:pPr>
      <w:r>
        <w:rPr/>
        <w:t>So</w:t>
      </w:r>
      <w:r>
        <w:rPr>
          <w:spacing w:val="-2"/>
        </w:rPr>
        <w:t> noted.</w:t>
      </w:r>
    </w:p>
    <w:p>
      <w:pPr>
        <w:pStyle w:val="BodyText"/>
        <w:spacing w:before="20"/>
        <w:rPr>
          <w:sz w:val="20"/>
        </w:rPr>
      </w:pPr>
      <w:r>
        <w:rPr/>
        <mc:AlternateContent>
          <mc:Choice Requires="wps">
            <w:drawing>
              <wp:anchor distT="0" distB="0" distL="0" distR="0" allowOverlap="1" layoutInCell="1" locked="0" behindDoc="1" simplePos="0" relativeHeight="487591424">
                <wp:simplePos x="0" y="0"/>
                <wp:positionH relativeFrom="page">
                  <wp:posOffset>896111</wp:posOffset>
                </wp:positionH>
                <wp:positionV relativeFrom="paragraph">
                  <wp:posOffset>182969</wp:posOffset>
                </wp:positionV>
                <wp:extent cx="598043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07031pt;width:470.88pt;height:.72pt;mso-position-horizontal-relative:page;mso-position-vertical-relative:paragraph;z-index:-15725056;mso-wrap-distance-left:0;mso-wrap-distance-right:0" id="docshape14"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Heading3"/>
        <w:tabs>
          <w:tab w:pos="4811" w:val="left" w:leader="none"/>
        </w:tabs>
        <w:spacing w:before="39"/>
      </w:pPr>
      <w:r>
        <w:rPr/>
        <w:t>Topic</w:t>
      </w:r>
      <w:r>
        <w:rPr>
          <w:spacing w:val="-5"/>
        </w:rPr>
        <w:t> IV.</w:t>
      </w:r>
      <w:r>
        <w:rPr/>
        <w:tab/>
      </w:r>
      <w:r>
        <w:rPr>
          <w:spacing w:val="-2"/>
        </w:rPr>
        <w:t>REPORTS</w:t>
      </w:r>
    </w:p>
    <w:p>
      <w:pPr>
        <w:tabs>
          <w:tab w:pos="9030" w:val="left" w:leader="none"/>
        </w:tabs>
        <w:spacing w:before="180"/>
        <w:ind w:left="1060" w:right="0" w:firstLine="0"/>
        <w:jc w:val="left"/>
        <w:rPr>
          <w:b/>
          <w:sz w:val="22"/>
        </w:rPr>
      </w:pPr>
      <w:bookmarkStart w:name="Monthly Report from BDCR pursuant to Pol" w:id="16"/>
      <w:bookmarkEnd w:id="16"/>
      <w:r>
        <w:rPr/>
      </w:r>
      <w:r>
        <w:rPr>
          <w:b/>
          <w:sz w:val="22"/>
        </w:rPr>
        <w:t>Monthly</w:t>
      </w:r>
      <w:r>
        <w:rPr>
          <w:b/>
          <w:spacing w:val="-4"/>
          <w:sz w:val="22"/>
        </w:rPr>
        <w:t> </w:t>
      </w:r>
      <w:r>
        <w:rPr>
          <w:b/>
          <w:sz w:val="22"/>
        </w:rPr>
        <w:t>Report</w:t>
      </w:r>
      <w:r>
        <w:rPr>
          <w:b/>
          <w:spacing w:val="-4"/>
          <w:sz w:val="22"/>
        </w:rPr>
        <w:t> </w:t>
      </w:r>
      <w:r>
        <w:rPr>
          <w:b/>
          <w:sz w:val="22"/>
        </w:rPr>
        <w:t>from</w:t>
      </w:r>
      <w:r>
        <w:rPr>
          <w:b/>
          <w:spacing w:val="-7"/>
          <w:sz w:val="22"/>
        </w:rPr>
        <w:t> </w:t>
      </w:r>
      <w:r>
        <w:rPr>
          <w:b/>
          <w:sz w:val="22"/>
        </w:rPr>
        <w:t>BDCR</w:t>
      </w:r>
      <w:r>
        <w:rPr>
          <w:b/>
          <w:spacing w:val="-3"/>
          <w:sz w:val="22"/>
        </w:rPr>
        <w:t> </w:t>
      </w:r>
      <w:r>
        <w:rPr>
          <w:b/>
          <w:sz w:val="22"/>
        </w:rPr>
        <w:t>pursuant</w:t>
      </w:r>
      <w:r>
        <w:rPr>
          <w:b/>
          <w:spacing w:val="-5"/>
          <w:sz w:val="22"/>
        </w:rPr>
        <w:t> </w:t>
      </w:r>
      <w:r>
        <w:rPr>
          <w:b/>
          <w:sz w:val="22"/>
        </w:rPr>
        <w:t>to</w:t>
      </w:r>
      <w:r>
        <w:rPr>
          <w:b/>
          <w:spacing w:val="-5"/>
          <w:sz w:val="22"/>
        </w:rPr>
        <w:t> </w:t>
      </w:r>
      <w:r>
        <w:rPr>
          <w:b/>
          <w:sz w:val="22"/>
        </w:rPr>
        <w:t>Policy</w:t>
      </w:r>
      <w:r>
        <w:rPr>
          <w:b/>
          <w:spacing w:val="-5"/>
          <w:sz w:val="22"/>
        </w:rPr>
        <w:t> </w:t>
      </w:r>
      <w:r>
        <w:rPr>
          <w:b/>
          <w:sz w:val="22"/>
        </w:rPr>
        <w:t>14-</w:t>
      </w:r>
      <w:r>
        <w:rPr>
          <w:b/>
          <w:spacing w:val="-5"/>
          <w:sz w:val="22"/>
        </w:rPr>
        <w:t>02</w:t>
      </w:r>
      <w:r>
        <w:rPr>
          <w:b/>
          <w:sz w:val="22"/>
        </w:rPr>
        <w:tab/>
        <w:t>TIME:</w:t>
      </w:r>
      <w:r>
        <w:rPr>
          <w:b/>
          <w:spacing w:val="-6"/>
          <w:sz w:val="22"/>
        </w:rPr>
        <w:t> </w:t>
      </w:r>
      <w:r>
        <w:rPr>
          <w:b/>
          <w:sz w:val="22"/>
        </w:rPr>
        <w:t>8:06</w:t>
      </w:r>
      <w:r>
        <w:rPr>
          <w:b/>
          <w:spacing w:val="-3"/>
          <w:sz w:val="22"/>
        </w:rPr>
        <w:t> </w:t>
      </w:r>
      <w:r>
        <w:rPr>
          <w:b/>
          <w:spacing w:val="-5"/>
          <w:sz w:val="22"/>
        </w:rPr>
        <w:t>AM</w:t>
      </w:r>
    </w:p>
    <w:p>
      <w:pPr>
        <w:pStyle w:val="BodyText"/>
        <w:spacing w:before="183"/>
        <w:ind w:left="1060"/>
      </w:pPr>
      <w:bookmarkStart w:name="PRESENTED BY: R. HARRIS" w:id="17"/>
      <w:bookmarkEnd w:id="17"/>
      <w:r>
        <w:rPr/>
      </w:r>
      <w:r>
        <w:rPr>
          <w:u w:val="single"/>
        </w:rPr>
        <w:t>PRESENTED</w:t>
      </w:r>
      <w:r>
        <w:rPr>
          <w:spacing w:val="-3"/>
          <w:u w:val="single"/>
        </w:rPr>
        <w:t> </w:t>
      </w:r>
      <w:r>
        <w:rPr>
          <w:u w:val="single"/>
        </w:rPr>
        <w:t>BY</w:t>
      </w:r>
      <w:r>
        <w:rPr>
          <w:b/>
          <w:u w:val="none"/>
        </w:rPr>
        <w:t>:</w:t>
      </w:r>
      <w:r>
        <w:rPr>
          <w:b/>
          <w:spacing w:val="-3"/>
          <w:u w:val="none"/>
        </w:rPr>
        <w:t> </w:t>
      </w:r>
      <w:r>
        <w:rPr>
          <w:u w:val="none"/>
        </w:rPr>
        <w:t>R.</w:t>
      </w:r>
      <w:r>
        <w:rPr>
          <w:spacing w:val="-1"/>
          <w:u w:val="none"/>
        </w:rPr>
        <w:t> </w:t>
      </w:r>
      <w:r>
        <w:rPr>
          <w:spacing w:val="-2"/>
          <w:u w:val="none"/>
        </w:rPr>
        <w:t>HARRIS</w:t>
      </w:r>
    </w:p>
    <w:p>
      <w:pPr>
        <w:pStyle w:val="BodyText"/>
        <w:spacing w:line="259" w:lineRule="auto" w:before="180"/>
        <w:ind w:left="1060" w:right="728"/>
      </w:pPr>
      <w:r>
        <w:rPr>
          <w:u w:val="single"/>
        </w:rPr>
        <w:t>DISCUSSION:</w:t>
      </w:r>
      <w:r>
        <w:rPr>
          <w:spacing w:val="-1"/>
          <w:u w:val="none"/>
        </w:rPr>
        <w:t> </w:t>
      </w:r>
      <w:r>
        <w:rPr>
          <w:u w:val="none"/>
        </w:rPr>
        <w:t>R.</w:t>
      </w:r>
      <w:r>
        <w:rPr>
          <w:spacing w:val="-5"/>
          <w:u w:val="none"/>
        </w:rPr>
        <w:t> </w:t>
      </w:r>
      <w:r>
        <w:rPr>
          <w:u w:val="none"/>
        </w:rPr>
        <w:t>Harris</w:t>
      </w:r>
      <w:r>
        <w:rPr>
          <w:spacing w:val="-2"/>
          <w:u w:val="none"/>
        </w:rPr>
        <w:t> </w:t>
      </w:r>
      <w:r>
        <w:rPr>
          <w:u w:val="none"/>
        </w:rPr>
        <w:t>indicated</w:t>
      </w:r>
      <w:r>
        <w:rPr>
          <w:spacing w:val="-3"/>
          <w:u w:val="none"/>
        </w:rPr>
        <w:t> </w:t>
      </w:r>
      <w:r>
        <w:rPr>
          <w:u w:val="none"/>
        </w:rPr>
        <w:t>a</w:t>
      </w:r>
      <w:r>
        <w:rPr>
          <w:spacing w:val="-4"/>
          <w:u w:val="none"/>
        </w:rPr>
        <w:t> </w:t>
      </w:r>
      <w:r>
        <w:rPr>
          <w:u w:val="none"/>
        </w:rPr>
        <w:t>total</w:t>
      </w:r>
      <w:r>
        <w:rPr>
          <w:spacing w:val="-2"/>
          <w:u w:val="none"/>
        </w:rPr>
        <w:t> </w:t>
      </w:r>
      <w:r>
        <w:rPr>
          <w:u w:val="none"/>
        </w:rPr>
        <w:t>of</w:t>
      </w:r>
      <w:r>
        <w:rPr>
          <w:spacing w:val="-4"/>
          <w:u w:val="none"/>
        </w:rPr>
        <w:t> </w:t>
      </w:r>
      <w:r>
        <w:rPr>
          <w:u w:val="none"/>
        </w:rPr>
        <w:t>12</w:t>
      </w:r>
      <w:r>
        <w:rPr>
          <w:spacing w:val="-1"/>
          <w:u w:val="none"/>
        </w:rPr>
        <w:t> </w:t>
      </w:r>
      <w:r>
        <w:rPr>
          <w:u w:val="none"/>
        </w:rPr>
        <w:t>Continuing</w:t>
      </w:r>
      <w:r>
        <w:rPr>
          <w:spacing w:val="-3"/>
          <w:u w:val="none"/>
        </w:rPr>
        <w:t> </w:t>
      </w:r>
      <w:r>
        <w:rPr>
          <w:u w:val="none"/>
        </w:rPr>
        <w:t>Education</w:t>
      </w:r>
      <w:r>
        <w:rPr>
          <w:spacing w:val="-3"/>
          <w:u w:val="none"/>
        </w:rPr>
        <w:t> </w:t>
      </w:r>
      <w:r>
        <w:rPr>
          <w:u w:val="none"/>
        </w:rPr>
        <w:t>deficiencies</w:t>
      </w:r>
      <w:r>
        <w:rPr>
          <w:spacing w:val="-2"/>
          <w:u w:val="none"/>
        </w:rPr>
        <w:t> </w:t>
      </w:r>
      <w:r>
        <w:rPr>
          <w:u w:val="none"/>
        </w:rPr>
        <w:t>that</w:t>
      </w:r>
      <w:r>
        <w:rPr>
          <w:spacing w:val="-1"/>
          <w:u w:val="none"/>
        </w:rPr>
        <w:t> </w:t>
      </w:r>
      <w:r>
        <w:rPr>
          <w:u w:val="none"/>
        </w:rPr>
        <w:t>were</w:t>
      </w:r>
      <w:r>
        <w:rPr>
          <w:spacing w:val="-1"/>
          <w:u w:val="none"/>
        </w:rPr>
        <w:t> </w:t>
      </w:r>
      <w:r>
        <w:rPr>
          <w:u w:val="none"/>
        </w:rPr>
        <w:t>reported,</w:t>
      </w:r>
      <w:r>
        <w:rPr>
          <w:spacing w:val="-2"/>
          <w:u w:val="none"/>
        </w:rPr>
        <w:t> </w:t>
      </w:r>
      <w:r>
        <w:rPr>
          <w:u w:val="none"/>
        </w:rPr>
        <w:t>all</w:t>
      </w:r>
      <w:r>
        <w:rPr>
          <w:spacing w:val="-5"/>
          <w:u w:val="none"/>
        </w:rPr>
        <w:t> </w:t>
      </w:r>
      <w:r>
        <w:rPr>
          <w:u w:val="none"/>
        </w:rPr>
        <w:t>of which were closed with no discipline warranted. Since the last report, there has been one issuance of a reprimand for inspectional deficiencies and one reported medication error, which was closed with no discipline warranted. There has been approval of initial and renewal waivers since the last report.</w:t>
      </w:r>
    </w:p>
    <w:p>
      <w:pPr>
        <w:pStyle w:val="BodyText"/>
        <w:spacing w:before="160"/>
        <w:ind w:left="1060"/>
      </w:pPr>
      <w:r>
        <w:rPr/>
        <w:t>So</w:t>
      </w:r>
      <w:r>
        <w:rPr>
          <w:spacing w:val="-2"/>
        </w:rPr>
        <w:t> noted.</w:t>
      </w:r>
    </w:p>
    <w:p>
      <w:pPr>
        <w:pStyle w:val="BodyText"/>
        <w:spacing w:before="21"/>
        <w:rPr>
          <w:sz w:val="20"/>
        </w:rPr>
      </w:pPr>
      <w:r>
        <w:rPr/>
        <mc:AlternateContent>
          <mc:Choice Requires="wps">
            <w:drawing>
              <wp:anchor distT="0" distB="0" distL="0" distR="0" allowOverlap="1" layoutInCell="1" locked="0" behindDoc="1" simplePos="0" relativeHeight="487592448">
                <wp:simplePos x="0" y="0"/>
                <wp:positionH relativeFrom="page">
                  <wp:posOffset>896111</wp:posOffset>
                </wp:positionH>
                <wp:positionV relativeFrom="paragraph">
                  <wp:posOffset>183657</wp:posOffset>
                </wp:positionV>
                <wp:extent cx="5980430"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6125pt;width:470.88pt;height:.72pt;mso-position-horizontal-relative:page;mso-position-vertical-relative:paragraph;z-index:-15724032;mso-wrap-distance-left:0;mso-wrap-distance-right:0" id="docshape15" filled="true" fillcolor="#000000" stroked="false">
                <v:fill type="solid"/>
                <w10:wrap type="topAndBottom"/>
              </v:rect>
            </w:pict>
          </mc:Fallback>
        </mc:AlternateContent>
      </w:r>
    </w:p>
    <w:p>
      <w:pPr>
        <w:pStyle w:val="Heading2"/>
        <w:tabs>
          <w:tab w:pos="5379" w:val="left" w:leader="none"/>
        </w:tabs>
        <w:spacing w:before="160"/>
      </w:pPr>
      <w:r>
        <w:rPr/>
        <w:t>TOPIC</w:t>
      </w:r>
      <w:r>
        <w:rPr>
          <w:spacing w:val="-1"/>
        </w:rPr>
        <w:t> </w:t>
      </w:r>
      <w:r>
        <w:rPr>
          <w:spacing w:val="-10"/>
        </w:rPr>
        <w:t>V</w:t>
      </w:r>
      <w:r>
        <w:rPr/>
        <w:tab/>
      </w:r>
      <w:r>
        <w:rPr>
          <w:spacing w:val="-4"/>
        </w:rPr>
        <w:t>FLEX</w:t>
      </w:r>
    </w:p>
    <w:p>
      <w:pPr>
        <w:pStyle w:val="BodyText"/>
        <w:rPr>
          <w:b/>
        </w:rPr>
      </w:pPr>
    </w:p>
    <w:p>
      <w:pPr>
        <w:pStyle w:val="Heading3"/>
        <w:tabs>
          <w:tab w:pos="8979" w:val="left" w:leader="none"/>
        </w:tabs>
        <w:spacing w:line="477" w:lineRule="auto" w:before="0"/>
        <w:ind w:left="1059" w:right="826"/>
        <w:rPr>
          <w:b w:val="0"/>
        </w:rPr>
      </w:pPr>
      <w:r>
        <w:rPr/>
        <w:t>121st NABP Annual Mtg; May 13-16, 2025; Fort Lauderdale, FL</w:t>
        <w:tab/>
        <w:t>TIME:</w:t>
      </w:r>
      <w:r>
        <w:rPr>
          <w:spacing w:val="-13"/>
        </w:rPr>
        <w:t> </w:t>
      </w:r>
      <w:r>
        <w:rPr/>
        <w:t>8:06</w:t>
      </w:r>
      <w:r>
        <w:rPr>
          <w:spacing w:val="-12"/>
        </w:rPr>
        <w:t> </w:t>
      </w:r>
      <w:r>
        <w:rPr/>
        <w:t>AM Presented by: </w:t>
      </w:r>
      <w:r>
        <w:rPr>
          <w:b w:val="0"/>
        </w:rPr>
        <w:t>M. GODEK</w:t>
      </w:r>
    </w:p>
    <w:p>
      <w:pPr>
        <w:pStyle w:val="BodyText"/>
        <w:spacing w:before="4"/>
        <w:ind w:left="1059" w:right="778" w:hanging="1"/>
      </w:pPr>
      <w:r>
        <w:rPr>
          <w:b/>
        </w:rPr>
        <w:t>Discussion: </w:t>
      </w:r>
      <w:r>
        <w:rPr/>
        <w:t>Board members attending the meeting were requested to notify Board staff. A vote will be held at the March meeting for a delegate and an alternate to represent the Board at the meeting.</w:t>
      </w:r>
    </w:p>
    <w:p>
      <w:pPr>
        <w:pStyle w:val="BodyText"/>
      </w:pPr>
    </w:p>
    <w:p>
      <w:pPr>
        <w:pStyle w:val="Heading3"/>
        <w:spacing w:before="0"/>
        <w:ind w:left="1059"/>
      </w:pPr>
      <w:r>
        <w:rPr/>
        <w:t>So </w:t>
      </w:r>
      <w:r>
        <w:rPr>
          <w:spacing w:val="-2"/>
        </w:rPr>
        <w:t>noted.</w:t>
      </w:r>
    </w:p>
    <w:p>
      <w:pPr>
        <w:pStyle w:val="BodyText"/>
        <w:spacing w:before="22"/>
        <w:rPr>
          <w:b/>
          <w:sz w:val="20"/>
        </w:rPr>
      </w:pPr>
      <w:r>
        <w:rPr/>
        <mc:AlternateContent>
          <mc:Choice Requires="wps">
            <w:drawing>
              <wp:anchor distT="0" distB="0" distL="0" distR="0" allowOverlap="1" layoutInCell="1" locked="0" behindDoc="1" simplePos="0" relativeHeight="487592960">
                <wp:simplePos x="0" y="0"/>
                <wp:positionH relativeFrom="page">
                  <wp:posOffset>896111</wp:posOffset>
                </wp:positionH>
                <wp:positionV relativeFrom="paragraph">
                  <wp:posOffset>184292</wp:posOffset>
                </wp:positionV>
                <wp:extent cx="5980430" cy="18415"/>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1211pt;width:470.88pt;height:1.44pt;mso-position-horizontal-relative:page;mso-position-vertical-relative:paragraph;z-index:-15723520;mso-wrap-distance-left:0;mso-wrap-distance-right:0" id="docshape16" filled="true" fillcolor="#000000" stroked="false">
                <v:fill type="solid"/>
                <w10:wrap type="topAndBottom"/>
              </v:rect>
            </w:pict>
          </mc:Fallback>
        </mc:AlternateContent>
      </w:r>
    </w:p>
    <w:p>
      <w:pPr>
        <w:pStyle w:val="BodyText"/>
        <w:spacing w:before="1"/>
        <w:rPr>
          <w:b/>
        </w:rPr>
      </w:pPr>
    </w:p>
    <w:p>
      <w:pPr>
        <w:tabs>
          <w:tab w:pos="8980" w:val="left" w:leader="none"/>
        </w:tabs>
        <w:spacing w:before="1"/>
        <w:ind w:left="1059" w:right="0" w:firstLine="0"/>
        <w:jc w:val="both"/>
        <w:rPr>
          <w:b/>
          <w:sz w:val="22"/>
        </w:rPr>
      </w:pPr>
      <w:r>
        <w:rPr>
          <w:b/>
          <w:sz w:val="22"/>
        </w:rPr>
        <w:t>Veterinary</w:t>
      </w:r>
      <w:r>
        <w:rPr>
          <w:b/>
          <w:spacing w:val="-7"/>
          <w:sz w:val="22"/>
        </w:rPr>
        <w:t> </w:t>
      </w:r>
      <w:r>
        <w:rPr>
          <w:b/>
          <w:sz w:val="22"/>
        </w:rPr>
        <w:t>References</w:t>
      </w:r>
      <w:r>
        <w:rPr>
          <w:b/>
          <w:spacing w:val="-6"/>
          <w:sz w:val="22"/>
        </w:rPr>
        <w:t> </w:t>
      </w:r>
      <w:r>
        <w:rPr>
          <w:b/>
          <w:spacing w:val="-4"/>
          <w:sz w:val="22"/>
        </w:rPr>
        <w:t>memo</w:t>
      </w:r>
      <w:r>
        <w:rPr>
          <w:b/>
          <w:sz w:val="22"/>
        </w:rPr>
        <w:tab/>
        <w:t>TIME:</w:t>
      </w:r>
      <w:r>
        <w:rPr>
          <w:b/>
          <w:spacing w:val="-4"/>
          <w:sz w:val="22"/>
        </w:rPr>
        <w:t> </w:t>
      </w:r>
      <w:r>
        <w:rPr>
          <w:b/>
          <w:sz w:val="22"/>
        </w:rPr>
        <w:t>8:06 </w:t>
      </w:r>
      <w:r>
        <w:rPr>
          <w:b/>
          <w:spacing w:val="-5"/>
          <w:sz w:val="22"/>
        </w:rPr>
        <w:t>AM</w:t>
      </w:r>
    </w:p>
    <w:p>
      <w:pPr>
        <w:spacing w:before="266"/>
        <w:ind w:left="1060" w:right="0" w:firstLine="0"/>
        <w:jc w:val="both"/>
        <w:rPr>
          <w:sz w:val="22"/>
        </w:rPr>
      </w:pPr>
      <w:r>
        <w:rPr>
          <w:b/>
          <w:sz w:val="22"/>
        </w:rPr>
        <w:t>Presented</w:t>
      </w:r>
      <w:r>
        <w:rPr>
          <w:b/>
          <w:spacing w:val="-3"/>
          <w:sz w:val="22"/>
        </w:rPr>
        <w:t> </w:t>
      </w:r>
      <w:r>
        <w:rPr>
          <w:b/>
          <w:sz w:val="22"/>
        </w:rPr>
        <w:t>by:</w:t>
      </w:r>
      <w:r>
        <w:rPr>
          <w:b/>
          <w:spacing w:val="-4"/>
          <w:sz w:val="22"/>
        </w:rPr>
        <w:t> </w:t>
      </w:r>
      <w:r>
        <w:rPr>
          <w:sz w:val="22"/>
        </w:rPr>
        <w:t>W.</w:t>
      </w:r>
      <w:r>
        <w:rPr>
          <w:spacing w:val="-1"/>
          <w:sz w:val="22"/>
        </w:rPr>
        <w:t> </w:t>
      </w:r>
      <w:r>
        <w:rPr>
          <w:spacing w:val="-2"/>
          <w:sz w:val="22"/>
        </w:rPr>
        <w:t>FRISCH</w:t>
      </w:r>
    </w:p>
    <w:p>
      <w:pPr>
        <w:pStyle w:val="BodyText"/>
      </w:pPr>
    </w:p>
    <w:p>
      <w:pPr>
        <w:pStyle w:val="BodyText"/>
        <w:spacing w:before="1"/>
        <w:ind w:left="1060" w:right="734"/>
        <w:jc w:val="both"/>
      </w:pPr>
      <w:r>
        <w:rPr>
          <w:b/>
        </w:rPr>
        <w:t>Discussion: </w:t>
      </w:r>
      <w:r>
        <w:rPr/>
        <w:t>New</w:t>
      </w:r>
      <w:r>
        <w:rPr>
          <w:spacing w:val="-1"/>
        </w:rPr>
        <w:t> </w:t>
      </w:r>
      <w:r>
        <w:rPr/>
        <w:t>regulations at</w:t>
      </w:r>
      <w:r>
        <w:rPr>
          <w:spacing w:val="-1"/>
        </w:rPr>
        <w:t> </w:t>
      </w:r>
      <w:r>
        <w:rPr/>
        <w:t>247</w:t>
      </w:r>
      <w:r>
        <w:rPr>
          <w:spacing w:val="-1"/>
        </w:rPr>
        <w:t> </w:t>
      </w:r>
      <w:r>
        <w:rPr/>
        <w:t>CMR</w:t>
      </w:r>
      <w:r>
        <w:rPr>
          <w:spacing w:val="-2"/>
        </w:rPr>
        <w:t> </w:t>
      </w:r>
      <w:r>
        <w:rPr/>
        <w:t>9.19(1)(d) require pharmacies</w:t>
      </w:r>
      <w:r>
        <w:rPr>
          <w:spacing w:val="-2"/>
        </w:rPr>
        <w:t> </w:t>
      </w:r>
      <w:r>
        <w:rPr/>
        <w:t>to</w:t>
      </w:r>
      <w:r>
        <w:rPr>
          <w:spacing w:val="-1"/>
        </w:rPr>
        <w:t> </w:t>
      </w:r>
      <w:r>
        <w:rPr/>
        <w:t>have</w:t>
      </w:r>
      <w:r>
        <w:rPr>
          <w:spacing w:val="-1"/>
        </w:rPr>
        <w:t> </w:t>
      </w:r>
      <w:r>
        <w:rPr/>
        <w:t>onsite</w:t>
      </w:r>
      <w:r>
        <w:rPr>
          <w:spacing w:val="-1"/>
        </w:rPr>
        <w:t> </w:t>
      </w:r>
      <w:r>
        <w:rPr/>
        <w:t>“a</w:t>
      </w:r>
      <w:r>
        <w:rPr>
          <w:spacing w:val="-2"/>
        </w:rPr>
        <w:t> </w:t>
      </w:r>
      <w:r>
        <w:rPr/>
        <w:t>current</w:t>
      </w:r>
      <w:r>
        <w:rPr>
          <w:spacing w:val="-1"/>
        </w:rPr>
        <w:t> </w:t>
      </w:r>
      <w:r>
        <w:rPr/>
        <w:t>copy</w:t>
      </w:r>
      <w:r>
        <w:rPr>
          <w:spacing w:val="-1"/>
        </w:rPr>
        <w:t> </w:t>
      </w:r>
      <w:r>
        <w:rPr/>
        <w:t>or access</w:t>
      </w:r>
      <w:r>
        <w:rPr>
          <w:spacing w:val="-11"/>
        </w:rPr>
        <w:t> </w:t>
      </w:r>
      <w:r>
        <w:rPr/>
        <w:t>to</w:t>
      </w:r>
      <w:r>
        <w:rPr>
          <w:spacing w:val="-8"/>
        </w:rPr>
        <w:t> </w:t>
      </w:r>
      <w:r>
        <w:rPr/>
        <w:t>electronic</w:t>
      </w:r>
      <w:r>
        <w:rPr>
          <w:spacing w:val="-11"/>
        </w:rPr>
        <w:t> </w:t>
      </w:r>
      <w:r>
        <w:rPr/>
        <w:t>version</w:t>
      </w:r>
      <w:r>
        <w:rPr>
          <w:spacing w:val="-12"/>
        </w:rPr>
        <w:t> </w:t>
      </w:r>
      <w:r>
        <w:rPr/>
        <w:t>of</w:t>
      </w:r>
      <w:r>
        <w:rPr>
          <w:spacing w:val="-12"/>
        </w:rPr>
        <w:t> </w:t>
      </w:r>
      <w:r>
        <w:rPr/>
        <w:t>Plumb's</w:t>
      </w:r>
      <w:r>
        <w:rPr>
          <w:spacing w:val="-9"/>
        </w:rPr>
        <w:t> </w:t>
      </w:r>
      <w:r>
        <w:rPr/>
        <w:t>Veterinary</w:t>
      </w:r>
      <w:r>
        <w:rPr>
          <w:spacing w:val="-11"/>
        </w:rPr>
        <w:t> </w:t>
      </w:r>
      <w:r>
        <w:rPr/>
        <w:t>Drug</w:t>
      </w:r>
      <w:r>
        <w:rPr>
          <w:spacing w:val="-12"/>
        </w:rPr>
        <w:t> </w:t>
      </w:r>
      <w:r>
        <w:rPr/>
        <w:t>Handbook</w:t>
      </w:r>
      <w:r>
        <w:rPr>
          <w:spacing w:val="-11"/>
        </w:rPr>
        <w:t> </w:t>
      </w:r>
      <w:r>
        <w:rPr/>
        <w:t>or</w:t>
      </w:r>
      <w:r>
        <w:rPr>
          <w:spacing w:val="-12"/>
        </w:rPr>
        <w:t> </w:t>
      </w:r>
      <w:r>
        <w:rPr/>
        <w:t>other</w:t>
      </w:r>
      <w:r>
        <w:rPr>
          <w:spacing w:val="-12"/>
        </w:rPr>
        <w:t> </w:t>
      </w:r>
      <w:r>
        <w:rPr/>
        <w:t>veterinary</w:t>
      </w:r>
      <w:r>
        <w:rPr>
          <w:spacing w:val="-8"/>
        </w:rPr>
        <w:t> </w:t>
      </w:r>
      <w:r>
        <w:rPr/>
        <w:t>reference</w:t>
      </w:r>
      <w:r>
        <w:rPr>
          <w:spacing w:val="-8"/>
        </w:rPr>
        <w:t> </w:t>
      </w:r>
      <w:r>
        <w:rPr/>
        <w:t>approved by the Board”. The request is to allow Board staff to evaluate and approve alternative clinical veterinary </w:t>
      </w:r>
      <w:r>
        <w:rPr>
          <w:spacing w:val="-2"/>
        </w:rPr>
        <w:t>references.</w:t>
      </w:r>
    </w:p>
    <w:p>
      <w:pPr>
        <w:pStyle w:val="BodyText"/>
        <w:spacing w:before="2"/>
      </w:pPr>
    </w:p>
    <w:p>
      <w:pPr>
        <w:pStyle w:val="BodyText"/>
        <w:spacing w:line="237" w:lineRule="auto"/>
        <w:ind w:left="1060" w:right="733"/>
        <w:jc w:val="both"/>
      </w:pPr>
      <w:r>
        <w:rPr>
          <w:b/>
        </w:rPr>
        <w:t>Action: </w:t>
      </w:r>
      <w:r>
        <w:rPr/>
        <w:t>Motion by D. BARNES, seconded by J. ROCCHIO, and voted unanimously by roll call of those present, to approve the memo.</w:t>
      </w:r>
    </w:p>
    <w:p>
      <w:pPr>
        <w:pStyle w:val="BodyText"/>
        <w:spacing w:before="23"/>
        <w:rPr>
          <w:sz w:val="20"/>
        </w:rPr>
      </w:pPr>
      <w:r>
        <w:rPr/>
        <mc:AlternateContent>
          <mc:Choice Requires="wps">
            <w:drawing>
              <wp:anchor distT="0" distB="0" distL="0" distR="0" allowOverlap="1" layoutInCell="1" locked="0" behindDoc="1" simplePos="0" relativeHeight="487593472">
                <wp:simplePos x="0" y="0"/>
                <wp:positionH relativeFrom="page">
                  <wp:posOffset>896111</wp:posOffset>
                </wp:positionH>
                <wp:positionV relativeFrom="paragraph">
                  <wp:posOffset>185083</wp:posOffset>
                </wp:positionV>
                <wp:extent cx="5980430" cy="18415"/>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73477pt;width:470.88pt;height:1.44pt;mso-position-horizontal-relative:page;mso-position-vertical-relative:paragraph;z-index:-15723008;mso-wrap-distance-left:0;mso-wrap-distance-right:0" id="docshape17" filled="true" fillcolor="#000000" stroked="false">
                <v:fill type="solid"/>
                <w10:wrap type="topAndBottom"/>
              </v:rect>
            </w:pict>
          </mc:Fallback>
        </mc:AlternateContent>
      </w:r>
    </w:p>
    <w:p>
      <w:pPr>
        <w:pStyle w:val="BodyText"/>
        <w:spacing w:before="1"/>
      </w:pPr>
    </w:p>
    <w:p>
      <w:pPr>
        <w:pStyle w:val="Heading2"/>
        <w:tabs>
          <w:tab w:pos="5380" w:val="left" w:leader="none"/>
          <w:tab w:pos="8980" w:val="left" w:leader="none"/>
        </w:tabs>
      </w:pPr>
      <w:r>
        <w:rPr/>
        <w:t>TOPIC</w:t>
      </w:r>
      <w:r>
        <w:rPr>
          <w:spacing w:val="-1"/>
        </w:rPr>
        <w:t> </w:t>
      </w:r>
      <w:r>
        <w:rPr>
          <w:spacing w:val="-5"/>
        </w:rPr>
        <w:t>VI</w:t>
      </w:r>
      <w:r>
        <w:rPr/>
        <w:tab/>
      </w:r>
      <w:r>
        <w:rPr>
          <w:spacing w:val="-2"/>
        </w:rPr>
        <w:t>POLICIES</w:t>
      </w:r>
      <w:r>
        <w:rPr/>
        <w:tab/>
        <w:t>TIME:</w:t>
      </w:r>
      <w:r>
        <w:rPr>
          <w:spacing w:val="-5"/>
        </w:rPr>
        <w:t> </w:t>
      </w:r>
      <w:r>
        <w:rPr/>
        <w:t>8:09 </w:t>
      </w:r>
      <w:r>
        <w:rPr>
          <w:spacing w:val="-5"/>
        </w:rPr>
        <w:t>AM</w:t>
      </w:r>
    </w:p>
    <w:p>
      <w:pPr>
        <w:pStyle w:val="BodyText"/>
        <w:rPr>
          <w:b/>
        </w:rPr>
      </w:pPr>
    </w:p>
    <w:p>
      <w:pPr>
        <w:pStyle w:val="Heading3"/>
        <w:spacing w:before="0"/>
        <w:ind w:left="1059" w:right="778"/>
      </w:pPr>
      <w:r>
        <w:rPr/>
        <w:t>Policy</w:t>
      </w:r>
      <w:r>
        <w:rPr>
          <w:spacing w:val="-4"/>
        </w:rPr>
        <w:t> </w:t>
      </w:r>
      <w:r>
        <w:rPr/>
        <w:t>2021-02:</w:t>
      </w:r>
      <w:r>
        <w:rPr>
          <w:spacing w:val="-4"/>
        </w:rPr>
        <w:t> </w:t>
      </w:r>
      <w:r>
        <w:rPr/>
        <w:t>Shared</w:t>
      </w:r>
      <w:r>
        <w:rPr>
          <w:spacing w:val="-4"/>
        </w:rPr>
        <w:t> </w:t>
      </w:r>
      <w:r>
        <w:rPr/>
        <w:t>Pharmacy</w:t>
      </w:r>
      <w:r>
        <w:rPr>
          <w:spacing w:val="-2"/>
        </w:rPr>
        <w:t> </w:t>
      </w:r>
      <w:r>
        <w:rPr/>
        <w:t>Service</w:t>
      </w:r>
      <w:r>
        <w:rPr>
          <w:spacing w:val="-4"/>
        </w:rPr>
        <w:t> </w:t>
      </w:r>
      <w:r>
        <w:rPr/>
        <w:t>Models</w:t>
      </w:r>
      <w:r>
        <w:rPr>
          <w:spacing w:val="-5"/>
        </w:rPr>
        <w:t> </w:t>
      </w:r>
      <w:r>
        <w:rPr/>
        <w:t>Including</w:t>
      </w:r>
      <w:r>
        <w:rPr>
          <w:spacing w:val="-4"/>
        </w:rPr>
        <w:t> </w:t>
      </w:r>
      <w:r>
        <w:rPr/>
        <w:t>Central</w:t>
      </w:r>
      <w:r>
        <w:rPr>
          <w:spacing w:val="-2"/>
        </w:rPr>
        <w:t> </w:t>
      </w:r>
      <w:r>
        <w:rPr/>
        <w:t>Fill,</w:t>
      </w:r>
      <w:r>
        <w:rPr>
          <w:spacing w:val="-5"/>
        </w:rPr>
        <w:t> </w:t>
      </w:r>
      <w:r>
        <w:rPr/>
        <w:t>Remote</w:t>
      </w:r>
      <w:r>
        <w:rPr>
          <w:spacing w:val="-6"/>
        </w:rPr>
        <w:t> </w:t>
      </w:r>
      <w:r>
        <w:rPr/>
        <w:t>Processing,</w:t>
      </w:r>
      <w:r>
        <w:rPr>
          <w:spacing w:val="-2"/>
        </w:rPr>
        <w:t> </w:t>
      </w:r>
      <w:r>
        <w:rPr/>
        <w:t>and </w:t>
      </w:r>
      <w:r>
        <w:rPr>
          <w:spacing w:val="-2"/>
        </w:rPr>
        <w:t>Telepharmacy</w:t>
      </w:r>
    </w:p>
    <w:p>
      <w:pPr>
        <w:pStyle w:val="BodyText"/>
        <w:rPr>
          <w:b/>
        </w:rPr>
      </w:pPr>
    </w:p>
    <w:p>
      <w:pPr>
        <w:spacing w:before="0"/>
        <w:ind w:left="1060" w:right="0" w:firstLine="0"/>
        <w:jc w:val="left"/>
        <w:rPr>
          <w:sz w:val="22"/>
        </w:rPr>
      </w:pPr>
      <w:r>
        <w:rPr>
          <w:b/>
          <w:sz w:val="22"/>
        </w:rPr>
        <w:t>Presented</w:t>
      </w:r>
      <w:r>
        <w:rPr>
          <w:b/>
          <w:spacing w:val="-3"/>
          <w:sz w:val="22"/>
        </w:rPr>
        <w:t> </w:t>
      </w:r>
      <w:r>
        <w:rPr>
          <w:b/>
          <w:sz w:val="22"/>
        </w:rPr>
        <w:t>by:</w:t>
      </w:r>
      <w:r>
        <w:rPr>
          <w:b/>
          <w:spacing w:val="-4"/>
          <w:sz w:val="22"/>
        </w:rPr>
        <w:t> </w:t>
      </w:r>
      <w:r>
        <w:rPr>
          <w:sz w:val="22"/>
        </w:rPr>
        <w:t>M.</w:t>
      </w:r>
      <w:r>
        <w:rPr>
          <w:spacing w:val="-1"/>
          <w:sz w:val="22"/>
        </w:rPr>
        <w:t> </w:t>
      </w:r>
      <w:r>
        <w:rPr>
          <w:spacing w:val="-4"/>
          <w:sz w:val="22"/>
        </w:rPr>
        <w:t>CHAN</w:t>
      </w:r>
    </w:p>
    <w:p>
      <w:pPr>
        <w:spacing w:after="0"/>
        <w:jc w:val="left"/>
        <w:rPr>
          <w:sz w:val="22"/>
        </w:rPr>
        <w:sectPr>
          <w:pgSz w:w="12240" w:h="15840"/>
          <w:pgMar w:header="0" w:footer="1615" w:top="1400" w:bottom="1800" w:left="380" w:right="700"/>
        </w:sectPr>
      </w:pPr>
    </w:p>
    <w:p>
      <w:pPr>
        <w:pStyle w:val="BodyText"/>
        <w:spacing w:before="39"/>
        <w:ind w:left="1059" w:right="734"/>
        <w:jc w:val="both"/>
      </w:pPr>
      <w:r>
        <w:rPr>
          <w:b/>
        </w:rPr>
        <w:t>Discussion: </w:t>
      </w:r>
      <w:r>
        <w:rPr/>
        <w:t>Many language updates were made to be consistent with the new non-resident pharmacy licensing. The only substantive change is that the requirement for central fill pharmacies to petition for approval is no longer required.</w:t>
      </w:r>
    </w:p>
    <w:p>
      <w:pPr>
        <w:pStyle w:val="BodyText"/>
        <w:spacing w:before="267"/>
        <w:ind w:left="1059" w:right="735"/>
        <w:jc w:val="both"/>
      </w:pPr>
      <w:r>
        <w:rPr>
          <w:b/>
        </w:rPr>
        <w:t>Action: </w:t>
      </w:r>
      <w:r>
        <w:rPr/>
        <w:t>Motion by J. ROCCHIO, seconded by J. DORGAN, and voted unanimously by roll call of those present, to approve the updates to the policy.</w:t>
      </w:r>
    </w:p>
    <w:p>
      <w:pPr>
        <w:pStyle w:val="BodyText"/>
        <w:spacing w:before="21"/>
        <w:rPr>
          <w:sz w:val="20"/>
        </w:rPr>
      </w:pPr>
      <w:r>
        <w:rPr/>
        <mc:AlternateContent>
          <mc:Choice Requires="wps">
            <w:drawing>
              <wp:anchor distT="0" distB="0" distL="0" distR="0" allowOverlap="1" layoutInCell="1" locked="0" behindDoc="1" simplePos="0" relativeHeight="487593984">
                <wp:simplePos x="0" y="0"/>
                <wp:positionH relativeFrom="page">
                  <wp:posOffset>896111</wp:posOffset>
                </wp:positionH>
                <wp:positionV relativeFrom="paragraph">
                  <wp:posOffset>183912</wp:posOffset>
                </wp:positionV>
                <wp:extent cx="5980430" cy="18415"/>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81328pt;width:470.88pt;height:1.44pt;mso-position-horizontal-relative:page;mso-position-vertical-relative:paragraph;z-index:-15722496;mso-wrap-distance-left:0;mso-wrap-distance-right:0" id="docshape18"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right="825"/>
        <w:rPr>
          <w:b w:val="0"/>
        </w:rPr>
      </w:pPr>
      <w:r>
        <w:rPr/>
        <w:t>Policy 2023-07: Non-Sterile Compounding</w:t>
        <w:tab/>
        <w:t>TIME:</w:t>
      </w:r>
      <w:r>
        <w:rPr>
          <w:spacing w:val="-13"/>
        </w:rPr>
        <w:t> </w:t>
      </w:r>
      <w:r>
        <w:rPr/>
        <w:t>8:11</w:t>
      </w:r>
      <w:r>
        <w:rPr>
          <w:spacing w:val="-12"/>
        </w:rPr>
        <w:t> </w:t>
      </w:r>
      <w:r>
        <w:rPr/>
        <w:t>AM Presented by: </w:t>
      </w:r>
      <w:r>
        <w:rPr>
          <w:b w:val="0"/>
        </w:rPr>
        <w:t>M. CHAN</w:t>
      </w:r>
    </w:p>
    <w:p>
      <w:pPr>
        <w:pStyle w:val="BodyText"/>
        <w:spacing w:line="237" w:lineRule="auto" w:before="2"/>
        <w:ind w:left="1060" w:right="728" w:hanging="1"/>
      </w:pPr>
      <w:r>
        <w:rPr>
          <w:b/>
        </w:rPr>
        <w:t>Discussion:</w:t>
      </w:r>
      <w:r>
        <w:rPr>
          <w:b/>
          <w:spacing w:val="-7"/>
        </w:rPr>
        <w:t> </w:t>
      </w:r>
      <w:r>
        <w:rPr/>
        <w:t>The</w:t>
      </w:r>
      <w:r>
        <w:rPr>
          <w:spacing w:val="-7"/>
        </w:rPr>
        <w:t> </w:t>
      </w:r>
      <w:r>
        <w:rPr/>
        <w:t>language</w:t>
      </w:r>
      <w:r>
        <w:rPr>
          <w:spacing w:val="-7"/>
        </w:rPr>
        <w:t> </w:t>
      </w:r>
      <w:r>
        <w:rPr/>
        <w:t>in</w:t>
      </w:r>
      <w:r>
        <w:rPr>
          <w:spacing w:val="-7"/>
        </w:rPr>
        <w:t> </w:t>
      </w:r>
      <w:r>
        <w:rPr/>
        <w:t>section</w:t>
      </w:r>
      <w:r>
        <w:rPr>
          <w:spacing w:val="-8"/>
        </w:rPr>
        <w:t> </w:t>
      </w:r>
      <w:r>
        <w:rPr/>
        <w:t>IID</w:t>
      </w:r>
      <w:r>
        <w:rPr>
          <w:spacing w:val="-8"/>
        </w:rPr>
        <w:t> </w:t>
      </w:r>
      <w:r>
        <w:rPr/>
        <w:t>was</w:t>
      </w:r>
      <w:r>
        <w:rPr>
          <w:spacing w:val="-7"/>
        </w:rPr>
        <w:t> </w:t>
      </w:r>
      <w:r>
        <w:rPr/>
        <w:t>changed</w:t>
      </w:r>
      <w:r>
        <w:rPr>
          <w:spacing w:val="-8"/>
        </w:rPr>
        <w:t> </w:t>
      </w:r>
      <w:r>
        <w:rPr/>
        <w:t>to</w:t>
      </w:r>
      <w:r>
        <w:rPr>
          <w:spacing w:val="-6"/>
        </w:rPr>
        <w:t> </w:t>
      </w:r>
      <w:r>
        <w:rPr/>
        <w:t>require</w:t>
      </w:r>
      <w:r>
        <w:rPr>
          <w:spacing w:val="-8"/>
        </w:rPr>
        <w:t> </w:t>
      </w:r>
      <w:r>
        <w:rPr/>
        <w:t>the</w:t>
      </w:r>
      <w:r>
        <w:rPr>
          <w:spacing w:val="-7"/>
        </w:rPr>
        <w:t> </w:t>
      </w:r>
      <w:r>
        <w:rPr/>
        <w:t>pharmacist's</w:t>
      </w:r>
      <w:r>
        <w:rPr>
          <w:spacing w:val="-9"/>
        </w:rPr>
        <w:t> </w:t>
      </w:r>
      <w:r>
        <w:rPr/>
        <w:t>sound</w:t>
      </w:r>
      <w:r>
        <w:rPr>
          <w:spacing w:val="-7"/>
        </w:rPr>
        <w:t> </w:t>
      </w:r>
      <w:r>
        <w:rPr/>
        <w:t>clinical</w:t>
      </w:r>
      <w:r>
        <w:rPr>
          <w:spacing w:val="-8"/>
        </w:rPr>
        <w:t> </w:t>
      </w:r>
      <w:r>
        <w:rPr/>
        <w:t>judgement rather than refer to evidence-based practice.</w:t>
      </w:r>
    </w:p>
    <w:p>
      <w:pPr>
        <w:pStyle w:val="BodyText"/>
        <w:spacing w:before="2"/>
      </w:pPr>
    </w:p>
    <w:p>
      <w:pPr>
        <w:pStyle w:val="BodyText"/>
        <w:ind w:left="1059" w:right="778"/>
      </w:pPr>
      <w:r>
        <w:rPr>
          <w:b/>
        </w:rPr>
        <w:t>Action: </w:t>
      </w:r>
      <w:r>
        <w:rPr/>
        <w:t>Motion by D. BARNES, seconded by M. SCIARAFFA, and voted unanimously by roll call of those present, to approve the edits to the policy.</w:t>
      </w:r>
    </w:p>
    <w:p>
      <w:pPr>
        <w:pStyle w:val="BodyText"/>
        <w:spacing w:before="21"/>
        <w:rPr>
          <w:sz w:val="20"/>
        </w:rPr>
      </w:pPr>
      <w:r>
        <w:rPr/>
        <mc:AlternateContent>
          <mc:Choice Requires="wps">
            <w:drawing>
              <wp:anchor distT="0" distB="0" distL="0" distR="0" allowOverlap="1" layoutInCell="1" locked="0" behindDoc="1" simplePos="0" relativeHeight="487594496">
                <wp:simplePos x="0" y="0"/>
                <wp:positionH relativeFrom="page">
                  <wp:posOffset>896111</wp:posOffset>
                </wp:positionH>
                <wp:positionV relativeFrom="paragraph">
                  <wp:posOffset>184038</wp:posOffset>
                </wp:positionV>
                <wp:extent cx="5980430" cy="18415"/>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1211pt;width:470.88pt;height:1.44pt;mso-position-horizontal-relative:page;mso-position-vertical-relative:paragraph;z-index:-15721984;mso-wrap-distance-left:0;mso-wrap-distance-right:0" id="docshape19" filled="true" fillcolor="#000000" stroked="false">
                <v:fill type="solid"/>
                <w10:wrap type="topAndBottom"/>
              </v:rect>
            </w:pict>
          </mc:Fallback>
        </mc:AlternateContent>
      </w:r>
    </w:p>
    <w:p>
      <w:pPr>
        <w:pStyle w:val="BodyText"/>
        <w:spacing w:before="1"/>
      </w:pPr>
    </w:p>
    <w:p>
      <w:pPr>
        <w:pStyle w:val="Heading3"/>
        <w:tabs>
          <w:tab w:pos="8980" w:val="left" w:leader="none"/>
        </w:tabs>
        <w:spacing w:line="477" w:lineRule="auto"/>
        <w:ind w:right="825"/>
        <w:jc w:val="both"/>
        <w:rPr>
          <w:b w:val="0"/>
        </w:rPr>
      </w:pPr>
      <w:r>
        <w:rPr/>
        <w:t>Policy 2024-01: Naloxone Dispensing</w:t>
        <w:tab/>
        <w:t>TIME:</w:t>
      </w:r>
      <w:r>
        <w:rPr>
          <w:spacing w:val="-13"/>
        </w:rPr>
        <w:t> </w:t>
      </w:r>
      <w:r>
        <w:rPr/>
        <w:t>8:12</w:t>
      </w:r>
      <w:r>
        <w:rPr>
          <w:spacing w:val="-12"/>
        </w:rPr>
        <w:t> </w:t>
      </w:r>
      <w:r>
        <w:rPr/>
        <w:t>AM Presented by: </w:t>
      </w:r>
      <w:r>
        <w:rPr>
          <w:b w:val="0"/>
        </w:rPr>
        <w:t>M. CHAN</w:t>
      </w:r>
    </w:p>
    <w:p>
      <w:pPr>
        <w:pStyle w:val="BodyText"/>
        <w:spacing w:before="3"/>
        <w:ind w:left="1060" w:right="734"/>
        <w:jc w:val="both"/>
      </w:pPr>
      <w:r>
        <w:rPr>
          <w:b/>
        </w:rPr>
        <w:t>Discussion: </w:t>
      </w:r>
      <w:r>
        <w:rPr/>
        <w:t>The new statutory requirement to offer to dispense naloxone whenever a Schedule II opioid is dispensed was added. Other new statutory requirements regarding opioid risk education are being added to the Opioid Fact Sheet that will be presented at a later time.</w:t>
      </w:r>
    </w:p>
    <w:p>
      <w:pPr>
        <w:pStyle w:val="BodyText"/>
        <w:spacing w:before="1"/>
      </w:pPr>
    </w:p>
    <w:p>
      <w:pPr>
        <w:pStyle w:val="BodyText"/>
        <w:ind w:left="1060" w:right="734"/>
        <w:jc w:val="both"/>
      </w:pPr>
      <w:r>
        <w:rPr>
          <w:b/>
        </w:rPr>
        <w:t>Action: </w:t>
      </w:r>
      <w:r>
        <w:rPr/>
        <w:t>Motion by K. THORNELL, seconded by R. MORELLI, and voted unanimously by roll call of those present, to approve the edits to the policy.</w:t>
      </w:r>
    </w:p>
    <w:p>
      <w:pPr>
        <w:pStyle w:val="BodyText"/>
        <w:spacing w:before="19"/>
        <w:rPr>
          <w:sz w:val="20"/>
        </w:rPr>
      </w:pPr>
      <w:r>
        <w:rPr/>
        <mc:AlternateContent>
          <mc:Choice Requires="wps">
            <w:drawing>
              <wp:anchor distT="0" distB="0" distL="0" distR="0" allowOverlap="1" layoutInCell="1" locked="0" behindDoc="1" simplePos="0" relativeHeight="487595008">
                <wp:simplePos x="0" y="0"/>
                <wp:positionH relativeFrom="page">
                  <wp:posOffset>896111</wp:posOffset>
                </wp:positionH>
                <wp:positionV relativeFrom="paragraph">
                  <wp:posOffset>182670</wp:posOffset>
                </wp:positionV>
                <wp:extent cx="5980430" cy="18415"/>
                <wp:effectExtent l="0" t="0" r="0" b="0"/>
                <wp:wrapTopAndBottom/>
                <wp:docPr id="20" name="Graphic 20"/>
                <wp:cNvGraphicFramePr>
                  <a:graphicFrameLocks/>
                </wp:cNvGraphicFramePr>
                <a:graphic>
                  <a:graphicData uri="http://schemas.microsoft.com/office/word/2010/wordprocessingShape">
                    <wps:wsp>
                      <wps:cNvPr id="20" name="Graphic 20"/>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83476pt;width:470.88pt;height:1.44pt;mso-position-horizontal-relative:page;mso-position-vertical-relative:paragraph;z-index:-15721472;mso-wrap-distance-left:0;mso-wrap-distance-right:0" id="docshape20" filled="true" fillcolor="#000000" stroked="false">
                <v:fill type="solid"/>
                <w10:wrap type="topAndBottom"/>
              </v:rect>
            </w:pict>
          </mc:Fallback>
        </mc:AlternateContent>
      </w:r>
    </w:p>
    <w:p>
      <w:pPr>
        <w:pStyle w:val="BodyText"/>
        <w:spacing w:before="1"/>
      </w:pPr>
    </w:p>
    <w:p>
      <w:pPr>
        <w:pStyle w:val="Heading3"/>
        <w:tabs>
          <w:tab w:pos="8980" w:val="left" w:leader="none"/>
        </w:tabs>
        <w:spacing w:line="480" w:lineRule="auto"/>
        <w:ind w:right="825"/>
        <w:jc w:val="both"/>
        <w:rPr>
          <w:b w:val="0"/>
        </w:rPr>
      </w:pPr>
      <w:r>
        <w:rPr/>
        <w:t>Policy 13-01: Licensure Applications and Notices</w:t>
        <w:tab/>
        <w:t>TIME:</w:t>
      </w:r>
      <w:r>
        <w:rPr>
          <w:spacing w:val="-13"/>
        </w:rPr>
        <w:t> </w:t>
      </w:r>
      <w:r>
        <w:rPr/>
        <w:t>8:13</w:t>
      </w:r>
      <w:r>
        <w:rPr>
          <w:spacing w:val="-12"/>
        </w:rPr>
        <w:t> </w:t>
      </w:r>
      <w:r>
        <w:rPr/>
        <w:t>AM Presented by: </w:t>
      </w:r>
      <w:r>
        <w:rPr>
          <w:b w:val="0"/>
        </w:rPr>
        <w:t>M. CHAN</w:t>
      </w:r>
    </w:p>
    <w:p>
      <w:pPr>
        <w:pStyle w:val="BodyText"/>
        <w:ind w:left="1060" w:right="734"/>
        <w:jc w:val="both"/>
      </w:pPr>
      <w:r>
        <w:rPr>
          <w:b/>
        </w:rPr>
        <w:t>Discussion: </w:t>
      </w:r>
      <w:r>
        <w:rPr/>
        <w:t>Changes remove the requirement that a non-resident compounding pharmacy license be approved before the retail pharmacy license is. Programming requires that the opposite must occur. Additionally, the central fill approval language has been removed since approval is no longer required.</w:t>
      </w:r>
    </w:p>
    <w:p>
      <w:pPr>
        <w:pStyle w:val="BodyText"/>
        <w:spacing w:before="267"/>
        <w:ind w:left="1060" w:right="826"/>
      </w:pPr>
      <w:r>
        <w:rPr>
          <w:b/>
        </w:rPr>
        <w:t>Action:</w:t>
      </w:r>
      <w:r>
        <w:rPr>
          <w:b/>
          <w:spacing w:val="-3"/>
        </w:rPr>
        <w:t> </w:t>
      </w:r>
      <w:r>
        <w:rPr/>
        <w:t>Motion</w:t>
      </w:r>
      <w:r>
        <w:rPr>
          <w:spacing w:val="-4"/>
        </w:rPr>
        <w:t> </w:t>
      </w:r>
      <w:r>
        <w:rPr/>
        <w:t>by</w:t>
      </w:r>
      <w:r>
        <w:rPr>
          <w:spacing w:val="-3"/>
        </w:rPr>
        <w:t> </w:t>
      </w:r>
      <w:r>
        <w:rPr/>
        <w:t>D.</w:t>
      </w:r>
      <w:r>
        <w:rPr>
          <w:spacing w:val="-2"/>
        </w:rPr>
        <w:t> </w:t>
      </w:r>
      <w:r>
        <w:rPr/>
        <w:t>BARNES,</w:t>
      </w:r>
      <w:r>
        <w:rPr>
          <w:spacing w:val="-2"/>
        </w:rPr>
        <w:t> </w:t>
      </w:r>
      <w:r>
        <w:rPr/>
        <w:t>seconded</w:t>
      </w:r>
      <w:r>
        <w:rPr>
          <w:spacing w:val="-3"/>
        </w:rPr>
        <w:t> </w:t>
      </w:r>
      <w:r>
        <w:rPr/>
        <w:t>by</w:t>
      </w:r>
      <w:r>
        <w:rPr>
          <w:spacing w:val="-3"/>
        </w:rPr>
        <w:t> </w:t>
      </w:r>
      <w:r>
        <w:rPr/>
        <w:t>R.</w:t>
      </w:r>
      <w:r>
        <w:rPr>
          <w:spacing w:val="-4"/>
        </w:rPr>
        <w:t> </w:t>
      </w:r>
      <w:r>
        <w:rPr/>
        <w:t>LOPEZ,</w:t>
      </w:r>
      <w:r>
        <w:rPr>
          <w:spacing w:val="-4"/>
        </w:rPr>
        <w:t> </w:t>
      </w:r>
      <w:r>
        <w:rPr/>
        <w:t>and</w:t>
      </w:r>
      <w:r>
        <w:rPr>
          <w:spacing w:val="-3"/>
        </w:rPr>
        <w:t> </w:t>
      </w:r>
      <w:r>
        <w:rPr/>
        <w:t>voted</w:t>
      </w:r>
      <w:r>
        <w:rPr>
          <w:spacing w:val="-3"/>
        </w:rPr>
        <w:t> </w:t>
      </w:r>
      <w:r>
        <w:rPr/>
        <w:t>unanimously</w:t>
      </w:r>
      <w:r>
        <w:rPr>
          <w:spacing w:val="-1"/>
        </w:rPr>
        <w:t> </w:t>
      </w:r>
      <w:r>
        <w:rPr/>
        <w:t>by</w:t>
      </w:r>
      <w:r>
        <w:rPr>
          <w:spacing w:val="-3"/>
        </w:rPr>
        <w:t> </w:t>
      </w:r>
      <w:r>
        <w:rPr/>
        <w:t>roll</w:t>
      </w:r>
      <w:r>
        <w:rPr>
          <w:spacing w:val="-2"/>
        </w:rPr>
        <w:t> </w:t>
      </w:r>
      <w:r>
        <w:rPr/>
        <w:t>call</w:t>
      </w:r>
      <w:r>
        <w:rPr>
          <w:spacing w:val="-4"/>
        </w:rPr>
        <w:t> </w:t>
      </w:r>
      <w:r>
        <w:rPr/>
        <w:t>of</w:t>
      </w:r>
      <w:r>
        <w:rPr>
          <w:spacing w:val="-4"/>
        </w:rPr>
        <w:t> </w:t>
      </w:r>
      <w:r>
        <w:rPr/>
        <w:t>those present, to approve edits to the policy.</w:t>
      </w:r>
    </w:p>
    <w:p>
      <w:pPr>
        <w:pStyle w:val="BodyText"/>
        <w:spacing w:before="22"/>
        <w:rPr>
          <w:sz w:val="20"/>
        </w:rPr>
      </w:pPr>
      <w:r>
        <w:rPr/>
        <mc:AlternateContent>
          <mc:Choice Requires="wps">
            <w:drawing>
              <wp:anchor distT="0" distB="0" distL="0" distR="0" allowOverlap="1" layoutInCell="1" locked="0" behindDoc="1" simplePos="0" relativeHeight="487595520">
                <wp:simplePos x="0" y="0"/>
                <wp:positionH relativeFrom="page">
                  <wp:posOffset>896111</wp:posOffset>
                </wp:positionH>
                <wp:positionV relativeFrom="paragraph">
                  <wp:posOffset>184310</wp:posOffset>
                </wp:positionV>
                <wp:extent cx="5980430" cy="18415"/>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2656pt;width:470.88pt;height:1.44pt;mso-position-horizontal-relative:page;mso-position-vertical-relative:paragraph;z-index:-15720960;mso-wrap-distance-left:0;mso-wrap-distance-right:0" id="docshape21"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Heading3"/>
        <w:tabs>
          <w:tab w:pos="4811" w:val="left" w:leader="none"/>
          <w:tab w:pos="8980" w:val="left" w:leader="none"/>
        </w:tabs>
        <w:spacing w:before="39"/>
      </w:pPr>
      <w:r>
        <w:rPr/>
        <w:t>Topic</w:t>
      </w:r>
      <w:r>
        <w:rPr>
          <w:spacing w:val="-5"/>
        </w:rPr>
        <w:t> </w:t>
      </w:r>
      <w:r>
        <w:rPr>
          <w:spacing w:val="-4"/>
        </w:rPr>
        <w:t>VII.</w:t>
      </w:r>
      <w:r>
        <w:rPr/>
        <w:tab/>
      </w:r>
      <w:r>
        <w:rPr>
          <w:spacing w:val="-2"/>
        </w:rPr>
        <w:t>APPLICATION</w:t>
      </w:r>
      <w:r>
        <w:rPr/>
        <w:tab/>
        <w:t>TIME:</w:t>
      </w:r>
      <w:r>
        <w:rPr>
          <w:spacing w:val="-4"/>
        </w:rPr>
        <w:t> </w:t>
      </w:r>
      <w:r>
        <w:rPr/>
        <w:t>8:54 </w:t>
      </w:r>
      <w:r>
        <w:rPr>
          <w:spacing w:val="-5"/>
        </w:rPr>
        <w:t>AM</w:t>
      </w:r>
    </w:p>
    <w:p>
      <w:pPr>
        <w:pStyle w:val="ListParagraph"/>
        <w:numPr>
          <w:ilvl w:val="0"/>
          <w:numId w:val="7"/>
        </w:numPr>
        <w:tabs>
          <w:tab w:pos="1281" w:val="left" w:leader="none"/>
          <w:tab w:pos="6100" w:val="left" w:leader="none"/>
        </w:tabs>
        <w:spacing w:line="240" w:lineRule="auto" w:before="180" w:after="0"/>
        <w:ind w:left="1281" w:right="0" w:hanging="221"/>
        <w:jc w:val="left"/>
        <w:rPr>
          <w:b/>
          <w:sz w:val="22"/>
        </w:rPr>
      </w:pPr>
      <w:bookmarkStart w:name="1. Martin’s Point Health Care Portland P" w:id="18"/>
      <w:bookmarkEnd w:id="18"/>
      <w:r>
        <w:rPr/>
      </w:r>
      <w:r>
        <w:rPr>
          <w:b/>
          <w:sz w:val="22"/>
        </w:rPr>
        <w:t>Martin’s</w:t>
      </w:r>
      <w:r>
        <w:rPr>
          <w:b/>
          <w:spacing w:val="-4"/>
          <w:sz w:val="22"/>
        </w:rPr>
        <w:t> </w:t>
      </w:r>
      <w:r>
        <w:rPr>
          <w:b/>
          <w:sz w:val="22"/>
        </w:rPr>
        <w:t>Point</w:t>
      </w:r>
      <w:r>
        <w:rPr>
          <w:b/>
          <w:spacing w:val="-6"/>
          <w:sz w:val="22"/>
        </w:rPr>
        <w:t> </w:t>
      </w:r>
      <w:r>
        <w:rPr>
          <w:b/>
          <w:sz w:val="22"/>
        </w:rPr>
        <w:t>Health</w:t>
      </w:r>
      <w:r>
        <w:rPr>
          <w:b/>
          <w:spacing w:val="-6"/>
          <w:sz w:val="22"/>
        </w:rPr>
        <w:t> </w:t>
      </w:r>
      <w:r>
        <w:rPr>
          <w:b/>
          <w:sz w:val="22"/>
        </w:rPr>
        <w:t>Care</w:t>
      </w:r>
      <w:r>
        <w:rPr>
          <w:b/>
          <w:spacing w:val="-5"/>
          <w:sz w:val="22"/>
        </w:rPr>
        <w:t> </w:t>
      </w:r>
      <w:r>
        <w:rPr>
          <w:b/>
          <w:sz w:val="22"/>
        </w:rPr>
        <w:t>Portland</w:t>
      </w:r>
      <w:r>
        <w:rPr>
          <w:b/>
          <w:spacing w:val="-5"/>
          <w:sz w:val="22"/>
        </w:rPr>
        <w:t> </w:t>
      </w:r>
      <w:r>
        <w:rPr>
          <w:b/>
          <w:spacing w:val="-2"/>
          <w:sz w:val="22"/>
        </w:rPr>
        <w:t>Pharmacy</w:t>
      </w:r>
      <w:r>
        <w:rPr>
          <w:b/>
          <w:sz w:val="22"/>
        </w:rPr>
        <w:tab/>
        <w:t>Non-Resident</w:t>
      </w:r>
      <w:r>
        <w:rPr>
          <w:b/>
          <w:spacing w:val="-9"/>
          <w:sz w:val="22"/>
        </w:rPr>
        <w:t> </w:t>
      </w:r>
      <w:r>
        <w:rPr>
          <w:b/>
          <w:sz w:val="22"/>
        </w:rPr>
        <w:t>Retail</w:t>
      </w:r>
      <w:r>
        <w:rPr>
          <w:b/>
          <w:spacing w:val="-6"/>
          <w:sz w:val="22"/>
        </w:rPr>
        <w:t> </w:t>
      </w:r>
      <w:r>
        <w:rPr>
          <w:b/>
          <w:sz w:val="22"/>
        </w:rPr>
        <w:t>Pharmacy</w:t>
      </w:r>
      <w:r>
        <w:rPr>
          <w:b/>
          <w:spacing w:val="-6"/>
          <w:sz w:val="22"/>
        </w:rPr>
        <w:t> </w:t>
      </w:r>
      <w:r>
        <w:rPr>
          <w:b/>
          <w:spacing w:val="-2"/>
          <w:sz w:val="22"/>
        </w:rPr>
        <w:t>License</w:t>
      </w:r>
    </w:p>
    <w:p>
      <w:pPr>
        <w:pStyle w:val="BodyText"/>
        <w:spacing w:line="259" w:lineRule="auto" w:before="183"/>
        <w:ind w:left="1060" w:right="810"/>
      </w:pPr>
      <w:bookmarkStart w:name="REPRESENTED BY: Jayne Hohulin- Director " w:id="19"/>
      <w:bookmarkEnd w:id="19"/>
      <w:r>
        <w:rPr/>
      </w:r>
      <w:r>
        <w:rPr>
          <w:u w:val="single"/>
        </w:rPr>
        <w:t>REPRESENTED</w:t>
      </w:r>
      <w:r>
        <w:rPr>
          <w:spacing w:val="-2"/>
          <w:u w:val="single"/>
        </w:rPr>
        <w:t> </w:t>
      </w:r>
      <w:r>
        <w:rPr>
          <w:u w:val="single"/>
        </w:rPr>
        <w:t>BY</w:t>
      </w:r>
      <w:r>
        <w:rPr>
          <w:b/>
          <w:u w:val="none"/>
        </w:rPr>
        <w:t>:</w:t>
      </w:r>
      <w:r>
        <w:rPr>
          <w:b/>
          <w:spacing w:val="-4"/>
          <w:u w:val="none"/>
        </w:rPr>
        <w:t> </w:t>
      </w:r>
      <w:r>
        <w:rPr>
          <w:u w:val="none"/>
        </w:rPr>
        <w:t>Jayne</w:t>
      </w:r>
      <w:r>
        <w:rPr>
          <w:spacing w:val="-2"/>
          <w:u w:val="none"/>
        </w:rPr>
        <w:t> </w:t>
      </w:r>
      <w:r>
        <w:rPr>
          <w:u w:val="none"/>
        </w:rPr>
        <w:t>Hohulin-</w:t>
      </w:r>
      <w:r>
        <w:rPr>
          <w:spacing w:val="-3"/>
          <w:u w:val="none"/>
        </w:rPr>
        <w:t> </w:t>
      </w:r>
      <w:r>
        <w:rPr>
          <w:u w:val="none"/>
        </w:rPr>
        <w:t>Director</w:t>
      </w:r>
      <w:r>
        <w:rPr>
          <w:spacing w:val="-3"/>
          <w:u w:val="none"/>
        </w:rPr>
        <w:t> </w:t>
      </w:r>
      <w:r>
        <w:rPr>
          <w:u w:val="none"/>
        </w:rPr>
        <w:t>of</w:t>
      </w:r>
      <w:r>
        <w:rPr>
          <w:spacing w:val="-5"/>
          <w:u w:val="none"/>
        </w:rPr>
        <w:t> </w:t>
      </w:r>
      <w:r>
        <w:rPr>
          <w:u w:val="none"/>
        </w:rPr>
        <w:t>Pharmacy</w:t>
      </w:r>
      <w:r>
        <w:rPr>
          <w:spacing w:val="-2"/>
          <w:u w:val="none"/>
        </w:rPr>
        <w:t> </w:t>
      </w:r>
      <w:r>
        <w:rPr>
          <w:u w:val="none"/>
        </w:rPr>
        <w:t>Operations</w:t>
      </w:r>
      <w:r>
        <w:rPr>
          <w:spacing w:val="-3"/>
          <w:u w:val="none"/>
        </w:rPr>
        <w:t> </w:t>
      </w:r>
      <w:r>
        <w:rPr>
          <w:u w:val="none"/>
        </w:rPr>
        <w:t>(Mail</w:t>
      </w:r>
      <w:r>
        <w:rPr>
          <w:spacing w:val="-3"/>
          <w:u w:val="none"/>
        </w:rPr>
        <w:t> </w:t>
      </w:r>
      <w:r>
        <w:rPr>
          <w:u w:val="none"/>
        </w:rPr>
        <w:t>Order</w:t>
      </w:r>
      <w:r>
        <w:rPr>
          <w:spacing w:val="-5"/>
          <w:u w:val="none"/>
        </w:rPr>
        <w:t> </w:t>
      </w:r>
      <w:r>
        <w:rPr>
          <w:u w:val="none"/>
        </w:rPr>
        <w:t>and</w:t>
      </w:r>
      <w:r>
        <w:rPr>
          <w:spacing w:val="-4"/>
          <w:u w:val="none"/>
        </w:rPr>
        <w:t> </w:t>
      </w:r>
      <w:r>
        <w:rPr>
          <w:u w:val="none"/>
        </w:rPr>
        <w:t>Health</w:t>
      </w:r>
      <w:r>
        <w:rPr>
          <w:spacing w:val="-4"/>
          <w:u w:val="none"/>
        </w:rPr>
        <w:t> </w:t>
      </w:r>
      <w:r>
        <w:rPr>
          <w:u w:val="none"/>
        </w:rPr>
        <w:t>Plan),</w:t>
      </w:r>
      <w:r>
        <w:rPr>
          <w:spacing w:val="-3"/>
          <w:u w:val="none"/>
        </w:rPr>
        <w:t> </w:t>
      </w:r>
      <w:r>
        <w:rPr>
          <w:u w:val="none"/>
        </w:rPr>
        <w:t>Jessica Keen- Manager (Mail-Order Pharmacy)</w:t>
      </w:r>
    </w:p>
    <w:p>
      <w:pPr>
        <w:pStyle w:val="BodyText"/>
        <w:spacing w:before="159"/>
        <w:ind w:left="1060"/>
      </w:pPr>
      <w:r>
        <w:rPr>
          <w:u w:val="single"/>
        </w:rPr>
        <w:t>RECUSAL:</w:t>
      </w:r>
      <w:r>
        <w:rPr>
          <w:spacing w:val="-7"/>
          <w:u w:val="none"/>
        </w:rPr>
        <w:t> </w:t>
      </w:r>
      <w:r>
        <w:rPr>
          <w:spacing w:val="-4"/>
          <w:u w:val="none"/>
        </w:rPr>
        <w:t>NONE</w:t>
      </w:r>
    </w:p>
    <w:p>
      <w:pPr>
        <w:pStyle w:val="BodyText"/>
        <w:spacing w:line="259" w:lineRule="auto" w:before="180"/>
        <w:ind w:left="1060" w:right="778"/>
      </w:pPr>
      <w:r>
        <w:rPr>
          <w:u w:val="single"/>
        </w:rPr>
        <w:t>DISCUSSION:</w:t>
      </w:r>
      <w:r>
        <w:rPr>
          <w:u w:val="none"/>
        </w:rPr>
        <w:t> Members of Martin’s Point Health Care Portland Pharmacy, a mail-order pharmacy, addressed some concerns regarding the ownership of the proposed facility. It was made unclear whether</w:t>
      </w:r>
      <w:r>
        <w:rPr>
          <w:spacing w:val="-4"/>
          <w:u w:val="none"/>
        </w:rPr>
        <w:t> </w:t>
      </w:r>
      <w:r>
        <w:rPr>
          <w:u w:val="none"/>
        </w:rPr>
        <w:t>the</w:t>
      </w:r>
      <w:r>
        <w:rPr>
          <w:spacing w:val="-4"/>
          <w:u w:val="none"/>
        </w:rPr>
        <w:t> </w:t>
      </w:r>
      <w:r>
        <w:rPr>
          <w:u w:val="none"/>
        </w:rPr>
        <w:t>owners</w:t>
      </w:r>
      <w:r>
        <w:rPr>
          <w:spacing w:val="-2"/>
          <w:u w:val="none"/>
        </w:rPr>
        <w:t> </w:t>
      </w:r>
      <w:r>
        <w:rPr>
          <w:u w:val="none"/>
        </w:rPr>
        <w:t>have</w:t>
      </w:r>
      <w:r>
        <w:rPr>
          <w:spacing w:val="-4"/>
          <w:u w:val="none"/>
        </w:rPr>
        <w:t> </w:t>
      </w:r>
      <w:r>
        <w:rPr>
          <w:u w:val="none"/>
        </w:rPr>
        <w:t>prescriptive</w:t>
      </w:r>
      <w:r>
        <w:rPr>
          <w:spacing w:val="-1"/>
          <w:u w:val="none"/>
        </w:rPr>
        <w:t> </w:t>
      </w:r>
      <w:r>
        <w:rPr>
          <w:u w:val="none"/>
        </w:rPr>
        <w:t>privileges,</w:t>
      </w:r>
      <w:r>
        <w:rPr>
          <w:spacing w:val="-4"/>
          <w:u w:val="none"/>
        </w:rPr>
        <w:t> </w:t>
      </w:r>
      <w:r>
        <w:rPr>
          <w:u w:val="none"/>
        </w:rPr>
        <w:t>which</w:t>
      </w:r>
      <w:r>
        <w:rPr>
          <w:spacing w:val="-3"/>
          <w:u w:val="none"/>
        </w:rPr>
        <w:t> </w:t>
      </w:r>
      <w:r>
        <w:rPr>
          <w:u w:val="none"/>
        </w:rPr>
        <w:t>would</w:t>
      </w:r>
      <w:r>
        <w:rPr>
          <w:spacing w:val="-3"/>
          <w:u w:val="none"/>
        </w:rPr>
        <w:t> </w:t>
      </w:r>
      <w:r>
        <w:rPr>
          <w:u w:val="none"/>
        </w:rPr>
        <w:t>present</w:t>
      </w:r>
      <w:r>
        <w:rPr>
          <w:spacing w:val="-4"/>
          <w:u w:val="none"/>
        </w:rPr>
        <w:t> </w:t>
      </w:r>
      <w:r>
        <w:rPr>
          <w:u w:val="none"/>
        </w:rPr>
        <w:t>a</w:t>
      </w:r>
      <w:r>
        <w:rPr>
          <w:spacing w:val="-2"/>
          <w:u w:val="none"/>
        </w:rPr>
        <w:t> </w:t>
      </w:r>
      <w:r>
        <w:rPr>
          <w:u w:val="none"/>
        </w:rPr>
        <w:t>conflict</w:t>
      </w:r>
      <w:r>
        <w:rPr>
          <w:spacing w:val="-4"/>
          <w:u w:val="none"/>
        </w:rPr>
        <w:t> </w:t>
      </w:r>
      <w:r>
        <w:rPr>
          <w:u w:val="none"/>
        </w:rPr>
        <w:t>of</w:t>
      </w:r>
      <w:r>
        <w:rPr>
          <w:spacing w:val="-2"/>
          <w:u w:val="none"/>
        </w:rPr>
        <w:t> </w:t>
      </w:r>
      <w:r>
        <w:rPr>
          <w:u w:val="none"/>
        </w:rPr>
        <w:t>interest.</w:t>
      </w:r>
      <w:r>
        <w:rPr>
          <w:spacing w:val="-2"/>
          <w:u w:val="none"/>
        </w:rPr>
        <w:t> </w:t>
      </w:r>
      <w:r>
        <w:rPr>
          <w:u w:val="none"/>
        </w:rPr>
        <w:t>J.</w:t>
      </w:r>
      <w:r>
        <w:rPr>
          <w:spacing w:val="-2"/>
          <w:u w:val="none"/>
        </w:rPr>
        <w:t> </w:t>
      </w:r>
      <w:r>
        <w:rPr>
          <w:u w:val="none"/>
        </w:rPr>
        <w:t>Hohulin stated that the response to the application implying that the owners held prescriptive privileges was entered in error. W. Frisch has requested the Articles of Organization and an organizational chart clarifying the ownership structure to be submitted before the Board can move forward with the </w:t>
      </w:r>
      <w:r>
        <w:rPr>
          <w:spacing w:val="-2"/>
          <w:u w:val="none"/>
        </w:rPr>
        <w:t>application.</w:t>
      </w:r>
    </w:p>
    <w:p>
      <w:pPr>
        <w:pStyle w:val="BodyText"/>
        <w:spacing w:line="276" w:lineRule="auto" w:before="159"/>
        <w:ind w:left="1060" w:right="778"/>
      </w:pPr>
      <w:r>
        <w:rPr>
          <w:u w:val="single"/>
        </w:rPr>
        <w:t>ACTION:</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1"/>
          <w:u w:val="none"/>
        </w:rPr>
        <w:t> </w:t>
      </w:r>
      <w:r>
        <w:rPr>
          <w:u w:val="none"/>
        </w:rPr>
        <w:t>F.</w:t>
      </w:r>
      <w:r>
        <w:rPr>
          <w:spacing w:val="-5"/>
          <w:u w:val="none"/>
        </w:rPr>
        <w:t> </w:t>
      </w:r>
      <w:r>
        <w:rPr>
          <w:u w:val="none"/>
        </w:rPr>
        <w:t>LOMBARDO,</w:t>
      </w:r>
      <w:r>
        <w:rPr>
          <w:spacing w:val="-4"/>
          <w:u w:val="none"/>
        </w:rPr>
        <w:t> </w:t>
      </w:r>
      <w:r>
        <w:rPr>
          <w:u w:val="none"/>
        </w:rPr>
        <w:t>voted</w:t>
      </w:r>
      <w:r>
        <w:rPr>
          <w:spacing w:val="-3"/>
          <w:u w:val="none"/>
        </w:rPr>
        <w:t> </w:t>
      </w:r>
      <w:r>
        <w:rPr>
          <w:u w:val="none"/>
        </w:rPr>
        <w:t>unanimously</w:t>
      </w:r>
      <w:r>
        <w:rPr>
          <w:spacing w:val="-1"/>
          <w:u w:val="none"/>
        </w:rPr>
        <w:t> </w:t>
      </w:r>
      <w:r>
        <w:rPr>
          <w:u w:val="none"/>
        </w:rPr>
        <w:t>by</w:t>
      </w:r>
      <w:r>
        <w:rPr>
          <w:spacing w:val="-3"/>
          <w:u w:val="none"/>
        </w:rPr>
        <w:t> </w:t>
      </w:r>
      <w:r>
        <w:rPr>
          <w:u w:val="none"/>
        </w:rPr>
        <w:t>those</w:t>
      </w:r>
      <w:r>
        <w:rPr>
          <w:spacing w:val="-1"/>
          <w:u w:val="none"/>
        </w:rPr>
        <w:t> </w:t>
      </w:r>
      <w:r>
        <w:rPr>
          <w:u w:val="none"/>
        </w:rPr>
        <w:t>present</w:t>
      </w:r>
      <w:r>
        <w:rPr>
          <w:spacing w:val="-4"/>
          <w:u w:val="none"/>
        </w:rPr>
        <w:t> </w:t>
      </w:r>
      <w:r>
        <w:rPr>
          <w:u w:val="none"/>
        </w:rPr>
        <w:t>to defer action on the submitted application to a later date.</w:t>
      </w:r>
    </w:p>
    <w:p>
      <w:pPr>
        <w:pStyle w:val="BodyText"/>
        <w:spacing w:before="221"/>
        <w:rPr>
          <w:sz w:val="20"/>
        </w:rPr>
      </w:pPr>
      <w:r>
        <w:rPr/>
        <mc:AlternateContent>
          <mc:Choice Requires="wps">
            <w:drawing>
              <wp:anchor distT="0" distB="0" distL="0" distR="0" allowOverlap="1" layoutInCell="1" locked="0" behindDoc="1" simplePos="0" relativeHeight="487596032">
                <wp:simplePos x="0" y="0"/>
                <wp:positionH relativeFrom="page">
                  <wp:posOffset>896111</wp:posOffset>
                </wp:positionH>
                <wp:positionV relativeFrom="paragraph">
                  <wp:posOffset>310837</wp:posOffset>
                </wp:positionV>
                <wp:extent cx="5980430" cy="9525"/>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4.47543pt;width:470.88pt;height:.72pt;mso-position-horizontal-relative:page;mso-position-vertical-relative:paragraph;z-index:-15720448;mso-wrap-distance-left:0;mso-wrap-distance-right:0" id="docshape22" filled="true" fillcolor="#000000" stroked="false">
                <v:fill type="solid"/>
                <w10:wrap type="topAndBottom"/>
              </v:rect>
            </w:pict>
          </mc:Fallback>
        </mc:AlternateContent>
      </w:r>
    </w:p>
    <w:p>
      <w:pPr>
        <w:pStyle w:val="Heading3"/>
        <w:tabs>
          <w:tab w:pos="2499" w:val="left" w:leader="none"/>
          <w:tab w:pos="8980" w:val="left" w:leader="none"/>
        </w:tabs>
        <w:spacing w:before="160"/>
      </w:pPr>
      <w:r>
        <w:rPr/>
        <w:t>Topic</w:t>
      </w:r>
      <w:r>
        <w:rPr>
          <w:spacing w:val="-5"/>
        </w:rPr>
        <w:t> </w:t>
      </w:r>
      <w:r>
        <w:rPr>
          <w:spacing w:val="-2"/>
        </w:rPr>
        <w:t>VIII.</w:t>
      </w:r>
      <w:r>
        <w:rPr/>
        <w:tab/>
        <w:t>REVIEW</w:t>
      </w:r>
      <w:r>
        <w:rPr>
          <w:spacing w:val="-10"/>
        </w:rPr>
        <w:t> </w:t>
      </w:r>
      <w:r>
        <w:rPr/>
        <w:t>OF</w:t>
      </w:r>
      <w:r>
        <w:rPr>
          <w:spacing w:val="-5"/>
        </w:rPr>
        <w:t> </w:t>
      </w:r>
      <w:r>
        <w:rPr/>
        <w:t>COMPLIANCE/VIOLATION</w:t>
      </w:r>
      <w:r>
        <w:rPr>
          <w:spacing w:val="-4"/>
        </w:rPr>
        <w:t> </w:t>
      </w:r>
      <w:r>
        <w:rPr/>
        <w:t>OF</w:t>
      </w:r>
      <w:r>
        <w:rPr>
          <w:spacing w:val="-8"/>
        </w:rPr>
        <w:t> </w:t>
      </w:r>
      <w:r>
        <w:rPr/>
        <w:t>CONSENT</w:t>
      </w:r>
      <w:r>
        <w:rPr>
          <w:spacing w:val="-3"/>
        </w:rPr>
        <w:t> </w:t>
      </w:r>
      <w:r>
        <w:rPr>
          <w:spacing w:val="-2"/>
        </w:rPr>
        <w:t>AGREEMENT</w:t>
      </w:r>
      <w:r>
        <w:rPr/>
        <w:tab/>
        <w:t>TIME:</w:t>
      </w:r>
      <w:r>
        <w:rPr>
          <w:spacing w:val="-2"/>
        </w:rPr>
        <w:t> </w:t>
      </w:r>
      <w:r>
        <w:rPr>
          <w:spacing w:val="-5"/>
        </w:rPr>
        <w:t>N/A</w:t>
      </w:r>
    </w:p>
    <w:p>
      <w:pPr>
        <w:pStyle w:val="ListParagraph"/>
        <w:numPr>
          <w:ilvl w:val="1"/>
          <w:numId w:val="7"/>
        </w:numPr>
        <w:tabs>
          <w:tab w:pos="1780" w:val="left" w:leader="none"/>
        </w:tabs>
        <w:spacing w:line="240" w:lineRule="auto" w:before="182" w:after="0"/>
        <w:ind w:left="1780" w:right="0" w:hanging="720"/>
        <w:jc w:val="left"/>
        <w:rPr>
          <w:b/>
          <w:sz w:val="22"/>
        </w:rPr>
      </w:pPr>
      <w:r>
        <w:rPr>
          <w:b/>
          <w:sz w:val="22"/>
        </w:rPr>
        <w:t>Carbone,</w:t>
      </w:r>
      <w:r>
        <w:rPr>
          <w:b/>
          <w:spacing w:val="-5"/>
          <w:sz w:val="22"/>
        </w:rPr>
        <w:t> </w:t>
      </w:r>
      <w:r>
        <w:rPr>
          <w:b/>
          <w:sz w:val="22"/>
        </w:rPr>
        <w:t>Domenico</w:t>
      </w:r>
      <w:r>
        <w:rPr>
          <w:b/>
          <w:spacing w:val="-6"/>
          <w:sz w:val="22"/>
        </w:rPr>
        <w:t> </w:t>
      </w:r>
      <w:r>
        <w:rPr>
          <w:b/>
          <w:sz w:val="22"/>
        </w:rPr>
        <w:t>PH16514</w:t>
      </w:r>
      <w:r>
        <w:rPr>
          <w:b/>
          <w:spacing w:val="-7"/>
          <w:sz w:val="22"/>
        </w:rPr>
        <w:t> </w:t>
      </w:r>
      <w:r>
        <w:rPr>
          <w:b/>
          <w:sz w:val="22"/>
        </w:rPr>
        <w:t>–</w:t>
      </w:r>
      <w:r>
        <w:rPr>
          <w:b/>
          <w:spacing w:val="-4"/>
          <w:sz w:val="22"/>
        </w:rPr>
        <w:t> </w:t>
      </w:r>
      <w:r>
        <w:rPr>
          <w:b/>
          <w:sz w:val="22"/>
        </w:rPr>
        <w:t>Docket</w:t>
      </w:r>
      <w:r>
        <w:rPr>
          <w:b/>
          <w:spacing w:val="-5"/>
          <w:sz w:val="22"/>
        </w:rPr>
        <w:t> </w:t>
      </w:r>
      <w:r>
        <w:rPr>
          <w:b/>
          <w:sz w:val="22"/>
        </w:rPr>
        <w:t>No</w:t>
      </w:r>
      <w:r>
        <w:rPr>
          <w:b/>
          <w:spacing w:val="-8"/>
          <w:sz w:val="22"/>
        </w:rPr>
        <w:t> </w:t>
      </w:r>
      <w:r>
        <w:rPr>
          <w:b/>
          <w:sz w:val="22"/>
        </w:rPr>
        <w:t>PHA-2023-</w:t>
      </w:r>
      <w:r>
        <w:rPr>
          <w:b/>
          <w:spacing w:val="-4"/>
          <w:sz w:val="22"/>
        </w:rPr>
        <w:t>0142</w:t>
      </w:r>
    </w:p>
    <w:p>
      <w:pPr>
        <w:pStyle w:val="BodyText"/>
        <w:spacing w:line="403" w:lineRule="auto" w:before="181"/>
        <w:ind w:left="1060" w:right="8859"/>
        <w:rPr>
          <w:b/>
        </w:rPr>
      </w:pPr>
      <w:r>
        <w:rPr/>
        <w:t>Presented</w:t>
      </w:r>
      <w:r>
        <w:rPr>
          <w:spacing w:val="-13"/>
        </w:rPr>
        <w:t> </w:t>
      </w:r>
      <w:r>
        <w:rPr/>
        <w:t>by: </w:t>
      </w:r>
      <w:r>
        <w:rPr>
          <w:spacing w:val="-2"/>
        </w:rPr>
        <w:t>Recusals</w:t>
      </w:r>
      <w:r>
        <w:rPr>
          <w:b/>
          <w:spacing w:val="-2"/>
        </w:rPr>
        <w:t>:</w:t>
      </w:r>
    </w:p>
    <w:p>
      <w:pPr>
        <w:spacing w:line="266" w:lineRule="exact" w:before="0"/>
        <w:ind w:left="1060" w:right="0" w:firstLine="0"/>
        <w:jc w:val="left"/>
        <w:rPr>
          <w:b/>
          <w:sz w:val="22"/>
        </w:rPr>
      </w:pPr>
      <w:r>
        <w:rPr>
          <w:sz w:val="22"/>
        </w:rPr>
        <w:t>Discussion</w:t>
      </w:r>
      <w:r>
        <w:rPr>
          <w:b/>
          <w:sz w:val="22"/>
        </w:rPr>
        <w:t>:</w:t>
      </w:r>
      <w:r>
        <w:rPr>
          <w:b/>
          <w:spacing w:val="-8"/>
          <w:sz w:val="22"/>
        </w:rPr>
        <w:t> </w:t>
      </w:r>
      <w:r>
        <w:rPr>
          <w:b/>
          <w:spacing w:val="-2"/>
          <w:sz w:val="22"/>
        </w:rPr>
        <w:t>DEFERRED</w:t>
      </w:r>
    </w:p>
    <w:p>
      <w:pPr>
        <w:pStyle w:val="BodyText"/>
        <w:spacing w:before="241"/>
        <w:rPr>
          <w:b/>
          <w:sz w:val="20"/>
        </w:rPr>
      </w:pPr>
      <w:r>
        <w:rPr/>
        <mc:AlternateContent>
          <mc:Choice Requires="wps">
            <w:drawing>
              <wp:anchor distT="0" distB="0" distL="0" distR="0" allowOverlap="1" layoutInCell="1" locked="0" behindDoc="1" simplePos="0" relativeHeight="487596544">
                <wp:simplePos x="0" y="0"/>
                <wp:positionH relativeFrom="page">
                  <wp:posOffset>896111</wp:posOffset>
                </wp:positionH>
                <wp:positionV relativeFrom="paragraph">
                  <wp:posOffset>323694</wp:posOffset>
                </wp:positionV>
                <wp:extent cx="5980430" cy="9525"/>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25.487743pt;width:470.88pt;height:.72pt;mso-position-horizontal-relative:page;mso-position-vertical-relative:paragraph;z-index:-15719936;mso-wrap-distance-left:0;mso-wrap-distance-right:0" id="docshape23" filled="true" fillcolor="#000000" stroked="false">
                <v:fill type="solid"/>
                <w10:wrap type="topAndBottom"/>
              </v:rect>
            </w:pict>
          </mc:Fallback>
        </mc:AlternateContent>
      </w:r>
    </w:p>
    <w:p>
      <w:pPr>
        <w:pStyle w:val="Heading2"/>
        <w:tabs>
          <w:tab w:pos="4659" w:val="left" w:leader="none"/>
        </w:tabs>
        <w:spacing w:before="160"/>
      </w:pPr>
      <w:r>
        <w:rPr/>
        <w:t>TOPIC</w:t>
      </w:r>
      <w:r>
        <w:rPr>
          <w:spacing w:val="-5"/>
        </w:rPr>
        <w:t> IX</w:t>
      </w:r>
      <w:r>
        <w:rPr/>
        <w:tab/>
        <w:t>FILE</w:t>
      </w:r>
      <w:r>
        <w:rPr>
          <w:spacing w:val="-2"/>
        </w:rPr>
        <w:t> REVIEW</w:t>
      </w:r>
    </w:p>
    <w:p>
      <w:pPr>
        <w:pStyle w:val="BodyText"/>
        <w:rPr>
          <w:b/>
        </w:rPr>
      </w:pPr>
    </w:p>
    <w:p>
      <w:pPr>
        <w:pStyle w:val="BodyText"/>
        <w:ind w:left="1059"/>
      </w:pPr>
      <w:r>
        <w:rPr/>
        <w:t>Case</w:t>
      </w:r>
      <w:r>
        <w:rPr>
          <w:spacing w:val="-11"/>
        </w:rPr>
        <w:t> </w:t>
      </w:r>
      <w:r>
        <w:rPr/>
        <w:t>#1</w:t>
      </w:r>
      <w:r>
        <w:rPr>
          <w:spacing w:val="-20"/>
        </w:rPr>
        <w:t> </w:t>
      </w:r>
      <w:r>
        <w:rPr/>
        <w:t>/CASE-2024-</w:t>
      </w:r>
      <w:r>
        <w:rPr>
          <w:spacing w:val="-4"/>
        </w:rPr>
        <w:t>2318</w:t>
      </w:r>
    </w:p>
    <w:p>
      <w:pPr>
        <w:pStyle w:val="BodyText"/>
        <w:tabs>
          <w:tab w:pos="3939" w:val="left" w:leader="none"/>
          <w:tab w:pos="8259" w:val="left" w:leader="none"/>
        </w:tabs>
        <w:spacing w:line="480" w:lineRule="auto"/>
        <w:ind w:left="1060" w:right="1475" w:hanging="1"/>
      </w:pPr>
      <w:r>
        <w:rPr>
          <w:spacing w:val="-2"/>
        </w:rPr>
        <w:t>PHA-2024-0142</w:t>
      </w:r>
      <w:r>
        <w:rPr/>
        <w:tab/>
        <w:t>Wal-Mart 10-2155, DS2739</w:t>
        <w:tab/>
        <w:t>Time:</w:t>
      </w:r>
      <w:r>
        <w:rPr>
          <w:spacing w:val="-13"/>
        </w:rPr>
        <w:t> </w:t>
      </w:r>
      <w:r>
        <w:rPr/>
        <w:t>08:15</w:t>
      </w:r>
      <w:r>
        <w:rPr>
          <w:spacing w:val="-12"/>
        </w:rPr>
        <w:t> </w:t>
      </w:r>
      <w:r>
        <w:rPr/>
        <w:t>AM </w:t>
      </w:r>
      <w:r>
        <w:rPr>
          <w:u w:val="thick"/>
        </w:rPr>
        <w:t>RECUSAL</w:t>
      </w:r>
      <w:r>
        <w:rPr>
          <w:u w:val="none"/>
        </w:rPr>
        <w:t>: NONE</w:t>
      </w:r>
    </w:p>
    <w:p>
      <w:pPr>
        <w:pStyle w:val="BodyText"/>
        <w:spacing w:line="237" w:lineRule="auto" w:before="4"/>
        <w:ind w:left="1060" w:right="77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1"/>
          <w:numId w:val="7"/>
        </w:numPr>
        <w:tabs>
          <w:tab w:pos="1239" w:val="left" w:leader="none"/>
        </w:tabs>
        <w:spacing w:line="240" w:lineRule="auto" w:before="0" w:after="0"/>
        <w:ind w:left="1239" w:right="791" w:hanging="180"/>
        <w:jc w:val="left"/>
        <w:rPr>
          <w:sz w:val="22"/>
        </w:rPr>
      </w:pPr>
      <w:r>
        <w:rPr>
          <w:sz w:val="22"/>
        </w:rPr>
        <w:t>During</w:t>
      </w:r>
      <w:r>
        <w:rPr>
          <w:spacing w:val="-3"/>
          <w:sz w:val="22"/>
        </w:rPr>
        <w:t> </w:t>
      </w:r>
      <w:r>
        <w:rPr>
          <w:sz w:val="22"/>
        </w:rPr>
        <w:t>a</w:t>
      </w:r>
      <w:r>
        <w:rPr>
          <w:spacing w:val="-2"/>
          <w:sz w:val="22"/>
        </w:rPr>
        <w:t> </w:t>
      </w:r>
      <w:r>
        <w:rPr>
          <w:sz w:val="22"/>
        </w:rPr>
        <w:t>retail</w:t>
      </w:r>
      <w:r>
        <w:rPr>
          <w:spacing w:val="-2"/>
          <w:sz w:val="22"/>
        </w:rPr>
        <w:t> </w:t>
      </w:r>
      <w:r>
        <w:rPr>
          <w:sz w:val="22"/>
        </w:rPr>
        <w:t>inspection</w:t>
      </w:r>
      <w:r>
        <w:rPr>
          <w:spacing w:val="-5"/>
          <w:sz w:val="22"/>
        </w:rPr>
        <w:t> </w:t>
      </w:r>
      <w:r>
        <w:rPr>
          <w:sz w:val="22"/>
        </w:rPr>
        <w:t>on</w:t>
      </w:r>
      <w:r>
        <w:rPr>
          <w:spacing w:val="-3"/>
          <w:sz w:val="22"/>
        </w:rPr>
        <w:t> </w:t>
      </w:r>
      <w:r>
        <w:rPr>
          <w:sz w:val="22"/>
        </w:rPr>
        <w:t>07/22/2024,</w:t>
      </w:r>
      <w:r>
        <w:rPr>
          <w:spacing w:val="-2"/>
          <w:sz w:val="22"/>
        </w:rPr>
        <w:t> </w:t>
      </w:r>
      <w:r>
        <w:rPr>
          <w:sz w:val="22"/>
        </w:rPr>
        <w:t>Investigator</w:t>
      </w:r>
      <w:r>
        <w:rPr>
          <w:spacing w:val="-4"/>
          <w:sz w:val="22"/>
        </w:rPr>
        <w:t> </w:t>
      </w:r>
      <w:r>
        <w:rPr>
          <w:sz w:val="22"/>
        </w:rPr>
        <w:t>Seed</w:t>
      </w:r>
      <w:r>
        <w:rPr>
          <w:spacing w:val="-3"/>
          <w:sz w:val="22"/>
        </w:rPr>
        <w:t> </w:t>
      </w:r>
      <w:r>
        <w:rPr>
          <w:sz w:val="22"/>
        </w:rPr>
        <w:t>observed</w:t>
      </w:r>
      <w:r>
        <w:rPr>
          <w:spacing w:val="-3"/>
          <w:sz w:val="22"/>
        </w:rPr>
        <w:t> </w:t>
      </w:r>
      <w:r>
        <w:rPr>
          <w:sz w:val="22"/>
        </w:rPr>
        <w:t>unlicensed</w:t>
      </w:r>
      <w:r>
        <w:rPr>
          <w:spacing w:val="-5"/>
          <w:sz w:val="22"/>
        </w:rPr>
        <w:t> </w:t>
      </w:r>
      <w:r>
        <w:rPr>
          <w:sz w:val="22"/>
        </w:rPr>
        <w:t>staff</w:t>
      </w:r>
      <w:r>
        <w:rPr>
          <w:spacing w:val="-2"/>
          <w:sz w:val="22"/>
        </w:rPr>
        <w:t> </w:t>
      </w:r>
      <w:r>
        <w:rPr>
          <w:sz w:val="22"/>
        </w:rPr>
        <w:t>Glendalis</w:t>
      </w:r>
      <w:r>
        <w:rPr>
          <w:spacing w:val="-4"/>
          <w:sz w:val="22"/>
        </w:rPr>
        <w:t> </w:t>
      </w:r>
      <w:r>
        <w:rPr>
          <w:sz w:val="22"/>
        </w:rPr>
        <w:t>Torres counting prescription medications in a tray. She also had a name tag that stated, “pharmacy </w:t>
      </w:r>
      <w:r>
        <w:rPr>
          <w:spacing w:val="-2"/>
          <w:sz w:val="22"/>
        </w:rPr>
        <w:t>technician”.</w:t>
      </w:r>
    </w:p>
    <w:p>
      <w:pPr>
        <w:pStyle w:val="ListParagraph"/>
        <w:numPr>
          <w:ilvl w:val="1"/>
          <w:numId w:val="7"/>
        </w:numPr>
        <w:tabs>
          <w:tab w:pos="1239" w:val="left" w:leader="none"/>
        </w:tabs>
        <w:spacing w:line="240" w:lineRule="auto" w:before="1" w:after="0"/>
        <w:ind w:left="1239" w:right="1138" w:hanging="180"/>
        <w:jc w:val="left"/>
        <w:rPr>
          <w:sz w:val="22"/>
        </w:rPr>
      </w:pPr>
      <w:r>
        <w:rPr>
          <w:sz w:val="22"/>
        </w:rPr>
        <w:t>After the inspection, on 07/26/2024 Glendalis Torres obtained a pharmacy technician-in training registration</w:t>
      </w:r>
      <w:r>
        <w:rPr>
          <w:spacing w:val="-3"/>
          <w:sz w:val="22"/>
        </w:rPr>
        <w:t> </w:t>
      </w:r>
      <w:r>
        <w:rPr>
          <w:sz w:val="22"/>
        </w:rPr>
        <w:t>PTT105432,</w:t>
      </w:r>
      <w:r>
        <w:rPr>
          <w:spacing w:val="-4"/>
          <w:sz w:val="22"/>
        </w:rPr>
        <w:t> </w:t>
      </w:r>
      <w:r>
        <w:rPr>
          <w:sz w:val="22"/>
        </w:rPr>
        <w:t>followed</w:t>
      </w:r>
      <w:r>
        <w:rPr>
          <w:spacing w:val="-5"/>
          <w:sz w:val="22"/>
        </w:rPr>
        <w:t> </w:t>
      </w:r>
      <w:r>
        <w:rPr>
          <w:sz w:val="22"/>
        </w:rPr>
        <w:t>by</w:t>
      </w:r>
      <w:r>
        <w:rPr>
          <w:spacing w:val="-2"/>
          <w:sz w:val="22"/>
        </w:rPr>
        <w:t> </w:t>
      </w:r>
      <w:r>
        <w:rPr>
          <w:sz w:val="22"/>
        </w:rPr>
        <w:t>a</w:t>
      </w:r>
      <w:r>
        <w:rPr>
          <w:spacing w:val="-4"/>
          <w:sz w:val="22"/>
        </w:rPr>
        <w:t> </w:t>
      </w:r>
      <w:r>
        <w:rPr>
          <w:sz w:val="22"/>
        </w:rPr>
        <w:t>pharmacy</w:t>
      </w:r>
      <w:r>
        <w:rPr>
          <w:spacing w:val="-3"/>
          <w:sz w:val="22"/>
        </w:rPr>
        <w:t> </w:t>
      </w:r>
      <w:r>
        <w:rPr>
          <w:sz w:val="22"/>
        </w:rPr>
        <w:t>technician</w:t>
      </w:r>
      <w:r>
        <w:rPr>
          <w:spacing w:val="-3"/>
          <w:sz w:val="22"/>
        </w:rPr>
        <w:t> </w:t>
      </w:r>
      <w:r>
        <w:rPr>
          <w:sz w:val="22"/>
        </w:rPr>
        <w:t>registration</w:t>
      </w:r>
      <w:r>
        <w:rPr>
          <w:spacing w:val="-5"/>
          <w:sz w:val="22"/>
        </w:rPr>
        <w:t> </w:t>
      </w:r>
      <w:r>
        <w:rPr>
          <w:sz w:val="22"/>
        </w:rPr>
        <w:t>PT104932</w:t>
      </w:r>
      <w:r>
        <w:rPr>
          <w:spacing w:val="-2"/>
          <w:sz w:val="22"/>
        </w:rPr>
        <w:t> </w:t>
      </w:r>
      <w:r>
        <w:rPr>
          <w:sz w:val="22"/>
        </w:rPr>
        <w:t>on</w:t>
      </w:r>
      <w:r>
        <w:rPr>
          <w:spacing w:val="-5"/>
          <w:sz w:val="22"/>
        </w:rPr>
        <w:t> </w:t>
      </w:r>
      <w:r>
        <w:rPr>
          <w:sz w:val="22"/>
        </w:rPr>
        <w:t>11/14/2024.</w:t>
      </w:r>
    </w:p>
    <w:p>
      <w:pPr>
        <w:spacing w:after="0" w:line="240" w:lineRule="auto"/>
        <w:jc w:val="left"/>
        <w:rPr>
          <w:sz w:val="22"/>
        </w:rPr>
        <w:sectPr>
          <w:pgSz w:w="12240" w:h="15840"/>
          <w:pgMar w:header="0" w:footer="1615" w:top="1400" w:bottom="1800" w:left="380" w:right="700"/>
        </w:sectPr>
      </w:pPr>
    </w:p>
    <w:p>
      <w:pPr>
        <w:pStyle w:val="ListParagraph"/>
        <w:numPr>
          <w:ilvl w:val="1"/>
          <w:numId w:val="7"/>
        </w:numPr>
        <w:tabs>
          <w:tab w:pos="1239" w:val="left" w:leader="none"/>
        </w:tabs>
        <w:spacing w:line="240" w:lineRule="auto" w:before="39" w:after="0"/>
        <w:ind w:left="1239" w:right="1275" w:hanging="180"/>
        <w:jc w:val="left"/>
        <w:rPr>
          <w:sz w:val="22"/>
        </w:rPr>
      </w:pPr>
      <w:r>
        <w:rPr>
          <w:sz w:val="22"/>
        </w:rPr>
        <w:t>Former</w:t>
      </w:r>
      <w:r>
        <w:rPr>
          <w:spacing w:val="-4"/>
          <w:sz w:val="22"/>
        </w:rPr>
        <w:t> </w:t>
      </w:r>
      <w:r>
        <w:rPr>
          <w:sz w:val="22"/>
        </w:rPr>
        <w:t>MOR</w:t>
      </w:r>
      <w:r>
        <w:rPr>
          <w:spacing w:val="-4"/>
          <w:sz w:val="22"/>
        </w:rPr>
        <w:t> </w:t>
      </w:r>
      <w:r>
        <w:rPr>
          <w:sz w:val="22"/>
        </w:rPr>
        <w:t>Paine</w:t>
      </w:r>
      <w:r>
        <w:rPr>
          <w:spacing w:val="-4"/>
          <w:sz w:val="22"/>
        </w:rPr>
        <w:t> </w:t>
      </w:r>
      <w:r>
        <w:rPr>
          <w:sz w:val="22"/>
        </w:rPr>
        <w:t>responded</w:t>
      </w:r>
      <w:r>
        <w:rPr>
          <w:spacing w:val="-3"/>
          <w:sz w:val="22"/>
        </w:rPr>
        <w:t> </w:t>
      </w:r>
      <w:r>
        <w:rPr>
          <w:sz w:val="22"/>
        </w:rPr>
        <w:t>that</w:t>
      </w:r>
      <w:r>
        <w:rPr>
          <w:spacing w:val="-1"/>
          <w:sz w:val="22"/>
        </w:rPr>
        <w:t> </w:t>
      </w:r>
      <w:r>
        <w:rPr>
          <w:sz w:val="22"/>
        </w:rPr>
        <w:t>he</w:t>
      </w:r>
      <w:r>
        <w:rPr>
          <w:spacing w:val="-4"/>
          <w:sz w:val="22"/>
        </w:rPr>
        <w:t> </w:t>
      </w:r>
      <w:r>
        <w:rPr>
          <w:sz w:val="22"/>
        </w:rPr>
        <w:t>had</w:t>
      </w:r>
      <w:r>
        <w:rPr>
          <w:spacing w:val="-3"/>
          <w:sz w:val="22"/>
        </w:rPr>
        <w:t> </w:t>
      </w:r>
      <w:r>
        <w:rPr>
          <w:sz w:val="22"/>
        </w:rPr>
        <w:t>not</w:t>
      </w:r>
      <w:r>
        <w:rPr>
          <w:spacing w:val="-4"/>
          <w:sz w:val="22"/>
        </w:rPr>
        <w:t> </w:t>
      </w:r>
      <w:r>
        <w:rPr>
          <w:sz w:val="22"/>
        </w:rPr>
        <w:t>hired</w:t>
      </w:r>
      <w:r>
        <w:rPr>
          <w:spacing w:val="-3"/>
          <w:sz w:val="22"/>
        </w:rPr>
        <w:t> </w:t>
      </w:r>
      <w:r>
        <w:rPr>
          <w:sz w:val="22"/>
        </w:rPr>
        <w:t>any</w:t>
      </w:r>
      <w:r>
        <w:rPr>
          <w:spacing w:val="-1"/>
          <w:sz w:val="22"/>
        </w:rPr>
        <w:t> </w:t>
      </w:r>
      <w:r>
        <w:rPr>
          <w:sz w:val="22"/>
        </w:rPr>
        <w:t>new</w:t>
      </w:r>
      <w:r>
        <w:rPr>
          <w:spacing w:val="-4"/>
          <w:sz w:val="22"/>
        </w:rPr>
        <w:t> </w:t>
      </w:r>
      <w:r>
        <w:rPr>
          <w:sz w:val="22"/>
        </w:rPr>
        <w:t>associates</w:t>
      </w:r>
      <w:r>
        <w:rPr>
          <w:spacing w:val="-2"/>
          <w:sz w:val="22"/>
        </w:rPr>
        <w:t> </w:t>
      </w:r>
      <w:r>
        <w:rPr>
          <w:sz w:val="22"/>
        </w:rPr>
        <w:t>since</w:t>
      </w:r>
      <w:r>
        <w:rPr>
          <w:spacing w:val="-1"/>
          <w:sz w:val="22"/>
        </w:rPr>
        <w:t> </w:t>
      </w:r>
      <w:r>
        <w:rPr>
          <w:sz w:val="22"/>
        </w:rPr>
        <w:t>2016</w:t>
      </w:r>
      <w:r>
        <w:rPr>
          <w:spacing w:val="-1"/>
          <w:sz w:val="22"/>
        </w:rPr>
        <w:t> </w:t>
      </w:r>
      <w:r>
        <w:rPr>
          <w:sz w:val="22"/>
        </w:rPr>
        <w:t>and</w:t>
      </w:r>
      <w:r>
        <w:rPr>
          <w:spacing w:val="-5"/>
          <w:sz w:val="22"/>
        </w:rPr>
        <w:t> </w:t>
      </w:r>
      <w:r>
        <w:rPr>
          <w:sz w:val="22"/>
        </w:rPr>
        <w:t>made</w:t>
      </w:r>
      <w:r>
        <w:rPr>
          <w:spacing w:val="-4"/>
          <w:sz w:val="22"/>
        </w:rPr>
        <w:t> </w:t>
      </w:r>
      <w:r>
        <w:rPr>
          <w:sz w:val="22"/>
        </w:rPr>
        <w:t>an “honest mistake” and missed the trainee license application requirement.</w:t>
      </w:r>
    </w:p>
    <w:p>
      <w:pPr>
        <w:pStyle w:val="ListParagraph"/>
        <w:numPr>
          <w:ilvl w:val="1"/>
          <w:numId w:val="7"/>
        </w:numPr>
        <w:tabs>
          <w:tab w:pos="1239" w:val="left" w:leader="none"/>
        </w:tabs>
        <w:spacing w:line="240" w:lineRule="auto" w:before="0" w:after="0"/>
        <w:ind w:left="1239" w:right="1065" w:hanging="180"/>
        <w:jc w:val="left"/>
        <w:rPr>
          <w:sz w:val="22"/>
        </w:rPr>
      </w:pPr>
      <w:r>
        <w:rPr>
          <w:sz w:val="22"/>
        </w:rPr>
        <w:t>Glendalis</w:t>
      </w:r>
      <w:r>
        <w:rPr>
          <w:spacing w:val="-2"/>
          <w:sz w:val="22"/>
        </w:rPr>
        <w:t> </w:t>
      </w:r>
      <w:r>
        <w:rPr>
          <w:sz w:val="22"/>
        </w:rPr>
        <w:t>Torres</w:t>
      </w:r>
      <w:r>
        <w:rPr>
          <w:spacing w:val="-2"/>
          <w:sz w:val="22"/>
        </w:rPr>
        <w:t> </w:t>
      </w:r>
      <w:r>
        <w:rPr>
          <w:sz w:val="22"/>
        </w:rPr>
        <w:t>did</w:t>
      </w:r>
      <w:r>
        <w:rPr>
          <w:spacing w:val="-3"/>
          <w:sz w:val="22"/>
        </w:rPr>
        <w:t> </w:t>
      </w:r>
      <w:r>
        <w:rPr>
          <w:sz w:val="22"/>
        </w:rPr>
        <w:t>not</w:t>
      </w:r>
      <w:r>
        <w:rPr>
          <w:spacing w:val="-1"/>
          <w:sz w:val="22"/>
        </w:rPr>
        <w:t> </w:t>
      </w:r>
      <w:r>
        <w:rPr>
          <w:sz w:val="22"/>
        </w:rPr>
        <w:t>have</w:t>
      </w:r>
      <w:r>
        <w:rPr>
          <w:spacing w:val="-1"/>
          <w:sz w:val="22"/>
        </w:rPr>
        <w:t> </w:t>
      </w:r>
      <w:r>
        <w:rPr>
          <w:sz w:val="22"/>
        </w:rPr>
        <w:t>access</w:t>
      </w:r>
      <w:r>
        <w:rPr>
          <w:spacing w:val="-4"/>
          <w:sz w:val="22"/>
        </w:rPr>
        <w:t> </w:t>
      </w:r>
      <w:r>
        <w:rPr>
          <w:sz w:val="22"/>
        </w:rPr>
        <w:t>to</w:t>
      </w:r>
      <w:r>
        <w:rPr>
          <w:spacing w:val="-1"/>
          <w:sz w:val="22"/>
        </w:rPr>
        <w:t> </w:t>
      </w:r>
      <w:r>
        <w:rPr>
          <w:sz w:val="22"/>
        </w:rPr>
        <w:t>the</w:t>
      </w:r>
      <w:r>
        <w:rPr>
          <w:spacing w:val="-1"/>
          <w:sz w:val="22"/>
        </w:rPr>
        <w:t> </w:t>
      </w:r>
      <w:r>
        <w:rPr>
          <w:sz w:val="22"/>
        </w:rPr>
        <w:t>computer</w:t>
      </w:r>
      <w:r>
        <w:rPr>
          <w:spacing w:val="-4"/>
          <w:sz w:val="22"/>
        </w:rPr>
        <w:t> </w:t>
      </w:r>
      <w:r>
        <w:rPr>
          <w:sz w:val="22"/>
        </w:rPr>
        <w:t>system,</w:t>
      </w:r>
      <w:r>
        <w:rPr>
          <w:spacing w:val="-4"/>
          <w:sz w:val="22"/>
        </w:rPr>
        <w:t> </w:t>
      </w:r>
      <w:r>
        <w:rPr>
          <w:sz w:val="22"/>
        </w:rPr>
        <w:t>did</w:t>
      </w:r>
      <w:r>
        <w:rPr>
          <w:spacing w:val="-3"/>
          <w:sz w:val="22"/>
        </w:rPr>
        <w:t> </w:t>
      </w:r>
      <w:r>
        <w:rPr>
          <w:sz w:val="22"/>
        </w:rPr>
        <w:t>not</w:t>
      </w:r>
      <w:r>
        <w:rPr>
          <w:spacing w:val="-4"/>
          <w:sz w:val="22"/>
        </w:rPr>
        <w:t> </w:t>
      </w:r>
      <w:r>
        <w:rPr>
          <w:sz w:val="22"/>
        </w:rPr>
        <w:t>perform</w:t>
      </w:r>
      <w:r>
        <w:rPr>
          <w:spacing w:val="-3"/>
          <w:sz w:val="22"/>
        </w:rPr>
        <w:t> </w:t>
      </w:r>
      <w:r>
        <w:rPr>
          <w:sz w:val="22"/>
        </w:rPr>
        <w:t>data</w:t>
      </w:r>
      <w:r>
        <w:rPr>
          <w:spacing w:val="-2"/>
          <w:sz w:val="22"/>
        </w:rPr>
        <w:t> </w:t>
      </w:r>
      <w:r>
        <w:rPr>
          <w:sz w:val="22"/>
        </w:rPr>
        <w:t>entry,</w:t>
      </w:r>
      <w:r>
        <w:rPr>
          <w:spacing w:val="-4"/>
          <w:sz w:val="22"/>
        </w:rPr>
        <w:t> </w:t>
      </w:r>
      <w:r>
        <w:rPr>
          <w:sz w:val="22"/>
        </w:rPr>
        <w:t>or</w:t>
      </w:r>
      <w:r>
        <w:rPr>
          <w:spacing w:val="-2"/>
          <w:sz w:val="22"/>
        </w:rPr>
        <w:t> </w:t>
      </w:r>
      <w:r>
        <w:rPr>
          <w:sz w:val="22"/>
        </w:rPr>
        <w:t>access any patient profiles until her PTT license was issued.</w:t>
      </w:r>
    </w:p>
    <w:p>
      <w:pPr>
        <w:pStyle w:val="ListParagraph"/>
        <w:numPr>
          <w:ilvl w:val="1"/>
          <w:numId w:val="7"/>
        </w:numPr>
        <w:tabs>
          <w:tab w:pos="1239" w:val="left" w:leader="none"/>
        </w:tabs>
        <w:spacing w:line="240" w:lineRule="auto" w:before="0" w:after="0"/>
        <w:ind w:left="1239" w:right="890" w:hanging="180"/>
        <w:jc w:val="left"/>
        <w:rPr>
          <w:sz w:val="22"/>
        </w:rPr>
      </w:pPr>
      <w:r>
        <w:rPr>
          <w:sz w:val="22"/>
        </w:rPr>
        <w:t>Former</w:t>
      </w:r>
      <w:r>
        <w:rPr>
          <w:spacing w:val="-4"/>
          <w:sz w:val="22"/>
        </w:rPr>
        <w:t> </w:t>
      </w:r>
      <w:r>
        <w:rPr>
          <w:sz w:val="22"/>
        </w:rPr>
        <w:t>MOR</w:t>
      </w:r>
      <w:r>
        <w:rPr>
          <w:spacing w:val="-4"/>
          <w:sz w:val="22"/>
        </w:rPr>
        <w:t> </w:t>
      </w:r>
      <w:r>
        <w:rPr>
          <w:sz w:val="22"/>
        </w:rPr>
        <w:t>Paine</w:t>
      </w:r>
      <w:r>
        <w:rPr>
          <w:spacing w:val="-4"/>
          <w:sz w:val="22"/>
        </w:rPr>
        <w:t> </w:t>
      </w:r>
      <w:r>
        <w:rPr>
          <w:sz w:val="22"/>
        </w:rPr>
        <w:t>stated</w:t>
      </w:r>
      <w:r>
        <w:rPr>
          <w:spacing w:val="-3"/>
          <w:sz w:val="22"/>
        </w:rPr>
        <w:t> </w:t>
      </w:r>
      <w:r>
        <w:rPr>
          <w:sz w:val="22"/>
        </w:rPr>
        <w:t>that</w:t>
      </w:r>
      <w:r>
        <w:rPr>
          <w:spacing w:val="-1"/>
          <w:sz w:val="22"/>
        </w:rPr>
        <w:t> </w:t>
      </w:r>
      <w:r>
        <w:rPr>
          <w:sz w:val="22"/>
        </w:rPr>
        <w:t>he</w:t>
      </w:r>
      <w:r>
        <w:rPr>
          <w:spacing w:val="-1"/>
          <w:sz w:val="22"/>
        </w:rPr>
        <w:t> </w:t>
      </w:r>
      <w:r>
        <w:rPr>
          <w:sz w:val="22"/>
        </w:rPr>
        <w:t>will</w:t>
      </w:r>
      <w:r>
        <w:rPr>
          <w:spacing w:val="-5"/>
          <w:sz w:val="22"/>
        </w:rPr>
        <w:t> </w:t>
      </w:r>
      <w:r>
        <w:rPr>
          <w:sz w:val="22"/>
        </w:rPr>
        <w:t>ensure</w:t>
      </w:r>
      <w:r>
        <w:rPr>
          <w:spacing w:val="-4"/>
          <w:sz w:val="22"/>
        </w:rPr>
        <w:t> </w:t>
      </w:r>
      <w:r>
        <w:rPr>
          <w:sz w:val="22"/>
        </w:rPr>
        <w:t>any</w:t>
      </w:r>
      <w:r>
        <w:rPr>
          <w:spacing w:val="-1"/>
          <w:sz w:val="22"/>
        </w:rPr>
        <w:t> </w:t>
      </w:r>
      <w:r>
        <w:rPr>
          <w:sz w:val="22"/>
        </w:rPr>
        <w:t>new</w:t>
      </w:r>
      <w:r>
        <w:rPr>
          <w:spacing w:val="-4"/>
          <w:sz w:val="22"/>
        </w:rPr>
        <w:t> </w:t>
      </w:r>
      <w:r>
        <w:rPr>
          <w:sz w:val="22"/>
        </w:rPr>
        <w:t>associate</w:t>
      </w:r>
      <w:r>
        <w:rPr>
          <w:spacing w:val="-1"/>
          <w:sz w:val="22"/>
        </w:rPr>
        <w:t> </w:t>
      </w:r>
      <w:r>
        <w:rPr>
          <w:sz w:val="22"/>
        </w:rPr>
        <w:t>is</w:t>
      </w:r>
      <w:r>
        <w:rPr>
          <w:spacing w:val="-4"/>
          <w:sz w:val="22"/>
        </w:rPr>
        <w:t> </w:t>
      </w:r>
      <w:r>
        <w:rPr>
          <w:sz w:val="22"/>
        </w:rPr>
        <w:t>appropriately</w:t>
      </w:r>
      <w:r>
        <w:rPr>
          <w:spacing w:val="-1"/>
          <w:sz w:val="22"/>
        </w:rPr>
        <w:t> </w:t>
      </w:r>
      <w:r>
        <w:rPr>
          <w:sz w:val="22"/>
        </w:rPr>
        <w:t>licensed,</w:t>
      </w:r>
      <w:r>
        <w:rPr>
          <w:spacing w:val="-2"/>
          <w:sz w:val="22"/>
        </w:rPr>
        <w:t> </w:t>
      </w:r>
      <w:r>
        <w:rPr>
          <w:sz w:val="22"/>
        </w:rPr>
        <w:t>created</w:t>
      </w:r>
      <w:r>
        <w:rPr>
          <w:spacing w:val="-3"/>
          <w:sz w:val="22"/>
        </w:rPr>
        <w:t> </w:t>
      </w:r>
      <w:r>
        <w:rPr>
          <w:sz w:val="22"/>
        </w:rPr>
        <w:t>his own onboarding checklist for any new associates, and will check all staff licenses quarterly.</w:t>
      </w:r>
    </w:p>
    <w:p>
      <w:pPr>
        <w:pStyle w:val="ListParagraph"/>
        <w:numPr>
          <w:ilvl w:val="1"/>
          <w:numId w:val="7"/>
        </w:numPr>
        <w:tabs>
          <w:tab w:pos="1239" w:val="left" w:leader="none"/>
        </w:tabs>
        <w:spacing w:line="240" w:lineRule="auto" w:before="0" w:after="0"/>
        <w:ind w:left="1239" w:right="0" w:hanging="179"/>
        <w:jc w:val="left"/>
        <w:rPr>
          <w:sz w:val="22"/>
        </w:rPr>
      </w:pPr>
      <w:r>
        <w:rPr>
          <w:sz w:val="22"/>
        </w:rPr>
        <w:t>Former</w:t>
      </w:r>
      <w:r>
        <w:rPr>
          <w:spacing w:val="-7"/>
          <w:sz w:val="22"/>
        </w:rPr>
        <w:t> </w:t>
      </w:r>
      <w:r>
        <w:rPr>
          <w:sz w:val="22"/>
        </w:rPr>
        <w:t>MOR</w:t>
      </w:r>
      <w:r>
        <w:rPr>
          <w:spacing w:val="-6"/>
          <w:sz w:val="22"/>
        </w:rPr>
        <w:t> </w:t>
      </w:r>
      <w:r>
        <w:rPr>
          <w:sz w:val="22"/>
        </w:rPr>
        <w:t>Paine</w:t>
      </w:r>
      <w:r>
        <w:rPr>
          <w:spacing w:val="-7"/>
          <w:sz w:val="22"/>
        </w:rPr>
        <w:t> </w:t>
      </w:r>
      <w:r>
        <w:rPr>
          <w:sz w:val="22"/>
        </w:rPr>
        <w:t>attested</w:t>
      </w:r>
      <w:r>
        <w:rPr>
          <w:spacing w:val="-5"/>
          <w:sz w:val="22"/>
        </w:rPr>
        <w:t> </w:t>
      </w:r>
      <w:r>
        <w:rPr>
          <w:sz w:val="22"/>
        </w:rPr>
        <w:t>to</w:t>
      </w:r>
      <w:r>
        <w:rPr>
          <w:spacing w:val="-4"/>
          <w:sz w:val="22"/>
        </w:rPr>
        <w:t> </w:t>
      </w:r>
      <w:r>
        <w:rPr>
          <w:sz w:val="22"/>
        </w:rPr>
        <w:t>reviewing</w:t>
      </w:r>
      <w:r>
        <w:rPr>
          <w:spacing w:val="-5"/>
          <w:sz w:val="22"/>
        </w:rPr>
        <w:t> </w:t>
      </w:r>
      <w:r>
        <w:rPr>
          <w:sz w:val="22"/>
        </w:rPr>
        <w:t>the</w:t>
      </w:r>
      <w:r>
        <w:rPr>
          <w:spacing w:val="-4"/>
          <w:sz w:val="22"/>
        </w:rPr>
        <w:t> </w:t>
      </w:r>
      <w:r>
        <w:rPr>
          <w:sz w:val="22"/>
        </w:rPr>
        <w:t>current</w:t>
      </w:r>
      <w:r>
        <w:rPr>
          <w:spacing w:val="-6"/>
          <w:sz w:val="22"/>
        </w:rPr>
        <w:t> </w:t>
      </w:r>
      <w:r>
        <w:rPr>
          <w:sz w:val="22"/>
        </w:rPr>
        <w:t>technician</w:t>
      </w:r>
      <w:r>
        <w:rPr>
          <w:spacing w:val="-5"/>
          <w:sz w:val="22"/>
        </w:rPr>
        <w:t> </w:t>
      </w:r>
      <w:r>
        <w:rPr>
          <w:sz w:val="22"/>
        </w:rPr>
        <w:t>training</w:t>
      </w:r>
      <w:r>
        <w:rPr>
          <w:spacing w:val="-6"/>
          <w:sz w:val="22"/>
        </w:rPr>
        <w:t> </w:t>
      </w:r>
      <w:r>
        <w:rPr>
          <w:sz w:val="22"/>
        </w:rPr>
        <w:t>program</w:t>
      </w:r>
      <w:r>
        <w:rPr>
          <w:spacing w:val="-3"/>
          <w:sz w:val="22"/>
        </w:rPr>
        <w:t> </w:t>
      </w:r>
      <w:r>
        <w:rPr>
          <w:spacing w:val="-2"/>
          <w:sz w:val="22"/>
        </w:rPr>
        <w:t>guidelines.</w:t>
      </w:r>
    </w:p>
    <w:p>
      <w:pPr>
        <w:pStyle w:val="BodyText"/>
        <w:spacing w:before="268"/>
        <w:ind w:left="1060" w:right="728"/>
      </w:pPr>
      <w:r>
        <w:rPr>
          <w:u w:val="thick"/>
        </w:rPr>
        <w:t>ACTION</w:t>
      </w:r>
      <w:r>
        <w:rPr>
          <w:u w:val="none"/>
        </w:rPr>
        <w:t>: Motion by R. LOPEZ, seconded by S. DINNO, and voted unanimously by those present, to refer the</w:t>
      </w:r>
      <w:r>
        <w:rPr>
          <w:spacing w:val="-4"/>
          <w:u w:val="none"/>
        </w:rPr>
        <w:t> </w:t>
      </w:r>
      <w:r>
        <w:rPr>
          <w:u w:val="none"/>
        </w:rPr>
        <w:t>matter</w:t>
      </w:r>
      <w:r>
        <w:rPr>
          <w:spacing w:val="-2"/>
          <w:u w:val="none"/>
        </w:rPr>
        <w:t> </w:t>
      </w:r>
      <w:r>
        <w:rPr>
          <w:u w:val="none"/>
        </w:rPr>
        <w:t>(PHA-2024-0142),</w:t>
      </w:r>
      <w:r>
        <w:rPr>
          <w:spacing w:val="-2"/>
          <w:u w:val="none"/>
        </w:rPr>
        <w:t> </w:t>
      </w:r>
      <w:r>
        <w:rPr>
          <w:u w:val="none"/>
        </w:rPr>
        <w:t>to</w:t>
      </w:r>
      <w:r>
        <w:rPr>
          <w:spacing w:val="-3"/>
          <w:u w:val="none"/>
        </w:rPr>
        <w:t> </w:t>
      </w:r>
      <w:r>
        <w:rPr>
          <w:u w:val="none"/>
        </w:rPr>
        <w:t>the</w:t>
      </w:r>
      <w:r>
        <w:rPr>
          <w:spacing w:val="-1"/>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2"/>
          <w:u w:val="none"/>
        </w:rPr>
        <w:t> </w:t>
      </w:r>
      <w:r>
        <w:rPr>
          <w:u w:val="none"/>
        </w:rPr>
        <w:t>the</w:t>
      </w:r>
      <w:r>
        <w:rPr>
          <w:spacing w:val="-1"/>
          <w:u w:val="none"/>
        </w:rPr>
        <w:t> </w:t>
      </w:r>
      <w:r>
        <w:rPr>
          <w:u w:val="none"/>
        </w:rPr>
        <w:t>issuance</w:t>
      </w:r>
      <w:r>
        <w:rPr>
          <w:spacing w:val="-4"/>
          <w:u w:val="none"/>
        </w:rPr>
        <w:t> </w:t>
      </w:r>
      <w:r>
        <w:rPr>
          <w:u w:val="none"/>
        </w:rPr>
        <w:t>of</w:t>
      </w:r>
      <w:r>
        <w:rPr>
          <w:spacing w:val="-4"/>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w:t>
      </w:r>
      <w:r>
        <w:rPr>
          <w:spacing w:val="-1"/>
          <w:u w:val="none"/>
        </w:rPr>
        <w:t> </w:t>
      </w:r>
      <w:r>
        <w:rPr>
          <w:u w:val="none"/>
        </w:rPr>
        <w:t>cause</w:t>
      </w:r>
      <w:r>
        <w:rPr>
          <w:spacing w:val="-1"/>
          <w:u w:val="none"/>
        </w:rPr>
        <w:t> </w:t>
      </w:r>
      <w:r>
        <w:rPr>
          <w:u w:val="none"/>
        </w:rPr>
        <w:t>and to authorize resolution of the matter by 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597056">
                <wp:simplePos x="0" y="0"/>
                <wp:positionH relativeFrom="page">
                  <wp:posOffset>896111</wp:posOffset>
                </wp:positionH>
                <wp:positionV relativeFrom="paragraph">
                  <wp:posOffset>184056</wp:posOffset>
                </wp:positionV>
                <wp:extent cx="5980430" cy="18415"/>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92657pt;width:470.88pt;height:1.44pt;mso-position-horizontal-relative:page;mso-position-vertical-relative:paragraph;z-index:-15719424;mso-wrap-distance-left:0;mso-wrap-distance-right:0" id="docshape24" filled="true" fillcolor="#000000" stroked="false">
                <v:fill type="solid"/>
                <w10:wrap type="topAndBottom"/>
              </v:rect>
            </w:pict>
          </mc:Fallback>
        </mc:AlternateContent>
      </w:r>
    </w:p>
    <w:p>
      <w:pPr>
        <w:pStyle w:val="BodyText"/>
        <w:spacing w:line="268" w:lineRule="exact" w:before="1"/>
        <w:ind w:left="1060"/>
      </w:pPr>
      <w:r>
        <w:rPr>
          <w:spacing w:val="-2"/>
        </w:rPr>
        <w:t>Case</w:t>
      </w:r>
      <w:r>
        <w:rPr>
          <w:spacing w:val="18"/>
        </w:rPr>
        <w:t> </w:t>
      </w:r>
      <w:r>
        <w:rPr>
          <w:spacing w:val="-2"/>
        </w:rPr>
        <w:t>#2/CASE-2024-</w:t>
      </w:r>
      <w:r>
        <w:rPr>
          <w:spacing w:val="-4"/>
        </w:rPr>
        <w:t>2313</w:t>
      </w:r>
    </w:p>
    <w:p>
      <w:pPr>
        <w:pStyle w:val="BodyText"/>
        <w:tabs>
          <w:tab w:pos="3940" w:val="left" w:leader="none"/>
          <w:tab w:pos="8260" w:val="left" w:leader="none"/>
        </w:tabs>
        <w:spacing w:line="480" w:lineRule="auto"/>
        <w:ind w:left="1060" w:right="1475"/>
      </w:pPr>
      <w:r>
        <w:rPr>
          <w:spacing w:val="-2"/>
        </w:rPr>
        <w:t>PHA-2024-0141</w:t>
      </w:r>
      <w:r>
        <w:rPr/>
        <w:tab/>
        <w:t>PharmaHealth Pharmacy, DS90429</w:t>
        <w:tab/>
        <w:t>Time:</w:t>
      </w:r>
      <w:r>
        <w:rPr>
          <w:spacing w:val="-13"/>
        </w:rPr>
        <w:t> </w:t>
      </w:r>
      <w:r>
        <w:rPr/>
        <w:t>08:18</w:t>
      </w:r>
      <w:r>
        <w:rPr>
          <w:spacing w:val="-12"/>
        </w:rPr>
        <w:t> </w:t>
      </w:r>
      <w:r>
        <w:rPr/>
        <w:t>AM </w:t>
      </w:r>
      <w:r>
        <w:rPr>
          <w:u w:val="thick"/>
        </w:rPr>
        <w:t>RECUSAL</w:t>
      </w:r>
      <w:r>
        <w:rPr>
          <w:u w:val="none"/>
        </w:rPr>
        <w:t>: NONE</w:t>
      </w:r>
    </w:p>
    <w:p>
      <w:pPr>
        <w:pStyle w:val="BodyText"/>
        <w:ind w:left="1060" w:right="77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1"/>
          <w:numId w:val="7"/>
        </w:numPr>
        <w:tabs>
          <w:tab w:pos="1239" w:val="left" w:leader="none"/>
        </w:tabs>
        <w:spacing w:line="240" w:lineRule="auto" w:before="0" w:after="0"/>
        <w:ind w:left="1239" w:right="846" w:hanging="180"/>
        <w:jc w:val="left"/>
        <w:rPr>
          <w:sz w:val="22"/>
        </w:rPr>
      </w:pPr>
      <w:r>
        <w:rPr>
          <w:sz w:val="22"/>
        </w:rPr>
        <w:t>On 07/23/2024, Investigator Horn conducted an inspection and cited deficiencies in refrigeration, allowing</w:t>
      </w:r>
      <w:r>
        <w:rPr>
          <w:spacing w:val="-3"/>
          <w:sz w:val="22"/>
        </w:rPr>
        <w:t> </w:t>
      </w:r>
      <w:r>
        <w:rPr>
          <w:sz w:val="22"/>
        </w:rPr>
        <w:t>Haseeb</w:t>
      </w:r>
      <w:r>
        <w:rPr>
          <w:spacing w:val="-3"/>
          <w:sz w:val="22"/>
        </w:rPr>
        <w:t> </w:t>
      </w:r>
      <w:r>
        <w:rPr>
          <w:sz w:val="22"/>
        </w:rPr>
        <w:t>Javid</w:t>
      </w:r>
      <w:r>
        <w:rPr>
          <w:spacing w:val="-3"/>
          <w:sz w:val="22"/>
        </w:rPr>
        <w:t> </w:t>
      </w:r>
      <w:r>
        <w:rPr>
          <w:sz w:val="22"/>
        </w:rPr>
        <w:t>to</w:t>
      </w:r>
      <w:r>
        <w:rPr>
          <w:spacing w:val="-1"/>
          <w:sz w:val="22"/>
        </w:rPr>
        <w:t> </w:t>
      </w:r>
      <w:r>
        <w:rPr>
          <w:sz w:val="22"/>
        </w:rPr>
        <w:t>work</w:t>
      </w:r>
      <w:r>
        <w:rPr>
          <w:spacing w:val="-1"/>
          <w:sz w:val="22"/>
        </w:rPr>
        <w:t> </w:t>
      </w:r>
      <w:r>
        <w:rPr>
          <w:sz w:val="22"/>
        </w:rPr>
        <w:t>as</w:t>
      </w:r>
      <w:r>
        <w:rPr>
          <w:spacing w:val="-2"/>
          <w:sz w:val="22"/>
        </w:rPr>
        <w:t> </w:t>
      </w:r>
      <w:r>
        <w:rPr>
          <w:sz w:val="22"/>
        </w:rPr>
        <w:t>a</w:t>
      </w:r>
      <w:r>
        <w:rPr>
          <w:spacing w:val="-4"/>
          <w:sz w:val="22"/>
        </w:rPr>
        <w:t> </w:t>
      </w:r>
      <w:r>
        <w:rPr>
          <w:sz w:val="22"/>
        </w:rPr>
        <w:t>PTT</w:t>
      </w:r>
      <w:r>
        <w:rPr>
          <w:spacing w:val="-4"/>
          <w:sz w:val="22"/>
        </w:rPr>
        <w:t> </w:t>
      </w:r>
      <w:r>
        <w:rPr>
          <w:sz w:val="22"/>
        </w:rPr>
        <w:t>with</w:t>
      </w:r>
      <w:r>
        <w:rPr>
          <w:spacing w:val="-5"/>
          <w:sz w:val="22"/>
        </w:rPr>
        <w:t> </w:t>
      </w:r>
      <w:r>
        <w:rPr>
          <w:sz w:val="22"/>
        </w:rPr>
        <w:t>a</w:t>
      </w:r>
      <w:r>
        <w:rPr>
          <w:spacing w:val="-2"/>
          <w:sz w:val="22"/>
        </w:rPr>
        <w:t> </w:t>
      </w:r>
      <w:r>
        <w:rPr>
          <w:sz w:val="22"/>
        </w:rPr>
        <w:t>license</w:t>
      </w:r>
      <w:r>
        <w:rPr>
          <w:spacing w:val="-4"/>
          <w:sz w:val="22"/>
        </w:rPr>
        <w:t> </w:t>
      </w:r>
      <w:r>
        <w:rPr>
          <w:sz w:val="22"/>
        </w:rPr>
        <w:t>that</w:t>
      </w:r>
      <w:r>
        <w:rPr>
          <w:spacing w:val="-1"/>
          <w:sz w:val="22"/>
        </w:rPr>
        <w:t> </w:t>
      </w:r>
      <w:r>
        <w:rPr>
          <w:sz w:val="22"/>
        </w:rPr>
        <w:t>expired</w:t>
      </w:r>
      <w:r>
        <w:rPr>
          <w:spacing w:val="-3"/>
          <w:sz w:val="22"/>
        </w:rPr>
        <w:t> </w:t>
      </w:r>
      <w:r>
        <w:rPr>
          <w:sz w:val="22"/>
        </w:rPr>
        <w:t>on</w:t>
      </w:r>
      <w:r>
        <w:rPr>
          <w:spacing w:val="-5"/>
          <w:sz w:val="22"/>
        </w:rPr>
        <w:t> </w:t>
      </w:r>
      <w:r>
        <w:rPr>
          <w:sz w:val="22"/>
        </w:rPr>
        <w:t>10/17/2023,</w:t>
      </w:r>
      <w:r>
        <w:rPr>
          <w:spacing w:val="-2"/>
          <w:sz w:val="22"/>
        </w:rPr>
        <w:t> </w:t>
      </w:r>
      <w:r>
        <w:rPr>
          <w:sz w:val="22"/>
        </w:rPr>
        <w:t>and</w:t>
      </w:r>
      <w:r>
        <w:rPr>
          <w:spacing w:val="-3"/>
          <w:sz w:val="22"/>
        </w:rPr>
        <w:t> </w:t>
      </w:r>
      <w:r>
        <w:rPr>
          <w:sz w:val="22"/>
        </w:rPr>
        <w:t>for</w:t>
      </w:r>
      <w:r>
        <w:rPr>
          <w:spacing w:val="-2"/>
          <w:sz w:val="22"/>
        </w:rPr>
        <w:t> </w:t>
      </w:r>
      <w:r>
        <w:rPr>
          <w:sz w:val="22"/>
        </w:rPr>
        <w:t>completing a renovation/expansion without Board approval.</w:t>
      </w:r>
    </w:p>
    <w:p>
      <w:pPr>
        <w:pStyle w:val="ListParagraph"/>
        <w:numPr>
          <w:ilvl w:val="1"/>
          <w:numId w:val="7"/>
        </w:numPr>
        <w:tabs>
          <w:tab w:pos="1239" w:val="left" w:leader="none"/>
        </w:tabs>
        <w:spacing w:line="240" w:lineRule="auto" w:before="0" w:after="0"/>
        <w:ind w:left="1239" w:right="814" w:hanging="180"/>
        <w:jc w:val="left"/>
        <w:rPr>
          <w:sz w:val="22"/>
        </w:rPr>
      </w:pPr>
      <w:r>
        <w:rPr>
          <w:sz w:val="22"/>
        </w:rPr>
        <w:t>Investigator Horn noted that one of the refrigerators was at 56 degrees and had been since 07/14/2024. The electronic temperature monitoring had not alarmed. The other two refrigerators were</w:t>
      </w:r>
      <w:r>
        <w:rPr>
          <w:spacing w:val="-4"/>
          <w:sz w:val="22"/>
        </w:rPr>
        <w:t> </w:t>
      </w:r>
      <w:r>
        <w:rPr>
          <w:sz w:val="22"/>
        </w:rPr>
        <w:t>in</w:t>
      </w:r>
      <w:r>
        <w:rPr>
          <w:spacing w:val="-3"/>
          <w:sz w:val="22"/>
        </w:rPr>
        <w:t> </w:t>
      </w:r>
      <w:r>
        <w:rPr>
          <w:sz w:val="22"/>
        </w:rPr>
        <w:t>range</w:t>
      </w:r>
      <w:r>
        <w:rPr>
          <w:spacing w:val="-1"/>
          <w:sz w:val="22"/>
        </w:rPr>
        <w:t> </w:t>
      </w:r>
      <w:r>
        <w:rPr>
          <w:sz w:val="22"/>
        </w:rPr>
        <w:t>during</w:t>
      </w:r>
      <w:r>
        <w:rPr>
          <w:spacing w:val="-3"/>
          <w:sz w:val="22"/>
        </w:rPr>
        <w:t> </w:t>
      </w:r>
      <w:r>
        <w:rPr>
          <w:sz w:val="22"/>
        </w:rPr>
        <w:t>the</w:t>
      </w:r>
      <w:r>
        <w:rPr>
          <w:spacing w:val="-4"/>
          <w:sz w:val="22"/>
        </w:rPr>
        <w:t> </w:t>
      </w:r>
      <w:r>
        <w:rPr>
          <w:sz w:val="22"/>
        </w:rPr>
        <w:t>inspection,</w:t>
      </w:r>
      <w:r>
        <w:rPr>
          <w:spacing w:val="-2"/>
          <w:sz w:val="22"/>
        </w:rPr>
        <w:t> </w:t>
      </w:r>
      <w:r>
        <w:rPr>
          <w:sz w:val="22"/>
        </w:rPr>
        <w:t>but</w:t>
      </w:r>
      <w:r>
        <w:rPr>
          <w:spacing w:val="-1"/>
          <w:sz w:val="22"/>
        </w:rPr>
        <w:t> </w:t>
      </w:r>
      <w:r>
        <w:rPr>
          <w:sz w:val="22"/>
        </w:rPr>
        <w:t>the</w:t>
      </w:r>
      <w:r>
        <w:rPr>
          <w:spacing w:val="-1"/>
          <w:sz w:val="22"/>
        </w:rPr>
        <w:t> </w:t>
      </w:r>
      <w:r>
        <w:rPr>
          <w:sz w:val="22"/>
        </w:rPr>
        <w:t>historical</w:t>
      </w:r>
      <w:r>
        <w:rPr>
          <w:spacing w:val="-5"/>
          <w:sz w:val="22"/>
        </w:rPr>
        <w:t> </w:t>
      </w:r>
      <w:r>
        <w:rPr>
          <w:sz w:val="22"/>
        </w:rPr>
        <w:t>temperature</w:t>
      </w:r>
      <w:r>
        <w:rPr>
          <w:spacing w:val="-4"/>
          <w:sz w:val="22"/>
        </w:rPr>
        <w:t> </w:t>
      </w:r>
      <w:r>
        <w:rPr>
          <w:sz w:val="22"/>
        </w:rPr>
        <w:t>monitoring</w:t>
      </w:r>
      <w:r>
        <w:rPr>
          <w:spacing w:val="-3"/>
          <w:sz w:val="22"/>
        </w:rPr>
        <w:t> </w:t>
      </w:r>
      <w:r>
        <w:rPr>
          <w:sz w:val="22"/>
        </w:rPr>
        <w:t>did</w:t>
      </w:r>
      <w:r>
        <w:rPr>
          <w:spacing w:val="-3"/>
          <w:sz w:val="22"/>
        </w:rPr>
        <w:t> </w:t>
      </w:r>
      <w:r>
        <w:rPr>
          <w:sz w:val="22"/>
        </w:rPr>
        <w:t>not</w:t>
      </w:r>
      <w:r>
        <w:rPr>
          <w:spacing w:val="-1"/>
          <w:sz w:val="22"/>
        </w:rPr>
        <w:t> </w:t>
      </w:r>
      <w:r>
        <w:rPr>
          <w:sz w:val="22"/>
        </w:rPr>
        <w:t>display</w:t>
      </w:r>
      <w:r>
        <w:rPr>
          <w:spacing w:val="-1"/>
          <w:sz w:val="22"/>
        </w:rPr>
        <w:t> </w:t>
      </w:r>
      <w:r>
        <w:rPr>
          <w:sz w:val="22"/>
        </w:rPr>
        <w:t>if</w:t>
      </w:r>
      <w:r>
        <w:rPr>
          <w:spacing w:val="-2"/>
          <w:sz w:val="22"/>
        </w:rPr>
        <w:t> </w:t>
      </w:r>
      <w:r>
        <w:rPr>
          <w:sz w:val="22"/>
        </w:rPr>
        <w:t>there were any excursions. Investigator Horn was also unable to determine if the Govee thermometers in use were certified.</w:t>
      </w:r>
    </w:p>
    <w:p>
      <w:pPr>
        <w:pStyle w:val="ListParagraph"/>
        <w:numPr>
          <w:ilvl w:val="1"/>
          <w:numId w:val="7"/>
        </w:numPr>
        <w:tabs>
          <w:tab w:pos="1239" w:val="left" w:leader="none"/>
        </w:tabs>
        <w:spacing w:line="240" w:lineRule="auto" w:before="0" w:after="0"/>
        <w:ind w:left="1239" w:right="1095" w:hanging="180"/>
        <w:jc w:val="left"/>
        <w:rPr>
          <w:sz w:val="22"/>
        </w:rPr>
      </w:pPr>
      <w:r>
        <w:rPr>
          <w:sz w:val="22"/>
        </w:rPr>
        <w:t>Products were quarantined. New NIST certified thermometers obtained with text and email alerts initiated.</w:t>
      </w:r>
      <w:r>
        <w:rPr>
          <w:spacing w:val="-3"/>
          <w:sz w:val="22"/>
        </w:rPr>
        <w:t> </w:t>
      </w:r>
      <w:r>
        <w:rPr>
          <w:sz w:val="22"/>
        </w:rPr>
        <w:t>Manual</w:t>
      </w:r>
      <w:r>
        <w:rPr>
          <w:spacing w:val="-3"/>
          <w:sz w:val="22"/>
        </w:rPr>
        <w:t> </w:t>
      </w:r>
      <w:r>
        <w:rPr>
          <w:sz w:val="22"/>
        </w:rPr>
        <w:t>logs</w:t>
      </w:r>
      <w:r>
        <w:rPr>
          <w:spacing w:val="-3"/>
          <w:sz w:val="22"/>
        </w:rPr>
        <w:t> </w:t>
      </w:r>
      <w:r>
        <w:rPr>
          <w:sz w:val="22"/>
        </w:rPr>
        <w:t>used</w:t>
      </w:r>
      <w:r>
        <w:rPr>
          <w:spacing w:val="-6"/>
          <w:sz w:val="22"/>
        </w:rPr>
        <w:t> </w:t>
      </w:r>
      <w:r>
        <w:rPr>
          <w:sz w:val="22"/>
        </w:rPr>
        <w:t>as</w:t>
      </w:r>
      <w:r>
        <w:rPr>
          <w:spacing w:val="-3"/>
          <w:sz w:val="22"/>
        </w:rPr>
        <w:t> </w:t>
      </w:r>
      <w:r>
        <w:rPr>
          <w:sz w:val="22"/>
        </w:rPr>
        <w:t>backup.</w:t>
      </w:r>
      <w:r>
        <w:rPr>
          <w:spacing w:val="-3"/>
          <w:sz w:val="22"/>
        </w:rPr>
        <w:t> </w:t>
      </w:r>
      <w:r>
        <w:rPr>
          <w:sz w:val="22"/>
        </w:rPr>
        <w:t>Additional</w:t>
      </w:r>
      <w:r>
        <w:rPr>
          <w:spacing w:val="-3"/>
          <w:sz w:val="22"/>
        </w:rPr>
        <w:t> </w:t>
      </w:r>
      <w:r>
        <w:rPr>
          <w:sz w:val="22"/>
        </w:rPr>
        <w:t>units</w:t>
      </w:r>
      <w:r>
        <w:rPr>
          <w:spacing w:val="-5"/>
          <w:sz w:val="22"/>
        </w:rPr>
        <w:t> </w:t>
      </w:r>
      <w:r>
        <w:rPr>
          <w:sz w:val="22"/>
        </w:rPr>
        <w:t>added</w:t>
      </w:r>
      <w:r>
        <w:rPr>
          <w:spacing w:val="-4"/>
          <w:sz w:val="22"/>
        </w:rPr>
        <w:t> </w:t>
      </w:r>
      <w:r>
        <w:rPr>
          <w:sz w:val="22"/>
        </w:rPr>
        <w:t>to</w:t>
      </w:r>
      <w:r>
        <w:rPr>
          <w:spacing w:val="-4"/>
          <w:sz w:val="22"/>
        </w:rPr>
        <w:t> </w:t>
      </w:r>
      <w:r>
        <w:rPr>
          <w:sz w:val="22"/>
        </w:rPr>
        <w:t>alleviate</w:t>
      </w:r>
      <w:r>
        <w:rPr>
          <w:spacing w:val="-5"/>
          <w:sz w:val="22"/>
        </w:rPr>
        <w:t> </w:t>
      </w:r>
      <w:r>
        <w:rPr>
          <w:sz w:val="22"/>
        </w:rPr>
        <w:t>overcrowding.</w:t>
      </w:r>
      <w:r>
        <w:rPr>
          <w:spacing w:val="-3"/>
          <w:sz w:val="22"/>
        </w:rPr>
        <w:t> </w:t>
      </w:r>
      <w:r>
        <w:rPr>
          <w:sz w:val="22"/>
        </w:rPr>
        <w:t>Staff</w:t>
      </w:r>
      <w:r>
        <w:rPr>
          <w:spacing w:val="-3"/>
          <w:sz w:val="22"/>
        </w:rPr>
        <w:t> </w:t>
      </w:r>
      <w:r>
        <w:rPr>
          <w:sz w:val="22"/>
        </w:rPr>
        <w:t>were retrained in proper medication storage and temperature monitoring policies.</w:t>
      </w:r>
    </w:p>
    <w:p>
      <w:pPr>
        <w:pStyle w:val="ListParagraph"/>
        <w:numPr>
          <w:ilvl w:val="1"/>
          <w:numId w:val="7"/>
        </w:numPr>
        <w:tabs>
          <w:tab w:pos="1238" w:val="left" w:leader="none"/>
        </w:tabs>
        <w:spacing w:line="268" w:lineRule="exact" w:before="0" w:after="0"/>
        <w:ind w:left="1238" w:right="0" w:hanging="179"/>
        <w:jc w:val="left"/>
        <w:rPr>
          <w:sz w:val="22"/>
        </w:rPr>
      </w:pPr>
      <w:r>
        <w:rPr>
          <w:sz w:val="22"/>
        </w:rPr>
        <w:t>PTT</w:t>
      </w:r>
      <w:r>
        <w:rPr>
          <w:spacing w:val="-8"/>
          <w:sz w:val="22"/>
        </w:rPr>
        <w:t> </w:t>
      </w:r>
      <w:r>
        <w:rPr>
          <w:sz w:val="22"/>
        </w:rPr>
        <w:t>Javid</w:t>
      </w:r>
      <w:r>
        <w:rPr>
          <w:spacing w:val="-4"/>
          <w:sz w:val="22"/>
        </w:rPr>
        <w:t> </w:t>
      </w:r>
      <w:r>
        <w:rPr>
          <w:sz w:val="22"/>
        </w:rPr>
        <w:t>submitted</w:t>
      </w:r>
      <w:r>
        <w:rPr>
          <w:spacing w:val="-5"/>
          <w:sz w:val="22"/>
        </w:rPr>
        <w:t> </w:t>
      </w:r>
      <w:r>
        <w:rPr>
          <w:sz w:val="22"/>
        </w:rPr>
        <w:t>a</w:t>
      </w:r>
      <w:r>
        <w:rPr>
          <w:spacing w:val="-3"/>
          <w:sz w:val="22"/>
        </w:rPr>
        <w:t> </w:t>
      </w:r>
      <w:r>
        <w:rPr>
          <w:sz w:val="22"/>
        </w:rPr>
        <w:t>renewal</w:t>
      </w:r>
      <w:r>
        <w:rPr>
          <w:spacing w:val="-4"/>
          <w:sz w:val="22"/>
        </w:rPr>
        <w:t> </w:t>
      </w:r>
      <w:r>
        <w:rPr>
          <w:sz w:val="22"/>
        </w:rPr>
        <w:t>application</w:t>
      </w:r>
      <w:r>
        <w:rPr>
          <w:spacing w:val="-4"/>
          <w:sz w:val="22"/>
        </w:rPr>
        <w:t> </w:t>
      </w:r>
      <w:r>
        <w:rPr>
          <w:sz w:val="22"/>
        </w:rPr>
        <w:t>on</w:t>
      </w:r>
      <w:r>
        <w:rPr>
          <w:spacing w:val="-7"/>
          <w:sz w:val="22"/>
        </w:rPr>
        <w:t> </w:t>
      </w:r>
      <w:r>
        <w:rPr>
          <w:sz w:val="22"/>
        </w:rPr>
        <w:t>07/23/2024</w:t>
      </w:r>
      <w:r>
        <w:rPr>
          <w:spacing w:val="-2"/>
          <w:sz w:val="22"/>
        </w:rPr>
        <w:t> </w:t>
      </w:r>
      <w:r>
        <w:rPr>
          <w:sz w:val="22"/>
        </w:rPr>
        <w:t>which</w:t>
      </w:r>
      <w:r>
        <w:rPr>
          <w:spacing w:val="-6"/>
          <w:sz w:val="22"/>
        </w:rPr>
        <w:t> </w:t>
      </w:r>
      <w:r>
        <w:rPr>
          <w:sz w:val="22"/>
        </w:rPr>
        <w:t>was</w:t>
      </w:r>
      <w:r>
        <w:rPr>
          <w:spacing w:val="-6"/>
          <w:sz w:val="22"/>
        </w:rPr>
        <w:t> </w:t>
      </w:r>
      <w:r>
        <w:rPr>
          <w:sz w:val="22"/>
        </w:rPr>
        <w:t>approved</w:t>
      </w:r>
      <w:r>
        <w:rPr>
          <w:spacing w:val="-6"/>
          <w:sz w:val="22"/>
        </w:rPr>
        <w:t> </w:t>
      </w:r>
      <w:r>
        <w:rPr>
          <w:sz w:val="22"/>
        </w:rPr>
        <w:t>on</w:t>
      </w:r>
      <w:r>
        <w:rPr>
          <w:spacing w:val="-4"/>
          <w:sz w:val="22"/>
        </w:rPr>
        <w:t> </w:t>
      </w:r>
      <w:r>
        <w:rPr>
          <w:spacing w:val="-2"/>
          <w:sz w:val="22"/>
        </w:rPr>
        <w:t>07/24/2024.</w:t>
      </w:r>
    </w:p>
    <w:p>
      <w:pPr>
        <w:pStyle w:val="ListParagraph"/>
        <w:numPr>
          <w:ilvl w:val="1"/>
          <w:numId w:val="7"/>
        </w:numPr>
        <w:tabs>
          <w:tab w:pos="1238" w:val="left" w:leader="none"/>
        </w:tabs>
        <w:spacing w:line="268" w:lineRule="exact" w:before="0" w:after="0"/>
        <w:ind w:left="1238" w:right="0" w:hanging="179"/>
        <w:jc w:val="left"/>
        <w:rPr>
          <w:sz w:val="22"/>
        </w:rPr>
      </w:pPr>
      <w:r>
        <w:rPr>
          <w:sz w:val="22"/>
        </w:rPr>
        <w:t>The</w:t>
      </w:r>
      <w:r>
        <w:rPr>
          <w:spacing w:val="-4"/>
          <w:sz w:val="22"/>
        </w:rPr>
        <w:t> </w:t>
      </w:r>
      <w:r>
        <w:rPr>
          <w:sz w:val="22"/>
        </w:rPr>
        <w:t>Owner</w:t>
      </w:r>
      <w:r>
        <w:rPr>
          <w:spacing w:val="-4"/>
          <w:sz w:val="22"/>
        </w:rPr>
        <w:t> </w:t>
      </w:r>
      <w:r>
        <w:rPr>
          <w:sz w:val="22"/>
        </w:rPr>
        <w:t>and</w:t>
      </w:r>
      <w:r>
        <w:rPr>
          <w:spacing w:val="-6"/>
          <w:sz w:val="22"/>
        </w:rPr>
        <w:t> </w:t>
      </w:r>
      <w:r>
        <w:rPr>
          <w:sz w:val="22"/>
        </w:rPr>
        <w:t>MOR</w:t>
      </w:r>
      <w:r>
        <w:rPr>
          <w:spacing w:val="-6"/>
          <w:sz w:val="22"/>
        </w:rPr>
        <w:t> </w:t>
      </w:r>
      <w:r>
        <w:rPr>
          <w:sz w:val="22"/>
        </w:rPr>
        <w:t>were</w:t>
      </w:r>
      <w:r>
        <w:rPr>
          <w:spacing w:val="-6"/>
          <w:sz w:val="22"/>
        </w:rPr>
        <w:t> </w:t>
      </w:r>
      <w:r>
        <w:rPr>
          <w:sz w:val="22"/>
        </w:rPr>
        <w:t>unaware</w:t>
      </w:r>
      <w:r>
        <w:rPr>
          <w:spacing w:val="-3"/>
          <w:sz w:val="22"/>
        </w:rPr>
        <w:t> </w:t>
      </w:r>
      <w:r>
        <w:rPr>
          <w:sz w:val="22"/>
        </w:rPr>
        <w:t>a</w:t>
      </w:r>
      <w:r>
        <w:rPr>
          <w:spacing w:val="-4"/>
          <w:sz w:val="22"/>
        </w:rPr>
        <w:t> </w:t>
      </w:r>
      <w:r>
        <w:rPr>
          <w:sz w:val="22"/>
        </w:rPr>
        <w:t>renovation/expansion</w:t>
      </w:r>
      <w:r>
        <w:rPr>
          <w:spacing w:val="-5"/>
          <w:sz w:val="22"/>
        </w:rPr>
        <w:t> </w:t>
      </w:r>
      <w:r>
        <w:rPr>
          <w:sz w:val="22"/>
        </w:rPr>
        <w:t>required</w:t>
      </w:r>
      <w:r>
        <w:rPr>
          <w:spacing w:val="-7"/>
          <w:sz w:val="22"/>
        </w:rPr>
        <w:t> </w:t>
      </w:r>
      <w:r>
        <w:rPr>
          <w:sz w:val="22"/>
        </w:rPr>
        <w:t>Board</w:t>
      </w:r>
      <w:r>
        <w:rPr>
          <w:spacing w:val="-6"/>
          <w:sz w:val="22"/>
        </w:rPr>
        <w:t> </w:t>
      </w:r>
      <w:r>
        <w:rPr>
          <w:spacing w:val="-2"/>
          <w:sz w:val="22"/>
        </w:rPr>
        <w:t>approval.</w:t>
      </w:r>
    </w:p>
    <w:p>
      <w:pPr>
        <w:pStyle w:val="ListParagraph"/>
        <w:numPr>
          <w:ilvl w:val="1"/>
          <w:numId w:val="7"/>
        </w:numPr>
        <w:tabs>
          <w:tab w:pos="1239" w:val="left" w:leader="none"/>
        </w:tabs>
        <w:spacing w:line="240" w:lineRule="auto" w:before="0" w:after="0"/>
        <w:ind w:left="1239" w:right="804" w:hanging="180"/>
        <w:jc w:val="left"/>
        <w:rPr>
          <w:sz w:val="22"/>
        </w:rPr>
      </w:pPr>
      <w:r>
        <w:rPr>
          <w:sz w:val="22"/>
        </w:rPr>
        <w:t>New</w:t>
      </w:r>
      <w:r>
        <w:rPr>
          <w:spacing w:val="-1"/>
          <w:sz w:val="22"/>
        </w:rPr>
        <w:t> </w:t>
      </w:r>
      <w:r>
        <w:rPr>
          <w:sz w:val="22"/>
        </w:rPr>
        <w:t>alarm</w:t>
      </w:r>
      <w:r>
        <w:rPr>
          <w:spacing w:val="-1"/>
          <w:sz w:val="22"/>
        </w:rPr>
        <w:t> </w:t>
      </w:r>
      <w:r>
        <w:rPr>
          <w:sz w:val="22"/>
        </w:rPr>
        <w:t>system,</w:t>
      </w:r>
      <w:r>
        <w:rPr>
          <w:spacing w:val="-4"/>
          <w:sz w:val="22"/>
        </w:rPr>
        <w:t> </w:t>
      </w:r>
      <w:r>
        <w:rPr>
          <w:sz w:val="22"/>
        </w:rPr>
        <w:t>motion</w:t>
      </w:r>
      <w:r>
        <w:rPr>
          <w:spacing w:val="-5"/>
          <w:sz w:val="22"/>
        </w:rPr>
        <w:t> </w:t>
      </w:r>
      <w:r>
        <w:rPr>
          <w:sz w:val="22"/>
        </w:rPr>
        <w:t>sensors,</w:t>
      </w:r>
      <w:r>
        <w:rPr>
          <w:spacing w:val="-4"/>
          <w:sz w:val="22"/>
        </w:rPr>
        <w:t> </w:t>
      </w:r>
      <w:r>
        <w:rPr>
          <w:sz w:val="22"/>
        </w:rPr>
        <w:t>and</w:t>
      </w:r>
      <w:r>
        <w:rPr>
          <w:spacing w:val="-3"/>
          <w:sz w:val="22"/>
        </w:rPr>
        <w:t> </w:t>
      </w:r>
      <w:r>
        <w:rPr>
          <w:sz w:val="22"/>
        </w:rPr>
        <w:t>armed</w:t>
      </w:r>
      <w:r>
        <w:rPr>
          <w:spacing w:val="-3"/>
          <w:sz w:val="22"/>
        </w:rPr>
        <w:t> </w:t>
      </w:r>
      <w:r>
        <w:rPr>
          <w:sz w:val="22"/>
        </w:rPr>
        <w:t>door</w:t>
      </w:r>
      <w:r>
        <w:rPr>
          <w:spacing w:val="-4"/>
          <w:sz w:val="22"/>
        </w:rPr>
        <w:t> </w:t>
      </w:r>
      <w:r>
        <w:rPr>
          <w:sz w:val="22"/>
        </w:rPr>
        <w:t>contacts</w:t>
      </w:r>
      <w:r>
        <w:rPr>
          <w:spacing w:val="-2"/>
          <w:sz w:val="22"/>
        </w:rPr>
        <w:t> </w:t>
      </w:r>
      <w:r>
        <w:rPr>
          <w:sz w:val="22"/>
        </w:rPr>
        <w:t>on</w:t>
      </w:r>
      <w:r>
        <w:rPr>
          <w:spacing w:val="-5"/>
          <w:sz w:val="22"/>
        </w:rPr>
        <w:t> </w:t>
      </w:r>
      <w:r>
        <w:rPr>
          <w:sz w:val="22"/>
        </w:rPr>
        <w:t>all</w:t>
      </w:r>
      <w:r>
        <w:rPr>
          <w:spacing w:val="-2"/>
          <w:sz w:val="22"/>
        </w:rPr>
        <w:t> </w:t>
      </w:r>
      <w:r>
        <w:rPr>
          <w:sz w:val="22"/>
        </w:rPr>
        <w:t>exterior</w:t>
      </w:r>
      <w:r>
        <w:rPr>
          <w:spacing w:val="-2"/>
          <w:sz w:val="22"/>
        </w:rPr>
        <w:t> </w:t>
      </w:r>
      <w:r>
        <w:rPr>
          <w:sz w:val="22"/>
        </w:rPr>
        <w:t>and</w:t>
      </w:r>
      <w:r>
        <w:rPr>
          <w:spacing w:val="-3"/>
          <w:sz w:val="22"/>
        </w:rPr>
        <w:t> </w:t>
      </w:r>
      <w:r>
        <w:rPr>
          <w:sz w:val="22"/>
        </w:rPr>
        <w:t>interior</w:t>
      </w:r>
      <w:r>
        <w:rPr>
          <w:spacing w:val="-2"/>
          <w:sz w:val="22"/>
        </w:rPr>
        <w:t> </w:t>
      </w:r>
      <w:r>
        <w:rPr>
          <w:sz w:val="22"/>
        </w:rPr>
        <w:t>doors</w:t>
      </w:r>
      <w:r>
        <w:rPr>
          <w:spacing w:val="-2"/>
          <w:sz w:val="22"/>
        </w:rPr>
        <w:t> </w:t>
      </w:r>
      <w:r>
        <w:rPr>
          <w:sz w:val="22"/>
        </w:rPr>
        <w:t>added. Blueprints and risk mitigation strategy provided.</w:t>
      </w:r>
    </w:p>
    <w:p>
      <w:pPr>
        <w:pStyle w:val="ListParagraph"/>
        <w:numPr>
          <w:ilvl w:val="1"/>
          <w:numId w:val="7"/>
        </w:numPr>
        <w:tabs>
          <w:tab w:pos="1238" w:val="left" w:leader="none"/>
        </w:tabs>
        <w:spacing w:line="240" w:lineRule="auto" w:before="0" w:after="0"/>
        <w:ind w:left="1238" w:right="0" w:hanging="179"/>
        <w:jc w:val="left"/>
        <w:rPr>
          <w:sz w:val="22"/>
        </w:rPr>
      </w:pPr>
      <w:r>
        <w:rPr>
          <w:sz w:val="22"/>
        </w:rPr>
        <w:t>A</w:t>
      </w:r>
      <w:r>
        <w:rPr>
          <w:spacing w:val="-4"/>
          <w:sz w:val="22"/>
        </w:rPr>
        <w:t> </w:t>
      </w:r>
      <w:r>
        <w:rPr>
          <w:sz w:val="22"/>
        </w:rPr>
        <w:t>full</w:t>
      </w:r>
      <w:r>
        <w:rPr>
          <w:spacing w:val="-3"/>
          <w:sz w:val="22"/>
        </w:rPr>
        <w:t> </w:t>
      </w:r>
      <w:r>
        <w:rPr>
          <w:sz w:val="22"/>
        </w:rPr>
        <w:t>Certificate</w:t>
      </w:r>
      <w:r>
        <w:rPr>
          <w:spacing w:val="-4"/>
          <w:sz w:val="22"/>
        </w:rPr>
        <w:t> </w:t>
      </w:r>
      <w:r>
        <w:rPr>
          <w:sz w:val="22"/>
        </w:rPr>
        <w:t>of</w:t>
      </w:r>
      <w:r>
        <w:rPr>
          <w:spacing w:val="-5"/>
          <w:sz w:val="22"/>
        </w:rPr>
        <w:t> </w:t>
      </w:r>
      <w:r>
        <w:rPr>
          <w:sz w:val="22"/>
        </w:rPr>
        <w:t>Occupancy</w:t>
      </w:r>
      <w:r>
        <w:rPr>
          <w:spacing w:val="-2"/>
          <w:sz w:val="22"/>
        </w:rPr>
        <w:t> </w:t>
      </w:r>
      <w:r>
        <w:rPr>
          <w:sz w:val="22"/>
        </w:rPr>
        <w:t>has</w:t>
      </w:r>
      <w:r>
        <w:rPr>
          <w:spacing w:val="-3"/>
          <w:sz w:val="22"/>
        </w:rPr>
        <w:t> </w:t>
      </w:r>
      <w:r>
        <w:rPr>
          <w:sz w:val="22"/>
        </w:rPr>
        <w:t>not</w:t>
      </w:r>
      <w:r>
        <w:rPr>
          <w:spacing w:val="-3"/>
          <w:sz w:val="22"/>
        </w:rPr>
        <w:t> </w:t>
      </w:r>
      <w:r>
        <w:rPr>
          <w:sz w:val="22"/>
        </w:rPr>
        <w:t>been</w:t>
      </w:r>
      <w:r>
        <w:rPr>
          <w:spacing w:val="-3"/>
          <w:sz w:val="22"/>
        </w:rPr>
        <w:t> </w:t>
      </w:r>
      <w:r>
        <w:rPr>
          <w:spacing w:val="-2"/>
          <w:sz w:val="22"/>
        </w:rPr>
        <w:t>provided.</w:t>
      </w:r>
    </w:p>
    <w:p>
      <w:pPr>
        <w:pStyle w:val="BodyText"/>
        <w:spacing w:before="1"/>
      </w:pPr>
    </w:p>
    <w:p>
      <w:pPr>
        <w:pStyle w:val="BodyText"/>
        <w:ind w:left="1059" w:right="826"/>
      </w:pPr>
      <w:r>
        <w:rPr>
          <w:u w:val="thick"/>
        </w:rPr>
        <w:t>ACTION</w:t>
      </w:r>
      <w:r>
        <w:rPr>
          <w:u w:val="none"/>
        </w:rPr>
        <w:t>: Motion by J. ROCCHIO, seconded by D. BARNES, and voted unanimously by those present, to refer the matter (PHA-2024-0141), to the Office of Prosecution for the issuance of an order to show cause and</w:t>
      </w:r>
      <w:r>
        <w:rPr>
          <w:spacing w:val="-1"/>
          <w:u w:val="none"/>
        </w:rPr>
        <w:t> </w:t>
      </w:r>
      <w:r>
        <w:rPr>
          <w:u w:val="none"/>
        </w:rPr>
        <w:t>to authorize resolution</w:t>
      </w:r>
      <w:r>
        <w:rPr>
          <w:spacing w:val="-3"/>
          <w:u w:val="none"/>
        </w:rPr>
        <w:t> </w:t>
      </w:r>
      <w:r>
        <w:rPr>
          <w:u w:val="none"/>
        </w:rPr>
        <w:t>of</w:t>
      </w:r>
      <w:r>
        <w:rPr>
          <w:spacing w:val="-2"/>
          <w:u w:val="none"/>
        </w:rPr>
        <w:t> </w:t>
      </w:r>
      <w:r>
        <w:rPr>
          <w:u w:val="none"/>
        </w:rPr>
        <w:t>the</w:t>
      </w:r>
      <w:r>
        <w:rPr>
          <w:spacing w:val="-2"/>
          <w:u w:val="none"/>
        </w:rPr>
        <w:t> </w:t>
      </w:r>
      <w:r>
        <w:rPr>
          <w:u w:val="none"/>
        </w:rPr>
        <w:t>matter by a</w:t>
      </w:r>
      <w:r>
        <w:rPr>
          <w:spacing w:val="-2"/>
          <w:u w:val="none"/>
        </w:rPr>
        <w:t> </w:t>
      </w:r>
      <w:r>
        <w:rPr>
          <w:u w:val="none"/>
        </w:rPr>
        <w:t>consent</w:t>
      </w:r>
      <w:r>
        <w:rPr>
          <w:spacing w:val="-2"/>
          <w:u w:val="none"/>
        </w:rPr>
        <w:t> </w:t>
      </w:r>
      <w:r>
        <w:rPr>
          <w:u w:val="none"/>
        </w:rPr>
        <w:t>agreement</w:t>
      </w:r>
      <w:r>
        <w:rPr>
          <w:spacing w:val="-2"/>
          <w:u w:val="none"/>
        </w:rPr>
        <w:t> </w:t>
      </w:r>
      <w:r>
        <w:rPr>
          <w:u w:val="none"/>
        </w:rPr>
        <w:t>for</w:t>
      </w:r>
      <w:r>
        <w:rPr>
          <w:spacing w:val="-2"/>
          <w:u w:val="none"/>
        </w:rPr>
        <w:t> </w:t>
      </w:r>
      <w:r>
        <w:rPr>
          <w:u w:val="none"/>
        </w:rPr>
        <w:t>PROBATION</w:t>
      </w:r>
      <w:r>
        <w:rPr>
          <w:spacing w:val="-1"/>
          <w:u w:val="none"/>
        </w:rPr>
        <w:t> </w:t>
      </w:r>
      <w:r>
        <w:rPr>
          <w:u w:val="none"/>
        </w:rPr>
        <w:t>for</w:t>
      </w:r>
      <w:r>
        <w:rPr>
          <w:spacing w:val="-2"/>
          <w:u w:val="none"/>
        </w:rPr>
        <w:t> </w:t>
      </w:r>
      <w:r>
        <w:rPr>
          <w:u w:val="none"/>
        </w:rPr>
        <w:t>a period</w:t>
      </w:r>
      <w:r>
        <w:rPr>
          <w:spacing w:val="-3"/>
          <w:u w:val="none"/>
        </w:rPr>
        <w:t> </w:t>
      </w:r>
      <w:r>
        <w:rPr>
          <w:u w:val="none"/>
        </w:rPr>
        <w:t>of 3</w:t>
      </w:r>
      <w:r>
        <w:rPr>
          <w:spacing w:val="-1"/>
          <w:u w:val="none"/>
        </w:rPr>
        <w:t> </w:t>
      </w:r>
      <w:r>
        <w:rPr>
          <w:u w:val="none"/>
        </w:rPr>
        <w:t>to</w:t>
      </w:r>
      <w:r>
        <w:rPr>
          <w:spacing w:val="-3"/>
          <w:u w:val="none"/>
        </w:rPr>
        <w:t> </w:t>
      </w:r>
      <w:r>
        <w:rPr>
          <w:u w:val="none"/>
        </w:rPr>
        <w:t>6</w:t>
      </w:r>
      <w:r>
        <w:rPr>
          <w:spacing w:val="-3"/>
          <w:u w:val="none"/>
        </w:rPr>
        <w:t> </w:t>
      </w:r>
      <w:r>
        <w:rPr>
          <w:u w:val="none"/>
        </w:rPr>
        <w:t>months,</w:t>
      </w:r>
      <w:r>
        <w:rPr>
          <w:spacing w:val="-2"/>
          <w:u w:val="none"/>
        </w:rPr>
        <w:t> </w:t>
      </w:r>
      <w:r>
        <w:rPr>
          <w:u w:val="none"/>
        </w:rPr>
        <w:t>with</w:t>
      </w:r>
      <w:r>
        <w:rPr>
          <w:spacing w:val="-3"/>
          <w:u w:val="none"/>
        </w:rPr>
        <w:t> </w:t>
      </w:r>
      <w:r>
        <w:rPr>
          <w:u w:val="none"/>
        </w:rPr>
        <w:t>special</w:t>
      </w:r>
      <w:r>
        <w:rPr>
          <w:spacing w:val="-7"/>
          <w:u w:val="none"/>
        </w:rPr>
        <w:t> </w:t>
      </w:r>
      <w:r>
        <w:rPr>
          <w:u w:val="none"/>
        </w:rPr>
        <w:t>terms</w:t>
      </w:r>
      <w:r>
        <w:rPr>
          <w:spacing w:val="-2"/>
          <w:u w:val="none"/>
        </w:rPr>
        <w:t> </w:t>
      </w:r>
      <w:r>
        <w:rPr>
          <w:u w:val="none"/>
        </w:rPr>
        <w:t>to</w:t>
      </w:r>
      <w:r>
        <w:rPr>
          <w:spacing w:val="-1"/>
          <w:u w:val="none"/>
        </w:rPr>
        <w:t> </w:t>
      </w:r>
      <w:r>
        <w:rPr>
          <w:u w:val="none"/>
        </w:rPr>
        <w:t>include</w:t>
      </w:r>
      <w:r>
        <w:rPr>
          <w:spacing w:val="-4"/>
          <w:u w:val="none"/>
        </w:rPr>
        <w:t> </w:t>
      </w:r>
      <w:r>
        <w:rPr>
          <w:u w:val="none"/>
        </w:rPr>
        <w:t>PharmaHealth</w:t>
      </w:r>
      <w:r>
        <w:rPr>
          <w:spacing w:val="-3"/>
          <w:u w:val="none"/>
        </w:rPr>
        <w:t> </w:t>
      </w:r>
      <w:r>
        <w:rPr>
          <w:u w:val="none"/>
        </w:rPr>
        <w:t>obtaining</w:t>
      </w:r>
      <w:r>
        <w:rPr>
          <w:spacing w:val="-3"/>
          <w:u w:val="none"/>
        </w:rPr>
        <w:t> </w:t>
      </w:r>
      <w:r>
        <w:rPr>
          <w:u w:val="none"/>
        </w:rPr>
        <w:t>and</w:t>
      </w:r>
      <w:r>
        <w:rPr>
          <w:spacing w:val="-3"/>
          <w:u w:val="none"/>
        </w:rPr>
        <w:t> </w:t>
      </w:r>
      <w:r>
        <w:rPr>
          <w:u w:val="none"/>
        </w:rPr>
        <w:t>submitting</w:t>
      </w:r>
      <w:r>
        <w:rPr>
          <w:spacing w:val="-3"/>
          <w:u w:val="none"/>
        </w:rPr>
        <w:t> </w:t>
      </w:r>
      <w:r>
        <w:rPr>
          <w:u w:val="none"/>
        </w:rPr>
        <w:t>a</w:t>
      </w:r>
      <w:r>
        <w:rPr>
          <w:spacing w:val="-2"/>
          <w:u w:val="none"/>
        </w:rPr>
        <w:t> </w:t>
      </w:r>
      <w:r>
        <w:rPr>
          <w:u w:val="none"/>
        </w:rPr>
        <w:t>full</w:t>
      </w:r>
      <w:r>
        <w:rPr>
          <w:spacing w:val="-1"/>
          <w:u w:val="none"/>
        </w:rPr>
        <w:t> </w:t>
      </w:r>
      <w:r>
        <w:rPr>
          <w:u w:val="none"/>
        </w:rPr>
        <w:t>Certificate</w:t>
      </w:r>
      <w:r>
        <w:rPr>
          <w:spacing w:val="-4"/>
          <w:u w:val="none"/>
        </w:rPr>
        <w:t> </w:t>
      </w:r>
      <w:r>
        <w:rPr>
          <w:u w:val="none"/>
        </w:rPr>
        <w:t>of Occupancy to the Board.</w:t>
      </w:r>
    </w:p>
    <w:p>
      <w:pPr>
        <w:pStyle w:val="BodyText"/>
        <w:spacing w:before="20"/>
        <w:rPr>
          <w:sz w:val="20"/>
        </w:rPr>
      </w:pPr>
      <w:r>
        <w:rPr/>
        <mc:AlternateContent>
          <mc:Choice Requires="wps">
            <w:drawing>
              <wp:anchor distT="0" distB="0" distL="0" distR="0" allowOverlap="1" layoutInCell="1" locked="0" behindDoc="1" simplePos="0" relativeHeight="487597568">
                <wp:simplePos x="0" y="0"/>
                <wp:positionH relativeFrom="page">
                  <wp:posOffset>896111</wp:posOffset>
                </wp:positionH>
                <wp:positionV relativeFrom="paragraph">
                  <wp:posOffset>183028</wp:posOffset>
                </wp:positionV>
                <wp:extent cx="5980430" cy="18415"/>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11655pt;width:470.88pt;height:1.44pt;mso-position-horizontal-relative:page;mso-position-vertical-relative:paragraph;z-index:-15718912;mso-wrap-distance-left:0;mso-wrap-distance-right:0" id="docshape25"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BodyText"/>
        <w:spacing w:before="39"/>
        <w:ind w:left="1060"/>
      </w:pPr>
      <w:r>
        <w:rPr>
          <w:spacing w:val="-2"/>
        </w:rPr>
        <w:t>Case</w:t>
      </w:r>
      <w:r>
        <w:rPr>
          <w:spacing w:val="18"/>
        </w:rPr>
        <w:t> </w:t>
      </w:r>
      <w:r>
        <w:rPr>
          <w:spacing w:val="-2"/>
        </w:rPr>
        <w:t>#3/CASE-2024-</w:t>
      </w:r>
      <w:r>
        <w:rPr>
          <w:spacing w:val="-4"/>
        </w:rPr>
        <w:t>2562</w:t>
      </w:r>
    </w:p>
    <w:p>
      <w:pPr>
        <w:pStyle w:val="BodyText"/>
        <w:tabs>
          <w:tab w:pos="3940" w:val="left" w:leader="none"/>
          <w:tab w:pos="8259" w:val="left" w:leader="none"/>
        </w:tabs>
        <w:spacing w:line="480" w:lineRule="auto"/>
        <w:ind w:left="1060" w:right="1475"/>
      </w:pPr>
      <w:r>
        <w:rPr>
          <w:spacing w:val="-2"/>
        </w:rPr>
        <w:t>PHA-2024-0158</w:t>
      </w:r>
      <w:r>
        <w:rPr/>
        <w:tab/>
        <w:t>Walgreens #17980, DS90208</w:t>
        <w:tab/>
        <w:t>Time:</w:t>
      </w:r>
      <w:r>
        <w:rPr>
          <w:spacing w:val="-13"/>
        </w:rPr>
        <w:t> </w:t>
      </w:r>
      <w:r>
        <w:rPr/>
        <w:t>08:21</w:t>
      </w:r>
      <w:r>
        <w:rPr>
          <w:spacing w:val="-12"/>
        </w:rPr>
        <w:t> </w:t>
      </w:r>
      <w:r>
        <w:rPr/>
        <w:t>AM </w:t>
      </w:r>
      <w:r>
        <w:rPr>
          <w:u w:val="thick"/>
        </w:rPr>
        <w:t>RECUSAL</w:t>
      </w:r>
      <w:r>
        <w:rPr>
          <w:u w:val="none"/>
        </w:rPr>
        <w:t>: NONE</w:t>
      </w:r>
    </w:p>
    <w:p>
      <w:pPr>
        <w:pStyle w:val="BodyText"/>
        <w:ind w:left="1060" w:right="77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ListParagraph"/>
        <w:numPr>
          <w:ilvl w:val="1"/>
          <w:numId w:val="7"/>
        </w:numPr>
        <w:tabs>
          <w:tab w:pos="1219" w:val="left" w:leader="none"/>
          <w:tab w:pos="1239" w:val="left" w:leader="none"/>
        </w:tabs>
        <w:spacing w:line="240" w:lineRule="auto" w:before="268" w:after="0"/>
        <w:ind w:left="1239" w:right="1628" w:hanging="180"/>
        <w:jc w:val="left"/>
        <w:rPr>
          <w:sz w:val="22"/>
        </w:rPr>
      </w:pPr>
      <w:r>
        <w:rPr>
          <w:sz w:val="22"/>
        </w:rPr>
        <w:t>An</w:t>
      </w:r>
      <w:r>
        <w:rPr>
          <w:spacing w:val="-3"/>
          <w:sz w:val="22"/>
        </w:rPr>
        <w:t> </w:t>
      </w:r>
      <w:r>
        <w:rPr>
          <w:sz w:val="22"/>
        </w:rPr>
        <w:t>unknown</w:t>
      </w:r>
      <w:r>
        <w:rPr>
          <w:spacing w:val="-3"/>
          <w:sz w:val="22"/>
        </w:rPr>
        <w:t> </w:t>
      </w:r>
      <w:r>
        <w:rPr>
          <w:sz w:val="22"/>
        </w:rPr>
        <w:t>loss</w:t>
      </w:r>
      <w:r>
        <w:rPr>
          <w:spacing w:val="-4"/>
          <w:sz w:val="22"/>
        </w:rPr>
        <w:t> </w:t>
      </w:r>
      <w:r>
        <w:rPr>
          <w:sz w:val="22"/>
        </w:rPr>
        <w:t>of</w:t>
      </w:r>
      <w:r>
        <w:rPr>
          <w:spacing w:val="-2"/>
          <w:sz w:val="22"/>
        </w:rPr>
        <w:t> </w:t>
      </w:r>
      <w:r>
        <w:rPr>
          <w:sz w:val="22"/>
        </w:rPr>
        <w:t>#30</w:t>
      </w:r>
      <w:r>
        <w:rPr>
          <w:spacing w:val="-6"/>
          <w:sz w:val="22"/>
        </w:rPr>
        <w:t> </w:t>
      </w:r>
      <w:r>
        <w:rPr>
          <w:sz w:val="22"/>
        </w:rPr>
        <w:t>diazepam</w:t>
      </w:r>
      <w:r>
        <w:rPr>
          <w:spacing w:val="-3"/>
          <w:sz w:val="22"/>
        </w:rPr>
        <w:t> </w:t>
      </w:r>
      <w:r>
        <w:rPr>
          <w:sz w:val="22"/>
        </w:rPr>
        <w:t>5mg</w:t>
      </w:r>
      <w:r>
        <w:rPr>
          <w:spacing w:val="-5"/>
          <w:sz w:val="22"/>
        </w:rPr>
        <w:t> </w:t>
      </w:r>
      <w:r>
        <w:rPr>
          <w:sz w:val="22"/>
        </w:rPr>
        <w:t>tablets</w:t>
      </w:r>
      <w:r>
        <w:rPr>
          <w:spacing w:val="-4"/>
          <w:sz w:val="22"/>
        </w:rPr>
        <w:t> </w:t>
      </w:r>
      <w:r>
        <w:rPr>
          <w:sz w:val="22"/>
        </w:rPr>
        <w:t>discovered</w:t>
      </w:r>
      <w:r>
        <w:rPr>
          <w:spacing w:val="-5"/>
          <w:sz w:val="22"/>
        </w:rPr>
        <w:t> </w:t>
      </w:r>
      <w:r>
        <w:rPr>
          <w:sz w:val="22"/>
        </w:rPr>
        <w:t>on</w:t>
      </w:r>
      <w:r>
        <w:rPr>
          <w:spacing w:val="-3"/>
          <w:sz w:val="22"/>
        </w:rPr>
        <w:t> </w:t>
      </w:r>
      <w:r>
        <w:rPr>
          <w:sz w:val="22"/>
        </w:rPr>
        <w:t>06/11/2024</w:t>
      </w:r>
      <w:r>
        <w:rPr>
          <w:spacing w:val="-3"/>
          <w:sz w:val="22"/>
        </w:rPr>
        <w:t> </w:t>
      </w:r>
      <w:r>
        <w:rPr>
          <w:sz w:val="22"/>
        </w:rPr>
        <w:t>during</w:t>
      </w:r>
      <w:r>
        <w:rPr>
          <w:spacing w:val="-3"/>
          <w:sz w:val="22"/>
        </w:rPr>
        <w:t> </w:t>
      </w:r>
      <w:r>
        <w:rPr>
          <w:sz w:val="22"/>
        </w:rPr>
        <w:t>the</w:t>
      </w:r>
      <w:r>
        <w:rPr>
          <w:spacing w:val="-1"/>
          <w:sz w:val="22"/>
        </w:rPr>
        <w:t> </w:t>
      </w:r>
      <w:r>
        <w:rPr>
          <w:sz w:val="22"/>
        </w:rPr>
        <w:t>physical inventory audit.</w:t>
      </w:r>
    </w:p>
    <w:p>
      <w:pPr>
        <w:pStyle w:val="ListParagraph"/>
        <w:numPr>
          <w:ilvl w:val="0"/>
          <w:numId w:val="8"/>
        </w:numPr>
        <w:tabs>
          <w:tab w:pos="1239" w:val="left" w:leader="none"/>
        </w:tabs>
        <w:spacing w:line="240" w:lineRule="auto" w:before="1" w:after="0"/>
        <w:ind w:left="1239" w:right="0" w:hanging="179"/>
        <w:jc w:val="left"/>
        <w:rPr>
          <w:sz w:val="22"/>
        </w:rPr>
      </w:pPr>
      <w:r>
        <w:rPr>
          <w:sz w:val="22"/>
        </w:rPr>
        <w:t>The</w:t>
      </w:r>
      <w:r>
        <w:rPr>
          <w:spacing w:val="-3"/>
          <w:sz w:val="22"/>
        </w:rPr>
        <w:t> </w:t>
      </w:r>
      <w:r>
        <w:rPr>
          <w:sz w:val="22"/>
        </w:rPr>
        <w:t>licensee</w:t>
      </w:r>
      <w:r>
        <w:rPr>
          <w:spacing w:val="-2"/>
          <w:sz w:val="22"/>
        </w:rPr>
        <w:t> </w:t>
      </w:r>
      <w:r>
        <w:rPr>
          <w:sz w:val="22"/>
        </w:rPr>
        <w:t>also</w:t>
      </w:r>
      <w:r>
        <w:rPr>
          <w:spacing w:val="-4"/>
          <w:sz w:val="22"/>
        </w:rPr>
        <w:t> </w:t>
      </w:r>
      <w:r>
        <w:rPr>
          <w:sz w:val="22"/>
        </w:rPr>
        <w:t>failed</w:t>
      </w:r>
      <w:r>
        <w:rPr>
          <w:spacing w:val="-4"/>
          <w:sz w:val="22"/>
        </w:rPr>
        <w:t> </w:t>
      </w:r>
      <w:r>
        <w:rPr>
          <w:sz w:val="22"/>
        </w:rPr>
        <w:t>to</w:t>
      </w:r>
      <w:r>
        <w:rPr>
          <w:spacing w:val="-2"/>
          <w:sz w:val="22"/>
        </w:rPr>
        <w:t> </w:t>
      </w:r>
      <w:r>
        <w:rPr>
          <w:sz w:val="22"/>
        </w:rPr>
        <w:t>submit</w:t>
      </w:r>
      <w:r>
        <w:rPr>
          <w:spacing w:val="-3"/>
          <w:sz w:val="22"/>
        </w:rPr>
        <w:t> </w:t>
      </w:r>
      <w:r>
        <w:rPr>
          <w:sz w:val="22"/>
        </w:rPr>
        <w:t>a</w:t>
      </w:r>
      <w:r>
        <w:rPr>
          <w:spacing w:val="-3"/>
          <w:sz w:val="22"/>
        </w:rPr>
        <w:t> </w:t>
      </w:r>
      <w:r>
        <w:rPr>
          <w:sz w:val="22"/>
        </w:rPr>
        <w:t>final</w:t>
      </w:r>
      <w:r>
        <w:rPr>
          <w:spacing w:val="-3"/>
          <w:sz w:val="22"/>
        </w:rPr>
        <w:t> </w:t>
      </w:r>
      <w:r>
        <w:rPr>
          <w:sz w:val="22"/>
        </w:rPr>
        <w:t>loss</w:t>
      </w:r>
      <w:r>
        <w:rPr>
          <w:spacing w:val="-5"/>
          <w:sz w:val="22"/>
        </w:rPr>
        <w:t> </w:t>
      </w:r>
      <w:r>
        <w:rPr>
          <w:sz w:val="22"/>
        </w:rPr>
        <w:t>report</w:t>
      </w:r>
      <w:r>
        <w:rPr>
          <w:spacing w:val="-5"/>
          <w:sz w:val="22"/>
        </w:rPr>
        <w:t> </w:t>
      </w:r>
      <w:r>
        <w:rPr>
          <w:sz w:val="22"/>
        </w:rPr>
        <w:t>within</w:t>
      </w:r>
      <w:r>
        <w:rPr>
          <w:spacing w:val="-4"/>
          <w:sz w:val="22"/>
        </w:rPr>
        <w:t> </w:t>
      </w:r>
      <w:r>
        <w:rPr>
          <w:sz w:val="22"/>
        </w:rPr>
        <w:t>21</w:t>
      </w:r>
      <w:r>
        <w:rPr>
          <w:spacing w:val="-4"/>
          <w:sz w:val="22"/>
        </w:rPr>
        <w:t> </w:t>
      </w:r>
      <w:r>
        <w:rPr>
          <w:spacing w:val="-2"/>
          <w:sz w:val="22"/>
        </w:rPr>
        <w:t>days.</w:t>
      </w:r>
    </w:p>
    <w:p>
      <w:pPr>
        <w:pStyle w:val="ListParagraph"/>
        <w:numPr>
          <w:ilvl w:val="1"/>
          <w:numId w:val="7"/>
        </w:numPr>
        <w:tabs>
          <w:tab w:pos="1240" w:val="left" w:leader="none"/>
        </w:tabs>
        <w:spacing w:line="240" w:lineRule="auto" w:before="0" w:after="0"/>
        <w:ind w:left="1240" w:right="935" w:hanging="180"/>
        <w:jc w:val="left"/>
        <w:rPr>
          <w:sz w:val="22"/>
        </w:rPr>
      </w:pPr>
      <w:r>
        <w:rPr>
          <w:sz w:val="22"/>
        </w:rPr>
        <w:t>After the loss of diazepam was discovered, an item movement report was reviewed, which revealed that the inventory system auto-adjusted the diazepam count by 30 tablets.</w:t>
      </w:r>
      <w:r>
        <w:rPr>
          <w:spacing w:val="40"/>
          <w:sz w:val="22"/>
        </w:rPr>
        <w:t> </w:t>
      </w:r>
      <w:r>
        <w:rPr>
          <w:sz w:val="22"/>
        </w:rPr>
        <w:t>The addition was triggered</w:t>
      </w:r>
      <w:r>
        <w:rPr>
          <w:spacing w:val="-3"/>
          <w:sz w:val="22"/>
        </w:rPr>
        <w:t> </w:t>
      </w:r>
      <w:r>
        <w:rPr>
          <w:sz w:val="22"/>
        </w:rPr>
        <w:t>by</w:t>
      </w:r>
      <w:r>
        <w:rPr>
          <w:spacing w:val="-3"/>
          <w:sz w:val="22"/>
        </w:rPr>
        <w:t> </w:t>
      </w:r>
      <w:r>
        <w:rPr>
          <w:sz w:val="22"/>
        </w:rPr>
        <w:t>the</w:t>
      </w:r>
      <w:r>
        <w:rPr>
          <w:spacing w:val="-1"/>
          <w:sz w:val="22"/>
        </w:rPr>
        <w:t> </w:t>
      </w:r>
      <w:r>
        <w:rPr>
          <w:sz w:val="22"/>
        </w:rPr>
        <w:t>system</w:t>
      </w:r>
      <w:r>
        <w:rPr>
          <w:spacing w:val="-1"/>
          <w:sz w:val="22"/>
        </w:rPr>
        <w:t> </w:t>
      </w:r>
      <w:r>
        <w:rPr>
          <w:sz w:val="22"/>
        </w:rPr>
        <w:t>automatically</w:t>
      </w:r>
      <w:r>
        <w:rPr>
          <w:spacing w:val="-1"/>
          <w:sz w:val="22"/>
        </w:rPr>
        <w:t> </w:t>
      </w:r>
      <w:r>
        <w:rPr>
          <w:sz w:val="22"/>
        </w:rPr>
        <w:t>rather</w:t>
      </w:r>
      <w:r>
        <w:rPr>
          <w:spacing w:val="-2"/>
          <w:sz w:val="22"/>
        </w:rPr>
        <w:t> </w:t>
      </w:r>
      <w:r>
        <w:rPr>
          <w:sz w:val="22"/>
        </w:rPr>
        <w:t>than</w:t>
      </w:r>
      <w:r>
        <w:rPr>
          <w:spacing w:val="-3"/>
          <w:sz w:val="22"/>
        </w:rPr>
        <w:t> </w:t>
      </w:r>
      <w:r>
        <w:rPr>
          <w:sz w:val="22"/>
        </w:rPr>
        <w:t>by</w:t>
      </w:r>
      <w:r>
        <w:rPr>
          <w:spacing w:val="-3"/>
          <w:sz w:val="22"/>
        </w:rPr>
        <w:t> </w:t>
      </w:r>
      <w:r>
        <w:rPr>
          <w:sz w:val="22"/>
        </w:rPr>
        <w:t>a</w:t>
      </w:r>
      <w:r>
        <w:rPr>
          <w:spacing w:val="-2"/>
          <w:sz w:val="22"/>
        </w:rPr>
        <w:t> </w:t>
      </w:r>
      <w:r>
        <w:rPr>
          <w:sz w:val="22"/>
        </w:rPr>
        <w:t>specific</w:t>
      </w:r>
      <w:r>
        <w:rPr>
          <w:spacing w:val="-2"/>
          <w:sz w:val="22"/>
        </w:rPr>
        <w:t> </w:t>
      </w:r>
      <w:r>
        <w:rPr>
          <w:sz w:val="22"/>
        </w:rPr>
        <w:t>user.</w:t>
      </w:r>
      <w:r>
        <w:rPr>
          <w:spacing w:val="-2"/>
          <w:sz w:val="22"/>
        </w:rPr>
        <w:t> </w:t>
      </w:r>
      <w:r>
        <w:rPr>
          <w:sz w:val="22"/>
        </w:rPr>
        <w:t>As</w:t>
      </w:r>
      <w:r>
        <w:rPr>
          <w:spacing w:val="-2"/>
          <w:sz w:val="22"/>
        </w:rPr>
        <w:t> </w:t>
      </w:r>
      <w:r>
        <w:rPr>
          <w:sz w:val="22"/>
        </w:rPr>
        <w:t>a</w:t>
      </w:r>
      <w:r>
        <w:rPr>
          <w:spacing w:val="-4"/>
          <w:sz w:val="22"/>
        </w:rPr>
        <w:t> </w:t>
      </w:r>
      <w:r>
        <w:rPr>
          <w:sz w:val="22"/>
        </w:rPr>
        <w:t>result,</w:t>
      </w:r>
      <w:r>
        <w:rPr>
          <w:spacing w:val="-7"/>
          <w:sz w:val="22"/>
        </w:rPr>
        <w:t> </w:t>
      </w:r>
      <w:r>
        <w:rPr>
          <w:sz w:val="22"/>
        </w:rPr>
        <w:t>the</w:t>
      </w:r>
      <w:r>
        <w:rPr>
          <w:spacing w:val="-1"/>
          <w:sz w:val="22"/>
        </w:rPr>
        <w:t> </w:t>
      </w:r>
      <w:r>
        <w:rPr>
          <w:sz w:val="22"/>
        </w:rPr>
        <w:t>Pharmacy</w:t>
      </w:r>
      <w:r>
        <w:rPr>
          <w:spacing w:val="-1"/>
          <w:sz w:val="22"/>
        </w:rPr>
        <w:t> </w:t>
      </w:r>
      <w:r>
        <w:rPr>
          <w:sz w:val="22"/>
        </w:rPr>
        <w:t>sent</w:t>
      </w:r>
      <w:r>
        <w:rPr>
          <w:spacing w:val="-1"/>
          <w:sz w:val="22"/>
        </w:rPr>
        <w:t> </w:t>
      </w:r>
      <w:r>
        <w:rPr>
          <w:sz w:val="22"/>
        </w:rPr>
        <w:t>a retraction letter to the DEA as this was not a reportable loss but failed to submit the final report to OPP in error.</w:t>
      </w:r>
    </w:p>
    <w:p>
      <w:pPr>
        <w:pStyle w:val="ListParagraph"/>
        <w:numPr>
          <w:ilvl w:val="1"/>
          <w:numId w:val="7"/>
        </w:numPr>
        <w:tabs>
          <w:tab w:pos="1239" w:val="left" w:leader="none"/>
        </w:tabs>
        <w:spacing w:line="267" w:lineRule="exact" w:before="0" w:after="0"/>
        <w:ind w:left="1239" w:right="0" w:hanging="179"/>
        <w:jc w:val="left"/>
        <w:rPr>
          <w:sz w:val="22"/>
        </w:rPr>
      </w:pPr>
      <w:r>
        <w:rPr>
          <w:sz w:val="22"/>
        </w:rPr>
        <w:t>On</w:t>
      </w:r>
      <w:r>
        <w:rPr>
          <w:spacing w:val="-5"/>
          <w:sz w:val="22"/>
        </w:rPr>
        <w:t> </w:t>
      </w:r>
      <w:r>
        <w:rPr>
          <w:sz w:val="22"/>
        </w:rPr>
        <w:t>09/06/2024,</w:t>
      </w:r>
      <w:r>
        <w:rPr>
          <w:spacing w:val="-6"/>
          <w:sz w:val="22"/>
        </w:rPr>
        <w:t> </w:t>
      </w:r>
      <w:r>
        <w:rPr>
          <w:sz w:val="22"/>
        </w:rPr>
        <w:t>the</w:t>
      </w:r>
      <w:r>
        <w:rPr>
          <w:spacing w:val="-5"/>
          <w:sz w:val="22"/>
        </w:rPr>
        <w:t> </w:t>
      </w:r>
      <w:r>
        <w:rPr>
          <w:sz w:val="22"/>
        </w:rPr>
        <w:t>Pharmacy</w:t>
      </w:r>
      <w:r>
        <w:rPr>
          <w:spacing w:val="-3"/>
          <w:sz w:val="22"/>
        </w:rPr>
        <w:t> </w:t>
      </w:r>
      <w:r>
        <w:rPr>
          <w:sz w:val="22"/>
        </w:rPr>
        <w:t>submitted</w:t>
      </w:r>
      <w:r>
        <w:rPr>
          <w:spacing w:val="-4"/>
          <w:sz w:val="22"/>
        </w:rPr>
        <w:t> </w:t>
      </w:r>
      <w:r>
        <w:rPr>
          <w:sz w:val="22"/>
        </w:rPr>
        <w:t>the</w:t>
      </w:r>
      <w:r>
        <w:rPr>
          <w:spacing w:val="-6"/>
          <w:sz w:val="22"/>
        </w:rPr>
        <w:t> </w:t>
      </w:r>
      <w:r>
        <w:rPr>
          <w:sz w:val="22"/>
        </w:rPr>
        <w:t>missing</w:t>
      </w:r>
      <w:r>
        <w:rPr>
          <w:spacing w:val="-5"/>
          <w:sz w:val="22"/>
        </w:rPr>
        <w:t> </w:t>
      </w:r>
      <w:r>
        <w:rPr>
          <w:sz w:val="22"/>
        </w:rPr>
        <w:t>final</w:t>
      </w:r>
      <w:r>
        <w:rPr>
          <w:spacing w:val="-3"/>
          <w:sz w:val="22"/>
        </w:rPr>
        <w:t> </w:t>
      </w:r>
      <w:r>
        <w:rPr>
          <w:sz w:val="22"/>
        </w:rPr>
        <w:t>report</w:t>
      </w:r>
      <w:r>
        <w:rPr>
          <w:spacing w:val="-6"/>
          <w:sz w:val="22"/>
        </w:rPr>
        <w:t> </w:t>
      </w:r>
      <w:r>
        <w:rPr>
          <w:sz w:val="22"/>
        </w:rPr>
        <w:t>to</w:t>
      </w:r>
      <w:r>
        <w:rPr>
          <w:spacing w:val="-2"/>
          <w:sz w:val="22"/>
        </w:rPr>
        <w:t> </w:t>
      </w:r>
      <w:r>
        <w:rPr>
          <w:spacing w:val="-4"/>
          <w:sz w:val="22"/>
        </w:rPr>
        <w:t>OPP.</w:t>
      </w:r>
    </w:p>
    <w:p>
      <w:pPr>
        <w:pStyle w:val="ListParagraph"/>
        <w:numPr>
          <w:ilvl w:val="1"/>
          <w:numId w:val="7"/>
        </w:numPr>
        <w:tabs>
          <w:tab w:pos="1239" w:val="left" w:leader="none"/>
        </w:tabs>
        <w:spacing w:line="240" w:lineRule="auto" w:before="0" w:after="0"/>
        <w:ind w:left="1239" w:right="0" w:hanging="179"/>
        <w:jc w:val="left"/>
        <w:rPr>
          <w:sz w:val="22"/>
        </w:rPr>
      </w:pPr>
      <w:r>
        <w:rPr>
          <w:sz w:val="22"/>
        </w:rPr>
        <w:t>MOR</w:t>
      </w:r>
      <w:r>
        <w:rPr>
          <w:spacing w:val="-5"/>
          <w:sz w:val="22"/>
        </w:rPr>
        <w:t> </w:t>
      </w:r>
      <w:r>
        <w:rPr>
          <w:sz w:val="22"/>
        </w:rPr>
        <w:t>Yeung</w:t>
      </w:r>
      <w:r>
        <w:rPr>
          <w:spacing w:val="-3"/>
          <w:sz w:val="22"/>
        </w:rPr>
        <w:t> </w:t>
      </w:r>
      <w:r>
        <w:rPr>
          <w:sz w:val="22"/>
        </w:rPr>
        <w:t>has</w:t>
      </w:r>
      <w:r>
        <w:rPr>
          <w:spacing w:val="-3"/>
          <w:sz w:val="22"/>
        </w:rPr>
        <w:t> </w:t>
      </w:r>
      <w:r>
        <w:rPr>
          <w:sz w:val="22"/>
        </w:rPr>
        <w:t>reviewed</w:t>
      </w:r>
      <w:r>
        <w:rPr>
          <w:spacing w:val="-5"/>
          <w:sz w:val="22"/>
        </w:rPr>
        <w:t> </w:t>
      </w:r>
      <w:r>
        <w:rPr>
          <w:sz w:val="22"/>
        </w:rPr>
        <w:t>the</w:t>
      </w:r>
      <w:r>
        <w:rPr>
          <w:spacing w:val="-2"/>
          <w:sz w:val="22"/>
        </w:rPr>
        <w:t> </w:t>
      </w:r>
      <w:r>
        <w:rPr>
          <w:sz w:val="22"/>
        </w:rPr>
        <w:t>process</w:t>
      </w:r>
      <w:r>
        <w:rPr>
          <w:spacing w:val="-4"/>
          <w:sz w:val="22"/>
        </w:rPr>
        <w:t> </w:t>
      </w:r>
      <w:r>
        <w:rPr>
          <w:sz w:val="22"/>
        </w:rPr>
        <w:t>of</w:t>
      </w:r>
      <w:r>
        <w:rPr>
          <w:spacing w:val="-3"/>
          <w:sz w:val="22"/>
        </w:rPr>
        <w:t> </w:t>
      </w:r>
      <w:r>
        <w:rPr>
          <w:sz w:val="22"/>
        </w:rPr>
        <w:t>reporting</w:t>
      </w:r>
      <w:r>
        <w:rPr>
          <w:spacing w:val="-3"/>
          <w:sz w:val="22"/>
        </w:rPr>
        <w:t> </w:t>
      </w:r>
      <w:r>
        <w:rPr>
          <w:sz w:val="22"/>
        </w:rPr>
        <w:t>a</w:t>
      </w:r>
      <w:r>
        <w:rPr>
          <w:spacing w:val="-5"/>
          <w:sz w:val="22"/>
        </w:rPr>
        <w:t> </w:t>
      </w:r>
      <w:r>
        <w:rPr>
          <w:sz w:val="22"/>
        </w:rPr>
        <w:t>loss</w:t>
      </w:r>
      <w:r>
        <w:rPr>
          <w:spacing w:val="-2"/>
          <w:sz w:val="22"/>
        </w:rPr>
        <w:t> </w:t>
      </w:r>
      <w:r>
        <w:rPr>
          <w:sz w:val="22"/>
        </w:rPr>
        <w:t>to</w:t>
      </w:r>
      <w:r>
        <w:rPr>
          <w:spacing w:val="-2"/>
          <w:sz w:val="22"/>
        </w:rPr>
        <w:t> </w:t>
      </w:r>
      <w:r>
        <w:rPr>
          <w:sz w:val="22"/>
        </w:rPr>
        <w:t>BORP</w:t>
      </w:r>
      <w:r>
        <w:rPr>
          <w:spacing w:val="-1"/>
          <w:sz w:val="22"/>
        </w:rPr>
        <w:t> </w:t>
      </w:r>
      <w:r>
        <w:rPr>
          <w:spacing w:val="-2"/>
          <w:sz w:val="22"/>
        </w:rPr>
        <w:t>again.</w:t>
      </w:r>
    </w:p>
    <w:p>
      <w:pPr>
        <w:pStyle w:val="BodyText"/>
        <w:spacing w:before="1"/>
      </w:pPr>
    </w:p>
    <w:p>
      <w:pPr>
        <w:pStyle w:val="BodyText"/>
        <w:ind w:left="1060" w:right="778"/>
      </w:pPr>
      <w:r>
        <w:rPr>
          <w:u w:val="thick"/>
        </w:rPr>
        <w:t>ACTION</w:t>
      </w:r>
      <w:r>
        <w:rPr>
          <w:u w:val="none"/>
        </w:rPr>
        <w:t>:</w:t>
      </w:r>
      <w:r>
        <w:rPr>
          <w:spacing w:val="-3"/>
          <w:u w:val="none"/>
        </w:rPr>
        <w:t> </w:t>
      </w:r>
      <w:r>
        <w:rPr>
          <w:u w:val="none"/>
        </w:rPr>
        <w:t>Motion</w:t>
      </w:r>
      <w:r>
        <w:rPr>
          <w:spacing w:val="-3"/>
          <w:u w:val="none"/>
        </w:rPr>
        <w:t> </w:t>
      </w:r>
      <w:r>
        <w:rPr>
          <w:u w:val="none"/>
        </w:rPr>
        <w:t>by</w:t>
      </w:r>
      <w:r>
        <w:rPr>
          <w:spacing w:val="-1"/>
          <w:u w:val="none"/>
        </w:rPr>
        <w:t> </w:t>
      </w:r>
      <w:r>
        <w:rPr>
          <w:u w:val="none"/>
        </w:rPr>
        <w:t>R.</w:t>
      </w:r>
      <w:r>
        <w:rPr>
          <w:spacing w:val="-5"/>
          <w:u w:val="none"/>
        </w:rPr>
        <w:t> </w:t>
      </w:r>
      <w:r>
        <w:rPr>
          <w:u w:val="none"/>
        </w:rPr>
        <w:t>MORELLI,</w:t>
      </w:r>
      <w:r>
        <w:rPr>
          <w:spacing w:val="-4"/>
          <w:u w:val="none"/>
        </w:rPr>
        <w:t> </w:t>
      </w:r>
      <w:r>
        <w:rPr>
          <w:u w:val="none"/>
        </w:rPr>
        <w:t>seconded</w:t>
      </w:r>
      <w:r>
        <w:rPr>
          <w:spacing w:val="-3"/>
          <w:u w:val="none"/>
        </w:rPr>
        <w:t> </w:t>
      </w:r>
      <w:r>
        <w:rPr>
          <w:u w:val="none"/>
        </w:rPr>
        <w:t>by</w:t>
      </w:r>
      <w:r>
        <w:rPr>
          <w:spacing w:val="-3"/>
          <w:u w:val="none"/>
        </w:rPr>
        <w:t> </w:t>
      </w:r>
      <w:r>
        <w:rPr>
          <w:u w:val="none"/>
        </w:rPr>
        <w:t>R.</w:t>
      </w:r>
      <w:r>
        <w:rPr>
          <w:spacing w:val="-2"/>
          <w:u w:val="none"/>
        </w:rPr>
        <w:t> </w:t>
      </w:r>
      <w:r>
        <w:rPr>
          <w:u w:val="none"/>
        </w:rPr>
        <w:t>LOPEZ,</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1"/>
          <w:u w:val="none"/>
        </w:rPr>
        <w:t> </w:t>
      </w:r>
      <w:r>
        <w:rPr>
          <w:u w:val="none"/>
        </w:rPr>
        <w:t>present,</w:t>
      </w:r>
      <w:r>
        <w:rPr>
          <w:spacing w:val="-1"/>
          <w:u w:val="none"/>
        </w:rPr>
        <w:t> </w:t>
      </w:r>
      <w:r>
        <w:rPr>
          <w:u w:val="none"/>
        </w:rPr>
        <w:t>to DISMISS the matter (PHA-2024-0158), No Discipline Warranted, Remediation Complete.</w:t>
      </w:r>
    </w:p>
    <w:p>
      <w:pPr>
        <w:pStyle w:val="BodyText"/>
        <w:spacing w:before="19"/>
        <w:rPr>
          <w:sz w:val="20"/>
        </w:rPr>
      </w:pPr>
      <w:r>
        <w:rPr/>
        <mc:AlternateContent>
          <mc:Choice Requires="wps">
            <w:drawing>
              <wp:anchor distT="0" distB="0" distL="0" distR="0" allowOverlap="1" layoutInCell="1" locked="0" behindDoc="1" simplePos="0" relativeHeight="487598080">
                <wp:simplePos x="0" y="0"/>
                <wp:positionH relativeFrom="page">
                  <wp:posOffset>896111</wp:posOffset>
                </wp:positionH>
                <wp:positionV relativeFrom="paragraph">
                  <wp:posOffset>182378</wp:posOffset>
                </wp:positionV>
                <wp:extent cx="5980430" cy="18415"/>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0542pt;width:470.88pt;height:1.44pt;mso-position-horizontal-relative:page;mso-position-vertical-relative:paragraph;z-index:-15718400;mso-wrap-distance-left:0;mso-wrap-distance-right:0" id="docshape26" filled="true" fillcolor="#000000" stroked="false">
                <v:fill type="solid"/>
                <w10:wrap type="topAndBottom"/>
              </v:rect>
            </w:pict>
          </mc:Fallback>
        </mc:AlternateContent>
      </w:r>
    </w:p>
    <w:p>
      <w:pPr>
        <w:pStyle w:val="BodyText"/>
        <w:spacing w:before="1"/>
        <w:ind w:left="1060"/>
      </w:pPr>
      <w:r>
        <w:rPr/>
        <w:t>Case</w:t>
      </w:r>
      <w:r>
        <w:rPr>
          <w:spacing w:val="-6"/>
        </w:rPr>
        <w:t> </w:t>
      </w:r>
      <w:r>
        <w:rPr/>
        <w:t>#4/</w:t>
      </w:r>
      <w:r>
        <w:rPr>
          <w:spacing w:val="-5"/>
        </w:rPr>
        <w:t> </w:t>
      </w:r>
      <w:r>
        <w:rPr/>
        <w:t>CASE-2024-</w:t>
      </w:r>
      <w:r>
        <w:rPr>
          <w:spacing w:val="-4"/>
        </w:rPr>
        <w:t>2560</w:t>
      </w:r>
    </w:p>
    <w:p>
      <w:pPr>
        <w:pStyle w:val="BodyText"/>
        <w:tabs>
          <w:tab w:pos="3939" w:val="left" w:leader="none"/>
          <w:tab w:pos="8259" w:val="left" w:leader="none"/>
        </w:tabs>
        <w:spacing w:line="480" w:lineRule="auto" w:before="1"/>
        <w:ind w:left="1060" w:right="1475" w:hanging="1"/>
      </w:pPr>
      <w:r>
        <w:rPr>
          <w:spacing w:val="-2"/>
        </w:rPr>
        <w:t>PHA-2024-0157</w:t>
      </w:r>
      <w:r>
        <w:rPr/>
        <w:tab/>
        <w:t>Walgreens #17486, DS90149</w:t>
        <w:tab/>
        <w:t>Time:</w:t>
      </w:r>
      <w:r>
        <w:rPr>
          <w:spacing w:val="-13"/>
        </w:rPr>
        <w:t> </w:t>
      </w:r>
      <w:r>
        <w:rPr/>
        <w:t>08:23</w:t>
      </w:r>
      <w:r>
        <w:rPr>
          <w:spacing w:val="-12"/>
        </w:rPr>
        <w:t> </w:t>
      </w:r>
      <w:r>
        <w:rPr/>
        <w:t>AM </w:t>
      </w:r>
      <w:r>
        <w:rPr>
          <w:u w:val="thick"/>
        </w:rPr>
        <w:t>RECUSAL</w:t>
      </w:r>
      <w:r>
        <w:rPr>
          <w:u w:val="none"/>
        </w:rPr>
        <w:t>: NONE</w:t>
      </w:r>
    </w:p>
    <w:p>
      <w:pPr>
        <w:pStyle w:val="BodyText"/>
        <w:spacing w:before="1"/>
        <w:ind w:left="1060" w:right="77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2"/>
      </w:pPr>
    </w:p>
    <w:p>
      <w:pPr>
        <w:pStyle w:val="ListParagraph"/>
        <w:numPr>
          <w:ilvl w:val="1"/>
          <w:numId w:val="7"/>
        </w:numPr>
        <w:tabs>
          <w:tab w:pos="1219" w:val="left" w:leader="none"/>
          <w:tab w:pos="1239" w:val="left" w:leader="none"/>
        </w:tabs>
        <w:spacing w:line="237" w:lineRule="auto" w:before="0" w:after="0"/>
        <w:ind w:left="1239" w:right="1069" w:hanging="180"/>
        <w:jc w:val="left"/>
        <w:rPr>
          <w:sz w:val="22"/>
        </w:rPr>
      </w:pPr>
      <w:r>
        <w:rPr>
          <w:sz w:val="22"/>
        </w:rPr>
        <w:t>An</w:t>
      </w:r>
      <w:r>
        <w:rPr>
          <w:spacing w:val="-3"/>
          <w:sz w:val="22"/>
        </w:rPr>
        <w:t> </w:t>
      </w:r>
      <w:r>
        <w:rPr>
          <w:sz w:val="22"/>
        </w:rPr>
        <w:t>unconfirmed</w:t>
      </w:r>
      <w:r>
        <w:rPr>
          <w:spacing w:val="-3"/>
          <w:sz w:val="22"/>
        </w:rPr>
        <w:t> </w:t>
      </w:r>
      <w:r>
        <w:rPr>
          <w:sz w:val="22"/>
        </w:rPr>
        <w:t>dispensing</w:t>
      </w:r>
      <w:r>
        <w:rPr>
          <w:spacing w:val="-3"/>
          <w:sz w:val="22"/>
        </w:rPr>
        <w:t> </w:t>
      </w:r>
      <w:r>
        <w:rPr>
          <w:sz w:val="22"/>
        </w:rPr>
        <w:t>error</w:t>
      </w:r>
      <w:r>
        <w:rPr>
          <w:spacing w:val="-2"/>
          <w:sz w:val="22"/>
        </w:rPr>
        <w:t> </w:t>
      </w:r>
      <w:r>
        <w:rPr>
          <w:sz w:val="22"/>
        </w:rPr>
        <w:t>resulting</w:t>
      </w:r>
      <w:r>
        <w:rPr>
          <w:spacing w:val="-3"/>
          <w:sz w:val="22"/>
        </w:rPr>
        <w:t> </w:t>
      </w:r>
      <w:r>
        <w:rPr>
          <w:sz w:val="22"/>
        </w:rPr>
        <w:t>in</w:t>
      </w:r>
      <w:r>
        <w:rPr>
          <w:spacing w:val="-3"/>
          <w:sz w:val="22"/>
        </w:rPr>
        <w:t> </w:t>
      </w:r>
      <w:r>
        <w:rPr>
          <w:sz w:val="22"/>
        </w:rPr>
        <w:t>the</w:t>
      </w:r>
      <w:r>
        <w:rPr>
          <w:spacing w:val="-1"/>
          <w:sz w:val="22"/>
        </w:rPr>
        <w:t> </w:t>
      </w:r>
      <w:r>
        <w:rPr>
          <w:sz w:val="22"/>
        </w:rPr>
        <w:t>loss</w:t>
      </w:r>
      <w:r>
        <w:rPr>
          <w:spacing w:val="-2"/>
          <w:sz w:val="22"/>
        </w:rPr>
        <w:t> </w:t>
      </w:r>
      <w:r>
        <w:rPr>
          <w:sz w:val="22"/>
        </w:rPr>
        <w:t>of</w:t>
      </w:r>
      <w:r>
        <w:rPr>
          <w:spacing w:val="-5"/>
          <w:sz w:val="22"/>
        </w:rPr>
        <w:t> </w:t>
      </w:r>
      <w:r>
        <w:rPr>
          <w:sz w:val="22"/>
        </w:rPr>
        <w:t>#28</w:t>
      </w:r>
      <w:r>
        <w:rPr>
          <w:spacing w:val="-1"/>
          <w:sz w:val="22"/>
        </w:rPr>
        <w:t> </w:t>
      </w:r>
      <w:r>
        <w:rPr>
          <w:sz w:val="22"/>
        </w:rPr>
        <w:t>Oxycodone</w:t>
      </w:r>
      <w:r>
        <w:rPr>
          <w:spacing w:val="-4"/>
          <w:sz w:val="22"/>
        </w:rPr>
        <w:t> </w:t>
      </w:r>
      <w:r>
        <w:rPr>
          <w:sz w:val="22"/>
        </w:rPr>
        <w:t>10mg</w:t>
      </w:r>
      <w:r>
        <w:rPr>
          <w:spacing w:val="-3"/>
          <w:sz w:val="22"/>
        </w:rPr>
        <w:t> </w:t>
      </w:r>
      <w:r>
        <w:rPr>
          <w:sz w:val="22"/>
        </w:rPr>
        <w:t>tablets</w:t>
      </w:r>
      <w:r>
        <w:rPr>
          <w:spacing w:val="-2"/>
          <w:sz w:val="22"/>
        </w:rPr>
        <w:t> </w:t>
      </w:r>
      <w:r>
        <w:rPr>
          <w:sz w:val="22"/>
        </w:rPr>
        <w:t>and</w:t>
      </w:r>
      <w:r>
        <w:rPr>
          <w:spacing w:val="-3"/>
          <w:sz w:val="22"/>
        </w:rPr>
        <w:t> </w:t>
      </w:r>
      <w:r>
        <w:rPr>
          <w:sz w:val="22"/>
        </w:rPr>
        <w:t>failure</w:t>
      </w:r>
      <w:r>
        <w:rPr>
          <w:spacing w:val="-4"/>
          <w:sz w:val="22"/>
        </w:rPr>
        <w:t> </w:t>
      </w:r>
      <w:r>
        <w:rPr>
          <w:sz w:val="22"/>
        </w:rPr>
        <w:t>to timely submit a final loss report within 21 days.</w:t>
      </w:r>
    </w:p>
    <w:p>
      <w:pPr>
        <w:pStyle w:val="ListParagraph"/>
        <w:numPr>
          <w:ilvl w:val="1"/>
          <w:numId w:val="7"/>
        </w:numPr>
        <w:tabs>
          <w:tab w:pos="1239" w:val="left" w:leader="none"/>
        </w:tabs>
        <w:spacing w:line="240" w:lineRule="auto" w:before="2" w:after="0"/>
        <w:ind w:left="1239" w:right="806" w:hanging="180"/>
        <w:jc w:val="left"/>
        <w:rPr>
          <w:sz w:val="22"/>
        </w:rPr>
      </w:pPr>
      <w:r>
        <w:rPr>
          <w:sz w:val="22"/>
        </w:rPr>
        <w:t>Former MOR Bertoli noted that on 06/12/2024, there were two Schedule II prescriptions prescribed for</w:t>
      </w:r>
      <w:r>
        <w:rPr>
          <w:spacing w:val="-2"/>
          <w:sz w:val="22"/>
        </w:rPr>
        <w:t> </w:t>
      </w:r>
      <w:r>
        <w:rPr>
          <w:sz w:val="22"/>
        </w:rPr>
        <w:t>the</w:t>
      </w:r>
      <w:r>
        <w:rPr>
          <w:spacing w:val="-1"/>
          <w:sz w:val="22"/>
        </w:rPr>
        <w:t> </w:t>
      </w:r>
      <w:r>
        <w:rPr>
          <w:sz w:val="22"/>
        </w:rPr>
        <w:t>same</w:t>
      </w:r>
      <w:r>
        <w:rPr>
          <w:spacing w:val="-1"/>
          <w:sz w:val="22"/>
        </w:rPr>
        <w:t> </w:t>
      </w:r>
      <w:r>
        <w:rPr>
          <w:sz w:val="22"/>
        </w:rPr>
        <w:t>patient.</w:t>
      </w:r>
      <w:r>
        <w:rPr>
          <w:spacing w:val="40"/>
          <w:sz w:val="22"/>
        </w:rPr>
        <w:t> </w:t>
      </w:r>
      <w:r>
        <w:rPr>
          <w:sz w:val="22"/>
        </w:rPr>
        <w:t>One</w:t>
      </w:r>
      <w:r>
        <w:rPr>
          <w:spacing w:val="-4"/>
          <w:sz w:val="22"/>
        </w:rPr>
        <w:t> </w:t>
      </w:r>
      <w:r>
        <w:rPr>
          <w:sz w:val="22"/>
        </w:rPr>
        <w:t>prescription</w:t>
      </w:r>
      <w:r>
        <w:rPr>
          <w:spacing w:val="-5"/>
          <w:sz w:val="22"/>
        </w:rPr>
        <w:t> </w:t>
      </w:r>
      <w:r>
        <w:rPr>
          <w:sz w:val="22"/>
        </w:rPr>
        <w:t>was</w:t>
      </w:r>
      <w:r>
        <w:rPr>
          <w:spacing w:val="-2"/>
          <w:sz w:val="22"/>
        </w:rPr>
        <w:t> </w:t>
      </w:r>
      <w:r>
        <w:rPr>
          <w:sz w:val="22"/>
        </w:rPr>
        <w:t>for</w:t>
      </w:r>
      <w:r>
        <w:rPr>
          <w:spacing w:val="-4"/>
          <w:sz w:val="22"/>
        </w:rPr>
        <w:t> </w:t>
      </w:r>
      <w:r>
        <w:rPr>
          <w:sz w:val="22"/>
        </w:rPr>
        <w:t>oxycodone</w:t>
      </w:r>
      <w:r>
        <w:rPr>
          <w:spacing w:val="-4"/>
          <w:sz w:val="22"/>
        </w:rPr>
        <w:t> </w:t>
      </w:r>
      <w:r>
        <w:rPr>
          <w:sz w:val="22"/>
        </w:rPr>
        <w:t>5mg</w:t>
      </w:r>
      <w:r>
        <w:rPr>
          <w:spacing w:val="-5"/>
          <w:sz w:val="22"/>
        </w:rPr>
        <w:t> </w:t>
      </w:r>
      <w:r>
        <w:rPr>
          <w:sz w:val="22"/>
        </w:rPr>
        <w:t>tablets</w:t>
      </w:r>
      <w:r>
        <w:rPr>
          <w:spacing w:val="-4"/>
          <w:sz w:val="22"/>
        </w:rPr>
        <w:t> </w:t>
      </w:r>
      <w:r>
        <w:rPr>
          <w:sz w:val="22"/>
        </w:rPr>
        <w:t>#56</w:t>
      </w:r>
      <w:r>
        <w:rPr>
          <w:spacing w:val="-1"/>
          <w:sz w:val="22"/>
        </w:rPr>
        <w:t> </w:t>
      </w:r>
      <w:r>
        <w:rPr>
          <w:sz w:val="22"/>
        </w:rPr>
        <w:t>and</w:t>
      </w:r>
      <w:r>
        <w:rPr>
          <w:spacing w:val="-5"/>
          <w:sz w:val="22"/>
        </w:rPr>
        <w:t> </w:t>
      </w:r>
      <w:r>
        <w:rPr>
          <w:sz w:val="22"/>
        </w:rPr>
        <w:t>the</w:t>
      </w:r>
      <w:r>
        <w:rPr>
          <w:spacing w:val="-1"/>
          <w:sz w:val="22"/>
        </w:rPr>
        <w:t> </w:t>
      </w:r>
      <w:r>
        <w:rPr>
          <w:sz w:val="22"/>
        </w:rPr>
        <w:t>other</w:t>
      </w:r>
      <w:r>
        <w:rPr>
          <w:spacing w:val="-2"/>
          <w:sz w:val="22"/>
        </w:rPr>
        <w:t> </w:t>
      </w:r>
      <w:r>
        <w:rPr>
          <w:sz w:val="22"/>
        </w:rPr>
        <w:t>prescription for oxycodone 10mg</w:t>
      </w:r>
      <w:r>
        <w:rPr>
          <w:spacing w:val="-1"/>
          <w:sz w:val="22"/>
        </w:rPr>
        <w:t> </w:t>
      </w:r>
      <w:r>
        <w:rPr>
          <w:sz w:val="22"/>
        </w:rPr>
        <w:t>tablets #28.</w:t>
      </w:r>
      <w:r>
        <w:rPr>
          <w:spacing w:val="40"/>
          <w:sz w:val="22"/>
        </w:rPr>
        <w:t> </w:t>
      </w:r>
      <w:r>
        <w:rPr>
          <w:sz w:val="22"/>
        </w:rPr>
        <w:t>As a result, Current MOR Sordillo counted both</w:t>
      </w:r>
      <w:r>
        <w:rPr>
          <w:spacing w:val="-1"/>
          <w:sz w:val="22"/>
        </w:rPr>
        <w:t> </w:t>
      </w:r>
      <w:r>
        <w:rPr>
          <w:sz w:val="22"/>
        </w:rPr>
        <w:t>prescriptions for 56 </w:t>
      </w:r>
      <w:r>
        <w:rPr>
          <w:spacing w:val="-2"/>
          <w:sz w:val="22"/>
        </w:rPr>
        <w:t>tablets.</w:t>
      </w:r>
    </w:p>
    <w:p>
      <w:pPr>
        <w:pStyle w:val="ListParagraph"/>
        <w:numPr>
          <w:ilvl w:val="1"/>
          <w:numId w:val="7"/>
        </w:numPr>
        <w:tabs>
          <w:tab w:pos="1239" w:val="left" w:leader="none"/>
        </w:tabs>
        <w:spacing w:line="240" w:lineRule="auto" w:before="0" w:after="0"/>
        <w:ind w:left="1239" w:right="1083" w:hanging="180"/>
        <w:jc w:val="both"/>
        <w:rPr>
          <w:sz w:val="22"/>
        </w:rPr>
      </w:pPr>
      <w:r>
        <w:rPr>
          <w:sz w:val="22"/>
        </w:rPr>
        <w:t>On</w:t>
      </w:r>
      <w:r>
        <w:rPr>
          <w:spacing w:val="-1"/>
          <w:sz w:val="22"/>
        </w:rPr>
        <w:t> </w:t>
      </w:r>
      <w:r>
        <w:rPr>
          <w:sz w:val="22"/>
        </w:rPr>
        <w:t>06/15/2024, Current</w:t>
      </w:r>
      <w:r>
        <w:rPr>
          <w:spacing w:val="-2"/>
          <w:sz w:val="22"/>
        </w:rPr>
        <w:t> </w:t>
      </w:r>
      <w:r>
        <w:rPr>
          <w:sz w:val="22"/>
        </w:rPr>
        <w:t>MOR Sordillo discovered</w:t>
      </w:r>
      <w:r>
        <w:rPr>
          <w:spacing w:val="-3"/>
          <w:sz w:val="22"/>
        </w:rPr>
        <w:t> </w:t>
      </w:r>
      <w:r>
        <w:rPr>
          <w:sz w:val="22"/>
        </w:rPr>
        <w:t>the</w:t>
      </w:r>
      <w:r>
        <w:rPr>
          <w:spacing w:val="-2"/>
          <w:sz w:val="22"/>
        </w:rPr>
        <w:t> </w:t>
      </w:r>
      <w:r>
        <w:rPr>
          <w:sz w:val="22"/>
        </w:rPr>
        <w:t>error during</w:t>
      </w:r>
      <w:r>
        <w:rPr>
          <w:spacing w:val="-1"/>
          <w:sz w:val="22"/>
        </w:rPr>
        <w:t> </w:t>
      </w:r>
      <w:r>
        <w:rPr>
          <w:sz w:val="22"/>
        </w:rPr>
        <w:t>a</w:t>
      </w:r>
      <w:r>
        <w:rPr>
          <w:spacing w:val="-2"/>
          <w:sz w:val="22"/>
        </w:rPr>
        <w:t> </w:t>
      </w:r>
      <w:r>
        <w:rPr>
          <w:sz w:val="22"/>
        </w:rPr>
        <w:t>weekly</w:t>
      </w:r>
      <w:r>
        <w:rPr>
          <w:spacing w:val="-1"/>
          <w:sz w:val="22"/>
        </w:rPr>
        <w:t> </w:t>
      </w:r>
      <w:r>
        <w:rPr>
          <w:sz w:val="22"/>
        </w:rPr>
        <w:t>physical inventory.</w:t>
      </w:r>
      <w:r>
        <w:rPr>
          <w:spacing w:val="40"/>
          <w:sz w:val="22"/>
        </w:rPr>
        <w:t> </w:t>
      </w:r>
      <w:r>
        <w:rPr>
          <w:sz w:val="22"/>
        </w:rPr>
        <w:t>He attempted</w:t>
      </w:r>
      <w:r>
        <w:rPr>
          <w:spacing w:val="-5"/>
          <w:sz w:val="22"/>
        </w:rPr>
        <w:t> </w:t>
      </w:r>
      <w:r>
        <w:rPr>
          <w:sz w:val="22"/>
        </w:rPr>
        <w:t>to</w:t>
      </w:r>
      <w:r>
        <w:rPr>
          <w:spacing w:val="-3"/>
          <w:sz w:val="22"/>
        </w:rPr>
        <w:t> </w:t>
      </w:r>
      <w:r>
        <w:rPr>
          <w:sz w:val="22"/>
        </w:rPr>
        <w:t>contact</w:t>
      </w:r>
      <w:r>
        <w:rPr>
          <w:spacing w:val="-4"/>
          <w:sz w:val="22"/>
        </w:rPr>
        <w:t> </w:t>
      </w:r>
      <w:r>
        <w:rPr>
          <w:sz w:val="22"/>
        </w:rPr>
        <w:t>the</w:t>
      </w:r>
      <w:r>
        <w:rPr>
          <w:spacing w:val="-1"/>
          <w:sz w:val="22"/>
        </w:rPr>
        <w:t> </w:t>
      </w:r>
      <w:r>
        <w:rPr>
          <w:sz w:val="22"/>
        </w:rPr>
        <w:t>patient</w:t>
      </w:r>
      <w:r>
        <w:rPr>
          <w:spacing w:val="-1"/>
          <w:sz w:val="22"/>
        </w:rPr>
        <w:t> </w:t>
      </w:r>
      <w:r>
        <w:rPr>
          <w:sz w:val="22"/>
        </w:rPr>
        <w:t>and</w:t>
      </w:r>
      <w:r>
        <w:rPr>
          <w:spacing w:val="-3"/>
          <w:sz w:val="22"/>
        </w:rPr>
        <w:t> </w:t>
      </w:r>
      <w:r>
        <w:rPr>
          <w:sz w:val="22"/>
        </w:rPr>
        <w:t>the</w:t>
      </w:r>
      <w:r>
        <w:rPr>
          <w:spacing w:val="-1"/>
          <w:sz w:val="22"/>
        </w:rPr>
        <w:t> </w:t>
      </w:r>
      <w:r>
        <w:rPr>
          <w:sz w:val="22"/>
        </w:rPr>
        <w:t>doctor</w:t>
      </w:r>
      <w:r>
        <w:rPr>
          <w:spacing w:val="-2"/>
          <w:sz w:val="22"/>
        </w:rPr>
        <w:t> </w:t>
      </w:r>
      <w:r>
        <w:rPr>
          <w:sz w:val="22"/>
        </w:rPr>
        <w:t>3</w:t>
      </w:r>
      <w:r>
        <w:rPr>
          <w:spacing w:val="-3"/>
          <w:sz w:val="22"/>
        </w:rPr>
        <w:t> </w:t>
      </w:r>
      <w:r>
        <w:rPr>
          <w:sz w:val="22"/>
        </w:rPr>
        <w:t>times</w:t>
      </w:r>
      <w:r>
        <w:rPr>
          <w:spacing w:val="-2"/>
          <w:sz w:val="22"/>
        </w:rPr>
        <w:t> </w:t>
      </w:r>
      <w:r>
        <w:rPr>
          <w:sz w:val="22"/>
        </w:rPr>
        <w:t>without</w:t>
      </w:r>
      <w:r>
        <w:rPr>
          <w:spacing w:val="-4"/>
          <w:sz w:val="22"/>
        </w:rPr>
        <w:t> </w:t>
      </w:r>
      <w:r>
        <w:rPr>
          <w:sz w:val="22"/>
        </w:rPr>
        <w:t>any</w:t>
      </w:r>
      <w:r>
        <w:rPr>
          <w:spacing w:val="-1"/>
          <w:sz w:val="22"/>
        </w:rPr>
        <w:t> </w:t>
      </w:r>
      <w:r>
        <w:rPr>
          <w:sz w:val="22"/>
        </w:rPr>
        <w:t>response.</w:t>
      </w:r>
      <w:r>
        <w:rPr>
          <w:spacing w:val="40"/>
          <w:sz w:val="22"/>
        </w:rPr>
        <w:t> </w:t>
      </w:r>
      <w:r>
        <w:rPr>
          <w:sz w:val="22"/>
        </w:rPr>
        <w:t>Video</w:t>
      </w:r>
      <w:r>
        <w:rPr>
          <w:spacing w:val="-1"/>
          <w:sz w:val="22"/>
        </w:rPr>
        <w:t> </w:t>
      </w:r>
      <w:r>
        <w:rPr>
          <w:sz w:val="22"/>
        </w:rPr>
        <w:t>footage</w:t>
      </w:r>
      <w:r>
        <w:rPr>
          <w:spacing w:val="-4"/>
          <w:sz w:val="22"/>
        </w:rPr>
        <w:t> </w:t>
      </w:r>
      <w:r>
        <w:rPr>
          <w:sz w:val="22"/>
        </w:rPr>
        <w:t>was not provided.</w:t>
      </w:r>
    </w:p>
    <w:p>
      <w:pPr>
        <w:pStyle w:val="ListParagraph"/>
        <w:numPr>
          <w:ilvl w:val="1"/>
          <w:numId w:val="7"/>
        </w:numPr>
        <w:tabs>
          <w:tab w:pos="1239" w:val="left" w:leader="none"/>
        </w:tabs>
        <w:spacing w:line="240" w:lineRule="auto" w:before="1" w:after="0"/>
        <w:ind w:left="1239" w:right="829" w:hanging="180"/>
        <w:jc w:val="left"/>
        <w:rPr>
          <w:sz w:val="22"/>
        </w:rPr>
      </w:pPr>
      <w:r>
        <w:rPr>
          <w:sz w:val="22"/>
        </w:rPr>
        <w:t>MOR Bertoli indicated that corrective action included counting the dispensing amount and back counting</w:t>
      </w:r>
      <w:r>
        <w:rPr>
          <w:spacing w:val="-3"/>
          <w:sz w:val="22"/>
        </w:rPr>
        <w:t> </w:t>
      </w:r>
      <w:r>
        <w:rPr>
          <w:sz w:val="22"/>
        </w:rPr>
        <w:t>the</w:t>
      </w:r>
      <w:r>
        <w:rPr>
          <w:spacing w:val="-4"/>
          <w:sz w:val="22"/>
        </w:rPr>
        <w:t> </w:t>
      </w:r>
      <w:r>
        <w:rPr>
          <w:sz w:val="22"/>
        </w:rPr>
        <w:t>remaining</w:t>
      </w:r>
      <w:r>
        <w:rPr>
          <w:spacing w:val="-3"/>
          <w:sz w:val="22"/>
        </w:rPr>
        <w:t> </w:t>
      </w:r>
      <w:r>
        <w:rPr>
          <w:sz w:val="22"/>
        </w:rPr>
        <w:t>pills</w:t>
      </w:r>
      <w:r>
        <w:rPr>
          <w:spacing w:val="-2"/>
          <w:sz w:val="22"/>
        </w:rPr>
        <w:t> </w:t>
      </w:r>
      <w:r>
        <w:rPr>
          <w:sz w:val="22"/>
        </w:rPr>
        <w:t>in</w:t>
      </w:r>
      <w:r>
        <w:rPr>
          <w:spacing w:val="-3"/>
          <w:sz w:val="22"/>
        </w:rPr>
        <w:t> </w:t>
      </w:r>
      <w:r>
        <w:rPr>
          <w:sz w:val="22"/>
        </w:rPr>
        <w:t>the</w:t>
      </w:r>
      <w:r>
        <w:rPr>
          <w:spacing w:val="-1"/>
          <w:sz w:val="22"/>
        </w:rPr>
        <w:t> </w:t>
      </w:r>
      <w:r>
        <w:rPr>
          <w:sz w:val="22"/>
        </w:rPr>
        <w:t>stock</w:t>
      </w:r>
      <w:r>
        <w:rPr>
          <w:spacing w:val="-1"/>
          <w:sz w:val="22"/>
        </w:rPr>
        <w:t> </w:t>
      </w:r>
      <w:r>
        <w:rPr>
          <w:sz w:val="22"/>
        </w:rPr>
        <w:t>bottle.</w:t>
      </w:r>
      <w:r>
        <w:rPr>
          <w:spacing w:val="40"/>
          <w:sz w:val="22"/>
        </w:rPr>
        <w:t> </w:t>
      </w:r>
      <w:r>
        <w:rPr>
          <w:sz w:val="22"/>
        </w:rPr>
        <w:t>Additionally,</w:t>
      </w:r>
      <w:r>
        <w:rPr>
          <w:spacing w:val="-4"/>
          <w:sz w:val="22"/>
        </w:rPr>
        <w:t> </w:t>
      </w:r>
      <w:r>
        <w:rPr>
          <w:sz w:val="22"/>
        </w:rPr>
        <w:t>Current</w:t>
      </w:r>
      <w:r>
        <w:rPr>
          <w:spacing w:val="-4"/>
          <w:sz w:val="22"/>
        </w:rPr>
        <w:t> </w:t>
      </w:r>
      <w:r>
        <w:rPr>
          <w:sz w:val="22"/>
        </w:rPr>
        <w:t>MOR</w:t>
      </w:r>
      <w:r>
        <w:rPr>
          <w:spacing w:val="-4"/>
          <w:sz w:val="22"/>
        </w:rPr>
        <w:t> </w:t>
      </w:r>
      <w:r>
        <w:rPr>
          <w:sz w:val="22"/>
        </w:rPr>
        <w:t>Sordillo</w:t>
      </w:r>
      <w:r>
        <w:rPr>
          <w:spacing w:val="-1"/>
          <w:sz w:val="22"/>
        </w:rPr>
        <w:t> </w:t>
      </w:r>
      <w:r>
        <w:rPr>
          <w:sz w:val="22"/>
        </w:rPr>
        <w:t>will</w:t>
      </w:r>
      <w:r>
        <w:rPr>
          <w:spacing w:val="-5"/>
          <w:sz w:val="22"/>
        </w:rPr>
        <w:t> </w:t>
      </w:r>
      <w:r>
        <w:rPr>
          <w:sz w:val="22"/>
        </w:rPr>
        <w:t>“...</w:t>
      </w:r>
      <w:r>
        <w:rPr>
          <w:spacing w:val="-2"/>
          <w:sz w:val="22"/>
        </w:rPr>
        <w:t> </w:t>
      </w:r>
      <w:r>
        <w:rPr>
          <w:sz w:val="22"/>
        </w:rPr>
        <w:t>follow</w:t>
      </w:r>
      <w:r>
        <w:rPr>
          <w:spacing w:val="-1"/>
          <w:sz w:val="22"/>
        </w:rPr>
        <w:t> </w:t>
      </w:r>
      <w:r>
        <w:rPr>
          <w:sz w:val="22"/>
        </w:rPr>
        <w:t>SOP for filling prescriptions, counting and placing one prescription in bin” for the pharmacist to check.</w:t>
      </w:r>
    </w:p>
    <w:p>
      <w:pPr>
        <w:pStyle w:val="BodyText"/>
        <w:spacing w:before="268"/>
        <w:ind w:left="1059" w:right="728"/>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to CONSOLIDATE (PHA-2024-0157) with PHA-2024-0179.</w:t>
      </w:r>
      <w:r>
        <w:rPr>
          <w:spacing w:val="40"/>
          <w:u w:val="none"/>
        </w:rPr>
        <w:t> </w:t>
      </w:r>
      <w:r>
        <w:rPr>
          <w:u w:val="none"/>
        </w:rPr>
        <w:t>A second motion was made by R. LOPEZ, seconded</w:t>
      </w:r>
      <w:r>
        <w:rPr>
          <w:spacing w:val="-2"/>
          <w:u w:val="none"/>
        </w:rPr>
        <w:t> </w:t>
      </w:r>
      <w:r>
        <w:rPr>
          <w:u w:val="none"/>
        </w:rPr>
        <w:t>by R.</w:t>
      </w:r>
      <w:r>
        <w:rPr>
          <w:spacing w:val="-2"/>
          <w:u w:val="none"/>
        </w:rPr>
        <w:t> </w:t>
      </w:r>
      <w:r>
        <w:rPr>
          <w:u w:val="none"/>
        </w:rPr>
        <w:t>MORELLI, and voted unanimously by those present,</w:t>
      </w:r>
      <w:r>
        <w:rPr>
          <w:spacing w:val="-1"/>
          <w:u w:val="none"/>
        </w:rPr>
        <w:t> </w:t>
      </w:r>
      <w:r>
        <w:rPr>
          <w:u w:val="none"/>
        </w:rPr>
        <w:t>to refer the</w:t>
      </w:r>
      <w:r>
        <w:rPr>
          <w:spacing w:val="-1"/>
          <w:u w:val="none"/>
        </w:rPr>
        <w:t> </w:t>
      </w:r>
      <w:r>
        <w:rPr>
          <w:u w:val="none"/>
        </w:rPr>
        <w:t>matters,</w:t>
      </w:r>
      <w:r>
        <w:rPr>
          <w:spacing w:val="-1"/>
          <w:u w:val="none"/>
        </w:rPr>
        <w:t> </w:t>
      </w:r>
      <w:r>
        <w:rPr>
          <w:u w:val="none"/>
        </w:rPr>
        <w:t>to the</w:t>
      </w:r>
      <w:r>
        <w:rPr>
          <w:spacing w:val="-1"/>
          <w:u w:val="none"/>
        </w:rPr>
        <w:t> </w:t>
      </w:r>
      <w:r>
        <w:rPr>
          <w:u w:val="none"/>
        </w:rPr>
        <w:t>Office</w:t>
      </w:r>
      <w:r>
        <w:rPr>
          <w:spacing w:val="-1"/>
          <w:u w:val="none"/>
        </w:rPr>
        <w:t> </w:t>
      </w:r>
      <w:r>
        <w:rPr>
          <w:u w:val="none"/>
        </w:rPr>
        <w:t>of</w:t>
      </w:r>
    </w:p>
    <w:p>
      <w:pPr>
        <w:spacing w:after="0"/>
        <w:sectPr>
          <w:pgSz w:w="12240" w:h="15840"/>
          <w:pgMar w:header="0" w:footer="1615" w:top="1400" w:bottom="1800" w:left="380" w:right="700"/>
        </w:sectPr>
      </w:pPr>
    </w:p>
    <w:p>
      <w:pPr>
        <w:pStyle w:val="BodyText"/>
        <w:spacing w:before="39"/>
        <w:ind w:left="1060" w:right="778"/>
      </w:pPr>
      <w:r>
        <w:rPr/>
        <w:t>Prosecution</w:t>
      </w:r>
      <w:r>
        <w:rPr>
          <w:spacing w:val="-3"/>
        </w:rPr>
        <w:t> </w:t>
      </w:r>
      <w:r>
        <w:rPr/>
        <w:t>for</w:t>
      </w:r>
      <w:r>
        <w:rPr>
          <w:spacing w:val="-2"/>
        </w:rPr>
        <w:t> </w:t>
      </w:r>
      <w:r>
        <w:rPr/>
        <w:t>the</w:t>
      </w:r>
      <w:r>
        <w:rPr>
          <w:spacing w:val="-4"/>
        </w:rPr>
        <w:t> </w:t>
      </w:r>
      <w:r>
        <w:rPr/>
        <w:t>issuance</w:t>
      </w:r>
      <w:r>
        <w:rPr>
          <w:spacing w:val="-1"/>
        </w:rPr>
        <w:t> </w:t>
      </w:r>
      <w:r>
        <w:rPr/>
        <w:t>of</w:t>
      </w:r>
      <w:r>
        <w:rPr>
          <w:spacing w:val="-4"/>
        </w:rPr>
        <w:t> </w:t>
      </w:r>
      <w:r>
        <w:rPr/>
        <w:t>an</w:t>
      </w:r>
      <w:r>
        <w:rPr>
          <w:spacing w:val="-3"/>
        </w:rPr>
        <w:t> </w:t>
      </w:r>
      <w:r>
        <w:rPr/>
        <w:t>order</w:t>
      </w:r>
      <w:r>
        <w:rPr>
          <w:spacing w:val="-2"/>
        </w:rPr>
        <w:t> </w:t>
      </w:r>
      <w:r>
        <w:rPr/>
        <w:t>to</w:t>
      </w:r>
      <w:r>
        <w:rPr>
          <w:spacing w:val="-1"/>
        </w:rPr>
        <w:t> </w:t>
      </w:r>
      <w:r>
        <w:rPr/>
        <w:t>show</w:t>
      </w:r>
      <w:r>
        <w:rPr>
          <w:spacing w:val="-4"/>
        </w:rPr>
        <w:t> </w:t>
      </w:r>
      <w:r>
        <w:rPr/>
        <w:t>cause</w:t>
      </w:r>
      <w:r>
        <w:rPr>
          <w:spacing w:val="-1"/>
        </w:rPr>
        <w:t> </w:t>
      </w:r>
      <w:r>
        <w:rPr/>
        <w:t>and</w:t>
      </w:r>
      <w:r>
        <w:rPr>
          <w:spacing w:val="-3"/>
        </w:rPr>
        <w:t> </w:t>
      </w:r>
      <w:r>
        <w:rPr/>
        <w:t>to</w:t>
      </w:r>
      <w:r>
        <w:rPr>
          <w:spacing w:val="-1"/>
        </w:rPr>
        <w:t> </w:t>
      </w:r>
      <w:r>
        <w:rPr/>
        <w:t>authorize</w:t>
      </w:r>
      <w:r>
        <w:rPr>
          <w:spacing w:val="-1"/>
        </w:rPr>
        <w:t> </w:t>
      </w:r>
      <w:r>
        <w:rPr/>
        <w:t>resolution</w:t>
      </w:r>
      <w:r>
        <w:rPr>
          <w:spacing w:val="-3"/>
        </w:rPr>
        <w:t> </w:t>
      </w:r>
      <w:r>
        <w:rPr/>
        <w:t>of</w:t>
      </w:r>
      <w:r>
        <w:rPr>
          <w:spacing w:val="-4"/>
        </w:rPr>
        <w:t> </w:t>
      </w:r>
      <w:r>
        <w:rPr/>
        <w:t>the</w:t>
      </w:r>
      <w:r>
        <w:rPr>
          <w:spacing w:val="-4"/>
        </w:rPr>
        <w:t> </w:t>
      </w:r>
      <w:r>
        <w:rPr/>
        <w:t>matter</w:t>
      </w:r>
      <w:r>
        <w:rPr>
          <w:spacing w:val="-4"/>
        </w:rPr>
        <w:t> </w:t>
      </w:r>
      <w:r>
        <w:rPr/>
        <w:t>by</w:t>
      </w:r>
      <w:r>
        <w:rPr>
          <w:spacing w:val="-1"/>
        </w:rPr>
        <w:t> </w:t>
      </w:r>
      <w:r>
        <w:rPr/>
        <w:t>a consent agreement for REPRIMAND.</w:t>
      </w:r>
    </w:p>
    <w:p>
      <w:pPr>
        <w:pStyle w:val="BodyText"/>
        <w:spacing w:before="21"/>
        <w:rPr>
          <w:sz w:val="20"/>
        </w:rPr>
      </w:pPr>
      <w:r>
        <w:rPr/>
        <mc:AlternateContent>
          <mc:Choice Requires="wps">
            <w:drawing>
              <wp:anchor distT="0" distB="0" distL="0" distR="0" allowOverlap="1" layoutInCell="1" locked="0" behindDoc="1" simplePos="0" relativeHeight="487598592">
                <wp:simplePos x="0" y="0"/>
                <wp:positionH relativeFrom="page">
                  <wp:posOffset>896111</wp:posOffset>
                </wp:positionH>
                <wp:positionV relativeFrom="paragraph">
                  <wp:posOffset>183826</wp:posOffset>
                </wp:positionV>
                <wp:extent cx="5980430" cy="18415"/>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4531pt;width:470.88pt;height:1.44pt;mso-position-horizontal-relative:page;mso-position-vertical-relative:paragraph;z-index:-15717888;mso-wrap-distance-left:0;mso-wrap-distance-right:0" id="docshape27" filled="true" fillcolor="#000000" stroked="false">
                <v:fill type="solid"/>
                <w10:wrap type="topAndBottom"/>
              </v:rect>
            </w:pict>
          </mc:Fallback>
        </mc:AlternateContent>
      </w:r>
    </w:p>
    <w:p>
      <w:pPr>
        <w:pStyle w:val="BodyText"/>
        <w:ind w:left="1060"/>
      </w:pPr>
      <w:r>
        <w:rPr/>
        <w:t>Case</w:t>
      </w:r>
      <w:r>
        <w:rPr>
          <w:spacing w:val="-6"/>
        </w:rPr>
        <w:t> </w:t>
      </w:r>
      <w:r>
        <w:rPr/>
        <w:t>#5/</w:t>
      </w:r>
      <w:r>
        <w:rPr>
          <w:spacing w:val="-5"/>
        </w:rPr>
        <w:t> </w:t>
      </w:r>
      <w:r>
        <w:rPr/>
        <w:t>CASE-2024-</w:t>
      </w:r>
      <w:r>
        <w:rPr>
          <w:spacing w:val="-4"/>
        </w:rPr>
        <w:t>2779</w:t>
      </w:r>
    </w:p>
    <w:p>
      <w:pPr>
        <w:pStyle w:val="BodyText"/>
        <w:tabs>
          <w:tab w:pos="3939" w:val="left" w:leader="none"/>
          <w:tab w:pos="8259" w:val="left" w:leader="none"/>
        </w:tabs>
        <w:spacing w:line="480" w:lineRule="auto"/>
        <w:ind w:left="1060" w:right="1475" w:hanging="1"/>
      </w:pPr>
      <w:r>
        <w:rPr>
          <w:spacing w:val="-2"/>
        </w:rPr>
        <w:t>PHA-2024-0179</w:t>
      </w:r>
      <w:r>
        <w:rPr/>
        <w:tab/>
        <w:t>Walgreens #17486, DS90149</w:t>
        <w:tab/>
        <w:t>Time:</w:t>
      </w:r>
      <w:r>
        <w:rPr>
          <w:spacing w:val="-13"/>
        </w:rPr>
        <w:t> </w:t>
      </w:r>
      <w:r>
        <w:rPr/>
        <w:t>08:25</w:t>
      </w:r>
      <w:r>
        <w:rPr>
          <w:spacing w:val="-12"/>
        </w:rPr>
        <w:t> </w:t>
      </w:r>
      <w:r>
        <w:rPr/>
        <w:t>AM </w:t>
      </w:r>
      <w:r>
        <w:rPr>
          <w:u w:val="thick"/>
        </w:rPr>
        <w:t>RECUSAL</w:t>
      </w:r>
      <w:r>
        <w:rPr>
          <w:u w:val="none"/>
        </w:rPr>
        <w:t>: NONE</w:t>
      </w:r>
    </w:p>
    <w:p>
      <w:pPr>
        <w:pStyle w:val="BodyText"/>
        <w:ind w:left="1060" w:right="778"/>
      </w:pPr>
      <w:r>
        <w:rPr>
          <w:u w:val="thick"/>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spacing w:before="1"/>
      </w:pPr>
    </w:p>
    <w:p>
      <w:pPr>
        <w:pStyle w:val="ListParagraph"/>
        <w:numPr>
          <w:ilvl w:val="1"/>
          <w:numId w:val="7"/>
        </w:numPr>
        <w:tabs>
          <w:tab w:pos="1219" w:val="left" w:leader="none"/>
          <w:tab w:pos="1239" w:val="left" w:leader="none"/>
        </w:tabs>
        <w:spacing w:line="240" w:lineRule="auto" w:before="0" w:after="0"/>
        <w:ind w:left="1239" w:right="1332" w:hanging="180"/>
        <w:jc w:val="left"/>
        <w:rPr>
          <w:sz w:val="22"/>
        </w:rPr>
      </w:pPr>
      <w:r>
        <w:rPr>
          <w:sz w:val="22"/>
        </w:rPr>
        <w:t>Unknown</w:t>
      </w:r>
      <w:r>
        <w:rPr>
          <w:spacing w:val="-3"/>
          <w:sz w:val="22"/>
        </w:rPr>
        <w:t> </w:t>
      </w:r>
      <w:r>
        <w:rPr>
          <w:sz w:val="22"/>
        </w:rPr>
        <w:t>loss</w:t>
      </w:r>
      <w:r>
        <w:rPr>
          <w:spacing w:val="-4"/>
          <w:sz w:val="22"/>
        </w:rPr>
        <w:t> </w:t>
      </w:r>
      <w:r>
        <w:rPr>
          <w:sz w:val="22"/>
        </w:rPr>
        <w:t>of</w:t>
      </w:r>
      <w:r>
        <w:rPr>
          <w:spacing w:val="-5"/>
          <w:sz w:val="22"/>
        </w:rPr>
        <w:t> </w:t>
      </w:r>
      <w:r>
        <w:rPr>
          <w:sz w:val="22"/>
        </w:rPr>
        <w:t>#30</w:t>
      </w:r>
      <w:r>
        <w:rPr>
          <w:spacing w:val="-1"/>
          <w:sz w:val="22"/>
        </w:rPr>
        <w:t> </w:t>
      </w:r>
      <w:r>
        <w:rPr>
          <w:sz w:val="22"/>
        </w:rPr>
        <w:t>Lisdexamfetamine</w:t>
      </w:r>
      <w:r>
        <w:rPr>
          <w:spacing w:val="-4"/>
          <w:sz w:val="22"/>
        </w:rPr>
        <w:t> </w:t>
      </w:r>
      <w:r>
        <w:rPr>
          <w:sz w:val="22"/>
        </w:rPr>
        <w:t>20mg</w:t>
      </w:r>
      <w:r>
        <w:rPr>
          <w:spacing w:val="-5"/>
          <w:sz w:val="22"/>
        </w:rPr>
        <w:t> </w:t>
      </w:r>
      <w:r>
        <w:rPr>
          <w:sz w:val="22"/>
        </w:rPr>
        <w:t>capsules</w:t>
      </w:r>
      <w:r>
        <w:rPr>
          <w:spacing w:val="-2"/>
          <w:sz w:val="22"/>
        </w:rPr>
        <w:t> </w:t>
      </w:r>
      <w:r>
        <w:rPr>
          <w:sz w:val="22"/>
        </w:rPr>
        <w:t>attributed</w:t>
      </w:r>
      <w:r>
        <w:rPr>
          <w:spacing w:val="-3"/>
          <w:sz w:val="22"/>
        </w:rPr>
        <w:t> </w:t>
      </w:r>
      <w:r>
        <w:rPr>
          <w:sz w:val="22"/>
        </w:rPr>
        <w:t>to</w:t>
      </w:r>
      <w:r>
        <w:rPr>
          <w:spacing w:val="-1"/>
          <w:sz w:val="22"/>
        </w:rPr>
        <w:t> </w:t>
      </w:r>
      <w:r>
        <w:rPr>
          <w:sz w:val="22"/>
        </w:rPr>
        <w:t>a</w:t>
      </w:r>
      <w:r>
        <w:rPr>
          <w:spacing w:val="-4"/>
          <w:sz w:val="22"/>
        </w:rPr>
        <w:t> </w:t>
      </w:r>
      <w:r>
        <w:rPr>
          <w:sz w:val="22"/>
        </w:rPr>
        <w:t>missing</w:t>
      </w:r>
      <w:r>
        <w:rPr>
          <w:spacing w:val="-3"/>
          <w:sz w:val="22"/>
        </w:rPr>
        <w:t> </w:t>
      </w:r>
      <w:r>
        <w:rPr>
          <w:sz w:val="22"/>
        </w:rPr>
        <w:t>prescription.</w:t>
      </w:r>
      <w:r>
        <w:rPr>
          <w:spacing w:val="40"/>
          <w:sz w:val="22"/>
        </w:rPr>
        <w:t> </w:t>
      </w:r>
      <w:r>
        <w:rPr>
          <w:sz w:val="22"/>
        </w:rPr>
        <w:t>The licensee also failed to timely submit a final loss report within 21 days of the initial loss report.</w:t>
      </w:r>
    </w:p>
    <w:p>
      <w:pPr>
        <w:pStyle w:val="ListParagraph"/>
        <w:numPr>
          <w:ilvl w:val="1"/>
          <w:numId w:val="7"/>
        </w:numPr>
        <w:tabs>
          <w:tab w:pos="1239" w:val="left" w:leader="none"/>
        </w:tabs>
        <w:spacing w:line="240" w:lineRule="auto" w:before="0" w:after="0"/>
        <w:ind w:left="1239" w:right="828" w:hanging="180"/>
        <w:jc w:val="left"/>
        <w:rPr>
          <w:sz w:val="22"/>
        </w:rPr>
      </w:pPr>
      <w:r>
        <w:rPr>
          <w:sz w:val="22"/>
        </w:rPr>
        <w:t>On 07/31/2024, a prescription for #30 Lisdexamfetamine 20mg capsules was filled and placed in the waiting bin.</w:t>
      </w:r>
      <w:r>
        <w:rPr>
          <w:spacing w:val="40"/>
          <w:sz w:val="22"/>
        </w:rPr>
        <w:t> </w:t>
      </w:r>
      <w:r>
        <w:rPr>
          <w:sz w:val="22"/>
        </w:rPr>
        <w:t>On 08/02/2024, during a Bin Reconciliation, the prescription could not be located.</w:t>
      </w:r>
      <w:r>
        <w:rPr>
          <w:spacing w:val="40"/>
          <w:sz w:val="22"/>
        </w:rPr>
        <w:t> </w:t>
      </w:r>
      <w:r>
        <w:rPr>
          <w:sz w:val="22"/>
        </w:rPr>
        <w:t>The patient</w:t>
      </w:r>
      <w:r>
        <w:rPr>
          <w:spacing w:val="-2"/>
          <w:sz w:val="22"/>
        </w:rPr>
        <w:t> </w:t>
      </w:r>
      <w:r>
        <w:rPr>
          <w:sz w:val="22"/>
        </w:rPr>
        <w:t>was</w:t>
      </w:r>
      <w:r>
        <w:rPr>
          <w:spacing w:val="-2"/>
          <w:sz w:val="22"/>
        </w:rPr>
        <w:t> </w:t>
      </w:r>
      <w:r>
        <w:rPr>
          <w:sz w:val="22"/>
        </w:rPr>
        <w:t>contacted</w:t>
      </w:r>
      <w:r>
        <w:rPr>
          <w:spacing w:val="-3"/>
          <w:sz w:val="22"/>
        </w:rPr>
        <w:t> </w:t>
      </w:r>
      <w:r>
        <w:rPr>
          <w:sz w:val="22"/>
        </w:rPr>
        <w:t>but</w:t>
      </w:r>
      <w:r>
        <w:rPr>
          <w:spacing w:val="-4"/>
          <w:sz w:val="22"/>
        </w:rPr>
        <w:t> </w:t>
      </w:r>
      <w:r>
        <w:rPr>
          <w:sz w:val="22"/>
        </w:rPr>
        <w:t>the</w:t>
      </w:r>
      <w:r>
        <w:rPr>
          <w:spacing w:val="-2"/>
          <w:sz w:val="22"/>
        </w:rPr>
        <w:t> </w:t>
      </w:r>
      <w:r>
        <w:rPr>
          <w:sz w:val="22"/>
        </w:rPr>
        <w:t>Pharmacy</w:t>
      </w:r>
      <w:r>
        <w:rPr>
          <w:spacing w:val="-2"/>
          <w:sz w:val="22"/>
        </w:rPr>
        <w:t> </w:t>
      </w:r>
      <w:r>
        <w:rPr>
          <w:sz w:val="22"/>
        </w:rPr>
        <w:t>received</w:t>
      </w:r>
      <w:r>
        <w:rPr>
          <w:spacing w:val="-3"/>
          <w:sz w:val="22"/>
        </w:rPr>
        <w:t> </w:t>
      </w:r>
      <w:r>
        <w:rPr>
          <w:sz w:val="22"/>
        </w:rPr>
        <w:t>no</w:t>
      </w:r>
      <w:r>
        <w:rPr>
          <w:spacing w:val="-2"/>
          <w:sz w:val="22"/>
        </w:rPr>
        <w:t> </w:t>
      </w:r>
      <w:r>
        <w:rPr>
          <w:sz w:val="22"/>
        </w:rPr>
        <w:t>response.</w:t>
      </w:r>
      <w:r>
        <w:rPr>
          <w:spacing w:val="-5"/>
          <w:sz w:val="22"/>
        </w:rPr>
        <w:t> </w:t>
      </w:r>
      <w:r>
        <w:rPr>
          <w:sz w:val="22"/>
        </w:rPr>
        <w:t>It</w:t>
      </w:r>
      <w:r>
        <w:rPr>
          <w:spacing w:val="-2"/>
          <w:sz w:val="22"/>
        </w:rPr>
        <w:t> </w:t>
      </w:r>
      <w:r>
        <w:rPr>
          <w:sz w:val="22"/>
        </w:rPr>
        <w:t>is</w:t>
      </w:r>
      <w:r>
        <w:rPr>
          <w:spacing w:val="-2"/>
          <w:sz w:val="22"/>
        </w:rPr>
        <w:t> </w:t>
      </w:r>
      <w:r>
        <w:rPr>
          <w:sz w:val="22"/>
        </w:rPr>
        <w:t>believed</w:t>
      </w:r>
      <w:r>
        <w:rPr>
          <w:spacing w:val="-3"/>
          <w:sz w:val="22"/>
        </w:rPr>
        <w:t> </w:t>
      </w:r>
      <w:r>
        <w:rPr>
          <w:sz w:val="22"/>
        </w:rPr>
        <w:t>that</w:t>
      </w:r>
      <w:r>
        <w:rPr>
          <w:spacing w:val="-4"/>
          <w:sz w:val="22"/>
        </w:rPr>
        <w:t> </w:t>
      </w:r>
      <w:r>
        <w:rPr>
          <w:sz w:val="22"/>
        </w:rPr>
        <w:t>the</w:t>
      </w:r>
      <w:r>
        <w:rPr>
          <w:spacing w:val="-2"/>
          <w:sz w:val="22"/>
        </w:rPr>
        <w:t> </w:t>
      </w:r>
      <w:r>
        <w:rPr>
          <w:sz w:val="22"/>
        </w:rPr>
        <w:t>patient</w:t>
      </w:r>
      <w:r>
        <w:rPr>
          <w:spacing w:val="-4"/>
          <w:sz w:val="22"/>
        </w:rPr>
        <w:t> </w:t>
      </w:r>
      <w:r>
        <w:rPr>
          <w:sz w:val="22"/>
        </w:rPr>
        <w:t>received the medication, and it was not scanned at the POS.</w:t>
      </w:r>
    </w:p>
    <w:p>
      <w:pPr>
        <w:pStyle w:val="ListParagraph"/>
        <w:numPr>
          <w:ilvl w:val="1"/>
          <w:numId w:val="7"/>
        </w:numPr>
        <w:tabs>
          <w:tab w:pos="1239" w:val="left" w:leader="none"/>
        </w:tabs>
        <w:spacing w:line="240" w:lineRule="auto" w:before="0" w:after="0"/>
        <w:ind w:left="1239" w:right="799" w:hanging="180"/>
        <w:jc w:val="left"/>
        <w:rPr>
          <w:sz w:val="22"/>
        </w:rPr>
      </w:pPr>
      <w:r>
        <w:rPr>
          <w:sz w:val="22"/>
        </w:rPr>
        <w:t>On</w:t>
      </w:r>
      <w:r>
        <w:rPr>
          <w:spacing w:val="-3"/>
          <w:sz w:val="22"/>
        </w:rPr>
        <w:t> </w:t>
      </w:r>
      <w:r>
        <w:rPr>
          <w:sz w:val="22"/>
        </w:rPr>
        <w:t>10/17/2024</w:t>
      </w:r>
      <w:r>
        <w:rPr>
          <w:spacing w:val="-1"/>
          <w:sz w:val="22"/>
        </w:rPr>
        <w:t> </w:t>
      </w:r>
      <w:r>
        <w:rPr>
          <w:sz w:val="22"/>
        </w:rPr>
        <w:t>the</w:t>
      </w:r>
      <w:r>
        <w:rPr>
          <w:spacing w:val="-4"/>
          <w:sz w:val="22"/>
        </w:rPr>
        <w:t> </w:t>
      </w:r>
      <w:r>
        <w:rPr>
          <w:sz w:val="22"/>
        </w:rPr>
        <w:t>Pharmacy</w:t>
      </w:r>
      <w:r>
        <w:rPr>
          <w:spacing w:val="-1"/>
          <w:sz w:val="22"/>
        </w:rPr>
        <w:t> </w:t>
      </w:r>
      <w:r>
        <w:rPr>
          <w:sz w:val="22"/>
        </w:rPr>
        <w:t>submitted</w:t>
      </w:r>
      <w:r>
        <w:rPr>
          <w:spacing w:val="-3"/>
          <w:sz w:val="22"/>
        </w:rPr>
        <w:t> </w:t>
      </w:r>
      <w:r>
        <w:rPr>
          <w:sz w:val="22"/>
        </w:rPr>
        <w:t>the</w:t>
      </w:r>
      <w:r>
        <w:rPr>
          <w:spacing w:val="-4"/>
          <w:sz w:val="22"/>
        </w:rPr>
        <w:t> </w:t>
      </w:r>
      <w:r>
        <w:rPr>
          <w:sz w:val="22"/>
        </w:rPr>
        <w:t>overdue</w:t>
      </w:r>
      <w:r>
        <w:rPr>
          <w:spacing w:val="-6"/>
          <w:sz w:val="22"/>
        </w:rPr>
        <w:t> </w:t>
      </w:r>
      <w:r>
        <w:rPr>
          <w:sz w:val="22"/>
        </w:rPr>
        <w:t>final</w:t>
      </w:r>
      <w:r>
        <w:rPr>
          <w:spacing w:val="-2"/>
          <w:sz w:val="22"/>
        </w:rPr>
        <w:t> </w:t>
      </w:r>
      <w:r>
        <w:rPr>
          <w:sz w:val="22"/>
        </w:rPr>
        <w:t>loss</w:t>
      </w:r>
      <w:r>
        <w:rPr>
          <w:spacing w:val="-2"/>
          <w:sz w:val="22"/>
        </w:rPr>
        <w:t> </w:t>
      </w:r>
      <w:r>
        <w:rPr>
          <w:sz w:val="22"/>
        </w:rPr>
        <w:t>report.</w:t>
      </w:r>
      <w:r>
        <w:rPr>
          <w:spacing w:val="40"/>
          <w:sz w:val="22"/>
        </w:rPr>
        <w:t> </w:t>
      </w:r>
      <w:r>
        <w:rPr>
          <w:sz w:val="22"/>
        </w:rPr>
        <w:t>The</w:t>
      </w:r>
      <w:r>
        <w:rPr>
          <w:spacing w:val="-1"/>
          <w:sz w:val="22"/>
        </w:rPr>
        <w:t> </w:t>
      </w:r>
      <w:r>
        <w:rPr>
          <w:sz w:val="22"/>
        </w:rPr>
        <w:t>Pharmacy</w:t>
      </w:r>
      <w:r>
        <w:rPr>
          <w:spacing w:val="-1"/>
          <w:sz w:val="22"/>
        </w:rPr>
        <w:t> </w:t>
      </w:r>
      <w:r>
        <w:rPr>
          <w:sz w:val="22"/>
        </w:rPr>
        <w:t>failed</w:t>
      </w:r>
      <w:r>
        <w:rPr>
          <w:spacing w:val="-5"/>
          <w:sz w:val="22"/>
        </w:rPr>
        <w:t> </w:t>
      </w:r>
      <w:r>
        <w:rPr>
          <w:sz w:val="22"/>
        </w:rPr>
        <w:t>to</w:t>
      </w:r>
      <w:r>
        <w:rPr>
          <w:spacing w:val="-3"/>
          <w:sz w:val="22"/>
        </w:rPr>
        <w:t> </w:t>
      </w:r>
      <w:r>
        <w:rPr>
          <w:sz w:val="22"/>
        </w:rPr>
        <w:t>include a DEA 106 form as required by regulation.</w:t>
      </w:r>
    </w:p>
    <w:p>
      <w:pPr>
        <w:pStyle w:val="ListParagraph"/>
        <w:numPr>
          <w:ilvl w:val="1"/>
          <w:numId w:val="7"/>
        </w:numPr>
        <w:tabs>
          <w:tab w:pos="1239" w:val="left" w:leader="none"/>
        </w:tabs>
        <w:spacing w:line="240" w:lineRule="auto" w:before="0" w:after="0"/>
        <w:ind w:left="1239" w:right="777" w:hanging="180"/>
        <w:jc w:val="left"/>
        <w:rPr>
          <w:sz w:val="22"/>
        </w:rPr>
      </w:pPr>
      <w:r>
        <w:rPr>
          <w:sz w:val="22"/>
        </w:rPr>
        <w:t>Former</w:t>
      </w:r>
      <w:r>
        <w:rPr>
          <w:spacing w:val="-3"/>
          <w:sz w:val="22"/>
        </w:rPr>
        <w:t> </w:t>
      </w:r>
      <w:r>
        <w:rPr>
          <w:sz w:val="22"/>
        </w:rPr>
        <w:t>MOR</w:t>
      </w:r>
      <w:r>
        <w:rPr>
          <w:spacing w:val="-3"/>
          <w:sz w:val="22"/>
        </w:rPr>
        <w:t> </w:t>
      </w:r>
      <w:r>
        <w:rPr>
          <w:sz w:val="22"/>
        </w:rPr>
        <w:t>Bertoli</w:t>
      </w:r>
      <w:r>
        <w:rPr>
          <w:spacing w:val="-1"/>
          <w:sz w:val="22"/>
        </w:rPr>
        <w:t> </w:t>
      </w:r>
      <w:r>
        <w:rPr>
          <w:sz w:val="22"/>
        </w:rPr>
        <w:t>indicated</w:t>
      </w:r>
      <w:r>
        <w:rPr>
          <w:spacing w:val="-2"/>
          <w:sz w:val="22"/>
        </w:rPr>
        <w:t> </w:t>
      </w:r>
      <w:r>
        <w:rPr>
          <w:sz w:val="22"/>
        </w:rPr>
        <w:t>that</w:t>
      </w:r>
      <w:r>
        <w:rPr>
          <w:spacing w:val="-3"/>
          <w:sz w:val="22"/>
        </w:rPr>
        <w:t> </w:t>
      </w:r>
      <w:r>
        <w:rPr>
          <w:sz w:val="22"/>
        </w:rPr>
        <w:t>the</w:t>
      </w:r>
      <w:r>
        <w:rPr>
          <w:spacing w:val="-3"/>
          <w:sz w:val="22"/>
        </w:rPr>
        <w:t> </w:t>
      </w:r>
      <w:r>
        <w:rPr>
          <w:sz w:val="22"/>
        </w:rPr>
        <w:t>entire</w:t>
      </w:r>
      <w:r>
        <w:rPr>
          <w:spacing w:val="-3"/>
          <w:sz w:val="22"/>
        </w:rPr>
        <w:t> </w:t>
      </w:r>
      <w:r>
        <w:rPr>
          <w:sz w:val="22"/>
        </w:rPr>
        <w:t>staff</w:t>
      </w:r>
      <w:r>
        <w:rPr>
          <w:spacing w:val="-3"/>
          <w:sz w:val="22"/>
        </w:rPr>
        <w:t> </w:t>
      </w:r>
      <w:r>
        <w:rPr>
          <w:sz w:val="22"/>
        </w:rPr>
        <w:t>was</w:t>
      </w:r>
      <w:r>
        <w:rPr>
          <w:spacing w:val="-1"/>
          <w:sz w:val="22"/>
        </w:rPr>
        <w:t> </w:t>
      </w:r>
      <w:r>
        <w:rPr>
          <w:sz w:val="22"/>
        </w:rPr>
        <w:t>retrained</w:t>
      </w:r>
      <w:r>
        <w:rPr>
          <w:spacing w:val="-4"/>
          <w:sz w:val="22"/>
        </w:rPr>
        <w:t> </w:t>
      </w:r>
      <w:r>
        <w:rPr>
          <w:sz w:val="22"/>
        </w:rPr>
        <w:t>on</w:t>
      </w:r>
      <w:r>
        <w:rPr>
          <w:spacing w:val="-4"/>
          <w:sz w:val="22"/>
        </w:rPr>
        <w:t> </w:t>
      </w:r>
      <w:r>
        <w:rPr>
          <w:sz w:val="22"/>
        </w:rPr>
        <w:t>POS</w:t>
      </w:r>
      <w:r>
        <w:rPr>
          <w:spacing w:val="-2"/>
          <w:sz w:val="22"/>
        </w:rPr>
        <w:t> </w:t>
      </w:r>
      <w:r>
        <w:rPr>
          <w:sz w:val="22"/>
        </w:rPr>
        <w:t>procedures</w:t>
      </w:r>
      <w:r>
        <w:rPr>
          <w:spacing w:val="-1"/>
          <w:sz w:val="22"/>
        </w:rPr>
        <w:t> </w:t>
      </w:r>
      <w:r>
        <w:rPr>
          <w:sz w:val="22"/>
        </w:rPr>
        <w:t>using</w:t>
      </w:r>
      <w:r>
        <w:rPr>
          <w:spacing w:val="-2"/>
          <w:sz w:val="22"/>
        </w:rPr>
        <w:t> </w:t>
      </w:r>
      <w:r>
        <w:rPr>
          <w:sz w:val="22"/>
        </w:rPr>
        <w:t>the</w:t>
      </w:r>
      <w:r>
        <w:rPr>
          <w:spacing w:val="-3"/>
          <w:sz w:val="22"/>
        </w:rPr>
        <w:t> </w:t>
      </w:r>
      <w:r>
        <w:rPr>
          <w:sz w:val="22"/>
        </w:rPr>
        <w:t>internal CQI system.</w:t>
      </w:r>
    </w:p>
    <w:p>
      <w:pPr>
        <w:pStyle w:val="BodyText"/>
        <w:spacing w:before="266"/>
        <w:ind w:left="1059" w:right="728"/>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and</w:t>
      </w:r>
      <w:r>
        <w:rPr>
          <w:spacing w:val="-3"/>
          <w:u w:val="none"/>
        </w:rPr>
        <w:t> </w:t>
      </w:r>
      <w:r>
        <w:rPr>
          <w:u w:val="none"/>
        </w:rPr>
        <w:t>voted</w:t>
      </w:r>
      <w:r>
        <w:rPr>
          <w:spacing w:val="-3"/>
          <w:u w:val="none"/>
        </w:rPr>
        <w:t> </w:t>
      </w:r>
      <w:r>
        <w:rPr>
          <w:u w:val="none"/>
        </w:rPr>
        <w:t>unanimously</w:t>
      </w:r>
      <w:r>
        <w:rPr>
          <w:spacing w:val="-2"/>
          <w:u w:val="none"/>
        </w:rPr>
        <w:t> </w:t>
      </w:r>
      <w:r>
        <w:rPr>
          <w:u w:val="none"/>
        </w:rPr>
        <w:t>by</w:t>
      </w:r>
      <w:r>
        <w:rPr>
          <w:spacing w:val="-3"/>
          <w:u w:val="none"/>
        </w:rPr>
        <w:t> </w:t>
      </w:r>
      <w:r>
        <w:rPr>
          <w:u w:val="none"/>
        </w:rPr>
        <w:t>those</w:t>
      </w:r>
      <w:r>
        <w:rPr>
          <w:spacing w:val="-2"/>
          <w:u w:val="none"/>
        </w:rPr>
        <w:t> </w:t>
      </w:r>
      <w:r>
        <w:rPr>
          <w:u w:val="none"/>
        </w:rPr>
        <w:t>present, to CONSOLIDATE (PHA-2024-0179) with PHA-2024-0157.</w:t>
      </w:r>
      <w:r>
        <w:rPr>
          <w:spacing w:val="40"/>
          <w:u w:val="none"/>
        </w:rPr>
        <w:t> </w:t>
      </w:r>
      <w:r>
        <w:rPr>
          <w:u w:val="none"/>
        </w:rPr>
        <w:t>A second motion was made by R. LOPEZ, seconded by R. MORELLI, and voted unanimously by those present, to refer the matters to the Office of Prosecution for the issuance of an order to show cause and to authorize resolution of the matter by a consent agreement for REPRIMAND.</w:t>
      </w:r>
    </w:p>
    <w:p>
      <w:pPr>
        <w:pStyle w:val="BodyText"/>
        <w:spacing w:before="22"/>
        <w:rPr>
          <w:sz w:val="20"/>
        </w:rPr>
      </w:pPr>
      <w:r>
        <w:rPr/>
        <mc:AlternateContent>
          <mc:Choice Requires="wps">
            <w:drawing>
              <wp:anchor distT="0" distB="0" distL="0" distR="0" allowOverlap="1" layoutInCell="1" locked="0" behindDoc="1" simplePos="0" relativeHeight="487599104">
                <wp:simplePos x="0" y="0"/>
                <wp:positionH relativeFrom="page">
                  <wp:posOffset>896111</wp:posOffset>
                </wp:positionH>
                <wp:positionV relativeFrom="paragraph">
                  <wp:posOffset>184557</wp:posOffset>
                </wp:positionV>
                <wp:extent cx="5980430" cy="18415"/>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32109pt;width:470.88pt;height:1.44pt;mso-position-horizontal-relative:page;mso-position-vertical-relative:paragraph;z-index:-15717376;mso-wrap-distance-left:0;mso-wrap-distance-right:0" id="docshape28" filled="true" fillcolor="#000000" stroked="false">
                <v:fill type="solid"/>
                <w10:wrap type="topAndBottom"/>
              </v:rect>
            </w:pict>
          </mc:Fallback>
        </mc:AlternateContent>
      </w:r>
    </w:p>
    <w:p>
      <w:pPr>
        <w:pStyle w:val="BodyText"/>
        <w:spacing w:before="1"/>
        <w:ind w:left="1060"/>
      </w:pPr>
      <w:r>
        <w:rPr/>
        <w:t>Case</w:t>
      </w:r>
      <w:r>
        <w:rPr>
          <w:spacing w:val="-7"/>
        </w:rPr>
        <w:t> </w:t>
      </w:r>
      <w:r>
        <w:rPr/>
        <w:t>#6/</w:t>
      </w:r>
      <w:r>
        <w:rPr>
          <w:spacing w:val="-8"/>
        </w:rPr>
        <w:t> </w:t>
      </w:r>
      <w:r>
        <w:rPr/>
        <w:t>CASE-2024-</w:t>
      </w:r>
      <w:r>
        <w:rPr>
          <w:spacing w:val="-4"/>
        </w:rPr>
        <w:t>2553</w:t>
      </w:r>
    </w:p>
    <w:p>
      <w:pPr>
        <w:pStyle w:val="BodyText"/>
        <w:tabs>
          <w:tab w:pos="3939" w:val="left" w:leader="none"/>
          <w:tab w:pos="8259" w:val="left" w:leader="none"/>
        </w:tabs>
        <w:spacing w:line="477" w:lineRule="auto" w:before="1"/>
        <w:ind w:left="1060" w:right="1475" w:hanging="1"/>
      </w:pPr>
      <w:r>
        <w:rPr>
          <w:spacing w:val="-2"/>
        </w:rPr>
        <w:t>PHA-2024-0154</w:t>
      </w:r>
      <w:r>
        <w:rPr/>
        <w:tab/>
        <w:t>Injured Workers Pharmacy, DS89727</w:t>
        <w:tab/>
        <w:t>Time:</w:t>
      </w:r>
      <w:r>
        <w:rPr>
          <w:spacing w:val="-13"/>
        </w:rPr>
        <w:t> </w:t>
      </w:r>
      <w:r>
        <w:rPr/>
        <w:t>08:30</w:t>
      </w:r>
      <w:r>
        <w:rPr>
          <w:spacing w:val="-12"/>
        </w:rPr>
        <w:t> </w:t>
      </w:r>
      <w:r>
        <w:rPr/>
        <w:t>AM </w:t>
      </w:r>
      <w:r>
        <w:rPr>
          <w:u w:val="single"/>
        </w:rPr>
        <w:t>RECUSAL</w:t>
      </w:r>
      <w:r>
        <w:rPr>
          <w:u w:val="none"/>
        </w:rPr>
        <w:t>: B. FRISCH recused and was not present for the vote or discussion in this matter.</w:t>
      </w:r>
    </w:p>
    <w:p>
      <w:pPr>
        <w:pStyle w:val="BodyText"/>
        <w:spacing w:before="4"/>
        <w:ind w:left="1060" w:right="778"/>
      </w:pPr>
      <w:r>
        <w:rPr>
          <w:u w:val="single"/>
        </w:rPr>
        <w:t>DISCUSSION</w:t>
      </w:r>
      <w:r>
        <w:rPr>
          <w:u w:val="none"/>
        </w:rPr>
        <w:t>:</w:t>
      </w:r>
      <w:r>
        <w:rPr>
          <w:spacing w:val="-2"/>
          <w:u w:val="none"/>
        </w:rPr>
        <w:t> </w:t>
      </w:r>
      <w:r>
        <w:rPr>
          <w:u w:val="none"/>
        </w:rPr>
        <w:t>J.</w:t>
      </w:r>
      <w:r>
        <w:rPr>
          <w:spacing w:val="-3"/>
          <w:u w:val="none"/>
        </w:rPr>
        <w:t> </w:t>
      </w:r>
      <w:r>
        <w:rPr>
          <w:u w:val="none"/>
        </w:rPr>
        <w:t>TRIFONE</w:t>
      </w:r>
      <w:r>
        <w:rPr>
          <w:spacing w:val="-3"/>
          <w:u w:val="none"/>
        </w:rPr>
        <w:t> </w:t>
      </w:r>
      <w:r>
        <w:rPr>
          <w:u w:val="none"/>
        </w:rPr>
        <w:t>presented</w:t>
      </w:r>
      <w:r>
        <w:rPr>
          <w:spacing w:val="-5"/>
          <w:u w:val="none"/>
        </w:rPr>
        <w:t> </w:t>
      </w:r>
      <w:r>
        <w:rPr>
          <w:u w:val="none"/>
        </w:rPr>
        <w:t>and</w:t>
      </w:r>
      <w:r>
        <w:rPr>
          <w:spacing w:val="-4"/>
          <w:u w:val="none"/>
        </w:rPr>
        <w:t> </w:t>
      </w:r>
      <w:r>
        <w:rPr>
          <w:u w:val="none"/>
        </w:rPr>
        <w:t>summarized</w:t>
      </w:r>
      <w:r>
        <w:rPr>
          <w:spacing w:val="-5"/>
          <w:u w:val="none"/>
        </w:rPr>
        <w:t> </w:t>
      </w:r>
      <w:r>
        <w:rPr>
          <w:u w:val="none"/>
        </w:rPr>
        <w:t>the</w:t>
      </w:r>
      <w:r>
        <w:rPr>
          <w:spacing w:val="-2"/>
          <w:u w:val="none"/>
        </w:rPr>
        <w:t> </w:t>
      </w:r>
      <w:r>
        <w:rPr>
          <w:u w:val="none"/>
        </w:rPr>
        <w:t>investigative</w:t>
      </w:r>
      <w:r>
        <w:rPr>
          <w:spacing w:val="-2"/>
          <w:u w:val="none"/>
        </w:rPr>
        <w:t> </w:t>
      </w:r>
      <w:r>
        <w:rPr>
          <w:u w:val="none"/>
        </w:rPr>
        <w:t>report</w:t>
      </w:r>
      <w:r>
        <w:rPr>
          <w:spacing w:val="-5"/>
          <w:u w:val="none"/>
        </w:rPr>
        <w:t> </w:t>
      </w:r>
      <w:r>
        <w:rPr>
          <w:u w:val="none"/>
        </w:rPr>
        <w:t>that</w:t>
      </w:r>
      <w:r>
        <w:rPr>
          <w:spacing w:val="-5"/>
          <w:u w:val="none"/>
        </w:rPr>
        <w:t> </w:t>
      </w:r>
      <w:r>
        <w:rPr>
          <w:u w:val="none"/>
        </w:rPr>
        <w:t>pertained</w:t>
      </w:r>
      <w:r>
        <w:rPr>
          <w:spacing w:val="-5"/>
          <w:u w:val="none"/>
        </w:rPr>
        <w:t> </w:t>
      </w:r>
      <w:r>
        <w:rPr>
          <w:u w:val="none"/>
        </w:rPr>
        <w:t>to</w:t>
      </w:r>
      <w:r>
        <w:rPr>
          <w:spacing w:val="-4"/>
          <w:u w:val="none"/>
        </w:rPr>
        <w:t> </w:t>
      </w:r>
      <w:r>
        <w:rPr>
          <w:u w:val="none"/>
        </w:rPr>
        <w:t>this </w:t>
      </w:r>
      <w:r>
        <w:rPr>
          <w:spacing w:val="-2"/>
          <w:u w:val="none"/>
        </w:rPr>
        <w:t>matter.</w:t>
      </w:r>
    </w:p>
    <w:p>
      <w:pPr>
        <w:pStyle w:val="BodyText"/>
      </w:pPr>
    </w:p>
    <w:p>
      <w:pPr>
        <w:pStyle w:val="ListParagraph"/>
        <w:numPr>
          <w:ilvl w:val="1"/>
          <w:numId w:val="7"/>
        </w:numPr>
        <w:tabs>
          <w:tab w:pos="1219" w:val="left" w:leader="none"/>
          <w:tab w:pos="1239" w:val="left" w:leader="none"/>
        </w:tabs>
        <w:spacing w:line="240" w:lineRule="auto" w:before="0" w:after="0"/>
        <w:ind w:left="1239" w:right="808" w:hanging="180"/>
        <w:jc w:val="left"/>
        <w:rPr>
          <w:sz w:val="22"/>
        </w:rPr>
      </w:pPr>
      <w:r>
        <w:rPr>
          <w:sz w:val="22"/>
        </w:rPr>
        <w:t>Failure</w:t>
      </w:r>
      <w:r>
        <w:rPr>
          <w:spacing w:val="-1"/>
          <w:sz w:val="22"/>
        </w:rPr>
        <w:t> </w:t>
      </w:r>
      <w:r>
        <w:rPr>
          <w:sz w:val="22"/>
        </w:rPr>
        <w:t>to</w:t>
      </w:r>
      <w:r>
        <w:rPr>
          <w:spacing w:val="-1"/>
          <w:sz w:val="22"/>
        </w:rPr>
        <w:t> </w:t>
      </w:r>
      <w:r>
        <w:rPr>
          <w:sz w:val="22"/>
        </w:rPr>
        <w:t>submit</w:t>
      </w:r>
      <w:r>
        <w:rPr>
          <w:spacing w:val="-1"/>
          <w:sz w:val="22"/>
        </w:rPr>
        <w:t> </w:t>
      </w:r>
      <w:r>
        <w:rPr>
          <w:sz w:val="22"/>
        </w:rPr>
        <w:t>a</w:t>
      </w:r>
      <w:r>
        <w:rPr>
          <w:spacing w:val="-3"/>
          <w:sz w:val="22"/>
        </w:rPr>
        <w:t> </w:t>
      </w:r>
      <w:r>
        <w:rPr>
          <w:sz w:val="22"/>
        </w:rPr>
        <w:t>final</w:t>
      </w:r>
      <w:r>
        <w:rPr>
          <w:spacing w:val="-2"/>
          <w:sz w:val="22"/>
        </w:rPr>
        <w:t> </w:t>
      </w:r>
      <w:r>
        <w:rPr>
          <w:sz w:val="22"/>
        </w:rPr>
        <w:t>report</w:t>
      </w:r>
      <w:r>
        <w:rPr>
          <w:spacing w:val="-3"/>
          <w:sz w:val="22"/>
        </w:rPr>
        <w:t> </w:t>
      </w:r>
      <w:r>
        <w:rPr>
          <w:sz w:val="22"/>
        </w:rPr>
        <w:t>within</w:t>
      </w:r>
      <w:r>
        <w:rPr>
          <w:spacing w:val="-4"/>
          <w:sz w:val="22"/>
        </w:rPr>
        <w:t> </w:t>
      </w:r>
      <w:r>
        <w:rPr>
          <w:sz w:val="22"/>
        </w:rPr>
        <w:t>21</w:t>
      </w:r>
      <w:r>
        <w:rPr>
          <w:spacing w:val="-1"/>
          <w:sz w:val="22"/>
        </w:rPr>
        <w:t> </w:t>
      </w:r>
      <w:r>
        <w:rPr>
          <w:sz w:val="22"/>
        </w:rPr>
        <w:t>days</w:t>
      </w:r>
      <w:r>
        <w:rPr>
          <w:spacing w:val="-2"/>
          <w:sz w:val="22"/>
        </w:rPr>
        <w:t> </w:t>
      </w:r>
      <w:r>
        <w:rPr>
          <w:sz w:val="22"/>
        </w:rPr>
        <w:t>regarding</w:t>
      </w:r>
      <w:r>
        <w:rPr>
          <w:spacing w:val="-3"/>
          <w:sz w:val="22"/>
        </w:rPr>
        <w:t> </w:t>
      </w:r>
      <w:r>
        <w:rPr>
          <w:sz w:val="22"/>
        </w:rPr>
        <w:t>a</w:t>
      </w:r>
      <w:r>
        <w:rPr>
          <w:spacing w:val="-2"/>
          <w:sz w:val="22"/>
        </w:rPr>
        <w:t> </w:t>
      </w:r>
      <w:r>
        <w:rPr>
          <w:sz w:val="22"/>
        </w:rPr>
        <w:t>loss</w:t>
      </w:r>
      <w:r>
        <w:rPr>
          <w:spacing w:val="-3"/>
          <w:sz w:val="22"/>
        </w:rPr>
        <w:t> </w:t>
      </w:r>
      <w:r>
        <w:rPr>
          <w:sz w:val="22"/>
        </w:rPr>
        <w:t>of</w:t>
      </w:r>
      <w:r>
        <w:rPr>
          <w:spacing w:val="-4"/>
          <w:sz w:val="22"/>
        </w:rPr>
        <w:t> </w:t>
      </w:r>
      <w:r>
        <w:rPr>
          <w:sz w:val="22"/>
        </w:rPr>
        <w:t>#30</w:t>
      </w:r>
      <w:r>
        <w:rPr>
          <w:spacing w:val="-3"/>
          <w:sz w:val="22"/>
        </w:rPr>
        <w:t> </w:t>
      </w:r>
      <w:r>
        <w:rPr>
          <w:sz w:val="22"/>
        </w:rPr>
        <w:t>Pregabalin</w:t>
      </w:r>
      <w:r>
        <w:rPr>
          <w:spacing w:val="-3"/>
          <w:sz w:val="22"/>
        </w:rPr>
        <w:t> </w:t>
      </w:r>
      <w:r>
        <w:rPr>
          <w:sz w:val="22"/>
        </w:rPr>
        <w:t>100mg</w:t>
      </w:r>
      <w:r>
        <w:rPr>
          <w:spacing w:val="-4"/>
          <w:sz w:val="22"/>
        </w:rPr>
        <w:t> </w:t>
      </w:r>
      <w:r>
        <w:rPr>
          <w:sz w:val="22"/>
        </w:rPr>
        <w:t>capsules</w:t>
      </w:r>
      <w:r>
        <w:rPr>
          <w:spacing w:val="-3"/>
          <w:sz w:val="22"/>
        </w:rPr>
        <w:t> </w:t>
      </w:r>
      <w:r>
        <w:rPr>
          <w:sz w:val="22"/>
        </w:rPr>
        <w:t>on</w:t>
      </w:r>
      <w:r>
        <w:rPr>
          <w:spacing w:val="-4"/>
          <w:sz w:val="22"/>
        </w:rPr>
        <w:t> </w:t>
      </w:r>
      <w:r>
        <w:rPr>
          <w:sz w:val="22"/>
        </w:rPr>
        <w:t>or about 05/16/2024 as a result of a loss in transit.</w:t>
      </w:r>
    </w:p>
    <w:p>
      <w:pPr>
        <w:pStyle w:val="ListParagraph"/>
        <w:numPr>
          <w:ilvl w:val="1"/>
          <w:numId w:val="7"/>
        </w:numPr>
        <w:tabs>
          <w:tab w:pos="1239" w:val="left" w:leader="none"/>
        </w:tabs>
        <w:spacing w:line="240" w:lineRule="auto" w:before="1" w:after="0"/>
        <w:ind w:left="1239" w:right="838" w:hanging="180"/>
        <w:jc w:val="left"/>
        <w:rPr>
          <w:sz w:val="22"/>
        </w:rPr>
      </w:pPr>
      <w:r>
        <w:rPr>
          <w:sz w:val="22"/>
        </w:rPr>
        <w:t>MOR McNulty indicated that 05/16/2024, the medication was prepared and shipped to the patient. On</w:t>
      </w:r>
      <w:r>
        <w:rPr>
          <w:spacing w:val="-3"/>
          <w:sz w:val="22"/>
        </w:rPr>
        <w:t> </w:t>
      </w:r>
      <w:r>
        <w:rPr>
          <w:sz w:val="22"/>
        </w:rPr>
        <w:t>05/28/2024,</w:t>
      </w:r>
      <w:r>
        <w:rPr>
          <w:spacing w:val="-4"/>
          <w:sz w:val="22"/>
        </w:rPr>
        <w:t> </w:t>
      </w:r>
      <w:r>
        <w:rPr>
          <w:sz w:val="22"/>
        </w:rPr>
        <w:t>the</w:t>
      </w:r>
      <w:r>
        <w:rPr>
          <w:spacing w:val="-1"/>
          <w:sz w:val="22"/>
        </w:rPr>
        <w:t> </w:t>
      </w:r>
      <w:r>
        <w:rPr>
          <w:sz w:val="22"/>
        </w:rPr>
        <w:t>patient</w:t>
      </w:r>
      <w:r>
        <w:rPr>
          <w:spacing w:val="-1"/>
          <w:sz w:val="22"/>
        </w:rPr>
        <w:t> </w:t>
      </w:r>
      <w:r>
        <w:rPr>
          <w:sz w:val="22"/>
        </w:rPr>
        <w:t>confirmed</w:t>
      </w:r>
      <w:r>
        <w:rPr>
          <w:spacing w:val="-4"/>
          <w:sz w:val="22"/>
        </w:rPr>
        <w:t> </w:t>
      </w:r>
      <w:r>
        <w:rPr>
          <w:sz w:val="22"/>
        </w:rPr>
        <w:t>that</w:t>
      </w:r>
      <w:r>
        <w:rPr>
          <w:spacing w:val="-4"/>
          <w:sz w:val="22"/>
        </w:rPr>
        <w:t> </w:t>
      </w:r>
      <w:r>
        <w:rPr>
          <w:sz w:val="22"/>
        </w:rPr>
        <w:t>their</w:t>
      </w:r>
      <w:r>
        <w:rPr>
          <w:spacing w:val="-4"/>
          <w:sz w:val="22"/>
        </w:rPr>
        <w:t> </w:t>
      </w:r>
      <w:r>
        <w:rPr>
          <w:sz w:val="22"/>
        </w:rPr>
        <w:t>medication</w:t>
      </w:r>
      <w:r>
        <w:rPr>
          <w:spacing w:val="-3"/>
          <w:sz w:val="22"/>
        </w:rPr>
        <w:t> </w:t>
      </w:r>
      <w:r>
        <w:rPr>
          <w:sz w:val="22"/>
        </w:rPr>
        <w:t>did</w:t>
      </w:r>
      <w:r>
        <w:rPr>
          <w:spacing w:val="-3"/>
          <w:sz w:val="22"/>
        </w:rPr>
        <w:t> </w:t>
      </w:r>
      <w:r>
        <w:rPr>
          <w:sz w:val="22"/>
        </w:rPr>
        <w:t>not</w:t>
      </w:r>
      <w:r>
        <w:rPr>
          <w:spacing w:val="-1"/>
          <w:sz w:val="22"/>
        </w:rPr>
        <w:t> </w:t>
      </w:r>
      <w:r>
        <w:rPr>
          <w:sz w:val="22"/>
        </w:rPr>
        <w:t>arrive.</w:t>
      </w:r>
      <w:r>
        <w:rPr>
          <w:spacing w:val="40"/>
          <w:sz w:val="22"/>
        </w:rPr>
        <w:t> </w:t>
      </w:r>
      <w:r>
        <w:rPr>
          <w:sz w:val="22"/>
        </w:rPr>
        <w:t>On</w:t>
      </w:r>
      <w:r>
        <w:rPr>
          <w:spacing w:val="-4"/>
          <w:sz w:val="22"/>
        </w:rPr>
        <w:t> </w:t>
      </w:r>
      <w:r>
        <w:rPr>
          <w:sz w:val="22"/>
        </w:rPr>
        <w:t>05/29/2024,</w:t>
      </w:r>
      <w:r>
        <w:rPr>
          <w:spacing w:val="-4"/>
          <w:sz w:val="22"/>
        </w:rPr>
        <w:t> </w:t>
      </w:r>
      <w:r>
        <w:rPr>
          <w:sz w:val="22"/>
        </w:rPr>
        <w:t>the</w:t>
      </w:r>
      <w:r>
        <w:rPr>
          <w:spacing w:val="-4"/>
          <w:sz w:val="22"/>
        </w:rPr>
        <w:t> </w:t>
      </w:r>
      <w:r>
        <w:rPr>
          <w:sz w:val="22"/>
        </w:rPr>
        <w:t>MOR requested an investigation with the common carrier.</w:t>
      </w:r>
      <w:r>
        <w:rPr>
          <w:spacing w:val="40"/>
          <w:sz w:val="22"/>
        </w:rPr>
        <w:t> </w:t>
      </w:r>
      <w:r>
        <w:rPr>
          <w:sz w:val="22"/>
        </w:rPr>
        <w:t>On 06/06/2024, the item was located and sent back to the Pharmacy.</w:t>
      </w:r>
    </w:p>
    <w:p>
      <w:pPr>
        <w:pStyle w:val="ListParagraph"/>
        <w:numPr>
          <w:ilvl w:val="1"/>
          <w:numId w:val="7"/>
        </w:numPr>
        <w:tabs>
          <w:tab w:pos="1239" w:val="left" w:leader="none"/>
        </w:tabs>
        <w:spacing w:line="240" w:lineRule="auto" w:before="0" w:after="0"/>
        <w:ind w:left="1239" w:right="1053" w:hanging="180"/>
        <w:jc w:val="left"/>
        <w:rPr>
          <w:sz w:val="22"/>
        </w:rPr>
      </w:pPr>
      <w:r>
        <w:rPr>
          <w:sz w:val="22"/>
        </w:rPr>
        <w:t>On</w:t>
      </w:r>
      <w:r>
        <w:rPr>
          <w:spacing w:val="-3"/>
          <w:sz w:val="22"/>
        </w:rPr>
        <w:t> </w:t>
      </w:r>
      <w:r>
        <w:rPr>
          <w:sz w:val="22"/>
        </w:rPr>
        <w:t>01/16/2025,</w:t>
      </w:r>
      <w:r>
        <w:rPr>
          <w:spacing w:val="-4"/>
          <w:sz w:val="22"/>
        </w:rPr>
        <w:t> </w:t>
      </w:r>
      <w:r>
        <w:rPr>
          <w:sz w:val="22"/>
        </w:rPr>
        <w:t>the</w:t>
      </w:r>
      <w:r>
        <w:rPr>
          <w:spacing w:val="-4"/>
          <w:sz w:val="22"/>
        </w:rPr>
        <w:t> </w:t>
      </w:r>
      <w:r>
        <w:rPr>
          <w:sz w:val="22"/>
        </w:rPr>
        <w:t>Pharmacy</w:t>
      </w:r>
      <w:r>
        <w:rPr>
          <w:spacing w:val="-1"/>
          <w:sz w:val="22"/>
        </w:rPr>
        <w:t> </w:t>
      </w:r>
      <w:r>
        <w:rPr>
          <w:sz w:val="22"/>
        </w:rPr>
        <w:t>submitted</w:t>
      </w:r>
      <w:r>
        <w:rPr>
          <w:spacing w:val="-3"/>
          <w:sz w:val="22"/>
        </w:rPr>
        <w:t> </w:t>
      </w:r>
      <w:r>
        <w:rPr>
          <w:sz w:val="22"/>
        </w:rPr>
        <w:t>an</w:t>
      </w:r>
      <w:r>
        <w:rPr>
          <w:spacing w:val="-3"/>
          <w:sz w:val="22"/>
        </w:rPr>
        <w:t> </w:t>
      </w:r>
      <w:r>
        <w:rPr>
          <w:sz w:val="22"/>
        </w:rPr>
        <w:t>untimely</w:t>
      </w:r>
      <w:r>
        <w:rPr>
          <w:spacing w:val="-6"/>
          <w:sz w:val="22"/>
        </w:rPr>
        <w:t> </w:t>
      </w:r>
      <w:r>
        <w:rPr>
          <w:sz w:val="22"/>
        </w:rPr>
        <w:t>final</w:t>
      </w:r>
      <w:r>
        <w:rPr>
          <w:spacing w:val="-2"/>
          <w:sz w:val="22"/>
        </w:rPr>
        <w:t> </w:t>
      </w:r>
      <w:r>
        <w:rPr>
          <w:sz w:val="22"/>
        </w:rPr>
        <w:t>loss</w:t>
      </w:r>
      <w:r>
        <w:rPr>
          <w:spacing w:val="-2"/>
          <w:sz w:val="22"/>
        </w:rPr>
        <w:t> </w:t>
      </w:r>
      <w:r>
        <w:rPr>
          <w:sz w:val="22"/>
        </w:rPr>
        <w:t>report</w:t>
      </w:r>
      <w:r>
        <w:rPr>
          <w:spacing w:val="-1"/>
          <w:sz w:val="22"/>
        </w:rPr>
        <w:t> </w:t>
      </w:r>
      <w:r>
        <w:rPr>
          <w:sz w:val="22"/>
        </w:rPr>
        <w:t>and</w:t>
      </w:r>
      <w:r>
        <w:rPr>
          <w:spacing w:val="-3"/>
          <w:sz w:val="22"/>
        </w:rPr>
        <w:t> </w:t>
      </w:r>
      <w:r>
        <w:rPr>
          <w:sz w:val="22"/>
        </w:rPr>
        <w:t>documentation</w:t>
      </w:r>
      <w:r>
        <w:rPr>
          <w:spacing w:val="-3"/>
          <w:sz w:val="22"/>
        </w:rPr>
        <w:t> </w:t>
      </w:r>
      <w:r>
        <w:rPr>
          <w:sz w:val="22"/>
        </w:rPr>
        <w:t>that</w:t>
      </w:r>
      <w:r>
        <w:rPr>
          <w:spacing w:val="40"/>
          <w:sz w:val="22"/>
        </w:rPr>
        <w:t> </w:t>
      </w:r>
      <w:r>
        <w:rPr>
          <w:sz w:val="22"/>
        </w:rPr>
        <w:t>the DEA 106 form was withdrawn.</w:t>
      </w:r>
    </w:p>
    <w:p>
      <w:pPr>
        <w:pStyle w:val="ListParagraph"/>
        <w:numPr>
          <w:ilvl w:val="1"/>
          <w:numId w:val="7"/>
        </w:numPr>
        <w:tabs>
          <w:tab w:pos="1239" w:val="left" w:leader="none"/>
        </w:tabs>
        <w:spacing w:line="240" w:lineRule="auto" w:before="0" w:after="0"/>
        <w:ind w:left="1239" w:right="927" w:hanging="180"/>
        <w:jc w:val="left"/>
        <w:rPr>
          <w:sz w:val="22"/>
        </w:rPr>
      </w:pPr>
      <w:r>
        <w:rPr>
          <w:sz w:val="22"/>
        </w:rPr>
        <w:t>The</w:t>
      </w:r>
      <w:r>
        <w:rPr>
          <w:spacing w:val="-1"/>
          <w:sz w:val="22"/>
        </w:rPr>
        <w:t> </w:t>
      </w:r>
      <w:r>
        <w:rPr>
          <w:sz w:val="22"/>
        </w:rPr>
        <w:t>MOR</w:t>
      </w:r>
      <w:r>
        <w:rPr>
          <w:spacing w:val="-1"/>
          <w:sz w:val="22"/>
        </w:rPr>
        <w:t> </w:t>
      </w:r>
      <w:r>
        <w:rPr>
          <w:sz w:val="22"/>
        </w:rPr>
        <w:t>noted</w:t>
      </w:r>
      <w:r>
        <w:rPr>
          <w:spacing w:val="-4"/>
          <w:sz w:val="22"/>
        </w:rPr>
        <w:t> </w:t>
      </w:r>
      <w:r>
        <w:rPr>
          <w:sz w:val="22"/>
        </w:rPr>
        <w:t>that</w:t>
      </w:r>
      <w:r>
        <w:rPr>
          <w:spacing w:val="-3"/>
          <w:sz w:val="22"/>
        </w:rPr>
        <w:t> </w:t>
      </w:r>
      <w:r>
        <w:rPr>
          <w:sz w:val="22"/>
        </w:rPr>
        <w:t>the</w:t>
      </w:r>
      <w:r>
        <w:rPr>
          <w:spacing w:val="-3"/>
          <w:sz w:val="22"/>
        </w:rPr>
        <w:t> </w:t>
      </w:r>
      <w:r>
        <w:rPr>
          <w:sz w:val="22"/>
        </w:rPr>
        <w:t>Pharmacy’s</w:t>
      </w:r>
      <w:r>
        <w:rPr>
          <w:spacing w:val="-1"/>
          <w:sz w:val="22"/>
        </w:rPr>
        <w:t> </w:t>
      </w:r>
      <w:r>
        <w:rPr>
          <w:sz w:val="22"/>
        </w:rPr>
        <w:t>internal</w:t>
      </w:r>
      <w:r>
        <w:rPr>
          <w:spacing w:val="-2"/>
          <w:sz w:val="22"/>
        </w:rPr>
        <w:t> </w:t>
      </w:r>
      <w:r>
        <w:rPr>
          <w:sz w:val="22"/>
        </w:rPr>
        <w:t>process</w:t>
      </w:r>
      <w:r>
        <w:rPr>
          <w:spacing w:val="-6"/>
          <w:sz w:val="22"/>
        </w:rPr>
        <w:t> </w:t>
      </w:r>
      <w:r>
        <w:rPr>
          <w:sz w:val="22"/>
        </w:rPr>
        <w:t>has</w:t>
      </w:r>
      <w:r>
        <w:rPr>
          <w:spacing w:val="-1"/>
          <w:sz w:val="22"/>
        </w:rPr>
        <w:t> </w:t>
      </w:r>
      <w:r>
        <w:rPr>
          <w:sz w:val="22"/>
        </w:rPr>
        <w:t>been</w:t>
      </w:r>
      <w:r>
        <w:rPr>
          <w:spacing w:val="-2"/>
          <w:sz w:val="22"/>
        </w:rPr>
        <w:t> </w:t>
      </w:r>
      <w:r>
        <w:rPr>
          <w:sz w:val="22"/>
        </w:rPr>
        <w:t>updated</w:t>
      </w:r>
      <w:r>
        <w:rPr>
          <w:spacing w:val="-4"/>
          <w:sz w:val="22"/>
        </w:rPr>
        <w:t> </w:t>
      </w:r>
      <w:r>
        <w:rPr>
          <w:sz w:val="22"/>
        </w:rPr>
        <w:t>to</w:t>
      </w:r>
      <w:r>
        <w:rPr>
          <w:spacing w:val="-2"/>
          <w:sz w:val="22"/>
        </w:rPr>
        <w:t> </w:t>
      </w:r>
      <w:r>
        <w:rPr>
          <w:sz w:val="22"/>
        </w:rPr>
        <w:t>include</w:t>
      </w:r>
      <w:r>
        <w:rPr>
          <w:spacing w:val="-1"/>
          <w:sz w:val="22"/>
        </w:rPr>
        <w:t> </w:t>
      </w:r>
      <w:r>
        <w:rPr>
          <w:sz w:val="22"/>
        </w:rPr>
        <w:t>an</w:t>
      </w:r>
      <w:r>
        <w:rPr>
          <w:spacing w:val="-2"/>
          <w:sz w:val="22"/>
        </w:rPr>
        <w:t> </w:t>
      </w:r>
      <w:r>
        <w:rPr>
          <w:sz w:val="22"/>
        </w:rPr>
        <w:t>additional</w:t>
      </w:r>
      <w:r>
        <w:rPr>
          <w:spacing w:val="-4"/>
          <w:sz w:val="22"/>
        </w:rPr>
        <w:t> </w:t>
      </w:r>
      <w:r>
        <w:rPr>
          <w:sz w:val="22"/>
        </w:rPr>
        <w:t>step of notifying the Board of Pharmacy in the event of a DEA 106 withdrawal.</w:t>
      </w:r>
    </w:p>
    <w:p>
      <w:pPr>
        <w:spacing w:after="0" w:line="240" w:lineRule="auto"/>
        <w:jc w:val="left"/>
        <w:rPr>
          <w:sz w:val="22"/>
        </w:rPr>
        <w:sectPr>
          <w:pgSz w:w="12240" w:h="15840"/>
          <w:pgMar w:header="0" w:footer="1615" w:top="1400" w:bottom="1800" w:left="380" w:right="700"/>
        </w:sectPr>
      </w:pPr>
    </w:p>
    <w:p>
      <w:pPr>
        <w:pStyle w:val="BodyText"/>
        <w:spacing w:before="28"/>
        <w:ind w:left="1060" w:right="796"/>
        <w:jc w:val="both"/>
      </w:pPr>
      <w:r>
        <w:rPr>
          <w:u w:val="thick"/>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M.</w:t>
      </w:r>
      <w:r>
        <w:rPr>
          <w:spacing w:val="-2"/>
          <w:u w:val="none"/>
        </w:rPr>
        <w:t> </w:t>
      </w:r>
      <w:r>
        <w:rPr>
          <w:u w:val="none"/>
        </w:rPr>
        <w:t>SCIARAFFA,</w:t>
      </w:r>
      <w:r>
        <w:rPr>
          <w:spacing w:val="-2"/>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2"/>
          <w:u w:val="none"/>
        </w:rPr>
        <w:t> </w:t>
      </w:r>
      <w:r>
        <w:rPr>
          <w:u w:val="none"/>
        </w:rPr>
        <w:t>and</w:t>
      </w:r>
      <w:r>
        <w:rPr>
          <w:spacing w:val="-5"/>
          <w:u w:val="none"/>
        </w:rPr>
        <w:t> </w:t>
      </w:r>
      <w:r>
        <w:rPr>
          <w:u w:val="none"/>
        </w:rPr>
        <w:t>voted</w:t>
      </w:r>
      <w:r>
        <w:rPr>
          <w:spacing w:val="-3"/>
          <w:u w:val="none"/>
        </w:rPr>
        <w:t> </w:t>
      </w:r>
      <w:r>
        <w:rPr>
          <w:u w:val="none"/>
        </w:rPr>
        <w:t>unanimously</w:t>
      </w:r>
      <w:r>
        <w:rPr>
          <w:spacing w:val="-1"/>
          <w:u w:val="none"/>
        </w:rPr>
        <w:t> </w:t>
      </w:r>
      <w:r>
        <w:rPr>
          <w:u w:val="none"/>
        </w:rPr>
        <w:t>by</w:t>
      </w:r>
      <w:r>
        <w:rPr>
          <w:spacing w:val="-1"/>
          <w:u w:val="none"/>
        </w:rPr>
        <w:t> </w:t>
      </w:r>
      <w:r>
        <w:rPr>
          <w:u w:val="none"/>
        </w:rPr>
        <w:t>those</w:t>
      </w:r>
      <w:r>
        <w:rPr>
          <w:spacing w:val="-4"/>
          <w:u w:val="none"/>
        </w:rPr>
        <w:t> </w:t>
      </w:r>
      <w:r>
        <w:rPr>
          <w:u w:val="none"/>
        </w:rPr>
        <w:t>present, to REFER</w:t>
      </w:r>
      <w:r>
        <w:rPr>
          <w:spacing w:val="-1"/>
          <w:u w:val="none"/>
        </w:rPr>
        <w:t> </w:t>
      </w:r>
      <w:r>
        <w:rPr>
          <w:u w:val="none"/>
        </w:rPr>
        <w:t>the</w:t>
      </w:r>
      <w:r>
        <w:rPr>
          <w:spacing w:val="-1"/>
          <w:u w:val="none"/>
        </w:rPr>
        <w:t> </w:t>
      </w:r>
      <w:r>
        <w:rPr>
          <w:u w:val="none"/>
        </w:rPr>
        <w:t>matter (PHA-2024-0154), to the Office</w:t>
      </w:r>
      <w:r>
        <w:rPr>
          <w:spacing w:val="-1"/>
          <w:u w:val="none"/>
        </w:rPr>
        <w:t> </w:t>
      </w:r>
      <w:r>
        <w:rPr>
          <w:u w:val="none"/>
        </w:rPr>
        <w:t>of Prosecution for</w:t>
      </w:r>
      <w:r>
        <w:rPr>
          <w:spacing w:val="-1"/>
          <w:u w:val="none"/>
        </w:rPr>
        <w:t> </w:t>
      </w:r>
      <w:r>
        <w:rPr>
          <w:u w:val="none"/>
        </w:rPr>
        <w:t>the issuance</w:t>
      </w:r>
      <w:r>
        <w:rPr>
          <w:spacing w:val="-1"/>
          <w:u w:val="none"/>
        </w:rPr>
        <w:t> </w:t>
      </w:r>
      <w:r>
        <w:rPr>
          <w:u w:val="none"/>
        </w:rPr>
        <w:t>of an</w:t>
      </w:r>
      <w:r>
        <w:rPr>
          <w:spacing w:val="-2"/>
          <w:u w:val="none"/>
        </w:rPr>
        <w:t> </w:t>
      </w:r>
      <w:r>
        <w:rPr>
          <w:u w:val="none"/>
        </w:rPr>
        <w:t>order</w:t>
      </w:r>
      <w:r>
        <w:rPr>
          <w:spacing w:val="-1"/>
          <w:u w:val="none"/>
        </w:rPr>
        <w:t> </w:t>
      </w:r>
      <w:r>
        <w:rPr>
          <w:u w:val="none"/>
        </w:rPr>
        <w:t>to 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599616">
                <wp:simplePos x="0" y="0"/>
                <wp:positionH relativeFrom="page">
                  <wp:posOffset>896111</wp:posOffset>
                </wp:positionH>
                <wp:positionV relativeFrom="paragraph">
                  <wp:posOffset>182331</wp:posOffset>
                </wp:positionV>
                <wp:extent cx="5980430" cy="18415"/>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56797pt;width:470.88pt;height:1.44pt;mso-position-horizontal-relative:page;mso-position-vertical-relative:paragraph;z-index:-15716864;mso-wrap-distance-left:0;mso-wrap-distance-right:0" id="docshape29" filled="true" fillcolor="#000000" stroked="false">
                <v:fill type="solid"/>
                <w10:wrap type="topAndBottom"/>
              </v:rect>
            </w:pict>
          </mc:Fallback>
        </mc:AlternateContent>
      </w:r>
    </w:p>
    <w:p>
      <w:pPr>
        <w:pStyle w:val="BodyText"/>
        <w:spacing w:before="1"/>
        <w:ind w:left="1060"/>
      </w:pPr>
      <w:r>
        <w:rPr/>
        <w:t>Case</w:t>
      </w:r>
      <w:r>
        <w:rPr>
          <w:spacing w:val="-7"/>
        </w:rPr>
        <w:t> </w:t>
      </w:r>
      <w:r>
        <w:rPr/>
        <w:t>#7/</w:t>
      </w:r>
      <w:r>
        <w:rPr>
          <w:spacing w:val="-8"/>
        </w:rPr>
        <w:t> </w:t>
      </w:r>
      <w:r>
        <w:rPr/>
        <w:t>CASE-2024-</w:t>
      </w:r>
      <w:r>
        <w:rPr>
          <w:spacing w:val="-4"/>
        </w:rPr>
        <w:t>2821</w:t>
      </w:r>
    </w:p>
    <w:p>
      <w:pPr>
        <w:pStyle w:val="BodyText"/>
        <w:tabs>
          <w:tab w:pos="3939" w:val="left" w:leader="none"/>
          <w:tab w:pos="8259" w:val="left" w:leader="none"/>
        </w:tabs>
        <w:spacing w:line="480" w:lineRule="auto" w:before="1"/>
        <w:ind w:left="1060" w:right="1475" w:hanging="1"/>
      </w:pPr>
      <w:r>
        <w:rPr>
          <w:spacing w:val="-2"/>
        </w:rPr>
        <w:t>PHA-2024-0187</w:t>
      </w:r>
      <w:r>
        <w:rPr/>
        <w:tab/>
        <w:t>Empower Pharma, NO00019</w:t>
        <w:tab/>
        <w:t>Time:</w:t>
      </w:r>
      <w:r>
        <w:rPr>
          <w:spacing w:val="-13"/>
        </w:rPr>
        <w:t> </w:t>
      </w:r>
      <w:r>
        <w:rPr/>
        <w:t>08:32</w:t>
      </w:r>
      <w:r>
        <w:rPr>
          <w:spacing w:val="-12"/>
        </w:rPr>
        <w:t> </w:t>
      </w:r>
      <w:r>
        <w:rPr/>
        <w:t>AM </w:t>
      </w:r>
      <w:r>
        <w:rPr>
          <w:u w:val="single"/>
        </w:rPr>
        <w:t>RECUSAL</w:t>
      </w:r>
      <w:r>
        <w:rPr>
          <w:u w:val="none"/>
        </w:rPr>
        <w:t>: NONE</w:t>
      </w:r>
    </w:p>
    <w:p>
      <w:pPr>
        <w:pStyle w:val="BodyText"/>
        <w:spacing w:before="1"/>
        <w:ind w:left="1060" w:right="77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7"/>
        </w:numPr>
        <w:tabs>
          <w:tab w:pos="1239" w:val="left" w:leader="none"/>
        </w:tabs>
        <w:spacing w:line="240" w:lineRule="auto" w:before="267" w:after="0"/>
        <w:ind w:left="1239" w:right="773" w:hanging="180"/>
        <w:jc w:val="left"/>
        <w:rPr>
          <w:sz w:val="22"/>
        </w:rPr>
      </w:pPr>
      <w:r>
        <w:rPr>
          <w:sz w:val="22"/>
        </w:rPr>
        <w:t>On</w:t>
      </w:r>
      <w:r>
        <w:rPr>
          <w:spacing w:val="-3"/>
          <w:sz w:val="22"/>
        </w:rPr>
        <w:t> </w:t>
      </w:r>
      <w:r>
        <w:rPr>
          <w:sz w:val="22"/>
        </w:rPr>
        <w:t>September</w:t>
      </w:r>
      <w:r>
        <w:rPr>
          <w:spacing w:val="-4"/>
          <w:sz w:val="22"/>
        </w:rPr>
        <w:t> </w:t>
      </w:r>
      <w:r>
        <w:rPr>
          <w:sz w:val="22"/>
        </w:rPr>
        <w:t>16,</w:t>
      </w:r>
      <w:r>
        <w:rPr>
          <w:spacing w:val="-4"/>
          <w:sz w:val="22"/>
        </w:rPr>
        <w:t> </w:t>
      </w:r>
      <w:r>
        <w:rPr>
          <w:sz w:val="22"/>
        </w:rPr>
        <w:t>2024,</w:t>
      </w:r>
      <w:r>
        <w:rPr>
          <w:spacing w:val="-4"/>
          <w:sz w:val="22"/>
        </w:rPr>
        <w:t> </w:t>
      </w:r>
      <w:r>
        <w:rPr>
          <w:sz w:val="22"/>
        </w:rPr>
        <w:t>Empower</w:t>
      </w:r>
      <w:r>
        <w:rPr>
          <w:spacing w:val="-2"/>
          <w:sz w:val="22"/>
        </w:rPr>
        <w:t> </w:t>
      </w:r>
      <w:r>
        <w:rPr>
          <w:sz w:val="22"/>
        </w:rPr>
        <w:t>notified</w:t>
      </w:r>
      <w:r>
        <w:rPr>
          <w:spacing w:val="-3"/>
          <w:sz w:val="22"/>
        </w:rPr>
        <w:t> </w:t>
      </w:r>
      <w:r>
        <w:rPr>
          <w:sz w:val="22"/>
        </w:rPr>
        <w:t>BORP</w:t>
      </w:r>
      <w:r>
        <w:rPr>
          <w:spacing w:val="-3"/>
          <w:sz w:val="22"/>
        </w:rPr>
        <w:t> </w:t>
      </w:r>
      <w:r>
        <w:rPr>
          <w:sz w:val="22"/>
        </w:rPr>
        <w:t>that</w:t>
      </w:r>
      <w:r>
        <w:rPr>
          <w:spacing w:val="-1"/>
          <w:sz w:val="22"/>
        </w:rPr>
        <w:t> </w:t>
      </w:r>
      <w:r>
        <w:rPr>
          <w:sz w:val="22"/>
        </w:rPr>
        <w:t>the</w:t>
      </w:r>
      <w:r>
        <w:rPr>
          <w:spacing w:val="-1"/>
          <w:sz w:val="22"/>
        </w:rPr>
        <w:t> </w:t>
      </w:r>
      <w:r>
        <w:rPr>
          <w:sz w:val="22"/>
        </w:rPr>
        <w:t>facility</w:t>
      </w:r>
      <w:r>
        <w:rPr>
          <w:spacing w:val="-3"/>
          <w:sz w:val="22"/>
        </w:rPr>
        <w:t> </w:t>
      </w:r>
      <w:r>
        <w:rPr>
          <w:sz w:val="22"/>
        </w:rPr>
        <w:t>received</w:t>
      </w:r>
      <w:r>
        <w:rPr>
          <w:spacing w:val="-3"/>
          <w:sz w:val="22"/>
        </w:rPr>
        <w:t> </w:t>
      </w:r>
      <w:r>
        <w:rPr>
          <w:sz w:val="22"/>
        </w:rPr>
        <w:t>an</w:t>
      </w:r>
      <w:r>
        <w:rPr>
          <w:spacing w:val="-3"/>
          <w:sz w:val="22"/>
        </w:rPr>
        <w:t> </w:t>
      </w:r>
      <w:r>
        <w:rPr>
          <w:sz w:val="22"/>
        </w:rPr>
        <w:t>FDA</w:t>
      </w:r>
      <w:r>
        <w:rPr>
          <w:spacing w:val="-2"/>
          <w:sz w:val="22"/>
        </w:rPr>
        <w:t> </w:t>
      </w:r>
      <w:r>
        <w:rPr>
          <w:sz w:val="22"/>
        </w:rPr>
        <w:t>Form</w:t>
      </w:r>
      <w:r>
        <w:rPr>
          <w:spacing w:val="-1"/>
          <w:sz w:val="22"/>
        </w:rPr>
        <w:t> </w:t>
      </w:r>
      <w:r>
        <w:rPr>
          <w:sz w:val="22"/>
        </w:rPr>
        <w:t>483</w:t>
      </w:r>
      <w:r>
        <w:rPr>
          <w:spacing w:val="-3"/>
          <w:sz w:val="22"/>
        </w:rPr>
        <w:t> </w:t>
      </w:r>
      <w:r>
        <w:rPr>
          <w:sz w:val="22"/>
        </w:rPr>
        <w:t>on</w:t>
      </w:r>
      <w:r>
        <w:rPr>
          <w:spacing w:val="-3"/>
          <w:sz w:val="22"/>
        </w:rPr>
        <w:t> </w:t>
      </w:r>
      <w:r>
        <w:rPr>
          <w:sz w:val="22"/>
        </w:rPr>
        <w:t>August 28, 2024 in violation of requirements to notify BORP within 14 days, after an FDA inspection conducted between August 1, 2024 to August 28, 2024.</w:t>
      </w:r>
      <w:r>
        <w:rPr>
          <w:spacing w:val="40"/>
          <w:sz w:val="22"/>
        </w:rPr>
        <w:t> </w:t>
      </w:r>
      <w:r>
        <w:rPr>
          <w:sz w:val="22"/>
        </w:rPr>
        <w:t>Of note, FDA noted nine observations of objectionable conditions during the inspection.</w:t>
      </w:r>
    </w:p>
    <w:p>
      <w:pPr>
        <w:pStyle w:val="ListParagraph"/>
        <w:numPr>
          <w:ilvl w:val="1"/>
          <w:numId w:val="7"/>
        </w:numPr>
        <w:tabs>
          <w:tab w:pos="1239" w:val="left" w:leader="none"/>
        </w:tabs>
        <w:spacing w:line="240" w:lineRule="auto" w:before="0" w:after="0"/>
        <w:ind w:left="1239" w:right="831" w:hanging="180"/>
        <w:jc w:val="left"/>
        <w:rPr>
          <w:sz w:val="22"/>
        </w:rPr>
      </w:pPr>
      <w:r>
        <w:rPr>
          <w:sz w:val="22"/>
        </w:rPr>
        <w:t>Empower</w:t>
      </w:r>
      <w:r>
        <w:rPr>
          <w:spacing w:val="-4"/>
          <w:sz w:val="22"/>
        </w:rPr>
        <w:t> </w:t>
      </w:r>
      <w:r>
        <w:rPr>
          <w:sz w:val="22"/>
        </w:rPr>
        <w:t>explained,</w:t>
      </w:r>
      <w:r>
        <w:rPr>
          <w:spacing w:val="-4"/>
          <w:sz w:val="22"/>
        </w:rPr>
        <w:t> </w:t>
      </w:r>
      <w:r>
        <w:rPr>
          <w:sz w:val="22"/>
        </w:rPr>
        <w:t>“Following</w:t>
      </w:r>
      <w:r>
        <w:rPr>
          <w:spacing w:val="-3"/>
          <w:sz w:val="22"/>
        </w:rPr>
        <w:t> </w:t>
      </w:r>
      <w:r>
        <w:rPr>
          <w:sz w:val="22"/>
        </w:rPr>
        <w:t>FDA’s</w:t>
      </w:r>
      <w:r>
        <w:rPr>
          <w:spacing w:val="-2"/>
          <w:sz w:val="22"/>
        </w:rPr>
        <w:t> </w:t>
      </w:r>
      <w:r>
        <w:rPr>
          <w:sz w:val="22"/>
        </w:rPr>
        <w:t>inspection,</w:t>
      </w:r>
      <w:r>
        <w:rPr>
          <w:spacing w:val="-2"/>
          <w:sz w:val="22"/>
        </w:rPr>
        <w:t> </w:t>
      </w:r>
      <w:r>
        <w:rPr>
          <w:sz w:val="22"/>
        </w:rPr>
        <w:t>Empower</w:t>
      </w:r>
      <w:r>
        <w:rPr>
          <w:spacing w:val="-4"/>
          <w:sz w:val="22"/>
        </w:rPr>
        <w:t> </w:t>
      </w:r>
      <w:r>
        <w:rPr>
          <w:sz w:val="22"/>
        </w:rPr>
        <w:t>was</w:t>
      </w:r>
      <w:r>
        <w:rPr>
          <w:spacing w:val="-4"/>
          <w:sz w:val="22"/>
        </w:rPr>
        <w:t> </w:t>
      </w:r>
      <w:r>
        <w:rPr>
          <w:sz w:val="22"/>
        </w:rPr>
        <w:t>issued</w:t>
      </w:r>
      <w:r>
        <w:rPr>
          <w:spacing w:val="-3"/>
          <w:sz w:val="22"/>
        </w:rPr>
        <w:t> </w:t>
      </w:r>
      <w:r>
        <w:rPr>
          <w:sz w:val="22"/>
        </w:rPr>
        <w:t>a</w:t>
      </w:r>
      <w:r>
        <w:rPr>
          <w:spacing w:val="-4"/>
          <w:sz w:val="22"/>
        </w:rPr>
        <w:t> </w:t>
      </w:r>
      <w:r>
        <w:rPr>
          <w:sz w:val="22"/>
        </w:rPr>
        <w:t>Form</w:t>
      </w:r>
      <w:r>
        <w:rPr>
          <w:spacing w:val="-3"/>
          <w:sz w:val="22"/>
        </w:rPr>
        <w:t> </w:t>
      </w:r>
      <w:r>
        <w:rPr>
          <w:sz w:val="22"/>
        </w:rPr>
        <w:t>483</w:t>
      </w:r>
      <w:r>
        <w:rPr>
          <w:spacing w:val="-1"/>
          <w:sz w:val="22"/>
        </w:rPr>
        <w:t> </w:t>
      </w:r>
      <w:r>
        <w:rPr>
          <w:sz w:val="22"/>
        </w:rPr>
        <w:t>before</w:t>
      </w:r>
      <w:r>
        <w:rPr>
          <w:spacing w:val="-1"/>
          <w:sz w:val="22"/>
        </w:rPr>
        <w:t> </w:t>
      </w:r>
      <w:r>
        <w:rPr>
          <w:sz w:val="22"/>
        </w:rPr>
        <w:t>the</w:t>
      </w:r>
      <w:r>
        <w:rPr>
          <w:spacing w:val="-4"/>
          <w:sz w:val="22"/>
        </w:rPr>
        <w:t> </w:t>
      </w:r>
      <w:r>
        <w:rPr>
          <w:sz w:val="22"/>
        </w:rPr>
        <w:t>start</w:t>
      </w:r>
      <w:r>
        <w:rPr>
          <w:spacing w:val="-4"/>
          <w:sz w:val="22"/>
        </w:rPr>
        <w:t> </w:t>
      </w:r>
      <w:r>
        <w:rPr>
          <w:sz w:val="22"/>
        </w:rPr>
        <w:t>of a long holiday weekend.</w:t>
      </w:r>
      <w:r>
        <w:rPr>
          <w:spacing w:val="40"/>
          <w:sz w:val="22"/>
        </w:rPr>
        <w:t> </w:t>
      </w:r>
      <w:r>
        <w:rPr>
          <w:sz w:val="22"/>
        </w:rPr>
        <w:t>Empower’s focus following receipt of the Form 483 was ensuring that a fulsome and complete response was submitted to FDA within the required timeframe.</w:t>
      </w:r>
      <w:r>
        <w:rPr>
          <w:spacing w:val="40"/>
          <w:sz w:val="22"/>
        </w:rPr>
        <w:t> </w:t>
      </w:r>
      <w:r>
        <w:rPr>
          <w:sz w:val="22"/>
        </w:rPr>
        <w:t>As a result, Empower unfortunately reported its receipt of the Form 483 five days late to BORP—again, this reporting time frame included a long holiday weekend in which a lot of Empower’s personnel were </w:t>
      </w:r>
      <w:r>
        <w:rPr>
          <w:spacing w:val="-2"/>
          <w:sz w:val="22"/>
        </w:rPr>
        <w:t>out.”</w:t>
      </w:r>
    </w:p>
    <w:p>
      <w:pPr>
        <w:pStyle w:val="ListParagraph"/>
        <w:numPr>
          <w:ilvl w:val="1"/>
          <w:numId w:val="7"/>
        </w:numPr>
        <w:tabs>
          <w:tab w:pos="1239" w:val="left" w:leader="none"/>
        </w:tabs>
        <w:spacing w:line="240" w:lineRule="auto" w:before="0" w:after="0"/>
        <w:ind w:left="1239" w:right="774" w:hanging="180"/>
        <w:jc w:val="left"/>
        <w:rPr>
          <w:sz w:val="22"/>
        </w:rPr>
      </w:pPr>
      <w:r>
        <w:rPr>
          <w:sz w:val="22"/>
        </w:rPr>
        <w:t>Next, Empower apologized for the late notification.</w:t>
      </w:r>
      <w:r>
        <w:rPr>
          <w:spacing w:val="40"/>
          <w:sz w:val="22"/>
        </w:rPr>
        <w:t> </w:t>
      </w:r>
      <w:r>
        <w:rPr>
          <w:sz w:val="22"/>
        </w:rPr>
        <w:t>Empower then argued that “there is no public health impact from this slightly late notification that would justify discipline.</w:t>
      </w:r>
      <w:r>
        <w:rPr>
          <w:spacing w:val="40"/>
          <w:sz w:val="22"/>
        </w:rPr>
        <w:t> </w:t>
      </w:r>
      <w:r>
        <w:rPr>
          <w:sz w:val="22"/>
        </w:rPr>
        <w:t>As BORP is aware, FDA rarely conducts an inspection without issuing a Form 483 and since BORP was timely notified that an inspection was ongoing, there is no substantive impact caused by the few days’ late notification. Further,</w:t>
      </w:r>
      <w:r>
        <w:rPr>
          <w:spacing w:val="-2"/>
          <w:sz w:val="22"/>
        </w:rPr>
        <w:t> </w:t>
      </w:r>
      <w:r>
        <w:rPr>
          <w:sz w:val="22"/>
        </w:rPr>
        <w:t>the</w:t>
      </w:r>
      <w:r>
        <w:rPr>
          <w:spacing w:val="-1"/>
          <w:sz w:val="22"/>
        </w:rPr>
        <w:t> </w:t>
      </w:r>
      <w:r>
        <w:rPr>
          <w:sz w:val="22"/>
        </w:rPr>
        <w:t>brief</w:t>
      </w:r>
      <w:r>
        <w:rPr>
          <w:spacing w:val="-2"/>
          <w:sz w:val="22"/>
        </w:rPr>
        <w:t> </w:t>
      </w:r>
      <w:r>
        <w:rPr>
          <w:sz w:val="22"/>
        </w:rPr>
        <w:t>delay</w:t>
      </w:r>
      <w:r>
        <w:rPr>
          <w:spacing w:val="-1"/>
          <w:sz w:val="22"/>
        </w:rPr>
        <w:t> </w:t>
      </w:r>
      <w:r>
        <w:rPr>
          <w:sz w:val="22"/>
        </w:rPr>
        <w:t>did</w:t>
      </w:r>
      <w:r>
        <w:rPr>
          <w:spacing w:val="-4"/>
          <w:sz w:val="22"/>
        </w:rPr>
        <w:t> </w:t>
      </w:r>
      <w:r>
        <w:rPr>
          <w:sz w:val="22"/>
        </w:rPr>
        <w:t>not</w:t>
      </w:r>
      <w:r>
        <w:rPr>
          <w:spacing w:val="-1"/>
          <w:sz w:val="22"/>
        </w:rPr>
        <w:t> </w:t>
      </w:r>
      <w:r>
        <w:rPr>
          <w:sz w:val="22"/>
        </w:rPr>
        <w:t>impact</w:t>
      </w:r>
      <w:r>
        <w:rPr>
          <w:spacing w:val="-4"/>
          <w:sz w:val="22"/>
        </w:rPr>
        <w:t> </w:t>
      </w:r>
      <w:r>
        <w:rPr>
          <w:sz w:val="22"/>
        </w:rPr>
        <w:t>the</w:t>
      </w:r>
      <w:r>
        <w:rPr>
          <w:spacing w:val="-4"/>
          <w:sz w:val="22"/>
        </w:rPr>
        <w:t> </w:t>
      </w:r>
      <w:r>
        <w:rPr>
          <w:sz w:val="22"/>
        </w:rPr>
        <w:t>time</w:t>
      </w:r>
      <w:r>
        <w:rPr>
          <w:spacing w:val="-1"/>
          <w:sz w:val="22"/>
        </w:rPr>
        <w:t> </w:t>
      </w:r>
      <w:r>
        <w:rPr>
          <w:sz w:val="22"/>
        </w:rPr>
        <w:t>in</w:t>
      </w:r>
      <w:r>
        <w:rPr>
          <w:spacing w:val="-4"/>
          <w:sz w:val="22"/>
        </w:rPr>
        <w:t> </w:t>
      </w:r>
      <w:r>
        <w:rPr>
          <w:sz w:val="22"/>
        </w:rPr>
        <w:t>which</w:t>
      </w:r>
      <w:r>
        <w:rPr>
          <w:spacing w:val="-3"/>
          <w:sz w:val="22"/>
        </w:rPr>
        <w:t> </w:t>
      </w:r>
      <w:r>
        <w:rPr>
          <w:sz w:val="22"/>
        </w:rPr>
        <w:t>BORP</w:t>
      </w:r>
      <w:r>
        <w:rPr>
          <w:spacing w:val="-1"/>
          <w:sz w:val="22"/>
        </w:rPr>
        <w:t> </w:t>
      </w:r>
      <w:r>
        <w:rPr>
          <w:sz w:val="22"/>
        </w:rPr>
        <w:t>received</w:t>
      </w:r>
      <w:r>
        <w:rPr>
          <w:spacing w:val="-3"/>
          <w:sz w:val="22"/>
        </w:rPr>
        <w:t> </w:t>
      </w:r>
      <w:r>
        <w:rPr>
          <w:sz w:val="22"/>
        </w:rPr>
        <w:t>notice</w:t>
      </w:r>
      <w:r>
        <w:rPr>
          <w:spacing w:val="-4"/>
          <w:sz w:val="22"/>
        </w:rPr>
        <w:t> </w:t>
      </w:r>
      <w:r>
        <w:rPr>
          <w:sz w:val="22"/>
        </w:rPr>
        <w:t>of</w:t>
      </w:r>
      <w:r>
        <w:rPr>
          <w:spacing w:val="-4"/>
          <w:sz w:val="22"/>
        </w:rPr>
        <w:t> </w:t>
      </w:r>
      <w:r>
        <w:rPr>
          <w:sz w:val="22"/>
        </w:rPr>
        <w:t>FDA’s</w:t>
      </w:r>
      <w:r>
        <w:rPr>
          <w:spacing w:val="-4"/>
          <w:sz w:val="22"/>
        </w:rPr>
        <w:t> </w:t>
      </w:r>
      <w:r>
        <w:rPr>
          <w:sz w:val="22"/>
        </w:rPr>
        <w:t>observation</w:t>
      </w:r>
      <w:r>
        <w:rPr>
          <w:spacing w:val="-3"/>
          <w:sz w:val="22"/>
        </w:rPr>
        <w:t> </w:t>
      </w:r>
      <w:r>
        <w:rPr>
          <w:sz w:val="22"/>
        </w:rPr>
        <w:t>as BORP’s regulation does not require the actual submission of the Form 483—the regulation merely requires written submission that a Form 483 has been received.”</w:t>
      </w:r>
      <w:r>
        <w:rPr>
          <w:spacing w:val="40"/>
          <w:sz w:val="22"/>
        </w:rPr>
        <w:t> </w:t>
      </w:r>
      <w:r>
        <w:rPr>
          <w:sz w:val="22"/>
        </w:rPr>
        <w:t>However, Empower submitted the FDA Form 483 “in an effort to work collaboratively and transparently with the BORP”</w:t>
      </w:r>
    </w:p>
    <w:p>
      <w:pPr>
        <w:pStyle w:val="BodyText"/>
        <w:spacing w:before="268"/>
        <w:ind w:left="1060" w:right="778"/>
      </w:pPr>
      <w:r>
        <w:rPr>
          <w:u w:val="thick"/>
        </w:rPr>
        <w:t>ACTION</w:t>
      </w:r>
      <w:r>
        <w:rPr>
          <w:u w:val="none"/>
        </w:rPr>
        <w:t>: Motion by R. LOPEZ, seconded by D. BARNES, and voted unanimously by those present, to REFER</w:t>
      </w:r>
      <w:r>
        <w:rPr>
          <w:spacing w:val="-2"/>
          <w:u w:val="none"/>
        </w:rPr>
        <w:t> </w:t>
      </w:r>
      <w:r>
        <w:rPr>
          <w:u w:val="none"/>
        </w:rPr>
        <w:t>the</w:t>
      </w:r>
      <w:r>
        <w:rPr>
          <w:spacing w:val="-4"/>
          <w:u w:val="none"/>
        </w:rPr>
        <w:t> </w:t>
      </w:r>
      <w:r>
        <w:rPr>
          <w:u w:val="none"/>
        </w:rPr>
        <w:t>matter</w:t>
      </w:r>
      <w:r>
        <w:rPr>
          <w:spacing w:val="-2"/>
          <w:u w:val="none"/>
        </w:rPr>
        <w:t> </w:t>
      </w:r>
      <w:r>
        <w:rPr>
          <w:u w:val="none"/>
        </w:rPr>
        <w:t>(PHA-2024-0187),</w:t>
      </w:r>
      <w:r>
        <w:rPr>
          <w:spacing w:val="-4"/>
          <w:u w:val="none"/>
        </w:rPr>
        <w:t> </w:t>
      </w:r>
      <w:r>
        <w:rPr>
          <w:u w:val="none"/>
        </w:rPr>
        <w:t>to</w:t>
      </w:r>
      <w:r>
        <w:rPr>
          <w:spacing w:val="-1"/>
          <w:u w:val="none"/>
        </w:rPr>
        <w:t> </w:t>
      </w:r>
      <w:r>
        <w:rPr>
          <w:u w:val="none"/>
        </w:rPr>
        <w:t>the</w:t>
      </w:r>
      <w:r>
        <w:rPr>
          <w:spacing w:val="-4"/>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4"/>
          <w:u w:val="none"/>
        </w:rPr>
        <w:t> </w:t>
      </w:r>
      <w:r>
        <w:rPr>
          <w:u w:val="none"/>
        </w:rPr>
        <w:t>the</w:t>
      </w:r>
      <w:r>
        <w:rPr>
          <w:spacing w:val="-1"/>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1"/>
          <w:u w:val="none"/>
        </w:rPr>
        <w:t> </w:t>
      </w:r>
      <w:r>
        <w:rPr>
          <w:u w:val="none"/>
        </w:rPr>
        <w:t>show cause and to authorize resolution of the matter by a consent agreement for REPRIMAND.</w:t>
      </w:r>
    </w:p>
    <w:p>
      <w:pPr>
        <w:pStyle w:val="BodyText"/>
        <w:spacing w:before="11"/>
        <w:rPr>
          <w:sz w:val="17"/>
        </w:rPr>
      </w:pPr>
      <w:r>
        <w:rPr/>
        <mc:AlternateContent>
          <mc:Choice Requires="wps">
            <w:drawing>
              <wp:anchor distT="0" distB="0" distL="0" distR="0" allowOverlap="1" layoutInCell="1" locked="0" behindDoc="1" simplePos="0" relativeHeight="487600128">
                <wp:simplePos x="0" y="0"/>
                <wp:positionH relativeFrom="page">
                  <wp:posOffset>914400</wp:posOffset>
                </wp:positionH>
                <wp:positionV relativeFrom="paragraph">
                  <wp:posOffset>154083</wp:posOffset>
                </wp:positionV>
                <wp:extent cx="5427345" cy="127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2523pt;width:427.35pt;height:.1pt;mso-position-horizontal-relative:page;mso-position-vertical-relative:paragraph;z-index:-15716352;mso-wrap-distance-left:0;mso-wrap-distance-right:0" id="docshape30"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7"/>
        </w:rPr>
        <w:t> </w:t>
      </w:r>
      <w:r>
        <w:rPr/>
        <w:t>#8/</w:t>
      </w:r>
      <w:r>
        <w:rPr>
          <w:spacing w:val="-8"/>
        </w:rPr>
        <w:t> </w:t>
      </w:r>
      <w:r>
        <w:rPr/>
        <w:t>CASE-2024-</w:t>
      </w:r>
      <w:r>
        <w:rPr>
          <w:spacing w:val="-4"/>
        </w:rPr>
        <w:t>2780</w:t>
      </w:r>
    </w:p>
    <w:p>
      <w:pPr>
        <w:pStyle w:val="BodyText"/>
        <w:tabs>
          <w:tab w:pos="2849" w:val="left" w:leader="none"/>
          <w:tab w:pos="8259" w:val="left" w:leader="none"/>
        </w:tabs>
        <w:ind w:left="2898" w:right="1475" w:hanging="1839"/>
      </w:pPr>
      <w:r>
        <w:rPr>
          <w:spacing w:val="-2"/>
        </w:rPr>
        <w:t>PHA-2024-0178</w:t>
      </w:r>
      <w:r>
        <w:rPr/>
        <w:tab/>
        <w:t>UMass Memorial Medical Center Specialty Pharmacy,</w:t>
        <w:tab/>
        <w:t>Time:</w:t>
      </w:r>
      <w:r>
        <w:rPr>
          <w:spacing w:val="-13"/>
        </w:rPr>
        <w:t> </w:t>
      </w:r>
      <w:r>
        <w:rPr/>
        <w:t>08:43</w:t>
      </w:r>
      <w:r>
        <w:rPr>
          <w:spacing w:val="-12"/>
        </w:rPr>
        <w:t> </w:t>
      </w:r>
      <w:r>
        <w:rPr/>
        <w:t>AM </w:t>
      </w:r>
      <w:r>
        <w:rPr>
          <w:spacing w:val="-2"/>
        </w:rPr>
        <w:t>DS89822</w:t>
      </w:r>
    </w:p>
    <w:p>
      <w:pPr>
        <w:pStyle w:val="BodyText"/>
        <w:ind w:left="1060"/>
      </w:pPr>
      <w:r>
        <w:rPr>
          <w:u w:val="single"/>
        </w:rPr>
        <w:t>RECUSAL</w:t>
      </w:r>
      <w:r>
        <w:rPr>
          <w:u w:val="none"/>
        </w:rPr>
        <w:t>:</w:t>
      </w:r>
      <w:r>
        <w:rPr>
          <w:spacing w:val="-7"/>
          <w:u w:val="none"/>
        </w:rPr>
        <w:t> </w:t>
      </w:r>
      <w:r>
        <w:rPr>
          <w:spacing w:val="-4"/>
          <w:u w:val="none"/>
        </w:rPr>
        <w:t>NONE</w:t>
      </w:r>
    </w:p>
    <w:p>
      <w:pPr>
        <w:pStyle w:val="BodyText"/>
        <w:spacing w:before="3"/>
      </w:pPr>
    </w:p>
    <w:p>
      <w:pPr>
        <w:pStyle w:val="BodyText"/>
        <w:spacing w:line="237" w:lineRule="auto"/>
        <w:ind w:left="1060" w:right="77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7"/>
        </w:numPr>
        <w:tabs>
          <w:tab w:pos="1239" w:val="left" w:leader="none"/>
        </w:tabs>
        <w:spacing w:line="240" w:lineRule="auto" w:before="1" w:after="0"/>
        <w:ind w:left="1239" w:right="860" w:hanging="180"/>
        <w:jc w:val="left"/>
        <w:rPr>
          <w:sz w:val="22"/>
        </w:rPr>
      </w:pPr>
      <w:r>
        <w:rPr>
          <w:sz w:val="22"/>
        </w:rPr>
        <w:t>09/03/2024, UMASS submitted a final report of losses of 60 lacosamide 50mg tablets, 60 lacosamide 200mg</w:t>
      </w:r>
      <w:r>
        <w:rPr>
          <w:spacing w:val="-5"/>
          <w:sz w:val="22"/>
        </w:rPr>
        <w:t> </w:t>
      </w:r>
      <w:r>
        <w:rPr>
          <w:sz w:val="22"/>
        </w:rPr>
        <w:t>tablets,</w:t>
      </w:r>
      <w:r>
        <w:rPr>
          <w:spacing w:val="-2"/>
          <w:sz w:val="22"/>
        </w:rPr>
        <w:t> </w:t>
      </w:r>
      <w:r>
        <w:rPr>
          <w:sz w:val="22"/>
        </w:rPr>
        <w:t>1</w:t>
      </w:r>
      <w:r>
        <w:rPr>
          <w:spacing w:val="-3"/>
          <w:sz w:val="22"/>
        </w:rPr>
        <w:t> </w:t>
      </w:r>
      <w:r>
        <w:rPr>
          <w:sz w:val="22"/>
        </w:rPr>
        <w:t>box(2</w:t>
      </w:r>
      <w:r>
        <w:rPr>
          <w:spacing w:val="-3"/>
          <w:sz w:val="22"/>
        </w:rPr>
        <w:t> </w:t>
      </w:r>
      <w:r>
        <w:rPr>
          <w:sz w:val="22"/>
        </w:rPr>
        <w:t>units)</w:t>
      </w:r>
      <w:r>
        <w:rPr>
          <w:spacing w:val="-2"/>
          <w:sz w:val="22"/>
        </w:rPr>
        <w:t> </w:t>
      </w:r>
      <w:r>
        <w:rPr>
          <w:sz w:val="22"/>
        </w:rPr>
        <w:t>Nayzilam</w:t>
      </w:r>
      <w:r>
        <w:rPr>
          <w:spacing w:val="-1"/>
          <w:sz w:val="22"/>
        </w:rPr>
        <w:t> </w:t>
      </w:r>
      <w:r>
        <w:rPr>
          <w:sz w:val="22"/>
        </w:rPr>
        <w:t>5mg</w:t>
      </w:r>
      <w:r>
        <w:rPr>
          <w:spacing w:val="-3"/>
          <w:sz w:val="22"/>
        </w:rPr>
        <w:t> </w:t>
      </w:r>
      <w:r>
        <w:rPr>
          <w:sz w:val="22"/>
        </w:rPr>
        <w:t>nasal</w:t>
      </w:r>
      <w:r>
        <w:rPr>
          <w:spacing w:val="-5"/>
          <w:sz w:val="22"/>
        </w:rPr>
        <w:t> </w:t>
      </w:r>
      <w:r>
        <w:rPr>
          <w:sz w:val="22"/>
        </w:rPr>
        <w:t>spray,</w:t>
      </w:r>
      <w:r>
        <w:rPr>
          <w:spacing w:val="-2"/>
          <w:sz w:val="22"/>
        </w:rPr>
        <w:t> </w:t>
      </w:r>
      <w:r>
        <w:rPr>
          <w:sz w:val="22"/>
        </w:rPr>
        <w:t>and</w:t>
      </w:r>
      <w:r>
        <w:rPr>
          <w:spacing w:val="-3"/>
          <w:sz w:val="22"/>
        </w:rPr>
        <w:t> </w:t>
      </w:r>
      <w:r>
        <w:rPr>
          <w:sz w:val="22"/>
        </w:rPr>
        <w:t>60</w:t>
      </w:r>
      <w:r>
        <w:rPr>
          <w:spacing w:val="-3"/>
          <w:sz w:val="22"/>
        </w:rPr>
        <w:t> </w:t>
      </w:r>
      <w:r>
        <w:rPr>
          <w:sz w:val="22"/>
        </w:rPr>
        <w:t>Onfi</w:t>
      </w:r>
      <w:r>
        <w:rPr>
          <w:spacing w:val="-2"/>
          <w:sz w:val="22"/>
        </w:rPr>
        <w:t> </w:t>
      </w:r>
      <w:r>
        <w:rPr>
          <w:sz w:val="22"/>
        </w:rPr>
        <w:t>20mg</w:t>
      </w:r>
      <w:r>
        <w:rPr>
          <w:spacing w:val="-3"/>
          <w:sz w:val="22"/>
        </w:rPr>
        <w:t> </w:t>
      </w:r>
      <w:r>
        <w:rPr>
          <w:sz w:val="22"/>
        </w:rPr>
        <w:t>tablets</w:t>
      </w:r>
      <w:r>
        <w:rPr>
          <w:spacing w:val="-2"/>
          <w:sz w:val="22"/>
        </w:rPr>
        <w:t> </w:t>
      </w:r>
      <w:r>
        <w:rPr>
          <w:sz w:val="22"/>
        </w:rPr>
        <w:t>discovered</w:t>
      </w:r>
      <w:r>
        <w:rPr>
          <w:spacing w:val="-5"/>
          <w:sz w:val="22"/>
        </w:rPr>
        <w:t> </w:t>
      </w:r>
      <w:r>
        <w:rPr>
          <w:sz w:val="22"/>
        </w:rPr>
        <w:t>missing</w:t>
      </w:r>
    </w:p>
    <w:p>
      <w:pPr>
        <w:spacing w:after="0" w:line="240" w:lineRule="auto"/>
        <w:jc w:val="left"/>
        <w:rPr>
          <w:sz w:val="22"/>
        </w:rPr>
        <w:sectPr>
          <w:pgSz w:w="12240" w:h="15840"/>
          <w:pgMar w:header="0" w:footer="1615" w:top="1680" w:bottom="1800" w:left="380" w:right="700"/>
        </w:sectPr>
      </w:pPr>
    </w:p>
    <w:p>
      <w:pPr>
        <w:pStyle w:val="BodyText"/>
        <w:spacing w:before="39"/>
        <w:ind w:left="1240" w:right="826"/>
      </w:pPr>
      <w:r>
        <w:rPr/>
        <w:t>on</w:t>
      </w:r>
      <w:r>
        <w:rPr>
          <w:spacing w:val="-4"/>
        </w:rPr>
        <w:t> </w:t>
      </w:r>
      <w:r>
        <w:rPr/>
        <w:t>August</w:t>
      </w:r>
      <w:r>
        <w:rPr>
          <w:spacing w:val="-2"/>
        </w:rPr>
        <w:t> </w:t>
      </w:r>
      <w:r>
        <w:rPr/>
        <w:t>16,</w:t>
      </w:r>
      <w:r>
        <w:rPr>
          <w:spacing w:val="-5"/>
        </w:rPr>
        <w:t> </w:t>
      </w:r>
      <w:r>
        <w:rPr/>
        <w:t>2024.</w:t>
      </w:r>
      <w:r>
        <w:rPr>
          <w:spacing w:val="40"/>
        </w:rPr>
        <w:t> </w:t>
      </w:r>
      <w:r>
        <w:rPr/>
        <w:t>UMASS</w:t>
      </w:r>
      <w:r>
        <w:rPr>
          <w:spacing w:val="-4"/>
        </w:rPr>
        <w:t> </w:t>
      </w:r>
      <w:r>
        <w:rPr/>
        <w:t>explained</w:t>
      </w:r>
      <w:r>
        <w:rPr>
          <w:spacing w:val="-4"/>
        </w:rPr>
        <w:t> </w:t>
      </w:r>
      <w:r>
        <w:rPr/>
        <w:t>that</w:t>
      </w:r>
      <w:r>
        <w:rPr>
          <w:spacing w:val="-2"/>
        </w:rPr>
        <w:t> </w:t>
      </w:r>
      <w:r>
        <w:rPr/>
        <w:t>a</w:t>
      </w:r>
      <w:r>
        <w:rPr>
          <w:spacing w:val="-3"/>
        </w:rPr>
        <w:t> </w:t>
      </w:r>
      <w:r>
        <w:rPr/>
        <w:t>courier</w:t>
      </w:r>
      <w:r>
        <w:rPr>
          <w:spacing w:val="-5"/>
        </w:rPr>
        <w:t> </w:t>
      </w:r>
      <w:r>
        <w:rPr/>
        <w:t>service</w:t>
      </w:r>
      <w:r>
        <w:rPr>
          <w:spacing w:val="-2"/>
        </w:rPr>
        <w:t> </w:t>
      </w:r>
      <w:r>
        <w:rPr/>
        <w:t>contracted</w:t>
      </w:r>
      <w:r>
        <w:rPr>
          <w:spacing w:val="-4"/>
        </w:rPr>
        <w:t> </w:t>
      </w:r>
      <w:r>
        <w:rPr/>
        <w:t>to</w:t>
      </w:r>
      <w:r>
        <w:rPr>
          <w:spacing w:val="-2"/>
        </w:rPr>
        <w:t> </w:t>
      </w:r>
      <w:r>
        <w:rPr/>
        <w:t>deliver</w:t>
      </w:r>
      <w:r>
        <w:rPr>
          <w:spacing w:val="-3"/>
        </w:rPr>
        <w:t> </w:t>
      </w:r>
      <w:r>
        <w:rPr/>
        <w:t>prescriptions</w:t>
      </w:r>
      <w:r>
        <w:rPr>
          <w:spacing w:val="-3"/>
        </w:rPr>
        <w:t> </w:t>
      </w:r>
      <w:r>
        <w:rPr/>
        <w:t>to patients reported that a patient’s prescription package was missing. Of note, the package also included 180 zonisamide 100mg capsules.</w:t>
      </w:r>
    </w:p>
    <w:p>
      <w:pPr>
        <w:pStyle w:val="ListParagraph"/>
        <w:numPr>
          <w:ilvl w:val="1"/>
          <w:numId w:val="7"/>
        </w:numPr>
        <w:tabs>
          <w:tab w:pos="1240" w:val="left" w:leader="none"/>
        </w:tabs>
        <w:spacing w:line="240" w:lineRule="auto" w:before="1" w:after="0"/>
        <w:ind w:left="1240" w:right="776" w:hanging="180"/>
        <w:jc w:val="left"/>
        <w:rPr>
          <w:sz w:val="22"/>
        </w:rPr>
      </w:pPr>
      <w:r>
        <w:rPr>
          <w:sz w:val="22"/>
        </w:rPr>
        <w:t>At that time, UMASS searched the pharmacy for the package over the next few days without success. In addition, UMASS continued to track the package in case the wrong driver picked up the package or the package was found at the end of day by the courier service.</w:t>
      </w:r>
      <w:r>
        <w:rPr>
          <w:spacing w:val="40"/>
          <w:sz w:val="22"/>
        </w:rPr>
        <w:t> </w:t>
      </w:r>
      <w:r>
        <w:rPr>
          <w:sz w:val="22"/>
        </w:rPr>
        <w:t>UMASS also confirmed that the package</w:t>
      </w:r>
      <w:r>
        <w:rPr>
          <w:spacing w:val="-5"/>
          <w:sz w:val="22"/>
        </w:rPr>
        <w:t> </w:t>
      </w:r>
      <w:r>
        <w:rPr>
          <w:sz w:val="22"/>
        </w:rPr>
        <w:t>was</w:t>
      </w:r>
      <w:r>
        <w:rPr>
          <w:spacing w:val="-5"/>
          <w:sz w:val="22"/>
        </w:rPr>
        <w:t> </w:t>
      </w:r>
      <w:r>
        <w:rPr>
          <w:sz w:val="22"/>
        </w:rPr>
        <w:t>“queued,</w:t>
      </w:r>
      <w:r>
        <w:rPr>
          <w:spacing w:val="-3"/>
          <w:sz w:val="22"/>
        </w:rPr>
        <w:t> </w:t>
      </w:r>
      <w:r>
        <w:rPr>
          <w:sz w:val="22"/>
        </w:rPr>
        <w:t>checked</w:t>
      </w:r>
      <w:r>
        <w:rPr>
          <w:spacing w:val="-4"/>
          <w:sz w:val="22"/>
        </w:rPr>
        <w:t> </w:t>
      </w:r>
      <w:r>
        <w:rPr>
          <w:sz w:val="22"/>
        </w:rPr>
        <w:t>for</w:t>
      </w:r>
      <w:r>
        <w:rPr>
          <w:spacing w:val="-3"/>
          <w:sz w:val="22"/>
        </w:rPr>
        <w:t> </w:t>
      </w:r>
      <w:r>
        <w:rPr>
          <w:sz w:val="22"/>
        </w:rPr>
        <w:t>accuracy</w:t>
      </w:r>
      <w:r>
        <w:rPr>
          <w:spacing w:val="-4"/>
          <w:sz w:val="22"/>
        </w:rPr>
        <w:t> </w:t>
      </w:r>
      <w:r>
        <w:rPr>
          <w:sz w:val="22"/>
        </w:rPr>
        <w:t>and</w:t>
      </w:r>
      <w:r>
        <w:rPr>
          <w:spacing w:val="-4"/>
          <w:sz w:val="22"/>
        </w:rPr>
        <w:t> </w:t>
      </w:r>
      <w:r>
        <w:rPr>
          <w:sz w:val="22"/>
        </w:rPr>
        <w:t>sealed.”</w:t>
      </w:r>
      <w:r>
        <w:rPr>
          <w:spacing w:val="40"/>
          <w:sz w:val="22"/>
        </w:rPr>
        <w:t> </w:t>
      </w:r>
      <w:r>
        <w:rPr>
          <w:sz w:val="22"/>
        </w:rPr>
        <w:t>In</w:t>
      </w:r>
      <w:r>
        <w:rPr>
          <w:spacing w:val="-4"/>
          <w:sz w:val="22"/>
        </w:rPr>
        <w:t> </w:t>
      </w:r>
      <w:r>
        <w:rPr>
          <w:sz w:val="22"/>
        </w:rPr>
        <w:t>addition,</w:t>
      </w:r>
      <w:r>
        <w:rPr>
          <w:spacing w:val="-3"/>
          <w:sz w:val="22"/>
        </w:rPr>
        <w:t> </w:t>
      </w:r>
      <w:r>
        <w:rPr>
          <w:sz w:val="22"/>
        </w:rPr>
        <w:t>surveillance</w:t>
      </w:r>
      <w:r>
        <w:rPr>
          <w:spacing w:val="-2"/>
          <w:sz w:val="22"/>
        </w:rPr>
        <w:t> </w:t>
      </w:r>
      <w:r>
        <w:rPr>
          <w:sz w:val="22"/>
        </w:rPr>
        <w:t>video</w:t>
      </w:r>
      <w:r>
        <w:rPr>
          <w:spacing w:val="-4"/>
          <w:sz w:val="22"/>
        </w:rPr>
        <w:t> </w:t>
      </w:r>
      <w:r>
        <w:rPr>
          <w:sz w:val="22"/>
        </w:rPr>
        <w:t>was</w:t>
      </w:r>
      <w:r>
        <w:rPr>
          <w:spacing w:val="-3"/>
          <w:sz w:val="22"/>
        </w:rPr>
        <w:t> </w:t>
      </w:r>
      <w:r>
        <w:rPr>
          <w:sz w:val="22"/>
        </w:rPr>
        <w:t>reviewed but did not reveal any conclusive evidence of what happened to the package.</w:t>
      </w:r>
    </w:p>
    <w:p>
      <w:pPr>
        <w:pStyle w:val="ListParagraph"/>
        <w:numPr>
          <w:ilvl w:val="1"/>
          <w:numId w:val="7"/>
        </w:numPr>
        <w:tabs>
          <w:tab w:pos="1239" w:val="left" w:leader="none"/>
        </w:tabs>
        <w:spacing w:line="240" w:lineRule="auto" w:before="0" w:after="0"/>
        <w:ind w:left="1239" w:right="997" w:hanging="180"/>
        <w:jc w:val="left"/>
        <w:rPr>
          <w:sz w:val="22"/>
        </w:rPr>
      </w:pPr>
      <w:r>
        <w:rPr>
          <w:sz w:val="22"/>
        </w:rPr>
        <w:t>Ultimately, UMASS contacted the patient on</w:t>
      </w:r>
      <w:r>
        <w:rPr>
          <w:spacing w:val="-1"/>
          <w:sz w:val="22"/>
        </w:rPr>
        <w:t> </w:t>
      </w:r>
      <w:r>
        <w:rPr>
          <w:sz w:val="22"/>
        </w:rPr>
        <w:t>Monday, 08/19/2024, and confirmed the package was not received.</w:t>
      </w:r>
      <w:r>
        <w:rPr>
          <w:spacing w:val="40"/>
          <w:sz w:val="22"/>
        </w:rPr>
        <w:t> </w:t>
      </w:r>
      <w:r>
        <w:rPr>
          <w:sz w:val="22"/>
        </w:rPr>
        <w:t>UMASS also learned at that time that the patient only possessed a one day stock of drugs.</w:t>
      </w:r>
      <w:r>
        <w:rPr>
          <w:spacing w:val="40"/>
          <w:sz w:val="22"/>
        </w:rPr>
        <w:t> </w:t>
      </w:r>
      <w:r>
        <w:rPr>
          <w:sz w:val="22"/>
        </w:rPr>
        <w:t>In</w:t>
      </w:r>
      <w:r>
        <w:rPr>
          <w:spacing w:val="-3"/>
          <w:sz w:val="22"/>
        </w:rPr>
        <w:t> </w:t>
      </w:r>
      <w:r>
        <w:rPr>
          <w:sz w:val="22"/>
        </w:rPr>
        <w:t>turn,</w:t>
      </w:r>
      <w:r>
        <w:rPr>
          <w:spacing w:val="-2"/>
          <w:sz w:val="22"/>
        </w:rPr>
        <w:t> </w:t>
      </w:r>
      <w:r>
        <w:rPr>
          <w:sz w:val="22"/>
        </w:rPr>
        <w:t>UMASS</w:t>
      </w:r>
      <w:r>
        <w:rPr>
          <w:spacing w:val="-5"/>
          <w:sz w:val="22"/>
        </w:rPr>
        <w:t> </w:t>
      </w:r>
      <w:r>
        <w:rPr>
          <w:sz w:val="22"/>
        </w:rPr>
        <w:t>expedited</w:t>
      </w:r>
      <w:r>
        <w:rPr>
          <w:spacing w:val="-3"/>
          <w:sz w:val="22"/>
        </w:rPr>
        <w:t> </w:t>
      </w:r>
      <w:r>
        <w:rPr>
          <w:sz w:val="22"/>
        </w:rPr>
        <w:t>shipment</w:t>
      </w:r>
      <w:r>
        <w:rPr>
          <w:spacing w:val="-4"/>
          <w:sz w:val="22"/>
        </w:rPr>
        <w:t> </w:t>
      </w:r>
      <w:r>
        <w:rPr>
          <w:sz w:val="22"/>
        </w:rPr>
        <w:t>of</w:t>
      </w:r>
      <w:r>
        <w:rPr>
          <w:spacing w:val="-2"/>
          <w:sz w:val="22"/>
        </w:rPr>
        <w:t> </w:t>
      </w:r>
      <w:r>
        <w:rPr>
          <w:sz w:val="22"/>
        </w:rPr>
        <w:t>replacement</w:t>
      </w:r>
      <w:r>
        <w:rPr>
          <w:spacing w:val="-4"/>
          <w:sz w:val="22"/>
        </w:rPr>
        <w:t> </w:t>
      </w:r>
      <w:r>
        <w:rPr>
          <w:sz w:val="22"/>
        </w:rPr>
        <w:t>package</w:t>
      </w:r>
      <w:r>
        <w:rPr>
          <w:spacing w:val="-4"/>
          <w:sz w:val="22"/>
        </w:rPr>
        <w:t> </w:t>
      </w:r>
      <w:r>
        <w:rPr>
          <w:sz w:val="22"/>
        </w:rPr>
        <w:t>to</w:t>
      </w:r>
      <w:r>
        <w:rPr>
          <w:spacing w:val="-1"/>
          <w:sz w:val="22"/>
        </w:rPr>
        <w:t> </w:t>
      </w:r>
      <w:r>
        <w:rPr>
          <w:sz w:val="22"/>
        </w:rPr>
        <w:t>the</w:t>
      </w:r>
      <w:r>
        <w:rPr>
          <w:spacing w:val="-4"/>
          <w:sz w:val="22"/>
        </w:rPr>
        <w:t> </w:t>
      </w:r>
      <w:r>
        <w:rPr>
          <w:sz w:val="22"/>
        </w:rPr>
        <w:t>patient</w:t>
      </w:r>
      <w:r>
        <w:rPr>
          <w:spacing w:val="-1"/>
          <w:sz w:val="22"/>
        </w:rPr>
        <w:t> </w:t>
      </w:r>
      <w:r>
        <w:rPr>
          <w:sz w:val="22"/>
        </w:rPr>
        <w:t>on</w:t>
      </w:r>
      <w:r>
        <w:rPr>
          <w:spacing w:val="-3"/>
          <w:sz w:val="22"/>
        </w:rPr>
        <w:t> </w:t>
      </w:r>
      <w:r>
        <w:rPr>
          <w:sz w:val="22"/>
        </w:rPr>
        <w:t>the</w:t>
      </w:r>
      <w:r>
        <w:rPr>
          <w:spacing w:val="-1"/>
          <w:sz w:val="22"/>
        </w:rPr>
        <w:t> </w:t>
      </w:r>
      <w:r>
        <w:rPr>
          <w:sz w:val="22"/>
        </w:rPr>
        <w:t>same</w:t>
      </w:r>
      <w:r>
        <w:rPr>
          <w:spacing w:val="-4"/>
          <w:sz w:val="22"/>
        </w:rPr>
        <w:t> </w:t>
      </w:r>
      <w:r>
        <w:rPr>
          <w:sz w:val="22"/>
        </w:rPr>
        <w:t>day.</w:t>
      </w:r>
    </w:p>
    <w:p>
      <w:pPr>
        <w:pStyle w:val="ListParagraph"/>
        <w:numPr>
          <w:ilvl w:val="1"/>
          <w:numId w:val="7"/>
        </w:numPr>
        <w:tabs>
          <w:tab w:pos="1239" w:val="left" w:leader="none"/>
        </w:tabs>
        <w:spacing w:line="240" w:lineRule="auto" w:before="0" w:after="0"/>
        <w:ind w:left="1239" w:right="807" w:hanging="180"/>
        <w:jc w:val="left"/>
        <w:rPr>
          <w:sz w:val="22"/>
        </w:rPr>
      </w:pPr>
      <w:r>
        <w:rPr>
          <w:sz w:val="22"/>
        </w:rPr>
        <w:t>MOR Patel indicated that “Working on getting pharmacy scan device from courier service.</w:t>
      </w:r>
      <w:r>
        <w:rPr>
          <w:spacing w:val="40"/>
          <w:sz w:val="22"/>
        </w:rPr>
        <w:t> </w:t>
      </w:r>
      <w:r>
        <w:rPr>
          <w:sz w:val="22"/>
        </w:rPr>
        <w:t>Until then RPh</w:t>
      </w:r>
      <w:r>
        <w:rPr>
          <w:spacing w:val="-2"/>
          <w:sz w:val="22"/>
        </w:rPr>
        <w:t> </w:t>
      </w:r>
      <w:r>
        <w:rPr>
          <w:sz w:val="22"/>
        </w:rPr>
        <w:t>to print report</w:t>
      </w:r>
      <w:r>
        <w:rPr>
          <w:spacing w:val="-3"/>
          <w:sz w:val="22"/>
        </w:rPr>
        <w:t> </w:t>
      </w:r>
      <w:r>
        <w:rPr>
          <w:sz w:val="22"/>
        </w:rPr>
        <w:t>of</w:t>
      </w:r>
      <w:r>
        <w:rPr>
          <w:spacing w:val="-1"/>
          <w:sz w:val="22"/>
        </w:rPr>
        <w:t> </w:t>
      </w:r>
      <w:r>
        <w:rPr>
          <w:sz w:val="22"/>
        </w:rPr>
        <w:t>controls</w:t>
      </w:r>
      <w:r>
        <w:rPr>
          <w:spacing w:val="-1"/>
          <w:sz w:val="22"/>
        </w:rPr>
        <w:t> </w:t>
      </w:r>
      <w:r>
        <w:rPr>
          <w:sz w:val="22"/>
        </w:rPr>
        <w:t>to be</w:t>
      </w:r>
      <w:r>
        <w:rPr>
          <w:spacing w:val="-3"/>
          <w:sz w:val="22"/>
        </w:rPr>
        <w:t> </w:t>
      </w:r>
      <w:r>
        <w:rPr>
          <w:sz w:val="22"/>
        </w:rPr>
        <w:t>shipped,</w:t>
      </w:r>
      <w:r>
        <w:rPr>
          <w:spacing w:val="-1"/>
          <w:sz w:val="22"/>
        </w:rPr>
        <w:t> </w:t>
      </w:r>
      <w:r>
        <w:rPr>
          <w:sz w:val="22"/>
        </w:rPr>
        <w:t>to</w:t>
      </w:r>
      <w:r>
        <w:rPr>
          <w:spacing w:val="-2"/>
          <w:sz w:val="22"/>
        </w:rPr>
        <w:t> </w:t>
      </w:r>
      <w:r>
        <w:rPr>
          <w:sz w:val="22"/>
        </w:rPr>
        <w:t>keep</w:t>
      </w:r>
      <w:r>
        <w:rPr>
          <w:spacing w:val="-4"/>
          <w:sz w:val="22"/>
        </w:rPr>
        <w:t> </w:t>
      </w:r>
      <w:r>
        <w:rPr>
          <w:sz w:val="22"/>
        </w:rPr>
        <w:t>a</w:t>
      </w:r>
      <w:r>
        <w:rPr>
          <w:spacing w:val="-1"/>
          <w:sz w:val="22"/>
        </w:rPr>
        <w:t> </w:t>
      </w:r>
      <w:r>
        <w:rPr>
          <w:sz w:val="22"/>
        </w:rPr>
        <w:t>log</w:t>
      </w:r>
      <w:r>
        <w:rPr>
          <w:spacing w:val="-4"/>
          <w:sz w:val="22"/>
        </w:rPr>
        <w:t> </w:t>
      </w:r>
      <w:r>
        <w:rPr>
          <w:sz w:val="22"/>
        </w:rPr>
        <w:t>of</w:t>
      </w:r>
      <w:r>
        <w:rPr>
          <w:spacing w:val="-3"/>
          <w:sz w:val="22"/>
        </w:rPr>
        <w:t> </w:t>
      </w:r>
      <w:r>
        <w:rPr>
          <w:sz w:val="22"/>
        </w:rPr>
        <w:t>orders</w:t>
      </w:r>
      <w:r>
        <w:rPr>
          <w:spacing w:val="-1"/>
          <w:sz w:val="22"/>
        </w:rPr>
        <w:t> </w:t>
      </w:r>
      <w:r>
        <w:rPr>
          <w:sz w:val="22"/>
        </w:rPr>
        <w:t>filled,</w:t>
      </w:r>
      <w:r>
        <w:rPr>
          <w:spacing w:val="-1"/>
          <w:sz w:val="22"/>
        </w:rPr>
        <w:t> </w:t>
      </w:r>
      <w:r>
        <w:rPr>
          <w:sz w:val="22"/>
        </w:rPr>
        <w:t>sorted</w:t>
      </w:r>
      <w:r>
        <w:rPr>
          <w:spacing w:val="-2"/>
          <w:sz w:val="22"/>
        </w:rPr>
        <w:t> </w:t>
      </w:r>
      <w:r>
        <w:rPr>
          <w:sz w:val="22"/>
        </w:rPr>
        <w:t>and</w:t>
      </w:r>
      <w:r>
        <w:rPr>
          <w:spacing w:val="-2"/>
          <w:sz w:val="22"/>
        </w:rPr>
        <w:t> </w:t>
      </w:r>
      <w:r>
        <w:rPr>
          <w:sz w:val="22"/>
        </w:rPr>
        <w:t>picked</w:t>
      </w:r>
      <w:r>
        <w:rPr>
          <w:spacing w:val="-2"/>
          <w:sz w:val="22"/>
        </w:rPr>
        <w:t> </w:t>
      </w:r>
      <w:r>
        <w:rPr>
          <w:sz w:val="22"/>
        </w:rPr>
        <w:t>up;</w:t>
      </w:r>
      <w:r>
        <w:rPr>
          <w:spacing w:val="-2"/>
          <w:sz w:val="22"/>
        </w:rPr>
        <w:t> </w:t>
      </w:r>
      <w:r>
        <w:rPr>
          <w:sz w:val="22"/>
        </w:rPr>
        <w:t>keep on file for 2 months.</w:t>
      </w:r>
      <w:r>
        <w:rPr>
          <w:spacing w:val="40"/>
          <w:sz w:val="22"/>
        </w:rPr>
        <w:t> </w:t>
      </w:r>
      <w:r>
        <w:rPr>
          <w:sz w:val="22"/>
        </w:rPr>
        <w:t>Driver to pick up their own order and scan package in the pharmacy.</w:t>
      </w:r>
      <w:r>
        <w:rPr>
          <w:spacing w:val="40"/>
          <w:sz w:val="22"/>
        </w:rPr>
        <w:t> </w:t>
      </w:r>
      <w:r>
        <w:rPr>
          <w:sz w:val="22"/>
        </w:rPr>
        <w:t>Pharmacy to keep a log of orders filled, sorted and picked up; keep on file for 2 months.”</w:t>
      </w:r>
    </w:p>
    <w:p>
      <w:pPr>
        <w:pStyle w:val="BodyText"/>
        <w:spacing w:before="12"/>
      </w:pPr>
    </w:p>
    <w:p>
      <w:pPr>
        <w:pStyle w:val="BodyText"/>
        <w:spacing w:before="1"/>
        <w:ind w:left="1060" w:right="778"/>
      </w:pPr>
      <w:r>
        <w:rPr>
          <w:u w:val="single"/>
        </w:rPr>
        <w:t>ACTION</w:t>
      </w:r>
      <w:r>
        <w:rPr>
          <w:u w:val="none"/>
        </w:rPr>
        <w:t>: Motion by M. SCIARAFFA, seconded by R. MORELLI, and voted unanimously by those present, to</w:t>
      </w:r>
      <w:r>
        <w:rPr>
          <w:spacing w:val="-1"/>
          <w:u w:val="none"/>
        </w:rPr>
        <w:t> </w:t>
      </w:r>
      <w:r>
        <w:rPr>
          <w:u w:val="none"/>
        </w:rPr>
        <w:t>REFER</w:t>
      </w:r>
      <w:r>
        <w:rPr>
          <w:spacing w:val="-4"/>
          <w:u w:val="none"/>
        </w:rPr>
        <w:t> </w:t>
      </w:r>
      <w:r>
        <w:rPr>
          <w:u w:val="none"/>
        </w:rPr>
        <w:t>the</w:t>
      </w:r>
      <w:r>
        <w:rPr>
          <w:spacing w:val="-4"/>
          <w:u w:val="none"/>
        </w:rPr>
        <w:t> </w:t>
      </w:r>
      <w:r>
        <w:rPr>
          <w:u w:val="none"/>
        </w:rPr>
        <w:t>matter</w:t>
      </w:r>
      <w:r>
        <w:rPr>
          <w:spacing w:val="-2"/>
          <w:u w:val="none"/>
        </w:rPr>
        <w:t> </w:t>
      </w:r>
      <w:r>
        <w:rPr>
          <w:u w:val="none"/>
        </w:rPr>
        <w:t>(PHA-2024-0178),</w:t>
      </w:r>
      <w:r>
        <w:rPr>
          <w:spacing w:val="-2"/>
          <w:u w:val="none"/>
        </w:rPr>
        <w:t> </w:t>
      </w:r>
      <w:r>
        <w:rPr>
          <w:u w:val="none"/>
        </w:rPr>
        <w:t>to</w:t>
      </w:r>
      <w:r>
        <w:rPr>
          <w:spacing w:val="-1"/>
          <w:u w:val="none"/>
        </w:rPr>
        <w:t> </w:t>
      </w:r>
      <w:r>
        <w:rPr>
          <w:u w:val="none"/>
        </w:rPr>
        <w:t>the</w:t>
      </w:r>
      <w:r>
        <w:rPr>
          <w:spacing w:val="-1"/>
          <w:u w:val="none"/>
        </w:rPr>
        <w:t> </w:t>
      </w:r>
      <w:r>
        <w:rPr>
          <w:u w:val="none"/>
        </w:rPr>
        <w:t>Office</w:t>
      </w:r>
      <w:r>
        <w:rPr>
          <w:spacing w:val="-4"/>
          <w:u w:val="none"/>
        </w:rPr>
        <w:t> </w:t>
      </w:r>
      <w:r>
        <w:rPr>
          <w:u w:val="none"/>
        </w:rPr>
        <w:t>of</w:t>
      </w:r>
      <w:r>
        <w:rPr>
          <w:spacing w:val="-2"/>
          <w:u w:val="none"/>
        </w:rPr>
        <w:t> </w:t>
      </w:r>
      <w:r>
        <w:rPr>
          <w:u w:val="none"/>
        </w:rPr>
        <w:t>Prosecution</w:t>
      </w:r>
      <w:r>
        <w:rPr>
          <w:spacing w:val="-3"/>
          <w:u w:val="none"/>
        </w:rPr>
        <w:t> </w:t>
      </w:r>
      <w:r>
        <w:rPr>
          <w:u w:val="none"/>
        </w:rPr>
        <w:t>for</w:t>
      </w:r>
      <w:r>
        <w:rPr>
          <w:spacing w:val="-4"/>
          <w:u w:val="none"/>
        </w:rPr>
        <w:t> </w:t>
      </w:r>
      <w:r>
        <w:rPr>
          <w:u w:val="none"/>
        </w:rPr>
        <w:t>the</w:t>
      </w:r>
      <w:r>
        <w:rPr>
          <w:spacing w:val="-1"/>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 cause and to authorize resolution of the matter by a consent agreement for REPRIMAND</w:t>
      </w:r>
    </w:p>
    <w:p>
      <w:pPr>
        <w:pStyle w:val="BodyText"/>
        <w:spacing w:before="8"/>
        <w:rPr>
          <w:sz w:val="17"/>
        </w:rPr>
      </w:pPr>
      <w:r>
        <w:rPr/>
        <mc:AlternateContent>
          <mc:Choice Requires="wps">
            <w:drawing>
              <wp:anchor distT="0" distB="0" distL="0" distR="0" allowOverlap="1" layoutInCell="1" locked="0" behindDoc="1" simplePos="0" relativeHeight="487600640">
                <wp:simplePos x="0" y="0"/>
                <wp:positionH relativeFrom="page">
                  <wp:posOffset>914400</wp:posOffset>
                </wp:positionH>
                <wp:positionV relativeFrom="paragraph">
                  <wp:posOffset>152300</wp:posOffset>
                </wp:positionV>
                <wp:extent cx="5427345" cy="127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9213pt;width:427.35pt;height:.1pt;mso-position-horizontal-relative:page;mso-position-vertical-relative:paragraph;z-index:-15715840;mso-wrap-distance-left:0;mso-wrap-distance-right:0" id="docshape31" coordorigin="1440,240" coordsize="8547,0" path="m1440,240l9986,240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7"/>
        </w:rPr>
        <w:t> </w:t>
      </w:r>
      <w:r>
        <w:rPr/>
        <w:t>#9/</w:t>
      </w:r>
      <w:r>
        <w:rPr>
          <w:spacing w:val="-8"/>
        </w:rPr>
        <w:t> </w:t>
      </w:r>
      <w:r>
        <w:rPr/>
        <w:t>CASE-2024-</w:t>
      </w:r>
      <w:r>
        <w:rPr>
          <w:spacing w:val="-4"/>
        </w:rPr>
        <w:t>2445</w:t>
      </w:r>
    </w:p>
    <w:p>
      <w:pPr>
        <w:pStyle w:val="BodyText"/>
        <w:tabs>
          <w:tab w:pos="3939" w:val="left" w:leader="none"/>
          <w:tab w:pos="8259" w:val="left" w:leader="none"/>
        </w:tabs>
        <w:spacing w:line="480" w:lineRule="auto"/>
        <w:ind w:left="1060" w:right="1475" w:hanging="1"/>
      </w:pPr>
      <w:r>
        <w:rPr>
          <w:spacing w:val="-2"/>
        </w:rPr>
        <w:t>PHA-2024-0212</w:t>
      </w:r>
      <w:r>
        <w:rPr/>
        <w:tab/>
        <w:t>Janice Cohen, PH17856</w:t>
        <w:tab/>
        <w:t>Time:</w:t>
      </w:r>
      <w:r>
        <w:rPr>
          <w:spacing w:val="-13"/>
        </w:rPr>
        <w:t> </w:t>
      </w:r>
      <w:r>
        <w:rPr/>
        <w:t>08:46</w:t>
      </w:r>
      <w:r>
        <w:rPr>
          <w:spacing w:val="-12"/>
        </w:rPr>
        <w:t> </w:t>
      </w:r>
      <w:r>
        <w:rPr/>
        <w:t>AM </w:t>
      </w:r>
      <w:r>
        <w:rPr>
          <w:u w:val="single"/>
        </w:rPr>
        <w:t>RECUSAL</w:t>
      </w:r>
      <w:r>
        <w:rPr>
          <w:u w:val="none"/>
        </w:rPr>
        <w:t>: NONE</w:t>
      </w:r>
    </w:p>
    <w:p>
      <w:pPr>
        <w:pStyle w:val="BodyText"/>
        <w:spacing w:before="1"/>
        <w:ind w:left="1060" w:right="77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ListParagraph"/>
        <w:numPr>
          <w:ilvl w:val="1"/>
          <w:numId w:val="7"/>
        </w:numPr>
        <w:tabs>
          <w:tab w:pos="1239" w:val="left" w:leader="none"/>
        </w:tabs>
        <w:spacing w:line="240" w:lineRule="auto" w:before="267" w:after="0"/>
        <w:ind w:left="1239" w:right="780" w:hanging="180"/>
        <w:jc w:val="left"/>
        <w:rPr>
          <w:sz w:val="22"/>
        </w:rPr>
      </w:pPr>
      <w:r>
        <w:rPr>
          <w:sz w:val="22"/>
        </w:rPr>
        <w:t>BORP opened a complaint during the 11/07/2024 Board meeting after review of a SAINV in which Pharmacist Cohen self-reported on 08/03/2024 that she was unable to complete annual CE for 2023. Pharmacist Cohen later indicated that she was required to complete topic specific CE in sterile compounding and complex non-sterile compounding during 2021, 2022, and 2023.</w:t>
      </w:r>
      <w:r>
        <w:rPr>
          <w:spacing w:val="40"/>
          <w:sz w:val="22"/>
        </w:rPr>
        <w:t> </w:t>
      </w:r>
      <w:r>
        <w:rPr>
          <w:sz w:val="22"/>
        </w:rPr>
        <w:t>Consequently, Pharmacist Cohen was deficient 25 contact hours including 5 contact hours in live format, 6 contact hours in sterile compounding, and 5 contact hours in non-sterile compounding from 2021 through 2023.</w:t>
      </w:r>
      <w:r>
        <w:rPr>
          <w:spacing w:val="40"/>
          <w:sz w:val="22"/>
        </w:rPr>
        <w:t> </w:t>
      </w:r>
      <w:r>
        <w:rPr>
          <w:sz w:val="22"/>
        </w:rPr>
        <w:t>Of</w:t>
      </w:r>
      <w:r>
        <w:rPr>
          <w:spacing w:val="-2"/>
          <w:sz w:val="22"/>
        </w:rPr>
        <w:t> </w:t>
      </w:r>
      <w:r>
        <w:rPr>
          <w:sz w:val="22"/>
        </w:rPr>
        <w:t>note,</w:t>
      </w:r>
      <w:r>
        <w:rPr>
          <w:spacing w:val="-4"/>
          <w:sz w:val="22"/>
        </w:rPr>
        <w:t> </w:t>
      </w:r>
      <w:r>
        <w:rPr>
          <w:sz w:val="22"/>
        </w:rPr>
        <w:t>Pharmacy</w:t>
      </w:r>
      <w:r>
        <w:rPr>
          <w:spacing w:val="-1"/>
          <w:sz w:val="22"/>
        </w:rPr>
        <w:t> </w:t>
      </w:r>
      <w:r>
        <w:rPr>
          <w:sz w:val="22"/>
        </w:rPr>
        <w:t>Cohen</w:t>
      </w:r>
      <w:r>
        <w:rPr>
          <w:spacing w:val="-3"/>
          <w:sz w:val="22"/>
        </w:rPr>
        <w:t> </w:t>
      </w:r>
      <w:r>
        <w:rPr>
          <w:sz w:val="22"/>
        </w:rPr>
        <w:t>previously</w:t>
      </w:r>
      <w:r>
        <w:rPr>
          <w:spacing w:val="-1"/>
          <w:sz w:val="22"/>
        </w:rPr>
        <w:t> </w:t>
      </w:r>
      <w:r>
        <w:rPr>
          <w:sz w:val="22"/>
        </w:rPr>
        <w:t>self-reported</w:t>
      </w:r>
      <w:r>
        <w:rPr>
          <w:spacing w:val="-3"/>
          <w:sz w:val="22"/>
        </w:rPr>
        <w:t> </w:t>
      </w:r>
      <w:r>
        <w:rPr>
          <w:sz w:val="22"/>
        </w:rPr>
        <w:t>a</w:t>
      </w:r>
      <w:r>
        <w:rPr>
          <w:spacing w:val="-2"/>
          <w:sz w:val="22"/>
        </w:rPr>
        <w:t> </w:t>
      </w:r>
      <w:r>
        <w:rPr>
          <w:sz w:val="22"/>
        </w:rPr>
        <w:t>2015</w:t>
      </w:r>
      <w:r>
        <w:rPr>
          <w:spacing w:val="-1"/>
          <w:sz w:val="22"/>
        </w:rPr>
        <w:t> </w:t>
      </w:r>
      <w:r>
        <w:rPr>
          <w:sz w:val="22"/>
        </w:rPr>
        <w:t>CE</w:t>
      </w:r>
      <w:r>
        <w:rPr>
          <w:spacing w:val="-2"/>
          <w:sz w:val="22"/>
        </w:rPr>
        <w:t> </w:t>
      </w:r>
      <w:r>
        <w:rPr>
          <w:sz w:val="22"/>
        </w:rPr>
        <w:t>deficiency</w:t>
      </w:r>
      <w:r>
        <w:rPr>
          <w:spacing w:val="-3"/>
          <w:sz w:val="22"/>
        </w:rPr>
        <w:t> </w:t>
      </w:r>
      <w:r>
        <w:rPr>
          <w:sz w:val="22"/>
        </w:rPr>
        <w:t>resulting</w:t>
      </w:r>
      <w:r>
        <w:rPr>
          <w:spacing w:val="-3"/>
          <w:sz w:val="22"/>
        </w:rPr>
        <w:t> </w:t>
      </w:r>
      <w:r>
        <w:rPr>
          <w:sz w:val="22"/>
        </w:rPr>
        <w:t>in</w:t>
      </w:r>
      <w:r>
        <w:rPr>
          <w:spacing w:val="-3"/>
          <w:sz w:val="22"/>
        </w:rPr>
        <w:t> </w:t>
      </w:r>
      <w:r>
        <w:rPr>
          <w:sz w:val="22"/>
        </w:rPr>
        <w:t>the</w:t>
      </w:r>
      <w:r>
        <w:rPr>
          <w:spacing w:val="-4"/>
          <w:sz w:val="22"/>
        </w:rPr>
        <w:t> </w:t>
      </w:r>
      <w:r>
        <w:rPr>
          <w:sz w:val="22"/>
        </w:rPr>
        <w:t>opening of an SAINV which was closed after she completed remedial CE on a 1:1 basis.</w:t>
      </w:r>
    </w:p>
    <w:p>
      <w:pPr>
        <w:pStyle w:val="ListParagraph"/>
        <w:numPr>
          <w:ilvl w:val="1"/>
          <w:numId w:val="7"/>
        </w:numPr>
        <w:tabs>
          <w:tab w:pos="1239" w:val="left" w:leader="none"/>
        </w:tabs>
        <w:spacing w:line="240" w:lineRule="auto" w:before="1" w:after="0"/>
        <w:ind w:left="1239" w:right="850" w:hanging="180"/>
        <w:jc w:val="left"/>
        <w:rPr>
          <w:sz w:val="22"/>
        </w:rPr>
      </w:pPr>
      <w:r>
        <w:rPr>
          <w:sz w:val="22"/>
        </w:rPr>
        <w:t>Pharmacist Cohen</w:t>
      </w:r>
      <w:r>
        <w:rPr>
          <w:spacing w:val="-4"/>
          <w:sz w:val="22"/>
        </w:rPr>
        <w:t> </w:t>
      </w:r>
      <w:r>
        <w:rPr>
          <w:sz w:val="22"/>
        </w:rPr>
        <w:t>wrote</w:t>
      </w:r>
      <w:r>
        <w:rPr>
          <w:spacing w:val="-3"/>
          <w:sz w:val="22"/>
        </w:rPr>
        <w:t> </w:t>
      </w:r>
      <w:r>
        <w:rPr>
          <w:sz w:val="22"/>
        </w:rPr>
        <w:t>in</w:t>
      </w:r>
      <w:r>
        <w:rPr>
          <w:spacing w:val="-2"/>
          <w:sz w:val="22"/>
        </w:rPr>
        <w:t> </w:t>
      </w:r>
      <w:r>
        <w:rPr>
          <w:sz w:val="22"/>
        </w:rPr>
        <w:t>her</w:t>
      </w:r>
      <w:r>
        <w:rPr>
          <w:spacing w:val="-1"/>
          <w:sz w:val="22"/>
        </w:rPr>
        <w:t> </w:t>
      </w:r>
      <w:r>
        <w:rPr>
          <w:sz w:val="22"/>
        </w:rPr>
        <w:t>response</w:t>
      </w:r>
      <w:r>
        <w:rPr>
          <w:spacing w:val="-3"/>
          <w:sz w:val="22"/>
        </w:rPr>
        <w:t> </w:t>
      </w:r>
      <w:r>
        <w:rPr>
          <w:sz w:val="22"/>
        </w:rPr>
        <w:t>to</w:t>
      </w:r>
      <w:r>
        <w:rPr>
          <w:spacing w:val="-2"/>
          <w:sz w:val="22"/>
        </w:rPr>
        <w:t> </w:t>
      </w:r>
      <w:r>
        <w:rPr>
          <w:sz w:val="22"/>
        </w:rPr>
        <w:t>the</w:t>
      </w:r>
      <w:r>
        <w:rPr>
          <w:spacing w:val="-3"/>
          <w:sz w:val="22"/>
        </w:rPr>
        <w:t> </w:t>
      </w:r>
      <w:r>
        <w:rPr>
          <w:sz w:val="22"/>
        </w:rPr>
        <w:t>SAINV,</w:t>
      </w:r>
      <w:r>
        <w:rPr>
          <w:spacing w:val="-1"/>
          <w:sz w:val="22"/>
        </w:rPr>
        <w:t> </w:t>
      </w:r>
      <w:r>
        <w:rPr>
          <w:sz w:val="22"/>
        </w:rPr>
        <w:t>“My</w:t>
      </w:r>
      <w:r>
        <w:rPr>
          <w:spacing w:val="-2"/>
          <w:sz w:val="22"/>
        </w:rPr>
        <w:t> </w:t>
      </w:r>
      <w:r>
        <w:rPr>
          <w:sz w:val="22"/>
        </w:rPr>
        <w:t>explanation</w:t>
      </w:r>
      <w:r>
        <w:rPr>
          <w:spacing w:val="-2"/>
          <w:sz w:val="22"/>
        </w:rPr>
        <w:t> </w:t>
      </w:r>
      <w:r>
        <w:rPr>
          <w:sz w:val="22"/>
        </w:rPr>
        <w:t>for</w:t>
      </w:r>
      <w:r>
        <w:rPr>
          <w:spacing w:val="-1"/>
          <w:sz w:val="22"/>
        </w:rPr>
        <w:t> </w:t>
      </w:r>
      <w:r>
        <w:rPr>
          <w:sz w:val="22"/>
        </w:rPr>
        <w:t>the</w:t>
      </w:r>
      <w:r>
        <w:rPr>
          <w:spacing w:val="-3"/>
          <w:sz w:val="22"/>
        </w:rPr>
        <w:t> </w:t>
      </w:r>
      <w:r>
        <w:rPr>
          <w:sz w:val="22"/>
        </w:rPr>
        <w:t>reason</w:t>
      </w:r>
      <w:r>
        <w:rPr>
          <w:spacing w:val="-2"/>
          <w:sz w:val="22"/>
        </w:rPr>
        <w:t> </w:t>
      </w:r>
      <w:r>
        <w:rPr>
          <w:sz w:val="22"/>
        </w:rPr>
        <w:t>I</w:t>
      </w:r>
      <w:r>
        <w:rPr>
          <w:spacing w:val="-4"/>
          <w:sz w:val="22"/>
        </w:rPr>
        <w:t> </w:t>
      </w:r>
      <w:r>
        <w:rPr>
          <w:sz w:val="22"/>
        </w:rPr>
        <w:t>was</w:t>
      </w:r>
      <w:r>
        <w:rPr>
          <w:spacing w:val="-3"/>
          <w:sz w:val="22"/>
        </w:rPr>
        <w:t> </w:t>
      </w:r>
      <w:r>
        <w:rPr>
          <w:sz w:val="22"/>
        </w:rPr>
        <w:t>deficient in ceu’s is that the past couple of years I’ve had a lot going on in my life and I lost track of my completing</w:t>
      </w:r>
      <w:r>
        <w:rPr>
          <w:spacing w:val="-4"/>
          <w:sz w:val="22"/>
        </w:rPr>
        <w:t> </w:t>
      </w:r>
      <w:r>
        <w:rPr>
          <w:sz w:val="22"/>
        </w:rPr>
        <w:t>my</w:t>
      </w:r>
      <w:r>
        <w:rPr>
          <w:spacing w:val="-2"/>
          <w:sz w:val="22"/>
        </w:rPr>
        <w:t> </w:t>
      </w:r>
      <w:r>
        <w:rPr>
          <w:sz w:val="22"/>
        </w:rPr>
        <w:t>ce</w:t>
      </w:r>
      <w:r>
        <w:rPr>
          <w:spacing w:val="-3"/>
          <w:sz w:val="22"/>
        </w:rPr>
        <w:t> </w:t>
      </w:r>
      <w:r>
        <w:rPr>
          <w:sz w:val="22"/>
        </w:rPr>
        <w:t>requirements.</w:t>
      </w:r>
      <w:r>
        <w:rPr>
          <w:spacing w:val="40"/>
          <w:sz w:val="22"/>
        </w:rPr>
        <w:t> </w:t>
      </w:r>
      <w:r>
        <w:rPr>
          <w:sz w:val="22"/>
        </w:rPr>
        <w:t>I</w:t>
      </w:r>
      <w:r>
        <w:rPr>
          <w:spacing w:val="-1"/>
          <w:sz w:val="22"/>
        </w:rPr>
        <w:t> </w:t>
      </w:r>
      <w:r>
        <w:rPr>
          <w:sz w:val="22"/>
        </w:rPr>
        <w:t>sincerely</w:t>
      </w:r>
      <w:r>
        <w:rPr>
          <w:spacing w:val="-2"/>
          <w:sz w:val="22"/>
        </w:rPr>
        <w:t> </w:t>
      </w:r>
      <w:r>
        <w:rPr>
          <w:sz w:val="22"/>
        </w:rPr>
        <w:t>apologize,</w:t>
      </w:r>
      <w:r>
        <w:rPr>
          <w:spacing w:val="-1"/>
          <w:sz w:val="22"/>
        </w:rPr>
        <w:t> </w:t>
      </w:r>
      <w:r>
        <w:rPr>
          <w:sz w:val="22"/>
        </w:rPr>
        <w:t>Please</w:t>
      </w:r>
      <w:r>
        <w:rPr>
          <w:spacing w:val="-3"/>
          <w:sz w:val="22"/>
        </w:rPr>
        <w:t> </w:t>
      </w:r>
      <w:r>
        <w:rPr>
          <w:sz w:val="22"/>
        </w:rPr>
        <w:t>do not</w:t>
      </w:r>
      <w:r>
        <w:rPr>
          <w:spacing w:val="-3"/>
          <w:sz w:val="22"/>
        </w:rPr>
        <w:t> </w:t>
      </w:r>
      <w:r>
        <w:rPr>
          <w:sz w:val="22"/>
        </w:rPr>
        <w:t>suspend</w:t>
      </w:r>
      <w:r>
        <w:rPr>
          <w:spacing w:val="-4"/>
          <w:sz w:val="22"/>
        </w:rPr>
        <w:t> </w:t>
      </w:r>
      <w:r>
        <w:rPr>
          <w:sz w:val="22"/>
        </w:rPr>
        <w:t>my license to practice.”</w:t>
      </w:r>
    </w:p>
    <w:p>
      <w:pPr>
        <w:pStyle w:val="ListParagraph"/>
        <w:numPr>
          <w:ilvl w:val="1"/>
          <w:numId w:val="7"/>
        </w:numPr>
        <w:tabs>
          <w:tab w:pos="1239" w:val="left" w:leader="none"/>
        </w:tabs>
        <w:spacing w:line="240" w:lineRule="auto" w:before="0" w:after="0"/>
        <w:ind w:left="1239" w:right="1004" w:hanging="180"/>
        <w:jc w:val="left"/>
        <w:rPr>
          <w:sz w:val="22"/>
        </w:rPr>
      </w:pPr>
      <w:r>
        <w:rPr>
          <w:sz w:val="22"/>
        </w:rPr>
        <w:t>CA: In addition, Pharmacist Cohen remediated her CE deficiencies on a 1:1 basis in 2024 and acknowledged</w:t>
      </w:r>
      <w:r>
        <w:rPr>
          <w:spacing w:val="-3"/>
          <w:sz w:val="22"/>
        </w:rPr>
        <w:t> </w:t>
      </w:r>
      <w:r>
        <w:rPr>
          <w:sz w:val="22"/>
        </w:rPr>
        <w:t>that</w:t>
      </w:r>
      <w:r>
        <w:rPr>
          <w:spacing w:val="-2"/>
          <w:sz w:val="22"/>
        </w:rPr>
        <w:t> </w:t>
      </w:r>
      <w:r>
        <w:rPr>
          <w:sz w:val="22"/>
        </w:rPr>
        <w:t>remedial</w:t>
      </w:r>
      <w:r>
        <w:rPr>
          <w:spacing w:val="-3"/>
          <w:sz w:val="22"/>
        </w:rPr>
        <w:t> </w:t>
      </w:r>
      <w:r>
        <w:rPr>
          <w:sz w:val="22"/>
        </w:rPr>
        <w:t>CE</w:t>
      </w:r>
      <w:r>
        <w:rPr>
          <w:spacing w:val="-3"/>
          <w:sz w:val="22"/>
        </w:rPr>
        <w:t> </w:t>
      </w:r>
      <w:r>
        <w:rPr>
          <w:sz w:val="22"/>
        </w:rPr>
        <w:t>cannot</w:t>
      </w:r>
      <w:r>
        <w:rPr>
          <w:spacing w:val="-2"/>
          <w:sz w:val="22"/>
        </w:rPr>
        <w:t> </w:t>
      </w:r>
      <w:r>
        <w:rPr>
          <w:sz w:val="22"/>
        </w:rPr>
        <w:t>be</w:t>
      </w:r>
      <w:r>
        <w:rPr>
          <w:spacing w:val="-4"/>
          <w:sz w:val="22"/>
        </w:rPr>
        <w:t> </w:t>
      </w:r>
      <w:r>
        <w:rPr>
          <w:sz w:val="22"/>
        </w:rPr>
        <w:t>used</w:t>
      </w:r>
      <w:r>
        <w:rPr>
          <w:spacing w:val="-3"/>
          <w:sz w:val="22"/>
        </w:rPr>
        <w:t> </w:t>
      </w:r>
      <w:r>
        <w:rPr>
          <w:sz w:val="22"/>
        </w:rPr>
        <w:t>to</w:t>
      </w:r>
      <w:r>
        <w:rPr>
          <w:spacing w:val="-3"/>
          <w:sz w:val="22"/>
        </w:rPr>
        <w:t> </w:t>
      </w:r>
      <w:r>
        <w:rPr>
          <w:sz w:val="22"/>
        </w:rPr>
        <w:t>satisfy</w:t>
      </w:r>
      <w:r>
        <w:rPr>
          <w:spacing w:val="-2"/>
          <w:sz w:val="22"/>
        </w:rPr>
        <w:t> </w:t>
      </w:r>
      <w:r>
        <w:rPr>
          <w:sz w:val="22"/>
        </w:rPr>
        <w:t>any</w:t>
      </w:r>
      <w:r>
        <w:rPr>
          <w:spacing w:val="-3"/>
          <w:sz w:val="22"/>
        </w:rPr>
        <w:t> </w:t>
      </w:r>
      <w:r>
        <w:rPr>
          <w:sz w:val="22"/>
        </w:rPr>
        <w:t>other</w:t>
      </w:r>
      <w:r>
        <w:rPr>
          <w:spacing w:val="-3"/>
          <w:sz w:val="22"/>
        </w:rPr>
        <w:t> </w:t>
      </w:r>
      <w:r>
        <w:rPr>
          <w:sz w:val="22"/>
        </w:rPr>
        <w:t>CE</w:t>
      </w:r>
      <w:r>
        <w:rPr>
          <w:spacing w:val="-4"/>
          <w:sz w:val="22"/>
        </w:rPr>
        <w:t> </w:t>
      </w:r>
      <w:r>
        <w:rPr>
          <w:sz w:val="22"/>
        </w:rPr>
        <w:t>requirements</w:t>
      </w:r>
      <w:r>
        <w:rPr>
          <w:spacing w:val="-3"/>
          <w:sz w:val="22"/>
        </w:rPr>
        <w:t> </w:t>
      </w:r>
      <w:r>
        <w:rPr>
          <w:sz w:val="22"/>
        </w:rPr>
        <w:t>including</w:t>
      </w:r>
      <w:r>
        <w:rPr>
          <w:spacing w:val="-3"/>
          <w:sz w:val="22"/>
        </w:rPr>
        <w:t> </w:t>
      </w:r>
      <w:r>
        <w:rPr>
          <w:sz w:val="22"/>
        </w:rPr>
        <w:t>2024 annual requirements.</w:t>
      </w:r>
    </w:p>
    <w:p>
      <w:pPr>
        <w:pStyle w:val="BodyText"/>
        <w:spacing w:before="12"/>
      </w:pPr>
    </w:p>
    <w:p>
      <w:pPr>
        <w:pStyle w:val="BodyText"/>
        <w:ind w:left="1060" w:right="778"/>
      </w:pPr>
      <w:r>
        <w:rPr>
          <w:u w:val="single"/>
        </w:rPr>
        <w:t>ACTION</w:t>
      </w:r>
      <w:r>
        <w:rPr>
          <w:u w:val="none"/>
        </w:rPr>
        <w:t>: Motion by R. MORELLI, seconded by R. LOPEZ, and voted unanimously by those present, to REFER</w:t>
      </w:r>
      <w:r>
        <w:rPr>
          <w:spacing w:val="-2"/>
          <w:u w:val="none"/>
        </w:rPr>
        <w:t> </w:t>
      </w:r>
      <w:r>
        <w:rPr>
          <w:u w:val="none"/>
        </w:rPr>
        <w:t>the</w:t>
      </w:r>
      <w:r>
        <w:rPr>
          <w:spacing w:val="-4"/>
          <w:u w:val="none"/>
        </w:rPr>
        <w:t> </w:t>
      </w:r>
      <w:r>
        <w:rPr>
          <w:u w:val="none"/>
        </w:rPr>
        <w:t>matter</w:t>
      </w:r>
      <w:r>
        <w:rPr>
          <w:spacing w:val="-2"/>
          <w:u w:val="none"/>
        </w:rPr>
        <w:t> </w:t>
      </w:r>
      <w:r>
        <w:rPr>
          <w:u w:val="none"/>
        </w:rPr>
        <w:t>(PHA-2024-0212),</w:t>
      </w:r>
      <w:r>
        <w:rPr>
          <w:spacing w:val="-4"/>
          <w:u w:val="none"/>
        </w:rPr>
        <w:t> </w:t>
      </w:r>
      <w:r>
        <w:rPr>
          <w:u w:val="none"/>
        </w:rPr>
        <w:t>to</w:t>
      </w:r>
      <w:r>
        <w:rPr>
          <w:spacing w:val="-1"/>
          <w:u w:val="none"/>
        </w:rPr>
        <w:t> </w:t>
      </w:r>
      <w:r>
        <w:rPr>
          <w:u w:val="none"/>
        </w:rPr>
        <w:t>the</w:t>
      </w:r>
      <w:r>
        <w:rPr>
          <w:spacing w:val="-4"/>
          <w:u w:val="none"/>
        </w:rPr>
        <w:t> </w:t>
      </w:r>
      <w:r>
        <w:rPr>
          <w:u w:val="none"/>
        </w:rPr>
        <w:t>Office</w:t>
      </w:r>
      <w:r>
        <w:rPr>
          <w:spacing w:val="-4"/>
          <w:u w:val="none"/>
        </w:rPr>
        <w:t> </w:t>
      </w:r>
      <w:r>
        <w:rPr>
          <w:u w:val="none"/>
        </w:rPr>
        <w:t>of</w:t>
      </w:r>
      <w:r>
        <w:rPr>
          <w:spacing w:val="-4"/>
          <w:u w:val="none"/>
        </w:rPr>
        <w:t> </w:t>
      </w:r>
      <w:r>
        <w:rPr>
          <w:u w:val="none"/>
        </w:rPr>
        <w:t>Prosecution</w:t>
      </w:r>
      <w:r>
        <w:rPr>
          <w:spacing w:val="-3"/>
          <w:u w:val="none"/>
        </w:rPr>
        <w:t> </w:t>
      </w:r>
      <w:r>
        <w:rPr>
          <w:u w:val="none"/>
        </w:rPr>
        <w:t>for</w:t>
      </w:r>
      <w:r>
        <w:rPr>
          <w:spacing w:val="-4"/>
          <w:u w:val="none"/>
        </w:rPr>
        <w:t> </w:t>
      </w:r>
      <w:r>
        <w:rPr>
          <w:u w:val="none"/>
        </w:rPr>
        <w:t>the</w:t>
      </w:r>
      <w:r>
        <w:rPr>
          <w:spacing w:val="-1"/>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1"/>
          <w:u w:val="none"/>
        </w:rPr>
        <w:t> </w:t>
      </w:r>
      <w:r>
        <w:rPr>
          <w:u w:val="none"/>
        </w:rPr>
        <w:t>show cause and to authorize resolution of the matter by a consent agreement for REPRIMAND</w:t>
      </w:r>
    </w:p>
    <w:p>
      <w:pPr>
        <w:spacing w:after="0"/>
        <w:sectPr>
          <w:pgSz w:w="12240" w:h="15840"/>
          <w:pgMar w:header="0" w:footer="1615" w:top="1400" w:bottom="1800" w:left="380" w:right="700"/>
        </w:sectPr>
      </w:pPr>
    </w:p>
    <w:p>
      <w:pPr>
        <w:pStyle w:val="BodyText"/>
        <w:spacing w:line="20" w:lineRule="exact"/>
        <w:ind w:left="1060"/>
        <w:rPr>
          <w:sz w:val="2"/>
        </w:rPr>
      </w:pPr>
      <w:r>
        <w:rPr>
          <w:sz w:val="2"/>
        </w:rPr>
        <mc:AlternateContent>
          <mc:Choice Requires="wps">
            <w:drawing>
              <wp:inline distT="0" distB="0" distL="0" distR="0">
                <wp:extent cx="5427345" cy="9525"/>
                <wp:effectExtent l="9525" t="0" r="1904" b="0"/>
                <wp:docPr id="32" name="Group 32"/>
                <wp:cNvGraphicFramePr>
                  <a:graphicFrameLocks/>
                </wp:cNvGraphicFramePr>
                <a:graphic>
                  <a:graphicData uri="http://schemas.microsoft.com/office/word/2010/wordprocessingGroup">
                    <wpg:wgp>
                      <wpg:cNvPr id="32" name="Group 32"/>
                      <wpg:cNvGrpSpPr/>
                      <wpg:grpSpPr>
                        <a:xfrm>
                          <a:off x="0" y="0"/>
                          <a:ext cx="5427345" cy="9525"/>
                          <a:chExt cx="5427345" cy="9525"/>
                        </a:xfrm>
                      </wpg:grpSpPr>
                      <wps:wsp>
                        <wps:cNvPr id="33" name="Graphic 33"/>
                        <wps:cNvSpPr/>
                        <wps:spPr>
                          <a:xfrm>
                            <a:off x="0" y="4552"/>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27.35pt;height:.75pt;mso-position-horizontal-relative:char;mso-position-vertical-relative:line" id="docshapegroup32" coordorigin="0,0" coordsize="8547,15">
                <v:line style="position:absolute" from="0,7" to="8546,7" stroked="true" strokeweight=".71691pt" strokecolor="#000000">
                  <v:stroke dashstyle="solid"/>
                </v:line>
              </v:group>
            </w:pict>
          </mc:Fallback>
        </mc:AlternateContent>
      </w:r>
      <w:r>
        <w:rPr>
          <w:sz w:val="2"/>
        </w:rPr>
      </w:r>
    </w:p>
    <w:p>
      <w:pPr>
        <w:pStyle w:val="BodyText"/>
        <w:spacing w:before="7"/>
        <w:ind w:left="1060"/>
      </w:pPr>
      <w:r>
        <w:rPr/>
        <w:t>Case</w:t>
      </w:r>
      <w:r>
        <w:rPr>
          <w:spacing w:val="-10"/>
        </w:rPr>
        <w:t> </w:t>
      </w:r>
      <w:r>
        <w:rPr/>
        <w:t>#10/</w:t>
      </w:r>
      <w:r>
        <w:rPr>
          <w:spacing w:val="-7"/>
        </w:rPr>
        <w:t> </w:t>
      </w:r>
      <w:r>
        <w:rPr/>
        <w:t>CASE-2024-</w:t>
      </w:r>
      <w:r>
        <w:rPr>
          <w:spacing w:val="-4"/>
        </w:rPr>
        <w:t>2820</w:t>
      </w:r>
    </w:p>
    <w:p>
      <w:pPr>
        <w:pStyle w:val="BodyText"/>
        <w:tabs>
          <w:tab w:pos="3939" w:val="left" w:leader="none"/>
          <w:tab w:pos="8259" w:val="left" w:leader="none"/>
        </w:tabs>
        <w:spacing w:line="477" w:lineRule="auto"/>
        <w:ind w:left="1060" w:right="1475" w:hanging="1"/>
      </w:pPr>
      <w:r>
        <w:rPr>
          <w:spacing w:val="-2"/>
        </w:rPr>
        <w:t>INV13616</w:t>
      </w:r>
      <w:r>
        <w:rPr/>
        <w:tab/>
        <w:t>Dimock Pharmacy, DS100083</w:t>
        <w:tab/>
        <w:t>Time:</w:t>
      </w:r>
      <w:r>
        <w:rPr>
          <w:spacing w:val="-13"/>
        </w:rPr>
        <w:t> </w:t>
      </w:r>
      <w:r>
        <w:rPr/>
        <w:t>08:48</w:t>
      </w:r>
      <w:r>
        <w:rPr>
          <w:spacing w:val="-12"/>
        </w:rPr>
        <w:t> </w:t>
      </w:r>
      <w:r>
        <w:rPr/>
        <w:t>AM </w:t>
      </w:r>
      <w:r>
        <w:rPr>
          <w:u w:val="single"/>
        </w:rPr>
        <w:t>RECUSAL</w:t>
      </w:r>
      <w:r>
        <w:rPr>
          <w:u w:val="none"/>
        </w:rPr>
        <w:t>: NONE</w:t>
      </w:r>
    </w:p>
    <w:p>
      <w:pPr>
        <w:pStyle w:val="BodyText"/>
        <w:spacing w:before="4"/>
        <w:ind w:left="1060" w:right="77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7"/>
        </w:numPr>
        <w:tabs>
          <w:tab w:pos="1239" w:val="left" w:leader="none"/>
        </w:tabs>
        <w:spacing w:line="240" w:lineRule="auto" w:before="0" w:after="0"/>
        <w:ind w:left="1239" w:right="878" w:hanging="180"/>
        <w:jc w:val="left"/>
        <w:rPr>
          <w:sz w:val="22"/>
        </w:rPr>
      </w:pPr>
      <w:r>
        <w:rPr>
          <w:sz w:val="22"/>
        </w:rPr>
        <w:t>On</w:t>
      </w:r>
      <w:r>
        <w:rPr>
          <w:spacing w:val="-3"/>
          <w:sz w:val="22"/>
        </w:rPr>
        <w:t> </w:t>
      </w:r>
      <w:r>
        <w:rPr>
          <w:sz w:val="22"/>
        </w:rPr>
        <w:t>September</w:t>
      </w:r>
      <w:r>
        <w:rPr>
          <w:spacing w:val="-4"/>
          <w:sz w:val="22"/>
        </w:rPr>
        <w:t> </w:t>
      </w:r>
      <w:r>
        <w:rPr>
          <w:sz w:val="22"/>
        </w:rPr>
        <w:t>16,</w:t>
      </w:r>
      <w:r>
        <w:rPr>
          <w:spacing w:val="-4"/>
          <w:sz w:val="22"/>
        </w:rPr>
        <w:t> </w:t>
      </w:r>
      <w:r>
        <w:rPr>
          <w:sz w:val="22"/>
        </w:rPr>
        <w:t>2024,</w:t>
      </w:r>
      <w:r>
        <w:rPr>
          <w:spacing w:val="-4"/>
          <w:sz w:val="22"/>
        </w:rPr>
        <w:t> </w:t>
      </w:r>
      <w:r>
        <w:rPr>
          <w:sz w:val="22"/>
        </w:rPr>
        <w:t>BORP</w:t>
      </w:r>
      <w:r>
        <w:rPr>
          <w:spacing w:val="-1"/>
          <w:sz w:val="22"/>
        </w:rPr>
        <w:t> </w:t>
      </w:r>
      <w:r>
        <w:rPr>
          <w:sz w:val="22"/>
        </w:rPr>
        <w:t>received</w:t>
      </w:r>
      <w:r>
        <w:rPr>
          <w:spacing w:val="-5"/>
          <w:sz w:val="22"/>
        </w:rPr>
        <w:t> </w:t>
      </w:r>
      <w:r>
        <w:rPr>
          <w:sz w:val="22"/>
        </w:rPr>
        <w:t>an</w:t>
      </w:r>
      <w:r>
        <w:rPr>
          <w:spacing w:val="-3"/>
          <w:sz w:val="22"/>
        </w:rPr>
        <w:t> </w:t>
      </w:r>
      <w:r>
        <w:rPr>
          <w:sz w:val="22"/>
        </w:rPr>
        <w:t>application</w:t>
      </w:r>
      <w:r>
        <w:rPr>
          <w:spacing w:val="-3"/>
          <w:sz w:val="22"/>
        </w:rPr>
        <w:t> </w:t>
      </w:r>
      <w:r>
        <w:rPr>
          <w:sz w:val="22"/>
        </w:rPr>
        <w:t>for</w:t>
      </w:r>
      <w:r>
        <w:rPr>
          <w:spacing w:val="-2"/>
          <w:sz w:val="22"/>
        </w:rPr>
        <w:t> </w:t>
      </w:r>
      <w:r>
        <w:rPr>
          <w:sz w:val="22"/>
        </w:rPr>
        <w:t>change</w:t>
      </w:r>
      <w:r>
        <w:rPr>
          <w:spacing w:val="-4"/>
          <w:sz w:val="22"/>
        </w:rPr>
        <w:t> </w:t>
      </w:r>
      <w:r>
        <w:rPr>
          <w:sz w:val="22"/>
        </w:rPr>
        <w:t>in</w:t>
      </w:r>
      <w:r>
        <w:rPr>
          <w:spacing w:val="-3"/>
          <w:sz w:val="22"/>
        </w:rPr>
        <w:t> </w:t>
      </w:r>
      <w:r>
        <w:rPr>
          <w:sz w:val="22"/>
        </w:rPr>
        <w:t>manager</w:t>
      </w:r>
      <w:r>
        <w:rPr>
          <w:spacing w:val="-4"/>
          <w:sz w:val="22"/>
        </w:rPr>
        <w:t> </w:t>
      </w:r>
      <w:r>
        <w:rPr>
          <w:sz w:val="22"/>
        </w:rPr>
        <w:t>of</w:t>
      </w:r>
      <w:r>
        <w:rPr>
          <w:spacing w:val="-4"/>
          <w:sz w:val="22"/>
        </w:rPr>
        <w:t> </w:t>
      </w:r>
      <w:r>
        <w:rPr>
          <w:sz w:val="22"/>
        </w:rPr>
        <w:t>record</w:t>
      </w:r>
      <w:r>
        <w:rPr>
          <w:spacing w:val="-3"/>
          <w:sz w:val="22"/>
        </w:rPr>
        <w:t> </w:t>
      </w:r>
      <w:r>
        <w:rPr>
          <w:sz w:val="22"/>
        </w:rPr>
        <w:t>from</w:t>
      </w:r>
      <w:r>
        <w:rPr>
          <w:spacing w:val="-3"/>
          <w:sz w:val="22"/>
        </w:rPr>
        <w:t> </w:t>
      </w:r>
      <w:r>
        <w:rPr>
          <w:sz w:val="22"/>
        </w:rPr>
        <w:t>Dimock. According to the application, Former MOR El Khoury’s end date as MOR was August 8, 2024 and Current Than’s start date as MOR was September 3, 2024.</w:t>
      </w:r>
      <w:r>
        <w:rPr>
          <w:spacing w:val="40"/>
          <w:sz w:val="22"/>
        </w:rPr>
        <w:t> </w:t>
      </w:r>
      <w:r>
        <w:rPr>
          <w:sz w:val="22"/>
        </w:rPr>
        <w:t>Accordingly, Dimock was required to appoint an interim MOR.</w:t>
      </w:r>
      <w:r>
        <w:rPr>
          <w:spacing w:val="40"/>
          <w:sz w:val="22"/>
        </w:rPr>
        <w:t> </w:t>
      </w:r>
      <w:r>
        <w:rPr>
          <w:sz w:val="22"/>
        </w:rPr>
        <w:t>In addition, Dimock did not promptly notify BORP about the change as </w:t>
      </w:r>
      <w:r>
        <w:rPr>
          <w:spacing w:val="-2"/>
          <w:sz w:val="22"/>
        </w:rPr>
        <w:t>required.</w:t>
      </w:r>
    </w:p>
    <w:p>
      <w:pPr>
        <w:pStyle w:val="ListParagraph"/>
        <w:numPr>
          <w:ilvl w:val="1"/>
          <w:numId w:val="7"/>
        </w:numPr>
        <w:tabs>
          <w:tab w:pos="1239" w:val="left" w:leader="none"/>
        </w:tabs>
        <w:spacing w:line="240" w:lineRule="auto" w:before="0" w:after="0"/>
        <w:ind w:left="1239" w:right="813" w:hanging="180"/>
        <w:jc w:val="left"/>
        <w:rPr>
          <w:sz w:val="22"/>
        </w:rPr>
      </w:pPr>
      <w:r>
        <w:rPr>
          <w:sz w:val="22"/>
        </w:rPr>
        <w:t>Current MOR</w:t>
      </w:r>
      <w:r>
        <w:rPr>
          <w:spacing w:val="-2"/>
          <w:sz w:val="22"/>
        </w:rPr>
        <w:t> </w:t>
      </w:r>
      <w:r>
        <w:rPr>
          <w:sz w:val="22"/>
        </w:rPr>
        <w:t>Than</w:t>
      </w:r>
      <w:r>
        <w:rPr>
          <w:spacing w:val="-1"/>
          <w:sz w:val="22"/>
        </w:rPr>
        <w:t> </w:t>
      </w:r>
      <w:r>
        <w:rPr>
          <w:sz w:val="22"/>
        </w:rPr>
        <w:t>confirmed</w:t>
      </w:r>
      <w:r>
        <w:rPr>
          <w:spacing w:val="-1"/>
          <w:sz w:val="22"/>
        </w:rPr>
        <w:t> </w:t>
      </w:r>
      <w:r>
        <w:rPr>
          <w:sz w:val="22"/>
        </w:rPr>
        <w:t>that Former</w:t>
      </w:r>
      <w:r>
        <w:rPr>
          <w:spacing w:val="-2"/>
          <w:sz w:val="22"/>
        </w:rPr>
        <w:t> </w:t>
      </w:r>
      <w:r>
        <w:rPr>
          <w:sz w:val="22"/>
        </w:rPr>
        <w:t>MOR</w:t>
      </w:r>
      <w:r>
        <w:rPr>
          <w:spacing w:val="-2"/>
          <w:sz w:val="22"/>
        </w:rPr>
        <w:t> </w:t>
      </w:r>
      <w:r>
        <w:rPr>
          <w:sz w:val="22"/>
        </w:rPr>
        <w:t>El</w:t>
      </w:r>
      <w:r>
        <w:rPr>
          <w:spacing w:val="-3"/>
          <w:sz w:val="22"/>
        </w:rPr>
        <w:t> </w:t>
      </w:r>
      <w:r>
        <w:rPr>
          <w:sz w:val="22"/>
        </w:rPr>
        <w:t>Khoury’s end</w:t>
      </w:r>
      <w:r>
        <w:rPr>
          <w:spacing w:val="-1"/>
          <w:sz w:val="22"/>
        </w:rPr>
        <w:t> </w:t>
      </w:r>
      <w:r>
        <w:rPr>
          <w:sz w:val="22"/>
        </w:rPr>
        <w:t>date as</w:t>
      </w:r>
      <w:r>
        <w:rPr>
          <w:spacing w:val="-2"/>
          <w:sz w:val="22"/>
        </w:rPr>
        <w:t> </w:t>
      </w:r>
      <w:r>
        <w:rPr>
          <w:sz w:val="22"/>
        </w:rPr>
        <w:t>MOR</w:t>
      </w:r>
      <w:r>
        <w:rPr>
          <w:spacing w:val="-2"/>
          <w:sz w:val="22"/>
        </w:rPr>
        <w:t> </w:t>
      </w:r>
      <w:r>
        <w:rPr>
          <w:sz w:val="22"/>
        </w:rPr>
        <w:t>was</w:t>
      </w:r>
      <w:r>
        <w:rPr>
          <w:spacing w:val="-2"/>
          <w:sz w:val="22"/>
        </w:rPr>
        <w:t> </w:t>
      </w:r>
      <w:r>
        <w:rPr>
          <w:sz w:val="22"/>
        </w:rPr>
        <w:t>August 8,</w:t>
      </w:r>
      <w:r>
        <w:rPr>
          <w:spacing w:val="-2"/>
          <w:sz w:val="22"/>
        </w:rPr>
        <w:t> </w:t>
      </w:r>
      <w:r>
        <w:rPr>
          <w:sz w:val="22"/>
        </w:rPr>
        <w:t>2024 and was permanent.</w:t>
      </w:r>
      <w:r>
        <w:rPr>
          <w:spacing w:val="40"/>
          <w:sz w:val="22"/>
        </w:rPr>
        <w:t> </w:t>
      </w:r>
      <w:r>
        <w:rPr>
          <w:sz w:val="22"/>
        </w:rPr>
        <w:t>Current MOR Than next clarified that her start date as MOR was August 08, 2024. She</w:t>
      </w:r>
      <w:r>
        <w:rPr>
          <w:spacing w:val="-1"/>
          <w:sz w:val="22"/>
        </w:rPr>
        <w:t> </w:t>
      </w:r>
      <w:r>
        <w:rPr>
          <w:sz w:val="22"/>
        </w:rPr>
        <w:t>indicated</w:t>
      </w:r>
      <w:r>
        <w:rPr>
          <w:spacing w:val="-3"/>
          <w:sz w:val="22"/>
        </w:rPr>
        <w:t> </w:t>
      </w:r>
      <w:r>
        <w:rPr>
          <w:sz w:val="22"/>
        </w:rPr>
        <w:t>that</w:t>
      </w:r>
      <w:r>
        <w:rPr>
          <w:spacing w:val="-4"/>
          <w:sz w:val="22"/>
        </w:rPr>
        <w:t> </w:t>
      </w:r>
      <w:r>
        <w:rPr>
          <w:sz w:val="22"/>
        </w:rPr>
        <w:t>“due</w:t>
      </w:r>
      <w:r>
        <w:rPr>
          <w:spacing w:val="-1"/>
          <w:sz w:val="22"/>
        </w:rPr>
        <w:t> </w:t>
      </w:r>
      <w:r>
        <w:rPr>
          <w:sz w:val="22"/>
        </w:rPr>
        <w:t>to</w:t>
      </w:r>
      <w:r>
        <w:rPr>
          <w:spacing w:val="-3"/>
          <w:sz w:val="22"/>
        </w:rPr>
        <w:t> </w:t>
      </w:r>
      <w:r>
        <w:rPr>
          <w:sz w:val="22"/>
        </w:rPr>
        <w:t>the</w:t>
      </w:r>
      <w:r>
        <w:rPr>
          <w:spacing w:val="-1"/>
          <w:sz w:val="22"/>
        </w:rPr>
        <w:t> </w:t>
      </w:r>
      <w:r>
        <w:rPr>
          <w:sz w:val="22"/>
        </w:rPr>
        <w:t>same-day</w:t>
      </w:r>
      <w:r>
        <w:rPr>
          <w:spacing w:val="-1"/>
          <w:sz w:val="22"/>
        </w:rPr>
        <w:t> </w:t>
      </w:r>
      <w:r>
        <w:rPr>
          <w:sz w:val="22"/>
        </w:rPr>
        <w:t>change</w:t>
      </w:r>
      <w:r>
        <w:rPr>
          <w:spacing w:val="-4"/>
          <w:sz w:val="22"/>
        </w:rPr>
        <w:t> </w:t>
      </w:r>
      <w:r>
        <w:rPr>
          <w:sz w:val="22"/>
        </w:rPr>
        <w:t>of</w:t>
      </w:r>
      <w:r>
        <w:rPr>
          <w:spacing w:val="-4"/>
          <w:sz w:val="22"/>
        </w:rPr>
        <w:t> </w:t>
      </w:r>
      <w:r>
        <w:rPr>
          <w:sz w:val="22"/>
        </w:rPr>
        <w:t>MOR,</w:t>
      </w:r>
      <w:r>
        <w:rPr>
          <w:spacing w:val="-2"/>
          <w:sz w:val="22"/>
        </w:rPr>
        <w:t> </w:t>
      </w:r>
      <w:r>
        <w:rPr>
          <w:sz w:val="22"/>
        </w:rPr>
        <w:t>there</w:t>
      </w:r>
      <w:r>
        <w:rPr>
          <w:spacing w:val="-4"/>
          <w:sz w:val="22"/>
        </w:rPr>
        <w:t> </w:t>
      </w:r>
      <w:r>
        <w:rPr>
          <w:sz w:val="22"/>
        </w:rPr>
        <w:t>was</w:t>
      </w:r>
      <w:r>
        <w:rPr>
          <w:spacing w:val="-2"/>
          <w:sz w:val="22"/>
        </w:rPr>
        <w:t> </w:t>
      </w:r>
      <w:r>
        <w:rPr>
          <w:sz w:val="22"/>
        </w:rPr>
        <w:t>no</w:t>
      </w:r>
      <w:r>
        <w:rPr>
          <w:spacing w:val="-1"/>
          <w:sz w:val="22"/>
        </w:rPr>
        <w:t> </w:t>
      </w:r>
      <w:r>
        <w:rPr>
          <w:sz w:val="22"/>
        </w:rPr>
        <w:t>need</w:t>
      </w:r>
      <w:r>
        <w:rPr>
          <w:spacing w:val="-5"/>
          <w:sz w:val="22"/>
        </w:rPr>
        <w:t> </w:t>
      </w:r>
      <w:r>
        <w:rPr>
          <w:sz w:val="22"/>
        </w:rPr>
        <w:t>for</w:t>
      </w:r>
      <w:r>
        <w:rPr>
          <w:spacing w:val="-7"/>
          <w:sz w:val="22"/>
        </w:rPr>
        <w:t> </w:t>
      </w:r>
      <w:r>
        <w:rPr>
          <w:sz w:val="22"/>
        </w:rPr>
        <w:t>an</w:t>
      </w:r>
      <w:r>
        <w:rPr>
          <w:spacing w:val="-3"/>
          <w:sz w:val="22"/>
        </w:rPr>
        <w:t> </w:t>
      </w:r>
      <w:r>
        <w:rPr>
          <w:sz w:val="22"/>
        </w:rPr>
        <w:t>interim</w:t>
      </w:r>
      <w:r>
        <w:rPr>
          <w:spacing w:val="-3"/>
          <w:sz w:val="22"/>
        </w:rPr>
        <w:t> </w:t>
      </w:r>
      <w:r>
        <w:rPr>
          <w:sz w:val="22"/>
        </w:rPr>
        <w:t>MOR</w:t>
      </w:r>
      <w:r>
        <w:rPr>
          <w:spacing w:val="-2"/>
          <w:sz w:val="22"/>
        </w:rPr>
        <w:t> </w:t>
      </w:r>
      <w:r>
        <w:rPr>
          <w:sz w:val="22"/>
        </w:rPr>
        <w:t>to</w:t>
      </w:r>
      <w:r>
        <w:rPr>
          <w:spacing w:val="-1"/>
          <w:sz w:val="22"/>
        </w:rPr>
        <w:t> </w:t>
      </w:r>
      <w:r>
        <w:rPr>
          <w:sz w:val="22"/>
        </w:rPr>
        <w:t>be appointed.”</w:t>
      </w:r>
      <w:r>
        <w:rPr>
          <w:spacing w:val="80"/>
          <w:sz w:val="22"/>
        </w:rPr>
        <w:t> </w:t>
      </w:r>
      <w:r>
        <w:rPr>
          <w:sz w:val="22"/>
        </w:rPr>
        <w:t>Current MOR Than provided a copy of a change in manager inventory dated August 8, 2024 signed by her and Former MOR El Khoury to support her assertion.</w:t>
      </w:r>
      <w:r>
        <w:rPr>
          <w:spacing w:val="40"/>
          <w:sz w:val="22"/>
        </w:rPr>
        <w:t> </w:t>
      </w:r>
      <w:r>
        <w:rPr>
          <w:sz w:val="22"/>
        </w:rPr>
        <w:t>In addition, Current MOR Than provided a copy of Dimock’s biennial inventory dated August 8, 2024.</w:t>
      </w:r>
    </w:p>
    <w:p>
      <w:pPr>
        <w:pStyle w:val="BodyText"/>
        <w:spacing w:before="12"/>
      </w:pPr>
    </w:p>
    <w:p>
      <w:pPr>
        <w:pStyle w:val="BodyText"/>
        <w:ind w:left="1060" w:right="778"/>
      </w:pPr>
      <w:r>
        <w:rPr>
          <w:u w:val="single"/>
        </w:rPr>
        <w:t>ACTION</w:t>
      </w:r>
      <w:r>
        <w:rPr>
          <w:u w:val="none"/>
        </w:rPr>
        <w:t>:</w:t>
      </w:r>
      <w:r>
        <w:rPr>
          <w:spacing w:val="-3"/>
          <w:u w:val="none"/>
        </w:rPr>
        <w:t> </w:t>
      </w:r>
      <w:r>
        <w:rPr>
          <w:u w:val="none"/>
        </w:rPr>
        <w:t>Motion</w:t>
      </w:r>
      <w:r>
        <w:rPr>
          <w:spacing w:val="-3"/>
          <w:u w:val="none"/>
        </w:rPr>
        <w:t> </w:t>
      </w:r>
      <w:r>
        <w:rPr>
          <w:u w:val="none"/>
        </w:rPr>
        <w:t>by</w:t>
      </w:r>
      <w:r>
        <w:rPr>
          <w:spacing w:val="-3"/>
          <w:u w:val="none"/>
        </w:rPr>
        <w:t> </w:t>
      </w:r>
      <w:r>
        <w:rPr>
          <w:u w:val="none"/>
        </w:rPr>
        <w:t>D.</w:t>
      </w:r>
      <w:r>
        <w:rPr>
          <w:spacing w:val="-2"/>
          <w:u w:val="none"/>
        </w:rPr>
        <w:t> </w:t>
      </w:r>
      <w:r>
        <w:rPr>
          <w:u w:val="none"/>
        </w:rPr>
        <w:t>BARNES,</w:t>
      </w:r>
      <w:r>
        <w:rPr>
          <w:spacing w:val="-2"/>
          <w:u w:val="none"/>
        </w:rPr>
        <w:t> </w:t>
      </w:r>
      <w:r>
        <w:rPr>
          <w:u w:val="none"/>
        </w:rPr>
        <w:t>seconded</w:t>
      </w:r>
      <w:r>
        <w:rPr>
          <w:spacing w:val="-3"/>
          <w:u w:val="none"/>
        </w:rPr>
        <w:t> </w:t>
      </w:r>
      <w:r>
        <w:rPr>
          <w:u w:val="none"/>
        </w:rPr>
        <w:t>by</w:t>
      </w:r>
      <w:r>
        <w:rPr>
          <w:spacing w:val="-3"/>
          <w:u w:val="none"/>
        </w:rPr>
        <w:t> </w:t>
      </w:r>
      <w:r>
        <w:rPr>
          <w:u w:val="none"/>
        </w:rPr>
        <w:t>K.</w:t>
      </w:r>
      <w:r>
        <w:rPr>
          <w:spacing w:val="-2"/>
          <w:u w:val="none"/>
        </w:rPr>
        <w:t> </w:t>
      </w:r>
      <w:r>
        <w:rPr>
          <w:u w:val="none"/>
        </w:rPr>
        <w:t>THORNELL,</w:t>
      </w:r>
      <w:r>
        <w:rPr>
          <w:spacing w:val="-4"/>
          <w:u w:val="none"/>
        </w:rPr>
        <w:t> </w:t>
      </w:r>
      <w:r>
        <w:rPr>
          <w:u w:val="none"/>
        </w:rPr>
        <w:t>to</w:t>
      </w:r>
      <w:r>
        <w:rPr>
          <w:spacing w:val="-3"/>
          <w:u w:val="none"/>
        </w:rPr>
        <w:t> </w:t>
      </w:r>
      <w:r>
        <w:rPr>
          <w:u w:val="none"/>
        </w:rPr>
        <w:t>CLOSE</w:t>
      </w:r>
      <w:r>
        <w:rPr>
          <w:spacing w:val="-2"/>
          <w:u w:val="none"/>
        </w:rPr>
        <w:t> </w:t>
      </w:r>
      <w:r>
        <w:rPr>
          <w:u w:val="none"/>
        </w:rPr>
        <w:t>the</w:t>
      </w:r>
      <w:r>
        <w:rPr>
          <w:spacing w:val="-4"/>
          <w:u w:val="none"/>
        </w:rPr>
        <w:t> </w:t>
      </w:r>
      <w:r>
        <w:rPr>
          <w:u w:val="none"/>
        </w:rPr>
        <w:t>matter</w:t>
      </w:r>
      <w:r>
        <w:rPr>
          <w:spacing w:val="-4"/>
          <w:u w:val="none"/>
        </w:rPr>
        <w:t> </w:t>
      </w:r>
      <w:r>
        <w:rPr>
          <w:u w:val="none"/>
        </w:rPr>
        <w:t>(INV13616),</w:t>
      </w:r>
      <w:r>
        <w:rPr>
          <w:spacing w:val="-2"/>
          <w:u w:val="none"/>
        </w:rPr>
        <w:t> </w:t>
      </w:r>
      <w:r>
        <w:rPr>
          <w:u w:val="none"/>
        </w:rPr>
        <w:t>No Discipline Warranted, Remediation Complete.</w:t>
      </w:r>
    </w:p>
    <w:p>
      <w:pPr>
        <w:pStyle w:val="BodyText"/>
        <w:spacing w:before="11"/>
        <w:rPr>
          <w:sz w:val="17"/>
        </w:rPr>
      </w:pPr>
      <w:r>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154157</wp:posOffset>
                </wp:positionV>
                <wp:extent cx="5427345" cy="127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5427345" cy="1270"/>
                        </a:xfrm>
                        <a:custGeom>
                          <a:avLst/>
                          <a:gdLst/>
                          <a:ahLst/>
                          <a:cxnLst/>
                          <a:rect l="l" t="t" r="r" b="b"/>
                          <a:pathLst>
                            <a:path w="5427345" h="0">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13841pt;width:427.35pt;height:.1pt;mso-position-horizontal-relative:page;mso-position-vertical-relative:paragraph;z-index:-15714816;mso-wrap-distance-left:0;mso-wrap-distance-right:0" id="docshape33" coordorigin="1440,243" coordsize="8547,0" path="m1440,243l9986,243e" filled="false" stroked="true" strokeweight=".71691pt" strokecolor="#000000">
                <v:path arrowok="t"/>
                <v:stroke dashstyle="solid"/>
                <w10:wrap type="topAndBottom"/>
              </v:shape>
            </w:pict>
          </mc:Fallback>
        </mc:AlternateContent>
      </w:r>
    </w:p>
    <w:p>
      <w:pPr>
        <w:pStyle w:val="BodyText"/>
        <w:spacing w:before="20"/>
        <w:ind w:left="1060"/>
      </w:pPr>
      <w:r>
        <w:rPr/>
        <w:t>Case</w:t>
      </w:r>
      <w:r>
        <w:rPr>
          <w:spacing w:val="-10"/>
        </w:rPr>
        <w:t> </w:t>
      </w:r>
      <w:r>
        <w:rPr/>
        <w:t>#11/</w:t>
      </w:r>
      <w:r>
        <w:rPr>
          <w:spacing w:val="-7"/>
        </w:rPr>
        <w:t> </w:t>
      </w:r>
      <w:r>
        <w:rPr/>
        <w:t>CASE-2024-</w:t>
      </w:r>
      <w:r>
        <w:rPr>
          <w:spacing w:val="-4"/>
        </w:rPr>
        <w:t>2444</w:t>
      </w:r>
    </w:p>
    <w:p>
      <w:pPr>
        <w:pStyle w:val="BodyText"/>
        <w:tabs>
          <w:tab w:pos="3939" w:val="left" w:leader="none"/>
          <w:tab w:pos="8259" w:val="left" w:leader="none"/>
        </w:tabs>
        <w:ind w:left="1059"/>
      </w:pPr>
      <w:r>
        <w:rPr>
          <w:spacing w:val="-2"/>
        </w:rPr>
        <w:t>PHA-2024-</w:t>
      </w:r>
      <w:r>
        <w:rPr>
          <w:spacing w:val="-4"/>
        </w:rPr>
        <w:t>0218</w:t>
      </w:r>
      <w:r>
        <w:rPr/>
        <w:tab/>
        <w:t>CVS</w:t>
      </w:r>
      <w:r>
        <w:rPr>
          <w:spacing w:val="-3"/>
        </w:rPr>
        <w:t> </w:t>
      </w:r>
      <w:r>
        <w:rPr/>
        <w:t>#155,</w:t>
      </w:r>
      <w:r>
        <w:rPr>
          <w:spacing w:val="-2"/>
        </w:rPr>
        <w:t> DS2471</w:t>
      </w:r>
      <w:r>
        <w:rPr/>
        <w:tab/>
        <w:t>Time:</w:t>
      </w:r>
      <w:r>
        <w:rPr>
          <w:spacing w:val="-6"/>
        </w:rPr>
        <w:t> </w:t>
      </w:r>
      <w:r>
        <w:rPr/>
        <w:t>08:51</w:t>
      </w:r>
      <w:r>
        <w:rPr>
          <w:spacing w:val="-2"/>
        </w:rPr>
        <w:t> </w:t>
      </w:r>
      <w:r>
        <w:rPr>
          <w:spacing w:val="-5"/>
        </w:rPr>
        <w:t>AM</w:t>
      </w:r>
    </w:p>
    <w:p>
      <w:pPr>
        <w:pStyle w:val="BodyText"/>
        <w:spacing w:before="267"/>
        <w:ind w:left="1060"/>
      </w:pPr>
      <w:r>
        <w:rPr>
          <w:u w:val="single"/>
        </w:rPr>
        <w:t>RECUSAL</w:t>
      </w:r>
      <w:r>
        <w:rPr>
          <w:u w:val="none"/>
        </w:rPr>
        <w:t>:</w:t>
      </w:r>
      <w:r>
        <w:rPr>
          <w:spacing w:val="-5"/>
          <w:u w:val="none"/>
        </w:rPr>
        <w:t> </w:t>
      </w:r>
      <w:r>
        <w:rPr>
          <w:u w:val="none"/>
        </w:rPr>
        <w:t>J.</w:t>
      </w:r>
      <w:r>
        <w:rPr>
          <w:spacing w:val="-3"/>
          <w:u w:val="none"/>
        </w:rPr>
        <w:t> </w:t>
      </w:r>
      <w:r>
        <w:rPr>
          <w:u w:val="none"/>
        </w:rPr>
        <w:t>ROCCHIO</w:t>
      </w:r>
      <w:r>
        <w:rPr>
          <w:spacing w:val="-2"/>
          <w:u w:val="none"/>
        </w:rPr>
        <w:t> </w:t>
      </w:r>
      <w:r>
        <w:rPr>
          <w:u w:val="none"/>
        </w:rPr>
        <w:t>recused</w:t>
      </w:r>
      <w:r>
        <w:rPr>
          <w:spacing w:val="-4"/>
          <w:u w:val="none"/>
        </w:rPr>
        <w:t> </w:t>
      </w:r>
      <w:r>
        <w:rPr>
          <w:u w:val="none"/>
        </w:rPr>
        <w:t>and</w:t>
      </w:r>
      <w:r>
        <w:rPr>
          <w:spacing w:val="-4"/>
          <w:u w:val="none"/>
        </w:rPr>
        <w:t> </w:t>
      </w:r>
      <w:r>
        <w:rPr>
          <w:u w:val="none"/>
        </w:rPr>
        <w:t>was</w:t>
      </w:r>
      <w:r>
        <w:rPr>
          <w:spacing w:val="-5"/>
          <w:u w:val="none"/>
        </w:rPr>
        <w:t> </w:t>
      </w:r>
      <w:r>
        <w:rPr>
          <w:u w:val="none"/>
        </w:rPr>
        <w:t>not</w:t>
      </w:r>
      <w:r>
        <w:rPr>
          <w:spacing w:val="-5"/>
          <w:u w:val="none"/>
        </w:rPr>
        <w:t> </w:t>
      </w:r>
      <w:r>
        <w:rPr>
          <w:u w:val="none"/>
        </w:rPr>
        <w:t>present</w:t>
      </w:r>
      <w:r>
        <w:rPr>
          <w:spacing w:val="-2"/>
          <w:u w:val="none"/>
        </w:rPr>
        <w:t> </w:t>
      </w:r>
      <w:r>
        <w:rPr>
          <w:u w:val="none"/>
        </w:rPr>
        <w:t>for</w:t>
      </w:r>
      <w:r>
        <w:rPr>
          <w:spacing w:val="-3"/>
          <w:u w:val="none"/>
        </w:rPr>
        <w:t> </w:t>
      </w:r>
      <w:r>
        <w:rPr>
          <w:u w:val="none"/>
        </w:rPr>
        <w:t>the</w:t>
      </w:r>
      <w:r>
        <w:rPr>
          <w:spacing w:val="-5"/>
          <w:u w:val="none"/>
        </w:rPr>
        <w:t> </w:t>
      </w:r>
      <w:r>
        <w:rPr>
          <w:u w:val="none"/>
        </w:rPr>
        <w:t>vote</w:t>
      </w:r>
      <w:r>
        <w:rPr>
          <w:spacing w:val="-5"/>
          <w:u w:val="none"/>
        </w:rPr>
        <w:t> </w:t>
      </w:r>
      <w:r>
        <w:rPr>
          <w:u w:val="none"/>
        </w:rPr>
        <w:t>or</w:t>
      </w:r>
      <w:r>
        <w:rPr>
          <w:spacing w:val="-3"/>
          <w:u w:val="none"/>
        </w:rPr>
        <w:t> </w:t>
      </w:r>
      <w:r>
        <w:rPr>
          <w:u w:val="none"/>
        </w:rPr>
        <w:t>discussion</w:t>
      </w:r>
      <w:r>
        <w:rPr>
          <w:spacing w:val="-4"/>
          <w:u w:val="none"/>
        </w:rPr>
        <w:t> </w:t>
      </w:r>
      <w:r>
        <w:rPr>
          <w:u w:val="none"/>
        </w:rPr>
        <w:t>in</w:t>
      </w:r>
      <w:r>
        <w:rPr>
          <w:spacing w:val="-6"/>
          <w:u w:val="none"/>
        </w:rPr>
        <w:t> </w:t>
      </w:r>
      <w:r>
        <w:rPr>
          <w:u w:val="none"/>
        </w:rPr>
        <w:t>this</w:t>
      </w:r>
      <w:r>
        <w:rPr>
          <w:spacing w:val="-2"/>
          <w:u w:val="none"/>
        </w:rPr>
        <w:t> matter.</w:t>
      </w:r>
    </w:p>
    <w:p>
      <w:pPr>
        <w:pStyle w:val="BodyText"/>
      </w:pPr>
    </w:p>
    <w:p>
      <w:pPr>
        <w:pStyle w:val="BodyText"/>
        <w:ind w:left="1060" w:right="778"/>
      </w:pPr>
      <w:r>
        <w:rPr>
          <w:u w:val="single"/>
        </w:rPr>
        <w:t>DISCUSSION</w:t>
      </w:r>
      <w:r>
        <w:rPr>
          <w:u w:val="none"/>
        </w:rPr>
        <w:t>:</w:t>
      </w:r>
      <w:r>
        <w:rPr>
          <w:spacing w:val="-1"/>
          <w:u w:val="none"/>
        </w:rPr>
        <w:t> </w:t>
      </w:r>
      <w:r>
        <w:rPr>
          <w:u w:val="none"/>
        </w:rPr>
        <w:t>G.</w:t>
      </w:r>
      <w:r>
        <w:rPr>
          <w:spacing w:val="-5"/>
          <w:u w:val="none"/>
        </w:rPr>
        <w:t> </w:t>
      </w:r>
      <w:r>
        <w:rPr>
          <w:u w:val="none"/>
        </w:rPr>
        <w:t>MELTON</w:t>
      </w:r>
      <w:r>
        <w:rPr>
          <w:spacing w:val="-5"/>
          <w:u w:val="none"/>
        </w:rPr>
        <w:t> </w:t>
      </w:r>
      <w:r>
        <w:rPr>
          <w:u w:val="none"/>
        </w:rPr>
        <w:t>presented</w:t>
      </w:r>
      <w:r>
        <w:rPr>
          <w:spacing w:val="-5"/>
          <w:u w:val="none"/>
        </w:rPr>
        <w:t> </w:t>
      </w:r>
      <w:r>
        <w:rPr>
          <w:u w:val="none"/>
        </w:rPr>
        <w:t>and</w:t>
      </w:r>
      <w:r>
        <w:rPr>
          <w:spacing w:val="-3"/>
          <w:u w:val="none"/>
        </w:rPr>
        <w:t> </w:t>
      </w:r>
      <w:r>
        <w:rPr>
          <w:u w:val="none"/>
        </w:rPr>
        <w:t>summarized</w:t>
      </w:r>
      <w:r>
        <w:rPr>
          <w:spacing w:val="-5"/>
          <w:u w:val="none"/>
        </w:rPr>
        <w:t> </w:t>
      </w:r>
      <w:r>
        <w:rPr>
          <w:u w:val="none"/>
        </w:rPr>
        <w:t>the</w:t>
      </w:r>
      <w:r>
        <w:rPr>
          <w:spacing w:val="-1"/>
          <w:u w:val="none"/>
        </w:rPr>
        <w:t> </w:t>
      </w:r>
      <w:r>
        <w:rPr>
          <w:u w:val="none"/>
        </w:rPr>
        <w:t>investigative</w:t>
      </w:r>
      <w:r>
        <w:rPr>
          <w:spacing w:val="-1"/>
          <w:u w:val="none"/>
        </w:rPr>
        <w:t> </w:t>
      </w:r>
      <w:r>
        <w:rPr>
          <w:u w:val="none"/>
        </w:rPr>
        <w:t>report</w:t>
      </w:r>
      <w:r>
        <w:rPr>
          <w:spacing w:val="-4"/>
          <w:u w:val="none"/>
        </w:rPr>
        <w:t> </w:t>
      </w:r>
      <w:r>
        <w:rPr>
          <w:u w:val="none"/>
        </w:rPr>
        <w:t>that</w:t>
      </w:r>
      <w:r>
        <w:rPr>
          <w:spacing w:val="-4"/>
          <w:u w:val="none"/>
        </w:rPr>
        <w:t> </w:t>
      </w:r>
      <w:r>
        <w:rPr>
          <w:u w:val="none"/>
        </w:rPr>
        <w:t>pertained</w:t>
      </w:r>
      <w:r>
        <w:rPr>
          <w:spacing w:val="-5"/>
          <w:u w:val="none"/>
        </w:rPr>
        <w:t> </w:t>
      </w:r>
      <w:r>
        <w:rPr>
          <w:u w:val="none"/>
        </w:rPr>
        <w:t>to</w:t>
      </w:r>
      <w:r>
        <w:rPr>
          <w:spacing w:val="-3"/>
          <w:u w:val="none"/>
        </w:rPr>
        <w:t> </w:t>
      </w:r>
      <w:r>
        <w:rPr>
          <w:u w:val="none"/>
        </w:rPr>
        <w:t>this </w:t>
      </w:r>
      <w:r>
        <w:rPr>
          <w:spacing w:val="-2"/>
          <w:u w:val="none"/>
        </w:rPr>
        <w:t>matter.</w:t>
      </w:r>
    </w:p>
    <w:p>
      <w:pPr>
        <w:pStyle w:val="BodyText"/>
        <w:spacing w:before="1"/>
      </w:pPr>
    </w:p>
    <w:p>
      <w:pPr>
        <w:pStyle w:val="ListParagraph"/>
        <w:numPr>
          <w:ilvl w:val="1"/>
          <w:numId w:val="7"/>
        </w:numPr>
        <w:tabs>
          <w:tab w:pos="1239" w:val="left" w:leader="none"/>
        </w:tabs>
        <w:spacing w:line="240" w:lineRule="auto" w:before="0" w:after="0"/>
        <w:ind w:left="1239" w:right="824" w:hanging="180"/>
        <w:jc w:val="left"/>
        <w:rPr>
          <w:sz w:val="22"/>
        </w:rPr>
      </w:pPr>
      <w:r>
        <w:rPr>
          <w:sz w:val="22"/>
        </w:rPr>
        <w:t>On</w:t>
      </w:r>
      <w:r>
        <w:rPr>
          <w:spacing w:val="-2"/>
          <w:sz w:val="22"/>
        </w:rPr>
        <w:t> </w:t>
      </w:r>
      <w:r>
        <w:rPr>
          <w:sz w:val="22"/>
        </w:rPr>
        <w:t>July 22,</w:t>
      </w:r>
      <w:r>
        <w:rPr>
          <w:spacing w:val="-3"/>
          <w:sz w:val="22"/>
        </w:rPr>
        <w:t> </w:t>
      </w:r>
      <w:r>
        <w:rPr>
          <w:sz w:val="22"/>
        </w:rPr>
        <w:t>2024,</w:t>
      </w:r>
      <w:r>
        <w:rPr>
          <w:spacing w:val="-1"/>
          <w:sz w:val="22"/>
        </w:rPr>
        <w:t> </w:t>
      </w:r>
      <w:r>
        <w:rPr>
          <w:sz w:val="22"/>
        </w:rPr>
        <w:t>CVS</w:t>
      </w:r>
      <w:r>
        <w:rPr>
          <w:spacing w:val="-4"/>
          <w:sz w:val="22"/>
        </w:rPr>
        <w:t> </w:t>
      </w:r>
      <w:r>
        <w:rPr>
          <w:sz w:val="22"/>
        </w:rPr>
        <w:t>155 submitted</w:t>
      </w:r>
      <w:r>
        <w:rPr>
          <w:spacing w:val="-4"/>
          <w:sz w:val="22"/>
        </w:rPr>
        <w:t> </w:t>
      </w:r>
      <w:r>
        <w:rPr>
          <w:sz w:val="22"/>
        </w:rPr>
        <w:t>a</w:t>
      </w:r>
      <w:r>
        <w:rPr>
          <w:spacing w:val="-1"/>
          <w:sz w:val="22"/>
        </w:rPr>
        <w:t> </w:t>
      </w:r>
      <w:r>
        <w:rPr>
          <w:sz w:val="22"/>
        </w:rPr>
        <w:t>final</w:t>
      </w:r>
      <w:r>
        <w:rPr>
          <w:spacing w:val="-1"/>
          <w:sz w:val="22"/>
        </w:rPr>
        <w:t> </w:t>
      </w:r>
      <w:r>
        <w:rPr>
          <w:sz w:val="22"/>
        </w:rPr>
        <w:t>report</w:t>
      </w:r>
      <w:r>
        <w:rPr>
          <w:spacing w:val="-3"/>
          <w:sz w:val="22"/>
        </w:rPr>
        <w:t> </w:t>
      </w:r>
      <w:r>
        <w:rPr>
          <w:sz w:val="22"/>
        </w:rPr>
        <w:t>of</w:t>
      </w:r>
      <w:r>
        <w:rPr>
          <w:spacing w:val="-1"/>
          <w:sz w:val="22"/>
        </w:rPr>
        <w:t> </w:t>
      </w:r>
      <w:r>
        <w:rPr>
          <w:sz w:val="22"/>
        </w:rPr>
        <w:t>loss</w:t>
      </w:r>
      <w:r>
        <w:rPr>
          <w:spacing w:val="-3"/>
          <w:sz w:val="22"/>
        </w:rPr>
        <w:t> </w:t>
      </w:r>
      <w:r>
        <w:rPr>
          <w:sz w:val="22"/>
        </w:rPr>
        <w:t>of</w:t>
      </w:r>
      <w:r>
        <w:rPr>
          <w:spacing w:val="-1"/>
          <w:sz w:val="22"/>
        </w:rPr>
        <w:t> </w:t>
      </w:r>
      <w:r>
        <w:rPr>
          <w:sz w:val="22"/>
        </w:rPr>
        <w:t>a</w:t>
      </w:r>
      <w:r>
        <w:rPr>
          <w:spacing w:val="-3"/>
          <w:sz w:val="22"/>
        </w:rPr>
        <w:t> </w:t>
      </w:r>
      <w:r>
        <w:rPr>
          <w:sz w:val="22"/>
        </w:rPr>
        <w:t>100-count</w:t>
      </w:r>
      <w:r>
        <w:rPr>
          <w:spacing w:val="-3"/>
          <w:sz w:val="22"/>
        </w:rPr>
        <w:t> </w:t>
      </w:r>
      <w:r>
        <w:rPr>
          <w:sz w:val="22"/>
        </w:rPr>
        <w:t>manufacturer</w:t>
      </w:r>
      <w:r>
        <w:rPr>
          <w:spacing w:val="-1"/>
          <w:sz w:val="22"/>
        </w:rPr>
        <w:t> </w:t>
      </w:r>
      <w:r>
        <w:rPr>
          <w:sz w:val="22"/>
        </w:rPr>
        <w:t>stock bottle</w:t>
      </w:r>
      <w:r>
        <w:rPr>
          <w:spacing w:val="-3"/>
          <w:sz w:val="22"/>
        </w:rPr>
        <w:t> </w:t>
      </w:r>
      <w:r>
        <w:rPr>
          <w:sz w:val="22"/>
        </w:rPr>
        <w:t>of oxycodone</w:t>
      </w:r>
      <w:r>
        <w:rPr>
          <w:spacing w:val="-3"/>
          <w:sz w:val="22"/>
        </w:rPr>
        <w:t> </w:t>
      </w:r>
      <w:r>
        <w:rPr>
          <w:sz w:val="22"/>
        </w:rPr>
        <w:t>5mg</w:t>
      </w:r>
      <w:r>
        <w:rPr>
          <w:spacing w:val="-2"/>
          <w:sz w:val="22"/>
        </w:rPr>
        <w:t> </w:t>
      </w:r>
      <w:r>
        <w:rPr>
          <w:sz w:val="22"/>
        </w:rPr>
        <w:t>tablets</w:t>
      </w:r>
      <w:r>
        <w:rPr>
          <w:spacing w:val="-1"/>
          <w:sz w:val="22"/>
        </w:rPr>
        <w:t> </w:t>
      </w:r>
      <w:r>
        <w:rPr>
          <w:sz w:val="22"/>
        </w:rPr>
        <w:t>during</w:t>
      </w:r>
      <w:r>
        <w:rPr>
          <w:spacing w:val="-2"/>
          <w:sz w:val="22"/>
        </w:rPr>
        <w:t> </w:t>
      </w:r>
      <w:r>
        <w:rPr>
          <w:sz w:val="22"/>
        </w:rPr>
        <w:t>transit</w:t>
      </w:r>
      <w:r>
        <w:rPr>
          <w:spacing w:val="-3"/>
          <w:sz w:val="22"/>
        </w:rPr>
        <w:t> </w:t>
      </w:r>
      <w:r>
        <w:rPr>
          <w:sz w:val="22"/>
        </w:rPr>
        <w:t>on</w:t>
      </w:r>
      <w:r>
        <w:rPr>
          <w:spacing w:val="-2"/>
          <w:sz w:val="22"/>
        </w:rPr>
        <w:t> </w:t>
      </w:r>
      <w:r>
        <w:rPr>
          <w:sz w:val="22"/>
        </w:rPr>
        <w:t>July</w:t>
      </w:r>
      <w:r>
        <w:rPr>
          <w:spacing w:val="-2"/>
          <w:sz w:val="22"/>
        </w:rPr>
        <w:t> </w:t>
      </w:r>
      <w:r>
        <w:rPr>
          <w:sz w:val="22"/>
        </w:rPr>
        <w:t>2,</w:t>
      </w:r>
      <w:r>
        <w:rPr>
          <w:spacing w:val="-1"/>
          <w:sz w:val="22"/>
        </w:rPr>
        <w:t> </w:t>
      </w:r>
      <w:r>
        <w:rPr>
          <w:sz w:val="22"/>
        </w:rPr>
        <w:t>2024.</w:t>
      </w:r>
      <w:r>
        <w:rPr>
          <w:spacing w:val="40"/>
          <w:sz w:val="22"/>
        </w:rPr>
        <w:t> </w:t>
      </w:r>
      <w:r>
        <w:rPr>
          <w:sz w:val="22"/>
        </w:rPr>
        <w:t>CVS</w:t>
      </w:r>
      <w:r>
        <w:rPr>
          <w:spacing w:val="-2"/>
          <w:sz w:val="22"/>
        </w:rPr>
        <w:t> </w:t>
      </w:r>
      <w:r>
        <w:rPr>
          <w:sz w:val="22"/>
        </w:rPr>
        <w:t>1035</w:t>
      </w:r>
      <w:r>
        <w:rPr>
          <w:spacing w:val="-2"/>
          <w:sz w:val="22"/>
        </w:rPr>
        <w:t> </w:t>
      </w:r>
      <w:r>
        <w:rPr>
          <w:sz w:val="22"/>
        </w:rPr>
        <w:t>indicated</w:t>
      </w:r>
      <w:r>
        <w:rPr>
          <w:spacing w:val="-4"/>
          <w:sz w:val="22"/>
        </w:rPr>
        <w:t> </w:t>
      </w:r>
      <w:r>
        <w:rPr>
          <w:sz w:val="22"/>
        </w:rPr>
        <w:t>that the drug</w:t>
      </w:r>
      <w:r>
        <w:rPr>
          <w:spacing w:val="-2"/>
          <w:sz w:val="22"/>
        </w:rPr>
        <w:t> </w:t>
      </w:r>
      <w:r>
        <w:rPr>
          <w:sz w:val="22"/>
        </w:rPr>
        <w:t>was</w:t>
      </w:r>
      <w:r>
        <w:rPr>
          <w:spacing w:val="-3"/>
          <w:sz w:val="22"/>
        </w:rPr>
        <w:t> </w:t>
      </w:r>
      <w:r>
        <w:rPr>
          <w:sz w:val="22"/>
        </w:rPr>
        <w:t>expected in the delivery but not found upon opening a sealed tote.</w:t>
      </w:r>
      <w:r>
        <w:rPr>
          <w:spacing w:val="40"/>
          <w:sz w:val="22"/>
        </w:rPr>
        <w:t> </w:t>
      </w:r>
      <w:r>
        <w:rPr>
          <w:sz w:val="22"/>
        </w:rPr>
        <w:t>However, CVS 155’s “check-in delivery” details documented that the oxycodone was received.</w:t>
      </w:r>
      <w:r>
        <w:rPr>
          <w:spacing w:val="40"/>
          <w:sz w:val="22"/>
        </w:rPr>
        <w:t> </w:t>
      </w:r>
      <w:r>
        <w:rPr>
          <w:sz w:val="22"/>
        </w:rPr>
        <w:t>Furthermore, the wholesale druggist did not have any discrepancies.</w:t>
      </w:r>
    </w:p>
    <w:p>
      <w:pPr>
        <w:pStyle w:val="ListParagraph"/>
        <w:numPr>
          <w:ilvl w:val="1"/>
          <w:numId w:val="7"/>
        </w:numPr>
        <w:tabs>
          <w:tab w:pos="1239" w:val="left" w:leader="none"/>
        </w:tabs>
        <w:spacing w:line="240" w:lineRule="auto" w:before="0" w:after="0"/>
        <w:ind w:left="1239" w:right="877" w:hanging="180"/>
        <w:jc w:val="both"/>
        <w:rPr>
          <w:sz w:val="22"/>
        </w:rPr>
      </w:pPr>
      <w:r>
        <w:rPr>
          <w:sz w:val="22"/>
        </w:rPr>
        <w:t>In</w:t>
      </w:r>
      <w:r>
        <w:rPr>
          <w:spacing w:val="-3"/>
          <w:sz w:val="22"/>
        </w:rPr>
        <w:t> </w:t>
      </w:r>
      <w:r>
        <w:rPr>
          <w:sz w:val="22"/>
        </w:rPr>
        <w:t>addition,</w:t>
      </w:r>
      <w:r>
        <w:rPr>
          <w:spacing w:val="-2"/>
          <w:sz w:val="22"/>
        </w:rPr>
        <w:t> </w:t>
      </w:r>
      <w:r>
        <w:rPr>
          <w:sz w:val="22"/>
        </w:rPr>
        <w:t>CVS</w:t>
      </w:r>
      <w:r>
        <w:rPr>
          <w:spacing w:val="-5"/>
          <w:sz w:val="22"/>
        </w:rPr>
        <w:t> </w:t>
      </w:r>
      <w:r>
        <w:rPr>
          <w:sz w:val="22"/>
        </w:rPr>
        <w:t>155</w:t>
      </w:r>
      <w:r>
        <w:rPr>
          <w:spacing w:val="-1"/>
          <w:sz w:val="22"/>
        </w:rPr>
        <w:t> </w:t>
      </w:r>
      <w:r>
        <w:rPr>
          <w:sz w:val="22"/>
        </w:rPr>
        <w:t>failed</w:t>
      </w:r>
      <w:r>
        <w:rPr>
          <w:spacing w:val="-7"/>
          <w:sz w:val="22"/>
        </w:rPr>
        <w:t> </w:t>
      </w:r>
      <w:r>
        <w:rPr>
          <w:sz w:val="22"/>
        </w:rPr>
        <w:t>to</w:t>
      </w:r>
      <w:r>
        <w:rPr>
          <w:spacing w:val="-1"/>
          <w:sz w:val="22"/>
        </w:rPr>
        <w:t> </w:t>
      </w:r>
      <w:r>
        <w:rPr>
          <w:sz w:val="22"/>
        </w:rPr>
        <w:t>provide</w:t>
      </w:r>
      <w:r>
        <w:rPr>
          <w:spacing w:val="-1"/>
          <w:sz w:val="22"/>
        </w:rPr>
        <w:t> </w:t>
      </w:r>
      <w:r>
        <w:rPr>
          <w:sz w:val="22"/>
        </w:rPr>
        <w:t>surveillance</w:t>
      </w:r>
      <w:r>
        <w:rPr>
          <w:spacing w:val="-4"/>
          <w:sz w:val="22"/>
        </w:rPr>
        <w:t> </w:t>
      </w:r>
      <w:r>
        <w:rPr>
          <w:sz w:val="22"/>
        </w:rPr>
        <w:t>video</w:t>
      </w:r>
      <w:r>
        <w:rPr>
          <w:spacing w:val="-3"/>
          <w:sz w:val="22"/>
        </w:rPr>
        <w:t> </w:t>
      </w:r>
      <w:r>
        <w:rPr>
          <w:sz w:val="22"/>
        </w:rPr>
        <w:t>which</w:t>
      </w:r>
      <w:r>
        <w:rPr>
          <w:spacing w:val="-3"/>
          <w:sz w:val="22"/>
        </w:rPr>
        <w:t> </w:t>
      </w:r>
      <w:r>
        <w:rPr>
          <w:sz w:val="22"/>
        </w:rPr>
        <w:t>purportedly</w:t>
      </w:r>
      <w:r>
        <w:rPr>
          <w:spacing w:val="-3"/>
          <w:sz w:val="22"/>
        </w:rPr>
        <w:t> </w:t>
      </w:r>
      <w:r>
        <w:rPr>
          <w:sz w:val="22"/>
        </w:rPr>
        <w:t>confirmed</w:t>
      </w:r>
      <w:r>
        <w:rPr>
          <w:spacing w:val="-5"/>
          <w:sz w:val="22"/>
        </w:rPr>
        <w:t> </w:t>
      </w:r>
      <w:r>
        <w:rPr>
          <w:sz w:val="22"/>
        </w:rPr>
        <w:t>that</w:t>
      </w:r>
      <w:r>
        <w:rPr>
          <w:spacing w:val="-4"/>
          <w:sz w:val="22"/>
        </w:rPr>
        <w:t> </w:t>
      </w:r>
      <w:r>
        <w:rPr>
          <w:sz w:val="22"/>
        </w:rPr>
        <w:t>“the</w:t>
      </w:r>
      <w:r>
        <w:rPr>
          <w:spacing w:val="-4"/>
          <w:sz w:val="22"/>
        </w:rPr>
        <w:t> </w:t>
      </w:r>
      <w:r>
        <w:rPr>
          <w:sz w:val="22"/>
        </w:rPr>
        <w:t>order remained</w:t>
      </w:r>
      <w:r>
        <w:rPr>
          <w:spacing w:val="-3"/>
          <w:sz w:val="22"/>
        </w:rPr>
        <w:t> </w:t>
      </w:r>
      <w:r>
        <w:rPr>
          <w:sz w:val="22"/>
        </w:rPr>
        <w:t>on</w:t>
      </w:r>
      <w:r>
        <w:rPr>
          <w:spacing w:val="-3"/>
          <w:sz w:val="22"/>
        </w:rPr>
        <w:t> </w:t>
      </w:r>
      <w:r>
        <w:rPr>
          <w:sz w:val="22"/>
        </w:rPr>
        <w:t>camera</w:t>
      </w:r>
      <w:r>
        <w:rPr>
          <w:spacing w:val="-2"/>
          <w:sz w:val="22"/>
        </w:rPr>
        <w:t> </w:t>
      </w:r>
      <w:r>
        <w:rPr>
          <w:sz w:val="22"/>
        </w:rPr>
        <w:t>throughout the</w:t>
      </w:r>
      <w:r>
        <w:rPr>
          <w:spacing w:val="-2"/>
          <w:sz w:val="22"/>
        </w:rPr>
        <w:t> </w:t>
      </w:r>
      <w:r>
        <w:rPr>
          <w:sz w:val="22"/>
        </w:rPr>
        <w:t>check-in</w:t>
      </w:r>
      <w:r>
        <w:rPr>
          <w:spacing w:val="-1"/>
          <w:sz w:val="22"/>
        </w:rPr>
        <w:t> </w:t>
      </w:r>
      <w:r>
        <w:rPr>
          <w:sz w:val="22"/>
        </w:rPr>
        <w:t>process</w:t>
      </w:r>
      <w:r>
        <w:rPr>
          <w:spacing w:val="-2"/>
          <w:sz w:val="22"/>
        </w:rPr>
        <w:t> </w:t>
      </w:r>
      <w:r>
        <w:rPr>
          <w:sz w:val="22"/>
        </w:rPr>
        <w:t>and</w:t>
      </w:r>
      <w:r>
        <w:rPr>
          <w:spacing w:val="-1"/>
          <w:sz w:val="22"/>
        </w:rPr>
        <w:t> </w:t>
      </w:r>
      <w:r>
        <w:rPr>
          <w:sz w:val="22"/>
        </w:rPr>
        <w:t>was placed</w:t>
      </w:r>
      <w:r>
        <w:rPr>
          <w:spacing w:val="-1"/>
          <w:sz w:val="22"/>
        </w:rPr>
        <w:t> </w:t>
      </w:r>
      <w:r>
        <w:rPr>
          <w:sz w:val="22"/>
        </w:rPr>
        <w:t>in</w:t>
      </w:r>
      <w:r>
        <w:rPr>
          <w:spacing w:val="-1"/>
          <w:sz w:val="22"/>
        </w:rPr>
        <w:t> </w:t>
      </w:r>
      <w:r>
        <w:rPr>
          <w:sz w:val="22"/>
        </w:rPr>
        <w:t>the</w:t>
      </w:r>
      <w:r>
        <w:rPr>
          <w:spacing w:val="-2"/>
          <w:sz w:val="22"/>
        </w:rPr>
        <w:t> </w:t>
      </w:r>
      <w:r>
        <w:rPr>
          <w:sz w:val="22"/>
        </w:rPr>
        <w:t>safe</w:t>
      </w:r>
      <w:r>
        <w:rPr>
          <w:spacing w:val="-2"/>
          <w:sz w:val="22"/>
        </w:rPr>
        <w:t> </w:t>
      </w:r>
      <w:r>
        <w:rPr>
          <w:sz w:val="22"/>
        </w:rPr>
        <w:t>after being</w:t>
      </w:r>
      <w:r>
        <w:rPr>
          <w:spacing w:val="-1"/>
          <w:sz w:val="22"/>
        </w:rPr>
        <w:t> </w:t>
      </w:r>
      <w:r>
        <w:rPr>
          <w:sz w:val="22"/>
        </w:rPr>
        <w:t>checked </w:t>
      </w:r>
      <w:r>
        <w:rPr>
          <w:spacing w:val="-4"/>
          <w:sz w:val="22"/>
        </w:rPr>
        <w:t>in.”</w:t>
      </w:r>
    </w:p>
    <w:p>
      <w:pPr>
        <w:pStyle w:val="ListParagraph"/>
        <w:numPr>
          <w:ilvl w:val="1"/>
          <w:numId w:val="7"/>
        </w:numPr>
        <w:tabs>
          <w:tab w:pos="1239" w:val="left" w:leader="none"/>
        </w:tabs>
        <w:spacing w:line="240" w:lineRule="auto" w:before="0" w:after="0"/>
        <w:ind w:left="1239" w:right="766" w:hanging="180"/>
        <w:jc w:val="left"/>
        <w:rPr>
          <w:sz w:val="22"/>
        </w:rPr>
      </w:pPr>
      <w:r>
        <w:rPr>
          <w:sz w:val="22"/>
        </w:rPr>
        <w:t>CA:</w:t>
      </w:r>
      <w:r>
        <w:rPr>
          <w:spacing w:val="-2"/>
          <w:sz w:val="22"/>
        </w:rPr>
        <w:t> </w:t>
      </w:r>
      <w:r>
        <w:rPr>
          <w:sz w:val="22"/>
        </w:rPr>
        <w:t>“The</w:t>
      </w:r>
      <w:r>
        <w:rPr>
          <w:spacing w:val="-2"/>
          <w:sz w:val="22"/>
        </w:rPr>
        <w:t> </w:t>
      </w:r>
      <w:r>
        <w:rPr>
          <w:sz w:val="22"/>
        </w:rPr>
        <w:t>pharmacy</w:t>
      </w:r>
      <w:r>
        <w:rPr>
          <w:spacing w:val="-2"/>
          <w:sz w:val="22"/>
        </w:rPr>
        <w:t> </w:t>
      </w:r>
      <w:r>
        <w:rPr>
          <w:sz w:val="22"/>
        </w:rPr>
        <w:t>will</w:t>
      </w:r>
      <w:r>
        <w:rPr>
          <w:spacing w:val="-6"/>
          <w:sz w:val="22"/>
        </w:rPr>
        <w:t> </w:t>
      </w:r>
      <w:r>
        <w:rPr>
          <w:sz w:val="22"/>
        </w:rPr>
        <w:t>continue</w:t>
      </w:r>
      <w:r>
        <w:rPr>
          <w:spacing w:val="-2"/>
          <w:sz w:val="22"/>
        </w:rPr>
        <w:t> </w:t>
      </w:r>
      <w:r>
        <w:rPr>
          <w:sz w:val="22"/>
        </w:rPr>
        <w:t>to</w:t>
      </w:r>
      <w:r>
        <w:rPr>
          <w:spacing w:val="-2"/>
          <w:sz w:val="22"/>
        </w:rPr>
        <w:t> </w:t>
      </w:r>
      <w:r>
        <w:rPr>
          <w:sz w:val="22"/>
        </w:rPr>
        <w:t>follow</w:t>
      </w:r>
      <w:r>
        <w:rPr>
          <w:spacing w:val="-2"/>
          <w:sz w:val="22"/>
        </w:rPr>
        <w:t> </w:t>
      </w:r>
      <w:r>
        <w:rPr>
          <w:sz w:val="22"/>
        </w:rPr>
        <w:t>CVS</w:t>
      </w:r>
      <w:r>
        <w:rPr>
          <w:spacing w:val="-4"/>
          <w:sz w:val="22"/>
        </w:rPr>
        <w:t> </w:t>
      </w:r>
      <w:r>
        <w:rPr>
          <w:sz w:val="22"/>
        </w:rPr>
        <w:t>protocol</w:t>
      </w:r>
      <w:r>
        <w:rPr>
          <w:spacing w:val="-3"/>
          <w:sz w:val="22"/>
        </w:rPr>
        <w:t> </w:t>
      </w:r>
      <w:r>
        <w:rPr>
          <w:sz w:val="22"/>
        </w:rPr>
        <w:t>when</w:t>
      </w:r>
      <w:r>
        <w:rPr>
          <w:spacing w:val="-4"/>
          <w:sz w:val="22"/>
        </w:rPr>
        <w:t> </w:t>
      </w:r>
      <w:r>
        <w:rPr>
          <w:sz w:val="22"/>
        </w:rPr>
        <w:t>receiving</w:t>
      </w:r>
      <w:r>
        <w:rPr>
          <w:spacing w:val="-4"/>
          <w:sz w:val="22"/>
        </w:rPr>
        <w:t> </w:t>
      </w:r>
      <w:r>
        <w:rPr>
          <w:sz w:val="22"/>
        </w:rPr>
        <w:t>controlled</w:t>
      </w:r>
      <w:r>
        <w:rPr>
          <w:spacing w:val="-4"/>
          <w:sz w:val="22"/>
        </w:rPr>
        <w:t> </w:t>
      </w:r>
      <w:r>
        <w:rPr>
          <w:sz w:val="22"/>
        </w:rPr>
        <w:t>substance</w:t>
      </w:r>
      <w:r>
        <w:rPr>
          <w:spacing w:val="-5"/>
          <w:sz w:val="22"/>
        </w:rPr>
        <w:t> </w:t>
      </w:r>
      <w:r>
        <w:rPr>
          <w:sz w:val="22"/>
        </w:rPr>
        <w:t>orders</w:t>
      </w:r>
      <w:r>
        <w:rPr>
          <w:spacing w:val="-5"/>
          <w:sz w:val="22"/>
        </w:rPr>
        <w:t> </w:t>
      </w:r>
      <w:r>
        <w:rPr>
          <w:sz w:val="22"/>
        </w:rPr>
        <w:t>to ensure we receive all drugs that are on the receiving paperwork.</w:t>
      </w:r>
      <w:r>
        <w:rPr>
          <w:spacing w:val="40"/>
          <w:sz w:val="22"/>
        </w:rPr>
        <w:t> </w:t>
      </w:r>
      <w:r>
        <w:rPr>
          <w:sz w:val="22"/>
        </w:rPr>
        <w:t>If tampering is identified the pharmacist will refuse the order.”</w:t>
      </w:r>
    </w:p>
    <w:p>
      <w:pPr>
        <w:spacing w:after="0" w:line="240" w:lineRule="auto"/>
        <w:jc w:val="left"/>
        <w:rPr>
          <w:sz w:val="22"/>
        </w:rPr>
        <w:sectPr>
          <w:pgSz w:w="12240" w:h="15840"/>
          <w:pgMar w:header="0" w:footer="1615" w:top="1680" w:bottom="1800" w:left="380" w:right="700"/>
        </w:sectPr>
      </w:pPr>
    </w:p>
    <w:p>
      <w:pPr>
        <w:pStyle w:val="BodyText"/>
        <w:spacing w:before="39"/>
        <w:ind w:left="1060" w:right="778"/>
      </w:pPr>
      <w:r>
        <w:rPr>
          <w:u w:val="single"/>
        </w:rPr>
        <w:t>ACTION</w:t>
      </w:r>
      <w:r>
        <w:rPr>
          <w:u w:val="none"/>
        </w:rPr>
        <w:t>: Motion by R. MORELLI, seconded by M. SCIARAFFA, and voted unanimously by those present, to</w:t>
      </w:r>
      <w:r>
        <w:rPr>
          <w:spacing w:val="-1"/>
          <w:u w:val="none"/>
        </w:rPr>
        <w:t> </w:t>
      </w:r>
      <w:r>
        <w:rPr>
          <w:u w:val="none"/>
        </w:rPr>
        <w:t>REFER</w:t>
      </w:r>
      <w:r>
        <w:rPr>
          <w:spacing w:val="-4"/>
          <w:u w:val="none"/>
        </w:rPr>
        <w:t> </w:t>
      </w:r>
      <w:r>
        <w:rPr>
          <w:u w:val="none"/>
        </w:rPr>
        <w:t>the</w:t>
      </w:r>
      <w:r>
        <w:rPr>
          <w:spacing w:val="-4"/>
          <w:u w:val="none"/>
        </w:rPr>
        <w:t> </w:t>
      </w:r>
      <w:r>
        <w:rPr>
          <w:u w:val="none"/>
        </w:rPr>
        <w:t>matter</w:t>
      </w:r>
      <w:r>
        <w:rPr>
          <w:spacing w:val="-2"/>
          <w:u w:val="none"/>
        </w:rPr>
        <w:t> </w:t>
      </w:r>
      <w:r>
        <w:rPr>
          <w:u w:val="none"/>
        </w:rPr>
        <w:t>(PHA-2024-0218),</w:t>
      </w:r>
      <w:r>
        <w:rPr>
          <w:spacing w:val="-2"/>
          <w:u w:val="none"/>
        </w:rPr>
        <w:t> </w:t>
      </w:r>
      <w:r>
        <w:rPr>
          <w:u w:val="none"/>
        </w:rPr>
        <w:t>to</w:t>
      </w:r>
      <w:r>
        <w:rPr>
          <w:spacing w:val="-1"/>
          <w:u w:val="none"/>
        </w:rPr>
        <w:t> </w:t>
      </w:r>
      <w:r>
        <w:rPr>
          <w:u w:val="none"/>
        </w:rPr>
        <w:t>the</w:t>
      </w:r>
      <w:r>
        <w:rPr>
          <w:spacing w:val="-1"/>
          <w:u w:val="none"/>
        </w:rPr>
        <w:t> </w:t>
      </w:r>
      <w:r>
        <w:rPr>
          <w:u w:val="none"/>
        </w:rPr>
        <w:t>Office</w:t>
      </w:r>
      <w:r>
        <w:rPr>
          <w:spacing w:val="-4"/>
          <w:u w:val="none"/>
        </w:rPr>
        <w:t> </w:t>
      </w:r>
      <w:r>
        <w:rPr>
          <w:u w:val="none"/>
        </w:rPr>
        <w:t>of</w:t>
      </w:r>
      <w:r>
        <w:rPr>
          <w:spacing w:val="-2"/>
          <w:u w:val="none"/>
        </w:rPr>
        <w:t> </w:t>
      </w:r>
      <w:r>
        <w:rPr>
          <w:u w:val="none"/>
        </w:rPr>
        <w:t>Prosecution</w:t>
      </w:r>
      <w:r>
        <w:rPr>
          <w:spacing w:val="-3"/>
          <w:u w:val="none"/>
        </w:rPr>
        <w:t> </w:t>
      </w:r>
      <w:r>
        <w:rPr>
          <w:u w:val="none"/>
        </w:rPr>
        <w:t>for</w:t>
      </w:r>
      <w:r>
        <w:rPr>
          <w:spacing w:val="-4"/>
          <w:u w:val="none"/>
        </w:rPr>
        <w:t> </w:t>
      </w:r>
      <w:r>
        <w:rPr>
          <w:u w:val="none"/>
        </w:rPr>
        <w:t>the</w:t>
      </w:r>
      <w:r>
        <w:rPr>
          <w:spacing w:val="-1"/>
          <w:u w:val="none"/>
        </w:rPr>
        <w:t> </w:t>
      </w:r>
      <w:r>
        <w:rPr>
          <w:u w:val="none"/>
        </w:rPr>
        <w:t>issuance</w:t>
      </w:r>
      <w:r>
        <w:rPr>
          <w:spacing w:val="-4"/>
          <w:u w:val="none"/>
        </w:rPr>
        <w:t> </w:t>
      </w:r>
      <w:r>
        <w:rPr>
          <w:u w:val="none"/>
        </w:rPr>
        <w:t>of</w:t>
      </w:r>
      <w:r>
        <w:rPr>
          <w:spacing w:val="-2"/>
          <w:u w:val="none"/>
        </w:rPr>
        <w:t> </w:t>
      </w:r>
      <w:r>
        <w:rPr>
          <w:u w:val="none"/>
        </w:rPr>
        <w:t>an</w:t>
      </w:r>
      <w:r>
        <w:rPr>
          <w:spacing w:val="-5"/>
          <w:u w:val="none"/>
        </w:rPr>
        <w:t> </w:t>
      </w:r>
      <w:r>
        <w:rPr>
          <w:u w:val="none"/>
        </w:rPr>
        <w:t>order</w:t>
      </w:r>
      <w:r>
        <w:rPr>
          <w:spacing w:val="-4"/>
          <w:u w:val="none"/>
        </w:rPr>
        <w:t> </w:t>
      </w:r>
      <w:r>
        <w:rPr>
          <w:u w:val="none"/>
        </w:rPr>
        <w:t>to</w:t>
      </w:r>
      <w:r>
        <w:rPr>
          <w:spacing w:val="-3"/>
          <w:u w:val="none"/>
        </w:rPr>
        <w:t> </w:t>
      </w:r>
      <w:r>
        <w:rPr>
          <w:u w:val="none"/>
        </w:rPr>
        <w:t>show cause and to authorize resolution of the matter by a consent agreement for REPRIMAND</w:t>
      </w:r>
    </w:p>
    <w:p>
      <w:pPr>
        <w:pStyle w:val="BodyText"/>
        <w:spacing w:before="19"/>
        <w:rPr>
          <w:sz w:val="20"/>
        </w:rPr>
      </w:pPr>
      <w:r>
        <w:rPr/>
        <mc:AlternateContent>
          <mc:Choice Requires="wps">
            <w:drawing>
              <wp:anchor distT="0" distB="0" distL="0" distR="0" allowOverlap="1" layoutInCell="1" locked="0" behindDoc="1" simplePos="0" relativeHeight="487602176">
                <wp:simplePos x="0" y="0"/>
                <wp:positionH relativeFrom="page">
                  <wp:posOffset>896111</wp:posOffset>
                </wp:positionH>
                <wp:positionV relativeFrom="paragraph">
                  <wp:posOffset>182458</wp:posOffset>
                </wp:positionV>
                <wp:extent cx="5980430" cy="18415"/>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366796pt;width:470.88pt;height:1.44pt;mso-position-horizontal-relative:page;mso-position-vertical-relative:paragraph;z-index:-15714304;mso-wrap-distance-left:0;mso-wrap-distance-right:0" id="docshape34" filled="true" fillcolor="#000000" stroked="false">
                <v:fill type="solid"/>
                <w10:wrap type="topAndBottom"/>
              </v:rect>
            </w:pict>
          </mc:Fallback>
        </mc:AlternateContent>
      </w:r>
    </w:p>
    <w:p>
      <w:pPr>
        <w:pStyle w:val="BodyText"/>
        <w:spacing w:before="1"/>
      </w:pPr>
    </w:p>
    <w:p>
      <w:pPr>
        <w:pStyle w:val="Heading3"/>
        <w:tabs>
          <w:tab w:pos="3990" w:val="left" w:leader="none"/>
          <w:tab w:pos="8907" w:val="left" w:leader="none"/>
        </w:tabs>
        <w:ind w:left="1059"/>
      </w:pPr>
      <w:r>
        <w:rPr/>
        <w:t>Topic</w:t>
      </w:r>
      <w:r>
        <w:rPr>
          <w:spacing w:val="-5"/>
        </w:rPr>
        <w:t> X:</w:t>
      </w:r>
      <w:r>
        <w:rPr/>
        <w:tab/>
        <w:t>Executive</w:t>
      </w:r>
      <w:r>
        <w:rPr>
          <w:spacing w:val="-6"/>
        </w:rPr>
        <w:t> </w:t>
      </w:r>
      <w:r>
        <w:rPr/>
        <w:t>Session</w:t>
      </w:r>
      <w:r>
        <w:rPr>
          <w:spacing w:val="-4"/>
        </w:rPr>
        <w:t> </w:t>
      </w:r>
      <w:r>
        <w:rPr/>
        <w:t>Call</w:t>
      </w:r>
      <w:r>
        <w:rPr>
          <w:spacing w:val="-4"/>
        </w:rPr>
        <w:t> </w:t>
      </w:r>
      <w:r>
        <w:rPr/>
        <w:t>to</w:t>
      </w:r>
      <w:r>
        <w:rPr>
          <w:spacing w:val="-5"/>
        </w:rPr>
        <w:t> </w:t>
      </w:r>
      <w:r>
        <w:rPr>
          <w:spacing w:val="-2"/>
        </w:rPr>
        <w:t>Order:</w:t>
      </w:r>
      <w:r>
        <w:rPr/>
        <w:tab/>
        <w:t>TIME:</w:t>
      </w:r>
      <w:r>
        <w:rPr>
          <w:spacing w:val="-7"/>
        </w:rPr>
        <w:t> </w:t>
      </w:r>
      <w:r>
        <w:rPr/>
        <w:t>09:07</w:t>
      </w:r>
      <w:r>
        <w:rPr>
          <w:spacing w:val="-2"/>
        </w:rPr>
        <w:t> </w:t>
      </w:r>
      <w:r>
        <w:rPr>
          <w:spacing w:val="-5"/>
        </w:rPr>
        <w:t>AM</w:t>
      </w:r>
    </w:p>
    <w:p>
      <w:pPr>
        <w:pStyle w:val="BodyText"/>
        <w:rPr>
          <w:b/>
        </w:rPr>
      </w:pPr>
    </w:p>
    <w:p>
      <w:pPr>
        <w:pStyle w:val="BodyText"/>
        <w:ind w:left="1059" w:right="778"/>
      </w:pPr>
      <w:r>
        <w:rPr/>
        <w:t>By:</w:t>
      </w:r>
      <w:r>
        <w:rPr>
          <w:spacing w:val="40"/>
        </w:rPr>
        <w:t> </w:t>
      </w:r>
      <w:r>
        <w:rPr/>
        <w:t>President</w:t>
      </w:r>
      <w:r>
        <w:rPr>
          <w:spacing w:val="-1"/>
        </w:rPr>
        <w:t> </w:t>
      </w:r>
      <w:r>
        <w:rPr/>
        <w:t>S.</w:t>
      </w:r>
      <w:r>
        <w:rPr>
          <w:spacing w:val="-2"/>
        </w:rPr>
        <w:t> </w:t>
      </w:r>
      <w:r>
        <w:rPr/>
        <w:t>Ahmed</w:t>
      </w:r>
      <w:r>
        <w:rPr>
          <w:spacing w:val="-5"/>
        </w:rPr>
        <w:t> </w:t>
      </w:r>
      <w:r>
        <w:rPr/>
        <w:t>reads</w:t>
      </w:r>
      <w:r>
        <w:rPr>
          <w:spacing w:val="-2"/>
        </w:rPr>
        <w:t> </w:t>
      </w:r>
      <w:r>
        <w:rPr/>
        <w:t>the</w:t>
      </w:r>
      <w:r>
        <w:rPr>
          <w:spacing w:val="-4"/>
        </w:rPr>
        <w:t> </w:t>
      </w:r>
      <w:r>
        <w:rPr/>
        <w:t>executive</w:t>
      </w:r>
      <w:r>
        <w:rPr>
          <w:spacing w:val="-1"/>
        </w:rPr>
        <w:t> </w:t>
      </w:r>
      <w:r>
        <w:rPr/>
        <w:t>session</w:t>
      </w:r>
      <w:r>
        <w:rPr>
          <w:spacing w:val="-3"/>
        </w:rPr>
        <w:t> </w:t>
      </w:r>
      <w:r>
        <w:rPr/>
        <w:t>language</w:t>
      </w:r>
      <w:r>
        <w:rPr>
          <w:spacing w:val="-1"/>
        </w:rPr>
        <w:t> </w:t>
      </w:r>
      <w:r>
        <w:rPr/>
        <w:t>and</w:t>
      </w:r>
      <w:r>
        <w:rPr>
          <w:spacing w:val="-3"/>
        </w:rPr>
        <w:t> </w:t>
      </w:r>
      <w:r>
        <w:rPr/>
        <w:t>requests</w:t>
      </w:r>
      <w:r>
        <w:rPr>
          <w:spacing w:val="-4"/>
        </w:rPr>
        <w:t> </w:t>
      </w:r>
      <w:r>
        <w:rPr/>
        <w:t>a</w:t>
      </w:r>
      <w:r>
        <w:rPr>
          <w:spacing w:val="-4"/>
        </w:rPr>
        <w:t> </w:t>
      </w:r>
      <w:r>
        <w:rPr/>
        <w:t>motion</w:t>
      </w:r>
      <w:r>
        <w:rPr>
          <w:spacing w:val="-3"/>
        </w:rPr>
        <w:t> </w:t>
      </w:r>
      <w:r>
        <w:rPr/>
        <w:t>to</w:t>
      </w:r>
      <w:r>
        <w:rPr>
          <w:spacing w:val="-1"/>
        </w:rPr>
        <w:t> </w:t>
      </w:r>
      <w:r>
        <w:rPr/>
        <w:t>enter</w:t>
      </w:r>
      <w:r>
        <w:rPr>
          <w:spacing w:val="-4"/>
        </w:rPr>
        <w:t> </w:t>
      </w:r>
      <w:r>
        <w:rPr/>
        <w:t>executive </w:t>
      </w:r>
      <w:r>
        <w:rPr>
          <w:spacing w:val="-2"/>
        </w:rPr>
        <w:t>session.</w:t>
      </w:r>
    </w:p>
    <w:p>
      <w:pPr>
        <w:pStyle w:val="BodyText"/>
      </w:pPr>
    </w:p>
    <w:p>
      <w:pPr>
        <w:pStyle w:val="BodyText"/>
        <w:ind w:left="1059" w:right="778"/>
      </w:pPr>
      <w:r>
        <w:rPr>
          <w:b/>
        </w:rPr>
        <w:t>Action:</w:t>
      </w:r>
      <w:r>
        <w:rPr>
          <w:b/>
          <w:spacing w:val="-3"/>
        </w:rPr>
        <w:t> </w:t>
      </w:r>
      <w:r>
        <w:rPr/>
        <w:t>Motion</w:t>
      </w:r>
      <w:r>
        <w:rPr>
          <w:spacing w:val="-5"/>
        </w:rPr>
        <w:t> </w:t>
      </w:r>
      <w:r>
        <w:rPr/>
        <w:t>by</w:t>
      </w:r>
      <w:r>
        <w:rPr>
          <w:spacing w:val="-1"/>
        </w:rPr>
        <w:t> </w:t>
      </w:r>
      <w:r>
        <w:rPr/>
        <w:t>J.</w:t>
      </w:r>
      <w:r>
        <w:rPr>
          <w:spacing w:val="-2"/>
        </w:rPr>
        <w:t> </w:t>
      </w:r>
      <w:r>
        <w:rPr/>
        <w:t>ROCCHIO,</w:t>
      </w:r>
      <w:r>
        <w:rPr>
          <w:spacing w:val="-2"/>
        </w:rPr>
        <w:t> </w:t>
      </w:r>
      <w:r>
        <w:rPr/>
        <w:t>seconded</w:t>
      </w:r>
      <w:r>
        <w:rPr>
          <w:spacing w:val="-3"/>
        </w:rPr>
        <w:t> </w:t>
      </w:r>
      <w:r>
        <w:rPr/>
        <w:t>by</w:t>
      </w:r>
      <w:r>
        <w:rPr>
          <w:spacing w:val="-3"/>
        </w:rPr>
        <w:t> </w:t>
      </w:r>
      <w:r>
        <w:rPr/>
        <w:t>M.</w:t>
      </w:r>
      <w:r>
        <w:rPr>
          <w:spacing w:val="-2"/>
        </w:rPr>
        <w:t> </w:t>
      </w:r>
      <w:r>
        <w:rPr/>
        <w:t>SCIARAFFA,</w:t>
      </w:r>
      <w:r>
        <w:rPr>
          <w:spacing w:val="-2"/>
        </w:rPr>
        <w:t> </w:t>
      </w:r>
      <w:r>
        <w:rPr/>
        <w:t>voted</w:t>
      </w:r>
      <w:r>
        <w:rPr>
          <w:spacing w:val="-3"/>
        </w:rPr>
        <w:t> </w:t>
      </w:r>
      <w:r>
        <w:rPr/>
        <w:t>unanimously</w:t>
      </w:r>
      <w:r>
        <w:rPr>
          <w:spacing w:val="-1"/>
        </w:rPr>
        <w:t> </w:t>
      </w:r>
      <w:r>
        <w:rPr/>
        <w:t>by</w:t>
      </w:r>
      <w:r>
        <w:rPr>
          <w:spacing w:val="-1"/>
        </w:rPr>
        <w:t> </w:t>
      </w:r>
      <w:r>
        <w:rPr/>
        <w:t>roll</w:t>
      </w:r>
      <w:r>
        <w:rPr>
          <w:spacing w:val="-5"/>
        </w:rPr>
        <w:t> </w:t>
      </w:r>
      <w:r>
        <w:rPr/>
        <w:t>call</w:t>
      </w:r>
      <w:r>
        <w:rPr>
          <w:spacing w:val="-2"/>
        </w:rPr>
        <w:t> </w:t>
      </w:r>
      <w:r>
        <w:rPr/>
        <w:t>to</w:t>
      </w:r>
      <w:r>
        <w:rPr>
          <w:spacing w:val="-3"/>
        </w:rPr>
        <w:t> </w:t>
      </w:r>
      <w:r>
        <w:rPr/>
        <w:t>enter executive session #1.</w:t>
      </w:r>
    </w:p>
    <w:p>
      <w:pPr>
        <w:pStyle w:val="BodyText"/>
        <w:spacing w:before="267"/>
        <w:ind w:left="1059" w:right="778"/>
      </w:pPr>
      <w:r>
        <w:rPr/>
        <w:t>Roll</w:t>
      </w:r>
      <w:r>
        <w:rPr>
          <w:spacing w:val="-2"/>
        </w:rPr>
        <w:t> </w:t>
      </w:r>
      <w:r>
        <w:rPr/>
        <w:t>call</w:t>
      </w:r>
      <w:r>
        <w:rPr>
          <w:spacing w:val="-4"/>
        </w:rPr>
        <w:t> </w:t>
      </w:r>
      <w:r>
        <w:rPr/>
        <w:t>attendance:</w:t>
      </w:r>
      <w:r>
        <w:rPr>
          <w:spacing w:val="-3"/>
        </w:rPr>
        <w:t> </w:t>
      </w:r>
      <w:r>
        <w:rPr/>
        <w:t>S.</w:t>
      </w:r>
      <w:r>
        <w:rPr>
          <w:spacing w:val="-2"/>
        </w:rPr>
        <w:t> </w:t>
      </w:r>
      <w:r>
        <w:rPr/>
        <w:t>Dinno,</w:t>
      </w:r>
      <w:r>
        <w:rPr>
          <w:spacing w:val="-2"/>
        </w:rPr>
        <w:t> </w:t>
      </w:r>
      <w:r>
        <w:rPr/>
        <w:t>yes;</w:t>
      </w:r>
      <w:r>
        <w:rPr>
          <w:spacing w:val="-3"/>
        </w:rPr>
        <w:t> </w:t>
      </w:r>
      <w:r>
        <w:rPr/>
        <w:t>M.</w:t>
      </w:r>
      <w:r>
        <w:rPr>
          <w:spacing w:val="-2"/>
        </w:rPr>
        <w:t> </w:t>
      </w:r>
      <w:r>
        <w:rPr/>
        <w:t>Sciaraffa,</w:t>
      </w:r>
      <w:r>
        <w:rPr>
          <w:spacing w:val="-4"/>
        </w:rPr>
        <w:t> </w:t>
      </w:r>
      <w:r>
        <w:rPr/>
        <w:t>yes;</w:t>
      </w:r>
      <w:r>
        <w:rPr>
          <w:spacing w:val="-3"/>
        </w:rPr>
        <w:t> </w:t>
      </w:r>
      <w:r>
        <w:rPr/>
        <w:t>D.</w:t>
      </w:r>
      <w:r>
        <w:rPr>
          <w:spacing w:val="-2"/>
        </w:rPr>
        <w:t> </w:t>
      </w:r>
      <w:r>
        <w:rPr/>
        <w:t>Barnes,</w:t>
      </w:r>
      <w:r>
        <w:rPr>
          <w:spacing w:val="-4"/>
        </w:rPr>
        <w:t> </w:t>
      </w:r>
      <w:r>
        <w:rPr/>
        <w:t>yes;</w:t>
      </w:r>
      <w:r>
        <w:rPr>
          <w:spacing w:val="-1"/>
        </w:rPr>
        <w:t> </w:t>
      </w:r>
      <w:r>
        <w:rPr/>
        <w:t>F.</w:t>
      </w:r>
      <w:r>
        <w:rPr>
          <w:spacing w:val="-2"/>
        </w:rPr>
        <w:t> </w:t>
      </w:r>
      <w:r>
        <w:rPr/>
        <w:t>Lombardo,</w:t>
      </w:r>
      <w:r>
        <w:rPr>
          <w:spacing w:val="-6"/>
        </w:rPr>
        <w:t> </w:t>
      </w:r>
      <w:r>
        <w:rPr/>
        <w:t>yes;</w:t>
      </w:r>
      <w:r>
        <w:rPr>
          <w:spacing w:val="-1"/>
        </w:rPr>
        <w:t> </w:t>
      </w:r>
      <w:r>
        <w:rPr/>
        <w:t>R.</w:t>
      </w:r>
      <w:r>
        <w:rPr>
          <w:spacing w:val="-4"/>
        </w:rPr>
        <w:t> </w:t>
      </w:r>
      <w:r>
        <w:rPr/>
        <w:t>Lopez,</w:t>
      </w:r>
      <w:r>
        <w:rPr>
          <w:spacing w:val="-4"/>
        </w:rPr>
        <w:t> </w:t>
      </w:r>
      <w:r>
        <w:rPr/>
        <w:t>yes;</w:t>
      </w:r>
      <w:r>
        <w:rPr>
          <w:spacing w:val="-3"/>
        </w:rPr>
        <w:t> </w:t>
      </w:r>
      <w:r>
        <w:rPr/>
        <w:t>R. Morelli, yes; J. Rocchio, yes; K. Thornell, yes; Lombardo, yes; S. Ahmed, yes.</w:t>
      </w:r>
    </w:p>
    <w:p>
      <w:pPr>
        <w:pStyle w:val="BodyText"/>
        <w:spacing w:before="22"/>
        <w:rPr>
          <w:sz w:val="20"/>
        </w:rPr>
      </w:pPr>
      <w:r>
        <w:rPr/>
        <mc:AlternateContent>
          <mc:Choice Requires="wps">
            <w:drawing>
              <wp:anchor distT="0" distB="0" distL="0" distR="0" allowOverlap="1" layoutInCell="1" locked="0" behindDoc="1" simplePos="0" relativeHeight="487602688">
                <wp:simplePos x="0" y="0"/>
                <wp:positionH relativeFrom="page">
                  <wp:posOffset>896111</wp:posOffset>
                </wp:positionH>
                <wp:positionV relativeFrom="paragraph">
                  <wp:posOffset>184310</wp:posOffset>
                </wp:positionV>
                <wp:extent cx="5980430" cy="18415"/>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512656pt;width:470.88pt;height:1.44pt;mso-position-horizontal-relative:page;mso-position-vertical-relative:paragraph;z-index:-15713792;mso-wrap-distance-left:0;mso-wrap-distance-right:0" id="docshape35" filled="true" fillcolor="#000000" stroked="false">
                <v:fill type="solid"/>
                <w10:wrap type="topAndBottom"/>
              </v:rect>
            </w:pict>
          </mc:Fallback>
        </mc:AlternateContent>
      </w:r>
    </w:p>
    <w:p>
      <w:pPr>
        <w:pStyle w:val="BodyText"/>
        <w:spacing w:before="1"/>
      </w:pPr>
    </w:p>
    <w:p>
      <w:pPr>
        <w:pStyle w:val="Heading3"/>
        <w:tabs>
          <w:tab w:pos="3940" w:val="left" w:leader="none"/>
          <w:tab w:pos="8936" w:val="left" w:leader="none"/>
        </w:tabs>
      </w:pPr>
      <w:r>
        <w:rPr/>
        <w:t>Topic</w:t>
      </w:r>
      <w:r>
        <w:rPr>
          <w:spacing w:val="-5"/>
        </w:rPr>
        <w:t> XI:</w:t>
      </w:r>
      <w:r>
        <w:rPr/>
        <w:tab/>
        <w:t>Adjudicatory</w:t>
      </w:r>
      <w:r>
        <w:rPr>
          <w:spacing w:val="-7"/>
        </w:rPr>
        <w:t> </w:t>
      </w:r>
      <w:r>
        <w:rPr>
          <w:spacing w:val="-2"/>
        </w:rPr>
        <w:t>Session</w:t>
      </w:r>
      <w:r>
        <w:rPr/>
        <w:tab/>
        <w:t>TIME:</w:t>
      </w:r>
      <w:r>
        <w:rPr>
          <w:spacing w:val="-6"/>
        </w:rPr>
        <w:t> </w:t>
      </w:r>
      <w:r>
        <w:rPr/>
        <w:t>11:30</w:t>
      </w:r>
      <w:r>
        <w:rPr>
          <w:spacing w:val="-3"/>
        </w:rPr>
        <w:t> </w:t>
      </w:r>
      <w:r>
        <w:rPr>
          <w:spacing w:val="-5"/>
        </w:rPr>
        <w:t>AM</w:t>
      </w:r>
    </w:p>
    <w:p>
      <w:pPr>
        <w:pStyle w:val="BodyText"/>
        <w:rPr>
          <w:b/>
        </w:rPr>
      </w:pPr>
    </w:p>
    <w:p>
      <w:pPr>
        <w:pStyle w:val="BodyText"/>
        <w:ind w:left="1060"/>
      </w:pPr>
      <w:r>
        <w:rPr>
          <w:u w:val="single"/>
        </w:rPr>
        <w:t>DISCUSSION</w:t>
      </w:r>
      <w:r>
        <w:rPr>
          <w:u w:val="none"/>
        </w:rPr>
        <w:t>:</w:t>
      </w:r>
      <w:r>
        <w:rPr>
          <w:spacing w:val="-7"/>
          <w:u w:val="none"/>
        </w:rPr>
        <w:t> </w:t>
      </w:r>
      <w:r>
        <w:rPr>
          <w:spacing w:val="-4"/>
          <w:u w:val="none"/>
        </w:rPr>
        <w:t>None</w:t>
      </w:r>
    </w:p>
    <w:p>
      <w:pPr>
        <w:pStyle w:val="BodyText"/>
        <w:ind w:left="1060"/>
      </w:pPr>
      <w:r>
        <w:rPr>
          <w:u w:val="single"/>
        </w:rPr>
        <w:t>ACTION</w:t>
      </w:r>
      <w:r>
        <w:rPr>
          <w:u w:val="none"/>
        </w:rPr>
        <w:t>:</w:t>
      </w:r>
      <w:r>
        <w:rPr>
          <w:spacing w:val="-7"/>
          <w:u w:val="none"/>
        </w:rPr>
        <w:t> </w:t>
      </w:r>
      <w:r>
        <w:rPr>
          <w:u w:val="none"/>
        </w:rPr>
        <w:t>President</w:t>
      </w:r>
      <w:r>
        <w:rPr>
          <w:spacing w:val="-3"/>
          <w:u w:val="none"/>
        </w:rPr>
        <w:t> </w:t>
      </w:r>
      <w:r>
        <w:rPr>
          <w:u w:val="none"/>
        </w:rPr>
        <w:t>S.</w:t>
      </w:r>
      <w:r>
        <w:rPr>
          <w:spacing w:val="-4"/>
          <w:u w:val="none"/>
        </w:rPr>
        <w:t> </w:t>
      </w:r>
      <w:r>
        <w:rPr>
          <w:u w:val="none"/>
        </w:rPr>
        <w:t>Ahmed</w:t>
      </w:r>
      <w:r>
        <w:rPr>
          <w:spacing w:val="-4"/>
          <w:u w:val="none"/>
        </w:rPr>
        <w:t> </w:t>
      </w:r>
      <w:r>
        <w:rPr>
          <w:u w:val="none"/>
        </w:rPr>
        <w:t>request</w:t>
      </w:r>
      <w:r>
        <w:rPr>
          <w:spacing w:val="-3"/>
          <w:u w:val="none"/>
        </w:rPr>
        <w:t> </w:t>
      </w:r>
      <w:r>
        <w:rPr>
          <w:u w:val="none"/>
        </w:rPr>
        <w:t>a</w:t>
      </w:r>
      <w:r>
        <w:rPr>
          <w:spacing w:val="-6"/>
          <w:u w:val="none"/>
        </w:rPr>
        <w:t> </w:t>
      </w:r>
      <w:r>
        <w:rPr>
          <w:u w:val="none"/>
        </w:rPr>
        <w:t>motion</w:t>
      </w:r>
      <w:r>
        <w:rPr>
          <w:spacing w:val="-4"/>
          <w:u w:val="none"/>
        </w:rPr>
        <w:t> </w:t>
      </w:r>
      <w:r>
        <w:rPr>
          <w:u w:val="none"/>
        </w:rPr>
        <w:t>to</w:t>
      </w:r>
      <w:r>
        <w:rPr>
          <w:spacing w:val="-5"/>
          <w:u w:val="none"/>
        </w:rPr>
        <w:t> </w:t>
      </w:r>
      <w:r>
        <w:rPr>
          <w:u w:val="none"/>
        </w:rPr>
        <w:t>enter</w:t>
      </w:r>
      <w:r>
        <w:rPr>
          <w:spacing w:val="-4"/>
          <w:u w:val="none"/>
        </w:rPr>
        <w:t> </w:t>
      </w:r>
      <w:r>
        <w:rPr>
          <w:u w:val="none"/>
        </w:rPr>
        <w:t>Adjudicatory</w:t>
      </w:r>
      <w:r>
        <w:rPr>
          <w:spacing w:val="-1"/>
          <w:u w:val="none"/>
        </w:rPr>
        <w:t> </w:t>
      </w:r>
      <w:r>
        <w:rPr>
          <w:spacing w:val="-2"/>
          <w:u w:val="none"/>
        </w:rPr>
        <w:t>Session.</w:t>
      </w:r>
    </w:p>
    <w:p>
      <w:pPr>
        <w:pStyle w:val="BodyText"/>
        <w:spacing w:before="267"/>
        <w:ind w:left="1060" w:right="826"/>
      </w:pPr>
      <w:r>
        <w:rPr/>
        <w:t>At</w:t>
      </w:r>
      <w:r>
        <w:rPr>
          <w:spacing w:val="-1"/>
        </w:rPr>
        <w:t> </w:t>
      </w:r>
      <w:r>
        <w:rPr/>
        <w:t>11:30</w:t>
      </w:r>
      <w:r>
        <w:rPr>
          <w:spacing w:val="-1"/>
        </w:rPr>
        <w:t> </w:t>
      </w:r>
      <w:r>
        <w:rPr/>
        <w:t>AM</w:t>
      </w:r>
      <w:r>
        <w:rPr>
          <w:spacing w:val="-1"/>
        </w:rPr>
        <w:t> </w:t>
      </w:r>
      <w:r>
        <w:rPr/>
        <w:t>R.</w:t>
      </w:r>
      <w:r>
        <w:rPr>
          <w:spacing w:val="-5"/>
        </w:rPr>
        <w:t> </w:t>
      </w:r>
      <w:r>
        <w:rPr/>
        <w:t>LOPEZ</w:t>
      </w:r>
      <w:r>
        <w:rPr>
          <w:spacing w:val="-4"/>
        </w:rPr>
        <w:t> </w:t>
      </w:r>
      <w:r>
        <w:rPr/>
        <w:t>seconded</w:t>
      </w:r>
      <w:r>
        <w:rPr>
          <w:spacing w:val="-3"/>
        </w:rPr>
        <w:t> </w:t>
      </w:r>
      <w:r>
        <w:rPr/>
        <w:t>by</w:t>
      </w:r>
      <w:r>
        <w:rPr>
          <w:spacing w:val="-1"/>
        </w:rPr>
        <w:t> </w:t>
      </w:r>
      <w:r>
        <w:rPr/>
        <w:t>K.</w:t>
      </w:r>
      <w:r>
        <w:rPr>
          <w:spacing w:val="-5"/>
        </w:rPr>
        <w:t> </w:t>
      </w:r>
      <w:r>
        <w:rPr/>
        <w:t>THORNELL</w:t>
      </w:r>
      <w:r>
        <w:rPr>
          <w:spacing w:val="-1"/>
        </w:rPr>
        <w:t> </w:t>
      </w:r>
      <w:r>
        <w:rPr/>
        <w:t>and</w:t>
      </w:r>
      <w:r>
        <w:rPr>
          <w:spacing w:val="-5"/>
        </w:rPr>
        <w:t> </w:t>
      </w:r>
      <w:r>
        <w:rPr/>
        <w:t>voted</w:t>
      </w:r>
      <w:r>
        <w:rPr>
          <w:spacing w:val="-3"/>
        </w:rPr>
        <w:t> </w:t>
      </w:r>
      <w:r>
        <w:rPr/>
        <w:t>unanimously</w:t>
      </w:r>
      <w:r>
        <w:rPr>
          <w:spacing w:val="-3"/>
        </w:rPr>
        <w:t> </w:t>
      </w:r>
      <w:r>
        <w:rPr/>
        <w:t>by</w:t>
      </w:r>
      <w:r>
        <w:rPr>
          <w:spacing w:val="-1"/>
        </w:rPr>
        <w:t> </w:t>
      </w:r>
      <w:r>
        <w:rPr/>
        <w:t>all</w:t>
      </w:r>
      <w:r>
        <w:rPr>
          <w:spacing w:val="-5"/>
        </w:rPr>
        <w:t> </w:t>
      </w:r>
      <w:r>
        <w:rPr/>
        <w:t>those</w:t>
      </w:r>
      <w:r>
        <w:rPr>
          <w:spacing w:val="-1"/>
        </w:rPr>
        <w:t> </w:t>
      </w:r>
      <w:r>
        <w:rPr/>
        <w:t>present</w:t>
      </w:r>
      <w:r>
        <w:rPr>
          <w:spacing w:val="-4"/>
        </w:rPr>
        <w:t> </w:t>
      </w:r>
      <w:r>
        <w:rPr/>
        <w:t>to</w:t>
      </w:r>
      <w:r>
        <w:rPr>
          <w:spacing w:val="-3"/>
        </w:rPr>
        <w:t> </w:t>
      </w:r>
      <w:r>
        <w:rPr/>
        <w:t>enter the Adjudicatory Session by roll call vote.</w:t>
      </w:r>
    </w:p>
    <w:p>
      <w:pPr>
        <w:pStyle w:val="BodyText"/>
        <w:spacing w:before="21"/>
        <w:rPr>
          <w:sz w:val="20"/>
        </w:rPr>
      </w:pPr>
      <w:r>
        <w:rPr/>
        <mc:AlternateContent>
          <mc:Choice Requires="wps">
            <w:drawing>
              <wp:anchor distT="0" distB="0" distL="0" distR="0" allowOverlap="1" layoutInCell="1" locked="0" behindDoc="1" simplePos="0" relativeHeight="487603200">
                <wp:simplePos x="0" y="0"/>
                <wp:positionH relativeFrom="page">
                  <wp:posOffset>896111</wp:posOffset>
                </wp:positionH>
                <wp:positionV relativeFrom="paragraph">
                  <wp:posOffset>183843</wp:posOffset>
                </wp:positionV>
                <wp:extent cx="5980430" cy="18415"/>
                <wp:effectExtent l="0" t="0" r="0" b="0"/>
                <wp:wrapTopAndBottom/>
                <wp:docPr id="37" name="Graphic 37"/>
                <wp:cNvGraphicFramePr>
                  <a:graphicFrameLocks/>
                </wp:cNvGraphicFramePr>
                <a:graphic>
                  <a:graphicData uri="http://schemas.microsoft.com/office/word/2010/wordprocessingShape">
                    <wps:wsp>
                      <wps:cNvPr id="37" name="Graphic 37"/>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7586pt;width:470.88pt;height:1.44pt;mso-position-horizontal-relative:page;mso-position-vertical-relative:paragraph;z-index:-15713280;mso-wrap-distance-left:0;mso-wrap-distance-right:0" id="docshape36" filled="true" fillcolor="#000000" stroked="false">
                <v:fill type="solid"/>
                <w10:wrap type="topAndBottom"/>
              </v:rect>
            </w:pict>
          </mc:Fallback>
        </mc:AlternateContent>
      </w:r>
    </w:p>
    <w:p>
      <w:pPr>
        <w:pStyle w:val="BodyText"/>
        <w:spacing w:before="1"/>
      </w:pPr>
    </w:p>
    <w:p>
      <w:pPr>
        <w:pStyle w:val="Heading3"/>
        <w:tabs>
          <w:tab w:pos="3940" w:val="left" w:leader="none"/>
          <w:tab w:pos="8957" w:val="left" w:leader="none"/>
        </w:tabs>
      </w:pPr>
      <w:r>
        <w:rPr/>
        <w:t>Topic</w:t>
      </w:r>
      <w:r>
        <w:rPr>
          <w:spacing w:val="-3"/>
        </w:rPr>
        <w:t> </w:t>
      </w:r>
      <w:r>
        <w:rPr>
          <w:spacing w:val="-4"/>
        </w:rPr>
        <w:t>XII:</w:t>
      </w:r>
      <w:r>
        <w:rPr/>
        <w:tab/>
        <w:t>65C</w:t>
      </w:r>
      <w:r>
        <w:rPr>
          <w:spacing w:val="-3"/>
        </w:rPr>
        <w:t> </w:t>
      </w:r>
      <w:r>
        <w:rPr/>
        <w:t>Sessions</w:t>
      </w:r>
      <w:r>
        <w:rPr>
          <w:spacing w:val="-2"/>
        </w:rPr>
        <w:t> </w:t>
      </w:r>
      <w:r>
        <w:rPr/>
        <w:t>MGL</w:t>
      </w:r>
      <w:r>
        <w:rPr>
          <w:spacing w:val="-5"/>
        </w:rPr>
        <w:t> </w:t>
      </w:r>
      <w:r>
        <w:rPr/>
        <w:t>c.</w:t>
      </w:r>
      <w:r>
        <w:rPr>
          <w:spacing w:val="-4"/>
        </w:rPr>
        <w:t> </w:t>
      </w:r>
      <w:r>
        <w:rPr/>
        <w:t>112</w:t>
      </w:r>
      <w:r>
        <w:rPr>
          <w:spacing w:val="-4"/>
        </w:rPr>
        <w:t> </w:t>
      </w:r>
      <w:r>
        <w:rPr/>
        <w:t>section</w:t>
      </w:r>
      <w:r>
        <w:rPr>
          <w:spacing w:val="-5"/>
        </w:rPr>
        <w:t> 65C</w:t>
      </w:r>
      <w:r>
        <w:rPr/>
        <w:tab/>
        <w:t>TIME:</w:t>
      </w:r>
      <w:r>
        <w:rPr>
          <w:spacing w:val="-8"/>
        </w:rPr>
        <w:t> </w:t>
      </w:r>
      <w:r>
        <w:rPr/>
        <w:t>09:56</w:t>
      </w:r>
      <w:r>
        <w:rPr>
          <w:spacing w:val="-3"/>
        </w:rPr>
        <w:t> </w:t>
      </w:r>
      <w:r>
        <w:rPr>
          <w:spacing w:val="-5"/>
        </w:rPr>
        <w:t>AM</w:t>
      </w:r>
    </w:p>
    <w:p>
      <w:pPr>
        <w:pStyle w:val="BodyText"/>
        <w:rPr>
          <w:b/>
        </w:rPr>
      </w:pPr>
    </w:p>
    <w:p>
      <w:pPr>
        <w:pStyle w:val="BodyText"/>
        <w:spacing w:line="267" w:lineRule="exact"/>
        <w:ind w:left="1060"/>
      </w:pPr>
      <w:r>
        <w:rPr>
          <w:u w:val="single"/>
        </w:rPr>
        <w:t>DISCUSSION</w:t>
      </w:r>
      <w:r>
        <w:rPr>
          <w:u w:val="none"/>
        </w:rPr>
        <w:t>:</w:t>
      </w:r>
      <w:r>
        <w:rPr>
          <w:spacing w:val="-7"/>
          <w:u w:val="none"/>
        </w:rPr>
        <w:t> </w:t>
      </w:r>
      <w:r>
        <w:rPr>
          <w:spacing w:val="-4"/>
          <w:u w:val="none"/>
        </w:rPr>
        <w:t>None</w:t>
      </w:r>
    </w:p>
    <w:p>
      <w:pPr>
        <w:pStyle w:val="BodyText"/>
        <w:spacing w:line="267" w:lineRule="exact"/>
        <w:ind w:left="1060"/>
      </w:pPr>
      <w:r>
        <w:rPr>
          <w:u w:val="single"/>
        </w:rPr>
        <w:t>ACTION</w:t>
      </w:r>
      <w:r>
        <w:rPr>
          <w:u w:val="none"/>
        </w:rPr>
        <w:t>:</w:t>
      </w:r>
      <w:r>
        <w:rPr>
          <w:spacing w:val="-6"/>
          <w:u w:val="none"/>
        </w:rPr>
        <w:t> </w:t>
      </w:r>
      <w:r>
        <w:rPr>
          <w:u w:val="none"/>
        </w:rPr>
        <w:t>President</w:t>
      </w:r>
      <w:r>
        <w:rPr>
          <w:spacing w:val="-2"/>
          <w:u w:val="none"/>
        </w:rPr>
        <w:t> </w:t>
      </w:r>
      <w:r>
        <w:rPr>
          <w:u w:val="none"/>
        </w:rPr>
        <w:t>S.</w:t>
      </w:r>
      <w:r>
        <w:rPr>
          <w:spacing w:val="-3"/>
          <w:u w:val="none"/>
        </w:rPr>
        <w:t> </w:t>
      </w:r>
      <w:r>
        <w:rPr>
          <w:u w:val="none"/>
        </w:rPr>
        <w:t>Ahmed</w:t>
      </w:r>
      <w:r>
        <w:rPr>
          <w:spacing w:val="-4"/>
          <w:u w:val="none"/>
        </w:rPr>
        <w:t> </w:t>
      </w:r>
      <w:r>
        <w:rPr>
          <w:u w:val="none"/>
        </w:rPr>
        <w:t>request</w:t>
      </w:r>
      <w:r>
        <w:rPr>
          <w:spacing w:val="-1"/>
          <w:u w:val="none"/>
        </w:rPr>
        <w:t> </w:t>
      </w:r>
      <w:r>
        <w:rPr>
          <w:u w:val="none"/>
        </w:rPr>
        <w:t>a</w:t>
      </w:r>
      <w:r>
        <w:rPr>
          <w:spacing w:val="-5"/>
          <w:u w:val="none"/>
        </w:rPr>
        <w:t> </w:t>
      </w:r>
      <w:r>
        <w:rPr>
          <w:u w:val="none"/>
        </w:rPr>
        <w:t>motion</w:t>
      </w:r>
      <w:r>
        <w:rPr>
          <w:spacing w:val="-4"/>
          <w:u w:val="none"/>
        </w:rPr>
        <w:t> </w:t>
      </w:r>
      <w:r>
        <w:rPr>
          <w:u w:val="none"/>
        </w:rPr>
        <w:t>to</w:t>
      </w:r>
      <w:r>
        <w:rPr>
          <w:spacing w:val="-3"/>
          <w:u w:val="none"/>
        </w:rPr>
        <w:t> </w:t>
      </w:r>
      <w:r>
        <w:rPr>
          <w:u w:val="none"/>
        </w:rPr>
        <w:t>enter</w:t>
      </w:r>
      <w:r>
        <w:rPr>
          <w:spacing w:val="-3"/>
          <w:u w:val="none"/>
        </w:rPr>
        <w:t> </w:t>
      </w:r>
      <w:r>
        <w:rPr>
          <w:u w:val="none"/>
        </w:rPr>
        <w:t>M.G.L</w:t>
      </w:r>
      <w:r>
        <w:rPr>
          <w:spacing w:val="-5"/>
          <w:u w:val="none"/>
        </w:rPr>
        <w:t> </w:t>
      </w:r>
      <w:r>
        <w:rPr>
          <w:u w:val="none"/>
        </w:rPr>
        <w:t>65</w:t>
      </w:r>
      <w:r>
        <w:rPr>
          <w:spacing w:val="-2"/>
          <w:u w:val="none"/>
        </w:rPr>
        <w:t> </w:t>
      </w:r>
      <w:r>
        <w:rPr>
          <w:u w:val="none"/>
        </w:rPr>
        <w:t>c</w:t>
      </w:r>
      <w:r>
        <w:rPr>
          <w:spacing w:val="-2"/>
          <w:u w:val="none"/>
        </w:rPr>
        <w:t> Session.</w:t>
      </w:r>
    </w:p>
    <w:p>
      <w:pPr>
        <w:pStyle w:val="BodyText"/>
      </w:pPr>
    </w:p>
    <w:p>
      <w:pPr>
        <w:pStyle w:val="BodyText"/>
        <w:spacing w:before="1"/>
        <w:ind w:left="1060"/>
      </w:pPr>
      <w:r>
        <w:rPr/>
        <w:t>At</w:t>
      </w:r>
      <w:r>
        <w:rPr>
          <w:spacing w:val="-4"/>
        </w:rPr>
        <w:t> </w:t>
      </w:r>
      <w:r>
        <w:rPr/>
        <w:t>09:56</w:t>
      </w:r>
      <w:r>
        <w:rPr>
          <w:spacing w:val="-2"/>
        </w:rPr>
        <w:t> </w:t>
      </w:r>
      <w:r>
        <w:rPr/>
        <w:t>AM</w:t>
      </w:r>
      <w:r>
        <w:rPr>
          <w:spacing w:val="-4"/>
        </w:rPr>
        <w:t> </w:t>
      </w:r>
      <w:r>
        <w:rPr/>
        <w:t>M.</w:t>
      </w:r>
      <w:r>
        <w:rPr>
          <w:spacing w:val="-3"/>
        </w:rPr>
        <w:t> </w:t>
      </w:r>
      <w:r>
        <w:rPr/>
        <w:t>SCIARAFFA</w:t>
      </w:r>
      <w:r>
        <w:rPr>
          <w:spacing w:val="-5"/>
        </w:rPr>
        <w:t> </w:t>
      </w:r>
      <w:r>
        <w:rPr/>
        <w:t>seconded</w:t>
      </w:r>
      <w:r>
        <w:rPr>
          <w:spacing w:val="-4"/>
        </w:rPr>
        <w:t> </w:t>
      </w:r>
      <w:r>
        <w:rPr/>
        <w:t>by</w:t>
      </w:r>
      <w:r>
        <w:rPr>
          <w:spacing w:val="-2"/>
        </w:rPr>
        <w:t> </w:t>
      </w:r>
      <w:r>
        <w:rPr/>
        <w:t>S.</w:t>
      </w:r>
      <w:r>
        <w:rPr>
          <w:spacing w:val="-5"/>
        </w:rPr>
        <w:t> </w:t>
      </w:r>
      <w:r>
        <w:rPr/>
        <w:t>DINNO</w:t>
      </w:r>
      <w:r>
        <w:rPr>
          <w:spacing w:val="-3"/>
        </w:rPr>
        <w:t> </w:t>
      </w:r>
      <w:r>
        <w:rPr/>
        <w:t>and</w:t>
      </w:r>
      <w:r>
        <w:rPr>
          <w:spacing w:val="-5"/>
        </w:rPr>
        <w:t> </w:t>
      </w:r>
      <w:r>
        <w:rPr/>
        <w:t>voted</w:t>
      </w:r>
      <w:r>
        <w:rPr>
          <w:spacing w:val="-4"/>
        </w:rPr>
        <w:t> </w:t>
      </w:r>
      <w:r>
        <w:rPr/>
        <w:t>unanimously</w:t>
      </w:r>
      <w:r>
        <w:rPr>
          <w:spacing w:val="-2"/>
        </w:rPr>
        <w:t> </w:t>
      </w:r>
      <w:r>
        <w:rPr/>
        <w:t>by</w:t>
      </w:r>
      <w:r>
        <w:rPr>
          <w:spacing w:val="-4"/>
        </w:rPr>
        <w:t> </w:t>
      </w:r>
      <w:r>
        <w:rPr/>
        <w:t>all</w:t>
      </w:r>
      <w:r>
        <w:rPr>
          <w:spacing w:val="-2"/>
        </w:rPr>
        <w:t> </w:t>
      </w:r>
      <w:r>
        <w:rPr/>
        <w:t>those</w:t>
      </w:r>
      <w:r>
        <w:rPr>
          <w:spacing w:val="-2"/>
        </w:rPr>
        <w:t> </w:t>
      </w:r>
      <w:r>
        <w:rPr/>
        <w:t>present</w:t>
      </w:r>
      <w:r>
        <w:rPr>
          <w:spacing w:val="-5"/>
        </w:rPr>
        <w:t> </w:t>
      </w:r>
      <w:r>
        <w:rPr/>
        <w:t>to</w:t>
      </w:r>
      <w:r>
        <w:rPr>
          <w:spacing w:val="-3"/>
        </w:rPr>
        <w:t> </w:t>
      </w:r>
      <w:r>
        <w:rPr>
          <w:spacing w:val="-2"/>
        </w:rPr>
        <w:t>enter</w:t>
      </w:r>
    </w:p>
    <w:p>
      <w:pPr>
        <w:pStyle w:val="BodyText"/>
        <w:ind w:left="1059"/>
      </w:pPr>
      <w:r>
        <w:rPr/>
        <w:t>M.G.L.</w:t>
      </w:r>
      <w:r>
        <w:rPr>
          <w:spacing w:val="-3"/>
        </w:rPr>
        <w:t> </w:t>
      </w:r>
      <w:r>
        <w:rPr/>
        <w:t>chapter</w:t>
      </w:r>
      <w:r>
        <w:rPr>
          <w:spacing w:val="-4"/>
        </w:rPr>
        <w:t> </w:t>
      </w:r>
      <w:r>
        <w:rPr/>
        <w:t>65</w:t>
      </w:r>
      <w:r>
        <w:rPr>
          <w:spacing w:val="-3"/>
        </w:rPr>
        <w:t> </w:t>
      </w:r>
      <w:r>
        <w:rPr/>
        <w:t>C</w:t>
      </w:r>
      <w:r>
        <w:rPr>
          <w:spacing w:val="-3"/>
        </w:rPr>
        <w:t> </w:t>
      </w:r>
      <w:r>
        <w:rPr/>
        <w:t>Session</w:t>
      </w:r>
      <w:r>
        <w:rPr>
          <w:spacing w:val="-3"/>
        </w:rPr>
        <w:t> </w:t>
      </w:r>
      <w:r>
        <w:rPr/>
        <w:t>by</w:t>
      </w:r>
      <w:r>
        <w:rPr>
          <w:spacing w:val="-1"/>
        </w:rPr>
        <w:t> </w:t>
      </w:r>
      <w:r>
        <w:rPr/>
        <w:t>roll</w:t>
      </w:r>
      <w:r>
        <w:rPr>
          <w:spacing w:val="-5"/>
        </w:rPr>
        <w:t> </w:t>
      </w:r>
      <w:r>
        <w:rPr/>
        <w:t>call</w:t>
      </w:r>
      <w:r>
        <w:rPr>
          <w:spacing w:val="-5"/>
        </w:rPr>
        <w:t> </w:t>
      </w:r>
      <w:r>
        <w:rPr>
          <w:spacing w:val="-2"/>
        </w:rPr>
        <w:t>vote.</w:t>
      </w:r>
    </w:p>
    <w:p>
      <w:pPr>
        <w:pStyle w:val="BodyText"/>
        <w:spacing w:before="20"/>
        <w:rPr>
          <w:sz w:val="20"/>
        </w:rPr>
      </w:pPr>
      <w:r>
        <w:rPr/>
        <mc:AlternateContent>
          <mc:Choice Requires="wps">
            <w:drawing>
              <wp:anchor distT="0" distB="0" distL="0" distR="0" allowOverlap="1" layoutInCell="1" locked="0" behindDoc="1" simplePos="0" relativeHeight="487603712">
                <wp:simplePos x="0" y="0"/>
                <wp:positionH relativeFrom="page">
                  <wp:posOffset>896111</wp:posOffset>
                </wp:positionH>
                <wp:positionV relativeFrom="paragraph">
                  <wp:posOffset>183589</wp:posOffset>
                </wp:positionV>
                <wp:extent cx="5980430" cy="18415"/>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5853pt;width:470.88pt;height:1.44pt;mso-position-horizontal-relative:page;mso-position-vertical-relative:paragraph;z-index:-15712768;mso-wrap-distance-left:0;mso-wrap-distance-right:0" id="docshape37" filled="true" fillcolor="#000000" stroked="false">
                <v:fill type="solid"/>
                <w10:wrap type="topAndBottom"/>
              </v:rect>
            </w:pict>
          </mc:Fallback>
        </mc:AlternateContent>
      </w:r>
    </w:p>
    <w:p>
      <w:pPr>
        <w:pStyle w:val="BodyText"/>
        <w:spacing w:before="1"/>
      </w:pPr>
    </w:p>
    <w:p>
      <w:pPr>
        <w:pStyle w:val="Heading3"/>
        <w:tabs>
          <w:tab w:pos="3940" w:val="left" w:leader="none"/>
          <w:tab w:pos="8957" w:val="left" w:leader="none"/>
        </w:tabs>
      </w:pPr>
      <w:r>
        <w:rPr/>
        <w:t>Topic</w:t>
      </w:r>
      <w:r>
        <w:rPr>
          <w:spacing w:val="-5"/>
        </w:rPr>
        <w:t> </w:t>
      </w:r>
      <w:r>
        <w:rPr>
          <w:spacing w:val="-2"/>
        </w:rPr>
        <w:t>XIII:</w:t>
      </w:r>
      <w:r>
        <w:rPr/>
        <w:tab/>
        <w:t>ADJOURMENT</w:t>
      </w:r>
      <w:r>
        <w:rPr>
          <w:spacing w:val="-8"/>
        </w:rPr>
        <w:t> </w:t>
      </w:r>
      <w:r>
        <w:rPr/>
        <w:t>OF</w:t>
      </w:r>
      <w:r>
        <w:rPr>
          <w:spacing w:val="-4"/>
        </w:rPr>
        <w:t> </w:t>
      </w:r>
      <w:r>
        <w:rPr>
          <w:spacing w:val="-2"/>
        </w:rPr>
        <w:t>MEETING</w:t>
      </w:r>
      <w:r>
        <w:rPr/>
        <w:tab/>
        <w:t>TIME:</w:t>
      </w:r>
      <w:r>
        <w:rPr>
          <w:spacing w:val="-6"/>
        </w:rPr>
        <w:t> </w:t>
      </w:r>
      <w:r>
        <w:rPr/>
        <w:t>11:57</w:t>
      </w:r>
      <w:r>
        <w:rPr>
          <w:spacing w:val="-4"/>
        </w:rPr>
        <w:t> </w:t>
      </w:r>
      <w:r>
        <w:rPr>
          <w:spacing w:val="-5"/>
        </w:rPr>
        <w:t>AM</w:t>
      </w:r>
    </w:p>
    <w:p>
      <w:pPr>
        <w:pStyle w:val="BodyText"/>
        <w:spacing w:before="266"/>
        <w:ind w:left="1059" w:right="778"/>
      </w:pPr>
      <w:r>
        <w:rPr/>
        <w:t>ACTION:</w:t>
      </w:r>
      <w:r>
        <w:rPr>
          <w:spacing w:val="-3"/>
        </w:rPr>
        <w:t> </w:t>
      </w:r>
      <w:r>
        <w:rPr/>
        <w:t>Motion</w:t>
      </w:r>
      <w:r>
        <w:rPr>
          <w:spacing w:val="-3"/>
        </w:rPr>
        <w:t> </w:t>
      </w:r>
      <w:r>
        <w:rPr/>
        <w:t>by</w:t>
      </w:r>
      <w:r>
        <w:rPr>
          <w:spacing w:val="-1"/>
        </w:rPr>
        <w:t> </w:t>
      </w:r>
      <w:r>
        <w:rPr/>
        <w:t>K.</w:t>
      </w:r>
      <w:r>
        <w:rPr>
          <w:spacing w:val="-5"/>
        </w:rPr>
        <w:t> </w:t>
      </w:r>
      <w:r>
        <w:rPr/>
        <w:t>THORNELL</w:t>
      </w:r>
      <w:r>
        <w:rPr>
          <w:spacing w:val="-3"/>
        </w:rPr>
        <w:t> </w:t>
      </w:r>
      <w:r>
        <w:rPr/>
        <w:t>seconded</w:t>
      </w:r>
      <w:r>
        <w:rPr>
          <w:spacing w:val="-3"/>
        </w:rPr>
        <w:t> </w:t>
      </w:r>
      <w:r>
        <w:rPr/>
        <w:t>by</w:t>
      </w:r>
      <w:r>
        <w:rPr>
          <w:spacing w:val="-3"/>
        </w:rPr>
        <w:t> </w:t>
      </w:r>
      <w:r>
        <w:rPr/>
        <w:t>S.</w:t>
      </w:r>
      <w:r>
        <w:rPr>
          <w:spacing w:val="-2"/>
        </w:rPr>
        <w:t> </w:t>
      </w:r>
      <w:r>
        <w:rPr/>
        <w:t>DINNO</w:t>
      </w:r>
      <w:r>
        <w:rPr>
          <w:spacing w:val="-2"/>
        </w:rPr>
        <w:t> </w:t>
      </w:r>
      <w:r>
        <w:rPr/>
        <w:t>and</w:t>
      </w:r>
      <w:r>
        <w:rPr>
          <w:spacing w:val="-3"/>
        </w:rPr>
        <w:t> </w:t>
      </w:r>
      <w:r>
        <w:rPr/>
        <w:t>voted</w:t>
      </w:r>
      <w:r>
        <w:rPr>
          <w:spacing w:val="-3"/>
        </w:rPr>
        <w:t> </w:t>
      </w:r>
      <w:r>
        <w:rPr/>
        <w:t>unanimously</w:t>
      </w:r>
      <w:r>
        <w:rPr>
          <w:spacing w:val="-3"/>
        </w:rPr>
        <w:t> </w:t>
      </w:r>
      <w:r>
        <w:rPr/>
        <w:t>by</w:t>
      </w:r>
      <w:r>
        <w:rPr>
          <w:spacing w:val="-1"/>
        </w:rPr>
        <w:t> </w:t>
      </w:r>
      <w:r>
        <w:rPr/>
        <w:t>those</w:t>
      </w:r>
      <w:r>
        <w:rPr>
          <w:spacing w:val="-1"/>
        </w:rPr>
        <w:t> </w:t>
      </w:r>
      <w:r>
        <w:rPr/>
        <w:t>present,</w:t>
      </w:r>
      <w:r>
        <w:rPr>
          <w:spacing w:val="-2"/>
        </w:rPr>
        <w:t> </w:t>
      </w:r>
      <w:r>
        <w:rPr/>
        <w:t>to adjourn the meeting by roll call vote.</w:t>
      </w:r>
    </w:p>
    <w:p>
      <w:pPr>
        <w:pStyle w:val="BodyText"/>
        <w:spacing w:before="21"/>
        <w:rPr>
          <w:sz w:val="20"/>
        </w:rPr>
      </w:pPr>
      <w:r>
        <w:rPr/>
        <mc:AlternateContent>
          <mc:Choice Requires="wps">
            <w:drawing>
              <wp:anchor distT="0" distB="0" distL="0" distR="0" allowOverlap="1" layoutInCell="1" locked="0" behindDoc="1" simplePos="0" relativeHeight="487604224">
                <wp:simplePos x="0" y="0"/>
                <wp:positionH relativeFrom="page">
                  <wp:posOffset>896111</wp:posOffset>
                </wp:positionH>
                <wp:positionV relativeFrom="paragraph">
                  <wp:posOffset>183604</wp:posOffset>
                </wp:positionV>
                <wp:extent cx="5980430" cy="18415"/>
                <wp:effectExtent l="0" t="0" r="0" b="0"/>
                <wp:wrapTopAndBottom/>
                <wp:docPr id="39" name="Graphic 39"/>
                <wp:cNvGraphicFramePr>
                  <a:graphicFrameLocks/>
                </wp:cNvGraphicFramePr>
                <a:graphic>
                  <a:graphicData uri="http://schemas.microsoft.com/office/word/2010/wordprocessingShape">
                    <wps:wsp>
                      <wps:cNvPr id="39" name="Graphic 39"/>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59998pt;margin-top:14.457031pt;width:470.88pt;height:1.44pt;mso-position-horizontal-relative:page;mso-position-vertical-relative:paragraph;z-index:-15712256;mso-wrap-distance-left:0;mso-wrap-distance-right:0" id="docshape38" filled="true" fillcolor="#000000" stroked="false">
                <v:fill type="solid"/>
                <w10:wrap type="topAndBottom"/>
              </v:rect>
            </w:pict>
          </mc:Fallback>
        </mc:AlternateContent>
      </w:r>
    </w:p>
    <w:p>
      <w:pPr>
        <w:spacing w:after="0"/>
        <w:rPr>
          <w:sz w:val="20"/>
        </w:rPr>
        <w:sectPr>
          <w:pgSz w:w="12240" w:h="15840"/>
          <w:pgMar w:header="0" w:footer="1615" w:top="1400" w:bottom="1800" w:left="380" w:right="700"/>
        </w:sectPr>
      </w:pPr>
    </w:p>
    <w:p>
      <w:pPr>
        <w:pStyle w:val="BodyText"/>
        <w:spacing w:before="28"/>
        <w:ind w:left="1060"/>
      </w:pPr>
      <w:r>
        <w:rPr>
          <w:u w:val="single"/>
        </w:rPr>
        <w:t>EXHIBITS</w:t>
      </w:r>
      <w:r>
        <w:rPr>
          <w:spacing w:val="-5"/>
          <w:u w:val="single"/>
        </w:rPr>
        <w:t> </w:t>
      </w:r>
      <w:r>
        <w:rPr>
          <w:u w:val="single"/>
        </w:rPr>
        <w:t>USED</w:t>
      </w:r>
      <w:r>
        <w:rPr>
          <w:spacing w:val="-4"/>
          <w:u w:val="single"/>
        </w:rPr>
        <w:t> </w:t>
      </w:r>
      <w:r>
        <w:rPr>
          <w:u w:val="single"/>
        </w:rPr>
        <w:t>DURING</w:t>
      </w:r>
      <w:r>
        <w:rPr>
          <w:spacing w:val="-5"/>
          <w:u w:val="single"/>
        </w:rPr>
        <w:t> </w:t>
      </w:r>
      <w:r>
        <w:rPr>
          <w:u w:val="single"/>
        </w:rPr>
        <w:t>THE</w:t>
      </w:r>
      <w:r>
        <w:rPr>
          <w:spacing w:val="-3"/>
          <w:u w:val="single"/>
        </w:rPr>
        <w:t> </w:t>
      </w:r>
      <w:r>
        <w:rPr>
          <w:u w:val="single"/>
        </w:rPr>
        <w:t>OPEN</w:t>
      </w:r>
      <w:r>
        <w:rPr>
          <w:spacing w:val="-4"/>
          <w:u w:val="single"/>
        </w:rPr>
        <w:t> </w:t>
      </w:r>
      <w:r>
        <w:rPr>
          <w:u w:val="single"/>
        </w:rPr>
        <w:t>SESSION</w:t>
      </w:r>
      <w:r>
        <w:rPr>
          <w:spacing w:val="-4"/>
          <w:u w:val="single"/>
        </w:rPr>
        <w:t> </w:t>
      </w:r>
      <w:r>
        <w:rPr>
          <w:u w:val="single"/>
        </w:rPr>
        <w:t>OF</w:t>
      </w:r>
      <w:r>
        <w:rPr>
          <w:spacing w:val="-6"/>
          <w:u w:val="single"/>
        </w:rPr>
        <w:t> </w:t>
      </w:r>
      <w:r>
        <w:rPr>
          <w:u w:val="single"/>
        </w:rPr>
        <w:t>THE</w:t>
      </w:r>
      <w:r>
        <w:rPr>
          <w:spacing w:val="-4"/>
          <w:u w:val="single"/>
        </w:rPr>
        <w:t> </w:t>
      </w:r>
      <w:r>
        <w:rPr>
          <w:spacing w:val="-2"/>
          <w:u w:val="single"/>
        </w:rPr>
        <w:t>MEETING</w:t>
      </w:r>
    </w:p>
    <w:p>
      <w:pPr>
        <w:pStyle w:val="BodyText"/>
      </w:pPr>
    </w:p>
    <w:p>
      <w:pPr>
        <w:pStyle w:val="ListParagraph"/>
        <w:numPr>
          <w:ilvl w:val="0"/>
          <w:numId w:val="9"/>
        </w:numPr>
        <w:tabs>
          <w:tab w:pos="1777" w:val="left" w:leader="none"/>
        </w:tabs>
        <w:spacing w:line="268" w:lineRule="exact" w:before="0" w:after="0"/>
        <w:ind w:left="1777" w:right="0" w:hanging="358"/>
        <w:jc w:val="left"/>
        <w:rPr>
          <w:sz w:val="22"/>
        </w:rPr>
      </w:pPr>
      <w:r>
        <w:rPr>
          <w:sz w:val="22"/>
        </w:rPr>
        <w:t>February</w:t>
      </w:r>
      <w:r>
        <w:rPr>
          <w:spacing w:val="-4"/>
          <w:sz w:val="22"/>
        </w:rPr>
        <w:t> </w:t>
      </w:r>
      <w:r>
        <w:rPr>
          <w:sz w:val="22"/>
        </w:rPr>
        <w:t>6,</w:t>
      </w:r>
      <w:r>
        <w:rPr>
          <w:spacing w:val="-3"/>
          <w:sz w:val="22"/>
        </w:rPr>
        <w:t> </w:t>
      </w:r>
      <w:r>
        <w:rPr>
          <w:sz w:val="22"/>
        </w:rPr>
        <w:t>2025</w:t>
      </w:r>
      <w:r>
        <w:rPr>
          <w:spacing w:val="-3"/>
          <w:sz w:val="22"/>
        </w:rPr>
        <w:t> </w:t>
      </w:r>
      <w:r>
        <w:rPr>
          <w:spacing w:val="-2"/>
          <w:sz w:val="22"/>
        </w:rPr>
        <w:t>Agenda</w:t>
      </w:r>
    </w:p>
    <w:p>
      <w:pPr>
        <w:pStyle w:val="ListParagraph"/>
        <w:numPr>
          <w:ilvl w:val="0"/>
          <w:numId w:val="9"/>
        </w:numPr>
        <w:tabs>
          <w:tab w:pos="1777" w:val="left" w:leader="none"/>
        </w:tabs>
        <w:spacing w:line="268" w:lineRule="exact" w:before="0" w:after="0"/>
        <w:ind w:left="1777" w:right="0" w:hanging="358"/>
        <w:jc w:val="left"/>
        <w:rPr>
          <w:sz w:val="22"/>
        </w:rPr>
      </w:pPr>
      <w:r>
        <w:rPr>
          <w:sz w:val="22"/>
        </w:rPr>
        <w:t>January</w:t>
      </w:r>
      <w:r>
        <w:rPr>
          <w:spacing w:val="-3"/>
          <w:sz w:val="22"/>
        </w:rPr>
        <w:t> </w:t>
      </w:r>
      <w:r>
        <w:rPr>
          <w:sz w:val="22"/>
        </w:rPr>
        <w:t>9,</w:t>
      </w:r>
      <w:r>
        <w:rPr>
          <w:spacing w:val="-5"/>
          <w:sz w:val="22"/>
        </w:rPr>
        <w:t> </w:t>
      </w:r>
      <w:r>
        <w:rPr>
          <w:sz w:val="22"/>
        </w:rPr>
        <w:t>2025</w:t>
      </w:r>
      <w:r>
        <w:rPr>
          <w:spacing w:val="-3"/>
          <w:sz w:val="22"/>
        </w:rPr>
        <w:t> </w:t>
      </w:r>
      <w:r>
        <w:rPr>
          <w:sz w:val="22"/>
        </w:rPr>
        <w:t>Board</w:t>
      </w:r>
      <w:r>
        <w:rPr>
          <w:spacing w:val="-4"/>
          <w:sz w:val="22"/>
        </w:rPr>
        <w:t> </w:t>
      </w:r>
      <w:r>
        <w:rPr>
          <w:spacing w:val="-2"/>
          <w:sz w:val="22"/>
        </w:rPr>
        <w:t>Minutes</w:t>
      </w:r>
    </w:p>
    <w:p>
      <w:pPr>
        <w:pStyle w:val="ListParagraph"/>
        <w:numPr>
          <w:ilvl w:val="0"/>
          <w:numId w:val="9"/>
        </w:numPr>
        <w:tabs>
          <w:tab w:pos="1777" w:val="left" w:leader="none"/>
        </w:tabs>
        <w:spacing w:line="240" w:lineRule="auto" w:before="0" w:after="0"/>
        <w:ind w:left="1777" w:right="0" w:hanging="358"/>
        <w:jc w:val="left"/>
        <w:rPr>
          <w:sz w:val="22"/>
        </w:rPr>
      </w:pPr>
      <w:r>
        <w:rPr>
          <w:sz w:val="22"/>
        </w:rPr>
        <w:t>Licensure</w:t>
      </w:r>
      <w:r>
        <w:rPr>
          <w:spacing w:val="-7"/>
          <w:sz w:val="22"/>
        </w:rPr>
        <w:t> </w:t>
      </w:r>
      <w:r>
        <w:rPr>
          <w:sz w:val="22"/>
        </w:rPr>
        <w:t>Policy</w:t>
      </w:r>
      <w:r>
        <w:rPr>
          <w:spacing w:val="-4"/>
          <w:sz w:val="22"/>
        </w:rPr>
        <w:t> </w:t>
      </w:r>
      <w:r>
        <w:rPr>
          <w:sz w:val="22"/>
        </w:rPr>
        <w:t>13-01</w:t>
      </w:r>
      <w:r>
        <w:rPr>
          <w:spacing w:val="-4"/>
          <w:sz w:val="22"/>
        </w:rPr>
        <w:t> </w:t>
      </w:r>
      <w:r>
        <w:rPr>
          <w:spacing w:val="-2"/>
          <w:sz w:val="22"/>
        </w:rPr>
        <w:t>Report</w:t>
      </w:r>
    </w:p>
    <w:p>
      <w:pPr>
        <w:pStyle w:val="ListParagraph"/>
        <w:numPr>
          <w:ilvl w:val="0"/>
          <w:numId w:val="9"/>
        </w:numPr>
        <w:tabs>
          <w:tab w:pos="1777" w:val="left" w:leader="none"/>
        </w:tabs>
        <w:spacing w:line="240" w:lineRule="auto" w:before="1" w:after="0"/>
        <w:ind w:left="1777" w:right="0" w:hanging="358"/>
        <w:jc w:val="left"/>
        <w:rPr>
          <w:sz w:val="22"/>
        </w:rPr>
      </w:pPr>
      <w:r>
        <w:rPr>
          <w:sz w:val="22"/>
        </w:rPr>
        <w:t>Monthly</w:t>
      </w:r>
      <w:r>
        <w:rPr>
          <w:spacing w:val="-5"/>
          <w:sz w:val="22"/>
        </w:rPr>
        <w:t> </w:t>
      </w:r>
      <w:r>
        <w:rPr>
          <w:sz w:val="22"/>
        </w:rPr>
        <w:t>Probation</w:t>
      </w:r>
      <w:r>
        <w:rPr>
          <w:spacing w:val="-4"/>
          <w:sz w:val="22"/>
        </w:rPr>
        <w:t> </w:t>
      </w:r>
      <w:r>
        <w:rPr>
          <w:spacing w:val="-2"/>
          <w:sz w:val="22"/>
        </w:rPr>
        <w:t>Report</w:t>
      </w:r>
    </w:p>
    <w:p>
      <w:pPr>
        <w:pStyle w:val="ListParagraph"/>
        <w:numPr>
          <w:ilvl w:val="0"/>
          <w:numId w:val="9"/>
        </w:numPr>
        <w:tabs>
          <w:tab w:pos="1777" w:val="left" w:leader="none"/>
        </w:tabs>
        <w:spacing w:line="240" w:lineRule="auto" w:before="0" w:after="0"/>
        <w:ind w:left="1777" w:right="0" w:hanging="358"/>
        <w:jc w:val="left"/>
        <w:rPr>
          <w:sz w:val="22"/>
        </w:rPr>
      </w:pPr>
      <w:r>
        <w:rPr>
          <w:sz w:val="22"/>
        </w:rPr>
        <w:t>BDR</w:t>
      </w:r>
      <w:r>
        <w:rPr>
          <w:spacing w:val="-8"/>
          <w:sz w:val="22"/>
        </w:rPr>
        <w:t> </w:t>
      </w:r>
      <w:r>
        <w:rPr>
          <w:sz w:val="22"/>
        </w:rPr>
        <w:t>Licensure</w:t>
      </w:r>
      <w:r>
        <w:rPr>
          <w:spacing w:val="-4"/>
          <w:sz w:val="22"/>
        </w:rPr>
        <w:t> </w:t>
      </w:r>
      <w:r>
        <w:rPr>
          <w:sz w:val="22"/>
        </w:rPr>
        <w:t>Policy</w:t>
      </w:r>
      <w:r>
        <w:rPr>
          <w:spacing w:val="-6"/>
          <w:sz w:val="22"/>
        </w:rPr>
        <w:t> </w:t>
      </w:r>
      <w:r>
        <w:rPr>
          <w:sz w:val="22"/>
        </w:rPr>
        <w:t>14-</w:t>
      </w:r>
      <w:r>
        <w:rPr>
          <w:spacing w:val="-5"/>
          <w:sz w:val="22"/>
        </w:rPr>
        <w:t>02</w:t>
      </w:r>
    </w:p>
    <w:p>
      <w:pPr>
        <w:pStyle w:val="ListParagraph"/>
        <w:numPr>
          <w:ilvl w:val="0"/>
          <w:numId w:val="9"/>
        </w:numPr>
        <w:tabs>
          <w:tab w:pos="1778" w:val="left" w:leader="none"/>
        </w:tabs>
        <w:spacing w:line="240" w:lineRule="auto" w:before="0" w:after="0"/>
        <w:ind w:left="1778" w:right="0" w:hanging="358"/>
        <w:jc w:val="left"/>
        <w:rPr>
          <w:sz w:val="22"/>
        </w:rPr>
      </w:pPr>
      <w:r>
        <w:rPr>
          <w:sz w:val="22"/>
        </w:rPr>
        <w:t>Veterinary</w:t>
      </w:r>
      <w:r>
        <w:rPr>
          <w:spacing w:val="-8"/>
          <w:sz w:val="22"/>
        </w:rPr>
        <w:t> </w:t>
      </w:r>
      <w:r>
        <w:rPr>
          <w:sz w:val="22"/>
        </w:rPr>
        <w:t>References</w:t>
      </w:r>
      <w:r>
        <w:rPr>
          <w:spacing w:val="-9"/>
          <w:sz w:val="22"/>
        </w:rPr>
        <w:t> </w:t>
      </w:r>
      <w:r>
        <w:rPr>
          <w:spacing w:val="-4"/>
          <w:sz w:val="22"/>
        </w:rPr>
        <w:t>memo</w:t>
      </w:r>
    </w:p>
    <w:p>
      <w:pPr>
        <w:pStyle w:val="ListParagraph"/>
        <w:numPr>
          <w:ilvl w:val="0"/>
          <w:numId w:val="9"/>
        </w:numPr>
        <w:tabs>
          <w:tab w:pos="1778" w:val="left" w:leader="none"/>
        </w:tabs>
        <w:spacing w:line="240" w:lineRule="auto" w:before="0" w:after="0"/>
        <w:ind w:left="1778" w:right="0" w:hanging="358"/>
        <w:jc w:val="left"/>
        <w:rPr>
          <w:sz w:val="22"/>
        </w:rPr>
      </w:pPr>
      <w:r>
        <w:rPr>
          <w:sz w:val="22"/>
        </w:rPr>
        <w:t>Policy</w:t>
      </w:r>
      <w:r>
        <w:rPr>
          <w:spacing w:val="-6"/>
          <w:sz w:val="22"/>
        </w:rPr>
        <w:t> </w:t>
      </w:r>
      <w:r>
        <w:rPr>
          <w:sz w:val="22"/>
        </w:rPr>
        <w:t>2021-02:</w:t>
      </w:r>
      <w:r>
        <w:rPr>
          <w:spacing w:val="-5"/>
          <w:sz w:val="22"/>
        </w:rPr>
        <w:t> </w:t>
      </w:r>
      <w:r>
        <w:rPr>
          <w:sz w:val="22"/>
        </w:rPr>
        <w:t>Shared</w:t>
      </w:r>
      <w:r>
        <w:rPr>
          <w:spacing w:val="-7"/>
          <w:sz w:val="22"/>
        </w:rPr>
        <w:t> </w:t>
      </w:r>
      <w:r>
        <w:rPr>
          <w:sz w:val="22"/>
        </w:rPr>
        <w:t>Pharmacy</w:t>
      </w:r>
      <w:r>
        <w:rPr>
          <w:spacing w:val="-5"/>
          <w:sz w:val="22"/>
        </w:rPr>
        <w:t> </w:t>
      </w:r>
      <w:r>
        <w:rPr>
          <w:sz w:val="22"/>
        </w:rPr>
        <w:t>Service</w:t>
      </w:r>
      <w:r>
        <w:rPr>
          <w:spacing w:val="-6"/>
          <w:sz w:val="22"/>
        </w:rPr>
        <w:t> </w:t>
      </w:r>
      <w:r>
        <w:rPr>
          <w:spacing w:val="-2"/>
          <w:sz w:val="22"/>
        </w:rPr>
        <w:t>Models</w:t>
      </w:r>
    </w:p>
    <w:p>
      <w:pPr>
        <w:pStyle w:val="ListParagraph"/>
        <w:numPr>
          <w:ilvl w:val="0"/>
          <w:numId w:val="9"/>
        </w:numPr>
        <w:tabs>
          <w:tab w:pos="1778" w:val="left" w:leader="none"/>
        </w:tabs>
        <w:spacing w:line="240" w:lineRule="auto" w:before="0" w:after="0"/>
        <w:ind w:left="1778" w:right="0" w:hanging="358"/>
        <w:jc w:val="left"/>
        <w:rPr>
          <w:sz w:val="22"/>
        </w:rPr>
      </w:pPr>
      <w:r>
        <w:rPr>
          <w:sz w:val="22"/>
        </w:rPr>
        <w:t>Policy</w:t>
      </w:r>
      <w:r>
        <w:rPr>
          <w:spacing w:val="-8"/>
          <w:sz w:val="22"/>
        </w:rPr>
        <w:t> </w:t>
      </w:r>
      <w:r>
        <w:rPr>
          <w:sz w:val="22"/>
        </w:rPr>
        <w:t>2023-07:</w:t>
      </w:r>
      <w:r>
        <w:rPr>
          <w:spacing w:val="-5"/>
          <w:sz w:val="22"/>
        </w:rPr>
        <w:t> </w:t>
      </w:r>
      <w:r>
        <w:rPr>
          <w:sz w:val="22"/>
        </w:rPr>
        <w:t>Non-Sterile</w:t>
      </w:r>
      <w:r>
        <w:rPr>
          <w:spacing w:val="-8"/>
          <w:sz w:val="22"/>
        </w:rPr>
        <w:t> </w:t>
      </w:r>
      <w:r>
        <w:rPr>
          <w:spacing w:val="-2"/>
          <w:sz w:val="22"/>
        </w:rPr>
        <w:t>Compounding</w:t>
      </w:r>
    </w:p>
    <w:p>
      <w:pPr>
        <w:pStyle w:val="ListParagraph"/>
        <w:numPr>
          <w:ilvl w:val="0"/>
          <w:numId w:val="9"/>
        </w:numPr>
        <w:tabs>
          <w:tab w:pos="1778" w:val="left" w:leader="none"/>
        </w:tabs>
        <w:spacing w:line="240" w:lineRule="auto" w:before="0" w:after="0"/>
        <w:ind w:left="1778" w:right="0" w:hanging="358"/>
        <w:jc w:val="left"/>
        <w:rPr>
          <w:sz w:val="22"/>
        </w:rPr>
      </w:pPr>
      <w:r>
        <w:rPr>
          <w:sz w:val="22"/>
        </w:rPr>
        <w:t>Policy</w:t>
      </w:r>
      <w:r>
        <w:rPr>
          <w:spacing w:val="-7"/>
          <w:sz w:val="22"/>
        </w:rPr>
        <w:t> </w:t>
      </w:r>
      <w:r>
        <w:rPr>
          <w:sz w:val="22"/>
        </w:rPr>
        <w:t>2024-01:</w:t>
      </w:r>
      <w:r>
        <w:rPr>
          <w:spacing w:val="-5"/>
          <w:sz w:val="22"/>
        </w:rPr>
        <w:t> </w:t>
      </w:r>
      <w:r>
        <w:rPr>
          <w:sz w:val="22"/>
        </w:rPr>
        <w:t>Naloxone</w:t>
      </w:r>
      <w:r>
        <w:rPr>
          <w:spacing w:val="-7"/>
          <w:sz w:val="22"/>
        </w:rPr>
        <w:t> </w:t>
      </w:r>
      <w:r>
        <w:rPr>
          <w:spacing w:val="-2"/>
          <w:sz w:val="22"/>
        </w:rPr>
        <w:t>Dispensing</w:t>
      </w:r>
    </w:p>
    <w:p>
      <w:pPr>
        <w:pStyle w:val="ListParagraph"/>
        <w:numPr>
          <w:ilvl w:val="0"/>
          <w:numId w:val="9"/>
        </w:numPr>
        <w:tabs>
          <w:tab w:pos="1779" w:val="left" w:leader="none"/>
        </w:tabs>
        <w:spacing w:line="240" w:lineRule="auto" w:before="1" w:after="0"/>
        <w:ind w:left="1779" w:right="0" w:hanging="358"/>
        <w:jc w:val="left"/>
        <w:rPr>
          <w:sz w:val="22"/>
        </w:rPr>
      </w:pPr>
      <w:r>
        <w:rPr>
          <w:sz w:val="22"/>
        </w:rPr>
        <w:t>Policy</w:t>
      </w:r>
      <w:r>
        <w:rPr>
          <w:spacing w:val="-6"/>
          <w:sz w:val="22"/>
        </w:rPr>
        <w:t> </w:t>
      </w:r>
      <w:r>
        <w:rPr>
          <w:sz w:val="22"/>
        </w:rPr>
        <w:t>12-01:</w:t>
      </w:r>
      <w:r>
        <w:rPr>
          <w:spacing w:val="-5"/>
          <w:sz w:val="22"/>
        </w:rPr>
        <w:t> </w:t>
      </w:r>
      <w:r>
        <w:rPr>
          <w:sz w:val="22"/>
        </w:rPr>
        <w:t>Licensure</w:t>
      </w:r>
      <w:r>
        <w:rPr>
          <w:spacing w:val="-6"/>
          <w:sz w:val="22"/>
        </w:rPr>
        <w:t> </w:t>
      </w:r>
      <w:r>
        <w:rPr>
          <w:sz w:val="22"/>
        </w:rPr>
        <w:t>Applications</w:t>
      </w:r>
      <w:r>
        <w:rPr>
          <w:spacing w:val="-6"/>
          <w:sz w:val="22"/>
        </w:rPr>
        <w:t> </w:t>
      </w:r>
      <w:r>
        <w:rPr>
          <w:sz w:val="22"/>
        </w:rPr>
        <w:t>and</w:t>
      </w:r>
      <w:r>
        <w:rPr>
          <w:spacing w:val="-5"/>
          <w:sz w:val="22"/>
        </w:rPr>
        <w:t> </w:t>
      </w:r>
      <w:r>
        <w:rPr>
          <w:spacing w:val="-2"/>
          <w:sz w:val="22"/>
        </w:rPr>
        <w:t>Notices</w:t>
      </w:r>
    </w:p>
    <w:p>
      <w:pPr>
        <w:pStyle w:val="ListParagraph"/>
        <w:numPr>
          <w:ilvl w:val="0"/>
          <w:numId w:val="9"/>
        </w:numPr>
        <w:tabs>
          <w:tab w:pos="1779" w:val="left" w:leader="none"/>
        </w:tabs>
        <w:spacing w:line="268" w:lineRule="exact" w:before="0" w:after="0"/>
        <w:ind w:left="1779" w:right="0" w:hanging="358"/>
        <w:jc w:val="left"/>
        <w:rPr>
          <w:sz w:val="22"/>
        </w:rPr>
      </w:pPr>
      <w:r>
        <w:rPr>
          <w:sz w:val="22"/>
        </w:rPr>
        <w:t>Martin’s</w:t>
      </w:r>
      <w:r>
        <w:rPr>
          <w:spacing w:val="-9"/>
          <w:sz w:val="22"/>
        </w:rPr>
        <w:t> </w:t>
      </w:r>
      <w:r>
        <w:rPr>
          <w:sz w:val="22"/>
        </w:rPr>
        <w:t>Point</w:t>
      </w:r>
      <w:r>
        <w:rPr>
          <w:spacing w:val="-3"/>
          <w:sz w:val="22"/>
        </w:rPr>
        <w:t> </w:t>
      </w:r>
      <w:r>
        <w:rPr>
          <w:sz w:val="22"/>
        </w:rPr>
        <w:t>Health</w:t>
      </w:r>
      <w:r>
        <w:rPr>
          <w:spacing w:val="-5"/>
          <w:sz w:val="22"/>
        </w:rPr>
        <w:t> </w:t>
      </w:r>
      <w:r>
        <w:rPr>
          <w:sz w:val="22"/>
        </w:rPr>
        <w:t>Care</w:t>
      </w:r>
      <w:r>
        <w:rPr>
          <w:spacing w:val="-8"/>
          <w:sz w:val="22"/>
        </w:rPr>
        <w:t> </w:t>
      </w:r>
      <w:r>
        <w:rPr>
          <w:sz w:val="22"/>
        </w:rPr>
        <w:t>Portland</w:t>
      </w:r>
      <w:r>
        <w:rPr>
          <w:spacing w:val="-5"/>
          <w:sz w:val="22"/>
        </w:rPr>
        <w:t> </w:t>
      </w:r>
      <w:r>
        <w:rPr>
          <w:sz w:val="22"/>
        </w:rPr>
        <w:t>Pharmacy</w:t>
      </w:r>
      <w:r>
        <w:rPr>
          <w:spacing w:val="-3"/>
          <w:sz w:val="22"/>
        </w:rPr>
        <w:t> </w:t>
      </w:r>
      <w:r>
        <w:rPr>
          <w:sz w:val="22"/>
        </w:rPr>
        <w:t>–</w:t>
      </w:r>
      <w:r>
        <w:rPr>
          <w:spacing w:val="-5"/>
          <w:sz w:val="22"/>
        </w:rPr>
        <w:t> </w:t>
      </w:r>
      <w:r>
        <w:rPr>
          <w:sz w:val="22"/>
        </w:rPr>
        <w:t>Non-Resident</w:t>
      </w:r>
      <w:r>
        <w:rPr>
          <w:spacing w:val="-6"/>
          <w:sz w:val="22"/>
        </w:rPr>
        <w:t> </w:t>
      </w:r>
      <w:r>
        <w:rPr>
          <w:spacing w:val="-2"/>
          <w:sz w:val="22"/>
        </w:rPr>
        <w:t>Pharmacy</w:t>
      </w:r>
    </w:p>
    <w:p>
      <w:pPr>
        <w:pStyle w:val="ListParagraph"/>
        <w:numPr>
          <w:ilvl w:val="0"/>
          <w:numId w:val="9"/>
        </w:numPr>
        <w:tabs>
          <w:tab w:pos="1779" w:val="left" w:leader="none"/>
        </w:tabs>
        <w:spacing w:line="268" w:lineRule="exact" w:before="0" w:after="0"/>
        <w:ind w:left="1779" w:right="0" w:hanging="358"/>
        <w:jc w:val="left"/>
        <w:rPr>
          <w:sz w:val="22"/>
        </w:rPr>
      </w:pPr>
      <w:r>
        <w:rPr>
          <w:sz w:val="22"/>
        </w:rPr>
        <w:t>PHA-2024-00142:</w:t>
      </w:r>
      <w:r>
        <w:rPr>
          <w:spacing w:val="-11"/>
          <w:sz w:val="22"/>
        </w:rPr>
        <w:t> </w:t>
      </w:r>
      <w:r>
        <w:rPr>
          <w:sz w:val="22"/>
        </w:rPr>
        <w:t>Wal-Mart</w:t>
      </w:r>
      <w:r>
        <w:rPr>
          <w:spacing w:val="-11"/>
          <w:sz w:val="22"/>
        </w:rPr>
        <w:t> </w:t>
      </w:r>
      <w:r>
        <w:rPr>
          <w:sz w:val="22"/>
        </w:rPr>
        <w:t>10-</w:t>
      </w:r>
      <w:r>
        <w:rPr>
          <w:spacing w:val="-4"/>
          <w:sz w:val="22"/>
        </w:rPr>
        <w:t>2155</w:t>
      </w:r>
    </w:p>
    <w:p>
      <w:pPr>
        <w:pStyle w:val="ListParagraph"/>
        <w:numPr>
          <w:ilvl w:val="0"/>
          <w:numId w:val="9"/>
        </w:numPr>
        <w:tabs>
          <w:tab w:pos="1779" w:val="left" w:leader="none"/>
        </w:tabs>
        <w:spacing w:line="240" w:lineRule="auto" w:before="0" w:after="0"/>
        <w:ind w:left="1779" w:right="0" w:hanging="358"/>
        <w:jc w:val="left"/>
        <w:rPr>
          <w:sz w:val="22"/>
        </w:rPr>
      </w:pPr>
      <w:r>
        <w:rPr>
          <w:sz w:val="22"/>
        </w:rPr>
        <w:t>PHA-2024-0141:</w:t>
      </w:r>
      <w:r>
        <w:rPr>
          <w:spacing w:val="-12"/>
          <w:sz w:val="22"/>
        </w:rPr>
        <w:t> </w:t>
      </w:r>
      <w:r>
        <w:rPr>
          <w:spacing w:val="-2"/>
          <w:sz w:val="22"/>
        </w:rPr>
        <w:t>PharmaHealth</w:t>
      </w:r>
    </w:p>
    <w:p>
      <w:pPr>
        <w:pStyle w:val="ListParagraph"/>
        <w:numPr>
          <w:ilvl w:val="0"/>
          <w:numId w:val="9"/>
        </w:numPr>
        <w:tabs>
          <w:tab w:pos="1779" w:val="left" w:leader="none"/>
        </w:tabs>
        <w:spacing w:line="240" w:lineRule="auto" w:before="0" w:after="0"/>
        <w:ind w:left="1779" w:right="0" w:hanging="358"/>
        <w:jc w:val="left"/>
        <w:rPr>
          <w:sz w:val="22"/>
        </w:rPr>
      </w:pPr>
      <w:r>
        <w:rPr>
          <w:sz w:val="22"/>
        </w:rPr>
        <w:t>PHA-2024-0158:</w:t>
      </w:r>
      <w:r>
        <w:rPr>
          <w:spacing w:val="-10"/>
          <w:sz w:val="22"/>
        </w:rPr>
        <w:t> </w:t>
      </w:r>
      <w:r>
        <w:rPr>
          <w:sz w:val="22"/>
        </w:rPr>
        <w:t>Walgreens</w:t>
      </w:r>
      <w:r>
        <w:rPr>
          <w:spacing w:val="-9"/>
          <w:sz w:val="22"/>
        </w:rPr>
        <w:t> </w:t>
      </w:r>
      <w:r>
        <w:rPr>
          <w:spacing w:val="-4"/>
          <w:sz w:val="22"/>
        </w:rPr>
        <w:t>17980</w:t>
      </w:r>
    </w:p>
    <w:p>
      <w:pPr>
        <w:pStyle w:val="ListParagraph"/>
        <w:numPr>
          <w:ilvl w:val="0"/>
          <w:numId w:val="9"/>
        </w:numPr>
        <w:tabs>
          <w:tab w:pos="1779" w:val="left" w:leader="none"/>
        </w:tabs>
        <w:spacing w:line="240" w:lineRule="auto" w:before="0" w:after="0"/>
        <w:ind w:left="1779" w:right="0" w:hanging="358"/>
        <w:jc w:val="left"/>
        <w:rPr>
          <w:sz w:val="22"/>
        </w:rPr>
      </w:pPr>
      <w:r>
        <w:rPr>
          <w:sz w:val="22"/>
        </w:rPr>
        <w:t>PHA-2024-0157:</w:t>
      </w:r>
      <w:r>
        <w:rPr>
          <w:spacing w:val="-10"/>
          <w:sz w:val="22"/>
        </w:rPr>
        <w:t> </w:t>
      </w:r>
      <w:r>
        <w:rPr>
          <w:sz w:val="22"/>
        </w:rPr>
        <w:t>Walgreens</w:t>
      </w:r>
      <w:r>
        <w:rPr>
          <w:spacing w:val="-9"/>
          <w:sz w:val="22"/>
        </w:rPr>
        <w:t> </w:t>
      </w:r>
      <w:r>
        <w:rPr>
          <w:spacing w:val="-4"/>
          <w:sz w:val="22"/>
        </w:rPr>
        <w:t>17486</w:t>
      </w:r>
    </w:p>
    <w:p>
      <w:pPr>
        <w:pStyle w:val="ListParagraph"/>
        <w:numPr>
          <w:ilvl w:val="0"/>
          <w:numId w:val="9"/>
        </w:numPr>
        <w:tabs>
          <w:tab w:pos="1779" w:val="left" w:leader="none"/>
        </w:tabs>
        <w:spacing w:line="240" w:lineRule="auto" w:before="0" w:after="0"/>
        <w:ind w:left="1779" w:right="0" w:hanging="358"/>
        <w:jc w:val="left"/>
        <w:rPr>
          <w:sz w:val="22"/>
        </w:rPr>
      </w:pPr>
      <w:r>
        <w:rPr>
          <w:sz w:val="22"/>
        </w:rPr>
        <w:t>PHBA-2024-0179:</w:t>
      </w:r>
      <w:r>
        <w:rPr>
          <w:spacing w:val="-12"/>
          <w:sz w:val="22"/>
        </w:rPr>
        <w:t> </w:t>
      </w:r>
      <w:r>
        <w:rPr>
          <w:sz w:val="22"/>
        </w:rPr>
        <w:t>Walgreens</w:t>
      </w:r>
      <w:r>
        <w:rPr>
          <w:spacing w:val="-10"/>
          <w:sz w:val="22"/>
        </w:rPr>
        <w:t> </w:t>
      </w:r>
      <w:r>
        <w:rPr>
          <w:spacing w:val="-4"/>
          <w:sz w:val="22"/>
        </w:rPr>
        <w:t>17489</w:t>
      </w:r>
    </w:p>
    <w:p>
      <w:pPr>
        <w:pStyle w:val="ListParagraph"/>
        <w:numPr>
          <w:ilvl w:val="0"/>
          <w:numId w:val="9"/>
        </w:numPr>
        <w:tabs>
          <w:tab w:pos="1779" w:val="left" w:leader="none"/>
        </w:tabs>
        <w:spacing w:line="240" w:lineRule="auto" w:before="0" w:after="0"/>
        <w:ind w:left="1779" w:right="0" w:hanging="358"/>
        <w:jc w:val="left"/>
        <w:rPr>
          <w:sz w:val="22"/>
        </w:rPr>
      </w:pPr>
      <w:r>
        <w:rPr>
          <w:sz w:val="22"/>
        </w:rPr>
        <w:t>PHA-2024-0154:</w:t>
      </w:r>
      <w:r>
        <w:rPr>
          <w:spacing w:val="-9"/>
          <w:sz w:val="22"/>
        </w:rPr>
        <w:t> </w:t>
      </w:r>
      <w:r>
        <w:rPr>
          <w:sz w:val="22"/>
        </w:rPr>
        <w:t>Injured</w:t>
      </w:r>
      <w:r>
        <w:rPr>
          <w:spacing w:val="-10"/>
          <w:sz w:val="22"/>
        </w:rPr>
        <w:t> </w:t>
      </w:r>
      <w:r>
        <w:rPr>
          <w:sz w:val="22"/>
        </w:rPr>
        <w:t>Workers</w:t>
      </w:r>
      <w:r>
        <w:rPr>
          <w:spacing w:val="-9"/>
          <w:sz w:val="22"/>
        </w:rPr>
        <w:t> </w:t>
      </w:r>
      <w:r>
        <w:rPr>
          <w:spacing w:val="-2"/>
          <w:sz w:val="22"/>
        </w:rPr>
        <w:t>Pharmacy</w:t>
      </w:r>
    </w:p>
    <w:p>
      <w:pPr>
        <w:pStyle w:val="ListParagraph"/>
        <w:numPr>
          <w:ilvl w:val="0"/>
          <w:numId w:val="9"/>
        </w:numPr>
        <w:tabs>
          <w:tab w:pos="1779" w:val="left" w:leader="none"/>
        </w:tabs>
        <w:spacing w:line="240" w:lineRule="auto" w:before="1" w:after="0"/>
        <w:ind w:left="1779" w:right="0" w:hanging="358"/>
        <w:jc w:val="left"/>
        <w:rPr>
          <w:sz w:val="22"/>
        </w:rPr>
      </w:pPr>
      <w:r>
        <w:rPr>
          <w:sz w:val="22"/>
        </w:rPr>
        <w:t>PHA-2024-0187:</w:t>
      </w:r>
      <w:r>
        <w:rPr>
          <w:spacing w:val="-9"/>
          <w:sz w:val="22"/>
        </w:rPr>
        <w:t> </w:t>
      </w:r>
      <w:r>
        <w:rPr>
          <w:sz w:val="22"/>
        </w:rPr>
        <w:t>Empower</w:t>
      </w:r>
      <w:r>
        <w:rPr>
          <w:spacing w:val="-9"/>
          <w:sz w:val="22"/>
        </w:rPr>
        <w:t> </w:t>
      </w:r>
      <w:r>
        <w:rPr>
          <w:spacing w:val="-2"/>
          <w:sz w:val="22"/>
        </w:rPr>
        <w:t>Pharma</w:t>
      </w:r>
    </w:p>
    <w:p>
      <w:pPr>
        <w:pStyle w:val="ListParagraph"/>
        <w:numPr>
          <w:ilvl w:val="0"/>
          <w:numId w:val="9"/>
        </w:numPr>
        <w:tabs>
          <w:tab w:pos="1780" w:val="left" w:leader="none"/>
        </w:tabs>
        <w:spacing w:line="240" w:lineRule="auto" w:before="0" w:after="0"/>
        <w:ind w:left="1780" w:right="0" w:hanging="358"/>
        <w:jc w:val="left"/>
        <w:rPr>
          <w:sz w:val="22"/>
        </w:rPr>
      </w:pPr>
      <w:r>
        <w:rPr>
          <w:sz w:val="22"/>
        </w:rPr>
        <w:t>PHA-2024-00178:</w:t>
      </w:r>
      <w:r>
        <w:rPr>
          <w:spacing w:val="-8"/>
          <w:sz w:val="22"/>
        </w:rPr>
        <w:t> </w:t>
      </w:r>
      <w:r>
        <w:rPr>
          <w:sz w:val="22"/>
        </w:rPr>
        <w:t>UMass</w:t>
      </w:r>
      <w:r>
        <w:rPr>
          <w:spacing w:val="-8"/>
          <w:sz w:val="22"/>
        </w:rPr>
        <w:t> </w:t>
      </w:r>
      <w:r>
        <w:rPr>
          <w:sz w:val="22"/>
        </w:rPr>
        <w:t>Memorial</w:t>
      </w:r>
      <w:r>
        <w:rPr>
          <w:spacing w:val="-7"/>
          <w:sz w:val="22"/>
        </w:rPr>
        <w:t> </w:t>
      </w:r>
      <w:r>
        <w:rPr>
          <w:sz w:val="22"/>
        </w:rPr>
        <w:t>Medical</w:t>
      </w:r>
      <w:r>
        <w:rPr>
          <w:spacing w:val="-7"/>
          <w:sz w:val="22"/>
        </w:rPr>
        <w:t> </w:t>
      </w:r>
      <w:r>
        <w:rPr>
          <w:sz w:val="22"/>
        </w:rPr>
        <w:t>Center</w:t>
      </w:r>
      <w:r>
        <w:rPr>
          <w:spacing w:val="-6"/>
          <w:sz w:val="22"/>
        </w:rPr>
        <w:t> </w:t>
      </w:r>
      <w:r>
        <w:rPr>
          <w:sz w:val="22"/>
        </w:rPr>
        <w:t>Specialty</w:t>
      </w:r>
      <w:r>
        <w:rPr>
          <w:spacing w:val="-7"/>
          <w:sz w:val="22"/>
        </w:rPr>
        <w:t> </w:t>
      </w:r>
      <w:r>
        <w:rPr>
          <w:spacing w:val="-2"/>
          <w:sz w:val="22"/>
        </w:rPr>
        <w:t>Pharmacy</w:t>
      </w:r>
    </w:p>
    <w:p>
      <w:pPr>
        <w:pStyle w:val="ListParagraph"/>
        <w:numPr>
          <w:ilvl w:val="0"/>
          <w:numId w:val="9"/>
        </w:numPr>
        <w:tabs>
          <w:tab w:pos="1780" w:val="left" w:leader="none"/>
        </w:tabs>
        <w:spacing w:line="240" w:lineRule="auto" w:before="0" w:after="0"/>
        <w:ind w:left="1780" w:right="0" w:hanging="358"/>
        <w:jc w:val="left"/>
        <w:rPr>
          <w:sz w:val="22"/>
        </w:rPr>
      </w:pPr>
      <w:r>
        <w:rPr>
          <w:sz w:val="22"/>
        </w:rPr>
        <w:t>PHA-2024-0212:</w:t>
      </w:r>
      <w:r>
        <w:rPr>
          <w:spacing w:val="-8"/>
          <w:sz w:val="22"/>
        </w:rPr>
        <w:t> </w:t>
      </w:r>
      <w:r>
        <w:rPr>
          <w:sz w:val="22"/>
        </w:rPr>
        <w:t>Janice</w:t>
      </w:r>
      <w:r>
        <w:rPr>
          <w:spacing w:val="-8"/>
          <w:sz w:val="22"/>
        </w:rPr>
        <w:t> </w:t>
      </w:r>
      <w:r>
        <w:rPr>
          <w:spacing w:val="-4"/>
          <w:sz w:val="22"/>
        </w:rPr>
        <w:t>Cohen</w:t>
      </w:r>
    </w:p>
    <w:p>
      <w:pPr>
        <w:pStyle w:val="ListParagraph"/>
        <w:numPr>
          <w:ilvl w:val="0"/>
          <w:numId w:val="9"/>
        </w:numPr>
        <w:tabs>
          <w:tab w:pos="1780" w:val="left" w:leader="none"/>
        </w:tabs>
        <w:spacing w:line="268" w:lineRule="exact" w:before="0" w:after="0"/>
        <w:ind w:left="1780" w:right="0" w:hanging="358"/>
        <w:jc w:val="left"/>
        <w:rPr>
          <w:sz w:val="22"/>
        </w:rPr>
      </w:pPr>
      <w:r>
        <w:rPr>
          <w:sz w:val="22"/>
        </w:rPr>
        <w:t>INV13616:</w:t>
      </w:r>
      <w:r>
        <w:rPr>
          <w:spacing w:val="-8"/>
          <w:sz w:val="22"/>
        </w:rPr>
        <w:t> </w:t>
      </w:r>
      <w:r>
        <w:rPr>
          <w:sz w:val="22"/>
        </w:rPr>
        <w:t>Dimock</w:t>
      </w:r>
      <w:r>
        <w:rPr>
          <w:spacing w:val="-7"/>
          <w:sz w:val="22"/>
        </w:rPr>
        <w:t> </w:t>
      </w:r>
      <w:r>
        <w:rPr>
          <w:spacing w:val="-2"/>
          <w:sz w:val="22"/>
        </w:rPr>
        <w:t>Pharmacy</w:t>
      </w:r>
    </w:p>
    <w:p>
      <w:pPr>
        <w:pStyle w:val="ListParagraph"/>
        <w:numPr>
          <w:ilvl w:val="0"/>
          <w:numId w:val="9"/>
        </w:numPr>
        <w:tabs>
          <w:tab w:pos="1780" w:val="left" w:leader="none"/>
        </w:tabs>
        <w:spacing w:line="268" w:lineRule="exact" w:before="0" w:after="0"/>
        <w:ind w:left="1780" w:right="0" w:hanging="358"/>
        <w:jc w:val="left"/>
        <w:rPr>
          <w:sz w:val="22"/>
        </w:rPr>
      </w:pPr>
      <w:r>
        <w:rPr>
          <w:sz w:val="22"/>
        </w:rPr>
        <w:t>PHA-2024-0218:</w:t>
      </w:r>
      <w:r>
        <w:rPr>
          <w:spacing w:val="-8"/>
          <w:sz w:val="22"/>
        </w:rPr>
        <w:t> </w:t>
      </w:r>
      <w:r>
        <w:rPr>
          <w:sz w:val="22"/>
        </w:rPr>
        <w:t>CVS</w:t>
      </w:r>
      <w:r>
        <w:rPr>
          <w:spacing w:val="-6"/>
          <w:sz w:val="22"/>
        </w:rPr>
        <w:t> </w:t>
      </w:r>
      <w:r>
        <w:rPr>
          <w:spacing w:val="-5"/>
          <w:sz w:val="22"/>
        </w:rPr>
        <w:t>155</w:t>
      </w:r>
    </w:p>
    <w:sectPr>
      <w:pgSz w:w="12240" w:h="15840"/>
      <w:pgMar w:header="0" w:footer="1615" w:top="1680" w:bottom="1800" w:left="3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3968">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6, 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24pt;margin-top:724.157654pt;width:124.3pt;height:30.25pt;mso-position-horizontal-relative:page;mso-position-vertical-relative:page;z-index:-16192512" type="#_x0000_t202" id="docshape1"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6, 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4480">
              <wp:simplePos x="0" y="0"/>
              <wp:positionH relativeFrom="page">
                <wp:posOffset>365760</wp:posOffset>
              </wp:positionH>
              <wp:positionV relativeFrom="page">
                <wp:posOffset>9140952</wp:posOffset>
              </wp:positionV>
              <wp:extent cx="6840220" cy="56515"/>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style="position:absolute;margin-left:28.800001pt;margin-top:719.76001pt;width:538.6pt;height:4.45pt;mso-position-horizontal-relative:page;mso-position-vertical-relative:page;z-index:-16192000" id="docshape4" coordorigin="576,14395" coordsize="10772,89" path="m11347,14470l576,14470,576,14484,11347,14484,11347,14470xm11347,14395l576,14395,576,14455,11347,14455,11347,14395xe" filled="true" fillcolor="#612322" stroked="false">
              <v:path arrowok="t"/>
              <v:fill type="solid"/>
              <w10:wrap type="none"/>
            </v:shape>
          </w:pict>
        </mc:Fallback>
      </mc:AlternateContent>
    </w:r>
    <w:r>
      <w:rPr/>
      <mc:AlternateContent>
        <mc:Choice Requires="wps">
          <w:drawing>
            <wp:anchor distT="0" distB="0" distL="0" distR="0" allowOverlap="1" layoutInCell="1" locked="0" behindDoc="1" simplePos="0" relativeHeight="487124992">
              <wp:simplePos x="0" y="0"/>
              <wp:positionH relativeFrom="page">
                <wp:posOffset>371347</wp:posOffset>
              </wp:positionH>
              <wp:positionV relativeFrom="page">
                <wp:posOffset>9196802</wp:posOffset>
              </wp:positionV>
              <wp:extent cx="1578610" cy="3841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578610" cy="384175"/>
                      </a:xfrm>
                      <a:prstGeom prst="rect">
                        <a:avLst/>
                      </a:prstGeom>
                    </wps:spPr>
                    <wps:txbx>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6, 2025</w:t>
                          </w:r>
                        </w:p>
                      </w:txbxContent>
                    </wps:txbx>
                    <wps:bodyPr wrap="square" lIns="0" tIns="0" rIns="0" bIns="0" rtlCol="0">
                      <a:noAutofit/>
                    </wps:bodyPr>
                  </wps:wsp>
                </a:graphicData>
              </a:graphic>
            </wp:anchor>
          </w:drawing>
        </mc:Choice>
        <mc:Fallback>
          <w:pict>
            <v:shape style="position:absolute;margin-left:29.24pt;margin-top:724.157654pt;width:124.3pt;height:30.25pt;mso-position-horizontal-relative:page;mso-position-vertical-relative:page;z-index:-16191488" type="#_x0000_t202" id="docshape5" filled="false" stroked="false">
              <v:textbox inset="0,0,0,0">
                <w:txbxContent>
                  <w:p>
                    <w:pPr>
                      <w:spacing w:before="20"/>
                      <w:ind w:left="20" w:right="0" w:firstLine="0"/>
                      <w:jc w:val="left"/>
                      <w:rPr>
                        <w:rFonts w:ascii="Cambria"/>
                        <w:sz w:val="24"/>
                      </w:rPr>
                    </w:pPr>
                    <w:r>
                      <w:rPr>
                        <w:rFonts w:ascii="Cambria"/>
                        <w:sz w:val="24"/>
                      </w:rPr>
                      <w:t>General</w:t>
                    </w:r>
                    <w:r>
                      <w:rPr>
                        <w:rFonts w:ascii="Cambria"/>
                        <w:spacing w:val="-14"/>
                        <w:sz w:val="24"/>
                      </w:rPr>
                      <w:t> </w:t>
                    </w:r>
                    <w:r>
                      <w:rPr>
                        <w:rFonts w:ascii="Cambria"/>
                        <w:sz w:val="24"/>
                      </w:rPr>
                      <w:t>Session</w:t>
                    </w:r>
                    <w:r>
                      <w:rPr>
                        <w:rFonts w:ascii="Cambria"/>
                        <w:spacing w:val="-13"/>
                        <w:sz w:val="24"/>
                      </w:rPr>
                      <w:t> </w:t>
                    </w:r>
                    <w:r>
                      <w:rPr>
                        <w:rFonts w:ascii="Cambria"/>
                        <w:sz w:val="24"/>
                      </w:rPr>
                      <w:t>Agenda February 6, 2025</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125504">
              <wp:simplePos x="0" y="0"/>
              <wp:positionH relativeFrom="page">
                <wp:posOffset>3451352</wp:posOffset>
              </wp:positionH>
              <wp:positionV relativeFrom="page">
                <wp:posOffset>8893386</wp:posOffset>
              </wp:positionV>
              <wp:extent cx="866775" cy="19431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866775" cy="194310"/>
                      </a:xfrm>
                      <a:prstGeom prst="rect">
                        <a:avLst/>
                      </a:prstGeom>
                    </wps:spPr>
                    <wps:txbx>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wps:txbx>
                    <wps:bodyPr wrap="square" lIns="0" tIns="0" rIns="0" bIns="0" rtlCol="0">
                      <a:noAutofit/>
                    </wps:bodyPr>
                  </wps:wsp>
                </a:graphicData>
              </a:graphic>
            </wp:anchor>
          </w:drawing>
        </mc:Choice>
        <mc:Fallback>
          <w:pict>
            <v:shape style="position:absolute;margin-left:271.760010pt;margin-top:700.266663pt;width:68.25pt;height:15.3pt;mso-position-horizontal-relative:page;mso-position-vertical-relative:page;z-index:-16190976" type="#_x0000_t202" id="docshape6" filled="false" stroked="false">
              <v:textbox inset="0,0,0,0">
                <w:txbxContent>
                  <w:p>
                    <w:pPr>
                      <w:spacing w:before="10"/>
                      <w:ind w:left="20" w:right="0" w:firstLine="0"/>
                      <w:jc w:val="left"/>
                      <w:rPr>
                        <w:rFonts w:ascii="Times New Roman"/>
                        <w:b/>
                        <w:sz w:val="24"/>
                      </w:rPr>
                    </w:pPr>
                    <w:r>
                      <w:rPr>
                        <w:rFonts w:ascii="Times New Roman"/>
                        <w:sz w:val="24"/>
                      </w:rPr>
                      <w:t>Page</w:t>
                    </w:r>
                    <w:r>
                      <w:rPr>
                        <w:rFonts w:ascii="Times New Roman"/>
                        <w:spacing w:val="-2"/>
                        <w:sz w:val="24"/>
                      </w:rPr>
                      <w:t> </w:t>
                    </w:r>
                    <w:r>
                      <w:rPr>
                        <w:rFonts w:ascii="Times New Roman"/>
                        <w:b/>
                        <w:sz w:val="24"/>
                      </w:rPr>
                      <w:fldChar w:fldCharType="begin"/>
                    </w:r>
                    <w:r>
                      <w:rPr>
                        <w:rFonts w:ascii="Times New Roman"/>
                        <w:b/>
                        <w:sz w:val="24"/>
                      </w:rPr>
                      <w:instrText>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w:t>
                    </w:r>
                    <w:r>
                      <w:rPr>
                        <w:rFonts w:ascii="Times New Roman"/>
                        <w:sz w:val="24"/>
                      </w:rPr>
                      <w:t>of</w:t>
                    </w:r>
                    <w:r>
                      <w:rPr>
                        <w:rFonts w:ascii="Times New Roman"/>
                        <w:spacing w:val="-1"/>
                        <w:sz w:val="24"/>
                      </w:rPr>
                      <w:t> </w:t>
                    </w:r>
                    <w:r>
                      <w:rPr>
                        <w:rFonts w:ascii="Times New Roman"/>
                        <w:b/>
                        <w:spacing w:val="-5"/>
                        <w:sz w:val="24"/>
                      </w:rPr>
                      <w:t>13</w:t>
                    </w:r>
                  </w:p>
                </w:txbxContent>
              </v:textbox>
              <w10:wrap type="none"/>
            </v:shape>
          </w:pict>
        </mc:Fallback>
      </mc:AlternateContent>
    </w:r>
    <w:r>
      <w:rPr/>
      <mc:AlternateContent>
        <mc:Choice Requires="wps">
          <w:drawing>
            <wp:anchor distT="0" distB="0" distL="0" distR="0" allowOverlap="1" layoutInCell="1" locked="0" behindDoc="1" simplePos="0" relativeHeight="487126016">
              <wp:simplePos x="0" y="0"/>
              <wp:positionH relativeFrom="page">
                <wp:posOffset>901700</wp:posOffset>
              </wp:positionH>
              <wp:positionV relativeFrom="page">
                <wp:posOffset>9068646</wp:posOffset>
              </wp:positionV>
              <wp:extent cx="2533015" cy="36957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533015" cy="369570"/>
                      </a:xfrm>
                      <a:prstGeom prst="rect">
                        <a:avLst/>
                      </a:prstGeom>
                    </wps:spPr>
                    <wps:txbx>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02/06/25 BOP Approved: 3/6/25</w:t>
                          </w:r>
                        </w:p>
                      </w:txbxContent>
                    </wps:txbx>
                    <wps:bodyPr wrap="square" lIns="0" tIns="0" rIns="0" bIns="0" rtlCol="0">
                      <a:noAutofit/>
                    </wps:bodyPr>
                  </wps:wsp>
                </a:graphicData>
              </a:graphic>
            </wp:anchor>
          </w:drawing>
        </mc:Choice>
        <mc:Fallback>
          <w:pict>
            <v:shape style="position:absolute;margin-left:71pt;margin-top:714.06665pt;width:199.45pt;height:29.1pt;mso-position-horizontal-relative:page;mso-position-vertical-relative:page;z-index:-16190464" type="#_x0000_t202" id="docshape7" filled="false" stroked="false">
              <v:textbox inset="0,0,0,0">
                <w:txbxContent>
                  <w:p>
                    <w:pPr>
                      <w:spacing w:before="10"/>
                      <w:ind w:left="20" w:right="18" w:firstLine="0"/>
                      <w:jc w:val="left"/>
                      <w:rPr>
                        <w:rFonts w:ascii="Times New Roman"/>
                        <w:sz w:val="24"/>
                      </w:rPr>
                    </w:pPr>
                    <w:r>
                      <w:rPr>
                        <w:rFonts w:ascii="Times New Roman"/>
                        <w:sz w:val="24"/>
                      </w:rPr>
                      <w:t>Draft</w:t>
                    </w:r>
                    <w:r>
                      <w:rPr>
                        <w:rFonts w:ascii="Times New Roman"/>
                        <w:spacing w:val="-9"/>
                        <w:sz w:val="24"/>
                      </w:rPr>
                      <w:t> </w:t>
                    </w:r>
                    <w:r>
                      <w:rPr>
                        <w:rFonts w:ascii="Times New Roman"/>
                        <w:sz w:val="24"/>
                      </w:rPr>
                      <w:t>Minutes</w:t>
                    </w:r>
                    <w:r>
                      <w:rPr>
                        <w:rFonts w:ascii="Times New Roman"/>
                        <w:spacing w:val="-9"/>
                        <w:sz w:val="24"/>
                      </w:rPr>
                      <w:t> </w:t>
                    </w:r>
                    <w:r>
                      <w:rPr>
                        <w:rFonts w:ascii="Times New Roman"/>
                        <w:sz w:val="24"/>
                      </w:rPr>
                      <w:t>General</w:t>
                    </w:r>
                    <w:r>
                      <w:rPr>
                        <w:rFonts w:ascii="Times New Roman"/>
                        <w:spacing w:val="-9"/>
                        <w:sz w:val="24"/>
                      </w:rPr>
                      <w:t> </w:t>
                    </w:r>
                    <w:r>
                      <w:rPr>
                        <w:rFonts w:ascii="Times New Roman"/>
                        <w:sz w:val="24"/>
                      </w:rPr>
                      <w:t>Session:</w:t>
                    </w:r>
                    <w:r>
                      <w:rPr>
                        <w:rFonts w:ascii="Times New Roman"/>
                        <w:spacing w:val="-9"/>
                        <w:sz w:val="24"/>
                      </w:rPr>
                      <w:t> </w:t>
                    </w:r>
                    <w:r>
                      <w:rPr>
                        <w:rFonts w:ascii="Times New Roman"/>
                        <w:sz w:val="24"/>
                      </w:rPr>
                      <w:t>02/06/25 BOP Approved: 3/6/25</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1780" w:hanging="361"/>
        <w:jc w:val="left"/>
      </w:pPr>
      <w:rPr>
        <w:rFonts w:hint="default" w:ascii="Calibri" w:hAnsi="Calibri" w:eastAsia="Calibri" w:cs="Calibri"/>
        <w:b w:val="0"/>
        <w:bCs w:val="0"/>
        <w:i w:val="0"/>
        <w:iCs w:val="0"/>
        <w:spacing w:val="0"/>
        <w:w w:val="100"/>
        <w:sz w:val="22"/>
        <w:szCs w:val="22"/>
        <w:lang w:val="en-US" w:eastAsia="en-US" w:bidi="ar-SA"/>
      </w:rPr>
    </w:lvl>
    <w:lvl w:ilvl="1">
      <w:start w:val="0"/>
      <w:numFmt w:val="bullet"/>
      <w:lvlText w:val="•"/>
      <w:lvlJc w:val="left"/>
      <w:pPr>
        <w:ind w:left="2718" w:hanging="361"/>
      </w:pPr>
      <w:rPr>
        <w:rFonts w:hint="default"/>
        <w:lang w:val="en-US" w:eastAsia="en-US" w:bidi="ar-SA"/>
      </w:rPr>
    </w:lvl>
    <w:lvl w:ilvl="2">
      <w:start w:val="0"/>
      <w:numFmt w:val="bullet"/>
      <w:lvlText w:val="•"/>
      <w:lvlJc w:val="left"/>
      <w:pPr>
        <w:ind w:left="3656" w:hanging="361"/>
      </w:pPr>
      <w:rPr>
        <w:rFonts w:hint="default"/>
        <w:lang w:val="en-US" w:eastAsia="en-US" w:bidi="ar-SA"/>
      </w:rPr>
    </w:lvl>
    <w:lvl w:ilvl="3">
      <w:start w:val="0"/>
      <w:numFmt w:val="bullet"/>
      <w:lvlText w:val="•"/>
      <w:lvlJc w:val="left"/>
      <w:pPr>
        <w:ind w:left="4594" w:hanging="361"/>
      </w:pPr>
      <w:rPr>
        <w:rFonts w:hint="default"/>
        <w:lang w:val="en-US" w:eastAsia="en-US" w:bidi="ar-SA"/>
      </w:rPr>
    </w:lvl>
    <w:lvl w:ilvl="4">
      <w:start w:val="0"/>
      <w:numFmt w:val="bullet"/>
      <w:lvlText w:val="•"/>
      <w:lvlJc w:val="left"/>
      <w:pPr>
        <w:ind w:left="5532" w:hanging="361"/>
      </w:pPr>
      <w:rPr>
        <w:rFonts w:hint="default"/>
        <w:lang w:val="en-US" w:eastAsia="en-US" w:bidi="ar-SA"/>
      </w:rPr>
    </w:lvl>
    <w:lvl w:ilvl="5">
      <w:start w:val="0"/>
      <w:numFmt w:val="bullet"/>
      <w:lvlText w:val="•"/>
      <w:lvlJc w:val="left"/>
      <w:pPr>
        <w:ind w:left="6470" w:hanging="361"/>
      </w:pPr>
      <w:rPr>
        <w:rFonts w:hint="default"/>
        <w:lang w:val="en-US" w:eastAsia="en-US" w:bidi="ar-SA"/>
      </w:rPr>
    </w:lvl>
    <w:lvl w:ilvl="6">
      <w:start w:val="0"/>
      <w:numFmt w:val="bullet"/>
      <w:lvlText w:val="•"/>
      <w:lvlJc w:val="left"/>
      <w:pPr>
        <w:ind w:left="7408" w:hanging="361"/>
      </w:pPr>
      <w:rPr>
        <w:rFonts w:hint="default"/>
        <w:lang w:val="en-US" w:eastAsia="en-US" w:bidi="ar-SA"/>
      </w:rPr>
    </w:lvl>
    <w:lvl w:ilvl="7">
      <w:start w:val="0"/>
      <w:numFmt w:val="bullet"/>
      <w:lvlText w:val="•"/>
      <w:lvlJc w:val="left"/>
      <w:pPr>
        <w:ind w:left="8346" w:hanging="361"/>
      </w:pPr>
      <w:rPr>
        <w:rFonts w:hint="default"/>
        <w:lang w:val="en-US" w:eastAsia="en-US" w:bidi="ar-SA"/>
      </w:rPr>
    </w:lvl>
    <w:lvl w:ilvl="8">
      <w:start w:val="0"/>
      <w:numFmt w:val="bullet"/>
      <w:lvlText w:val="•"/>
      <w:lvlJc w:val="left"/>
      <w:pPr>
        <w:ind w:left="9284" w:hanging="361"/>
      </w:pPr>
      <w:rPr>
        <w:rFonts w:hint="default"/>
        <w:lang w:val="en-US" w:eastAsia="en-US" w:bidi="ar-SA"/>
      </w:rPr>
    </w:lvl>
  </w:abstractNum>
  <w:abstractNum w:abstractNumId="7">
    <w:multiLevelType w:val="hybridMultilevel"/>
    <w:lvl w:ilvl="0">
      <w:start w:val="0"/>
      <w:numFmt w:val="bullet"/>
      <w:lvlText w:val=""/>
      <w:lvlJc w:val="left"/>
      <w:pPr>
        <w:ind w:left="1240" w:hanging="18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232" w:hanging="181"/>
      </w:pPr>
      <w:rPr>
        <w:rFonts w:hint="default"/>
        <w:lang w:val="en-US" w:eastAsia="en-US" w:bidi="ar-SA"/>
      </w:rPr>
    </w:lvl>
    <w:lvl w:ilvl="2">
      <w:start w:val="0"/>
      <w:numFmt w:val="bullet"/>
      <w:lvlText w:val="•"/>
      <w:lvlJc w:val="left"/>
      <w:pPr>
        <w:ind w:left="3224" w:hanging="181"/>
      </w:pPr>
      <w:rPr>
        <w:rFonts w:hint="default"/>
        <w:lang w:val="en-US" w:eastAsia="en-US" w:bidi="ar-SA"/>
      </w:rPr>
    </w:lvl>
    <w:lvl w:ilvl="3">
      <w:start w:val="0"/>
      <w:numFmt w:val="bullet"/>
      <w:lvlText w:val="•"/>
      <w:lvlJc w:val="left"/>
      <w:pPr>
        <w:ind w:left="4216" w:hanging="181"/>
      </w:pPr>
      <w:rPr>
        <w:rFonts w:hint="default"/>
        <w:lang w:val="en-US" w:eastAsia="en-US" w:bidi="ar-SA"/>
      </w:rPr>
    </w:lvl>
    <w:lvl w:ilvl="4">
      <w:start w:val="0"/>
      <w:numFmt w:val="bullet"/>
      <w:lvlText w:val="•"/>
      <w:lvlJc w:val="left"/>
      <w:pPr>
        <w:ind w:left="5208" w:hanging="181"/>
      </w:pPr>
      <w:rPr>
        <w:rFonts w:hint="default"/>
        <w:lang w:val="en-US" w:eastAsia="en-US" w:bidi="ar-SA"/>
      </w:rPr>
    </w:lvl>
    <w:lvl w:ilvl="5">
      <w:start w:val="0"/>
      <w:numFmt w:val="bullet"/>
      <w:lvlText w:val="•"/>
      <w:lvlJc w:val="left"/>
      <w:pPr>
        <w:ind w:left="6200" w:hanging="181"/>
      </w:pPr>
      <w:rPr>
        <w:rFonts w:hint="default"/>
        <w:lang w:val="en-US" w:eastAsia="en-US" w:bidi="ar-SA"/>
      </w:rPr>
    </w:lvl>
    <w:lvl w:ilvl="6">
      <w:start w:val="0"/>
      <w:numFmt w:val="bullet"/>
      <w:lvlText w:val="•"/>
      <w:lvlJc w:val="left"/>
      <w:pPr>
        <w:ind w:left="7192" w:hanging="181"/>
      </w:pPr>
      <w:rPr>
        <w:rFonts w:hint="default"/>
        <w:lang w:val="en-US" w:eastAsia="en-US" w:bidi="ar-SA"/>
      </w:rPr>
    </w:lvl>
    <w:lvl w:ilvl="7">
      <w:start w:val="0"/>
      <w:numFmt w:val="bullet"/>
      <w:lvlText w:val="•"/>
      <w:lvlJc w:val="left"/>
      <w:pPr>
        <w:ind w:left="8184" w:hanging="181"/>
      </w:pPr>
      <w:rPr>
        <w:rFonts w:hint="default"/>
        <w:lang w:val="en-US" w:eastAsia="en-US" w:bidi="ar-SA"/>
      </w:rPr>
    </w:lvl>
    <w:lvl w:ilvl="8">
      <w:start w:val="0"/>
      <w:numFmt w:val="bullet"/>
      <w:lvlText w:val="•"/>
      <w:lvlJc w:val="left"/>
      <w:pPr>
        <w:ind w:left="9176" w:hanging="181"/>
      </w:pPr>
      <w:rPr>
        <w:rFonts w:hint="default"/>
        <w:lang w:val="en-US" w:eastAsia="en-US" w:bidi="ar-SA"/>
      </w:rPr>
    </w:lvl>
  </w:abstractNum>
  <w:abstractNum w:abstractNumId="6">
    <w:multiLevelType w:val="hybridMultilevel"/>
    <w:lvl w:ilvl="0">
      <w:start w:val="1"/>
      <w:numFmt w:val="decimal"/>
      <w:lvlText w:val="%1."/>
      <w:lvlJc w:val="left"/>
      <w:pPr>
        <w:ind w:left="1283" w:hanging="224"/>
        <w:jc w:val="left"/>
      </w:pPr>
      <w:rPr>
        <w:rFonts w:hint="default" w:ascii="Calibri" w:hAnsi="Calibri" w:eastAsia="Calibri" w:cs="Calibri"/>
        <w:b/>
        <w:bCs/>
        <w:i w:val="0"/>
        <w:iCs w:val="0"/>
        <w:spacing w:val="0"/>
        <w:w w:val="100"/>
        <w:sz w:val="22"/>
        <w:szCs w:val="22"/>
        <w:lang w:val="en-US" w:eastAsia="en-US" w:bidi="ar-SA"/>
      </w:rPr>
    </w:lvl>
    <w:lvl w:ilvl="1">
      <w:start w:val="0"/>
      <w:numFmt w:val="bullet"/>
      <w:lvlText w:val="•"/>
      <w:lvlJc w:val="left"/>
      <w:pPr>
        <w:ind w:left="1239" w:hanging="721"/>
      </w:pPr>
      <w:rPr>
        <w:rFonts w:hint="default" w:ascii="Calibri" w:hAnsi="Calibri" w:eastAsia="Calibri" w:cs="Calibri"/>
        <w:spacing w:val="0"/>
        <w:w w:val="100"/>
        <w:lang w:val="en-US" w:eastAsia="en-US" w:bidi="ar-SA"/>
      </w:rPr>
    </w:lvl>
    <w:lvl w:ilvl="2">
      <w:start w:val="0"/>
      <w:numFmt w:val="bullet"/>
      <w:lvlText w:val="•"/>
      <w:lvlJc w:val="left"/>
      <w:pPr>
        <w:ind w:left="2377" w:hanging="721"/>
      </w:pPr>
      <w:rPr>
        <w:rFonts w:hint="default"/>
        <w:lang w:val="en-US" w:eastAsia="en-US" w:bidi="ar-SA"/>
      </w:rPr>
    </w:lvl>
    <w:lvl w:ilvl="3">
      <w:start w:val="0"/>
      <w:numFmt w:val="bullet"/>
      <w:lvlText w:val="•"/>
      <w:lvlJc w:val="left"/>
      <w:pPr>
        <w:ind w:left="3475" w:hanging="721"/>
      </w:pPr>
      <w:rPr>
        <w:rFonts w:hint="default"/>
        <w:lang w:val="en-US" w:eastAsia="en-US" w:bidi="ar-SA"/>
      </w:rPr>
    </w:lvl>
    <w:lvl w:ilvl="4">
      <w:start w:val="0"/>
      <w:numFmt w:val="bullet"/>
      <w:lvlText w:val="•"/>
      <w:lvlJc w:val="left"/>
      <w:pPr>
        <w:ind w:left="4573" w:hanging="721"/>
      </w:pPr>
      <w:rPr>
        <w:rFonts w:hint="default"/>
        <w:lang w:val="en-US" w:eastAsia="en-US" w:bidi="ar-SA"/>
      </w:rPr>
    </w:lvl>
    <w:lvl w:ilvl="5">
      <w:start w:val="0"/>
      <w:numFmt w:val="bullet"/>
      <w:lvlText w:val="•"/>
      <w:lvlJc w:val="left"/>
      <w:pPr>
        <w:ind w:left="5671" w:hanging="721"/>
      </w:pPr>
      <w:rPr>
        <w:rFonts w:hint="default"/>
        <w:lang w:val="en-US" w:eastAsia="en-US" w:bidi="ar-SA"/>
      </w:rPr>
    </w:lvl>
    <w:lvl w:ilvl="6">
      <w:start w:val="0"/>
      <w:numFmt w:val="bullet"/>
      <w:lvlText w:val="•"/>
      <w:lvlJc w:val="left"/>
      <w:pPr>
        <w:ind w:left="6768" w:hanging="721"/>
      </w:pPr>
      <w:rPr>
        <w:rFonts w:hint="default"/>
        <w:lang w:val="en-US" w:eastAsia="en-US" w:bidi="ar-SA"/>
      </w:rPr>
    </w:lvl>
    <w:lvl w:ilvl="7">
      <w:start w:val="0"/>
      <w:numFmt w:val="bullet"/>
      <w:lvlText w:val="•"/>
      <w:lvlJc w:val="left"/>
      <w:pPr>
        <w:ind w:left="7866" w:hanging="721"/>
      </w:pPr>
      <w:rPr>
        <w:rFonts w:hint="default"/>
        <w:lang w:val="en-US" w:eastAsia="en-US" w:bidi="ar-SA"/>
      </w:rPr>
    </w:lvl>
    <w:lvl w:ilvl="8">
      <w:start w:val="0"/>
      <w:numFmt w:val="bullet"/>
      <w:lvlText w:val="•"/>
      <w:lvlJc w:val="left"/>
      <w:pPr>
        <w:ind w:left="8964" w:hanging="721"/>
      </w:pPr>
      <w:rPr>
        <w:rFonts w:hint="default"/>
        <w:lang w:val="en-US" w:eastAsia="en-US" w:bidi="ar-SA"/>
      </w:rPr>
    </w:lvl>
  </w:abstractNum>
  <w:abstractNum w:abstractNumId="5">
    <w:multiLevelType w:val="hybridMultilevel"/>
    <w:lvl w:ilvl="0">
      <w:start w:val="0"/>
      <w:numFmt w:val="bullet"/>
      <w:lvlText w:val=""/>
      <w:lvlJc w:val="left"/>
      <w:pPr>
        <w:ind w:left="466" w:hanging="18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2" w:hanging="180"/>
      </w:pPr>
      <w:rPr>
        <w:rFonts w:hint="default"/>
        <w:lang w:val="en-US" w:eastAsia="en-US" w:bidi="ar-SA"/>
      </w:rPr>
    </w:lvl>
    <w:lvl w:ilvl="2">
      <w:start w:val="0"/>
      <w:numFmt w:val="bullet"/>
      <w:lvlText w:val="•"/>
      <w:lvlJc w:val="left"/>
      <w:pPr>
        <w:ind w:left="1784" w:hanging="180"/>
      </w:pPr>
      <w:rPr>
        <w:rFonts w:hint="default"/>
        <w:lang w:val="en-US" w:eastAsia="en-US" w:bidi="ar-SA"/>
      </w:rPr>
    </w:lvl>
    <w:lvl w:ilvl="3">
      <w:start w:val="0"/>
      <w:numFmt w:val="bullet"/>
      <w:lvlText w:val="•"/>
      <w:lvlJc w:val="left"/>
      <w:pPr>
        <w:ind w:left="2446" w:hanging="180"/>
      </w:pPr>
      <w:rPr>
        <w:rFonts w:hint="default"/>
        <w:lang w:val="en-US" w:eastAsia="en-US" w:bidi="ar-SA"/>
      </w:rPr>
    </w:lvl>
    <w:lvl w:ilvl="4">
      <w:start w:val="0"/>
      <w:numFmt w:val="bullet"/>
      <w:lvlText w:val="•"/>
      <w:lvlJc w:val="left"/>
      <w:pPr>
        <w:ind w:left="3108" w:hanging="180"/>
      </w:pPr>
      <w:rPr>
        <w:rFonts w:hint="default"/>
        <w:lang w:val="en-US" w:eastAsia="en-US" w:bidi="ar-SA"/>
      </w:rPr>
    </w:lvl>
    <w:lvl w:ilvl="5">
      <w:start w:val="0"/>
      <w:numFmt w:val="bullet"/>
      <w:lvlText w:val="•"/>
      <w:lvlJc w:val="left"/>
      <w:pPr>
        <w:ind w:left="3770" w:hanging="180"/>
      </w:pPr>
      <w:rPr>
        <w:rFonts w:hint="default"/>
        <w:lang w:val="en-US" w:eastAsia="en-US" w:bidi="ar-SA"/>
      </w:rPr>
    </w:lvl>
    <w:lvl w:ilvl="6">
      <w:start w:val="0"/>
      <w:numFmt w:val="bullet"/>
      <w:lvlText w:val="•"/>
      <w:lvlJc w:val="left"/>
      <w:pPr>
        <w:ind w:left="4432" w:hanging="180"/>
      </w:pPr>
      <w:rPr>
        <w:rFonts w:hint="default"/>
        <w:lang w:val="en-US" w:eastAsia="en-US" w:bidi="ar-SA"/>
      </w:rPr>
    </w:lvl>
    <w:lvl w:ilvl="7">
      <w:start w:val="0"/>
      <w:numFmt w:val="bullet"/>
      <w:lvlText w:val="•"/>
      <w:lvlJc w:val="left"/>
      <w:pPr>
        <w:ind w:left="5094" w:hanging="180"/>
      </w:pPr>
      <w:rPr>
        <w:rFonts w:hint="default"/>
        <w:lang w:val="en-US" w:eastAsia="en-US" w:bidi="ar-SA"/>
      </w:rPr>
    </w:lvl>
    <w:lvl w:ilvl="8">
      <w:start w:val="0"/>
      <w:numFmt w:val="bullet"/>
      <w:lvlText w:val="•"/>
      <w:lvlJc w:val="left"/>
      <w:pPr>
        <w:ind w:left="5756" w:hanging="180"/>
      </w:pPr>
      <w:rPr>
        <w:rFonts w:hint="default"/>
        <w:lang w:val="en-US" w:eastAsia="en-US" w:bidi="ar-SA"/>
      </w:rPr>
    </w:lvl>
  </w:abstractNum>
  <w:abstractNum w:abstractNumId="4">
    <w:multiLevelType w:val="hybridMultilevel"/>
    <w:lvl w:ilvl="0">
      <w:start w:val="0"/>
      <w:numFmt w:val="bullet"/>
      <w:lvlText w:val=""/>
      <w:lvlJc w:val="left"/>
      <w:pPr>
        <w:ind w:left="886" w:hanging="18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00" w:hanging="180"/>
      </w:pPr>
      <w:rPr>
        <w:rFonts w:hint="default"/>
        <w:lang w:val="en-US" w:eastAsia="en-US" w:bidi="ar-SA"/>
      </w:rPr>
    </w:lvl>
    <w:lvl w:ilvl="2">
      <w:start w:val="0"/>
      <w:numFmt w:val="bullet"/>
      <w:lvlText w:val="•"/>
      <w:lvlJc w:val="left"/>
      <w:pPr>
        <w:ind w:left="2120" w:hanging="180"/>
      </w:pPr>
      <w:rPr>
        <w:rFonts w:hint="default"/>
        <w:lang w:val="en-US" w:eastAsia="en-US" w:bidi="ar-SA"/>
      </w:rPr>
    </w:lvl>
    <w:lvl w:ilvl="3">
      <w:start w:val="0"/>
      <w:numFmt w:val="bullet"/>
      <w:lvlText w:val="•"/>
      <w:lvlJc w:val="left"/>
      <w:pPr>
        <w:ind w:left="2740" w:hanging="180"/>
      </w:pPr>
      <w:rPr>
        <w:rFonts w:hint="default"/>
        <w:lang w:val="en-US" w:eastAsia="en-US" w:bidi="ar-SA"/>
      </w:rPr>
    </w:lvl>
    <w:lvl w:ilvl="4">
      <w:start w:val="0"/>
      <w:numFmt w:val="bullet"/>
      <w:lvlText w:val="•"/>
      <w:lvlJc w:val="left"/>
      <w:pPr>
        <w:ind w:left="3360" w:hanging="180"/>
      </w:pPr>
      <w:rPr>
        <w:rFonts w:hint="default"/>
        <w:lang w:val="en-US" w:eastAsia="en-US" w:bidi="ar-SA"/>
      </w:rPr>
    </w:lvl>
    <w:lvl w:ilvl="5">
      <w:start w:val="0"/>
      <w:numFmt w:val="bullet"/>
      <w:lvlText w:val="•"/>
      <w:lvlJc w:val="left"/>
      <w:pPr>
        <w:ind w:left="3980" w:hanging="180"/>
      </w:pPr>
      <w:rPr>
        <w:rFonts w:hint="default"/>
        <w:lang w:val="en-US" w:eastAsia="en-US" w:bidi="ar-SA"/>
      </w:rPr>
    </w:lvl>
    <w:lvl w:ilvl="6">
      <w:start w:val="0"/>
      <w:numFmt w:val="bullet"/>
      <w:lvlText w:val="•"/>
      <w:lvlJc w:val="left"/>
      <w:pPr>
        <w:ind w:left="4600" w:hanging="180"/>
      </w:pPr>
      <w:rPr>
        <w:rFonts w:hint="default"/>
        <w:lang w:val="en-US" w:eastAsia="en-US" w:bidi="ar-SA"/>
      </w:rPr>
    </w:lvl>
    <w:lvl w:ilvl="7">
      <w:start w:val="0"/>
      <w:numFmt w:val="bullet"/>
      <w:lvlText w:val="•"/>
      <w:lvlJc w:val="left"/>
      <w:pPr>
        <w:ind w:left="5220" w:hanging="180"/>
      </w:pPr>
      <w:rPr>
        <w:rFonts w:hint="default"/>
        <w:lang w:val="en-US" w:eastAsia="en-US" w:bidi="ar-SA"/>
      </w:rPr>
    </w:lvl>
    <w:lvl w:ilvl="8">
      <w:start w:val="0"/>
      <w:numFmt w:val="bullet"/>
      <w:lvlText w:val="•"/>
      <w:lvlJc w:val="left"/>
      <w:pPr>
        <w:ind w:left="5840" w:hanging="180"/>
      </w:pPr>
      <w:rPr>
        <w:rFonts w:hint="default"/>
        <w:lang w:val="en-US" w:eastAsia="en-US" w:bidi="ar-SA"/>
      </w:rPr>
    </w:lvl>
  </w:abstractNum>
  <w:abstractNum w:abstractNumId="3">
    <w:multiLevelType w:val="hybridMultilevel"/>
    <w:lvl w:ilvl="0">
      <w:start w:val="0"/>
      <w:numFmt w:val="bullet"/>
      <w:lvlText w:val=""/>
      <w:lvlJc w:val="left"/>
      <w:pPr>
        <w:ind w:left="558"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212" w:hanging="360"/>
      </w:pPr>
      <w:rPr>
        <w:rFonts w:hint="default"/>
        <w:lang w:val="en-US" w:eastAsia="en-US" w:bidi="ar-SA"/>
      </w:rPr>
    </w:lvl>
    <w:lvl w:ilvl="2">
      <w:start w:val="0"/>
      <w:numFmt w:val="bullet"/>
      <w:lvlText w:val="•"/>
      <w:lvlJc w:val="left"/>
      <w:pPr>
        <w:ind w:left="1864" w:hanging="360"/>
      </w:pPr>
      <w:rPr>
        <w:rFonts w:hint="default"/>
        <w:lang w:val="en-US" w:eastAsia="en-US" w:bidi="ar-SA"/>
      </w:rPr>
    </w:lvl>
    <w:lvl w:ilvl="3">
      <w:start w:val="0"/>
      <w:numFmt w:val="bullet"/>
      <w:lvlText w:val="•"/>
      <w:lvlJc w:val="left"/>
      <w:pPr>
        <w:ind w:left="2516" w:hanging="360"/>
      </w:pPr>
      <w:rPr>
        <w:rFonts w:hint="default"/>
        <w:lang w:val="en-US" w:eastAsia="en-US" w:bidi="ar-SA"/>
      </w:rPr>
    </w:lvl>
    <w:lvl w:ilvl="4">
      <w:start w:val="0"/>
      <w:numFmt w:val="bullet"/>
      <w:lvlText w:val="•"/>
      <w:lvlJc w:val="left"/>
      <w:pPr>
        <w:ind w:left="3168" w:hanging="360"/>
      </w:pPr>
      <w:rPr>
        <w:rFonts w:hint="default"/>
        <w:lang w:val="en-US" w:eastAsia="en-US" w:bidi="ar-SA"/>
      </w:rPr>
    </w:lvl>
    <w:lvl w:ilvl="5">
      <w:start w:val="0"/>
      <w:numFmt w:val="bullet"/>
      <w:lvlText w:val="•"/>
      <w:lvlJc w:val="left"/>
      <w:pPr>
        <w:ind w:left="3820" w:hanging="360"/>
      </w:pPr>
      <w:rPr>
        <w:rFonts w:hint="default"/>
        <w:lang w:val="en-US" w:eastAsia="en-US" w:bidi="ar-SA"/>
      </w:rPr>
    </w:lvl>
    <w:lvl w:ilvl="6">
      <w:start w:val="0"/>
      <w:numFmt w:val="bullet"/>
      <w:lvlText w:val="•"/>
      <w:lvlJc w:val="left"/>
      <w:pPr>
        <w:ind w:left="4472" w:hanging="360"/>
      </w:pPr>
      <w:rPr>
        <w:rFonts w:hint="default"/>
        <w:lang w:val="en-US" w:eastAsia="en-US" w:bidi="ar-SA"/>
      </w:rPr>
    </w:lvl>
    <w:lvl w:ilvl="7">
      <w:start w:val="0"/>
      <w:numFmt w:val="bullet"/>
      <w:lvlText w:val="•"/>
      <w:lvlJc w:val="left"/>
      <w:pPr>
        <w:ind w:left="5124" w:hanging="360"/>
      </w:pPr>
      <w:rPr>
        <w:rFonts w:hint="default"/>
        <w:lang w:val="en-US" w:eastAsia="en-US" w:bidi="ar-SA"/>
      </w:rPr>
    </w:lvl>
    <w:lvl w:ilvl="8">
      <w:start w:val="0"/>
      <w:numFmt w:val="bullet"/>
      <w:lvlText w:val="•"/>
      <w:lvlJc w:val="left"/>
      <w:pPr>
        <w:ind w:left="5776" w:hanging="360"/>
      </w:pPr>
      <w:rPr>
        <w:rFonts w:hint="default"/>
        <w:lang w:val="en-US" w:eastAsia="en-US" w:bidi="ar-SA"/>
      </w:rPr>
    </w:lvl>
  </w:abstractNum>
  <w:abstractNum w:abstractNumId="2">
    <w:multiLevelType w:val="hybridMultilevel"/>
    <w:lvl w:ilvl="0">
      <w:start w:val="0"/>
      <w:numFmt w:val="bullet"/>
      <w:lvlText w:val=""/>
      <w:lvlJc w:val="left"/>
      <w:pPr>
        <w:ind w:left="46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2" w:hanging="360"/>
      </w:pPr>
      <w:rPr>
        <w:rFonts w:hint="default"/>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448" w:hanging="360"/>
      </w:pPr>
      <w:rPr>
        <w:rFonts w:hint="default"/>
        <w:lang w:val="en-US" w:eastAsia="en-US" w:bidi="ar-SA"/>
      </w:rPr>
    </w:lvl>
    <w:lvl w:ilvl="4">
      <w:start w:val="0"/>
      <w:numFmt w:val="bullet"/>
      <w:lvlText w:val="•"/>
      <w:lvlJc w:val="left"/>
      <w:pPr>
        <w:ind w:left="3110" w:hanging="360"/>
      </w:pPr>
      <w:rPr>
        <w:rFonts w:hint="default"/>
        <w:lang w:val="en-US" w:eastAsia="en-US" w:bidi="ar-SA"/>
      </w:rPr>
    </w:lvl>
    <w:lvl w:ilvl="5">
      <w:start w:val="0"/>
      <w:numFmt w:val="bullet"/>
      <w:lvlText w:val="•"/>
      <w:lvlJc w:val="left"/>
      <w:pPr>
        <w:ind w:left="3773" w:hanging="360"/>
      </w:pPr>
      <w:rPr>
        <w:rFonts w:hint="default"/>
        <w:lang w:val="en-US" w:eastAsia="en-US" w:bidi="ar-SA"/>
      </w:rPr>
    </w:lvl>
    <w:lvl w:ilvl="6">
      <w:start w:val="0"/>
      <w:numFmt w:val="bullet"/>
      <w:lvlText w:val="•"/>
      <w:lvlJc w:val="left"/>
      <w:pPr>
        <w:ind w:left="4436" w:hanging="360"/>
      </w:pPr>
      <w:rPr>
        <w:rFonts w:hint="default"/>
        <w:lang w:val="en-US" w:eastAsia="en-US" w:bidi="ar-SA"/>
      </w:rPr>
    </w:lvl>
    <w:lvl w:ilvl="7">
      <w:start w:val="0"/>
      <w:numFmt w:val="bullet"/>
      <w:lvlText w:val="•"/>
      <w:lvlJc w:val="left"/>
      <w:pPr>
        <w:ind w:left="5098" w:hanging="360"/>
      </w:pPr>
      <w:rPr>
        <w:rFonts w:hint="default"/>
        <w:lang w:val="en-US" w:eastAsia="en-US" w:bidi="ar-SA"/>
      </w:rPr>
    </w:lvl>
    <w:lvl w:ilvl="8">
      <w:start w:val="0"/>
      <w:numFmt w:val="bullet"/>
      <w:lvlText w:val="•"/>
      <w:lvlJc w:val="left"/>
      <w:pPr>
        <w:ind w:left="5761" w:hanging="360"/>
      </w:pPr>
      <w:rPr>
        <w:rFonts w:hint="default"/>
        <w:lang w:val="en-US" w:eastAsia="en-US" w:bidi="ar-SA"/>
      </w:rPr>
    </w:lvl>
  </w:abstractNum>
  <w:abstractNum w:abstractNumId="1">
    <w:multiLevelType w:val="hybridMultilevel"/>
    <w:lvl w:ilvl="0">
      <w:start w:val="0"/>
      <w:numFmt w:val="bullet"/>
      <w:lvlText w:val=""/>
      <w:lvlJc w:val="left"/>
      <w:pPr>
        <w:ind w:left="452"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2" w:hanging="360"/>
      </w:pPr>
      <w:rPr>
        <w:rFonts w:hint="default"/>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448" w:hanging="360"/>
      </w:pPr>
      <w:rPr>
        <w:rFonts w:hint="default"/>
        <w:lang w:val="en-US" w:eastAsia="en-US" w:bidi="ar-SA"/>
      </w:rPr>
    </w:lvl>
    <w:lvl w:ilvl="4">
      <w:start w:val="0"/>
      <w:numFmt w:val="bullet"/>
      <w:lvlText w:val="•"/>
      <w:lvlJc w:val="left"/>
      <w:pPr>
        <w:ind w:left="3110" w:hanging="360"/>
      </w:pPr>
      <w:rPr>
        <w:rFonts w:hint="default"/>
        <w:lang w:val="en-US" w:eastAsia="en-US" w:bidi="ar-SA"/>
      </w:rPr>
    </w:lvl>
    <w:lvl w:ilvl="5">
      <w:start w:val="0"/>
      <w:numFmt w:val="bullet"/>
      <w:lvlText w:val="•"/>
      <w:lvlJc w:val="left"/>
      <w:pPr>
        <w:ind w:left="3773" w:hanging="360"/>
      </w:pPr>
      <w:rPr>
        <w:rFonts w:hint="default"/>
        <w:lang w:val="en-US" w:eastAsia="en-US" w:bidi="ar-SA"/>
      </w:rPr>
    </w:lvl>
    <w:lvl w:ilvl="6">
      <w:start w:val="0"/>
      <w:numFmt w:val="bullet"/>
      <w:lvlText w:val="•"/>
      <w:lvlJc w:val="left"/>
      <w:pPr>
        <w:ind w:left="4436" w:hanging="360"/>
      </w:pPr>
      <w:rPr>
        <w:rFonts w:hint="default"/>
        <w:lang w:val="en-US" w:eastAsia="en-US" w:bidi="ar-SA"/>
      </w:rPr>
    </w:lvl>
    <w:lvl w:ilvl="7">
      <w:start w:val="0"/>
      <w:numFmt w:val="bullet"/>
      <w:lvlText w:val="•"/>
      <w:lvlJc w:val="left"/>
      <w:pPr>
        <w:ind w:left="5098" w:hanging="360"/>
      </w:pPr>
      <w:rPr>
        <w:rFonts w:hint="default"/>
        <w:lang w:val="en-US" w:eastAsia="en-US" w:bidi="ar-SA"/>
      </w:rPr>
    </w:lvl>
    <w:lvl w:ilvl="8">
      <w:start w:val="0"/>
      <w:numFmt w:val="bullet"/>
      <w:lvlText w:val="•"/>
      <w:lvlJc w:val="left"/>
      <w:pPr>
        <w:ind w:left="5761" w:hanging="360"/>
      </w:pPr>
      <w:rPr>
        <w:rFonts w:hint="default"/>
        <w:lang w:val="en-US" w:eastAsia="en-US" w:bidi="ar-SA"/>
      </w:rPr>
    </w:lvl>
  </w:abstractNum>
  <w:abstractNum w:abstractNumId="0">
    <w:multiLevelType w:val="hybridMultilevel"/>
    <w:lvl w:ilvl="0">
      <w:start w:val="0"/>
      <w:numFmt w:val="bullet"/>
      <w:lvlText w:val=""/>
      <w:lvlJc w:val="left"/>
      <w:pPr>
        <w:ind w:left="466"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122" w:hanging="360"/>
      </w:pPr>
      <w:rPr>
        <w:rFonts w:hint="default"/>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448" w:hanging="360"/>
      </w:pPr>
      <w:rPr>
        <w:rFonts w:hint="default"/>
        <w:lang w:val="en-US" w:eastAsia="en-US" w:bidi="ar-SA"/>
      </w:rPr>
    </w:lvl>
    <w:lvl w:ilvl="4">
      <w:start w:val="0"/>
      <w:numFmt w:val="bullet"/>
      <w:lvlText w:val="•"/>
      <w:lvlJc w:val="left"/>
      <w:pPr>
        <w:ind w:left="3110" w:hanging="360"/>
      </w:pPr>
      <w:rPr>
        <w:rFonts w:hint="default"/>
        <w:lang w:val="en-US" w:eastAsia="en-US" w:bidi="ar-SA"/>
      </w:rPr>
    </w:lvl>
    <w:lvl w:ilvl="5">
      <w:start w:val="0"/>
      <w:numFmt w:val="bullet"/>
      <w:lvlText w:val="•"/>
      <w:lvlJc w:val="left"/>
      <w:pPr>
        <w:ind w:left="3773" w:hanging="360"/>
      </w:pPr>
      <w:rPr>
        <w:rFonts w:hint="default"/>
        <w:lang w:val="en-US" w:eastAsia="en-US" w:bidi="ar-SA"/>
      </w:rPr>
    </w:lvl>
    <w:lvl w:ilvl="6">
      <w:start w:val="0"/>
      <w:numFmt w:val="bullet"/>
      <w:lvlText w:val="•"/>
      <w:lvlJc w:val="left"/>
      <w:pPr>
        <w:ind w:left="4436" w:hanging="360"/>
      </w:pPr>
      <w:rPr>
        <w:rFonts w:hint="default"/>
        <w:lang w:val="en-US" w:eastAsia="en-US" w:bidi="ar-SA"/>
      </w:rPr>
    </w:lvl>
    <w:lvl w:ilvl="7">
      <w:start w:val="0"/>
      <w:numFmt w:val="bullet"/>
      <w:lvlText w:val="•"/>
      <w:lvlJc w:val="left"/>
      <w:pPr>
        <w:ind w:left="5098" w:hanging="360"/>
      </w:pPr>
      <w:rPr>
        <w:rFonts w:hint="default"/>
        <w:lang w:val="en-US" w:eastAsia="en-US" w:bidi="ar-SA"/>
      </w:rPr>
    </w:lvl>
    <w:lvl w:ilvl="8">
      <w:start w:val="0"/>
      <w:numFmt w:val="bullet"/>
      <w:lvlText w:val="•"/>
      <w:lvlJc w:val="left"/>
      <w:pPr>
        <w:ind w:left="5761"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0"/>
      <w:jc w:val="center"/>
      <w:outlineLvl w:val="1"/>
    </w:pPr>
    <w:rPr>
      <w:rFonts w:ascii="Times New Roman" w:hAnsi="Times New Roman" w:eastAsia="Times New Roman" w:cs="Times New Roman"/>
      <w:sz w:val="24"/>
      <w:szCs w:val="24"/>
      <w:lang w:val="en-US" w:eastAsia="en-US" w:bidi="ar-SA"/>
    </w:rPr>
  </w:style>
  <w:style w:styleId="Heading2" w:type="paragraph">
    <w:name w:val="Heading 2"/>
    <w:basedOn w:val="Normal"/>
    <w:uiPriority w:val="1"/>
    <w:qFormat/>
    <w:pPr>
      <w:spacing w:before="1"/>
      <w:ind w:left="1060"/>
      <w:outlineLvl w:val="2"/>
    </w:pPr>
    <w:rPr>
      <w:rFonts w:ascii="Calibri" w:hAnsi="Calibri" w:eastAsia="Calibri" w:cs="Calibri"/>
      <w:b/>
      <w:bCs/>
      <w:sz w:val="22"/>
      <w:szCs w:val="22"/>
      <w:lang w:val="en-US" w:eastAsia="en-US" w:bidi="ar-SA"/>
    </w:rPr>
  </w:style>
  <w:style w:styleId="Heading3" w:type="paragraph">
    <w:name w:val="Heading 3"/>
    <w:basedOn w:val="Normal"/>
    <w:uiPriority w:val="1"/>
    <w:qFormat/>
    <w:pPr>
      <w:spacing w:before="1"/>
      <w:ind w:left="1060"/>
      <w:outlineLvl w:val="3"/>
    </w:pPr>
    <w:rPr>
      <w:rFonts w:ascii="Calibri" w:hAnsi="Calibri" w:eastAsia="Calibri" w:cs="Calibri"/>
      <w:b/>
      <w:bCs/>
      <w:sz w:val="22"/>
      <w:szCs w:val="22"/>
      <w:lang w:val="en-US" w:eastAsia="en-US" w:bidi="ar-SA"/>
    </w:rPr>
  </w:style>
  <w:style w:styleId="Title" w:type="paragraph">
    <w:name w:val="Title"/>
    <w:basedOn w:val="Normal"/>
    <w:uiPriority w:val="1"/>
    <w:qFormat/>
    <w:pPr>
      <w:spacing w:before="279"/>
      <w:ind w:left="1570" w:right="1570"/>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239" w:hanging="180"/>
    </w:pPr>
    <w:rPr>
      <w:rFonts w:ascii="Calibri" w:hAnsi="Calibri" w:eastAsia="Calibri" w:cs="Calibri"/>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rin.bartlett2@mass.gov" TargetMode="Externa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dcterms:created xsi:type="dcterms:W3CDTF">2025-03-06T21:16:08Z</dcterms:created>
  <dcterms:modified xsi:type="dcterms:W3CDTF">2025-03-06T21:16:08Z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Acrobat PDFMaker 24 for Word</vt:lpwstr>
  </property>
  <property fmtid="{D5CDD505-2E9C-101B-9397-08002B2CF9AE}" pid="4" name="LastSaved">
    <vt:filetime>2025-03-06T00:00:00Z</vt:filetime>
  </property>
  <property fmtid="{D5CDD505-2E9C-101B-9397-08002B2CF9AE}" pid="5" name="Producer">
    <vt:lpwstr>Adobe PDF Library 24.5.197</vt:lpwstr>
  </property>
</Properties>
</file>