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
        <w:ind w:left="2768" w:right="2723" w:firstLine="0"/>
        <w:jc w:val="center"/>
        <w:rPr>
          <w:b/>
          <w:sz w:val="28"/>
        </w:rPr>
      </w:pPr>
      <w:bookmarkStart w:name="3..5.2026 General Session" w:id="1"/>
      <w:bookmarkEnd w:id="1"/>
      <w:r>
        <w:rPr/>
      </w:r>
      <w:bookmarkStart w:name="COMMONWEALTH OF MASSACHUSETTS" w:id="2"/>
      <w:bookmarkEnd w:id="2"/>
      <w:r>
        <w:rPr/>
      </w:r>
      <w:r>
        <w:rPr>
          <w:b/>
          <w:sz w:val="28"/>
        </w:rPr>
        <w:t>COMMONWEALTH</w:t>
      </w:r>
      <w:r>
        <w:rPr>
          <w:b/>
          <w:spacing w:val="-8"/>
          <w:sz w:val="28"/>
        </w:rPr>
        <w:t> </w:t>
      </w:r>
      <w:r>
        <w:rPr>
          <w:b/>
          <w:sz w:val="28"/>
        </w:rPr>
        <w:t>OF</w:t>
      </w:r>
      <w:r>
        <w:rPr>
          <w:b/>
          <w:spacing w:val="-7"/>
          <w:sz w:val="28"/>
        </w:rPr>
        <w:t> </w:t>
      </w:r>
      <w:r>
        <w:rPr>
          <w:b/>
          <w:spacing w:val="-2"/>
          <w:sz w:val="28"/>
        </w:rPr>
        <w:t>MASSACHUSETTS</w:t>
      </w:r>
    </w:p>
    <w:p>
      <w:pPr>
        <w:spacing w:before="2"/>
        <w:ind w:left="2768" w:right="2722" w:firstLine="0"/>
        <w:jc w:val="center"/>
        <w:rPr>
          <w:b/>
          <w:sz w:val="28"/>
        </w:rPr>
      </w:pPr>
      <w:bookmarkStart w:name="Board of Registration in Pharmacy" w:id="3"/>
      <w:bookmarkEnd w:id="3"/>
      <w:r>
        <w:rPr/>
      </w:r>
      <w:r>
        <w:rPr>
          <w:b/>
          <w:sz w:val="28"/>
        </w:rPr>
        <w:t>Board</w:t>
      </w:r>
      <w:r>
        <w:rPr>
          <w:b/>
          <w:spacing w:val="-4"/>
          <w:sz w:val="28"/>
        </w:rPr>
        <w:t> </w:t>
      </w:r>
      <w:r>
        <w:rPr>
          <w:b/>
          <w:sz w:val="28"/>
        </w:rPr>
        <w:t>of</w:t>
      </w:r>
      <w:r>
        <w:rPr>
          <w:b/>
          <w:spacing w:val="-4"/>
          <w:sz w:val="28"/>
        </w:rPr>
        <w:t> </w:t>
      </w:r>
      <w:r>
        <w:rPr>
          <w:b/>
          <w:sz w:val="28"/>
        </w:rPr>
        <w:t>Registration</w:t>
      </w:r>
      <w:r>
        <w:rPr>
          <w:b/>
          <w:spacing w:val="-3"/>
          <w:sz w:val="28"/>
        </w:rPr>
        <w:t> </w:t>
      </w:r>
      <w:r>
        <w:rPr>
          <w:b/>
          <w:sz w:val="28"/>
        </w:rPr>
        <w:t>in</w:t>
      </w:r>
      <w:r>
        <w:rPr>
          <w:b/>
          <w:spacing w:val="-3"/>
          <w:sz w:val="28"/>
        </w:rPr>
        <w:t> </w:t>
      </w:r>
      <w:r>
        <w:rPr>
          <w:b/>
          <w:spacing w:val="-2"/>
          <w:sz w:val="28"/>
        </w:rPr>
        <w:t>Pharmacy</w:t>
      </w:r>
    </w:p>
    <w:p>
      <w:pPr>
        <w:spacing w:before="291"/>
        <w:ind w:left="2768" w:right="2721" w:firstLine="0"/>
        <w:jc w:val="center"/>
        <w:rPr>
          <w:b/>
          <w:sz w:val="24"/>
        </w:rPr>
      </w:pPr>
      <w:bookmarkStart w:name="NOTICE OF THE REGULARLY SCHEDULED MEETIN" w:id="4"/>
      <w:bookmarkEnd w:id="4"/>
      <w:r>
        <w:rPr/>
      </w:r>
      <w:r>
        <w:rPr>
          <w:b/>
          <w:sz w:val="24"/>
        </w:rPr>
        <w:t>NOTICE</w:t>
      </w:r>
      <w:r>
        <w:rPr>
          <w:b/>
          <w:spacing w:val="-5"/>
          <w:sz w:val="24"/>
        </w:rPr>
        <w:t> </w:t>
      </w:r>
      <w:r>
        <w:rPr>
          <w:b/>
          <w:sz w:val="24"/>
        </w:rPr>
        <w:t>OF</w:t>
      </w:r>
      <w:r>
        <w:rPr>
          <w:b/>
          <w:spacing w:val="-7"/>
          <w:sz w:val="24"/>
        </w:rPr>
        <w:t> </w:t>
      </w:r>
      <w:r>
        <w:rPr>
          <w:b/>
          <w:sz w:val="24"/>
        </w:rPr>
        <w:t>THE</w:t>
      </w:r>
      <w:r>
        <w:rPr>
          <w:b/>
          <w:spacing w:val="-6"/>
          <w:sz w:val="24"/>
        </w:rPr>
        <w:t> </w:t>
      </w:r>
      <w:r>
        <w:rPr>
          <w:b/>
          <w:sz w:val="24"/>
        </w:rPr>
        <w:t>REGULARLY</w:t>
      </w:r>
      <w:r>
        <w:rPr>
          <w:b/>
          <w:spacing w:val="-5"/>
          <w:sz w:val="24"/>
        </w:rPr>
        <w:t> </w:t>
      </w:r>
      <w:r>
        <w:rPr>
          <w:b/>
          <w:sz w:val="24"/>
        </w:rPr>
        <w:t>SCHEDULED</w:t>
      </w:r>
      <w:r>
        <w:rPr>
          <w:b/>
          <w:spacing w:val="-5"/>
          <w:sz w:val="24"/>
        </w:rPr>
        <w:t> </w:t>
      </w:r>
      <w:r>
        <w:rPr>
          <w:b/>
          <w:sz w:val="24"/>
        </w:rPr>
        <w:t>MEETING</w:t>
      </w:r>
      <w:r>
        <w:rPr>
          <w:b/>
          <w:spacing w:val="-5"/>
          <w:sz w:val="24"/>
        </w:rPr>
        <w:t> </w:t>
      </w:r>
      <w:r>
        <w:rPr>
          <w:b/>
          <w:sz w:val="24"/>
        </w:rPr>
        <w:t>OF</w:t>
      </w:r>
      <w:r>
        <w:rPr>
          <w:b/>
          <w:spacing w:val="-7"/>
          <w:sz w:val="24"/>
        </w:rPr>
        <w:t> </w:t>
      </w:r>
      <w:r>
        <w:rPr>
          <w:b/>
          <w:sz w:val="24"/>
        </w:rPr>
        <w:t>THE </w:t>
      </w:r>
      <w:bookmarkStart w:name="BOARD OF REGISTRATION IN PHARMACY" w:id="5"/>
      <w:bookmarkEnd w:id="5"/>
      <w:r>
        <w:rPr>
          <w:b/>
          <w:sz w:val="24"/>
        </w:rPr>
        <w:t>B</w:t>
      </w:r>
      <w:r>
        <w:rPr>
          <w:b/>
          <w:sz w:val="24"/>
        </w:rPr>
        <w:t>OARD OF REGISTRATION IN PHARMACY</w:t>
      </w:r>
    </w:p>
    <w:p>
      <w:pPr>
        <w:spacing w:before="2"/>
        <w:ind w:left="2768" w:right="2724" w:firstLine="0"/>
        <w:jc w:val="center"/>
        <w:rPr>
          <w:b/>
          <w:sz w:val="24"/>
        </w:rPr>
      </w:pPr>
      <w:bookmarkStart w:name="March 5, 2026" w:id="6"/>
      <w:bookmarkEnd w:id="6"/>
      <w:r>
        <w:rPr/>
      </w:r>
      <w:r>
        <w:rPr>
          <w:b/>
          <w:sz w:val="24"/>
        </w:rPr>
        <w:t>March 5,</w:t>
      </w:r>
      <w:r>
        <w:rPr>
          <w:b/>
          <w:spacing w:val="-2"/>
          <w:sz w:val="24"/>
        </w:rPr>
        <w:t> </w:t>
      </w:r>
      <w:r>
        <w:rPr>
          <w:b/>
          <w:spacing w:val="-4"/>
          <w:sz w:val="24"/>
        </w:rPr>
        <w:t>2026</w:t>
      </w:r>
    </w:p>
    <w:p>
      <w:pPr>
        <w:spacing w:before="0"/>
        <w:ind w:left="2768" w:right="2724" w:firstLine="0"/>
        <w:jc w:val="center"/>
        <w:rPr>
          <w:b/>
          <w:i/>
          <w:sz w:val="24"/>
        </w:rPr>
      </w:pPr>
      <w:r>
        <w:rPr>
          <w:b/>
          <w:i/>
          <w:color w:val="131313"/>
          <w:sz w:val="24"/>
        </w:rPr>
        <w:t>The</w:t>
      </w:r>
      <w:r>
        <w:rPr>
          <w:b/>
          <w:i/>
          <w:color w:val="131313"/>
          <w:spacing w:val="-1"/>
          <w:sz w:val="24"/>
        </w:rPr>
        <w:t> </w:t>
      </w:r>
      <w:r>
        <w:rPr>
          <w:b/>
          <w:i/>
          <w:color w:val="131313"/>
          <w:sz w:val="24"/>
        </w:rPr>
        <w:t>regular</w:t>
      </w:r>
      <w:r>
        <w:rPr>
          <w:b/>
          <w:i/>
          <w:color w:val="131313"/>
          <w:spacing w:val="-1"/>
          <w:sz w:val="24"/>
        </w:rPr>
        <w:t> </w:t>
      </w:r>
      <w:r>
        <w:rPr>
          <w:b/>
          <w:i/>
          <w:color w:val="131313"/>
          <w:sz w:val="24"/>
        </w:rPr>
        <w:t>session is</w:t>
      </w:r>
      <w:r>
        <w:rPr>
          <w:b/>
          <w:i/>
          <w:color w:val="131313"/>
          <w:spacing w:val="-4"/>
          <w:sz w:val="24"/>
        </w:rPr>
        <w:t> </w:t>
      </w:r>
      <w:r>
        <w:rPr>
          <w:b/>
          <w:i/>
          <w:color w:val="131313"/>
          <w:sz w:val="24"/>
        </w:rPr>
        <w:t>open to</w:t>
      </w:r>
      <w:r>
        <w:rPr>
          <w:b/>
          <w:i/>
          <w:color w:val="131313"/>
          <w:spacing w:val="-2"/>
          <w:sz w:val="24"/>
        </w:rPr>
        <w:t> </w:t>
      </w:r>
      <w:r>
        <w:rPr>
          <w:b/>
          <w:i/>
          <w:color w:val="131313"/>
          <w:sz w:val="24"/>
        </w:rPr>
        <w:t>the</w:t>
      </w:r>
      <w:r>
        <w:rPr>
          <w:b/>
          <w:i/>
          <w:color w:val="131313"/>
          <w:spacing w:val="-3"/>
          <w:sz w:val="24"/>
        </w:rPr>
        <w:t> </w:t>
      </w:r>
      <w:r>
        <w:rPr>
          <w:b/>
          <w:i/>
          <w:color w:val="131313"/>
          <w:sz w:val="24"/>
        </w:rPr>
        <w:t>public</w:t>
      </w:r>
      <w:r>
        <w:rPr>
          <w:b/>
          <w:i/>
          <w:color w:val="131313"/>
          <w:spacing w:val="-1"/>
          <w:sz w:val="24"/>
        </w:rPr>
        <w:t> </w:t>
      </w:r>
      <w:r>
        <w:rPr>
          <w:b/>
          <w:i/>
          <w:color w:val="131313"/>
          <w:sz w:val="24"/>
        </w:rPr>
        <w:t>by</w:t>
      </w:r>
      <w:r>
        <w:rPr>
          <w:b/>
          <w:i/>
          <w:color w:val="131313"/>
          <w:spacing w:val="-3"/>
          <w:sz w:val="24"/>
        </w:rPr>
        <w:t> </w:t>
      </w:r>
      <w:r>
        <w:rPr>
          <w:b/>
          <w:i/>
          <w:color w:val="131313"/>
          <w:sz w:val="24"/>
        </w:rPr>
        <w:t>video</w:t>
      </w:r>
      <w:r>
        <w:rPr>
          <w:b/>
          <w:i/>
          <w:color w:val="131313"/>
          <w:spacing w:val="-2"/>
          <w:sz w:val="24"/>
        </w:rPr>
        <w:t> </w:t>
      </w:r>
      <w:r>
        <w:rPr>
          <w:b/>
          <w:i/>
          <w:color w:val="131313"/>
          <w:sz w:val="24"/>
        </w:rPr>
        <w:t>or </w:t>
      </w:r>
      <w:r>
        <w:rPr>
          <w:b/>
          <w:i/>
          <w:color w:val="131313"/>
          <w:spacing w:val="-2"/>
          <w:sz w:val="24"/>
        </w:rPr>
        <w:t>phone.</w:t>
      </w:r>
    </w:p>
    <w:p>
      <w:pPr>
        <w:pStyle w:val="BodyText"/>
        <w:spacing w:before="292"/>
        <w:rPr>
          <w:b/>
          <w:i/>
          <w:sz w:val="24"/>
        </w:rPr>
      </w:pPr>
    </w:p>
    <w:p>
      <w:pPr>
        <w:spacing w:line="256" w:lineRule="auto" w:before="1"/>
        <w:ind w:left="1655" w:right="1610" w:firstLine="1"/>
        <w:jc w:val="center"/>
        <w:rPr>
          <w:sz w:val="24"/>
        </w:rPr>
      </w:pPr>
      <w:r>
        <w:rPr>
          <w:b/>
          <w:sz w:val="24"/>
        </w:rPr>
        <w:t>Join link: </w:t>
      </w:r>
      <w:hyperlink r:id="rId6">
        <w:r>
          <w:rPr>
            <w:b/>
            <w:color w:val="0000FF"/>
            <w:spacing w:val="-2"/>
            <w:sz w:val="24"/>
            <w:u w:val="single" w:color="0000FF"/>
          </w:rPr>
          <w:t>https://eohhs.webex.com/eohhs/j.php?MTID=m573d52fccabf423809abc90564d9f3a7</w:t>
        </w:r>
      </w:hyperlink>
      <w:r>
        <w:rPr>
          <w:b/>
          <w:color w:val="0000FF"/>
          <w:spacing w:val="-2"/>
          <w:sz w:val="24"/>
          <w:u w:val="none"/>
        </w:rPr>
        <w:t> </w:t>
      </w:r>
      <w:r>
        <w:rPr>
          <w:b/>
          <w:sz w:val="24"/>
          <w:u w:val="none"/>
        </w:rPr>
        <w:t>Webinar number: </w:t>
      </w:r>
      <w:r>
        <w:rPr>
          <w:sz w:val="24"/>
          <w:u w:val="none"/>
        </w:rPr>
        <w:t>2536 820 3619</w:t>
      </w:r>
    </w:p>
    <w:p>
      <w:pPr>
        <w:spacing w:before="26"/>
        <w:ind w:left="2768" w:right="2725" w:firstLine="0"/>
        <w:jc w:val="center"/>
        <w:rPr>
          <w:sz w:val="24"/>
        </w:rPr>
      </w:pPr>
      <w:r>
        <w:rPr>
          <w:b/>
          <w:sz w:val="24"/>
        </w:rPr>
        <w:t>Webinar</w:t>
      </w:r>
      <w:r>
        <w:rPr>
          <w:b/>
          <w:spacing w:val="-3"/>
          <w:sz w:val="24"/>
        </w:rPr>
        <w:t> </w:t>
      </w:r>
      <w:r>
        <w:rPr>
          <w:b/>
          <w:sz w:val="24"/>
        </w:rPr>
        <w:t>password:</w:t>
      </w:r>
      <w:r>
        <w:rPr>
          <w:b/>
          <w:spacing w:val="-1"/>
          <w:sz w:val="24"/>
        </w:rPr>
        <w:t> </w:t>
      </w:r>
      <w:r>
        <w:rPr>
          <w:spacing w:val="-2"/>
          <w:sz w:val="24"/>
        </w:rPr>
        <w:t>BOP123</w:t>
      </w:r>
    </w:p>
    <w:p>
      <w:pPr>
        <w:spacing w:before="43"/>
        <w:ind w:left="2768" w:right="2724" w:firstLine="0"/>
        <w:jc w:val="center"/>
        <w:rPr>
          <w:b/>
          <w:sz w:val="24"/>
        </w:rPr>
      </w:pPr>
      <w:r>
        <w:rPr>
          <w:b/>
          <w:sz w:val="24"/>
        </w:rPr>
        <w:t>Join</w:t>
      </w:r>
      <w:r>
        <w:rPr>
          <w:b/>
          <w:spacing w:val="-1"/>
          <w:sz w:val="24"/>
        </w:rPr>
        <w:t> </w:t>
      </w:r>
      <w:r>
        <w:rPr>
          <w:b/>
          <w:sz w:val="24"/>
        </w:rPr>
        <w:t>by </w:t>
      </w:r>
      <w:r>
        <w:rPr>
          <w:b/>
          <w:spacing w:val="-2"/>
          <w:sz w:val="24"/>
        </w:rPr>
        <w:t>phone:</w:t>
      </w:r>
    </w:p>
    <w:p>
      <w:pPr>
        <w:spacing w:before="43"/>
        <w:ind w:left="2768" w:right="2722" w:firstLine="0"/>
        <w:jc w:val="center"/>
        <w:rPr>
          <w:sz w:val="24"/>
        </w:rPr>
      </w:pPr>
      <w:r>
        <w:rPr>
          <w:sz w:val="24"/>
        </w:rPr>
        <w:t>+1-617-315-0704</w:t>
      </w:r>
      <w:r>
        <w:rPr>
          <w:spacing w:val="-2"/>
          <w:sz w:val="24"/>
        </w:rPr>
        <w:t> </w:t>
      </w:r>
      <w:r>
        <w:rPr>
          <w:sz w:val="24"/>
        </w:rPr>
        <w:t>United</w:t>
      </w:r>
      <w:r>
        <w:rPr>
          <w:spacing w:val="-4"/>
          <w:sz w:val="24"/>
        </w:rPr>
        <w:t> </w:t>
      </w:r>
      <w:r>
        <w:rPr>
          <w:sz w:val="24"/>
        </w:rPr>
        <w:t>States</w:t>
      </w:r>
      <w:r>
        <w:rPr>
          <w:spacing w:val="-4"/>
          <w:sz w:val="24"/>
        </w:rPr>
        <w:t> </w:t>
      </w:r>
      <w:r>
        <w:rPr>
          <w:sz w:val="24"/>
        </w:rPr>
        <w:t>Toll</w:t>
      </w:r>
      <w:r>
        <w:rPr>
          <w:spacing w:val="-4"/>
          <w:sz w:val="24"/>
        </w:rPr>
        <w:t> </w:t>
      </w:r>
      <w:r>
        <w:rPr>
          <w:spacing w:val="-2"/>
          <w:sz w:val="24"/>
        </w:rPr>
        <w:t>(Boston)</w:t>
      </w:r>
    </w:p>
    <w:p>
      <w:pPr>
        <w:spacing w:before="46"/>
        <w:ind w:left="2768" w:right="2723" w:firstLine="0"/>
        <w:jc w:val="center"/>
        <w:rPr>
          <w:sz w:val="24"/>
        </w:rPr>
      </w:pPr>
      <w:r>
        <w:rPr>
          <w:sz w:val="24"/>
        </w:rPr>
        <w:t>+1-650-479-3208</w:t>
      </w:r>
      <w:r>
        <w:rPr>
          <w:spacing w:val="-3"/>
          <w:sz w:val="24"/>
        </w:rPr>
        <w:t> </w:t>
      </w:r>
      <w:r>
        <w:rPr>
          <w:sz w:val="24"/>
        </w:rPr>
        <w:t>United</w:t>
      </w:r>
      <w:r>
        <w:rPr>
          <w:spacing w:val="-4"/>
          <w:sz w:val="24"/>
        </w:rPr>
        <w:t> </w:t>
      </w:r>
      <w:r>
        <w:rPr>
          <w:sz w:val="24"/>
        </w:rPr>
        <w:t>States</w:t>
      </w:r>
      <w:r>
        <w:rPr>
          <w:spacing w:val="-5"/>
          <w:sz w:val="24"/>
        </w:rPr>
        <w:t> </w:t>
      </w:r>
      <w:r>
        <w:rPr>
          <w:spacing w:val="-4"/>
          <w:sz w:val="24"/>
        </w:rPr>
        <w:t>Toll</w:t>
      </w:r>
    </w:p>
    <w:p>
      <w:pPr>
        <w:pStyle w:val="BodyText"/>
        <w:spacing w:before="140"/>
        <w:rPr>
          <w:sz w:val="20"/>
        </w:rPr>
      </w:pPr>
      <w:r>
        <w:rPr>
          <w:sz w:val="20"/>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259370</wp:posOffset>
                </wp:positionV>
                <wp:extent cx="6898005" cy="85979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5979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Stacy</w:t>
                            </w:r>
                            <w:r>
                              <w:rPr>
                                <w:rFonts w:ascii="Times New Roman"/>
                                <w:b/>
                                <w:color w:val="000000"/>
                                <w:spacing w:val="-3"/>
                                <w:sz w:val="24"/>
                              </w:rPr>
                              <w:t> </w:t>
                            </w:r>
                            <w:r>
                              <w:rPr>
                                <w:rFonts w:ascii="Times New Roman"/>
                                <w:b/>
                                <w:color w:val="000000"/>
                                <w:sz w:val="24"/>
                              </w:rPr>
                              <w:t>Hart</w:t>
                            </w:r>
                            <w:r>
                              <w:rPr>
                                <w:rFonts w:ascii="Times New Roman"/>
                                <w:b/>
                                <w:i/>
                                <w:color w:val="000000"/>
                                <w:sz w:val="24"/>
                              </w:rPr>
                              <w:t>,</w:t>
                            </w:r>
                            <w:r>
                              <w:rPr>
                                <w:rFonts w:ascii="Times New Roman"/>
                                <w:b/>
                                <w:i/>
                                <w:color w:val="000000"/>
                                <w:spacing w:val="-12"/>
                                <w:sz w:val="24"/>
                              </w:rPr>
                              <w:t> </w:t>
                            </w:r>
                            <w:hyperlink r:id="rId7">
                              <w:r>
                                <w:rPr>
                                  <w:rFonts w:ascii="Times New Roman"/>
                                  <w:b/>
                                  <w:i/>
                                  <w:color w:val="0000FF"/>
                                  <w:sz w:val="24"/>
                                  <w:u w:val="single" w:color="0000FF"/>
                                </w:rPr>
                                <w:t>Stacy.Hart@mass.gov</w:t>
                              </w:r>
                              <w:r>
                                <w:rPr>
                                  <w:rFonts w:ascii="Times New Roman"/>
                                  <w:b/>
                                  <w:i/>
                                  <w:color w:val="0000FF"/>
                                  <w:spacing w:val="-5"/>
                                  <w:sz w:val="24"/>
                                  <w:u w:val="single" w:color="0000FF"/>
                                </w:rPr>
                                <w:t> </w:t>
                              </w:r>
                              <w:r>
                                <w:rPr>
                                  <w:rFonts w:ascii="Times New Roman"/>
                                  <w:b/>
                                  <w:i/>
                                  <w:color w:val="000000"/>
                                  <w:sz w:val="24"/>
                                  <w:u w:val="none"/>
                                </w:rPr>
                                <w:t>or</w:t>
                              </w:r>
                            </w:hyperlink>
                            <w:r>
                              <w:rPr>
                                <w:rFonts w:ascii="Times New Roman"/>
                                <w:b/>
                                <w:i/>
                                <w:color w:val="000000"/>
                                <w:spacing w:val="-3"/>
                                <w:sz w:val="24"/>
                                <w:u w:val="none"/>
                              </w:rPr>
                              <w:t> </w:t>
                            </w:r>
                            <w:r>
                              <w:rPr>
                                <w:rFonts w:ascii="Times New Roman"/>
                                <w:b/>
                                <w:i/>
                                <w:color w:val="000000"/>
                                <w:sz w:val="24"/>
                                <w:u w:val="none"/>
                              </w:rPr>
                              <w:t>857-274-1120</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Board</w:t>
                            </w:r>
                            <w:r>
                              <w:rPr>
                                <w:rFonts w:ascii="Times New Roman"/>
                                <w:i/>
                                <w:color w:val="000000"/>
                                <w:sz w:val="24"/>
                                <w:u w:val="none"/>
                              </w:rPr>
                              <w:t> will do its best to accommodate you, certain accommodation may require distinctive requests or the hiring of</w:t>
                            </w:r>
                          </w:p>
                          <w:p>
                            <w:pPr>
                              <w:spacing w:line="274" w:lineRule="exact"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20.42289pt;width:543.15pt;height:67.7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Stacy</w:t>
                      </w:r>
                      <w:r>
                        <w:rPr>
                          <w:rFonts w:ascii="Times New Roman"/>
                          <w:b/>
                          <w:color w:val="000000"/>
                          <w:spacing w:val="-3"/>
                          <w:sz w:val="24"/>
                        </w:rPr>
                        <w:t> </w:t>
                      </w:r>
                      <w:r>
                        <w:rPr>
                          <w:rFonts w:ascii="Times New Roman"/>
                          <w:b/>
                          <w:color w:val="000000"/>
                          <w:sz w:val="24"/>
                        </w:rPr>
                        <w:t>Hart</w:t>
                      </w:r>
                      <w:r>
                        <w:rPr>
                          <w:rFonts w:ascii="Times New Roman"/>
                          <w:b/>
                          <w:i/>
                          <w:color w:val="000000"/>
                          <w:sz w:val="24"/>
                        </w:rPr>
                        <w:t>,</w:t>
                      </w:r>
                      <w:r>
                        <w:rPr>
                          <w:rFonts w:ascii="Times New Roman"/>
                          <w:b/>
                          <w:i/>
                          <w:color w:val="000000"/>
                          <w:spacing w:val="-12"/>
                          <w:sz w:val="24"/>
                        </w:rPr>
                        <w:t> </w:t>
                      </w:r>
                      <w:hyperlink r:id="rId7">
                        <w:r>
                          <w:rPr>
                            <w:rFonts w:ascii="Times New Roman"/>
                            <w:b/>
                            <w:i/>
                            <w:color w:val="0000FF"/>
                            <w:sz w:val="24"/>
                            <w:u w:val="single" w:color="0000FF"/>
                          </w:rPr>
                          <w:t>Stacy.Hart@mass.gov</w:t>
                        </w:r>
                        <w:r>
                          <w:rPr>
                            <w:rFonts w:ascii="Times New Roman"/>
                            <w:b/>
                            <w:i/>
                            <w:color w:val="0000FF"/>
                            <w:spacing w:val="-5"/>
                            <w:sz w:val="24"/>
                            <w:u w:val="single" w:color="0000FF"/>
                          </w:rPr>
                          <w:t> </w:t>
                        </w:r>
                        <w:r>
                          <w:rPr>
                            <w:rFonts w:ascii="Times New Roman"/>
                            <w:b/>
                            <w:i/>
                            <w:color w:val="000000"/>
                            <w:sz w:val="24"/>
                            <w:u w:val="none"/>
                          </w:rPr>
                          <w:t>or</w:t>
                        </w:r>
                      </w:hyperlink>
                      <w:r>
                        <w:rPr>
                          <w:rFonts w:ascii="Times New Roman"/>
                          <w:b/>
                          <w:i/>
                          <w:color w:val="000000"/>
                          <w:spacing w:val="-3"/>
                          <w:sz w:val="24"/>
                          <w:u w:val="none"/>
                        </w:rPr>
                        <w:t> </w:t>
                      </w:r>
                      <w:r>
                        <w:rPr>
                          <w:rFonts w:ascii="Times New Roman"/>
                          <w:b/>
                          <w:i/>
                          <w:color w:val="000000"/>
                          <w:sz w:val="24"/>
                          <w:u w:val="none"/>
                        </w:rPr>
                        <w:t>857-274-1120</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Board</w:t>
                      </w:r>
                      <w:r>
                        <w:rPr>
                          <w:rFonts w:ascii="Times New Roman"/>
                          <w:i/>
                          <w:color w:val="000000"/>
                          <w:sz w:val="24"/>
                          <w:u w:val="none"/>
                        </w:rPr>
                        <w:t> will do its best to accommodate you, certain accommodation may require distinctive requests or the hiring of</w:t>
                      </w:r>
                    </w:p>
                    <w:p>
                      <w:pPr>
                        <w:spacing w:line="274" w:lineRule="exact"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44"/>
        <w:gridCol w:w="528"/>
        <w:gridCol w:w="8515"/>
        <w:gridCol w:w="559"/>
        <w:gridCol w:w="1037"/>
      </w:tblGrid>
      <w:tr>
        <w:trPr>
          <w:trHeight w:val="552" w:hRule="atLeast"/>
        </w:trPr>
        <w:tc>
          <w:tcPr>
            <w:tcW w:w="744" w:type="dxa"/>
          </w:tcPr>
          <w:p>
            <w:pPr>
              <w:pStyle w:val="TableParagraph"/>
              <w:spacing w:before="120"/>
              <w:ind w:right="5"/>
              <w:jc w:val="center"/>
              <w:rPr>
                <w:b/>
                <w:sz w:val="24"/>
              </w:rPr>
            </w:pPr>
            <w:r>
              <w:rPr>
                <w:b/>
                <w:spacing w:val="-4"/>
                <w:sz w:val="24"/>
              </w:rPr>
              <w:t>8:00</w:t>
            </w:r>
          </w:p>
        </w:tc>
        <w:tc>
          <w:tcPr>
            <w:tcW w:w="528" w:type="dxa"/>
          </w:tcPr>
          <w:p>
            <w:pPr>
              <w:pStyle w:val="TableParagraph"/>
              <w:spacing w:before="120"/>
              <w:ind w:left="65" w:right="54"/>
              <w:jc w:val="center"/>
              <w:rPr>
                <w:b/>
                <w:sz w:val="24"/>
              </w:rPr>
            </w:pPr>
            <w:r>
              <w:rPr>
                <w:b/>
                <w:spacing w:val="-10"/>
                <w:sz w:val="24"/>
              </w:rPr>
              <w:t>I</w:t>
            </w:r>
          </w:p>
        </w:tc>
        <w:tc>
          <w:tcPr>
            <w:tcW w:w="8515" w:type="dxa"/>
            <w:tcBorders>
              <w:top w:val="single" w:sz="18" w:space="0" w:color="000000"/>
              <w:bottom w:val="single" w:sz="4" w:space="0" w:color="000000"/>
            </w:tcBorders>
          </w:tcPr>
          <w:p>
            <w:pPr>
              <w:pStyle w:val="TableParagraph"/>
              <w:spacing w:line="269" w:lineRule="exact"/>
              <w:ind w:left="107"/>
              <w:rPr>
                <w:b/>
                <w:sz w:val="24"/>
              </w:rPr>
            </w:pPr>
            <w:r>
              <w:rPr>
                <w:b/>
                <w:sz w:val="24"/>
              </w:rPr>
              <w:t>CALL TO</w:t>
            </w:r>
            <w:r>
              <w:rPr>
                <w:b/>
                <w:spacing w:val="-1"/>
                <w:sz w:val="24"/>
              </w:rPr>
              <w:t> </w:t>
            </w:r>
            <w:r>
              <w:rPr>
                <w:b/>
                <w:spacing w:val="-2"/>
                <w:sz w:val="24"/>
              </w:rPr>
              <w:t>ORDER</w:t>
            </w:r>
          </w:p>
        </w:tc>
        <w:tc>
          <w:tcPr>
            <w:tcW w:w="559" w:type="dxa"/>
            <w:tcBorders>
              <w:top w:val="single" w:sz="18" w:space="0" w:color="000080"/>
            </w:tcBorders>
          </w:tcPr>
          <w:p>
            <w:pPr>
              <w:pStyle w:val="TableParagraph"/>
              <w:rPr>
                <w:rFonts w:ascii="Times New Roman"/>
                <w:sz w:val="24"/>
              </w:rPr>
            </w:pPr>
          </w:p>
        </w:tc>
        <w:tc>
          <w:tcPr>
            <w:tcW w:w="1037" w:type="dxa"/>
          </w:tcPr>
          <w:p>
            <w:pPr>
              <w:pStyle w:val="TableParagraph"/>
              <w:spacing w:line="269" w:lineRule="exact"/>
              <w:ind w:left="115"/>
              <w:rPr>
                <w:sz w:val="24"/>
              </w:rPr>
            </w:pPr>
            <w:r>
              <w:rPr>
                <w:sz w:val="24"/>
              </w:rPr>
              <w:t>S.</w:t>
            </w:r>
            <w:r>
              <w:rPr>
                <w:spacing w:val="-2"/>
                <w:sz w:val="24"/>
              </w:rPr>
              <w:t> Dinno</w:t>
            </w:r>
          </w:p>
        </w:tc>
      </w:tr>
      <w:tr>
        <w:trPr>
          <w:trHeight w:val="582" w:hRule="atLeast"/>
        </w:trPr>
        <w:tc>
          <w:tcPr>
            <w:tcW w:w="744" w:type="dxa"/>
          </w:tcPr>
          <w:p>
            <w:pPr>
              <w:pStyle w:val="TableParagraph"/>
              <w:spacing w:before="145"/>
              <w:ind w:right="5"/>
              <w:jc w:val="center"/>
              <w:rPr>
                <w:b/>
                <w:sz w:val="24"/>
              </w:rPr>
            </w:pPr>
            <w:r>
              <w:rPr>
                <w:b/>
                <w:spacing w:val="-4"/>
                <w:sz w:val="24"/>
              </w:rPr>
              <w:t>8:05</w:t>
            </w:r>
          </w:p>
        </w:tc>
        <w:tc>
          <w:tcPr>
            <w:tcW w:w="528" w:type="dxa"/>
          </w:tcPr>
          <w:p>
            <w:pPr>
              <w:pStyle w:val="TableParagraph"/>
              <w:spacing w:before="145"/>
              <w:ind w:left="65" w:right="51"/>
              <w:jc w:val="center"/>
              <w:rPr>
                <w:b/>
                <w:sz w:val="24"/>
              </w:rPr>
            </w:pPr>
            <w:r>
              <w:rPr>
                <w:b/>
                <w:spacing w:val="-5"/>
                <w:sz w:val="24"/>
              </w:rPr>
              <w:t>II</w:t>
            </w:r>
          </w:p>
        </w:tc>
        <w:tc>
          <w:tcPr>
            <w:tcW w:w="8515" w:type="dxa"/>
            <w:tcBorders>
              <w:top w:val="single" w:sz="4" w:space="0" w:color="000000"/>
            </w:tcBorders>
          </w:tcPr>
          <w:p>
            <w:pPr>
              <w:pStyle w:val="TableParagraph"/>
              <w:spacing w:before="4"/>
              <w:ind w:left="107"/>
              <w:rPr>
                <w:b/>
                <w:sz w:val="24"/>
              </w:rPr>
            </w:pPr>
            <w:r>
              <w:rPr>
                <w:b/>
                <w:sz w:val="24"/>
              </w:rPr>
              <w:t>APPROVAL</w:t>
            </w:r>
            <w:r>
              <w:rPr>
                <w:b/>
                <w:spacing w:val="-2"/>
                <w:sz w:val="24"/>
              </w:rPr>
              <w:t> </w:t>
            </w:r>
            <w:r>
              <w:rPr>
                <w:b/>
                <w:sz w:val="24"/>
              </w:rPr>
              <w:t>OF</w:t>
            </w:r>
            <w:r>
              <w:rPr>
                <w:b/>
                <w:spacing w:val="-3"/>
                <w:sz w:val="24"/>
              </w:rPr>
              <w:t> </w:t>
            </w:r>
            <w:r>
              <w:rPr>
                <w:b/>
                <w:spacing w:val="-2"/>
                <w:sz w:val="24"/>
              </w:rPr>
              <w:t>AGENDA</w:t>
            </w:r>
          </w:p>
        </w:tc>
        <w:tc>
          <w:tcPr>
            <w:tcW w:w="559" w:type="dxa"/>
          </w:tcPr>
          <w:p>
            <w:pPr>
              <w:pStyle w:val="TableParagraph"/>
              <w:rPr>
                <w:rFonts w:ascii="Times New Roman"/>
                <w:sz w:val="24"/>
              </w:rPr>
            </w:pPr>
          </w:p>
        </w:tc>
        <w:tc>
          <w:tcPr>
            <w:tcW w:w="1037" w:type="dxa"/>
          </w:tcPr>
          <w:p>
            <w:pPr>
              <w:pStyle w:val="TableParagraph"/>
              <w:rPr>
                <w:rFonts w:ascii="Times New Roman"/>
                <w:sz w:val="24"/>
              </w:rPr>
            </w:pPr>
          </w:p>
        </w:tc>
      </w:tr>
      <w:tr>
        <w:trPr>
          <w:trHeight w:val="793" w:hRule="atLeast"/>
        </w:trPr>
        <w:tc>
          <w:tcPr>
            <w:tcW w:w="744" w:type="dxa"/>
          </w:tcPr>
          <w:p>
            <w:pPr>
              <w:pStyle w:val="TableParagraph"/>
              <w:spacing w:before="251"/>
              <w:ind w:right="5"/>
              <w:jc w:val="center"/>
              <w:rPr>
                <w:b/>
                <w:sz w:val="24"/>
              </w:rPr>
            </w:pPr>
            <w:r>
              <w:rPr>
                <w:b/>
                <w:spacing w:val="-4"/>
                <w:sz w:val="24"/>
              </w:rPr>
              <w:t>8:10</w:t>
            </w:r>
          </w:p>
        </w:tc>
        <w:tc>
          <w:tcPr>
            <w:tcW w:w="528" w:type="dxa"/>
          </w:tcPr>
          <w:p>
            <w:pPr>
              <w:pStyle w:val="TableParagraph"/>
              <w:spacing w:before="251"/>
              <w:ind w:left="65" w:right="49"/>
              <w:jc w:val="center"/>
              <w:rPr>
                <w:b/>
                <w:sz w:val="24"/>
              </w:rPr>
            </w:pPr>
            <w:r>
              <w:rPr>
                <w:b/>
                <w:spacing w:val="-5"/>
                <w:sz w:val="24"/>
              </w:rPr>
              <w:t>III</w:t>
            </w:r>
          </w:p>
        </w:tc>
        <w:tc>
          <w:tcPr>
            <w:tcW w:w="8515" w:type="dxa"/>
          </w:tcPr>
          <w:p>
            <w:pPr>
              <w:pStyle w:val="TableParagraph"/>
              <w:spacing w:line="292" w:lineRule="exact"/>
              <w:ind w:left="107"/>
              <w:rPr>
                <w:b/>
                <w:sz w:val="24"/>
              </w:rPr>
            </w:pPr>
            <w:r>
              <w:rPr>
                <w:b/>
                <w:sz w:val="24"/>
              </w:rPr>
              <w:t>APPROVAL</w:t>
            </w:r>
            <w:r>
              <w:rPr>
                <w:b/>
                <w:spacing w:val="-3"/>
                <w:sz w:val="24"/>
              </w:rPr>
              <w:t> </w:t>
            </w:r>
            <w:r>
              <w:rPr>
                <w:b/>
                <w:sz w:val="24"/>
              </w:rPr>
              <w:t>OF</w:t>
            </w:r>
            <w:r>
              <w:rPr>
                <w:b/>
                <w:spacing w:val="-1"/>
                <w:sz w:val="24"/>
              </w:rPr>
              <w:t> </w:t>
            </w:r>
            <w:r>
              <w:rPr>
                <w:b/>
                <w:sz w:val="24"/>
              </w:rPr>
              <w:t>BOARD</w:t>
            </w:r>
            <w:r>
              <w:rPr>
                <w:b/>
                <w:spacing w:val="-4"/>
                <w:sz w:val="24"/>
              </w:rPr>
              <w:t> </w:t>
            </w:r>
            <w:r>
              <w:rPr>
                <w:b/>
                <w:spacing w:val="-2"/>
                <w:sz w:val="24"/>
              </w:rPr>
              <w:t>MINUTES</w:t>
            </w:r>
          </w:p>
          <w:p>
            <w:pPr>
              <w:pStyle w:val="TableParagraph"/>
              <w:numPr>
                <w:ilvl w:val="0"/>
                <w:numId w:val="1"/>
              </w:numPr>
              <w:tabs>
                <w:tab w:pos="467" w:val="left" w:leader="none"/>
              </w:tabs>
              <w:spacing w:line="305" w:lineRule="exact" w:before="0" w:after="0"/>
              <w:ind w:left="467" w:right="0" w:hanging="360"/>
              <w:jc w:val="left"/>
              <w:rPr>
                <w:sz w:val="24"/>
              </w:rPr>
            </w:pPr>
            <w:r>
              <w:rPr>
                <w:sz w:val="24"/>
              </w:rPr>
              <w:t>Draft</w:t>
            </w:r>
            <w:r>
              <w:rPr>
                <w:spacing w:val="-1"/>
                <w:sz w:val="24"/>
              </w:rPr>
              <w:t> </w:t>
            </w:r>
            <w:r>
              <w:rPr>
                <w:sz w:val="24"/>
              </w:rPr>
              <w:t>of February</w:t>
            </w:r>
            <w:r>
              <w:rPr>
                <w:spacing w:val="-2"/>
                <w:sz w:val="24"/>
              </w:rPr>
              <w:t> </w:t>
            </w:r>
            <w:r>
              <w:rPr>
                <w:sz w:val="24"/>
              </w:rPr>
              <w:t>5,</w:t>
            </w:r>
            <w:r>
              <w:rPr>
                <w:spacing w:val="-4"/>
                <w:sz w:val="24"/>
              </w:rPr>
              <w:t> </w:t>
            </w:r>
            <w:r>
              <w:rPr>
                <w:sz w:val="24"/>
              </w:rPr>
              <w:t>2026,</w:t>
            </w:r>
            <w:r>
              <w:rPr>
                <w:spacing w:val="-1"/>
                <w:sz w:val="24"/>
              </w:rPr>
              <w:t> </w:t>
            </w:r>
            <w:r>
              <w:rPr>
                <w:sz w:val="24"/>
              </w:rPr>
              <w:t>Regular</w:t>
            </w:r>
            <w:r>
              <w:rPr>
                <w:spacing w:val="-4"/>
                <w:sz w:val="24"/>
              </w:rPr>
              <w:t> </w:t>
            </w:r>
            <w:r>
              <w:rPr>
                <w:sz w:val="24"/>
              </w:rPr>
              <w:t>Session </w:t>
            </w:r>
            <w:r>
              <w:rPr>
                <w:spacing w:val="-2"/>
                <w:sz w:val="24"/>
              </w:rPr>
              <w:t>Minutes</w:t>
            </w:r>
          </w:p>
        </w:tc>
        <w:tc>
          <w:tcPr>
            <w:tcW w:w="559" w:type="dxa"/>
          </w:tcPr>
          <w:p>
            <w:pPr>
              <w:pStyle w:val="TableParagraph"/>
              <w:rPr>
                <w:rFonts w:ascii="Times New Roman"/>
                <w:sz w:val="24"/>
              </w:rPr>
            </w:pPr>
          </w:p>
        </w:tc>
        <w:tc>
          <w:tcPr>
            <w:tcW w:w="1037" w:type="dxa"/>
          </w:tcPr>
          <w:p>
            <w:pPr>
              <w:pStyle w:val="TableParagraph"/>
              <w:rPr>
                <w:rFonts w:ascii="Times New Roman"/>
                <w:sz w:val="24"/>
              </w:rPr>
            </w:pPr>
          </w:p>
        </w:tc>
      </w:tr>
      <w:tr>
        <w:trPr>
          <w:trHeight w:val="1840" w:hRule="atLeast"/>
        </w:trPr>
        <w:tc>
          <w:tcPr>
            <w:tcW w:w="744" w:type="dxa"/>
          </w:tcPr>
          <w:p>
            <w:pPr>
              <w:pStyle w:val="TableParagraph"/>
              <w:rPr>
                <w:rFonts w:ascii="Times New Roman"/>
                <w:b/>
                <w:sz w:val="24"/>
              </w:rPr>
            </w:pPr>
          </w:p>
          <w:p>
            <w:pPr>
              <w:pStyle w:val="TableParagraph"/>
              <w:spacing w:before="198"/>
              <w:rPr>
                <w:rFonts w:ascii="Times New Roman"/>
                <w:b/>
                <w:sz w:val="24"/>
              </w:rPr>
            </w:pPr>
          </w:p>
          <w:p>
            <w:pPr>
              <w:pStyle w:val="TableParagraph"/>
              <w:ind w:right="5"/>
              <w:jc w:val="center"/>
              <w:rPr>
                <w:b/>
                <w:sz w:val="24"/>
              </w:rPr>
            </w:pPr>
            <w:r>
              <w:rPr>
                <w:b/>
                <w:spacing w:val="-4"/>
                <w:sz w:val="24"/>
              </w:rPr>
              <w:t>8:15</w:t>
            </w:r>
          </w:p>
        </w:tc>
        <w:tc>
          <w:tcPr>
            <w:tcW w:w="528" w:type="dxa"/>
          </w:tcPr>
          <w:p>
            <w:pPr>
              <w:pStyle w:val="TableParagraph"/>
              <w:rPr>
                <w:rFonts w:ascii="Times New Roman"/>
                <w:b/>
                <w:sz w:val="24"/>
              </w:rPr>
            </w:pPr>
          </w:p>
          <w:p>
            <w:pPr>
              <w:pStyle w:val="TableParagraph"/>
              <w:spacing w:before="198"/>
              <w:rPr>
                <w:rFonts w:ascii="Times New Roman"/>
                <w:b/>
                <w:sz w:val="24"/>
              </w:rPr>
            </w:pPr>
          </w:p>
          <w:p>
            <w:pPr>
              <w:pStyle w:val="TableParagraph"/>
              <w:ind w:left="65" w:right="51"/>
              <w:jc w:val="center"/>
              <w:rPr>
                <w:b/>
                <w:sz w:val="24"/>
              </w:rPr>
            </w:pPr>
            <w:r>
              <w:rPr>
                <w:b/>
                <w:spacing w:val="-5"/>
                <w:sz w:val="24"/>
              </w:rPr>
              <w:t>IV</w:t>
            </w:r>
          </w:p>
        </w:tc>
        <w:tc>
          <w:tcPr>
            <w:tcW w:w="8515" w:type="dxa"/>
          </w:tcPr>
          <w:p>
            <w:pPr>
              <w:pStyle w:val="TableParagraph"/>
              <w:spacing w:before="1"/>
              <w:ind w:left="107"/>
              <w:rPr>
                <w:b/>
                <w:sz w:val="24"/>
              </w:rPr>
            </w:pPr>
            <w:r>
              <w:rPr>
                <w:b/>
                <w:spacing w:val="-2"/>
                <w:sz w:val="24"/>
              </w:rPr>
              <w:t>REPORTS</w:t>
            </w:r>
          </w:p>
          <w:p>
            <w:pPr>
              <w:pStyle w:val="TableParagraph"/>
              <w:numPr>
                <w:ilvl w:val="0"/>
                <w:numId w:val="2"/>
              </w:numPr>
              <w:tabs>
                <w:tab w:pos="453" w:val="left" w:leader="none"/>
              </w:tabs>
              <w:spacing w:line="240" w:lineRule="auto" w:before="45" w:after="0"/>
              <w:ind w:left="453" w:right="0" w:hanging="360"/>
              <w:jc w:val="left"/>
              <w:rPr>
                <w:sz w:val="24"/>
              </w:rPr>
            </w:pPr>
            <w:r>
              <w:rPr>
                <w:sz w:val="24"/>
              </w:rPr>
              <w:t>Applications</w:t>
            </w:r>
            <w:r>
              <w:rPr>
                <w:spacing w:val="-5"/>
                <w:sz w:val="24"/>
              </w:rPr>
              <w:t> </w:t>
            </w:r>
            <w:r>
              <w:rPr>
                <w:sz w:val="24"/>
              </w:rPr>
              <w:t>approved</w:t>
            </w:r>
            <w:r>
              <w:rPr>
                <w:spacing w:val="-3"/>
                <w:sz w:val="24"/>
              </w:rPr>
              <w:t> </w:t>
            </w:r>
            <w:r>
              <w:rPr>
                <w:sz w:val="24"/>
              </w:rPr>
              <w:t>pursuant</w:t>
            </w:r>
            <w:r>
              <w:rPr>
                <w:spacing w:val="-3"/>
                <w:sz w:val="24"/>
              </w:rPr>
              <w:t> </w:t>
            </w:r>
            <w:r>
              <w:rPr>
                <w:sz w:val="24"/>
              </w:rPr>
              <w:t>to</w:t>
            </w:r>
            <w:r>
              <w:rPr>
                <w:spacing w:val="-3"/>
                <w:sz w:val="24"/>
              </w:rPr>
              <w:t> </w:t>
            </w:r>
            <w:r>
              <w:rPr>
                <w:sz w:val="24"/>
              </w:rPr>
              <w:t>Licensure</w:t>
            </w:r>
            <w:r>
              <w:rPr>
                <w:spacing w:val="-1"/>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3" w:val="left" w:leader="none"/>
              </w:tabs>
              <w:spacing w:line="240" w:lineRule="auto" w:before="145" w:after="0"/>
              <w:ind w:left="453" w:right="0" w:hanging="360"/>
              <w:jc w:val="left"/>
              <w:rPr>
                <w:sz w:val="24"/>
              </w:rPr>
            </w:pPr>
            <w:r>
              <w:rPr>
                <w:sz w:val="24"/>
              </w:rPr>
              <w:t>Monthly</w:t>
            </w:r>
            <w:r>
              <w:rPr>
                <w:spacing w:val="-1"/>
                <w:sz w:val="24"/>
              </w:rPr>
              <w:t> </w:t>
            </w:r>
            <w:r>
              <w:rPr>
                <w:sz w:val="24"/>
              </w:rPr>
              <w:t>report</w:t>
            </w:r>
            <w:r>
              <w:rPr>
                <w:spacing w:val="-2"/>
                <w:sz w:val="24"/>
              </w:rPr>
              <w:t> </w:t>
            </w:r>
            <w:r>
              <w:rPr>
                <w:sz w:val="24"/>
              </w:rPr>
              <w:t>from</w:t>
            </w:r>
            <w:r>
              <w:rPr>
                <w:spacing w:val="-2"/>
                <w:sz w:val="24"/>
              </w:rPr>
              <w:t> Probation</w:t>
            </w:r>
          </w:p>
          <w:p>
            <w:pPr>
              <w:pStyle w:val="TableParagraph"/>
              <w:numPr>
                <w:ilvl w:val="0"/>
                <w:numId w:val="2"/>
              </w:numPr>
              <w:tabs>
                <w:tab w:pos="453" w:val="left" w:leader="none"/>
              </w:tabs>
              <w:spacing w:line="240" w:lineRule="auto" w:before="148" w:after="0"/>
              <w:ind w:left="453" w:right="0" w:hanging="360"/>
              <w:jc w:val="left"/>
              <w:rPr>
                <w:sz w:val="24"/>
              </w:rPr>
            </w:pPr>
            <w:r>
              <w:rPr>
                <w:sz w:val="24"/>
              </w:rPr>
              <w:t>Board</w:t>
            </w:r>
            <w:r>
              <w:rPr>
                <w:spacing w:val="-1"/>
                <w:sz w:val="24"/>
              </w:rPr>
              <w:t> </w:t>
            </w:r>
            <w:r>
              <w:rPr>
                <w:sz w:val="24"/>
              </w:rPr>
              <w:t>Delegated</w:t>
            </w:r>
            <w:r>
              <w:rPr>
                <w:spacing w:val="-3"/>
                <w:sz w:val="24"/>
              </w:rPr>
              <w:t> </w:t>
            </w:r>
            <w:r>
              <w:rPr>
                <w:sz w:val="24"/>
              </w:rPr>
              <w:t>Review</w:t>
            </w:r>
            <w:r>
              <w:rPr>
                <w:spacing w:val="-5"/>
                <w:sz w:val="24"/>
              </w:rPr>
              <w:t> </w:t>
            </w:r>
            <w:r>
              <w:rPr>
                <w:sz w:val="24"/>
              </w:rPr>
              <w:t>pursuant</w:t>
            </w:r>
            <w:r>
              <w:rPr>
                <w:spacing w:val="-4"/>
                <w:sz w:val="24"/>
              </w:rPr>
              <w:t> </w:t>
            </w:r>
            <w:r>
              <w:rPr>
                <w:sz w:val="24"/>
              </w:rPr>
              <w:t>to</w:t>
            </w:r>
            <w:r>
              <w:rPr>
                <w:spacing w:val="-1"/>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tc>
        <w:tc>
          <w:tcPr>
            <w:tcW w:w="559" w:type="dxa"/>
          </w:tcPr>
          <w:p>
            <w:pPr>
              <w:pStyle w:val="TableParagraph"/>
              <w:rPr>
                <w:rFonts w:ascii="Times New Roman"/>
                <w:sz w:val="24"/>
              </w:rPr>
            </w:pPr>
          </w:p>
        </w:tc>
        <w:tc>
          <w:tcPr>
            <w:tcW w:w="1037" w:type="dxa"/>
          </w:tcPr>
          <w:p>
            <w:pPr>
              <w:pStyle w:val="TableParagraph"/>
              <w:rPr>
                <w:rFonts w:ascii="Times New Roman"/>
                <w:sz w:val="24"/>
              </w:rPr>
            </w:pPr>
          </w:p>
        </w:tc>
      </w:tr>
      <w:tr>
        <w:trPr>
          <w:trHeight w:val="1254" w:hRule="atLeast"/>
        </w:trPr>
        <w:tc>
          <w:tcPr>
            <w:tcW w:w="744" w:type="dxa"/>
          </w:tcPr>
          <w:p>
            <w:pPr>
              <w:pStyle w:val="TableParagraph"/>
              <w:spacing w:before="203"/>
              <w:rPr>
                <w:rFonts w:ascii="Times New Roman"/>
                <w:b/>
                <w:sz w:val="24"/>
              </w:rPr>
            </w:pPr>
          </w:p>
          <w:p>
            <w:pPr>
              <w:pStyle w:val="TableParagraph"/>
              <w:ind w:left="90" w:right="7"/>
              <w:jc w:val="center"/>
              <w:rPr>
                <w:b/>
                <w:sz w:val="24"/>
              </w:rPr>
            </w:pPr>
            <w:r>
              <w:rPr>
                <w:b/>
                <w:spacing w:val="-4"/>
                <w:sz w:val="24"/>
              </w:rPr>
              <w:t>8:30</w:t>
            </w:r>
          </w:p>
        </w:tc>
        <w:tc>
          <w:tcPr>
            <w:tcW w:w="528" w:type="dxa"/>
          </w:tcPr>
          <w:p>
            <w:pPr>
              <w:pStyle w:val="TableParagraph"/>
              <w:spacing w:before="203"/>
              <w:rPr>
                <w:rFonts w:ascii="Times New Roman"/>
                <w:b/>
                <w:sz w:val="24"/>
              </w:rPr>
            </w:pPr>
          </w:p>
          <w:p>
            <w:pPr>
              <w:pStyle w:val="TableParagraph"/>
              <w:ind w:left="65"/>
              <w:jc w:val="center"/>
              <w:rPr>
                <w:b/>
                <w:sz w:val="24"/>
              </w:rPr>
            </w:pPr>
            <w:r>
              <w:rPr>
                <w:b/>
                <w:spacing w:val="-10"/>
                <w:sz w:val="24"/>
              </w:rPr>
              <w:t>V</w:t>
            </w:r>
          </w:p>
        </w:tc>
        <w:tc>
          <w:tcPr>
            <w:tcW w:w="8515" w:type="dxa"/>
          </w:tcPr>
          <w:p>
            <w:pPr>
              <w:pStyle w:val="TableParagraph"/>
              <w:spacing w:line="292" w:lineRule="exact"/>
              <w:ind w:left="81"/>
              <w:rPr>
                <w:b/>
                <w:sz w:val="24"/>
              </w:rPr>
            </w:pPr>
            <w:r>
              <w:rPr>
                <w:b/>
                <w:spacing w:val="-4"/>
                <w:sz w:val="24"/>
              </w:rPr>
              <w:t>FLEX</w:t>
            </w:r>
          </w:p>
          <w:p>
            <w:pPr>
              <w:pStyle w:val="TableParagraph"/>
              <w:numPr>
                <w:ilvl w:val="0"/>
                <w:numId w:val="3"/>
              </w:numPr>
              <w:tabs>
                <w:tab w:pos="467" w:val="left" w:leader="none"/>
              </w:tabs>
              <w:spacing w:line="240" w:lineRule="auto" w:before="1" w:after="0"/>
              <w:ind w:left="467" w:right="0" w:hanging="360"/>
              <w:jc w:val="left"/>
              <w:rPr>
                <w:sz w:val="24"/>
              </w:rPr>
            </w:pPr>
            <w:r>
              <w:rPr>
                <w:sz w:val="24"/>
              </w:rPr>
              <w:t>NABP</w:t>
            </w:r>
            <w:r>
              <w:rPr>
                <w:spacing w:val="-1"/>
                <w:sz w:val="24"/>
              </w:rPr>
              <w:t> </w:t>
            </w:r>
            <w:r>
              <w:rPr>
                <w:sz w:val="24"/>
              </w:rPr>
              <w:t>Annual Meeting</w:t>
            </w:r>
            <w:r>
              <w:rPr>
                <w:spacing w:val="-1"/>
                <w:sz w:val="24"/>
              </w:rPr>
              <w:t> </w:t>
            </w:r>
            <w:r>
              <w:rPr>
                <w:sz w:val="24"/>
              </w:rPr>
              <w:t>–</w:t>
            </w:r>
            <w:r>
              <w:rPr>
                <w:spacing w:val="-4"/>
                <w:sz w:val="24"/>
              </w:rPr>
              <w:t> </w:t>
            </w:r>
            <w:r>
              <w:rPr>
                <w:sz w:val="24"/>
              </w:rPr>
              <w:t>May</w:t>
            </w:r>
            <w:r>
              <w:rPr>
                <w:spacing w:val="-1"/>
                <w:sz w:val="24"/>
              </w:rPr>
              <w:t> </w:t>
            </w:r>
            <w:r>
              <w:rPr>
                <w:sz w:val="24"/>
              </w:rPr>
              <w:t>12-15,</w:t>
            </w:r>
            <w:r>
              <w:rPr>
                <w:spacing w:val="-3"/>
                <w:sz w:val="24"/>
              </w:rPr>
              <w:t> </w:t>
            </w:r>
            <w:r>
              <w:rPr>
                <w:sz w:val="24"/>
              </w:rPr>
              <w:t>2026</w:t>
            </w:r>
            <w:r>
              <w:rPr>
                <w:spacing w:val="-2"/>
                <w:sz w:val="24"/>
              </w:rPr>
              <w:t> </w:t>
            </w:r>
            <w:r>
              <w:rPr>
                <w:sz w:val="24"/>
              </w:rPr>
              <w:t>– </w:t>
            </w:r>
            <w:r>
              <w:rPr>
                <w:spacing w:val="-2"/>
                <w:sz w:val="24"/>
              </w:rPr>
              <w:t>Boston</w:t>
            </w:r>
          </w:p>
          <w:p>
            <w:pPr>
              <w:pStyle w:val="TableParagraph"/>
              <w:numPr>
                <w:ilvl w:val="0"/>
                <w:numId w:val="3"/>
              </w:numPr>
              <w:tabs>
                <w:tab w:pos="467" w:val="left" w:leader="none"/>
              </w:tabs>
              <w:spacing w:line="240" w:lineRule="auto" w:before="45" w:after="0"/>
              <w:ind w:left="467" w:right="0" w:hanging="360"/>
              <w:jc w:val="left"/>
              <w:rPr>
                <w:sz w:val="24"/>
              </w:rPr>
            </w:pPr>
            <w:r>
              <w:rPr>
                <w:sz w:val="24"/>
              </w:rPr>
              <w:t>Proposed Resolutions</w:t>
            </w:r>
            <w:r>
              <w:rPr>
                <w:spacing w:val="-4"/>
                <w:sz w:val="24"/>
              </w:rPr>
              <w:t> </w:t>
            </w:r>
            <w:r>
              <w:rPr>
                <w:sz w:val="24"/>
              </w:rPr>
              <w:t>for</w:t>
            </w:r>
            <w:r>
              <w:rPr>
                <w:spacing w:val="-3"/>
                <w:sz w:val="24"/>
              </w:rPr>
              <w:t> </w:t>
            </w:r>
            <w:r>
              <w:rPr>
                <w:sz w:val="24"/>
              </w:rPr>
              <w:t>NABP</w:t>
            </w:r>
            <w:r>
              <w:rPr>
                <w:spacing w:val="-1"/>
                <w:sz w:val="24"/>
              </w:rPr>
              <w:t> </w:t>
            </w:r>
            <w:r>
              <w:rPr>
                <w:sz w:val="24"/>
              </w:rPr>
              <w:t>Annual</w:t>
            </w:r>
            <w:r>
              <w:rPr>
                <w:spacing w:val="-3"/>
                <w:sz w:val="24"/>
              </w:rPr>
              <w:t> </w:t>
            </w:r>
            <w:r>
              <w:rPr>
                <w:spacing w:val="-2"/>
                <w:sz w:val="24"/>
              </w:rPr>
              <w:t>Meeting</w:t>
            </w:r>
          </w:p>
        </w:tc>
        <w:tc>
          <w:tcPr>
            <w:tcW w:w="559" w:type="dxa"/>
          </w:tcPr>
          <w:p>
            <w:pPr>
              <w:pStyle w:val="TableParagraph"/>
              <w:rPr>
                <w:rFonts w:ascii="Times New Roman"/>
                <w:sz w:val="24"/>
              </w:rPr>
            </w:pPr>
          </w:p>
        </w:tc>
        <w:tc>
          <w:tcPr>
            <w:tcW w:w="1037" w:type="dxa"/>
          </w:tcPr>
          <w:p>
            <w:pPr>
              <w:pStyle w:val="TableParagraph"/>
              <w:rPr>
                <w:rFonts w:ascii="Times New Roman"/>
                <w:sz w:val="24"/>
              </w:rPr>
            </w:pPr>
          </w:p>
        </w:tc>
      </w:tr>
    </w:tbl>
    <w:p>
      <w:pPr>
        <w:pStyle w:val="BodyText"/>
        <w:rPr>
          <w:rFonts w:ascii="Times New Roman"/>
          <w:b/>
          <w:sz w:val="20"/>
        </w:rPr>
      </w:pPr>
    </w:p>
    <w:p>
      <w:pPr>
        <w:pStyle w:val="BodyText"/>
        <w:spacing w:before="222"/>
        <w:rPr>
          <w:rFonts w:ascii="Times New Roman"/>
          <w:b/>
          <w:sz w:val="20"/>
        </w:rPr>
      </w:pPr>
      <w:r>
        <w:rPr>
          <w:rFonts w:ascii="Times New Roman"/>
          <w:b/>
          <w:sz w:val="20"/>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302247</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23.799021pt;width:538.6pt;height:4.45pt;mso-position-horizontal-relative:page;mso-position-vertical-relative:paragraph;z-index:-15728128;mso-wrap-distance-left:0;mso-wrap-distance-right:0" id="docshape3" coordorigin="576,476" coordsize="10772,89" path="m11347,550l576,550,576,565,11347,565,11347,550xm11347,476l576,476,576,536,11347,536,11347,476xe" filled="true" fillcolor="#612322" stroked="false">
                <v:path arrowok="t"/>
                <v:fill type="solid"/>
                <w10:wrap type="topAndBottom"/>
              </v:shape>
            </w:pict>
          </mc:Fallback>
        </mc:AlternateContent>
      </w:r>
    </w:p>
    <w:p>
      <w:pPr>
        <w:pStyle w:val="BodyText"/>
        <w:spacing w:after="0"/>
        <w:rPr>
          <w:rFonts w:ascii="Times New Roman"/>
          <w:b/>
          <w:sz w:val="20"/>
        </w:rPr>
        <w:sectPr>
          <w:footerReference w:type="default" r:id="rId5"/>
          <w:type w:val="continuous"/>
          <w:pgSz w:w="12240" w:h="15840"/>
          <w:pgMar w:header="0" w:footer="775" w:top="1100" w:bottom="960" w:left="0" w:right="360"/>
          <w:pgNumType w:start="1"/>
        </w:sectPr>
      </w:pPr>
    </w:p>
    <w:p>
      <w:pPr>
        <w:pStyle w:val="BodyText"/>
        <w:spacing w:before="5"/>
        <w:rPr>
          <w:rFonts w:ascii="Times New Roman"/>
          <w:b/>
          <w:sz w:val="2"/>
        </w:rPr>
      </w:pPr>
      <w:r>
        <w:rPr>
          <w:rFonts w:ascii="Times New Roman"/>
          <w:b/>
          <w:sz w:val="2"/>
        </w:rPr>
        <mc:AlternateContent>
          <mc:Choice Requires="wps">
            <w:drawing>
              <wp:anchor distT="0" distB="0" distL="0" distR="0" allowOverlap="1" layoutInCell="1" locked="0" behindDoc="0" simplePos="0" relativeHeight="15730176">
                <wp:simplePos x="0" y="0"/>
                <wp:positionH relativeFrom="page">
                  <wp:posOffset>1010411</wp:posOffset>
                </wp:positionH>
                <wp:positionV relativeFrom="page">
                  <wp:posOffset>4015740</wp:posOffset>
                </wp:positionV>
                <wp:extent cx="5184775" cy="3446144"/>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184775" cy="344614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
                              <w:gridCol w:w="1708"/>
                              <w:gridCol w:w="2250"/>
                              <w:gridCol w:w="3685"/>
                            </w:tblGrid>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20"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20"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79.559998pt;margin-top:316.200012pt;width:408.25pt;height:271.350pt;mso-position-horizontal-relative:page;mso-position-vertical-relative:page;z-index:15730176" type="#_x0000_t202" id="docshape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
                        <w:gridCol w:w="1708"/>
                        <w:gridCol w:w="2250"/>
                        <w:gridCol w:w="3685"/>
                      </w:tblGrid>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20"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17"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r>
                        <w:trPr>
                          <w:trHeight w:val="420" w:hRule="atLeast"/>
                        </w:trPr>
                        <w:tc>
                          <w:tcPr>
                            <w:tcW w:w="398" w:type="dxa"/>
                          </w:tcPr>
                          <w:p>
                            <w:pPr>
                              <w:pStyle w:val="TableParagraph"/>
                              <w:rPr>
                                <w:rFonts w:ascii="Times New Roman"/>
                                <w:sz w:val="22"/>
                              </w:rPr>
                            </w:pPr>
                          </w:p>
                        </w:tc>
                        <w:tc>
                          <w:tcPr>
                            <w:tcW w:w="1708" w:type="dxa"/>
                          </w:tcPr>
                          <w:p>
                            <w:pPr>
                              <w:pStyle w:val="TableParagraph"/>
                              <w:rPr>
                                <w:rFonts w:ascii="Times New Roman"/>
                                <w:sz w:val="22"/>
                              </w:rPr>
                            </w:pPr>
                          </w:p>
                        </w:tc>
                        <w:tc>
                          <w:tcPr>
                            <w:tcW w:w="2250" w:type="dxa"/>
                          </w:tcPr>
                          <w:p>
                            <w:pPr>
                              <w:pStyle w:val="TableParagraph"/>
                              <w:rPr>
                                <w:rFonts w:ascii="Times New Roman"/>
                                <w:sz w:val="22"/>
                              </w:rPr>
                            </w:pPr>
                          </w:p>
                        </w:tc>
                        <w:tc>
                          <w:tcPr>
                            <w:tcW w:w="3685" w:type="dxa"/>
                          </w:tcPr>
                          <w:p>
                            <w:pPr>
                              <w:pStyle w:val="TableParagraph"/>
                              <w:rPr>
                                <w:rFonts w:ascii="Times New Roman"/>
                                <w:sz w:val="22"/>
                              </w:rPr>
                            </w:pPr>
                          </w:p>
                        </w:tc>
                      </w:tr>
                    </w:tbl>
                    <w:p>
                      <w:pPr>
                        <w:pStyle w:val="BodyText"/>
                      </w:pPr>
                    </w:p>
                  </w:txbxContent>
                </v:textbox>
                <w10:wrap type="none"/>
              </v:shape>
            </w:pict>
          </mc:Fallback>
        </mc:AlternateContent>
      </w: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44"/>
        <w:gridCol w:w="523"/>
        <w:gridCol w:w="2375"/>
        <w:gridCol w:w="1888"/>
        <w:gridCol w:w="4176"/>
        <w:gridCol w:w="640"/>
        <w:gridCol w:w="1034"/>
      </w:tblGrid>
      <w:tr>
        <w:trPr>
          <w:trHeight w:val="3774" w:hRule="atLeast"/>
        </w:trPr>
        <w:tc>
          <w:tcPr>
            <w:tcW w:w="744"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64"/>
              <w:rPr>
                <w:rFonts w:ascii="Times New Roman"/>
                <w:b/>
                <w:sz w:val="24"/>
              </w:rPr>
            </w:pPr>
          </w:p>
          <w:p>
            <w:pPr>
              <w:pStyle w:val="TableParagraph"/>
              <w:ind w:right="5"/>
              <w:jc w:val="center"/>
              <w:rPr>
                <w:b/>
                <w:sz w:val="24"/>
              </w:rPr>
            </w:pPr>
            <w:r>
              <w:rPr>
                <w:b/>
                <w:spacing w:val="-4"/>
                <w:sz w:val="24"/>
              </w:rPr>
              <w:t>9:00</w:t>
            </w:r>
          </w:p>
        </w:tc>
        <w:tc>
          <w:tcPr>
            <w:tcW w:w="523"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64"/>
              <w:rPr>
                <w:rFonts w:ascii="Times New Roman"/>
                <w:b/>
                <w:sz w:val="24"/>
              </w:rPr>
            </w:pPr>
          </w:p>
          <w:p>
            <w:pPr>
              <w:pStyle w:val="TableParagraph"/>
              <w:ind w:right="14"/>
              <w:jc w:val="center"/>
              <w:rPr>
                <w:b/>
                <w:sz w:val="24"/>
              </w:rPr>
            </w:pPr>
            <w:r>
              <w:rPr>
                <w:b/>
                <w:spacing w:val="-5"/>
                <w:sz w:val="24"/>
              </w:rPr>
              <w:t>VI</w:t>
            </w:r>
          </w:p>
        </w:tc>
        <w:tc>
          <w:tcPr>
            <w:tcW w:w="8439" w:type="dxa"/>
            <w:gridSpan w:val="3"/>
          </w:tcPr>
          <w:p>
            <w:pPr>
              <w:pStyle w:val="TableParagraph"/>
              <w:spacing w:line="292" w:lineRule="exact" w:before="1"/>
              <w:ind w:left="107"/>
              <w:rPr>
                <w:b/>
                <w:sz w:val="24"/>
              </w:rPr>
            </w:pPr>
            <w:r>
              <w:rPr>
                <w:b/>
                <w:spacing w:val="-2"/>
                <w:sz w:val="24"/>
              </w:rPr>
              <w:t>APPLICATIONS</w:t>
            </w:r>
          </w:p>
          <w:p>
            <w:pPr>
              <w:pStyle w:val="TableParagraph"/>
              <w:numPr>
                <w:ilvl w:val="0"/>
                <w:numId w:val="4"/>
              </w:numPr>
              <w:tabs>
                <w:tab w:pos="359" w:val="left" w:leader="none"/>
              </w:tabs>
              <w:spacing w:line="305" w:lineRule="exact" w:before="0" w:after="0"/>
              <w:ind w:left="359" w:right="3699" w:hanging="359"/>
              <w:jc w:val="right"/>
              <w:rPr>
                <w:sz w:val="24"/>
              </w:rPr>
            </w:pPr>
            <w:r>
              <w:rPr>
                <w:sz w:val="24"/>
              </w:rPr>
              <w:t>Walgreens</w:t>
            </w:r>
            <w:r>
              <w:rPr>
                <w:spacing w:val="-2"/>
                <w:sz w:val="24"/>
              </w:rPr>
              <w:t> </w:t>
            </w:r>
            <w:r>
              <w:rPr>
                <w:sz w:val="24"/>
              </w:rPr>
              <w:t>Central</w:t>
            </w:r>
            <w:r>
              <w:rPr>
                <w:spacing w:val="-1"/>
                <w:sz w:val="24"/>
              </w:rPr>
              <w:t> </w:t>
            </w:r>
            <w:r>
              <w:rPr>
                <w:sz w:val="24"/>
              </w:rPr>
              <w:t>Fill</w:t>
            </w:r>
            <w:r>
              <w:rPr>
                <w:spacing w:val="-3"/>
                <w:sz w:val="24"/>
              </w:rPr>
              <w:t> </w:t>
            </w:r>
            <w:r>
              <w:rPr>
                <w:sz w:val="24"/>
              </w:rPr>
              <w:t>#21400,</w:t>
            </w:r>
            <w:r>
              <w:rPr>
                <w:spacing w:val="-3"/>
                <w:sz w:val="24"/>
              </w:rPr>
              <w:t> </w:t>
            </w:r>
            <w:r>
              <w:rPr>
                <w:spacing w:val="-2"/>
                <w:sz w:val="24"/>
              </w:rPr>
              <w:t>DS90395</w:t>
            </w:r>
          </w:p>
          <w:p>
            <w:pPr>
              <w:pStyle w:val="TableParagraph"/>
              <w:numPr>
                <w:ilvl w:val="1"/>
                <w:numId w:val="4"/>
              </w:numPr>
              <w:tabs>
                <w:tab w:pos="359" w:val="left" w:leader="none"/>
              </w:tabs>
              <w:spacing w:line="296" w:lineRule="exact" w:before="0" w:after="0"/>
              <w:ind w:left="359" w:right="3761" w:hanging="359"/>
              <w:jc w:val="right"/>
              <w:rPr>
                <w:sz w:val="24"/>
              </w:rPr>
            </w:pPr>
            <w:r>
              <w:rPr>
                <w:sz w:val="24"/>
              </w:rPr>
              <w:t>Petition</w:t>
            </w:r>
            <w:r>
              <w:rPr>
                <w:spacing w:val="-3"/>
                <w:sz w:val="24"/>
              </w:rPr>
              <w:t> </w:t>
            </w:r>
            <w:r>
              <w:rPr>
                <w:sz w:val="24"/>
              </w:rPr>
              <w:t>for Waiver</w:t>
            </w:r>
            <w:r>
              <w:rPr>
                <w:spacing w:val="-3"/>
                <w:sz w:val="24"/>
              </w:rPr>
              <w:t> </w:t>
            </w:r>
            <w:r>
              <w:rPr>
                <w:spacing w:val="-2"/>
                <w:sz w:val="24"/>
              </w:rPr>
              <w:t>DSPW10098</w:t>
            </w:r>
          </w:p>
          <w:p>
            <w:pPr>
              <w:pStyle w:val="TableParagraph"/>
              <w:numPr>
                <w:ilvl w:val="0"/>
                <w:numId w:val="4"/>
              </w:numPr>
              <w:tabs>
                <w:tab w:pos="827" w:val="left" w:leader="none"/>
              </w:tabs>
              <w:spacing w:line="301" w:lineRule="exact" w:before="0" w:after="0"/>
              <w:ind w:left="827" w:right="0" w:hanging="360"/>
              <w:jc w:val="left"/>
              <w:rPr>
                <w:sz w:val="24"/>
              </w:rPr>
            </w:pPr>
            <w:r>
              <w:rPr>
                <w:sz w:val="24"/>
              </w:rPr>
              <w:t>Vital</w:t>
            </w:r>
            <w:r>
              <w:rPr>
                <w:spacing w:val="-1"/>
                <w:sz w:val="24"/>
              </w:rPr>
              <w:t> </w:t>
            </w:r>
            <w:r>
              <w:rPr>
                <w:sz w:val="24"/>
              </w:rPr>
              <w:t>Care</w:t>
            </w:r>
            <w:r>
              <w:rPr>
                <w:spacing w:val="-2"/>
                <w:sz w:val="24"/>
              </w:rPr>
              <w:t> </w:t>
            </w:r>
            <w:r>
              <w:rPr>
                <w:sz w:val="24"/>
              </w:rPr>
              <w:t>of</w:t>
            </w:r>
            <w:r>
              <w:rPr>
                <w:spacing w:val="1"/>
                <w:sz w:val="24"/>
              </w:rPr>
              <w:t> </w:t>
            </w:r>
            <w:r>
              <w:rPr>
                <w:sz w:val="24"/>
              </w:rPr>
              <w:t>Springfield,</w:t>
            </w:r>
            <w:r>
              <w:rPr>
                <w:spacing w:val="-4"/>
                <w:sz w:val="24"/>
              </w:rPr>
              <w:t> </w:t>
            </w:r>
            <w:r>
              <w:rPr>
                <w:spacing w:val="-2"/>
                <w:sz w:val="24"/>
              </w:rPr>
              <w:t>DS100462</w:t>
            </w:r>
          </w:p>
          <w:p>
            <w:pPr>
              <w:pStyle w:val="TableParagraph"/>
              <w:numPr>
                <w:ilvl w:val="1"/>
                <w:numId w:val="4"/>
              </w:numPr>
              <w:tabs>
                <w:tab w:pos="1546" w:val="left" w:leader="none"/>
              </w:tabs>
              <w:spacing w:line="296" w:lineRule="exact" w:before="3" w:after="0"/>
              <w:ind w:left="1546" w:right="0" w:hanging="359"/>
              <w:jc w:val="left"/>
              <w:rPr>
                <w:sz w:val="24"/>
              </w:rPr>
            </w:pPr>
            <w:r>
              <w:rPr>
                <w:sz w:val="24"/>
              </w:rPr>
              <w:t>Renovation</w:t>
            </w:r>
            <w:r>
              <w:rPr>
                <w:spacing w:val="-3"/>
                <w:sz w:val="24"/>
              </w:rPr>
              <w:t> </w:t>
            </w:r>
            <w:r>
              <w:rPr>
                <w:spacing w:val="-2"/>
                <w:sz w:val="24"/>
              </w:rPr>
              <w:t>DSSRN10177</w:t>
            </w:r>
          </w:p>
          <w:p>
            <w:pPr>
              <w:pStyle w:val="TableParagraph"/>
              <w:numPr>
                <w:ilvl w:val="0"/>
                <w:numId w:val="4"/>
              </w:numPr>
              <w:tabs>
                <w:tab w:pos="827" w:val="left" w:leader="none"/>
              </w:tabs>
              <w:spacing w:line="301" w:lineRule="exact" w:before="0" w:after="0"/>
              <w:ind w:left="827" w:right="0" w:hanging="360"/>
              <w:jc w:val="left"/>
              <w:rPr>
                <w:sz w:val="24"/>
              </w:rPr>
            </w:pPr>
            <w:r>
              <w:rPr>
                <w:sz w:val="24"/>
              </w:rPr>
              <w:t>South</w:t>
            </w:r>
            <w:r>
              <w:rPr>
                <w:spacing w:val="-1"/>
                <w:sz w:val="24"/>
              </w:rPr>
              <w:t> </w:t>
            </w:r>
            <w:r>
              <w:rPr>
                <w:sz w:val="24"/>
              </w:rPr>
              <w:t>Lake</w:t>
            </w:r>
            <w:r>
              <w:rPr>
                <w:spacing w:val="-2"/>
                <w:sz w:val="24"/>
              </w:rPr>
              <w:t> Pharmacy</w:t>
            </w:r>
          </w:p>
          <w:p>
            <w:pPr>
              <w:pStyle w:val="TableParagraph"/>
              <w:numPr>
                <w:ilvl w:val="1"/>
                <w:numId w:val="4"/>
              </w:numPr>
              <w:tabs>
                <w:tab w:pos="1546" w:val="left" w:leader="none"/>
              </w:tabs>
              <w:spacing w:line="297" w:lineRule="exact" w:before="0" w:after="0"/>
              <w:ind w:left="1546" w:right="0" w:hanging="359"/>
              <w:jc w:val="left"/>
              <w:rPr>
                <w:sz w:val="24"/>
              </w:rPr>
            </w:pPr>
            <w:r>
              <w:rPr>
                <w:sz w:val="24"/>
              </w:rPr>
              <w:t>Complex</w:t>
            </w:r>
            <w:r>
              <w:rPr>
                <w:spacing w:val="-4"/>
                <w:sz w:val="24"/>
              </w:rPr>
              <w:t> </w:t>
            </w:r>
            <w:r>
              <w:rPr>
                <w:sz w:val="24"/>
              </w:rPr>
              <w:t>Non-Sterile</w:t>
            </w:r>
            <w:r>
              <w:rPr>
                <w:spacing w:val="-2"/>
                <w:sz w:val="24"/>
              </w:rPr>
              <w:t> </w:t>
            </w:r>
            <w:r>
              <w:rPr>
                <w:sz w:val="24"/>
              </w:rPr>
              <w:t>Compounding</w:t>
            </w:r>
            <w:r>
              <w:rPr>
                <w:spacing w:val="-3"/>
                <w:sz w:val="24"/>
              </w:rPr>
              <w:t> </w:t>
            </w:r>
            <w:r>
              <w:rPr>
                <w:spacing w:val="-2"/>
                <w:sz w:val="24"/>
              </w:rPr>
              <w:t>NDSNE62091NS</w:t>
            </w:r>
          </w:p>
          <w:p>
            <w:pPr>
              <w:pStyle w:val="TableParagraph"/>
              <w:numPr>
                <w:ilvl w:val="1"/>
                <w:numId w:val="4"/>
              </w:numPr>
              <w:tabs>
                <w:tab w:pos="1602" w:val="left" w:leader="none"/>
              </w:tabs>
              <w:spacing w:line="292" w:lineRule="exact" w:before="0" w:after="0"/>
              <w:ind w:left="1602" w:right="0" w:hanging="415"/>
              <w:jc w:val="left"/>
              <w:rPr>
                <w:sz w:val="24"/>
              </w:rPr>
            </w:pPr>
            <w:r>
              <w:rPr>
                <w:sz w:val="24"/>
              </w:rPr>
              <w:t>Sterile</w:t>
            </w:r>
            <w:r>
              <w:rPr>
                <w:spacing w:val="-4"/>
                <w:sz w:val="24"/>
              </w:rPr>
              <w:t> </w:t>
            </w:r>
            <w:r>
              <w:rPr>
                <w:sz w:val="24"/>
              </w:rPr>
              <w:t>Compounding</w:t>
            </w:r>
            <w:r>
              <w:rPr>
                <w:spacing w:val="-4"/>
                <w:sz w:val="24"/>
              </w:rPr>
              <w:t> </w:t>
            </w:r>
            <w:r>
              <w:rPr>
                <w:sz w:val="24"/>
              </w:rPr>
              <w:t>License</w:t>
            </w:r>
            <w:r>
              <w:rPr>
                <w:spacing w:val="-5"/>
                <w:sz w:val="24"/>
              </w:rPr>
              <w:t> </w:t>
            </w:r>
            <w:r>
              <w:rPr>
                <w:spacing w:val="-2"/>
                <w:sz w:val="24"/>
              </w:rPr>
              <w:t>NDSNE97453SC</w:t>
            </w:r>
          </w:p>
          <w:p>
            <w:pPr>
              <w:pStyle w:val="TableParagraph"/>
              <w:numPr>
                <w:ilvl w:val="0"/>
                <w:numId w:val="4"/>
              </w:numPr>
              <w:tabs>
                <w:tab w:pos="827" w:val="left" w:leader="none"/>
              </w:tabs>
              <w:spacing w:line="301" w:lineRule="exact" w:before="0" w:after="0"/>
              <w:ind w:left="827" w:right="0" w:hanging="360"/>
              <w:jc w:val="left"/>
              <w:rPr>
                <w:sz w:val="24"/>
              </w:rPr>
            </w:pPr>
            <w:r>
              <w:rPr>
                <w:sz w:val="24"/>
              </w:rPr>
              <w:t>MGB</w:t>
            </w:r>
            <w:r>
              <w:rPr>
                <w:spacing w:val="-4"/>
                <w:sz w:val="24"/>
              </w:rPr>
              <w:t> </w:t>
            </w:r>
            <w:r>
              <w:rPr>
                <w:sz w:val="24"/>
              </w:rPr>
              <w:t>Specialty</w:t>
            </w:r>
            <w:r>
              <w:rPr>
                <w:spacing w:val="-1"/>
                <w:sz w:val="24"/>
              </w:rPr>
              <w:t> </w:t>
            </w:r>
            <w:r>
              <w:rPr>
                <w:sz w:val="24"/>
              </w:rPr>
              <w:t>Pharmacy</w:t>
            </w:r>
            <w:r>
              <w:rPr>
                <w:spacing w:val="-1"/>
                <w:sz w:val="24"/>
              </w:rPr>
              <w:t> </w:t>
            </w:r>
            <w:r>
              <w:rPr>
                <w:sz w:val="24"/>
              </w:rPr>
              <w:t>at</w:t>
            </w:r>
            <w:r>
              <w:rPr>
                <w:spacing w:val="-2"/>
                <w:sz w:val="24"/>
              </w:rPr>
              <w:t> </w:t>
            </w:r>
            <w:r>
              <w:rPr>
                <w:spacing w:val="-5"/>
                <w:sz w:val="24"/>
              </w:rPr>
              <w:t>MGH</w:t>
            </w:r>
          </w:p>
          <w:p>
            <w:pPr>
              <w:pStyle w:val="TableParagraph"/>
              <w:numPr>
                <w:ilvl w:val="1"/>
                <w:numId w:val="4"/>
              </w:numPr>
              <w:tabs>
                <w:tab w:pos="1546" w:val="left" w:leader="none"/>
              </w:tabs>
              <w:spacing w:line="296" w:lineRule="exact" w:before="2" w:after="0"/>
              <w:ind w:left="1546" w:right="0" w:hanging="359"/>
              <w:jc w:val="left"/>
              <w:rPr>
                <w:sz w:val="24"/>
              </w:rPr>
            </w:pPr>
            <w:r>
              <w:rPr>
                <w:sz w:val="24"/>
              </w:rPr>
              <w:t>Retail</w:t>
            </w:r>
            <w:r>
              <w:rPr>
                <w:spacing w:val="-1"/>
                <w:sz w:val="24"/>
              </w:rPr>
              <w:t> </w:t>
            </w:r>
            <w:r>
              <w:rPr>
                <w:sz w:val="24"/>
              </w:rPr>
              <w:t>Pharmacy</w:t>
            </w:r>
            <w:r>
              <w:rPr>
                <w:spacing w:val="-2"/>
                <w:sz w:val="24"/>
              </w:rPr>
              <w:t> DSNE10000487</w:t>
            </w:r>
          </w:p>
          <w:p>
            <w:pPr>
              <w:pStyle w:val="TableParagraph"/>
              <w:numPr>
                <w:ilvl w:val="0"/>
                <w:numId w:val="4"/>
              </w:numPr>
              <w:tabs>
                <w:tab w:pos="883" w:val="left" w:leader="none"/>
              </w:tabs>
              <w:spacing w:line="301" w:lineRule="exact" w:before="0" w:after="0"/>
              <w:ind w:left="883" w:right="0" w:hanging="416"/>
              <w:jc w:val="left"/>
              <w:rPr>
                <w:sz w:val="24"/>
              </w:rPr>
            </w:pPr>
            <w:r>
              <w:rPr>
                <w:sz w:val="24"/>
              </w:rPr>
              <w:t>BILH</w:t>
            </w:r>
            <w:r>
              <w:rPr>
                <w:spacing w:val="-2"/>
                <w:sz w:val="24"/>
              </w:rPr>
              <w:t> </w:t>
            </w:r>
            <w:r>
              <w:rPr>
                <w:sz w:val="24"/>
              </w:rPr>
              <w:t>Specialty</w:t>
            </w:r>
            <w:r>
              <w:rPr>
                <w:spacing w:val="-1"/>
                <w:sz w:val="24"/>
              </w:rPr>
              <w:t> </w:t>
            </w:r>
            <w:r>
              <w:rPr>
                <w:sz w:val="24"/>
              </w:rPr>
              <w:t>Pharmacy</w:t>
            </w:r>
            <w:r>
              <w:rPr>
                <w:spacing w:val="-4"/>
                <w:sz w:val="24"/>
              </w:rPr>
              <w:t> </w:t>
            </w:r>
            <w:r>
              <w:rPr>
                <w:spacing w:val="-2"/>
                <w:sz w:val="24"/>
              </w:rPr>
              <w:t>DS90335</w:t>
            </w:r>
          </w:p>
          <w:p>
            <w:pPr>
              <w:pStyle w:val="TableParagraph"/>
              <w:numPr>
                <w:ilvl w:val="1"/>
                <w:numId w:val="4"/>
              </w:numPr>
              <w:tabs>
                <w:tab w:pos="1546" w:val="left" w:leader="none"/>
              </w:tabs>
              <w:spacing w:line="240" w:lineRule="auto" w:before="0" w:after="0"/>
              <w:ind w:left="1546" w:right="0" w:hanging="359"/>
              <w:jc w:val="left"/>
              <w:rPr>
                <w:sz w:val="24"/>
              </w:rPr>
            </w:pPr>
            <w:r>
              <w:rPr>
                <w:sz w:val="24"/>
              </w:rPr>
              <w:t>Petition</w:t>
            </w:r>
            <w:r>
              <w:rPr>
                <w:spacing w:val="-3"/>
                <w:sz w:val="24"/>
              </w:rPr>
              <w:t> </w:t>
            </w:r>
            <w:r>
              <w:rPr>
                <w:sz w:val="24"/>
              </w:rPr>
              <w:t>for Waiver</w:t>
            </w:r>
            <w:r>
              <w:rPr>
                <w:spacing w:val="-3"/>
                <w:sz w:val="24"/>
              </w:rPr>
              <w:t> </w:t>
            </w:r>
            <w:r>
              <w:rPr>
                <w:spacing w:val="-2"/>
                <w:sz w:val="24"/>
              </w:rPr>
              <w:t>DSPW10100</w:t>
            </w:r>
          </w:p>
        </w:tc>
        <w:tc>
          <w:tcPr>
            <w:tcW w:w="640" w:type="dxa"/>
          </w:tcPr>
          <w:p>
            <w:pPr>
              <w:pStyle w:val="TableParagraph"/>
              <w:rPr>
                <w:rFonts w:ascii="Times New Roman"/>
                <w:sz w:val="22"/>
              </w:rPr>
            </w:pPr>
          </w:p>
        </w:tc>
        <w:tc>
          <w:tcPr>
            <w:tcW w:w="1034" w:type="dxa"/>
          </w:tcPr>
          <w:p>
            <w:pPr>
              <w:pStyle w:val="TableParagraph"/>
              <w:rPr>
                <w:rFonts w:ascii="Times New Roman"/>
                <w:sz w:val="22"/>
              </w:rPr>
            </w:pPr>
          </w:p>
        </w:tc>
      </w:tr>
      <w:tr>
        <w:trPr>
          <w:trHeight w:val="796" w:hRule="atLeast"/>
        </w:trPr>
        <w:tc>
          <w:tcPr>
            <w:tcW w:w="744" w:type="dxa"/>
          </w:tcPr>
          <w:p>
            <w:pPr>
              <w:pStyle w:val="TableParagraph"/>
              <w:spacing w:before="229"/>
              <w:ind w:left="2" w:right="7"/>
              <w:jc w:val="center"/>
              <w:rPr>
                <w:b/>
                <w:sz w:val="24"/>
              </w:rPr>
            </w:pPr>
            <w:r>
              <w:rPr>
                <w:b/>
                <w:spacing w:val="-2"/>
                <w:sz w:val="24"/>
              </w:rPr>
              <w:t>10:00</w:t>
            </w:r>
          </w:p>
        </w:tc>
        <w:tc>
          <w:tcPr>
            <w:tcW w:w="523" w:type="dxa"/>
          </w:tcPr>
          <w:p>
            <w:pPr>
              <w:pStyle w:val="TableParagraph"/>
              <w:spacing w:before="229"/>
              <w:ind w:left="4" w:right="14"/>
              <w:jc w:val="center"/>
              <w:rPr>
                <w:b/>
                <w:sz w:val="24"/>
              </w:rPr>
            </w:pPr>
            <w:r>
              <w:rPr>
                <w:b/>
                <w:spacing w:val="-5"/>
                <w:sz w:val="24"/>
              </w:rPr>
              <w:t>VII</w:t>
            </w:r>
          </w:p>
        </w:tc>
        <w:tc>
          <w:tcPr>
            <w:tcW w:w="8439" w:type="dxa"/>
            <w:gridSpan w:val="3"/>
          </w:tcPr>
          <w:p>
            <w:pPr>
              <w:pStyle w:val="TableParagraph"/>
              <w:spacing w:line="292" w:lineRule="exact"/>
              <w:ind w:left="81"/>
              <w:rPr>
                <w:b/>
                <w:sz w:val="24"/>
              </w:rPr>
            </w:pPr>
            <w:r>
              <w:rPr>
                <w:b/>
                <w:sz w:val="24"/>
              </w:rPr>
              <w:t>REVIEW</w:t>
            </w:r>
            <w:r>
              <w:rPr>
                <w:b/>
                <w:spacing w:val="-1"/>
                <w:sz w:val="24"/>
              </w:rPr>
              <w:t> </w:t>
            </w:r>
            <w:r>
              <w:rPr>
                <w:b/>
                <w:sz w:val="24"/>
              </w:rPr>
              <w:t>OF</w:t>
            </w:r>
            <w:r>
              <w:rPr>
                <w:b/>
                <w:spacing w:val="-1"/>
                <w:sz w:val="24"/>
              </w:rPr>
              <w:t> </w:t>
            </w:r>
            <w:r>
              <w:rPr>
                <w:b/>
                <w:spacing w:val="-2"/>
                <w:sz w:val="24"/>
              </w:rPr>
              <w:t>COMPLIANCE</w:t>
            </w:r>
          </w:p>
          <w:p>
            <w:pPr>
              <w:pStyle w:val="TableParagraph"/>
              <w:numPr>
                <w:ilvl w:val="0"/>
                <w:numId w:val="5"/>
              </w:numPr>
              <w:tabs>
                <w:tab w:pos="801" w:val="left" w:leader="none"/>
              </w:tabs>
              <w:spacing w:line="240" w:lineRule="auto" w:before="1" w:after="0"/>
              <w:ind w:left="801" w:right="0" w:hanging="360"/>
              <w:jc w:val="left"/>
              <w:rPr>
                <w:sz w:val="24"/>
              </w:rPr>
            </w:pPr>
            <w:r>
              <w:rPr>
                <w:sz w:val="24"/>
              </w:rPr>
              <w:t>CVS</w:t>
            </w:r>
            <w:r>
              <w:rPr>
                <w:spacing w:val="-4"/>
                <w:sz w:val="24"/>
              </w:rPr>
              <w:t> </w:t>
            </w:r>
            <w:r>
              <w:rPr>
                <w:sz w:val="24"/>
              </w:rPr>
              <w:t>#507,</w:t>
            </w:r>
            <w:r>
              <w:rPr>
                <w:spacing w:val="-3"/>
                <w:sz w:val="24"/>
              </w:rPr>
              <w:t> </w:t>
            </w:r>
            <w:r>
              <w:rPr>
                <w:sz w:val="24"/>
              </w:rPr>
              <w:t>DS89841,</w:t>
            </w:r>
            <w:r>
              <w:rPr>
                <w:spacing w:val="-6"/>
                <w:sz w:val="24"/>
              </w:rPr>
              <w:t> </w:t>
            </w:r>
            <w:r>
              <w:rPr>
                <w:sz w:val="24"/>
              </w:rPr>
              <w:t>PHA-2024-</w:t>
            </w:r>
            <w:r>
              <w:rPr>
                <w:spacing w:val="-4"/>
                <w:sz w:val="24"/>
              </w:rPr>
              <w:t>0136</w:t>
            </w:r>
          </w:p>
        </w:tc>
        <w:tc>
          <w:tcPr>
            <w:tcW w:w="640" w:type="dxa"/>
          </w:tcPr>
          <w:p>
            <w:pPr>
              <w:pStyle w:val="TableParagraph"/>
              <w:rPr>
                <w:rFonts w:ascii="Times New Roman"/>
                <w:sz w:val="22"/>
              </w:rPr>
            </w:pPr>
          </w:p>
        </w:tc>
        <w:tc>
          <w:tcPr>
            <w:tcW w:w="1034" w:type="dxa"/>
          </w:tcPr>
          <w:p>
            <w:pPr>
              <w:pStyle w:val="TableParagraph"/>
              <w:spacing w:line="292" w:lineRule="exact"/>
              <w:ind w:left="110"/>
              <w:rPr>
                <w:sz w:val="24"/>
              </w:rPr>
            </w:pPr>
            <w:r>
              <w:rPr>
                <w:spacing w:val="-5"/>
                <w:sz w:val="24"/>
              </w:rPr>
              <w:t>K.</w:t>
            </w:r>
          </w:p>
          <w:p>
            <w:pPr>
              <w:pStyle w:val="TableParagraph"/>
              <w:spacing w:before="45"/>
              <w:ind w:left="110"/>
              <w:rPr>
                <w:sz w:val="24"/>
              </w:rPr>
            </w:pPr>
            <w:r>
              <w:rPr>
                <w:spacing w:val="-2"/>
                <w:sz w:val="24"/>
              </w:rPr>
              <w:t>Fishman</w:t>
            </w:r>
          </w:p>
        </w:tc>
      </w:tr>
      <w:tr>
        <w:trPr>
          <w:trHeight w:val="311" w:hRule="atLeast"/>
        </w:trPr>
        <w:tc>
          <w:tcPr>
            <w:tcW w:w="744" w:type="dxa"/>
            <w:tcBorders>
              <w:bottom w:val="nil"/>
            </w:tcBorders>
          </w:tcPr>
          <w:p>
            <w:pPr>
              <w:pStyle w:val="TableParagraph"/>
              <w:rPr>
                <w:rFonts w:ascii="Times New Roman"/>
                <w:sz w:val="22"/>
              </w:rPr>
            </w:pPr>
          </w:p>
        </w:tc>
        <w:tc>
          <w:tcPr>
            <w:tcW w:w="523" w:type="dxa"/>
            <w:tcBorders>
              <w:bottom w:val="nil"/>
            </w:tcBorders>
          </w:tcPr>
          <w:p>
            <w:pPr>
              <w:pStyle w:val="TableParagraph"/>
              <w:rPr>
                <w:rFonts w:ascii="Times New Roman"/>
                <w:sz w:val="22"/>
              </w:rPr>
            </w:pPr>
          </w:p>
        </w:tc>
        <w:tc>
          <w:tcPr>
            <w:tcW w:w="2375" w:type="dxa"/>
            <w:tcBorders>
              <w:bottom w:val="nil"/>
              <w:right w:val="nil"/>
            </w:tcBorders>
          </w:tcPr>
          <w:p>
            <w:pPr>
              <w:pStyle w:val="TableParagraph"/>
              <w:spacing w:line="291" w:lineRule="exact"/>
              <w:ind w:left="81"/>
              <w:rPr>
                <w:b/>
                <w:sz w:val="24"/>
              </w:rPr>
            </w:pPr>
            <w:r>
              <w:rPr>
                <w:b/>
                <w:sz w:val="24"/>
              </w:rPr>
              <w:t>FILE</w:t>
            </w:r>
            <w:r>
              <w:rPr>
                <w:b/>
                <w:spacing w:val="-2"/>
                <w:sz w:val="24"/>
              </w:rPr>
              <w:t> REVIEW</w:t>
            </w:r>
          </w:p>
        </w:tc>
        <w:tc>
          <w:tcPr>
            <w:tcW w:w="1888" w:type="dxa"/>
            <w:tcBorders>
              <w:left w:val="nil"/>
              <w:bottom w:val="nil"/>
              <w:right w:val="nil"/>
            </w:tcBorders>
          </w:tcPr>
          <w:p>
            <w:pPr>
              <w:pStyle w:val="TableParagraph"/>
              <w:rPr>
                <w:rFonts w:ascii="Times New Roman"/>
                <w:sz w:val="22"/>
              </w:rPr>
            </w:pPr>
          </w:p>
        </w:tc>
        <w:tc>
          <w:tcPr>
            <w:tcW w:w="4176" w:type="dxa"/>
            <w:tcBorders>
              <w:left w:val="nil"/>
              <w:bottom w:val="nil"/>
            </w:tcBorders>
          </w:tcPr>
          <w:p>
            <w:pPr>
              <w:pStyle w:val="TableParagraph"/>
              <w:rPr>
                <w:rFonts w:ascii="Times New Roman"/>
                <w:sz w:val="22"/>
              </w:rPr>
            </w:pPr>
          </w:p>
        </w:tc>
        <w:tc>
          <w:tcPr>
            <w:tcW w:w="640" w:type="dxa"/>
            <w:vMerge w:val="restart"/>
          </w:tcPr>
          <w:p>
            <w:pPr>
              <w:pStyle w:val="TableParagraph"/>
              <w:rPr>
                <w:rFonts w:ascii="Times New Roman"/>
                <w:sz w:val="22"/>
              </w:rPr>
            </w:pPr>
          </w:p>
        </w:tc>
        <w:tc>
          <w:tcPr>
            <w:tcW w:w="1034" w:type="dxa"/>
            <w:vMerge w:val="restart"/>
          </w:tcPr>
          <w:p>
            <w:pPr>
              <w:pStyle w:val="TableParagraph"/>
              <w:rPr>
                <w:rFonts w:ascii="Times New Roman"/>
                <w:sz w:val="22"/>
              </w:rPr>
            </w:pPr>
          </w:p>
        </w:tc>
      </w:tr>
      <w:tr>
        <w:trPr>
          <w:trHeight w:val="335"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tabs>
                <w:tab w:pos="367" w:val="left" w:leader="none"/>
              </w:tabs>
              <w:spacing w:line="248" w:lineRule="exact"/>
              <w:ind w:right="258"/>
              <w:jc w:val="right"/>
              <w:rPr>
                <w:sz w:val="22"/>
              </w:rPr>
            </w:pPr>
            <w:r>
              <w:rPr>
                <w:sz w:val="22"/>
              </w:rPr>
              <mc:AlternateContent>
                <mc:Choice Requires="wps">
                  <w:drawing>
                    <wp:anchor distT="0" distB="0" distL="0" distR="0" allowOverlap="1" layoutInCell="1" locked="0" behindDoc="1" simplePos="0" relativeHeight="486995456">
                      <wp:simplePos x="0" y="0"/>
                      <wp:positionH relativeFrom="column">
                        <wp:posOffset>68580</wp:posOffset>
                      </wp:positionH>
                      <wp:positionV relativeFrom="paragraph">
                        <wp:posOffset>-21526</wp:posOffset>
                      </wp:positionV>
                      <wp:extent cx="5118100" cy="3459479"/>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5118100" cy="3459479"/>
                                <a:chExt cx="5118100" cy="3459479"/>
                              </a:xfrm>
                            </wpg:grpSpPr>
                            <wps:wsp>
                              <wps:cNvPr id="8" name="Graphic 8"/>
                              <wps:cNvSpPr/>
                              <wps:spPr>
                                <a:xfrm>
                                  <a:off x="0" y="0"/>
                                  <a:ext cx="5118100" cy="1327785"/>
                                </a:xfrm>
                                <a:custGeom>
                                  <a:avLst/>
                                  <a:gdLst/>
                                  <a:ahLst/>
                                  <a:cxnLst/>
                                  <a:rect l="l" t="t" r="r" b="b"/>
                                  <a:pathLst>
                                    <a:path w="5118100" h="1327785">
                                      <a:moveTo>
                                        <a:pt x="5108435" y="0"/>
                                      </a:moveTo>
                                      <a:lnTo>
                                        <a:pt x="2776728" y="0"/>
                                      </a:lnTo>
                                      <a:lnTo>
                                        <a:pt x="2767584" y="0"/>
                                      </a:lnTo>
                                      <a:lnTo>
                                        <a:pt x="2767584" y="9144"/>
                                      </a:lnTo>
                                      <a:lnTo>
                                        <a:pt x="2767584" y="1060704"/>
                                      </a:lnTo>
                                      <a:lnTo>
                                        <a:pt x="1347216" y="1060704"/>
                                      </a:lnTo>
                                      <a:lnTo>
                                        <a:pt x="1347216" y="804672"/>
                                      </a:lnTo>
                                      <a:lnTo>
                                        <a:pt x="2767584" y="804672"/>
                                      </a:lnTo>
                                      <a:lnTo>
                                        <a:pt x="2767584" y="795528"/>
                                      </a:lnTo>
                                      <a:lnTo>
                                        <a:pt x="1347216" y="795528"/>
                                      </a:lnTo>
                                      <a:lnTo>
                                        <a:pt x="1347216" y="539496"/>
                                      </a:lnTo>
                                      <a:lnTo>
                                        <a:pt x="2767584" y="539496"/>
                                      </a:lnTo>
                                      <a:lnTo>
                                        <a:pt x="2767584" y="530352"/>
                                      </a:lnTo>
                                      <a:lnTo>
                                        <a:pt x="1347216" y="530352"/>
                                      </a:lnTo>
                                      <a:lnTo>
                                        <a:pt x="1347216" y="274320"/>
                                      </a:lnTo>
                                      <a:lnTo>
                                        <a:pt x="2767584" y="274320"/>
                                      </a:lnTo>
                                      <a:lnTo>
                                        <a:pt x="2767584" y="265176"/>
                                      </a:lnTo>
                                      <a:lnTo>
                                        <a:pt x="1347216" y="265176"/>
                                      </a:lnTo>
                                      <a:lnTo>
                                        <a:pt x="1347216" y="9144"/>
                                      </a:lnTo>
                                      <a:lnTo>
                                        <a:pt x="2767584" y="9144"/>
                                      </a:lnTo>
                                      <a:lnTo>
                                        <a:pt x="2767584" y="0"/>
                                      </a:lnTo>
                                      <a:lnTo>
                                        <a:pt x="1347216" y="0"/>
                                      </a:lnTo>
                                      <a:lnTo>
                                        <a:pt x="1338072" y="0"/>
                                      </a:lnTo>
                                      <a:lnTo>
                                        <a:pt x="1338072" y="9144"/>
                                      </a:lnTo>
                                      <a:lnTo>
                                        <a:pt x="1338072" y="1060704"/>
                                      </a:lnTo>
                                      <a:lnTo>
                                        <a:pt x="262128" y="1060704"/>
                                      </a:lnTo>
                                      <a:lnTo>
                                        <a:pt x="262128" y="804672"/>
                                      </a:lnTo>
                                      <a:lnTo>
                                        <a:pt x="1338072" y="804672"/>
                                      </a:lnTo>
                                      <a:lnTo>
                                        <a:pt x="1338072" y="795528"/>
                                      </a:lnTo>
                                      <a:lnTo>
                                        <a:pt x="262128" y="795528"/>
                                      </a:lnTo>
                                      <a:lnTo>
                                        <a:pt x="262128" y="539496"/>
                                      </a:lnTo>
                                      <a:lnTo>
                                        <a:pt x="1338072" y="539496"/>
                                      </a:lnTo>
                                      <a:lnTo>
                                        <a:pt x="1338072" y="530352"/>
                                      </a:lnTo>
                                      <a:lnTo>
                                        <a:pt x="262128" y="530352"/>
                                      </a:lnTo>
                                      <a:lnTo>
                                        <a:pt x="262128" y="274320"/>
                                      </a:lnTo>
                                      <a:lnTo>
                                        <a:pt x="1338072" y="274320"/>
                                      </a:lnTo>
                                      <a:lnTo>
                                        <a:pt x="1338072" y="265176"/>
                                      </a:lnTo>
                                      <a:lnTo>
                                        <a:pt x="262128" y="265176"/>
                                      </a:lnTo>
                                      <a:lnTo>
                                        <a:pt x="262128" y="9144"/>
                                      </a:lnTo>
                                      <a:lnTo>
                                        <a:pt x="1338072" y="9144"/>
                                      </a:lnTo>
                                      <a:lnTo>
                                        <a:pt x="1338072" y="0"/>
                                      </a:lnTo>
                                      <a:lnTo>
                                        <a:pt x="262128" y="0"/>
                                      </a:lnTo>
                                      <a:lnTo>
                                        <a:pt x="252996" y="0"/>
                                      </a:lnTo>
                                      <a:lnTo>
                                        <a:pt x="252984" y="9144"/>
                                      </a:lnTo>
                                      <a:lnTo>
                                        <a:pt x="252984" y="1060704"/>
                                      </a:lnTo>
                                      <a:lnTo>
                                        <a:pt x="9144" y="1060704"/>
                                      </a:lnTo>
                                      <a:lnTo>
                                        <a:pt x="9144" y="804672"/>
                                      </a:lnTo>
                                      <a:lnTo>
                                        <a:pt x="252984" y="804672"/>
                                      </a:lnTo>
                                      <a:lnTo>
                                        <a:pt x="252984" y="795528"/>
                                      </a:lnTo>
                                      <a:lnTo>
                                        <a:pt x="9144" y="795528"/>
                                      </a:lnTo>
                                      <a:lnTo>
                                        <a:pt x="9144" y="539496"/>
                                      </a:lnTo>
                                      <a:lnTo>
                                        <a:pt x="252984" y="539496"/>
                                      </a:lnTo>
                                      <a:lnTo>
                                        <a:pt x="252984" y="530352"/>
                                      </a:lnTo>
                                      <a:lnTo>
                                        <a:pt x="9144" y="530352"/>
                                      </a:lnTo>
                                      <a:lnTo>
                                        <a:pt x="9144" y="274320"/>
                                      </a:lnTo>
                                      <a:lnTo>
                                        <a:pt x="252984" y="274320"/>
                                      </a:lnTo>
                                      <a:lnTo>
                                        <a:pt x="252984" y="265176"/>
                                      </a:lnTo>
                                      <a:lnTo>
                                        <a:pt x="9144" y="265176"/>
                                      </a:lnTo>
                                      <a:lnTo>
                                        <a:pt x="9144" y="9144"/>
                                      </a:lnTo>
                                      <a:lnTo>
                                        <a:pt x="252984" y="9144"/>
                                      </a:lnTo>
                                      <a:lnTo>
                                        <a:pt x="252984" y="0"/>
                                      </a:lnTo>
                                      <a:lnTo>
                                        <a:pt x="9144" y="0"/>
                                      </a:lnTo>
                                      <a:lnTo>
                                        <a:pt x="0" y="0"/>
                                      </a:lnTo>
                                      <a:lnTo>
                                        <a:pt x="0" y="9144"/>
                                      </a:lnTo>
                                      <a:lnTo>
                                        <a:pt x="0" y="1327404"/>
                                      </a:lnTo>
                                      <a:lnTo>
                                        <a:pt x="9144" y="1327404"/>
                                      </a:lnTo>
                                      <a:lnTo>
                                        <a:pt x="9144" y="1069848"/>
                                      </a:lnTo>
                                      <a:lnTo>
                                        <a:pt x="252984" y="1069848"/>
                                      </a:lnTo>
                                      <a:lnTo>
                                        <a:pt x="252984" y="1327404"/>
                                      </a:lnTo>
                                      <a:lnTo>
                                        <a:pt x="262128" y="1327404"/>
                                      </a:lnTo>
                                      <a:lnTo>
                                        <a:pt x="262128" y="1069848"/>
                                      </a:lnTo>
                                      <a:lnTo>
                                        <a:pt x="1338072" y="1069848"/>
                                      </a:lnTo>
                                      <a:lnTo>
                                        <a:pt x="1338072" y="1327404"/>
                                      </a:lnTo>
                                      <a:lnTo>
                                        <a:pt x="1347216" y="1327404"/>
                                      </a:lnTo>
                                      <a:lnTo>
                                        <a:pt x="1347216" y="1069848"/>
                                      </a:lnTo>
                                      <a:lnTo>
                                        <a:pt x="2767584" y="1069848"/>
                                      </a:lnTo>
                                      <a:lnTo>
                                        <a:pt x="2767584" y="1327404"/>
                                      </a:lnTo>
                                      <a:lnTo>
                                        <a:pt x="2776728" y="1327404"/>
                                      </a:lnTo>
                                      <a:lnTo>
                                        <a:pt x="2776728" y="1069848"/>
                                      </a:lnTo>
                                      <a:lnTo>
                                        <a:pt x="5108435" y="1069848"/>
                                      </a:lnTo>
                                      <a:lnTo>
                                        <a:pt x="5108435" y="1060704"/>
                                      </a:lnTo>
                                      <a:lnTo>
                                        <a:pt x="2776728" y="1060704"/>
                                      </a:lnTo>
                                      <a:lnTo>
                                        <a:pt x="2776728" y="804672"/>
                                      </a:lnTo>
                                      <a:lnTo>
                                        <a:pt x="5108435" y="804672"/>
                                      </a:lnTo>
                                      <a:lnTo>
                                        <a:pt x="5108435" y="795528"/>
                                      </a:lnTo>
                                      <a:lnTo>
                                        <a:pt x="2776728" y="795528"/>
                                      </a:lnTo>
                                      <a:lnTo>
                                        <a:pt x="2776728" y="539496"/>
                                      </a:lnTo>
                                      <a:lnTo>
                                        <a:pt x="5108435" y="539496"/>
                                      </a:lnTo>
                                      <a:lnTo>
                                        <a:pt x="5108435" y="530352"/>
                                      </a:lnTo>
                                      <a:lnTo>
                                        <a:pt x="2776728" y="530352"/>
                                      </a:lnTo>
                                      <a:lnTo>
                                        <a:pt x="2776728" y="274320"/>
                                      </a:lnTo>
                                      <a:lnTo>
                                        <a:pt x="5108435" y="274320"/>
                                      </a:lnTo>
                                      <a:lnTo>
                                        <a:pt x="5108435" y="265176"/>
                                      </a:lnTo>
                                      <a:lnTo>
                                        <a:pt x="2776728" y="265176"/>
                                      </a:lnTo>
                                      <a:lnTo>
                                        <a:pt x="2776728" y="9144"/>
                                      </a:lnTo>
                                      <a:lnTo>
                                        <a:pt x="5108435" y="9144"/>
                                      </a:lnTo>
                                      <a:lnTo>
                                        <a:pt x="5108435" y="0"/>
                                      </a:lnTo>
                                      <a:close/>
                                    </a:path>
                                    <a:path w="5118100" h="1327785">
                                      <a:moveTo>
                                        <a:pt x="5117592" y="0"/>
                                      </a:moveTo>
                                      <a:lnTo>
                                        <a:pt x="5108448" y="0"/>
                                      </a:lnTo>
                                      <a:lnTo>
                                        <a:pt x="5108448" y="9144"/>
                                      </a:lnTo>
                                      <a:lnTo>
                                        <a:pt x="5108448" y="265176"/>
                                      </a:lnTo>
                                      <a:lnTo>
                                        <a:pt x="5108448" y="1069848"/>
                                      </a:lnTo>
                                      <a:lnTo>
                                        <a:pt x="5117592" y="1069848"/>
                                      </a:lnTo>
                                      <a:lnTo>
                                        <a:pt x="5117592" y="9144"/>
                                      </a:lnTo>
                                      <a:lnTo>
                                        <a:pt x="5117592"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1069835"/>
                                  <a:ext cx="5118100" cy="1583690"/>
                                </a:xfrm>
                                <a:custGeom>
                                  <a:avLst/>
                                  <a:gdLst/>
                                  <a:ahLst/>
                                  <a:cxnLst/>
                                  <a:rect l="l" t="t" r="r" b="b"/>
                                  <a:pathLst>
                                    <a:path w="5118100" h="1583690">
                                      <a:moveTo>
                                        <a:pt x="5108435" y="257568"/>
                                      </a:moveTo>
                                      <a:lnTo>
                                        <a:pt x="2776728" y="257568"/>
                                      </a:lnTo>
                                      <a:lnTo>
                                        <a:pt x="2776728" y="0"/>
                                      </a:lnTo>
                                      <a:lnTo>
                                        <a:pt x="2767584" y="0"/>
                                      </a:lnTo>
                                      <a:lnTo>
                                        <a:pt x="2767584" y="1318272"/>
                                      </a:lnTo>
                                      <a:lnTo>
                                        <a:pt x="1347216" y="1318272"/>
                                      </a:lnTo>
                                      <a:lnTo>
                                        <a:pt x="1347216" y="1062240"/>
                                      </a:lnTo>
                                      <a:lnTo>
                                        <a:pt x="2767584" y="1062240"/>
                                      </a:lnTo>
                                      <a:lnTo>
                                        <a:pt x="2767584" y="1053096"/>
                                      </a:lnTo>
                                      <a:lnTo>
                                        <a:pt x="1347216" y="1053096"/>
                                      </a:lnTo>
                                      <a:lnTo>
                                        <a:pt x="1347216" y="797064"/>
                                      </a:lnTo>
                                      <a:lnTo>
                                        <a:pt x="2767584" y="797064"/>
                                      </a:lnTo>
                                      <a:lnTo>
                                        <a:pt x="2767584" y="787920"/>
                                      </a:lnTo>
                                      <a:lnTo>
                                        <a:pt x="1347216" y="787920"/>
                                      </a:lnTo>
                                      <a:lnTo>
                                        <a:pt x="1347216" y="531888"/>
                                      </a:lnTo>
                                      <a:lnTo>
                                        <a:pt x="2767584" y="531888"/>
                                      </a:lnTo>
                                      <a:lnTo>
                                        <a:pt x="2767584" y="522744"/>
                                      </a:lnTo>
                                      <a:lnTo>
                                        <a:pt x="1347216" y="522744"/>
                                      </a:lnTo>
                                      <a:lnTo>
                                        <a:pt x="1347216" y="266712"/>
                                      </a:lnTo>
                                      <a:lnTo>
                                        <a:pt x="2767584" y="266712"/>
                                      </a:lnTo>
                                      <a:lnTo>
                                        <a:pt x="2767584" y="257568"/>
                                      </a:lnTo>
                                      <a:lnTo>
                                        <a:pt x="1347216" y="257568"/>
                                      </a:lnTo>
                                      <a:lnTo>
                                        <a:pt x="1338072" y="257568"/>
                                      </a:lnTo>
                                      <a:lnTo>
                                        <a:pt x="1338072" y="266712"/>
                                      </a:lnTo>
                                      <a:lnTo>
                                        <a:pt x="1338072" y="1318272"/>
                                      </a:lnTo>
                                      <a:lnTo>
                                        <a:pt x="262128" y="1318272"/>
                                      </a:lnTo>
                                      <a:lnTo>
                                        <a:pt x="262128" y="1062240"/>
                                      </a:lnTo>
                                      <a:lnTo>
                                        <a:pt x="1338072" y="1062240"/>
                                      </a:lnTo>
                                      <a:lnTo>
                                        <a:pt x="1338072" y="1053096"/>
                                      </a:lnTo>
                                      <a:lnTo>
                                        <a:pt x="262128" y="1053096"/>
                                      </a:lnTo>
                                      <a:lnTo>
                                        <a:pt x="262128" y="797064"/>
                                      </a:lnTo>
                                      <a:lnTo>
                                        <a:pt x="1338072" y="797064"/>
                                      </a:lnTo>
                                      <a:lnTo>
                                        <a:pt x="1338072" y="787920"/>
                                      </a:lnTo>
                                      <a:lnTo>
                                        <a:pt x="262128" y="787920"/>
                                      </a:lnTo>
                                      <a:lnTo>
                                        <a:pt x="262128" y="531888"/>
                                      </a:lnTo>
                                      <a:lnTo>
                                        <a:pt x="1338072" y="531888"/>
                                      </a:lnTo>
                                      <a:lnTo>
                                        <a:pt x="1338072" y="522744"/>
                                      </a:lnTo>
                                      <a:lnTo>
                                        <a:pt x="262128" y="522744"/>
                                      </a:lnTo>
                                      <a:lnTo>
                                        <a:pt x="262128" y="266712"/>
                                      </a:lnTo>
                                      <a:lnTo>
                                        <a:pt x="1338072" y="266712"/>
                                      </a:lnTo>
                                      <a:lnTo>
                                        <a:pt x="1338072" y="257568"/>
                                      </a:lnTo>
                                      <a:lnTo>
                                        <a:pt x="262128" y="257568"/>
                                      </a:lnTo>
                                      <a:lnTo>
                                        <a:pt x="252996" y="257568"/>
                                      </a:lnTo>
                                      <a:lnTo>
                                        <a:pt x="252984" y="266712"/>
                                      </a:lnTo>
                                      <a:lnTo>
                                        <a:pt x="252984" y="1318272"/>
                                      </a:lnTo>
                                      <a:lnTo>
                                        <a:pt x="9144" y="1318272"/>
                                      </a:lnTo>
                                      <a:lnTo>
                                        <a:pt x="9144" y="1062240"/>
                                      </a:lnTo>
                                      <a:lnTo>
                                        <a:pt x="252984" y="1062240"/>
                                      </a:lnTo>
                                      <a:lnTo>
                                        <a:pt x="252984" y="1053096"/>
                                      </a:lnTo>
                                      <a:lnTo>
                                        <a:pt x="9144" y="1053096"/>
                                      </a:lnTo>
                                      <a:lnTo>
                                        <a:pt x="9144" y="797064"/>
                                      </a:lnTo>
                                      <a:lnTo>
                                        <a:pt x="252984" y="797064"/>
                                      </a:lnTo>
                                      <a:lnTo>
                                        <a:pt x="252984" y="787920"/>
                                      </a:lnTo>
                                      <a:lnTo>
                                        <a:pt x="9144" y="787920"/>
                                      </a:lnTo>
                                      <a:lnTo>
                                        <a:pt x="9144" y="531888"/>
                                      </a:lnTo>
                                      <a:lnTo>
                                        <a:pt x="252984" y="531888"/>
                                      </a:lnTo>
                                      <a:lnTo>
                                        <a:pt x="252984" y="522744"/>
                                      </a:lnTo>
                                      <a:lnTo>
                                        <a:pt x="9144" y="522744"/>
                                      </a:lnTo>
                                      <a:lnTo>
                                        <a:pt x="9144" y="266712"/>
                                      </a:lnTo>
                                      <a:lnTo>
                                        <a:pt x="252984" y="266712"/>
                                      </a:lnTo>
                                      <a:lnTo>
                                        <a:pt x="252984" y="257568"/>
                                      </a:lnTo>
                                      <a:lnTo>
                                        <a:pt x="9144" y="257568"/>
                                      </a:lnTo>
                                      <a:lnTo>
                                        <a:pt x="0" y="257568"/>
                                      </a:lnTo>
                                      <a:lnTo>
                                        <a:pt x="0" y="266712"/>
                                      </a:lnTo>
                                      <a:lnTo>
                                        <a:pt x="0" y="1583448"/>
                                      </a:lnTo>
                                      <a:lnTo>
                                        <a:pt x="9144" y="1583448"/>
                                      </a:lnTo>
                                      <a:lnTo>
                                        <a:pt x="9144" y="1327416"/>
                                      </a:lnTo>
                                      <a:lnTo>
                                        <a:pt x="252984" y="1327416"/>
                                      </a:lnTo>
                                      <a:lnTo>
                                        <a:pt x="252984" y="1583448"/>
                                      </a:lnTo>
                                      <a:lnTo>
                                        <a:pt x="262128" y="1583448"/>
                                      </a:lnTo>
                                      <a:lnTo>
                                        <a:pt x="262128" y="1327416"/>
                                      </a:lnTo>
                                      <a:lnTo>
                                        <a:pt x="1338072" y="1327416"/>
                                      </a:lnTo>
                                      <a:lnTo>
                                        <a:pt x="1338072" y="1583448"/>
                                      </a:lnTo>
                                      <a:lnTo>
                                        <a:pt x="1347216" y="1583448"/>
                                      </a:lnTo>
                                      <a:lnTo>
                                        <a:pt x="1347216" y="1327416"/>
                                      </a:lnTo>
                                      <a:lnTo>
                                        <a:pt x="2767584" y="1327416"/>
                                      </a:lnTo>
                                      <a:lnTo>
                                        <a:pt x="2767584" y="1583448"/>
                                      </a:lnTo>
                                      <a:lnTo>
                                        <a:pt x="2776728" y="1583448"/>
                                      </a:lnTo>
                                      <a:lnTo>
                                        <a:pt x="2776728" y="1327416"/>
                                      </a:lnTo>
                                      <a:lnTo>
                                        <a:pt x="5108435" y="1327416"/>
                                      </a:lnTo>
                                      <a:lnTo>
                                        <a:pt x="5108435" y="1318272"/>
                                      </a:lnTo>
                                      <a:lnTo>
                                        <a:pt x="2776728" y="1318272"/>
                                      </a:lnTo>
                                      <a:lnTo>
                                        <a:pt x="2776728" y="1062240"/>
                                      </a:lnTo>
                                      <a:lnTo>
                                        <a:pt x="5108435" y="1062240"/>
                                      </a:lnTo>
                                      <a:lnTo>
                                        <a:pt x="5108435" y="1053096"/>
                                      </a:lnTo>
                                      <a:lnTo>
                                        <a:pt x="2776728" y="1053096"/>
                                      </a:lnTo>
                                      <a:lnTo>
                                        <a:pt x="2776728" y="797064"/>
                                      </a:lnTo>
                                      <a:lnTo>
                                        <a:pt x="5108435" y="797064"/>
                                      </a:lnTo>
                                      <a:lnTo>
                                        <a:pt x="5108435" y="787920"/>
                                      </a:lnTo>
                                      <a:lnTo>
                                        <a:pt x="2776728" y="787920"/>
                                      </a:lnTo>
                                      <a:lnTo>
                                        <a:pt x="2776728" y="531888"/>
                                      </a:lnTo>
                                      <a:lnTo>
                                        <a:pt x="5108435" y="531888"/>
                                      </a:lnTo>
                                      <a:lnTo>
                                        <a:pt x="5108435" y="522744"/>
                                      </a:lnTo>
                                      <a:lnTo>
                                        <a:pt x="2776728" y="522744"/>
                                      </a:lnTo>
                                      <a:lnTo>
                                        <a:pt x="2776728" y="266712"/>
                                      </a:lnTo>
                                      <a:lnTo>
                                        <a:pt x="5108435" y="266712"/>
                                      </a:lnTo>
                                      <a:lnTo>
                                        <a:pt x="5108435" y="257568"/>
                                      </a:lnTo>
                                      <a:close/>
                                    </a:path>
                                    <a:path w="5118100" h="1583690">
                                      <a:moveTo>
                                        <a:pt x="5117592" y="0"/>
                                      </a:moveTo>
                                      <a:lnTo>
                                        <a:pt x="5108448" y="0"/>
                                      </a:lnTo>
                                      <a:lnTo>
                                        <a:pt x="5108448" y="257568"/>
                                      </a:lnTo>
                                      <a:lnTo>
                                        <a:pt x="5108448" y="266712"/>
                                      </a:lnTo>
                                      <a:lnTo>
                                        <a:pt x="5108448" y="1327416"/>
                                      </a:lnTo>
                                      <a:lnTo>
                                        <a:pt x="5117592" y="1327416"/>
                                      </a:lnTo>
                                      <a:lnTo>
                                        <a:pt x="5117592" y="257568"/>
                                      </a:lnTo>
                                      <a:lnTo>
                                        <a:pt x="5117592"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2397251"/>
                                  <a:ext cx="5118100" cy="1062355"/>
                                </a:xfrm>
                                <a:custGeom>
                                  <a:avLst/>
                                  <a:gdLst/>
                                  <a:ahLst/>
                                  <a:cxnLst/>
                                  <a:rect l="l" t="t" r="r" b="b"/>
                                  <a:pathLst>
                                    <a:path w="5118100" h="1062355">
                                      <a:moveTo>
                                        <a:pt x="5108435" y="521220"/>
                                      </a:moveTo>
                                      <a:lnTo>
                                        <a:pt x="2776728" y="521220"/>
                                      </a:lnTo>
                                      <a:lnTo>
                                        <a:pt x="2767584" y="521220"/>
                                      </a:lnTo>
                                      <a:lnTo>
                                        <a:pt x="2767584" y="530352"/>
                                      </a:lnTo>
                                      <a:lnTo>
                                        <a:pt x="2767584" y="786384"/>
                                      </a:lnTo>
                                      <a:lnTo>
                                        <a:pt x="2767584" y="795528"/>
                                      </a:lnTo>
                                      <a:lnTo>
                                        <a:pt x="2767584" y="1053084"/>
                                      </a:lnTo>
                                      <a:lnTo>
                                        <a:pt x="1347216" y="1053084"/>
                                      </a:lnTo>
                                      <a:lnTo>
                                        <a:pt x="1347216" y="795528"/>
                                      </a:lnTo>
                                      <a:lnTo>
                                        <a:pt x="2767584" y="795528"/>
                                      </a:lnTo>
                                      <a:lnTo>
                                        <a:pt x="2767584" y="786384"/>
                                      </a:lnTo>
                                      <a:lnTo>
                                        <a:pt x="1347216" y="786384"/>
                                      </a:lnTo>
                                      <a:lnTo>
                                        <a:pt x="1347216" y="530352"/>
                                      </a:lnTo>
                                      <a:lnTo>
                                        <a:pt x="2767584" y="530352"/>
                                      </a:lnTo>
                                      <a:lnTo>
                                        <a:pt x="2767584" y="521220"/>
                                      </a:lnTo>
                                      <a:lnTo>
                                        <a:pt x="1347216" y="521220"/>
                                      </a:lnTo>
                                      <a:lnTo>
                                        <a:pt x="1338072" y="521220"/>
                                      </a:lnTo>
                                      <a:lnTo>
                                        <a:pt x="1338072" y="530352"/>
                                      </a:lnTo>
                                      <a:lnTo>
                                        <a:pt x="1338072" y="786384"/>
                                      </a:lnTo>
                                      <a:lnTo>
                                        <a:pt x="1338072" y="795528"/>
                                      </a:lnTo>
                                      <a:lnTo>
                                        <a:pt x="1338072" y="1053084"/>
                                      </a:lnTo>
                                      <a:lnTo>
                                        <a:pt x="262128" y="1053084"/>
                                      </a:lnTo>
                                      <a:lnTo>
                                        <a:pt x="262128" y="795528"/>
                                      </a:lnTo>
                                      <a:lnTo>
                                        <a:pt x="1338072" y="795528"/>
                                      </a:lnTo>
                                      <a:lnTo>
                                        <a:pt x="1338072" y="786384"/>
                                      </a:lnTo>
                                      <a:lnTo>
                                        <a:pt x="262128" y="786384"/>
                                      </a:lnTo>
                                      <a:lnTo>
                                        <a:pt x="262128" y="530352"/>
                                      </a:lnTo>
                                      <a:lnTo>
                                        <a:pt x="1338072" y="530352"/>
                                      </a:lnTo>
                                      <a:lnTo>
                                        <a:pt x="1338072" y="521220"/>
                                      </a:lnTo>
                                      <a:lnTo>
                                        <a:pt x="262128" y="521220"/>
                                      </a:lnTo>
                                      <a:lnTo>
                                        <a:pt x="252996" y="521220"/>
                                      </a:lnTo>
                                      <a:lnTo>
                                        <a:pt x="252984" y="530352"/>
                                      </a:lnTo>
                                      <a:lnTo>
                                        <a:pt x="252984" y="786384"/>
                                      </a:lnTo>
                                      <a:lnTo>
                                        <a:pt x="252984" y="795528"/>
                                      </a:lnTo>
                                      <a:lnTo>
                                        <a:pt x="252984" y="1053084"/>
                                      </a:lnTo>
                                      <a:lnTo>
                                        <a:pt x="9144" y="1053084"/>
                                      </a:lnTo>
                                      <a:lnTo>
                                        <a:pt x="9144" y="795528"/>
                                      </a:lnTo>
                                      <a:lnTo>
                                        <a:pt x="252984" y="795528"/>
                                      </a:lnTo>
                                      <a:lnTo>
                                        <a:pt x="252984" y="786384"/>
                                      </a:lnTo>
                                      <a:lnTo>
                                        <a:pt x="9144" y="786384"/>
                                      </a:lnTo>
                                      <a:lnTo>
                                        <a:pt x="9144" y="530352"/>
                                      </a:lnTo>
                                      <a:lnTo>
                                        <a:pt x="252984" y="530352"/>
                                      </a:lnTo>
                                      <a:lnTo>
                                        <a:pt x="252984" y="521220"/>
                                      </a:lnTo>
                                      <a:lnTo>
                                        <a:pt x="9144" y="521220"/>
                                      </a:lnTo>
                                      <a:lnTo>
                                        <a:pt x="0" y="521220"/>
                                      </a:lnTo>
                                      <a:lnTo>
                                        <a:pt x="0" y="530352"/>
                                      </a:lnTo>
                                      <a:lnTo>
                                        <a:pt x="0" y="786384"/>
                                      </a:lnTo>
                                      <a:lnTo>
                                        <a:pt x="0" y="795528"/>
                                      </a:lnTo>
                                      <a:lnTo>
                                        <a:pt x="0" y="1053084"/>
                                      </a:lnTo>
                                      <a:lnTo>
                                        <a:pt x="0" y="1062228"/>
                                      </a:lnTo>
                                      <a:lnTo>
                                        <a:pt x="9144" y="1062228"/>
                                      </a:lnTo>
                                      <a:lnTo>
                                        <a:pt x="5108435" y="1062228"/>
                                      </a:lnTo>
                                      <a:lnTo>
                                        <a:pt x="5108435" y="1053084"/>
                                      </a:lnTo>
                                      <a:lnTo>
                                        <a:pt x="2776728" y="1053084"/>
                                      </a:lnTo>
                                      <a:lnTo>
                                        <a:pt x="2776728" y="795528"/>
                                      </a:lnTo>
                                      <a:lnTo>
                                        <a:pt x="5108435" y="795528"/>
                                      </a:lnTo>
                                      <a:lnTo>
                                        <a:pt x="5108435" y="786384"/>
                                      </a:lnTo>
                                      <a:lnTo>
                                        <a:pt x="2776728" y="786384"/>
                                      </a:lnTo>
                                      <a:lnTo>
                                        <a:pt x="2776728" y="530352"/>
                                      </a:lnTo>
                                      <a:lnTo>
                                        <a:pt x="5108435" y="530352"/>
                                      </a:lnTo>
                                      <a:lnTo>
                                        <a:pt x="5108435" y="521220"/>
                                      </a:lnTo>
                                      <a:close/>
                                    </a:path>
                                    <a:path w="5118100" h="1062355">
                                      <a:moveTo>
                                        <a:pt x="5108435" y="256032"/>
                                      </a:moveTo>
                                      <a:lnTo>
                                        <a:pt x="2776728" y="256032"/>
                                      </a:lnTo>
                                      <a:lnTo>
                                        <a:pt x="2776728" y="0"/>
                                      </a:lnTo>
                                      <a:lnTo>
                                        <a:pt x="2767584" y="0"/>
                                      </a:lnTo>
                                      <a:lnTo>
                                        <a:pt x="2767584" y="256032"/>
                                      </a:lnTo>
                                      <a:lnTo>
                                        <a:pt x="1347216" y="256032"/>
                                      </a:lnTo>
                                      <a:lnTo>
                                        <a:pt x="1338072" y="256032"/>
                                      </a:lnTo>
                                      <a:lnTo>
                                        <a:pt x="0" y="256032"/>
                                      </a:lnTo>
                                      <a:lnTo>
                                        <a:pt x="0" y="265176"/>
                                      </a:lnTo>
                                      <a:lnTo>
                                        <a:pt x="0" y="521208"/>
                                      </a:lnTo>
                                      <a:lnTo>
                                        <a:pt x="9144" y="521208"/>
                                      </a:lnTo>
                                      <a:lnTo>
                                        <a:pt x="9144" y="265176"/>
                                      </a:lnTo>
                                      <a:lnTo>
                                        <a:pt x="252984" y="265176"/>
                                      </a:lnTo>
                                      <a:lnTo>
                                        <a:pt x="252984" y="521208"/>
                                      </a:lnTo>
                                      <a:lnTo>
                                        <a:pt x="262128" y="521208"/>
                                      </a:lnTo>
                                      <a:lnTo>
                                        <a:pt x="262128" y="265176"/>
                                      </a:lnTo>
                                      <a:lnTo>
                                        <a:pt x="1338072" y="265176"/>
                                      </a:lnTo>
                                      <a:lnTo>
                                        <a:pt x="1338072" y="521208"/>
                                      </a:lnTo>
                                      <a:lnTo>
                                        <a:pt x="1347216" y="521208"/>
                                      </a:lnTo>
                                      <a:lnTo>
                                        <a:pt x="1347216" y="265176"/>
                                      </a:lnTo>
                                      <a:lnTo>
                                        <a:pt x="2767584" y="265176"/>
                                      </a:lnTo>
                                      <a:lnTo>
                                        <a:pt x="2767584" y="521208"/>
                                      </a:lnTo>
                                      <a:lnTo>
                                        <a:pt x="2776728" y="521208"/>
                                      </a:lnTo>
                                      <a:lnTo>
                                        <a:pt x="2776728" y="265176"/>
                                      </a:lnTo>
                                      <a:lnTo>
                                        <a:pt x="5108435" y="265176"/>
                                      </a:lnTo>
                                      <a:lnTo>
                                        <a:pt x="5108435" y="256032"/>
                                      </a:lnTo>
                                      <a:close/>
                                    </a:path>
                                    <a:path w="5118100" h="1062355">
                                      <a:moveTo>
                                        <a:pt x="5117592" y="521220"/>
                                      </a:moveTo>
                                      <a:lnTo>
                                        <a:pt x="5108448" y="521220"/>
                                      </a:lnTo>
                                      <a:lnTo>
                                        <a:pt x="5108448" y="530352"/>
                                      </a:lnTo>
                                      <a:lnTo>
                                        <a:pt x="5108448" y="786384"/>
                                      </a:lnTo>
                                      <a:lnTo>
                                        <a:pt x="5108448" y="795528"/>
                                      </a:lnTo>
                                      <a:lnTo>
                                        <a:pt x="5108448" y="1053084"/>
                                      </a:lnTo>
                                      <a:lnTo>
                                        <a:pt x="5108448" y="1062228"/>
                                      </a:lnTo>
                                      <a:lnTo>
                                        <a:pt x="5117592" y="1062228"/>
                                      </a:lnTo>
                                      <a:lnTo>
                                        <a:pt x="5117592" y="1053084"/>
                                      </a:lnTo>
                                      <a:lnTo>
                                        <a:pt x="5117592" y="795528"/>
                                      </a:lnTo>
                                      <a:lnTo>
                                        <a:pt x="5117592" y="786384"/>
                                      </a:lnTo>
                                      <a:lnTo>
                                        <a:pt x="5117592" y="530352"/>
                                      </a:lnTo>
                                      <a:lnTo>
                                        <a:pt x="5117592" y="521220"/>
                                      </a:lnTo>
                                      <a:close/>
                                    </a:path>
                                    <a:path w="5118100" h="1062355">
                                      <a:moveTo>
                                        <a:pt x="5117592" y="0"/>
                                      </a:moveTo>
                                      <a:lnTo>
                                        <a:pt x="5108448" y="0"/>
                                      </a:lnTo>
                                      <a:lnTo>
                                        <a:pt x="5108448" y="256032"/>
                                      </a:lnTo>
                                      <a:lnTo>
                                        <a:pt x="5108448" y="265176"/>
                                      </a:lnTo>
                                      <a:lnTo>
                                        <a:pt x="5108448" y="521208"/>
                                      </a:lnTo>
                                      <a:lnTo>
                                        <a:pt x="5117592" y="521208"/>
                                      </a:lnTo>
                                      <a:lnTo>
                                        <a:pt x="5117592" y="265176"/>
                                      </a:lnTo>
                                      <a:lnTo>
                                        <a:pt x="5117592" y="256032"/>
                                      </a:lnTo>
                                      <a:lnTo>
                                        <a:pt x="51175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1.695pt;width:403pt;height:272.4pt;mso-position-horizontal-relative:column;mso-position-vertical-relative:paragraph;z-index:-16321024" id="docshapegroup7" coordorigin="108,-34" coordsize="8060,5448">
                      <v:shape style="position:absolute;left:108;top:-34;width:8060;height:2091" id="docshape8" coordorigin="108,-34" coordsize="8060,2091" path="m8153,-34l4481,-34,4466,-34,4466,-20,4466,384,4466,398,4466,801,4466,816,4466,1219,4466,1233,4466,1636,2230,1636,2230,1233,4466,1233,4466,1219,2230,1219,2230,816,4466,816,4466,801,2230,801,2230,398,4466,398,4466,384,2230,384,2230,-20,4466,-20,4466,-34,2230,-34,2215,-34,2215,-20,2215,384,2215,398,2215,801,2215,816,2215,1219,2215,1233,2215,1636,521,1636,521,1233,2215,1233,2215,1219,521,1219,521,816,2215,816,2215,801,521,801,521,398,2215,398,2215,384,521,384,521,-20,2215,-20,2215,-34,521,-34,506,-34,506,-34,506,-20,506,384,506,398,506,801,506,816,506,1219,506,1233,506,1636,122,1636,122,1233,506,1233,506,1219,122,1219,122,816,506,816,506,801,122,801,122,398,506,398,506,384,122,384,122,-20,506,-20,506,-34,122,-34,108,-34,108,-20,108,384,108,398,108,801,108,816,108,1219,108,1233,108,1636,108,1651,108,1651,108,2056,122,2056,122,1651,506,1651,506,2056,521,2056,521,1651,2215,1651,2215,2056,2230,2056,2230,1651,4466,1651,4466,2056,4481,2056,4481,1651,8153,1651,8153,1636,4481,1636,4481,1233,8153,1233,8153,1219,4481,1219,4481,816,8153,816,8153,801,4481,801,4481,398,8153,398,8153,384,4481,384,4481,-20,8153,-20,8153,-34xm8167,-34l8153,-34,8153,-20,8153,384,8153,398,8153,801,8153,816,8153,1219,8153,1233,8153,1636,8153,1651,8167,1651,8167,1636,8167,1233,8167,1219,8167,816,8167,801,8167,398,8167,384,8167,-20,8167,-34xe" filled="true" fillcolor="#000000" stroked="false">
                        <v:path arrowok="t"/>
                        <v:fill type="solid"/>
                      </v:shape>
                      <v:shape style="position:absolute;left:108;top:1650;width:8060;height:2494" id="docshape9" coordorigin="108,1651" coordsize="8060,2494" path="m8153,2056l4481,2056,4481,1651,4466,1651,4466,2056,4466,2071,4466,2474,4466,2488,4466,2892,4466,2906,4466,3309,4466,3324,4466,3727,2230,3727,2230,3324,4466,3324,4466,3309,2230,3309,2230,2906,4466,2906,4466,2892,2230,2892,2230,2488,4466,2488,4466,2474,2230,2474,2230,2071,4466,2071,4466,2056,2230,2056,2215,2056,2215,2071,2215,2474,2215,2488,2215,2892,2215,2906,2215,3309,2215,3324,2215,3727,521,3727,521,3324,2215,3324,2215,3309,521,3309,521,2906,2215,2906,2215,2892,521,2892,521,2488,2215,2488,2215,2474,521,2474,521,2071,2215,2071,2215,2056,521,2056,506,2056,506,2056,506,2071,506,2474,506,2488,506,2892,506,2906,506,3309,506,3324,506,3727,122,3727,122,3324,506,3324,506,3309,122,3309,122,2906,506,2906,506,2892,122,2892,122,2488,506,2488,506,2474,122,2474,122,2071,506,2071,506,2056,122,2056,108,2056,108,2071,108,2474,108,2488,108,2892,108,2906,108,3309,108,3324,108,3727,108,3741,108,4144,122,4144,122,3741,506,3741,506,4144,521,4144,521,3741,2215,3741,2215,4144,2230,4144,2230,3741,4466,3741,4466,4144,4481,4144,4481,3741,8153,3741,8153,3727,4481,3727,4481,3324,8153,3324,8153,3309,4481,3309,4481,2906,8153,2906,8153,2892,4481,2892,4481,2488,8153,2488,8153,2474,4481,2474,4481,2071,8153,2071,8153,2056xm8167,1651l8153,1651,8153,2056,8153,2071,8153,2474,8153,2488,8153,2892,8153,2906,8153,3309,8153,3324,8153,3727,8153,3741,8167,3741,8167,3727,8167,3324,8167,3309,8167,2906,8167,2892,8167,2488,8167,2474,8167,2071,8167,2056,8167,1651xe" filled="true" fillcolor="#000000" stroked="false">
                        <v:path arrowok="t"/>
                        <v:fill type="solid"/>
                      </v:shape>
                      <v:shape style="position:absolute;left:108;top:3741;width:8060;height:1673" id="docshape10" coordorigin="108,3741" coordsize="8060,1673" path="m8153,4562l4481,4562,4466,4562,4466,4576,4466,4980,4466,4994,4466,5400,2230,5400,2230,4994,4466,4994,4466,4980,2230,4980,2230,4576,4466,4576,4466,4562,2230,4562,2215,4562,2215,4576,2215,4980,2215,4994,2215,5400,521,5400,521,4994,2215,4994,2215,4980,521,4980,521,4576,2215,4576,2215,4562,521,4562,506,4562,506,4562,506,4576,506,4980,506,4994,506,5400,122,5400,122,4994,506,4994,506,4980,122,4980,122,4576,506,4576,506,4562,122,4562,108,4562,108,4576,108,4980,108,4994,108,5400,108,5414,122,5414,506,5414,506,5414,521,5414,2215,5414,2230,5414,4466,5414,4481,5414,8153,5414,8153,5400,4481,5400,4481,4994,8153,4994,8153,4980,4481,4980,4481,4576,8153,4576,8153,4562xm8153,4144l4481,4144,4481,3741,4466,3741,4466,4144,2230,4144,2215,4144,521,4144,506,4144,506,4144,122,4144,108,4144,108,4159,108,4562,122,4562,122,4159,506,4159,506,4562,521,4562,521,4159,2215,4159,2215,4562,2230,4562,2230,4159,4466,4159,4466,4562,4481,4562,4481,4159,8153,4159,8153,4144xm8167,4562l8153,4562,8153,4576,8153,4980,8153,4994,8153,5400,8153,5414,8167,5414,8167,5400,8167,4994,8167,4980,8167,4576,8167,4562xm8167,3741l8153,3741,8153,4144,8153,4159,8153,4562,8167,4562,8167,4159,8167,4144,8167,3741xe" filled="true" fillcolor="#000000" stroked="false">
                        <v:path arrowok="t"/>
                        <v:fill type="solid"/>
                      </v:shape>
                      <w10:wrap type="none"/>
                    </v:group>
                  </w:pict>
                </mc:Fallback>
              </mc:AlternateContent>
            </w:r>
            <w:r>
              <w:rPr>
                <w:b/>
                <w:spacing w:val="-10"/>
                <w:sz w:val="22"/>
              </w:rPr>
              <w:t>1</w:t>
            </w:r>
            <w:r>
              <w:rPr>
                <w:b/>
                <w:sz w:val="22"/>
              </w:rPr>
              <w:tab/>
            </w:r>
            <w:r>
              <w:rPr>
                <w:spacing w:val="-2"/>
                <w:sz w:val="22"/>
              </w:rPr>
              <w:t>CASE-2025-</w:t>
            </w:r>
            <w:r>
              <w:rPr>
                <w:spacing w:val="-4"/>
                <w:sz w:val="22"/>
              </w:rPr>
              <w:t>3332</w:t>
            </w:r>
          </w:p>
        </w:tc>
        <w:tc>
          <w:tcPr>
            <w:tcW w:w="1888" w:type="dxa"/>
            <w:tcBorders>
              <w:top w:val="nil"/>
              <w:left w:val="nil"/>
              <w:bottom w:val="nil"/>
              <w:right w:val="nil"/>
            </w:tcBorders>
          </w:tcPr>
          <w:p>
            <w:pPr>
              <w:pStyle w:val="TableParagraph"/>
              <w:spacing w:line="248" w:lineRule="exact"/>
              <w:ind w:left="72" w:right="2"/>
              <w:jc w:val="center"/>
              <w:rPr>
                <w:sz w:val="22"/>
              </w:rPr>
            </w:pPr>
            <w:r>
              <w:rPr>
                <w:spacing w:val="-2"/>
                <w:sz w:val="22"/>
              </w:rPr>
              <w:t>PHA-2025-</w:t>
            </w:r>
            <w:r>
              <w:rPr>
                <w:spacing w:val="-4"/>
                <w:sz w:val="22"/>
              </w:rPr>
              <w:t>0123</w:t>
            </w:r>
          </w:p>
        </w:tc>
        <w:tc>
          <w:tcPr>
            <w:tcW w:w="4176" w:type="dxa"/>
            <w:tcBorders>
              <w:top w:val="nil"/>
              <w:left w:val="nil"/>
              <w:bottom w:val="nil"/>
            </w:tcBorders>
          </w:tcPr>
          <w:p>
            <w:pPr>
              <w:pStyle w:val="TableParagraph"/>
              <w:spacing w:line="248" w:lineRule="exact"/>
              <w:ind w:left="222"/>
              <w:rPr>
                <w:sz w:val="22"/>
              </w:rPr>
            </w:pPr>
            <w:r>
              <w:rPr>
                <w:sz w:val="22"/>
              </w:rPr>
              <w:t>Agnes</w:t>
            </w:r>
            <w:r>
              <w:rPr>
                <w:spacing w:val="-4"/>
                <w:sz w:val="22"/>
              </w:rPr>
              <w:t> </w:t>
            </w:r>
            <w:r>
              <w:rPr>
                <w:sz w:val="22"/>
              </w:rPr>
              <w:t>Rubin,</w:t>
            </w:r>
            <w:r>
              <w:rPr>
                <w:spacing w:val="-3"/>
                <w:sz w:val="22"/>
              </w:rPr>
              <w:t> </w:t>
            </w:r>
            <w:r>
              <w:rPr>
                <w:spacing w:val="-2"/>
                <w:sz w:val="22"/>
              </w:rPr>
              <w:t>PH20522</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402"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tabs>
                <w:tab w:pos="367" w:val="left" w:leader="none"/>
              </w:tabs>
              <w:spacing w:before="47"/>
              <w:ind w:right="258"/>
              <w:jc w:val="right"/>
              <w:rPr>
                <w:sz w:val="22"/>
              </w:rPr>
            </w:pPr>
            <w:r>
              <w:rPr>
                <w:b/>
                <w:spacing w:val="-10"/>
                <w:sz w:val="22"/>
              </w:rPr>
              <w:t>2</w:t>
            </w:r>
            <w:r>
              <w:rPr>
                <w:b/>
                <w:sz w:val="22"/>
              </w:rPr>
              <w:tab/>
            </w:r>
            <w:r>
              <w:rPr>
                <w:spacing w:val="-2"/>
                <w:sz w:val="22"/>
              </w:rPr>
              <w:t>CASE-2025-</w:t>
            </w:r>
            <w:r>
              <w:rPr>
                <w:spacing w:val="-4"/>
                <w:sz w:val="22"/>
              </w:rPr>
              <w:t>3506</w:t>
            </w:r>
          </w:p>
        </w:tc>
        <w:tc>
          <w:tcPr>
            <w:tcW w:w="1888" w:type="dxa"/>
            <w:tcBorders>
              <w:top w:val="nil"/>
              <w:left w:val="nil"/>
              <w:bottom w:val="nil"/>
              <w:right w:val="nil"/>
            </w:tcBorders>
          </w:tcPr>
          <w:p>
            <w:pPr>
              <w:pStyle w:val="TableParagraph"/>
              <w:spacing w:before="47"/>
              <w:ind w:left="72" w:right="2"/>
              <w:jc w:val="center"/>
              <w:rPr>
                <w:sz w:val="22"/>
              </w:rPr>
            </w:pPr>
            <w:r>
              <w:rPr>
                <w:spacing w:val="-2"/>
                <w:sz w:val="22"/>
              </w:rPr>
              <w:t>PHA-2025-</w:t>
            </w:r>
            <w:r>
              <w:rPr>
                <w:spacing w:val="-4"/>
                <w:sz w:val="22"/>
              </w:rPr>
              <w:t>0131</w:t>
            </w:r>
          </w:p>
        </w:tc>
        <w:tc>
          <w:tcPr>
            <w:tcW w:w="4176" w:type="dxa"/>
            <w:tcBorders>
              <w:top w:val="nil"/>
              <w:left w:val="nil"/>
              <w:bottom w:val="nil"/>
            </w:tcBorders>
          </w:tcPr>
          <w:p>
            <w:pPr>
              <w:pStyle w:val="TableParagraph"/>
              <w:spacing w:before="47"/>
              <w:ind w:left="222"/>
              <w:rPr>
                <w:sz w:val="22"/>
              </w:rPr>
            </w:pPr>
            <w:r>
              <w:rPr>
                <w:sz w:val="22"/>
              </w:rPr>
              <w:t>Walgreens</w:t>
            </w:r>
            <w:r>
              <w:rPr>
                <w:spacing w:val="-6"/>
                <w:sz w:val="22"/>
              </w:rPr>
              <w:t> </w:t>
            </w:r>
            <w:r>
              <w:rPr>
                <w:sz w:val="22"/>
              </w:rPr>
              <w:t>19441,</w:t>
            </w:r>
            <w:r>
              <w:rPr>
                <w:spacing w:val="-5"/>
                <w:sz w:val="22"/>
              </w:rPr>
              <w:t> </w:t>
            </w:r>
            <w:r>
              <w:rPr>
                <w:spacing w:val="-2"/>
                <w:sz w:val="22"/>
              </w:rPr>
              <w:t>DS90140</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403"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tabs>
                <w:tab w:pos="367" w:val="left" w:leader="none"/>
              </w:tabs>
              <w:spacing w:before="47"/>
              <w:ind w:right="258"/>
              <w:jc w:val="right"/>
              <w:rPr>
                <w:sz w:val="22"/>
              </w:rPr>
            </w:pPr>
            <w:r>
              <w:rPr>
                <w:b/>
                <w:spacing w:val="-10"/>
                <w:sz w:val="22"/>
              </w:rPr>
              <w:t>3</w:t>
            </w:r>
            <w:r>
              <w:rPr>
                <w:b/>
                <w:sz w:val="22"/>
              </w:rPr>
              <w:tab/>
            </w:r>
            <w:r>
              <w:rPr>
                <w:spacing w:val="-2"/>
                <w:sz w:val="22"/>
              </w:rPr>
              <w:t>CASE-2025-</w:t>
            </w:r>
            <w:r>
              <w:rPr>
                <w:spacing w:val="-4"/>
                <w:sz w:val="22"/>
              </w:rPr>
              <w:t>4253</w:t>
            </w:r>
          </w:p>
        </w:tc>
        <w:tc>
          <w:tcPr>
            <w:tcW w:w="1888" w:type="dxa"/>
            <w:tcBorders>
              <w:top w:val="nil"/>
              <w:left w:val="nil"/>
              <w:bottom w:val="nil"/>
              <w:right w:val="nil"/>
            </w:tcBorders>
          </w:tcPr>
          <w:p>
            <w:pPr>
              <w:pStyle w:val="TableParagraph"/>
              <w:spacing w:before="47"/>
              <w:ind w:left="72"/>
              <w:jc w:val="center"/>
              <w:rPr>
                <w:sz w:val="22"/>
              </w:rPr>
            </w:pPr>
            <w:r>
              <w:rPr>
                <w:spacing w:val="-2"/>
                <w:sz w:val="22"/>
              </w:rPr>
              <w:t>INV23815</w:t>
            </w:r>
          </w:p>
        </w:tc>
        <w:tc>
          <w:tcPr>
            <w:tcW w:w="4176" w:type="dxa"/>
            <w:tcBorders>
              <w:top w:val="nil"/>
              <w:left w:val="nil"/>
              <w:bottom w:val="nil"/>
            </w:tcBorders>
          </w:tcPr>
          <w:p>
            <w:pPr>
              <w:pStyle w:val="TableParagraph"/>
              <w:spacing w:before="47"/>
              <w:ind w:left="222"/>
              <w:rPr>
                <w:sz w:val="22"/>
              </w:rPr>
            </w:pPr>
            <w:r>
              <w:rPr>
                <w:sz w:val="22"/>
              </w:rPr>
              <w:t>Daniel</w:t>
            </w:r>
            <w:r>
              <w:rPr>
                <w:spacing w:val="-5"/>
                <w:sz w:val="22"/>
              </w:rPr>
              <w:t> </w:t>
            </w:r>
            <w:r>
              <w:rPr>
                <w:sz w:val="22"/>
              </w:rPr>
              <w:t>Nova</w:t>
            </w:r>
            <w:r>
              <w:rPr>
                <w:spacing w:val="-6"/>
                <w:sz w:val="22"/>
              </w:rPr>
              <w:t> </w:t>
            </w:r>
            <w:r>
              <w:rPr>
                <w:sz w:val="22"/>
              </w:rPr>
              <w:t>Castaner,</w:t>
            </w:r>
            <w:r>
              <w:rPr>
                <w:spacing w:val="-6"/>
                <w:sz w:val="22"/>
              </w:rPr>
              <w:t> </w:t>
            </w:r>
            <w:r>
              <w:rPr>
                <w:spacing w:val="-2"/>
                <w:sz w:val="22"/>
              </w:rPr>
              <w:t>PH237608</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403"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tabs>
                <w:tab w:pos="367" w:val="left" w:leader="none"/>
              </w:tabs>
              <w:spacing w:before="48"/>
              <w:ind w:right="258"/>
              <w:jc w:val="right"/>
              <w:rPr>
                <w:sz w:val="22"/>
              </w:rPr>
            </w:pPr>
            <w:r>
              <w:rPr>
                <w:b/>
                <w:spacing w:val="-10"/>
                <w:sz w:val="22"/>
              </w:rPr>
              <w:t>4</w:t>
            </w:r>
            <w:r>
              <w:rPr>
                <w:b/>
                <w:sz w:val="22"/>
              </w:rPr>
              <w:tab/>
            </w:r>
            <w:r>
              <w:rPr>
                <w:spacing w:val="-2"/>
                <w:sz w:val="22"/>
              </w:rPr>
              <w:t>CASE-2025-</w:t>
            </w:r>
            <w:r>
              <w:rPr>
                <w:spacing w:val="-4"/>
                <w:sz w:val="22"/>
              </w:rPr>
              <w:t>3007</w:t>
            </w:r>
          </w:p>
        </w:tc>
        <w:tc>
          <w:tcPr>
            <w:tcW w:w="1888" w:type="dxa"/>
            <w:tcBorders>
              <w:top w:val="nil"/>
              <w:left w:val="nil"/>
              <w:bottom w:val="nil"/>
              <w:right w:val="nil"/>
            </w:tcBorders>
          </w:tcPr>
          <w:p>
            <w:pPr>
              <w:pStyle w:val="TableParagraph"/>
              <w:spacing w:before="48"/>
              <w:ind w:left="72" w:right="2"/>
              <w:jc w:val="center"/>
              <w:rPr>
                <w:sz w:val="22"/>
              </w:rPr>
            </w:pPr>
            <w:r>
              <w:rPr>
                <w:spacing w:val="-2"/>
                <w:sz w:val="22"/>
              </w:rPr>
              <w:t>PHA-2025-</w:t>
            </w:r>
            <w:r>
              <w:rPr>
                <w:spacing w:val="-4"/>
                <w:sz w:val="22"/>
              </w:rPr>
              <w:t>0107</w:t>
            </w:r>
          </w:p>
        </w:tc>
        <w:tc>
          <w:tcPr>
            <w:tcW w:w="4176" w:type="dxa"/>
            <w:tcBorders>
              <w:top w:val="nil"/>
              <w:left w:val="nil"/>
              <w:bottom w:val="nil"/>
            </w:tcBorders>
          </w:tcPr>
          <w:p>
            <w:pPr>
              <w:pStyle w:val="TableParagraph"/>
              <w:spacing w:before="48"/>
              <w:ind w:left="222"/>
              <w:rPr>
                <w:sz w:val="22"/>
              </w:rPr>
            </w:pPr>
            <w:r>
              <w:rPr>
                <w:sz w:val="22"/>
              </w:rPr>
              <w:t>J&amp;B</w:t>
            </w:r>
            <w:r>
              <w:rPr>
                <w:spacing w:val="-5"/>
                <w:sz w:val="22"/>
              </w:rPr>
              <w:t> </w:t>
            </w:r>
            <w:r>
              <w:rPr>
                <w:sz w:val="22"/>
              </w:rPr>
              <w:t>Pharmacy</w:t>
            </w:r>
            <w:r>
              <w:rPr>
                <w:spacing w:val="-3"/>
                <w:sz w:val="22"/>
              </w:rPr>
              <w:t> </w:t>
            </w:r>
            <w:r>
              <w:rPr>
                <w:sz w:val="22"/>
              </w:rPr>
              <w:t>Services</w:t>
            </w:r>
            <w:r>
              <w:rPr>
                <w:spacing w:val="-4"/>
                <w:sz w:val="22"/>
              </w:rPr>
              <w:t> </w:t>
            </w:r>
            <w:r>
              <w:rPr>
                <w:sz w:val="22"/>
              </w:rPr>
              <w:t>Inc,</w:t>
            </w:r>
            <w:r>
              <w:rPr>
                <w:spacing w:val="-6"/>
                <w:sz w:val="22"/>
              </w:rPr>
              <w:t> </w:t>
            </w:r>
            <w:r>
              <w:rPr>
                <w:spacing w:val="-2"/>
                <w:sz w:val="22"/>
              </w:rPr>
              <w:t>NDS31294</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402"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tabs>
                <w:tab w:pos="367" w:val="left" w:leader="none"/>
              </w:tabs>
              <w:spacing w:before="47"/>
              <w:ind w:right="258"/>
              <w:jc w:val="right"/>
              <w:rPr>
                <w:sz w:val="22"/>
              </w:rPr>
            </w:pPr>
            <w:r>
              <w:rPr>
                <w:b/>
                <w:spacing w:val="-10"/>
                <w:sz w:val="22"/>
              </w:rPr>
              <w:t>5</w:t>
            </w:r>
            <w:r>
              <w:rPr>
                <w:b/>
                <w:sz w:val="22"/>
              </w:rPr>
              <w:tab/>
            </w:r>
            <w:r>
              <w:rPr>
                <w:spacing w:val="-2"/>
                <w:sz w:val="22"/>
              </w:rPr>
              <w:t>CASE-2025-</w:t>
            </w:r>
            <w:r>
              <w:rPr>
                <w:spacing w:val="-4"/>
                <w:sz w:val="22"/>
              </w:rPr>
              <w:t>3212</w:t>
            </w:r>
          </w:p>
        </w:tc>
        <w:tc>
          <w:tcPr>
            <w:tcW w:w="1888" w:type="dxa"/>
            <w:tcBorders>
              <w:top w:val="nil"/>
              <w:left w:val="nil"/>
              <w:bottom w:val="nil"/>
              <w:right w:val="nil"/>
            </w:tcBorders>
          </w:tcPr>
          <w:p>
            <w:pPr>
              <w:pStyle w:val="TableParagraph"/>
              <w:spacing w:before="47"/>
              <w:ind w:left="72" w:right="2"/>
              <w:jc w:val="center"/>
              <w:rPr>
                <w:sz w:val="22"/>
              </w:rPr>
            </w:pPr>
            <w:r>
              <w:rPr>
                <w:spacing w:val="-2"/>
                <w:sz w:val="22"/>
              </w:rPr>
              <w:t>PHA-2025-</w:t>
            </w:r>
            <w:r>
              <w:rPr>
                <w:spacing w:val="-4"/>
                <w:sz w:val="22"/>
              </w:rPr>
              <w:t>0116</w:t>
            </w:r>
          </w:p>
        </w:tc>
        <w:tc>
          <w:tcPr>
            <w:tcW w:w="4176" w:type="dxa"/>
            <w:tcBorders>
              <w:top w:val="nil"/>
              <w:left w:val="nil"/>
              <w:bottom w:val="nil"/>
            </w:tcBorders>
          </w:tcPr>
          <w:p>
            <w:pPr>
              <w:pStyle w:val="TableParagraph"/>
              <w:spacing w:before="47"/>
              <w:ind w:left="222"/>
              <w:rPr>
                <w:sz w:val="22"/>
              </w:rPr>
            </w:pPr>
            <w:r>
              <w:rPr>
                <w:sz w:val="22"/>
              </w:rPr>
              <w:t>Boothwyn</w:t>
            </w:r>
            <w:r>
              <w:rPr>
                <w:spacing w:val="-7"/>
                <w:sz w:val="22"/>
              </w:rPr>
              <w:t> </w:t>
            </w:r>
            <w:r>
              <w:rPr>
                <w:sz w:val="22"/>
              </w:rPr>
              <w:t>Pharmacy,</w:t>
            </w:r>
            <w:r>
              <w:rPr>
                <w:spacing w:val="-5"/>
                <w:sz w:val="22"/>
              </w:rPr>
              <w:t> </w:t>
            </w:r>
            <w:r>
              <w:rPr>
                <w:spacing w:val="-2"/>
                <w:sz w:val="22"/>
              </w:rPr>
              <w:t>NDS31968</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402"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tabs>
                <w:tab w:pos="367" w:val="left" w:leader="none"/>
              </w:tabs>
              <w:spacing w:before="47"/>
              <w:ind w:right="258"/>
              <w:jc w:val="right"/>
              <w:rPr>
                <w:sz w:val="22"/>
              </w:rPr>
            </w:pPr>
            <w:r>
              <w:rPr>
                <w:b/>
                <w:spacing w:val="-10"/>
                <w:sz w:val="22"/>
              </w:rPr>
              <w:t>6</w:t>
            </w:r>
            <w:r>
              <w:rPr>
                <w:b/>
                <w:sz w:val="22"/>
              </w:rPr>
              <w:tab/>
            </w:r>
            <w:r>
              <w:rPr>
                <w:spacing w:val="-2"/>
                <w:sz w:val="22"/>
              </w:rPr>
              <w:t>CASE-2025-</w:t>
            </w:r>
            <w:r>
              <w:rPr>
                <w:spacing w:val="-4"/>
                <w:sz w:val="22"/>
              </w:rPr>
              <w:t>2431</w:t>
            </w:r>
          </w:p>
        </w:tc>
        <w:tc>
          <w:tcPr>
            <w:tcW w:w="1888" w:type="dxa"/>
            <w:tcBorders>
              <w:top w:val="nil"/>
              <w:left w:val="nil"/>
              <w:bottom w:val="nil"/>
              <w:right w:val="nil"/>
            </w:tcBorders>
          </w:tcPr>
          <w:p>
            <w:pPr>
              <w:pStyle w:val="TableParagraph"/>
              <w:spacing w:before="47"/>
              <w:ind w:left="72" w:right="2"/>
              <w:jc w:val="center"/>
              <w:rPr>
                <w:sz w:val="22"/>
              </w:rPr>
            </w:pPr>
            <w:r>
              <w:rPr>
                <w:spacing w:val="-2"/>
                <w:sz w:val="22"/>
              </w:rPr>
              <w:t>PHA-2025-</w:t>
            </w:r>
            <w:r>
              <w:rPr>
                <w:spacing w:val="-4"/>
                <w:sz w:val="22"/>
              </w:rPr>
              <w:t>0152</w:t>
            </w:r>
          </w:p>
        </w:tc>
        <w:tc>
          <w:tcPr>
            <w:tcW w:w="4176" w:type="dxa"/>
            <w:tcBorders>
              <w:top w:val="nil"/>
              <w:left w:val="nil"/>
              <w:bottom w:val="nil"/>
            </w:tcBorders>
          </w:tcPr>
          <w:p>
            <w:pPr>
              <w:pStyle w:val="TableParagraph"/>
              <w:spacing w:before="47"/>
              <w:ind w:left="222"/>
              <w:rPr>
                <w:sz w:val="22"/>
              </w:rPr>
            </w:pPr>
            <w:r>
              <w:rPr>
                <w:sz w:val="22"/>
              </w:rPr>
              <w:t>Boothwyn</w:t>
            </w:r>
            <w:r>
              <w:rPr>
                <w:spacing w:val="-7"/>
                <w:sz w:val="22"/>
              </w:rPr>
              <w:t> </w:t>
            </w:r>
            <w:r>
              <w:rPr>
                <w:sz w:val="22"/>
              </w:rPr>
              <w:t>Pharmacy,</w:t>
            </w:r>
            <w:r>
              <w:rPr>
                <w:spacing w:val="-5"/>
                <w:sz w:val="22"/>
              </w:rPr>
              <w:t> </w:t>
            </w:r>
            <w:r>
              <w:rPr>
                <w:spacing w:val="-2"/>
                <w:sz w:val="22"/>
              </w:rPr>
              <w:t>NDS31968</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439" w:hRule="atLeast"/>
        </w:trPr>
        <w:tc>
          <w:tcPr>
            <w:tcW w:w="744" w:type="dxa"/>
            <w:tcBorders>
              <w:top w:val="nil"/>
              <w:bottom w:val="nil"/>
            </w:tcBorders>
          </w:tcPr>
          <w:p>
            <w:pPr>
              <w:pStyle w:val="TableParagraph"/>
              <w:spacing w:before="97"/>
              <w:ind w:left="2" w:right="7"/>
              <w:jc w:val="center"/>
              <w:rPr>
                <w:b/>
                <w:sz w:val="24"/>
              </w:rPr>
            </w:pPr>
            <w:r>
              <w:rPr>
                <w:b/>
                <w:spacing w:val="-2"/>
                <w:sz w:val="24"/>
              </w:rPr>
              <w:t>10:30</w:t>
            </w:r>
          </w:p>
        </w:tc>
        <w:tc>
          <w:tcPr>
            <w:tcW w:w="523" w:type="dxa"/>
            <w:tcBorders>
              <w:top w:val="nil"/>
              <w:bottom w:val="nil"/>
            </w:tcBorders>
          </w:tcPr>
          <w:p>
            <w:pPr>
              <w:pStyle w:val="TableParagraph"/>
              <w:spacing w:before="97"/>
              <w:ind w:left="7" w:right="14"/>
              <w:jc w:val="center"/>
              <w:rPr>
                <w:b/>
                <w:sz w:val="24"/>
              </w:rPr>
            </w:pPr>
            <w:r>
              <w:rPr>
                <w:b/>
                <w:spacing w:val="-4"/>
                <w:sz w:val="24"/>
              </w:rPr>
              <w:t>VIII</w:t>
            </w:r>
          </w:p>
        </w:tc>
        <w:tc>
          <w:tcPr>
            <w:tcW w:w="2375" w:type="dxa"/>
            <w:tcBorders>
              <w:top w:val="nil"/>
              <w:bottom w:val="nil"/>
              <w:right w:val="nil"/>
            </w:tcBorders>
          </w:tcPr>
          <w:p>
            <w:pPr>
              <w:pStyle w:val="TableParagraph"/>
              <w:tabs>
                <w:tab w:pos="367" w:val="left" w:leader="none"/>
              </w:tabs>
              <w:spacing w:before="47"/>
              <w:ind w:right="258"/>
              <w:jc w:val="right"/>
              <w:rPr>
                <w:sz w:val="22"/>
              </w:rPr>
            </w:pPr>
            <w:r>
              <w:rPr>
                <w:b/>
                <w:spacing w:val="-10"/>
                <w:sz w:val="22"/>
              </w:rPr>
              <w:t>7</w:t>
            </w:r>
            <w:r>
              <w:rPr>
                <w:b/>
                <w:sz w:val="22"/>
              </w:rPr>
              <w:tab/>
            </w:r>
            <w:r>
              <w:rPr>
                <w:spacing w:val="-2"/>
                <w:sz w:val="22"/>
              </w:rPr>
              <w:t>CASE-2025-</w:t>
            </w:r>
            <w:r>
              <w:rPr>
                <w:spacing w:val="-4"/>
                <w:sz w:val="22"/>
              </w:rPr>
              <w:t>2858</w:t>
            </w:r>
          </w:p>
        </w:tc>
        <w:tc>
          <w:tcPr>
            <w:tcW w:w="1888" w:type="dxa"/>
            <w:tcBorders>
              <w:top w:val="nil"/>
              <w:left w:val="nil"/>
              <w:bottom w:val="nil"/>
              <w:right w:val="nil"/>
            </w:tcBorders>
          </w:tcPr>
          <w:p>
            <w:pPr>
              <w:pStyle w:val="TableParagraph"/>
              <w:spacing w:before="47"/>
              <w:ind w:left="72" w:right="2"/>
              <w:jc w:val="center"/>
              <w:rPr>
                <w:sz w:val="22"/>
              </w:rPr>
            </w:pPr>
            <w:r>
              <w:rPr>
                <w:spacing w:val="-2"/>
                <w:sz w:val="22"/>
              </w:rPr>
              <w:t>PHA-2025-</w:t>
            </w:r>
            <w:r>
              <w:rPr>
                <w:spacing w:val="-4"/>
                <w:sz w:val="22"/>
              </w:rPr>
              <w:t>0095</w:t>
            </w:r>
          </w:p>
        </w:tc>
        <w:tc>
          <w:tcPr>
            <w:tcW w:w="4176" w:type="dxa"/>
            <w:tcBorders>
              <w:top w:val="nil"/>
              <w:left w:val="nil"/>
              <w:bottom w:val="nil"/>
            </w:tcBorders>
          </w:tcPr>
          <w:p>
            <w:pPr>
              <w:pStyle w:val="TableParagraph"/>
              <w:spacing w:before="47"/>
              <w:ind w:left="222"/>
              <w:rPr>
                <w:sz w:val="22"/>
              </w:rPr>
            </w:pPr>
            <w:r>
              <w:rPr>
                <w:sz w:val="22"/>
              </w:rPr>
              <w:t>Caring</w:t>
            </w:r>
            <w:r>
              <w:rPr>
                <w:spacing w:val="-6"/>
                <w:sz w:val="22"/>
              </w:rPr>
              <w:t> </w:t>
            </w:r>
            <w:r>
              <w:rPr>
                <w:sz w:val="22"/>
              </w:rPr>
              <w:t>Pharmacy,</w:t>
            </w:r>
            <w:r>
              <w:rPr>
                <w:spacing w:val="-6"/>
                <w:sz w:val="22"/>
              </w:rPr>
              <w:t> </w:t>
            </w:r>
            <w:r>
              <w:rPr>
                <w:spacing w:val="-2"/>
                <w:sz w:val="22"/>
              </w:rPr>
              <w:t>DS89747</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365"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tabs>
                <w:tab w:pos="367" w:val="left" w:leader="none"/>
              </w:tabs>
              <w:spacing w:before="10"/>
              <w:ind w:right="258"/>
              <w:jc w:val="right"/>
              <w:rPr>
                <w:sz w:val="22"/>
              </w:rPr>
            </w:pPr>
            <w:r>
              <w:rPr>
                <w:b/>
                <w:spacing w:val="-10"/>
                <w:sz w:val="22"/>
              </w:rPr>
              <w:t>8</w:t>
            </w:r>
            <w:r>
              <w:rPr>
                <w:b/>
                <w:sz w:val="22"/>
              </w:rPr>
              <w:tab/>
            </w:r>
            <w:r>
              <w:rPr>
                <w:spacing w:val="-2"/>
                <w:sz w:val="22"/>
              </w:rPr>
              <w:t>CASE-2025-</w:t>
            </w:r>
            <w:r>
              <w:rPr>
                <w:spacing w:val="-4"/>
                <w:sz w:val="22"/>
              </w:rPr>
              <w:t>2928</w:t>
            </w:r>
          </w:p>
        </w:tc>
        <w:tc>
          <w:tcPr>
            <w:tcW w:w="1888" w:type="dxa"/>
            <w:tcBorders>
              <w:top w:val="nil"/>
              <w:left w:val="nil"/>
              <w:bottom w:val="nil"/>
              <w:right w:val="nil"/>
            </w:tcBorders>
          </w:tcPr>
          <w:p>
            <w:pPr>
              <w:pStyle w:val="TableParagraph"/>
              <w:spacing w:before="10"/>
              <w:ind w:left="72" w:right="2"/>
              <w:jc w:val="center"/>
              <w:rPr>
                <w:sz w:val="22"/>
              </w:rPr>
            </w:pPr>
            <w:r>
              <w:rPr>
                <w:spacing w:val="-2"/>
                <w:sz w:val="22"/>
              </w:rPr>
              <w:t>PHA-2025-</w:t>
            </w:r>
            <w:r>
              <w:rPr>
                <w:spacing w:val="-4"/>
                <w:sz w:val="22"/>
              </w:rPr>
              <w:t>0105</w:t>
            </w:r>
          </w:p>
        </w:tc>
        <w:tc>
          <w:tcPr>
            <w:tcW w:w="4176" w:type="dxa"/>
            <w:tcBorders>
              <w:top w:val="nil"/>
              <w:left w:val="nil"/>
              <w:bottom w:val="nil"/>
            </w:tcBorders>
          </w:tcPr>
          <w:p>
            <w:pPr>
              <w:pStyle w:val="TableParagraph"/>
              <w:spacing w:before="10"/>
              <w:ind w:left="222"/>
              <w:rPr>
                <w:sz w:val="22"/>
              </w:rPr>
            </w:pPr>
            <w:r>
              <w:rPr>
                <w:sz w:val="22"/>
              </w:rPr>
              <w:t>Seaside</w:t>
            </w:r>
            <w:r>
              <w:rPr>
                <w:spacing w:val="-6"/>
                <w:sz w:val="22"/>
              </w:rPr>
              <w:t> </w:t>
            </w:r>
            <w:r>
              <w:rPr>
                <w:sz w:val="22"/>
              </w:rPr>
              <w:t>Pharmacy,</w:t>
            </w:r>
            <w:r>
              <w:rPr>
                <w:spacing w:val="-6"/>
                <w:sz w:val="22"/>
              </w:rPr>
              <w:t> </w:t>
            </w:r>
            <w:r>
              <w:rPr>
                <w:spacing w:val="-2"/>
                <w:sz w:val="22"/>
              </w:rPr>
              <w:t>DS89919</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402"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tabs>
                <w:tab w:pos="367" w:val="left" w:leader="none"/>
              </w:tabs>
              <w:spacing w:before="47"/>
              <w:ind w:right="258"/>
              <w:jc w:val="right"/>
              <w:rPr>
                <w:sz w:val="22"/>
              </w:rPr>
            </w:pPr>
            <w:r>
              <w:rPr>
                <w:b/>
                <w:spacing w:val="-10"/>
                <w:sz w:val="22"/>
              </w:rPr>
              <w:t>9</w:t>
            </w:r>
            <w:r>
              <w:rPr>
                <w:b/>
                <w:sz w:val="22"/>
              </w:rPr>
              <w:tab/>
            </w:r>
            <w:r>
              <w:rPr>
                <w:spacing w:val="-2"/>
                <w:sz w:val="22"/>
              </w:rPr>
              <w:t>CASE-2025-</w:t>
            </w:r>
            <w:r>
              <w:rPr>
                <w:spacing w:val="-4"/>
                <w:sz w:val="22"/>
              </w:rPr>
              <w:t>3455</w:t>
            </w:r>
          </w:p>
        </w:tc>
        <w:tc>
          <w:tcPr>
            <w:tcW w:w="1888" w:type="dxa"/>
            <w:tcBorders>
              <w:top w:val="nil"/>
              <w:left w:val="nil"/>
              <w:bottom w:val="nil"/>
              <w:right w:val="nil"/>
            </w:tcBorders>
          </w:tcPr>
          <w:p>
            <w:pPr>
              <w:pStyle w:val="TableParagraph"/>
              <w:spacing w:before="47"/>
              <w:ind w:left="72" w:right="2"/>
              <w:jc w:val="center"/>
              <w:rPr>
                <w:sz w:val="22"/>
              </w:rPr>
            </w:pPr>
            <w:r>
              <w:rPr>
                <w:spacing w:val="-2"/>
                <w:sz w:val="22"/>
              </w:rPr>
              <w:t>PHA-2025-</w:t>
            </w:r>
            <w:r>
              <w:rPr>
                <w:spacing w:val="-4"/>
                <w:sz w:val="22"/>
              </w:rPr>
              <w:t>0127</w:t>
            </w:r>
          </w:p>
        </w:tc>
        <w:tc>
          <w:tcPr>
            <w:tcW w:w="4176" w:type="dxa"/>
            <w:tcBorders>
              <w:top w:val="nil"/>
              <w:left w:val="nil"/>
              <w:bottom w:val="nil"/>
            </w:tcBorders>
          </w:tcPr>
          <w:p>
            <w:pPr>
              <w:pStyle w:val="TableParagraph"/>
              <w:spacing w:before="47"/>
              <w:ind w:left="222"/>
              <w:rPr>
                <w:sz w:val="22"/>
              </w:rPr>
            </w:pPr>
            <w:r>
              <w:rPr>
                <w:sz w:val="22"/>
              </w:rPr>
              <w:t>CVS</w:t>
            </w:r>
            <w:r>
              <w:rPr>
                <w:spacing w:val="-4"/>
                <w:sz w:val="22"/>
              </w:rPr>
              <w:t> </w:t>
            </w:r>
            <w:r>
              <w:rPr>
                <w:sz w:val="22"/>
              </w:rPr>
              <w:t>#8437,</w:t>
            </w:r>
            <w:r>
              <w:rPr>
                <w:spacing w:val="-4"/>
                <w:sz w:val="22"/>
              </w:rPr>
              <w:t> </w:t>
            </w:r>
            <w:r>
              <w:rPr>
                <w:spacing w:val="-2"/>
                <w:sz w:val="22"/>
              </w:rPr>
              <w:t>DS3549</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402"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spacing w:before="47"/>
              <w:ind w:right="258"/>
              <w:jc w:val="right"/>
              <w:rPr>
                <w:sz w:val="22"/>
              </w:rPr>
            </w:pPr>
            <w:r>
              <w:rPr>
                <w:b/>
                <w:sz w:val="22"/>
              </w:rPr>
              <w:t>10</w:t>
            </w:r>
            <w:r>
              <w:rPr>
                <w:b/>
                <w:spacing w:val="44"/>
                <w:sz w:val="22"/>
              </w:rPr>
              <w:t>  </w:t>
            </w:r>
            <w:r>
              <w:rPr>
                <w:sz w:val="22"/>
              </w:rPr>
              <w:t>CASE-2025-</w:t>
            </w:r>
            <w:r>
              <w:rPr>
                <w:spacing w:val="-4"/>
                <w:sz w:val="22"/>
              </w:rPr>
              <w:t>2857</w:t>
            </w:r>
          </w:p>
        </w:tc>
        <w:tc>
          <w:tcPr>
            <w:tcW w:w="1888" w:type="dxa"/>
            <w:tcBorders>
              <w:top w:val="nil"/>
              <w:left w:val="nil"/>
              <w:bottom w:val="nil"/>
              <w:right w:val="nil"/>
            </w:tcBorders>
          </w:tcPr>
          <w:p>
            <w:pPr>
              <w:pStyle w:val="TableParagraph"/>
              <w:spacing w:before="47"/>
              <w:ind w:left="72" w:right="2"/>
              <w:jc w:val="center"/>
              <w:rPr>
                <w:sz w:val="22"/>
              </w:rPr>
            </w:pPr>
            <w:r>
              <w:rPr>
                <w:spacing w:val="-2"/>
                <w:sz w:val="22"/>
              </w:rPr>
              <w:t>PHA-2025-</w:t>
            </w:r>
            <w:r>
              <w:rPr>
                <w:spacing w:val="-4"/>
                <w:sz w:val="22"/>
              </w:rPr>
              <w:t>0110</w:t>
            </w:r>
          </w:p>
        </w:tc>
        <w:tc>
          <w:tcPr>
            <w:tcW w:w="4176" w:type="dxa"/>
            <w:tcBorders>
              <w:top w:val="nil"/>
              <w:left w:val="nil"/>
              <w:bottom w:val="nil"/>
            </w:tcBorders>
          </w:tcPr>
          <w:p>
            <w:pPr>
              <w:pStyle w:val="TableParagraph"/>
              <w:spacing w:before="47"/>
              <w:ind w:left="222"/>
              <w:rPr>
                <w:sz w:val="22"/>
              </w:rPr>
            </w:pPr>
            <w:r>
              <w:rPr>
                <w:sz w:val="22"/>
              </w:rPr>
              <w:t>CVS</w:t>
            </w:r>
            <w:r>
              <w:rPr>
                <w:spacing w:val="-4"/>
                <w:sz w:val="22"/>
              </w:rPr>
              <w:t> </w:t>
            </w:r>
            <w:r>
              <w:rPr>
                <w:sz w:val="22"/>
              </w:rPr>
              <w:t>#10649,</w:t>
            </w:r>
            <w:r>
              <w:rPr>
                <w:spacing w:val="-3"/>
                <w:sz w:val="22"/>
              </w:rPr>
              <w:t> </w:t>
            </w:r>
            <w:r>
              <w:rPr>
                <w:spacing w:val="-2"/>
                <w:sz w:val="22"/>
              </w:rPr>
              <w:t>DS90096</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402"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spacing w:before="47"/>
              <w:ind w:right="258"/>
              <w:jc w:val="right"/>
              <w:rPr>
                <w:sz w:val="22"/>
              </w:rPr>
            </w:pPr>
            <w:r>
              <w:rPr>
                <w:b/>
                <w:sz w:val="22"/>
              </w:rPr>
              <w:t>11</w:t>
            </w:r>
            <w:r>
              <w:rPr>
                <w:b/>
                <w:spacing w:val="44"/>
                <w:sz w:val="22"/>
              </w:rPr>
              <w:t>  </w:t>
            </w:r>
            <w:r>
              <w:rPr>
                <w:sz w:val="22"/>
              </w:rPr>
              <w:t>CASE-2025-</w:t>
            </w:r>
            <w:r>
              <w:rPr>
                <w:spacing w:val="-4"/>
                <w:sz w:val="22"/>
              </w:rPr>
              <w:t>3971</w:t>
            </w:r>
          </w:p>
        </w:tc>
        <w:tc>
          <w:tcPr>
            <w:tcW w:w="1888" w:type="dxa"/>
            <w:tcBorders>
              <w:top w:val="nil"/>
              <w:left w:val="nil"/>
              <w:bottom w:val="nil"/>
              <w:right w:val="nil"/>
            </w:tcBorders>
          </w:tcPr>
          <w:p>
            <w:pPr>
              <w:pStyle w:val="TableParagraph"/>
              <w:spacing w:before="47"/>
              <w:ind w:left="72" w:right="2"/>
              <w:jc w:val="center"/>
              <w:rPr>
                <w:sz w:val="22"/>
              </w:rPr>
            </w:pPr>
            <w:r>
              <w:rPr>
                <w:spacing w:val="-2"/>
                <w:sz w:val="22"/>
              </w:rPr>
              <w:t>PHA-2025-</w:t>
            </w:r>
            <w:r>
              <w:rPr>
                <w:spacing w:val="-4"/>
                <w:sz w:val="22"/>
              </w:rPr>
              <w:t>0155</w:t>
            </w:r>
          </w:p>
        </w:tc>
        <w:tc>
          <w:tcPr>
            <w:tcW w:w="4176" w:type="dxa"/>
            <w:tcBorders>
              <w:top w:val="nil"/>
              <w:left w:val="nil"/>
              <w:bottom w:val="nil"/>
            </w:tcBorders>
          </w:tcPr>
          <w:p>
            <w:pPr>
              <w:pStyle w:val="TableParagraph"/>
              <w:spacing w:before="47"/>
              <w:ind w:left="222"/>
              <w:rPr>
                <w:sz w:val="22"/>
              </w:rPr>
            </w:pPr>
            <w:r>
              <w:rPr>
                <w:sz w:val="22"/>
              </w:rPr>
              <w:t>CVS</w:t>
            </w:r>
            <w:r>
              <w:rPr>
                <w:spacing w:val="-4"/>
                <w:sz w:val="22"/>
              </w:rPr>
              <w:t> </w:t>
            </w:r>
            <w:r>
              <w:rPr>
                <w:sz w:val="22"/>
              </w:rPr>
              <w:t>#10649,</w:t>
            </w:r>
            <w:r>
              <w:rPr>
                <w:spacing w:val="-3"/>
                <w:sz w:val="22"/>
              </w:rPr>
              <w:t> </w:t>
            </w:r>
            <w:r>
              <w:rPr>
                <w:spacing w:val="-2"/>
                <w:sz w:val="22"/>
              </w:rPr>
              <w:t>DS90096</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402" w:hRule="atLeast"/>
        </w:trPr>
        <w:tc>
          <w:tcPr>
            <w:tcW w:w="744" w:type="dxa"/>
            <w:tcBorders>
              <w:top w:val="nil"/>
              <w:bottom w:val="nil"/>
            </w:tcBorders>
          </w:tcPr>
          <w:p>
            <w:pPr>
              <w:pStyle w:val="TableParagraph"/>
              <w:rPr>
                <w:rFonts w:ascii="Times New Roman"/>
                <w:sz w:val="22"/>
              </w:rPr>
            </w:pPr>
          </w:p>
        </w:tc>
        <w:tc>
          <w:tcPr>
            <w:tcW w:w="523" w:type="dxa"/>
            <w:tcBorders>
              <w:top w:val="nil"/>
              <w:bottom w:val="nil"/>
            </w:tcBorders>
          </w:tcPr>
          <w:p>
            <w:pPr>
              <w:pStyle w:val="TableParagraph"/>
              <w:rPr>
                <w:rFonts w:ascii="Times New Roman"/>
                <w:sz w:val="22"/>
              </w:rPr>
            </w:pPr>
          </w:p>
        </w:tc>
        <w:tc>
          <w:tcPr>
            <w:tcW w:w="2375" w:type="dxa"/>
            <w:tcBorders>
              <w:top w:val="nil"/>
              <w:bottom w:val="nil"/>
              <w:right w:val="nil"/>
            </w:tcBorders>
          </w:tcPr>
          <w:p>
            <w:pPr>
              <w:pStyle w:val="TableParagraph"/>
              <w:spacing w:before="47"/>
              <w:ind w:right="258"/>
              <w:jc w:val="right"/>
              <w:rPr>
                <w:sz w:val="22"/>
              </w:rPr>
            </w:pPr>
            <w:r>
              <w:rPr>
                <w:b/>
                <w:sz w:val="22"/>
              </w:rPr>
              <w:t>12</w:t>
            </w:r>
            <w:r>
              <w:rPr>
                <w:b/>
                <w:spacing w:val="44"/>
                <w:sz w:val="22"/>
              </w:rPr>
              <w:t>  </w:t>
            </w:r>
            <w:r>
              <w:rPr>
                <w:sz w:val="22"/>
              </w:rPr>
              <w:t>CASE-2025-</w:t>
            </w:r>
            <w:r>
              <w:rPr>
                <w:spacing w:val="-4"/>
                <w:sz w:val="22"/>
              </w:rPr>
              <w:t>2985</w:t>
            </w:r>
          </w:p>
        </w:tc>
        <w:tc>
          <w:tcPr>
            <w:tcW w:w="1888" w:type="dxa"/>
            <w:tcBorders>
              <w:top w:val="nil"/>
              <w:left w:val="nil"/>
              <w:bottom w:val="nil"/>
              <w:right w:val="nil"/>
            </w:tcBorders>
          </w:tcPr>
          <w:p>
            <w:pPr>
              <w:pStyle w:val="TableParagraph"/>
              <w:spacing w:before="47"/>
              <w:ind w:left="72"/>
              <w:jc w:val="center"/>
              <w:rPr>
                <w:sz w:val="22"/>
              </w:rPr>
            </w:pPr>
            <w:r>
              <w:rPr>
                <w:spacing w:val="-2"/>
                <w:sz w:val="22"/>
              </w:rPr>
              <w:t>INV21298</w:t>
            </w:r>
          </w:p>
        </w:tc>
        <w:tc>
          <w:tcPr>
            <w:tcW w:w="4176" w:type="dxa"/>
            <w:tcBorders>
              <w:top w:val="nil"/>
              <w:left w:val="nil"/>
              <w:bottom w:val="nil"/>
            </w:tcBorders>
          </w:tcPr>
          <w:p>
            <w:pPr>
              <w:pStyle w:val="TableParagraph"/>
              <w:spacing w:before="47"/>
              <w:ind w:left="222"/>
              <w:rPr>
                <w:sz w:val="22"/>
              </w:rPr>
            </w:pPr>
            <w:r>
              <w:rPr>
                <w:sz w:val="22"/>
              </w:rPr>
              <w:t>CVS</w:t>
            </w:r>
            <w:r>
              <w:rPr>
                <w:spacing w:val="-5"/>
                <w:sz w:val="22"/>
              </w:rPr>
              <w:t> </w:t>
            </w:r>
            <w:r>
              <w:rPr>
                <w:sz w:val="22"/>
              </w:rPr>
              <w:t>#109,</w:t>
            </w:r>
            <w:r>
              <w:rPr>
                <w:spacing w:val="-2"/>
                <w:sz w:val="22"/>
              </w:rPr>
              <w:t> DS3586</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r>
        <w:trPr>
          <w:trHeight w:val="796" w:hRule="atLeast"/>
        </w:trPr>
        <w:tc>
          <w:tcPr>
            <w:tcW w:w="744" w:type="dxa"/>
            <w:tcBorders>
              <w:top w:val="nil"/>
            </w:tcBorders>
          </w:tcPr>
          <w:p>
            <w:pPr>
              <w:pStyle w:val="TableParagraph"/>
              <w:rPr>
                <w:rFonts w:ascii="Times New Roman"/>
                <w:sz w:val="22"/>
              </w:rPr>
            </w:pPr>
          </w:p>
        </w:tc>
        <w:tc>
          <w:tcPr>
            <w:tcW w:w="523" w:type="dxa"/>
            <w:tcBorders>
              <w:top w:val="nil"/>
            </w:tcBorders>
          </w:tcPr>
          <w:p>
            <w:pPr>
              <w:pStyle w:val="TableParagraph"/>
              <w:rPr>
                <w:rFonts w:ascii="Times New Roman"/>
                <w:sz w:val="22"/>
              </w:rPr>
            </w:pPr>
          </w:p>
        </w:tc>
        <w:tc>
          <w:tcPr>
            <w:tcW w:w="2375" w:type="dxa"/>
            <w:tcBorders>
              <w:top w:val="nil"/>
              <w:right w:val="nil"/>
            </w:tcBorders>
          </w:tcPr>
          <w:p>
            <w:pPr>
              <w:pStyle w:val="TableParagraph"/>
              <w:spacing w:before="47"/>
              <w:ind w:right="258"/>
              <w:jc w:val="right"/>
              <w:rPr>
                <w:sz w:val="22"/>
              </w:rPr>
            </w:pPr>
            <w:r>
              <w:rPr>
                <w:b/>
                <w:sz w:val="22"/>
              </w:rPr>
              <w:t>13</w:t>
            </w:r>
            <w:r>
              <w:rPr>
                <w:b/>
                <w:spacing w:val="44"/>
                <w:sz w:val="22"/>
              </w:rPr>
              <w:t>  </w:t>
            </w:r>
            <w:r>
              <w:rPr>
                <w:sz w:val="22"/>
              </w:rPr>
              <w:t>CASE-2025-</w:t>
            </w:r>
            <w:r>
              <w:rPr>
                <w:spacing w:val="-4"/>
                <w:sz w:val="22"/>
              </w:rPr>
              <w:t>2985</w:t>
            </w:r>
          </w:p>
        </w:tc>
        <w:tc>
          <w:tcPr>
            <w:tcW w:w="1888" w:type="dxa"/>
            <w:tcBorders>
              <w:top w:val="nil"/>
              <w:left w:val="nil"/>
              <w:right w:val="nil"/>
            </w:tcBorders>
          </w:tcPr>
          <w:p>
            <w:pPr>
              <w:pStyle w:val="TableParagraph"/>
              <w:spacing w:before="47"/>
              <w:ind w:left="72" w:right="2"/>
              <w:jc w:val="center"/>
              <w:rPr>
                <w:sz w:val="22"/>
              </w:rPr>
            </w:pPr>
            <w:r>
              <w:rPr>
                <w:spacing w:val="-2"/>
                <w:sz w:val="22"/>
              </w:rPr>
              <w:t>PHA-2026-</w:t>
            </w:r>
            <w:r>
              <w:rPr>
                <w:spacing w:val="-4"/>
                <w:sz w:val="22"/>
              </w:rPr>
              <w:t>0003</w:t>
            </w:r>
          </w:p>
        </w:tc>
        <w:tc>
          <w:tcPr>
            <w:tcW w:w="4176" w:type="dxa"/>
            <w:tcBorders>
              <w:top w:val="nil"/>
              <w:left w:val="nil"/>
            </w:tcBorders>
          </w:tcPr>
          <w:p>
            <w:pPr>
              <w:pStyle w:val="TableParagraph"/>
              <w:spacing w:before="47"/>
              <w:ind w:left="222"/>
              <w:rPr>
                <w:sz w:val="22"/>
              </w:rPr>
            </w:pPr>
            <w:r>
              <w:rPr>
                <w:sz w:val="22"/>
              </w:rPr>
              <w:t>Amelia</w:t>
            </w:r>
            <w:r>
              <w:rPr>
                <w:spacing w:val="-6"/>
                <w:sz w:val="22"/>
              </w:rPr>
              <w:t> </w:t>
            </w:r>
            <w:r>
              <w:rPr>
                <w:sz w:val="22"/>
              </w:rPr>
              <w:t>Teabo,</w:t>
            </w:r>
            <w:r>
              <w:rPr>
                <w:spacing w:val="-5"/>
                <w:sz w:val="22"/>
              </w:rPr>
              <w:t> </w:t>
            </w:r>
            <w:r>
              <w:rPr>
                <w:spacing w:val="-2"/>
                <w:sz w:val="22"/>
              </w:rPr>
              <w:t>PT28717</w:t>
            </w:r>
          </w:p>
        </w:tc>
        <w:tc>
          <w:tcPr>
            <w:tcW w:w="640" w:type="dxa"/>
            <w:vMerge/>
            <w:tcBorders>
              <w:top w:val="nil"/>
            </w:tcBorders>
          </w:tcPr>
          <w:p>
            <w:pPr>
              <w:rPr>
                <w:sz w:val="2"/>
                <w:szCs w:val="2"/>
              </w:rPr>
            </w:pPr>
          </w:p>
        </w:tc>
        <w:tc>
          <w:tcPr>
            <w:tcW w:w="1034" w:type="dxa"/>
            <w:vMerge/>
            <w:tcBorders>
              <w:top w:val="nil"/>
            </w:tcBorders>
          </w:tcPr>
          <w:p>
            <w:pPr>
              <w:rPr>
                <w:sz w:val="2"/>
                <w:szCs w:val="2"/>
              </w:rPr>
            </w:pPr>
          </w:p>
        </w:tc>
      </w:tr>
    </w:tbl>
    <w:p>
      <w:pPr>
        <w:spacing w:after="0"/>
        <w:rPr>
          <w:sz w:val="2"/>
          <w:szCs w:val="2"/>
        </w:rPr>
        <w:sectPr>
          <w:footerReference w:type="default" r:id="rId8"/>
          <w:pgSz w:w="12240" w:h="15840"/>
          <w:pgMar w:header="0" w:footer="1165" w:top="1380" w:bottom="1360" w:left="0" w:right="360"/>
        </w:sectPr>
      </w:pPr>
    </w:p>
    <w:p>
      <w:pPr>
        <w:pStyle w:val="BodyText"/>
        <w:spacing w:before="5"/>
        <w:rPr>
          <w:rFonts w:ascii="Times New Roman"/>
          <w:b/>
          <w:sz w:val="2"/>
        </w:rPr>
      </w:pPr>
    </w:p>
    <w:tbl>
      <w:tblPr>
        <w:tblW w:w="0" w:type="auto"/>
        <w:jc w:val="left"/>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44"/>
        <w:gridCol w:w="516"/>
        <w:gridCol w:w="8441"/>
        <w:gridCol w:w="706"/>
        <w:gridCol w:w="977"/>
      </w:tblGrid>
      <w:tr>
        <w:trPr>
          <w:trHeight w:val="2397" w:hRule="atLeast"/>
        </w:trPr>
        <w:tc>
          <w:tcPr>
            <w:tcW w:w="744" w:type="dxa"/>
          </w:tcPr>
          <w:p>
            <w:pPr>
              <w:pStyle w:val="TableParagraph"/>
              <w:rPr>
                <w:rFonts w:ascii="Times New Roman"/>
                <w:b/>
                <w:sz w:val="24"/>
              </w:rPr>
            </w:pPr>
          </w:p>
          <w:p>
            <w:pPr>
              <w:pStyle w:val="TableParagraph"/>
              <w:rPr>
                <w:rFonts w:ascii="Times New Roman"/>
                <w:b/>
                <w:sz w:val="24"/>
              </w:rPr>
            </w:pPr>
          </w:p>
          <w:p>
            <w:pPr>
              <w:pStyle w:val="TableParagraph"/>
              <w:spacing w:before="203"/>
              <w:rPr>
                <w:rFonts w:ascii="Times New Roman"/>
                <w:b/>
                <w:sz w:val="24"/>
              </w:rPr>
            </w:pPr>
          </w:p>
          <w:p>
            <w:pPr>
              <w:pStyle w:val="TableParagraph"/>
              <w:ind w:left="2" w:right="7"/>
              <w:jc w:val="center"/>
              <w:rPr>
                <w:b/>
                <w:sz w:val="24"/>
              </w:rPr>
            </w:pPr>
            <w:r>
              <w:rPr>
                <w:b/>
                <w:spacing w:val="-2"/>
                <w:sz w:val="24"/>
              </w:rPr>
              <w:t>11:30</w:t>
            </w:r>
          </w:p>
        </w:tc>
        <w:tc>
          <w:tcPr>
            <w:tcW w:w="516" w:type="dxa"/>
          </w:tcPr>
          <w:p>
            <w:pPr>
              <w:pStyle w:val="TableParagraph"/>
              <w:rPr>
                <w:rFonts w:ascii="Times New Roman"/>
                <w:b/>
                <w:sz w:val="24"/>
              </w:rPr>
            </w:pPr>
          </w:p>
          <w:p>
            <w:pPr>
              <w:pStyle w:val="TableParagraph"/>
              <w:rPr>
                <w:rFonts w:ascii="Times New Roman"/>
                <w:b/>
                <w:sz w:val="24"/>
              </w:rPr>
            </w:pPr>
          </w:p>
          <w:p>
            <w:pPr>
              <w:pStyle w:val="TableParagraph"/>
              <w:spacing w:before="203"/>
              <w:rPr>
                <w:rFonts w:ascii="Times New Roman"/>
                <w:b/>
                <w:sz w:val="24"/>
              </w:rPr>
            </w:pPr>
          </w:p>
          <w:p>
            <w:pPr>
              <w:pStyle w:val="TableParagraph"/>
              <w:ind w:left="3" w:right="12"/>
              <w:jc w:val="center"/>
              <w:rPr>
                <w:b/>
                <w:sz w:val="24"/>
              </w:rPr>
            </w:pPr>
            <w:r>
              <w:rPr>
                <w:b/>
                <w:spacing w:val="-5"/>
                <w:sz w:val="24"/>
              </w:rPr>
              <w:t>IX</w:t>
            </w:r>
          </w:p>
        </w:tc>
        <w:tc>
          <w:tcPr>
            <w:tcW w:w="8441" w:type="dxa"/>
          </w:tcPr>
          <w:p>
            <w:pPr>
              <w:pStyle w:val="TableParagraph"/>
              <w:spacing w:before="1"/>
              <w:ind w:left="81"/>
              <w:rPr>
                <w:b/>
                <w:sz w:val="24"/>
              </w:rPr>
            </w:pPr>
            <w:r>
              <w:rPr>
                <w:b/>
                <w:sz w:val="24"/>
              </w:rPr>
              <w:t>EXECUTIVE</w:t>
            </w:r>
            <w:r>
              <w:rPr>
                <w:b/>
                <w:spacing w:val="-1"/>
                <w:sz w:val="24"/>
              </w:rPr>
              <w:t> </w:t>
            </w:r>
            <w:r>
              <w:rPr>
                <w:b/>
                <w:spacing w:val="-2"/>
                <w:sz w:val="24"/>
              </w:rPr>
              <w:t>SESSION</w:t>
            </w:r>
          </w:p>
          <w:p>
            <w:pPr>
              <w:pStyle w:val="TableParagraph"/>
              <w:ind w:left="107" w:right="4"/>
              <w:rPr>
                <w:sz w:val="24"/>
              </w:rPr>
            </w:pPr>
            <w:r>
              <w:rPr>
                <w:sz w:val="24"/>
              </w:rPr>
              <w:t>The Board will meet in Executive Session as authorized pursuant to M.G.L. c. 30A, § 21(a)(1) for the purpose of discussing the reputation, character, physical condition,</w:t>
            </w:r>
            <w:r>
              <w:rPr>
                <w:spacing w:val="40"/>
                <w:sz w:val="24"/>
              </w:rPr>
              <w:t> </w:t>
            </w:r>
            <w:r>
              <w:rPr>
                <w:sz w:val="24"/>
              </w:rPr>
              <w:t>or</w:t>
            </w:r>
            <w:r>
              <w:rPr>
                <w:spacing w:val="-1"/>
                <w:sz w:val="24"/>
              </w:rPr>
              <w:t> </w:t>
            </w:r>
            <w:r>
              <w:rPr>
                <w:sz w:val="24"/>
              </w:rPr>
              <w:t>mental</w:t>
            </w:r>
            <w:r>
              <w:rPr>
                <w:spacing w:val="-4"/>
                <w:sz w:val="24"/>
              </w:rPr>
              <w:t> </w:t>
            </w:r>
            <w:r>
              <w:rPr>
                <w:sz w:val="24"/>
              </w:rPr>
              <w:t>health,</w:t>
            </w:r>
            <w:r>
              <w:rPr>
                <w:spacing w:val="-4"/>
                <w:sz w:val="24"/>
              </w:rPr>
              <w:t> </w:t>
            </w:r>
            <w:r>
              <w:rPr>
                <w:sz w:val="24"/>
              </w:rPr>
              <w:t>rather</w:t>
            </w:r>
            <w:r>
              <w:rPr>
                <w:spacing w:val="-6"/>
                <w:sz w:val="24"/>
              </w:rPr>
              <w:t> </w:t>
            </w:r>
            <w:r>
              <w:rPr>
                <w:sz w:val="24"/>
              </w:rPr>
              <w:t>than professional</w:t>
            </w:r>
            <w:r>
              <w:rPr>
                <w:spacing w:val="-4"/>
                <w:sz w:val="24"/>
              </w:rPr>
              <w:t> </w:t>
            </w:r>
            <w:r>
              <w:rPr>
                <w:sz w:val="24"/>
              </w:rPr>
              <w:t>competence,</w:t>
            </w:r>
            <w:r>
              <w:rPr>
                <w:spacing w:val="-4"/>
                <w:sz w:val="24"/>
              </w:rPr>
              <w:t> </w:t>
            </w:r>
            <w:r>
              <w:rPr>
                <w:sz w:val="24"/>
              </w:rPr>
              <w:t>of</w:t>
            </w:r>
            <w:r>
              <w:rPr>
                <w:spacing w:val="-3"/>
                <w:sz w:val="24"/>
              </w:rPr>
              <w:t> </w:t>
            </w:r>
            <w:r>
              <w:rPr>
                <w:sz w:val="24"/>
              </w:rPr>
              <w:t>an</w:t>
            </w:r>
            <w:r>
              <w:rPr>
                <w:spacing w:val="-3"/>
                <w:sz w:val="24"/>
              </w:rPr>
              <w:t> </w:t>
            </w:r>
            <w:r>
              <w:rPr>
                <w:sz w:val="24"/>
              </w:rPr>
              <w:t>individual,</w:t>
            </w:r>
            <w:r>
              <w:rPr>
                <w:spacing w:val="-1"/>
                <w:sz w:val="24"/>
              </w:rPr>
              <w:t> </w:t>
            </w:r>
            <w:r>
              <w:rPr>
                <w:sz w:val="24"/>
              </w:rPr>
              <w:t>or</w:t>
            </w:r>
            <w:r>
              <w:rPr>
                <w:spacing w:val="-1"/>
                <w:sz w:val="24"/>
              </w:rPr>
              <w:t> </w:t>
            </w:r>
            <w:r>
              <w:rPr>
                <w:sz w:val="24"/>
              </w:rPr>
              <w:t>to</w:t>
            </w:r>
            <w:r>
              <w:rPr>
                <w:spacing w:val="-3"/>
                <w:sz w:val="24"/>
              </w:rPr>
              <w:t> </w:t>
            </w:r>
            <w:r>
              <w:rPr>
                <w:sz w:val="24"/>
              </w:rPr>
              <w:t>discuss the discipline or dismissal of, or complaints or charges brought against, a public officer, employee, staff member or individual. Specifically, to evaluate the Good Moral Character as required for registration for a pending applicant.</w:t>
            </w:r>
          </w:p>
        </w:tc>
        <w:tc>
          <w:tcPr>
            <w:tcW w:w="706" w:type="dxa"/>
          </w:tcPr>
          <w:p>
            <w:pPr>
              <w:pStyle w:val="TableParagraph"/>
              <w:rPr>
                <w:rFonts w:ascii="Times New Roman"/>
                <w:sz w:val="24"/>
              </w:rPr>
            </w:pPr>
          </w:p>
        </w:tc>
        <w:tc>
          <w:tcPr>
            <w:tcW w:w="977" w:type="dxa"/>
          </w:tcPr>
          <w:p>
            <w:pPr>
              <w:pStyle w:val="TableParagraph"/>
              <w:rPr>
                <w:rFonts w:ascii="Times New Roman"/>
                <w:sz w:val="24"/>
              </w:rPr>
            </w:pPr>
          </w:p>
        </w:tc>
      </w:tr>
      <w:tr>
        <w:trPr>
          <w:trHeight w:val="616" w:hRule="atLeast"/>
        </w:trPr>
        <w:tc>
          <w:tcPr>
            <w:tcW w:w="744" w:type="dxa"/>
            <w:shd w:val="clear" w:color="auto" w:fill="0F9ED4"/>
          </w:tcPr>
          <w:p>
            <w:pPr>
              <w:pStyle w:val="TableParagraph"/>
              <w:spacing w:before="140"/>
              <w:ind w:left="2" w:right="7"/>
              <w:jc w:val="center"/>
              <w:rPr>
                <w:b/>
                <w:sz w:val="24"/>
              </w:rPr>
            </w:pPr>
            <w:r>
              <w:rPr>
                <w:b/>
                <w:spacing w:val="-2"/>
                <w:sz w:val="24"/>
              </w:rPr>
              <w:t>12:00</w:t>
            </w:r>
          </w:p>
        </w:tc>
        <w:tc>
          <w:tcPr>
            <w:tcW w:w="516" w:type="dxa"/>
            <w:shd w:val="clear" w:color="auto" w:fill="0F9ED4"/>
          </w:tcPr>
          <w:p>
            <w:pPr>
              <w:pStyle w:val="TableParagraph"/>
              <w:rPr>
                <w:rFonts w:ascii="Times New Roman"/>
                <w:sz w:val="24"/>
              </w:rPr>
            </w:pPr>
          </w:p>
        </w:tc>
        <w:tc>
          <w:tcPr>
            <w:tcW w:w="8441" w:type="dxa"/>
            <w:shd w:val="clear" w:color="auto" w:fill="0F9ED4"/>
          </w:tcPr>
          <w:p>
            <w:pPr>
              <w:pStyle w:val="TableParagraph"/>
              <w:spacing w:before="2"/>
              <w:ind w:left="98"/>
              <w:jc w:val="center"/>
              <w:rPr>
                <w:b/>
                <w:sz w:val="28"/>
              </w:rPr>
            </w:pPr>
            <w:r>
              <w:rPr>
                <w:b/>
                <w:sz w:val="28"/>
              </w:rPr>
              <w:t>LUNCH</w:t>
            </w:r>
            <w:r>
              <w:rPr>
                <w:b/>
                <w:spacing w:val="-2"/>
                <w:sz w:val="28"/>
              </w:rPr>
              <w:t> BREAK</w:t>
            </w:r>
          </w:p>
        </w:tc>
        <w:tc>
          <w:tcPr>
            <w:tcW w:w="706" w:type="dxa"/>
            <w:shd w:val="clear" w:color="auto" w:fill="0F9ED4"/>
          </w:tcPr>
          <w:p>
            <w:pPr>
              <w:pStyle w:val="TableParagraph"/>
              <w:rPr>
                <w:rFonts w:ascii="Times New Roman"/>
                <w:sz w:val="24"/>
              </w:rPr>
            </w:pPr>
          </w:p>
        </w:tc>
        <w:tc>
          <w:tcPr>
            <w:tcW w:w="977" w:type="dxa"/>
            <w:shd w:val="clear" w:color="auto" w:fill="0F9ED4"/>
          </w:tcPr>
          <w:p>
            <w:pPr>
              <w:pStyle w:val="TableParagraph"/>
              <w:rPr>
                <w:rFonts w:ascii="Times New Roman"/>
                <w:sz w:val="24"/>
              </w:rPr>
            </w:pPr>
          </w:p>
        </w:tc>
      </w:tr>
      <w:tr>
        <w:trPr>
          <w:trHeight w:val="613" w:hRule="atLeast"/>
        </w:trPr>
        <w:tc>
          <w:tcPr>
            <w:tcW w:w="744" w:type="dxa"/>
          </w:tcPr>
          <w:p>
            <w:pPr>
              <w:pStyle w:val="TableParagraph"/>
              <w:spacing w:before="138"/>
              <w:ind w:right="7"/>
              <w:jc w:val="center"/>
              <w:rPr>
                <w:b/>
                <w:sz w:val="24"/>
              </w:rPr>
            </w:pPr>
            <w:r>
              <w:rPr>
                <w:b/>
                <w:spacing w:val="-2"/>
                <w:sz w:val="24"/>
              </w:rPr>
              <w:t>12:45</w:t>
            </w:r>
          </w:p>
        </w:tc>
        <w:tc>
          <w:tcPr>
            <w:tcW w:w="516" w:type="dxa"/>
          </w:tcPr>
          <w:p>
            <w:pPr>
              <w:pStyle w:val="TableParagraph"/>
              <w:spacing w:before="138"/>
              <w:ind w:right="12"/>
              <w:jc w:val="center"/>
              <w:rPr>
                <w:b/>
                <w:sz w:val="24"/>
              </w:rPr>
            </w:pPr>
            <w:r>
              <w:rPr>
                <w:b/>
                <w:spacing w:val="-10"/>
                <w:sz w:val="24"/>
              </w:rPr>
              <w:t>X</w:t>
            </w:r>
          </w:p>
        </w:tc>
        <w:tc>
          <w:tcPr>
            <w:tcW w:w="8441" w:type="dxa"/>
          </w:tcPr>
          <w:p>
            <w:pPr>
              <w:pStyle w:val="TableParagraph"/>
              <w:spacing w:line="292" w:lineRule="exact"/>
              <w:ind w:left="81"/>
              <w:rPr>
                <w:b/>
                <w:sz w:val="24"/>
              </w:rPr>
            </w:pPr>
            <w:r>
              <w:rPr>
                <w:b/>
                <w:sz w:val="24"/>
              </w:rPr>
              <w:t>M.G.L.</w:t>
            </w:r>
            <w:r>
              <w:rPr>
                <w:b/>
                <w:spacing w:val="-2"/>
                <w:sz w:val="24"/>
              </w:rPr>
              <w:t> </w:t>
            </w:r>
            <w:r>
              <w:rPr>
                <w:b/>
                <w:sz w:val="24"/>
              </w:rPr>
              <w:t>c.</w:t>
            </w:r>
            <w:r>
              <w:rPr>
                <w:b/>
                <w:spacing w:val="-2"/>
                <w:sz w:val="24"/>
              </w:rPr>
              <w:t> </w:t>
            </w:r>
            <w:r>
              <w:rPr>
                <w:b/>
                <w:sz w:val="24"/>
              </w:rPr>
              <w:t>112, §</w:t>
            </w:r>
            <w:r>
              <w:rPr>
                <w:b/>
                <w:spacing w:val="-2"/>
                <w:sz w:val="24"/>
              </w:rPr>
              <w:t> </w:t>
            </w:r>
            <w:r>
              <w:rPr>
                <w:b/>
                <w:sz w:val="24"/>
              </w:rPr>
              <w:t>65C</w:t>
            </w:r>
            <w:r>
              <w:rPr>
                <w:b/>
                <w:spacing w:val="-2"/>
                <w:sz w:val="24"/>
              </w:rPr>
              <w:t> SESSION</w:t>
            </w:r>
          </w:p>
        </w:tc>
        <w:tc>
          <w:tcPr>
            <w:tcW w:w="706" w:type="dxa"/>
          </w:tcPr>
          <w:p>
            <w:pPr>
              <w:pStyle w:val="TableParagraph"/>
              <w:rPr>
                <w:rFonts w:ascii="Times New Roman"/>
                <w:sz w:val="24"/>
              </w:rPr>
            </w:pPr>
          </w:p>
        </w:tc>
        <w:tc>
          <w:tcPr>
            <w:tcW w:w="977" w:type="dxa"/>
          </w:tcPr>
          <w:p>
            <w:pPr>
              <w:pStyle w:val="TableParagraph"/>
              <w:rPr>
                <w:rFonts w:ascii="Times New Roman"/>
                <w:sz w:val="24"/>
              </w:rPr>
            </w:pPr>
          </w:p>
        </w:tc>
      </w:tr>
      <w:tr>
        <w:trPr>
          <w:trHeight w:val="527" w:hRule="atLeast"/>
        </w:trPr>
        <w:tc>
          <w:tcPr>
            <w:tcW w:w="744" w:type="dxa"/>
          </w:tcPr>
          <w:p>
            <w:pPr>
              <w:pStyle w:val="TableParagraph"/>
              <w:spacing w:before="95"/>
              <w:ind w:right="5"/>
              <w:jc w:val="center"/>
              <w:rPr>
                <w:b/>
                <w:sz w:val="24"/>
              </w:rPr>
            </w:pPr>
            <w:r>
              <w:rPr>
                <w:b/>
                <w:spacing w:val="-4"/>
                <w:sz w:val="24"/>
              </w:rPr>
              <w:t>4:00</w:t>
            </w:r>
          </w:p>
        </w:tc>
        <w:tc>
          <w:tcPr>
            <w:tcW w:w="516" w:type="dxa"/>
          </w:tcPr>
          <w:p>
            <w:pPr>
              <w:pStyle w:val="TableParagraph"/>
              <w:rPr>
                <w:rFonts w:ascii="Times New Roman"/>
                <w:sz w:val="24"/>
              </w:rPr>
            </w:pPr>
          </w:p>
        </w:tc>
        <w:tc>
          <w:tcPr>
            <w:tcW w:w="8441" w:type="dxa"/>
          </w:tcPr>
          <w:p>
            <w:pPr>
              <w:pStyle w:val="TableParagraph"/>
              <w:spacing w:before="1"/>
              <w:ind w:left="81"/>
              <w:rPr>
                <w:b/>
                <w:sz w:val="24"/>
              </w:rPr>
            </w:pPr>
            <w:r>
              <w:rPr>
                <w:b/>
                <w:spacing w:val="-2"/>
                <w:sz w:val="24"/>
              </w:rPr>
              <w:t>ADJOURNMENT</w:t>
            </w:r>
          </w:p>
        </w:tc>
        <w:tc>
          <w:tcPr>
            <w:tcW w:w="706" w:type="dxa"/>
          </w:tcPr>
          <w:p>
            <w:pPr>
              <w:pStyle w:val="TableParagraph"/>
              <w:rPr>
                <w:rFonts w:ascii="Times New Roman"/>
                <w:sz w:val="24"/>
              </w:rPr>
            </w:pPr>
          </w:p>
        </w:tc>
        <w:tc>
          <w:tcPr>
            <w:tcW w:w="977" w:type="dxa"/>
          </w:tcPr>
          <w:p>
            <w:pPr>
              <w:pStyle w:val="TableParagraph"/>
              <w:rPr>
                <w:rFonts w:ascii="Times New Roman"/>
                <w:sz w:val="24"/>
              </w:rPr>
            </w:pPr>
          </w:p>
        </w:tc>
      </w:tr>
    </w:tbl>
    <w:p>
      <w:pPr>
        <w:pStyle w:val="TableParagraph"/>
        <w:spacing w:after="0"/>
        <w:rPr>
          <w:rFonts w:ascii="Times New Roman"/>
          <w:sz w:val="24"/>
        </w:rPr>
        <w:sectPr>
          <w:pgSz w:w="12240" w:h="15840"/>
          <w:pgMar w:header="0" w:footer="1165" w:top="1380" w:bottom="1360" w:left="0" w:right="360"/>
        </w:sectPr>
      </w:pPr>
    </w:p>
    <w:p>
      <w:pPr>
        <w:pStyle w:val="Heading1"/>
        <w:spacing w:before="39"/>
        <w:ind w:left="4243" w:right="3882" w:firstLine="76"/>
        <w:jc w:val="center"/>
      </w:pPr>
      <w:bookmarkStart w:name="Minutes  March 5, 2026 General Session" w:id="8"/>
      <w:bookmarkEnd w:id="8"/>
      <w:r>
        <w:rPr>
          <w:b w:val="0"/>
        </w:rPr>
      </w:r>
      <w:bookmarkStart w:name="COMMONWEALTH OF MASSACHUSETTS" w:id="9"/>
      <w:bookmarkEnd w:id="9"/>
      <w:r>
        <w:rPr>
          <w:b w:val="0"/>
        </w:rPr>
      </w:r>
      <w:r>
        <w:rPr/>
        <w:t>COMMONWEALTH</w:t>
      </w:r>
      <w:r>
        <w:rPr>
          <w:spacing w:val="-13"/>
        </w:rPr>
        <w:t> </w:t>
      </w:r>
      <w:r>
        <w:rPr/>
        <w:t>OF</w:t>
      </w:r>
      <w:r>
        <w:rPr>
          <w:spacing w:val="-12"/>
        </w:rPr>
        <w:t> </w:t>
      </w:r>
      <w:r>
        <w:rPr/>
        <w:t>MASSACHUSETTS BOARD</w:t>
      </w:r>
      <w:r>
        <w:rPr>
          <w:spacing w:val="-3"/>
        </w:rPr>
        <w:t> </w:t>
      </w:r>
      <w:r>
        <w:rPr/>
        <w:t>OF</w:t>
      </w:r>
      <w:r>
        <w:rPr>
          <w:spacing w:val="-5"/>
        </w:rPr>
        <w:t> </w:t>
      </w:r>
      <w:r>
        <w:rPr/>
        <w:t>REGISTRATION</w:t>
      </w:r>
      <w:r>
        <w:rPr>
          <w:spacing w:val="-4"/>
        </w:rPr>
        <w:t> </w:t>
      </w:r>
      <w:r>
        <w:rPr/>
        <w:t>IN</w:t>
      </w:r>
      <w:r>
        <w:rPr>
          <w:spacing w:val="-3"/>
        </w:rPr>
        <w:t> </w:t>
      </w:r>
      <w:r>
        <w:rPr>
          <w:spacing w:val="-2"/>
        </w:rPr>
        <w:t>PHARMACY</w:t>
      </w:r>
    </w:p>
    <w:p>
      <w:pPr>
        <w:pStyle w:val="BodyText"/>
        <w:rPr>
          <w:b/>
        </w:rPr>
      </w:pPr>
    </w:p>
    <w:p>
      <w:pPr>
        <w:spacing w:line="268" w:lineRule="exact" w:before="1"/>
        <w:ind w:left="359" w:right="0"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581" w:right="4223"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March 5, 2026</w:t>
      </w:r>
    </w:p>
    <w:p>
      <w:pPr>
        <w:pStyle w:val="BodyText"/>
        <w:spacing w:before="19"/>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182941</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6592;mso-wrap-distance-left:0;mso-wrap-distance-right:0" id="docshape13" filled="true" fillcolor="#000000" stroked="false">
                <v:fill type="solid"/>
                <w10:wrap type="topAndBottom"/>
              </v:rect>
            </w:pict>
          </mc:Fallback>
        </mc:AlternateContent>
      </w:r>
    </w:p>
    <w:p>
      <w:pPr>
        <w:tabs>
          <w:tab w:pos="7199" w:val="left" w:leader="none"/>
        </w:tabs>
        <w:spacing w:before="1"/>
        <w:ind w:left="144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7188" w:val="left" w:leader="none"/>
        </w:tabs>
        <w:spacing w:before="1"/>
        <w:ind w:left="1440"/>
      </w:pPr>
      <w:r>
        <w:rPr/>
        <w:t>Timothy</w:t>
      </w:r>
      <w:r>
        <w:rPr>
          <w:spacing w:val="-9"/>
        </w:rPr>
        <w:t> </w:t>
      </w:r>
      <w:r>
        <w:rPr/>
        <w:t>Fensky,</w:t>
      </w:r>
      <w:r>
        <w:rPr>
          <w:spacing w:val="-5"/>
        </w:rPr>
        <w:t> </w:t>
      </w:r>
      <w:r>
        <w:rPr/>
        <w:t>RPh,</w:t>
      </w:r>
      <w:r>
        <w:rPr>
          <w:spacing w:val="-7"/>
        </w:rPr>
        <w:t> </w:t>
      </w:r>
      <w:r>
        <w:rPr/>
        <w:t>President-</w:t>
      </w:r>
      <w:r>
        <w:rPr>
          <w:spacing w:val="-2"/>
        </w:rPr>
        <w:t>Elect</w:t>
      </w:r>
      <w:r>
        <w:rPr/>
        <w:tab/>
        <w:t>Saad</w:t>
      </w:r>
      <w:r>
        <w:rPr>
          <w:spacing w:val="-7"/>
        </w:rPr>
        <w:t> </w:t>
      </w:r>
      <w:r>
        <w:rPr/>
        <w:t>Dinno,</w:t>
      </w:r>
      <w:r>
        <w:rPr>
          <w:spacing w:val="-6"/>
        </w:rPr>
        <w:t> </w:t>
      </w:r>
      <w:r>
        <w:rPr/>
        <w:t>RPh,</w:t>
      </w:r>
      <w:r>
        <w:rPr>
          <w:spacing w:val="-5"/>
        </w:rPr>
        <w:t> </w:t>
      </w:r>
      <w:r>
        <w:rPr/>
        <w:t>FACP/FACA,</w:t>
      </w:r>
      <w:r>
        <w:rPr>
          <w:spacing w:val="-5"/>
        </w:rPr>
        <w:t> </w:t>
      </w:r>
      <w:r>
        <w:rPr>
          <w:spacing w:val="-2"/>
        </w:rPr>
        <w:t>President</w:t>
      </w:r>
    </w:p>
    <w:p>
      <w:pPr>
        <w:pStyle w:val="BodyText"/>
        <w:tabs>
          <w:tab w:pos="7220" w:val="left" w:leader="none"/>
        </w:tabs>
        <w:ind w:left="1440"/>
      </w:pPr>
      <w:r>
        <w:rPr/>
        <w:t>Mark</w:t>
      </w:r>
      <w:r>
        <w:rPr>
          <w:spacing w:val="-8"/>
        </w:rPr>
        <w:t> </w:t>
      </w:r>
      <w:r>
        <w:rPr/>
        <w:t>Sciaraffa,</w:t>
      </w:r>
      <w:r>
        <w:rPr>
          <w:spacing w:val="-5"/>
        </w:rPr>
        <w:t> </w:t>
      </w:r>
      <w:r>
        <w:rPr>
          <w:spacing w:val="-4"/>
        </w:rPr>
        <w:t>CPhT</w:t>
      </w:r>
      <w:r>
        <w:rPr/>
        <w:tab/>
        <w:t>Julie</w:t>
      </w:r>
      <w:r>
        <w:rPr>
          <w:spacing w:val="-7"/>
        </w:rPr>
        <w:t> </w:t>
      </w:r>
      <w:r>
        <w:rPr/>
        <w:t>Dorgan,</w:t>
      </w:r>
      <w:r>
        <w:rPr>
          <w:spacing w:val="-5"/>
        </w:rPr>
        <w:t> </w:t>
      </w:r>
      <w:r>
        <w:rPr/>
        <w:t>RN,</w:t>
      </w:r>
      <w:r>
        <w:rPr>
          <w:spacing w:val="-4"/>
        </w:rPr>
        <w:t> </w:t>
      </w:r>
      <w:r>
        <w:rPr>
          <w:spacing w:val="-2"/>
        </w:rPr>
        <w:t>Secretary</w:t>
      </w:r>
    </w:p>
    <w:p>
      <w:pPr>
        <w:pStyle w:val="BodyText"/>
        <w:tabs>
          <w:tab w:pos="7223" w:val="left" w:leader="none"/>
        </w:tabs>
        <w:ind w:left="1439"/>
      </w:pPr>
      <w:r>
        <w:rPr/>
        <w:t>Sami</w:t>
      </w:r>
      <w:r>
        <w:rPr>
          <w:spacing w:val="-4"/>
        </w:rPr>
        <w:t> </w:t>
      </w:r>
      <w:r>
        <w:rPr/>
        <w:t>Ahmed,</w:t>
      </w:r>
      <w:r>
        <w:rPr>
          <w:spacing w:val="-5"/>
        </w:rPr>
        <w:t> </w:t>
      </w:r>
      <w:r>
        <w:rPr/>
        <w:t>PharmD.,</w:t>
      </w:r>
      <w:r>
        <w:rPr>
          <w:spacing w:val="-4"/>
        </w:rPr>
        <w:t> </w:t>
      </w:r>
      <w:r>
        <w:rPr/>
        <w:t>RPh,</w:t>
      </w:r>
      <w:r>
        <w:rPr>
          <w:spacing w:val="-4"/>
        </w:rPr>
        <w:t> </w:t>
      </w:r>
      <w:r>
        <w:rPr/>
        <w:t>BCPS,</w:t>
      </w:r>
      <w:r>
        <w:rPr>
          <w:spacing w:val="-4"/>
        </w:rPr>
        <w:t> </w:t>
      </w:r>
      <w:r>
        <w:rPr>
          <w:spacing w:val="-2"/>
        </w:rPr>
        <w:t>BCSCP</w:t>
      </w:r>
      <w:r>
        <w:rPr/>
        <w:tab/>
        <w:t>Caryn</w:t>
      </w:r>
      <w:r>
        <w:rPr>
          <w:spacing w:val="-5"/>
        </w:rPr>
        <w:t> </w:t>
      </w:r>
      <w:r>
        <w:rPr/>
        <w:t>Belisle,</w:t>
      </w:r>
      <w:r>
        <w:rPr>
          <w:spacing w:val="-6"/>
        </w:rPr>
        <w:t> </w:t>
      </w:r>
      <w:r>
        <w:rPr/>
        <w:t>RPh,</w:t>
      </w:r>
      <w:r>
        <w:rPr>
          <w:spacing w:val="-4"/>
        </w:rPr>
        <w:t> </w:t>
      </w:r>
      <w:r>
        <w:rPr>
          <w:spacing w:val="-5"/>
        </w:rPr>
        <w:t>MBA</w:t>
      </w:r>
    </w:p>
    <w:p>
      <w:pPr>
        <w:pStyle w:val="BodyText"/>
        <w:tabs>
          <w:tab w:pos="7208" w:val="left" w:leader="none"/>
        </w:tabs>
        <w:ind w:left="1439"/>
      </w:pPr>
      <w:r>
        <w:rPr/>
        <w:t>Katie</w:t>
      </w:r>
      <w:r>
        <w:rPr>
          <w:spacing w:val="-6"/>
        </w:rPr>
        <w:t> </w:t>
      </w:r>
      <w:r>
        <w:rPr/>
        <w:t>Thornell,</w:t>
      </w:r>
      <w:r>
        <w:rPr>
          <w:spacing w:val="-4"/>
        </w:rPr>
        <w:t> </w:t>
      </w:r>
      <w:r>
        <w:rPr/>
        <w:t>RPh,</w:t>
      </w:r>
      <w:r>
        <w:rPr>
          <w:spacing w:val="-5"/>
        </w:rPr>
        <w:t> MBA</w:t>
      </w:r>
      <w:r>
        <w:rPr/>
        <w:tab/>
        <w:t>Rital</w:t>
      </w:r>
      <w:r>
        <w:rPr>
          <w:spacing w:val="-7"/>
        </w:rPr>
        <w:t> </w:t>
      </w:r>
      <w:r>
        <w:rPr/>
        <w:t>Morelli,</w:t>
      </w:r>
      <w:r>
        <w:rPr>
          <w:spacing w:val="-7"/>
        </w:rPr>
        <w:t> </w:t>
      </w:r>
      <w:r>
        <w:rPr/>
        <w:t>PharmD,</w:t>
      </w:r>
      <w:r>
        <w:rPr>
          <w:spacing w:val="-5"/>
        </w:rPr>
        <w:t> </w:t>
      </w:r>
      <w:r>
        <w:rPr/>
        <w:t>BCACP,</w:t>
      </w:r>
      <w:r>
        <w:rPr>
          <w:spacing w:val="-4"/>
        </w:rPr>
        <w:t> </w:t>
      </w:r>
      <w:r>
        <w:rPr>
          <w:spacing w:val="-5"/>
        </w:rPr>
        <w:t>RPh</w:t>
      </w:r>
    </w:p>
    <w:p>
      <w:pPr>
        <w:pStyle w:val="BodyText"/>
        <w:tabs>
          <w:tab w:pos="7223" w:val="left" w:leader="none"/>
        </w:tabs>
        <w:spacing w:line="237" w:lineRule="auto" w:before="2"/>
        <w:ind w:left="1439" w:right="1792"/>
      </w:pPr>
      <w:r>
        <w:rPr/>
        <w:t>John Rocchio, RPh, PharmD</w:t>
        <w:tab/>
        <w:t>Patricia</w:t>
      </w:r>
      <w:r>
        <w:rPr>
          <w:spacing w:val="-10"/>
        </w:rPr>
        <w:t> </w:t>
      </w:r>
      <w:r>
        <w:rPr/>
        <w:t>Woolhan,</w:t>
      </w:r>
      <w:r>
        <w:rPr>
          <w:spacing w:val="-8"/>
        </w:rPr>
        <w:t> </w:t>
      </w:r>
      <w:r>
        <w:rPr/>
        <w:t>RN,</w:t>
      </w:r>
      <w:r>
        <w:rPr>
          <w:spacing w:val="-8"/>
        </w:rPr>
        <w:t> </w:t>
      </w:r>
      <w:r>
        <w:rPr/>
        <w:t>BLS,</w:t>
      </w:r>
      <w:r>
        <w:rPr>
          <w:spacing w:val="-10"/>
        </w:rPr>
        <w:t> </w:t>
      </w:r>
      <w:r>
        <w:rPr/>
        <w:t>ACLS Delilah Barnes, RPh</w:t>
      </w:r>
    </w:p>
    <w:p>
      <w:pPr>
        <w:pStyle w:val="BodyText"/>
        <w:spacing w:before="2"/>
        <w:ind w:left="1439"/>
      </w:pPr>
      <w:r>
        <w:rPr/>
        <w:t>Frank</w:t>
      </w:r>
      <w:r>
        <w:rPr>
          <w:spacing w:val="-3"/>
        </w:rPr>
        <w:t> </w:t>
      </w:r>
      <w:r>
        <w:rPr>
          <w:spacing w:val="-2"/>
        </w:rPr>
        <w:t>Lombardo</w:t>
      </w:r>
    </w:p>
    <w:p>
      <w:pPr>
        <w:pStyle w:val="BodyText"/>
        <w:ind w:left="1439"/>
      </w:pPr>
      <w:r>
        <w:rPr/>
        <w:t>Stephanie</w:t>
      </w:r>
      <w:r>
        <w:rPr>
          <w:spacing w:val="-3"/>
        </w:rPr>
        <w:t> </w:t>
      </w:r>
      <w:r>
        <w:rPr/>
        <w:t>Patel,</w:t>
      </w:r>
      <w:r>
        <w:rPr>
          <w:spacing w:val="-5"/>
        </w:rPr>
        <w:t> </w:t>
      </w:r>
      <w:r>
        <w:rPr/>
        <w:t>MD,</w:t>
      </w:r>
      <w:r>
        <w:rPr>
          <w:spacing w:val="-5"/>
        </w:rPr>
        <w:t> </w:t>
      </w:r>
      <w:r>
        <w:rPr/>
        <w:t>MBA,</w:t>
      </w:r>
      <w:r>
        <w:rPr>
          <w:spacing w:val="-5"/>
        </w:rPr>
        <w:t> </w:t>
      </w:r>
      <w:r>
        <w:rPr/>
        <w:t>FFHPM,</w:t>
      </w:r>
      <w:r>
        <w:rPr>
          <w:spacing w:val="-5"/>
        </w:rPr>
        <w:t> </w:t>
      </w:r>
      <w:r>
        <w:rPr>
          <w:spacing w:val="-4"/>
        </w:rPr>
        <w:t>HMDC</w:t>
      </w:r>
    </w:p>
    <w:p>
      <w:pPr>
        <w:pStyle w:val="BodyText"/>
      </w:pPr>
    </w:p>
    <w:p>
      <w:pPr>
        <w:pStyle w:val="BodyText"/>
      </w:pPr>
    </w:p>
    <w:p>
      <w:pPr>
        <w:pStyle w:val="BodyText"/>
      </w:pPr>
    </w:p>
    <w:p>
      <w:pPr>
        <w:pStyle w:val="BodyText"/>
      </w:pPr>
    </w:p>
    <w:p>
      <w:pPr>
        <w:pStyle w:val="BodyText"/>
        <w:spacing w:before="1"/>
      </w:pPr>
    </w:p>
    <w:p>
      <w:pPr>
        <w:spacing w:line="268" w:lineRule="exact" w:before="0"/>
        <w:ind w:left="1439"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line="268" w:lineRule="exact"/>
        <w:ind w:left="1440"/>
      </w:pPr>
      <w:r>
        <w:rPr/>
        <w:t>Michael</w:t>
      </w:r>
      <w:r>
        <w:rPr>
          <w:spacing w:val="-7"/>
        </w:rPr>
        <w:t> </w:t>
      </w:r>
      <w:r>
        <w:rPr/>
        <w:t>Godek,</w:t>
      </w:r>
      <w:r>
        <w:rPr>
          <w:spacing w:val="-5"/>
        </w:rPr>
        <w:t> </w:t>
      </w:r>
      <w:r>
        <w:rPr/>
        <w:t>Executive</w:t>
      </w:r>
      <w:r>
        <w:rPr>
          <w:spacing w:val="-7"/>
        </w:rPr>
        <w:t> </w:t>
      </w:r>
      <w:r>
        <w:rPr>
          <w:spacing w:val="-2"/>
        </w:rPr>
        <w:t>Director</w:t>
      </w:r>
    </w:p>
    <w:p>
      <w:pPr>
        <w:pStyle w:val="BodyText"/>
        <w:ind w:left="1440" w:right="5520"/>
      </w:pPr>
      <w:r>
        <w:rPr/>
        <w:t>Monica Botto, Associative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spacing w:before="1"/>
        <w:ind w:left="1440" w:right="714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440" w:right="5745"/>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Keith Johnstone, Compliance Officer</w:t>
      </w:r>
    </w:p>
    <w:p>
      <w:pPr>
        <w:pStyle w:val="BodyText"/>
        <w:ind w:left="1440" w:right="6161"/>
      </w:pPr>
      <w:r>
        <w:rPr/>
        <w:t>Gayatri</w:t>
      </w:r>
      <w:r>
        <w:rPr>
          <w:spacing w:val="-13"/>
        </w:rPr>
        <w:t> </w:t>
      </w:r>
      <w:r>
        <w:rPr/>
        <w:t>Ramasubramanian,</w:t>
      </w:r>
      <w:r>
        <w:rPr>
          <w:spacing w:val="-12"/>
        </w:rPr>
        <w:t> </w:t>
      </w:r>
      <w:r>
        <w:rPr/>
        <w:t>Pharmacy</w:t>
      </w:r>
      <w:r>
        <w:rPr>
          <w:spacing w:val="-11"/>
        </w:rPr>
        <w:t> </w:t>
      </w:r>
      <w:r>
        <w:rPr/>
        <w:t>Intern Biak Chin, Pharmacy Intern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0"/>
        <w:rPr>
          <w:sz w:val="20"/>
        </w:rPr>
      </w:pPr>
      <w:r>
        <w:rPr>
          <w:sz w:val="20"/>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322760</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5.414202pt;width:470.88pt;height:1.44pt;mso-position-horizontal-relative:page;mso-position-vertical-relative:paragraph;z-index:-15726080;mso-wrap-distance-left:0;mso-wrap-distance-right:0" id="docshape14" filled="true" fillcolor="#000000" stroked="false">
                <v:fill type="solid"/>
                <w10:wrap type="topAndBottom"/>
              </v:rect>
            </w:pict>
          </mc:Fallback>
        </mc:AlternateContent>
      </w:r>
    </w:p>
    <w:p>
      <w:pPr>
        <w:pStyle w:val="BodyText"/>
        <w:spacing w:after="0"/>
        <w:rPr>
          <w:sz w:val="20"/>
        </w:rPr>
        <w:sectPr>
          <w:footerReference w:type="default" r:id="rId9"/>
          <w:pgSz w:w="12240" w:h="15840"/>
          <w:pgMar w:header="0" w:footer="1615" w:top="1400" w:bottom="1800" w:left="0" w:right="360"/>
          <w:pgNumType w:start="1"/>
        </w:sectPr>
      </w:pPr>
    </w:p>
    <w:p>
      <w:pPr>
        <w:spacing w:before="39"/>
        <w:ind w:left="144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pPr>
    </w:p>
    <w:p>
      <w:pPr>
        <w:pStyle w:val="Heading1"/>
        <w:ind w:left="1439"/>
      </w:pPr>
      <w:r>
        <w:rPr/>
        <w:t>CALL</w:t>
      </w:r>
      <w:r>
        <w:rPr>
          <w:spacing w:val="-3"/>
        </w:rPr>
        <w:t> </w:t>
      </w:r>
      <w:r>
        <w:rPr/>
        <w:t>TO</w:t>
      </w:r>
      <w:r>
        <w:rPr>
          <w:spacing w:val="-4"/>
        </w:rPr>
        <w:t> </w:t>
      </w:r>
      <w:r>
        <w:rPr/>
        <w:t>ORDER</w:t>
      </w:r>
      <w:r>
        <w:rPr>
          <w:spacing w:val="-3"/>
        </w:rPr>
        <w:t> </w:t>
      </w:r>
      <w:r>
        <w:rPr/>
        <w:t>8:00</w:t>
      </w:r>
      <w:r>
        <w:rPr>
          <w:spacing w:val="-1"/>
        </w:rPr>
        <w:t> </w:t>
      </w:r>
      <w:r>
        <w:rPr>
          <w:spacing w:val="-5"/>
        </w:rPr>
        <w:t>AM</w:t>
      </w:r>
    </w:p>
    <w:p>
      <w:pPr>
        <w:pStyle w:val="BodyText"/>
        <w:spacing w:line="237" w:lineRule="auto" w:before="3"/>
        <w:ind w:left="1439" w:right="1178"/>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President-Elect</w:t>
      </w:r>
      <w:r>
        <w:rPr>
          <w:spacing w:val="-4"/>
        </w:rPr>
        <w:t> </w:t>
      </w:r>
      <w:r>
        <w:rPr/>
        <w:t>Timothy</w:t>
      </w:r>
      <w:r>
        <w:rPr>
          <w:spacing w:val="-1"/>
        </w:rPr>
        <w:t> </w:t>
      </w:r>
      <w:r>
        <w:rPr/>
        <w:t>Fensky</w:t>
      </w:r>
      <w:r>
        <w:rPr>
          <w:spacing w:val="-1"/>
        </w:rPr>
        <w:t> </w:t>
      </w:r>
      <w:r>
        <w:rPr/>
        <w:t>chaired</w:t>
      </w:r>
      <w:r>
        <w:rPr>
          <w:spacing w:val="-3"/>
        </w:rPr>
        <w:t> </w:t>
      </w:r>
      <w:r>
        <w:rPr/>
        <w:t>the meeting and explained that the Board of Pharmacy was recording the meeting.</w:t>
      </w:r>
    </w:p>
    <w:p>
      <w:pPr>
        <w:pStyle w:val="BodyText"/>
        <w:spacing w:before="1"/>
      </w:pPr>
    </w:p>
    <w:p>
      <w:pPr>
        <w:pStyle w:val="BodyText"/>
        <w:ind w:left="1439"/>
      </w:pPr>
      <w:r>
        <w:rPr/>
        <w:t>Roll</w:t>
      </w:r>
      <w:r>
        <w:rPr>
          <w:spacing w:val="-6"/>
        </w:rPr>
        <w:t> </w:t>
      </w:r>
      <w:r>
        <w:rPr/>
        <w:t>call</w:t>
      </w:r>
      <w:r>
        <w:rPr>
          <w:spacing w:val="-7"/>
        </w:rPr>
        <w:t> </w:t>
      </w:r>
      <w:r>
        <w:rPr/>
        <w:t>attendance:</w:t>
      </w:r>
      <w:r>
        <w:rPr>
          <w:spacing w:val="-5"/>
        </w:rPr>
        <w:t> </w:t>
      </w:r>
      <w:r>
        <w:rPr/>
        <w:t>S.</w:t>
      </w:r>
      <w:r>
        <w:rPr>
          <w:spacing w:val="-4"/>
        </w:rPr>
        <w:t> </w:t>
      </w:r>
      <w:r>
        <w:rPr/>
        <w:t>Ahmed,</w:t>
      </w:r>
      <w:r>
        <w:rPr>
          <w:spacing w:val="-4"/>
        </w:rPr>
        <w:t> </w:t>
      </w:r>
      <w:r>
        <w:rPr/>
        <w:t>present;</w:t>
      </w:r>
      <w:r>
        <w:rPr>
          <w:spacing w:val="-5"/>
        </w:rPr>
        <w:t> </w:t>
      </w:r>
      <w:r>
        <w:rPr/>
        <w:t>Mark</w:t>
      </w:r>
      <w:r>
        <w:rPr>
          <w:spacing w:val="-3"/>
        </w:rPr>
        <w:t> </w:t>
      </w:r>
      <w:r>
        <w:rPr/>
        <w:t>Sciaraffa,</w:t>
      </w:r>
      <w:r>
        <w:rPr>
          <w:spacing w:val="-4"/>
        </w:rPr>
        <w:t> </w:t>
      </w:r>
      <w:r>
        <w:rPr/>
        <w:t>present;</w:t>
      </w:r>
      <w:r>
        <w:rPr>
          <w:spacing w:val="-5"/>
        </w:rPr>
        <w:t> </w:t>
      </w:r>
      <w:r>
        <w:rPr/>
        <w:t>K.</w:t>
      </w:r>
      <w:r>
        <w:rPr>
          <w:spacing w:val="-4"/>
        </w:rPr>
        <w:t> </w:t>
      </w:r>
      <w:r>
        <w:rPr/>
        <w:t>Thornell,</w:t>
      </w:r>
      <w:r>
        <w:rPr>
          <w:spacing w:val="-4"/>
        </w:rPr>
        <w:t> </w:t>
      </w:r>
      <w:r>
        <w:rPr/>
        <w:t>present,</w:t>
      </w:r>
      <w:r>
        <w:rPr>
          <w:spacing w:val="-4"/>
        </w:rPr>
        <w:t> </w:t>
      </w:r>
      <w:r>
        <w:rPr/>
        <w:t>S.</w:t>
      </w:r>
      <w:r>
        <w:rPr>
          <w:spacing w:val="-7"/>
        </w:rPr>
        <w:t> </w:t>
      </w:r>
      <w:r>
        <w:rPr/>
        <w:t>Patel,</w:t>
      </w:r>
      <w:r>
        <w:rPr>
          <w:spacing w:val="-3"/>
        </w:rPr>
        <w:t> </w:t>
      </w:r>
      <w:r>
        <w:rPr>
          <w:spacing w:val="-2"/>
        </w:rPr>
        <w:t>present;</w:t>
      </w:r>
    </w:p>
    <w:p>
      <w:pPr>
        <w:pStyle w:val="BodyText"/>
        <w:ind w:left="1439"/>
      </w:pPr>
      <w:r>
        <w:rPr/>
        <w:t>F.</w:t>
      </w:r>
      <w:r>
        <w:rPr>
          <w:spacing w:val="-6"/>
        </w:rPr>
        <w:t> </w:t>
      </w:r>
      <w:r>
        <w:rPr/>
        <w:t>Lombardo,</w:t>
      </w:r>
      <w:r>
        <w:rPr>
          <w:spacing w:val="-6"/>
        </w:rPr>
        <w:t> </w:t>
      </w:r>
      <w:r>
        <w:rPr/>
        <w:t>present;</w:t>
      </w:r>
      <w:r>
        <w:rPr>
          <w:spacing w:val="-3"/>
        </w:rPr>
        <w:t> </w:t>
      </w:r>
      <w:r>
        <w:rPr/>
        <w:t>J.</w:t>
      </w:r>
      <w:r>
        <w:rPr>
          <w:spacing w:val="-6"/>
        </w:rPr>
        <w:t> </w:t>
      </w:r>
      <w:r>
        <w:rPr/>
        <w:t>Rocchio,</w:t>
      </w:r>
      <w:r>
        <w:rPr>
          <w:spacing w:val="-4"/>
        </w:rPr>
        <w:t> </w:t>
      </w:r>
      <w:r>
        <w:rPr/>
        <w:t>present;</w:t>
      </w:r>
      <w:r>
        <w:rPr>
          <w:spacing w:val="-5"/>
        </w:rPr>
        <w:t> </w:t>
      </w:r>
      <w:r>
        <w:rPr/>
        <w:t>D.</w:t>
      </w:r>
      <w:r>
        <w:rPr>
          <w:spacing w:val="-4"/>
        </w:rPr>
        <w:t> </w:t>
      </w:r>
      <w:r>
        <w:rPr/>
        <w:t>Barnes,</w:t>
      </w:r>
      <w:r>
        <w:rPr>
          <w:spacing w:val="-5"/>
        </w:rPr>
        <w:t> </w:t>
      </w:r>
      <w:r>
        <w:rPr/>
        <w:t>present;</w:t>
      </w:r>
      <w:r>
        <w:rPr>
          <w:spacing w:val="-3"/>
        </w:rPr>
        <w:t> </w:t>
      </w:r>
      <w:r>
        <w:rPr/>
        <w:t>present;</w:t>
      </w:r>
      <w:r>
        <w:rPr>
          <w:spacing w:val="-5"/>
        </w:rPr>
        <w:t> </w:t>
      </w:r>
      <w:r>
        <w:rPr/>
        <w:t>T.</w:t>
      </w:r>
      <w:r>
        <w:rPr>
          <w:spacing w:val="-4"/>
        </w:rPr>
        <w:t> </w:t>
      </w:r>
      <w:r>
        <w:rPr/>
        <w:t>Fensky,</w:t>
      </w:r>
      <w:r>
        <w:rPr>
          <w:spacing w:val="-5"/>
        </w:rPr>
        <w:t> </w:t>
      </w:r>
      <w:r>
        <w:rPr>
          <w:spacing w:val="-2"/>
        </w:rPr>
        <w:t>present.</w:t>
      </w:r>
    </w:p>
    <w:p>
      <w:pPr>
        <w:pStyle w:val="BodyText"/>
        <w:spacing w:before="21"/>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184107</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6679pt;width:470.88pt;height:1.44pt;mso-position-horizontal-relative:page;mso-position-vertical-relative:paragraph;z-index:-15725568;mso-wrap-distance-left:0;mso-wrap-distance-right:0" id="docshape15" filled="true" fillcolor="#000000" stroked="false">
                <v:fill type="solid"/>
                <w10:wrap type="topAndBottom"/>
              </v:rect>
            </w:pict>
          </mc:Fallback>
        </mc:AlternateContent>
      </w:r>
    </w:p>
    <w:p>
      <w:pPr>
        <w:pStyle w:val="BodyText"/>
        <w:spacing w:before="1"/>
      </w:pPr>
    </w:p>
    <w:p>
      <w:pPr>
        <w:tabs>
          <w:tab w:pos="5090" w:val="left" w:leader="none"/>
          <w:tab w:pos="9360" w:val="left" w:leader="none"/>
        </w:tabs>
        <w:spacing w:line="480" w:lineRule="auto" w:before="1"/>
        <w:ind w:left="1439" w:right="122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8:01</w:t>
      </w:r>
      <w:r>
        <w:rPr>
          <w:b/>
          <w:spacing w:val="-12"/>
          <w:sz w:val="22"/>
        </w:rPr>
        <w:t> </w:t>
      </w:r>
      <w:r>
        <w:rPr>
          <w:b/>
          <w:sz w:val="22"/>
        </w:rPr>
        <w:t>AM Agenda: 03/05/25</w:t>
      </w:r>
    </w:p>
    <w:p>
      <w:pPr>
        <w:pStyle w:val="BodyText"/>
        <w:ind w:left="1440" w:right="1792"/>
      </w:pPr>
      <w:r>
        <w:rPr>
          <w:b/>
          <w:u w:val="single"/>
        </w:rPr>
        <w:t>DISCUSSION</w:t>
      </w:r>
      <w:r>
        <w:rPr>
          <w:u w:val="single"/>
        </w:rPr>
        <w:t>:</w:t>
      </w:r>
      <w:r>
        <w:rPr>
          <w:spacing w:val="-4"/>
          <w:u w:val="none"/>
        </w:rPr>
        <w:t> </w:t>
      </w:r>
      <w:r>
        <w:rPr>
          <w:u w:val="none"/>
        </w:rPr>
        <w:t>Deferred</w:t>
      </w:r>
      <w:r>
        <w:rPr>
          <w:spacing w:val="-4"/>
          <w:u w:val="none"/>
        </w:rPr>
        <w:t> </w:t>
      </w:r>
      <w:r>
        <w:rPr>
          <w:u w:val="none"/>
        </w:rPr>
        <w:t>Applications:</w:t>
      </w:r>
      <w:r>
        <w:rPr>
          <w:spacing w:val="-2"/>
          <w:u w:val="none"/>
        </w:rPr>
        <w:t> </w:t>
      </w:r>
      <w:r>
        <w:rPr>
          <w:u w:val="none"/>
        </w:rPr>
        <w:t>Vital</w:t>
      </w:r>
      <w:r>
        <w:rPr>
          <w:spacing w:val="-6"/>
          <w:u w:val="none"/>
        </w:rPr>
        <w:t> </w:t>
      </w:r>
      <w:r>
        <w:rPr>
          <w:u w:val="none"/>
        </w:rPr>
        <w:t>Care</w:t>
      </w:r>
      <w:r>
        <w:rPr>
          <w:spacing w:val="-5"/>
          <w:u w:val="none"/>
        </w:rPr>
        <w:t> </w:t>
      </w:r>
      <w:r>
        <w:rPr>
          <w:u w:val="none"/>
        </w:rPr>
        <w:t>of</w:t>
      </w:r>
      <w:r>
        <w:rPr>
          <w:spacing w:val="-3"/>
          <w:u w:val="none"/>
        </w:rPr>
        <w:t> </w:t>
      </w:r>
      <w:r>
        <w:rPr>
          <w:u w:val="none"/>
        </w:rPr>
        <w:t>Springfield,</w:t>
      </w:r>
      <w:r>
        <w:rPr>
          <w:spacing w:val="-3"/>
          <w:u w:val="none"/>
        </w:rPr>
        <w:t> </w:t>
      </w:r>
      <w:r>
        <w:rPr>
          <w:u w:val="none"/>
        </w:rPr>
        <w:t>MGB</w:t>
      </w:r>
      <w:r>
        <w:rPr>
          <w:spacing w:val="-5"/>
          <w:u w:val="none"/>
        </w:rPr>
        <w:t> </w:t>
      </w:r>
      <w:r>
        <w:rPr>
          <w:u w:val="none"/>
        </w:rPr>
        <w:t>Specialty</w:t>
      </w:r>
      <w:r>
        <w:rPr>
          <w:spacing w:val="-4"/>
          <w:u w:val="none"/>
        </w:rPr>
        <w:t> </w:t>
      </w:r>
      <w:r>
        <w:rPr>
          <w:u w:val="none"/>
        </w:rPr>
        <w:t>Pharmacy</w:t>
      </w:r>
      <w:r>
        <w:rPr>
          <w:spacing w:val="-2"/>
          <w:u w:val="none"/>
        </w:rPr>
        <w:t> </w:t>
      </w:r>
      <w:r>
        <w:rPr>
          <w:u w:val="none"/>
        </w:rPr>
        <w:t>at</w:t>
      </w:r>
      <w:r>
        <w:rPr>
          <w:spacing w:val="-5"/>
          <w:u w:val="none"/>
        </w:rPr>
        <w:t> </w:t>
      </w:r>
      <w:r>
        <w:rPr>
          <w:u w:val="none"/>
        </w:rPr>
        <w:t>MGH. Applications withdrawn: South Lake Pharmacy.</w:t>
      </w:r>
    </w:p>
    <w:p>
      <w:pPr>
        <w:pStyle w:val="BodyText"/>
        <w:spacing w:before="268"/>
        <w:ind w:left="1440" w:right="1178"/>
      </w:pPr>
      <w:r>
        <w:rPr>
          <w:b/>
          <w:u w:val="single"/>
        </w:rPr>
        <w:t>ACTION</w:t>
      </w:r>
      <w:r>
        <w:rPr>
          <w:u w:val="single"/>
        </w:rPr>
        <w:t>:</w:t>
      </w:r>
      <w:r>
        <w:rPr>
          <w:spacing w:val="-4"/>
          <w:u w:val="none"/>
        </w:rPr>
        <w:t> </w:t>
      </w:r>
      <w:r>
        <w:rPr>
          <w:u w:val="none"/>
        </w:rPr>
        <w:t>Motion</w:t>
      </w:r>
      <w:r>
        <w:rPr>
          <w:spacing w:val="-4"/>
          <w:u w:val="none"/>
        </w:rPr>
        <w:t> </w:t>
      </w:r>
      <w:r>
        <w:rPr>
          <w:u w:val="none"/>
        </w:rPr>
        <w:t>by</w:t>
      </w:r>
      <w:r>
        <w:rPr>
          <w:spacing w:val="-4"/>
          <w:u w:val="none"/>
        </w:rPr>
        <w:t> </w:t>
      </w:r>
      <w:r>
        <w:rPr>
          <w:u w:val="none"/>
        </w:rPr>
        <w:t>K.</w:t>
      </w:r>
      <w:r>
        <w:rPr>
          <w:spacing w:val="-3"/>
          <w:u w:val="none"/>
        </w:rPr>
        <w:t> </w:t>
      </w:r>
      <w:r>
        <w:rPr>
          <w:u w:val="none"/>
        </w:rPr>
        <w:t>THORNELL,</w:t>
      </w:r>
      <w:r>
        <w:rPr>
          <w:spacing w:val="-4"/>
          <w:u w:val="none"/>
        </w:rPr>
        <w:t> </w:t>
      </w:r>
      <w:r>
        <w:rPr>
          <w:u w:val="none"/>
        </w:rPr>
        <w:t>seconded</w:t>
      </w:r>
      <w:r>
        <w:rPr>
          <w:spacing w:val="-4"/>
          <w:u w:val="none"/>
        </w:rPr>
        <w:t> </w:t>
      </w:r>
      <w:r>
        <w:rPr>
          <w:u w:val="none"/>
        </w:rPr>
        <w:t>by</w:t>
      </w:r>
      <w:r>
        <w:rPr>
          <w:spacing w:val="-2"/>
          <w:u w:val="none"/>
        </w:rPr>
        <w:t> </w:t>
      </w:r>
      <w:r>
        <w:rPr>
          <w:u w:val="none"/>
        </w:rPr>
        <w:t>S.</w:t>
      </w:r>
      <w:r>
        <w:rPr>
          <w:spacing w:val="-3"/>
          <w:u w:val="none"/>
        </w:rPr>
        <w:t> </w:t>
      </w:r>
      <w:r>
        <w:rPr>
          <w:u w:val="none"/>
        </w:rPr>
        <w:t>AHMEDcand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approve the agenda with the noted change by roll call vote.</w:t>
      </w:r>
    </w:p>
    <w:p>
      <w:pPr>
        <w:pStyle w:val="BodyText"/>
        <w:spacing w:before="20"/>
        <w:rPr>
          <w:sz w:val="20"/>
        </w:rPr>
      </w:pPr>
      <w:r>
        <w:rPr>
          <w:sz w:val="20"/>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183519</wp:posOffset>
                </wp:positionV>
                <wp:extent cx="598043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0391pt;width:470.88pt;height:1.44pt;mso-position-horizontal-relative:page;mso-position-vertical-relative:paragraph;z-index:-15725056;mso-wrap-distance-left:0;mso-wrap-distance-right:0" id="docshape16" filled="true" fillcolor="#000000" stroked="false">
                <v:fill type="solid"/>
                <w10:wrap type="topAndBottom"/>
              </v:rect>
            </w:pict>
          </mc:Fallback>
        </mc:AlternateContent>
      </w:r>
    </w:p>
    <w:p>
      <w:pPr>
        <w:tabs>
          <w:tab w:pos="5040" w:val="left" w:leader="none"/>
          <w:tab w:pos="9360" w:val="left" w:leader="none"/>
        </w:tabs>
        <w:spacing w:line="530" w:lineRule="atLeast" w:before="6"/>
        <w:ind w:left="1440" w:right="1164" w:hanging="1"/>
        <w:jc w:val="left"/>
        <w:rPr>
          <w:b/>
          <w:sz w:val="22"/>
        </w:rPr>
      </w:pPr>
      <w:r>
        <w:rPr>
          <w:b/>
          <w:sz w:val="22"/>
        </w:rPr>
        <w:t>Topic III</w:t>
        <w:tab/>
        <w:t>Approval of Board Minutes</w:t>
        <w:tab/>
        <w:t>TIME:</w:t>
      </w:r>
      <w:r>
        <w:rPr>
          <w:b/>
          <w:spacing w:val="-13"/>
          <w:sz w:val="22"/>
        </w:rPr>
        <w:t> </w:t>
      </w:r>
      <w:r>
        <w:rPr>
          <w:b/>
          <w:sz w:val="22"/>
        </w:rPr>
        <w:t>8:05</w:t>
      </w:r>
      <w:r>
        <w:rPr>
          <w:b/>
          <w:spacing w:val="-12"/>
          <w:sz w:val="22"/>
        </w:rPr>
        <w:t> </w:t>
      </w:r>
      <w:r>
        <w:rPr>
          <w:b/>
          <w:sz w:val="22"/>
        </w:rPr>
        <w:t>AM </w:t>
      </w:r>
      <w:r>
        <w:rPr>
          <w:b/>
          <w:spacing w:val="-2"/>
          <w:sz w:val="22"/>
        </w:rPr>
        <w:t>Minutes</w:t>
      </w:r>
    </w:p>
    <w:p>
      <w:pPr>
        <w:spacing w:line="480" w:lineRule="auto" w:before="8"/>
        <w:ind w:left="1440" w:right="7712" w:firstLine="359"/>
        <w:jc w:val="left"/>
        <w:rPr>
          <w:sz w:val="22"/>
        </w:rPr>
      </w:pPr>
      <w:r>
        <w:rPr>
          <w:sz w:val="22"/>
        </w:rPr>
        <w:t>1.</w:t>
      </w:r>
      <w:r>
        <w:rPr>
          <w:spacing w:val="80"/>
          <w:sz w:val="22"/>
        </w:rPr>
        <w:t> </w:t>
      </w:r>
      <w:r>
        <w:rPr>
          <w:sz w:val="22"/>
        </w:rPr>
        <w:t>Draft</w:t>
      </w:r>
      <w:r>
        <w:rPr>
          <w:spacing w:val="-9"/>
          <w:sz w:val="22"/>
        </w:rPr>
        <w:t> </w:t>
      </w:r>
      <w:r>
        <w:rPr>
          <w:b/>
          <w:sz w:val="22"/>
        </w:rPr>
        <w:t>02/05/25 Change</w:t>
      </w:r>
      <w:r>
        <w:rPr>
          <w:sz w:val="22"/>
        </w:rPr>
        <w:t>: No changes.</w:t>
      </w:r>
    </w:p>
    <w:p>
      <w:pPr>
        <w:pStyle w:val="BodyText"/>
        <w:spacing w:before="1"/>
        <w:ind w:left="1440" w:right="1178"/>
      </w:pPr>
      <w:r>
        <w:rPr>
          <w:b/>
          <w:u w:val="single"/>
        </w:rPr>
        <w:t>ACTION</w:t>
      </w:r>
      <w:r>
        <w:rPr>
          <w:u w:val="single"/>
        </w:rPr>
        <w:t>:</w:t>
      </w:r>
      <w:r>
        <w:rPr>
          <w:spacing w:val="-2"/>
          <w:u w:val="none"/>
        </w:rPr>
        <w:t> </w:t>
      </w:r>
      <w:r>
        <w:rPr>
          <w:u w:val="none"/>
        </w:rPr>
        <w:t>Motion</w:t>
      </w:r>
      <w:r>
        <w:rPr>
          <w:spacing w:val="-2"/>
          <w:u w:val="none"/>
        </w:rPr>
        <w:t> </w:t>
      </w:r>
      <w:r>
        <w:rPr>
          <w:u w:val="none"/>
        </w:rPr>
        <w:t>by</w:t>
      </w:r>
      <w:r>
        <w:rPr>
          <w:spacing w:val="-2"/>
          <w:u w:val="none"/>
        </w:rPr>
        <w:t> </w:t>
      </w:r>
      <w:r>
        <w:rPr>
          <w:u w:val="none"/>
        </w:rPr>
        <w:t>D.</w:t>
      </w:r>
      <w:r>
        <w:rPr>
          <w:spacing w:val="-1"/>
          <w:u w:val="none"/>
        </w:rPr>
        <w:t> </w:t>
      </w:r>
      <w:r>
        <w:rPr>
          <w:u w:val="none"/>
        </w:rPr>
        <w:t>BARNES</w:t>
      </w:r>
      <w:r>
        <w:rPr>
          <w:spacing w:val="-1"/>
          <w:u w:val="none"/>
        </w:rPr>
        <w:t> </w:t>
      </w:r>
      <w:r>
        <w:rPr>
          <w:u w:val="none"/>
        </w:rPr>
        <w:t>seconded</w:t>
      </w:r>
      <w:r>
        <w:rPr>
          <w:spacing w:val="-2"/>
          <w:u w:val="none"/>
        </w:rPr>
        <w:t> </w:t>
      </w:r>
      <w:r>
        <w:rPr>
          <w:u w:val="none"/>
        </w:rPr>
        <w:t>S.</w:t>
      </w:r>
      <w:r>
        <w:rPr>
          <w:spacing w:val="-1"/>
          <w:u w:val="none"/>
        </w:rPr>
        <w:t> </w:t>
      </w:r>
      <w:r>
        <w:rPr>
          <w:u w:val="none"/>
        </w:rPr>
        <w:t>PATEL</w:t>
      </w:r>
      <w:r>
        <w:rPr>
          <w:spacing w:val="-2"/>
          <w:u w:val="none"/>
        </w:rPr>
        <w:t> </w:t>
      </w:r>
      <w:r>
        <w:rPr>
          <w:u w:val="none"/>
        </w:rPr>
        <w:t>and</w:t>
      </w:r>
      <w:r>
        <w:rPr>
          <w:spacing w:val="-2"/>
          <w:u w:val="none"/>
        </w:rPr>
        <w:t> </w:t>
      </w:r>
      <w:r>
        <w:rPr>
          <w:u w:val="none"/>
        </w:rPr>
        <w:t>voted</w:t>
      </w:r>
      <w:r>
        <w:rPr>
          <w:spacing w:val="-4"/>
          <w:u w:val="none"/>
        </w:rPr>
        <w:t> </w:t>
      </w:r>
      <w:r>
        <w:rPr>
          <w:u w:val="none"/>
        </w:rPr>
        <w:t>to</w:t>
      </w:r>
      <w:r>
        <w:rPr>
          <w:spacing w:val="-2"/>
          <w:u w:val="none"/>
        </w:rPr>
        <w:t> </w:t>
      </w:r>
      <w:r>
        <w:rPr>
          <w:u w:val="none"/>
        </w:rPr>
        <w:t>approve</w:t>
      </w:r>
      <w:r>
        <w:rPr>
          <w:spacing w:val="-3"/>
          <w:u w:val="none"/>
        </w:rPr>
        <w:t> </w:t>
      </w:r>
      <w:r>
        <w:rPr>
          <w:u w:val="none"/>
        </w:rPr>
        <w:t>the</w:t>
      </w:r>
      <w:r>
        <w:rPr>
          <w:spacing w:val="-1"/>
          <w:u w:val="none"/>
        </w:rPr>
        <w:t> </w:t>
      </w:r>
      <w:r>
        <w:rPr>
          <w:u w:val="none"/>
        </w:rPr>
        <w:t>regular</w:t>
      </w:r>
      <w:r>
        <w:rPr>
          <w:spacing w:val="-1"/>
          <w:u w:val="none"/>
        </w:rPr>
        <w:t> </w:t>
      </w:r>
      <w:r>
        <w:rPr>
          <w:u w:val="none"/>
        </w:rPr>
        <w:t>session</w:t>
      </w:r>
      <w:r>
        <w:rPr>
          <w:spacing w:val="-4"/>
          <w:u w:val="none"/>
        </w:rPr>
        <w:t> </w:t>
      </w:r>
      <w:r>
        <w:rPr>
          <w:u w:val="none"/>
        </w:rPr>
        <w:t>minutes</w:t>
      </w:r>
      <w:r>
        <w:rPr>
          <w:spacing w:val="-3"/>
          <w:u w:val="none"/>
        </w:rPr>
        <w:t> </w:t>
      </w:r>
      <w:r>
        <w:rPr>
          <w:u w:val="none"/>
        </w:rPr>
        <w:t>of 01/08/2026 with an abstention from D. Barnes by roll call vote with one noted change.</w:t>
      </w:r>
    </w:p>
    <w:p>
      <w:pPr>
        <w:pStyle w:val="BodyText"/>
        <w:spacing w:before="19"/>
        <w:rPr>
          <w:sz w:val="20"/>
        </w:rPr>
      </w:pPr>
      <w:r>
        <w:rPr>
          <w:sz w:val="20"/>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182417</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3594pt;width:470.88pt;height:1.44pt;mso-position-horizontal-relative:page;mso-position-vertical-relative:paragraph;z-index:-15724544;mso-wrap-distance-left:0;mso-wrap-distance-right:0" id="docshape17" filled="true" fillcolor="#000000" stroked="false">
                <v:fill type="solid"/>
                <w10:wrap type="topAndBottom"/>
              </v:rect>
            </w:pict>
          </mc:Fallback>
        </mc:AlternateContent>
      </w:r>
    </w:p>
    <w:p>
      <w:pPr>
        <w:pStyle w:val="BodyText"/>
        <w:spacing w:before="1"/>
      </w:pPr>
    </w:p>
    <w:p>
      <w:pPr>
        <w:tabs>
          <w:tab w:pos="5191" w:val="left" w:leader="none"/>
        </w:tabs>
        <w:spacing w:before="1"/>
        <w:ind w:left="1440" w:right="0" w:firstLine="0"/>
        <w:jc w:val="left"/>
        <w:rPr>
          <w:b/>
          <w:sz w:val="22"/>
        </w:rPr>
      </w:pPr>
      <w:r>
        <w:rPr>
          <w:b/>
          <w:sz w:val="22"/>
        </w:rPr>
        <w:t>Topic</w:t>
      </w:r>
      <w:r>
        <w:rPr>
          <w:b/>
          <w:spacing w:val="-5"/>
          <w:sz w:val="22"/>
        </w:rPr>
        <w:t> IV.</w:t>
      </w:r>
      <w:r>
        <w:rPr>
          <w:b/>
          <w:sz w:val="22"/>
        </w:rPr>
        <w:tab/>
      </w:r>
      <w:r>
        <w:rPr>
          <w:b/>
          <w:spacing w:val="-2"/>
          <w:sz w:val="22"/>
        </w:rPr>
        <w:t>REPORTS</w:t>
      </w:r>
    </w:p>
    <w:p>
      <w:pPr>
        <w:tabs>
          <w:tab w:pos="9410" w:val="left" w:leader="none"/>
        </w:tabs>
        <w:spacing w:before="182"/>
        <w:ind w:left="1440" w:right="0" w:firstLine="0"/>
        <w:jc w:val="left"/>
        <w:rPr>
          <w:b/>
          <w:sz w:val="22"/>
        </w:rPr>
      </w:pPr>
      <w:bookmarkStart w:name="Applications approved pursuant to Licens" w:id="10"/>
      <w:bookmarkEnd w:id="10"/>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8:01</w:t>
      </w:r>
      <w:r>
        <w:rPr>
          <w:b/>
          <w:spacing w:val="-3"/>
          <w:sz w:val="22"/>
        </w:rPr>
        <w:t> </w:t>
      </w:r>
      <w:r>
        <w:rPr>
          <w:b/>
          <w:spacing w:val="-5"/>
          <w:sz w:val="22"/>
        </w:rPr>
        <w:t>AM</w:t>
      </w:r>
    </w:p>
    <w:p>
      <w:pPr>
        <w:pStyle w:val="BodyText"/>
        <w:spacing w:before="180"/>
        <w:ind w:left="1440"/>
      </w:pPr>
      <w:bookmarkStart w:name="PRESENTED BY: R. HARRIS" w:id="11"/>
      <w:bookmarkEnd w:id="11"/>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1"/>
        <w:ind w:left="1439" w:right="1178"/>
      </w:pPr>
      <w:r>
        <w:rPr>
          <w:u w:val="single"/>
        </w:rPr>
        <w:t>DISCUSSION:</w:t>
      </w:r>
      <w:r>
        <w:rPr>
          <w:u w:val="none"/>
        </w:rPr>
        <w:t> R. Harris reported a total of 28 Resident Change Pharmacist Manager of Record applications</w:t>
      </w:r>
      <w:r>
        <w:rPr>
          <w:spacing w:val="-3"/>
          <w:u w:val="none"/>
        </w:rPr>
        <w:t> </w:t>
      </w:r>
      <w:r>
        <w:rPr>
          <w:u w:val="none"/>
        </w:rPr>
        <w:t>and</w:t>
      </w:r>
      <w:r>
        <w:rPr>
          <w:spacing w:val="-6"/>
          <w:u w:val="none"/>
        </w:rPr>
        <w:t> </w:t>
      </w:r>
      <w:r>
        <w:rPr>
          <w:u w:val="none"/>
        </w:rPr>
        <w:t>8</w:t>
      </w:r>
      <w:r>
        <w:rPr>
          <w:spacing w:val="-2"/>
          <w:u w:val="none"/>
        </w:rPr>
        <w:t> </w:t>
      </w:r>
      <w:r>
        <w:rPr>
          <w:u w:val="none"/>
        </w:rPr>
        <w:t>Non-Resident</w:t>
      </w:r>
      <w:r>
        <w:rPr>
          <w:spacing w:val="-2"/>
          <w:u w:val="none"/>
        </w:rPr>
        <w:t> </w:t>
      </w:r>
      <w:r>
        <w:rPr>
          <w:u w:val="none"/>
        </w:rPr>
        <w:t>Change</w:t>
      </w:r>
      <w:r>
        <w:rPr>
          <w:spacing w:val="-5"/>
          <w:u w:val="none"/>
        </w:rPr>
        <w:t> </w:t>
      </w:r>
      <w:r>
        <w:rPr>
          <w:u w:val="none"/>
        </w:rPr>
        <w:t>Designated</w:t>
      </w:r>
      <w:r>
        <w:rPr>
          <w:spacing w:val="-4"/>
          <w:u w:val="none"/>
        </w:rPr>
        <w:t> </w:t>
      </w:r>
      <w:r>
        <w:rPr>
          <w:u w:val="none"/>
        </w:rPr>
        <w:t>Pharmacist-in-Charge</w:t>
      </w:r>
      <w:r>
        <w:rPr>
          <w:spacing w:val="-5"/>
          <w:u w:val="none"/>
        </w:rPr>
        <w:t> </w:t>
      </w:r>
      <w:r>
        <w:rPr>
          <w:u w:val="none"/>
        </w:rPr>
        <w:t>applications,</w:t>
      </w:r>
      <w:r>
        <w:rPr>
          <w:spacing w:val="-3"/>
          <w:u w:val="none"/>
        </w:rPr>
        <w:t> </w:t>
      </w:r>
      <w:r>
        <w:rPr>
          <w:u w:val="none"/>
        </w:rPr>
        <w:t>all</w:t>
      </w:r>
      <w:r>
        <w:rPr>
          <w:spacing w:val="-6"/>
          <w:u w:val="none"/>
        </w:rPr>
        <w:t> </w:t>
      </w:r>
      <w:r>
        <w:rPr>
          <w:u w:val="none"/>
        </w:rPr>
        <w:t>of</w:t>
      </w:r>
      <w:r>
        <w:rPr>
          <w:spacing w:val="-5"/>
          <w:u w:val="none"/>
        </w:rPr>
        <w:t> </w:t>
      </w:r>
      <w:r>
        <w:rPr>
          <w:u w:val="none"/>
        </w:rPr>
        <w:t>which have been approved via Staff Action since the last report.</w:t>
      </w:r>
    </w:p>
    <w:p>
      <w:pPr>
        <w:pStyle w:val="BodyText"/>
        <w:spacing w:before="159"/>
        <w:ind w:left="1439"/>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183604</wp:posOffset>
                </wp:positionV>
                <wp:extent cx="59804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72pt;mso-position-horizontal-relative:page;mso-position-vertical-relative:paragraph;z-index:-15724032;mso-wrap-distance-left:0;mso-wrap-distance-right:0" id="docshape18"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tabs>
          <w:tab w:pos="5191" w:val="left" w:leader="none"/>
        </w:tabs>
        <w:spacing w:before="39"/>
        <w:ind w:left="1440" w:right="0" w:firstLine="0"/>
        <w:jc w:val="left"/>
        <w:rPr>
          <w:b/>
          <w:sz w:val="22"/>
        </w:rPr>
      </w:pPr>
      <w:r>
        <w:rPr>
          <w:b/>
          <w:sz w:val="22"/>
        </w:rPr>
        <w:t>Topic</w:t>
      </w:r>
      <w:r>
        <w:rPr>
          <w:b/>
          <w:spacing w:val="-5"/>
          <w:sz w:val="22"/>
        </w:rPr>
        <w:t> IV.</w:t>
      </w:r>
      <w:r>
        <w:rPr>
          <w:b/>
          <w:sz w:val="22"/>
        </w:rPr>
        <w:tab/>
      </w:r>
      <w:r>
        <w:rPr>
          <w:b/>
          <w:spacing w:val="-2"/>
          <w:sz w:val="22"/>
        </w:rPr>
        <w:t>REPORTS</w:t>
      </w:r>
    </w:p>
    <w:p>
      <w:pPr>
        <w:tabs>
          <w:tab w:pos="9410" w:val="left" w:leader="none"/>
        </w:tabs>
        <w:spacing w:before="180"/>
        <w:ind w:left="1440" w:right="0" w:firstLine="0"/>
        <w:jc w:val="left"/>
        <w:rPr>
          <w:b/>
          <w:sz w:val="22"/>
        </w:rPr>
      </w:pPr>
      <w:bookmarkStart w:name="Monthly Report from Probation         TI" w:id="12"/>
      <w:bookmarkEnd w:id="12"/>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8:02</w:t>
      </w:r>
      <w:r>
        <w:rPr>
          <w:b/>
          <w:spacing w:val="-3"/>
          <w:sz w:val="22"/>
        </w:rPr>
        <w:t> </w:t>
      </w:r>
      <w:r>
        <w:rPr>
          <w:b/>
          <w:spacing w:val="-5"/>
          <w:sz w:val="22"/>
        </w:rPr>
        <w:t>AM</w:t>
      </w:r>
    </w:p>
    <w:p>
      <w:pPr>
        <w:pStyle w:val="BodyText"/>
        <w:spacing w:before="183"/>
        <w:ind w:left="1440"/>
      </w:pPr>
      <w:bookmarkStart w:name="PRESENTED BY: R. HARRIS" w:id="13"/>
      <w:bookmarkEnd w:id="13"/>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before="180"/>
        <w:ind w:left="17"/>
        <w:jc w:val="center"/>
      </w:pPr>
      <w:r>
        <w:rPr>
          <w:u w:val="single"/>
        </w:rPr>
        <w:t>DISCUSSION:</w:t>
      </w:r>
      <w:r>
        <w:rPr>
          <w:spacing w:val="-5"/>
          <w:u w:val="none"/>
        </w:rPr>
        <w:t> </w:t>
      </w:r>
      <w:r>
        <w:rPr>
          <w:u w:val="none"/>
        </w:rPr>
        <w:t>R.</w:t>
      </w:r>
      <w:r>
        <w:rPr>
          <w:spacing w:val="-7"/>
          <w:u w:val="none"/>
        </w:rPr>
        <w:t> </w:t>
      </w:r>
      <w:r>
        <w:rPr>
          <w:u w:val="none"/>
        </w:rPr>
        <w:t>Harris</w:t>
      </w:r>
      <w:r>
        <w:rPr>
          <w:spacing w:val="-3"/>
          <w:u w:val="none"/>
        </w:rPr>
        <w:t> </w:t>
      </w:r>
      <w:r>
        <w:rPr>
          <w:u w:val="none"/>
        </w:rPr>
        <w:t>disclosed</w:t>
      </w:r>
      <w:r>
        <w:rPr>
          <w:spacing w:val="-7"/>
          <w:u w:val="none"/>
        </w:rPr>
        <w:t> </w:t>
      </w:r>
      <w:r>
        <w:rPr>
          <w:u w:val="none"/>
        </w:rPr>
        <w:t>that</w:t>
      </w:r>
      <w:r>
        <w:rPr>
          <w:spacing w:val="-3"/>
          <w:u w:val="none"/>
        </w:rPr>
        <w:t> </w:t>
      </w:r>
      <w:r>
        <w:rPr>
          <w:u w:val="none"/>
        </w:rPr>
        <w:t>there</w:t>
      </w:r>
      <w:r>
        <w:rPr>
          <w:spacing w:val="-2"/>
          <w:u w:val="none"/>
        </w:rPr>
        <w:t> </w:t>
      </w:r>
      <w:r>
        <w:rPr>
          <w:u w:val="none"/>
        </w:rPr>
        <w:t>have</w:t>
      </w:r>
      <w:r>
        <w:rPr>
          <w:spacing w:val="-3"/>
          <w:u w:val="none"/>
        </w:rPr>
        <w:t> </w:t>
      </w:r>
      <w:r>
        <w:rPr>
          <w:u w:val="none"/>
        </w:rPr>
        <w:t>been</w:t>
      </w:r>
      <w:r>
        <w:rPr>
          <w:spacing w:val="-7"/>
          <w:u w:val="none"/>
        </w:rPr>
        <w:t> </w:t>
      </w:r>
      <w:r>
        <w:rPr>
          <w:u w:val="none"/>
        </w:rPr>
        <w:t>no</w:t>
      </w:r>
      <w:r>
        <w:rPr>
          <w:spacing w:val="-2"/>
          <w:u w:val="none"/>
        </w:rPr>
        <w:t> </w:t>
      </w:r>
      <w:r>
        <w:rPr>
          <w:u w:val="none"/>
        </w:rPr>
        <w:t>new</w:t>
      </w:r>
      <w:r>
        <w:rPr>
          <w:spacing w:val="-6"/>
          <w:u w:val="none"/>
        </w:rPr>
        <w:t> </w:t>
      </w:r>
      <w:r>
        <w:rPr>
          <w:u w:val="none"/>
        </w:rPr>
        <w:t>Staff</w:t>
      </w:r>
      <w:r>
        <w:rPr>
          <w:spacing w:val="-4"/>
          <w:u w:val="none"/>
        </w:rPr>
        <w:t> </w:t>
      </w:r>
      <w:r>
        <w:rPr>
          <w:u w:val="none"/>
        </w:rPr>
        <w:t>Assignments</w:t>
      </w:r>
      <w:r>
        <w:rPr>
          <w:spacing w:val="-3"/>
          <w:u w:val="none"/>
        </w:rPr>
        <w:t> </w:t>
      </w:r>
      <w:r>
        <w:rPr>
          <w:u w:val="none"/>
        </w:rPr>
        <w:t>since</w:t>
      </w:r>
      <w:r>
        <w:rPr>
          <w:spacing w:val="-3"/>
          <w:u w:val="none"/>
        </w:rPr>
        <w:t> </w:t>
      </w:r>
      <w:r>
        <w:rPr>
          <w:u w:val="none"/>
        </w:rPr>
        <w:t>the</w:t>
      </w:r>
      <w:r>
        <w:rPr>
          <w:spacing w:val="-3"/>
          <w:u w:val="none"/>
        </w:rPr>
        <w:t> </w:t>
      </w:r>
      <w:r>
        <w:rPr>
          <w:u w:val="none"/>
        </w:rPr>
        <w:t>last</w:t>
      </w:r>
      <w:r>
        <w:rPr>
          <w:spacing w:val="-2"/>
          <w:u w:val="none"/>
        </w:rPr>
        <w:t> report.</w:t>
      </w:r>
    </w:p>
    <w:p>
      <w:pPr>
        <w:pStyle w:val="BodyText"/>
        <w:spacing w:before="183"/>
        <w:ind w:left="1440"/>
      </w:pPr>
      <w:r>
        <w:rPr/>
        <w:t>So</w:t>
      </w:r>
      <w:r>
        <w:rPr>
          <w:spacing w:val="-2"/>
        </w:rPr>
        <w:t> noted.</w:t>
      </w:r>
    </w:p>
    <w:p>
      <w:pPr>
        <w:pStyle w:val="BodyText"/>
        <w:spacing w:before="20"/>
        <w:rPr>
          <w:sz w:val="20"/>
        </w:rPr>
      </w:pPr>
      <w:r>
        <w:rPr>
          <w:sz w:val="20"/>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183531</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1328pt;width:470.88pt;height:.72pt;mso-position-horizontal-relative:page;mso-position-vertical-relative:paragraph;z-index:-15723520;mso-wrap-distance-left:0;mso-wrap-distance-right:0" id="docshape19" filled="true" fillcolor="#000000" stroked="false">
                <v:fill type="solid"/>
                <w10:wrap type="topAndBottom"/>
              </v:rect>
            </w:pict>
          </mc:Fallback>
        </mc:AlternateContent>
      </w:r>
    </w:p>
    <w:p>
      <w:pPr>
        <w:tabs>
          <w:tab w:pos="5191" w:val="left" w:leader="none"/>
        </w:tabs>
        <w:spacing w:before="160"/>
        <w:ind w:left="1440" w:right="0" w:firstLine="0"/>
        <w:jc w:val="left"/>
        <w:rPr>
          <w:b/>
          <w:sz w:val="22"/>
        </w:rPr>
      </w:pPr>
      <w:r>
        <w:rPr>
          <w:b/>
          <w:sz w:val="22"/>
        </w:rPr>
        <w:t>Topic</w:t>
      </w:r>
      <w:r>
        <w:rPr>
          <w:b/>
          <w:spacing w:val="-5"/>
          <w:sz w:val="22"/>
        </w:rPr>
        <w:t> IV.</w:t>
      </w:r>
      <w:r>
        <w:rPr>
          <w:b/>
          <w:sz w:val="22"/>
        </w:rPr>
        <w:tab/>
      </w:r>
      <w:r>
        <w:rPr>
          <w:b/>
          <w:spacing w:val="-2"/>
          <w:sz w:val="22"/>
        </w:rPr>
        <w:t>REPORTS</w:t>
      </w:r>
    </w:p>
    <w:p>
      <w:pPr>
        <w:tabs>
          <w:tab w:pos="9410" w:val="left" w:leader="none"/>
        </w:tabs>
        <w:spacing w:before="180"/>
        <w:ind w:left="1440" w:right="0" w:firstLine="0"/>
        <w:jc w:val="left"/>
        <w:rPr>
          <w:b/>
          <w:sz w:val="22"/>
        </w:rPr>
      </w:pPr>
      <w:bookmarkStart w:name="Monthly Report from BDCR pursuant to Pol" w:id="14"/>
      <w:bookmarkEnd w:id="14"/>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8:02</w:t>
      </w:r>
      <w:r>
        <w:rPr>
          <w:b/>
          <w:spacing w:val="-3"/>
          <w:sz w:val="22"/>
        </w:rPr>
        <w:t> </w:t>
      </w:r>
      <w:r>
        <w:rPr>
          <w:b/>
          <w:spacing w:val="-5"/>
          <w:sz w:val="22"/>
        </w:rPr>
        <w:t>AM</w:t>
      </w:r>
    </w:p>
    <w:p>
      <w:pPr>
        <w:pStyle w:val="BodyText"/>
        <w:spacing w:before="183"/>
        <w:ind w:left="1440"/>
      </w:pPr>
      <w:bookmarkStart w:name="PRESENTED BY: R. HARRIS" w:id="15"/>
      <w:bookmarkEnd w:id="15"/>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440" w:right="1112"/>
      </w:pPr>
      <w:r>
        <w:rPr>
          <w:u w:val="single"/>
        </w:rPr>
        <w:t>DISCUSSION:</w:t>
      </w:r>
      <w:r>
        <w:rPr>
          <w:u w:val="none"/>
        </w:rPr>
        <w:t> R. Harris reported a total of 13 Continuing Education discrepancies, all of which were closed with no discipline warranted, remediation completed. Additionally, 3 cases of failures to report discipline, 4 inspectional deficiencies, and 1 instance of Controlled Substance loss have been reported, all</w:t>
      </w:r>
      <w:r>
        <w:rPr>
          <w:spacing w:val="-2"/>
          <w:u w:val="none"/>
        </w:rPr>
        <w:t> </w:t>
      </w:r>
      <w:r>
        <w:rPr>
          <w:u w:val="none"/>
        </w:rPr>
        <w:t>of</w:t>
      </w:r>
      <w:r>
        <w:rPr>
          <w:spacing w:val="-4"/>
          <w:u w:val="none"/>
        </w:rPr>
        <w:t> </w:t>
      </w:r>
      <w:r>
        <w:rPr>
          <w:u w:val="none"/>
        </w:rPr>
        <w:t>which</w:t>
      </w:r>
      <w:r>
        <w:rPr>
          <w:spacing w:val="-3"/>
          <w:u w:val="none"/>
        </w:rPr>
        <w:t> </w:t>
      </w:r>
      <w:r>
        <w:rPr>
          <w:u w:val="none"/>
        </w:rPr>
        <w:t>were</w:t>
      </w:r>
      <w:r>
        <w:rPr>
          <w:spacing w:val="-1"/>
          <w:u w:val="none"/>
        </w:rPr>
        <w:t> </w:t>
      </w:r>
      <w:r>
        <w:rPr>
          <w:u w:val="none"/>
        </w:rPr>
        <w:t>issued</w:t>
      </w:r>
      <w:r>
        <w:rPr>
          <w:spacing w:val="-3"/>
          <w:u w:val="none"/>
        </w:rPr>
        <w:t> </w:t>
      </w:r>
      <w:r>
        <w:rPr>
          <w:u w:val="none"/>
        </w:rPr>
        <w:t>a</w:t>
      </w:r>
      <w:r>
        <w:rPr>
          <w:spacing w:val="-2"/>
          <w:u w:val="none"/>
        </w:rPr>
        <w:t> </w:t>
      </w:r>
      <w:r>
        <w:rPr>
          <w:u w:val="none"/>
        </w:rPr>
        <w:t>reprimand.</w:t>
      </w:r>
      <w:r>
        <w:rPr>
          <w:spacing w:val="-2"/>
          <w:u w:val="none"/>
        </w:rPr>
        <w:t> </w:t>
      </w:r>
      <w:r>
        <w:rPr>
          <w:u w:val="none"/>
        </w:rPr>
        <w:t>There</w:t>
      </w:r>
      <w:r>
        <w:rPr>
          <w:spacing w:val="-1"/>
          <w:u w:val="none"/>
        </w:rPr>
        <w:t> </w:t>
      </w:r>
      <w:r>
        <w:rPr>
          <w:u w:val="none"/>
        </w:rPr>
        <w:t>has</w:t>
      </w:r>
      <w:r>
        <w:rPr>
          <w:spacing w:val="-2"/>
          <w:u w:val="none"/>
        </w:rPr>
        <w:t> </w:t>
      </w:r>
      <w:r>
        <w:rPr>
          <w:u w:val="none"/>
        </w:rPr>
        <w:t>been</w:t>
      </w:r>
      <w:r>
        <w:rPr>
          <w:spacing w:val="-5"/>
          <w:u w:val="none"/>
        </w:rPr>
        <w:t> </w:t>
      </w:r>
      <w:r>
        <w:rPr>
          <w:u w:val="none"/>
        </w:rPr>
        <w:t>one</w:t>
      </w:r>
      <w:r>
        <w:rPr>
          <w:spacing w:val="-4"/>
          <w:u w:val="none"/>
        </w:rPr>
        <w:t> </w:t>
      </w:r>
      <w:r>
        <w:rPr>
          <w:u w:val="none"/>
        </w:rPr>
        <w:t>waiver</w:t>
      </w:r>
      <w:r>
        <w:rPr>
          <w:spacing w:val="-2"/>
          <w:u w:val="none"/>
        </w:rPr>
        <w:t> </w:t>
      </w:r>
      <w:r>
        <w:rPr>
          <w:u w:val="none"/>
        </w:rPr>
        <w:t>approval</w:t>
      </w:r>
      <w:r>
        <w:rPr>
          <w:spacing w:val="-2"/>
          <w:u w:val="none"/>
        </w:rPr>
        <w:t> </w:t>
      </w:r>
      <w:r>
        <w:rPr>
          <w:u w:val="none"/>
        </w:rPr>
        <w:t>since</w:t>
      </w:r>
      <w:r>
        <w:rPr>
          <w:spacing w:val="-1"/>
          <w:u w:val="none"/>
        </w:rPr>
        <w:t> </w:t>
      </w:r>
      <w:r>
        <w:rPr>
          <w:u w:val="none"/>
        </w:rPr>
        <w:t>the</w:t>
      </w:r>
      <w:r>
        <w:rPr>
          <w:spacing w:val="-1"/>
          <w:u w:val="none"/>
        </w:rPr>
        <w:t> </w:t>
      </w:r>
      <w:r>
        <w:rPr>
          <w:u w:val="none"/>
        </w:rPr>
        <w:t>last</w:t>
      </w:r>
      <w:r>
        <w:rPr>
          <w:spacing w:val="-1"/>
          <w:u w:val="none"/>
        </w:rPr>
        <w:t> </w:t>
      </w:r>
      <w:r>
        <w:rPr>
          <w:u w:val="none"/>
        </w:rPr>
        <w:t>Board</w:t>
      </w:r>
      <w:r>
        <w:rPr>
          <w:spacing w:val="-5"/>
          <w:u w:val="none"/>
        </w:rPr>
        <w:t> </w:t>
      </w:r>
      <w:r>
        <w:rPr>
          <w:u w:val="none"/>
        </w:rPr>
        <w:t>meeting.</w:t>
      </w:r>
    </w:p>
    <w:p>
      <w:pPr>
        <w:pStyle w:val="BodyText"/>
        <w:spacing w:before="160"/>
        <w:ind w:left="1440"/>
      </w:pPr>
      <w:r>
        <w:rPr/>
        <w:t>So</w:t>
      </w:r>
      <w:r>
        <w:rPr>
          <w:spacing w:val="-2"/>
        </w:rPr>
        <w:t> noted.</w:t>
      </w:r>
    </w:p>
    <w:p>
      <w:pPr>
        <w:pStyle w:val="BodyText"/>
        <w:spacing w:before="20"/>
        <w:rPr>
          <w:sz w:val="20"/>
        </w:rPr>
      </w:pPr>
      <w:r>
        <w:rPr>
          <w:sz w:val="20"/>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183530</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125pt;width:470.88pt;height:.72pt;mso-position-horizontal-relative:page;mso-position-vertical-relative:paragraph;z-index:-15723008;mso-wrap-distance-left:0;mso-wrap-distance-right:0" id="docshape20" filled="true" fillcolor="#000000" stroked="false">
                <v:fill type="solid"/>
                <w10:wrap type="topAndBottom"/>
              </v:rect>
            </w:pict>
          </mc:Fallback>
        </mc:AlternateContent>
      </w:r>
    </w:p>
    <w:p>
      <w:pPr>
        <w:pStyle w:val="Heading1"/>
        <w:tabs>
          <w:tab w:pos="5759" w:val="left" w:leader="none"/>
        </w:tabs>
        <w:spacing w:before="160"/>
      </w:pPr>
      <w:r>
        <w:rPr/>
        <w:t>TOPIC</w:t>
      </w:r>
      <w:r>
        <w:rPr>
          <w:spacing w:val="-1"/>
        </w:rPr>
        <w:t> </w:t>
      </w:r>
      <w:r>
        <w:rPr>
          <w:spacing w:val="-10"/>
        </w:rPr>
        <w:t>V</w:t>
      </w:r>
      <w:r>
        <w:rPr/>
        <w:tab/>
      </w:r>
      <w:r>
        <w:rPr>
          <w:spacing w:val="-4"/>
        </w:rPr>
        <w:t>FLEX</w:t>
      </w:r>
    </w:p>
    <w:p>
      <w:pPr>
        <w:pStyle w:val="ListParagraph"/>
        <w:numPr>
          <w:ilvl w:val="0"/>
          <w:numId w:val="6"/>
        </w:numPr>
        <w:tabs>
          <w:tab w:pos="1797" w:val="left" w:leader="none"/>
          <w:tab w:pos="7919" w:val="left" w:leader="none"/>
        </w:tabs>
        <w:spacing w:line="480" w:lineRule="auto" w:before="266" w:after="0"/>
        <w:ind w:left="1439" w:right="2620" w:firstLine="0"/>
        <w:jc w:val="left"/>
        <w:rPr>
          <w:sz w:val="22"/>
        </w:rPr>
      </w:pPr>
      <w:r>
        <w:rPr>
          <w:b/>
          <w:sz w:val="22"/>
        </w:rPr>
        <w:t>NABP Annual Meeting – May 12-15, 2026 – Boston</w:t>
        <w:tab/>
        <w:t>Time:</w:t>
      </w:r>
      <w:r>
        <w:rPr>
          <w:b/>
          <w:spacing w:val="-13"/>
          <w:sz w:val="22"/>
        </w:rPr>
        <w:t> </w:t>
      </w:r>
      <w:r>
        <w:rPr>
          <w:b/>
          <w:sz w:val="22"/>
        </w:rPr>
        <w:t>8:03</w:t>
      </w:r>
      <w:r>
        <w:rPr>
          <w:b/>
          <w:spacing w:val="-12"/>
          <w:sz w:val="22"/>
        </w:rPr>
        <w:t> </w:t>
      </w:r>
      <w:r>
        <w:rPr>
          <w:b/>
          <w:sz w:val="22"/>
        </w:rPr>
        <w:t>AM Presented by: </w:t>
      </w:r>
      <w:r>
        <w:rPr>
          <w:sz w:val="22"/>
        </w:rPr>
        <w:t>M. BOTTO</w:t>
      </w:r>
    </w:p>
    <w:p>
      <w:pPr>
        <w:pStyle w:val="BodyText"/>
        <w:spacing w:before="1"/>
        <w:ind w:left="1439"/>
      </w:pPr>
      <w:r>
        <w:rPr>
          <w:b/>
        </w:rPr>
        <w:t>Discussion:</w:t>
      </w:r>
      <w:r>
        <w:rPr>
          <w:b/>
          <w:spacing w:val="-7"/>
        </w:rPr>
        <w:t> </w:t>
      </w:r>
      <w:r>
        <w:rPr/>
        <w:t>A</w:t>
      </w:r>
      <w:r>
        <w:rPr>
          <w:spacing w:val="-4"/>
        </w:rPr>
        <w:t> </w:t>
      </w:r>
      <w:r>
        <w:rPr/>
        <w:t>delegate</w:t>
      </w:r>
      <w:r>
        <w:rPr>
          <w:spacing w:val="-3"/>
        </w:rPr>
        <w:t> </w:t>
      </w:r>
      <w:r>
        <w:rPr/>
        <w:t>and</w:t>
      </w:r>
      <w:r>
        <w:rPr>
          <w:spacing w:val="-7"/>
        </w:rPr>
        <w:t> </w:t>
      </w:r>
      <w:r>
        <w:rPr/>
        <w:t>alternate</w:t>
      </w:r>
      <w:r>
        <w:rPr>
          <w:spacing w:val="-3"/>
        </w:rPr>
        <w:t> </w:t>
      </w:r>
      <w:r>
        <w:rPr/>
        <w:t>are</w:t>
      </w:r>
      <w:r>
        <w:rPr>
          <w:spacing w:val="-6"/>
        </w:rPr>
        <w:t> </w:t>
      </w:r>
      <w:r>
        <w:rPr/>
        <w:t>needed</w:t>
      </w:r>
      <w:r>
        <w:rPr>
          <w:spacing w:val="-4"/>
        </w:rPr>
        <w:t> </w:t>
      </w:r>
      <w:r>
        <w:rPr/>
        <w:t>to</w:t>
      </w:r>
      <w:r>
        <w:rPr>
          <w:spacing w:val="-3"/>
        </w:rPr>
        <w:t> </w:t>
      </w:r>
      <w:r>
        <w:rPr/>
        <w:t>represent</w:t>
      </w:r>
      <w:r>
        <w:rPr>
          <w:spacing w:val="-3"/>
        </w:rPr>
        <w:t> </w:t>
      </w:r>
      <w:r>
        <w:rPr/>
        <w:t>the</w:t>
      </w:r>
      <w:r>
        <w:rPr>
          <w:spacing w:val="-3"/>
        </w:rPr>
        <w:t> </w:t>
      </w:r>
      <w:r>
        <w:rPr/>
        <w:t>Board</w:t>
      </w:r>
      <w:r>
        <w:rPr>
          <w:spacing w:val="-5"/>
        </w:rPr>
        <w:t> </w:t>
      </w:r>
      <w:r>
        <w:rPr/>
        <w:t>at</w:t>
      </w:r>
      <w:r>
        <w:rPr>
          <w:spacing w:val="-6"/>
        </w:rPr>
        <w:t> </w:t>
      </w:r>
      <w:r>
        <w:rPr/>
        <w:t>the</w:t>
      </w:r>
      <w:r>
        <w:rPr>
          <w:spacing w:val="-6"/>
        </w:rPr>
        <w:t> </w:t>
      </w:r>
      <w:r>
        <w:rPr/>
        <w:t>annual</w:t>
      </w:r>
      <w:r>
        <w:rPr>
          <w:spacing w:val="-3"/>
        </w:rPr>
        <w:t> </w:t>
      </w:r>
      <w:r>
        <w:rPr>
          <w:spacing w:val="-2"/>
        </w:rPr>
        <w:t>meeting.</w:t>
      </w:r>
    </w:p>
    <w:p>
      <w:pPr>
        <w:pStyle w:val="BodyText"/>
      </w:pPr>
    </w:p>
    <w:p>
      <w:pPr>
        <w:pStyle w:val="BodyText"/>
        <w:ind w:left="1439" w:right="1178"/>
      </w:pPr>
      <w:r>
        <w:rPr>
          <w:b/>
        </w:rPr>
        <w:t>Action: </w:t>
      </w:r>
      <w:r>
        <w:rPr/>
        <w:t>Motion by S. AHMED, seconded by M. SCIARAFFA, and voted unanimously by roll call of those</w:t>
      </w:r>
      <w:r>
        <w:rPr>
          <w:spacing w:val="80"/>
        </w:rPr>
        <w:t> </w:t>
      </w:r>
      <w:r>
        <w:rPr/>
        <w:t>present, for JOHN ROCCHIO to be the delegate with KATIE THORNELL as the alternate.</w:t>
      </w:r>
    </w:p>
    <w:p>
      <w:pPr>
        <w:pStyle w:val="BodyText"/>
        <w:spacing w:before="19"/>
        <w:rPr>
          <w:sz w:val="20"/>
        </w:rPr>
      </w:pPr>
      <w:r>
        <w:rPr>
          <w:sz w:val="20"/>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182884</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0391pt;width:470.88pt;height:1.44pt;mso-position-horizontal-relative:page;mso-position-vertical-relative:paragraph;z-index:-15722496;mso-wrap-distance-left:0;mso-wrap-distance-right:0" id="docshape21" filled="true" fillcolor="#000000" stroked="false">
                <v:fill type="solid"/>
                <w10:wrap type="topAndBottom"/>
              </v:rect>
            </w:pict>
          </mc:Fallback>
        </mc:AlternateContent>
      </w:r>
    </w:p>
    <w:p>
      <w:pPr>
        <w:pStyle w:val="BodyText"/>
      </w:pPr>
    </w:p>
    <w:p>
      <w:pPr>
        <w:pStyle w:val="BodyText"/>
        <w:spacing w:before="2"/>
      </w:pPr>
    </w:p>
    <w:p>
      <w:pPr>
        <w:pStyle w:val="ListParagraph"/>
        <w:numPr>
          <w:ilvl w:val="0"/>
          <w:numId w:val="6"/>
        </w:numPr>
        <w:tabs>
          <w:tab w:pos="1440" w:val="left" w:leader="none"/>
          <w:tab w:pos="1797" w:val="left" w:leader="none"/>
          <w:tab w:pos="7920" w:val="left" w:leader="none"/>
        </w:tabs>
        <w:spacing w:line="480" w:lineRule="auto" w:before="0" w:after="0"/>
        <w:ind w:left="1440" w:right="2619" w:hanging="1"/>
        <w:jc w:val="left"/>
        <w:rPr>
          <w:sz w:val="22"/>
        </w:rPr>
      </w:pPr>
      <w:r>
        <w:rPr>
          <w:b/>
          <w:sz w:val="22"/>
        </w:rPr>
        <w:t>Proposed Resolutions for NABP Annual Meeting</w:t>
        <w:tab/>
        <w:t>Time:</w:t>
      </w:r>
      <w:r>
        <w:rPr>
          <w:b/>
          <w:spacing w:val="-13"/>
          <w:sz w:val="22"/>
        </w:rPr>
        <w:t> </w:t>
      </w:r>
      <w:r>
        <w:rPr>
          <w:b/>
          <w:sz w:val="22"/>
        </w:rPr>
        <w:t>8:05</w:t>
      </w:r>
      <w:r>
        <w:rPr>
          <w:b/>
          <w:spacing w:val="-12"/>
          <w:sz w:val="22"/>
        </w:rPr>
        <w:t> </w:t>
      </w:r>
      <w:r>
        <w:rPr>
          <w:b/>
          <w:sz w:val="22"/>
        </w:rPr>
        <w:t>AM Presented by: </w:t>
      </w:r>
      <w:r>
        <w:rPr>
          <w:sz w:val="22"/>
        </w:rPr>
        <w:t>M. BOTTO</w:t>
      </w:r>
    </w:p>
    <w:p>
      <w:pPr>
        <w:pStyle w:val="BodyText"/>
        <w:ind w:left="1440" w:right="1055"/>
      </w:pPr>
      <w:r>
        <w:rPr>
          <w:b/>
        </w:rPr>
        <w:t>Discussion:</w:t>
      </w:r>
      <w:r>
        <w:rPr>
          <w:b/>
          <w:spacing w:val="-12"/>
        </w:rPr>
        <w:t> </w:t>
      </w:r>
      <w:r>
        <w:rPr/>
        <w:t>Two</w:t>
      </w:r>
      <w:r>
        <w:rPr>
          <w:spacing w:val="-10"/>
        </w:rPr>
        <w:t> </w:t>
      </w:r>
      <w:r>
        <w:rPr/>
        <w:t>resolutions</w:t>
      </w:r>
      <w:r>
        <w:rPr>
          <w:spacing w:val="-10"/>
        </w:rPr>
        <w:t> </w:t>
      </w:r>
      <w:r>
        <w:rPr/>
        <w:t>approved</w:t>
      </w:r>
      <w:r>
        <w:rPr>
          <w:spacing w:val="-12"/>
        </w:rPr>
        <w:t> </w:t>
      </w:r>
      <w:r>
        <w:rPr/>
        <w:t>at</w:t>
      </w:r>
      <w:r>
        <w:rPr>
          <w:spacing w:val="-12"/>
        </w:rPr>
        <w:t> </w:t>
      </w:r>
      <w:r>
        <w:rPr/>
        <w:t>the</w:t>
      </w:r>
      <w:r>
        <w:rPr>
          <w:spacing w:val="-9"/>
        </w:rPr>
        <w:t> </w:t>
      </w:r>
      <w:r>
        <w:rPr/>
        <w:t>district</w:t>
      </w:r>
      <w:r>
        <w:rPr>
          <w:spacing w:val="-13"/>
        </w:rPr>
        <w:t> </w:t>
      </w:r>
      <w:r>
        <w:rPr/>
        <w:t>meeting</w:t>
      </w:r>
      <w:r>
        <w:rPr>
          <w:spacing w:val="-12"/>
        </w:rPr>
        <w:t> </w:t>
      </w:r>
      <w:r>
        <w:rPr/>
        <w:t>will</w:t>
      </w:r>
      <w:r>
        <w:rPr>
          <w:spacing w:val="-12"/>
        </w:rPr>
        <w:t> </w:t>
      </w:r>
      <w:r>
        <w:rPr/>
        <w:t>be</w:t>
      </w:r>
      <w:r>
        <w:rPr>
          <w:spacing w:val="-12"/>
        </w:rPr>
        <w:t> </w:t>
      </w:r>
      <w:r>
        <w:rPr/>
        <w:t>presented</w:t>
      </w:r>
      <w:r>
        <w:rPr>
          <w:spacing w:val="-12"/>
        </w:rPr>
        <w:t> </w:t>
      </w:r>
      <w:r>
        <w:rPr/>
        <w:t>at</w:t>
      </w:r>
      <w:r>
        <w:rPr>
          <w:spacing w:val="-13"/>
        </w:rPr>
        <w:t> </w:t>
      </w:r>
      <w:r>
        <w:rPr/>
        <w:t>the</w:t>
      </w:r>
      <w:r>
        <w:rPr>
          <w:spacing w:val="-8"/>
        </w:rPr>
        <w:t> </w:t>
      </w:r>
      <w:r>
        <w:rPr/>
        <w:t>annual</w:t>
      </w:r>
      <w:r>
        <w:rPr>
          <w:spacing w:val="-12"/>
        </w:rPr>
        <w:t> </w:t>
      </w:r>
      <w:r>
        <w:rPr/>
        <w:t>meeting.</w:t>
      </w:r>
      <w:r>
        <w:rPr>
          <w:spacing w:val="-12"/>
        </w:rPr>
        <w:t> </w:t>
      </w:r>
      <w:r>
        <w:rPr/>
        <w:t>The topics are lyophilization and public access to vaccines by pharmacy personnel.</w:t>
      </w:r>
    </w:p>
    <w:p>
      <w:pPr>
        <w:spacing w:before="267"/>
        <w:ind w:left="1440" w:right="0" w:firstLine="0"/>
        <w:jc w:val="left"/>
        <w:rPr>
          <w:b/>
          <w:sz w:val="22"/>
        </w:rPr>
      </w:pPr>
      <w:r>
        <w:rPr>
          <w:b/>
          <w:sz w:val="22"/>
        </w:rPr>
        <w:t>So </w:t>
      </w:r>
      <w:r>
        <w:rPr>
          <w:b/>
          <w:spacing w:val="-2"/>
          <w:sz w:val="22"/>
        </w:rPr>
        <w:t>noted.</w:t>
      </w:r>
    </w:p>
    <w:p>
      <w:pPr>
        <w:pStyle w:val="BodyText"/>
        <w:spacing w:before="21"/>
        <w:rPr>
          <w:b/>
          <w:sz w:val="20"/>
        </w:rPr>
      </w:pPr>
      <w:r>
        <w:rPr>
          <w:b/>
          <w:sz w:val="20"/>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183604</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21984;mso-wrap-distance-left:0;mso-wrap-distance-right:0" id="docshape22" filled="true" fillcolor="#000000" stroked="false">
                <v:fill type="solid"/>
                <w10:wrap type="topAndBottom"/>
              </v:rect>
            </w:pict>
          </mc:Fallback>
        </mc:AlternateContent>
      </w:r>
    </w:p>
    <w:p>
      <w:pPr>
        <w:pStyle w:val="BodyText"/>
        <w:spacing w:after="0"/>
        <w:rPr>
          <w:b/>
          <w:sz w:val="20"/>
        </w:rPr>
        <w:sectPr>
          <w:pgSz w:w="12240" w:h="15840"/>
          <w:pgMar w:header="0" w:footer="1615" w:top="1400" w:bottom="1800" w:left="0" w:right="360"/>
        </w:sectPr>
      </w:pPr>
    </w:p>
    <w:p>
      <w:pPr>
        <w:pStyle w:val="Heading1"/>
        <w:tabs>
          <w:tab w:pos="5040" w:val="left" w:leader="none"/>
        </w:tabs>
        <w:spacing w:before="39"/>
      </w:pPr>
      <w:bookmarkStart w:name="TOPIC VI:     APPLICATIONS" w:id="16"/>
      <w:bookmarkEnd w:id="16"/>
      <w:r>
        <w:rPr>
          <w:b w:val="0"/>
        </w:rPr>
      </w:r>
      <w:r>
        <w:rPr/>
        <w:t>TOPIC</w:t>
      </w:r>
      <w:r>
        <w:rPr>
          <w:spacing w:val="-1"/>
        </w:rPr>
        <w:t> </w:t>
      </w:r>
      <w:r>
        <w:rPr>
          <w:spacing w:val="-5"/>
        </w:rPr>
        <w:t>VI:</w:t>
      </w:r>
      <w:r>
        <w:rPr/>
        <w:tab/>
      </w:r>
      <w:r>
        <w:rPr>
          <w:spacing w:val="-2"/>
        </w:rPr>
        <w:t>APPLICATIONS</w:t>
      </w:r>
    </w:p>
    <w:p>
      <w:pPr>
        <w:pStyle w:val="BodyText"/>
        <w:spacing w:before="1"/>
        <w:rPr>
          <w:b/>
        </w:rPr>
      </w:pPr>
    </w:p>
    <w:p>
      <w:pPr>
        <w:pStyle w:val="ListParagraph"/>
        <w:numPr>
          <w:ilvl w:val="1"/>
          <w:numId w:val="6"/>
        </w:numPr>
        <w:tabs>
          <w:tab w:pos="2160" w:val="left" w:leader="none"/>
          <w:tab w:pos="8714" w:val="left" w:leader="none"/>
        </w:tabs>
        <w:spacing w:line="279" w:lineRule="exact" w:before="0" w:after="0"/>
        <w:ind w:left="2160" w:right="0" w:hanging="360"/>
        <w:jc w:val="left"/>
        <w:rPr>
          <w:b/>
          <w:sz w:val="22"/>
        </w:rPr>
      </w:pPr>
      <w:r>
        <w:rPr>
          <w:b/>
          <w:sz w:val="22"/>
        </w:rPr>
        <w:t>Walgreens</w:t>
      </w:r>
      <w:r>
        <w:rPr>
          <w:b/>
          <w:spacing w:val="-7"/>
          <w:sz w:val="22"/>
        </w:rPr>
        <w:t> </w:t>
      </w:r>
      <w:r>
        <w:rPr>
          <w:b/>
          <w:sz w:val="22"/>
        </w:rPr>
        <w:t>Central</w:t>
      </w:r>
      <w:r>
        <w:rPr>
          <w:b/>
          <w:spacing w:val="-5"/>
          <w:sz w:val="22"/>
        </w:rPr>
        <w:t> </w:t>
      </w:r>
      <w:r>
        <w:rPr>
          <w:b/>
          <w:sz w:val="22"/>
        </w:rPr>
        <w:t>Fill</w:t>
      </w:r>
      <w:r>
        <w:rPr>
          <w:b/>
          <w:spacing w:val="-5"/>
          <w:sz w:val="22"/>
        </w:rPr>
        <w:t> </w:t>
      </w:r>
      <w:r>
        <w:rPr>
          <w:b/>
          <w:sz w:val="22"/>
        </w:rPr>
        <w:t>#21400,</w:t>
      </w:r>
      <w:r>
        <w:rPr>
          <w:b/>
          <w:spacing w:val="-3"/>
          <w:sz w:val="22"/>
        </w:rPr>
        <w:t> </w:t>
      </w:r>
      <w:r>
        <w:rPr>
          <w:b/>
          <w:spacing w:val="-2"/>
          <w:sz w:val="22"/>
        </w:rPr>
        <w:t>DS90395</w:t>
      </w:r>
      <w:r>
        <w:rPr>
          <w:b/>
          <w:sz w:val="22"/>
        </w:rPr>
        <w:tab/>
        <w:t>TIME:</w:t>
      </w:r>
      <w:r>
        <w:rPr>
          <w:b/>
          <w:spacing w:val="-4"/>
          <w:sz w:val="22"/>
        </w:rPr>
        <w:t> </w:t>
      </w:r>
      <w:r>
        <w:rPr>
          <w:b/>
          <w:sz w:val="22"/>
        </w:rPr>
        <w:t>8:06</w:t>
      </w:r>
      <w:r>
        <w:rPr>
          <w:b/>
          <w:spacing w:val="-3"/>
          <w:sz w:val="22"/>
        </w:rPr>
        <w:t> </w:t>
      </w:r>
      <w:r>
        <w:rPr>
          <w:b/>
          <w:spacing w:val="-5"/>
          <w:sz w:val="22"/>
        </w:rPr>
        <w:t>AM</w:t>
      </w:r>
    </w:p>
    <w:p>
      <w:pPr>
        <w:pStyle w:val="ListParagraph"/>
        <w:numPr>
          <w:ilvl w:val="2"/>
          <w:numId w:val="6"/>
        </w:numPr>
        <w:tabs>
          <w:tab w:pos="2879" w:val="left" w:leader="none"/>
        </w:tabs>
        <w:spacing w:line="275" w:lineRule="exact" w:before="0" w:after="0"/>
        <w:ind w:left="2879" w:right="0" w:hanging="359"/>
        <w:jc w:val="left"/>
        <w:rPr>
          <w:b/>
          <w:sz w:val="22"/>
        </w:rPr>
      </w:pPr>
      <w:r>
        <w:rPr>
          <w:b/>
          <w:sz w:val="22"/>
        </w:rPr>
        <w:t>Petition</w:t>
      </w:r>
      <w:r>
        <w:rPr>
          <w:b/>
          <w:spacing w:val="-5"/>
          <w:sz w:val="22"/>
        </w:rPr>
        <w:t> </w:t>
      </w:r>
      <w:r>
        <w:rPr>
          <w:b/>
          <w:sz w:val="22"/>
        </w:rPr>
        <w:t>for</w:t>
      </w:r>
      <w:r>
        <w:rPr>
          <w:b/>
          <w:spacing w:val="-6"/>
          <w:sz w:val="22"/>
        </w:rPr>
        <w:t> </w:t>
      </w:r>
      <w:r>
        <w:rPr>
          <w:b/>
          <w:sz w:val="22"/>
        </w:rPr>
        <w:t>Waiver</w:t>
      </w:r>
      <w:r>
        <w:rPr>
          <w:b/>
          <w:spacing w:val="-2"/>
          <w:sz w:val="22"/>
        </w:rPr>
        <w:t> DSPW10098</w:t>
      </w:r>
    </w:p>
    <w:p>
      <w:pPr>
        <w:spacing w:before="262"/>
        <w:ind w:left="1440" w:right="0" w:firstLine="0"/>
        <w:jc w:val="left"/>
        <w:rPr>
          <w:sz w:val="22"/>
        </w:rPr>
      </w:pPr>
      <w:r>
        <w:rPr>
          <w:b/>
          <w:sz w:val="22"/>
        </w:rPr>
        <w:t>Presented</w:t>
      </w:r>
      <w:r>
        <w:rPr>
          <w:b/>
          <w:spacing w:val="-5"/>
          <w:sz w:val="22"/>
        </w:rPr>
        <w:t> </w:t>
      </w:r>
      <w:r>
        <w:rPr>
          <w:b/>
          <w:sz w:val="22"/>
        </w:rPr>
        <w:t>by:</w:t>
      </w:r>
      <w:r>
        <w:rPr>
          <w:b/>
          <w:spacing w:val="-4"/>
          <w:sz w:val="22"/>
        </w:rPr>
        <w:t> </w:t>
      </w:r>
      <w:r>
        <w:rPr>
          <w:sz w:val="22"/>
        </w:rPr>
        <w:t>Jeenu</w:t>
      </w:r>
      <w:r>
        <w:rPr>
          <w:spacing w:val="-5"/>
          <w:sz w:val="22"/>
        </w:rPr>
        <w:t> </w:t>
      </w:r>
      <w:r>
        <w:rPr>
          <w:sz w:val="22"/>
        </w:rPr>
        <w:t>Philip,</w:t>
      </w:r>
      <w:r>
        <w:rPr>
          <w:spacing w:val="-5"/>
          <w:sz w:val="22"/>
        </w:rPr>
        <w:t> </w:t>
      </w:r>
      <w:r>
        <w:rPr>
          <w:sz w:val="22"/>
        </w:rPr>
        <w:t>Kevin</w:t>
      </w:r>
      <w:r>
        <w:rPr>
          <w:spacing w:val="-5"/>
          <w:sz w:val="22"/>
        </w:rPr>
        <w:t> </w:t>
      </w:r>
      <w:r>
        <w:rPr>
          <w:sz w:val="22"/>
        </w:rPr>
        <w:t>Mc</w:t>
      </w:r>
      <w:r>
        <w:rPr>
          <w:spacing w:val="-3"/>
          <w:sz w:val="22"/>
        </w:rPr>
        <w:t> </w:t>
      </w:r>
      <w:r>
        <w:rPr>
          <w:sz w:val="22"/>
        </w:rPr>
        <w:t>Murray,</w:t>
      </w:r>
      <w:r>
        <w:rPr>
          <w:spacing w:val="-4"/>
          <w:sz w:val="22"/>
        </w:rPr>
        <w:t> </w:t>
      </w:r>
      <w:r>
        <w:rPr>
          <w:sz w:val="22"/>
        </w:rPr>
        <w:t>Ahlam</w:t>
      </w:r>
      <w:r>
        <w:rPr>
          <w:spacing w:val="-2"/>
          <w:sz w:val="22"/>
        </w:rPr>
        <w:t> Antar</w:t>
      </w:r>
    </w:p>
    <w:p>
      <w:pPr>
        <w:spacing w:before="0"/>
        <w:ind w:left="1440" w:right="0" w:firstLine="0"/>
        <w:jc w:val="left"/>
        <w:rPr>
          <w:sz w:val="22"/>
        </w:rPr>
      </w:pPr>
      <w:r>
        <w:rPr>
          <w:b/>
          <w:sz w:val="22"/>
        </w:rPr>
        <w:t>Recusal:</w:t>
      </w:r>
      <w:r>
        <w:rPr>
          <w:b/>
          <w:spacing w:val="-5"/>
          <w:sz w:val="22"/>
        </w:rPr>
        <w:t> </w:t>
      </w:r>
      <w:r>
        <w:rPr>
          <w:spacing w:val="-4"/>
          <w:sz w:val="22"/>
        </w:rPr>
        <w:t>None</w:t>
      </w:r>
    </w:p>
    <w:p>
      <w:pPr>
        <w:pStyle w:val="BodyText"/>
      </w:pPr>
    </w:p>
    <w:p>
      <w:pPr>
        <w:pStyle w:val="BodyText"/>
        <w:ind w:left="1440" w:right="1055"/>
      </w:pPr>
      <w:bookmarkStart w:name="Discussion: Walgreens presented with sli" w:id="17"/>
      <w:bookmarkEnd w:id="17"/>
      <w:r>
        <w:rPr/>
      </w:r>
      <w:r>
        <w:rPr>
          <w:b/>
        </w:rPr>
        <w:t>Discussion:</w:t>
      </w:r>
      <w:r>
        <w:rPr>
          <w:b/>
          <w:spacing w:val="-3"/>
        </w:rPr>
        <w:t> </w:t>
      </w:r>
      <w:r>
        <w:rPr/>
        <w:t>Walgreens</w:t>
      </w:r>
      <w:r>
        <w:rPr>
          <w:spacing w:val="-2"/>
        </w:rPr>
        <w:t> </w:t>
      </w:r>
      <w:r>
        <w:rPr/>
        <w:t>presented</w:t>
      </w:r>
      <w:r>
        <w:rPr>
          <w:spacing w:val="-5"/>
        </w:rPr>
        <w:t> </w:t>
      </w:r>
      <w:r>
        <w:rPr/>
        <w:t>with</w:t>
      </w:r>
      <w:r>
        <w:rPr>
          <w:spacing w:val="-3"/>
        </w:rPr>
        <w:t> </w:t>
      </w:r>
      <w:r>
        <w:rPr/>
        <w:t>slides</w:t>
      </w:r>
      <w:r>
        <w:rPr>
          <w:spacing w:val="-4"/>
        </w:rPr>
        <w:t> </w:t>
      </w:r>
      <w:r>
        <w:rPr/>
        <w:t>to</w:t>
      </w:r>
      <w:r>
        <w:rPr>
          <w:spacing w:val="-1"/>
        </w:rPr>
        <w:t> </w:t>
      </w:r>
      <w:r>
        <w:rPr/>
        <w:t>explain</w:t>
      </w:r>
      <w:r>
        <w:rPr>
          <w:spacing w:val="-3"/>
        </w:rPr>
        <w:t> </w:t>
      </w:r>
      <w:r>
        <w:rPr/>
        <w:t>that</w:t>
      </w:r>
      <w:r>
        <w:rPr>
          <w:spacing w:val="-1"/>
        </w:rPr>
        <w:t> </w:t>
      </w:r>
      <w:r>
        <w:rPr/>
        <w:t>they</w:t>
      </w:r>
      <w:r>
        <w:rPr>
          <w:spacing w:val="-1"/>
        </w:rPr>
        <w:t> </w:t>
      </w:r>
      <w:r>
        <w:rPr/>
        <w:t>felt</w:t>
      </w:r>
      <w:r>
        <w:rPr>
          <w:spacing w:val="-1"/>
        </w:rPr>
        <w:t> </w:t>
      </w:r>
      <w:r>
        <w:rPr/>
        <w:t>BORP</w:t>
      </w:r>
      <w:r>
        <w:rPr>
          <w:spacing w:val="-3"/>
        </w:rPr>
        <w:t> </w:t>
      </w:r>
      <w:r>
        <w:rPr/>
        <w:t>policy</w:t>
      </w:r>
      <w:r>
        <w:rPr>
          <w:spacing w:val="-3"/>
        </w:rPr>
        <w:t> </w:t>
      </w:r>
      <w:r>
        <w:rPr/>
        <w:t>2020-15</w:t>
      </w:r>
      <w:r>
        <w:rPr>
          <w:spacing w:val="-3"/>
        </w:rPr>
        <w:t> </w:t>
      </w:r>
      <w:r>
        <w:rPr/>
        <w:t>does</w:t>
      </w:r>
      <w:r>
        <w:rPr>
          <w:spacing w:val="-2"/>
        </w:rPr>
        <w:t> </w:t>
      </w:r>
      <w:r>
        <w:rPr/>
        <w:t>not</w:t>
      </w:r>
      <w:r>
        <w:rPr>
          <w:spacing w:val="-1"/>
        </w:rPr>
        <w:t> </w:t>
      </w:r>
      <w:r>
        <w:rPr/>
        <w:t>align with the operations of their Central Fill location. Specifically, that the unlicensed personnel do not complete Technician level duties. Further explaining that the work completed in this facility would be limited in scope, repetitive, and routinely monitored. Walgreens further explained that this facility does not process Schedule II-V substances and that the involvement of people is limited with the level of automation utilized in this facility.</w:t>
      </w:r>
    </w:p>
    <w:p>
      <w:pPr>
        <w:pStyle w:val="BodyText"/>
        <w:spacing w:line="267" w:lineRule="exact"/>
        <w:ind w:left="1440"/>
      </w:pPr>
      <w:bookmarkStart w:name="Questions:" w:id="18"/>
      <w:bookmarkEnd w:id="18"/>
      <w:r>
        <w:rPr/>
      </w:r>
      <w:r>
        <w:rPr>
          <w:spacing w:val="-2"/>
        </w:rPr>
        <w:t>Questions:</w:t>
      </w:r>
    </w:p>
    <w:p>
      <w:pPr>
        <w:pStyle w:val="ListParagraph"/>
        <w:numPr>
          <w:ilvl w:val="1"/>
          <w:numId w:val="6"/>
        </w:numPr>
        <w:tabs>
          <w:tab w:pos="2160" w:val="left" w:leader="none"/>
        </w:tabs>
        <w:spacing w:line="240" w:lineRule="auto" w:before="1" w:after="0"/>
        <w:ind w:left="2160" w:right="0" w:hanging="360"/>
        <w:jc w:val="left"/>
        <w:rPr>
          <w:sz w:val="22"/>
        </w:rPr>
      </w:pPr>
      <w:bookmarkStart w:name=" What is your current staffing at your " w:id="19"/>
      <w:bookmarkEnd w:id="19"/>
      <w:r>
        <w:rPr/>
      </w:r>
      <w:r>
        <w:rPr>
          <w:sz w:val="22"/>
        </w:rPr>
        <w:t>What</w:t>
      </w:r>
      <w:r>
        <w:rPr>
          <w:spacing w:val="-2"/>
          <w:sz w:val="22"/>
        </w:rPr>
        <w:t> </w:t>
      </w:r>
      <w:r>
        <w:rPr>
          <w:sz w:val="22"/>
        </w:rPr>
        <w:t>is</w:t>
      </w:r>
      <w:r>
        <w:rPr>
          <w:spacing w:val="-4"/>
          <w:sz w:val="22"/>
        </w:rPr>
        <w:t> </w:t>
      </w:r>
      <w:r>
        <w:rPr>
          <w:sz w:val="22"/>
        </w:rPr>
        <w:t>your</w:t>
      </w:r>
      <w:r>
        <w:rPr>
          <w:spacing w:val="-5"/>
          <w:sz w:val="22"/>
        </w:rPr>
        <w:t> </w:t>
      </w:r>
      <w:r>
        <w:rPr>
          <w:sz w:val="22"/>
        </w:rPr>
        <w:t>current</w:t>
      </w:r>
      <w:r>
        <w:rPr>
          <w:spacing w:val="-4"/>
          <w:sz w:val="22"/>
        </w:rPr>
        <w:t> </w:t>
      </w:r>
      <w:r>
        <w:rPr>
          <w:sz w:val="22"/>
        </w:rPr>
        <w:t>staffing</w:t>
      </w:r>
      <w:r>
        <w:rPr>
          <w:spacing w:val="-4"/>
          <w:sz w:val="22"/>
        </w:rPr>
        <w:t> </w:t>
      </w:r>
      <w:r>
        <w:rPr>
          <w:sz w:val="22"/>
        </w:rPr>
        <w:t>at</w:t>
      </w:r>
      <w:r>
        <w:rPr>
          <w:spacing w:val="-1"/>
          <w:sz w:val="22"/>
        </w:rPr>
        <w:t> </w:t>
      </w:r>
      <w:r>
        <w:rPr>
          <w:sz w:val="22"/>
        </w:rPr>
        <w:t>your</w:t>
      </w:r>
      <w:r>
        <w:rPr>
          <w:spacing w:val="-2"/>
          <w:sz w:val="22"/>
        </w:rPr>
        <w:t> facility?</w:t>
      </w:r>
    </w:p>
    <w:p>
      <w:pPr>
        <w:pStyle w:val="ListParagraph"/>
        <w:numPr>
          <w:ilvl w:val="2"/>
          <w:numId w:val="6"/>
        </w:numPr>
        <w:tabs>
          <w:tab w:pos="2879" w:val="left" w:leader="none"/>
        </w:tabs>
        <w:spacing w:line="272" w:lineRule="exact" w:before="0" w:after="0"/>
        <w:ind w:left="2879" w:right="0" w:hanging="359"/>
        <w:jc w:val="left"/>
        <w:rPr>
          <w:sz w:val="22"/>
        </w:rPr>
      </w:pPr>
      <w:bookmarkStart w:name="o We have a full time pharmacist and wil" w:id="20"/>
      <w:bookmarkEnd w:id="20"/>
      <w:r>
        <w:rPr/>
      </w:r>
      <w:r>
        <w:rPr>
          <w:sz w:val="22"/>
        </w:rPr>
        <w:t>We</w:t>
      </w:r>
      <w:r>
        <w:rPr>
          <w:spacing w:val="-4"/>
          <w:sz w:val="22"/>
        </w:rPr>
        <w:t> </w:t>
      </w:r>
      <w:r>
        <w:rPr>
          <w:sz w:val="22"/>
        </w:rPr>
        <w:t>have</w:t>
      </w:r>
      <w:r>
        <w:rPr>
          <w:spacing w:val="-1"/>
          <w:sz w:val="22"/>
        </w:rPr>
        <w:t> </w:t>
      </w:r>
      <w:r>
        <w:rPr>
          <w:sz w:val="22"/>
        </w:rPr>
        <w:t>a</w:t>
      </w:r>
      <w:r>
        <w:rPr>
          <w:spacing w:val="-5"/>
          <w:sz w:val="22"/>
        </w:rPr>
        <w:t> </w:t>
      </w:r>
      <w:r>
        <w:rPr>
          <w:sz w:val="22"/>
        </w:rPr>
        <w:t>full</w:t>
      </w:r>
      <w:r>
        <w:rPr>
          <w:spacing w:val="-2"/>
          <w:sz w:val="22"/>
        </w:rPr>
        <w:t> </w:t>
      </w:r>
      <w:r>
        <w:rPr>
          <w:sz w:val="22"/>
        </w:rPr>
        <w:t>time</w:t>
      </w:r>
      <w:r>
        <w:rPr>
          <w:spacing w:val="-2"/>
          <w:sz w:val="22"/>
        </w:rPr>
        <w:t> </w:t>
      </w:r>
      <w:r>
        <w:rPr>
          <w:sz w:val="22"/>
        </w:rPr>
        <w:t>pharmacist</w:t>
      </w:r>
      <w:r>
        <w:rPr>
          <w:spacing w:val="-1"/>
          <w:sz w:val="22"/>
        </w:rPr>
        <w:t> </w:t>
      </w:r>
      <w:r>
        <w:rPr>
          <w:sz w:val="22"/>
        </w:rPr>
        <w:t>and</w:t>
      </w:r>
      <w:r>
        <w:rPr>
          <w:spacing w:val="-4"/>
          <w:sz w:val="22"/>
        </w:rPr>
        <w:t> </w:t>
      </w:r>
      <w:r>
        <w:rPr>
          <w:sz w:val="22"/>
        </w:rPr>
        <w:t>will</w:t>
      </w:r>
      <w:r>
        <w:rPr>
          <w:spacing w:val="-5"/>
          <w:sz w:val="22"/>
        </w:rPr>
        <w:t> </w:t>
      </w:r>
      <w:r>
        <w:rPr>
          <w:sz w:val="22"/>
        </w:rPr>
        <w:t>be</w:t>
      </w:r>
      <w:r>
        <w:rPr>
          <w:spacing w:val="-4"/>
          <w:sz w:val="22"/>
        </w:rPr>
        <w:t> </w:t>
      </w:r>
      <w:r>
        <w:rPr>
          <w:sz w:val="22"/>
        </w:rPr>
        <w:t>expanding</w:t>
      </w:r>
      <w:r>
        <w:rPr>
          <w:spacing w:val="-4"/>
          <w:sz w:val="22"/>
        </w:rPr>
        <w:t> </w:t>
      </w:r>
      <w:r>
        <w:rPr>
          <w:sz w:val="22"/>
        </w:rPr>
        <w:t>to</w:t>
      </w:r>
      <w:r>
        <w:rPr>
          <w:spacing w:val="-3"/>
          <w:sz w:val="22"/>
        </w:rPr>
        <w:t> </w:t>
      </w:r>
      <w:r>
        <w:rPr>
          <w:sz w:val="22"/>
        </w:rPr>
        <w:t>9</w:t>
      </w:r>
      <w:r>
        <w:rPr>
          <w:spacing w:val="-1"/>
          <w:sz w:val="22"/>
        </w:rPr>
        <w:t> </w:t>
      </w:r>
      <w:r>
        <w:rPr>
          <w:sz w:val="22"/>
        </w:rPr>
        <w:t>pharmacists</w:t>
      </w:r>
      <w:r>
        <w:rPr>
          <w:spacing w:val="-5"/>
          <w:sz w:val="22"/>
        </w:rPr>
        <w:t> </w:t>
      </w:r>
      <w:r>
        <w:rPr>
          <w:sz w:val="22"/>
        </w:rPr>
        <w:t>as</w:t>
      </w:r>
      <w:r>
        <w:rPr>
          <w:spacing w:val="-4"/>
          <w:sz w:val="22"/>
        </w:rPr>
        <w:t> </w:t>
      </w:r>
      <w:r>
        <w:rPr>
          <w:sz w:val="22"/>
        </w:rPr>
        <w:t>of</w:t>
      </w:r>
      <w:r>
        <w:rPr>
          <w:spacing w:val="-4"/>
          <w:sz w:val="22"/>
        </w:rPr>
        <w:t> </w:t>
      </w:r>
      <w:r>
        <w:rPr>
          <w:spacing w:val="-2"/>
          <w:sz w:val="22"/>
        </w:rPr>
        <w:t>3/12/2026.</w:t>
      </w:r>
    </w:p>
    <w:p>
      <w:pPr>
        <w:pStyle w:val="BodyText"/>
        <w:spacing w:line="265" w:lineRule="exact"/>
        <w:ind w:left="2880"/>
      </w:pPr>
      <w:r>
        <w:rPr/>
        <w:t>We</w:t>
      </w:r>
      <w:r>
        <w:rPr>
          <w:spacing w:val="-5"/>
        </w:rPr>
        <w:t> </w:t>
      </w:r>
      <w:r>
        <w:rPr/>
        <w:t>have</w:t>
      </w:r>
      <w:r>
        <w:rPr>
          <w:spacing w:val="-5"/>
        </w:rPr>
        <w:t> </w:t>
      </w:r>
      <w:r>
        <w:rPr/>
        <w:t>4</w:t>
      </w:r>
      <w:r>
        <w:rPr>
          <w:spacing w:val="-2"/>
        </w:rPr>
        <w:t> </w:t>
      </w:r>
      <w:r>
        <w:rPr/>
        <w:t>per</w:t>
      </w:r>
      <w:r>
        <w:rPr>
          <w:spacing w:val="-5"/>
        </w:rPr>
        <w:t> </w:t>
      </w:r>
      <w:r>
        <w:rPr/>
        <w:t>diem</w:t>
      </w:r>
      <w:r>
        <w:rPr>
          <w:spacing w:val="-2"/>
        </w:rPr>
        <w:t> </w:t>
      </w:r>
      <w:r>
        <w:rPr/>
        <w:t>pharmacists,</w:t>
      </w:r>
      <w:r>
        <w:rPr>
          <w:spacing w:val="-5"/>
        </w:rPr>
        <w:t> </w:t>
      </w:r>
      <w:r>
        <w:rPr/>
        <w:t>we</w:t>
      </w:r>
      <w:r>
        <w:rPr>
          <w:spacing w:val="-3"/>
        </w:rPr>
        <w:t> </w:t>
      </w:r>
      <w:r>
        <w:rPr/>
        <w:t>have</w:t>
      </w:r>
      <w:r>
        <w:rPr>
          <w:spacing w:val="-5"/>
        </w:rPr>
        <w:t> </w:t>
      </w:r>
      <w:r>
        <w:rPr/>
        <w:t>93</w:t>
      </w:r>
      <w:r>
        <w:rPr>
          <w:spacing w:val="-2"/>
        </w:rPr>
        <w:t> </w:t>
      </w:r>
      <w:r>
        <w:rPr/>
        <w:t>pharmacy</w:t>
      </w:r>
      <w:r>
        <w:rPr>
          <w:spacing w:val="-2"/>
        </w:rPr>
        <w:t> </w:t>
      </w:r>
      <w:r>
        <w:rPr/>
        <w:t>technicians,</w:t>
      </w:r>
      <w:r>
        <w:rPr>
          <w:spacing w:val="-3"/>
        </w:rPr>
        <w:t> </w:t>
      </w:r>
      <w:r>
        <w:rPr/>
        <w:t>and</w:t>
      </w:r>
      <w:r>
        <w:rPr>
          <w:spacing w:val="-6"/>
        </w:rPr>
        <w:t> </w:t>
      </w:r>
      <w:r>
        <w:rPr/>
        <w:t>68</w:t>
      </w:r>
      <w:r>
        <w:rPr>
          <w:spacing w:val="-4"/>
        </w:rPr>
        <w:t> </w:t>
      </w:r>
      <w:r>
        <w:rPr>
          <w:spacing w:val="-2"/>
        </w:rPr>
        <w:t>specialists</w:t>
      </w:r>
    </w:p>
    <w:p>
      <w:pPr>
        <w:pStyle w:val="ListParagraph"/>
        <w:numPr>
          <w:ilvl w:val="2"/>
          <w:numId w:val="6"/>
        </w:numPr>
        <w:tabs>
          <w:tab w:pos="2878" w:val="left" w:leader="none"/>
          <w:tab w:pos="2880" w:val="left" w:leader="none"/>
        </w:tabs>
        <w:spacing w:line="235" w:lineRule="auto" w:before="4" w:after="0"/>
        <w:ind w:left="2880" w:right="1246" w:hanging="361"/>
        <w:jc w:val="left"/>
        <w:rPr>
          <w:sz w:val="22"/>
        </w:rPr>
      </w:pPr>
      <w:bookmarkStart w:name="o We have about 21 technicians to 3 phar" w:id="21"/>
      <w:bookmarkEnd w:id="21"/>
      <w:r>
        <w:rPr/>
      </w:r>
      <w:r>
        <w:rPr>
          <w:sz w:val="22"/>
        </w:rPr>
        <w:t>We</w:t>
      </w:r>
      <w:r>
        <w:rPr>
          <w:spacing w:val="-2"/>
          <w:sz w:val="22"/>
        </w:rPr>
        <w:t> </w:t>
      </w:r>
      <w:r>
        <w:rPr>
          <w:sz w:val="22"/>
        </w:rPr>
        <w:t>have</w:t>
      </w:r>
      <w:r>
        <w:rPr>
          <w:spacing w:val="-2"/>
          <w:sz w:val="22"/>
        </w:rPr>
        <w:t> </w:t>
      </w:r>
      <w:r>
        <w:rPr>
          <w:sz w:val="22"/>
        </w:rPr>
        <w:t>about</w:t>
      </w:r>
      <w:r>
        <w:rPr>
          <w:spacing w:val="-5"/>
          <w:sz w:val="22"/>
        </w:rPr>
        <w:t> </w:t>
      </w:r>
      <w:r>
        <w:rPr>
          <w:sz w:val="22"/>
        </w:rPr>
        <w:t>21</w:t>
      </w:r>
      <w:r>
        <w:rPr>
          <w:spacing w:val="-4"/>
          <w:sz w:val="22"/>
        </w:rPr>
        <w:t> </w:t>
      </w:r>
      <w:r>
        <w:rPr>
          <w:sz w:val="22"/>
        </w:rPr>
        <w:t>technicians</w:t>
      </w:r>
      <w:r>
        <w:rPr>
          <w:spacing w:val="-3"/>
          <w:sz w:val="22"/>
        </w:rPr>
        <w:t> </w:t>
      </w:r>
      <w:r>
        <w:rPr>
          <w:sz w:val="22"/>
        </w:rPr>
        <w:t>to</w:t>
      </w:r>
      <w:r>
        <w:rPr>
          <w:spacing w:val="-4"/>
          <w:sz w:val="22"/>
        </w:rPr>
        <w:t> </w:t>
      </w:r>
      <w:r>
        <w:rPr>
          <w:sz w:val="22"/>
        </w:rPr>
        <w:t>3</w:t>
      </w:r>
      <w:r>
        <w:rPr>
          <w:spacing w:val="-2"/>
          <w:sz w:val="22"/>
        </w:rPr>
        <w:t> </w:t>
      </w:r>
      <w:r>
        <w:rPr>
          <w:sz w:val="22"/>
        </w:rPr>
        <w:t>pharmacists.</w:t>
      </w:r>
      <w:r>
        <w:rPr>
          <w:spacing w:val="-3"/>
          <w:sz w:val="22"/>
        </w:rPr>
        <w:t> </w:t>
      </w:r>
      <w:r>
        <w:rPr>
          <w:sz w:val="22"/>
        </w:rPr>
        <w:t>We</w:t>
      </w:r>
      <w:r>
        <w:rPr>
          <w:spacing w:val="-2"/>
          <w:sz w:val="22"/>
        </w:rPr>
        <w:t> </w:t>
      </w:r>
      <w:r>
        <w:rPr>
          <w:sz w:val="22"/>
        </w:rPr>
        <w:t>have</w:t>
      </w:r>
      <w:r>
        <w:rPr>
          <w:spacing w:val="-2"/>
          <w:sz w:val="22"/>
        </w:rPr>
        <w:t> </w:t>
      </w:r>
      <w:r>
        <w:rPr>
          <w:sz w:val="22"/>
        </w:rPr>
        <w:t>about</w:t>
      </w:r>
      <w:r>
        <w:rPr>
          <w:spacing w:val="-2"/>
          <w:sz w:val="22"/>
        </w:rPr>
        <w:t> </w:t>
      </w:r>
      <w:r>
        <w:rPr>
          <w:sz w:val="22"/>
        </w:rPr>
        <w:t>including</w:t>
      </w:r>
      <w:r>
        <w:rPr>
          <w:spacing w:val="-4"/>
          <w:sz w:val="22"/>
        </w:rPr>
        <w:t> </w:t>
      </w:r>
      <w:r>
        <w:rPr>
          <w:sz w:val="22"/>
        </w:rPr>
        <w:t>non-licensed staff 41 staff members total for 3 pharmacists</w:t>
      </w:r>
    </w:p>
    <w:p>
      <w:pPr>
        <w:pStyle w:val="BodyText"/>
      </w:pPr>
    </w:p>
    <w:p>
      <w:pPr>
        <w:spacing w:line="268" w:lineRule="exact" w:before="0"/>
        <w:ind w:left="1440" w:right="0" w:firstLine="0"/>
        <w:jc w:val="left"/>
        <w:rPr>
          <w:b/>
          <w:sz w:val="22"/>
        </w:rPr>
      </w:pPr>
      <w:bookmarkStart w:name="Requested Wavier:" w:id="22"/>
      <w:bookmarkEnd w:id="22"/>
      <w:r>
        <w:rPr/>
      </w:r>
      <w:r>
        <w:rPr>
          <w:b/>
          <w:sz w:val="22"/>
        </w:rPr>
        <w:t>Requested</w:t>
      </w:r>
      <w:r>
        <w:rPr>
          <w:b/>
          <w:spacing w:val="-6"/>
          <w:sz w:val="22"/>
        </w:rPr>
        <w:t> </w:t>
      </w:r>
      <w:r>
        <w:rPr>
          <w:b/>
          <w:spacing w:val="-2"/>
          <w:sz w:val="22"/>
        </w:rPr>
        <w:t>Wavier:</w:t>
      </w:r>
    </w:p>
    <w:p>
      <w:pPr>
        <w:pStyle w:val="BodyText"/>
        <w:spacing w:line="268" w:lineRule="exact"/>
        <w:ind w:left="1440"/>
      </w:pPr>
      <w:bookmarkStart w:name="Policy 2020-15" w:id="23"/>
      <w:bookmarkEnd w:id="23"/>
      <w:r>
        <w:rPr/>
      </w:r>
      <w:r>
        <w:rPr/>
        <w:t>Policy</w:t>
      </w:r>
      <w:r>
        <w:rPr>
          <w:spacing w:val="-9"/>
        </w:rPr>
        <w:t> </w:t>
      </w:r>
      <w:r>
        <w:rPr/>
        <w:t>2020-</w:t>
      </w:r>
      <w:r>
        <w:rPr>
          <w:spacing w:val="-5"/>
        </w:rPr>
        <w:t>15</w:t>
      </w:r>
    </w:p>
    <w:p>
      <w:pPr>
        <w:pStyle w:val="BodyText"/>
        <w:ind w:left="1440"/>
      </w:pPr>
      <w:bookmarkStart w:name="247CMR 8.06(3)" w:id="24"/>
      <w:bookmarkEnd w:id="24"/>
      <w:r>
        <w:rPr/>
      </w:r>
      <w:r>
        <w:rPr/>
        <w:t>247CMR</w:t>
      </w:r>
      <w:r>
        <w:rPr>
          <w:spacing w:val="-7"/>
        </w:rPr>
        <w:t> </w:t>
      </w:r>
      <w:r>
        <w:rPr>
          <w:spacing w:val="-2"/>
        </w:rPr>
        <w:t>8.06(3)</w:t>
      </w:r>
    </w:p>
    <w:p>
      <w:pPr>
        <w:pStyle w:val="BodyText"/>
        <w:spacing w:before="1"/>
      </w:pPr>
    </w:p>
    <w:p>
      <w:pPr>
        <w:pStyle w:val="BodyText"/>
        <w:ind w:left="1440" w:right="1178"/>
      </w:pPr>
      <w:r>
        <w:rPr>
          <w:b/>
        </w:rPr>
        <w:t>Action</w:t>
      </w:r>
      <w:r>
        <w:rPr/>
        <w:t>:</w:t>
      </w:r>
      <w:r>
        <w:rPr>
          <w:spacing w:val="-1"/>
        </w:rPr>
        <w:t> </w:t>
      </w:r>
      <w:r>
        <w:rPr/>
        <w:t>S.</w:t>
      </w:r>
      <w:r>
        <w:rPr>
          <w:spacing w:val="-2"/>
        </w:rPr>
        <w:t> </w:t>
      </w:r>
      <w:r>
        <w:rPr/>
        <w:t>AHMED</w:t>
      </w:r>
      <w:r>
        <w:rPr>
          <w:spacing w:val="-3"/>
        </w:rPr>
        <w:t> </w:t>
      </w:r>
      <w:r>
        <w:rPr/>
        <w:t>made</w:t>
      </w:r>
      <w:r>
        <w:rPr>
          <w:spacing w:val="-1"/>
        </w:rPr>
        <w:t> </w:t>
      </w:r>
      <w:r>
        <w:rPr/>
        <w:t>a</w:t>
      </w:r>
      <w:r>
        <w:rPr>
          <w:spacing w:val="-5"/>
        </w:rPr>
        <w:t> </w:t>
      </w:r>
      <w:r>
        <w:rPr/>
        <w:t>motion</w:t>
      </w:r>
      <w:r>
        <w:rPr>
          <w:spacing w:val="-5"/>
        </w:rPr>
        <w:t> </w:t>
      </w:r>
      <w:r>
        <w:rPr/>
        <w:t>to</w:t>
      </w:r>
      <w:r>
        <w:rPr>
          <w:spacing w:val="-3"/>
        </w:rPr>
        <w:t> </w:t>
      </w:r>
      <w:r>
        <w:rPr/>
        <w:t>deny</w:t>
      </w:r>
      <w:r>
        <w:rPr>
          <w:spacing w:val="-3"/>
        </w:rPr>
        <w:t> </w:t>
      </w:r>
      <w:r>
        <w:rPr/>
        <w:t>the</w:t>
      </w:r>
      <w:r>
        <w:rPr>
          <w:spacing w:val="-4"/>
        </w:rPr>
        <w:t> </w:t>
      </w:r>
      <w:r>
        <w:rPr/>
        <w:t>wavier</w:t>
      </w:r>
      <w:r>
        <w:rPr>
          <w:spacing w:val="-4"/>
        </w:rPr>
        <w:t> </w:t>
      </w:r>
      <w:r>
        <w:rPr/>
        <w:t>of</w:t>
      </w:r>
      <w:r>
        <w:rPr>
          <w:spacing w:val="-5"/>
        </w:rPr>
        <w:t> </w:t>
      </w:r>
      <w:r>
        <w:rPr/>
        <w:t>Policy</w:t>
      </w:r>
      <w:r>
        <w:rPr>
          <w:spacing w:val="-3"/>
        </w:rPr>
        <w:t> </w:t>
      </w:r>
      <w:r>
        <w:rPr/>
        <w:t>2020-15;</w:t>
      </w:r>
      <w:r>
        <w:rPr>
          <w:spacing w:val="-1"/>
        </w:rPr>
        <w:t> </w:t>
      </w:r>
      <w:r>
        <w:rPr/>
        <w:t>seconded</w:t>
      </w:r>
      <w:r>
        <w:rPr>
          <w:spacing w:val="-3"/>
        </w:rPr>
        <w:t> </w:t>
      </w:r>
      <w:r>
        <w:rPr/>
        <w:t>by</w:t>
      </w:r>
      <w:r>
        <w:rPr>
          <w:spacing w:val="-1"/>
        </w:rPr>
        <w:t> </w:t>
      </w:r>
      <w:r>
        <w:rPr/>
        <w:t>M.</w:t>
      </w:r>
      <w:r>
        <w:rPr>
          <w:spacing w:val="-2"/>
        </w:rPr>
        <w:t> </w:t>
      </w:r>
      <w:r>
        <w:rPr/>
        <w:t>SCIARAFFA</w:t>
      </w:r>
      <w:r>
        <w:rPr>
          <w:spacing w:val="-2"/>
        </w:rPr>
        <w:t> </w:t>
      </w:r>
      <w:r>
        <w:rPr/>
        <w:t>and voted 7:1 by roll call to approve the motion. Nay: J. Rocchio</w:t>
      </w:r>
    </w:p>
    <w:p>
      <w:pPr>
        <w:pStyle w:val="BodyText"/>
      </w:pPr>
    </w:p>
    <w:p>
      <w:pPr>
        <w:pStyle w:val="BodyText"/>
        <w:ind w:left="1440" w:right="2161"/>
        <w:jc w:val="both"/>
      </w:pPr>
      <w:r>
        <w:rPr>
          <w:b/>
        </w:rPr>
        <w:t>Action</w:t>
      </w:r>
      <w:r>
        <w:rPr/>
        <w:t>:</w:t>
      </w:r>
      <w:r>
        <w:rPr>
          <w:spacing w:val="-2"/>
        </w:rPr>
        <w:t> </w:t>
      </w:r>
      <w:r>
        <w:rPr/>
        <w:t>D.</w:t>
      </w:r>
      <w:r>
        <w:rPr>
          <w:spacing w:val="-1"/>
        </w:rPr>
        <w:t> </w:t>
      </w:r>
      <w:r>
        <w:rPr/>
        <w:t>BARNES</w:t>
      </w:r>
      <w:r>
        <w:rPr>
          <w:spacing w:val="-4"/>
        </w:rPr>
        <w:t> </w:t>
      </w:r>
      <w:r>
        <w:rPr/>
        <w:t>made</w:t>
      </w:r>
      <w:r>
        <w:rPr>
          <w:spacing w:val="-3"/>
        </w:rPr>
        <w:t> </w:t>
      </w:r>
      <w:r>
        <w:rPr/>
        <w:t>a</w:t>
      </w:r>
      <w:r>
        <w:rPr>
          <w:spacing w:val="-3"/>
        </w:rPr>
        <w:t> </w:t>
      </w:r>
      <w:r>
        <w:rPr/>
        <w:t>motion</w:t>
      </w:r>
      <w:r>
        <w:rPr>
          <w:spacing w:val="-4"/>
        </w:rPr>
        <w:t> </w:t>
      </w:r>
      <w:r>
        <w:rPr/>
        <w:t>to</w:t>
      </w:r>
      <w:r>
        <w:rPr>
          <w:spacing w:val="-2"/>
        </w:rPr>
        <w:t> </w:t>
      </w:r>
      <w:r>
        <w:rPr/>
        <w:t>take the waiver</w:t>
      </w:r>
      <w:r>
        <w:rPr>
          <w:spacing w:val="-6"/>
        </w:rPr>
        <w:t> </w:t>
      </w:r>
      <w:r>
        <w:rPr/>
        <w:t>of</w:t>
      </w:r>
      <w:r>
        <w:rPr>
          <w:spacing w:val="-1"/>
        </w:rPr>
        <w:t> </w:t>
      </w:r>
      <w:r>
        <w:rPr/>
        <w:t>247CMR8.06(3)</w:t>
      </w:r>
      <w:r>
        <w:rPr>
          <w:spacing w:val="-1"/>
        </w:rPr>
        <w:t> </w:t>
      </w:r>
      <w:r>
        <w:rPr/>
        <w:t>increase</w:t>
      </w:r>
      <w:r>
        <w:rPr>
          <w:spacing w:val="-3"/>
        </w:rPr>
        <w:t> </w:t>
      </w:r>
      <w:r>
        <w:rPr/>
        <w:t>the ratio</w:t>
      </w:r>
      <w:r>
        <w:rPr>
          <w:spacing w:val="-2"/>
        </w:rPr>
        <w:t> </w:t>
      </w:r>
      <w:r>
        <w:rPr/>
        <w:t>of Pharmacists</w:t>
      </w:r>
      <w:r>
        <w:rPr>
          <w:spacing w:val="-5"/>
        </w:rPr>
        <w:t> </w:t>
      </w:r>
      <w:r>
        <w:rPr/>
        <w:t>to</w:t>
      </w:r>
      <w:r>
        <w:rPr>
          <w:spacing w:val="-4"/>
        </w:rPr>
        <w:t> </w:t>
      </w:r>
      <w:r>
        <w:rPr/>
        <w:t>Technicians</w:t>
      </w:r>
      <w:r>
        <w:rPr>
          <w:spacing w:val="-5"/>
        </w:rPr>
        <w:t> </w:t>
      </w:r>
      <w:r>
        <w:rPr/>
        <w:t>to</w:t>
      </w:r>
      <w:r>
        <w:rPr>
          <w:spacing w:val="-4"/>
        </w:rPr>
        <w:t> </w:t>
      </w:r>
      <w:r>
        <w:rPr/>
        <w:t>20:1</w:t>
      </w:r>
      <w:r>
        <w:rPr>
          <w:spacing w:val="-2"/>
        </w:rPr>
        <w:t> </w:t>
      </w:r>
      <w:r>
        <w:rPr/>
        <w:t>under</w:t>
      </w:r>
      <w:r>
        <w:rPr>
          <w:spacing w:val="-3"/>
        </w:rPr>
        <w:t> </w:t>
      </w:r>
      <w:r>
        <w:rPr/>
        <w:t>advisement;</w:t>
      </w:r>
      <w:r>
        <w:rPr>
          <w:spacing w:val="-4"/>
        </w:rPr>
        <w:t> </w:t>
      </w:r>
      <w:r>
        <w:rPr/>
        <w:t>seconded</w:t>
      </w:r>
      <w:r>
        <w:rPr>
          <w:spacing w:val="-4"/>
        </w:rPr>
        <w:t> </w:t>
      </w:r>
      <w:r>
        <w:rPr/>
        <w:t>by</w:t>
      </w:r>
      <w:r>
        <w:rPr>
          <w:spacing w:val="-4"/>
        </w:rPr>
        <w:t> </w:t>
      </w:r>
      <w:r>
        <w:rPr/>
        <w:t>M.</w:t>
      </w:r>
      <w:r>
        <w:rPr>
          <w:spacing w:val="-3"/>
        </w:rPr>
        <w:t> </w:t>
      </w:r>
      <w:r>
        <w:rPr/>
        <w:t>SCIARAFFA</w:t>
      </w:r>
      <w:r>
        <w:rPr>
          <w:spacing w:val="-3"/>
        </w:rPr>
        <w:t> </w:t>
      </w:r>
      <w:r>
        <w:rPr/>
        <w:t>and</w:t>
      </w:r>
      <w:r>
        <w:rPr>
          <w:spacing w:val="-4"/>
        </w:rPr>
        <w:t> </w:t>
      </w:r>
      <w:r>
        <w:rPr/>
        <w:t>voted unanimously by roll call to approve the motion.</w:t>
      </w:r>
    </w:p>
    <w:p>
      <w:pPr>
        <w:pStyle w:val="BodyText"/>
        <w:spacing w:before="20"/>
        <w:rPr>
          <w:sz w:val="20"/>
        </w:rPr>
      </w:pPr>
      <w:r>
        <w:rPr>
          <w:sz w:val="20"/>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183587</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5672pt;width:470.88pt;height:1.44pt;mso-position-horizontal-relative:page;mso-position-vertical-relative:paragraph;z-index:-15721472;mso-wrap-distance-left:0;mso-wrap-distance-right:0" id="docshape23" filled="true" fillcolor="#000000" stroked="false">
                <v:fill type="solid"/>
                <w10:wrap type="topAndBottom"/>
              </v:rect>
            </w:pict>
          </mc:Fallback>
        </mc:AlternateContent>
      </w:r>
    </w:p>
    <w:p>
      <w:pPr>
        <w:pStyle w:val="BodyText"/>
        <w:spacing w:before="1"/>
      </w:pPr>
    </w:p>
    <w:p>
      <w:pPr>
        <w:pStyle w:val="Heading1"/>
        <w:tabs>
          <w:tab w:pos="5040" w:val="left" w:leader="none"/>
        </w:tabs>
        <w:spacing w:before="1"/>
        <w:ind w:left="1439"/>
      </w:pPr>
      <w:r>
        <w:rPr/>
        <w:t>TOPIC</w:t>
      </w:r>
      <w:r>
        <w:rPr>
          <w:spacing w:val="-1"/>
        </w:rPr>
        <w:t> </w:t>
      </w:r>
      <w:r>
        <w:rPr>
          <w:spacing w:val="-5"/>
        </w:rPr>
        <w:t>VI:</w:t>
      </w:r>
      <w:r>
        <w:rPr/>
        <w:tab/>
      </w:r>
      <w:r>
        <w:rPr>
          <w:spacing w:val="-2"/>
        </w:rPr>
        <w:t>APPLICATIONS</w:t>
      </w:r>
    </w:p>
    <w:p>
      <w:pPr>
        <w:pStyle w:val="BodyText"/>
        <w:rPr>
          <w:b/>
        </w:rPr>
      </w:pPr>
    </w:p>
    <w:p>
      <w:pPr>
        <w:pStyle w:val="ListParagraph"/>
        <w:numPr>
          <w:ilvl w:val="1"/>
          <w:numId w:val="6"/>
        </w:numPr>
        <w:tabs>
          <w:tab w:pos="2160" w:val="left" w:leader="none"/>
          <w:tab w:pos="8668" w:val="left" w:leader="none"/>
        </w:tabs>
        <w:spacing w:line="240" w:lineRule="auto" w:before="0" w:after="0"/>
        <w:ind w:left="2160" w:right="0" w:hanging="360"/>
        <w:jc w:val="left"/>
        <w:rPr>
          <w:b/>
          <w:sz w:val="22"/>
        </w:rPr>
      </w:pPr>
      <w:r>
        <w:rPr>
          <w:b/>
          <w:sz w:val="22"/>
        </w:rPr>
        <w:t>Vital</w:t>
      </w:r>
      <w:r>
        <w:rPr>
          <w:b/>
          <w:spacing w:val="-4"/>
          <w:sz w:val="22"/>
        </w:rPr>
        <w:t> </w:t>
      </w:r>
      <w:r>
        <w:rPr>
          <w:b/>
          <w:sz w:val="22"/>
        </w:rPr>
        <w:t>Care</w:t>
      </w:r>
      <w:r>
        <w:rPr>
          <w:b/>
          <w:spacing w:val="-5"/>
          <w:sz w:val="22"/>
        </w:rPr>
        <w:t> </w:t>
      </w:r>
      <w:r>
        <w:rPr>
          <w:b/>
          <w:sz w:val="22"/>
        </w:rPr>
        <w:t>of</w:t>
      </w:r>
      <w:r>
        <w:rPr>
          <w:b/>
          <w:spacing w:val="-4"/>
          <w:sz w:val="22"/>
        </w:rPr>
        <w:t> </w:t>
      </w:r>
      <w:r>
        <w:rPr>
          <w:b/>
          <w:sz w:val="22"/>
        </w:rPr>
        <w:t>Springfield,</w:t>
      </w:r>
      <w:r>
        <w:rPr>
          <w:b/>
          <w:spacing w:val="-6"/>
          <w:sz w:val="22"/>
        </w:rPr>
        <w:t> </w:t>
      </w:r>
      <w:r>
        <w:rPr>
          <w:b/>
          <w:spacing w:val="-2"/>
          <w:sz w:val="22"/>
        </w:rPr>
        <w:t>DS100462</w:t>
      </w:r>
      <w:r>
        <w:rPr>
          <w:b/>
          <w:sz w:val="22"/>
        </w:rPr>
        <w:tab/>
      </w:r>
      <w:r>
        <w:rPr>
          <w:b/>
          <w:spacing w:val="-2"/>
          <w:sz w:val="22"/>
        </w:rPr>
        <w:t>TIME:</w:t>
      </w:r>
    </w:p>
    <w:p>
      <w:pPr>
        <w:pStyle w:val="ListParagraph"/>
        <w:numPr>
          <w:ilvl w:val="2"/>
          <w:numId w:val="6"/>
        </w:numPr>
        <w:tabs>
          <w:tab w:pos="2879" w:val="left" w:leader="none"/>
        </w:tabs>
        <w:spacing w:line="240" w:lineRule="auto" w:before="0" w:after="0"/>
        <w:ind w:left="2879" w:right="0" w:hanging="359"/>
        <w:jc w:val="left"/>
        <w:rPr>
          <w:b/>
          <w:sz w:val="22"/>
        </w:rPr>
      </w:pPr>
      <w:r>
        <w:rPr>
          <w:b/>
          <w:sz w:val="22"/>
        </w:rPr>
        <w:t>Renovation</w:t>
      </w:r>
      <w:r>
        <w:rPr>
          <w:b/>
          <w:spacing w:val="-8"/>
          <w:sz w:val="22"/>
        </w:rPr>
        <w:t> </w:t>
      </w:r>
      <w:r>
        <w:rPr>
          <w:b/>
          <w:spacing w:val="-2"/>
          <w:sz w:val="22"/>
        </w:rPr>
        <w:t>DSSRN10177</w:t>
      </w:r>
    </w:p>
    <w:p>
      <w:pPr>
        <w:spacing w:before="260"/>
        <w:ind w:left="1440" w:right="0" w:firstLine="0"/>
        <w:jc w:val="left"/>
        <w:rPr>
          <w:b/>
          <w:sz w:val="22"/>
        </w:rPr>
      </w:pPr>
      <w:r>
        <w:rPr>
          <w:b/>
          <w:sz w:val="22"/>
        </w:rPr>
        <w:t>Presented</w:t>
      </w:r>
      <w:r>
        <w:rPr>
          <w:b/>
          <w:spacing w:val="-5"/>
          <w:sz w:val="22"/>
        </w:rPr>
        <w:t> by:</w:t>
      </w:r>
    </w:p>
    <w:p>
      <w:pPr>
        <w:spacing w:before="0"/>
        <w:ind w:left="1440" w:right="0" w:firstLine="0"/>
        <w:jc w:val="left"/>
        <w:rPr>
          <w:sz w:val="22"/>
        </w:rPr>
      </w:pPr>
      <w:r>
        <w:rPr>
          <w:b/>
          <w:sz w:val="22"/>
        </w:rPr>
        <w:t>Recusal:</w:t>
      </w:r>
      <w:r>
        <w:rPr>
          <w:b/>
          <w:spacing w:val="-5"/>
          <w:sz w:val="22"/>
        </w:rPr>
        <w:t> </w:t>
      </w:r>
      <w:r>
        <w:rPr>
          <w:spacing w:val="-4"/>
          <w:sz w:val="22"/>
        </w:rPr>
        <w:t>None</w:t>
      </w:r>
    </w:p>
    <w:p>
      <w:pPr>
        <w:pStyle w:val="BodyText"/>
      </w:pPr>
    </w:p>
    <w:p>
      <w:pPr>
        <w:tabs>
          <w:tab w:pos="5040" w:val="left" w:leader="none"/>
        </w:tabs>
        <w:spacing w:before="1"/>
        <w:ind w:left="1440" w:right="0" w:firstLine="0"/>
        <w:jc w:val="left"/>
        <w:rPr>
          <w:b/>
          <w:sz w:val="22"/>
        </w:rPr>
      </w:pPr>
      <w:bookmarkStart w:name="Discussion:     DEFERRED" w:id="25"/>
      <w:bookmarkEnd w:id="25"/>
      <w:r>
        <w:rPr/>
      </w:r>
      <w:r>
        <w:rPr>
          <w:b/>
          <w:spacing w:val="-2"/>
          <w:sz w:val="22"/>
        </w:rPr>
        <w:t>Discussion:</w:t>
      </w:r>
      <w:r>
        <w:rPr>
          <w:b/>
          <w:sz w:val="22"/>
        </w:rPr>
        <w:tab/>
      </w:r>
      <w:r>
        <w:rPr>
          <w:b/>
          <w:spacing w:val="-2"/>
          <w:sz w:val="22"/>
        </w:rPr>
        <w:t>DEFERRED</w:t>
      </w:r>
    </w:p>
    <w:p>
      <w:pPr>
        <w:pStyle w:val="BodyText"/>
        <w:rPr>
          <w:b/>
        </w:rPr>
      </w:pPr>
    </w:p>
    <w:p>
      <w:pPr>
        <w:spacing w:before="0"/>
        <w:ind w:left="1440" w:right="0" w:firstLine="0"/>
        <w:jc w:val="left"/>
        <w:rPr>
          <w:sz w:val="22"/>
        </w:rPr>
      </w:pPr>
      <w:bookmarkStart w:name="Action:" w:id="26"/>
      <w:bookmarkEnd w:id="26"/>
      <w:r>
        <w:rPr/>
      </w:r>
      <w:r>
        <w:rPr>
          <w:b/>
          <w:spacing w:val="-2"/>
          <w:sz w:val="22"/>
        </w:rPr>
        <w:t>Action</w:t>
      </w:r>
      <w:r>
        <w:rPr>
          <w:spacing w:val="-2"/>
          <w:sz w:val="22"/>
        </w:rPr>
        <w:t>:</w:t>
      </w:r>
    </w:p>
    <w:p>
      <w:pPr>
        <w:pStyle w:val="BodyText"/>
        <w:spacing w:before="21"/>
        <w:rPr>
          <w:sz w:val="20"/>
        </w:rPr>
      </w:pPr>
      <w:r>
        <w:rPr>
          <w:sz w:val="20"/>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183604</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20960;mso-wrap-distance-left:0;mso-wrap-distance-right:0" id="docshape24"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pStyle w:val="Heading1"/>
        <w:tabs>
          <w:tab w:pos="5040" w:val="left" w:leader="none"/>
        </w:tabs>
        <w:spacing w:before="39"/>
      </w:pPr>
      <w:bookmarkStart w:name="TOPIC VI:     APPLICATIONS" w:id="27"/>
      <w:bookmarkEnd w:id="27"/>
      <w:r>
        <w:rPr>
          <w:b w:val="0"/>
        </w:rPr>
      </w:r>
      <w:r>
        <w:rPr/>
        <w:t>TOPIC</w:t>
      </w:r>
      <w:r>
        <w:rPr>
          <w:spacing w:val="-1"/>
        </w:rPr>
        <w:t> </w:t>
      </w:r>
      <w:r>
        <w:rPr>
          <w:spacing w:val="-5"/>
        </w:rPr>
        <w:t>VI:</w:t>
      </w:r>
      <w:r>
        <w:rPr/>
        <w:tab/>
      </w:r>
      <w:r>
        <w:rPr>
          <w:spacing w:val="-2"/>
        </w:rPr>
        <w:t>APPLICATIONS</w:t>
      </w:r>
    </w:p>
    <w:p>
      <w:pPr>
        <w:pStyle w:val="ListParagraph"/>
        <w:numPr>
          <w:ilvl w:val="1"/>
          <w:numId w:val="6"/>
        </w:numPr>
        <w:tabs>
          <w:tab w:pos="2160" w:val="left" w:leader="none"/>
          <w:tab w:pos="8695" w:val="left" w:leader="none"/>
        </w:tabs>
        <w:spacing w:line="240" w:lineRule="auto" w:before="181" w:after="0"/>
        <w:ind w:left="2160" w:right="0" w:hanging="360"/>
        <w:jc w:val="left"/>
        <w:rPr>
          <w:b/>
          <w:sz w:val="22"/>
        </w:rPr>
      </w:pPr>
      <w:r>
        <w:rPr>
          <w:b/>
          <w:sz w:val="22"/>
        </w:rPr>
        <w:t>South</w:t>
      </w:r>
      <w:r>
        <w:rPr>
          <w:b/>
          <w:spacing w:val="-3"/>
          <w:sz w:val="22"/>
        </w:rPr>
        <w:t> </w:t>
      </w:r>
      <w:r>
        <w:rPr>
          <w:b/>
          <w:sz w:val="22"/>
        </w:rPr>
        <w:t>Lake</w:t>
      </w:r>
      <w:r>
        <w:rPr>
          <w:b/>
          <w:spacing w:val="-3"/>
          <w:sz w:val="22"/>
        </w:rPr>
        <w:t> </w:t>
      </w:r>
      <w:r>
        <w:rPr>
          <w:b/>
          <w:spacing w:val="-2"/>
          <w:sz w:val="22"/>
        </w:rPr>
        <w:t>Pharmacy</w:t>
      </w:r>
      <w:r>
        <w:rPr>
          <w:b/>
          <w:sz w:val="22"/>
        </w:rPr>
        <w:tab/>
      </w:r>
      <w:r>
        <w:rPr>
          <w:b/>
          <w:spacing w:val="-2"/>
          <w:sz w:val="22"/>
        </w:rPr>
        <w:t>TIME:</w:t>
      </w:r>
    </w:p>
    <w:p>
      <w:pPr>
        <w:pStyle w:val="ListParagraph"/>
        <w:numPr>
          <w:ilvl w:val="2"/>
          <w:numId w:val="6"/>
        </w:numPr>
        <w:tabs>
          <w:tab w:pos="2879" w:val="left" w:leader="none"/>
        </w:tabs>
        <w:spacing w:line="272" w:lineRule="exact" w:before="0" w:after="0"/>
        <w:ind w:left="2879" w:right="0" w:hanging="359"/>
        <w:jc w:val="left"/>
        <w:rPr>
          <w:b/>
          <w:sz w:val="22"/>
        </w:rPr>
      </w:pPr>
      <w:r>
        <w:rPr>
          <w:b/>
          <w:sz w:val="22"/>
        </w:rPr>
        <w:t>Complex</w:t>
      </w:r>
      <w:r>
        <w:rPr>
          <w:b/>
          <w:spacing w:val="-11"/>
          <w:sz w:val="22"/>
        </w:rPr>
        <w:t> </w:t>
      </w:r>
      <w:r>
        <w:rPr>
          <w:b/>
          <w:sz w:val="22"/>
        </w:rPr>
        <w:t>Non-Sterile</w:t>
      </w:r>
      <w:r>
        <w:rPr>
          <w:b/>
          <w:spacing w:val="-10"/>
          <w:sz w:val="22"/>
        </w:rPr>
        <w:t> </w:t>
      </w:r>
      <w:r>
        <w:rPr>
          <w:b/>
          <w:sz w:val="22"/>
        </w:rPr>
        <w:t>Compounding</w:t>
      </w:r>
      <w:r>
        <w:rPr>
          <w:b/>
          <w:spacing w:val="-6"/>
          <w:sz w:val="22"/>
        </w:rPr>
        <w:t> </w:t>
      </w:r>
      <w:r>
        <w:rPr>
          <w:b/>
          <w:spacing w:val="-2"/>
          <w:sz w:val="22"/>
        </w:rPr>
        <w:t>NDSNE62091NS</w:t>
      </w:r>
    </w:p>
    <w:p>
      <w:pPr>
        <w:pStyle w:val="ListParagraph"/>
        <w:numPr>
          <w:ilvl w:val="2"/>
          <w:numId w:val="6"/>
        </w:numPr>
        <w:tabs>
          <w:tab w:pos="2879" w:val="left" w:leader="none"/>
        </w:tabs>
        <w:spacing w:line="272" w:lineRule="exact" w:before="0" w:after="0"/>
        <w:ind w:left="2879" w:right="0" w:hanging="359"/>
        <w:jc w:val="left"/>
        <w:rPr>
          <w:b/>
          <w:sz w:val="22"/>
        </w:rPr>
      </w:pPr>
      <w:r>
        <w:rPr>
          <w:b/>
          <w:sz w:val="22"/>
        </w:rPr>
        <w:t>Sterile</w:t>
      </w:r>
      <w:r>
        <w:rPr>
          <w:b/>
          <w:spacing w:val="-9"/>
          <w:sz w:val="22"/>
        </w:rPr>
        <w:t> </w:t>
      </w:r>
      <w:r>
        <w:rPr>
          <w:b/>
          <w:sz w:val="22"/>
        </w:rPr>
        <w:t>Compounding</w:t>
      </w:r>
      <w:r>
        <w:rPr>
          <w:b/>
          <w:spacing w:val="-5"/>
          <w:sz w:val="22"/>
        </w:rPr>
        <w:t> </w:t>
      </w:r>
      <w:r>
        <w:rPr>
          <w:b/>
          <w:sz w:val="22"/>
        </w:rPr>
        <w:t>License</w:t>
      </w:r>
      <w:r>
        <w:rPr>
          <w:b/>
          <w:spacing w:val="-7"/>
          <w:sz w:val="22"/>
        </w:rPr>
        <w:t> </w:t>
      </w:r>
      <w:r>
        <w:rPr>
          <w:b/>
          <w:spacing w:val="-2"/>
          <w:sz w:val="22"/>
        </w:rPr>
        <w:t>NDSNE97453SC</w:t>
      </w:r>
    </w:p>
    <w:p>
      <w:pPr>
        <w:spacing w:before="262"/>
        <w:ind w:left="1440" w:right="0" w:firstLine="0"/>
        <w:jc w:val="left"/>
        <w:rPr>
          <w:b/>
          <w:sz w:val="22"/>
        </w:rPr>
      </w:pPr>
      <w:bookmarkStart w:name="Presented by:" w:id="28"/>
      <w:bookmarkEnd w:id="28"/>
      <w:r>
        <w:rPr/>
      </w:r>
      <w:r>
        <w:rPr>
          <w:b/>
          <w:sz w:val="22"/>
        </w:rPr>
        <w:t>Presented</w:t>
      </w:r>
      <w:r>
        <w:rPr>
          <w:b/>
          <w:spacing w:val="-5"/>
          <w:sz w:val="22"/>
        </w:rPr>
        <w:t> by:</w:t>
      </w:r>
    </w:p>
    <w:p>
      <w:pPr>
        <w:spacing w:before="0"/>
        <w:ind w:left="1440" w:right="0" w:firstLine="0"/>
        <w:jc w:val="left"/>
        <w:rPr>
          <w:b/>
          <w:sz w:val="22"/>
        </w:rPr>
      </w:pPr>
      <w:bookmarkStart w:name="Recusal:" w:id="29"/>
      <w:bookmarkEnd w:id="29"/>
      <w:r>
        <w:rPr/>
      </w:r>
      <w:r>
        <w:rPr>
          <w:b/>
          <w:spacing w:val="-2"/>
          <w:sz w:val="22"/>
        </w:rPr>
        <w:t>Recusal:</w:t>
      </w:r>
    </w:p>
    <w:p>
      <w:pPr>
        <w:tabs>
          <w:tab w:pos="5760" w:val="left" w:leader="none"/>
        </w:tabs>
        <w:spacing w:before="266"/>
        <w:ind w:left="1440" w:right="0" w:firstLine="0"/>
        <w:jc w:val="left"/>
        <w:rPr>
          <w:b/>
          <w:sz w:val="22"/>
        </w:rPr>
      </w:pPr>
      <w:bookmarkStart w:name="Discussion:      DEFERRED" w:id="30"/>
      <w:bookmarkEnd w:id="30"/>
      <w:r>
        <w:rPr/>
      </w:r>
      <w:r>
        <w:rPr>
          <w:b/>
          <w:spacing w:val="-2"/>
          <w:sz w:val="22"/>
        </w:rPr>
        <w:t>Discussion:</w:t>
      </w:r>
      <w:r>
        <w:rPr>
          <w:b/>
          <w:sz w:val="22"/>
        </w:rPr>
        <w:tab/>
      </w:r>
      <w:r>
        <w:rPr>
          <w:b/>
          <w:spacing w:val="-2"/>
          <w:sz w:val="22"/>
        </w:rPr>
        <w:t>DEFERRED</w:t>
      </w:r>
    </w:p>
    <w:p>
      <w:pPr>
        <w:pStyle w:val="BodyText"/>
        <w:spacing w:before="1"/>
        <w:rPr>
          <w:b/>
        </w:rPr>
      </w:pPr>
    </w:p>
    <w:p>
      <w:pPr>
        <w:spacing w:before="0"/>
        <w:ind w:left="1440" w:right="0" w:firstLine="0"/>
        <w:jc w:val="left"/>
        <w:rPr>
          <w:b/>
          <w:sz w:val="22"/>
        </w:rPr>
      </w:pPr>
      <w:bookmarkStart w:name="Action:" w:id="31"/>
      <w:bookmarkEnd w:id="31"/>
      <w:r>
        <w:rPr/>
      </w:r>
      <w:r>
        <w:rPr>
          <w:b/>
          <w:spacing w:val="-2"/>
          <w:sz w:val="22"/>
        </w:rPr>
        <w:t>Action:</w:t>
      </w:r>
    </w:p>
    <w:p>
      <w:pPr>
        <w:pStyle w:val="BodyText"/>
        <w:spacing w:before="21"/>
        <w:rPr>
          <w:b/>
          <w:sz w:val="20"/>
        </w:rPr>
      </w:pPr>
      <w:r>
        <w:rPr>
          <w:b/>
          <w:sz w:val="20"/>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183868</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7825pt;width:470.88pt;height:1.44pt;mso-position-horizontal-relative:page;mso-position-vertical-relative:paragraph;z-index:-15720448;mso-wrap-distance-left:0;mso-wrap-distance-right:0" id="docshape25" filled="true" fillcolor="#000000" stroked="false">
                <v:fill type="solid"/>
                <w10:wrap type="topAndBottom"/>
              </v:rect>
            </w:pict>
          </mc:Fallback>
        </mc:AlternateContent>
      </w:r>
    </w:p>
    <w:p>
      <w:pPr>
        <w:pStyle w:val="BodyText"/>
        <w:spacing w:before="182"/>
        <w:rPr>
          <w:b/>
        </w:rPr>
      </w:pPr>
    </w:p>
    <w:p>
      <w:pPr>
        <w:pStyle w:val="Heading1"/>
        <w:tabs>
          <w:tab w:pos="5040" w:val="left" w:leader="none"/>
        </w:tabs>
      </w:pPr>
      <w:bookmarkStart w:name="TOPIC VI:     APPLICATIONS" w:id="32"/>
      <w:bookmarkEnd w:id="32"/>
      <w:r>
        <w:rPr>
          <w:b w:val="0"/>
        </w:rPr>
      </w:r>
      <w:r>
        <w:rPr/>
        <w:t>TOPIC</w:t>
      </w:r>
      <w:r>
        <w:rPr>
          <w:spacing w:val="-1"/>
        </w:rPr>
        <w:t> </w:t>
      </w:r>
      <w:r>
        <w:rPr>
          <w:spacing w:val="-5"/>
        </w:rPr>
        <w:t>VI:</w:t>
      </w:r>
      <w:r>
        <w:rPr/>
        <w:tab/>
      </w:r>
      <w:r>
        <w:rPr>
          <w:spacing w:val="-2"/>
        </w:rPr>
        <w:t>APPLICATIONS</w:t>
      </w:r>
    </w:p>
    <w:p>
      <w:pPr>
        <w:pStyle w:val="ListParagraph"/>
        <w:numPr>
          <w:ilvl w:val="1"/>
          <w:numId w:val="6"/>
        </w:numPr>
        <w:tabs>
          <w:tab w:pos="2160" w:val="left" w:leader="none"/>
          <w:tab w:pos="8284" w:val="left" w:leader="none"/>
        </w:tabs>
        <w:spacing w:line="240" w:lineRule="auto" w:before="183" w:after="0"/>
        <w:ind w:left="2160" w:right="0" w:hanging="360"/>
        <w:jc w:val="left"/>
        <w:rPr>
          <w:b/>
          <w:sz w:val="22"/>
        </w:rPr>
      </w:pPr>
      <w:r>
        <w:rPr>
          <w:b/>
          <w:sz w:val="22"/>
        </w:rPr>
        <w:t>MGB</w:t>
      </w:r>
      <w:r>
        <w:rPr>
          <w:b/>
          <w:spacing w:val="-6"/>
          <w:sz w:val="22"/>
        </w:rPr>
        <w:t> </w:t>
      </w:r>
      <w:r>
        <w:rPr>
          <w:b/>
          <w:sz w:val="22"/>
        </w:rPr>
        <w:t>Specialty</w:t>
      </w:r>
      <w:r>
        <w:rPr>
          <w:b/>
          <w:spacing w:val="-4"/>
          <w:sz w:val="22"/>
        </w:rPr>
        <w:t> </w:t>
      </w:r>
      <w:r>
        <w:rPr>
          <w:b/>
          <w:sz w:val="22"/>
        </w:rPr>
        <w:t>Pharmacy</w:t>
      </w:r>
      <w:r>
        <w:rPr>
          <w:b/>
          <w:spacing w:val="-4"/>
          <w:sz w:val="22"/>
        </w:rPr>
        <w:t> </w:t>
      </w:r>
      <w:r>
        <w:rPr>
          <w:b/>
          <w:sz w:val="22"/>
        </w:rPr>
        <w:t>at</w:t>
      </w:r>
      <w:r>
        <w:rPr>
          <w:b/>
          <w:spacing w:val="-4"/>
          <w:sz w:val="22"/>
        </w:rPr>
        <w:t> </w:t>
      </w:r>
      <w:r>
        <w:rPr>
          <w:b/>
          <w:spacing w:val="-5"/>
          <w:sz w:val="22"/>
        </w:rPr>
        <w:t>MGH</w:t>
      </w:r>
      <w:r>
        <w:rPr>
          <w:b/>
          <w:sz w:val="22"/>
        </w:rPr>
        <w:tab/>
      </w:r>
      <w:r>
        <w:rPr>
          <w:b/>
          <w:spacing w:val="-2"/>
          <w:sz w:val="22"/>
        </w:rPr>
        <w:t>TIME:</w:t>
      </w:r>
    </w:p>
    <w:p>
      <w:pPr>
        <w:pStyle w:val="ListParagraph"/>
        <w:numPr>
          <w:ilvl w:val="2"/>
          <w:numId w:val="6"/>
        </w:numPr>
        <w:tabs>
          <w:tab w:pos="2879" w:val="left" w:leader="none"/>
        </w:tabs>
        <w:spacing w:line="240" w:lineRule="auto" w:before="0" w:after="0"/>
        <w:ind w:left="2879" w:right="0" w:hanging="359"/>
        <w:jc w:val="left"/>
        <w:rPr>
          <w:b/>
          <w:sz w:val="22"/>
        </w:rPr>
      </w:pPr>
      <w:r>
        <w:rPr>
          <w:b/>
          <w:sz w:val="22"/>
        </w:rPr>
        <w:t>Retail</w:t>
      </w:r>
      <w:r>
        <w:rPr>
          <w:b/>
          <w:spacing w:val="-5"/>
          <w:sz w:val="22"/>
        </w:rPr>
        <w:t> </w:t>
      </w:r>
      <w:r>
        <w:rPr>
          <w:b/>
          <w:sz w:val="22"/>
        </w:rPr>
        <w:t>Pharmacy</w:t>
      </w:r>
      <w:r>
        <w:rPr>
          <w:b/>
          <w:spacing w:val="-2"/>
          <w:sz w:val="22"/>
        </w:rPr>
        <w:t> DSNE10000487</w:t>
      </w:r>
    </w:p>
    <w:p>
      <w:pPr>
        <w:spacing w:before="260"/>
        <w:ind w:left="1440" w:right="0" w:firstLine="0"/>
        <w:jc w:val="left"/>
        <w:rPr>
          <w:b/>
          <w:sz w:val="22"/>
        </w:rPr>
      </w:pPr>
      <w:bookmarkStart w:name="Presented by:" w:id="33"/>
      <w:bookmarkEnd w:id="33"/>
      <w:r>
        <w:rPr/>
      </w:r>
      <w:r>
        <w:rPr>
          <w:b/>
          <w:sz w:val="22"/>
        </w:rPr>
        <w:t>Presented</w:t>
      </w:r>
      <w:r>
        <w:rPr>
          <w:b/>
          <w:spacing w:val="-5"/>
          <w:sz w:val="22"/>
        </w:rPr>
        <w:t> by:</w:t>
      </w:r>
    </w:p>
    <w:p>
      <w:pPr>
        <w:spacing w:before="0"/>
        <w:ind w:left="1440" w:right="0" w:firstLine="0"/>
        <w:jc w:val="left"/>
        <w:rPr>
          <w:b/>
          <w:sz w:val="22"/>
        </w:rPr>
      </w:pPr>
      <w:bookmarkStart w:name="Recusal:" w:id="34"/>
      <w:bookmarkEnd w:id="34"/>
      <w:r>
        <w:rPr/>
      </w:r>
      <w:r>
        <w:rPr>
          <w:b/>
          <w:spacing w:val="-2"/>
          <w:sz w:val="22"/>
        </w:rPr>
        <w:t>Recusal:</w:t>
      </w:r>
    </w:p>
    <w:p>
      <w:pPr>
        <w:pStyle w:val="BodyText"/>
        <w:rPr>
          <w:b/>
        </w:rPr>
      </w:pPr>
    </w:p>
    <w:p>
      <w:pPr>
        <w:tabs>
          <w:tab w:pos="5040" w:val="left" w:leader="none"/>
        </w:tabs>
        <w:spacing w:before="0"/>
        <w:ind w:left="1440" w:right="0" w:firstLine="0"/>
        <w:jc w:val="left"/>
        <w:rPr>
          <w:b/>
          <w:sz w:val="22"/>
        </w:rPr>
      </w:pPr>
      <w:bookmarkStart w:name="Discussion:     DEFERRED" w:id="35"/>
      <w:bookmarkEnd w:id="35"/>
      <w:r>
        <w:rPr/>
      </w:r>
      <w:r>
        <w:rPr>
          <w:b/>
          <w:spacing w:val="-2"/>
          <w:sz w:val="22"/>
        </w:rPr>
        <w:t>Discussion:</w:t>
      </w:r>
      <w:r>
        <w:rPr>
          <w:b/>
          <w:sz w:val="22"/>
        </w:rPr>
        <w:tab/>
      </w:r>
      <w:r>
        <w:rPr>
          <w:b/>
          <w:spacing w:val="-2"/>
          <w:sz w:val="22"/>
        </w:rPr>
        <w:t>DEFERRED</w:t>
      </w:r>
    </w:p>
    <w:p>
      <w:pPr>
        <w:pStyle w:val="BodyText"/>
        <w:rPr>
          <w:b/>
        </w:rPr>
      </w:pPr>
    </w:p>
    <w:p>
      <w:pPr>
        <w:spacing w:before="0"/>
        <w:ind w:left="1440" w:right="0" w:firstLine="0"/>
        <w:jc w:val="left"/>
        <w:rPr>
          <w:b/>
          <w:sz w:val="22"/>
        </w:rPr>
      </w:pPr>
      <w:bookmarkStart w:name="Action:" w:id="36"/>
      <w:bookmarkEnd w:id="36"/>
      <w:r>
        <w:rPr/>
      </w:r>
      <w:r>
        <w:rPr>
          <w:b/>
          <w:spacing w:val="-2"/>
          <w:sz w:val="22"/>
        </w:rPr>
        <w:t>Action:</w:t>
      </w:r>
    </w:p>
    <w:p>
      <w:pPr>
        <w:pStyle w:val="BodyText"/>
        <w:spacing w:before="21"/>
        <w:rPr>
          <w:b/>
          <w:sz w:val="20"/>
        </w:rPr>
      </w:pPr>
      <w:r>
        <w:rPr>
          <w:b/>
          <w:sz w:val="20"/>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184125</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8086pt;width:470.88pt;height:1.44pt;mso-position-horizontal-relative:page;mso-position-vertical-relative:paragraph;z-index:-15719936;mso-wrap-distance-left:0;mso-wrap-distance-right:0" id="docshape26" filled="true" fillcolor="#000000" stroked="false">
                <v:fill type="solid"/>
                <w10:wrap type="topAndBottom"/>
              </v:rect>
            </w:pict>
          </mc:Fallback>
        </mc:AlternateContent>
      </w:r>
    </w:p>
    <w:p>
      <w:pPr>
        <w:pStyle w:val="Heading1"/>
        <w:tabs>
          <w:tab w:pos="5040" w:val="left" w:leader="none"/>
        </w:tabs>
        <w:spacing w:before="268"/>
      </w:pPr>
      <w:bookmarkStart w:name="TOPIC VI:     APPLICATIONS" w:id="37"/>
      <w:bookmarkEnd w:id="37"/>
      <w:r>
        <w:rPr>
          <w:b w:val="0"/>
        </w:rPr>
      </w:r>
      <w:r>
        <w:rPr/>
        <w:t>TOPIC</w:t>
      </w:r>
      <w:r>
        <w:rPr>
          <w:spacing w:val="-1"/>
        </w:rPr>
        <w:t> </w:t>
      </w:r>
      <w:r>
        <w:rPr>
          <w:spacing w:val="-5"/>
        </w:rPr>
        <w:t>VI:</w:t>
      </w:r>
      <w:r>
        <w:rPr/>
        <w:tab/>
      </w:r>
      <w:r>
        <w:rPr>
          <w:spacing w:val="-2"/>
        </w:rPr>
        <w:t>APPLICATIONS</w:t>
      </w:r>
    </w:p>
    <w:p>
      <w:pPr>
        <w:pStyle w:val="ListParagraph"/>
        <w:numPr>
          <w:ilvl w:val="1"/>
          <w:numId w:val="6"/>
        </w:numPr>
        <w:tabs>
          <w:tab w:pos="2160" w:val="left" w:leader="none"/>
          <w:tab w:pos="8385" w:val="left" w:leader="none"/>
        </w:tabs>
        <w:spacing w:line="240" w:lineRule="auto" w:before="183" w:after="0"/>
        <w:ind w:left="2160" w:right="0" w:hanging="360"/>
        <w:jc w:val="left"/>
        <w:rPr>
          <w:b/>
          <w:sz w:val="22"/>
        </w:rPr>
      </w:pPr>
      <w:r>
        <w:rPr>
          <w:b/>
          <w:sz w:val="22"/>
        </w:rPr>
        <w:t>BILH</w:t>
      </w:r>
      <w:r>
        <w:rPr>
          <w:b/>
          <w:spacing w:val="-6"/>
          <w:sz w:val="22"/>
        </w:rPr>
        <w:t> </w:t>
      </w:r>
      <w:r>
        <w:rPr>
          <w:b/>
          <w:sz w:val="22"/>
        </w:rPr>
        <w:t>Specialty</w:t>
      </w:r>
      <w:r>
        <w:rPr>
          <w:b/>
          <w:spacing w:val="-4"/>
          <w:sz w:val="22"/>
        </w:rPr>
        <w:t> </w:t>
      </w:r>
      <w:r>
        <w:rPr>
          <w:b/>
          <w:sz w:val="22"/>
        </w:rPr>
        <w:t>Pharmacy</w:t>
      </w:r>
      <w:r>
        <w:rPr>
          <w:b/>
          <w:spacing w:val="-4"/>
          <w:sz w:val="22"/>
        </w:rPr>
        <w:t> </w:t>
      </w:r>
      <w:r>
        <w:rPr>
          <w:b/>
          <w:spacing w:val="-2"/>
          <w:sz w:val="22"/>
        </w:rPr>
        <w:t>DS90335</w:t>
      </w:r>
      <w:r>
        <w:rPr>
          <w:b/>
          <w:sz w:val="22"/>
        </w:rPr>
        <w:tab/>
        <w:t>TIME:</w:t>
      </w:r>
      <w:r>
        <w:rPr>
          <w:b/>
          <w:spacing w:val="-6"/>
          <w:sz w:val="22"/>
        </w:rPr>
        <w:t> </w:t>
      </w:r>
      <w:r>
        <w:rPr>
          <w:b/>
          <w:sz w:val="22"/>
        </w:rPr>
        <w:t>8:55</w:t>
      </w:r>
      <w:r>
        <w:rPr>
          <w:b/>
          <w:spacing w:val="-4"/>
          <w:sz w:val="22"/>
        </w:rPr>
        <w:t> </w:t>
      </w:r>
      <w:r>
        <w:rPr>
          <w:b/>
          <w:spacing w:val="-5"/>
          <w:sz w:val="22"/>
        </w:rPr>
        <w:t>AM</w:t>
      </w:r>
    </w:p>
    <w:p>
      <w:pPr>
        <w:pStyle w:val="ListParagraph"/>
        <w:numPr>
          <w:ilvl w:val="2"/>
          <w:numId w:val="6"/>
        </w:numPr>
        <w:tabs>
          <w:tab w:pos="2879" w:val="left" w:leader="none"/>
        </w:tabs>
        <w:spacing w:line="240" w:lineRule="auto" w:before="0" w:after="0"/>
        <w:ind w:left="2879" w:right="0" w:hanging="359"/>
        <w:jc w:val="left"/>
        <w:rPr>
          <w:b/>
          <w:sz w:val="22"/>
        </w:rPr>
      </w:pPr>
      <w:r>
        <w:rPr>
          <w:b/>
          <w:sz w:val="22"/>
        </w:rPr>
        <w:t>Petition</w:t>
      </w:r>
      <w:r>
        <w:rPr>
          <w:b/>
          <w:spacing w:val="-5"/>
          <w:sz w:val="22"/>
        </w:rPr>
        <w:t> </w:t>
      </w:r>
      <w:r>
        <w:rPr>
          <w:b/>
          <w:sz w:val="22"/>
        </w:rPr>
        <w:t>for</w:t>
      </w:r>
      <w:r>
        <w:rPr>
          <w:b/>
          <w:spacing w:val="-6"/>
          <w:sz w:val="22"/>
        </w:rPr>
        <w:t> </w:t>
      </w:r>
      <w:r>
        <w:rPr>
          <w:b/>
          <w:sz w:val="22"/>
        </w:rPr>
        <w:t>Waiver</w:t>
      </w:r>
      <w:r>
        <w:rPr>
          <w:b/>
          <w:spacing w:val="-2"/>
          <w:sz w:val="22"/>
        </w:rPr>
        <w:t> DSPW10100</w:t>
      </w:r>
    </w:p>
    <w:p>
      <w:pPr>
        <w:spacing w:before="260"/>
        <w:ind w:left="1440" w:right="0" w:firstLine="0"/>
        <w:jc w:val="left"/>
        <w:rPr>
          <w:sz w:val="22"/>
        </w:rPr>
      </w:pPr>
      <w:bookmarkStart w:name="Presented by: Luca Cattaneo" w:id="38"/>
      <w:bookmarkEnd w:id="38"/>
      <w:r>
        <w:rPr/>
      </w:r>
      <w:r>
        <w:rPr>
          <w:b/>
          <w:sz w:val="22"/>
        </w:rPr>
        <w:t>Presented</w:t>
      </w:r>
      <w:r>
        <w:rPr>
          <w:b/>
          <w:spacing w:val="-4"/>
          <w:sz w:val="22"/>
        </w:rPr>
        <w:t> </w:t>
      </w:r>
      <w:r>
        <w:rPr>
          <w:b/>
          <w:sz w:val="22"/>
        </w:rPr>
        <w:t>by:</w:t>
      </w:r>
      <w:r>
        <w:rPr>
          <w:b/>
          <w:spacing w:val="-4"/>
          <w:sz w:val="22"/>
        </w:rPr>
        <w:t> </w:t>
      </w:r>
      <w:r>
        <w:rPr>
          <w:sz w:val="22"/>
        </w:rPr>
        <w:t>Luca</w:t>
      </w:r>
      <w:r>
        <w:rPr>
          <w:spacing w:val="-2"/>
          <w:sz w:val="22"/>
        </w:rPr>
        <w:t> Cattaneo</w:t>
      </w:r>
    </w:p>
    <w:p>
      <w:pPr>
        <w:spacing w:before="0"/>
        <w:ind w:left="1440" w:right="0" w:firstLine="0"/>
        <w:jc w:val="left"/>
        <w:rPr>
          <w:b/>
          <w:sz w:val="22"/>
        </w:rPr>
      </w:pPr>
      <w:bookmarkStart w:name="Recusal:" w:id="39"/>
      <w:bookmarkEnd w:id="39"/>
      <w:r>
        <w:rPr/>
      </w:r>
      <w:r>
        <w:rPr>
          <w:b/>
          <w:spacing w:val="-2"/>
          <w:sz w:val="22"/>
        </w:rPr>
        <w:t>Recusal:</w:t>
      </w:r>
    </w:p>
    <w:p>
      <w:pPr>
        <w:pStyle w:val="BodyText"/>
        <w:rPr>
          <w:b/>
        </w:rPr>
      </w:pPr>
    </w:p>
    <w:p>
      <w:pPr>
        <w:pStyle w:val="BodyText"/>
        <w:ind w:left="1440" w:right="1178"/>
      </w:pPr>
      <w:bookmarkStart w:name="Discussion: We provide comprehensive pat" w:id="40"/>
      <w:bookmarkEnd w:id="40"/>
      <w:r>
        <w:rPr/>
      </w:r>
      <w:r>
        <w:rPr>
          <w:b/>
        </w:rPr>
        <w:t>Discussion:</w:t>
      </w:r>
      <w:r>
        <w:rPr>
          <w:b/>
          <w:spacing w:val="-4"/>
        </w:rPr>
        <w:t> </w:t>
      </w:r>
      <w:r>
        <w:rPr/>
        <w:t>We</w:t>
      </w:r>
      <w:r>
        <w:rPr>
          <w:spacing w:val="-5"/>
        </w:rPr>
        <w:t> </w:t>
      </w:r>
      <w:r>
        <w:rPr/>
        <w:t>provide</w:t>
      </w:r>
      <w:r>
        <w:rPr>
          <w:spacing w:val="-2"/>
        </w:rPr>
        <w:t> </w:t>
      </w:r>
      <w:r>
        <w:rPr/>
        <w:t>comprehensive</w:t>
      </w:r>
      <w:r>
        <w:rPr>
          <w:spacing w:val="-2"/>
        </w:rPr>
        <w:t> </w:t>
      </w:r>
      <w:r>
        <w:rPr/>
        <w:t>patient</w:t>
      </w:r>
      <w:r>
        <w:rPr>
          <w:spacing w:val="-5"/>
        </w:rPr>
        <w:t> </w:t>
      </w:r>
      <w:r>
        <w:rPr/>
        <w:t>centered</w:t>
      </w:r>
      <w:r>
        <w:rPr>
          <w:spacing w:val="-4"/>
        </w:rPr>
        <w:t> </w:t>
      </w:r>
      <w:r>
        <w:rPr/>
        <w:t>care</w:t>
      </w:r>
      <w:r>
        <w:rPr>
          <w:spacing w:val="-5"/>
        </w:rPr>
        <w:t> </w:t>
      </w:r>
      <w:r>
        <w:rPr/>
        <w:t>to</w:t>
      </w:r>
      <w:r>
        <w:rPr>
          <w:spacing w:val="-2"/>
        </w:rPr>
        <w:t> </w:t>
      </w:r>
      <w:r>
        <w:rPr/>
        <w:t>patients</w:t>
      </w:r>
      <w:r>
        <w:rPr>
          <w:spacing w:val="-3"/>
        </w:rPr>
        <w:t> </w:t>
      </w:r>
      <w:r>
        <w:rPr/>
        <w:t>with</w:t>
      </w:r>
      <w:r>
        <w:rPr>
          <w:spacing w:val="-4"/>
        </w:rPr>
        <w:t> </w:t>
      </w:r>
      <w:r>
        <w:rPr/>
        <w:t>serious</w:t>
      </w:r>
      <w:r>
        <w:rPr>
          <w:spacing w:val="-5"/>
        </w:rPr>
        <w:t> </w:t>
      </w:r>
      <w:r>
        <w:rPr/>
        <w:t>or</w:t>
      </w:r>
      <w:r>
        <w:rPr>
          <w:spacing w:val="-3"/>
        </w:rPr>
        <w:t> </w:t>
      </w:r>
      <w:r>
        <w:rPr/>
        <w:t>chronic</w:t>
      </w:r>
      <w:r>
        <w:rPr>
          <w:spacing w:val="-3"/>
        </w:rPr>
        <w:t> </w:t>
      </w:r>
      <w:r>
        <w:rPr/>
        <w:t>health conditions. This requires us to have a higher staffing model than comparable pharmacies.</w:t>
      </w:r>
    </w:p>
    <w:p>
      <w:pPr>
        <w:pStyle w:val="BodyText"/>
      </w:pPr>
    </w:p>
    <w:p>
      <w:pPr>
        <w:spacing w:before="1"/>
        <w:ind w:left="1440" w:right="0" w:firstLine="0"/>
        <w:jc w:val="left"/>
        <w:rPr>
          <w:b/>
          <w:sz w:val="22"/>
        </w:rPr>
      </w:pPr>
      <w:bookmarkStart w:name="Questions:" w:id="41"/>
      <w:bookmarkEnd w:id="41"/>
      <w:r>
        <w:rPr/>
      </w:r>
      <w:r>
        <w:rPr>
          <w:b/>
          <w:spacing w:val="-2"/>
          <w:sz w:val="22"/>
        </w:rPr>
        <w:t>Questions:</w:t>
      </w:r>
    </w:p>
    <w:p>
      <w:pPr>
        <w:pStyle w:val="ListParagraph"/>
        <w:numPr>
          <w:ilvl w:val="1"/>
          <w:numId w:val="6"/>
        </w:numPr>
        <w:tabs>
          <w:tab w:pos="2160" w:val="left" w:leader="none"/>
        </w:tabs>
        <w:spacing w:line="240" w:lineRule="auto" w:before="266" w:after="0"/>
        <w:ind w:left="2160" w:right="1948" w:hanging="361"/>
        <w:jc w:val="left"/>
        <w:rPr>
          <w:sz w:val="22"/>
        </w:rPr>
      </w:pPr>
      <w:bookmarkStart w:name=" Will the technicians in this expanded " w:id="42"/>
      <w:bookmarkEnd w:id="42"/>
      <w:r>
        <w:rPr/>
      </w:r>
      <w:r>
        <w:rPr>
          <w:sz w:val="22"/>
        </w:rPr>
        <w:t>Will</w:t>
      </w:r>
      <w:r>
        <w:rPr>
          <w:spacing w:val="-2"/>
          <w:sz w:val="22"/>
        </w:rPr>
        <w:t> </w:t>
      </w:r>
      <w:r>
        <w:rPr>
          <w:sz w:val="22"/>
        </w:rPr>
        <w:t>the</w:t>
      </w:r>
      <w:r>
        <w:rPr>
          <w:spacing w:val="-4"/>
          <w:sz w:val="22"/>
        </w:rPr>
        <w:t> </w:t>
      </w:r>
      <w:r>
        <w:rPr>
          <w:sz w:val="22"/>
        </w:rPr>
        <w:t>technicians</w:t>
      </w:r>
      <w:r>
        <w:rPr>
          <w:spacing w:val="-2"/>
          <w:sz w:val="22"/>
        </w:rPr>
        <w:t> </w:t>
      </w:r>
      <w:r>
        <w:rPr>
          <w:sz w:val="22"/>
        </w:rPr>
        <w:t>in</w:t>
      </w:r>
      <w:r>
        <w:rPr>
          <w:spacing w:val="-5"/>
          <w:sz w:val="22"/>
        </w:rPr>
        <w:t> </w:t>
      </w:r>
      <w:r>
        <w:rPr>
          <w:sz w:val="22"/>
        </w:rPr>
        <w:t>this</w:t>
      </w:r>
      <w:r>
        <w:rPr>
          <w:spacing w:val="-4"/>
          <w:sz w:val="22"/>
        </w:rPr>
        <w:t> </w:t>
      </w:r>
      <w:r>
        <w:rPr>
          <w:sz w:val="22"/>
        </w:rPr>
        <w:t>expanded</w:t>
      </w:r>
      <w:r>
        <w:rPr>
          <w:spacing w:val="-3"/>
          <w:sz w:val="22"/>
        </w:rPr>
        <w:t> </w:t>
      </w:r>
      <w:r>
        <w:rPr>
          <w:sz w:val="22"/>
        </w:rPr>
        <w:t>ration,</w:t>
      </w:r>
      <w:r>
        <w:rPr>
          <w:spacing w:val="-4"/>
          <w:sz w:val="22"/>
        </w:rPr>
        <w:t> </w:t>
      </w:r>
      <w:r>
        <w:rPr>
          <w:sz w:val="22"/>
        </w:rPr>
        <w:t>will</w:t>
      </w:r>
      <w:r>
        <w:rPr>
          <w:spacing w:val="-2"/>
          <w:sz w:val="22"/>
        </w:rPr>
        <w:t> </w:t>
      </w:r>
      <w:r>
        <w:rPr>
          <w:sz w:val="22"/>
        </w:rPr>
        <w:t>they</w:t>
      </w:r>
      <w:r>
        <w:rPr>
          <w:spacing w:val="-3"/>
          <w:sz w:val="22"/>
        </w:rPr>
        <w:t> </w:t>
      </w:r>
      <w:r>
        <w:rPr>
          <w:sz w:val="22"/>
        </w:rPr>
        <w:t>be</w:t>
      </w:r>
      <w:r>
        <w:rPr>
          <w:spacing w:val="-1"/>
          <w:sz w:val="22"/>
        </w:rPr>
        <w:t> </w:t>
      </w:r>
      <w:r>
        <w:rPr>
          <w:sz w:val="22"/>
        </w:rPr>
        <w:t>assisting</w:t>
      </w:r>
      <w:r>
        <w:rPr>
          <w:spacing w:val="-3"/>
          <w:sz w:val="22"/>
        </w:rPr>
        <w:t> </w:t>
      </w:r>
      <w:r>
        <w:rPr>
          <w:sz w:val="22"/>
        </w:rPr>
        <w:t>the</w:t>
      </w:r>
      <w:r>
        <w:rPr>
          <w:spacing w:val="-1"/>
          <w:sz w:val="22"/>
        </w:rPr>
        <w:t> </w:t>
      </w:r>
      <w:r>
        <w:rPr>
          <w:sz w:val="22"/>
        </w:rPr>
        <w:t>pharmacist</w:t>
      </w:r>
      <w:r>
        <w:rPr>
          <w:spacing w:val="-4"/>
          <w:sz w:val="22"/>
        </w:rPr>
        <w:t> </w:t>
      </w:r>
      <w:r>
        <w:rPr>
          <w:sz w:val="22"/>
        </w:rPr>
        <w:t>in</w:t>
      </w:r>
      <w:r>
        <w:rPr>
          <w:spacing w:val="-3"/>
          <w:sz w:val="22"/>
        </w:rPr>
        <w:t> </w:t>
      </w:r>
      <w:r>
        <w:rPr>
          <w:sz w:val="22"/>
        </w:rPr>
        <w:t>the prescription filling process?</w:t>
      </w:r>
    </w:p>
    <w:p>
      <w:pPr>
        <w:pStyle w:val="ListParagraph"/>
        <w:numPr>
          <w:ilvl w:val="2"/>
          <w:numId w:val="6"/>
        </w:numPr>
        <w:tabs>
          <w:tab w:pos="2879" w:val="left" w:leader="none"/>
        </w:tabs>
        <w:spacing w:line="272" w:lineRule="exact" w:before="1" w:after="0"/>
        <w:ind w:left="2879" w:right="0" w:hanging="359"/>
        <w:jc w:val="left"/>
        <w:rPr>
          <w:sz w:val="22"/>
        </w:rPr>
      </w:pPr>
      <w:bookmarkStart w:name="o Yes, all of the technicians would be a" w:id="43"/>
      <w:bookmarkEnd w:id="43"/>
      <w:r>
        <w:rPr/>
      </w:r>
      <w:r>
        <w:rPr>
          <w:sz w:val="22"/>
        </w:rPr>
        <w:t>Yes,</w:t>
      </w:r>
      <w:r>
        <w:rPr>
          <w:spacing w:val="-5"/>
          <w:sz w:val="22"/>
        </w:rPr>
        <w:t> </w:t>
      </w:r>
      <w:r>
        <w:rPr>
          <w:sz w:val="22"/>
        </w:rPr>
        <w:t>all</w:t>
      </w:r>
      <w:r>
        <w:rPr>
          <w:spacing w:val="-4"/>
          <w:sz w:val="22"/>
        </w:rPr>
        <w:t> </w:t>
      </w:r>
      <w:r>
        <w:rPr>
          <w:sz w:val="22"/>
        </w:rPr>
        <w:t>of</w:t>
      </w:r>
      <w:r>
        <w:rPr>
          <w:spacing w:val="-4"/>
          <w:sz w:val="22"/>
        </w:rPr>
        <w:t> </w:t>
      </w:r>
      <w:r>
        <w:rPr>
          <w:sz w:val="22"/>
        </w:rPr>
        <w:t>the</w:t>
      </w:r>
      <w:r>
        <w:rPr>
          <w:spacing w:val="-4"/>
          <w:sz w:val="22"/>
        </w:rPr>
        <w:t> </w:t>
      </w:r>
      <w:r>
        <w:rPr>
          <w:sz w:val="22"/>
        </w:rPr>
        <w:t>technicians</w:t>
      </w:r>
      <w:r>
        <w:rPr>
          <w:spacing w:val="-4"/>
          <w:sz w:val="22"/>
        </w:rPr>
        <w:t> </w:t>
      </w:r>
      <w:r>
        <w:rPr>
          <w:sz w:val="22"/>
        </w:rPr>
        <w:t>would</w:t>
      </w:r>
      <w:r>
        <w:rPr>
          <w:spacing w:val="-3"/>
          <w:sz w:val="22"/>
        </w:rPr>
        <w:t> </w:t>
      </w:r>
      <w:r>
        <w:rPr>
          <w:sz w:val="22"/>
        </w:rPr>
        <w:t>be</w:t>
      </w:r>
      <w:r>
        <w:rPr>
          <w:spacing w:val="-4"/>
          <w:sz w:val="22"/>
        </w:rPr>
        <w:t> </w:t>
      </w:r>
      <w:r>
        <w:rPr>
          <w:sz w:val="22"/>
        </w:rPr>
        <w:t>assisting</w:t>
      </w:r>
      <w:r>
        <w:rPr>
          <w:spacing w:val="-5"/>
          <w:sz w:val="22"/>
        </w:rPr>
        <w:t> </w:t>
      </w:r>
      <w:r>
        <w:rPr>
          <w:sz w:val="22"/>
        </w:rPr>
        <w:t>the</w:t>
      </w:r>
      <w:r>
        <w:rPr>
          <w:spacing w:val="-2"/>
          <w:sz w:val="22"/>
        </w:rPr>
        <w:t> </w:t>
      </w:r>
      <w:r>
        <w:rPr>
          <w:sz w:val="22"/>
        </w:rPr>
        <w:t>pharmacist</w:t>
      </w:r>
      <w:r>
        <w:rPr>
          <w:spacing w:val="-3"/>
          <w:sz w:val="22"/>
        </w:rPr>
        <w:t> </w:t>
      </w:r>
      <w:r>
        <w:rPr>
          <w:sz w:val="22"/>
        </w:rPr>
        <w:t>at</w:t>
      </w:r>
      <w:r>
        <w:rPr>
          <w:spacing w:val="-4"/>
          <w:sz w:val="22"/>
        </w:rPr>
        <w:t> </w:t>
      </w:r>
      <w:r>
        <w:rPr>
          <w:sz w:val="22"/>
        </w:rPr>
        <w:t>some</w:t>
      </w:r>
      <w:r>
        <w:rPr>
          <w:spacing w:val="-3"/>
          <w:sz w:val="22"/>
        </w:rPr>
        <w:t> </w:t>
      </w:r>
      <w:r>
        <w:rPr>
          <w:spacing w:val="-2"/>
          <w:sz w:val="22"/>
        </w:rPr>
        <w:t>point.</w:t>
      </w:r>
    </w:p>
    <w:p>
      <w:pPr>
        <w:pStyle w:val="ListParagraph"/>
        <w:numPr>
          <w:ilvl w:val="2"/>
          <w:numId w:val="6"/>
        </w:numPr>
        <w:tabs>
          <w:tab w:pos="2879" w:val="left" w:leader="none"/>
        </w:tabs>
        <w:spacing w:line="272" w:lineRule="exact" w:before="0" w:after="0"/>
        <w:ind w:left="2879" w:right="0" w:hanging="359"/>
        <w:jc w:val="left"/>
        <w:rPr>
          <w:sz w:val="22"/>
        </w:rPr>
      </w:pPr>
      <w:bookmarkStart w:name="o We currently employ 10 pharmacists wit" w:id="44"/>
      <w:bookmarkEnd w:id="44"/>
      <w:r>
        <w:rPr/>
      </w:r>
      <w:r>
        <w:rPr>
          <w:sz w:val="22"/>
        </w:rPr>
        <w:t>We</w:t>
      </w:r>
      <w:r>
        <w:rPr>
          <w:spacing w:val="-6"/>
          <w:sz w:val="22"/>
        </w:rPr>
        <w:t> </w:t>
      </w:r>
      <w:r>
        <w:rPr>
          <w:sz w:val="22"/>
        </w:rPr>
        <w:t>currently</w:t>
      </w:r>
      <w:r>
        <w:rPr>
          <w:spacing w:val="-5"/>
          <w:sz w:val="22"/>
        </w:rPr>
        <w:t> </w:t>
      </w:r>
      <w:r>
        <w:rPr>
          <w:sz w:val="22"/>
        </w:rPr>
        <w:t>employ</w:t>
      </w:r>
      <w:r>
        <w:rPr>
          <w:spacing w:val="-3"/>
          <w:sz w:val="22"/>
        </w:rPr>
        <w:t> </w:t>
      </w:r>
      <w:r>
        <w:rPr>
          <w:sz w:val="22"/>
        </w:rPr>
        <w:t>10</w:t>
      </w:r>
      <w:r>
        <w:rPr>
          <w:spacing w:val="-3"/>
          <w:sz w:val="22"/>
        </w:rPr>
        <w:t> </w:t>
      </w:r>
      <w:r>
        <w:rPr>
          <w:sz w:val="22"/>
        </w:rPr>
        <w:t>pharmacists</w:t>
      </w:r>
      <w:r>
        <w:rPr>
          <w:spacing w:val="-6"/>
          <w:sz w:val="22"/>
        </w:rPr>
        <w:t> </w:t>
      </w:r>
      <w:r>
        <w:rPr>
          <w:sz w:val="22"/>
        </w:rPr>
        <w:t>with</w:t>
      </w:r>
      <w:r>
        <w:rPr>
          <w:spacing w:val="-5"/>
          <w:sz w:val="22"/>
        </w:rPr>
        <w:t> </w:t>
      </w:r>
      <w:r>
        <w:rPr>
          <w:sz w:val="22"/>
        </w:rPr>
        <w:t>30</w:t>
      </w:r>
      <w:r>
        <w:rPr>
          <w:spacing w:val="-4"/>
          <w:sz w:val="22"/>
        </w:rPr>
        <w:t> </w:t>
      </w:r>
      <w:r>
        <w:rPr>
          <w:spacing w:val="-2"/>
          <w:sz w:val="22"/>
        </w:rPr>
        <w:t>technicians</w:t>
      </w:r>
    </w:p>
    <w:p>
      <w:pPr>
        <w:spacing w:before="262"/>
        <w:ind w:left="1440" w:right="0" w:firstLine="0"/>
        <w:jc w:val="left"/>
        <w:rPr>
          <w:b/>
          <w:sz w:val="22"/>
        </w:rPr>
      </w:pPr>
      <w:bookmarkStart w:name="Waiver Requested:" w:id="45"/>
      <w:bookmarkEnd w:id="45"/>
      <w:r>
        <w:rPr/>
      </w:r>
      <w:r>
        <w:rPr>
          <w:b/>
          <w:sz w:val="22"/>
        </w:rPr>
        <w:t>Waiver</w:t>
      </w:r>
      <w:r>
        <w:rPr>
          <w:b/>
          <w:spacing w:val="-4"/>
          <w:sz w:val="22"/>
        </w:rPr>
        <w:t> </w:t>
      </w:r>
      <w:r>
        <w:rPr>
          <w:b/>
          <w:spacing w:val="-2"/>
          <w:sz w:val="22"/>
        </w:rPr>
        <w:t>Requested:</w:t>
      </w:r>
    </w:p>
    <w:p>
      <w:pPr>
        <w:spacing w:after="0"/>
        <w:jc w:val="left"/>
        <w:rPr>
          <w:b/>
          <w:sz w:val="22"/>
        </w:rPr>
        <w:sectPr>
          <w:pgSz w:w="12240" w:h="15840"/>
          <w:pgMar w:header="0" w:footer="1615" w:top="1400" w:bottom="1800" w:left="0" w:right="360"/>
        </w:sectPr>
      </w:pPr>
    </w:p>
    <w:p>
      <w:pPr>
        <w:pStyle w:val="BodyText"/>
        <w:spacing w:before="39"/>
        <w:ind w:left="1440"/>
      </w:pPr>
      <w:bookmarkStart w:name="247 CMR 8.06(3)" w:id="46"/>
      <w:bookmarkEnd w:id="46"/>
      <w:r>
        <w:rPr/>
      </w:r>
      <w:r>
        <w:rPr/>
        <w:t>247</w:t>
      </w:r>
      <w:r>
        <w:rPr>
          <w:spacing w:val="-2"/>
        </w:rPr>
        <w:t> </w:t>
      </w:r>
      <w:r>
        <w:rPr/>
        <w:t>CMR</w:t>
      </w:r>
      <w:r>
        <w:rPr>
          <w:spacing w:val="-4"/>
        </w:rPr>
        <w:t> </w:t>
      </w:r>
      <w:r>
        <w:rPr>
          <w:spacing w:val="-2"/>
        </w:rPr>
        <w:t>8.06(3)</w:t>
      </w:r>
    </w:p>
    <w:p>
      <w:pPr>
        <w:pStyle w:val="BodyText"/>
      </w:pPr>
    </w:p>
    <w:p>
      <w:pPr>
        <w:pStyle w:val="BodyText"/>
        <w:ind w:left="1440" w:right="1178"/>
      </w:pPr>
      <w:bookmarkStart w:name="Action: D. BARNES made a motion to appro" w:id="47"/>
      <w:bookmarkEnd w:id="47"/>
      <w:r>
        <w:rPr/>
      </w:r>
      <w:r>
        <w:rPr>
          <w:b/>
        </w:rPr>
        <w:t>Action:</w:t>
      </w:r>
      <w:r>
        <w:rPr>
          <w:b/>
          <w:spacing w:val="-2"/>
        </w:rPr>
        <w:t> </w:t>
      </w:r>
      <w:r>
        <w:rPr/>
        <w:t>D.</w:t>
      </w:r>
      <w:r>
        <w:rPr>
          <w:spacing w:val="-1"/>
        </w:rPr>
        <w:t> </w:t>
      </w:r>
      <w:r>
        <w:rPr/>
        <w:t>BARNES</w:t>
      </w:r>
      <w:r>
        <w:rPr>
          <w:spacing w:val="-4"/>
        </w:rPr>
        <w:t> </w:t>
      </w:r>
      <w:r>
        <w:rPr/>
        <w:t>made a</w:t>
      </w:r>
      <w:r>
        <w:rPr>
          <w:spacing w:val="-4"/>
        </w:rPr>
        <w:t> </w:t>
      </w:r>
      <w:r>
        <w:rPr/>
        <w:t>motion</w:t>
      </w:r>
      <w:r>
        <w:rPr>
          <w:spacing w:val="-4"/>
        </w:rPr>
        <w:t> </w:t>
      </w:r>
      <w:r>
        <w:rPr/>
        <w:t>to</w:t>
      </w:r>
      <w:r>
        <w:rPr>
          <w:spacing w:val="-2"/>
        </w:rPr>
        <w:t> </w:t>
      </w:r>
      <w:r>
        <w:rPr/>
        <w:t>approve</w:t>
      </w:r>
      <w:r>
        <w:rPr>
          <w:spacing w:val="-3"/>
        </w:rPr>
        <w:t> </w:t>
      </w:r>
      <w:r>
        <w:rPr/>
        <w:t>the</w:t>
      </w:r>
      <w:r>
        <w:rPr>
          <w:spacing w:val="-3"/>
        </w:rPr>
        <w:t> </w:t>
      </w:r>
      <w:r>
        <w:rPr/>
        <w:t>waiver</w:t>
      </w:r>
      <w:r>
        <w:rPr>
          <w:spacing w:val="-3"/>
        </w:rPr>
        <w:t> </w:t>
      </w:r>
      <w:r>
        <w:rPr/>
        <w:t>of</w:t>
      </w:r>
      <w:r>
        <w:rPr>
          <w:spacing w:val="-4"/>
        </w:rPr>
        <w:t> </w:t>
      </w:r>
      <w:r>
        <w:rPr/>
        <w:t>247 CMR</w:t>
      </w:r>
      <w:r>
        <w:rPr>
          <w:spacing w:val="-3"/>
        </w:rPr>
        <w:t> </w:t>
      </w:r>
      <w:r>
        <w:rPr/>
        <w:t>8.06(3)</w:t>
      </w:r>
      <w:r>
        <w:rPr>
          <w:spacing w:val="-1"/>
        </w:rPr>
        <w:t> </w:t>
      </w:r>
      <w:r>
        <w:rPr/>
        <w:t>and</w:t>
      </w:r>
      <w:r>
        <w:rPr>
          <w:spacing w:val="-4"/>
        </w:rPr>
        <w:t> </w:t>
      </w:r>
      <w:r>
        <w:rPr/>
        <w:t>to</w:t>
      </w:r>
      <w:r>
        <w:rPr>
          <w:spacing w:val="-2"/>
        </w:rPr>
        <w:t> </w:t>
      </w:r>
      <w:r>
        <w:rPr/>
        <w:t>approve a</w:t>
      </w:r>
      <w:r>
        <w:rPr>
          <w:spacing w:val="-3"/>
        </w:rPr>
        <w:t> </w:t>
      </w:r>
      <w:r>
        <w:rPr/>
        <w:t>ratio</w:t>
      </w:r>
      <w:r>
        <w:rPr>
          <w:spacing w:val="-2"/>
        </w:rPr>
        <w:t> </w:t>
      </w:r>
      <w:r>
        <w:rPr/>
        <w:t>of 6:1; seconded by K. THORNELL and voted unanimously by those present to approve the waiver.</w:t>
      </w:r>
    </w:p>
    <w:p>
      <w:pPr>
        <w:pStyle w:val="BodyText"/>
        <w:spacing w:before="19"/>
        <w:rPr>
          <w:sz w:val="20"/>
        </w:rPr>
      </w:pPr>
      <w:r>
        <w:rPr>
          <w:sz w:val="20"/>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182614</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79063pt;width:470.88pt;height:1.44pt;mso-position-horizontal-relative:page;mso-position-vertical-relative:paragraph;z-index:-15719424;mso-wrap-distance-left:0;mso-wrap-distance-right:0" id="docshape27" filled="true" fillcolor="#000000" stroked="false">
                <v:fill type="solid"/>
                <w10:wrap type="topAndBottom"/>
              </v:rect>
            </w:pict>
          </mc:Fallback>
        </mc:AlternateContent>
      </w:r>
    </w:p>
    <w:p>
      <w:pPr>
        <w:pStyle w:val="BodyText"/>
        <w:spacing w:before="1"/>
      </w:pPr>
    </w:p>
    <w:p>
      <w:pPr>
        <w:pStyle w:val="Heading1"/>
        <w:tabs>
          <w:tab w:pos="5040" w:val="left" w:leader="none"/>
        </w:tabs>
        <w:spacing w:before="1"/>
      </w:pPr>
      <w:bookmarkStart w:name="TOPIC VII:    FILE REVIEW" w:id="48"/>
      <w:bookmarkEnd w:id="48"/>
      <w:r>
        <w:rPr>
          <w:b w:val="0"/>
        </w:rPr>
      </w:r>
      <w:r>
        <w:rPr/>
        <w:t>TOPIC</w:t>
      </w:r>
      <w:r>
        <w:rPr>
          <w:spacing w:val="-3"/>
        </w:rPr>
        <w:t> </w:t>
      </w:r>
      <w:r>
        <w:rPr>
          <w:spacing w:val="-4"/>
        </w:rPr>
        <w:t>VII:</w:t>
      </w:r>
      <w:r>
        <w:rPr/>
        <w:tab/>
        <w:t>FILE</w:t>
      </w:r>
      <w:r>
        <w:rPr>
          <w:spacing w:val="-2"/>
        </w:rPr>
        <w:t> REVIEW</w:t>
      </w:r>
    </w:p>
    <w:p>
      <w:pPr>
        <w:pStyle w:val="BodyText"/>
        <w:spacing w:line="268" w:lineRule="exact" w:before="182"/>
        <w:ind w:left="1440"/>
      </w:pPr>
      <w:r>
        <w:rPr>
          <w:spacing w:val="-2"/>
        </w:rPr>
        <w:t>Case</w:t>
      </w:r>
      <w:r>
        <w:rPr>
          <w:spacing w:val="18"/>
        </w:rPr>
        <w:t> </w:t>
      </w:r>
      <w:r>
        <w:rPr>
          <w:spacing w:val="-2"/>
        </w:rPr>
        <w:t>#1/CASE-2025-</w:t>
      </w:r>
      <w:r>
        <w:rPr>
          <w:spacing w:val="-4"/>
        </w:rPr>
        <w:t>3332</w:t>
      </w:r>
    </w:p>
    <w:p>
      <w:pPr>
        <w:pStyle w:val="BodyText"/>
        <w:tabs>
          <w:tab w:pos="4320" w:val="left" w:leader="none"/>
          <w:tab w:pos="8639" w:val="left" w:leader="none"/>
        </w:tabs>
        <w:spacing w:line="480" w:lineRule="auto"/>
        <w:ind w:left="1440" w:right="1815"/>
      </w:pPr>
      <w:r>
        <w:rPr>
          <w:spacing w:val="-2"/>
        </w:rPr>
        <w:t>PHA-2025-0123</w:t>
      </w:r>
      <w:r>
        <w:rPr/>
        <w:tab/>
        <w:t>Agnes Rubin, PH20522</w:t>
        <w:tab/>
        <w:t>Time:</w:t>
      </w:r>
      <w:r>
        <w:rPr>
          <w:spacing w:val="-13"/>
        </w:rPr>
        <w:t> </w:t>
      </w:r>
      <w:r>
        <w:rPr/>
        <w:t>09:04</w:t>
      </w:r>
      <w:r>
        <w:rPr>
          <w:spacing w:val="-12"/>
        </w:rPr>
        <w:t> </w:t>
      </w:r>
      <w:r>
        <w:rPr/>
        <w:t>AM </w:t>
      </w:r>
      <w:r>
        <w:rPr>
          <w:u w:val="thick"/>
        </w:rPr>
        <w:t>RECUSAL</w:t>
      </w:r>
      <w:r>
        <w:rPr>
          <w:u w:val="none"/>
        </w:rPr>
        <w:t>: NONE</w:t>
      </w:r>
    </w:p>
    <w:p>
      <w:pPr>
        <w:pStyle w:val="BodyText"/>
        <w:ind w:left="1440" w:right="1178"/>
      </w:pPr>
      <w:r>
        <w:rPr>
          <w:u w:val="thick"/>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1"/>
      </w:pPr>
    </w:p>
    <w:p>
      <w:pPr>
        <w:pStyle w:val="ListParagraph"/>
        <w:numPr>
          <w:ilvl w:val="0"/>
          <w:numId w:val="7"/>
        </w:numPr>
        <w:tabs>
          <w:tab w:pos="1619" w:val="left" w:leader="none"/>
        </w:tabs>
        <w:spacing w:line="240" w:lineRule="auto" w:before="0" w:after="0"/>
        <w:ind w:left="1619" w:right="1153" w:hanging="180"/>
        <w:jc w:val="left"/>
        <w:rPr>
          <w:sz w:val="22"/>
        </w:rPr>
      </w:pPr>
      <w:r>
        <w:rPr>
          <w:sz w:val="22"/>
        </w:rPr>
        <w:t>BORP received notification from NABP that Pharmacist Rubin surrendered her VA Pharmacist license to</w:t>
      </w:r>
      <w:r>
        <w:rPr>
          <w:spacing w:val="-3"/>
          <w:sz w:val="22"/>
        </w:rPr>
        <w:t> </w:t>
      </w:r>
      <w:r>
        <w:rPr>
          <w:sz w:val="22"/>
        </w:rPr>
        <w:t>the</w:t>
      </w:r>
      <w:r>
        <w:rPr>
          <w:spacing w:val="-1"/>
          <w:sz w:val="22"/>
        </w:rPr>
        <w:t> </w:t>
      </w:r>
      <w:r>
        <w:rPr>
          <w:sz w:val="22"/>
        </w:rPr>
        <w:t>VA</w:t>
      </w:r>
      <w:r>
        <w:rPr>
          <w:spacing w:val="-2"/>
          <w:sz w:val="22"/>
        </w:rPr>
        <w:t> </w:t>
      </w:r>
      <w:r>
        <w:rPr>
          <w:sz w:val="22"/>
        </w:rPr>
        <w:t>BOP</w:t>
      </w:r>
      <w:r>
        <w:rPr>
          <w:spacing w:val="-3"/>
          <w:sz w:val="22"/>
        </w:rPr>
        <w:t> </w:t>
      </w:r>
      <w:r>
        <w:rPr>
          <w:sz w:val="22"/>
        </w:rPr>
        <w:t>effective</w:t>
      </w:r>
      <w:r>
        <w:rPr>
          <w:spacing w:val="-4"/>
          <w:sz w:val="22"/>
        </w:rPr>
        <w:t> </w:t>
      </w:r>
      <w:r>
        <w:rPr>
          <w:sz w:val="22"/>
        </w:rPr>
        <w:t>9/23/2025.</w:t>
      </w:r>
      <w:r>
        <w:rPr>
          <w:spacing w:val="-2"/>
          <w:sz w:val="22"/>
        </w:rPr>
        <w:t> </w:t>
      </w:r>
      <w:r>
        <w:rPr>
          <w:sz w:val="22"/>
        </w:rPr>
        <w:t>However,</w:t>
      </w:r>
      <w:r>
        <w:rPr>
          <w:spacing w:val="-4"/>
          <w:sz w:val="22"/>
        </w:rPr>
        <w:t> </w:t>
      </w:r>
      <w:r>
        <w:rPr>
          <w:sz w:val="22"/>
        </w:rPr>
        <w:t>the</w:t>
      </w:r>
      <w:r>
        <w:rPr>
          <w:spacing w:val="-1"/>
          <w:sz w:val="22"/>
        </w:rPr>
        <w:t> </w:t>
      </w:r>
      <w:r>
        <w:rPr>
          <w:sz w:val="22"/>
        </w:rPr>
        <w:t>licensee</w:t>
      </w:r>
      <w:r>
        <w:rPr>
          <w:spacing w:val="-1"/>
          <w:sz w:val="22"/>
        </w:rPr>
        <w:t> </w:t>
      </w:r>
      <w:r>
        <w:rPr>
          <w:sz w:val="22"/>
        </w:rPr>
        <w:t>failed</w:t>
      </w:r>
      <w:r>
        <w:rPr>
          <w:spacing w:val="-3"/>
          <w:sz w:val="22"/>
        </w:rPr>
        <w:t> </w:t>
      </w:r>
      <w:r>
        <w:rPr>
          <w:sz w:val="22"/>
        </w:rPr>
        <w:t>to</w:t>
      </w:r>
      <w:r>
        <w:rPr>
          <w:spacing w:val="-1"/>
          <w:sz w:val="22"/>
        </w:rPr>
        <w:t> </w:t>
      </w:r>
      <w:r>
        <w:rPr>
          <w:sz w:val="22"/>
        </w:rPr>
        <w:t>notify</w:t>
      </w:r>
      <w:r>
        <w:rPr>
          <w:spacing w:val="-3"/>
          <w:sz w:val="22"/>
        </w:rPr>
        <w:t> </w:t>
      </w:r>
      <w:r>
        <w:rPr>
          <w:sz w:val="22"/>
        </w:rPr>
        <w:t>the</w:t>
      </w:r>
      <w:r>
        <w:rPr>
          <w:spacing w:val="-1"/>
          <w:sz w:val="22"/>
        </w:rPr>
        <w:t> </w:t>
      </w:r>
      <w:r>
        <w:rPr>
          <w:sz w:val="22"/>
        </w:rPr>
        <w:t>BORP</w:t>
      </w:r>
      <w:r>
        <w:rPr>
          <w:spacing w:val="-3"/>
          <w:sz w:val="22"/>
        </w:rPr>
        <w:t> </w:t>
      </w:r>
      <w:r>
        <w:rPr>
          <w:sz w:val="22"/>
        </w:rPr>
        <w:t>of</w:t>
      </w:r>
      <w:r>
        <w:rPr>
          <w:spacing w:val="-2"/>
          <w:sz w:val="22"/>
        </w:rPr>
        <w:t> </w:t>
      </w:r>
      <w:r>
        <w:rPr>
          <w:sz w:val="22"/>
        </w:rPr>
        <w:t>this</w:t>
      </w:r>
      <w:r>
        <w:rPr>
          <w:spacing w:val="-2"/>
          <w:sz w:val="22"/>
        </w:rPr>
        <w:t> </w:t>
      </w:r>
      <w:r>
        <w:rPr>
          <w:sz w:val="22"/>
        </w:rPr>
        <w:t>action</w:t>
      </w:r>
      <w:r>
        <w:rPr>
          <w:spacing w:val="-3"/>
          <w:sz w:val="22"/>
        </w:rPr>
        <w:t> </w:t>
      </w:r>
      <w:r>
        <w:rPr>
          <w:sz w:val="22"/>
        </w:rPr>
        <w:t>with 14 calendar days as required.</w:t>
      </w:r>
    </w:p>
    <w:p>
      <w:pPr>
        <w:pStyle w:val="ListParagraph"/>
        <w:numPr>
          <w:ilvl w:val="0"/>
          <w:numId w:val="7"/>
        </w:numPr>
        <w:tabs>
          <w:tab w:pos="1619" w:val="left" w:leader="none"/>
        </w:tabs>
        <w:spacing w:line="240" w:lineRule="auto" w:before="0" w:after="0"/>
        <w:ind w:left="1619" w:right="1563" w:hanging="180"/>
        <w:jc w:val="both"/>
        <w:rPr>
          <w:sz w:val="22"/>
        </w:rPr>
      </w:pPr>
      <w:r>
        <w:rPr>
          <w:sz w:val="22"/>
        </w:rPr>
        <w:t>Pharmacist</w:t>
      </w:r>
      <w:r>
        <w:rPr>
          <w:spacing w:val="-5"/>
          <w:sz w:val="22"/>
        </w:rPr>
        <w:t> </w:t>
      </w:r>
      <w:r>
        <w:rPr>
          <w:sz w:val="22"/>
        </w:rPr>
        <w:t>Rubin’s</w:t>
      </w:r>
      <w:r>
        <w:rPr>
          <w:spacing w:val="-3"/>
          <w:sz w:val="22"/>
        </w:rPr>
        <w:t> </w:t>
      </w:r>
      <w:r>
        <w:rPr>
          <w:sz w:val="22"/>
        </w:rPr>
        <w:t>VA</w:t>
      </w:r>
      <w:r>
        <w:rPr>
          <w:spacing w:val="-3"/>
          <w:sz w:val="22"/>
        </w:rPr>
        <w:t> </w:t>
      </w:r>
      <w:r>
        <w:rPr>
          <w:sz w:val="22"/>
        </w:rPr>
        <w:t>pharmacist</w:t>
      </w:r>
      <w:r>
        <w:rPr>
          <w:spacing w:val="-2"/>
          <w:sz w:val="22"/>
        </w:rPr>
        <w:t> </w:t>
      </w:r>
      <w:r>
        <w:rPr>
          <w:sz w:val="22"/>
        </w:rPr>
        <w:t>license</w:t>
      </w:r>
      <w:r>
        <w:rPr>
          <w:spacing w:val="-2"/>
          <w:sz w:val="22"/>
        </w:rPr>
        <w:t> </w:t>
      </w:r>
      <w:r>
        <w:rPr>
          <w:sz w:val="22"/>
        </w:rPr>
        <w:t>was</w:t>
      </w:r>
      <w:r>
        <w:rPr>
          <w:spacing w:val="-3"/>
          <w:sz w:val="22"/>
        </w:rPr>
        <w:t> </w:t>
      </w:r>
      <w:r>
        <w:rPr>
          <w:sz w:val="22"/>
        </w:rPr>
        <w:t>surrendered</w:t>
      </w:r>
      <w:r>
        <w:rPr>
          <w:spacing w:val="-4"/>
          <w:sz w:val="22"/>
        </w:rPr>
        <w:t> </w:t>
      </w:r>
      <w:r>
        <w:rPr>
          <w:sz w:val="22"/>
        </w:rPr>
        <w:t>because</w:t>
      </w:r>
      <w:r>
        <w:rPr>
          <w:spacing w:val="-2"/>
          <w:sz w:val="22"/>
        </w:rPr>
        <w:t> </w:t>
      </w:r>
      <w:r>
        <w:rPr>
          <w:sz w:val="22"/>
        </w:rPr>
        <w:t>she</w:t>
      </w:r>
      <w:r>
        <w:rPr>
          <w:spacing w:val="-5"/>
          <w:sz w:val="22"/>
        </w:rPr>
        <w:t> </w:t>
      </w:r>
      <w:r>
        <w:rPr>
          <w:sz w:val="22"/>
        </w:rPr>
        <w:t>violated</w:t>
      </w:r>
      <w:r>
        <w:rPr>
          <w:spacing w:val="-4"/>
          <w:sz w:val="22"/>
        </w:rPr>
        <w:t> </w:t>
      </w:r>
      <w:r>
        <w:rPr>
          <w:sz w:val="22"/>
        </w:rPr>
        <w:t>the</w:t>
      </w:r>
      <w:r>
        <w:rPr>
          <w:spacing w:val="-2"/>
          <w:sz w:val="22"/>
        </w:rPr>
        <w:t> </w:t>
      </w:r>
      <w:r>
        <w:rPr>
          <w:sz w:val="22"/>
        </w:rPr>
        <w:t>terms</w:t>
      </w:r>
      <w:r>
        <w:rPr>
          <w:spacing w:val="-5"/>
          <w:sz w:val="22"/>
        </w:rPr>
        <w:t> </w:t>
      </w:r>
      <w:r>
        <w:rPr>
          <w:sz w:val="22"/>
        </w:rPr>
        <w:t>of</w:t>
      </w:r>
      <w:r>
        <w:rPr>
          <w:spacing w:val="-3"/>
          <w:sz w:val="22"/>
        </w:rPr>
        <w:t> </w:t>
      </w:r>
      <w:r>
        <w:rPr>
          <w:sz w:val="22"/>
        </w:rPr>
        <w:t>her probation by failing to comply with all</w:t>
      </w:r>
      <w:r>
        <w:rPr>
          <w:spacing w:val="-2"/>
          <w:sz w:val="22"/>
        </w:rPr>
        <w:t> </w:t>
      </w:r>
      <w:r>
        <w:rPr>
          <w:sz w:val="22"/>
        </w:rPr>
        <w:t>terms</w:t>
      </w:r>
      <w:r>
        <w:rPr>
          <w:spacing w:val="-1"/>
          <w:sz w:val="22"/>
        </w:rPr>
        <w:t> </w:t>
      </w:r>
      <w:r>
        <w:rPr>
          <w:sz w:val="22"/>
        </w:rPr>
        <w:t>of</w:t>
      </w:r>
      <w:r>
        <w:rPr>
          <w:spacing w:val="-1"/>
          <w:sz w:val="22"/>
        </w:rPr>
        <w:t> </w:t>
      </w:r>
      <w:r>
        <w:rPr>
          <w:sz w:val="22"/>
        </w:rPr>
        <w:t>the</w:t>
      </w:r>
      <w:r>
        <w:rPr>
          <w:spacing w:val="-1"/>
          <w:sz w:val="22"/>
        </w:rPr>
        <w:t> </w:t>
      </w:r>
      <w:r>
        <w:rPr>
          <w:sz w:val="22"/>
        </w:rPr>
        <w:t>Order within</w:t>
      </w:r>
      <w:r>
        <w:rPr>
          <w:spacing w:val="-2"/>
          <w:sz w:val="22"/>
        </w:rPr>
        <w:t> </w:t>
      </w:r>
      <w:r>
        <w:rPr>
          <w:sz w:val="22"/>
        </w:rPr>
        <w:t>5 years</w:t>
      </w:r>
      <w:r>
        <w:rPr>
          <w:spacing w:val="-1"/>
          <w:sz w:val="22"/>
        </w:rPr>
        <w:t> </w:t>
      </w:r>
      <w:r>
        <w:rPr>
          <w:sz w:val="22"/>
        </w:rPr>
        <w:t>of</w:t>
      </w:r>
      <w:r>
        <w:rPr>
          <w:spacing w:val="-1"/>
          <w:sz w:val="22"/>
        </w:rPr>
        <w:t> </w:t>
      </w:r>
      <w:r>
        <w:rPr>
          <w:sz w:val="22"/>
        </w:rPr>
        <w:t>the date the</w:t>
      </w:r>
      <w:r>
        <w:rPr>
          <w:spacing w:val="-1"/>
          <w:sz w:val="22"/>
        </w:rPr>
        <w:t> </w:t>
      </w:r>
      <w:r>
        <w:rPr>
          <w:sz w:val="22"/>
        </w:rPr>
        <w:t>Order</w:t>
      </w:r>
      <w:r>
        <w:rPr>
          <w:spacing w:val="-1"/>
          <w:sz w:val="22"/>
        </w:rPr>
        <w:t> </w:t>
      </w:r>
      <w:r>
        <w:rPr>
          <w:sz w:val="22"/>
        </w:rPr>
        <w:t>on </w:t>
      </w:r>
      <w:r>
        <w:rPr>
          <w:spacing w:val="-2"/>
          <w:sz w:val="22"/>
        </w:rPr>
        <w:t>12/21/2018.</w:t>
      </w:r>
    </w:p>
    <w:p>
      <w:pPr>
        <w:pStyle w:val="ListParagraph"/>
        <w:numPr>
          <w:ilvl w:val="0"/>
          <w:numId w:val="7"/>
        </w:numPr>
        <w:tabs>
          <w:tab w:pos="1619" w:val="left" w:leader="none"/>
        </w:tabs>
        <w:spacing w:line="240" w:lineRule="auto" w:before="0" w:after="0"/>
        <w:ind w:left="1619" w:right="1779" w:hanging="180"/>
        <w:jc w:val="both"/>
        <w:rPr>
          <w:sz w:val="22"/>
        </w:rPr>
      </w:pPr>
      <w:r>
        <w:rPr>
          <w:sz w:val="22"/>
        </w:rPr>
        <w:t>Pharmacist</w:t>
      </w:r>
      <w:r>
        <w:rPr>
          <w:spacing w:val="-5"/>
          <w:sz w:val="22"/>
        </w:rPr>
        <w:t> </w:t>
      </w:r>
      <w:r>
        <w:rPr>
          <w:sz w:val="22"/>
        </w:rPr>
        <w:t>Rubin</w:t>
      </w:r>
      <w:r>
        <w:rPr>
          <w:spacing w:val="-4"/>
          <w:sz w:val="22"/>
        </w:rPr>
        <w:t> </w:t>
      </w:r>
      <w:r>
        <w:rPr>
          <w:sz w:val="22"/>
        </w:rPr>
        <w:t>responded</w:t>
      </w:r>
      <w:r>
        <w:rPr>
          <w:spacing w:val="-4"/>
          <w:sz w:val="22"/>
        </w:rPr>
        <w:t> </w:t>
      </w:r>
      <w:r>
        <w:rPr>
          <w:sz w:val="22"/>
        </w:rPr>
        <w:t>that</w:t>
      </w:r>
      <w:r>
        <w:rPr>
          <w:spacing w:val="-2"/>
          <w:sz w:val="22"/>
        </w:rPr>
        <w:t> </w:t>
      </w:r>
      <w:r>
        <w:rPr>
          <w:sz w:val="22"/>
        </w:rPr>
        <w:t>she</w:t>
      </w:r>
      <w:r>
        <w:rPr>
          <w:spacing w:val="-2"/>
          <w:sz w:val="22"/>
        </w:rPr>
        <w:t> </w:t>
      </w:r>
      <w:r>
        <w:rPr>
          <w:sz w:val="22"/>
        </w:rPr>
        <w:t>was</w:t>
      </w:r>
      <w:r>
        <w:rPr>
          <w:spacing w:val="-3"/>
          <w:sz w:val="22"/>
        </w:rPr>
        <w:t> </w:t>
      </w:r>
      <w:r>
        <w:rPr>
          <w:sz w:val="22"/>
        </w:rPr>
        <w:t>unaware</w:t>
      </w:r>
      <w:r>
        <w:rPr>
          <w:spacing w:val="-2"/>
          <w:sz w:val="22"/>
        </w:rPr>
        <w:t> </w:t>
      </w:r>
      <w:r>
        <w:rPr>
          <w:sz w:val="22"/>
        </w:rPr>
        <w:t>that</w:t>
      </w:r>
      <w:r>
        <w:rPr>
          <w:spacing w:val="-2"/>
          <w:sz w:val="22"/>
        </w:rPr>
        <w:t> </w:t>
      </w:r>
      <w:r>
        <w:rPr>
          <w:sz w:val="22"/>
        </w:rPr>
        <w:t>she</w:t>
      </w:r>
      <w:r>
        <w:rPr>
          <w:spacing w:val="-2"/>
          <w:sz w:val="22"/>
        </w:rPr>
        <w:t> </w:t>
      </w:r>
      <w:r>
        <w:rPr>
          <w:sz w:val="22"/>
        </w:rPr>
        <w:t>needed</w:t>
      </w:r>
      <w:r>
        <w:rPr>
          <w:spacing w:val="-4"/>
          <w:sz w:val="22"/>
        </w:rPr>
        <w:t> </w:t>
      </w:r>
      <w:r>
        <w:rPr>
          <w:sz w:val="22"/>
        </w:rPr>
        <w:t>to</w:t>
      </w:r>
      <w:r>
        <w:rPr>
          <w:spacing w:val="-2"/>
          <w:sz w:val="22"/>
        </w:rPr>
        <w:t> </w:t>
      </w:r>
      <w:r>
        <w:rPr>
          <w:sz w:val="22"/>
        </w:rPr>
        <w:t>inform</w:t>
      </w:r>
      <w:r>
        <w:rPr>
          <w:spacing w:val="-4"/>
          <w:sz w:val="22"/>
        </w:rPr>
        <w:t> </w:t>
      </w:r>
      <w:r>
        <w:rPr>
          <w:sz w:val="22"/>
        </w:rPr>
        <w:t>MA</w:t>
      </w:r>
      <w:r>
        <w:rPr>
          <w:spacing w:val="-3"/>
          <w:sz w:val="22"/>
        </w:rPr>
        <w:t> </w:t>
      </w:r>
      <w:r>
        <w:rPr>
          <w:sz w:val="22"/>
        </w:rPr>
        <w:t>BORP</w:t>
      </w:r>
      <w:r>
        <w:rPr>
          <w:spacing w:val="-4"/>
          <w:sz w:val="22"/>
        </w:rPr>
        <w:t> </w:t>
      </w:r>
      <w:r>
        <w:rPr>
          <w:sz w:val="22"/>
        </w:rPr>
        <w:t>of</w:t>
      </w:r>
      <w:r>
        <w:rPr>
          <w:spacing w:val="-3"/>
          <w:sz w:val="22"/>
        </w:rPr>
        <w:t> </w:t>
      </w:r>
      <w:r>
        <w:rPr>
          <w:sz w:val="22"/>
        </w:rPr>
        <w:t>her voluntary surrender.</w:t>
      </w:r>
    </w:p>
    <w:p>
      <w:pPr>
        <w:pStyle w:val="BodyText"/>
        <w:spacing w:before="268"/>
        <w:ind w:left="1439" w:right="1112"/>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693699</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622021pt;width:470.88pt;height:1.44pt;mso-position-horizontal-relative:page;mso-position-vertical-relative:paragraph;z-index:-15718912;mso-wrap-distance-left:0;mso-wrap-distance-right:0" id="docshape28"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2"/>
          <w:u w:val="none"/>
        </w:rPr>
        <w:t> </w:t>
      </w:r>
      <w:r>
        <w:rPr>
          <w:u w:val="none"/>
        </w:rPr>
        <w:t>AHMED,</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3"/>
          <w:u w:val="none"/>
        </w:rPr>
        <w:t> </w:t>
      </w:r>
      <w:r>
        <w:rPr>
          <w:u w:val="none"/>
        </w:rPr>
        <w:t>to refer the matter (PHA-2025-0123), to the Office of Prosecution for the issuance of an order to show cause and to authorize resolution of the matter by a consent agreement for REPRIMAND.</w:t>
      </w:r>
    </w:p>
    <w:p>
      <w:pPr>
        <w:pStyle w:val="BodyText"/>
        <w:spacing w:before="1"/>
      </w:pPr>
    </w:p>
    <w:p>
      <w:pPr>
        <w:pStyle w:val="BodyText"/>
        <w:spacing w:before="1"/>
        <w:ind w:left="1440"/>
      </w:pPr>
      <w:r>
        <w:rPr>
          <w:spacing w:val="-2"/>
        </w:rPr>
        <w:t>Case</w:t>
      </w:r>
      <w:r>
        <w:rPr>
          <w:spacing w:val="18"/>
        </w:rPr>
        <w:t> </w:t>
      </w:r>
      <w:r>
        <w:rPr>
          <w:spacing w:val="-2"/>
        </w:rPr>
        <w:t>#2/CASE-2025-</w:t>
      </w:r>
      <w:r>
        <w:rPr>
          <w:spacing w:val="-4"/>
        </w:rPr>
        <w:t>3506</w:t>
      </w:r>
    </w:p>
    <w:p>
      <w:pPr>
        <w:pStyle w:val="BodyText"/>
        <w:tabs>
          <w:tab w:pos="4320" w:val="left" w:leader="none"/>
          <w:tab w:pos="8639" w:val="left" w:leader="none"/>
        </w:tabs>
        <w:spacing w:line="480" w:lineRule="auto"/>
        <w:ind w:left="1440" w:right="1815"/>
      </w:pPr>
      <w:r>
        <w:rPr>
          <w:spacing w:val="-2"/>
        </w:rPr>
        <w:t>PHA-2025-0131</w:t>
      </w:r>
      <w:r>
        <w:rPr/>
        <w:tab/>
        <w:t>Walgreens 19441, DS90140</w:t>
        <w:tab/>
        <w:t>Time:</w:t>
      </w:r>
      <w:r>
        <w:rPr>
          <w:spacing w:val="-13"/>
        </w:rPr>
        <w:t> </w:t>
      </w:r>
      <w:r>
        <w:rPr/>
        <w:t>09:06</w:t>
      </w:r>
      <w:r>
        <w:rPr>
          <w:spacing w:val="-12"/>
        </w:rPr>
        <w:t> </w:t>
      </w:r>
      <w:r>
        <w:rPr/>
        <w:t>AM </w:t>
      </w:r>
      <w:r>
        <w:rPr>
          <w:u w:val="thick"/>
        </w:rPr>
        <w:t>RECUSAL</w:t>
      </w:r>
      <w:r>
        <w:rPr>
          <w:u w:val="none"/>
        </w:rPr>
        <w:t>: NONE</w:t>
      </w:r>
    </w:p>
    <w:p>
      <w:pPr>
        <w:pStyle w:val="BodyText"/>
        <w:spacing w:before="1"/>
        <w:ind w:left="1440" w:right="117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7"/>
        </w:numPr>
        <w:tabs>
          <w:tab w:pos="1619" w:val="left" w:leader="none"/>
        </w:tabs>
        <w:spacing w:line="240" w:lineRule="auto" w:before="267" w:after="0"/>
        <w:ind w:left="1619" w:right="1451" w:hanging="180"/>
        <w:jc w:val="left"/>
        <w:rPr>
          <w:sz w:val="22"/>
        </w:rPr>
      </w:pPr>
      <w:r>
        <w:rPr>
          <w:sz w:val="22"/>
        </w:rPr>
        <w:t>On</w:t>
      </w:r>
      <w:r>
        <w:rPr>
          <w:spacing w:val="-3"/>
          <w:sz w:val="22"/>
        </w:rPr>
        <w:t> </w:t>
      </w:r>
      <w:r>
        <w:rPr>
          <w:sz w:val="22"/>
        </w:rPr>
        <w:t>10/17/2025,</w:t>
      </w:r>
      <w:r>
        <w:rPr>
          <w:spacing w:val="-2"/>
          <w:sz w:val="22"/>
        </w:rPr>
        <w:t> </w:t>
      </w:r>
      <w:r>
        <w:rPr>
          <w:sz w:val="22"/>
        </w:rPr>
        <w:t>Investigator</w:t>
      </w:r>
      <w:r>
        <w:rPr>
          <w:spacing w:val="-2"/>
          <w:sz w:val="22"/>
        </w:rPr>
        <w:t> </w:t>
      </w:r>
      <w:r>
        <w:rPr>
          <w:sz w:val="22"/>
        </w:rPr>
        <w:t>Horn</w:t>
      </w:r>
      <w:r>
        <w:rPr>
          <w:spacing w:val="-3"/>
          <w:sz w:val="22"/>
        </w:rPr>
        <w:t> </w:t>
      </w:r>
      <w:r>
        <w:rPr>
          <w:sz w:val="22"/>
        </w:rPr>
        <w:t>discovered</w:t>
      </w:r>
      <w:r>
        <w:rPr>
          <w:spacing w:val="-3"/>
          <w:sz w:val="22"/>
        </w:rPr>
        <w:t> </w:t>
      </w:r>
      <w:r>
        <w:rPr>
          <w:sz w:val="22"/>
        </w:rPr>
        <w:t>during</w:t>
      </w:r>
      <w:r>
        <w:rPr>
          <w:spacing w:val="-5"/>
          <w:sz w:val="22"/>
        </w:rPr>
        <w:t> </w:t>
      </w:r>
      <w:r>
        <w:rPr>
          <w:sz w:val="22"/>
        </w:rPr>
        <w:t>an</w:t>
      </w:r>
      <w:r>
        <w:rPr>
          <w:spacing w:val="-3"/>
          <w:sz w:val="22"/>
        </w:rPr>
        <w:t> </w:t>
      </w:r>
      <w:r>
        <w:rPr>
          <w:sz w:val="22"/>
        </w:rPr>
        <w:t>RCI</w:t>
      </w:r>
      <w:r>
        <w:rPr>
          <w:spacing w:val="-2"/>
          <w:sz w:val="22"/>
        </w:rPr>
        <w:t> </w:t>
      </w:r>
      <w:r>
        <w:rPr>
          <w:sz w:val="22"/>
        </w:rPr>
        <w:t>that</w:t>
      </w:r>
      <w:r>
        <w:rPr>
          <w:spacing w:val="-4"/>
          <w:sz w:val="22"/>
        </w:rPr>
        <w:t> </w:t>
      </w:r>
      <w:r>
        <w:rPr>
          <w:sz w:val="22"/>
        </w:rPr>
        <w:t>WAG</w:t>
      </w:r>
      <w:r>
        <w:rPr>
          <w:spacing w:val="-4"/>
          <w:sz w:val="22"/>
        </w:rPr>
        <w:t> </w:t>
      </w:r>
      <w:r>
        <w:rPr>
          <w:sz w:val="22"/>
        </w:rPr>
        <w:t>19441</w:t>
      </w:r>
      <w:r>
        <w:rPr>
          <w:spacing w:val="-1"/>
          <w:sz w:val="22"/>
        </w:rPr>
        <w:t> </w:t>
      </w:r>
      <w:r>
        <w:rPr>
          <w:sz w:val="22"/>
        </w:rPr>
        <w:t>failed</w:t>
      </w:r>
      <w:r>
        <w:rPr>
          <w:spacing w:val="-3"/>
          <w:sz w:val="22"/>
        </w:rPr>
        <w:t> </w:t>
      </w:r>
      <w:r>
        <w:rPr>
          <w:sz w:val="22"/>
        </w:rPr>
        <w:t>to</w:t>
      </w:r>
      <w:r>
        <w:rPr>
          <w:spacing w:val="-3"/>
          <w:sz w:val="22"/>
        </w:rPr>
        <w:t> </w:t>
      </w:r>
      <w:r>
        <w:rPr>
          <w:sz w:val="22"/>
        </w:rPr>
        <w:t>implement</w:t>
      </w:r>
      <w:r>
        <w:rPr>
          <w:spacing w:val="-1"/>
          <w:sz w:val="22"/>
        </w:rPr>
        <w:t> </w:t>
      </w:r>
      <w:r>
        <w:rPr>
          <w:sz w:val="22"/>
        </w:rPr>
        <w:t>a “hazardous drug handling program…” and issued a POC.</w:t>
      </w:r>
    </w:p>
    <w:p>
      <w:pPr>
        <w:pStyle w:val="ListParagraph"/>
        <w:numPr>
          <w:ilvl w:val="0"/>
          <w:numId w:val="7"/>
        </w:numPr>
        <w:tabs>
          <w:tab w:pos="1619" w:val="left" w:leader="none"/>
        </w:tabs>
        <w:spacing w:line="240" w:lineRule="auto" w:before="0" w:after="0"/>
        <w:ind w:left="1619" w:right="1227" w:hanging="180"/>
        <w:jc w:val="left"/>
        <w:rPr>
          <w:sz w:val="22"/>
        </w:rPr>
      </w:pPr>
      <w:r>
        <w:rPr>
          <w:sz w:val="22"/>
        </w:rPr>
        <w:t>In turn, MOR Rijo submitted a POC in which he identified the corporate individual responsible for overseeing compliance and described remediation completed to comply with requirements for handling</w:t>
      </w:r>
      <w:r>
        <w:rPr>
          <w:spacing w:val="-3"/>
          <w:sz w:val="22"/>
        </w:rPr>
        <w:t> </w:t>
      </w:r>
      <w:r>
        <w:rPr>
          <w:sz w:val="22"/>
        </w:rPr>
        <w:t>hazardous</w:t>
      </w:r>
      <w:r>
        <w:rPr>
          <w:spacing w:val="-2"/>
          <w:sz w:val="22"/>
        </w:rPr>
        <w:t> </w:t>
      </w:r>
      <w:r>
        <w:rPr>
          <w:sz w:val="22"/>
        </w:rPr>
        <w:t>drugs</w:t>
      </w:r>
      <w:r>
        <w:rPr>
          <w:spacing w:val="-2"/>
          <w:sz w:val="22"/>
        </w:rPr>
        <w:t> </w:t>
      </w:r>
      <w:r>
        <w:rPr>
          <w:sz w:val="22"/>
        </w:rPr>
        <w:t>in</w:t>
      </w:r>
      <w:r>
        <w:rPr>
          <w:spacing w:val="-3"/>
          <w:sz w:val="22"/>
        </w:rPr>
        <w:t> </w:t>
      </w:r>
      <w:r>
        <w:rPr>
          <w:sz w:val="22"/>
        </w:rPr>
        <w:t>USP</w:t>
      </w:r>
      <w:r>
        <w:rPr>
          <w:spacing w:val="-3"/>
          <w:sz w:val="22"/>
        </w:rPr>
        <w:t> </w:t>
      </w:r>
      <w:r>
        <w:rPr>
          <w:sz w:val="22"/>
        </w:rPr>
        <w:t>800</w:t>
      </w:r>
      <w:r>
        <w:rPr>
          <w:spacing w:val="-1"/>
          <w:sz w:val="22"/>
        </w:rPr>
        <w:t> </w:t>
      </w:r>
      <w:r>
        <w:rPr>
          <w:sz w:val="22"/>
        </w:rPr>
        <w:t>including</w:t>
      </w:r>
      <w:r>
        <w:rPr>
          <w:spacing w:val="-3"/>
          <w:sz w:val="22"/>
        </w:rPr>
        <w:t> </w:t>
      </w:r>
      <w:r>
        <w:rPr>
          <w:sz w:val="22"/>
        </w:rPr>
        <w:t>monthly</w:t>
      </w:r>
      <w:r>
        <w:rPr>
          <w:spacing w:val="-1"/>
          <w:sz w:val="22"/>
        </w:rPr>
        <w:t> </w:t>
      </w:r>
      <w:r>
        <w:rPr>
          <w:sz w:val="22"/>
        </w:rPr>
        <w:t>reviews</w:t>
      </w:r>
      <w:r>
        <w:rPr>
          <w:spacing w:val="-2"/>
          <w:sz w:val="22"/>
        </w:rPr>
        <w:t> </w:t>
      </w:r>
      <w:r>
        <w:rPr>
          <w:sz w:val="22"/>
        </w:rPr>
        <w:t>and</w:t>
      </w:r>
      <w:r>
        <w:rPr>
          <w:spacing w:val="-3"/>
          <w:sz w:val="22"/>
        </w:rPr>
        <w:t> </w:t>
      </w:r>
      <w:r>
        <w:rPr>
          <w:sz w:val="22"/>
        </w:rPr>
        <w:t>updates</w:t>
      </w:r>
      <w:r>
        <w:rPr>
          <w:spacing w:val="-4"/>
          <w:sz w:val="22"/>
        </w:rPr>
        <w:t> </w:t>
      </w:r>
      <w:r>
        <w:rPr>
          <w:sz w:val="22"/>
        </w:rPr>
        <w:t>as</w:t>
      </w:r>
      <w:r>
        <w:rPr>
          <w:spacing w:val="-2"/>
          <w:sz w:val="22"/>
        </w:rPr>
        <w:t> </w:t>
      </w:r>
      <w:r>
        <w:rPr>
          <w:sz w:val="22"/>
        </w:rPr>
        <w:t>needed</w:t>
      </w:r>
      <w:r>
        <w:rPr>
          <w:spacing w:val="-5"/>
          <w:sz w:val="22"/>
        </w:rPr>
        <w:t> </w:t>
      </w:r>
      <w:r>
        <w:rPr>
          <w:sz w:val="22"/>
        </w:rPr>
        <w:t>of</w:t>
      </w:r>
      <w:r>
        <w:rPr>
          <w:spacing w:val="-2"/>
          <w:sz w:val="22"/>
        </w:rPr>
        <w:t> </w:t>
      </w:r>
      <w:r>
        <w:rPr>
          <w:sz w:val="22"/>
        </w:rPr>
        <w:t>the</w:t>
      </w:r>
      <w:r>
        <w:rPr>
          <w:spacing w:val="-1"/>
          <w:sz w:val="22"/>
        </w:rPr>
        <w:t> </w:t>
      </w:r>
      <w:r>
        <w:rPr>
          <w:sz w:val="22"/>
        </w:rPr>
        <w:t>NIOSH list, identification of hazardous drugs, provision of proper equipment to handle hazardous drugs, personnel training prior to handling hazardous drugs.</w:t>
      </w:r>
    </w:p>
    <w:p>
      <w:pPr>
        <w:pStyle w:val="ListParagraph"/>
        <w:spacing w:after="0" w:line="240" w:lineRule="auto"/>
        <w:jc w:val="left"/>
        <w:rPr>
          <w:sz w:val="22"/>
        </w:rPr>
        <w:sectPr>
          <w:pgSz w:w="12240" w:h="15840"/>
          <w:pgMar w:header="0" w:footer="1615" w:top="1400" w:bottom="1800" w:left="0" w:right="360"/>
        </w:sectPr>
      </w:pPr>
    </w:p>
    <w:p>
      <w:pPr>
        <w:pStyle w:val="ListParagraph"/>
        <w:numPr>
          <w:ilvl w:val="0"/>
          <w:numId w:val="7"/>
        </w:numPr>
        <w:tabs>
          <w:tab w:pos="1619" w:val="left" w:leader="none"/>
        </w:tabs>
        <w:spacing w:line="240" w:lineRule="auto" w:before="39" w:after="0"/>
        <w:ind w:left="1619" w:right="1335" w:hanging="180"/>
        <w:jc w:val="left"/>
        <w:rPr>
          <w:sz w:val="22"/>
        </w:rPr>
      </w:pPr>
      <w:r>
        <w:rPr>
          <w:sz w:val="22"/>
        </w:rPr>
        <w:t>MOR Rijo summarized the POC in his response to the complaint then pledged that he “fully understand</w:t>
      </w:r>
      <w:r>
        <w:rPr>
          <w:spacing w:val="-4"/>
          <w:sz w:val="22"/>
        </w:rPr>
        <w:t> </w:t>
      </w:r>
      <w:r>
        <w:rPr>
          <w:sz w:val="22"/>
        </w:rPr>
        <w:t>the</w:t>
      </w:r>
      <w:r>
        <w:rPr>
          <w:spacing w:val="-2"/>
          <w:sz w:val="22"/>
        </w:rPr>
        <w:t> </w:t>
      </w:r>
      <w:r>
        <w:rPr>
          <w:sz w:val="22"/>
        </w:rPr>
        <w:t>importance</w:t>
      </w:r>
      <w:r>
        <w:rPr>
          <w:spacing w:val="-2"/>
          <w:sz w:val="22"/>
        </w:rPr>
        <w:t> </w:t>
      </w:r>
      <w:r>
        <w:rPr>
          <w:sz w:val="22"/>
        </w:rPr>
        <w:t>of</w:t>
      </w:r>
      <w:r>
        <w:rPr>
          <w:spacing w:val="-5"/>
          <w:sz w:val="22"/>
        </w:rPr>
        <w:t> </w:t>
      </w:r>
      <w:r>
        <w:rPr>
          <w:sz w:val="22"/>
        </w:rPr>
        <w:t>proper</w:t>
      </w:r>
      <w:r>
        <w:rPr>
          <w:spacing w:val="-5"/>
          <w:sz w:val="22"/>
        </w:rPr>
        <w:t> </w:t>
      </w:r>
      <w:r>
        <w:rPr>
          <w:sz w:val="22"/>
        </w:rPr>
        <w:t>handling</w:t>
      </w:r>
      <w:r>
        <w:rPr>
          <w:spacing w:val="-4"/>
          <w:sz w:val="22"/>
        </w:rPr>
        <w:t> </w:t>
      </w:r>
      <w:r>
        <w:rPr>
          <w:sz w:val="22"/>
        </w:rPr>
        <w:t>of</w:t>
      </w:r>
      <w:r>
        <w:rPr>
          <w:spacing w:val="-3"/>
          <w:sz w:val="22"/>
        </w:rPr>
        <w:t> </w:t>
      </w:r>
      <w:r>
        <w:rPr>
          <w:sz w:val="22"/>
        </w:rPr>
        <w:t>hazardous</w:t>
      </w:r>
      <w:r>
        <w:rPr>
          <w:spacing w:val="-5"/>
          <w:sz w:val="22"/>
        </w:rPr>
        <w:t> </w:t>
      </w:r>
      <w:r>
        <w:rPr>
          <w:sz w:val="22"/>
        </w:rPr>
        <w:t>materials</w:t>
      </w:r>
      <w:r>
        <w:rPr>
          <w:spacing w:val="-3"/>
          <w:sz w:val="22"/>
        </w:rPr>
        <w:t> </w:t>
      </w:r>
      <w:r>
        <w:rPr>
          <w:sz w:val="22"/>
        </w:rPr>
        <w:t>and</w:t>
      </w:r>
      <w:r>
        <w:rPr>
          <w:spacing w:val="-4"/>
          <w:sz w:val="22"/>
        </w:rPr>
        <w:t> </w:t>
      </w:r>
      <w:r>
        <w:rPr>
          <w:sz w:val="22"/>
        </w:rPr>
        <w:t>will</w:t>
      </w:r>
      <w:r>
        <w:rPr>
          <w:spacing w:val="-7"/>
          <w:sz w:val="22"/>
        </w:rPr>
        <w:t> </w:t>
      </w:r>
      <w:r>
        <w:rPr>
          <w:sz w:val="22"/>
        </w:rPr>
        <w:t>maintain</w:t>
      </w:r>
      <w:r>
        <w:rPr>
          <w:spacing w:val="-4"/>
          <w:sz w:val="22"/>
        </w:rPr>
        <w:t> </w:t>
      </w:r>
      <w:r>
        <w:rPr>
          <w:sz w:val="22"/>
        </w:rPr>
        <w:t>compliance with all USP requirements moving forward”.</w:t>
      </w:r>
    </w:p>
    <w:p>
      <w:pPr>
        <w:pStyle w:val="BodyText"/>
        <w:spacing w:before="267"/>
        <w:ind w:left="1439" w:right="105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(PHA-2025-0131), to the Office of Prosecution for the issuance of an order to show cause 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598080">
                <wp:simplePos x="0" y="0"/>
                <wp:positionH relativeFrom="page">
                  <wp:posOffset>914259</wp:posOffset>
                </wp:positionH>
                <wp:positionV relativeFrom="paragraph">
                  <wp:posOffset>154102</wp:posOffset>
                </wp:positionV>
                <wp:extent cx="542734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34031pt;width:427.35pt;height:.1pt;mso-position-horizontal-relative:page;mso-position-vertical-relative:paragraph;z-index:-15718400;mso-wrap-distance-left:0;mso-wrap-distance-right:0" id="docshape29"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p>
    <w:p>
      <w:pPr>
        <w:pStyle w:val="BodyText"/>
        <w:ind w:left="1439"/>
      </w:pPr>
      <w:r>
        <w:rPr>
          <w:spacing w:val="-2"/>
        </w:rPr>
        <w:t>Case</w:t>
      </w:r>
      <w:r>
        <w:rPr>
          <w:spacing w:val="18"/>
        </w:rPr>
        <w:t> </w:t>
      </w:r>
      <w:r>
        <w:rPr>
          <w:spacing w:val="-2"/>
        </w:rPr>
        <w:t>#3/CASE-2025-</w:t>
      </w:r>
      <w:r>
        <w:rPr>
          <w:spacing w:val="-4"/>
        </w:rPr>
        <w:t>4253</w:t>
      </w:r>
    </w:p>
    <w:p>
      <w:pPr>
        <w:pStyle w:val="BodyText"/>
        <w:tabs>
          <w:tab w:pos="4319" w:val="left" w:leader="none"/>
          <w:tab w:pos="8639" w:val="left" w:leader="none"/>
        </w:tabs>
        <w:spacing w:line="480" w:lineRule="auto"/>
        <w:ind w:left="1439" w:right="1815" w:hanging="1"/>
      </w:pPr>
      <w:r>
        <w:rPr>
          <w:spacing w:val="-2"/>
        </w:rPr>
        <w:t>INV23815</w:t>
      </w:r>
      <w:r>
        <w:rPr/>
        <w:tab/>
        <w:t>Daniel Nova Castaner, PH237608</w:t>
        <w:tab/>
        <w:t>Time:</w:t>
      </w:r>
      <w:r>
        <w:rPr>
          <w:spacing w:val="-13"/>
        </w:rPr>
        <w:t> </w:t>
      </w:r>
      <w:r>
        <w:rPr/>
        <w:t>09:08</w:t>
      </w:r>
      <w:r>
        <w:rPr>
          <w:spacing w:val="-12"/>
        </w:rPr>
        <w:t> </w:t>
      </w:r>
      <w:r>
        <w:rPr/>
        <w:t>AM </w:t>
      </w:r>
      <w:r>
        <w:rPr>
          <w:u w:val="thick"/>
        </w:rPr>
        <w:t>RECUSAL</w:t>
      </w:r>
      <w:r>
        <w:rPr>
          <w:u w:val="none"/>
        </w:rPr>
        <w:t>: NONE</w:t>
      </w:r>
    </w:p>
    <w:p>
      <w:pPr>
        <w:pStyle w:val="BodyText"/>
        <w:ind w:left="1440" w:right="117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7"/>
        </w:numPr>
        <w:tabs>
          <w:tab w:pos="1619" w:val="left" w:leader="none"/>
        </w:tabs>
        <w:spacing w:line="240" w:lineRule="auto" w:before="268" w:after="0"/>
        <w:ind w:left="1619" w:right="1270" w:hanging="180"/>
        <w:jc w:val="left"/>
        <w:rPr>
          <w:sz w:val="22"/>
        </w:rPr>
      </w:pPr>
      <w:r>
        <w:rPr>
          <w:sz w:val="22"/>
        </w:rPr>
        <w:t>On 01/19/2025, Pharmacist Castaner disclosed to BORP that he failed to complete annual CE requirements in 2024.</w:t>
      </w:r>
      <w:r>
        <w:rPr>
          <w:spacing w:val="40"/>
          <w:sz w:val="22"/>
        </w:rPr>
        <w:t> </w:t>
      </w:r>
      <w:r>
        <w:rPr>
          <w:sz w:val="22"/>
        </w:rPr>
        <w:t>Upon review, Pharmacist Castaner was deficient 1 contact hour (CH) of CE in any</w:t>
      </w:r>
      <w:r>
        <w:rPr>
          <w:spacing w:val="-1"/>
          <w:sz w:val="22"/>
        </w:rPr>
        <w:t> </w:t>
      </w:r>
      <w:r>
        <w:rPr>
          <w:sz w:val="22"/>
        </w:rPr>
        <w:t>format</w:t>
      </w:r>
      <w:r>
        <w:rPr>
          <w:spacing w:val="-1"/>
          <w:sz w:val="22"/>
        </w:rPr>
        <w:t> </w:t>
      </w:r>
      <w:r>
        <w:rPr>
          <w:sz w:val="22"/>
        </w:rPr>
        <w:t>and</w:t>
      </w:r>
      <w:r>
        <w:rPr>
          <w:spacing w:val="-3"/>
          <w:sz w:val="22"/>
        </w:rPr>
        <w:t> </w:t>
      </w:r>
      <w:r>
        <w:rPr>
          <w:sz w:val="22"/>
        </w:rPr>
        <w:t>any</w:t>
      </w:r>
      <w:r>
        <w:rPr>
          <w:spacing w:val="-3"/>
          <w:sz w:val="22"/>
        </w:rPr>
        <w:t> </w:t>
      </w:r>
      <w:r>
        <w:rPr>
          <w:sz w:val="22"/>
        </w:rPr>
        <w:t>topic.</w:t>
      </w:r>
      <w:r>
        <w:rPr>
          <w:spacing w:val="40"/>
          <w:sz w:val="22"/>
        </w:rPr>
        <w:t> </w:t>
      </w:r>
      <w:r>
        <w:rPr>
          <w:sz w:val="22"/>
        </w:rPr>
        <w:t>Of</w:t>
      </w:r>
      <w:r>
        <w:rPr>
          <w:spacing w:val="-2"/>
          <w:sz w:val="22"/>
        </w:rPr>
        <w:t> </w:t>
      </w:r>
      <w:r>
        <w:rPr>
          <w:sz w:val="22"/>
        </w:rPr>
        <w:t>note,</w:t>
      </w:r>
      <w:r>
        <w:rPr>
          <w:spacing w:val="-4"/>
          <w:sz w:val="22"/>
        </w:rPr>
        <w:t> </w:t>
      </w:r>
      <w:r>
        <w:rPr>
          <w:sz w:val="22"/>
        </w:rPr>
        <w:t>Pharmacist</w:t>
      </w:r>
      <w:r>
        <w:rPr>
          <w:spacing w:val="-4"/>
          <w:sz w:val="22"/>
        </w:rPr>
        <w:t> </w:t>
      </w:r>
      <w:r>
        <w:rPr>
          <w:sz w:val="22"/>
        </w:rPr>
        <w:t>Castaner</w:t>
      </w:r>
      <w:r>
        <w:rPr>
          <w:spacing w:val="-2"/>
          <w:sz w:val="22"/>
        </w:rPr>
        <w:t> </w:t>
      </w:r>
      <w:r>
        <w:rPr>
          <w:sz w:val="22"/>
        </w:rPr>
        <w:t>completed</w:t>
      </w:r>
      <w:r>
        <w:rPr>
          <w:spacing w:val="-3"/>
          <w:sz w:val="22"/>
        </w:rPr>
        <w:t> </w:t>
      </w:r>
      <w:r>
        <w:rPr>
          <w:sz w:val="22"/>
        </w:rPr>
        <w:t>annual</w:t>
      </w:r>
      <w:r>
        <w:rPr>
          <w:spacing w:val="-2"/>
          <w:sz w:val="22"/>
        </w:rPr>
        <w:t> </w:t>
      </w:r>
      <w:r>
        <w:rPr>
          <w:sz w:val="22"/>
        </w:rPr>
        <w:t>CE</w:t>
      </w:r>
      <w:r>
        <w:rPr>
          <w:spacing w:val="-2"/>
          <w:sz w:val="22"/>
        </w:rPr>
        <w:t> </w:t>
      </w:r>
      <w:r>
        <w:rPr>
          <w:sz w:val="22"/>
        </w:rPr>
        <w:t>requirements</w:t>
      </w:r>
      <w:r>
        <w:rPr>
          <w:spacing w:val="-4"/>
          <w:sz w:val="22"/>
        </w:rPr>
        <w:t> </w:t>
      </w:r>
      <w:r>
        <w:rPr>
          <w:sz w:val="22"/>
        </w:rPr>
        <w:t>in</w:t>
      </w:r>
      <w:r>
        <w:rPr>
          <w:spacing w:val="-3"/>
          <w:sz w:val="22"/>
        </w:rPr>
        <w:t> </w:t>
      </w:r>
      <w:r>
        <w:rPr>
          <w:sz w:val="22"/>
        </w:rPr>
        <w:t>2025.</w:t>
      </w:r>
    </w:p>
    <w:p>
      <w:pPr>
        <w:pStyle w:val="ListParagraph"/>
        <w:numPr>
          <w:ilvl w:val="0"/>
          <w:numId w:val="7"/>
        </w:numPr>
        <w:tabs>
          <w:tab w:pos="1619" w:val="left" w:leader="none"/>
        </w:tabs>
        <w:spacing w:line="240" w:lineRule="auto" w:before="1" w:after="0"/>
        <w:ind w:left="1619" w:right="1518" w:hanging="180"/>
        <w:jc w:val="left"/>
        <w:rPr>
          <w:sz w:val="22"/>
        </w:rPr>
      </w:pPr>
      <w:r>
        <w:rPr>
          <w:sz w:val="22"/>
        </w:rPr>
        <w:t>CA:</w:t>
      </w:r>
      <w:r>
        <w:rPr>
          <w:spacing w:val="-2"/>
          <w:sz w:val="22"/>
        </w:rPr>
        <w:t> </w:t>
      </w:r>
      <w:r>
        <w:rPr>
          <w:sz w:val="22"/>
        </w:rPr>
        <w:t>Pharmacist</w:t>
      </w:r>
      <w:r>
        <w:rPr>
          <w:spacing w:val="-2"/>
          <w:sz w:val="22"/>
        </w:rPr>
        <w:t> </w:t>
      </w:r>
      <w:r>
        <w:rPr>
          <w:sz w:val="22"/>
        </w:rPr>
        <w:t>Castaner</w:t>
      </w:r>
      <w:r>
        <w:rPr>
          <w:spacing w:val="-4"/>
          <w:sz w:val="22"/>
        </w:rPr>
        <w:t> </w:t>
      </w:r>
      <w:r>
        <w:rPr>
          <w:sz w:val="22"/>
        </w:rPr>
        <w:t>submitted</w:t>
      </w:r>
      <w:r>
        <w:rPr>
          <w:spacing w:val="-3"/>
          <w:sz w:val="22"/>
        </w:rPr>
        <w:t> </w:t>
      </w:r>
      <w:r>
        <w:rPr>
          <w:sz w:val="22"/>
        </w:rPr>
        <w:t>proof</w:t>
      </w:r>
      <w:r>
        <w:rPr>
          <w:spacing w:val="-5"/>
          <w:sz w:val="22"/>
        </w:rPr>
        <w:t> </w:t>
      </w:r>
      <w:r>
        <w:rPr>
          <w:sz w:val="22"/>
        </w:rPr>
        <w:t>of</w:t>
      </w:r>
      <w:r>
        <w:rPr>
          <w:spacing w:val="-3"/>
          <w:sz w:val="22"/>
        </w:rPr>
        <w:t> </w:t>
      </w:r>
      <w:r>
        <w:rPr>
          <w:sz w:val="22"/>
        </w:rPr>
        <w:t>completion</w:t>
      </w:r>
      <w:r>
        <w:rPr>
          <w:spacing w:val="-3"/>
          <w:sz w:val="22"/>
        </w:rPr>
        <w:t> </w:t>
      </w:r>
      <w:r>
        <w:rPr>
          <w:sz w:val="22"/>
        </w:rPr>
        <w:t>of</w:t>
      </w:r>
      <w:r>
        <w:rPr>
          <w:spacing w:val="-3"/>
          <w:sz w:val="22"/>
        </w:rPr>
        <w:t> </w:t>
      </w:r>
      <w:r>
        <w:rPr>
          <w:sz w:val="22"/>
        </w:rPr>
        <w:t>remediation</w:t>
      </w:r>
      <w:r>
        <w:rPr>
          <w:spacing w:val="-5"/>
          <w:sz w:val="22"/>
        </w:rPr>
        <w:t> </w:t>
      </w:r>
      <w:r>
        <w:rPr>
          <w:sz w:val="22"/>
        </w:rPr>
        <w:t>of</w:t>
      </w:r>
      <w:r>
        <w:rPr>
          <w:spacing w:val="-4"/>
          <w:sz w:val="22"/>
        </w:rPr>
        <w:t> </w:t>
      </w:r>
      <w:r>
        <w:rPr>
          <w:sz w:val="22"/>
        </w:rPr>
        <w:t>the</w:t>
      </w:r>
      <w:r>
        <w:rPr>
          <w:spacing w:val="-2"/>
          <w:sz w:val="22"/>
        </w:rPr>
        <w:t> </w:t>
      </w:r>
      <w:r>
        <w:rPr>
          <w:sz w:val="22"/>
        </w:rPr>
        <w:t>aforementioned</w:t>
      </w:r>
      <w:r>
        <w:rPr>
          <w:spacing w:val="-3"/>
          <w:sz w:val="22"/>
        </w:rPr>
        <w:t> </w:t>
      </w:r>
      <w:r>
        <w:rPr>
          <w:sz w:val="22"/>
        </w:rPr>
        <w:t>CE deficiency on a 1:1 basis in 2025.</w:t>
      </w:r>
    </w:p>
    <w:p>
      <w:pPr>
        <w:pStyle w:val="ListParagraph"/>
        <w:numPr>
          <w:ilvl w:val="0"/>
          <w:numId w:val="7"/>
        </w:numPr>
        <w:tabs>
          <w:tab w:pos="1619" w:val="left" w:leader="none"/>
        </w:tabs>
        <w:spacing w:line="240" w:lineRule="auto" w:before="0" w:after="0"/>
        <w:ind w:left="1619" w:right="1296" w:hanging="180"/>
        <w:jc w:val="left"/>
        <w:rPr>
          <w:sz w:val="22"/>
        </w:rPr>
      </w:pPr>
      <w:r>
        <w:rPr>
          <w:sz w:val="22"/>
        </w:rPr>
        <w:t>Of</w:t>
      </w:r>
      <w:r>
        <w:rPr>
          <w:spacing w:val="-2"/>
          <w:sz w:val="22"/>
        </w:rPr>
        <w:t> </w:t>
      </w:r>
      <w:r>
        <w:rPr>
          <w:sz w:val="22"/>
        </w:rPr>
        <w:t>note,</w:t>
      </w:r>
      <w:r>
        <w:rPr>
          <w:spacing w:val="-4"/>
          <w:sz w:val="22"/>
        </w:rPr>
        <w:t> </w:t>
      </w:r>
      <w:r>
        <w:rPr>
          <w:sz w:val="22"/>
        </w:rPr>
        <w:t>Pharmacist</w:t>
      </w:r>
      <w:r>
        <w:rPr>
          <w:spacing w:val="-4"/>
          <w:sz w:val="22"/>
        </w:rPr>
        <w:t> </w:t>
      </w:r>
      <w:r>
        <w:rPr>
          <w:sz w:val="22"/>
        </w:rPr>
        <w:t>Castaner</w:t>
      </w:r>
      <w:r>
        <w:rPr>
          <w:spacing w:val="-2"/>
          <w:sz w:val="22"/>
        </w:rPr>
        <w:t> </w:t>
      </w:r>
      <w:r>
        <w:rPr>
          <w:sz w:val="22"/>
        </w:rPr>
        <w:t>previously</w:t>
      </w:r>
      <w:r>
        <w:rPr>
          <w:spacing w:val="-1"/>
          <w:sz w:val="22"/>
        </w:rPr>
        <w:t> </w:t>
      </w:r>
      <w:r>
        <w:rPr>
          <w:sz w:val="22"/>
        </w:rPr>
        <w:t>disclosed</w:t>
      </w:r>
      <w:r>
        <w:rPr>
          <w:spacing w:val="-3"/>
          <w:sz w:val="22"/>
        </w:rPr>
        <w:t> </w:t>
      </w:r>
      <w:r>
        <w:rPr>
          <w:sz w:val="22"/>
        </w:rPr>
        <w:t>in</w:t>
      </w:r>
      <w:r>
        <w:rPr>
          <w:spacing w:val="-5"/>
          <w:sz w:val="22"/>
        </w:rPr>
        <w:t> </w:t>
      </w:r>
      <w:r>
        <w:rPr>
          <w:sz w:val="22"/>
        </w:rPr>
        <w:t>2022</w:t>
      </w:r>
      <w:r>
        <w:rPr>
          <w:spacing w:val="-1"/>
          <w:sz w:val="22"/>
        </w:rPr>
        <w:t> </w:t>
      </w:r>
      <w:r>
        <w:rPr>
          <w:sz w:val="22"/>
        </w:rPr>
        <w:t>that</w:t>
      </w:r>
      <w:r>
        <w:rPr>
          <w:spacing w:val="-4"/>
          <w:sz w:val="22"/>
        </w:rPr>
        <w:t> </w:t>
      </w:r>
      <w:r>
        <w:rPr>
          <w:sz w:val="22"/>
        </w:rPr>
        <w:t>he</w:t>
      </w:r>
      <w:r>
        <w:rPr>
          <w:spacing w:val="-4"/>
          <w:sz w:val="22"/>
        </w:rPr>
        <w:t> </w:t>
      </w:r>
      <w:r>
        <w:rPr>
          <w:sz w:val="22"/>
        </w:rPr>
        <w:t>was</w:t>
      </w:r>
      <w:r>
        <w:rPr>
          <w:spacing w:val="-2"/>
          <w:sz w:val="22"/>
        </w:rPr>
        <w:t> </w:t>
      </w:r>
      <w:r>
        <w:rPr>
          <w:sz w:val="22"/>
        </w:rPr>
        <w:t>deficient</w:t>
      </w:r>
      <w:r>
        <w:rPr>
          <w:spacing w:val="-4"/>
          <w:sz w:val="22"/>
        </w:rPr>
        <w:t> </w:t>
      </w:r>
      <w:r>
        <w:rPr>
          <w:sz w:val="22"/>
        </w:rPr>
        <w:t>4</w:t>
      </w:r>
      <w:r>
        <w:rPr>
          <w:spacing w:val="-3"/>
          <w:sz w:val="22"/>
        </w:rPr>
        <w:t> </w:t>
      </w:r>
      <w:r>
        <w:rPr>
          <w:sz w:val="22"/>
        </w:rPr>
        <w:t>CH</w:t>
      </w:r>
      <w:r>
        <w:rPr>
          <w:spacing w:val="-3"/>
          <w:sz w:val="22"/>
        </w:rPr>
        <w:t> </w:t>
      </w:r>
      <w:r>
        <w:rPr>
          <w:sz w:val="22"/>
        </w:rPr>
        <w:t>in</w:t>
      </w:r>
      <w:r>
        <w:rPr>
          <w:spacing w:val="-3"/>
          <w:sz w:val="22"/>
        </w:rPr>
        <w:t> </w:t>
      </w:r>
      <w:r>
        <w:rPr>
          <w:sz w:val="22"/>
        </w:rPr>
        <w:t>total</w:t>
      </w:r>
      <w:r>
        <w:rPr>
          <w:spacing w:val="-2"/>
          <w:sz w:val="22"/>
        </w:rPr>
        <w:t> </w:t>
      </w:r>
      <w:r>
        <w:rPr>
          <w:sz w:val="22"/>
        </w:rPr>
        <w:t>and</w:t>
      </w:r>
      <w:r>
        <w:rPr>
          <w:spacing w:val="-5"/>
          <w:sz w:val="22"/>
        </w:rPr>
        <w:t> </w:t>
      </w:r>
      <w:r>
        <w:rPr>
          <w:sz w:val="22"/>
        </w:rPr>
        <w:t>2.5 CH in live format which resulted in opening of</w:t>
      </w:r>
      <w:r>
        <w:rPr>
          <w:spacing w:val="40"/>
          <w:sz w:val="22"/>
        </w:rPr>
        <w:t> </w:t>
      </w:r>
      <w:r>
        <w:rPr>
          <w:sz w:val="22"/>
        </w:rPr>
        <w:t>SA-INV 21353.</w:t>
      </w:r>
      <w:r>
        <w:rPr>
          <w:spacing w:val="40"/>
          <w:sz w:val="22"/>
        </w:rPr>
        <w:t> </w:t>
      </w:r>
      <w:r>
        <w:rPr>
          <w:sz w:val="22"/>
        </w:rPr>
        <w:t>Pharmacist Castaner remediated his deficiency on a 1:1 basis in 2022.</w:t>
      </w:r>
      <w:r>
        <w:rPr>
          <w:spacing w:val="40"/>
          <w:sz w:val="22"/>
        </w:rPr>
        <w:t> </w:t>
      </w:r>
      <w:r>
        <w:rPr>
          <w:sz w:val="22"/>
        </w:rPr>
        <w:t>BORP closed the matter (closed; discipline not warranted, remediation complete) as part of the April 6, 2023 Board Meeting.</w:t>
      </w:r>
    </w:p>
    <w:p>
      <w:pPr>
        <w:pStyle w:val="BodyText"/>
        <w:spacing w:before="267"/>
        <w:ind w:left="1440" w:right="1178"/>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524251</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79625pt;width:470.88pt;height:1.44pt;mso-position-horizontal-relative:page;mso-position-vertical-relative:paragraph;z-index:-15717888;mso-wrap-distance-left:0;mso-wrap-distance-right:0" id="docshape30"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AHMED,</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CLOSE the matter (INV23815), No Discipline Warranted, Remediation Complete.</w:t>
      </w:r>
    </w:p>
    <w:p>
      <w:pPr>
        <w:pStyle w:val="BodyText"/>
        <w:spacing w:before="1"/>
      </w:pPr>
    </w:p>
    <w:p>
      <w:pPr>
        <w:pStyle w:val="BodyText"/>
        <w:spacing w:before="1"/>
        <w:ind w:left="1440"/>
      </w:pPr>
      <w:r>
        <w:rPr>
          <w:spacing w:val="-2"/>
        </w:rPr>
        <w:t>Case</w:t>
      </w:r>
      <w:r>
        <w:rPr>
          <w:spacing w:val="18"/>
        </w:rPr>
        <w:t> </w:t>
      </w:r>
      <w:r>
        <w:rPr>
          <w:spacing w:val="-2"/>
        </w:rPr>
        <w:t>#4/CASE-2025-</w:t>
      </w:r>
      <w:r>
        <w:rPr>
          <w:spacing w:val="-4"/>
        </w:rPr>
        <w:t>3007</w:t>
      </w:r>
    </w:p>
    <w:p>
      <w:pPr>
        <w:pStyle w:val="BodyText"/>
        <w:tabs>
          <w:tab w:pos="4320" w:val="left" w:leader="none"/>
          <w:tab w:pos="8639" w:val="left" w:leader="none"/>
        </w:tabs>
        <w:spacing w:line="477" w:lineRule="auto"/>
        <w:ind w:left="1440" w:right="1815" w:hanging="1"/>
      </w:pPr>
      <w:r>
        <w:rPr>
          <w:spacing w:val="-2"/>
        </w:rPr>
        <w:t>PHA-2025-0107</w:t>
      </w:r>
      <w:r>
        <w:rPr/>
        <w:tab/>
        <w:t>J&amp;B Pharmacy Services Inc, NDS31294</w:t>
        <w:tab/>
        <w:t>Time:</w:t>
      </w:r>
      <w:r>
        <w:rPr>
          <w:spacing w:val="-13"/>
        </w:rPr>
        <w:t> </w:t>
      </w:r>
      <w:r>
        <w:rPr/>
        <w:t>09:10</w:t>
      </w:r>
      <w:r>
        <w:rPr>
          <w:spacing w:val="-12"/>
        </w:rPr>
        <w:t> </w:t>
      </w:r>
      <w:r>
        <w:rPr/>
        <w:t>AM </w:t>
      </w:r>
      <w:r>
        <w:rPr>
          <w:u w:val="thick"/>
        </w:rPr>
        <w:t>RECUSAL</w:t>
      </w:r>
      <w:r>
        <w:rPr>
          <w:u w:val="none"/>
        </w:rPr>
        <w:t>: NONE</w:t>
      </w:r>
    </w:p>
    <w:p>
      <w:pPr>
        <w:pStyle w:val="BodyText"/>
        <w:spacing w:before="4"/>
        <w:ind w:left="1440" w:right="117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7"/>
        </w:numPr>
        <w:tabs>
          <w:tab w:pos="1619" w:val="left" w:leader="none"/>
        </w:tabs>
        <w:spacing w:line="240" w:lineRule="auto" w:before="0" w:after="0"/>
        <w:ind w:left="1619" w:right="1877" w:hanging="180"/>
        <w:jc w:val="left"/>
        <w:rPr>
          <w:sz w:val="22"/>
        </w:rPr>
      </w:pPr>
      <w:r>
        <w:rPr>
          <w:sz w:val="22"/>
        </w:rPr>
        <w:t>On</w:t>
      </w:r>
      <w:r>
        <w:rPr>
          <w:spacing w:val="-4"/>
          <w:sz w:val="22"/>
        </w:rPr>
        <w:t> </w:t>
      </w:r>
      <w:r>
        <w:rPr>
          <w:sz w:val="22"/>
        </w:rPr>
        <w:t>09/09/2025,</w:t>
      </w:r>
      <w:r>
        <w:rPr>
          <w:spacing w:val="-3"/>
          <w:sz w:val="22"/>
        </w:rPr>
        <w:t> </w:t>
      </w:r>
      <w:r>
        <w:rPr>
          <w:sz w:val="22"/>
        </w:rPr>
        <w:t>J&amp;B</w:t>
      </w:r>
      <w:r>
        <w:rPr>
          <w:spacing w:val="-3"/>
          <w:sz w:val="22"/>
        </w:rPr>
        <w:t> </w:t>
      </w:r>
      <w:r>
        <w:rPr>
          <w:sz w:val="22"/>
        </w:rPr>
        <w:t>untimely</w:t>
      </w:r>
      <w:r>
        <w:rPr>
          <w:spacing w:val="-2"/>
          <w:sz w:val="22"/>
        </w:rPr>
        <w:t> </w:t>
      </w:r>
      <w:r>
        <w:rPr>
          <w:sz w:val="22"/>
        </w:rPr>
        <w:t>notified</w:t>
      </w:r>
      <w:r>
        <w:rPr>
          <w:spacing w:val="-4"/>
          <w:sz w:val="22"/>
        </w:rPr>
        <w:t> </w:t>
      </w:r>
      <w:r>
        <w:rPr>
          <w:sz w:val="22"/>
        </w:rPr>
        <w:t>BORP</w:t>
      </w:r>
      <w:r>
        <w:rPr>
          <w:spacing w:val="-2"/>
          <w:sz w:val="22"/>
        </w:rPr>
        <w:t> </w:t>
      </w:r>
      <w:r>
        <w:rPr>
          <w:sz w:val="22"/>
        </w:rPr>
        <w:t>about</w:t>
      </w:r>
      <w:r>
        <w:rPr>
          <w:spacing w:val="-2"/>
          <w:sz w:val="22"/>
        </w:rPr>
        <w:t> </w:t>
      </w:r>
      <w:r>
        <w:rPr>
          <w:sz w:val="22"/>
        </w:rPr>
        <w:t>a</w:t>
      </w:r>
      <w:r>
        <w:rPr>
          <w:spacing w:val="-5"/>
          <w:sz w:val="22"/>
        </w:rPr>
        <w:t> </w:t>
      </w:r>
      <w:r>
        <w:rPr>
          <w:sz w:val="22"/>
        </w:rPr>
        <w:t>transfer</w:t>
      </w:r>
      <w:r>
        <w:rPr>
          <w:spacing w:val="-3"/>
          <w:sz w:val="22"/>
        </w:rPr>
        <w:t> </w:t>
      </w:r>
      <w:r>
        <w:rPr>
          <w:sz w:val="22"/>
        </w:rPr>
        <w:t>of</w:t>
      </w:r>
      <w:r>
        <w:rPr>
          <w:spacing w:val="-3"/>
          <w:sz w:val="22"/>
        </w:rPr>
        <w:t> </w:t>
      </w:r>
      <w:r>
        <w:rPr>
          <w:sz w:val="22"/>
        </w:rPr>
        <w:t>ownership</w:t>
      </w:r>
      <w:r>
        <w:rPr>
          <w:spacing w:val="-6"/>
          <w:sz w:val="22"/>
        </w:rPr>
        <w:t> </w:t>
      </w:r>
      <w:r>
        <w:rPr>
          <w:sz w:val="22"/>
        </w:rPr>
        <w:t>which</w:t>
      </w:r>
      <w:r>
        <w:rPr>
          <w:spacing w:val="-6"/>
          <w:sz w:val="22"/>
        </w:rPr>
        <w:t> </w:t>
      </w:r>
      <w:r>
        <w:rPr>
          <w:sz w:val="22"/>
        </w:rPr>
        <w:t>occurred</w:t>
      </w:r>
      <w:r>
        <w:rPr>
          <w:spacing w:val="-4"/>
          <w:sz w:val="22"/>
        </w:rPr>
        <w:t> </w:t>
      </w:r>
      <w:r>
        <w:rPr>
          <w:sz w:val="22"/>
        </w:rPr>
        <w:t>on </w:t>
      </w:r>
      <w:r>
        <w:rPr>
          <w:spacing w:val="-2"/>
          <w:sz w:val="22"/>
        </w:rPr>
        <w:t>04/29/2025.</w:t>
      </w:r>
    </w:p>
    <w:p>
      <w:pPr>
        <w:pStyle w:val="ListParagraph"/>
        <w:numPr>
          <w:ilvl w:val="0"/>
          <w:numId w:val="7"/>
        </w:numPr>
        <w:tabs>
          <w:tab w:pos="1619" w:val="left" w:leader="none"/>
        </w:tabs>
        <w:spacing w:line="240" w:lineRule="auto" w:before="1" w:after="0"/>
        <w:ind w:left="1619" w:right="1167" w:hanging="180"/>
        <w:jc w:val="left"/>
        <w:rPr>
          <w:sz w:val="22"/>
        </w:rPr>
      </w:pPr>
      <w:r>
        <w:rPr>
          <w:sz w:val="22"/>
        </w:rPr>
        <w:t>Current PIC Slindee asserted that “[J&amp;B] remains the active entity and is the licensed pharmacy… the operating</w:t>
      </w:r>
      <w:r>
        <w:rPr>
          <w:spacing w:val="-5"/>
          <w:sz w:val="22"/>
        </w:rPr>
        <w:t> </w:t>
      </w:r>
      <w:r>
        <w:rPr>
          <w:sz w:val="22"/>
        </w:rPr>
        <w:t>entity</w:t>
      </w:r>
      <w:r>
        <w:rPr>
          <w:spacing w:val="-3"/>
          <w:sz w:val="22"/>
        </w:rPr>
        <w:t> </w:t>
      </w:r>
      <w:r>
        <w:rPr>
          <w:sz w:val="22"/>
        </w:rPr>
        <w:t>has</w:t>
      </w:r>
      <w:r>
        <w:rPr>
          <w:spacing w:val="-2"/>
          <w:sz w:val="22"/>
        </w:rPr>
        <w:t> </w:t>
      </w:r>
      <w:r>
        <w:rPr>
          <w:sz w:val="22"/>
        </w:rPr>
        <w:t>not</w:t>
      </w:r>
      <w:r>
        <w:rPr>
          <w:spacing w:val="-1"/>
          <w:sz w:val="22"/>
        </w:rPr>
        <w:t> </w:t>
      </w:r>
      <w:r>
        <w:rPr>
          <w:sz w:val="22"/>
        </w:rPr>
        <w:t>changed.</w:t>
      </w:r>
      <w:r>
        <w:rPr>
          <w:spacing w:val="40"/>
          <w:sz w:val="22"/>
        </w:rPr>
        <w:t> </w:t>
      </w:r>
      <w:r>
        <w:rPr>
          <w:sz w:val="22"/>
        </w:rPr>
        <w:t>The</w:t>
      </w:r>
      <w:r>
        <w:rPr>
          <w:spacing w:val="-4"/>
          <w:sz w:val="22"/>
        </w:rPr>
        <w:t> </w:t>
      </w:r>
      <w:r>
        <w:rPr>
          <w:sz w:val="22"/>
        </w:rPr>
        <w:t>ownership</w:t>
      </w:r>
      <w:r>
        <w:rPr>
          <w:spacing w:val="-3"/>
          <w:sz w:val="22"/>
        </w:rPr>
        <w:t> </w:t>
      </w:r>
      <w:r>
        <w:rPr>
          <w:sz w:val="22"/>
        </w:rPr>
        <w:t>change</w:t>
      </w:r>
      <w:r>
        <w:rPr>
          <w:spacing w:val="-1"/>
          <w:sz w:val="22"/>
        </w:rPr>
        <w:t> </w:t>
      </w:r>
      <w:r>
        <w:rPr>
          <w:sz w:val="22"/>
        </w:rPr>
        <w:t>consisted</w:t>
      </w:r>
      <w:r>
        <w:rPr>
          <w:spacing w:val="-5"/>
          <w:sz w:val="22"/>
        </w:rPr>
        <w:t> </w:t>
      </w:r>
      <w:r>
        <w:rPr>
          <w:sz w:val="22"/>
        </w:rPr>
        <w:t>of</w:t>
      </w:r>
      <w:r>
        <w:rPr>
          <w:spacing w:val="-2"/>
          <w:sz w:val="22"/>
        </w:rPr>
        <w:t> </w:t>
      </w:r>
      <w:r>
        <w:rPr>
          <w:sz w:val="22"/>
        </w:rPr>
        <w:t>an</w:t>
      </w:r>
      <w:r>
        <w:rPr>
          <w:spacing w:val="-3"/>
          <w:sz w:val="22"/>
        </w:rPr>
        <w:t> </w:t>
      </w:r>
      <w:r>
        <w:rPr>
          <w:sz w:val="22"/>
        </w:rPr>
        <w:t>assignment</w:t>
      </w:r>
      <w:r>
        <w:rPr>
          <w:spacing w:val="-4"/>
          <w:sz w:val="22"/>
        </w:rPr>
        <w:t> </w:t>
      </w:r>
      <w:r>
        <w:rPr>
          <w:sz w:val="22"/>
        </w:rPr>
        <w:t>to</w:t>
      </w:r>
      <w:r>
        <w:rPr>
          <w:spacing w:val="-1"/>
          <w:sz w:val="22"/>
        </w:rPr>
        <w:t> </w:t>
      </w:r>
      <w:r>
        <w:rPr>
          <w:sz w:val="22"/>
        </w:rPr>
        <w:t>individuals</w:t>
      </w:r>
      <w:r>
        <w:rPr>
          <w:spacing w:val="-4"/>
          <w:sz w:val="22"/>
        </w:rPr>
        <w:t> </w:t>
      </w:r>
      <w:r>
        <w:rPr>
          <w:sz w:val="22"/>
        </w:rPr>
        <w:t>or entities</w:t>
      </w:r>
      <w:r>
        <w:rPr>
          <w:spacing w:val="-2"/>
          <w:sz w:val="22"/>
        </w:rPr>
        <w:t> </w:t>
      </w:r>
      <w:r>
        <w:rPr>
          <w:sz w:val="22"/>
        </w:rPr>
        <w:t>owned</w:t>
      </w:r>
      <w:r>
        <w:rPr>
          <w:spacing w:val="-1"/>
          <w:sz w:val="22"/>
        </w:rPr>
        <w:t> </w:t>
      </w:r>
      <w:r>
        <w:rPr>
          <w:sz w:val="22"/>
        </w:rPr>
        <w:t>by</w:t>
      </w:r>
      <w:r>
        <w:rPr>
          <w:spacing w:val="-1"/>
          <w:sz w:val="22"/>
        </w:rPr>
        <w:t> </w:t>
      </w:r>
      <w:r>
        <w:rPr>
          <w:sz w:val="22"/>
        </w:rPr>
        <w:t>the</w:t>
      </w:r>
      <w:r>
        <w:rPr>
          <w:spacing w:val="-2"/>
          <w:sz w:val="22"/>
        </w:rPr>
        <w:t> </w:t>
      </w:r>
      <w:r>
        <w:rPr>
          <w:sz w:val="22"/>
        </w:rPr>
        <w:t>same persons who</w:t>
      </w:r>
      <w:r>
        <w:rPr>
          <w:spacing w:val="-1"/>
          <w:sz w:val="22"/>
        </w:rPr>
        <w:t> </w:t>
      </w:r>
      <w:r>
        <w:rPr>
          <w:sz w:val="22"/>
        </w:rPr>
        <w:t>made</w:t>
      </w:r>
      <w:r>
        <w:rPr>
          <w:spacing w:val="-2"/>
          <w:sz w:val="22"/>
        </w:rPr>
        <w:t> </w:t>
      </w:r>
      <w:r>
        <w:rPr>
          <w:sz w:val="22"/>
        </w:rPr>
        <w:t>the assignment.</w:t>
      </w:r>
      <w:r>
        <w:rPr>
          <w:spacing w:val="40"/>
          <w:sz w:val="22"/>
        </w:rPr>
        <w:t> </w:t>
      </w:r>
      <w:r>
        <w:rPr>
          <w:sz w:val="22"/>
        </w:rPr>
        <w:t>There</w:t>
      </w:r>
      <w:r>
        <w:rPr>
          <w:spacing w:val="-2"/>
          <w:sz w:val="22"/>
        </w:rPr>
        <w:t> </w:t>
      </w:r>
      <w:r>
        <w:rPr>
          <w:sz w:val="22"/>
        </w:rPr>
        <w:t>has been</w:t>
      </w:r>
      <w:r>
        <w:rPr>
          <w:spacing w:val="-3"/>
          <w:sz w:val="22"/>
        </w:rPr>
        <w:t> </w:t>
      </w:r>
      <w:r>
        <w:rPr>
          <w:sz w:val="22"/>
        </w:rPr>
        <w:t>no change in</w:t>
      </w:r>
      <w:r>
        <w:rPr>
          <w:spacing w:val="-1"/>
          <w:sz w:val="22"/>
        </w:rPr>
        <w:t> </w:t>
      </w:r>
      <w:r>
        <w:rPr>
          <w:sz w:val="22"/>
        </w:rPr>
        <w:t>day-to-day operational control of the pharmacy, and the current owners continue to own the company </w:t>
      </w:r>
      <w:r>
        <w:rPr>
          <w:spacing w:val="-2"/>
          <w:sz w:val="22"/>
        </w:rPr>
        <w:t>indirectly.”</w:t>
      </w:r>
    </w:p>
    <w:p>
      <w:pPr>
        <w:pStyle w:val="ListParagraph"/>
        <w:spacing w:after="0" w:line="240" w:lineRule="auto"/>
        <w:jc w:val="left"/>
        <w:rPr>
          <w:sz w:val="22"/>
        </w:rPr>
        <w:sectPr>
          <w:pgSz w:w="12240" w:h="15840"/>
          <w:pgMar w:header="0" w:footer="1615" w:top="1400" w:bottom="1800" w:left="0" w:right="360"/>
        </w:sectPr>
      </w:pPr>
    </w:p>
    <w:p>
      <w:pPr>
        <w:pStyle w:val="ListParagraph"/>
        <w:numPr>
          <w:ilvl w:val="0"/>
          <w:numId w:val="7"/>
        </w:numPr>
        <w:tabs>
          <w:tab w:pos="1619" w:val="left" w:leader="none"/>
        </w:tabs>
        <w:spacing w:line="240" w:lineRule="auto" w:before="39" w:after="0"/>
        <w:ind w:left="1619" w:right="1255" w:hanging="180"/>
        <w:jc w:val="left"/>
        <w:rPr>
          <w:sz w:val="22"/>
        </w:rPr>
      </w:pPr>
      <w:r>
        <w:rPr>
          <w:sz w:val="22"/>
        </w:rPr>
        <w:t>Next, Current PIC Slindee confirmed that “no prescriptions were dispensed and shipped into Massachusetts during the period from 04/29/2025, through the date of this response… no prescriptions</w:t>
      </w:r>
      <w:r>
        <w:rPr>
          <w:spacing w:val="-5"/>
          <w:sz w:val="22"/>
        </w:rPr>
        <w:t> </w:t>
      </w:r>
      <w:r>
        <w:rPr>
          <w:sz w:val="22"/>
        </w:rPr>
        <w:t>were</w:t>
      </w:r>
      <w:r>
        <w:rPr>
          <w:spacing w:val="-2"/>
          <w:sz w:val="22"/>
        </w:rPr>
        <w:t> </w:t>
      </w:r>
      <w:r>
        <w:rPr>
          <w:sz w:val="22"/>
        </w:rPr>
        <w:t>dispensed,</w:t>
      </w:r>
      <w:r>
        <w:rPr>
          <w:spacing w:val="-3"/>
          <w:sz w:val="22"/>
        </w:rPr>
        <w:t> </w:t>
      </w:r>
      <w:r>
        <w:rPr>
          <w:sz w:val="22"/>
        </w:rPr>
        <w:t>as</w:t>
      </w:r>
      <w:r>
        <w:rPr>
          <w:spacing w:val="-3"/>
          <w:sz w:val="22"/>
        </w:rPr>
        <w:t> </w:t>
      </w:r>
      <w:r>
        <w:rPr>
          <w:sz w:val="22"/>
        </w:rPr>
        <w:t>reflected</w:t>
      </w:r>
      <w:r>
        <w:rPr>
          <w:spacing w:val="-4"/>
          <w:sz w:val="22"/>
        </w:rPr>
        <w:t> </w:t>
      </w:r>
      <w:r>
        <w:rPr>
          <w:sz w:val="22"/>
        </w:rPr>
        <w:t>in</w:t>
      </w:r>
      <w:r>
        <w:rPr>
          <w:spacing w:val="-4"/>
          <w:sz w:val="22"/>
        </w:rPr>
        <w:t> </w:t>
      </w:r>
      <w:r>
        <w:rPr>
          <w:sz w:val="22"/>
        </w:rPr>
        <w:t>the</w:t>
      </w:r>
      <w:r>
        <w:rPr>
          <w:spacing w:val="-2"/>
          <w:sz w:val="22"/>
        </w:rPr>
        <w:t> </w:t>
      </w:r>
      <w:r>
        <w:rPr>
          <w:sz w:val="22"/>
        </w:rPr>
        <w:t>attached</w:t>
      </w:r>
      <w:r>
        <w:rPr>
          <w:spacing w:val="-4"/>
          <w:sz w:val="22"/>
        </w:rPr>
        <w:t> </w:t>
      </w:r>
      <w:r>
        <w:rPr>
          <w:sz w:val="22"/>
        </w:rPr>
        <w:t>report</w:t>
      </w:r>
      <w:r>
        <w:rPr>
          <w:spacing w:val="-2"/>
          <w:sz w:val="22"/>
        </w:rPr>
        <w:t> </w:t>
      </w:r>
      <w:r>
        <w:rPr>
          <w:sz w:val="22"/>
        </w:rPr>
        <w:t>confirming</w:t>
      </w:r>
      <w:r>
        <w:rPr>
          <w:spacing w:val="-4"/>
          <w:sz w:val="22"/>
        </w:rPr>
        <w:t> </w:t>
      </w:r>
      <w:r>
        <w:rPr>
          <w:sz w:val="22"/>
        </w:rPr>
        <w:t>zero</w:t>
      </w:r>
      <w:r>
        <w:rPr>
          <w:spacing w:val="-4"/>
          <w:sz w:val="22"/>
        </w:rPr>
        <w:t> </w:t>
      </w:r>
      <w:r>
        <w:rPr>
          <w:sz w:val="22"/>
        </w:rPr>
        <w:t>dispensing</w:t>
      </w:r>
      <w:r>
        <w:rPr>
          <w:spacing w:val="-4"/>
          <w:sz w:val="22"/>
        </w:rPr>
        <w:t> </w:t>
      </w:r>
      <w:r>
        <w:rPr>
          <w:sz w:val="22"/>
        </w:rPr>
        <w:t>activity. We do not plan to ship into Massachusetts until all required ownership and licensure changes have been completed and approved.”</w:t>
      </w:r>
    </w:p>
    <w:p>
      <w:pPr>
        <w:pStyle w:val="ListParagraph"/>
        <w:numPr>
          <w:ilvl w:val="0"/>
          <w:numId w:val="7"/>
        </w:numPr>
        <w:tabs>
          <w:tab w:pos="1619" w:val="left" w:leader="none"/>
        </w:tabs>
        <w:spacing w:line="240" w:lineRule="auto" w:before="0" w:after="0"/>
        <w:ind w:left="1619" w:right="1203" w:hanging="180"/>
        <w:jc w:val="left"/>
        <w:rPr>
          <w:sz w:val="22"/>
        </w:rPr>
      </w:pPr>
      <w:r>
        <w:rPr>
          <w:sz w:val="22"/>
        </w:rPr>
        <w:t>J&amp;B notified BORP that the pharmacy was out of business as of 09/16/2025.</w:t>
      </w:r>
      <w:r>
        <w:rPr>
          <w:spacing w:val="40"/>
          <w:sz w:val="22"/>
        </w:rPr>
        <w:t> </w:t>
      </w:r>
      <w:r>
        <w:rPr>
          <w:sz w:val="22"/>
        </w:rPr>
        <w:t>In addition, Current PIC Slindee</w:t>
      </w:r>
      <w:r>
        <w:rPr>
          <w:spacing w:val="-2"/>
          <w:sz w:val="22"/>
        </w:rPr>
        <w:t> </w:t>
      </w:r>
      <w:r>
        <w:rPr>
          <w:sz w:val="22"/>
        </w:rPr>
        <w:t>confirmed</w:t>
      </w:r>
      <w:r>
        <w:rPr>
          <w:spacing w:val="-5"/>
          <w:sz w:val="22"/>
        </w:rPr>
        <w:t> </w:t>
      </w:r>
      <w:r>
        <w:rPr>
          <w:sz w:val="22"/>
        </w:rPr>
        <w:t>that</w:t>
      </w:r>
      <w:r>
        <w:rPr>
          <w:spacing w:val="-2"/>
          <w:sz w:val="22"/>
        </w:rPr>
        <w:t> </w:t>
      </w:r>
      <w:r>
        <w:rPr>
          <w:sz w:val="22"/>
        </w:rPr>
        <w:t>no</w:t>
      </w:r>
      <w:r>
        <w:rPr>
          <w:spacing w:val="-4"/>
          <w:sz w:val="22"/>
        </w:rPr>
        <w:t> </w:t>
      </w:r>
      <w:r>
        <w:rPr>
          <w:sz w:val="22"/>
        </w:rPr>
        <w:t>prescriptions</w:t>
      </w:r>
      <w:r>
        <w:rPr>
          <w:spacing w:val="-5"/>
          <w:sz w:val="22"/>
        </w:rPr>
        <w:t> </w:t>
      </w:r>
      <w:r>
        <w:rPr>
          <w:sz w:val="22"/>
        </w:rPr>
        <w:t>were</w:t>
      </w:r>
      <w:r>
        <w:rPr>
          <w:spacing w:val="-2"/>
          <w:sz w:val="22"/>
        </w:rPr>
        <w:t> </w:t>
      </w:r>
      <w:r>
        <w:rPr>
          <w:sz w:val="22"/>
        </w:rPr>
        <w:t>dispensed</w:t>
      </w:r>
      <w:r>
        <w:rPr>
          <w:spacing w:val="-4"/>
          <w:sz w:val="22"/>
        </w:rPr>
        <w:t> </w:t>
      </w:r>
      <w:r>
        <w:rPr>
          <w:sz w:val="22"/>
        </w:rPr>
        <w:t>and</w:t>
      </w:r>
      <w:r>
        <w:rPr>
          <w:spacing w:val="-4"/>
          <w:sz w:val="22"/>
        </w:rPr>
        <w:t> </w:t>
      </w:r>
      <w:r>
        <w:rPr>
          <w:sz w:val="22"/>
        </w:rPr>
        <w:t>shipped</w:t>
      </w:r>
      <w:r>
        <w:rPr>
          <w:spacing w:val="-4"/>
          <w:sz w:val="22"/>
        </w:rPr>
        <w:t> </w:t>
      </w:r>
      <w:r>
        <w:rPr>
          <w:sz w:val="22"/>
        </w:rPr>
        <w:t>into</w:t>
      </w:r>
      <w:r>
        <w:rPr>
          <w:spacing w:val="-4"/>
          <w:sz w:val="22"/>
        </w:rPr>
        <w:t> </w:t>
      </w:r>
      <w:r>
        <w:rPr>
          <w:sz w:val="22"/>
        </w:rPr>
        <w:t>Massachusetts</w:t>
      </w:r>
      <w:r>
        <w:rPr>
          <w:spacing w:val="-3"/>
          <w:sz w:val="22"/>
        </w:rPr>
        <w:t> </w:t>
      </w:r>
      <w:r>
        <w:rPr>
          <w:sz w:val="22"/>
        </w:rPr>
        <w:t>by</w:t>
      </w:r>
      <w:r>
        <w:rPr>
          <w:spacing w:val="-2"/>
          <w:sz w:val="22"/>
        </w:rPr>
        <w:t> </w:t>
      </w:r>
      <w:r>
        <w:rPr>
          <w:sz w:val="22"/>
        </w:rPr>
        <w:t>J&amp;B</w:t>
      </w:r>
      <w:r>
        <w:rPr>
          <w:spacing w:val="-5"/>
          <w:sz w:val="22"/>
        </w:rPr>
        <w:t> </w:t>
      </w:r>
      <w:r>
        <w:rPr>
          <w:sz w:val="22"/>
        </w:rPr>
        <w:t>after the transfer of ownership on 04/29/2025.</w:t>
      </w:r>
      <w:r>
        <w:rPr>
          <w:spacing w:val="40"/>
          <w:sz w:val="22"/>
        </w:rPr>
        <w:t> </w:t>
      </w:r>
      <w:r>
        <w:rPr>
          <w:sz w:val="22"/>
        </w:rPr>
        <w:t>J&amp;B was also notified that J&amp;B and/or successor entities were prohibited from dispensing controlled substances into Massachusetts until a new non-resident drug store pharmacy license was obtained.</w:t>
      </w:r>
    </w:p>
    <w:p>
      <w:pPr>
        <w:pStyle w:val="BodyText"/>
        <w:spacing w:before="268"/>
        <w:ind w:left="1439" w:right="1178"/>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694088</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652657pt;width:470.88pt;height:1.44pt;mso-position-horizontal-relative:page;mso-position-vertical-relative:paragraph;z-index:-15717376;mso-wrap-distance-left:0;mso-wrap-distance-right:0" id="docshape31"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 refer the matter (PHA-2025-0107), to the Office of Prosecution for the issuance of an order to show cause and to authorize resolution of the matter by a consent agreement for REPRIMAND.</w:t>
      </w:r>
    </w:p>
    <w:p>
      <w:pPr>
        <w:pStyle w:val="BodyText"/>
        <w:spacing w:before="1"/>
      </w:pPr>
    </w:p>
    <w:p>
      <w:pPr>
        <w:pStyle w:val="BodyText"/>
        <w:spacing w:before="1"/>
        <w:ind w:left="1440"/>
      </w:pPr>
      <w:r>
        <w:rPr>
          <w:spacing w:val="-2"/>
        </w:rPr>
        <w:t>Case</w:t>
      </w:r>
      <w:r>
        <w:rPr>
          <w:spacing w:val="18"/>
        </w:rPr>
        <w:t> </w:t>
      </w:r>
      <w:r>
        <w:rPr>
          <w:spacing w:val="-2"/>
        </w:rPr>
        <w:t>#5/CASE-2025-</w:t>
      </w:r>
      <w:r>
        <w:rPr>
          <w:spacing w:val="-4"/>
        </w:rPr>
        <w:t>3212</w:t>
      </w:r>
    </w:p>
    <w:p>
      <w:pPr>
        <w:pStyle w:val="BodyText"/>
        <w:tabs>
          <w:tab w:pos="4320" w:val="left" w:leader="none"/>
          <w:tab w:pos="8639" w:val="left" w:leader="none"/>
        </w:tabs>
        <w:spacing w:line="480" w:lineRule="auto"/>
        <w:ind w:left="1440" w:right="1815" w:hanging="1"/>
      </w:pPr>
      <w:r>
        <w:rPr>
          <w:spacing w:val="-2"/>
        </w:rPr>
        <w:t>PHA-2025-0116</w:t>
      </w:r>
      <w:r>
        <w:rPr/>
        <w:tab/>
        <w:t>Boothwyn Pharmacy, NDS31968</w:t>
        <w:tab/>
        <w:t>Time:</w:t>
      </w:r>
      <w:r>
        <w:rPr>
          <w:spacing w:val="-13"/>
        </w:rPr>
        <w:t> </w:t>
      </w:r>
      <w:r>
        <w:rPr/>
        <w:t>09:12</w:t>
      </w:r>
      <w:r>
        <w:rPr>
          <w:spacing w:val="-12"/>
        </w:rPr>
        <w:t> </w:t>
      </w:r>
      <w:r>
        <w:rPr/>
        <w:t>AM </w:t>
      </w:r>
      <w:r>
        <w:rPr>
          <w:u w:val="thick"/>
        </w:rPr>
        <w:t>RECUSAL</w:t>
      </w:r>
      <w:r>
        <w:rPr>
          <w:u w:val="none"/>
        </w:rPr>
        <w:t>: NONE</w:t>
      </w:r>
    </w:p>
    <w:p>
      <w:pPr>
        <w:pStyle w:val="BodyText"/>
        <w:spacing w:before="1"/>
        <w:ind w:left="1440" w:right="1178"/>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ListParagraph"/>
        <w:numPr>
          <w:ilvl w:val="0"/>
          <w:numId w:val="7"/>
        </w:numPr>
        <w:tabs>
          <w:tab w:pos="1599" w:val="left" w:leader="none"/>
          <w:tab w:pos="1619" w:val="left" w:leader="none"/>
        </w:tabs>
        <w:spacing w:line="240" w:lineRule="auto" w:before="267" w:after="0"/>
        <w:ind w:left="1619" w:right="1170" w:hanging="180"/>
        <w:jc w:val="left"/>
        <w:rPr>
          <w:sz w:val="22"/>
        </w:rPr>
      </w:pPr>
      <w:r>
        <w:rPr>
          <w:sz w:val="22"/>
        </w:rPr>
        <w:t>Boothwyn</w:t>
      </w:r>
      <w:r>
        <w:rPr>
          <w:spacing w:val="-5"/>
          <w:sz w:val="22"/>
        </w:rPr>
        <w:t> </w:t>
      </w:r>
      <w:r>
        <w:rPr>
          <w:sz w:val="22"/>
        </w:rPr>
        <w:t>Pharmacy</w:t>
      </w:r>
      <w:r>
        <w:rPr>
          <w:spacing w:val="-3"/>
          <w:sz w:val="22"/>
        </w:rPr>
        <w:t> </w:t>
      </w:r>
      <w:r>
        <w:rPr>
          <w:sz w:val="22"/>
        </w:rPr>
        <w:t>failed</w:t>
      </w:r>
      <w:r>
        <w:rPr>
          <w:spacing w:val="-3"/>
          <w:sz w:val="22"/>
        </w:rPr>
        <w:t> </w:t>
      </w:r>
      <w:r>
        <w:rPr>
          <w:sz w:val="22"/>
        </w:rPr>
        <w:t>to</w:t>
      </w:r>
      <w:r>
        <w:rPr>
          <w:spacing w:val="-1"/>
          <w:sz w:val="22"/>
        </w:rPr>
        <w:t> </w:t>
      </w:r>
      <w:r>
        <w:rPr>
          <w:sz w:val="22"/>
        </w:rPr>
        <w:t>notify</w:t>
      </w:r>
      <w:r>
        <w:rPr>
          <w:spacing w:val="-1"/>
          <w:sz w:val="22"/>
        </w:rPr>
        <w:t> </w:t>
      </w:r>
      <w:r>
        <w:rPr>
          <w:sz w:val="22"/>
        </w:rPr>
        <w:t>the</w:t>
      </w:r>
      <w:r>
        <w:rPr>
          <w:spacing w:val="-4"/>
          <w:sz w:val="22"/>
        </w:rPr>
        <w:t> </w:t>
      </w:r>
      <w:r>
        <w:rPr>
          <w:sz w:val="22"/>
        </w:rPr>
        <w:t>Massachusetts</w:t>
      </w:r>
      <w:r>
        <w:rPr>
          <w:spacing w:val="-2"/>
          <w:sz w:val="22"/>
        </w:rPr>
        <w:t> </w:t>
      </w:r>
      <w:r>
        <w:rPr>
          <w:sz w:val="22"/>
        </w:rPr>
        <w:t>BORP</w:t>
      </w:r>
      <w:r>
        <w:rPr>
          <w:spacing w:val="-3"/>
          <w:sz w:val="22"/>
        </w:rPr>
        <w:t> </w:t>
      </w:r>
      <w:r>
        <w:rPr>
          <w:sz w:val="22"/>
        </w:rPr>
        <w:t>within</w:t>
      </w:r>
      <w:r>
        <w:rPr>
          <w:spacing w:val="-5"/>
          <w:sz w:val="22"/>
        </w:rPr>
        <w:t> </w:t>
      </w:r>
      <w:r>
        <w:rPr>
          <w:sz w:val="22"/>
        </w:rPr>
        <w:t>14</w:t>
      </w:r>
      <w:r>
        <w:rPr>
          <w:spacing w:val="-3"/>
          <w:sz w:val="22"/>
        </w:rPr>
        <w:t> </w:t>
      </w:r>
      <w:r>
        <w:rPr>
          <w:sz w:val="22"/>
        </w:rPr>
        <w:t>calendar</w:t>
      </w:r>
      <w:r>
        <w:rPr>
          <w:spacing w:val="-2"/>
          <w:sz w:val="22"/>
        </w:rPr>
        <w:t> </w:t>
      </w:r>
      <w:r>
        <w:rPr>
          <w:sz w:val="22"/>
        </w:rPr>
        <w:t>days</w:t>
      </w:r>
      <w:r>
        <w:rPr>
          <w:spacing w:val="-2"/>
          <w:sz w:val="22"/>
        </w:rPr>
        <w:t> </w:t>
      </w:r>
      <w:r>
        <w:rPr>
          <w:sz w:val="22"/>
        </w:rPr>
        <w:t>about</w:t>
      </w:r>
      <w:r>
        <w:rPr>
          <w:spacing w:val="-1"/>
          <w:sz w:val="22"/>
        </w:rPr>
        <w:t> </w:t>
      </w:r>
      <w:r>
        <w:rPr>
          <w:sz w:val="22"/>
        </w:rPr>
        <w:t>discipline by the Pennsylvania Board of Pharmacy.</w:t>
      </w:r>
    </w:p>
    <w:p>
      <w:pPr>
        <w:pStyle w:val="ListParagraph"/>
        <w:numPr>
          <w:ilvl w:val="0"/>
          <w:numId w:val="7"/>
        </w:numPr>
        <w:tabs>
          <w:tab w:pos="1600" w:val="left" w:leader="none"/>
        </w:tabs>
        <w:spacing w:line="240" w:lineRule="auto" w:before="0" w:after="0"/>
        <w:ind w:left="1600" w:right="0" w:hanging="160"/>
        <w:jc w:val="left"/>
        <w:rPr>
          <w:sz w:val="22"/>
        </w:rPr>
      </w:pPr>
      <w:r>
        <w:rPr>
          <w:sz w:val="22"/>
        </w:rPr>
        <w:t>On</w:t>
      </w:r>
      <w:r>
        <w:rPr>
          <w:spacing w:val="-7"/>
          <w:sz w:val="22"/>
        </w:rPr>
        <w:t> </w:t>
      </w:r>
      <w:r>
        <w:rPr>
          <w:sz w:val="22"/>
        </w:rPr>
        <w:t>08/26/2025,</w:t>
      </w:r>
      <w:r>
        <w:rPr>
          <w:spacing w:val="-3"/>
          <w:sz w:val="22"/>
        </w:rPr>
        <w:t> </w:t>
      </w:r>
      <w:r>
        <w:rPr>
          <w:sz w:val="22"/>
        </w:rPr>
        <w:t>Boothwyn</w:t>
      </w:r>
      <w:r>
        <w:rPr>
          <w:spacing w:val="-4"/>
          <w:sz w:val="22"/>
        </w:rPr>
        <w:t> </w:t>
      </w:r>
      <w:r>
        <w:rPr>
          <w:sz w:val="22"/>
        </w:rPr>
        <w:t>entered</w:t>
      </w:r>
      <w:r>
        <w:rPr>
          <w:spacing w:val="-6"/>
          <w:sz w:val="22"/>
        </w:rPr>
        <w:t> </w:t>
      </w:r>
      <w:r>
        <w:rPr>
          <w:sz w:val="22"/>
        </w:rPr>
        <w:t>into</w:t>
      </w:r>
      <w:r>
        <w:rPr>
          <w:spacing w:val="-4"/>
          <w:sz w:val="22"/>
        </w:rPr>
        <w:t> </w:t>
      </w:r>
      <w:r>
        <w:rPr>
          <w:sz w:val="22"/>
        </w:rPr>
        <w:t>a</w:t>
      </w:r>
      <w:r>
        <w:rPr>
          <w:spacing w:val="-4"/>
          <w:sz w:val="22"/>
        </w:rPr>
        <w:t> </w:t>
      </w:r>
      <w:r>
        <w:rPr>
          <w:sz w:val="22"/>
        </w:rPr>
        <w:t>consent</w:t>
      </w:r>
      <w:r>
        <w:rPr>
          <w:spacing w:val="-5"/>
          <w:sz w:val="22"/>
        </w:rPr>
        <w:t> </w:t>
      </w:r>
      <w:r>
        <w:rPr>
          <w:sz w:val="22"/>
        </w:rPr>
        <w:t>agreement</w:t>
      </w:r>
      <w:r>
        <w:rPr>
          <w:spacing w:val="-5"/>
          <w:sz w:val="22"/>
        </w:rPr>
        <w:t> </w:t>
      </w:r>
      <w:r>
        <w:rPr>
          <w:sz w:val="22"/>
        </w:rPr>
        <w:t>with</w:t>
      </w:r>
      <w:r>
        <w:rPr>
          <w:spacing w:val="-6"/>
          <w:sz w:val="22"/>
        </w:rPr>
        <w:t> </w:t>
      </w:r>
      <w:r>
        <w:rPr>
          <w:sz w:val="22"/>
        </w:rPr>
        <w:t>PA</w:t>
      </w:r>
      <w:r>
        <w:rPr>
          <w:spacing w:val="-3"/>
          <w:sz w:val="22"/>
        </w:rPr>
        <w:t> </w:t>
      </w:r>
      <w:r>
        <w:rPr>
          <w:spacing w:val="-4"/>
          <w:sz w:val="22"/>
        </w:rPr>
        <w:t>BOP.</w:t>
      </w:r>
    </w:p>
    <w:p>
      <w:pPr>
        <w:pStyle w:val="ListParagraph"/>
        <w:numPr>
          <w:ilvl w:val="0"/>
          <w:numId w:val="7"/>
        </w:numPr>
        <w:tabs>
          <w:tab w:pos="1599" w:val="left" w:leader="none"/>
          <w:tab w:pos="1619" w:val="left" w:leader="none"/>
        </w:tabs>
        <w:spacing w:line="240" w:lineRule="auto" w:before="0" w:after="0"/>
        <w:ind w:left="1619" w:right="1533" w:hanging="180"/>
        <w:jc w:val="left"/>
        <w:rPr>
          <w:sz w:val="22"/>
        </w:rPr>
      </w:pPr>
      <w:r>
        <w:rPr>
          <w:sz w:val="22"/>
        </w:rPr>
        <w:t>On</w:t>
      </w:r>
      <w:r>
        <w:rPr>
          <w:spacing w:val="-5"/>
          <w:sz w:val="22"/>
        </w:rPr>
        <w:t> </w:t>
      </w:r>
      <w:r>
        <w:rPr>
          <w:sz w:val="22"/>
        </w:rPr>
        <w:t>09/24/2025,</w:t>
      </w:r>
      <w:r>
        <w:rPr>
          <w:spacing w:val="-4"/>
          <w:sz w:val="22"/>
        </w:rPr>
        <w:t> </w:t>
      </w:r>
      <w:r>
        <w:rPr>
          <w:sz w:val="22"/>
        </w:rPr>
        <w:t>Director</w:t>
      </w:r>
      <w:r>
        <w:rPr>
          <w:spacing w:val="-4"/>
          <w:sz w:val="22"/>
        </w:rPr>
        <w:t> </w:t>
      </w:r>
      <w:r>
        <w:rPr>
          <w:sz w:val="22"/>
        </w:rPr>
        <w:t>of</w:t>
      </w:r>
      <w:r>
        <w:rPr>
          <w:spacing w:val="-5"/>
          <w:sz w:val="22"/>
        </w:rPr>
        <w:t> </w:t>
      </w:r>
      <w:r>
        <w:rPr>
          <w:sz w:val="22"/>
        </w:rPr>
        <w:t>Pharmacy</w:t>
      </w:r>
      <w:r>
        <w:rPr>
          <w:spacing w:val="-4"/>
          <w:sz w:val="22"/>
        </w:rPr>
        <w:t> </w:t>
      </w:r>
      <w:r>
        <w:rPr>
          <w:sz w:val="22"/>
        </w:rPr>
        <w:t>Operations</w:t>
      </w:r>
      <w:r>
        <w:rPr>
          <w:spacing w:val="-3"/>
          <w:sz w:val="22"/>
        </w:rPr>
        <w:t> </w:t>
      </w:r>
      <w:r>
        <w:rPr>
          <w:sz w:val="22"/>
        </w:rPr>
        <w:t>Giordano</w:t>
      </w:r>
      <w:r>
        <w:rPr>
          <w:spacing w:val="-2"/>
          <w:sz w:val="22"/>
        </w:rPr>
        <w:t> </w:t>
      </w:r>
      <w:r>
        <w:rPr>
          <w:sz w:val="22"/>
        </w:rPr>
        <w:t>notified</w:t>
      </w:r>
      <w:r>
        <w:rPr>
          <w:spacing w:val="-4"/>
          <w:sz w:val="22"/>
        </w:rPr>
        <w:t> </w:t>
      </w:r>
      <w:r>
        <w:rPr>
          <w:sz w:val="22"/>
        </w:rPr>
        <w:t>the</w:t>
      </w:r>
      <w:r>
        <w:rPr>
          <w:spacing w:val="-4"/>
          <w:sz w:val="22"/>
        </w:rPr>
        <w:t> </w:t>
      </w:r>
      <w:r>
        <w:rPr>
          <w:sz w:val="22"/>
        </w:rPr>
        <w:t>Massachusetts</w:t>
      </w:r>
      <w:r>
        <w:rPr>
          <w:spacing w:val="-3"/>
          <w:sz w:val="22"/>
        </w:rPr>
        <w:t> </w:t>
      </w:r>
      <w:r>
        <w:rPr>
          <w:sz w:val="22"/>
        </w:rPr>
        <w:t>BORP</w:t>
      </w:r>
      <w:r>
        <w:rPr>
          <w:spacing w:val="-2"/>
          <w:sz w:val="22"/>
        </w:rPr>
        <w:t> </w:t>
      </w:r>
      <w:r>
        <w:rPr>
          <w:sz w:val="22"/>
        </w:rPr>
        <w:t>that Boothwyn was placed on an indefinite probation and given a civil penalty of 1,000,000.</w:t>
      </w:r>
    </w:p>
    <w:p>
      <w:pPr>
        <w:pStyle w:val="ListParagraph"/>
        <w:numPr>
          <w:ilvl w:val="0"/>
          <w:numId w:val="7"/>
        </w:numPr>
        <w:tabs>
          <w:tab w:pos="1599" w:val="left" w:leader="none"/>
          <w:tab w:pos="1619" w:val="left" w:leader="none"/>
        </w:tabs>
        <w:spacing w:line="240" w:lineRule="auto" w:before="1" w:after="0"/>
        <w:ind w:left="1619" w:right="1176" w:hanging="180"/>
        <w:jc w:val="left"/>
        <w:rPr>
          <w:sz w:val="22"/>
        </w:rPr>
      </w:pPr>
      <w:r>
        <w:rPr>
          <w:sz w:val="22"/>
        </w:rPr>
        <w:t>On</w:t>
      </w:r>
      <w:r>
        <w:rPr>
          <w:spacing w:val="-5"/>
          <w:sz w:val="22"/>
        </w:rPr>
        <w:t> </w:t>
      </w:r>
      <w:r>
        <w:rPr>
          <w:sz w:val="22"/>
        </w:rPr>
        <w:t>09/03/2024,</w:t>
      </w:r>
      <w:r>
        <w:rPr>
          <w:spacing w:val="-2"/>
          <w:sz w:val="22"/>
        </w:rPr>
        <w:t> </w:t>
      </w:r>
      <w:r>
        <w:rPr>
          <w:sz w:val="22"/>
        </w:rPr>
        <w:t>Boothwyn</w:t>
      </w:r>
      <w:r>
        <w:rPr>
          <w:spacing w:val="-3"/>
          <w:sz w:val="22"/>
        </w:rPr>
        <w:t> </w:t>
      </w:r>
      <w:r>
        <w:rPr>
          <w:sz w:val="22"/>
        </w:rPr>
        <w:t>started</w:t>
      </w:r>
      <w:r>
        <w:rPr>
          <w:spacing w:val="-5"/>
          <w:sz w:val="22"/>
        </w:rPr>
        <w:t> </w:t>
      </w:r>
      <w:r>
        <w:rPr>
          <w:sz w:val="22"/>
        </w:rPr>
        <w:t>compounding</w:t>
      </w:r>
      <w:r>
        <w:rPr>
          <w:spacing w:val="-3"/>
          <w:sz w:val="22"/>
        </w:rPr>
        <w:t> </w:t>
      </w:r>
      <w:r>
        <w:rPr>
          <w:sz w:val="22"/>
        </w:rPr>
        <w:t>GLP-1</w:t>
      </w:r>
      <w:r>
        <w:rPr>
          <w:spacing w:val="-3"/>
          <w:sz w:val="22"/>
        </w:rPr>
        <w:t> </w:t>
      </w:r>
      <w:r>
        <w:rPr>
          <w:sz w:val="22"/>
        </w:rPr>
        <w:t>medications</w:t>
      </w:r>
      <w:r>
        <w:rPr>
          <w:spacing w:val="-2"/>
          <w:sz w:val="22"/>
        </w:rPr>
        <w:t> </w:t>
      </w:r>
      <w:r>
        <w:rPr>
          <w:sz w:val="22"/>
        </w:rPr>
        <w:t>but</w:t>
      </w:r>
      <w:r>
        <w:rPr>
          <w:spacing w:val="-1"/>
          <w:sz w:val="22"/>
        </w:rPr>
        <w:t> </w:t>
      </w:r>
      <w:r>
        <w:rPr>
          <w:sz w:val="22"/>
        </w:rPr>
        <w:t>did</w:t>
      </w:r>
      <w:r>
        <w:rPr>
          <w:spacing w:val="-3"/>
          <w:sz w:val="22"/>
        </w:rPr>
        <w:t> </w:t>
      </w:r>
      <w:r>
        <w:rPr>
          <w:sz w:val="22"/>
        </w:rPr>
        <w:t>not</w:t>
      </w:r>
      <w:r>
        <w:rPr>
          <w:spacing w:val="-1"/>
          <w:sz w:val="22"/>
        </w:rPr>
        <w:t> </w:t>
      </w:r>
      <w:r>
        <w:rPr>
          <w:sz w:val="22"/>
        </w:rPr>
        <w:t>submit</w:t>
      </w:r>
      <w:r>
        <w:rPr>
          <w:spacing w:val="-4"/>
          <w:sz w:val="22"/>
        </w:rPr>
        <w:t> </w:t>
      </w:r>
      <w:r>
        <w:rPr>
          <w:sz w:val="22"/>
        </w:rPr>
        <w:t>an</w:t>
      </w:r>
      <w:r>
        <w:rPr>
          <w:spacing w:val="-3"/>
          <w:sz w:val="22"/>
        </w:rPr>
        <w:t> </w:t>
      </w:r>
      <w:r>
        <w:rPr>
          <w:sz w:val="22"/>
        </w:rPr>
        <w:t>application to the PA BOP to conduct compounding in the space until 04/15/2025.</w:t>
      </w:r>
    </w:p>
    <w:p>
      <w:pPr>
        <w:pStyle w:val="ListParagraph"/>
        <w:numPr>
          <w:ilvl w:val="0"/>
          <w:numId w:val="7"/>
        </w:numPr>
        <w:tabs>
          <w:tab w:pos="1599" w:val="left" w:leader="none"/>
          <w:tab w:pos="1619" w:val="left" w:leader="none"/>
        </w:tabs>
        <w:spacing w:line="240" w:lineRule="auto" w:before="0" w:after="0"/>
        <w:ind w:left="1619" w:right="1349" w:hanging="180"/>
        <w:jc w:val="left"/>
        <w:rPr>
          <w:sz w:val="22"/>
        </w:rPr>
      </w:pPr>
      <w:r>
        <w:rPr>
          <w:sz w:val="22"/>
        </w:rPr>
        <w:t>As</w:t>
      </w:r>
      <w:r>
        <w:rPr>
          <w:spacing w:val="-2"/>
          <w:sz w:val="22"/>
        </w:rPr>
        <w:t> </w:t>
      </w:r>
      <w:r>
        <w:rPr>
          <w:sz w:val="22"/>
        </w:rPr>
        <w:t>corrective</w:t>
      </w:r>
      <w:r>
        <w:rPr>
          <w:spacing w:val="-1"/>
          <w:sz w:val="22"/>
        </w:rPr>
        <w:t> </w:t>
      </w:r>
      <w:r>
        <w:rPr>
          <w:sz w:val="22"/>
        </w:rPr>
        <w:t>action,</w:t>
      </w:r>
      <w:r>
        <w:rPr>
          <w:spacing w:val="-4"/>
          <w:sz w:val="22"/>
        </w:rPr>
        <w:t> </w:t>
      </w:r>
      <w:r>
        <w:rPr>
          <w:sz w:val="22"/>
        </w:rPr>
        <w:t>notifications</w:t>
      </w:r>
      <w:r>
        <w:rPr>
          <w:spacing w:val="-4"/>
          <w:sz w:val="22"/>
        </w:rPr>
        <w:t> </w:t>
      </w:r>
      <w:r>
        <w:rPr>
          <w:sz w:val="22"/>
        </w:rPr>
        <w:t>of</w:t>
      </w:r>
      <w:r>
        <w:rPr>
          <w:spacing w:val="-2"/>
          <w:sz w:val="22"/>
        </w:rPr>
        <w:t> </w:t>
      </w:r>
      <w:r>
        <w:rPr>
          <w:sz w:val="22"/>
        </w:rPr>
        <w:t>discipline</w:t>
      </w:r>
      <w:r>
        <w:rPr>
          <w:spacing w:val="-1"/>
          <w:sz w:val="22"/>
        </w:rPr>
        <w:t> </w:t>
      </w:r>
      <w:r>
        <w:rPr>
          <w:sz w:val="22"/>
        </w:rPr>
        <w:t>are</w:t>
      </w:r>
      <w:r>
        <w:rPr>
          <w:spacing w:val="-4"/>
          <w:sz w:val="22"/>
        </w:rPr>
        <w:t> </w:t>
      </w:r>
      <w:r>
        <w:rPr>
          <w:sz w:val="22"/>
        </w:rPr>
        <w:t>prepared</w:t>
      </w:r>
      <w:r>
        <w:rPr>
          <w:spacing w:val="-3"/>
          <w:sz w:val="22"/>
        </w:rPr>
        <w:t> </w:t>
      </w:r>
      <w:r>
        <w:rPr>
          <w:sz w:val="22"/>
        </w:rPr>
        <w:t>by</w:t>
      </w:r>
      <w:r>
        <w:rPr>
          <w:spacing w:val="-3"/>
          <w:sz w:val="22"/>
        </w:rPr>
        <w:t> </w:t>
      </w:r>
      <w:r>
        <w:rPr>
          <w:sz w:val="22"/>
        </w:rPr>
        <w:t>Compliance</w:t>
      </w:r>
      <w:r>
        <w:rPr>
          <w:spacing w:val="-4"/>
          <w:sz w:val="22"/>
        </w:rPr>
        <w:t> </w:t>
      </w:r>
      <w:r>
        <w:rPr>
          <w:sz w:val="22"/>
        </w:rPr>
        <w:t>and</w:t>
      </w:r>
      <w:r>
        <w:rPr>
          <w:spacing w:val="-5"/>
          <w:sz w:val="22"/>
        </w:rPr>
        <w:t> </w:t>
      </w:r>
      <w:r>
        <w:rPr>
          <w:sz w:val="22"/>
        </w:rPr>
        <w:t>co-signed</w:t>
      </w:r>
      <w:r>
        <w:rPr>
          <w:spacing w:val="-3"/>
          <w:sz w:val="22"/>
        </w:rPr>
        <w:t> </w:t>
      </w:r>
      <w:r>
        <w:rPr>
          <w:sz w:val="22"/>
        </w:rPr>
        <w:t>by</w:t>
      </w:r>
      <w:r>
        <w:rPr>
          <w:spacing w:val="-3"/>
          <w:sz w:val="22"/>
        </w:rPr>
        <w:t> </w:t>
      </w:r>
      <w:r>
        <w:rPr>
          <w:sz w:val="22"/>
        </w:rPr>
        <w:t>the</w:t>
      </w:r>
      <w:r>
        <w:rPr>
          <w:spacing w:val="-4"/>
          <w:sz w:val="22"/>
        </w:rPr>
        <w:t> </w:t>
      </w:r>
      <w:r>
        <w:rPr>
          <w:sz w:val="22"/>
        </w:rPr>
        <w:t>PIC before transmittal within 14 calendar days.</w:t>
      </w:r>
    </w:p>
    <w:p>
      <w:pPr>
        <w:pStyle w:val="ListParagraph"/>
        <w:numPr>
          <w:ilvl w:val="0"/>
          <w:numId w:val="7"/>
        </w:numPr>
        <w:tabs>
          <w:tab w:pos="1599" w:val="left" w:leader="none"/>
        </w:tabs>
        <w:spacing w:line="267" w:lineRule="exact" w:before="0" w:after="0"/>
        <w:ind w:left="1599" w:right="0" w:hanging="160"/>
        <w:jc w:val="left"/>
        <w:rPr>
          <w:sz w:val="22"/>
        </w:rPr>
      </w:pPr>
      <w:r>
        <w:rPr>
          <w:sz w:val="22"/>
        </w:rPr>
        <w:t>Training</w:t>
      </w:r>
      <w:r>
        <w:rPr>
          <w:spacing w:val="-8"/>
          <w:sz w:val="22"/>
        </w:rPr>
        <w:t> </w:t>
      </w:r>
      <w:r>
        <w:rPr>
          <w:sz w:val="22"/>
        </w:rPr>
        <w:t>was</w:t>
      </w:r>
      <w:r>
        <w:rPr>
          <w:spacing w:val="-6"/>
          <w:sz w:val="22"/>
        </w:rPr>
        <w:t> </w:t>
      </w:r>
      <w:r>
        <w:rPr>
          <w:sz w:val="22"/>
        </w:rPr>
        <w:t>conducted</w:t>
      </w:r>
      <w:r>
        <w:rPr>
          <w:spacing w:val="-5"/>
          <w:sz w:val="22"/>
        </w:rPr>
        <w:t> </w:t>
      </w:r>
      <w:r>
        <w:rPr>
          <w:sz w:val="22"/>
        </w:rPr>
        <w:t>in</w:t>
      </w:r>
      <w:r>
        <w:rPr>
          <w:spacing w:val="-5"/>
          <w:sz w:val="22"/>
        </w:rPr>
        <w:t> </w:t>
      </w:r>
      <w:r>
        <w:rPr>
          <w:sz w:val="22"/>
        </w:rPr>
        <w:t>reporting</w:t>
      </w:r>
      <w:r>
        <w:rPr>
          <w:spacing w:val="-5"/>
          <w:sz w:val="22"/>
        </w:rPr>
        <w:t> </w:t>
      </w:r>
      <w:r>
        <w:rPr>
          <w:sz w:val="22"/>
        </w:rPr>
        <w:t>requirements.</w:t>
      </w:r>
      <w:r>
        <w:rPr>
          <w:spacing w:val="-7"/>
          <w:sz w:val="22"/>
        </w:rPr>
        <w:t> </w:t>
      </w:r>
      <w:r>
        <w:rPr>
          <w:sz w:val="22"/>
        </w:rPr>
        <w:t>Annual</w:t>
      </w:r>
      <w:r>
        <w:rPr>
          <w:spacing w:val="-5"/>
          <w:sz w:val="22"/>
        </w:rPr>
        <w:t> </w:t>
      </w:r>
      <w:r>
        <w:rPr>
          <w:sz w:val="22"/>
        </w:rPr>
        <w:t>training</w:t>
      </w:r>
      <w:r>
        <w:rPr>
          <w:spacing w:val="-5"/>
          <w:sz w:val="22"/>
        </w:rPr>
        <w:t> </w:t>
      </w:r>
      <w:r>
        <w:rPr>
          <w:sz w:val="22"/>
        </w:rPr>
        <w:t>will</w:t>
      </w:r>
      <w:r>
        <w:rPr>
          <w:spacing w:val="-4"/>
          <w:sz w:val="22"/>
        </w:rPr>
        <w:t> </w:t>
      </w:r>
      <w:r>
        <w:rPr>
          <w:sz w:val="22"/>
        </w:rPr>
        <w:t>be</w:t>
      </w:r>
      <w:r>
        <w:rPr>
          <w:spacing w:val="-3"/>
          <w:sz w:val="22"/>
        </w:rPr>
        <w:t> </w:t>
      </w:r>
      <w:r>
        <w:rPr>
          <w:spacing w:val="-2"/>
          <w:sz w:val="22"/>
        </w:rPr>
        <w:t>held.</w:t>
      </w:r>
    </w:p>
    <w:p>
      <w:pPr>
        <w:pStyle w:val="ListParagraph"/>
        <w:numPr>
          <w:ilvl w:val="0"/>
          <w:numId w:val="7"/>
        </w:numPr>
        <w:tabs>
          <w:tab w:pos="1599" w:val="left" w:leader="none"/>
        </w:tabs>
        <w:spacing w:line="240" w:lineRule="auto" w:before="0" w:after="0"/>
        <w:ind w:left="1599" w:right="0" w:hanging="160"/>
        <w:jc w:val="left"/>
        <w:rPr>
          <w:sz w:val="22"/>
        </w:rPr>
      </w:pPr>
      <w:r>
        <w:rPr>
          <w:sz w:val="22"/>
        </w:rPr>
        <w:t>Compliance</w:t>
      </w:r>
      <w:r>
        <w:rPr>
          <w:spacing w:val="-7"/>
          <w:sz w:val="22"/>
        </w:rPr>
        <w:t> </w:t>
      </w:r>
      <w:r>
        <w:rPr>
          <w:sz w:val="22"/>
        </w:rPr>
        <w:t>will</w:t>
      </w:r>
      <w:r>
        <w:rPr>
          <w:spacing w:val="-5"/>
          <w:sz w:val="22"/>
        </w:rPr>
        <w:t> </w:t>
      </w:r>
      <w:r>
        <w:rPr>
          <w:sz w:val="22"/>
        </w:rPr>
        <w:t>audit</w:t>
      </w:r>
      <w:r>
        <w:rPr>
          <w:spacing w:val="-7"/>
          <w:sz w:val="22"/>
        </w:rPr>
        <w:t> </w:t>
      </w:r>
      <w:r>
        <w:rPr>
          <w:sz w:val="22"/>
        </w:rPr>
        <w:t>reportable</w:t>
      </w:r>
      <w:r>
        <w:rPr>
          <w:spacing w:val="-7"/>
          <w:sz w:val="22"/>
        </w:rPr>
        <w:t> </w:t>
      </w:r>
      <w:r>
        <w:rPr>
          <w:sz w:val="22"/>
        </w:rPr>
        <w:t>event</w:t>
      </w:r>
      <w:r>
        <w:rPr>
          <w:spacing w:val="-7"/>
          <w:sz w:val="22"/>
        </w:rPr>
        <w:t> </w:t>
      </w:r>
      <w:r>
        <w:rPr>
          <w:sz w:val="22"/>
        </w:rPr>
        <w:t>timelines</w:t>
      </w:r>
      <w:r>
        <w:rPr>
          <w:spacing w:val="-4"/>
          <w:sz w:val="22"/>
        </w:rPr>
        <w:t> </w:t>
      </w:r>
      <w:r>
        <w:rPr>
          <w:spacing w:val="-2"/>
          <w:sz w:val="22"/>
        </w:rPr>
        <w:t>quarterly.</w:t>
      </w:r>
    </w:p>
    <w:p>
      <w:pPr>
        <w:pStyle w:val="ListParagraph"/>
        <w:numPr>
          <w:ilvl w:val="0"/>
          <w:numId w:val="7"/>
        </w:numPr>
        <w:tabs>
          <w:tab w:pos="1599" w:val="left" w:leader="none"/>
          <w:tab w:pos="1619" w:val="left" w:leader="none"/>
        </w:tabs>
        <w:spacing w:line="240" w:lineRule="auto" w:before="0" w:after="0"/>
        <w:ind w:left="1619" w:right="1356" w:hanging="180"/>
        <w:jc w:val="left"/>
        <w:rPr>
          <w:sz w:val="22"/>
        </w:rPr>
      </w:pPr>
      <w:r>
        <w:rPr>
          <w:sz w:val="22"/>
        </w:rPr>
        <w:t>On 12/03/2025, BORP amended the complaint to include the discipline in another jurisdiction for dispensing</w:t>
      </w:r>
      <w:r>
        <w:rPr>
          <w:spacing w:val="-4"/>
          <w:sz w:val="22"/>
        </w:rPr>
        <w:t> </w:t>
      </w:r>
      <w:r>
        <w:rPr>
          <w:sz w:val="22"/>
        </w:rPr>
        <w:t>medication</w:t>
      </w:r>
      <w:r>
        <w:rPr>
          <w:spacing w:val="-4"/>
          <w:sz w:val="22"/>
        </w:rPr>
        <w:t> </w:t>
      </w:r>
      <w:r>
        <w:rPr>
          <w:sz w:val="22"/>
        </w:rPr>
        <w:t>from</w:t>
      </w:r>
      <w:r>
        <w:rPr>
          <w:spacing w:val="-2"/>
          <w:sz w:val="22"/>
        </w:rPr>
        <w:t> </w:t>
      </w:r>
      <w:r>
        <w:rPr>
          <w:sz w:val="22"/>
        </w:rPr>
        <w:t>unlicensed</w:t>
      </w:r>
      <w:r>
        <w:rPr>
          <w:spacing w:val="-4"/>
          <w:sz w:val="22"/>
        </w:rPr>
        <w:t> </w:t>
      </w:r>
      <w:r>
        <w:rPr>
          <w:sz w:val="22"/>
        </w:rPr>
        <w:t>space,</w:t>
      </w:r>
      <w:r>
        <w:rPr>
          <w:spacing w:val="-3"/>
          <w:sz w:val="22"/>
        </w:rPr>
        <w:t> </w:t>
      </w:r>
      <w:r>
        <w:rPr>
          <w:sz w:val="22"/>
        </w:rPr>
        <w:t>as</w:t>
      </w:r>
      <w:r>
        <w:rPr>
          <w:spacing w:val="-3"/>
          <w:sz w:val="22"/>
        </w:rPr>
        <w:t> </w:t>
      </w:r>
      <w:r>
        <w:rPr>
          <w:sz w:val="22"/>
        </w:rPr>
        <w:t>described</w:t>
      </w:r>
      <w:r>
        <w:rPr>
          <w:spacing w:val="-4"/>
          <w:sz w:val="22"/>
        </w:rPr>
        <w:t> </w:t>
      </w:r>
      <w:r>
        <w:rPr>
          <w:sz w:val="22"/>
        </w:rPr>
        <w:t>in</w:t>
      </w:r>
      <w:r>
        <w:rPr>
          <w:spacing w:val="-4"/>
          <w:sz w:val="22"/>
        </w:rPr>
        <w:t> </w:t>
      </w:r>
      <w:r>
        <w:rPr>
          <w:sz w:val="22"/>
        </w:rPr>
        <w:t>the</w:t>
      </w:r>
      <w:r>
        <w:rPr>
          <w:spacing w:val="-5"/>
          <w:sz w:val="22"/>
        </w:rPr>
        <w:t> </w:t>
      </w:r>
      <w:r>
        <w:rPr>
          <w:sz w:val="22"/>
        </w:rPr>
        <w:t>Pennsylvania</w:t>
      </w:r>
      <w:r>
        <w:rPr>
          <w:spacing w:val="-7"/>
          <w:sz w:val="22"/>
        </w:rPr>
        <w:t> </w:t>
      </w:r>
      <w:r>
        <w:rPr>
          <w:sz w:val="22"/>
        </w:rPr>
        <w:t>consent</w:t>
      </w:r>
      <w:r>
        <w:rPr>
          <w:spacing w:val="-5"/>
          <w:sz w:val="22"/>
        </w:rPr>
        <w:t> </w:t>
      </w:r>
      <w:r>
        <w:rPr>
          <w:sz w:val="22"/>
        </w:rPr>
        <w:t>agreement.</w:t>
      </w:r>
    </w:p>
    <w:p>
      <w:pPr>
        <w:pStyle w:val="ListParagraph"/>
        <w:numPr>
          <w:ilvl w:val="0"/>
          <w:numId w:val="7"/>
        </w:numPr>
        <w:tabs>
          <w:tab w:pos="1599" w:val="left" w:leader="none"/>
          <w:tab w:pos="1619" w:val="left" w:leader="none"/>
        </w:tabs>
        <w:spacing w:line="240" w:lineRule="auto" w:before="1" w:after="0"/>
        <w:ind w:left="1619" w:right="1143" w:hanging="180"/>
        <w:jc w:val="left"/>
        <w:rPr>
          <w:sz w:val="22"/>
        </w:rPr>
      </w:pPr>
      <w:r>
        <w:rPr>
          <w:sz w:val="22"/>
        </w:rPr>
        <w:t>Boothwyn was issued Massachusetts license NDS31968 on 04/08/2025. Boothwyn submitted an application to the PA BOP for the unlicensed space on 04/15/2025. In response to providing a list of medications shipped into Massachusetts after the issuance of NDS31968 but before receiving approval</w:t>
      </w:r>
      <w:r>
        <w:rPr>
          <w:spacing w:val="-3"/>
          <w:sz w:val="22"/>
        </w:rPr>
        <w:t> </w:t>
      </w:r>
      <w:r>
        <w:rPr>
          <w:sz w:val="22"/>
        </w:rPr>
        <w:t>from</w:t>
      </w:r>
      <w:r>
        <w:rPr>
          <w:spacing w:val="-4"/>
          <w:sz w:val="22"/>
        </w:rPr>
        <w:t> </w:t>
      </w:r>
      <w:r>
        <w:rPr>
          <w:sz w:val="22"/>
        </w:rPr>
        <w:t>Pennsylvania</w:t>
      </w:r>
      <w:r>
        <w:rPr>
          <w:spacing w:val="-3"/>
          <w:sz w:val="22"/>
        </w:rPr>
        <w:t> </w:t>
      </w:r>
      <w:r>
        <w:rPr>
          <w:sz w:val="22"/>
        </w:rPr>
        <w:t>for</w:t>
      </w:r>
      <w:r>
        <w:rPr>
          <w:spacing w:val="-4"/>
          <w:sz w:val="22"/>
        </w:rPr>
        <w:t> </w:t>
      </w:r>
      <w:r>
        <w:rPr>
          <w:sz w:val="22"/>
        </w:rPr>
        <w:t>the</w:t>
      </w:r>
      <w:r>
        <w:rPr>
          <w:spacing w:val="-2"/>
          <w:sz w:val="22"/>
        </w:rPr>
        <w:t> </w:t>
      </w:r>
      <w:r>
        <w:rPr>
          <w:sz w:val="22"/>
        </w:rPr>
        <w:t>unlicensed</w:t>
      </w:r>
      <w:r>
        <w:rPr>
          <w:spacing w:val="-4"/>
          <w:sz w:val="22"/>
        </w:rPr>
        <w:t> </w:t>
      </w:r>
      <w:r>
        <w:rPr>
          <w:sz w:val="22"/>
        </w:rPr>
        <w:t>space,</w:t>
      </w:r>
      <w:r>
        <w:rPr>
          <w:spacing w:val="-4"/>
          <w:sz w:val="22"/>
        </w:rPr>
        <w:t> </w:t>
      </w:r>
      <w:r>
        <w:rPr>
          <w:sz w:val="22"/>
        </w:rPr>
        <w:t>Boothwyn</w:t>
      </w:r>
      <w:r>
        <w:rPr>
          <w:spacing w:val="-4"/>
          <w:sz w:val="22"/>
        </w:rPr>
        <w:t> </w:t>
      </w:r>
      <w:r>
        <w:rPr>
          <w:sz w:val="22"/>
        </w:rPr>
        <w:t>provided</w:t>
      </w:r>
      <w:r>
        <w:rPr>
          <w:spacing w:val="-4"/>
          <w:sz w:val="22"/>
        </w:rPr>
        <w:t> </w:t>
      </w:r>
      <w:r>
        <w:rPr>
          <w:sz w:val="22"/>
        </w:rPr>
        <w:t>a</w:t>
      </w:r>
      <w:r>
        <w:rPr>
          <w:spacing w:val="-3"/>
          <w:sz w:val="22"/>
        </w:rPr>
        <w:t> </w:t>
      </w:r>
      <w:r>
        <w:rPr>
          <w:sz w:val="22"/>
        </w:rPr>
        <w:t>list</w:t>
      </w:r>
      <w:r>
        <w:rPr>
          <w:spacing w:val="-4"/>
          <w:sz w:val="22"/>
        </w:rPr>
        <w:t> </w:t>
      </w:r>
      <w:r>
        <w:rPr>
          <w:sz w:val="22"/>
        </w:rPr>
        <w:t>of</w:t>
      </w:r>
      <w:r>
        <w:rPr>
          <w:spacing w:val="-3"/>
          <w:sz w:val="22"/>
        </w:rPr>
        <w:t> </w:t>
      </w:r>
      <w:r>
        <w:rPr>
          <w:sz w:val="22"/>
        </w:rPr>
        <w:t>approximately</w:t>
      </w:r>
      <w:r>
        <w:rPr>
          <w:spacing w:val="-4"/>
          <w:sz w:val="22"/>
        </w:rPr>
        <w:t> </w:t>
      </w:r>
      <w:r>
        <w:rPr>
          <w:sz w:val="22"/>
        </w:rPr>
        <w:t>1944 medications. It is not known if any of these medications were compounded and/or dispensed in the unlicensed space cited by the PA BOP.</w:t>
      </w:r>
    </w:p>
    <w:p>
      <w:pPr>
        <w:pStyle w:val="ListParagraph"/>
        <w:numPr>
          <w:ilvl w:val="0"/>
          <w:numId w:val="7"/>
        </w:numPr>
        <w:tabs>
          <w:tab w:pos="1599" w:val="left" w:leader="none"/>
          <w:tab w:pos="1619" w:val="left" w:leader="none"/>
        </w:tabs>
        <w:spacing w:line="240" w:lineRule="auto" w:before="0" w:after="0"/>
        <w:ind w:left="1619" w:right="2212" w:hanging="180"/>
        <w:jc w:val="left"/>
        <w:rPr>
          <w:sz w:val="22"/>
        </w:rPr>
      </w:pPr>
      <w:r>
        <w:rPr>
          <w:sz w:val="22"/>
        </w:rPr>
        <w:t>Boothwyn</w:t>
      </w:r>
      <w:r>
        <w:rPr>
          <w:spacing w:val="-4"/>
          <w:sz w:val="22"/>
        </w:rPr>
        <w:t> </w:t>
      </w:r>
      <w:r>
        <w:rPr>
          <w:sz w:val="22"/>
        </w:rPr>
        <w:t>provided</w:t>
      </w:r>
      <w:r>
        <w:rPr>
          <w:spacing w:val="-4"/>
          <w:sz w:val="22"/>
        </w:rPr>
        <w:t> </w:t>
      </w:r>
      <w:r>
        <w:rPr>
          <w:sz w:val="22"/>
        </w:rPr>
        <w:t>a</w:t>
      </w:r>
      <w:r>
        <w:rPr>
          <w:spacing w:val="-3"/>
          <w:sz w:val="22"/>
        </w:rPr>
        <w:t> </w:t>
      </w:r>
      <w:r>
        <w:rPr>
          <w:sz w:val="22"/>
        </w:rPr>
        <w:t>schematic</w:t>
      </w:r>
      <w:r>
        <w:rPr>
          <w:spacing w:val="-3"/>
          <w:sz w:val="22"/>
        </w:rPr>
        <w:t> </w:t>
      </w:r>
      <w:r>
        <w:rPr>
          <w:sz w:val="22"/>
        </w:rPr>
        <w:t>but</w:t>
      </w:r>
      <w:r>
        <w:rPr>
          <w:spacing w:val="-2"/>
          <w:sz w:val="22"/>
        </w:rPr>
        <w:t> </w:t>
      </w:r>
      <w:r>
        <w:rPr>
          <w:sz w:val="22"/>
        </w:rPr>
        <w:t>did</w:t>
      </w:r>
      <w:r>
        <w:rPr>
          <w:spacing w:val="-4"/>
          <w:sz w:val="22"/>
        </w:rPr>
        <w:t> </w:t>
      </w:r>
      <w:r>
        <w:rPr>
          <w:sz w:val="22"/>
        </w:rPr>
        <w:t>not</w:t>
      </w:r>
      <w:r>
        <w:rPr>
          <w:spacing w:val="-2"/>
          <w:sz w:val="22"/>
        </w:rPr>
        <w:t> </w:t>
      </w:r>
      <w:r>
        <w:rPr>
          <w:sz w:val="22"/>
        </w:rPr>
        <w:t>clearly</w:t>
      </w:r>
      <w:r>
        <w:rPr>
          <w:spacing w:val="-4"/>
          <w:sz w:val="22"/>
        </w:rPr>
        <w:t> </w:t>
      </w:r>
      <w:r>
        <w:rPr>
          <w:sz w:val="22"/>
        </w:rPr>
        <w:t>identify</w:t>
      </w:r>
      <w:r>
        <w:rPr>
          <w:spacing w:val="-2"/>
          <w:sz w:val="22"/>
        </w:rPr>
        <w:t> </w:t>
      </w:r>
      <w:r>
        <w:rPr>
          <w:sz w:val="22"/>
        </w:rPr>
        <w:t>specific</w:t>
      </w:r>
      <w:r>
        <w:rPr>
          <w:spacing w:val="-3"/>
          <w:sz w:val="22"/>
        </w:rPr>
        <w:t> </w:t>
      </w:r>
      <w:r>
        <w:rPr>
          <w:sz w:val="22"/>
        </w:rPr>
        <w:t>areas</w:t>
      </w:r>
      <w:r>
        <w:rPr>
          <w:spacing w:val="-3"/>
          <w:sz w:val="22"/>
        </w:rPr>
        <w:t> </w:t>
      </w:r>
      <w:r>
        <w:rPr>
          <w:sz w:val="22"/>
        </w:rPr>
        <w:t>as</w:t>
      </w:r>
      <w:r>
        <w:rPr>
          <w:spacing w:val="-5"/>
          <w:sz w:val="22"/>
        </w:rPr>
        <w:t> </w:t>
      </w:r>
      <w:r>
        <w:rPr>
          <w:sz w:val="22"/>
        </w:rPr>
        <w:t>designated</w:t>
      </w:r>
      <w:r>
        <w:rPr>
          <w:spacing w:val="-4"/>
          <w:sz w:val="22"/>
        </w:rPr>
        <w:t> </w:t>
      </w:r>
      <w:r>
        <w:rPr>
          <w:sz w:val="22"/>
        </w:rPr>
        <w:t>by Massachusetts licenses for sterile and nonsterile compounding.</w:t>
      </w:r>
    </w:p>
    <w:p>
      <w:pPr>
        <w:pStyle w:val="ListParagraph"/>
        <w:numPr>
          <w:ilvl w:val="0"/>
          <w:numId w:val="7"/>
        </w:numPr>
        <w:tabs>
          <w:tab w:pos="1599" w:val="left" w:leader="none"/>
          <w:tab w:pos="1619" w:val="left" w:leader="none"/>
        </w:tabs>
        <w:spacing w:line="240" w:lineRule="auto" w:before="0" w:after="0"/>
        <w:ind w:left="1619" w:right="1820" w:hanging="180"/>
        <w:jc w:val="left"/>
        <w:rPr>
          <w:sz w:val="22"/>
        </w:rPr>
      </w:pPr>
      <w:r>
        <w:rPr>
          <w:sz w:val="22"/>
        </w:rPr>
        <w:t>Director</w:t>
      </w:r>
      <w:r>
        <w:rPr>
          <w:spacing w:val="-4"/>
          <w:sz w:val="22"/>
        </w:rPr>
        <w:t> </w:t>
      </w:r>
      <w:r>
        <w:rPr>
          <w:sz w:val="22"/>
        </w:rPr>
        <w:t>Giordano</w:t>
      </w:r>
      <w:r>
        <w:rPr>
          <w:spacing w:val="-5"/>
          <w:sz w:val="22"/>
        </w:rPr>
        <w:t> </w:t>
      </w:r>
      <w:r>
        <w:rPr>
          <w:sz w:val="22"/>
        </w:rPr>
        <w:t>implemented</w:t>
      </w:r>
      <w:r>
        <w:rPr>
          <w:spacing w:val="-5"/>
          <w:sz w:val="22"/>
        </w:rPr>
        <w:t> </w:t>
      </w:r>
      <w:r>
        <w:rPr>
          <w:sz w:val="22"/>
        </w:rPr>
        <w:t>rigorous</w:t>
      </w:r>
      <w:r>
        <w:rPr>
          <w:spacing w:val="-6"/>
          <w:sz w:val="22"/>
        </w:rPr>
        <w:t> </w:t>
      </w:r>
      <w:r>
        <w:rPr>
          <w:sz w:val="22"/>
        </w:rPr>
        <w:t>training</w:t>
      </w:r>
      <w:r>
        <w:rPr>
          <w:spacing w:val="-5"/>
          <w:sz w:val="22"/>
        </w:rPr>
        <w:t> </w:t>
      </w:r>
      <w:r>
        <w:rPr>
          <w:sz w:val="22"/>
        </w:rPr>
        <w:t>and</w:t>
      </w:r>
      <w:r>
        <w:rPr>
          <w:spacing w:val="-5"/>
          <w:sz w:val="22"/>
        </w:rPr>
        <w:t> </w:t>
      </w:r>
      <w:r>
        <w:rPr>
          <w:sz w:val="22"/>
        </w:rPr>
        <w:t>digitalized</w:t>
      </w:r>
      <w:r>
        <w:rPr>
          <w:spacing w:val="-5"/>
          <w:sz w:val="22"/>
        </w:rPr>
        <w:t> </w:t>
      </w:r>
      <w:r>
        <w:rPr>
          <w:sz w:val="22"/>
        </w:rPr>
        <w:t>quality</w:t>
      </w:r>
      <w:r>
        <w:rPr>
          <w:spacing w:val="-3"/>
          <w:sz w:val="22"/>
        </w:rPr>
        <w:t> </w:t>
      </w:r>
      <w:r>
        <w:rPr>
          <w:sz w:val="22"/>
        </w:rPr>
        <w:t>assurance</w:t>
      </w:r>
      <w:r>
        <w:rPr>
          <w:spacing w:val="-3"/>
          <w:sz w:val="22"/>
        </w:rPr>
        <w:t> </w:t>
      </w:r>
      <w:r>
        <w:rPr>
          <w:sz w:val="22"/>
        </w:rPr>
        <w:t>documents. Boothwyn has successfully passed PA BOP inspections on 10/16/2025 and 12/19/2025.</w:t>
      </w:r>
    </w:p>
    <w:p>
      <w:pPr>
        <w:pStyle w:val="ListParagraph"/>
        <w:spacing w:after="0" w:line="240" w:lineRule="auto"/>
        <w:jc w:val="left"/>
        <w:rPr>
          <w:sz w:val="22"/>
        </w:rPr>
        <w:sectPr>
          <w:pgSz w:w="12240" w:h="15840"/>
          <w:pgMar w:header="0" w:footer="1615" w:top="1400" w:bottom="1800" w:left="0" w:right="360"/>
        </w:sectPr>
      </w:pPr>
    </w:p>
    <w:p>
      <w:pPr>
        <w:pStyle w:val="BodyText"/>
        <w:spacing w:before="28"/>
        <w:ind w:left="1440" w:right="1178"/>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541019</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2.599998pt;width:470.88pt;height:1.44pt;mso-position-horizontal-relative:page;mso-position-vertical-relative:paragraph;z-index:-15716864;mso-wrap-distance-left:0;mso-wrap-distance-right:0" id="docshape32"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AHMED,</w:t>
      </w:r>
      <w:r>
        <w:rPr>
          <w:spacing w:val="-3"/>
          <w:u w:val="none"/>
        </w:rPr>
        <w:t> </w:t>
      </w:r>
      <w:r>
        <w:rPr>
          <w:u w:val="none"/>
        </w:rPr>
        <w:t>seconded</w:t>
      </w:r>
      <w:r>
        <w:rPr>
          <w:spacing w:val="-4"/>
          <w:u w:val="none"/>
        </w:rPr>
        <w:t> </w:t>
      </w:r>
      <w:r>
        <w:rPr>
          <w:u w:val="none"/>
        </w:rPr>
        <w:t>by</w:t>
      </w:r>
      <w:r>
        <w:rPr>
          <w:spacing w:val="-4"/>
          <w:u w:val="none"/>
        </w:rPr>
        <w:t> </w:t>
      </w:r>
      <w:r>
        <w:rPr>
          <w:u w:val="none"/>
        </w:rPr>
        <w:t>K.</w:t>
      </w:r>
      <w:r>
        <w:rPr>
          <w:spacing w:val="-3"/>
          <w:u w:val="none"/>
        </w:rPr>
        <w:t> </w:t>
      </w:r>
      <w:r>
        <w:rPr>
          <w:u w:val="none"/>
        </w:rPr>
        <w:t>THORNELL,</w:t>
      </w:r>
      <w:r>
        <w:rPr>
          <w:spacing w:val="-5"/>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5"/>
          <w:u w:val="none"/>
        </w:rPr>
        <w:t> </w:t>
      </w:r>
      <w:r>
        <w:rPr>
          <w:u w:val="none"/>
        </w:rPr>
        <w:t>to DEFER the matter (PHA-2025-0116), and to have the licensee appear before the Board for an Investigative Conference.</w:t>
      </w:r>
    </w:p>
    <w:p>
      <w:pPr>
        <w:pStyle w:val="BodyText"/>
        <w:spacing w:before="1"/>
      </w:pPr>
    </w:p>
    <w:p>
      <w:pPr>
        <w:pStyle w:val="BodyText"/>
        <w:spacing w:before="1"/>
        <w:ind w:left="1440"/>
      </w:pPr>
      <w:r>
        <w:rPr>
          <w:spacing w:val="-2"/>
        </w:rPr>
        <w:t>Case</w:t>
      </w:r>
      <w:r>
        <w:rPr>
          <w:spacing w:val="18"/>
        </w:rPr>
        <w:t> </w:t>
      </w:r>
      <w:r>
        <w:rPr>
          <w:spacing w:val="-2"/>
        </w:rPr>
        <w:t>#6/CASE-2025-</w:t>
      </w:r>
      <w:r>
        <w:rPr>
          <w:spacing w:val="-4"/>
        </w:rPr>
        <w:t>2431</w:t>
      </w:r>
    </w:p>
    <w:p>
      <w:pPr>
        <w:pStyle w:val="BodyText"/>
        <w:tabs>
          <w:tab w:pos="4320" w:val="left" w:leader="none"/>
          <w:tab w:pos="8640" w:val="left" w:leader="none"/>
        </w:tabs>
        <w:spacing w:line="480" w:lineRule="auto"/>
        <w:ind w:left="1440" w:right="1815" w:hanging="1"/>
      </w:pPr>
      <w:r>
        <w:rPr>
          <w:spacing w:val="-2"/>
        </w:rPr>
        <w:t>PHA-2025-0152</w:t>
      </w:r>
      <w:r>
        <w:rPr/>
        <w:tab/>
        <w:t>Boothwyn Pharmacy, NDS31968</w:t>
        <w:tab/>
        <w:t>Time:</w:t>
      </w:r>
      <w:r>
        <w:rPr>
          <w:spacing w:val="-13"/>
        </w:rPr>
        <w:t> </w:t>
      </w:r>
      <w:r>
        <w:rPr/>
        <w:t>09:16</w:t>
      </w:r>
      <w:r>
        <w:rPr>
          <w:spacing w:val="-12"/>
        </w:rPr>
        <w:t> </w:t>
      </w:r>
      <w:r>
        <w:rPr/>
        <w:t>AM </w:t>
      </w:r>
      <w:r>
        <w:rPr>
          <w:u w:val="thick"/>
        </w:rPr>
        <w:t>RECUSAL</w:t>
      </w:r>
      <w:r>
        <w:rPr>
          <w:u w:val="none"/>
        </w:rPr>
        <w:t>: NONE</w:t>
      </w:r>
    </w:p>
    <w:p>
      <w:pPr>
        <w:pStyle w:val="BodyText"/>
        <w:spacing w:before="1"/>
        <w:ind w:left="1440" w:right="1178"/>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ListParagraph"/>
        <w:numPr>
          <w:ilvl w:val="0"/>
          <w:numId w:val="7"/>
        </w:numPr>
        <w:tabs>
          <w:tab w:pos="1599" w:val="left" w:leader="none"/>
          <w:tab w:pos="1619" w:val="left" w:leader="none"/>
        </w:tabs>
        <w:spacing w:line="240" w:lineRule="auto" w:before="267" w:after="0"/>
        <w:ind w:left="1619" w:right="1551" w:hanging="180"/>
        <w:jc w:val="left"/>
        <w:rPr>
          <w:sz w:val="22"/>
        </w:rPr>
      </w:pPr>
      <w:r>
        <w:rPr>
          <w:sz w:val="22"/>
        </w:rPr>
        <w:t>On 06/23/2025, the California BOP issued a Cease-and Desist Order to Boothwyn Pharmacy to immediately</w:t>
      </w:r>
      <w:r>
        <w:rPr>
          <w:spacing w:val="-2"/>
          <w:sz w:val="22"/>
        </w:rPr>
        <w:t> </w:t>
      </w:r>
      <w:r>
        <w:rPr>
          <w:sz w:val="22"/>
        </w:rPr>
        <w:t>cease</w:t>
      </w:r>
      <w:r>
        <w:rPr>
          <w:spacing w:val="-5"/>
          <w:sz w:val="22"/>
        </w:rPr>
        <w:t> </w:t>
      </w:r>
      <w:r>
        <w:rPr>
          <w:sz w:val="22"/>
        </w:rPr>
        <w:t>shipping</w:t>
      </w:r>
      <w:r>
        <w:rPr>
          <w:spacing w:val="-4"/>
          <w:sz w:val="22"/>
        </w:rPr>
        <w:t> </w:t>
      </w:r>
      <w:r>
        <w:rPr>
          <w:sz w:val="22"/>
        </w:rPr>
        <w:t>CSPs</w:t>
      </w:r>
      <w:r>
        <w:rPr>
          <w:spacing w:val="-3"/>
          <w:sz w:val="22"/>
        </w:rPr>
        <w:t> </w:t>
      </w:r>
      <w:r>
        <w:rPr>
          <w:sz w:val="22"/>
        </w:rPr>
        <w:t>into</w:t>
      </w:r>
      <w:r>
        <w:rPr>
          <w:spacing w:val="-2"/>
          <w:sz w:val="22"/>
        </w:rPr>
        <w:t> </w:t>
      </w:r>
      <w:r>
        <w:rPr>
          <w:sz w:val="22"/>
        </w:rPr>
        <w:t>California.</w:t>
      </w:r>
      <w:r>
        <w:rPr>
          <w:spacing w:val="-3"/>
          <w:sz w:val="22"/>
        </w:rPr>
        <w:t> </w:t>
      </w:r>
      <w:r>
        <w:rPr>
          <w:sz w:val="22"/>
        </w:rPr>
        <w:t>The</w:t>
      </w:r>
      <w:r>
        <w:rPr>
          <w:spacing w:val="-5"/>
          <w:sz w:val="22"/>
        </w:rPr>
        <w:t> </w:t>
      </w:r>
      <w:r>
        <w:rPr>
          <w:sz w:val="22"/>
        </w:rPr>
        <w:t>Pharmacy</w:t>
      </w:r>
      <w:r>
        <w:rPr>
          <w:spacing w:val="-2"/>
          <w:sz w:val="22"/>
        </w:rPr>
        <w:t> </w:t>
      </w:r>
      <w:r>
        <w:rPr>
          <w:sz w:val="22"/>
        </w:rPr>
        <w:t>failed</w:t>
      </w:r>
      <w:r>
        <w:rPr>
          <w:spacing w:val="-4"/>
          <w:sz w:val="22"/>
        </w:rPr>
        <w:t> </w:t>
      </w:r>
      <w:r>
        <w:rPr>
          <w:sz w:val="22"/>
        </w:rPr>
        <w:t>to</w:t>
      </w:r>
      <w:r>
        <w:rPr>
          <w:spacing w:val="-2"/>
          <w:sz w:val="22"/>
        </w:rPr>
        <w:t> </w:t>
      </w:r>
      <w:r>
        <w:rPr>
          <w:sz w:val="22"/>
        </w:rPr>
        <w:t>notify</w:t>
      </w:r>
      <w:r>
        <w:rPr>
          <w:spacing w:val="-2"/>
          <w:sz w:val="22"/>
        </w:rPr>
        <w:t> </w:t>
      </w:r>
      <w:r>
        <w:rPr>
          <w:sz w:val="22"/>
        </w:rPr>
        <w:t>the</w:t>
      </w:r>
      <w:r>
        <w:rPr>
          <w:spacing w:val="-2"/>
          <w:sz w:val="22"/>
        </w:rPr>
        <w:t> </w:t>
      </w:r>
      <w:r>
        <w:rPr>
          <w:sz w:val="22"/>
        </w:rPr>
        <w:t>Massachusetts BORP of the Order.</w:t>
      </w:r>
    </w:p>
    <w:p>
      <w:pPr>
        <w:pStyle w:val="ListParagraph"/>
        <w:numPr>
          <w:ilvl w:val="0"/>
          <w:numId w:val="7"/>
        </w:numPr>
        <w:tabs>
          <w:tab w:pos="1599" w:val="left" w:leader="none"/>
          <w:tab w:pos="1619" w:val="left" w:leader="none"/>
        </w:tabs>
        <w:spacing w:line="240" w:lineRule="auto" w:before="0" w:after="0"/>
        <w:ind w:left="1619" w:right="1119" w:hanging="180"/>
        <w:jc w:val="left"/>
        <w:rPr>
          <w:sz w:val="22"/>
        </w:rPr>
      </w:pPr>
      <w:r>
        <w:rPr>
          <w:sz w:val="22"/>
        </w:rPr>
        <w:t>The C &amp; D Order resulted from an annual renewal inspection conducted on 04/24/2025, where it was observed</w:t>
      </w:r>
      <w:r>
        <w:rPr>
          <w:spacing w:val="-3"/>
          <w:sz w:val="22"/>
        </w:rPr>
        <w:t> </w:t>
      </w:r>
      <w:r>
        <w:rPr>
          <w:sz w:val="22"/>
        </w:rPr>
        <w:t>that</w:t>
      </w:r>
      <w:r>
        <w:rPr>
          <w:spacing w:val="-1"/>
          <w:sz w:val="22"/>
        </w:rPr>
        <w:t> </w:t>
      </w:r>
      <w:r>
        <w:rPr>
          <w:sz w:val="22"/>
        </w:rPr>
        <w:t>two</w:t>
      </w:r>
      <w:r>
        <w:rPr>
          <w:spacing w:val="-3"/>
          <w:sz w:val="22"/>
        </w:rPr>
        <w:t> </w:t>
      </w:r>
      <w:r>
        <w:rPr>
          <w:sz w:val="22"/>
        </w:rPr>
        <w:t>lots</w:t>
      </w:r>
      <w:r>
        <w:rPr>
          <w:spacing w:val="-4"/>
          <w:sz w:val="22"/>
        </w:rPr>
        <w:t> </w:t>
      </w:r>
      <w:r>
        <w:rPr>
          <w:sz w:val="22"/>
        </w:rPr>
        <w:t>of</w:t>
      </w:r>
      <w:r>
        <w:rPr>
          <w:spacing w:val="-2"/>
          <w:sz w:val="22"/>
        </w:rPr>
        <w:t> </w:t>
      </w:r>
      <w:r>
        <w:rPr>
          <w:sz w:val="22"/>
        </w:rPr>
        <w:t>non-sterile</w:t>
      </w:r>
      <w:r>
        <w:rPr>
          <w:spacing w:val="-1"/>
          <w:sz w:val="22"/>
        </w:rPr>
        <w:t> </w:t>
      </w:r>
      <w:r>
        <w:rPr>
          <w:sz w:val="22"/>
        </w:rPr>
        <w:t>to</w:t>
      </w:r>
      <w:r>
        <w:rPr>
          <w:spacing w:val="-1"/>
          <w:sz w:val="22"/>
        </w:rPr>
        <w:t> </w:t>
      </w:r>
      <w:r>
        <w:rPr>
          <w:sz w:val="22"/>
        </w:rPr>
        <w:t>sterile</w:t>
      </w:r>
      <w:r>
        <w:rPr>
          <w:spacing w:val="-4"/>
          <w:sz w:val="22"/>
        </w:rPr>
        <w:t> </w:t>
      </w:r>
      <w:r>
        <w:rPr>
          <w:sz w:val="22"/>
        </w:rPr>
        <w:t>CSPs</w:t>
      </w:r>
      <w:r>
        <w:rPr>
          <w:spacing w:val="-4"/>
          <w:sz w:val="22"/>
        </w:rPr>
        <w:t> </w:t>
      </w:r>
      <w:r>
        <w:rPr>
          <w:sz w:val="22"/>
        </w:rPr>
        <w:t>were</w:t>
      </w:r>
      <w:r>
        <w:rPr>
          <w:spacing w:val="-1"/>
          <w:sz w:val="22"/>
        </w:rPr>
        <w:t> </w:t>
      </w:r>
      <w:r>
        <w:rPr>
          <w:sz w:val="22"/>
        </w:rPr>
        <w:t>dispensed</w:t>
      </w:r>
      <w:r>
        <w:rPr>
          <w:spacing w:val="-3"/>
          <w:sz w:val="22"/>
        </w:rPr>
        <w:t> </w:t>
      </w:r>
      <w:r>
        <w:rPr>
          <w:sz w:val="22"/>
        </w:rPr>
        <w:t>before</w:t>
      </w:r>
      <w:r>
        <w:rPr>
          <w:spacing w:val="-1"/>
          <w:sz w:val="22"/>
        </w:rPr>
        <w:t> </w:t>
      </w:r>
      <w:r>
        <w:rPr>
          <w:sz w:val="22"/>
        </w:rPr>
        <w:t>bacterial</w:t>
      </w:r>
      <w:r>
        <w:rPr>
          <w:spacing w:val="-2"/>
          <w:sz w:val="22"/>
        </w:rPr>
        <w:t> </w:t>
      </w:r>
      <w:r>
        <w:rPr>
          <w:sz w:val="22"/>
        </w:rPr>
        <w:t>endotoxin</w:t>
      </w:r>
      <w:r>
        <w:rPr>
          <w:spacing w:val="-5"/>
          <w:sz w:val="22"/>
        </w:rPr>
        <w:t> </w:t>
      </w:r>
      <w:r>
        <w:rPr>
          <w:sz w:val="22"/>
        </w:rPr>
        <w:t>testing (BET) results were available. BET levels exceeded limits by 2-3 times. The Pharmacy was unable to provide</w:t>
      </w:r>
      <w:r>
        <w:rPr>
          <w:spacing w:val="-2"/>
          <w:sz w:val="22"/>
        </w:rPr>
        <w:t> </w:t>
      </w:r>
      <w:r>
        <w:rPr>
          <w:sz w:val="22"/>
        </w:rPr>
        <w:t>documentation</w:t>
      </w:r>
      <w:r>
        <w:rPr>
          <w:spacing w:val="-3"/>
          <w:sz w:val="22"/>
        </w:rPr>
        <w:t> </w:t>
      </w:r>
      <w:r>
        <w:rPr>
          <w:sz w:val="22"/>
        </w:rPr>
        <w:t>that patients</w:t>
      </w:r>
      <w:r>
        <w:rPr>
          <w:spacing w:val="-2"/>
          <w:sz w:val="22"/>
        </w:rPr>
        <w:t> </w:t>
      </w:r>
      <w:r>
        <w:rPr>
          <w:sz w:val="22"/>
        </w:rPr>
        <w:t>were notified</w:t>
      </w:r>
      <w:r>
        <w:rPr>
          <w:spacing w:val="-3"/>
          <w:sz w:val="22"/>
        </w:rPr>
        <w:t> </w:t>
      </w:r>
      <w:r>
        <w:rPr>
          <w:sz w:val="22"/>
        </w:rPr>
        <w:t>or</w:t>
      </w:r>
      <w:r>
        <w:rPr>
          <w:spacing w:val="-2"/>
          <w:sz w:val="22"/>
        </w:rPr>
        <w:t> </w:t>
      </w:r>
      <w:r>
        <w:rPr>
          <w:sz w:val="22"/>
        </w:rPr>
        <w:t>that a recall</w:t>
      </w:r>
      <w:r>
        <w:rPr>
          <w:spacing w:val="-3"/>
          <w:sz w:val="22"/>
        </w:rPr>
        <w:t> </w:t>
      </w:r>
      <w:r>
        <w:rPr>
          <w:sz w:val="22"/>
        </w:rPr>
        <w:t>occurred. Additionally,</w:t>
      </w:r>
      <w:r>
        <w:rPr>
          <w:spacing w:val="-2"/>
          <w:sz w:val="22"/>
        </w:rPr>
        <w:t> </w:t>
      </w:r>
      <w:r>
        <w:rPr>
          <w:sz w:val="22"/>
        </w:rPr>
        <w:t>many</w:t>
      </w:r>
      <w:r>
        <w:rPr>
          <w:spacing w:val="-1"/>
          <w:sz w:val="22"/>
        </w:rPr>
        <w:t> </w:t>
      </w:r>
      <w:r>
        <w:rPr>
          <w:sz w:val="22"/>
        </w:rPr>
        <w:t>of the CSPs were labeled as “keep frozen” without supporting data.</w:t>
      </w:r>
    </w:p>
    <w:p>
      <w:pPr>
        <w:pStyle w:val="ListParagraph"/>
        <w:numPr>
          <w:ilvl w:val="0"/>
          <w:numId w:val="7"/>
        </w:numPr>
        <w:tabs>
          <w:tab w:pos="1599" w:val="left" w:leader="none"/>
        </w:tabs>
        <w:spacing w:line="268" w:lineRule="exact" w:before="1" w:after="0"/>
        <w:ind w:left="1599" w:right="0" w:hanging="160"/>
        <w:jc w:val="left"/>
        <w:rPr>
          <w:sz w:val="22"/>
        </w:rPr>
      </w:pPr>
      <w:r>
        <w:rPr>
          <w:sz w:val="22"/>
        </w:rPr>
        <w:t>On</w:t>
      </w:r>
      <w:r>
        <w:rPr>
          <w:spacing w:val="-8"/>
          <w:sz w:val="22"/>
        </w:rPr>
        <w:t> </w:t>
      </w:r>
      <w:r>
        <w:rPr>
          <w:sz w:val="22"/>
        </w:rPr>
        <w:t>06/09/2025,</w:t>
      </w:r>
      <w:r>
        <w:rPr>
          <w:spacing w:val="-3"/>
          <w:sz w:val="22"/>
        </w:rPr>
        <w:t> </w:t>
      </w:r>
      <w:r>
        <w:rPr>
          <w:sz w:val="22"/>
        </w:rPr>
        <w:t>FDA</w:t>
      </w:r>
      <w:r>
        <w:rPr>
          <w:spacing w:val="-5"/>
          <w:sz w:val="22"/>
        </w:rPr>
        <w:t> </w:t>
      </w:r>
      <w:r>
        <w:rPr>
          <w:sz w:val="22"/>
        </w:rPr>
        <w:t>issued</w:t>
      </w:r>
      <w:r>
        <w:rPr>
          <w:spacing w:val="-4"/>
          <w:sz w:val="22"/>
        </w:rPr>
        <w:t> </w:t>
      </w:r>
      <w:r>
        <w:rPr>
          <w:sz w:val="22"/>
        </w:rPr>
        <w:t>a</w:t>
      </w:r>
      <w:r>
        <w:rPr>
          <w:spacing w:val="-3"/>
          <w:sz w:val="22"/>
        </w:rPr>
        <w:t> </w:t>
      </w:r>
      <w:r>
        <w:rPr>
          <w:sz w:val="22"/>
        </w:rPr>
        <w:t>483</w:t>
      </w:r>
      <w:r>
        <w:rPr>
          <w:spacing w:val="-3"/>
          <w:sz w:val="22"/>
        </w:rPr>
        <w:t> </w:t>
      </w:r>
      <w:r>
        <w:rPr>
          <w:sz w:val="22"/>
        </w:rPr>
        <w:t>which</w:t>
      </w:r>
      <w:r>
        <w:rPr>
          <w:spacing w:val="-6"/>
          <w:sz w:val="22"/>
        </w:rPr>
        <w:t> </w:t>
      </w:r>
      <w:r>
        <w:rPr>
          <w:sz w:val="22"/>
        </w:rPr>
        <w:t>cited</w:t>
      </w:r>
      <w:r>
        <w:rPr>
          <w:spacing w:val="-6"/>
          <w:sz w:val="22"/>
        </w:rPr>
        <w:t> </w:t>
      </w:r>
      <w:r>
        <w:rPr>
          <w:sz w:val="22"/>
        </w:rPr>
        <w:t>these</w:t>
      </w:r>
      <w:r>
        <w:rPr>
          <w:spacing w:val="-6"/>
          <w:sz w:val="22"/>
        </w:rPr>
        <w:t> </w:t>
      </w:r>
      <w:r>
        <w:rPr>
          <w:sz w:val="22"/>
        </w:rPr>
        <w:t>and</w:t>
      </w:r>
      <w:r>
        <w:rPr>
          <w:spacing w:val="-4"/>
          <w:sz w:val="22"/>
        </w:rPr>
        <w:t> </w:t>
      </w:r>
      <w:r>
        <w:rPr>
          <w:sz w:val="22"/>
        </w:rPr>
        <w:t>additional</w:t>
      </w:r>
      <w:r>
        <w:rPr>
          <w:spacing w:val="-2"/>
          <w:sz w:val="22"/>
        </w:rPr>
        <w:t> observations.</w:t>
      </w:r>
    </w:p>
    <w:p>
      <w:pPr>
        <w:pStyle w:val="ListParagraph"/>
        <w:numPr>
          <w:ilvl w:val="0"/>
          <w:numId w:val="7"/>
        </w:numPr>
        <w:tabs>
          <w:tab w:pos="1599" w:val="left" w:leader="none"/>
          <w:tab w:pos="1619" w:val="left" w:leader="none"/>
        </w:tabs>
        <w:spacing w:line="240" w:lineRule="auto" w:before="0" w:after="0"/>
        <w:ind w:left="1619" w:right="1253" w:hanging="180"/>
        <w:jc w:val="left"/>
        <w:rPr>
          <w:sz w:val="22"/>
        </w:rPr>
      </w:pPr>
      <w:r>
        <w:rPr>
          <w:sz w:val="22"/>
        </w:rPr>
        <w:t>On</w:t>
      </w:r>
      <w:r>
        <w:rPr>
          <w:spacing w:val="-5"/>
          <w:sz w:val="22"/>
        </w:rPr>
        <w:t> </w:t>
      </w:r>
      <w:r>
        <w:rPr>
          <w:sz w:val="22"/>
        </w:rPr>
        <w:t>07/10/2025,</w:t>
      </w:r>
      <w:r>
        <w:rPr>
          <w:spacing w:val="-2"/>
          <w:sz w:val="22"/>
        </w:rPr>
        <w:t> </w:t>
      </w:r>
      <w:r>
        <w:rPr>
          <w:sz w:val="22"/>
        </w:rPr>
        <w:t>after</w:t>
      </w:r>
      <w:r>
        <w:rPr>
          <w:spacing w:val="-2"/>
          <w:sz w:val="22"/>
        </w:rPr>
        <w:t> </w:t>
      </w:r>
      <w:r>
        <w:rPr>
          <w:sz w:val="22"/>
        </w:rPr>
        <w:t>a</w:t>
      </w:r>
      <w:r>
        <w:rPr>
          <w:spacing w:val="-2"/>
          <w:sz w:val="22"/>
        </w:rPr>
        <w:t> </w:t>
      </w:r>
      <w:r>
        <w:rPr>
          <w:sz w:val="22"/>
        </w:rPr>
        <w:t>hearing</w:t>
      </w:r>
      <w:r>
        <w:rPr>
          <w:spacing w:val="-3"/>
          <w:sz w:val="22"/>
        </w:rPr>
        <w:t> </w:t>
      </w:r>
      <w:r>
        <w:rPr>
          <w:sz w:val="22"/>
        </w:rPr>
        <w:t>was</w:t>
      </w:r>
      <w:r>
        <w:rPr>
          <w:spacing w:val="-2"/>
          <w:sz w:val="22"/>
        </w:rPr>
        <w:t> </w:t>
      </w:r>
      <w:r>
        <w:rPr>
          <w:sz w:val="22"/>
        </w:rPr>
        <w:t>held</w:t>
      </w:r>
      <w:r>
        <w:rPr>
          <w:spacing w:val="-3"/>
          <w:sz w:val="22"/>
        </w:rPr>
        <w:t> </w:t>
      </w:r>
      <w:r>
        <w:rPr>
          <w:sz w:val="22"/>
        </w:rPr>
        <w:t>on</w:t>
      </w:r>
      <w:r>
        <w:rPr>
          <w:spacing w:val="-3"/>
          <w:sz w:val="22"/>
        </w:rPr>
        <w:t> </w:t>
      </w:r>
      <w:r>
        <w:rPr>
          <w:sz w:val="22"/>
        </w:rPr>
        <w:t>July</w:t>
      </w:r>
      <w:r>
        <w:rPr>
          <w:spacing w:val="-1"/>
          <w:sz w:val="22"/>
        </w:rPr>
        <w:t> </w:t>
      </w:r>
      <w:r>
        <w:rPr>
          <w:sz w:val="22"/>
        </w:rPr>
        <w:t>1</w:t>
      </w:r>
      <w:r>
        <w:rPr>
          <w:spacing w:val="-3"/>
          <w:sz w:val="22"/>
        </w:rPr>
        <w:t> </w:t>
      </w:r>
      <w:r>
        <w:rPr>
          <w:sz w:val="22"/>
        </w:rPr>
        <w:t>and</w:t>
      </w:r>
      <w:r>
        <w:rPr>
          <w:spacing w:val="-3"/>
          <w:sz w:val="22"/>
        </w:rPr>
        <w:t> </w:t>
      </w:r>
      <w:r>
        <w:rPr>
          <w:sz w:val="22"/>
        </w:rPr>
        <w:t>3,</w:t>
      </w:r>
      <w:r>
        <w:rPr>
          <w:spacing w:val="-2"/>
          <w:sz w:val="22"/>
        </w:rPr>
        <w:t> </w:t>
      </w:r>
      <w:r>
        <w:rPr>
          <w:sz w:val="22"/>
        </w:rPr>
        <w:t>2025,</w:t>
      </w:r>
      <w:r>
        <w:rPr>
          <w:spacing w:val="-4"/>
          <w:sz w:val="22"/>
        </w:rPr>
        <w:t> </w:t>
      </w:r>
      <w:r>
        <w:rPr>
          <w:sz w:val="22"/>
        </w:rPr>
        <w:t>the</w:t>
      </w:r>
      <w:r>
        <w:rPr>
          <w:spacing w:val="-1"/>
          <w:sz w:val="22"/>
        </w:rPr>
        <w:t> </w:t>
      </w:r>
      <w:r>
        <w:rPr>
          <w:sz w:val="22"/>
        </w:rPr>
        <w:t>Cease-and</w:t>
      </w:r>
      <w:r>
        <w:rPr>
          <w:spacing w:val="-5"/>
          <w:sz w:val="22"/>
        </w:rPr>
        <w:t> </w:t>
      </w:r>
      <w:r>
        <w:rPr>
          <w:sz w:val="22"/>
        </w:rPr>
        <w:t>Desist</w:t>
      </w:r>
      <w:r>
        <w:rPr>
          <w:spacing w:val="-1"/>
          <w:sz w:val="22"/>
        </w:rPr>
        <w:t> </w:t>
      </w:r>
      <w:r>
        <w:rPr>
          <w:sz w:val="22"/>
        </w:rPr>
        <w:t>Order</w:t>
      </w:r>
      <w:r>
        <w:rPr>
          <w:spacing w:val="-4"/>
          <w:sz w:val="22"/>
        </w:rPr>
        <w:t> </w:t>
      </w:r>
      <w:r>
        <w:rPr>
          <w:sz w:val="22"/>
        </w:rPr>
        <w:t>was</w:t>
      </w:r>
      <w:r>
        <w:rPr>
          <w:spacing w:val="-4"/>
          <w:sz w:val="22"/>
        </w:rPr>
        <w:t> </w:t>
      </w:r>
      <w:r>
        <w:rPr>
          <w:sz w:val="22"/>
        </w:rPr>
        <w:t>lifted as evidence established circumstances had changed and no immediate threat to the public existed.</w:t>
      </w:r>
    </w:p>
    <w:p>
      <w:pPr>
        <w:pStyle w:val="ListParagraph"/>
        <w:numPr>
          <w:ilvl w:val="0"/>
          <w:numId w:val="7"/>
        </w:numPr>
        <w:tabs>
          <w:tab w:pos="1599" w:val="left" w:leader="none"/>
          <w:tab w:pos="1619" w:val="left" w:leader="none"/>
        </w:tabs>
        <w:spacing w:line="240" w:lineRule="auto" w:before="0" w:after="0"/>
        <w:ind w:left="1619" w:right="1152" w:hanging="180"/>
        <w:jc w:val="left"/>
        <w:rPr>
          <w:sz w:val="22"/>
        </w:rPr>
      </w:pPr>
      <w:r>
        <w:rPr>
          <w:sz w:val="22"/>
        </w:rPr>
        <w:t>In</w:t>
      </w:r>
      <w:r>
        <w:rPr>
          <w:spacing w:val="-3"/>
          <w:sz w:val="22"/>
        </w:rPr>
        <w:t> </w:t>
      </w:r>
      <w:r>
        <w:rPr>
          <w:sz w:val="22"/>
        </w:rPr>
        <w:t>response</w:t>
      </w:r>
      <w:r>
        <w:rPr>
          <w:spacing w:val="-4"/>
          <w:sz w:val="22"/>
        </w:rPr>
        <w:t> </w:t>
      </w:r>
      <w:r>
        <w:rPr>
          <w:sz w:val="22"/>
        </w:rPr>
        <w:t>to</w:t>
      </w:r>
      <w:r>
        <w:rPr>
          <w:spacing w:val="-3"/>
          <w:sz w:val="22"/>
        </w:rPr>
        <w:t> </w:t>
      </w:r>
      <w:r>
        <w:rPr>
          <w:sz w:val="22"/>
        </w:rPr>
        <w:t>this</w:t>
      </w:r>
      <w:r>
        <w:rPr>
          <w:spacing w:val="-2"/>
          <w:sz w:val="22"/>
        </w:rPr>
        <w:t> </w:t>
      </w:r>
      <w:r>
        <w:rPr>
          <w:sz w:val="22"/>
        </w:rPr>
        <w:t>complaint,</w:t>
      </w:r>
      <w:r>
        <w:rPr>
          <w:spacing w:val="-2"/>
          <w:sz w:val="22"/>
        </w:rPr>
        <w:t> </w:t>
      </w:r>
      <w:r>
        <w:rPr>
          <w:sz w:val="22"/>
        </w:rPr>
        <w:t>Compliance</w:t>
      </w:r>
      <w:r>
        <w:rPr>
          <w:spacing w:val="-4"/>
          <w:sz w:val="22"/>
        </w:rPr>
        <w:t> </w:t>
      </w:r>
      <w:r>
        <w:rPr>
          <w:sz w:val="22"/>
        </w:rPr>
        <w:t>Pharmacist</w:t>
      </w:r>
      <w:r>
        <w:rPr>
          <w:spacing w:val="-1"/>
          <w:sz w:val="22"/>
        </w:rPr>
        <w:t> </w:t>
      </w:r>
      <w:r>
        <w:rPr>
          <w:sz w:val="22"/>
        </w:rPr>
        <w:t>Ducre</w:t>
      </w:r>
      <w:r>
        <w:rPr>
          <w:spacing w:val="-1"/>
          <w:sz w:val="22"/>
        </w:rPr>
        <w:t> </w:t>
      </w:r>
      <w:r>
        <w:rPr>
          <w:sz w:val="22"/>
        </w:rPr>
        <w:t>stated</w:t>
      </w:r>
      <w:r>
        <w:rPr>
          <w:spacing w:val="-5"/>
          <w:sz w:val="22"/>
        </w:rPr>
        <w:t> </w:t>
      </w:r>
      <w:r>
        <w:rPr>
          <w:sz w:val="22"/>
        </w:rPr>
        <w:t>that</w:t>
      </w:r>
      <w:r>
        <w:rPr>
          <w:spacing w:val="-1"/>
          <w:sz w:val="22"/>
        </w:rPr>
        <w:t> </w:t>
      </w:r>
      <w:r>
        <w:rPr>
          <w:sz w:val="22"/>
        </w:rPr>
        <w:t>as</w:t>
      </w:r>
      <w:r>
        <w:rPr>
          <w:spacing w:val="-4"/>
          <w:sz w:val="22"/>
        </w:rPr>
        <w:t> </w:t>
      </w:r>
      <w:r>
        <w:rPr>
          <w:sz w:val="22"/>
        </w:rPr>
        <w:t>the</w:t>
      </w:r>
      <w:r>
        <w:rPr>
          <w:spacing w:val="-4"/>
          <w:sz w:val="22"/>
        </w:rPr>
        <w:t> </w:t>
      </w:r>
      <w:r>
        <w:rPr>
          <w:sz w:val="22"/>
        </w:rPr>
        <w:t>order</w:t>
      </w:r>
      <w:r>
        <w:rPr>
          <w:spacing w:val="-4"/>
          <w:sz w:val="22"/>
        </w:rPr>
        <w:t> </w:t>
      </w:r>
      <w:r>
        <w:rPr>
          <w:sz w:val="22"/>
        </w:rPr>
        <w:t>was</w:t>
      </w:r>
      <w:r>
        <w:rPr>
          <w:spacing w:val="-2"/>
          <w:sz w:val="22"/>
        </w:rPr>
        <w:t> </w:t>
      </w:r>
      <w:r>
        <w:rPr>
          <w:sz w:val="22"/>
        </w:rPr>
        <w:t>lifted</w:t>
      </w:r>
      <w:r>
        <w:rPr>
          <w:spacing w:val="-3"/>
          <w:sz w:val="22"/>
        </w:rPr>
        <w:t> </w:t>
      </w:r>
      <w:r>
        <w:rPr>
          <w:sz w:val="22"/>
        </w:rPr>
        <w:t>and</w:t>
      </w:r>
      <w:r>
        <w:rPr>
          <w:spacing w:val="-3"/>
          <w:sz w:val="22"/>
        </w:rPr>
        <w:t> </w:t>
      </w:r>
      <w:r>
        <w:rPr>
          <w:sz w:val="22"/>
        </w:rPr>
        <w:t>no discipline occurred, therefore it was not reported to BORP.</w:t>
      </w:r>
    </w:p>
    <w:p>
      <w:pPr>
        <w:pStyle w:val="ListParagraph"/>
        <w:numPr>
          <w:ilvl w:val="0"/>
          <w:numId w:val="7"/>
        </w:numPr>
        <w:tabs>
          <w:tab w:pos="1599" w:val="left" w:leader="none"/>
          <w:tab w:pos="1619" w:val="left" w:leader="none"/>
        </w:tabs>
        <w:spacing w:line="240" w:lineRule="auto" w:before="0" w:after="0"/>
        <w:ind w:left="1619" w:right="1252" w:hanging="180"/>
        <w:jc w:val="left"/>
        <w:rPr>
          <w:sz w:val="22"/>
        </w:rPr>
      </w:pPr>
      <w:r>
        <w:rPr>
          <w:sz w:val="22"/>
        </w:rPr>
        <w:t>The</w:t>
      </w:r>
      <w:r>
        <w:rPr>
          <w:spacing w:val="-5"/>
          <w:sz w:val="22"/>
        </w:rPr>
        <w:t> </w:t>
      </w:r>
      <w:r>
        <w:rPr>
          <w:sz w:val="22"/>
        </w:rPr>
        <w:t>Pharmacy</w:t>
      </w:r>
      <w:r>
        <w:rPr>
          <w:spacing w:val="-2"/>
          <w:sz w:val="22"/>
        </w:rPr>
        <w:t> </w:t>
      </w:r>
      <w:r>
        <w:rPr>
          <w:sz w:val="22"/>
        </w:rPr>
        <w:t>updated</w:t>
      </w:r>
      <w:r>
        <w:rPr>
          <w:spacing w:val="-4"/>
          <w:sz w:val="22"/>
        </w:rPr>
        <w:t> </w:t>
      </w:r>
      <w:r>
        <w:rPr>
          <w:sz w:val="22"/>
        </w:rPr>
        <w:t>internal</w:t>
      </w:r>
      <w:r>
        <w:rPr>
          <w:spacing w:val="-3"/>
          <w:sz w:val="22"/>
        </w:rPr>
        <w:t> </w:t>
      </w:r>
      <w:r>
        <w:rPr>
          <w:sz w:val="22"/>
        </w:rPr>
        <w:t>procedures</w:t>
      </w:r>
      <w:r>
        <w:rPr>
          <w:spacing w:val="-5"/>
          <w:sz w:val="22"/>
        </w:rPr>
        <w:t> </w:t>
      </w:r>
      <w:r>
        <w:rPr>
          <w:sz w:val="22"/>
        </w:rPr>
        <w:t>and</w:t>
      </w:r>
      <w:r>
        <w:rPr>
          <w:spacing w:val="-4"/>
          <w:sz w:val="22"/>
        </w:rPr>
        <w:t> </w:t>
      </w:r>
      <w:r>
        <w:rPr>
          <w:sz w:val="22"/>
        </w:rPr>
        <w:t>created</w:t>
      </w:r>
      <w:r>
        <w:rPr>
          <w:spacing w:val="-4"/>
          <w:sz w:val="22"/>
        </w:rPr>
        <w:t> </w:t>
      </w:r>
      <w:r>
        <w:rPr>
          <w:sz w:val="22"/>
        </w:rPr>
        <w:t>a</w:t>
      </w:r>
      <w:r>
        <w:rPr>
          <w:spacing w:val="-3"/>
          <w:sz w:val="22"/>
        </w:rPr>
        <w:t> </w:t>
      </w:r>
      <w:r>
        <w:rPr>
          <w:sz w:val="22"/>
        </w:rPr>
        <w:t>tracking</w:t>
      </w:r>
      <w:r>
        <w:rPr>
          <w:spacing w:val="-4"/>
          <w:sz w:val="22"/>
        </w:rPr>
        <w:t> </w:t>
      </w:r>
      <w:r>
        <w:rPr>
          <w:sz w:val="22"/>
        </w:rPr>
        <w:t>system</w:t>
      </w:r>
      <w:r>
        <w:rPr>
          <w:spacing w:val="-4"/>
          <w:sz w:val="22"/>
        </w:rPr>
        <w:t> </w:t>
      </w:r>
      <w:r>
        <w:rPr>
          <w:sz w:val="22"/>
        </w:rPr>
        <w:t>to</w:t>
      </w:r>
      <w:r>
        <w:rPr>
          <w:spacing w:val="-2"/>
          <w:sz w:val="22"/>
        </w:rPr>
        <w:t> </w:t>
      </w:r>
      <w:r>
        <w:rPr>
          <w:sz w:val="22"/>
        </w:rPr>
        <w:t>ensure</w:t>
      </w:r>
      <w:r>
        <w:rPr>
          <w:spacing w:val="-2"/>
          <w:sz w:val="22"/>
        </w:rPr>
        <w:t> </w:t>
      </w:r>
      <w:r>
        <w:rPr>
          <w:sz w:val="22"/>
        </w:rPr>
        <w:t>compliance</w:t>
      </w:r>
      <w:r>
        <w:rPr>
          <w:spacing w:val="-2"/>
          <w:sz w:val="22"/>
        </w:rPr>
        <w:t> </w:t>
      </w:r>
      <w:r>
        <w:rPr>
          <w:sz w:val="22"/>
        </w:rPr>
        <w:t>with Massachusetts reporting requirements.</w:t>
      </w:r>
    </w:p>
    <w:p>
      <w:pPr>
        <w:pStyle w:val="BodyText"/>
      </w:pPr>
    </w:p>
    <w:p>
      <w:pPr>
        <w:pStyle w:val="BodyText"/>
        <w:ind w:left="1440" w:right="1178" w:hanging="1"/>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524200</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756pt;width:470.88pt;height:1.44pt;mso-position-horizontal-relative:page;mso-position-vertical-relative:paragraph;z-index:-15716352;mso-wrap-distance-left:0;mso-wrap-distance-right:0" id="docshape33"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K.</w:t>
      </w:r>
      <w:r>
        <w:rPr>
          <w:spacing w:val="-5"/>
          <w:u w:val="none"/>
        </w:rPr>
        <w:t> </w:t>
      </w:r>
      <w:r>
        <w:rPr>
          <w:u w:val="none"/>
        </w:rPr>
        <w:t>THORNELL,</w:t>
      </w:r>
      <w:r>
        <w:rPr>
          <w:spacing w:val="-4"/>
          <w:u w:val="none"/>
        </w:rPr>
        <w:t> </w:t>
      </w:r>
      <w:r>
        <w:rPr>
          <w:u w:val="none"/>
        </w:rPr>
        <w:t>seconded</w:t>
      </w:r>
      <w:r>
        <w:rPr>
          <w:spacing w:val="-3"/>
          <w:u w:val="none"/>
        </w:rPr>
        <w:t> </w:t>
      </w:r>
      <w:r>
        <w:rPr>
          <w:u w:val="none"/>
        </w:rPr>
        <w:t>by</w:t>
      </w:r>
      <w:r>
        <w:rPr>
          <w:spacing w:val="-1"/>
          <w:u w:val="none"/>
        </w:rPr>
        <w:t> </w:t>
      </w:r>
      <w:r>
        <w:rPr>
          <w:u w:val="none"/>
        </w:rPr>
        <w:t>D.</w:t>
      </w:r>
      <w:r>
        <w:rPr>
          <w:spacing w:val="-5"/>
          <w:u w:val="none"/>
        </w:rPr>
        <w:t> </w:t>
      </w:r>
      <w:r>
        <w:rPr>
          <w:u w:val="none"/>
        </w:rPr>
        <w:t>BARNES,</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DEFER the matter (PHA-2025-0152), and to have the licensee appear before the Board for an Investigative Conference.</w:t>
      </w:r>
    </w:p>
    <w:p>
      <w:pPr>
        <w:pStyle w:val="BodyText"/>
        <w:spacing w:before="1"/>
      </w:pPr>
    </w:p>
    <w:p>
      <w:pPr>
        <w:pStyle w:val="BodyText"/>
        <w:spacing w:before="1"/>
        <w:ind w:left="1440"/>
      </w:pPr>
      <w:r>
        <w:rPr>
          <w:spacing w:val="-2"/>
        </w:rPr>
        <w:t>Case</w:t>
      </w:r>
      <w:r>
        <w:rPr>
          <w:spacing w:val="18"/>
        </w:rPr>
        <w:t> </w:t>
      </w:r>
      <w:r>
        <w:rPr>
          <w:spacing w:val="-2"/>
        </w:rPr>
        <w:t>#7/CASE-2025-</w:t>
      </w:r>
      <w:r>
        <w:rPr>
          <w:spacing w:val="-4"/>
        </w:rPr>
        <w:t>2858</w:t>
      </w:r>
    </w:p>
    <w:p>
      <w:pPr>
        <w:pStyle w:val="BodyText"/>
        <w:tabs>
          <w:tab w:pos="4320" w:val="left" w:leader="none"/>
          <w:tab w:pos="8639" w:val="left" w:leader="none"/>
        </w:tabs>
        <w:spacing w:line="480" w:lineRule="auto"/>
        <w:ind w:left="1440" w:right="1815" w:hanging="1"/>
      </w:pPr>
      <w:r>
        <w:rPr>
          <w:spacing w:val="-2"/>
        </w:rPr>
        <w:t>PHA-2025-0095</w:t>
      </w:r>
      <w:r>
        <w:rPr/>
        <w:tab/>
        <w:t>Caring Pharmacy, DS89747</w:t>
        <w:tab/>
        <w:t>Time:</w:t>
      </w:r>
      <w:r>
        <w:rPr>
          <w:spacing w:val="-13"/>
        </w:rPr>
        <w:t> </w:t>
      </w:r>
      <w:r>
        <w:rPr/>
        <w:t>09:20</w:t>
      </w:r>
      <w:r>
        <w:rPr>
          <w:spacing w:val="-12"/>
        </w:rPr>
        <w:t> </w:t>
      </w:r>
      <w:r>
        <w:rPr/>
        <w:t>AM </w:t>
      </w:r>
      <w:r>
        <w:rPr>
          <w:u w:val="thick"/>
        </w:rPr>
        <w:t>RECUSAL</w:t>
      </w:r>
      <w:r>
        <w:rPr>
          <w:u w:val="none"/>
        </w:rPr>
        <w:t>: T. FENSKY recused and was not present for the vote or discussion in this matter.</w:t>
      </w:r>
    </w:p>
    <w:p>
      <w:pPr>
        <w:pStyle w:val="BodyText"/>
        <w:spacing w:before="1"/>
        <w:ind w:left="1440" w:right="1178"/>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ListParagraph"/>
        <w:numPr>
          <w:ilvl w:val="0"/>
          <w:numId w:val="7"/>
        </w:numPr>
        <w:tabs>
          <w:tab w:pos="1599" w:val="left" w:leader="none"/>
          <w:tab w:pos="1619" w:val="left" w:leader="none"/>
        </w:tabs>
        <w:spacing w:line="240" w:lineRule="auto" w:before="267" w:after="0"/>
        <w:ind w:left="1619" w:right="1435" w:hanging="180"/>
        <w:jc w:val="both"/>
        <w:rPr>
          <w:sz w:val="22"/>
        </w:rPr>
      </w:pPr>
      <w:r>
        <w:rPr>
          <w:sz w:val="22"/>
        </w:rPr>
        <w:t>During a retail compliance inspection conducted on 08/25/2025, and the</w:t>
      </w:r>
      <w:r>
        <w:rPr>
          <w:spacing w:val="80"/>
          <w:sz w:val="22"/>
        </w:rPr>
        <w:t> </w:t>
      </w:r>
      <w:r>
        <w:rPr>
          <w:sz w:val="22"/>
        </w:rPr>
        <w:t>Pharmacy was cited for allowing PTT Vu and PTT Nguyen to work with expired licenses, storing returned prescription vials from</w:t>
      </w:r>
      <w:r>
        <w:rPr>
          <w:spacing w:val="-3"/>
          <w:sz w:val="22"/>
        </w:rPr>
        <w:t> </w:t>
      </w:r>
      <w:r>
        <w:rPr>
          <w:sz w:val="22"/>
        </w:rPr>
        <w:t>patients</w:t>
      </w:r>
      <w:r>
        <w:rPr>
          <w:spacing w:val="-4"/>
          <w:sz w:val="22"/>
        </w:rPr>
        <w:t> </w:t>
      </w:r>
      <w:r>
        <w:rPr>
          <w:sz w:val="22"/>
        </w:rPr>
        <w:t>outside</w:t>
      </w:r>
      <w:r>
        <w:rPr>
          <w:spacing w:val="-4"/>
          <w:sz w:val="22"/>
        </w:rPr>
        <w:t> </w:t>
      </w:r>
      <w:r>
        <w:rPr>
          <w:sz w:val="22"/>
        </w:rPr>
        <w:t>of</w:t>
      </w:r>
      <w:r>
        <w:rPr>
          <w:spacing w:val="-2"/>
          <w:sz w:val="22"/>
        </w:rPr>
        <w:t> </w:t>
      </w:r>
      <w:r>
        <w:rPr>
          <w:sz w:val="22"/>
        </w:rPr>
        <w:t>licensed</w:t>
      </w:r>
      <w:r>
        <w:rPr>
          <w:spacing w:val="-3"/>
          <w:sz w:val="22"/>
        </w:rPr>
        <w:t> </w:t>
      </w:r>
      <w:r>
        <w:rPr>
          <w:sz w:val="22"/>
        </w:rPr>
        <w:t>space,</w:t>
      </w:r>
      <w:r>
        <w:rPr>
          <w:spacing w:val="-2"/>
          <w:sz w:val="22"/>
        </w:rPr>
        <w:t> </w:t>
      </w:r>
      <w:r>
        <w:rPr>
          <w:sz w:val="22"/>
        </w:rPr>
        <w:t>and</w:t>
      </w:r>
      <w:r>
        <w:rPr>
          <w:spacing w:val="-3"/>
          <w:sz w:val="22"/>
        </w:rPr>
        <w:t> </w:t>
      </w:r>
      <w:r>
        <w:rPr>
          <w:sz w:val="22"/>
        </w:rPr>
        <w:t>last</w:t>
      </w:r>
      <w:r>
        <w:rPr>
          <w:spacing w:val="-4"/>
          <w:sz w:val="22"/>
        </w:rPr>
        <w:t> </w:t>
      </w:r>
      <w:r>
        <w:rPr>
          <w:sz w:val="22"/>
        </w:rPr>
        <w:t>conducting</w:t>
      </w:r>
      <w:r>
        <w:rPr>
          <w:spacing w:val="-2"/>
          <w:sz w:val="22"/>
        </w:rPr>
        <w:t> </w:t>
      </w:r>
      <w:r>
        <w:rPr>
          <w:sz w:val="22"/>
        </w:rPr>
        <w:t>the</w:t>
      </w:r>
      <w:r>
        <w:rPr>
          <w:spacing w:val="-1"/>
          <w:sz w:val="22"/>
        </w:rPr>
        <w:t> </w:t>
      </w:r>
      <w:r>
        <w:rPr>
          <w:sz w:val="22"/>
        </w:rPr>
        <w:t>biennial</w:t>
      </w:r>
      <w:r>
        <w:rPr>
          <w:spacing w:val="-2"/>
          <w:sz w:val="22"/>
        </w:rPr>
        <w:t> </w:t>
      </w:r>
      <w:r>
        <w:rPr>
          <w:sz w:val="22"/>
        </w:rPr>
        <w:t>inventory</w:t>
      </w:r>
      <w:r>
        <w:rPr>
          <w:spacing w:val="-1"/>
          <w:sz w:val="22"/>
        </w:rPr>
        <w:t> </w:t>
      </w:r>
      <w:r>
        <w:rPr>
          <w:sz w:val="22"/>
        </w:rPr>
        <w:t>on</w:t>
      </w:r>
      <w:r>
        <w:rPr>
          <w:spacing w:val="-5"/>
          <w:sz w:val="22"/>
        </w:rPr>
        <w:t> </w:t>
      </w:r>
      <w:r>
        <w:rPr>
          <w:sz w:val="22"/>
        </w:rPr>
        <w:t>05/20/2023.</w:t>
      </w:r>
    </w:p>
    <w:p>
      <w:pPr>
        <w:pStyle w:val="ListParagraph"/>
        <w:numPr>
          <w:ilvl w:val="0"/>
          <w:numId w:val="7"/>
        </w:numPr>
        <w:tabs>
          <w:tab w:pos="1599" w:val="left" w:leader="none"/>
          <w:tab w:pos="1619" w:val="left" w:leader="none"/>
        </w:tabs>
        <w:spacing w:line="240" w:lineRule="auto" w:before="0" w:after="0"/>
        <w:ind w:left="1619" w:right="1164" w:hanging="180"/>
        <w:jc w:val="both"/>
        <w:rPr>
          <w:sz w:val="22"/>
        </w:rPr>
      </w:pPr>
      <w:r>
        <w:rPr>
          <w:sz w:val="22"/>
        </w:rPr>
        <w:t>MOR</w:t>
      </w:r>
      <w:r>
        <w:rPr>
          <w:spacing w:val="-4"/>
          <w:sz w:val="22"/>
        </w:rPr>
        <w:t> </w:t>
      </w:r>
      <w:r>
        <w:rPr>
          <w:sz w:val="22"/>
        </w:rPr>
        <w:t>Dang</w:t>
      </w:r>
      <w:r>
        <w:rPr>
          <w:spacing w:val="-3"/>
          <w:sz w:val="22"/>
        </w:rPr>
        <w:t> </w:t>
      </w:r>
      <w:r>
        <w:rPr>
          <w:sz w:val="22"/>
        </w:rPr>
        <w:t>immediately</w:t>
      </w:r>
      <w:r>
        <w:rPr>
          <w:spacing w:val="-1"/>
          <w:sz w:val="22"/>
        </w:rPr>
        <w:t> </w:t>
      </w:r>
      <w:r>
        <w:rPr>
          <w:sz w:val="22"/>
        </w:rPr>
        <w:t>removed</w:t>
      </w:r>
      <w:r>
        <w:rPr>
          <w:spacing w:val="-3"/>
          <w:sz w:val="22"/>
        </w:rPr>
        <w:t> </w:t>
      </w:r>
      <w:r>
        <w:rPr>
          <w:sz w:val="22"/>
        </w:rPr>
        <w:t>both</w:t>
      </w:r>
      <w:r>
        <w:rPr>
          <w:spacing w:val="-3"/>
          <w:sz w:val="22"/>
        </w:rPr>
        <w:t> </w:t>
      </w:r>
      <w:r>
        <w:rPr>
          <w:sz w:val="22"/>
        </w:rPr>
        <w:t>unlicensed</w:t>
      </w:r>
      <w:r>
        <w:rPr>
          <w:spacing w:val="-5"/>
          <w:sz w:val="22"/>
        </w:rPr>
        <w:t> </w:t>
      </w:r>
      <w:r>
        <w:rPr>
          <w:sz w:val="22"/>
        </w:rPr>
        <w:t>PTTs</w:t>
      </w:r>
      <w:r>
        <w:rPr>
          <w:spacing w:val="-2"/>
          <w:sz w:val="22"/>
        </w:rPr>
        <w:t> </w:t>
      </w:r>
      <w:r>
        <w:rPr>
          <w:sz w:val="22"/>
        </w:rPr>
        <w:t>from</w:t>
      </w:r>
      <w:r>
        <w:rPr>
          <w:spacing w:val="-1"/>
          <w:sz w:val="22"/>
        </w:rPr>
        <w:t> </w:t>
      </w:r>
      <w:r>
        <w:rPr>
          <w:sz w:val="22"/>
        </w:rPr>
        <w:t>the</w:t>
      </w:r>
      <w:r>
        <w:rPr>
          <w:spacing w:val="-4"/>
          <w:sz w:val="22"/>
        </w:rPr>
        <w:t> </w:t>
      </w:r>
      <w:r>
        <w:rPr>
          <w:sz w:val="22"/>
        </w:rPr>
        <w:t>schedule.</w:t>
      </w:r>
      <w:r>
        <w:rPr>
          <w:spacing w:val="-5"/>
          <w:sz w:val="22"/>
        </w:rPr>
        <w:t> </w:t>
      </w:r>
      <w:r>
        <w:rPr>
          <w:sz w:val="22"/>
        </w:rPr>
        <w:t>Their</w:t>
      </w:r>
      <w:r>
        <w:rPr>
          <w:spacing w:val="-2"/>
          <w:sz w:val="22"/>
        </w:rPr>
        <w:t> </w:t>
      </w:r>
      <w:r>
        <w:rPr>
          <w:sz w:val="22"/>
        </w:rPr>
        <w:t>trainee</w:t>
      </w:r>
      <w:r>
        <w:rPr>
          <w:spacing w:val="-4"/>
          <w:sz w:val="22"/>
        </w:rPr>
        <w:t> </w:t>
      </w:r>
      <w:r>
        <w:rPr>
          <w:sz w:val="22"/>
        </w:rPr>
        <w:t>licenses</w:t>
      </w:r>
      <w:r>
        <w:rPr>
          <w:spacing w:val="-2"/>
          <w:sz w:val="22"/>
        </w:rPr>
        <w:t> </w:t>
      </w:r>
      <w:r>
        <w:rPr>
          <w:sz w:val="22"/>
        </w:rPr>
        <w:t>were immediately renewed.</w:t>
      </w:r>
    </w:p>
    <w:p>
      <w:pPr>
        <w:pStyle w:val="ListParagraph"/>
        <w:spacing w:after="0" w:line="240" w:lineRule="auto"/>
        <w:jc w:val="both"/>
        <w:rPr>
          <w:sz w:val="22"/>
        </w:rPr>
        <w:sectPr>
          <w:pgSz w:w="12240" w:h="15840"/>
          <w:pgMar w:header="0" w:footer="1615" w:top="1680" w:bottom="1800" w:left="0" w:right="360"/>
        </w:sectPr>
      </w:pPr>
    </w:p>
    <w:p>
      <w:pPr>
        <w:pStyle w:val="ListParagraph"/>
        <w:numPr>
          <w:ilvl w:val="0"/>
          <w:numId w:val="7"/>
        </w:numPr>
        <w:tabs>
          <w:tab w:pos="1599" w:val="left" w:leader="none"/>
          <w:tab w:pos="1619" w:val="left" w:leader="none"/>
        </w:tabs>
        <w:spacing w:line="240" w:lineRule="auto" w:before="39" w:after="0"/>
        <w:ind w:left="1619" w:right="1181" w:hanging="180"/>
        <w:jc w:val="left"/>
        <w:rPr>
          <w:sz w:val="22"/>
        </w:rPr>
      </w:pPr>
      <w:r>
        <w:rPr>
          <w:sz w:val="22"/>
        </w:rPr>
        <w:t>The Pharmacy no longer accepts any returns. MOR Dang stated that the vials observed were from patients</w:t>
      </w:r>
      <w:r>
        <w:rPr>
          <w:spacing w:val="-4"/>
          <w:sz w:val="22"/>
        </w:rPr>
        <w:t> </w:t>
      </w:r>
      <w:r>
        <w:rPr>
          <w:sz w:val="22"/>
        </w:rPr>
        <w:t>with</w:t>
      </w:r>
      <w:r>
        <w:rPr>
          <w:spacing w:val="-3"/>
          <w:sz w:val="22"/>
        </w:rPr>
        <w:t> </w:t>
      </w:r>
      <w:r>
        <w:rPr>
          <w:sz w:val="22"/>
        </w:rPr>
        <w:t>limited</w:t>
      </w:r>
      <w:r>
        <w:rPr>
          <w:spacing w:val="-5"/>
          <w:sz w:val="22"/>
        </w:rPr>
        <w:t> </w:t>
      </w:r>
      <w:r>
        <w:rPr>
          <w:sz w:val="22"/>
        </w:rPr>
        <w:t>mobility</w:t>
      </w:r>
      <w:r>
        <w:rPr>
          <w:spacing w:val="-3"/>
          <w:sz w:val="22"/>
        </w:rPr>
        <w:t> </w:t>
      </w:r>
      <w:r>
        <w:rPr>
          <w:sz w:val="22"/>
        </w:rPr>
        <w:t>or</w:t>
      </w:r>
      <w:r>
        <w:rPr>
          <w:spacing w:val="-2"/>
          <w:sz w:val="22"/>
        </w:rPr>
        <w:t> </w:t>
      </w:r>
      <w:r>
        <w:rPr>
          <w:sz w:val="22"/>
        </w:rPr>
        <w:t>limited</w:t>
      </w:r>
      <w:r>
        <w:rPr>
          <w:spacing w:val="-3"/>
          <w:sz w:val="22"/>
        </w:rPr>
        <w:t> </w:t>
      </w:r>
      <w:r>
        <w:rPr>
          <w:sz w:val="22"/>
        </w:rPr>
        <w:t>public</w:t>
      </w:r>
      <w:r>
        <w:rPr>
          <w:spacing w:val="-4"/>
          <w:sz w:val="22"/>
        </w:rPr>
        <w:t> </w:t>
      </w:r>
      <w:r>
        <w:rPr>
          <w:sz w:val="22"/>
        </w:rPr>
        <w:t>transportation</w:t>
      </w:r>
      <w:r>
        <w:rPr>
          <w:spacing w:val="-5"/>
          <w:sz w:val="22"/>
        </w:rPr>
        <w:t> </w:t>
      </w:r>
      <w:r>
        <w:rPr>
          <w:sz w:val="22"/>
        </w:rPr>
        <w:t>who</w:t>
      </w:r>
      <w:r>
        <w:rPr>
          <w:spacing w:val="-1"/>
          <w:sz w:val="22"/>
        </w:rPr>
        <w:t> </w:t>
      </w:r>
      <w:r>
        <w:rPr>
          <w:sz w:val="22"/>
        </w:rPr>
        <w:t>requested</w:t>
      </w:r>
      <w:r>
        <w:rPr>
          <w:spacing w:val="-3"/>
          <w:sz w:val="22"/>
        </w:rPr>
        <w:t> </w:t>
      </w:r>
      <w:r>
        <w:rPr>
          <w:sz w:val="22"/>
        </w:rPr>
        <w:t>assistance</w:t>
      </w:r>
      <w:r>
        <w:rPr>
          <w:spacing w:val="-4"/>
          <w:sz w:val="22"/>
        </w:rPr>
        <w:t> </w:t>
      </w:r>
      <w:r>
        <w:rPr>
          <w:sz w:val="22"/>
        </w:rPr>
        <w:t>with</w:t>
      </w:r>
      <w:r>
        <w:rPr>
          <w:spacing w:val="-3"/>
          <w:sz w:val="22"/>
        </w:rPr>
        <w:t> </w:t>
      </w:r>
      <w:r>
        <w:rPr>
          <w:sz w:val="22"/>
        </w:rPr>
        <w:t>disposal of medications.</w:t>
      </w:r>
    </w:p>
    <w:p>
      <w:pPr>
        <w:pStyle w:val="ListParagraph"/>
        <w:numPr>
          <w:ilvl w:val="0"/>
          <w:numId w:val="7"/>
        </w:numPr>
        <w:tabs>
          <w:tab w:pos="1599" w:val="left" w:leader="none"/>
          <w:tab w:pos="1619" w:val="left" w:leader="none"/>
        </w:tabs>
        <w:spacing w:line="237" w:lineRule="auto" w:before="3" w:after="0"/>
        <w:ind w:left="1619" w:right="1467" w:hanging="180"/>
        <w:jc w:val="left"/>
        <w:rPr>
          <w:sz w:val="22"/>
        </w:rPr>
      </w:pPr>
      <w:r>
        <w:rPr>
          <w:sz w:val="22"/>
        </w:rPr>
        <w:t>A</w:t>
      </w:r>
      <w:r>
        <w:rPr>
          <w:spacing w:val="-2"/>
          <w:sz w:val="22"/>
        </w:rPr>
        <w:t> </w:t>
      </w:r>
      <w:r>
        <w:rPr>
          <w:sz w:val="22"/>
        </w:rPr>
        <w:t>biennial</w:t>
      </w:r>
      <w:r>
        <w:rPr>
          <w:spacing w:val="-2"/>
          <w:sz w:val="22"/>
        </w:rPr>
        <w:t> </w:t>
      </w:r>
      <w:r>
        <w:rPr>
          <w:sz w:val="22"/>
        </w:rPr>
        <w:t>inventory</w:t>
      </w:r>
      <w:r>
        <w:rPr>
          <w:spacing w:val="-3"/>
          <w:sz w:val="22"/>
        </w:rPr>
        <w:t> </w:t>
      </w:r>
      <w:r>
        <w:rPr>
          <w:sz w:val="22"/>
        </w:rPr>
        <w:t>was</w:t>
      </w:r>
      <w:r>
        <w:rPr>
          <w:spacing w:val="-4"/>
          <w:sz w:val="22"/>
        </w:rPr>
        <w:t> </w:t>
      </w:r>
      <w:r>
        <w:rPr>
          <w:sz w:val="22"/>
        </w:rPr>
        <w:t>conducted</w:t>
      </w:r>
      <w:r>
        <w:rPr>
          <w:spacing w:val="-5"/>
          <w:sz w:val="22"/>
        </w:rPr>
        <w:t> </w:t>
      </w:r>
      <w:r>
        <w:rPr>
          <w:sz w:val="22"/>
        </w:rPr>
        <w:t>08/30/2025.</w:t>
      </w:r>
      <w:r>
        <w:rPr>
          <w:spacing w:val="-2"/>
          <w:sz w:val="22"/>
        </w:rPr>
        <w:t> </w:t>
      </w:r>
      <w:r>
        <w:rPr>
          <w:sz w:val="22"/>
        </w:rPr>
        <w:t>The</w:t>
      </w:r>
      <w:r>
        <w:rPr>
          <w:spacing w:val="-2"/>
          <w:sz w:val="22"/>
        </w:rPr>
        <w:t> </w:t>
      </w:r>
      <w:r>
        <w:rPr>
          <w:sz w:val="22"/>
        </w:rPr>
        <w:t>Pharmacy</w:t>
      </w:r>
      <w:r>
        <w:rPr>
          <w:spacing w:val="-2"/>
          <w:sz w:val="22"/>
        </w:rPr>
        <w:t> </w:t>
      </w:r>
      <w:r>
        <w:rPr>
          <w:sz w:val="22"/>
        </w:rPr>
        <w:t>conducts</w:t>
      </w:r>
      <w:r>
        <w:rPr>
          <w:spacing w:val="-4"/>
          <w:sz w:val="22"/>
        </w:rPr>
        <w:t> </w:t>
      </w:r>
      <w:r>
        <w:rPr>
          <w:sz w:val="22"/>
        </w:rPr>
        <w:t>weekly</w:t>
      </w:r>
      <w:r>
        <w:rPr>
          <w:spacing w:val="-2"/>
          <w:sz w:val="22"/>
        </w:rPr>
        <w:t> </w:t>
      </w:r>
      <w:r>
        <w:rPr>
          <w:sz w:val="22"/>
        </w:rPr>
        <w:t>counts</w:t>
      </w:r>
      <w:r>
        <w:rPr>
          <w:spacing w:val="-4"/>
          <w:sz w:val="22"/>
        </w:rPr>
        <w:t> </w:t>
      </w:r>
      <w:r>
        <w:rPr>
          <w:sz w:val="22"/>
        </w:rPr>
        <w:t>of</w:t>
      </w:r>
      <w:r>
        <w:rPr>
          <w:spacing w:val="-2"/>
          <w:sz w:val="22"/>
        </w:rPr>
        <w:t> </w:t>
      </w:r>
      <w:r>
        <w:rPr>
          <w:sz w:val="22"/>
        </w:rPr>
        <w:t>all</w:t>
      </w:r>
      <w:r>
        <w:rPr>
          <w:spacing w:val="-2"/>
          <w:sz w:val="22"/>
        </w:rPr>
        <w:t> </w:t>
      </w:r>
      <w:r>
        <w:rPr>
          <w:sz w:val="22"/>
        </w:rPr>
        <w:t>C2-5 </w:t>
      </w:r>
      <w:r>
        <w:rPr>
          <w:spacing w:val="-2"/>
          <w:sz w:val="22"/>
        </w:rPr>
        <w:t>medications.</w:t>
      </w:r>
    </w:p>
    <w:p>
      <w:pPr>
        <w:pStyle w:val="ListParagraph"/>
        <w:numPr>
          <w:ilvl w:val="0"/>
          <w:numId w:val="7"/>
        </w:numPr>
        <w:tabs>
          <w:tab w:pos="1599" w:val="left" w:leader="none"/>
          <w:tab w:pos="1619" w:val="left" w:leader="none"/>
        </w:tabs>
        <w:spacing w:line="240" w:lineRule="auto" w:before="1" w:after="0"/>
        <w:ind w:left="1619" w:right="1257" w:hanging="180"/>
        <w:jc w:val="both"/>
        <w:rPr>
          <w:sz w:val="22"/>
        </w:rPr>
      </w:pPr>
      <w:r>
        <w:rPr>
          <w:sz w:val="22"/>
        </w:rPr>
        <w:t>A digital calendar system was created</w:t>
      </w:r>
      <w:r>
        <w:rPr>
          <w:spacing w:val="-1"/>
          <w:sz w:val="22"/>
        </w:rPr>
        <w:t> </w:t>
      </w:r>
      <w:r>
        <w:rPr>
          <w:sz w:val="22"/>
        </w:rPr>
        <w:t>with alerts set</w:t>
      </w:r>
      <w:r>
        <w:rPr>
          <w:spacing w:val="-2"/>
          <w:sz w:val="22"/>
        </w:rPr>
        <w:t> </w:t>
      </w:r>
      <w:r>
        <w:rPr>
          <w:sz w:val="22"/>
        </w:rPr>
        <w:t>for 60 days and</w:t>
      </w:r>
      <w:r>
        <w:rPr>
          <w:spacing w:val="-1"/>
          <w:sz w:val="22"/>
        </w:rPr>
        <w:t> </w:t>
      </w:r>
      <w:r>
        <w:rPr>
          <w:sz w:val="22"/>
        </w:rPr>
        <w:t>30 days before any staff license expiration. A quarterly audit process was established.</w:t>
      </w:r>
      <w:r>
        <w:rPr>
          <w:spacing w:val="-1"/>
          <w:sz w:val="22"/>
        </w:rPr>
        <w:t> </w:t>
      </w:r>
      <w:r>
        <w:rPr>
          <w:sz w:val="22"/>
        </w:rPr>
        <w:t>License verification was added to the monthly checklist.</w:t>
      </w:r>
      <w:r>
        <w:rPr>
          <w:spacing w:val="-5"/>
          <w:sz w:val="22"/>
        </w:rPr>
        <w:t> </w:t>
      </w:r>
      <w:r>
        <w:rPr>
          <w:sz w:val="22"/>
        </w:rPr>
        <w:t>Also,</w:t>
      </w:r>
      <w:r>
        <w:rPr>
          <w:spacing w:val="-4"/>
          <w:sz w:val="22"/>
        </w:rPr>
        <w:t> </w:t>
      </w:r>
      <w:r>
        <w:rPr>
          <w:sz w:val="22"/>
        </w:rPr>
        <w:t>a</w:t>
      </w:r>
      <w:r>
        <w:rPr>
          <w:spacing w:val="-4"/>
          <w:sz w:val="22"/>
        </w:rPr>
        <w:t> </w:t>
      </w:r>
      <w:r>
        <w:rPr>
          <w:sz w:val="22"/>
        </w:rPr>
        <w:t>monthly</w:t>
      </w:r>
      <w:r>
        <w:rPr>
          <w:spacing w:val="-1"/>
          <w:sz w:val="22"/>
        </w:rPr>
        <w:t> </w:t>
      </w:r>
      <w:r>
        <w:rPr>
          <w:sz w:val="22"/>
        </w:rPr>
        <w:t>spreadsheet</w:t>
      </w:r>
      <w:r>
        <w:rPr>
          <w:spacing w:val="-4"/>
          <w:sz w:val="22"/>
        </w:rPr>
        <w:t> </w:t>
      </w:r>
      <w:r>
        <w:rPr>
          <w:sz w:val="22"/>
        </w:rPr>
        <w:t>is</w:t>
      </w:r>
      <w:r>
        <w:rPr>
          <w:spacing w:val="-2"/>
          <w:sz w:val="22"/>
        </w:rPr>
        <w:t> </w:t>
      </w:r>
      <w:r>
        <w:rPr>
          <w:sz w:val="22"/>
        </w:rPr>
        <w:t>being</w:t>
      </w:r>
      <w:r>
        <w:rPr>
          <w:spacing w:val="-3"/>
          <w:sz w:val="22"/>
        </w:rPr>
        <w:t> </w:t>
      </w:r>
      <w:r>
        <w:rPr>
          <w:sz w:val="22"/>
        </w:rPr>
        <w:t>created</w:t>
      </w:r>
      <w:r>
        <w:rPr>
          <w:spacing w:val="-3"/>
          <w:sz w:val="22"/>
        </w:rPr>
        <w:t> </w:t>
      </w:r>
      <w:r>
        <w:rPr>
          <w:sz w:val="22"/>
        </w:rPr>
        <w:t>that</w:t>
      </w:r>
      <w:r>
        <w:rPr>
          <w:spacing w:val="-1"/>
          <w:sz w:val="22"/>
        </w:rPr>
        <w:t> </w:t>
      </w:r>
      <w:r>
        <w:rPr>
          <w:sz w:val="22"/>
        </w:rPr>
        <w:t>will</w:t>
      </w:r>
      <w:r>
        <w:rPr>
          <w:spacing w:val="-5"/>
          <w:sz w:val="22"/>
        </w:rPr>
        <w:t> </w:t>
      </w:r>
      <w:r>
        <w:rPr>
          <w:sz w:val="22"/>
        </w:rPr>
        <w:t>require</w:t>
      </w:r>
      <w:r>
        <w:rPr>
          <w:spacing w:val="-4"/>
          <w:sz w:val="22"/>
        </w:rPr>
        <w:t> </w:t>
      </w:r>
      <w:r>
        <w:rPr>
          <w:sz w:val="22"/>
        </w:rPr>
        <w:t>each</w:t>
      </w:r>
      <w:r>
        <w:rPr>
          <w:spacing w:val="-3"/>
          <w:sz w:val="22"/>
        </w:rPr>
        <w:t> </w:t>
      </w:r>
      <w:r>
        <w:rPr>
          <w:sz w:val="22"/>
        </w:rPr>
        <w:t>employee</w:t>
      </w:r>
      <w:r>
        <w:rPr>
          <w:spacing w:val="-1"/>
          <w:sz w:val="22"/>
        </w:rPr>
        <w:t> </w:t>
      </w:r>
      <w:r>
        <w:rPr>
          <w:sz w:val="22"/>
        </w:rPr>
        <w:t>to</w:t>
      </w:r>
      <w:r>
        <w:rPr>
          <w:spacing w:val="-1"/>
          <w:sz w:val="22"/>
        </w:rPr>
        <w:t> </w:t>
      </w:r>
      <w:r>
        <w:rPr>
          <w:sz w:val="22"/>
        </w:rPr>
        <w:t>attest</w:t>
      </w:r>
      <w:r>
        <w:rPr>
          <w:spacing w:val="-1"/>
          <w:sz w:val="22"/>
        </w:rPr>
        <w:t> </w:t>
      </w:r>
      <w:r>
        <w:rPr>
          <w:sz w:val="22"/>
        </w:rPr>
        <w:t>that their license is active.</w:t>
      </w:r>
    </w:p>
    <w:p>
      <w:pPr>
        <w:pStyle w:val="ListParagraph"/>
        <w:numPr>
          <w:ilvl w:val="0"/>
          <w:numId w:val="7"/>
        </w:numPr>
        <w:tabs>
          <w:tab w:pos="1599" w:val="left" w:leader="none"/>
          <w:tab w:pos="1619" w:val="left" w:leader="none"/>
        </w:tabs>
        <w:spacing w:line="240" w:lineRule="auto" w:before="1" w:after="0"/>
        <w:ind w:left="1619" w:right="1599" w:hanging="180"/>
        <w:jc w:val="left"/>
        <w:rPr>
          <w:sz w:val="22"/>
        </w:rPr>
      </w:pPr>
      <w:r>
        <w:rPr>
          <w:sz w:val="22"/>
        </w:rPr>
        <w:t>Staff</w:t>
      </w:r>
      <w:r>
        <w:rPr>
          <w:spacing w:val="-2"/>
          <w:sz w:val="22"/>
        </w:rPr>
        <w:t> </w:t>
      </w:r>
      <w:r>
        <w:rPr>
          <w:sz w:val="22"/>
        </w:rPr>
        <w:t>attested</w:t>
      </w:r>
      <w:r>
        <w:rPr>
          <w:spacing w:val="-3"/>
          <w:sz w:val="22"/>
        </w:rPr>
        <w:t> </w:t>
      </w:r>
      <w:r>
        <w:rPr>
          <w:sz w:val="22"/>
        </w:rPr>
        <w:t>to</w:t>
      </w:r>
      <w:r>
        <w:rPr>
          <w:spacing w:val="-1"/>
          <w:sz w:val="22"/>
        </w:rPr>
        <w:t> </w:t>
      </w:r>
      <w:r>
        <w:rPr>
          <w:sz w:val="22"/>
        </w:rPr>
        <w:t>reviewing</w:t>
      </w:r>
      <w:r>
        <w:rPr>
          <w:spacing w:val="-3"/>
          <w:sz w:val="22"/>
        </w:rPr>
        <w:t> </w:t>
      </w:r>
      <w:r>
        <w:rPr>
          <w:sz w:val="22"/>
        </w:rPr>
        <w:t>new,</w:t>
      </w:r>
      <w:r>
        <w:rPr>
          <w:spacing w:val="-2"/>
          <w:sz w:val="22"/>
        </w:rPr>
        <w:t> </w:t>
      </w:r>
      <w:r>
        <w:rPr>
          <w:sz w:val="22"/>
        </w:rPr>
        <w:t>formalized</w:t>
      </w:r>
      <w:r>
        <w:rPr>
          <w:spacing w:val="-3"/>
          <w:sz w:val="22"/>
        </w:rPr>
        <w:t> </w:t>
      </w:r>
      <w:r>
        <w:rPr>
          <w:sz w:val="22"/>
        </w:rPr>
        <w:t>policies</w:t>
      </w:r>
      <w:r>
        <w:rPr>
          <w:spacing w:val="-4"/>
          <w:sz w:val="22"/>
        </w:rPr>
        <w:t> </w:t>
      </w:r>
      <w:r>
        <w:rPr>
          <w:sz w:val="22"/>
        </w:rPr>
        <w:t>on</w:t>
      </w:r>
      <w:r>
        <w:rPr>
          <w:spacing w:val="-3"/>
          <w:sz w:val="22"/>
        </w:rPr>
        <w:t> </w:t>
      </w:r>
      <w:r>
        <w:rPr>
          <w:sz w:val="22"/>
        </w:rPr>
        <w:t>storing</w:t>
      </w:r>
      <w:r>
        <w:rPr>
          <w:spacing w:val="-3"/>
          <w:sz w:val="22"/>
        </w:rPr>
        <w:t> </w:t>
      </w:r>
      <w:r>
        <w:rPr>
          <w:sz w:val="22"/>
        </w:rPr>
        <w:t>all</w:t>
      </w:r>
      <w:r>
        <w:rPr>
          <w:spacing w:val="-2"/>
          <w:sz w:val="22"/>
        </w:rPr>
        <w:t> </w:t>
      </w:r>
      <w:r>
        <w:rPr>
          <w:sz w:val="22"/>
        </w:rPr>
        <w:t>prescription</w:t>
      </w:r>
      <w:r>
        <w:rPr>
          <w:spacing w:val="-7"/>
          <w:sz w:val="22"/>
        </w:rPr>
        <w:t> </w:t>
      </w:r>
      <w:r>
        <w:rPr>
          <w:sz w:val="22"/>
        </w:rPr>
        <w:t>medications</w:t>
      </w:r>
      <w:r>
        <w:rPr>
          <w:spacing w:val="-4"/>
          <w:sz w:val="22"/>
        </w:rPr>
        <w:t> </w:t>
      </w:r>
      <w:r>
        <w:rPr>
          <w:sz w:val="22"/>
        </w:rPr>
        <w:t>within licensed space and not accepting returned medications.</w:t>
      </w:r>
    </w:p>
    <w:p>
      <w:pPr>
        <w:pStyle w:val="ListParagraph"/>
        <w:numPr>
          <w:ilvl w:val="0"/>
          <w:numId w:val="7"/>
        </w:numPr>
        <w:tabs>
          <w:tab w:pos="1599" w:val="left" w:leader="none"/>
          <w:tab w:pos="1619" w:val="left" w:leader="none"/>
        </w:tabs>
        <w:spacing w:line="240" w:lineRule="auto" w:before="0" w:after="0"/>
        <w:ind w:left="1619" w:right="1506" w:hanging="180"/>
        <w:jc w:val="left"/>
        <w:rPr>
          <w:sz w:val="22"/>
        </w:rPr>
      </w:pPr>
      <w:r>
        <w:rPr>
          <w:sz w:val="22"/>
        </w:rPr>
        <w:t>Staff</w:t>
      </w:r>
      <w:r>
        <w:rPr>
          <w:spacing w:val="-2"/>
          <w:sz w:val="22"/>
        </w:rPr>
        <w:t> </w:t>
      </w:r>
      <w:r>
        <w:rPr>
          <w:sz w:val="22"/>
        </w:rPr>
        <w:t>also</w:t>
      </w:r>
      <w:r>
        <w:rPr>
          <w:spacing w:val="-1"/>
          <w:sz w:val="22"/>
        </w:rPr>
        <w:t> </w:t>
      </w:r>
      <w:r>
        <w:rPr>
          <w:sz w:val="22"/>
        </w:rPr>
        <w:t>attested</w:t>
      </w:r>
      <w:r>
        <w:rPr>
          <w:spacing w:val="-5"/>
          <w:sz w:val="22"/>
        </w:rPr>
        <w:t> </w:t>
      </w:r>
      <w:r>
        <w:rPr>
          <w:sz w:val="22"/>
        </w:rPr>
        <w:t>to</w:t>
      </w:r>
      <w:r>
        <w:rPr>
          <w:spacing w:val="-3"/>
          <w:sz w:val="22"/>
        </w:rPr>
        <w:t> </w:t>
      </w:r>
      <w:r>
        <w:rPr>
          <w:sz w:val="22"/>
        </w:rPr>
        <w:t>having</w:t>
      </w:r>
      <w:r>
        <w:rPr>
          <w:spacing w:val="-3"/>
          <w:sz w:val="22"/>
        </w:rPr>
        <w:t> </w:t>
      </w:r>
      <w:r>
        <w:rPr>
          <w:sz w:val="22"/>
        </w:rPr>
        <w:t>reviewed</w:t>
      </w:r>
      <w:r>
        <w:rPr>
          <w:spacing w:val="-3"/>
          <w:sz w:val="22"/>
        </w:rPr>
        <w:t> </w:t>
      </w:r>
      <w:r>
        <w:rPr>
          <w:sz w:val="22"/>
        </w:rPr>
        <w:t>all</w:t>
      </w:r>
      <w:r>
        <w:rPr>
          <w:spacing w:val="-5"/>
          <w:sz w:val="22"/>
        </w:rPr>
        <w:t> </w:t>
      </w:r>
      <w:r>
        <w:rPr>
          <w:sz w:val="22"/>
        </w:rPr>
        <w:t>policies</w:t>
      </w:r>
      <w:r>
        <w:rPr>
          <w:spacing w:val="-4"/>
          <w:sz w:val="22"/>
        </w:rPr>
        <w:t> </w:t>
      </w:r>
      <w:r>
        <w:rPr>
          <w:sz w:val="22"/>
        </w:rPr>
        <w:t>on</w:t>
      </w:r>
      <w:r>
        <w:rPr>
          <w:spacing w:val="-5"/>
          <w:sz w:val="22"/>
        </w:rPr>
        <w:t> </w:t>
      </w:r>
      <w:r>
        <w:rPr>
          <w:sz w:val="22"/>
        </w:rPr>
        <w:t>the</w:t>
      </w:r>
      <w:r>
        <w:rPr>
          <w:spacing w:val="-1"/>
          <w:sz w:val="22"/>
        </w:rPr>
        <w:t> </w:t>
      </w:r>
      <w:r>
        <w:rPr>
          <w:sz w:val="22"/>
        </w:rPr>
        <w:t>proper</w:t>
      </w:r>
      <w:r>
        <w:rPr>
          <w:spacing w:val="-2"/>
          <w:sz w:val="22"/>
        </w:rPr>
        <w:t> </w:t>
      </w:r>
      <w:r>
        <w:rPr>
          <w:sz w:val="22"/>
        </w:rPr>
        <w:t>storage</w:t>
      </w:r>
      <w:r>
        <w:rPr>
          <w:spacing w:val="-4"/>
          <w:sz w:val="22"/>
        </w:rPr>
        <w:t> </w:t>
      </w:r>
      <w:r>
        <w:rPr>
          <w:sz w:val="22"/>
        </w:rPr>
        <w:t>and</w:t>
      </w:r>
      <w:r>
        <w:rPr>
          <w:spacing w:val="-3"/>
          <w:sz w:val="22"/>
        </w:rPr>
        <w:t> </w:t>
      </w:r>
      <w:r>
        <w:rPr>
          <w:sz w:val="22"/>
        </w:rPr>
        <w:t>handling</w:t>
      </w:r>
      <w:r>
        <w:rPr>
          <w:spacing w:val="-3"/>
          <w:sz w:val="22"/>
        </w:rPr>
        <w:t> </w:t>
      </w:r>
      <w:r>
        <w:rPr>
          <w:sz w:val="22"/>
        </w:rPr>
        <w:t>of</w:t>
      </w:r>
      <w:r>
        <w:rPr>
          <w:spacing w:val="-2"/>
          <w:sz w:val="22"/>
        </w:rPr>
        <w:t> </w:t>
      </w:r>
      <w:r>
        <w:rPr>
          <w:sz w:val="22"/>
        </w:rPr>
        <w:t>controlled </w:t>
      </w:r>
      <w:r>
        <w:rPr>
          <w:spacing w:val="-2"/>
          <w:sz w:val="22"/>
        </w:rPr>
        <w:t>substances.</w:t>
      </w:r>
    </w:p>
    <w:p>
      <w:pPr>
        <w:pStyle w:val="ListParagraph"/>
        <w:numPr>
          <w:ilvl w:val="0"/>
          <w:numId w:val="7"/>
        </w:numPr>
        <w:tabs>
          <w:tab w:pos="1599" w:val="left" w:leader="none"/>
        </w:tabs>
        <w:spacing w:line="240" w:lineRule="auto" w:before="0" w:after="0"/>
        <w:ind w:left="1599" w:right="0" w:hanging="160"/>
        <w:jc w:val="left"/>
        <w:rPr>
          <w:sz w:val="22"/>
        </w:rPr>
      </w:pPr>
      <w:r>
        <w:rPr>
          <w:sz w:val="22"/>
        </w:rPr>
        <w:t>MOR</w:t>
      </w:r>
      <w:r>
        <w:rPr>
          <w:spacing w:val="-9"/>
          <w:sz w:val="22"/>
        </w:rPr>
        <w:t> </w:t>
      </w:r>
      <w:r>
        <w:rPr>
          <w:sz w:val="22"/>
        </w:rPr>
        <w:t>Dang</w:t>
      </w:r>
      <w:r>
        <w:rPr>
          <w:spacing w:val="-5"/>
          <w:sz w:val="22"/>
        </w:rPr>
        <w:t> </w:t>
      </w:r>
      <w:r>
        <w:rPr>
          <w:sz w:val="22"/>
        </w:rPr>
        <w:t>attested</w:t>
      </w:r>
      <w:r>
        <w:rPr>
          <w:spacing w:val="-6"/>
          <w:sz w:val="22"/>
        </w:rPr>
        <w:t> </w:t>
      </w:r>
      <w:r>
        <w:rPr>
          <w:sz w:val="22"/>
        </w:rPr>
        <w:t>to</w:t>
      </w:r>
      <w:r>
        <w:rPr>
          <w:spacing w:val="-4"/>
          <w:sz w:val="22"/>
        </w:rPr>
        <w:t> </w:t>
      </w:r>
      <w:r>
        <w:rPr>
          <w:sz w:val="22"/>
        </w:rPr>
        <w:t>having</w:t>
      </w:r>
      <w:r>
        <w:rPr>
          <w:spacing w:val="-5"/>
          <w:sz w:val="22"/>
        </w:rPr>
        <w:t> </w:t>
      </w:r>
      <w:r>
        <w:rPr>
          <w:sz w:val="22"/>
        </w:rPr>
        <w:t>reviewed</w:t>
      </w:r>
      <w:r>
        <w:rPr>
          <w:spacing w:val="-6"/>
          <w:sz w:val="22"/>
        </w:rPr>
        <w:t> </w:t>
      </w:r>
      <w:r>
        <w:rPr>
          <w:sz w:val="22"/>
        </w:rPr>
        <w:t>technician</w:t>
      </w:r>
      <w:r>
        <w:rPr>
          <w:spacing w:val="-5"/>
          <w:sz w:val="22"/>
        </w:rPr>
        <w:t> </w:t>
      </w:r>
      <w:r>
        <w:rPr>
          <w:sz w:val="22"/>
        </w:rPr>
        <w:t>training</w:t>
      </w:r>
      <w:r>
        <w:rPr>
          <w:spacing w:val="-5"/>
          <w:sz w:val="22"/>
        </w:rPr>
        <w:t> </w:t>
      </w:r>
      <w:r>
        <w:rPr>
          <w:spacing w:val="-2"/>
          <w:sz w:val="22"/>
        </w:rPr>
        <w:t>guidelines.</w:t>
      </w:r>
    </w:p>
    <w:p>
      <w:pPr>
        <w:pStyle w:val="BodyText"/>
        <w:spacing w:before="267"/>
        <w:ind w:left="1439" w:right="1055" w:hanging="1"/>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694947</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720272pt;width:470.88pt;height:1.44pt;mso-position-horizontal-relative:page;mso-position-vertical-relative:paragraph;z-index:-15715840;mso-wrap-distance-left:0;mso-wrap-distance-right:0" id="docshape34"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(PHA-2025-0095), to the Office of Prosecution for the issuance of an order to show cause and to authorize resolution of the matter by a consent agreement for REPRIMAND.</w:t>
      </w:r>
    </w:p>
    <w:p>
      <w:pPr>
        <w:pStyle w:val="BodyText"/>
        <w:spacing w:before="1"/>
      </w:pPr>
    </w:p>
    <w:p>
      <w:pPr>
        <w:pStyle w:val="BodyText"/>
        <w:spacing w:before="1"/>
        <w:ind w:left="1440"/>
      </w:pPr>
      <w:r>
        <w:rPr>
          <w:spacing w:val="-2"/>
        </w:rPr>
        <w:t>Case</w:t>
      </w:r>
      <w:r>
        <w:rPr>
          <w:spacing w:val="18"/>
        </w:rPr>
        <w:t> </w:t>
      </w:r>
      <w:r>
        <w:rPr>
          <w:spacing w:val="-2"/>
        </w:rPr>
        <w:t>#8/CASE-2025-</w:t>
      </w:r>
      <w:r>
        <w:rPr>
          <w:spacing w:val="-4"/>
        </w:rPr>
        <w:t>2928</w:t>
      </w:r>
    </w:p>
    <w:p>
      <w:pPr>
        <w:pStyle w:val="BodyText"/>
        <w:tabs>
          <w:tab w:pos="4320" w:val="left" w:leader="none"/>
          <w:tab w:pos="8640" w:val="left" w:leader="none"/>
        </w:tabs>
        <w:spacing w:line="477" w:lineRule="auto"/>
        <w:ind w:left="1440" w:right="1815" w:hanging="1"/>
      </w:pPr>
      <w:r>
        <w:rPr>
          <w:spacing w:val="-2"/>
        </w:rPr>
        <w:t>PHA-2025-0105</w:t>
      </w:r>
      <w:r>
        <w:rPr/>
        <w:tab/>
        <w:t>Seaside Pharmacy, DS89919</w:t>
        <w:tab/>
        <w:t>Time:</w:t>
      </w:r>
      <w:r>
        <w:rPr>
          <w:spacing w:val="-13"/>
        </w:rPr>
        <w:t> </w:t>
      </w:r>
      <w:r>
        <w:rPr/>
        <w:t>09:23</w:t>
      </w:r>
      <w:r>
        <w:rPr>
          <w:spacing w:val="-12"/>
        </w:rPr>
        <w:t> </w:t>
      </w:r>
      <w:r>
        <w:rPr/>
        <w:t>AM </w:t>
      </w:r>
      <w:r>
        <w:rPr>
          <w:u w:val="single"/>
        </w:rPr>
        <w:t>RECUSAL</w:t>
      </w:r>
      <w:r>
        <w:rPr>
          <w:u w:val="none"/>
        </w:rPr>
        <w:t>: NONE</w:t>
      </w:r>
    </w:p>
    <w:p>
      <w:pPr>
        <w:pStyle w:val="BodyText"/>
        <w:spacing w:before="4"/>
        <w:ind w:left="1440" w:right="1178"/>
      </w:pPr>
      <w:r>
        <w:rPr>
          <w:u w:val="single"/>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pPr>
    </w:p>
    <w:p>
      <w:pPr>
        <w:pStyle w:val="ListParagraph"/>
        <w:numPr>
          <w:ilvl w:val="0"/>
          <w:numId w:val="8"/>
        </w:numPr>
        <w:tabs>
          <w:tab w:pos="1590" w:val="left" w:leader="none"/>
          <w:tab w:pos="1619" w:val="left" w:leader="none"/>
        </w:tabs>
        <w:spacing w:line="240" w:lineRule="auto" w:before="0" w:after="0"/>
        <w:ind w:left="1619" w:right="1221" w:hanging="180"/>
        <w:jc w:val="left"/>
        <w:rPr>
          <w:sz w:val="22"/>
        </w:rPr>
      </w:pPr>
      <w:r>
        <w:rPr>
          <w:sz w:val="22"/>
        </w:rPr>
        <w:t>During</w:t>
      </w:r>
      <w:r>
        <w:rPr>
          <w:spacing w:val="-3"/>
          <w:sz w:val="22"/>
        </w:rPr>
        <w:t> </w:t>
      </w:r>
      <w:r>
        <w:rPr>
          <w:sz w:val="22"/>
        </w:rPr>
        <w:t>a</w:t>
      </w:r>
      <w:r>
        <w:rPr>
          <w:spacing w:val="-2"/>
          <w:sz w:val="22"/>
        </w:rPr>
        <w:t> </w:t>
      </w:r>
      <w:r>
        <w:rPr>
          <w:sz w:val="22"/>
        </w:rPr>
        <w:t>site</w:t>
      </w:r>
      <w:r>
        <w:rPr>
          <w:spacing w:val="-4"/>
          <w:sz w:val="22"/>
        </w:rPr>
        <w:t> </w:t>
      </w:r>
      <w:r>
        <w:rPr>
          <w:sz w:val="22"/>
        </w:rPr>
        <w:t>visit</w:t>
      </w:r>
      <w:r>
        <w:rPr>
          <w:spacing w:val="-4"/>
          <w:sz w:val="22"/>
        </w:rPr>
        <w:t> </w:t>
      </w:r>
      <w:r>
        <w:rPr>
          <w:sz w:val="22"/>
        </w:rPr>
        <w:t>conducted</w:t>
      </w:r>
      <w:r>
        <w:rPr>
          <w:spacing w:val="-3"/>
          <w:sz w:val="22"/>
        </w:rPr>
        <w:t> </w:t>
      </w:r>
      <w:r>
        <w:rPr>
          <w:sz w:val="22"/>
        </w:rPr>
        <w:t>with</w:t>
      </w:r>
      <w:r>
        <w:rPr>
          <w:spacing w:val="-5"/>
          <w:sz w:val="22"/>
        </w:rPr>
        <w:t> </w:t>
      </w:r>
      <w:r>
        <w:rPr>
          <w:sz w:val="22"/>
        </w:rPr>
        <w:t>DEA</w:t>
      </w:r>
      <w:r>
        <w:rPr>
          <w:spacing w:val="-5"/>
          <w:sz w:val="22"/>
        </w:rPr>
        <w:t> </w:t>
      </w:r>
      <w:r>
        <w:rPr>
          <w:sz w:val="22"/>
        </w:rPr>
        <w:t>on</w:t>
      </w:r>
      <w:r>
        <w:rPr>
          <w:spacing w:val="-5"/>
          <w:sz w:val="22"/>
        </w:rPr>
        <w:t> </w:t>
      </w:r>
      <w:r>
        <w:rPr>
          <w:sz w:val="22"/>
        </w:rPr>
        <w:t>09/02/2025</w:t>
      </w:r>
      <w:r>
        <w:rPr>
          <w:spacing w:val="-1"/>
          <w:sz w:val="22"/>
        </w:rPr>
        <w:t> </w:t>
      </w:r>
      <w:r>
        <w:rPr>
          <w:sz w:val="22"/>
        </w:rPr>
        <w:t>and</w:t>
      </w:r>
      <w:r>
        <w:rPr>
          <w:spacing w:val="-3"/>
          <w:sz w:val="22"/>
        </w:rPr>
        <w:t> </w:t>
      </w:r>
      <w:r>
        <w:rPr>
          <w:sz w:val="22"/>
        </w:rPr>
        <w:t>09/03/2025,</w:t>
      </w:r>
      <w:r>
        <w:rPr>
          <w:spacing w:val="-4"/>
          <w:sz w:val="22"/>
        </w:rPr>
        <w:t> </w:t>
      </w:r>
      <w:r>
        <w:rPr>
          <w:sz w:val="22"/>
        </w:rPr>
        <w:t>Investigator</w:t>
      </w:r>
      <w:r>
        <w:rPr>
          <w:spacing w:val="-4"/>
          <w:sz w:val="22"/>
        </w:rPr>
        <w:t> </w:t>
      </w:r>
      <w:r>
        <w:rPr>
          <w:sz w:val="22"/>
        </w:rPr>
        <w:t>Geaney</w:t>
      </w:r>
      <w:r>
        <w:rPr>
          <w:spacing w:val="-3"/>
          <w:sz w:val="22"/>
        </w:rPr>
        <w:t> </w:t>
      </w:r>
      <w:r>
        <w:rPr>
          <w:sz w:val="22"/>
        </w:rPr>
        <w:t>observed two unlicensed staff members conducting technician duties.</w:t>
      </w:r>
    </w:p>
    <w:p>
      <w:pPr>
        <w:pStyle w:val="ListParagraph"/>
        <w:numPr>
          <w:ilvl w:val="0"/>
          <w:numId w:val="8"/>
        </w:numPr>
        <w:tabs>
          <w:tab w:pos="1590" w:val="left" w:leader="none"/>
          <w:tab w:pos="1619" w:val="left" w:leader="none"/>
        </w:tabs>
        <w:spacing w:line="240" w:lineRule="auto" w:before="1" w:after="0"/>
        <w:ind w:left="1619" w:right="1233" w:hanging="180"/>
        <w:jc w:val="left"/>
        <w:rPr>
          <w:sz w:val="22"/>
        </w:rPr>
      </w:pPr>
      <w:r>
        <w:rPr>
          <w:sz w:val="22"/>
        </w:rPr>
        <w:t>MOR Vu stated that she did not realize the regulations requiring technician trainees to be licensed before</w:t>
      </w:r>
      <w:r>
        <w:rPr>
          <w:spacing w:val="-4"/>
          <w:sz w:val="22"/>
        </w:rPr>
        <w:t> </w:t>
      </w:r>
      <w:r>
        <w:rPr>
          <w:sz w:val="22"/>
        </w:rPr>
        <w:t>training</w:t>
      </w:r>
      <w:r>
        <w:rPr>
          <w:spacing w:val="-3"/>
          <w:sz w:val="22"/>
        </w:rPr>
        <w:t> </w:t>
      </w:r>
      <w:r>
        <w:rPr>
          <w:sz w:val="22"/>
        </w:rPr>
        <w:t>had</w:t>
      </w:r>
      <w:r>
        <w:rPr>
          <w:spacing w:val="-3"/>
          <w:sz w:val="22"/>
        </w:rPr>
        <w:t> </w:t>
      </w:r>
      <w:r>
        <w:rPr>
          <w:sz w:val="22"/>
        </w:rPr>
        <w:t>changed.</w:t>
      </w:r>
      <w:r>
        <w:rPr>
          <w:spacing w:val="40"/>
          <w:sz w:val="22"/>
        </w:rPr>
        <w:t> </w:t>
      </w:r>
      <w:r>
        <w:rPr>
          <w:sz w:val="22"/>
        </w:rPr>
        <w:t>Immediately</w:t>
      </w:r>
      <w:r>
        <w:rPr>
          <w:spacing w:val="-1"/>
          <w:sz w:val="22"/>
        </w:rPr>
        <w:t> </w:t>
      </w:r>
      <w:r>
        <w:rPr>
          <w:sz w:val="22"/>
        </w:rPr>
        <w:t>after</w:t>
      </w:r>
      <w:r>
        <w:rPr>
          <w:spacing w:val="-4"/>
          <w:sz w:val="22"/>
        </w:rPr>
        <w:t> </w:t>
      </w:r>
      <w:r>
        <w:rPr>
          <w:sz w:val="22"/>
        </w:rPr>
        <w:t>the</w:t>
      </w:r>
      <w:r>
        <w:rPr>
          <w:spacing w:val="-1"/>
          <w:sz w:val="22"/>
        </w:rPr>
        <w:t> </w:t>
      </w:r>
      <w:r>
        <w:rPr>
          <w:sz w:val="22"/>
        </w:rPr>
        <w:t>site</w:t>
      </w:r>
      <w:r>
        <w:rPr>
          <w:spacing w:val="-4"/>
          <w:sz w:val="22"/>
        </w:rPr>
        <w:t> </w:t>
      </w:r>
      <w:r>
        <w:rPr>
          <w:sz w:val="22"/>
        </w:rPr>
        <w:t>visit,</w:t>
      </w:r>
      <w:r>
        <w:rPr>
          <w:spacing w:val="-2"/>
          <w:sz w:val="22"/>
        </w:rPr>
        <w:t> </w:t>
      </w:r>
      <w:r>
        <w:rPr>
          <w:sz w:val="22"/>
        </w:rPr>
        <w:t>she</w:t>
      </w:r>
      <w:r>
        <w:rPr>
          <w:spacing w:val="-1"/>
          <w:sz w:val="22"/>
        </w:rPr>
        <w:t> </w:t>
      </w:r>
      <w:r>
        <w:rPr>
          <w:sz w:val="22"/>
        </w:rPr>
        <w:t>instructed</w:t>
      </w:r>
      <w:r>
        <w:rPr>
          <w:spacing w:val="-3"/>
          <w:sz w:val="22"/>
        </w:rPr>
        <w:t> </w:t>
      </w:r>
      <w:r>
        <w:rPr>
          <w:sz w:val="22"/>
        </w:rPr>
        <w:t>staff</w:t>
      </w:r>
      <w:r>
        <w:rPr>
          <w:spacing w:val="-4"/>
          <w:sz w:val="22"/>
        </w:rPr>
        <w:t> </w:t>
      </w:r>
      <w:r>
        <w:rPr>
          <w:sz w:val="22"/>
        </w:rPr>
        <w:t>members</w:t>
      </w:r>
      <w:r>
        <w:rPr>
          <w:spacing w:val="-4"/>
          <w:sz w:val="22"/>
        </w:rPr>
        <w:t> </w:t>
      </w:r>
      <w:r>
        <w:rPr>
          <w:sz w:val="22"/>
        </w:rPr>
        <w:t>Palacious and Ouldzenagui to register with the BORP.</w:t>
      </w:r>
      <w:r>
        <w:rPr>
          <w:spacing w:val="40"/>
          <w:sz w:val="22"/>
        </w:rPr>
        <w:t> </w:t>
      </w:r>
      <w:r>
        <w:rPr>
          <w:sz w:val="22"/>
        </w:rPr>
        <w:t>Both individuals were licensed as PTTs on 09/15/2025.</w:t>
      </w:r>
    </w:p>
    <w:p>
      <w:pPr>
        <w:pStyle w:val="ListParagraph"/>
        <w:numPr>
          <w:ilvl w:val="0"/>
          <w:numId w:val="8"/>
        </w:numPr>
        <w:tabs>
          <w:tab w:pos="1590" w:val="left" w:leader="none"/>
        </w:tabs>
        <w:spacing w:line="267" w:lineRule="exact" w:before="0" w:after="0"/>
        <w:ind w:left="1590" w:right="0" w:hanging="151"/>
        <w:jc w:val="left"/>
        <w:rPr>
          <w:sz w:val="22"/>
        </w:rPr>
      </w:pPr>
      <w:r>
        <w:rPr>
          <w:sz w:val="22"/>
        </w:rPr>
        <w:t>PTT</w:t>
      </w:r>
      <w:r>
        <w:rPr>
          <w:spacing w:val="-8"/>
          <w:sz w:val="22"/>
        </w:rPr>
        <w:t> </w:t>
      </w:r>
      <w:r>
        <w:rPr>
          <w:sz w:val="22"/>
        </w:rPr>
        <w:t>Palacious</w:t>
      </w:r>
      <w:r>
        <w:rPr>
          <w:spacing w:val="-3"/>
          <w:sz w:val="22"/>
        </w:rPr>
        <w:t> </w:t>
      </w:r>
      <w:r>
        <w:rPr>
          <w:sz w:val="22"/>
        </w:rPr>
        <w:t>and</w:t>
      </w:r>
      <w:r>
        <w:rPr>
          <w:spacing w:val="-4"/>
          <w:sz w:val="22"/>
        </w:rPr>
        <w:t> </w:t>
      </w:r>
      <w:r>
        <w:rPr>
          <w:sz w:val="22"/>
        </w:rPr>
        <w:t>PTT</w:t>
      </w:r>
      <w:r>
        <w:rPr>
          <w:spacing w:val="-6"/>
          <w:sz w:val="22"/>
        </w:rPr>
        <w:t> </w:t>
      </w:r>
      <w:r>
        <w:rPr>
          <w:sz w:val="22"/>
        </w:rPr>
        <w:t>Ouldzenagui</w:t>
      </w:r>
      <w:r>
        <w:rPr>
          <w:spacing w:val="-3"/>
          <w:sz w:val="22"/>
        </w:rPr>
        <w:t> </w:t>
      </w:r>
      <w:r>
        <w:rPr>
          <w:sz w:val="22"/>
        </w:rPr>
        <w:t>responded</w:t>
      </w:r>
      <w:r>
        <w:rPr>
          <w:spacing w:val="-4"/>
          <w:sz w:val="22"/>
        </w:rPr>
        <w:t> </w:t>
      </w:r>
      <w:r>
        <w:rPr>
          <w:sz w:val="22"/>
        </w:rPr>
        <w:t>that</w:t>
      </w:r>
      <w:r>
        <w:rPr>
          <w:spacing w:val="-3"/>
          <w:sz w:val="22"/>
        </w:rPr>
        <w:t> </w:t>
      </w:r>
      <w:r>
        <w:rPr>
          <w:sz w:val="22"/>
        </w:rPr>
        <w:t>they</w:t>
      </w:r>
      <w:r>
        <w:rPr>
          <w:spacing w:val="-2"/>
          <w:sz w:val="22"/>
        </w:rPr>
        <w:t> </w:t>
      </w:r>
      <w:r>
        <w:rPr>
          <w:sz w:val="22"/>
        </w:rPr>
        <w:t>did</w:t>
      </w:r>
      <w:r>
        <w:rPr>
          <w:spacing w:val="-5"/>
          <w:sz w:val="22"/>
        </w:rPr>
        <w:t> </w:t>
      </w:r>
      <w:r>
        <w:rPr>
          <w:sz w:val="22"/>
        </w:rPr>
        <w:t>not</w:t>
      </w:r>
      <w:r>
        <w:rPr>
          <w:spacing w:val="-2"/>
          <w:sz w:val="22"/>
        </w:rPr>
        <w:t> </w:t>
      </w:r>
      <w:r>
        <w:rPr>
          <w:sz w:val="22"/>
        </w:rPr>
        <w:t>know</w:t>
      </w:r>
      <w:r>
        <w:rPr>
          <w:spacing w:val="-5"/>
          <w:sz w:val="22"/>
        </w:rPr>
        <w:t> </w:t>
      </w:r>
      <w:r>
        <w:rPr>
          <w:sz w:val="22"/>
        </w:rPr>
        <w:t>of</w:t>
      </w:r>
      <w:r>
        <w:rPr>
          <w:spacing w:val="-6"/>
          <w:sz w:val="22"/>
        </w:rPr>
        <w:t> </w:t>
      </w:r>
      <w:r>
        <w:rPr>
          <w:sz w:val="22"/>
        </w:rPr>
        <w:t>the</w:t>
      </w:r>
      <w:r>
        <w:rPr>
          <w:spacing w:val="-2"/>
          <w:sz w:val="22"/>
        </w:rPr>
        <w:t> </w:t>
      </w:r>
      <w:r>
        <w:rPr>
          <w:sz w:val="22"/>
        </w:rPr>
        <w:t>licensure</w:t>
      </w:r>
      <w:r>
        <w:rPr>
          <w:spacing w:val="-2"/>
          <w:sz w:val="22"/>
        </w:rPr>
        <w:t> requirement.</w:t>
      </w:r>
    </w:p>
    <w:p>
      <w:pPr>
        <w:pStyle w:val="ListParagraph"/>
        <w:numPr>
          <w:ilvl w:val="0"/>
          <w:numId w:val="8"/>
        </w:numPr>
        <w:tabs>
          <w:tab w:pos="1590" w:val="left" w:leader="none"/>
          <w:tab w:pos="1619" w:val="left" w:leader="none"/>
        </w:tabs>
        <w:spacing w:line="240" w:lineRule="auto" w:before="0" w:after="0"/>
        <w:ind w:left="1619" w:right="1543" w:hanging="180"/>
        <w:jc w:val="left"/>
        <w:rPr>
          <w:sz w:val="22"/>
        </w:rPr>
      </w:pPr>
      <w:r>
        <w:rPr>
          <w:sz w:val="22"/>
        </w:rPr>
        <w:t>MOR</w:t>
      </w:r>
      <w:r>
        <w:rPr>
          <w:spacing w:val="-4"/>
          <w:sz w:val="22"/>
        </w:rPr>
        <w:t> </w:t>
      </w:r>
      <w:r>
        <w:rPr>
          <w:sz w:val="22"/>
        </w:rPr>
        <w:t>Vu</w:t>
      </w:r>
      <w:r>
        <w:rPr>
          <w:spacing w:val="-3"/>
          <w:sz w:val="22"/>
        </w:rPr>
        <w:t> </w:t>
      </w:r>
      <w:r>
        <w:rPr>
          <w:sz w:val="22"/>
        </w:rPr>
        <w:t>provided</w:t>
      </w:r>
      <w:r>
        <w:rPr>
          <w:spacing w:val="-3"/>
          <w:sz w:val="22"/>
        </w:rPr>
        <w:t> </w:t>
      </w:r>
      <w:r>
        <w:rPr>
          <w:sz w:val="22"/>
        </w:rPr>
        <w:t>a</w:t>
      </w:r>
      <w:r>
        <w:rPr>
          <w:spacing w:val="-4"/>
          <w:sz w:val="22"/>
        </w:rPr>
        <w:t> </w:t>
      </w:r>
      <w:r>
        <w:rPr>
          <w:sz w:val="22"/>
        </w:rPr>
        <w:t>copy</w:t>
      </w:r>
      <w:r>
        <w:rPr>
          <w:spacing w:val="-3"/>
          <w:sz w:val="22"/>
        </w:rPr>
        <w:t> </w:t>
      </w:r>
      <w:r>
        <w:rPr>
          <w:sz w:val="22"/>
        </w:rPr>
        <w:t>of</w:t>
      </w:r>
      <w:r>
        <w:rPr>
          <w:spacing w:val="-2"/>
          <w:sz w:val="22"/>
        </w:rPr>
        <w:t> </w:t>
      </w:r>
      <w:r>
        <w:rPr>
          <w:sz w:val="22"/>
        </w:rPr>
        <w:t>the</w:t>
      </w:r>
      <w:r>
        <w:rPr>
          <w:spacing w:val="-4"/>
          <w:sz w:val="22"/>
        </w:rPr>
        <w:t> </w:t>
      </w:r>
      <w:r>
        <w:rPr>
          <w:sz w:val="22"/>
        </w:rPr>
        <w:t>Pharmacy’s</w:t>
      </w:r>
      <w:r>
        <w:rPr>
          <w:spacing w:val="-2"/>
          <w:sz w:val="22"/>
        </w:rPr>
        <w:t> </w:t>
      </w:r>
      <w:r>
        <w:rPr>
          <w:sz w:val="22"/>
        </w:rPr>
        <w:t>updated</w:t>
      </w:r>
      <w:r>
        <w:rPr>
          <w:spacing w:val="-5"/>
          <w:sz w:val="22"/>
        </w:rPr>
        <w:t> </w:t>
      </w:r>
      <w:r>
        <w:rPr>
          <w:sz w:val="22"/>
        </w:rPr>
        <w:t>policy</w:t>
      </w:r>
      <w:r>
        <w:rPr>
          <w:spacing w:val="-3"/>
          <w:sz w:val="22"/>
        </w:rPr>
        <w:t> </w:t>
      </w:r>
      <w:r>
        <w:rPr>
          <w:sz w:val="22"/>
        </w:rPr>
        <w:t>on</w:t>
      </w:r>
      <w:r>
        <w:rPr>
          <w:spacing w:val="-5"/>
          <w:sz w:val="22"/>
        </w:rPr>
        <w:t> </w:t>
      </w:r>
      <w:r>
        <w:rPr>
          <w:sz w:val="22"/>
        </w:rPr>
        <w:t>the</w:t>
      </w:r>
      <w:r>
        <w:rPr>
          <w:spacing w:val="-1"/>
          <w:sz w:val="22"/>
        </w:rPr>
        <w:t> </w:t>
      </w:r>
      <w:r>
        <w:rPr>
          <w:sz w:val="22"/>
        </w:rPr>
        <w:t>hiring</w:t>
      </w:r>
      <w:r>
        <w:rPr>
          <w:spacing w:val="-3"/>
          <w:sz w:val="22"/>
        </w:rPr>
        <w:t> </w:t>
      </w:r>
      <w:r>
        <w:rPr>
          <w:sz w:val="22"/>
        </w:rPr>
        <w:t>and</w:t>
      </w:r>
      <w:r>
        <w:rPr>
          <w:spacing w:val="-3"/>
          <w:sz w:val="22"/>
        </w:rPr>
        <w:t> </w:t>
      </w:r>
      <w:r>
        <w:rPr>
          <w:sz w:val="22"/>
        </w:rPr>
        <w:t>training</w:t>
      </w:r>
      <w:r>
        <w:rPr>
          <w:spacing w:val="-3"/>
          <w:sz w:val="22"/>
        </w:rPr>
        <w:t> </w:t>
      </w:r>
      <w:r>
        <w:rPr>
          <w:sz w:val="22"/>
        </w:rPr>
        <w:t>of</w:t>
      </w:r>
      <w:r>
        <w:rPr>
          <w:spacing w:val="-2"/>
          <w:sz w:val="22"/>
        </w:rPr>
        <w:t> </w:t>
      </w:r>
      <w:r>
        <w:rPr>
          <w:sz w:val="22"/>
        </w:rPr>
        <w:t>pharmacy technicians to ensure compliance with 247 CMR 8.00.</w:t>
      </w:r>
    </w:p>
    <w:p>
      <w:pPr>
        <w:pStyle w:val="ListParagraph"/>
        <w:numPr>
          <w:ilvl w:val="0"/>
          <w:numId w:val="8"/>
        </w:numPr>
        <w:tabs>
          <w:tab w:pos="1590" w:val="left" w:leader="none"/>
        </w:tabs>
        <w:spacing w:line="240" w:lineRule="auto" w:before="0" w:after="0"/>
        <w:ind w:left="1590" w:right="0" w:hanging="151"/>
        <w:jc w:val="left"/>
        <w:rPr>
          <w:sz w:val="22"/>
        </w:rPr>
      </w:pPr>
      <w:r>
        <w:rPr>
          <w:sz w:val="22"/>
        </w:rPr>
        <w:t>MOR</w:t>
      </w:r>
      <w:r>
        <w:rPr>
          <w:spacing w:val="-8"/>
          <w:sz w:val="22"/>
        </w:rPr>
        <w:t> </w:t>
      </w:r>
      <w:r>
        <w:rPr>
          <w:sz w:val="22"/>
        </w:rPr>
        <w:t>Vu</w:t>
      </w:r>
      <w:r>
        <w:rPr>
          <w:spacing w:val="-5"/>
          <w:sz w:val="22"/>
        </w:rPr>
        <w:t> </w:t>
      </w:r>
      <w:r>
        <w:rPr>
          <w:sz w:val="22"/>
        </w:rPr>
        <w:t>attested</w:t>
      </w:r>
      <w:r>
        <w:rPr>
          <w:spacing w:val="-5"/>
          <w:sz w:val="22"/>
        </w:rPr>
        <w:t> </w:t>
      </w:r>
      <w:r>
        <w:rPr>
          <w:sz w:val="22"/>
        </w:rPr>
        <w:t>to</w:t>
      </w:r>
      <w:r>
        <w:rPr>
          <w:spacing w:val="-2"/>
          <w:sz w:val="22"/>
        </w:rPr>
        <w:t> </w:t>
      </w:r>
      <w:r>
        <w:rPr>
          <w:sz w:val="22"/>
        </w:rPr>
        <w:t>having</w:t>
      </w:r>
      <w:r>
        <w:rPr>
          <w:spacing w:val="-5"/>
          <w:sz w:val="22"/>
        </w:rPr>
        <w:t> </w:t>
      </w:r>
      <w:r>
        <w:rPr>
          <w:sz w:val="22"/>
        </w:rPr>
        <w:t>reviewed</w:t>
      </w:r>
      <w:r>
        <w:rPr>
          <w:spacing w:val="-7"/>
          <w:sz w:val="22"/>
        </w:rPr>
        <w:t> </w:t>
      </w:r>
      <w:r>
        <w:rPr>
          <w:sz w:val="22"/>
        </w:rPr>
        <w:t>the</w:t>
      </w:r>
      <w:r>
        <w:rPr>
          <w:spacing w:val="-3"/>
          <w:sz w:val="22"/>
        </w:rPr>
        <w:t> </w:t>
      </w:r>
      <w:r>
        <w:rPr>
          <w:sz w:val="22"/>
        </w:rPr>
        <w:t>BORP</w:t>
      </w:r>
      <w:r>
        <w:rPr>
          <w:spacing w:val="-4"/>
          <w:sz w:val="22"/>
        </w:rPr>
        <w:t> </w:t>
      </w:r>
      <w:r>
        <w:rPr>
          <w:sz w:val="22"/>
        </w:rPr>
        <w:t>technician</w:t>
      </w:r>
      <w:r>
        <w:rPr>
          <w:spacing w:val="-5"/>
          <w:sz w:val="22"/>
        </w:rPr>
        <w:t> </w:t>
      </w:r>
      <w:r>
        <w:rPr>
          <w:sz w:val="22"/>
        </w:rPr>
        <w:t>training</w:t>
      </w:r>
      <w:r>
        <w:rPr>
          <w:spacing w:val="-5"/>
          <w:sz w:val="22"/>
        </w:rPr>
        <w:t> </w:t>
      </w:r>
      <w:r>
        <w:rPr>
          <w:sz w:val="22"/>
        </w:rPr>
        <w:t>guidelines,</w:t>
      </w:r>
      <w:r>
        <w:rPr>
          <w:spacing w:val="-3"/>
          <w:sz w:val="22"/>
        </w:rPr>
        <w:t> </w:t>
      </w:r>
      <w:r>
        <w:rPr>
          <w:sz w:val="22"/>
        </w:rPr>
        <w:t>including</w:t>
      </w:r>
      <w:r>
        <w:rPr>
          <w:spacing w:val="-5"/>
          <w:sz w:val="22"/>
        </w:rPr>
        <w:t> </w:t>
      </w:r>
      <w:r>
        <w:rPr>
          <w:sz w:val="22"/>
        </w:rPr>
        <w:t>247</w:t>
      </w:r>
      <w:r>
        <w:rPr>
          <w:spacing w:val="-5"/>
          <w:sz w:val="22"/>
        </w:rPr>
        <w:t> </w:t>
      </w:r>
      <w:r>
        <w:rPr>
          <w:sz w:val="22"/>
        </w:rPr>
        <w:t>CMR</w:t>
      </w:r>
      <w:r>
        <w:rPr>
          <w:spacing w:val="-5"/>
          <w:sz w:val="22"/>
        </w:rPr>
        <w:t> </w:t>
      </w:r>
      <w:r>
        <w:rPr>
          <w:spacing w:val="-2"/>
          <w:sz w:val="22"/>
        </w:rPr>
        <w:t>8.03.</w:t>
      </w:r>
    </w:p>
    <w:p>
      <w:pPr>
        <w:pStyle w:val="BodyText"/>
      </w:pPr>
    </w:p>
    <w:p>
      <w:pPr>
        <w:pStyle w:val="BodyText"/>
        <w:spacing w:before="1"/>
        <w:ind w:left="1439" w:right="1112"/>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517311</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0.733204pt;width:470.88pt;height:1.44pt;mso-position-horizontal-relative:page;mso-position-vertical-relative:paragraph;z-index:-15715328;mso-wrap-distance-left:0;mso-wrap-distance-right:0" id="docshape35"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2"/>
          <w:u w:val="none"/>
        </w:rPr>
        <w:t> </w:t>
      </w:r>
      <w:r>
        <w:rPr>
          <w:u w:val="none"/>
        </w:rPr>
        <w:t>AHMED,</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3"/>
          <w:u w:val="none"/>
        </w:rPr>
        <w:t> </w:t>
      </w:r>
      <w:r>
        <w:rPr>
          <w:u w:val="none"/>
        </w:rPr>
        <w:t>to refer the matter (PHA-2025-0105), to the Office of Prosecution for the issuance of an order to show cause and to authorize resolution of the matter by a consent agreement for REPRIMAND.</w:t>
      </w:r>
    </w:p>
    <w:p>
      <w:pPr>
        <w:pStyle w:val="BodyText"/>
        <w:spacing w:after="0"/>
        <w:sectPr>
          <w:pgSz w:w="12240" w:h="15840"/>
          <w:pgMar w:header="0" w:footer="1615" w:top="1400" w:bottom="1800" w:left="0" w:right="360"/>
        </w:sectPr>
      </w:pPr>
    </w:p>
    <w:p>
      <w:pPr>
        <w:pStyle w:val="BodyText"/>
        <w:spacing w:before="39"/>
        <w:ind w:left="1440"/>
      </w:pPr>
      <w:r>
        <w:rPr>
          <w:spacing w:val="-2"/>
        </w:rPr>
        <w:t>Case</w:t>
      </w:r>
      <w:r>
        <w:rPr>
          <w:spacing w:val="18"/>
        </w:rPr>
        <w:t> </w:t>
      </w:r>
      <w:r>
        <w:rPr>
          <w:spacing w:val="-2"/>
        </w:rPr>
        <w:t>#9/CASE-2025-</w:t>
      </w:r>
      <w:r>
        <w:rPr>
          <w:spacing w:val="-4"/>
        </w:rPr>
        <w:t>3455</w:t>
      </w:r>
    </w:p>
    <w:p>
      <w:pPr>
        <w:pStyle w:val="BodyText"/>
        <w:tabs>
          <w:tab w:pos="4320" w:val="left" w:leader="none"/>
          <w:tab w:pos="8640" w:val="left" w:leader="none"/>
        </w:tabs>
        <w:ind w:left="1439"/>
      </w:pPr>
      <w:r>
        <w:rPr>
          <w:spacing w:val="-2"/>
        </w:rPr>
        <w:t>PHA-2025-</w:t>
      </w:r>
      <w:r>
        <w:rPr>
          <w:spacing w:val="-4"/>
        </w:rPr>
        <w:t>0127</w:t>
      </w:r>
      <w:r>
        <w:rPr/>
        <w:tab/>
        <w:t>CVS</w:t>
      </w:r>
      <w:r>
        <w:rPr>
          <w:spacing w:val="-4"/>
        </w:rPr>
        <w:t> </w:t>
      </w:r>
      <w:r>
        <w:rPr/>
        <w:t>#8437,</w:t>
      </w:r>
      <w:r>
        <w:rPr>
          <w:spacing w:val="-4"/>
        </w:rPr>
        <w:t> </w:t>
      </w:r>
      <w:r>
        <w:rPr>
          <w:spacing w:val="-2"/>
        </w:rPr>
        <w:t>DS3549</w:t>
      </w:r>
      <w:r>
        <w:rPr/>
        <w:tab/>
        <w:t>Time:</w:t>
      </w:r>
      <w:r>
        <w:rPr>
          <w:spacing w:val="-6"/>
        </w:rPr>
        <w:t> </w:t>
      </w:r>
      <w:r>
        <w:rPr/>
        <w:t>09:25</w:t>
      </w:r>
      <w:r>
        <w:rPr>
          <w:spacing w:val="-2"/>
        </w:rPr>
        <w:t> </w:t>
      </w:r>
      <w:r>
        <w:rPr>
          <w:spacing w:val="-5"/>
        </w:rPr>
        <w:t>AM</w:t>
      </w:r>
    </w:p>
    <w:p>
      <w:pPr>
        <w:pStyle w:val="BodyText"/>
      </w:pPr>
    </w:p>
    <w:p>
      <w:pPr>
        <w:pStyle w:val="BodyText"/>
        <w:spacing w:before="1"/>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6"/>
        <w:ind w:left="1440" w:right="1178"/>
      </w:pPr>
      <w:r>
        <w:rPr>
          <w:u w:val="single"/>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1"/>
      </w:pPr>
    </w:p>
    <w:p>
      <w:pPr>
        <w:pStyle w:val="ListParagraph"/>
        <w:numPr>
          <w:ilvl w:val="0"/>
          <w:numId w:val="7"/>
        </w:numPr>
        <w:tabs>
          <w:tab w:pos="1619" w:val="left" w:leader="none"/>
        </w:tabs>
        <w:spacing w:line="240" w:lineRule="auto" w:before="0" w:after="0"/>
        <w:ind w:left="1619" w:right="1388"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2"/>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10/14/2025,</w:t>
      </w:r>
      <w:r>
        <w:rPr>
          <w:spacing w:val="-2"/>
          <w:sz w:val="22"/>
        </w:rPr>
        <w:t> </w:t>
      </w:r>
      <w:r>
        <w:rPr>
          <w:sz w:val="22"/>
        </w:rPr>
        <w:t>the</w:t>
      </w:r>
      <w:r>
        <w:rPr>
          <w:spacing w:val="-4"/>
          <w:sz w:val="22"/>
        </w:rPr>
        <w:t> </w:t>
      </w:r>
      <w:r>
        <w:rPr>
          <w:sz w:val="22"/>
        </w:rPr>
        <w:t>investigator</w:t>
      </w:r>
      <w:r>
        <w:rPr>
          <w:spacing w:val="-4"/>
          <w:sz w:val="22"/>
        </w:rPr>
        <w:t> </w:t>
      </w:r>
      <w:r>
        <w:rPr>
          <w:sz w:val="22"/>
        </w:rPr>
        <w:t>observed</w:t>
      </w:r>
      <w:r>
        <w:rPr>
          <w:spacing w:val="-3"/>
          <w:sz w:val="22"/>
        </w:rPr>
        <w:t> </w:t>
      </w:r>
      <w:r>
        <w:rPr>
          <w:sz w:val="22"/>
        </w:rPr>
        <w:t>that</w:t>
      </w:r>
      <w:r>
        <w:rPr>
          <w:spacing w:val="-2"/>
          <w:sz w:val="22"/>
        </w:rPr>
        <w:t> </w:t>
      </w:r>
      <w:r>
        <w:rPr>
          <w:sz w:val="22"/>
        </w:rPr>
        <w:t>the licensee was storing vaccines, needles, and syringes outside of the licensed pharmacy space. Additionally,</w:t>
      </w:r>
      <w:r>
        <w:rPr>
          <w:spacing w:val="-3"/>
          <w:sz w:val="22"/>
        </w:rPr>
        <w:t> </w:t>
      </w:r>
      <w:r>
        <w:rPr>
          <w:sz w:val="22"/>
        </w:rPr>
        <w:t>the investigator</w:t>
      </w:r>
      <w:r>
        <w:rPr>
          <w:spacing w:val="-3"/>
          <w:sz w:val="22"/>
        </w:rPr>
        <w:t> </w:t>
      </w:r>
      <w:r>
        <w:rPr>
          <w:sz w:val="22"/>
        </w:rPr>
        <w:t>observed</w:t>
      </w:r>
      <w:r>
        <w:rPr>
          <w:spacing w:val="-4"/>
          <w:sz w:val="22"/>
        </w:rPr>
        <w:t> </w:t>
      </w:r>
      <w:r>
        <w:rPr>
          <w:sz w:val="22"/>
        </w:rPr>
        <w:t>expired</w:t>
      </w:r>
      <w:r>
        <w:rPr>
          <w:spacing w:val="-4"/>
          <w:sz w:val="22"/>
        </w:rPr>
        <w:t> </w:t>
      </w:r>
      <w:r>
        <w:rPr>
          <w:sz w:val="22"/>
        </w:rPr>
        <w:t>medication</w:t>
      </w:r>
      <w:r>
        <w:rPr>
          <w:spacing w:val="-2"/>
          <w:sz w:val="22"/>
        </w:rPr>
        <w:t> </w:t>
      </w:r>
      <w:r>
        <w:rPr>
          <w:sz w:val="22"/>
        </w:rPr>
        <w:t>in</w:t>
      </w:r>
      <w:r>
        <w:rPr>
          <w:spacing w:val="-2"/>
          <w:sz w:val="22"/>
        </w:rPr>
        <w:t> </w:t>
      </w:r>
      <w:r>
        <w:rPr>
          <w:sz w:val="22"/>
        </w:rPr>
        <w:t>the ScriptPro unit and</w:t>
      </w:r>
      <w:r>
        <w:rPr>
          <w:spacing w:val="-2"/>
          <w:sz w:val="22"/>
        </w:rPr>
        <w:t> </w:t>
      </w:r>
      <w:r>
        <w:rPr>
          <w:sz w:val="22"/>
        </w:rPr>
        <w:t>signs</w:t>
      </w:r>
      <w:r>
        <w:rPr>
          <w:spacing w:val="-1"/>
          <w:sz w:val="22"/>
        </w:rPr>
        <w:t> </w:t>
      </w:r>
      <w:r>
        <w:rPr>
          <w:sz w:val="22"/>
        </w:rPr>
        <w:t>of</w:t>
      </w:r>
      <w:r>
        <w:rPr>
          <w:spacing w:val="-1"/>
          <w:sz w:val="22"/>
        </w:rPr>
        <w:t> </w:t>
      </w:r>
      <w:r>
        <w:rPr>
          <w:sz w:val="22"/>
        </w:rPr>
        <w:t>rodent droppings which are repeat deficiencies.</w:t>
      </w:r>
    </w:p>
    <w:p>
      <w:pPr>
        <w:pStyle w:val="ListParagraph"/>
        <w:numPr>
          <w:ilvl w:val="0"/>
          <w:numId w:val="7"/>
        </w:numPr>
        <w:tabs>
          <w:tab w:pos="1619" w:val="left" w:leader="none"/>
        </w:tabs>
        <w:spacing w:line="240" w:lineRule="auto" w:before="1" w:after="0"/>
        <w:ind w:left="1619" w:right="1305" w:hanging="180"/>
        <w:jc w:val="left"/>
        <w:rPr>
          <w:sz w:val="22"/>
        </w:rPr>
      </w:pPr>
      <w:r>
        <w:rPr>
          <w:sz w:val="22"/>
        </w:rPr>
        <w:t>MOR</w:t>
      </w:r>
      <w:r>
        <w:rPr>
          <w:spacing w:val="-4"/>
          <w:sz w:val="22"/>
        </w:rPr>
        <w:t> </w:t>
      </w:r>
      <w:r>
        <w:rPr>
          <w:sz w:val="22"/>
        </w:rPr>
        <w:t>Yu</w:t>
      </w:r>
      <w:r>
        <w:rPr>
          <w:spacing w:val="-3"/>
          <w:sz w:val="22"/>
        </w:rPr>
        <w:t> </w:t>
      </w:r>
      <w:r>
        <w:rPr>
          <w:sz w:val="22"/>
        </w:rPr>
        <w:t>indicated</w:t>
      </w:r>
      <w:r>
        <w:rPr>
          <w:spacing w:val="-5"/>
          <w:sz w:val="22"/>
        </w:rPr>
        <w:t> </w:t>
      </w:r>
      <w:r>
        <w:rPr>
          <w:sz w:val="22"/>
        </w:rPr>
        <w:t>that</w:t>
      </w:r>
      <w:r>
        <w:rPr>
          <w:spacing w:val="-1"/>
          <w:sz w:val="22"/>
        </w:rPr>
        <w:t> </w:t>
      </w:r>
      <w:r>
        <w:rPr>
          <w:sz w:val="22"/>
        </w:rPr>
        <w:t>all</w:t>
      </w:r>
      <w:r>
        <w:rPr>
          <w:spacing w:val="-5"/>
          <w:sz w:val="22"/>
        </w:rPr>
        <w:t> </w:t>
      </w:r>
      <w:r>
        <w:rPr>
          <w:sz w:val="22"/>
        </w:rPr>
        <w:t>the</w:t>
      </w:r>
      <w:r>
        <w:rPr>
          <w:spacing w:val="-1"/>
          <w:sz w:val="22"/>
        </w:rPr>
        <w:t> </w:t>
      </w:r>
      <w:r>
        <w:rPr>
          <w:sz w:val="22"/>
        </w:rPr>
        <w:t>vaccines,</w:t>
      </w:r>
      <w:r>
        <w:rPr>
          <w:spacing w:val="-2"/>
          <w:sz w:val="22"/>
        </w:rPr>
        <w:t> </w:t>
      </w:r>
      <w:r>
        <w:rPr>
          <w:sz w:val="22"/>
        </w:rPr>
        <w:t>needles,</w:t>
      </w:r>
      <w:r>
        <w:rPr>
          <w:spacing w:val="-4"/>
          <w:sz w:val="22"/>
        </w:rPr>
        <w:t> </w:t>
      </w:r>
      <w:r>
        <w:rPr>
          <w:sz w:val="22"/>
        </w:rPr>
        <w:t>and</w:t>
      </w:r>
      <w:r>
        <w:rPr>
          <w:spacing w:val="-3"/>
          <w:sz w:val="22"/>
        </w:rPr>
        <w:t> </w:t>
      </w:r>
      <w:r>
        <w:rPr>
          <w:sz w:val="22"/>
        </w:rPr>
        <w:t>syringes</w:t>
      </w:r>
      <w:r>
        <w:rPr>
          <w:spacing w:val="-2"/>
          <w:sz w:val="22"/>
        </w:rPr>
        <w:t> </w:t>
      </w:r>
      <w:r>
        <w:rPr>
          <w:sz w:val="22"/>
        </w:rPr>
        <w:t>will</w:t>
      </w:r>
      <w:r>
        <w:rPr>
          <w:spacing w:val="-5"/>
          <w:sz w:val="22"/>
        </w:rPr>
        <w:t> </w:t>
      </w:r>
      <w:r>
        <w:rPr>
          <w:sz w:val="22"/>
        </w:rPr>
        <w:t>be</w:t>
      </w:r>
      <w:r>
        <w:rPr>
          <w:spacing w:val="-1"/>
          <w:sz w:val="22"/>
        </w:rPr>
        <w:t> </w:t>
      </w:r>
      <w:r>
        <w:rPr>
          <w:sz w:val="22"/>
        </w:rPr>
        <w:t>stored</w:t>
      </w:r>
      <w:r>
        <w:rPr>
          <w:spacing w:val="-3"/>
          <w:sz w:val="22"/>
        </w:rPr>
        <w:t> </w:t>
      </w:r>
      <w:r>
        <w:rPr>
          <w:sz w:val="22"/>
        </w:rPr>
        <w:t>in</w:t>
      </w:r>
      <w:r>
        <w:rPr>
          <w:spacing w:val="-3"/>
          <w:sz w:val="22"/>
        </w:rPr>
        <w:t> </w:t>
      </w:r>
      <w:r>
        <w:rPr>
          <w:sz w:val="22"/>
        </w:rPr>
        <w:t>the</w:t>
      </w:r>
      <w:r>
        <w:rPr>
          <w:spacing w:val="-1"/>
          <w:sz w:val="22"/>
        </w:rPr>
        <w:t> </w:t>
      </w:r>
      <w:r>
        <w:rPr>
          <w:sz w:val="22"/>
        </w:rPr>
        <w:t>pharmacy</w:t>
      </w:r>
      <w:r>
        <w:rPr>
          <w:spacing w:val="-1"/>
          <w:sz w:val="22"/>
        </w:rPr>
        <w:t> </w:t>
      </w:r>
      <w:r>
        <w:rPr>
          <w:sz w:val="22"/>
        </w:rPr>
        <w:t>and</w:t>
      </w:r>
      <w:r>
        <w:rPr>
          <w:spacing w:val="-3"/>
          <w:sz w:val="22"/>
        </w:rPr>
        <w:t> </w:t>
      </w:r>
      <w:r>
        <w:rPr>
          <w:sz w:val="22"/>
        </w:rPr>
        <w:t>not left unattended in the immunization room.</w:t>
      </w:r>
      <w:r>
        <w:rPr>
          <w:spacing w:val="40"/>
          <w:sz w:val="22"/>
        </w:rPr>
        <w:t> </w:t>
      </w:r>
      <w:r>
        <w:rPr>
          <w:sz w:val="22"/>
        </w:rPr>
        <w:t>He removed all the expired tablets within the ScriptPro unit and cleaned the areas where mice droppings were observed.</w:t>
      </w:r>
    </w:p>
    <w:p>
      <w:pPr>
        <w:pStyle w:val="ListParagraph"/>
        <w:numPr>
          <w:ilvl w:val="0"/>
          <w:numId w:val="7"/>
        </w:numPr>
        <w:tabs>
          <w:tab w:pos="1619" w:val="left" w:leader="none"/>
        </w:tabs>
        <w:spacing w:line="240" w:lineRule="auto" w:before="0" w:after="0"/>
        <w:ind w:left="1619" w:right="1118" w:hanging="180"/>
        <w:jc w:val="left"/>
        <w:rPr>
          <w:sz w:val="22"/>
        </w:rPr>
      </w:pPr>
      <w:r>
        <w:rPr>
          <w:sz w:val="22"/>
        </w:rPr>
        <w:t>MOR Yu indicated that he has spoken to all the pharmacists and that they are expected to bring back all the</w:t>
      </w:r>
      <w:r>
        <w:rPr>
          <w:spacing w:val="-1"/>
          <w:sz w:val="22"/>
        </w:rPr>
        <w:t> </w:t>
      </w:r>
      <w:r>
        <w:rPr>
          <w:sz w:val="22"/>
        </w:rPr>
        <w:t>vaccination supplies</w:t>
      </w:r>
      <w:r>
        <w:rPr>
          <w:spacing w:val="-4"/>
          <w:sz w:val="22"/>
        </w:rPr>
        <w:t> </w:t>
      </w:r>
      <w:r>
        <w:rPr>
          <w:sz w:val="22"/>
        </w:rPr>
        <w:t>to the</w:t>
      </w:r>
      <w:r>
        <w:rPr>
          <w:spacing w:val="-1"/>
          <w:sz w:val="22"/>
        </w:rPr>
        <w:t> </w:t>
      </w:r>
      <w:r>
        <w:rPr>
          <w:sz w:val="22"/>
        </w:rPr>
        <w:t>Pharmacy after</w:t>
      </w:r>
      <w:r>
        <w:rPr>
          <w:spacing w:val="-1"/>
          <w:sz w:val="22"/>
        </w:rPr>
        <w:t> </w:t>
      </w:r>
      <w:r>
        <w:rPr>
          <w:sz w:val="22"/>
        </w:rPr>
        <w:t>each</w:t>
      </w:r>
      <w:r>
        <w:rPr>
          <w:spacing w:val="-2"/>
          <w:sz w:val="22"/>
        </w:rPr>
        <w:t> </w:t>
      </w:r>
      <w:r>
        <w:rPr>
          <w:sz w:val="22"/>
        </w:rPr>
        <w:t>use.</w:t>
      </w:r>
      <w:r>
        <w:rPr>
          <w:spacing w:val="40"/>
          <w:sz w:val="22"/>
        </w:rPr>
        <w:t> </w:t>
      </w:r>
      <w:r>
        <w:rPr>
          <w:sz w:val="22"/>
        </w:rPr>
        <w:t>He</w:t>
      </w:r>
      <w:r>
        <w:rPr>
          <w:spacing w:val="-1"/>
          <w:sz w:val="22"/>
        </w:rPr>
        <w:t> </w:t>
      </w:r>
      <w:r>
        <w:rPr>
          <w:sz w:val="22"/>
        </w:rPr>
        <w:t>educated all pharmacy staff</w:t>
      </w:r>
      <w:r>
        <w:rPr>
          <w:spacing w:val="-1"/>
          <w:sz w:val="22"/>
        </w:rPr>
        <w:t> </w:t>
      </w:r>
      <w:r>
        <w:rPr>
          <w:sz w:val="22"/>
        </w:rPr>
        <w:t>to update the expiration date every time a ScriptPro cell is refilled, and the lead technicians have been tasked with going through the ScriptPro the first of every month to ensure that no medications are expiring within</w:t>
      </w:r>
      <w:r>
        <w:rPr>
          <w:spacing w:val="-3"/>
          <w:sz w:val="22"/>
        </w:rPr>
        <w:t> </w:t>
      </w:r>
      <w:r>
        <w:rPr>
          <w:sz w:val="22"/>
        </w:rPr>
        <w:t>3</w:t>
      </w:r>
      <w:r>
        <w:rPr>
          <w:spacing w:val="-3"/>
          <w:sz w:val="22"/>
        </w:rPr>
        <w:t> </w:t>
      </w:r>
      <w:r>
        <w:rPr>
          <w:sz w:val="22"/>
        </w:rPr>
        <w:t>months.</w:t>
      </w:r>
      <w:r>
        <w:rPr>
          <w:spacing w:val="40"/>
          <w:sz w:val="22"/>
        </w:rPr>
        <w:t> </w:t>
      </w:r>
      <w:r>
        <w:rPr>
          <w:sz w:val="22"/>
        </w:rPr>
        <w:t>Lastly,</w:t>
      </w:r>
      <w:r>
        <w:rPr>
          <w:spacing w:val="-2"/>
          <w:sz w:val="22"/>
        </w:rPr>
        <w:t> </w:t>
      </w:r>
      <w:r>
        <w:rPr>
          <w:sz w:val="22"/>
        </w:rPr>
        <w:t>a</w:t>
      </w:r>
      <w:r>
        <w:rPr>
          <w:spacing w:val="-7"/>
          <w:sz w:val="22"/>
        </w:rPr>
        <w:t> </w:t>
      </w:r>
      <w:r>
        <w:rPr>
          <w:sz w:val="22"/>
        </w:rPr>
        <w:t>daily</w:t>
      </w:r>
      <w:r>
        <w:rPr>
          <w:spacing w:val="-1"/>
          <w:sz w:val="22"/>
        </w:rPr>
        <w:t> </w:t>
      </w:r>
      <w:r>
        <w:rPr>
          <w:sz w:val="22"/>
        </w:rPr>
        <w:t>cleaning</w:t>
      </w:r>
      <w:r>
        <w:rPr>
          <w:spacing w:val="-3"/>
          <w:sz w:val="22"/>
        </w:rPr>
        <w:t> </w:t>
      </w:r>
      <w:r>
        <w:rPr>
          <w:sz w:val="22"/>
        </w:rPr>
        <w:t>schedule</w:t>
      </w:r>
      <w:r>
        <w:rPr>
          <w:spacing w:val="-1"/>
          <w:sz w:val="22"/>
        </w:rPr>
        <w:t> </w:t>
      </w:r>
      <w:r>
        <w:rPr>
          <w:sz w:val="22"/>
        </w:rPr>
        <w:t>has</w:t>
      </w:r>
      <w:r>
        <w:rPr>
          <w:spacing w:val="-4"/>
          <w:sz w:val="22"/>
        </w:rPr>
        <w:t> </w:t>
      </w:r>
      <w:r>
        <w:rPr>
          <w:sz w:val="22"/>
        </w:rPr>
        <w:t>been</w:t>
      </w:r>
      <w:r>
        <w:rPr>
          <w:spacing w:val="-3"/>
          <w:sz w:val="22"/>
        </w:rPr>
        <w:t> </w:t>
      </w:r>
      <w:r>
        <w:rPr>
          <w:sz w:val="22"/>
        </w:rPr>
        <w:t>implemented,</w:t>
      </w:r>
      <w:r>
        <w:rPr>
          <w:spacing w:val="-2"/>
          <w:sz w:val="22"/>
        </w:rPr>
        <w:t> </w:t>
      </w:r>
      <w:r>
        <w:rPr>
          <w:sz w:val="22"/>
        </w:rPr>
        <w:t>and</w:t>
      </w:r>
      <w:r>
        <w:rPr>
          <w:spacing w:val="-3"/>
          <w:sz w:val="22"/>
        </w:rPr>
        <w:t> </w:t>
      </w:r>
      <w:r>
        <w:rPr>
          <w:sz w:val="22"/>
        </w:rPr>
        <w:t>a</w:t>
      </w:r>
      <w:r>
        <w:rPr>
          <w:spacing w:val="-4"/>
          <w:sz w:val="22"/>
        </w:rPr>
        <w:t> </w:t>
      </w:r>
      <w:r>
        <w:rPr>
          <w:sz w:val="22"/>
        </w:rPr>
        <w:t>pest</w:t>
      </w:r>
      <w:r>
        <w:rPr>
          <w:spacing w:val="-1"/>
          <w:sz w:val="22"/>
        </w:rPr>
        <w:t> </w:t>
      </w:r>
      <w:r>
        <w:rPr>
          <w:sz w:val="22"/>
        </w:rPr>
        <w:t>control</w:t>
      </w:r>
      <w:r>
        <w:rPr>
          <w:spacing w:val="-2"/>
          <w:sz w:val="22"/>
        </w:rPr>
        <w:t> </w:t>
      </w:r>
      <w:r>
        <w:rPr>
          <w:sz w:val="22"/>
        </w:rPr>
        <w:t>company will be on site 3-4 times a week to address any rodent concerns.</w:t>
      </w:r>
    </w:p>
    <w:p>
      <w:pPr>
        <w:pStyle w:val="BodyText"/>
        <w:spacing w:before="268"/>
        <w:ind w:left="1439" w:right="105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(PHA-2025-0127), to the Office of Prosecution for the issuance of an order to show cause and to authorize resolution of the matter by a consent agreement for REPRIMAND.</w:t>
      </w:r>
    </w:p>
    <w:p>
      <w:pPr>
        <w:pStyle w:val="BodyText"/>
        <w:spacing w:before="9"/>
        <w:rPr>
          <w:sz w:val="17"/>
        </w:rPr>
      </w:pPr>
      <w:r>
        <w:rPr>
          <w:sz w:val="17"/>
        </w:rPr>
        <mc:AlternateContent>
          <mc:Choice Requires="wps">
            <w:drawing>
              <wp:anchor distT="0" distB="0" distL="0" distR="0" allowOverlap="1" layoutInCell="1" locked="0" behindDoc="1" simplePos="0" relativeHeight="487601664">
                <wp:simplePos x="0" y="0"/>
                <wp:positionH relativeFrom="page">
                  <wp:posOffset>914259</wp:posOffset>
                </wp:positionH>
                <wp:positionV relativeFrom="paragraph">
                  <wp:posOffset>153062</wp:posOffset>
                </wp:positionV>
                <wp:extent cx="542734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052153pt;width:427.35pt;height:.1pt;mso-position-horizontal-relative:page;mso-position-vertical-relative:paragraph;z-index:-15714816;mso-wrap-distance-left:0;mso-wrap-distance-right:0" id="docshape36" coordorigin="1440,241" coordsize="8547,0" path="m1440,241l9986,241e" filled="false" stroked="true" strokeweight=".71691pt" strokecolor="#000000">
                <v:path arrowok="t"/>
                <v:stroke dashstyle="solid"/>
                <w10:wrap type="topAndBottom"/>
              </v:shape>
            </w:pict>
          </mc:Fallback>
        </mc:AlternateContent>
      </w:r>
    </w:p>
    <w:p>
      <w:pPr>
        <w:pStyle w:val="BodyText"/>
        <w:spacing w:before="20"/>
      </w:pPr>
    </w:p>
    <w:p>
      <w:pPr>
        <w:pStyle w:val="BodyText"/>
        <w:ind w:left="1439"/>
      </w:pPr>
      <w:r>
        <w:rPr>
          <w:spacing w:val="-2"/>
        </w:rPr>
        <w:t>Case</w:t>
      </w:r>
      <w:r>
        <w:rPr>
          <w:spacing w:val="19"/>
        </w:rPr>
        <w:t> </w:t>
      </w:r>
      <w:r>
        <w:rPr>
          <w:spacing w:val="-2"/>
        </w:rPr>
        <w:t>#10/CASE-2025-</w:t>
      </w:r>
      <w:r>
        <w:rPr>
          <w:spacing w:val="-4"/>
        </w:rPr>
        <w:t>2857</w:t>
      </w:r>
    </w:p>
    <w:p>
      <w:pPr>
        <w:pStyle w:val="BodyText"/>
        <w:tabs>
          <w:tab w:pos="4319" w:val="left" w:leader="none"/>
          <w:tab w:pos="8639" w:val="left" w:leader="none"/>
        </w:tabs>
        <w:ind w:left="1439"/>
      </w:pPr>
      <w:r>
        <w:rPr>
          <w:spacing w:val="-2"/>
        </w:rPr>
        <w:t>PHA-2025-</w:t>
      </w:r>
      <w:r>
        <w:rPr>
          <w:spacing w:val="-4"/>
        </w:rPr>
        <w:t>0110</w:t>
      </w:r>
      <w:r>
        <w:rPr/>
        <w:tab/>
        <w:t>CVS</w:t>
      </w:r>
      <w:r>
        <w:rPr>
          <w:spacing w:val="-4"/>
        </w:rPr>
        <w:t> </w:t>
      </w:r>
      <w:r>
        <w:rPr/>
        <w:t>#10649,</w:t>
      </w:r>
      <w:r>
        <w:rPr>
          <w:spacing w:val="-3"/>
        </w:rPr>
        <w:t> </w:t>
      </w:r>
      <w:r>
        <w:rPr>
          <w:spacing w:val="-2"/>
        </w:rPr>
        <w:t>DS90096</w:t>
      </w:r>
      <w:r>
        <w:rPr/>
        <w:tab/>
        <w:t>Time:</w:t>
      </w:r>
      <w:r>
        <w:rPr>
          <w:spacing w:val="-6"/>
        </w:rPr>
        <w:t> </w:t>
      </w:r>
      <w:r>
        <w:rPr/>
        <w:t>09:28</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440" w:right="1178"/>
      </w:pPr>
      <w:r>
        <w:rPr>
          <w:u w:val="single"/>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ListParagraph"/>
        <w:numPr>
          <w:ilvl w:val="0"/>
          <w:numId w:val="8"/>
        </w:numPr>
        <w:tabs>
          <w:tab w:pos="1620" w:val="left" w:leader="none"/>
          <w:tab w:pos="1640" w:val="left" w:leader="none"/>
        </w:tabs>
        <w:spacing w:line="240" w:lineRule="auto" w:before="267" w:after="0"/>
        <w:ind w:left="1620" w:right="1079" w:hanging="181"/>
        <w:jc w:val="left"/>
        <w:rPr>
          <w:sz w:val="22"/>
        </w:rPr>
      </w:pPr>
      <w:r>
        <w:rPr>
          <w:sz w:val="22"/>
        </w:rPr>
        <w:t>On</w:t>
      </w:r>
      <w:r>
        <w:rPr>
          <w:sz w:val="22"/>
        </w:rPr>
        <w:t> 08/29/2025, a complaint was received from a veterinarian alleging that on 08/29/2025, the Pharmacy</w:t>
      </w:r>
      <w:r>
        <w:rPr>
          <w:spacing w:val="-3"/>
          <w:sz w:val="22"/>
        </w:rPr>
        <w:t> </w:t>
      </w:r>
      <w:r>
        <w:rPr>
          <w:sz w:val="22"/>
        </w:rPr>
        <w:t>refused</w:t>
      </w:r>
      <w:r>
        <w:rPr>
          <w:spacing w:val="-5"/>
          <w:sz w:val="22"/>
        </w:rPr>
        <w:t> </w:t>
      </w:r>
      <w:r>
        <w:rPr>
          <w:sz w:val="22"/>
        </w:rPr>
        <w:t>to</w:t>
      </w:r>
      <w:r>
        <w:rPr>
          <w:spacing w:val="-3"/>
          <w:sz w:val="22"/>
        </w:rPr>
        <w:t> </w:t>
      </w:r>
      <w:r>
        <w:rPr>
          <w:sz w:val="22"/>
        </w:rPr>
        <w:t>fill</w:t>
      </w:r>
      <w:r>
        <w:rPr>
          <w:spacing w:val="-2"/>
          <w:sz w:val="22"/>
        </w:rPr>
        <w:t> </w:t>
      </w:r>
      <w:r>
        <w:rPr>
          <w:sz w:val="22"/>
        </w:rPr>
        <w:t>a</w:t>
      </w:r>
      <w:r>
        <w:rPr>
          <w:spacing w:val="-2"/>
          <w:sz w:val="22"/>
        </w:rPr>
        <w:t> </w:t>
      </w:r>
      <w:r>
        <w:rPr>
          <w:sz w:val="22"/>
        </w:rPr>
        <w:t>fluticasone</w:t>
      </w:r>
      <w:r>
        <w:rPr>
          <w:spacing w:val="-4"/>
          <w:sz w:val="22"/>
        </w:rPr>
        <w:t> </w:t>
      </w:r>
      <w:r>
        <w:rPr>
          <w:sz w:val="22"/>
        </w:rPr>
        <w:t>inhaler</w:t>
      </w:r>
      <w:r>
        <w:rPr>
          <w:spacing w:val="-2"/>
          <w:sz w:val="22"/>
        </w:rPr>
        <w:t> </w:t>
      </w:r>
      <w:r>
        <w:rPr>
          <w:sz w:val="22"/>
        </w:rPr>
        <w:t>for</w:t>
      </w:r>
      <w:r>
        <w:rPr>
          <w:spacing w:val="-2"/>
          <w:sz w:val="22"/>
        </w:rPr>
        <w:t> </w:t>
      </w:r>
      <w:r>
        <w:rPr>
          <w:sz w:val="22"/>
        </w:rPr>
        <w:t>a</w:t>
      </w:r>
      <w:r>
        <w:rPr>
          <w:spacing w:val="-2"/>
          <w:sz w:val="22"/>
        </w:rPr>
        <w:t> </w:t>
      </w:r>
      <w:r>
        <w:rPr>
          <w:sz w:val="22"/>
        </w:rPr>
        <w:t>feline</w:t>
      </w:r>
      <w:r>
        <w:rPr>
          <w:spacing w:val="-1"/>
          <w:sz w:val="22"/>
        </w:rPr>
        <w:t> </w:t>
      </w:r>
      <w:r>
        <w:rPr>
          <w:sz w:val="22"/>
        </w:rPr>
        <w:t>patient</w:t>
      </w:r>
      <w:r>
        <w:rPr>
          <w:spacing w:val="-4"/>
          <w:sz w:val="22"/>
        </w:rPr>
        <w:t> </w:t>
      </w:r>
      <w:r>
        <w:rPr>
          <w:sz w:val="22"/>
        </w:rPr>
        <w:t>without</w:t>
      </w:r>
      <w:r>
        <w:rPr>
          <w:spacing w:val="-4"/>
          <w:sz w:val="22"/>
        </w:rPr>
        <w:t> </w:t>
      </w:r>
      <w:r>
        <w:rPr>
          <w:sz w:val="22"/>
        </w:rPr>
        <w:t>the</w:t>
      </w:r>
      <w:r>
        <w:rPr>
          <w:spacing w:val="-4"/>
          <w:sz w:val="22"/>
        </w:rPr>
        <w:t> </w:t>
      </w:r>
      <w:r>
        <w:rPr>
          <w:sz w:val="22"/>
        </w:rPr>
        <w:t>veterinarian</w:t>
      </w:r>
      <w:r>
        <w:rPr>
          <w:spacing w:val="-3"/>
          <w:sz w:val="22"/>
        </w:rPr>
        <w:t> </w:t>
      </w:r>
      <w:r>
        <w:rPr>
          <w:sz w:val="22"/>
        </w:rPr>
        <w:t>providing</w:t>
      </w:r>
      <w:r>
        <w:rPr>
          <w:spacing w:val="-3"/>
          <w:sz w:val="22"/>
        </w:rPr>
        <w:t> </w:t>
      </w:r>
      <w:r>
        <w:rPr>
          <w:sz w:val="22"/>
        </w:rPr>
        <w:t>her DEA number. The client filled the prescription the same day at another pharmacy.</w:t>
      </w:r>
    </w:p>
    <w:p>
      <w:pPr>
        <w:pStyle w:val="ListParagraph"/>
        <w:numPr>
          <w:ilvl w:val="0"/>
          <w:numId w:val="8"/>
        </w:numPr>
        <w:tabs>
          <w:tab w:pos="1620" w:val="left" w:leader="none"/>
          <w:tab w:pos="1640" w:val="left" w:leader="none"/>
        </w:tabs>
        <w:spacing w:line="240" w:lineRule="auto" w:before="1" w:after="0"/>
        <w:ind w:left="1620" w:right="1515" w:hanging="181"/>
        <w:jc w:val="left"/>
        <w:rPr>
          <w:sz w:val="22"/>
        </w:rPr>
      </w:pPr>
      <w:r>
        <w:rPr>
          <w:sz w:val="22"/>
        </w:rPr>
        <w:t>MOR</w:t>
      </w:r>
      <w:r>
        <w:rPr>
          <w:spacing w:val="17"/>
          <w:sz w:val="22"/>
        </w:rPr>
        <w:t> </w:t>
      </w:r>
      <w:r>
        <w:rPr>
          <w:sz w:val="22"/>
        </w:rPr>
        <w:t>Briggs</w:t>
      </w:r>
      <w:r>
        <w:rPr>
          <w:spacing w:val="-2"/>
          <w:sz w:val="22"/>
        </w:rPr>
        <w:t> </w:t>
      </w:r>
      <w:r>
        <w:rPr>
          <w:sz w:val="22"/>
        </w:rPr>
        <w:t>responded</w:t>
      </w:r>
      <w:r>
        <w:rPr>
          <w:spacing w:val="-5"/>
          <w:sz w:val="22"/>
        </w:rPr>
        <w:t> </w:t>
      </w:r>
      <w:r>
        <w:rPr>
          <w:sz w:val="22"/>
        </w:rPr>
        <w:t>that</w:t>
      </w:r>
      <w:r>
        <w:rPr>
          <w:spacing w:val="-1"/>
          <w:sz w:val="22"/>
        </w:rPr>
        <w:t> </w:t>
      </w:r>
      <w:r>
        <w:rPr>
          <w:sz w:val="22"/>
        </w:rPr>
        <w:t>Technician</w:t>
      </w:r>
      <w:r>
        <w:rPr>
          <w:spacing w:val="-5"/>
          <w:sz w:val="22"/>
        </w:rPr>
        <w:t> </w:t>
      </w:r>
      <w:r>
        <w:rPr>
          <w:sz w:val="22"/>
        </w:rPr>
        <w:t>Dietrich-Cook</w:t>
      </w:r>
      <w:r>
        <w:rPr>
          <w:spacing w:val="-1"/>
          <w:sz w:val="22"/>
        </w:rPr>
        <w:t> </w:t>
      </w:r>
      <w:r>
        <w:rPr>
          <w:sz w:val="22"/>
        </w:rPr>
        <w:t>and</w:t>
      </w:r>
      <w:r>
        <w:rPr>
          <w:spacing w:val="-5"/>
          <w:sz w:val="22"/>
        </w:rPr>
        <w:t> </w:t>
      </w:r>
      <w:r>
        <w:rPr>
          <w:sz w:val="22"/>
        </w:rPr>
        <w:t>Pharmacist</w:t>
      </w:r>
      <w:r>
        <w:rPr>
          <w:spacing w:val="-4"/>
          <w:sz w:val="22"/>
        </w:rPr>
        <w:t> </w:t>
      </w:r>
      <w:r>
        <w:rPr>
          <w:sz w:val="22"/>
        </w:rPr>
        <w:t>Boaitey</w:t>
      </w:r>
      <w:r>
        <w:rPr>
          <w:spacing w:val="-3"/>
          <w:sz w:val="22"/>
        </w:rPr>
        <w:t> </w:t>
      </w:r>
      <w:r>
        <w:rPr>
          <w:sz w:val="22"/>
        </w:rPr>
        <w:t>were</w:t>
      </w:r>
      <w:r>
        <w:rPr>
          <w:spacing w:val="-4"/>
          <w:sz w:val="22"/>
        </w:rPr>
        <w:t> </w:t>
      </w:r>
      <w:r>
        <w:rPr>
          <w:sz w:val="22"/>
        </w:rPr>
        <w:t>on</w:t>
      </w:r>
      <w:r>
        <w:rPr>
          <w:spacing w:val="-3"/>
          <w:sz w:val="22"/>
        </w:rPr>
        <w:t> </w:t>
      </w:r>
      <w:r>
        <w:rPr>
          <w:sz w:val="22"/>
        </w:rPr>
        <w:t>duty</w:t>
      </w:r>
      <w:r>
        <w:rPr>
          <w:spacing w:val="-1"/>
          <w:sz w:val="22"/>
        </w:rPr>
        <w:t> </w:t>
      </w:r>
      <w:r>
        <w:rPr>
          <w:sz w:val="22"/>
        </w:rPr>
        <w:t>at</w:t>
      </w:r>
      <w:r>
        <w:rPr>
          <w:spacing w:val="-4"/>
          <w:sz w:val="22"/>
        </w:rPr>
        <w:t> </w:t>
      </w:r>
      <w:r>
        <w:rPr>
          <w:sz w:val="22"/>
        </w:rPr>
        <w:t>the time of the incident.</w:t>
      </w:r>
    </w:p>
    <w:p>
      <w:pPr>
        <w:pStyle w:val="ListParagraph"/>
        <w:numPr>
          <w:ilvl w:val="0"/>
          <w:numId w:val="8"/>
        </w:numPr>
        <w:tabs>
          <w:tab w:pos="1591" w:val="left" w:leader="none"/>
          <w:tab w:pos="1620" w:val="left" w:leader="none"/>
        </w:tabs>
        <w:spacing w:line="240" w:lineRule="auto" w:before="0" w:after="0"/>
        <w:ind w:left="1620" w:right="1089" w:hanging="180"/>
        <w:jc w:val="left"/>
        <w:rPr>
          <w:sz w:val="22"/>
        </w:rPr>
      </w:pPr>
      <w:r>
        <w:rPr>
          <w:sz w:val="22"/>
        </w:rPr>
        <w:t>Technician Dietrich-Cook responded that she could not find the provider in the computer system and requested</w:t>
      </w:r>
      <w:r>
        <w:rPr>
          <w:spacing w:val="-3"/>
          <w:sz w:val="22"/>
        </w:rPr>
        <w:t> </w:t>
      </w:r>
      <w:r>
        <w:rPr>
          <w:sz w:val="22"/>
        </w:rPr>
        <w:t>her</w:t>
      </w:r>
      <w:r>
        <w:rPr>
          <w:spacing w:val="-4"/>
          <w:sz w:val="22"/>
        </w:rPr>
        <w:t> </w:t>
      </w:r>
      <w:r>
        <w:rPr>
          <w:sz w:val="22"/>
        </w:rPr>
        <w:t>DEA</w:t>
      </w:r>
      <w:r>
        <w:rPr>
          <w:spacing w:val="-2"/>
          <w:sz w:val="22"/>
        </w:rPr>
        <w:t> </w:t>
      </w:r>
      <w:r>
        <w:rPr>
          <w:sz w:val="22"/>
        </w:rPr>
        <w:t>number</w:t>
      </w:r>
      <w:r>
        <w:rPr>
          <w:spacing w:val="-4"/>
          <w:sz w:val="22"/>
        </w:rPr>
        <w:t> </w:t>
      </w:r>
      <w:r>
        <w:rPr>
          <w:sz w:val="22"/>
        </w:rPr>
        <w:t>as</w:t>
      </w:r>
      <w:r>
        <w:rPr>
          <w:spacing w:val="-2"/>
          <w:sz w:val="22"/>
        </w:rPr>
        <w:t> </w:t>
      </w:r>
      <w:r>
        <w:rPr>
          <w:sz w:val="22"/>
        </w:rPr>
        <w:t>it</w:t>
      </w:r>
      <w:r>
        <w:rPr>
          <w:spacing w:val="-4"/>
          <w:sz w:val="22"/>
        </w:rPr>
        <w:t> </w:t>
      </w:r>
      <w:r>
        <w:rPr>
          <w:sz w:val="22"/>
        </w:rPr>
        <w:t>was</w:t>
      </w:r>
      <w:r>
        <w:rPr>
          <w:spacing w:val="-4"/>
          <w:sz w:val="22"/>
        </w:rPr>
        <w:t> </w:t>
      </w:r>
      <w:r>
        <w:rPr>
          <w:sz w:val="22"/>
        </w:rPr>
        <w:t>the</w:t>
      </w:r>
      <w:r>
        <w:rPr>
          <w:spacing w:val="-1"/>
          <w:sz w:val="22"/>
        </w:rPr>
        <w:t> </w:t>
      </w:r>
      <w:r>
        <w:rPr>
          <w:sz w:val="22"/>
        </w:rPr>
        <w:t>easiest</w:t>
      </w:r>
      <w:r>
        <w:rPr>
          <w:spacing w:val="-4"/>
          <w:sz w:val="22"/>
        </w:rPr>
        <w:t> </w:t>
      </w:r>
      <w:r>
        <w:rPr>
          <w:sz w:val="22"/>
        </w:rPr>
        <w:t>solution.</w:t>
      </w:r>
      <w:r>
        <w:rPr>
          <w:spacing w:val="-2"/>
          <w:sz w:val="22"/>
        </w:rPr>
        <w:t> </w:t>
      </w:r>
      <w:r>
        <w:rPr>
          <w:sz w:val="22"/>
        </w:rPr>
        <w:t>At</w:t>
      </w:r>
      <w:r>
        <w:rPr>
          <w:spacing w:val="-1"/>
          <w:sz w:val="22"/>
        </w:rPr>
        <w:t> </w:t>
      </w:r>
      <w:r>
        <w:rPr>
          <w:sz w:val="22"/>
        </w:rPr>
        <w:t>the</w:t>
      </w:r>
      <w:r>
        <w:rPr>
          <w:spacing w:val="-1"/>
          <w:sz w:val="22"/>
        </w:rPr>
        <w:t> </w:t>
      </w:r>
      <w:r>
        <w:rPr>
          <w:sz w:val="22"/>
        </w:rPr>
        <w:t>time,</w:t>
      </w:r>
      <w:r>
        <w:rPr>
          <w:spacing w:val="-4"/>
          <w:sz w:val="22"/>
        </w:rPr>
        <w:t> </w:t>
      </w:r>
      <w:r>
        <w:rPr>
          <w:sz w:val="22"/>
        </w:rPr>
        <w:t>she</w:t>
      </w:r>
      <w:r>
        <w:rPr>
          <w:spacing w:val="-1"/>
          <w:sz w:val="22"/>
        </w:rPr>
        <w:t> </w:t>
      </w:r>
      <w:r>
        <w:rPr>
          <w:sz w:val="22"/>
        </w:rPr>
        <w:t>did</w:t>
      </w:r>
      <w:r>
        <w:rPr>
          <w:spacing w:val="-3"/>
          <w:sz w:val="22"/>
        </w:rPr>
        <w:t> </w:t>
      </w:r>
      <w:r>
        <w:rPr>
          <w:sz w:val="22"/>
        </w:rPr>
        <w:t>not</w:t>
      </w:r>
      <w:r>
        <w:rPr>
          <w:spacing w:val="-4"/>
          <w:sz w:val="22"/>
        </w:rPr>
        <w:t> </w:t>
      </w:r>
      <w:r>
        <w:rPr>
          <w:sz w:val="22"/>
        </w:rPr>
        <w:t>know</w:t>
      </w:r>
      <w:r>
        <w:rPr>
          <w:spacing w:val="-1"/>
          <w:sz w:val="22"/>
        </w:rPr>
        <w:t> </w:t>
      </w:r>
      <w:r>
        <w:rPr>
          <w:sz w:val="22"/>
        </w:rPr>
        <w:t>how</w:t>
      </w:r>
      <w:r>
        <w:rPr>
          <w:spacing w:val="-1"/>
          <w:sz w:val="22"/>
        </w:rPr>
        <w:t> </w:t>
      </w:r>
      <w:r>
        <w:rPr>
          <w:sz w:val="22"/>
        </w:rPr>
        <w:t>to</w:t>
      </w:r>
      <w:r>
        <w:rPr>
          <w:spacing w:val="-3"/>
          <w:sz w:val="22"/>
        </w:rPr>
        <w:t> </w:t>
      </w:r>
      <w:r>
        <w:rPr>
          <w:sz w:val="22"/>
        </w:rPr>
        <w:t>enter</w:t>
      </w:r>
      <w:r>
        <w:rPr>
          <w:spacing w:val="-4"/>
          <w:sz w:val="22"/>
        </w:rPr>
        <w:t> </w:t>
      </w:r>
      <w:r>
        <w:rPr>
          <w:sz w:val="22"/>
        </w:rPr>
        <w:t>a veterinarian without a DEA number.</w:t>
      </w:r>
    </w:p>
    <w:p>
      <w:pPr>
        <w:pStyle w:val="ListParagraph"/>
        <w:numPr>
          <w:ilvl w:val="0"/>
          <w:numId w:val="8"/>
        </w:numPr>
        <w:tabs>
          <w:tab w:pos="1620" w:val="left" w:leader="none"/>
          <w:tab w:pos="1641" w:val="left" w:leader="none"/>
        </w:tabs>
        <w:spacing w:line="237" w:lineRule="auto" w:before="2" w:after="0"/>
        <w:ind w:left="1620" w:right="1076" w:hanging="180"/>
        <w:jc w:val="left"/>
        <w:rPr>
          <w:sz w:val="22"/>
        </w:rPr>
      </w:pPr>
      <w:r>
        <w:rPr>
          <w:sz w:val="22"/>
        </w:rPr>
        <w:t>Pharmacist</w:t>
      </w:r>
      <w:r>
        <w:rPr>
          <w:spacing w:val="17"/>
          <w:sz w:val="22"/>
        </w:rPr>
        <w:t> </w:t>
      </w:r>
      <w:r>
        <w:rPr>
          <w:sz w:val="22"/>
        </w:rPr>
        <w:t>Boaitey</w:t>
      </w:r>
      <w:r>
        <w:rPr>
          <w:spacing w:val="-2"/>
          <w:sz w:val="22"/>
        </w:rPr>
        <w:t> </w:t>
      </w:r>
      <w:r>
        <w:rPr>
          <w:sz w:val="22"/>
        </w:rPr>
        <w:t>stated</w:t>
      </w:r>
      <w:r>
        <w:rPr>
          <w:spacing w:val="-4"/>
          <w:sz w:val="22"/>
        </w:rPr>
        <w:t> </w:t>
      </w:r>
      <w:r>
        <w:rPr>
          <w:sz w:val="22"/>
        </w:rPr>
        <w:t>that</w:t>
      </w:r>
      <w:r>
        <w:rPr>
          <w:spacing w:val="-2"/>
          <w:sz w:val="22"/>
        </w:rPr>
        <w:t> </w:t>
      </w:r>
      <w:r>
        <w:rPr>
          <w:sz w:val="22"/>
        </w:rPr>
        <w:t>Technician</w:t>
      </w:r>
      <w:r>
        <w:rPr>
          <w:spacing w:val="-4"/>
          <w:sz w:val="22"/>
        </w:rPr>
        <w:t> </w:t>
      </w:r>
      <w:r>
        <w:rPr>
          <w:sz w:val="22"/>
        </w:rPr>
        <w:t>Dietrich-Cook</w:t>
      </w:r>
      <w:r>
        <w:rPr>
          <w:spacing w:val="-2"/>
          <w:sz w:val="22"/>
        </w:rPr>
        <w:t> </w:t>
      </w:r>
      <w:r>
        <w:rPr>
          <w:sz w:val="22"/>
        </w:rPr>
        <w:t>did</w:t>
      </w:r>
      <w:r>
        <w:rPr>
          <w:spacing w:val="-4"/>
          <w:sz w:val="22"/>
        </w:rPr>
        <w:t> </w:t>
      </w:r>
      <w:r>
        <w:rPr>
          <w:sz w:val="22"/>
        </w:rPr>
        <w:t>not</w:t>
      </w:r>
      <w:r>
        <w:rPr>
          <w:spacing w:val="-2"/>
          <w:sz w:val="22"/>
        </w:rPr>
        <w:t> </w:t>
      </w:r>
      <w:r>
        <w:rPr>
          <w:sz w:val="22"/>
        </w:rPr>
        <w:t>bring</w:t>
      </w:r>
      <w:r>
        <w:rPr>
          <w:spacing w:val="-4"/>
          <w:sz w:val="22"/>
        </w:rPr>
        <w:t> </w:t>
      </w:r>
      <w:r>
        <w:rPr>
          <w:sz w:val="22"/>
        </w:rPr>
        <w:t>the</w:t>
      </w:r>
      <w:r>
        <w:rPr>
          <w:spacing w:val="-5"/>
          <w:sz w:val="22"/>
        </w:rPr>
        <w:t> </w:t>
      </w:r>
      <w:r>
        <w:rPr>
          <w:sz w:val="22"/>
        </w:rPr>
        <w:t>incident</w:t>
      </w:r>
      <w:r>
        <w:rPr>
          <w:spacing w:val="-2"/>
          <w:sz w:val="22"/>
        </w:rPr>
        <w:t> </w:t>
      </w:r>
      <w:r>
        <w:rPr>
          <w:sz w:val="22"/>
        </w:rPr>
        <w:t>to</w:t>
      </w:r>
      <w:r>
        <w:rPr>
          <w:spacing w:val="-2"/>
          <w:sz w:val="22"/>
        </w:rPr>
        <w:t> </w:t>
      </w:r>
      <w:r>
        <w:rPr>
          <w:sz w:val="22"/>
        </w:rPr>
        <w:t>his</w:t>
      </w:r>
      <w:r>
        <w:rPr>
          <w:spacing w:val="-3"/>
          <w:sz w:val="22"/>
        </w:rPr>
        <w:t> </w:t>
      </w:r>
      <w:r>
        <w:rPr>
          <w:sz w:val="22"/>
        </w:rPr>
        <w:t>attention</w:t>
      </w:r>
      <w:r>
        <w:rPr>
          <w:spacing w:val="-4"/>
          <w:sz w:val="22"/>
        </w:rPr>
        <w:t> </w:t>
      </w:r>
      <w:r>
        <w:rPr>
          <w:sz w:val="22"/>
        </w:rPr>
        <w:t>and that he was likely occupied with another task at the time.</w:t>
      </w:r>
    </w:p>
    <w:p>
      <w:pPr>
        <w:pStyle w:val="ListParagraph"/>
        <w:spacing w:after="0" w:line="237" w:lineRule="auto"/>
        <w:jc w:val="left"/>
        <w:rPr>
          <w:sz w:val="22"/>
        </w:rPr>
        <w:sectPr>
          <w:pgSz w:w="12240" w:h="15840"/>
          <w:pgMar w:header="0" w:footer="1615" w:top="1400" w:bottom="1800" w:left="0" w:right="360"/>
        </w:sectPr>
      </w:pPr>
    </w:p>
    <w:p>
      <w:pPr>
        <w:pStyle w:val="ListParagraph"/>
        <w:numPr>
          <w:ilvl w:val="0"/>
          <w:numId w:val="8"/>
        </w:numPr>
        <w:tabs>
          <w:tab w:pos="1539" w:val="left" w:leader="none"/>
          <w:tab w:pos="1620" w:val="left" w:leader="none"/>
        </w:tabs>
        <w:spacing w:line="240" w:lineRule="auto" w:before="59" w:after="0"/>
        <w:ind w:left="1620" w:right="1247" w:hanging="181"/>
        <w:jc w:val="left"/>
        <w:rPr>
          <w:sz w:val="22"/>
        </w:rPr>
      </w:pPr>
      <w:r>
        <w:rPr>
          <w:sz w:val="22"/>
        </w:rPr>
        <w:t>MOR</w:t>
      </w:r>
      <w:r>
        <w:rPr>
          <w:spacing w:val="-4"/>
          <w:sz w:val="22"/>
        </w:rPr>
        <w:t> </w:t>
      </w:r>
      <w:r>
        <w:rPr>
          <w:sz w:val="22"/>
        </w:rPr>
        <w:t>Briggs</w:t>
      </w:r>
      <w:r>
        <w:rPr>
          <w:spacing w:val="-2"/>
          <w:sz w:val="22"/>
        </w:rPr>
        <w:t> </w:t>
      </w:r>
      <w:r>
        <w:rPr>
          <w:sz w:val="22"/>
        </w:rPr>
        <w:t>educated</w:t>
      </w:r>
      <w:r>
        <w:rPr>
          <w:spacing w:val="-3"/>
          <w:sz w:val="22"/>
        </w:rPr>
        <w:t> </w:t>
      </w:r>
      <w:r>
        <w:rPr>
          <w:sz w:val="22"/>
        </w:rPr>
        <w:t>staff</w:t>
      </w:r>
      <w:r>
        <w:rPr>
          <w:spacing w:val="-2"/>
          <w:sz w:val="22"/>
        </w:rPr>
        <w:t> </w:t>
      </w:r>
      <w:r>
        <w:rPr>
          <w:sz w:val="22"/>
        </w:rPr>
        <w:t>on</w:t>
      </w:r>
      <w:r>
        <w:rPr>
          <w:spacing w:val="-3"/>
          <w:sz w:val="22"/>
        </w:rPr>
        <w:t> </w:t>
      </w:r>
      <w:r>
        <w:rPr>
          <w:sz w:val="22"/>
        </w:rPr>
        <w:t>how</w:t>
      </w:r>
      <w:r>
        <w:rPr>
          <w:spacing w:val="-4"/>
          <w:sz w:val="22"/>
        </w:rPr>
        <w:t> </w:t>
      </w:r>
      <w:r>
        <w:rPr>
          <w:sz w:val="22"/>
        </w:rPr>
        <w:t>to</w:t>
      </w:r>
      <w:r>
        <w:rPr>
          <w:spacing w:val="-3"/>
          <w:sz w:val="22"/>
        </w:rPr>
        <w:t> </w:t>
      </w:r>
      <w:r>
        <w:rPr>
          <w:sz w:val="22"/>
        </w:rPr>
        <w:t>properly</w:t>
      </w:r>
      <w:r>
        <w:rPr>
          <w:spacing w:val="-1"/>
          <w:sz w:val="22"/>
        </w:rPr>
        <w:t> </w:t>
      </w:r>
      <w:r>
        <w:rPr>
          <w:sz w:val="22"/>
        </w:rPr>
        <w:t>enter</w:t>
      </w:r>
      <w:r>
        <w:rPr>
          <w:spacing w:val="-4"/>
          <w:sz w:val="22"/>
        </w:rPr>
        <w:t> </w:t>
      </w:r>
      <w:r>
        <w:rPr>
          <w:sz w:val="22"/>
        </w:rPr>
        <w:t>a</w:t>
      </w:r>
      <w:r>
        <w:rPr>
          <w:spacing w:val="-2"/>
          <w:sz w:val="22"/>
        </w:rPr>
        <w:t> </w:t>
      </w:r>
      <w:r>
        <w:rPr>
          <w:sz w:val="22"/>
        </w:rPr>
        <w:t>veterinarian</w:t>
      </w:r>
      <w:r>
        <w:rPr>
          <w:spacing w:val="-3"/>
          <w:sz w:val="22"/>
        </w:rPr>
        <w:t> </w:t>
      </w:r>
      <w:r>
        <w:rPr>
          <w:sz w:val="22"/>
        </w:rPr>
        <w:t>into</w:t>
      </w:r>
      <w:r>
        <w:rPr>
          <w:spacing w:val="-1"/>
          <w:sz w:val="22"/>
        </w:rPr>
        <w:t> </w:t>
      </w:r>
      <w:r>
        <w:rPr>
          <w:sz w:val="22"/>
        </w:rPr>
        <w:t>the</w:t>
      </w:r>
      <w:r>
        <w:rPr>
          <w:spacing w:val="-1"/>
          <w:sz w:val="22"/>
        </w:rPr>
        <w:t> </w:t>
      </w:r>
      <w:r>
        <w:rPr>
          <w:sz w:val="22"/>
        </w:rPr>
        <w:t>computer</w:t>
      </w:r>
      <w:r>
        <w:rPr>
          <w:spacing w:val="-2"/>
          <w:sz w:val="22"/>
        </w:rPr>
        <w:t> </w:t>
      </w:r>
      <w:r>
        <w:rPr>
          <w:sz w:val="22"/>
        </w:rPr>
        <w:t>system</w:t>
      </w:r>
      <w:r>
        <w:rPr>
          <w:spacing w:val="-3"/>
          <w:sz w:val="22"/>
        </w:rPr>
        <w:t> </w:t>
      </w:r>
      <w:r>
        <w:rPr>
          <w:sz w:val="22"/>
        </w:rPr>
        <w:t>without using a DEA number. Additionally, the computer system recently had a provider search update, making it easier to locate and add prescribers.</w:t>
      </w:r>
    </w:p>
    <w:p>
      <w:pPr>
        <w:pStyle w:val="ListParagraph"/>
        <w:numPr>
          <w:ilvl w:val="0"/>
          <w:numId w:val="8"/>
        </w:numPr>
        <w:tabs>
          <w:tab w:pos="1539" w:val="left" w:leader="none"/>
          <w:tab w:pos="1620" w:val="left" w:leader="none"/>
        </w:tabs>
        <w:spacing w:line="237" w:lineRule="auto" w:before="3" w:after="0"/>
        <w:ind w:left="1620" w:right="1097" w:hanging="181"/>
        <w:jc w:val="left"/>
        <w:rPr>
          <w:sz w:val="22"/>
        </w:rPr>
      </w:pPr>
      <w:r>
        <w:rPr>
          <w:sz w:val="22"/>
        </w:rPr>
        <w:t>MOR</w:t>
      </w:r>
      <w:r>
        <w:rPr>
          <w:spacing w:val="-4"/>
          <w:sz w:val="22"/>
        </w:rPr>
        <w:t> </w:t>
      </w:r>
      <w:r>
        <w:rPr>
          <w:sz w:val="22"/>
        </w:rPr>
        <w:t>Briggs</w:t>
      </w:r>
      <w:r>
        <w:rPr>
          <w:spacing w:val="-3"/>
          <w:sz w:val="22"/>
        </w:rPr>
        <w:t> </w:t>
      </w:r>
      <w:r>
        <w:rPr>
          <w:sz w:val="22"/>
        </w:rPr>
        <w:t>and</w:t>
      </w:r>
      <w:r>
        <w:rPr>
          <w:spacing w:val="-3"/>
          <w:sz w:val="22"/>
        </w:rPr>
        <w:t> </w:t>
      </w:r>
      <w:r>
        <w:rPr>
          <w:sz w:val="22"/>
        </w:rPr>
        <w:t>staff</w:t>
      </w:r>
      <w:r>
        <w:rPr>
          <w:spacing w:val="-4"/>
          <w:sz w:val="22"/>
        </w:rPr>
        <w:t> </w:t>
      </w:r>
      <w:r>
        <w:rPr>
          <w:sz w:val="22"/>
        </w:rPr>
        <w:t>reviewed</w:t>
      </w:r>
      <w:r>
        <w:rPr>
          <w:spacing w:val="-5"/>
          <w:sz w:val="22"/>
        </w:rPr>
        <w:t> </w:t>
      </w:r>
      <w:r>
        <w:rPr>
          <w:sz w:val="22"/>
        </w:rPr>
        <w:t>the</w:t>
      </w:r>
      <w:r>
        <w:rPr>
          <w:spacing w:val="-4"/>
          <w:sz w:val="22"/>
        </w:rPr>
        <w:t> </w:t>
      </w:r>
      <w:r>
        <w:rPr>
          <w:sz w:val="22"/>
        </w:rPr>
        <w:t>Massachusetts</w:t>
      </w:r>
      <w:r>
        <w:rPr>
          <w:spacing w:val="-4"/>
          <w:sz w:val="22"/>
        </w:rPr>
        <w:t> </w:t>
      </w:r>
      <w:r>
        <w:rPr>
          <w:sz w:val="22"/>
        </w:rPr>
        <w:t>Veterinary</w:t>
      </w:r>
      <w:r>
        <w:rPr>
          <w:spacing w:val="-2"/>
          <w:sz w:val="22"/>
        </w:rPr>
        <w:t> </w:t>
      </w:r>
      <w:r>
        <w:rPr>
          <w:sz w:val="22"/>
        </w:rPr>
        <w:t>Association’s</w:t>
      </w:r>
      <w:r>
        <w:rPr>
          <w:spacing w:val="-3"/>
          <w:sz w:val="22"/>
        </w:rPr>
        <w:t> </w:t>
      </w:r>
      <w:r>
        <w:rPr>
          <w:sz w:val="22"/>
        </w:rPr>
        <w:t>FAQ’s</w:t>
      </w:r>
      <w:r>
        <w:rPr>
          <w:spacing w:val="-3"/>
          <w:sz w:val="22"/>
        </w:rPr>
        <w:t> </w:t>
      </w:r>
      <w:r>
        <w:rPr>
          <w:sz w:val="22"/>
        </w:rPr>
        <w:t>regarding</w:t>
      </w:r>
      <w:r>
        <w:rPr>
          <w:spacing w:val="-3"/>
          <w:sz w:val="22"/>
        </w:rPr>
        <w:t> </w:t>
      </w:r>
      <w:r>
        <w:rPr>
          <w:sz w:val="22"/>
        </w:rPr>
        <w:t>pharmacies requesting a DEA number for Schedule VI medications.</w:t>
      </w:r>
    </w:p>
    <w:p>
      <w:pPr>
        <w:pStyle w:val="BodyText"/>
        <w:spacing w:before="1"/>
      </w:pPr>
    </w:p>
    <w:p>
      <w:pPr>
        <w:pStyle w:val="BodyText"/>
        <w:ind w:left="1439" w:right="1112"/>
      </w:pPr>
      <w:r>
        <w:rPr>
          <w:u w:val="single"/>
        </w:rPr>
        <w:t>ACTION</w:t>
      </w:r>
      <w:r>
        <w:rPr>
          <w:u w:val="none"/>
        </w:rPr>
        <w:t>: Motion by S. AHMED, seconded by D. BARNES, and voted unanimously by those present, to CONSOLIDATE the matter (PHA-2025-0110), with PHA-2025-0155.</w:t>
      </w:r>
      <w:r>
        <w:rPr>
          <w:spacing w:val="40"/>
          <w:u w:val="none"/>
        </w:rPr>
        <w:t> </w:t>
      </w:r>
      <w:r>
        <w:rPr>
          <w:u w:val="none"/>
        </w:rPr>
        <w:t>A second motion was made by S. AHMED,</w:t>
      </w:r>
      <w:r>
        <w:rPr>
          <w:spacing w:val="-5"/>
          <w:u w:val="none"/>
        </w:rPr>
        <w:t> </w:t>
      </w:r>
      <w:r>
        <w:rPr>
          <w:u w:val="none"/>
        </w:rPr>
        <w:t>seconded</w:t>
      </w:r>
      <w:r>
        <w:rPr>
          <w:spacing w:val="-4"/>
          <w:u w:val="none"/>
        </w:rPr>
        <w:t> </w:t>
      </w:r>
      <w:r>
        <w:rPr>
          <w:u w:val="none"/>
        </w:rPr>
        <w:t>by</w:t>
      </w:r>
      <w:r>
        <w:rPr>
          <w:spacing w:val="-4"/>
          <w:u w:val="none"/>
        </w:rPr>
        <w:t> </w:t>
      </w:r>
      <w:r>
        <w:rPr>
          <w:u w:val="none"/>
        </w:rPr>
        <w:t>M.</w:t>
      </w:r>
      <w:r>
        <w:rPr>
          <w:spacing w:val="-3"/>
          <w:u w:val="none"/>
        </w:rPr>
        <w:t> </w:t>
      </w:r>
      <w:r>
        <w:rPr>
          <w:u w:val="none"/>
        </w:rPr>
        <w:t>SCIARAFFA,</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5"/>
          <w:u w:val="none"/>
        </w:rPr>
        <w:t> </w:t>
      </w:r>
      <w:r>
        <w:rPr>
          <w:u w:val="none"/>
        </w:rPr>
        <w:t>to</w:t>
      </w:r>
      <w:r>
        <w:rPr>
          <w:spacing w:val="-2"/>
          <w:u w:val="none"/>
        </w:rPr>
        <w:t> </w:t>
      </w:r>
      <w:r>
        <w:rPr>
          <w:u w:val="none"/>
        </w:rPr>
        <w:t>refer</w:t>
      </w:r>
      <w:r>
        <w:rPr>
          <w:spacing w:val="-3"/>
          <w:u w:val="none"/>
        </w:rPr>
        <w:t> </w:t>
      </w:r>
      <w:r>
        <w:rPr>
          <w:u w:val="none"/>
        </w:rPr>
        <w:t>the</w:t>
      </w:r>
      <w:r>
        <w:rPr>
          <w:spacing w:val="-2"/>
          <w:u w:val="none"/>
        </w:rPr>
        <w:t> </w:t>
      </w:r>
      <w:r>
        <w:rPr>
          <w:u w:val="none"/>
        </w:rPr>
        <w:t>consolidated matters to the Office of Prosecution for the issuance of an order to show cause 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154498</wp:posOffset>
                </wp:positionV>
                <wp:extent cx="500951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009515" cy="1270"/>
                        </a:xfrm>
                        <a:custGeom>
                          <a:avLst/>
                          <a:gdLst/>
                          <a:ahLst/>
                          <a:cxnLst/>
                          <a:rect l="l" t="t" r="r" b="b"/>
                          <a:pathLst>
                            <a:path w="5009515" h="0">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65257pt;width:394.45pt;height:.1pt;mso-position-horizontal-relative:page;mso-position-vertical-relative:paragraph;z-index:-15714304;mso-wrap-distance-left:0;mso-wrap-distance-right:0" id="docshape37" coordorigin="1440,243" coordsize="7889,0" path="m1440,243l9329,243e" filled="false" stroked="true" strokeweight=".71691pt" strokecolor="#000000">
                <v:path arrowok="t"/>
                <v:stroke dashstyle="solid"/>
                <w10:wrap type="topAndBottom"/>
              </v:shape>
            </w:pict>
          </mc:Fallback>
        </mc:AlternateContent>
      </w:r>
    </w:p>
    <w:p>
      <w:pPr>
        <w:pStyle w:val="BodyText"/>
        <w:spacing w:before="20"/>
      </w:pPr>
    </w:p>
    <w:p>
      <w:pPr>
        <w:pStyle w:val="BodyText"/>
        <w:spacing w:line="268" w:lineRule="exact"/>
        <w:ind w:left="1439"/>
      </w:pPr>
      <w:r>
        <w:rPr>
          <w:spacing w:val="-2"/>
        </w:rPr>
        <w:t>Case</w:t>
      </w:r>
      <w:r>
        <w:rPr>
          <w:spacing w:val="19"/>
        </w:rPr>
        <w:t> </w:t>
      </w:r>
      <w:r>
        <w:rPr>
          <w:spacing w:val="-2"/>
        </w:rPr>
        <w:t>#11/CASE-2025-</w:t>
      </w:r>
      <w:r>
        <w:rPr>
          <w:spacing w:val="-4"/>
        </w:rPr>
        <w:t>3971</w:t>
      </w:r>
    </w:p>
    <w:p>
      <w:pPr>
        <w:pStyle w:val="BodyText"/>
        <w:tabs>
          <w:tab w:pos="4320" w:val="left" w:leader="none"/>
          <w:tab w:pos="8640" w:val="left" w:leader="none"/>
        </w:tabs>
        <w:spacing w:line="268" w:lineRule="exact"/>
        <w:ind w:left="1439"/>
      </w:pPr>
      <w:r>
        <w:rPr>
          <w:spacing w:val="-2"/>
        </w:rPr>
        <w:t>PHA-2025-</w:t>
      </w:r>
      <w:r>
        <w:rPr>
          <w:spacing w:val="-4"/>
        </w:rPr>
        <w:t>0155</w:t>
      </w:r>
      <w:r>
        <w:rPr/>
        <w:tab/>
        <w:t>CVS</w:t>
      </w:r>
      <w:r>
        <w:rPr>
          <w:spacing w:val="-4"/>
        </w:rPr>
        <w:t> </w:t>
      </w:r>
      <w:r>
        <w:rPr/>
        <w:t>#10649,</w:t>
      </w:r>
      <w:r>
        <w:rPr>
          <w:spacing w:val="-3"/>
        </w:rPr>
        <w:t> </w:t>
      </w:r>
      <w:r>
        <w:rPr>
          <w:spacing w:val="-2"/>
        </w:rPr>
        <w:t>DS90096</w:t>
      </w:r>
      <w:r>
        <w:rPr/>
        <w:tab/>
        <w:t>Time:</w:t>
      </w:r>
      <w:r>
        <w:rPr>
          <w:spacing w:val="-6"/>
        </w:rPr>
        <w:t> </w:t>
      </w:r>
      <w:r>
        <w:rPr/>
        <w:t>09:29</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440" w:right="1178"/>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7"/>
        </w:numPr>
        <w:tabs>
          <w:tab w:pos="1619" w:val="left" w:leader="none"/>
        </w:tabs>
        <w:spacing w:line="240" w:lineRule="auto" w:before="0" w:after="0"/>
        <w:ind w:left="1619" w:right="1300" w:hanging="180"/>
        <w:jc w:val="left"/>
        <w:rPr>
          <w:sz w:val="22"/>
        </w:rPr>
      </w:pPr>
      <w:r>
        <w:rPr>
          <w:sz w:val="22"/>
        </w:rPr>
        <w:t>CVS 10649 reported on October 9, 2025 that 60 XCOPRI 100mg tablets were lost in transit on September</w:t>
      </w:r>
      <w:r>
        <w:rPr>
          <w:spacing w:val="-3"/>
          <w:sz w:val="22"/>
        </w:rPr>
        <w:t> </w:t>
      </w:r>
      <w:r>
        <w:rPr>
          <w:sz w:val="22"/>
        </w:rPr>
        <w:t>19,</w:t>
      </w:r>
      <w:r>
        <w:rPr>
          <w:spacing w:val="-3"/>
          <w:sz w:val="22"/>
        </w:rPr>
        <w:t> </w:t>
      </w:r>
      <w:r>
        <w:rPr>
          <w:sz w:val="22"/>
        </w:rPr>
        <w:t>2025 and</w:t>
      </w:r>
      <w:r>
        <w:rPr>
          <w:spacing w:val="-4"/>
          <w:sz w:val="22"/>
        </w:rPr>
        <w:t> </w:t>
      </w:r>
      <w:r>
        <w:rPr>
          <w:sz w:val="22"/>
        </w:rPr>
        <w:t>on</w:t>
      </w:r>
      <w:r>
        <w:rPr>
          <w:spacing w:val="-2"/>
          <w:sz w:val="22"/>
        </w:rPr>
        <w:t> </w:t>
      </w:r>
      <w:r>
        <w:rPr>
          <w:sz w:val="22"/>
        </w:rPr>
        <w:t>November</w:t>
      </w:r>
      <w:r>
        <w:rPr>
          <w:spacing w:val="-1"/>
          <w:sz w:val="22"/>
        </w:rPr>
        <w:t> </w:t>
      </w:r>
      <w:r>
        <w:rPr>
          <w:sz w:val="22"/>
        </w:rPr>
        <w:t>10,</w:t>
      </w:r>
      <w:r>
        <w:rPr>
          <w:spacing w:val="-3"/>
          <w:sz w:val="22"/>
        </w:rPr>
        <w:t> </w:t>
      </w:r>
      <w:r>
        <w:rPr>
          <w:sz w:val="22"/>
        </w:rPr>
        <w:t>2025</w:t>
      </w:r>
      <w:r>
        <w:rPr>
          <w:spacing w:val="-2"/>
          <w:sz w:val="22"/>
        </w:rPr>
        <w:t> </w:t>
      </w:r>
      <w:r>
        <w:rPr>
          <w:sz w:val="22"/>
        </w:rPr>
        <w:t>that</w:t>
      </w:r>
      <w:r>
        <w:rPr>
          <w:spacing w:val="-5"/>
          <w:sz w:val="22"/>
        </w:rPr>
        <w:t> </w:t>
      </w:r>
      <w:r>
        <w:rPr>
          <w:sz w:val="22"/>
        </w:rPr>
        <w:t>90</w:t>
      </w:r>
      <w:r>
        <w:rPr>
          <w:spacing w:val="-2"/>
          <w:sz w:val="22"/>
        </w:rPr>
        <w:t> </w:t>
      </w:r>
      <w:r>
        <w:rPr>
          <w:sz w:val="22"/>
        </w:rPr>
        <w:t>XCOPRI</w:t>
      </w:r>
      <w:r>
        <w:rPr>
          <w:spacing w:val="-4"/>
          <w:sz w:val="22"/>
        </w:rPr>
        <w:t> </w:t>
      </w:r>
      <w:r>
        <w:rPr>
          <w:sz w:val="22"/>
        </w:rPr>
        <w:t>25mg</w:t>
      </w:r>
      <w:r>
        <w:rPr>
          <w:spacing w:val="-2"/>
          <w:sz w:val="22"/>
        </w:rPr>
        <w:t> </w:t>
      </w:r>
      <w:r>
        <w:rPr>
          <w:sz w:val="22"/>
        </w:rPr>
        <w:t>tablets</w:t>
      </w:r>
      <w:r>
        <w:rPr>
          <w:spacing w:val="-3"/>
          <w:sz w:val="22"/>
        </w:rPr>
        <w:t> </w:t>
      </w:r>
      <w:r>
        <w:rPr>
          <w:sz w:val="22"/>
        </w:rPr>
        <w:t>and</w:t>
      </w:r>
      <w:r>
        <w:rPr>
          <w:spacing w:val="-2"/>
          <w:sz w:val="22"/>
        </w:rPr>
        <w:t> </w:t>
      </w:r>
      <w:r>
        <w:rPr>
          <w:sz w:val="22"/>
        </w:rPr>
        <w:t>30</w:t>
      </w:r>
      <w:r>
        <w:rPr>
          <w:spacing w:val="-2"/>
          <w:sz w:val="22"/>
        </w:rPr>
        <w:t> </w:t>
      </w:r>
      <w:r>
        <w:rPr>
          <w:sz w:val="22"/>
        </w:rPr>
        <w:t>XCOPRI</w:t>
      </w:r>
      <w:r>
        <w:rPr>
          <w:spacing w:val="-4"/>
          <w:sz w:val="22"/>
        </w:rPr>
        <w:t> </w:t>
      </w:r>
      <w:r>
        <w:rPr>
          <w:sz w:val="22"/>
        </w:rPr>
        <w:t>100mg tablets were lost in transit on October 21, 2025.</w:t>
      </w:r>
    </w:p>
    <w:p>
      <w:pPr>
        <w:pStyle w:val="ListParagraph"/>
        <w:numPr>
          <w:ilvl w:val="0"/>
          <w:numId w:val="7"/>
        </w:numPr>
        <w:tabs>
          <w:tab w:pos="1619" w:val="left" w:leader="none"/>
        </w:tabs>
        <w:spacing w:line="240" w:lineRule="auto" w:before="0" w:after="0"/>
        <w:ind w:left="1619" w:right="1245" w:hanging="180"/>
        <w:jc w:val="left"/>
        <w:rPr>
          <w:sz w:val="22"/>
        </w:rPr>
      </w:pPr>
      <w:r>
        <w:rPr>
          <w:sz w:val="22"/>
        </w:rPr>
        <w:t>CVS Regulatory Affairs asserted that the drugs on both occasions were lost in transit by Cardinal Health 110.</w:t>
      </w:r>
      <w:r>
        <w:rPr>
          <w:spacing w:val="40"/>
          <w:sz w:val="22"/>
        </w:rPr>
        <w:t> </w:t>
      </w:r>
      <w:r>
        <w:rPr>
          <w:sz w:val="22"/>
        </w:rPr>
        <w:t>However, the delivery date for the 60 XCOPRI 100 mg tablets was September 18, 2025 while the</w:t>
      </w:r>
      <w:r>
        <w:rPr>
          <w:spacing w:val="-3"/>
          <w:sz w:val="22"/>
        </w:rPr>
        <w:t> </w:t>
      </w:r>
      <w:r>
        <w:rPr>
          <w:sz w:val="22"/>
        </w:rPr>
        <w:t>date</w:t>
      </w:r>
      <w:r>
        <w:rPr>
          <w:spacing w:val="-3"/>
          <w:sz w:val="22"/>
        </w:rPr>
        <w:t> </w:t>
      </w:r>
      <w:r>
        <w:rPr>
          <w:sz w:val="22"/>
        </w:rPr>
        <w:t>of</w:t>
      </w:r>
      <w:r>
        <w:rPr>
          <w:spacing w:val="-3"/>
          <w:sz w:val="22"/>
        </w:rPr>
        <w:t> </w:t>
      </w:r>
      <w:r>
        <w:rPr>
          <w:sz w:val="22"/>
        </w:rPr>
        <w:t>discovery</w:t>
      </w:r>
      <w:r>
        <w:rPr>
          <w:spacing w:val="-2"/>
          <w:sz w:val="22"/>
        </w:rPr>
        <w:t> </w:t>
      </w:r>
      <w:r>
        <w:rPr>
          <w:sz w:val="22"/>
        </w:rPr>
        <w:t>of</w:t>
      </w:r>
      <w:r>
        <w:rPr>
          <w:spacing w:val="-3"/>
          <w:sz w:val="22"/>
        </w:rPr>
        <w:t> </w:t>
      </w:r>
      <w:r>
        <w:rPr>
          <w:sz w:val="22"/>
        </w:rPr>
        <w:t>the loss</w:t>
      </w:r>
      <w:r>
        <w:rPr>
          <w:spacing w:val="-3"/>
          <w:sz w:val="22"/>
        </w:rPr>
        <w:t> </w:t>
      </w:r>
      <w:r>
        <w:rPr>
          <w:sz w:val="22"/>
        </w:rPr>
        <w:t>was</w:t>
      </w:r>
      <w:r>
        <w:rPr>
          <w:spacing w:val="-1"/>
          <w:sz w:val="22"/>
        </w:rPr>
        <w:t> </w:t>
      </w:r>
      <w:r>
        <w:rPr>
          <w:sz w:val="22"/>
        </w:rPr>
        <w:t>reported</w:t>
      </w:r>
      <w:r>
        <w:rPr>
          <w:spacing w:val="-2"/>
          <w:sz w:val="22"/>
        </w:rPr>
        <w:t> </w:t>
      </w:r>
      <w:r>
        <w:rPr>
          <w:sz w:val="22"/>
        </w:rPr>
        <w:t>as</w:t>
      </w:r>
      <w:r>
        <w:rPr>
          <w:spacing w:val="-3"/>
          <w:sz w:val="22"/>
        </w:rPr>
        <w:t> </w:t>
      </w:r>
      <w:r>
        <w:rPr>
          <w:sz w:val="22"/>
        </w:rPr>
        <w:t>September</w:t>
      </w:r>
      <w:r>
        <w:rPr>
          <w:spacing w:val="-3"/>
          <w:sz w:val="22"/>
        </w:rPr>
        <w:t> </w:t>
      </w:r>
      <w:r>
        <w:rPr>
          <w:sz w:val="22"/>
        </w:rPr>
        <w:t>19,</w:t>
      </w:r>
      <w:r>
        <w:rPr>
          <w:spacing w:val="-1"/>
          <w:sz w:val="22"/>
        </w:rPr>
        <w:t> </w:t>
      </w:r>
      <w:r>
        <w:rPr>
          <w:sz w:val="22"/>
        </w:rPr>
        <w:t>2025.</w:t>
      </w:r>
      <w:r>
        <w:rPr>
          <w:spacing w:val="40"/>
          <w:sz w:val="22"/>
        </w:rPr>
        <w:t> </w:t>
      </w:r>
      <w:r>
        <w:rPr>
          <w:sz w:val="22"/>
        </w:rPr>
        <w:t>In</w:t>
      </w:r>
      <w:r>
        <w:rPr>
          <w:spacing w:val="-2"/>
          <w:sz w:val="22"/>
        </w:rPr>
        <w:t> </w:t>
      </w:r>
      <w:r>
        <w:rPr>
          <w:sz w:val="22"/>
        </w:rPr>
        <w:t>addition,</w:t>
      </w:r>
      <w:r>
        <w:rPr>
          <w:spacing w:val="-1"/>
          <w:sz w:val="22"/>
        </w:rPr>
        <w:t> </w:t>
      </w:r>
      <w:r>
        <w:rPr>
          <w:sz w:val="22"/>
        </w:rPr>
        <w:t>the</w:t>
      </w:r>
      <w:r>
        <w:rPr>
          <w:spacing w:val="-3"/>
          <w:sz w:val="22"/>
        </w:rPr>
        <w:t> </w:t>
      </w:r>
      <w:r>
        <w:rPr>
          <w:sz w:val="22"/>
        </w:rPr>
        <w:t>delivery date for 90 XCOPRI</w:t>
      </w:r>
      <w:r>
        <w:rPr>
          <w:spacing w:val="-1"/>
          <w:sz w:val="22"/>
        </w:rPr>
        <w:t> </w:t>
      </w:r>
      <w:r>
        <w:rPr>
          <w:sz w:val="22"/>
        </w:rPr>
        <w:t>100mg</w:t>
      </w:r>
      <w:r>
        <w:rPr>
          <w:spacing w:val="-3"/>
          <w:sz w:val="22"/>
        </w:rPr>
        <w:t> </w:t>
      </w:r>
      <w:r>
        <w:rPr>
          <w:sz w:val="22"/>
        </w:rPr>
        <w:t>tablets and</w:t>
      </w:r>
      <w:r>
        <w:rPr>
          <w:spacing w:val="-1"/>
          <w:sz w:val="22"/>
        </w:rPr>
        <w:t> </w:t>
      </w:r>
      <w:r>
        <w:rPr>
          <w:sz w:val="22"/>
        </w:rPr>
        <w:t>30 XCOPRI</w:t>
      </w:r>
      <w:r>
        <w:rPr>
          <w:spacing w:val="-1"/>
          <w:sz w:val="22"/>
        </w:rPr>
        <w:t> </w:t>
      </w:r>
      <w:r>
        <w:rPr>
          <w:sz w:val="22"/>
        </w:rPr>
        <w:t>25mg tablets was October 16, 2025 while the date of discovery of the loss was reported as October 21, 2025.</w:t>
      </w:r>
    </w:p>
    <w:p>
      <w:pPr>
        <w:pStyle w:val="ListParagraph"/>
        <w:numPr>
          <w:ilvl w:val="0"/>
          <w:numId w:val="7"/>
        </w:numPr>
        <w:tabs>
          <w:tab w:pos="1619" w:val="left" w:leader="none"/>
        </w:tabs>
        <w:spacing w:line="240" w:lineRule="auto" w:before="0" w:after="0"/>
        <w:ind w:left="1619" w:right="1089" w:hanging="180"/>
        <w:jc w:val="left"/>
        <w:rPr>
          <w:sz w:val="22"/>
        </w:rPr>
      </w:pPr>
      <w:r>
        <w:rPr>
          <w:sz w:val="22"/>
        </w:rPr>
        <w:t>Furthermore, CVS Regulatory Affairs admitted that “the number of totes received in each instance matched</w:t>
      </w:r>
      <w:r>
        <w:rPr>
          <w:spacing w:val="-2"/>
          <w:sz w:val="22"/>
        </w:rPr>
        <w:t> </w:t>
      </w:r>
      <w:r>
        <w:rPr>
          <w:sz w:val="22"/>
        </w:rPr>
        <w:t>the</w:t>
      </w:r>
      <w:r>
        <w:rPr>
          <w:spacing w:val="-3"/>
          <w:sz w:val="22"/>
        </w:rPr>
        <w:t> </w:t>
      </w:r>
      <w:r>
        <w:rPr>
          <w:sz w:val="22"/>
        </w:rPr>
        <w:t>number</w:t>
      </w:r>
      <w:r>
        <w:rPr>
          <w:spacing w:val="-3"/>
          <w:sz w:val="22"/>
        </w:rPr>
        <w:t> </w:t>
      </w:r>
      <w:r>
        <w:rPr>
          <w:sz w:val="22"/>
        </w:rPr>
        <w:t>of</w:t>
      </w:r>
      <w:r>
        <w:rPr>
          <w:spacing w:val="-3"/>
          <w:sz w:val="22"/>
        </w:rPr>
        <w:t> </w:t>
      </w:r>
      <w:r>
        <w:rPr>
          <w:sz w:val="22"/>
        </w:rPr>
        <w:t>totes</w:t>
      </w:r>
      <w:r>
        <w:rPr>
          <w:spacing w:val="-2"/>
          <w:sz w:val="22"/>
        </w:rPr>
        <w:t> </w:t>
      </w:r>
      <w:r>
        <w:rPr>
          <w:sz w:val="22"/>
        </w:rPr>
        <w:t>shipped</w:t>
      </w:r>
      <w:r>
        <w:rPr>
          <w:spacing w:val="-4"/>
          <w:sz w:val="22"/>
        </w:rPr>
        <w:t> </w:t>
      </w:r>
      <w:r>
        <w:rPr>
          <w:sz w:val="22"/>
        </w:rPr>
        <w:t>on</w:t>
      </w:r>
      <w:r>
        <w:rPr>
          <w:spacing w:val="-2"/>
          <w:sz w:val="22"/>
        </w:rPr>
        <w:t> </w:t>
      </w:r>
      <w:r>
        <w:rPr>
          <w:sz w:val="22"/>
        </w:rPr>
        <w:t>the</w:t>
      </w:r>
      <w:r>
        <w:rPr>
          <w:spacing w:val="-3"/>
          <w:sz w:val="22"/>
        </w:rPr>
        <w:t> </w:t>
      </w:r>
      <w:r>
        <w:rPr>
          <w:sz w:val="22"/>
        </w:rPr>
        <w:t>manifest</w:t>
      </w:r>
      <w:r>
        <w:rPr>
          <w:spacing w:val="-3"/>
          <w:sz w:val="22"/>
        </w:rPr>
        <w:t> </w:t>
      </w:r>
      <w:r>
        <w:rPr>
          <w:sz w:val="22"/>
        </w:rPr>
        <w:t>provided</w:t>
      </w:r>
      <w:r>
        <w:rPr>
          <w:spacing w:val="-2"/>
          <w:sz w:val="22"/>
        </w:rPr>
        <w:t> </w:t>
      </w:r>
      <w:r>
        <w:rPr>
          <w:sz w:val="22"/>
        </w:rPr>
        <w:t>by</w:t>
      </w:r>
      <w:r>
        <w:rPr>
          <w:spacing w:val="-3"/>
          <w:sz w:val="22"/>
        </w:rPr>
        <w:t> </w:t>
      </w:r>
      <w:r>
        <w:rPr>
          <w:sz w:val="22"/>
        </w:rPr>
        <w:t>the</w:t>
      </w:r>
      <w:r>
        <w:rPr>
          <w:spacing w:val="-1"/>
          <w:sz w:val="22"/>
        </w:rPr>
        <w:t> </w:t>
      </w:r>
      <w:r>
        <w:rPr>
          <w:sz w:val="22"/>
        </w:rPr>
        <w:t>Cardinal</w:t>
      </w:r>
      <w:r>
        <w:rPr>
          <w:spacing w:val="-4"/>
          <w:sz w:val="22"/>
        </w:rPr>
        <w:t> </w:t>
      </w:r>
      <w:r>
        <w:rPr>
          <w:sz w:val="22"/>
        </w:rPr>
        <w:t>Delivery</w:t>
      </w:r>
      <w:r>
        <w:rPr>
          <w:spacing w:val="-2"/>
          <w:sz w:val="22"/>
        </w:rPr>
        <w:t> </w:t>
      </w:r>
      <w:r>
        <w:rPr>
          <w:sz w:val="22"/>
        </w:rPr>
        <w:t>Driver.</w:t>
      </w:r>
      <w:r>
        <w:rPr>
          <w:spacing w:val="40"/>
          <w:sz w:val="22"/>
        </w:rPr>
        <w:t> </w:t>
      </w:r>
      <w:r>
        <w:rPr>
          <w:sz w:val="22"/>
        </w:rPr>
        <w:t>These invoices would drop into our electronic queue to be checked in, with no matching tote.”</w:t>
      </w:r>
    </w:p>
    <w:p>
      <w:pPr>
        <w:pStyle w:val="ListParagraph"/>
        <w:numPr>
          <w:ilvl w:val="0"/>
          <w:numId w:val="7"/>
        </w:numPr>
        <w:tabs>
          <w:tab w:pos="1619" w:val="left" w:leader="none"/>
        </w:tabs>
        <w:spacing w:line="240" w:lineRule="auto" w:before="0" w:after="0"/>
        <w:ind w:left="1619" w:right="1437" w:hanging="180"/>
        <w:jc w:val="left"/>
        <w:rPr>
          <w:sz w:val="22"/>
        </w:rPr>
      </w:pPr>
      <w:r>
        <w:rPr>
          <w:sz w:val="22"/>
        </w:rPr>
        <w:t>MOR Briggs indicated that the following corrective was implemented at CVS 10649 to mitigate recurrence of a similar incident.</w:t>
      </w:r>
      <w:r>
        <w:rPr>
          <w:spacing w:val="40"/>
          <w:sz w:val="22"/>
        </w:rPr>
        <w:t> </w:t>
      </w:r>
      <w:r>
        <w:rPr>
          <w:sz w:val="22"/>
        </w:rPr>
        <w:t>MOR Briggs wrote, “The pharmacy will continue to follow CVS protocol</w:t>
      </w:r>
      <w:r>
        <w:rPr>
          <w:spacing w:val="-5"/>
          <w:sz w:val="22"/>
        </w:rPr>
        <w:t> </w:t>
      </w:r>
      <w:r>
        <w:rPr>
          <w:sz w:val="22"/>
        </w:rPr>
        <w:t>when</w:t>
      </w:r>
      <w:r>
        <w:rPr>
          <w:spacing w:val="-3"/>
          <w:sz w:val="22"/>
        </w:rPr>
        <w:t> </w:t>
      </w:r>
      <w:r>
        <w:rPr>
          <w:sz w:val="22"/>
        </w:rPr>
        <w:t>receiving</w:t>
      </w:r>
      <w:r>
        <w:rPr>
          <w:spacing w:val="-3"/>
          <w:sz w:val="22"/>
        </w:rPr>
        <w:t> </w:t>
      </w:r>
      <w:r>
        <w:rPr>
          <w:sz w:val="22"/>
        </w:rPr>
        <w:t>controlled</w:t>
      </w:r>
      <w:r>
        <w:rPr>
          <w:spacing w:val="-3"/>
          <w:sz w:val="22"/>
        </w:rPr>
        <w:t> </w:t>
      </w:r>
      <w:r>
        <w:rPr>
          <w:sz w:val="22"/>
        </w:rPr>
        <w:t>substance</w:t>
      </w:r>
      <w:r>
        <w:rPr>
          <w:spacing w:val="-4"/>
          <w:sz w:val="22"/>
        </w:rPr>
        <w:t> </w:t>
      </w:r>
      <w:r>
        <w:rPr>
          <w:sz w:val="22"/>
        </w:rPr>
        <w:t>orders</w:t>
      </w:r>
      <w:r>
        <w:rPr>
          <w:spacing w:val="-4"/>
          <w:sz w:val="22"/>
        </w:rPr>
        <w:t> </w:t>
      </w:r>
      <w:r>
        <w:rPr>
          <w:sz w:val="22"/>
        </w:rPr>
        <w:t>to</w:t>
      </w:r>
      <w:r>
        <w:rPr>
          <w:spacing w:val="-1"/>
          <w:sz w:val="22"/>
        </w:rPr>
        <w:t> </w:t>
      </w:r>
      <w:r>
        <w:rPr>
          <w:sz w:val="22"/>
        </w:rPr>
        <w:t>ensure</w:t>
      </w:r>
      <w:r>
        <w:rPr>
          <w:spacing w:val="-1"/>
          <w:sz w:val="22"/>
        </w:rPr>
        <w:t> </w:t>
      </w:r>
      <w:r>
        <w:rPr>
          <w:sz w:val="22"/>
        </w:rPr>
        <w:t>we</w:t>
      </w:r>
      <w:r>
        <w:rPr>
          <w:spacing w:val="-1"/>
          <w:sz w:val="22"/>
        </w:rPr>
        <w:t> </w:t>
      </w:r>
      <w:r>
        <w:rPr>
          <w:sz w:val="22"/>
        </w:rPr>
        <w:t>receive</w:t>
      </w:r>
      <w:r>
        <w:rPr>
          <w:spacing w:val="-1"/>
          <w:sz w:val="22"/>
        </w:rPr>
        <w:t> </w:t>
      </w:r>
      <w:r>
        <w:rPr>
          <w:sz w:val="22"/>
        </w:rPr>
        <w:t>all</w:t>
      </w:r>
      <w:r>
        <w:rPr>
          <w:spacing w:val="-5"/>
          <w:sz w:val="22"/>
        </w:rPr>
        <w:t> </w:t>
      </w:r>
      <w:r>
        <w:rPr>
          <w:sz w:val="22"/>
        </w:rPr>
        <w:t>drugs</w:t>
      </w:r>
      <w:r>
        <w:rPr>
          <w:spacing w:val="-2"/>
          <w:sz w:val="22"/>
        </w:rPr>
        <w:t> </w:t>
      </w:r>
      <w:r>
        <w:rPr>
          <w:sz w:val="22"/>
        </w:rPr>
        <w:t>that</w:t>
      </w:r>
      <w:r>
        <w:rPr>
          <w:spacing w:val="-1"/>
          <w:sz w:val="22"/>
        </w:rPr>
        <w:t> </w:t>
      </w:r>
      <w:r>
        <w:rPr>
          <w:sz w:val="22"/>
        </w:rPr>
        <w:t>are</w:t>
      </w:r>
      <w:r>
        <w:rPr>
          <w:spacing w:val="-1"/>
          <w:sz w:val="22"/>
        </w:rPr>
        <w:t> </w:t>
      </w:r>
      <w:r>
        <w:rPr>
          <w:sz w:val="22"/>
        </w:rPr>
        <w:t>on</w:t>
      </w:r>
      <w:r>
        <w:rPr>
          <w:spacing w:val="-5"/>
          <w:sz w:val="22"/>
        </w:rPr>
        <w:t> </w:t>
      </w:r>
      <w:r>
        <w:rPr>
          <w:sz w:val="22"/>
        </w:rPr>
        <w:t>the receiving paperwork. If tampering is identified the pharmacist will refuse the order.”</w:t>
      </w:r>
    </w:p>
    <w:p>
      <w:pPr>
        <w:pStyle w:val="BodyText"/>
        <w:spacing w:before="266"/>
        <w:ind w:left="1439" w:right="1112" w:hanging="1"/>
      </w:pPr>
      <w:r>
        <w:rPr>
          <w:u w:val="single"/>
        </w:rPr>
        <w:t>ACTION</w:t>
      </w:r>
      <w:r>
        <w:rPr>
          <w:u w:val="none"/>
        </w:rPr>
        <w:t>: Motion by S. AHMED, seconded by D. BARNES, and voted unanimously by those present, to CONSOLIDATE the matter (PHA-2025-0155), with PHA-2025-0110.</w:t>
      </w:r>
      <w:r>
        <w:rPr>
          <w:spacing w:val="40"/>
          <w:u w:val="none"/>
        </w:rPr>
        <w:t> </w:t>
      </w:r>
      <w:r>
        <w:rPr>
          <w:u w:val="none"/>
        </w:rPr>
        <w:t>A second motion was made by S. AHMED,</w:t>
      </w:r>
      <w:r>
        <w:rPr>
          <w:spacing w:val="-5"/>
          <w:u w:val="none"/>
        </w:rPr>
        <w:t> </w:t>
      </w:r>
      <w:r>
        <w:rPr>
          <w:u w:val="none"/>
        </w:rPr>
        <w:t>seconded</w:t>
      </w:r>
      <w:r>
        <w:rPr>
          <w:spacing w:val="-4"/>
          <w:u w:val="none"/>
        </w:rPr>
        <w:t> </w:t>
      </w:r>
      <w:r>
        <w:rPr>
          <w:u w:val="none"/>
        </w:rPr>
        <w:t>by</w:t>
      </w:r>
      <w:r>
        <w:rPr>
          <w:spacing w:val="-4"/>
          <w:u w:val="none"/>
        </w:rPr>
        <w:t> </w:t>
      </w:r>
      <w:r>
        <w:rPr>
          <w:u w:val="none"/>
        </w:rPr>
        <w:t>M.</w:t>
      </w:r>
      <w:r>
        <w:rPr>
          <w:spacing w:val="-3"/>
          <w:u w:val="none"/>
        </w:rPr>
        <w:t> </w:t>
      </w:r>
      <w:r>
        <w:rPr>
          <w:u w:val="none"/>
        </w:rPr>
        <w:t>SCIARAFFA,</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5"/>
          <w:u w:val="none"/>
        </w:rPr>
        <w:t> </w:t>
      </w:r>
      <w:r>
        <w:rPr>
          <w:u w:val="none"/>
        </w:rPr>
        <w:t>to</w:t>
      </w:r>
      <w:r>
        <w:rPr>
          <w:spacing w:val="-2"/>
          <w:u w:val="none"/>
        </w:rPr>
        <w:t> </w:t>
      </w:r>
      <w:r>
        <w:rPr>
          <w:u w:val="none"/>
        </w:rPr>
        <w:t>refer</w:t>
      </w:r>
      <w:r>
        <w:rPr>
          <w:spacing w:val="-3"/>
          <w:u w:val="none"/>
        </w:rPr>
        <w:t> </w:t>
      </w:r>
      <w:r>
        <w:rPr>
          <w:u w:val="none"/>
        </w:rPr>
        <w:t>the</w:t>
      </w:r>
      <w:r>
        <w:rPr>
          <w:spacing w:val="-2"/>
          <w:u w:val="none"/>
        </w:rPr>
        <w:t> </w:t>
      </w:r>
      <w:r>
        <w:rPr>
          <w:u w:val="none"/>
        </w:rPr>
        <w:t>consolidated matters to the Office of Prosecution for the issuance of an order to show cause and to authorize resolution of the matter by a consent agreement for REPRIMAND.</w:t>
      </w:r>
    </w:p>
    <w:p>
      <w:pPr>
        <w:pStyle w:val="BodyText"/>
        <w:rPr>
          <w:sz w:val="18"/>
        </w:rPr>
      </w:pPr>
      <w:r>
        <w:rPr>
          <w:sz w:val="18"/>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154766</wp:posOffset>
                </wp:positionV>
                <wp:extent cx="542734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86328pt;width:427.35pt;height:.1pt;mso-position-horizontal-relative:page;mso-position-vertical-relative:paragraph;z-index:-15713792;mso-wrap-distance-left:0;mso-wrap-distance-right:0" id="docshape38" coordorigin="1440,244" coordsize="8547,0" path="m1440,244l9986,244e" filled="false" stroked="true" strokeweight=".71691pt" strokecolor="#000000">
                <v:path arrowok="t"/>
                <v:stroke dashstyle="solid"/>
                <w10:wrap type="topAndBottom"/>
              </v:shape>
            </w:pict>
          </mc:Fallback>
        </mc:AlternateContent>
      </w:r>
    </w:p>
    <w:p>
      <w:pPr>
        <w:pStyle w:val="BodyText"/>
        <w:spacing w:after="0"/>
        <w:rPr>
          <w:sz w:val="18"/>
        </w:rPr>
        <w:sectPr>
          <w:pgSz w:w="12240" w:h="15840"/>
          <w:pgMar w:header="0" w:footer="1615" w:top="1380" w:bottom="1800" w:left="0" w:right="360"/>
        </w:sectPr>
      </w:pPr>
    </w:p>
    <w:p>
      <w:pPr>
        <w:pStyle w:val="BodyText"/>
        <w:spacing w:before="39"/>
        <w:ind w:left="1440"/>
      </w:pPr>
      <w:r>
        <w:rPr>
          <w:spacing w:val="-2"/>
        </w:rPr>
        <w:t>Case</w:t>
      </w:r>
      <w:r>
        <w:rPr>
          <w:spacing w:val="19"/>
        </w:rPr>
        <w:t> </w:t>
      </w:r>
      <w:r>
        <w:rPr>
          <w:spacing w:val="-2"/>
        </w:rPr>
        <w:t>#12/CASE-2025-</w:t>
      </w:r>
      <w:r>
        <w:rPr>
          <w:spacing w:val="-4"/>
        </w:rPr>
        <w:t>2985</w:t>
      </w:r>
    </w:p>
    <w:p>
      <w:pPr>
        <w:pStyle w:val="BodyText"/>
        <w:tabs>
          <w:tab w:pos="4320" w:val="left" w:leader="none"/>
          <w:tab w:pos="8640" w:val="left" w:leader="none"/>
        </w:tabs>
        <w:ind w:left="1440"/>
      </w:pPr>
      <w:r>
        <w:rPr>
          <w:spacing w:val="-2"/>
        </w:rPr>
        <w:t>INV21298</w:t>
      </w:r>
      <w:r>
        <w:rPr/>
        <w:tab/>
        <w:t>CVS</w:t>
      </w:r>
      <w:r>
        <w:rPr>
          <w:spacing w:val="-3"/>
        </w:rPr>
        <w:t> </w:t>
      </w:r>
      <w:r>
        <w:rPr/>
        <w:t>#109,</w:t>
      </w:r>
      <w:r>
        <w:rPr>
          <w:spacing w:val="-2"/>
        </w:rPr>
        <w:t> DS3586</w:t>
      </w:r>
      <w:r>
        <w:rPr/>
        <w:tab/>
        <w:t>Time:</w:t>
      </w:r>
      <w:r>
        <w:rPr>
          <w:spacing w:val="-6"/>
        </w:rPr>
        <w:t> </w:t>
      </w:r>
      <w:r>
        <w:rPr/>
        <w:t>09:33</w:t>
      </w:r>
      <w:r>
        <w:rPr>
          <w:spacing w:val="-2"/>
        </w:rPr>
        <w:t> </w:t>
      </w:r>
      <w:r>
        <w:rPr>
          <w:spacing w:val="-5"/>
        </w:rPr>
        <w:t>AM</w:t>
      </w:r>
    </w:p>
    <w:p>
      <w:pPr>
        <w:pStyle w:val="BodyText"/>
        <w:spacing w:before="267"/>
        <w:ind w:left="1439"/>
      </w:pPr>
      <w:r>
        <w:rPr>
          <w:u w:val="thick"/>
        </w:rPr>
        <w:t>RECUSAL</w:t>
      </w:r>
      <w:r>
        <w:rPr>
          <w:u w:val="none"/>
        </w:rPr>
        <w:t>:</w:t>
      </w:r>
      <w:r>
        <w:rPr>
          <w:spacing w:val="-4"/>
          <w:u w:val="none"/>
        </w:rPr>
        <w:t> </w:t>
      </w:r>
      <w:r>
        <w:rPr>
          <w:u w:val="none"/>
        </w:rPr>
        <w:t>J</w:t>
      </w:r>
      <w:r>
        <w:rPr>
          <w:rFonts w:ascii="Cambria"/>
          <w:sz w:val="24"/>
          <w:u w:val="none"/>
        </w:rPr>
        <w:t>.</w:t>
      </w:r>
      <w:r>
        <w:rPr>
          <w:rFonts w:ascii="Cambria"/>
          <w:spacing w:val="-6"/>
          <w:sz w:val="24"/>
          <w:u w:val="none"/>
        </w:rPr>
        <w:t> </w:t>
      </w:r>
      <w:r>
        <w:rPr>
          <w:u w:val="none"/>
        </w:rPr>
        <w:t>ROCCHIO</w:t>
      </w:r>
      <w:r>
        <w:rPr>
          <w:spacing w:val="-4"/>
          <w:u w:val="none"/>
        </w:rPr>
        <w:t> </w:t>
      </w:r>
      <w:r>
        <w:rPr>
          <w:u w:val="none"/>
        </w:rPr>
        <w:t>recused</w:t>
      </w:r>
      <w:r>
        <w:rPr>
          <w:spacing w:val="-4"/>
          <w:u w:val="none"/>
        </w:rPr>
        <w:t> </w:t>
      </w:r>
      <w:r>
        <w:rPr>
          <w:u w:val="none"/>
        </w:rPr>
        <w:t>and</w:t>
      </w:r>
      <w:r>
        <w:rPr>
          <w:spacing w:val="-3"/>
          <w:u w:val="none"/>
        </w:rPr>
        <w:t> </w:t>
      </w:r>
      <w:r>
        <w:rPr>
          <w:u w:val="none"/>
        </w:rPr>
        <w:t>was</w:t>
      </w:r>
      <w:r>
        <w:rPr>
          <w:spacing w:val="-4"/>
          <w:u w:val="none"/>
        </w:rPr>
        <w:t> </w:t>
      </w:r>
      <w:r>
        <w:rPr>
          <w:u w:val="none"/>
        </w:rPr>
        <w:t>not</w:t>
      </w:r>
      <w:r>
        <w:rPr>
          <w:spacing w:val="-4"/>
          <w:u w:val="none"/>
        </w:rPr>
        <w:t> </w:t>
      </w:r>
      <w:r>
        <w:rPr>
          <w:u w:val="none"/>
        </w:rPr>
        <w:t>present</w:t>
      </w:r>
      <w:r>
        <w:rPr>
          <w:spacing w:val="-5"/>
          <w:u w:val="none"/>
        </w:rPr>
        <w:t> </w:t>
      </w:r>
      <w:r>
        <w:rPr>
          <w:u w:val="none"/>
        </w:rPr>
        <w:t>for</w:t>
      </w:r>
      <w:r>
        <w:rPr>
          <w:spacing w:val="-4"/>
          <w:u w:val="none"/>
        </w:rPr>
        <w:t> </w:t>
      </w:r>
      <w:r>
        <w:rPr>
          <w:u w:val="none"/>
        </w:rPr>
        <w:t>the</w:t>
      </w:r>
      <w:r>
        <w:rPr>
          <w:spacing w:val="-4"/>
          <w:u w:val="none"/>
        </w:rPr>
        <w:t> </w:t>
      </w:r>
      <w:r>
        <w:rPr>
          <w:u w:val="none"/>
        </w:rPr>
        <w:t>vote</w:t>
      </w:r>
      <w:r>
        <w:rPr>
          <w:spacing w:val="-4"/>
          <w:u w:val="none"/>
        </w:rPr>
        <w:t> </w:t>
      </w:r>
      <w:r>
        <w:rPr>
          <w:u w:val="none"/>
        </w:rPr>
        <w:t>or</w:t>
      </w:r>
      <w:r>
        <w:rPr>
          <w:spacing w:val="-3"/>
          <w:u w:val="none"/>
        </w:rPr>
        <w:t> </w:t>
      </w:r>
      <w:r>
        <w:rPr>
          <w:u w:val="none"/>
        </w:rPr>
        <w:t>discussion</w:t>
      </w:r>
      <w:r>
        <w:rPr>
          <w:spacing w:val="-3"/>
          <w:u w:val="none"/>
        </w:rPr>
        <w:t> </w:t>
      </w:r>
      <w:r>
        <w:rPr>
          <w:u w:val="none"/>
        </w:rPr>
        <w:t>in</w:t>
      </w:r>
      <w:r>
        <w:rPr>
          <w:spacing w:val="-5"/>
          <w:u w:val="none"/>
        </w:rPr>
        <w:t> </w:t>
      </w:r>
      <w:r>
        <w:rPr>
          <w:u w:val="none"/>
        </w:rPr>
        <w:t>this</w:t>
      </w:r>
      <w:r>
        <w:rPr>
          <w:spacing w:val="-2"/>
          <w:u w:val="none"/>
        </w:rPr>
        <w:t> matter.</w:t>
      </w:r>
    </w:p>
    <w:p>
      <w:pPr>
        <w:pStyle w:val="BodyText"/>
        <w:spacing w:before="1"/>
      </w:pPr>
    </w:p>
    <w:p>
      <w:pPr>
        <w:pStyle w:val="BodyText"/>
        <w:ind w:left="1440" w:right="117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7"/>
        </w:numPr>
        <w:tabs>
          <w:tab w:pos="1619" w:val="left" w:leader="none"/>
        </w:tabs>
        <w:spacing w:line="240" w:lineRule="auto" w:before="1" w:after="0"/>
        <w:ind w:left="1619" w:right="1650" w:hanging="180"/>
        <w:jc w:val="left"/>
        <w:rPr>
          <w:sz w:val="22"/>
        </w:rPr>
      </w:pPr>
      <w:r>
        <w:rPr>
          <w:sz w:val="22"/>
        </w:rPr>
        <w:t>During</w:t>
      </w:r>
      <w:r>
        <w:rPr>
          <w:spacing w:val="-3"/>
          <w:sz w:val="22"/>
        </w:rPr>
        <w:t> </w:t>
      </w:r>
      <w:r>
        <w:rPr>
          <w:sz w:val="22"/>
        </w:rPr>
        <w:t>09/2025,</w:t>
      </w:r>
      <w:r>
        <w:rPr>
          <w:spacing w:val="-4"/>
          <w:sz w:val="22"/>
        </w:rPr>
        <w:t> </w:t>
      </w:r>
      <w:r>
        <w:rPr>
          <w:sz w:val="22"/>
        </w:rPr>
        <w:t>BORP</w:t>
      </w:r>
      <w:r>
        <w:rPr>
          <w:spacing w:val="-1"/>
          <w:sz w:val="22"/>
        </w:rPr>
        <w:t> </w:t>
      </w:r>
      <w:r>
        <w:rPr>
          <w:sz w:val="22"/>
        </w:rPr>
        <w:t>received</w:t>
      </w:r>
      <w:r>
        <w:rPr>
          <w:spacing w:val="-3"/>
          <w:sz w:val="22"/>
        </w:rPr>
        <w:t> </w:t>
      </w:r>
      <w:r>
        <w:rPr>
          <w:sz w:val="22"/>
        </w:rPr>
        <w:t>information</w:t>
      </w:r>
      <w:r>
        <w:rPr>
          <w:spacing w:val="-3"/>
          <w:sz w:val="22"/>
        </w:rPr>
        <w:t> </w:t>
      </w:r>
      <w:r>
        <w:rPr>
          <w:sz w:val="22"/>
        </w:rPr>
        <w:t>from</w:t>
      </w:r>
      <w:r>
        <w:rPr>
          <w:spacing w:val="-1"/>
          <w:sz w:val="22"/>
        </w:rPr>
        <w:t> </w:t>
      </w:r>
      <w:r>
        <w:rPr>
          <w:sz w:val="22"/>
        </w:rPr>
        <w:t>a</w:t>
      </w:r>
      <w:r>
        <w:rPr>
          <w:spacing w:val="-4"/>
          <w:sz w:val="22"/>
        </w:rPr>
        <w:t> </w:t>
      </w:r>
      <w:r>
        <w:rPr>
          <w:sz w:val="22"/>
        </w:rPr>
        <w:t>technician</w:t>
      </w:r>
      <w:r>
        <w:rPr>
          <w:spacing w:val="-3"/>
          <w:sz w:val="22"/>
        </w:rPr>
        <w:t> </w:t>
      </w:r>
      <w:r>
        <w:rPr>
          <w:sz w:val="22"/>
        </w:rPr>
        <w:t>at</w:t>
      </w:r>
      <w:r>
        <w:rPr>
          <w:spacing w:val="-1"/>
          <w:sz w:val="22"/>
        </w:rPr>
        <w:t> </w:t>
      </w:r>
      <w:r>
        <w:rPr>
          <w:sz w:val="22"/>
        </w:rPr>
        <w:t>CVS</w:t>
      </w:r>
      <w:r>
        <w:rPr>
          <w:spacing w:val="-3"/>
          <w:sz w:val="22"/>
        </w:rPr>
        <w:t> </w:t>
      </w:r>
      <w:r>
        <w:rPr>
          <w:sz w:val="22"/>
        </w:rPr>
        <w:t>109</w:t>
      </w:r>
      <w:r>
        <w:rPr>
          <w:spacing w:val="-1"/>
          <w:sz w:val="22"/>
        </w:rPr>
        <w:t> </w:t>
      </w:r>
      <w:r>
        <w:rPr>
          <w:sz w:val="22"/>
        </w:rPr>
        <w:t>that</w:t>
      </w:r>
      <w:r>
        <w:rPr>
          <w:spacing w:val="-4"/>
          <w:sz w:val="22"/>
        </w:rPr>
        <w:t> </w:t>
      </w:r>
      <w:r>
        <w:rPr>
          <w:sz w:val="22"/>
        </w:rPr>
        <w:t>pharmacists</w:t>
      </w:r>
      <w:r>
        <w:rPr>
          <w:spacing w:val="-4"/>
          <w:sz w:val="22"/>
        </w:rPr>
        <w:t> </w:t>
      </w:r>
      <w:r>
        <w:rPr>
          <w:sz w:val="22"/>
        </w:rPr>
        <w:t>were sharing credentials with technicians so the technicians could perform DUR on prescriptions.</w:t>
      </w:r>
    </w:p>
    <w:p>
      <w:pPr>
        <w:pStyle w:val="ListParagraph"/>
        <w:numPr>
          <w:ilvl w:val="0"/>
          <w:numId w:val="7"/>
        </w:numPr>
        <w:tabs>
          <w:tab w:pos="1619" w:val="left" w:leader="none"/>
        </w:tabs>
        <w:spacing w:line="240" w:lineRule="auto" w:before="0" w:after="0"/>
        <w:ind w:left="1619" w:right="1115" w:hanging="180"/>
        <w:jc w:val="left"/>
        <w:rPr>
          <w:sz w:val="22"/>
        </w:rPr>
      </w:pPr>
      <w:r>
        <w:rPr>
          <w:sz w:val="22"/>
        </w:rPr>
        <w:t>MOR</w:t>
      </w:r>
      <w:r>
        <w:rPr>
          <w:spacing w:val="-4"/>
          <w:sz w:val="22"/>
        </w:rPr>
        <w:t> </w:t>
      </w:r>
      <w:r>
        <w:rPr>
          <w:sz w:val="22"/>
        </w:rPr>
        <w:t>Tessier</w:t>
      </w:r>
      <w:r>
        <w:rPr>
          <w:spacing w:val="-2"/>
          <w:sz w:val="22"/>
        </w:rPr>
        <w:t> </w:t>
      </w:r>
      <w:r>
        <w:rPr>
          <w:sz w:val="22"/>
        </w:rPr>
        <w:t>indicated</w:t>
      </w:r>
      <w:r>
        <w:rPr>
          <w:spacing w:val="-3"/>
          <w:sz w:val="22"/>
        </w:rPr>
        <w:t> </w:t>
      </w:r>
      <w:r>
        <w:rPr>
          <w:sz w:val="22"/>
        </w:rPr>
        <w:t>that</w:t>
      </w:r>
      <w:r>
        <w:rPr>
          <w:spacing w:val="-4"/>
          <w:sz w:val="22"/>
        </w:rPr>
        <w:t> </w:t>
      </w:r>
      <w:r>
        <w:rPr>
          <w:sz w:val="22"/>
        </w:rPr>
        <w:t>Technician</w:t>
      </w:r>
      <w:r>
        <w:rPr>
          <w:spacing w:val="-5"/>
          <w:sz w:val="22"/>
        </w:rPr>
        <w:t> </w:t>
      </w:r>
      <w:r>
        <w:rPr>
          <w:sz w:val="22"/>
        </w:rPr>
        <w:t>Teabo</w:t>
      </w:r>
      <w:r>
        <w:rPr>
          <w:spacing w:val="-1"/>
          <w:sz w:val="22"/>
        </w:rPr>
        <w:t> </w:t>
      </w:r>
      <w:r>
        <w:rPr>
          <w:sz w:val="22"/>
        </w:rPr>
        <w:t>admitted</w:t>
      </w:r>
      <w:r>
        <w:rPr>
          <w:spacing w:val="-3"/>
          <w:sz w:val="22"/>
        </w:rPr>
        <w:t> </w:t>
      </w:r>
      <w:r>
        <w:rPr>
          <w:sz w:val="22"/>
        </w:rPr>
        <w:t>that</w:t>
      </w:r>
      <w:r>
        <w:rPr>
          <w:spacing w:val="-1"/>
          <w:sz w:val="22"/>
        </w:rPr>
        <w:t> </w:t>
      </w:r>
      <w:r>
        <w:rPr>
          <w:sz w:val="22"/>
        </w:rPr>
        <w:t>she</w:t>
      </w:r>
      <w:r>
        <w:rPr>
          <w:spacing w:val="-4"/>
          <w:sz w:val="22"/>
        </w:rPr>
        <w:t> </w:t>
      </w:r>
      <w:r>
        <w:rPr>
          <w:sz w:val="22"/>
        </w:rPr>
        <w:t>used</w:t>
      </w:r>
      <w:r>
        <w:rPr>
          <w:spacing w:val="-5"/>
          <w:sz w:val="22"/>
        </w:rPr>
        <w:t> </w:t>
      </w:r>
      <w:r>
        <w:rPr>
          <w:sz w:val="22"/>
        </w:rPr>
        <w:t>Pharmacist</w:t>
      </w:r>
      <w:r>
        <w:rPr>
          <w:spacing w:val="-4"/>
          <w:sz w:val="22"/>
        </w:rPr>
        <w:t> </w:t>
      </w:r>
      <w:r>
        <w:rPr>
          <w:sz w:val="22"/>
        </w:rPr>
        <w:t>Diesz’s</w:t>
      </w:r>
      <w:r>
        <w:rPr>
          <w:spacing w:val="-4"/>
          <w:sz w:val="22"/>
        </w:rPr>
        <w:t> </w:t>
      </w:r>
      <w:r>
        <w:rPr>
          <w:sz w:val="22"/>
        </w:rPr>
        <w:t>credentials</w:t>
      </w:r>
      <w:r>
        <w:rPr>
          <w:spacing w:val="-2"/>
          <w:sz w:val="22"/>
        </w:rPr>
        <w:t> </w:t>
      </w:r>
      <w:r>
        <w:rPr>
          <w:sz w:val="22"/>
        </w:rPr>
        <w:t>to rebill an insurance claim.</w:t>
      </w:r>
      <w:r>
        <w:rPr>
          <w:spacing w:val="40"/>
          <w:sz w:val="22"/>
        </w:rPr>
        <w:t> </w:t>
      </w:r>
      <w:r>
        <w:rPr>
          <w:sz w:val="22"/>
        </w:rPr>
        <w:t>He and Pharmacist Diesz asserted that Pharmacist Diesz had no knowledge and did not provide nor permit Technician Teabo to use Pharmacist Diesz’s credentials to rebill the claim.</w:t>
      </w:r>
      <w:r>
        <w:rPr>
          <w:spacing w:val="40"/>
          <w:sz w:val="22"/>
        </w:rPr>
        <w:t> </w:t>
      </w:r>
      <w:r>
        <w:rPr>
          <w:sz w:val="22"/>
        </w:rPr>
        <w:t>In addition, Pharmacist Diesz and Technician Rambharose denied that Technician Rambharose used any other staff members’ credentials.</w:t>
      </w:r>
    </w:p>
    <w:p>
      <w:pPr>
        <w:pStyle w:val="ListParagraph"/>
        <w:numPr>
          <w:ilvl w:val="0"/>
          <w:numId w:val="7"/>
        </w:numPr>
        <w:tabs>
          <w:tab w:pos="1619" w:val="left" w:leader="none"/>
        </w:tabs>
        <w:spacing w:line="240" w:lineRule="auto" w:before="0" w:after="0"/>
        <w:ind w:left="1619" w:right="1130" w:hanging="180"/>
        <w:jc w:val="left"/>
        <w:rPr>
          <w:sz w:val="22"/>
        </w:rPr>
      </w:pPr>
      <w:r>
        <w:rPr>
          <w:sz w:val="22"/>
        </w:rPr>
        <w:t>Technician Teabo admitted that she routinely used Pharmacist Diesz’s credentials to complete DUR, final</w:t>
      </w:r>
      <w:r>
        <w:rPr>
          <w:spacing w:val="-2"/>
          <w:sz w:val="22"/>
        </w:rPr>
        <w:t> </w:t>
      </w:r>
      <w:r>
        <w:rPr>
          <w:sz w:val="22"/>
        </w:rPr>
        <w:t>verification,</w:t>
      </w:r>
      <w:r>
        <w:rPr>
          <w:spacing w:val="-4"/>
          <w:sz w:val="22"/>
        </w:rPr>
        <w:t> </w:t>
      </w:r>
      <w:r>
        <w:rPr>
          <w:sz w:val="22"/>
        </w:rPr>
        <w:t>and</w:t>
      </w:r>
      <w:r>
        <w:rPr>
          <w:spacing w:val="-3"/>
          <w:sz w:val="22"/>
        </w:rPr>
        <w:t> </w:t>
      </w:r>
      <w:r>
        <w:rPr>
          <w:sz w:val="22"/>
        </w:rPr>
        <w:t>redo</w:t>
      </w:r>
      <w:r>
        <w:rPr>
          <w:spacing w:val="-3"/>
          <w:sz w:val="22"/>
        </w:rPr>
        <w:t> </w:t>
      </w:r>
      <w:r>
        <w:rPr>
          <w:sz w:val="22"/>
        </w:rPr>
        <w:t>otherwise</w:t>
      </w:r>
      <w:r>
        <w:rPr>
          <w:spacing w:val="-4"/>
          <w:sz w:val="22"/>
        </w:rPr>
        <w:t> </w:t>
      </w:r>
      <w:r>
        <w:rPr>
          <w:sz w:val="22"/>
        </w:rPr>
        <w:t>completed</w:t>
      </w:r>
      <w:r>
        <w:rPr>
          <w:spacing w:val="-3"/>
          <w:sz w:val="22"/>
        </w:rPr>
        <w:t> </w:t>
      </w:r>
      <w:r>
        <w:rPr>
          <w:sz w:val="22"/>
        </w:rPr>
        <w:t>prescriptions</w:t>
      </w:r>
      <w:r>
        <w:rPr>
          <w:spacing w:val="-2"/>
          <w:sz w:val="22"/>
        </w:rPr>
        <w:t> </w:t>
      </w:r>
      <w:r>
        <w:rPr>
          <w:sz w:val="22"/>
        </w:rPr>
        <w:t>for</w:t>
      </w:r>
      <w:r>
        <w:rPr>
          <w:spacing w:val="-3"/>
          <w:sz w:val="22"/>
        </w:rPr>
        <w:t> </w:t>
      </w:r>
      <w:r>
        <w:rPr>
          <w:sz w:val="22"/>
        </w:rPr>
        <w:t>issues</w:t>
      </w:r>
      <w:r>
        <w:rPr>
          <w:spacing w:val="-2"/>
          <w:sz w:val="22"/>
        </w:rPr>
        <w:t> </w:t>
      </w:r>
      <w:r>
        <w:rPr>
          <w:sz w:val="22"/>
        </w:rPr>
        <w:t>such</w:t>
      </w:r>
      <w:r>
        <w:rPr>
          <w:spacing w:val="-3"/>
          <w:sz w:val="22"/>
        </w:rPr>
        <w:t> </w:t>
      </w:r>
      <w:r>
        <w:rPr>
          <w:sz w:val="22"/>
        </w:rPr>
        <w:t>as</w:t>
      </w:r>
      <w:r>
        <w:rPr>
          <w:spacing w:val="-4"/>
          <w:sz w:val="22"/>
        </w:rPr>
        <w:t> </w:t>
      </w:r>
      <w:r>
        <w:rPr>
          <w:sz w:val="22"/>
        </w:rPr>
        <w:t>insurance</w:t>
      </w:r>
      <w:r>
        <w:rPr>
          <w:spacing w:val="-2"/>
          <w:sz w:val="22"/>
        </w:rPr>
        <w:t> </w:t>
      </w:r>
      <w:r>
        <w:rPr>
          <w:sz w:val="22"/>
        </w:rPr>
        <w:t>claims.</w:t>
      </w:r>
      <w:r>
        <w:rPr>
          <w:spacing w:val="40"/>
          <w:sz w:val="22"/>
        </w:rPr>
        <w:t> </w:t>
      </w:r>
      <w:r>
        <w:rPr>
          <w:sz w:val="22"/>
        </w:rPr>
        <w:t>She asserted that Pharmacist Diesz provided her credentials and told her to complete DUR, final verification, and redo otherwise completed prescriptions for over a year.</w:t>
      </w:r>
    </w:p>
    <w:p>
      <w:pPr>
        <w:pStyle w:val="ListParagraph"/>
        <w:numPr>
          <w:ilvl w:val="0"/>
          <w:numId w:val="7"/>
        </w:numPr>
        <w:tabs>
          <w:tab w:pos="1619" w:val="left" w:leader="none"/>
        </w:tabs>
        <w:spacing w:line="240" w:lineRule="auto" w:before="0" w:after="0"/>
        <w:ind w:left="1619" w:right="1228" w:hanging="180"/>
        <w:jc w:val="left"/>
        <w:rPr>
          <w:sz w:val="22"/>
        </w:rPr>
      </w:pPr>
      <w:r>
        <w:rPr>
          <w:sz w:val="22"/>
        </w:rPr>
        <w:t>MOR Tessier affirmed that he “reviewed the professional standards of practice (247 CMR 8.00, 9.00 and</w:t>
      </w:r>
      <w:r>
        <w:rPr>
          <w:spacing w:val="-3"/>
          <w:sz w:val="22"/>
        </w:rPr>
        <w:t> </w:t>
      </w:r>
      <w:r>
        <w:rPr>
          <w:sz w:val="22"/>
        </w:rPr>
        <w:t>BORP</w:t>
      </w:r>
      <w:r>
        <w:rPr>
          <w:spacing w:val="-3"/>
          <w:sz w:val="22"/>
        </w:rPr>
        <w:t> </w:t>
      </w:r>
      <w:r>
        <w:rPr>
          <w:sz w:val="22"/>
        </w:rPr>
        <w:t>Policy</w:t>
      </w:r>
      <w:r>
        <w:rPr>
          <w:spacing w:val="-1"/>
          <w:sz w:val="22"/>
        </w:rPr>
        <w:t> </w:t>
      </w:r>
      <w:r>
        <w:rPr>
          <w:sz w:val="22"/>
        </w:rPr>
        <w:t>2020-15)</w:t>
      </w:r>
      <w:r>
        <w:rPr>
          <w:spacing w:val="-4"/>
          <w:sz w:val="22"/>
        </w:rPr>
        <w:t> </w:t>
      </w:r>
      <w:r>
        <w:rPr>
          <w:sz w:val="22"/>
        </w:rPr>
        <w:t>with</w:t>
      </w:r>
      <w:r>
        <w:rPr>
          <w:spacing w:val="-3"/>
          <w:sz w:val="22"/>
        </w:rPr>
        <w:t> </w:t>
      </w:r>
      <w:r>
        <w:rPr>
          <w:sz w:val="22"/>
        </w:rPr>
        <w:t>all</w:t>
      </w:r>
      <w:r>
        <w:rPr>
          <w:spacing w:val="-2"/>
          <w:sz w:val="22"/>
        </w:rPr>
        <w:t> </w:t>
      </w:r>
      <w:r>
        <w:rPr>
          <w:sz w:val="22"/>
        </w:rPr>
        <w:t>licensees…</w:t>
      </w:r>
      <w:r>
        <w:rPr>
          <w:spacing w:val="-3"/>
          <w:sz w:val="22"/>
        </w:rPr>
        <w:t> </w:t>
      </w:r>
      <w:r>
        <w:rPr>
          <w:sz w:val="22"/>
        </w:rPr>
        <w:t>currently</w:t>
      </w:r>
      <w:r>
        <w:rPr>
          <w:spacing w:val="-1"/>
          <w:sz w:val="22"/>
        </w:rPr>
        <w:t> </w:t>
      </w:r>
      <w:r>
        <w:rPr>
          <w:sz w:val="22"/>
        </w:rPr>
        <w:t>working</w:t>
      </w:r>
      <w:r>
        <w:rPr>
          <w:spacing w:val="-3"/>
          <w:sz w:val="22"/>
        </w:rPr>
        <w:t> </w:t>
      </w:r>
      <w:r>
        <w:rPr>
          <w:sz w:val="22"/>
        </w:rPr>
        <w:t>at</w:t>
      </w:r>
      <w:r>
        <w:rPr>
          <w:spacing w:val="-1"/>
          <w:sz w:val="22"/>
        </w:rPr>
        <w:t> </w:t>
      </w:r>
      <w:r>
        <w:rPr>
          <w:sz w:val="22"/>
        </w:rPr>
        <w:t>CVS</w:t>
      </w:r>
      <w:r>
        <w:rPr>
          <w:spacing w:val="-5"/>
          <w:sz w:val="22"/>
        </w:rPr>
        <w:t> </w:t>
      </w:r>
      <w:r>
        <w:rPr>
          <w:sz w:val="22"/>
        </w:rPr>
        <w:t>Pharmacy</w:t>
      </w:r>
      <w:r>
        <w:rPr>
          <w:spacing w:val="-3"/>
          <w:sz w:val="22"/>
        </w:rPr>
        <w:t> </w:t>
      </w:r>
      <w:r>
        <w:rPr>
          <w:sz w:val="22"/>
        </w:rPr>
        <w:t>#109</w:t>
      </w:r>
      <w:r>
        <w:rPr>
          <w:spacing w:val="-3"/>
          <w:sz w:val="22"/>
        </w:rPr>
        <w:t> </w:t>
      </w:r>
      <w:r>
        <w:rPr>
          <w:sz w:val="22"/>
        </w:rPr>
        <w:t>to</w:t>
      </w:r>
      <w:r>
        <w:rPr>
          <w:spacing w:val="-3"/>
          <w:sz w:val="22"/>
        </w:rPr>
        <w:t> </w:t>
      </w:r>
      <w:r>
        <w:rPr>
          <w:sz w:val="22"/>
        </w:rPr>
        <w:t>ensure</w:t>
      </w:r>
      <w:r>
        <w:rPr>
          <w:spacing w:val="-4"/>
          <w:sz w:val="22"/>
        </w:rPr>
        <w:t> </w:t>
      </w:r>
      <w:r>
        <w:rPr>
          <w:sz w:val="22"/>
        </w:rPr>
        <w:t>that no one should be sharing credentials or working out of their scope of practice.”</w:t>
      </w:r>
      <w:r>
        <w:rPr>
          <w:spacing w:val="40"/>
          <w:sz w:val="22"/>
        </w:rPr>
        <w:t> </w:t>
      </w:r>
      <w:r>
        <w:rPr>
          <w:sz w:val="22"/>
        </w:rPr>
        <w:t>In addition, MOR Tessier expressed that Technician Teabo’s employment was terminated.</w:t>
      </w:r>
    </w:p>
    <w:p>
      <w:pPr>
        <w:pStyle w:val="ListParagraph"/>
        <w:numPr>
          <w:ilvl w:val="0"/>
          <w:numId w:val="7"/>
        </w:numPr>
        <w:tabs>
          <w:tab w:pos="1619" w:val="left" w:leader="none"/>
        </w:tabs>
        <w:spacing w:line="240" w:lineRule="auto" w:before="0" w:after="0"/>
        <w:ind w:left="1619" w:right="1087" w:hanging="180"/>
        <w:jc w:val="left"/>
        <w:rPr>
          <w:sz w:val="22"/>
        </w:rPr>
      </w:pPr>
      <w:r>
        <w:rPr>
          <w:sz w:val="22"/>
        </w:rPr>
        <w:t>Technician Teabo explained that she only worked as a technician at CVS 109, so she presumed Pharmacist Diesz’s practice was acceptable.</w:t>
      </w:r>
      <w:r>
        <w:rPr>
          <w:spacing w:val="40"/>
          <w:sz w:val="22"/>
        </w:rPr>
        <w:t> </w:t>
      </w:r>
      <w:r>
        <w:rPr>
          <w:sz w:val="22"/>
        </w:rPr>
        <w:t>She acknowledged that she used poor judgment when</w:t>
      </w:r>
      <w:r>
        <w:rPr>
          <w:spacing w:val="40"/>
          <w:sz w:val="22"/>
        </w:rPr>
        <w:t> </w:t>
      </w:r>
      <w:r>
        <w:rPr>
          <w:sz w:val="22"/>
        </w:rPr>
        <w:t>she presumed the practice was acceptable.</w:t>
      </w:r>
      <w:r>
        <w:rPr>
          <w:spacing w:val="40"/>
          <w:sz w:val="22"/>
        </w:rPr>
        <w:t> </w:t>
      </w:r>
      <w:r>
        <w:rPr>
          <w:sz w:val="22"/>
        </w:rPr>
        <w:t>She now understood that sharing credentials and performing tasks outside of those permitted by her licensure were poor practices and not in the best interest of patients.</w:t>
      </w:r>
      <w:r>
        <w:rPr>
          <w:spacing w:val="40"/>
          <w:sz w:val="22"/>
        </w:rPr>
        <w:t> </w:t>
      </w:r>
      <w:r>
        <w:rPr>
          <w:sz w:val="22"/>
        </w:rPr>
        <w:t>She pledged that she would refuse to participate in such practices and immediately</w:t>
      </w:r>
      <w:r>
        <w:rPr>
          <w:spacing w:val="-1"/>
          <w:sz w:val="22"/>
        </w:rPr>
        <w:t> </w:t>
      </w:r>
      <w:r>
        <w:rPr>
          <w:sz w:val="22"/>
        </w:rPr>
        <w:t>notify</w:t>
      </w:r>
      <w:r>
        <w:rPr>
          <w:spacing w:val="-3"/>
          <w:sz w:val="22"/>
        </w:rPr>
        <w:t> </w:t>
      </w:r>
      <w:r>
        <w:rPr>
          <w:sz w:val="22"/>
        </w:rPr>
        <w:t>her</w:t>
      </w:r>
      <w:r>
        <w:rPr>
          <w:spacing w:val="-4"/>
          <w:sz w:val="22"/>
        </w:rPr>
        <w:t> </w:t>
      </w:r>
      <w:r>
        <w:rPr>
          <w:sz w:val="22"/>
        </w:rPr>
        <w:t>manager</w:t>
      </w:r>
      <w:r>
        <w:rPr>
          <w:spacing w:val="-2"/>
          <w:sz w:val="22"/>
        </w:rPr>
        <w:t> </w:t>
      </w:r>
      <w:r>
        <w:rPr>
          <w:sz w:val="22"/>
        </w:rPr>
        <w:t>if</w:t>
      </w:r>
      <w:r>
        <w:rPr>
          <w:spacing w:val="-2"/>
          <w:sz w:val="22"/>
        </w:rPr>
        <w:t> </w:t>
      </w:r>
      <w:r>
        <w:rPr>
          <w:sz w:val="22"/>
        </w:rPr>
        <w:t>faced</w:t>
      </w:r>
      <w:r>
        <w:rPr>
          <w:spacing w:val="-5"/>
          <w:sz w:val="22"/>
        </w:rPr>
        <w:t> </w:t>
      </w:r>
      <w:r>
        <w:rPr>
          <w:sz w:val="22"/>
        </w:rPr>
        <w:t>with</w:t>
      </w:r>
      <w:r>
        <w:rPr>
          <w:spacing w:val="-3"/>
          <w:sz w:val="22"/>
        </w:rPr>
        <w:t> </w:t>
      </w:r>
      <w:r>
        <w:rPr>
          <w:sz w:val="22"/>
        </w:rPr>
        <w:t>a</w:t>
      </w:r>
      <w:r>
        <w:rPr>
          <w:spacing w:val="-4"/>
          <w:sz w:val="22"/>
        </w:rPr>
        <w:t> </w:t>
      </w:r>
      <w:r>
        <w:rPr>
          <w:sz w:val="22"/>
        </w:rPr>
        <w:t>similar</w:t>
      </w:r>
      <w:r>
        <w:rPr>
          <w:spacing w:val="-2"/>
          <w:sz w:val="22"/>
        </w:rPr>
        <w:t> </w:t>
      </w:r>
      <w:r>
        <w:rPr>
          <w:sz w:val="22"/>
        </w:rPr>
        <w:t>situation</w:t>
      </w:r>
      <w:r>
        <w:rPr>
          <w:spacing w:val="-3"/>
          <w:sz w:val="22"/>
        </w:rPr>
        <w:t> </w:t>
      </w:r>
      <w:r>
        <w:rPr>
          <w:sz w:val="22"/>
        </w:rPr>
        <w:t>in</w:t>
      </w:r>
      <w:r>
        <w:rPr>
          <w:spacing w:val="-3"/>
          <w:sz w:val="22"/>
        </w:rPr>
        <w:t> </w:t>
      </w:r>
      <w:r>
        <w:rPr>
          <w:sz w:val="22"/>
        </w:rPr>
        <w:t>the</w:t>
      </w:r>
      <w:r>
        <w:rPr>
          <w:spacing w:val="-4"/>
          <w:sz w:val="22"/>
        </w:rPr>
        <w:t> </w:t>
      </w:r>
      <w:r>
        <w:rPr>
          <w:sz w:val="22"/>
        </w:rPr>
        <w:t>future.</w:t>
      </w:r>
      <w:r>
        <w:rPr>
          <w:spacing w:val="40"/>
          <w:sz w:val="22"/>
        </w:rPr>
        <w:t> </w:t>
      </w:r>
      <w:r>
        <w:rPr>
          <w:sz w:val="22"/>
        </w:rPr>
        <w:t>Lastly,</w:t>
      </w:r>
      <w:r>
        <w:rPr>
          <w:spacing w:val="-4"/>
          <w:sz w:val="22"/>
        </w:rPr>
        <w:t> </w:t>
      </w:r>
      <w:r>
        <w:rPr>
          <w:sz w:val="22"/>
        </w:rPr>
        <w:t>Technician</w:t>
      </w:r>
      <w:r>
        <w:rPr>
          <w:spacing w:val="-5"/>
          <w:sz w:val="22"/>
        </w:rPr>
        <w:t> </w:t>
      </w:r>
      <w:r>
        <w:rPr>
          <w:sz w:val="22"/>
        </w:rPr>
        <w:t>Teabo offered to come before the BORP to answer any questions.</w:t>
      </w:r>
    </w:p>
    <w:p>
      <w:pPr>
        <w:pStyle w:val="BodyText"/>
        <w:spacing w:before="265"/>
        <w:ind w:left="1439" w:right="1112"/>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K.</w:t>
      </w:r>
      <w:r>
        <w:rPr>
          <w:spacing w:val="-5"/>
          <w:u w:val="none"/>
        </w:rPr>
        <w:t> </w:t>
      </w:r>
      <w:r>
        <w:rPr>
          <w:u w:val="none"/>
        </w:rPr>
        <w:t>THORNELL,</w:t>
      </w:r>
      <w:r>
        <w:rPr>
          <w:spacing w:val="-4"/>
          <w:u w:val="none"/>
        </w:rPr>
        <w:t> </w:t>
      </w:r>
      <w:r>
        <w:rPr>
          <w:u w:val="none"/>
        </w:rPr>
        <w:t>seconded</w:t>
      </w:r>
      <w:r>
        <w:rPr>
          <w:spacing w:val="-3"/>
          <w:u w:val="none"/>
        </w:rPr>
        <w:t> </w:t>
      </w:r>
      <w:r>
        <w:rPr>
          <w:u w:val="none"/>
        </w:rPr>
        <w:t>by</w:t>
      </w:r>
      <w:r>
        <w:rPr>
          <w:spacing w:val="-1"/>
          <w:u w:val="none"/>
        </w:rPr>
        <w:t> </w:t>
      </w:r>
      <w:r>
        <w:rPr>
          <w:u w:val="none"/>
        </w:rPr>
        <w:t>M.</w:t>
      </w:r>
      <w:r>
        <w:rPr>
          <w:spacing w:val="-5"/>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4"/>
          <w:u w:val="none"/>
        </w:rPr>
        <w:t> </w:t>
      </w:r>
      <w:r>
        <w:rPr>
          <w:u w:val="none"/>
        </w:rPr>
        <w:t>present, to CLOSE the matter (INV212198), No Discipline Warranted, Remediation Complete.</w:t>
      </w:r>
      <w:r>
        <w:rPr>
          <w:spacing w:val="40"/>
          <w:u w:val="none"/>
        </w:rPr>
        <w:t> </w:t>
      </w:r>
      <w:r>
        <w:rPr>
          <w:u w:val="none"/>
        </w:rPr>
        <w:t>A second motion was made by K. THORNELL, seconded by M. SCIARAFFA, and voted unanimously by those present, to open a complaint against Pharmacist Natalie Deisz (PH1001202).</w:t>
      </w:r>
    </w:p>
    <w:p>
      <w:pPr>
        <w:pStyle w:val="BodyText"/>
        <w:rPr>
          <w:sz w:val="18"/>
        </w:rPr>
      </w:pPr>
      <w:r>
        <w:rPr>
          <w:sz w:val="18"/>
        </w:rPr>
        <mc:AlternateContent>
          <mc:Choice Requires="wps">
            <w:drawing>
              <wp:anchor distT="0" distB="0" distL="0" distR="0" allowOverlap="1" layoutInCell="1" locked="0" behindDoc="1" simplePos="0" relativeHeight="487603200">
                <wp:simplePos x="0" y="0"/>
                <wp:positionH relativeFrom="page">
                  <wp:posOffset>914259</wp:posOffset>
                </wp:positionH>
                <wp:positionV relativeFrom="paragraph">
                  <wp:posOffset>155221</wp:posOffset>
                </wp:positionV>
                <wp:extent cx="542734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222172pt;width:427.35pt;height:.1pt;mso-position-horizontal-relative:page;mso-position-vertical-relative:paragraph;z-index:-15713280;mso-wrap-distance-left:0;mso-wrap-distance-right:0" id="docshape39" coordorigin="1440,244" coordsize="8547,0" path="m1440,244l9986,244e" filled="false" stroked="true" strokeweight=".71691pt" strokecolor="#000000">
                <v:path arrowok="t"/>
                <v:stroke dashstyle="solid"/>
                <w10:wrap type="topAndBottom"/>
              </v:shape>
            </w:pict>
          </mc:Fallback>
        </mc:AlternateContent>
      </w:r>
    </w:p>
    <w:p>
      <w:pPr>
        <w:pStyle w:val="BodyText"/>
        <w:spacing w:before="20"/>
      </w:pPr>
    </w:p>
    <w:p>
      <w:pPr>
        <w:pStyle w:val="BodyText"/>
        <w:ind w:left="1439"/>
      </w:pPr>
      <w:r>
        <w:rPr>
          <w:spacing w:val="-2"/>
        </w:rPr>
        <w:t>Case</w:t>
      </w:r>
      <w:r>
        <w:rPr>
          <w:spacing w:val="19"/>
        </w:rPr>
        <w:t> </w:t>
      </w:r>
      <w:r>
        <w:rPr>
          <w:spacing w:val="-2"/>
        </w:rPr>
        <w:t>#13/CASE-2025-</w:t>
      </w:r>
      <w:r>
        <w:rPr>
          <w:spacing w:val="-4"/>
        </w:rPr>
        <w:t>2985</w:t>
      </w:r>
    </w:p>
    <w:p>
      <w:pPr>
        <w:pStyle w:val="BodyText"/>
        <w:tabs>
          <w:tab w:pos="4319" w:val="left" w:leader="none"/>
          <w:tab w:pos="8639" w:val="left" w:leader="none"/>
        </w:tabs>
        <w:ind w:left="1439"/>
      </w:pPr>
      <w:r>
        <w:rPr>
          <w:spacing w:val="-2"/>
        </w:rPr>
        <w:t>PHA-2026-</w:t>
      </w:r>
      <w:r>
        <w:rPr>
          <w:spacing w:val="-4"/>
        </w:rPr>
        <w:t>0003</w:t>
      </w:r>
      <w:r>
        <w:rPr/>
        <w:tab/>
        <w:t>Amelia</w:t>
      </w:r>
      <w:r>
        <w:rPr>
          <w:spacing w:val="-6"/>
        </w:rPr>
        <w:t> </w:t>
      </w:r>
      <w:r>
        <w:rPr/>
        <w:t>Teabo,</w:t>
      </w:r>
      <w:r>
        <w:rPr>
          <w:spacing w:val="-5"/>
        </w:rPr>
        <w:t> </w:t>
      </w:r>
      <w:r>
        <w:rPr>
          <w:spacing w:val="-2"/>
        </w:rPr>
        <w:t>PT28717</w:t>
      </w:r>
      <w:r>
        <w:rPr/>
        <w:tab/>
        <w:t>Time:</w:t>
      </w:r>
      <w:r>
        <w:rPr>
          <w:spacing w:val="-6"/>
        </w:rPr>
        <w:t> </w:t>
      </w:r>
      <w:r>
        <w:rPr/>
        <w:t>09:37</w:t>
      </w:r>
      <w:r>
        <w:rPr>
          <w:spacing w:val="-2"/>
        </w:rPr>
        <w:t> </w:t>
      </w:r>
      <w:r>
        <w:rPr>
          <w:spacing w:val="-5"/>
        </w:rPr>
        <w:t>AM</w:t>
      </w:r>
    </w:p>
    <w:p>
      <w:pPr>
        <w:pStyle w:val="BodyText"/>
        <w:spacing w:before="1"/>
      </w:pPr>
    </w:p>
    <w:p>
      <w:pPr>
        <w:pStyle w:val="BodyText"/>
        <w:ind w:left="1440"/>
      </w:pPr>
      <w:r>
        <w:rPr>
          <w:u w:val="thick"/>
        </w:rPr>
        <w:t>RECUSAL:</w:t>
      </w:r>
      <w:r>
        <w:rPr>
          <w:spacing w:val="45"/>
          <w:u w:val="none"/>
        </w:rPr>
        <w:t> </w:t>
      </w:r>
      <w:r>
        <w:rPr>
          <w:u w:val="none"/>
        </w:rPr>
        <w:t>J.</w:t>
      </w:r>
      <w:r>
        <w:rPr>
          <w:spacing w:val="-3"/>
          <w:u w:val="none"/>
        </w:rPr>
        <w:t> </w:t>
      </w:r>
      <w:r>
        <w:rPr>
          <w:u w:val="none"/>
        </w:rPr>
        <w:t>ROCCHIO</w:t>
      </w:r>
      <w:r>
        <w:rPr>
          <w:spacing w:val="-3"/>
          <w:u w:val="none"/>
        </w:rPr>
        <w:t> </w:t>
      </w:r>
      <w:r>
        <w:rPr>
          <w:u w:val="none"/>
        </w:rPr>
        <w:t>recused</w:t>
      </w:r>
      <w:r>
        <w:rPr>
          <w:spacing w:val="-4"/>
          <w:u w:val="none"/>
        </w:rPr>
        <w:t> </w:t>
      </w:r>
      <w:r>
        <w:rPr>
          <w:u w:val="none"/>
        </w:rPr>
        <w:t>and</w:t>
      </w:r>
      <w:r>
        <w:rPr>
          <w:spacing w:val="-3"/>
          <w:u w:val="none"/>
        </w:rPr>
        <w:t> </w:t>
      </w:r>
      <w:r>
        <w:rPr>
          <w:u w:val="none"/>
        </w:rPr>
        <w:t>was</w:t>
      </w:r>
      <w:r>
        <w:rPr>
          <w:spacing w:val="-5"/>
          <w:u w:val="none"/>
        </w:rPr>
        <w:t> </w:t>
      </w:r>
      <w:r>
        <w:rPr>
          <w:u w:val="none"/>
        </w:rPr>
        <w:t>not</w:t>
      </w:r>
      <w:r>
        <w:rPr>
          <w:spacing w:val="-5"/>
          <w:u w:val="none"/>
        </w:rPr>
        <w:t> </w:t>
      </w:r>
      <w:r>
        <w:rPr>
          <w:u w:val="none"/>
        </w:rPr>
        <w:t>present</w:t>
      </w:r>
      <w:r>
        <w:rPr>
          <w:spacing w:val="-1"/>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2"/>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6"/>
        <w:ind w:left="1440" w:right="1178"/>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after="0"/>
        <w:sectPr>
          <w:pgSz w:w="12240" w:h="15840"/>
          <w:pgMar w:header="0" w:footer="1615" w:top="1400" w:bottom="1800" w:left="0" w:right="360"/>
        </w:sectPr>
      </w:pPr>
    </w:p>
    <w:p>
      <w:pPr>
        <w:pStyle w:val="ListParagraph"/>
        <w:numPr>
          <w:ilvl w:val="0"/>
          <w:numId w:val="7"/>
        </w:numPr>
        <w:tabs>
          <w:tab w:pos="1619" w:val="left" w:leader="none"/>
        </w:tabs>
        <w:spacing w:line="240" w:lineRule="auto" w:before="39" w:after="0"/>
        <w:ind w:left="1619" w:right="1650" w:hanging="180"/>
        <w:jc w:val="left"/>
        <w:rPr>
          <w:sz w:val="22"/>
        </w:rPr>
      </w:pPr>
      <w:r>
        <w:rPr>
          <w:sz w:val="22"/>
        </w:rPr>
        <w:t>During</w:t>
      </w:r>
      <w:r>
        <w:rPr>
          <w:spacing w:val="-3"/>
          <w:sz w:val="22"/>
        </w:rPr>
        <w:t> </w:t>
      </w:r>
      <w:r>
        <w:rPr>
          <w:sz w:val="22"/>
        </w:rPr>
        <w:t>09/2025,</w:t>
      </w:r>
      <w:r>
        <w:rPr>
          <w:spacing w:val="-4"/>
          <w:sz w:val="22"/>
        </w:rPr>
        <w:t> </w:t>
      </w:r>
      <w:r>
        <w:rPr>
          <w:sz w:val="22"/>
        </w:rPr>
        <w:t>BORP</w:t>
      </w:r>
      <w:r>
        <w:rPr>
          <w:spacing w:val="-1"/>
          <w:sz w:val="22"/>
        </w:rPr>
        <w:t> </w:t>
      </w:r>
      <w:r>
        <w:rPr>
          <w:sz w:val="22"/>
        </w:rPr>
        <w:t>received</w:t>
      </w:r>
      <w:r>
        <w:rPr>
          <w:spacing w:val="-3"/>
          <w:sz w:val="22"/>
        </w:rPr>
        <w:t> </w:t>
      </w:r>
      <w:r>
        <w:rPr>
          <w:sz w:val="22"/>
        </w:rPr>
        <w:t>information</w:t>
      </w:r>
      <w:r>
        <w:rPr>
          <w:spacing w:val="-3"/>
          <w:sz w:val="22"/>
        </w:rPr>
        <w:t> </w:t>
      </w:r>
      <w:r>
        <w:rPr>
          <w:sz w:val="22"/>
        </w:rPr>
        <w:t>from</w:t>
      </w:r>
      <w:r>
        <w:rPr>
          <w:spacing w:val="-1"/>
          <w:sz w:val="22"/>
        </w:rPr>
        <w:t> </w:t>
      </w:r>
      <w:r>
        <w:rPr>
          <w:sz w:val="22"/>
        </w:rPr>
        <w:t>a</w:t>
      </w:r>
      <w:r>
        <w:rPr>
          <w:spacing w:val="-4"/>
          <w:sz w:val="22"/>
        </w:rPr>
        <w:t> </w:t>
      </w:r>
      <w:r>
        <w:rPr>
          <w:sz w:val="22"/>
        </w:rPr>
        <w:t>technician</w:t>
      </w:r>
      <w:r>
        <w:rPr>
          <w:spacing w:val="-3"/>
          <w:sz w:val="22"/>
        </w:rPr>
        <w:t> </w:t>
      </w:r>
      <w:r>
        <w:rPr>
          <w:sz w:val="22"/>
        </w:rPr>
        <w:t>at</w:t>
      </w:r>
      <w:r>
        <w:rPr>
          <w:spacing w:val="-1"/>
          <w:sz w:val="22"/>
        </w:rPr>
        <w:t> </w:t>
      </w:r>
      <w:r>
        <w:rPr>
          <w:sz w:val="22"/>
        </w:rPr>
        <w:t>CVS</w:t>
      </w:r>
      <w:r>
        <w:rPr>
          <w:spacing w:val="-3"/>
          <w:sz w:val="22"/>
        </w:rPr>
        <w:t> </w:t>
      </w:r>
      <w:r>
        <w:rPr>
          <w:sz w:val="22"/>
        </w:rPr>
        <w:t>109</w:t>
      </w:r>
      <w:r>
        <w:rPr>
          <w:spacing w:val="-1"/>
          <w:sz w:val="22"/>
        </w:rPr>
        <w:t> </w:t>
      </w:r>
      <w:r>
        <w:rPr>
          <w:sz w:val="22"/>
        </w:rPr>
        <w:t>that</w:t>
      </w:r>
      <w:r>
        <w:rPr>
          <w:spacing w:val="-4"/>
          <w:sz w:val="22"/>
        </w:rPr>
        <w:t> </w:t>
      </w:r>
      <w:r>
        <w:rPr>
          <w:sz w:val="22"/>
        </w:rPr>
        <w:t>pharmacists</w:t>
      </w:r>
      <w:r>
        <w:rPr>
          <w:spacing w:val="-4"/>
          <w:sz w:val="22"/>
        </w:rPr>
        <w:t> </w:t>
      </w:r>
      <w:r>
        <w:rPr>
          <w:sz w:val="22"/>
        </w:rPr>
        <w:t>were sharing credentials with technicians so the technicians could perform DUR on prescriptions.</w:t>
      </w:r>
    </w:p>
    <w:p>
      <w:pPr>
        <w:pStyle w:val="ListParagraph"/>
        <w:numPr>
          <w:ilvl w:val="0"/>
          <w:numId w:val="7"/>
        </w:numPr>
        <w:tabs>
          <w:tab w:pos="1619" w:val="left" w:leader="none"/>
        </w:tabs>
        <w:spacing w:line="240" w:lineRule="auto" w:before="0" w:after="0"/>
        <w:ind w:left="1619" w:right="1115" w:hanging="180"/>
        <w:jc w:val="left"/>
        <w:rPr>
          <w:sz w:val="22"/>
        </w:rPr>
      </w:pPr>
      <w:r>
        <w:rPr>
          <w:sz w:val="22"/>
        </w:rPr>
        <w:t>MOR</w:t>
      </w:r>
      <w:r>
        <w:rPr>
          <w:spacing w:val="-4"/>
          <w:sz w:val="22"/>
        </w:rPr>
        <w:t> </w:t>
      </w:r>
      <w:r>
        <w:rPr>
          <w:sz w:val="22"/>
        </w:rPr>
        <w:t>Tessier</w:t>
      </w:r>
      <w:r>
        <w:rPr>
          <w:spacing w:val="-2"/>
          <w:sz w:val="22"/>
        </w:rPr>
        <w:t> </w:t>
      </w:r>
      <w:r>
        <w:rPr>
          <w:sz w:val="22"/>
        </w:rPr>
        <w:t>indicated</w:t>
      </w:r>
      <w:r>
        <w:rPr>
          <w:spacing w:val="-3"/>
          <w:sz w:val="22"/>
        </w:rPr>
        <w:t> </w:t>
      </w:r>
      <w:r>
        <w:rPr>
          <w:sz w:val="22"/>
        </w:rPr>
        <w:t>that</w:t>
      </w:r>
      <w:r>
        <w:rPr>
          <w:spacing w:val="-4"/>
          <w:sz w:val="22"/>
        </w:rPr>
        <w:t> </w:t>
      </w:r>
      <w:r>
        <w:rPr>
          <w:sz w:val="22"/>
        </w:rPr>
        <w:t>Technician</w:t>
      </w:r>
      <w:r>
        <w:rPr>
          <w:spacing w:val="-5"/>
          <w:sz w:val="22"/>
        </w:rPr>
        <w:t> </w:t>
      </w:r>
      <w:r>
        <w:rPr>
          <w:sz w:val="22"/>
        </w:rPr>
        <w:t>Teabo</w:t>
      </w:r>
      <w:r>
        <w:rPr>
          <w:spacing w:val="-1"/>
          <w:sz w:val="22"/>
        </w:rPr>
        <w:t> </w:t>
      </w:r>
      <w:r>
        <w:rPr>
          <w:sz w:val="22"/>
        </w:rPr>
        <w:t>admitted</w:t>
      </w:r>
      <w:r>
        <w:rPr>
          <w:spacing w:val="-3"/>
          <w:sz w:val="22"/>
        </w:rPr>
        <w:t> </w:t>
      </w:r>
      <w:r>
        <w:rPr>
          <w:sz w:val="22"/>
        </w:rPr>
        <w:t>that</w:t>
      </w:r>
      <w:r>
        <w:rPr>
          <w:spacing w:val="-1"/>
          <w:sz w:val="22"/>
        </w:rPr>
        <w:t> </w:t>
      </w:r>
      <w:r>
        <w:rPr>
          <w:sz w:val="22"/>
        </w:rPr>
        <w:t>she</w:t>
      </w:r>
      <w:r>
        <w:rPr>
          <w:spacing w:val="-4"/>
          <w:sz w:val="22"/>
        </w:rPr>
        <w:t> </w:t>
      </w:r>
      <w:r>
        <w:rPr>
          <w:sz w:val="22"/>
        </w:rPr>
        <w:t>used</w:t>
      </w:r>
      <w:r>
        <w:rPr>
          <w:spacing w:val="-5"/>
          <w:sz w:val="22"/>
        </w:rPr>
        <w:t> </w:t>
      </w:r>
      <w:r>
        <w:rPr>
          <w:sz w:val="22"/>
        </w:rPr>
        <w:t>Pharmacist</w:t>
      </w:r>
      <w:r>
        <w:rPr>
          <w:spacing w:val="-4"/>
          <w:sz w:val="22"/>
        </w:rPr>
        <w:t> </w:t>
      </w:r>
      <w:r>
        <w:rPr>
          <w:sz w:val="22"/>
        </w:rPr>
        <w:t>Diesz’s</w:t>
      </w:r>
      <w:r>
        <w:rPr>
          <w:spacing w:val="-4"/>
          <w:sz w:val="22"/>
        </w:rPr>
        <w:t> </w:t>
      </w:r>
      <w:r>
        <w:rPr>
          <w:sz w:val="22"/>
        </w:rPr>
        <w:t>credentials</w:t>
      </w:r>
      <w:r>
        <w:rPr>
          <w:spacing w:val="-2"/>
          <w:sz w:val="22"/>
        </w:rPr>
        <w:t> </w:t>
      </w:r>
      <w:r>
        <w:rPr>
          <w:sz w:val="22"/>
        </w:rPr>
        <w:t>to rebill an insurance claim.</w:t>
      </w:r>
      <w:r>
        <w:rPr>
          <w:spacing w:val="40"/>
          <w:sz w:val="22"/>
        </w:rPr>
        <w:t> </w:t>
      </w:r>
      <w:r>
        <w:rPr>
          <w:sz w:val="22"/>
        </w:rPr>
        <w:t>He and Pharmacist Diesz asserted that Pharmacist Diesz had no knowledge and did not provide nor permit Technician Teabo to use Pharmacist Diesz’s credentials to rebill the claim.</w:t>
      </w:r>
      <w:r>
        <w:rPr>
          <w:spacing w:val="40"/>
          <w:sz w:val="22"/>
        </w:rPr>
        <w:t> </w:t>
      </w:r>
      <w:r>
        <w:rPr>
          <w:sz w:val="22"/>
        </w:rPr>
        <w:t>In addition, Pharmacist Diesz and Technician Rambharose denied that Technician Rambharose used any other staff members’ credentials.</w:t>
      </w:r>
    </w:p>
    <w:p>
      <w:pPr>
        <w:pStyle w:val="ListParagraph"/>
        <w:numPr>
          <w:ilvl w:val="0"/>
          <w:numId w:val="7"/>
        </w:numPr>
        <w:tabs>
          <w:tab w:pos="1619" w:val="left" w:leader="none"/>
        </w:tabs>
        <w:spacing w:line="240" w:lineRule="auto" w:before="0" w:after="0"/>
        <w:ind w:left="1619" w:right="1130" w:hanging="180"/>
        <w:jc w:val="left"/>
        <w:rPr>
          <w:sz w:val="22"/>
        </w:rPr>
      </w:pPr>
      <w:r>
        <w:rPr>
          <w:sz w:val="22"/>
        </w:rPr>
        <w:t>Technician Teabo admitted that she routinely used Pharmacist Diesz’s credentials to complete DUR, final</w:t>
      </w:r>
      <w:r>
        <w:rPr>
          <w:spacing w:val="-2"/>
          <w:sz w:val="22"/>
        </w:rPr>
        <w:t> </w:t>
      </w:r>
      <w:r>
        <w:rPr>
          <w:sz w:val="22"/>
        </w:rPr>
        <w:t>verification,</w:t>
      </w:r>
      <w:r>
        <w:rPr>
          <w:spacing w:val="-4"/>
          <w:sz w:val="22"/>
        </w:rPr>
        <w:t> </w:t>
      </w:r>
      <w:r>
        <w:rPr>
          <w:sz w:val="22"/>
        </w:rPr>
        <w:t>and</w:t>
      </w:r>
      <w:r>
        <w:rPr>
          <w:spacing w:val="-3"/>
          <w:sz w:val="22"/>
        </w:rPr>
        <w:t> </w:t>
      </w:r>
      <w:r>
        <w:rPr>
          <w:sz w:val="22"/>
        </w:rPr>
        <w:t>redo</w:t>
      </w:r>
      <w:r>
        <w:rPr>
          <w:spacing w:val="-3"/>
          <w:sz w:val="22"/>
        </w:rPr>
        <w:t> </w:t>
      </w:r>
      <w:r>
        <w:rPr>
          <w:sz w:val="22"/>
        </w:rPr>
        <w:t>otherwise</w:t>
      </w:r>
      <w:r>
        <w:rPr>
          <w:spacing w:val="-4"/>
          <w:sz w:val="22"/>
        </w:rPr>
        <w:t> </w:t>
      </w:r>
      <w:r>
        <w:rPr>
          <w:sz w:val="22"/>
        </w:rPr>
        <w:t>completed</w:t>
      </w:r>
      <w:r>
        <w:rPr>
          <w:spacing w:val="-3"/>
          <w:sz w:val="22"/>
        </w:rPr>
        <w:t> </w:t>
      </w:r>
      <w:r>
        <w:rPr>
          <w:sz w:val="22"/>
        </w:rPr>
        <w:t>prescriptions</w:t>
      </w:r>
      <w:r>
        <w:rPr>
          <w:spacing w:val="-2"/>
          <w:sz w:val="22"/>
        </w:rPr>
        <w:t> </w:t>
      </w:r>
      <w:r>
        <w:rPr>
          <w:sz w:val="22"/>
        </w:rPr>
        <w:t>for</w:t>
      </w:r>
      <w:r>
        <w:rPr>
          <w:spacing w:val="-3"/>
          <w:sz w:val="22"/>
        </w:rPr>
        <w:t> </w:t>
      </w:r>
      <w:r>
        <w:rPr>
          <w:sz w:val="22"/>
        </w:rPr>
        <w:t>issues</w:t>
      </w:r>
      <w:r>
        <w:rPr>
          <w:spacing w:val="-2"/>
          <w:sz w:val="22"/>
        </w:rPr>
        <w:t> </w:t>
      </w:r>
      <w:r>
        <w:rPr>
          <w:sz w:val="22"/>
        </w:rPr>
        <w:t>such</w:t>
      </w:r>
      <w:r>
        <w:rPr>
          <w:spacing w:val="-3"/>
          <w:sz w:val="22"/>
        </w:rPr>
        <w:t> </w:t>
      </w:r>
      <w:r>
        <w:rPr>
          <w:sz w:val="22"/>
        </w:rPr>
        <w:t>as</w:t>
      </w:r>
      <w:r>
        <w:rPr>
          <w:spacing w:val="-4"/>
          <w:sz w:val="22"/>
        </w:rPr>
        <w:t> </w:t>
      </w:r>
      <w:r>
        <w:rPr>
          <w:sz w:val="22"/>
        </w:rPr>
        <w:t>insurance</w:t>
      </w:r>
      <w:r>
        <w:rPr>
          <w:spacing w:val="-2"/>
          <w:sz w:val="22"/>
        </w:rPr>
        <w:t> </w:t>
      </w:r>
      <w:r>
        <w:rPr>
          <w:sz w:val="22"/>
        </w:rPr>
        <w:t>claims.</w:t>
      </w:r>
      <w:r>
        <w:rPr>
          <w:spacing w:val="40"/>
          <w:sz w:val="22"/>
        </w:rPr>
        <w:t> </w:t>
      </w:r>
      <w:r>
        <w:rPr>
          <w:sz w:val="22"/>
        </w:rPr>
        <w:t>She asserted that Pharmacist Diesz provided her credentials and told her to complete DUR, final verification, and redo otherwise completed prescriptions for over a year.</w:t>
      </w:r>
    </w:p>
    <w:p>
      <w:pPr>
        <w:pStyle w:val="ListParagraph"/>
        <w:numPr>
          <w:ilvl w:val="0"/>
          <w:numId w:val="7"/>
        </w:numPr>
        <w:tabs>
          <w:tab w:pos="1619" w:val="left" w:leader="none"/>
        </w:tabs>
        <w:spacing w:line="240" w:lineRule="auto" w:before="0" w:after="0"/>
        <w:ind w:left="1619" w:right="1228" w:hanging="180"/>
        <w:jc w:val="left"/>
        <w:rPr>
          <w:sz w:val="22"/>
        </w:rPr>
      </w:pPr>
      <w:r>
        <w:rPr>
          <w:sz w:val="22"/>
        </w:rPr>
        <w:t>MOR Tessier affirmed that he “reviewed the professional standards of practice (247 CMR 8.00, 9.00 and</w:t>
      </w:r>
      <w:r>
        <w:rPr>
          <w:spacing w:val="-3"/>
          <w:sz w:val="22"/>
        </w:rPr>
        <w:t> </w:t>
      </w:r>
      <w:r>
        <w:rPr>
          <w:sz w:val="22"/>
        </w:rPr>
        <w:t>BORP</w:t>
      </w:r>
      <w:r>
        <w:rPr>
          <w:spacing w:val="-3"/>
          <w:sz w:val="22"/>
        </w:rPr>
        <w:t> </w:t>
      </w:r>
      <w:r>
        <w:rPr>
          <w:sz w:val="22"/>
        </w:rPr>
        <w:t>Policy</w:t>
      </w:r>
      <w:r>
        <w:rPr>
          <w:spacing w:val="-1"/>
          <w:sz w:val="22"/>
        </w:rPr>
        <w:t> </w:t>
      </w:r>
      <w:r>
        <w:rPr>
          <w:sz w:val="22"/>
        </w:rPr>
        <w:t>2020-15)</w:t>
      </w:r>
      <w:r>
        <w:rPr>
          <w:spacing w:val="-4"/>
          <w:sz w:val="22"/>
        </w:rPr>
        <w:t> </w:t>
      </w:r>
      <w:r>
        <w:rPr>
          <w:sz w:val="22"/>
        </w:rPr>
        <w:t>with</w:t>
      </w:r>
      <w:r>
        <w:rPr>
          <w:spacing w:val="-3"/>
          <w:sz w:val="22"/>
        </w:rPr>
        <w:t> </w:t>
      </w:r>
      <w:r>
        <w:rPr>
          <w:sz w:val="22"/>
        </w:rPr>
        <w:t>all</w:t>
      </w:r>
      <w:r>
        <w:rPr>
          <w:spacing w:val="-2"/>
          <w:sz w:val="22"/>
        </w:rPr>
        <w:t> </w:t>
      </w:r>
      <w:r>
        <w:rPr>
          <w:sz w:val="22"/>
        </w:rPr>
        <w:t>licensees…</w:t>
      </w:r>
      <w:r>
        <w:rPr>
          <w:spacing w:val="-3"/>
          <w:sz w:val="22"/>
        </w:rPr>
        <w:t> </w:t>
      </w:r>
      <w:r>
        <w:rPr>
          <w:sz w:val="22"/>
        </w:rPr>
        <w:t>currently</w:t>
      </w:r>
      <w:r>
        <w:rPr>
          <w:spacing w:val="-1"/>
          <w:sz w:val="22"/>
        </w:rPr>
        <w:t> </w:t>
      </w:r>
      <w:r>
        <w:rPr>
          <w:sz w:val="22"/>
        </w:rPr>
        <w:t>working</w:t>
      </w:r>
      <w:r>
        <w:rPr>
          <w:spacing w:val="-3"/>
          <w:sz w:val="22"/>
        </w:rPr>
        <w:t> </w:t>
      </w:r>
      <w:r>
        <w:rPr>
          <w:sz w:val="22"/>
        </w:rPr>
        <w:t>at</w:t>
      </w:r>
      <w:r>
        <w:rPr>
          <w:spacing w:val="-1"/>
          <w:sz w:val="22"/>
        </w:rPr>
        <w:t> </w:t>
      </w:r>
      <w:r>
        <w:rPr>
          <w:sz w:val="22"/>
        </w:rPr>
        <w:t>CVS</w:t>
      </w:r>
      <w:r>
        <w:rPr>
          <w:spacing w:val="-5"/>
          <w:sz w:val="22"/>
        </w:rPr>
        <w:t> </w:t>
      </w:r>
      <w:r>
        <w:rPr>
          <w:sz w:val="22"/>
        </w:rPr>
        <w:t>Pharmacy</w:t>
      </w:r>
      <w:r>
        <w:rPr>
          <w:spacing w:val="-3"/>
          <w:sz w:val="22"/>
        </w:rPr>
        <w:t> </w:t>
      </w:r>
      <w:r>
        <w:rPr>
          <w:sz w:val="22"/>
        </w:rPr>
        <w:t>#109</w:t>
      </w:r>
      <w:r>
        <w:rPr>
          <w:spacing w:val="-3"/>
          <w:sz w:val="22"/>
        </w:rPr>
        <w:t> </w:t>
      </w:r>
      <w:r>
        <w:rPr>
          <w:sz w:val="22"/>
        </w:rPr>
        <w:t>to</w:t>
      </w:r>
      <w:r>
        <w:rPr>
          <w:spacing w:val="-3"/>
          <w:sz w:val="22"/>
        </w:rPr>
        <w:t> </w:t>
      </w:r>
      <w:r>
        <w:rPr>
          <w:sz w:val="22"/>
        </w:rPr>
        <w:t>ensure</w:t>
      </w:r>
      <w:r>
        <w:rPr>
          <w:spacing w:val="-4"/>
          <w:sz w:val="22"/>
        </w:rPr>
        <w:t> </w:t>
      </w:r>
      <w:r>
        <w:rPr>
          <w:sz w:val="22"/>
        </w:rPr>
        <w:t>that no one should be sharing credentials or working out of their scope of practice.”</w:t>
      </w:r>
      <w:r>
        <w:rPr>
          <w:spacing w:val="40"/>
          <w:sz w:val="22"/>
        </w:rPr>
        <w:t> </w:t>
      </w:r>
      <w:r>
        <w:rPr>
          <w:sz w:val="22"/>
        </w:rPr>
        <w:t>In addition, MOR Tessier expressed that Technician Teabo’s employment was terminated.</w:t>
      </w:r>
    </w:p>
    <w:p>
      <w:pPr>
        <w:pStyle w:val="ListParagraph"/>
        <w:numPr>
          <w:ilvl w:val="0"/>
          <w:numId w:val="7"/>
        </w:numPr>
        <w:tabs>
          <w:tab w:pos="1619" w:val="left" w:leader="none"/>
        </w:tabs>
        <w:spacing w:line="240" w:lineRule="auto" w:before="0" w:after="0"/>
        <w:ind w:left="1619" w:right="1087" w:hanging="180"/>
        <w:jc w:val="left"/>
        <w:rPr>
          <w:sz w:val="22"/>
        </w:rPr>
      </w:pPr>
      <w:r>
        <w:rPr>
          <w:sz w:val="22"/>
        </w:rPr>
        <w:t>Technician Teabo explained that she only worked as a technician at CVS 109, so she presumed Pharmacist Diesz’s practice was acceptable.</w:t>
      </w:r>
      <w:r>
        <w:rPr>
          <w:spacing w:val="40"/>
          <w:sz w:val="22"/>
        </w:rPr>
        <w:t> </w:t>
      </w:r>
      <w:r>
        <w:rPr>
          <w:sz w:val="22"/>
        </w:rPr>
        <w:t>She acknowledged that she used poor judgment when</w:t>
      </w:r>
      <w:r>
        <w:rPr>
          <w:spacing w:val="40"/>
          <w:sz w:val="22"/>
        </w:rPr>
        <w:t> </w:t>
      </w:r>
      <w:r>
        <w:rPr>
          <w:sz w:val="22"/>
        </w:rPr>
        <w:t>she presumed the practice was acceptable.</w:t>
      </w:r>
      <w:r>
        <w:rPr>
          <w:spacing w:val="40"/>
          <w:sz w:val="22"/>
        </w:rPr>
        <w:t> </w:t>
      </w:r>
      <w:r>
        <w:rPr>
          <w:sz w:val="22"/>
        </w:rPr>
        <w:t>She now understood that sharing credentials and performing tasks outside of those permitted by her licensure were poor practices and not in the best interest of patients.</w:t>
      </w:r>
      <w:r>
        <w:rPr>
          <w:spacing w:val="40"/>
          <w:sz w:val="22"/>
        </w:rPr>
        <w:t> </w:t>
      </w:r>
      <w:r>
        <w:rPr>
          <w:sz w:val="22"/>
        </w:rPr>
        <w:t>She pledged that she would refuse to participate in such practices and immediately</w:t>
      </w:r>
      <w:r>
        <w:rPr>
          <w:spacing w:val="-1"/>
          <w:sz w:val="22"/>
        </w:rPr>
        <w:t> </w:t>
      </w:r>
      <w:r>
        <w:rPr>
          <w:sz w:val="22"/>
        </w:rPr>
        <w:t>notify</w:t>
      </w:r>
      <w:r>
        <w:rPr>
          <w:spacing w:val="-3"/>
          <w:sz w:val="22"/>
        </w:rPr>
        <w:t> </w:t>
      </w:r>
      <w:r>
        <w:rPr>
          <w:sz w:val="22"/>
        </w:rPr>
        <w:t>her</w:t>
      </w:r>
      <w:r>
        <w:rPr>
          <w:spacing w:val="-4"/>
          <w:sz w:val="22"/>
        </w:rPr>
        <w:t> </w:t>
      </w:r>
      <w:r>
        <w:rPr>
          <w:sz w:val="22"/>
        </w:rPr>
        <w:t>manager</w:t>
      </w:r>
      <w:r>
        <w:rPr>
          <w:spacing w:val="-2"/>
          <w:sz w:val="22"/>
        </w:rPr>
        <w:t> </w:t>
      </w:r>
      <w:r>
        <w:rPr>
          <w:sz w:val="22"/>
        </w:rPr>
        <w:t>if</w:t>
      </w:r>
      <w:r>
        <w:rPr>
          <w:spacing w:val="-2"/>
          <w:sz w:val="22"/>
        </w:rPr>
        <w:t> </w:t>
      </w:r>
      <w:r>
        <w:rPr>
          <w:sz w:val="22"/>
        </w:rPr>
        <w:t>faced</w:t>
      </w:r>
      <w:r>
        <w:rPr>
          <w:spacing w:val="-5"/>
          <w:sz w:val="22"/>
        </w:rPr>
        <w:t> </w:t>
      </w:r>
      <w:r>
        <w:rPr>
          <w:sz w:val="22"/>
        </w:rPr>
        <w:t>with</w:t>
      </w:r>
      <w:r>
        <w:rPr>
          <w:spacing w:val="-3"/>
          <w:sz w:val="22"/>
        </w:rPr>
        <w:t> </w:t>
      </w:r>
      <w:r>
        <w:rPr>
          <w:sz w:val="22"/>
        </w:rPr>
        <w:t>a</w:t>
      </w:r>
      <w:r>
        <w:rPr>
          <w:spacing w:val="-4"/>
          <w:sz w:val="22"/>
        </w:rPr>
        <w:t> </w:t>
      </w:r>
      <w:r>
        <w:rPr>
          <w:sz w:val="22"/>
        </w:rPr>
        <w:t>similar</w:t>
      </w:r>
      <w:r>
        <w:rPr>
          <w:spacing w:val="-2"/>
          <w:sz w:val="22"/>
        </w:rPr>
        <w:t> </w:t>
      </w:r>
      <w:r>
        <w:rPr>
          <w:sz w:val="22"/>
        </w:rPr>
        <w:t>situation</w:t>
      </w:r>
      <w:r>
        <w:rPr>
          <w:spacing w:val="-3"/>
          <w:sz w:val="22"/>
        </w:rPr>
        <w:t> </w:t>
      </w:r>
      <w:r>
        <w:rPr>
          <w:sz w:val="22"/>
        </w:rPr>
        <w:t>in</w:t>
      </w:r>
      <w:r>
        <w:rPr>
          <w:spacing w:val="-3"/>
          <w:sz w:val="22"/>
        </w:rPr>
        <w:t> </w:t>
      </w:r>
      <w:r>
        <w:rPr>
          <w:sz w:val="22"/>
        </w:rPr>
        <w:t>the</w:t>
      </w:r>
      <w:r>
        <w:rPr>
          <w:spacing w:val="-4"/>
          <w:sz w:val="22"/>
        </w:rPr>
        <w:t> </w:t>
      </w:r>
      <w:r>
        <w:rPr>
          <w:sz w:val="22"/>
        </w:rPr>
        <w:t>future.</w:t>
      </w:r>
      <w:r>
        <w:rPr>
          <w:spacing w:val="40"/>
          <w:sz w:val="22"/>
        </w:rPr>
        <w:t> </w:t>
      </w:r>
      <w:r>
        <w:rPr>
          <w:sz w:val="22"/>
        </w:rPr>
        <w:t>Lastly,</w:t>
      </w:r>
      <w:r>
        <w:rPr>
          <w:spacing w:val="-4"/>
          <w:sz w:val="22"/>
        </w:rPr>
        <w:t> </w:t>
      </w:r>
      <w:r>
        <w:rPr>
          <w:sz w:val="22"/>
        </w:rPr>
        <w:t>Technician</w:t>
      </w:r>
      <w:r>
        <w:rPr>
          <w:spacing w:val="-5"/>
          <w:sz w:val="22"/>
        </w:rPr>
        <w:t> </w:t>
      </w:r>
      <w:r>
        <w:rPr>
          <w:sz w:val="22"/>
        </w:rPr>
        <w:t>Teabo offered to come before the BORP to answer any questions.</w:t>
      </w:r>
    </w:p>
    <w:p>
      <w:pPr>
        <w:pStyle w:val="BodyText"/>
        <w:spacing w:before="268"/>
        <w:ind w:left="1440" w:right="1178" w:hanging="1"/>
      </w:pPr>
      <w:r>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523746</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39845pt;width:470.88pt;height:1.44pt;mso-position-horizontal-relative:page;mso-position-vertical-relative:paragraph;z-index:-15712768;mso-wrap-distance-left:0;mso-wrap-distance-right:0" id="docshape40"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K.</w:t>
      </w:r>
      <w:r>
        <w:rPr>
          <w:spacing w:val="-5"/>
          <w:u w:val="none"/>
        </w:rPr>
        <w:t> </w:t>
      </w:r>
      <w:r>
        <w:rPr>
          <w:u w:val="none"/>
        </w:rPr>
        <w:t>THORNELL,</w:t>
      </w:r>
      <w:r>
        <w:rPr>
          <w:spacing w:val="-4"/>
          <w:u w:val="none"/>
        </w:rPr>
        <w:t> </w:t>
      </w:r>
      <w:r>
        <w:rPr>
          <w:u w:val="none"/>
        </w:rPr>
        <w:t>seconded</w:t>
      </w:r>
      <w:r>
        <w:rPr>
          <w:spacing w:val="-3"/>
          <w:u w:val="none"/>
        </w:rPr>
        <w:t> </w:t>
      </w:r>
      <w:r>
        <w:rPr>
          <w:u w:val="none"/>
        </w:rPr>
        <w:t>by</w:t>
      </w:r>
      <w:r>
        <w:rPr>
          <w:spacing w:val="-1"/>
          <w:u w:val="none"/>
        </w:rPr>
        <w:t> </w:t>
      </w:r>
      <w:r>
        <w:rPr>
          <w:u w:val="none"/>
        </w:rPr>
        <w:t>D.</w:t>
      </w:r>
      <w:r>
        <w:rPr>
          <w:spacing w:val="-5"/>
          <w:u w:val="none"/>
        </w:rPr>
        <w:t> </w:t>
      </w:r>
      <w:r>
        <w:rPr>
          <w:u w:val="none"/>
        </w:rPr>
        <w:t>BARNES,</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DISMISS the matter (PHA-2026-0003), No Discipline Warranted, Remediation Complete.</w:t>
      </w:r>
    </w:p>
    <w:p>
      <w:pPr>
        <w:pStyle w:val="BodyText"/>
        <w:spacing w:before="1"/>
      </w:pPr>
    </w:p>
    <w:p>
      <w:pPr>
        <w:tabs>
          <w:tab w:pos="4370" w:val="left" w:leader="none"/>
          <w:tab w:pos="9287" w:val="left" w:leader="none"/>
        </w:tabs>
        <w:spacing w:before="1"/>
        <w:ind w:left="1440" w:right="0" w:firstLine="0"/>
        <w:jc w:val="left"/>
        <w:rPr>
          <w:b/>
          <w:sz w:val="22"/>
        </w:rPr>
      </w:pPr>
      <w:r>
        <w:rPr>
          <w:b/>
          <w:sz w:val="22"/>
        </w:rPr>
        <w:t>Topic</w:t>
      </w:r>
      <w:r>
        <w:rPr>
          <w:b/>
          <w:spacing w:val="-5"/>
          <w:sz w:val="22"/>
        </w:rPr>
        <w:t> IX: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7"/>
          <w:sz w:val="22"/>
        </w:rPr>
        <w:t> </w:t>
      </w:r>
      <w:r>
        <w:rPr>
          <w:b/>
          <w:sz w:val="22"/>
        </w:rPr>
        <w:t>09.59</w:t>
      </w:r>
      <w:r>
        <w:rPr>
          <w:b/>
          <w:spacing w:val="-3"/>
          <w:sz w:val="22"/>
        </w:rPr>
        <w:t> </w:t>
      </w:r>
      <w:r>
        <w:rPr>
          <w:b/>
          <w:spacing w:val="-5"/>
          <w:sz w:val="22"/>
        </w:rPr>
        <w:t>AM</w:t>
      </w:r>
    </w:p>
    <w:p>
      <w:pPr>
        <w:pStyle w:val="BodyText"/>
        <w:rPr>
          <w:b/>
        </w:rPr>
      </w:pPr>
    </w:p>
    <w:p>
      <w:pPr>
        <w:pStyle w:val="BodyText"/>
        <w:ind w:left="1439" w:right="1178"/>
      </w:pPr>
      <w:r>
        <w:rPr/>
        <w:t>By:</w:t>
      </w:r>
      <w:r>
        <w:rPr>
          <w:spacing w:val="40"/>
        </w:rPr>
        <w:t> </w:t>
      </w:r>
      <w:r>
        <w:rPr/>
        <w:t>President-Elect</w:t>
      </w:r>
      <w:r>
        <w:rPr>
          <w:spacing w:val="-4"/>
        </w:rPr>
        <w:t> </w:t>
      </w:r>
      <w:r>
        <w:rPr/>
        <w:t>T.</w:t>
      </w:r>
      <w:r>
        <w:rPr>
          <w:spacing w:val="-2"/>
        </w:rPr>
        <w:t> </w:t>
      </w:r>
      <w:r>
        <w:rPr/>
        <w:t>FENSKY</w:t>
      </w:r>
      <w:r>
        <w:rPr>
          <w:spacing w:val="-1"/>
        </w:rPr>
        <w:t> </w:t>
      </w:r>
      <w:r>
        <w:rPr/>
        <w:t>reads</w:t>
      </w:r>
      <w:r>
        <w:rPr>
          <w:spacing w:val="-4"/>
        </w:rPr>
        <w:t> </w:t>
      </w:r>
      <w:r>
        <w:rPr/>
        <w:t>the</w:t>
      </w:r>
      <w:r>
        <w:rPr>
          <w:spacing w:val="-4"/>
        </w:rPr>
        <w:t> </w:t>
      </w:r>
      <w:r>
        <w:rPr/>
        <w:t>executive</w:t>
      </w:r>
      <w:r>
        <w:rPr>
          <w:spacing w:val="-1"/>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2"/>
        </w:rPr>
        <w:t> </w:t>
      </w:r>
      <w:r>
        <w:rPr/>
        <w:t>motion</w:t>
      </w:r>
      <w:r>
        <w:rPr>
          <w:spacing w:val="-3"/>
        </w:rPr>
        <w:t> </w:t>
      </w:r>
      <w:r>
        <w:rPr/>
        <w:t>to</w:t>
      </w:r>
      <w:r>
        <w:rPr>
          <w:spacing w:val="-1"/>
        </w:rPr>
        <w:t> </w:t>
      </w:r>
      <w:r>
        <w:rPr/>
        <w:t>enter executive session.</w:t>
      </w:r>
    </w:p>
    <w:p>
      <w:pPr>
        <w:pStyle w:val="BodyText"/>
      </w:pPr>
    </w:p>
    <w:p>
      <w:pPr>
        <w:pStyle w:val="BodyText"/>
        <w:ind w:left="1440" w:right="1178"/>
      </w:pPr>
      <w:r>
        <w:rPr>
          <w:b/>
          <w:u w:val="single"/>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T.</w:t>
      </w:r>
      <w:r>
        <w:rPr>
          <w:spacing w:val="-2"/>
          <w:u w:val="none"/>
        </w:rPr>
        <w:t> </w:t>
      </w:r>
      <w:r>
        <w:rPr>
          <w:u w:val="none"/>
        </w:rPr>
        <w:t>FENSKY,</w:t>
      </w:r>
      <w:r>
        <w:rPr>
          <w:spacing w:val="-2"/>
          <w:u w:val="none"/>
        </w:rPr>
        <w:t> </w:t>
      </w:r>
      <w:r>
        <w:rPr>
          <w:u w:val="none"/>
        </w:rPr>
        <w:t>Seconded</w:t>
      </w:r>
      <w:r>
        <w:rPr>
          <w:spacing w:val="-3"/>
          <w:u w:val="none"/>
        </w:rPr>
        <w:t> </w:t>
      </w:r>
      <w:r>
        <w:rPr>
          <w:u w:val="none"/>
        </w:rPr>
        <w:t>by</w:t>
      </w:r>
      <w:r>
        <w:rPr>
          <w:spacing w:val="-1"/>
          <w:u w:val="none"/>
        </w:rPr>
        <w:t> </w:t>
      </w:r>
      <w:r>
        <w:rPr>
          <w:u w:val="none"/>
        </w:rPr>
        <w:t>K.</w:t>
      </w:r>
      <w:r>
        <w:rPr>
          <w:spacing w:val="-5"/>
          <w:u w:val="none"/>
        </w:rPr>
        <w:t> </w:t>
      </w:r>
      <w:r>
        <w:rPr>
          <w:u w:val="none"/>
        </w:rPr>
        <w:t>THORNELL,</w:t>
      </w:r>
      <w:r>
        <w:rPr>
          <w:spacing w:val="-4"/>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roll</w:t>
      </w:r>
      <w:r>
        <w:rPr>
          <w:spacing w:val="-5"/>
          <w:u w:val="none"/>
        </w:rPr>
        <w:t> </w:t>
      </w:r>
      <w:r>
        <w:rPr>
          <w:u w:val="none"/>
        </w:rPr>
        <w:t>call</w:t>
      </w:r>
      <w:r>
        <w:rPr>
          <w:spacing w:val="-2"/>
          <w:u w:val="none"/>
        </w:rPr>
        <w:t> </w:t>
      </w:r>
      <w:r>
        <w:rPr>
          <w:u w:val="none"/>
        </w:rPr>
        <w:t>to</w:t>
      </w:r>
      <w:r>
        <w:rPr>
          <w:spacing w:val="-3"/>
          <w:u w:val="none"/>
        </w:rPr>
        <w:t> </w:t>
      </w:r>
      <w:r>
        <w:rPr>
          <w:u w:val="none"/>
        </w:rPr>
        <w:t>enter executive session #1.</w:t>
      </w:r>
    </w:p>
    <w:p>
      <w:pPr>
        <w:pStyle w:val="BodyText"/>
        <w:spacing w:before="19"/>
        <w:rPr>
          <w:sz w:val="20"/>
        </w:rPr>
      </w:pPr>
      <w:r>
        <w:rPr>
          <w:sz w:val="20"/>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182856</wp:posOffset>
                </wp:positionV>
                <wp:extent cx="598043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98125pt;width:470.88pt;height:1.44pt;mso-position-horizontal-relative:page;mso-position-vertical-relative:paragraph;z-index:-15712256;mso-wrap-distance-left:0;mso-wrap-distance-right:0" id="docshape41" filled="true" fillcolor="#000000" stroked="false">
                <v:fill type="solid"/>
                <w10:wrap type="topAndBottom"/>
              </v:rect>
            </w:pict>
          </mc:Fallback>
        </mc:AlternateContent>
      </w:r>
    </w:p>
    <w:p>
      <w:pPr>
        <w:pStyle w:val="BodyText"/>
        <w:spacing w:before="1"/>
      </w:pPr>
    </w:p>
    <w:p>
      <w:pPr>
        <w:tabs>
          <w:tab w:pos="4320" w:val="left" w:leader="none"/>
          <w:tab w:pos="9213" w:val="left" w:leader="none"/>
        </w:tabs>
        <w:spacing w:before="1"/>
        <w:ind w:left="1440" w:right="0" w:firstLine="0"/>
        <w:jc w:val="left"/>
        <w:rPr>
          <w:b/>
          <w:sz w:val="22"/>
        </w:rPr>
      </w:pPr>
      <w:r>
        <w:rPr>
          <w:b/>
          <w:sz w:val="22"/>
        </w:rPr>
        <w:t>Topic</w:t>
      </w:r>
      <w:r>
        <w:rPr>
          <w:b/>
          <w:spacing w:val="-5"/>
          <w:sz w:val="22"/>
        </w:rPr>
        <w:t> X:</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5"/>
          <w:sz w:val="22"/>
        </w:rPr>
        <w:t> </w:t>
      </w:r>
      <w:r>
        <w:rPr>
          <w:b/>
          <w:sz w:val="22"/>
        </w:rPr>
        <w:t>10:33</w:t>
      </w:r>
      <w:r>
        <w:rPr>
          <w:b/>
          <w:spacing w:val="-4"/>
          <w:sz w:val="22"/>
        </w:rPr>
        <w:t> </w:t>
      </w:r>
      <w:r>
        <w:rPr>
          <w:b/>
          <w:spacing w:val="-5"/>
          <w:sz w:val="22"/>
        </w:rPr>
        <w:t>AM</w:t>
      </w:r>
    </w:p>
    <w:p>
      <w:pPr>
        <w:pStyle w:val="BodyText"/>
        <w:rPr>
          <w:b/>
        </w:rPr>
      </w:pPr>
    </w:p>
    <w:p>
      <w:pPr>
        <w:pStyle w:val="BodyText"/>
        <w:ind w:left="1440"/>
      </w:pPr>
      <w:r>
        <w:rPr/>
        <w:t>By:</w:t>
      </w:r>
      <w:r>
        <w:rPr>
          <w:spacing w:val="-6"/>
        </w:rPr>
        <w:t> </w:t>
      </w:r>
      <w:r>
        <w:rPr/>
        <w:t>President-Elect</w:t>
      </w:r>
      <w:r>
        <w:rPr>
          <w:spacing w:val="-5"/>
        </w:rPr>
        <w:t> </w:t>
      </w:r>
      <w:r>
        <w:rPr/>
        <w:t>T.</w:t>
      </w:r>
      <w:r>
        <w:rPr>
          <w:spacing w:val="-3"/>
        </w:rPr>
        <w:t> </w:t>
      </w:r>
      <w:r>
        <w:rPr/>
        <w:t>FENSKY</w:t>
      </w:r>
      <w:r>
        <w:rPr>
          <w:spacing w:val="-2"/>
        </w:rPr>
        <w:t> </w:t>
      </w:r>
      <w:r>
        <w:rPr/>
        <w:t>request</w:t>
      </w:r>
      <w:r>
        <w:rPr>
          <w:spacing w:val="-3"/>
        </w:rPr>
        <w:t> </w:t>
      </w:r>
      <w:r>
        <w:rPr/>
        <w:t>a</w:t>
      </w:r>
      <w:r>
        <w:rPr>
          <w:spacing w:val="-4"/>
        </w:rPr>
        <w:t> </w:t>
      </w:r>
      <w:r>
        <w:rPr/>
        <w:t>motion</w:t>
      </w:r>
      <w:r>
        <w:rPr>
          <w:spacing w:val="-4"/>
        </w:rPr>
        <w:t> </w:t>
      </w:r>
      <w:r>
        <w:rPr/>
        <w:t>to</w:t>
      </w:r>
      <w:r>
        <w:rPr>
          <w:spacing w:val="-4"/>
        </w:rPr>
        <w:t> </w:t>
      </w:r>
      <w:r>
        <w:rPr/>
        <w:t>enter</w:t>
      </w:r>
      <w:r>
        <w:rPr>
          <w:spacing w:val="-3"/>
        </w:rPr>
        <w:t> </w:t>
      </w:r>
      <w:r>
        <w:rPr/>
        <w:t>M.G.L</w:t>
      </w:r>
      <w:r>
        <w:rPr>
          <w:spacing w:val="-3"/>
        </w:rPr>
        <w:t> </w:t>
      </w:r>
      <w:r>
        <w:rPr/>
        <w:t>65</w:t>
      </w:r>
      <w:r>
        <w:rPr>
          <w:spacing w:val="-3"/>
        </w:rPr>
        <w:t> </w:t>
      </w:r>
      <w:r>
        <w:rPr/>
        <w:t>c</w:t>
      </w:r>
      <w:r>
        <w:rPr>
          <w:spacing w:val="-3"/>
        </w:rPr>
        <w:t> </w:t>
      </w:r>
      <w:r>
        <w:rPr>
          <w:spacing w:val="-2"/>
        </w:rPr>
        <w:t>Session.</w:t>
      </w:r>
    </w:p>
    <w:p>
      <w:pPr>
        <w:pStyle w:val="BodyText"/>
      </w:pPr>
    </w:p>
    <w:p>
      <w:pPr>
        <w:pStyle w:val="BodyText"/>
        <w:ind w:left="1440" w:right="1055" w:hanging="1"/>
      </w:pPr>
      <w:r>
        <w:rPr>
          <w:b/>
          <w:u w:val="single"/>
        </w:rPr>
        <w:t>ACTION</w:t>
      </w:r>
      <w:r>
        <w:rPr>
          <w:u w:val="none"/>
        </w:rPr>
        <w:t>:</w:t>
      </w:r>
      <w:r>
        <w:rPr>
          <w:spacing w:val="-1"/>
          <w:u w:val="none"/>
        </w:rPr>
        <w:t> </w:t>
      </w:r>
      <w:r>
        <w:rPr>
          <w:u w:val="none"/>
        </w:rPr>
        <w:t>At</w:t>
      </w:r>
      <w:r>
        <w:rPr>
          <w:spacing w:val="-4"/>
          <w:u w:val="none"/>
        </w:rPr>
        <w:t> </w:t>
      </w:r>
      <w:r>
        <w:rPr>
          <w:u w:val="none"/>
        </w:rPr>
        <w:t>10:33</w:t>
      </w:r>
      <w:r>
        <w:rPr>
          <w:spacing w:val="-1"/>
          <w:u w:val="none"/>
        </w:rPr>
        <w:t> </w:t>
      </w:r>
      <w:r>
        <w:rPr>
          <w:u w:val="none"/>
        </w:rPr>
        <w:t>AM,</w:t>
      </w:r>
      <w:r>
        <w:rPr>
          <w:spacing w:val="-2"/>
          <w:u w:val="none"/>
        </w:rPr>
        <w:t> </w:t>
      </w:r>
      <w:r>
        <w:rPr>
          <w:u w:val="none"/>
        </w:rPr>
        <w:t>K.</w:t>
      </w:r>
      <w:r>
        <w:rPr>
          <w:spacing w:val="-5"/>
          <w:u w:val="none"/>
        </w:rPr>
        <w:t> </w:t>
      </w:r>
      <w:r>
        <w:rPr>
          <w:u w:val="none"/>
        </w:rPr>
        <w:t>THORNELL,</w:t>
      </w:r>
      <w:r>
        <w:rPr>
          <w:spacing w:val="-2"/>
          <w:u w:val="none"/>
        </w:rPr>
        <w:t> </w:t>
      </w:r>
      <w:r>
        <w:rPr>
          <w:u w:val="none"/>
        </w:rPr>
        <w:t>seconded</w:t>
      </w:r>
      <w:r>
        <w:rPr>
          <w:spacing w:val="-3"/>
          <w:u w:val="none"/>
        </w:rPr>
        <w:t> </w:t>
      </w:r>
      <w:r>
        <w:rPr>
          <w:u w:val="none"/>
        </w:rPr>
        <w:t>by</w:t>
      </w:r>
      <w:r>
        <w:rPr>
          <w:spacing w:val="-1"/>
          <w:u w:val="none"/>
        </w:rPr>
        <w:t> </w:t>
      </w:r>
      <w:r>
        <w:rPr>
          <w:u w:val="none"/>
        </w:rPr>
        <w:t>S.</w:t>
      </w:r>
      <w:r>
        <w:rPr>
          <w:spacing w:val="-2"/>
          <w:u w:val="none"/>
        </w:rPr>
        <w:t> </w:t>
      </w:r>
      <w:r>
        <w:rPr>
          <w:u w:val="none"/>
        </w:rPr>
        <w:t>AHMED</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all</w:t>
      </w:r>
      <w:r>
        <w:rPr>
          <w:spacing w:val="-5"/>
          <w:u w:val="none"/>
        </w:rPr>
        <w:t> </w:t>
      </w:r>
      <w:r>
        <w:rPr>
          <w:u w:val="none"/>
        </w:rPr>
        <w:t>those</w:t>
      </w:r>
      <w:r>
        <w:rPr>
          <w:spacing w:val="-1"/>
          <w:u w:val="none"/>
        </w:rPr>
        <w:t> </w:t>
      </w:r>
      <w:r>
        <w:rPr>
          <w:u w:val="none"/>
        </w:rPr>
        <w:t>present to enter M.G.L. chapter 65 c Session by roll call vote.</w:t>
      </w:r>
    </w:p>
    <w:p>
      <w:pPr>
        <w:pStyle w:val="BodyText"/>
        <w:spacing w:before="19"/>
        <w:rPr>
          <w:sz w:val="20"/>
        </w:rPr>
      </w:pPr>
      <w:r>
        <w:rPr>
          <w:sz w:val="20"/>
        </w:rPr>
        <mc:AlternateContent>
          <mc:Choice Requires="wps">
            <w:drawing>
              <wp:anchor distT="0" distB="0" distL="0" distR="0" allowOverlap="1" layoutInCell="1" locked="0" behindDoc="1" simplePos="0" relativeHeight="487604736">
                <wp:simplePos x="0" y="0"/>
                <wp:positionH relativeFrom="page">
                  <wp:posOffset>896111</wp:posOffset>
                </wp:positionH>
                <wp:positionV relativeFrom="paragraph">
                  <wp:posOffset>182334</wp:posOffset>
                </wp:positionV>
                <wp:extent cx="5980430" cy="1841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7031pt;width:470.88pt;height:1.44pt;mso-position-horizontal-relative:page;mso-position-vertical-relative:paragraph;z-index:-15711744;mso-wrap-distance-left:0;mso-wrap-distance-right:0" id="docshape42" filled="true" fillcolor="#000000" stroked="false">
                <v:fill type="solid"/>
                <w10:wrap type="topAndBottom"/>
              </v:rect>
            </w:pict>
          </mc:Fallback>
        </mc:AlternateContent>
      </w:r>
    </w:p>
    <w:p>
      <w:pPr>
        <w:pStyle w:val="BodyText"/>
        <w:spacing w:after="0"/>
        <w:rPr>
          <w:sz w:val="20"/>
        </w:rPr>
        <w:sectPr>
          <w:pgSz w:w="12240" w:h="15840"/>
          <w:pgMar w:header="0" w:footer="1615" w:top="1400" w:bottom="1800" w:left="0" w:right="360"/>
        </w:sectPr>
      </w:pPr>
    </w:p>
    <w:p>
      <w:pPr>
        <w:tabs>
          <w:tab w:pos="4320" w:val="left" w:leader="none"/>
          <w:tab w:pos="9337" w:val="left" w:leader="none"/>
        </w:tabs>
        <w:spacing w:before="39"/>
        <w:ind w:left="1440" w:right="0" w:firstLine="0"/>
        <w:jc w:val="left"/>
        <w:rPr>
          <w:b/>
          <w:sz w:val="22"/>
        </w:rPr>
      </w:pPr>
      <w:r>
        <w:rPr>
          <w:b/>
          <w:sz w:val="22"/>
        </w:rPr>
        <w:t>Topic</w:t>
      </w:r>
      <w:r>
        <w:rPr>
          <w:b/>
          <w:spacing w:val="-5"/>
          <w:sz w:val="22"/>
        </w:rPr>
        <w:t> XI: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8"/>
          <w:sz w:val="22"/>
        </w:rPr>
        <w:t> </w:t>
      </w:r>
      <w:r>
        <w:rPr>
          <w:b/>
          <w:sz w:val="22"/>
        </w:rPr>
        <w:t>11:29</w:t>
      </w:r>
      <w:r>
        <w:rPr>
          <w:b/>
          <w:spacing w:val="-3"/>
          <w:sz w:val="22"/>
        </w:rPr>
        <w:t> </w:t>
      </w:r>
      <w:r>
        <w:rPr>
          <w:b/>
          <w:spacing w:val="-5"/>
          <w:sz w:val="22"/>
        </w:rPr>
        <w:t>AM</w:t>
      </w:r>
    </w:p>
    <w:p>
      <w:pPr>
        <w:pStyle w:val="BodyText"/>
        <w:rPr>
          <w:b/>
        </w:rPr>
      </w:pPr>
    </w:p>
    <w:p>
      <w:pPr>
        <w:pStyle w:val="BodyText"/>
        <w:ind w:left="1440" w:right="1178"/>
      </w:pPr>
      <w:r>
        <w:rPr>
          <w:b/>
          <w:u w:val="single"/>
        </w:rPr>
        <w:t>ACTION</w:t>
      </w:r>
      <w:r>
        <w:rPr>
          <w:u w:val="singl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adjourn the meeting by roll call vote.</w:t>
      </w:r>
    </w:p>
    <w:p>
      <w:pPr>
        <w:pStyle w:val="BodyText"/>
        <w:spacing w:before="19"/>
        <w:rPr>
          <w:sz w:val="20"/>
        </w:rPr>
      </w:pPr>
      <w:r>
        <w:rPr>
          <w:sz w:val="20"/>
        </w:rPr>
        <mc:AlternateContent>
          <mc:Choice Requires="wps">
            <w:drawing>
              <wp:anchor distT="0" distB="0" distL="0" distR="0" allowOverlap="1" layoutInCell="1" locked="0" behindDoc="1" simplePos="0" relativeHeight="487605248">
                <wp:simplePos x="0" y="0"/>
                <wp:positionH relativeFrom="page">
                  <wp:posOffset>896111</wp:posOffset>
                </wp:positionH>
                <wp:positionV relativeFrom="paragraph">
                  <wp:posOffset>182614</wp:posOffset>
                </wp:positionV>
                <wp:extent cx="5980430" cy="184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79063pt;width:470.88pt;height:1.44pt;mso-position-horizontal-relative:page;mso-position-vertical-relative:paragraph;z-index:-15711232;mso-wrap-distance-left:0;mso-wrap-distance-right:0" id="docshape43" filled="true" fillcolor="#000000" stroked="false">
                <v:fill type="solid"/>
                <w10:wrap type="topAndBottom"/>
              </v:rect>
            </w:pict>
          </mc:Fallback>
        </mc:AlternateContent>
      </w:r>
    </w:p>
    <w:p>
      <w:pPr>
        <w:pStyle w:val="BodyText"/>
      </w:pPr>
    </w:p>
    <w:p>
      <w:pPr>
        <w:pStyle w:val="BodyText"/>
        <w:spacing w:before="2"/>
      </w:pPr>
    </w:p>
    <w:p>
      <w:pPr>
        <w:pStyle w:val="Heading1"/>
      </w:pPr>
      <w:r>
        <w:rPr>
          <w:u w:val="single"/>
        </w:rPr>
        <w:t>EXHIBITS</w:t>
      </w:r>
      <w:r>
        <w:rPr>
          <w:spacing w:val="-3"/>
          <w:u w:val="single"/>
        </w:rPr>
        <w:t> </w:t>
      </w:r>
      <w:r>
        <w:rPr>
          <w:u w:val="single"/>
        </w:rPr>
        <w:t>USED</w:t>
      </w:r>
      <w:r>
        <w:rPr>
          <w:spacing w:val="-4"/>
          <w:u w:val="single"/>
        </w:rPr>
        <w:t> </w:t>
      </w:r>
      <w:r>
        <w:rPr>
          <w:u w:val="single"/>
        </w:rPr>
        <w:t>DURING</w:t>
      </w:r>
      <w:r>
        <w:rPr>
          <w:spacing w:val="-4"/>
          <w:u w:val="single"/>
        </w:rPr>
        <w:t> </w:t>
      </w:r>
      <w:r>
        <w:rPr>
          <w:u w:val="single"/>
        </w:rPr>
        <w:t>THE</w:t>
      </w:r>
      <w:r>
        <w:rPr>
          <w:spacing w:val="-4"/>
          <w:u w:val="single"/>
        </w:rPr>
        <w:t> </w:t>
      </w:r>
      <w:r>
        <w:rPr>
          <w:u w:val="single"/>
        </w:rPr>
        <w:t>OPEN</w:t>
      </w:r>
      <w:r>
        <w:rPr>
          <w:spacing w:val="-4"/>
          <w:u w:val="single"/>
        </w:rPr>
        <w:t> </w:t>
      </w:r>
      <w:r>
        <w:rPr>
          <w:u w:val="single"/>
        </w:rPr>
        <w:t>SESSION</w:t>
      </w:r>
      <w:r>
        <w:rPr>
          <w:spacing w:val="-3"/>
          <w:u w:val="single"/>
        </w:rPr>
        <w:t> </w:t>
      </w:r>
      <w:r>
        <w:rPr>
          <w:u w:val="single"/>
        </w:rPr>
        <w:t>OF</w:t>
      </w:r>
      <w:r>
        <w:rPr>
          <w:spacing w:val="-6"/>
          <w:u w:val="single"/>
        </w:rPr>
        <w:t> </w:t>
      </w:r>
      <w:r>
        <w:rPr>
          <w:u w:val="single"/>
        </w:rPr>
        <w:t>THE</w:t>
      </w:r>
      <w:r>
        <w:rPr>
          <w:spacing w:val="-5"/>
          <w:u w:val="single"/>
        </w:rPr>
        <w:t> </w:t>
      </w:r>
      <w:r>
        <w:rPr>
          <w:spacing w:val="-2"/>
          <w:u w:val="single"/>
        </w:rPr>
        <w:t>MEETING</w:t>
      </w:r>
    </w:p>
    <w:p>
      <w:pPr>
        <w:pStyle w:val="ListParagraph"/>
        <w:numPr>
          <w:ilvl w:val="0"/>
          <w:numId w:val="9"/>
        </w:numPr>
        <w:tabs>
          <w:tab w:pos="2158" w:val="left" w:leader="none"/>
        </w:tabs>
        <w:spacing w:line="240" w:lineRule="auto" w:before="0" w:after="0"/>
        <w:ind w:left="2158" w:right="0" w:hanging="358"/>
        <w:jc w:val="left"/>
        <w:rPr>
          <w:sz w:val="22"/>
        </w:rPr>
      </w:pPr>
      <w:r>
        <w:rPr>
          <w:sz w:val="22"/>
        </w:rPr>
        <w:t>March</w:t>
      </w:r>
      <w:r>
        <w:rPr>
          <w:spacing w:val="-4"/>
          <w:sz w:val="22"/>
        </w:rPr>
        <w:t> </w:t>
      </w:r>
      <w:r>
        <w:rPr>
          <w:sz w:val="22"/>
        </w:rPr>
        <w:t>5,</w:t>
      </w:r>
      <w:r>
        <w:rPr>
          <w:spacing w:val="-2"/>
          <w:sz w:val="22"/>
        </w:rPr>
        <w:t> </w:t>
      </w:r>
      <w:r>
        <w:rPr>
          <w:sz w:val="22"/>
        </w:rPr>
        <w:t>2026,</w:t>
      </w:r>
      <w:r>
        <w:rPr>
          <w:spacing w:val="-2"/>
          <w:sz w:val="22"/>
        </w:rPr>
        <w:t> Agenda</w:t>
      </w:r>
    </w:p>
    <w:p>
      <w:pPr>
        <w:pStyle w:val="ListParagraph"/>
        <w:numPr>
          <w:ilvl w:val="0"/>
          <w:numId w:val="9"/>
        </w:numPr>
        <w:tabs>
          <w:tab w:pos="2158" w:val="left" w:leader="none"/>
        </w:tabs>
        <w:spacing w:line="240" w:lineRule="auto" w:before="0" w:after="0"/>
        <w:ind w:left="2158" w:right="0" w:hanging="358"/>
        <w:jc w:val="left"/>
        <w:rPr>
          <w:sz w:val="22"/>
        </w:rPr>
      </w:pPr>
      <w:r>
        <w:rPr>
          <w:sz w:val="22"/>
        </w:rPr>
        <w:t>February</w:t>
      </w:r>
      <w:r>
        <w:rPr>
          <w:spacing w:val="-3"/>
          <w:sz w:val="22"/>
        </w:rPr>
        <w:t> </w:t>
      </w:r>
      <w:r>
        <w:rPr>
          <w:sz w:val="22"/>
        </w:rPr>
        <w:t>5,</w:t>
      </w:r>
      <w:r>
        <w:rPr>
          <w:spacing w:val="-4"/>
          <w:sz w:val="22"/>
        </w:rPr>
        <w:t> </w:t>
      </w:r>
      <w:r>
        <w:rPr>
          <w:sz w:val="22"/>
        </w:rPr>
        <w:t>2026,</w:t>
      </w:r>
      <w:r>
        <w:rPr>
          <w:spacing w:val="-5"/>
          <w:sz w:val="22"/>
        </w:rPr>
        <w:t> </w:t>
      </w:r>
      <w:r>
        <w:rPr>
          <w:sz w:val="22"/>
        </w:rPr>
        <w:t>Board</w:t>
      </w:r>
      <w:r>
        <w:rPr>
          <w:spacing w:val="-6"/>
          <w:sz w:val="22"/>
        </w:rPr>
        <w:t> </w:t>
      </w:r>
      <w:r>
        <w:rPr>
          <w:spacing w:val="-2"/>
          <w:sz w:val="22"/>
        </w:rPr>
        <w:t>Minutes</w:t>
      </w:r>
    </w:p>
    <w:p>
      <w:pPr>
        <w:pStyle w:val="ListParagraph"/>
        <w:numPr>
          <w:ilvl w:val="0"/>
          <w:numId w:val="9"/>
        </w:numPr>
        <w:tabs>
          <w:tab w:pos="2158" w:val="left" w:leader="none"/>
        </w:tabs>
        <w:spacing w:line="240" w:lineRule="auto" w:before="0" w:after="0"/>
        <w:ind w:left="2158" w:right="0" w:hanging="358"/>
        <w:jc w:val="left"/>
        <w:rPr>
          <w:sz w:val="22"/>
        </w:rPr>
      </w:pPr>
      <w:r>
        <w:rPr>
          <w:sz w:val="22"/>
        </w:rPr>
        <w:t>Licensure</w:t>
      </w:r>
      <w:r>
        <w:rPr>
          <w:spacing w:val="-7"/>
          <w:sz w:val="22"/>
        </w:rPr>
        <w:t> </w:t>
      </w:r>
      <w:r>
        <w:rPr>
          <w:sz w:val="22"/>
        </w:rPr>
        <w:t>Policy</w:t>
      </w:r>
      <w:r>
        <w:rPr>
          <w:spacing w:val="-4"/>
          <w:sz w:val="22"/>
        </w:rPr>
        <w:t> </w:t>
      </w:r>
      <w:r>
        <w:rPr>
          <w:sz w:val="22"/>
        </w:rPr>
        <w:t>13-01</w:t>
      </w:r>
      <w:r>
        <w:rPr>
          <w:spacing w:val="-4"/>
          <w:sz w:val="22"/>
        </w:rPr>
        <w:t> </w:t>
      </w:r>
      <w:r>
        <w:rPr>
          <w:spacing w:val="-2"/>
          <w:sz w:val="22"/>
        </w:rPr>
        <w:t>Report</w:t>
      </w:r>
    </w:p>
    <w:p>
      <w:pPr>
        <w:pStyle w:val="ListParagraph"/>
        <w:numPr>
          <w:ilvl w:val="0"/>
          <w:numId w:val="9"/>
        </w:numPr>
        <w:tabs>
          <w:tab w:pos="2157" w:val="left" w:leader="none"/>
        </w:tabs>
        <w:spacing w:line="240" w:lineRule="auto" w:before="1" w:after="0"/>
        <w:ind w:left="2157" w:right="0" w:hanging="358"/>
        <w:jc w:val="left"/>
        <w:rPr>
          <w:sz w:val="22"/>
        </w:rPr>
      </w:pPr>
      <w:r>
        <w:rPr>
          <w:sz w:val="22"/>
        </w:rPr>
        <w:t>BDR</w:t>
      </w:r>
      <w:r>
        <w:rPr>
          <w:spacing w:val="-7"/>
          <w:sz w:val="22"/>
        </w:rPr>
        <w:t> </w:t>
      </w:r>
      <w:r>
        <w:rPr>
          <w:sz w:val="22"/>
        </w:rPr>
        <w:t>Licensure</w:t>
      </w:r>
      <w:r>
        <w:rPr>
          <w:spacing w:val="-3"/>
          <w:sz w:val="22"/>
        </w:rPr>
        <w:t> </w:t>
      </w:r>
      <w:r>
        <w:rPr>
          <w:sz w:val="22"/>
        </w:rPr>
        <w:t>Report</w:t>
      </w:r>
      <w:r>
        <w:rPr>
          <w:spacing w:val="-7"/>
          <w:sz w:val="22"/>
        </w:rPr>
        <w:t> </w:t>
      </w:r>
      <w:r>
        <w:rPr>
          <w:sz w:val="22"/>
        </w:rPr>
        <w:t>pursuant</w:t>
      </w:r>
      <w:r>
        <w:rPr>
          <w:spacing w:val="-3"/>
          <w:sz w:val="22"/>
        </w:rPr>
        <w:t> </w:t>
      </w:r>
      <w:r>
        <w:rPr>
          <w:sz w:val="22"/>
        </w:rPr>
        <w:t>Policy</w:t>
      </w:r>
      <w:r>
        <w:rPr>
          <w:spacing w:val="-5"/>
          <w:sz w:val="22"/>
        </w:rPr>
        <w:t> </w:t>
      </w:r>
      <w:r>
        <w:rPr>
          <w:sz w:val="22"/>
        </w:rPr>
        <w:t>14-</w:t>
      </w:r>
      <w:r>
        <w:rPr>
          <w:spacing w:val="-5"/>
          <w:sz w:val="22"/>
        </w:rPr>
        <w:t>02</w:t>
      </w:r>
    </w:p>
    <w:p>
      <w:pPr>
        <w:pStyle w:val="ListParagraph"/>
        <w:numPr>
          <w:ilvl w:val="0"/>
          <w:numId w:val="9"/>
        </w:numPr>
        <w:tabs>
          <w:tab w:pos="2157" w:val="left" w:leader="none"/>
        </w:tabs>
        <w:spacing w:line="268" w:lineRule="exact" w:before="0" w:after="0"/>
        <w:ind w:left="2157" w:right="0" w:hanging="358"/>
        <w:jc w:val="left"/>
        <w:rPr>
          <w:sz w:val="22"/>
        </w:rPr>
      </w:pPr>
      <w:r>
        <w:rPr>
          <w:sz w:val="22"/>
        </w:rPr>
        <w:t>Proposed</w:t>
      </w:r>
      <w:r>
        <w:rPr>
          <w:spacing w:val="-8"/>
          <w:sz w:val="22"/>
        </w:rPr>
        <w:t> </w:t>
      </w:r>
      <w:r>
        <w:rPr>
          <w:sz w:val="22"/>
        </w:rPr>
        <w:t>Resolutions</w:t>
      </w:r>
      <w:r>
        <w:rPr>
          <w:spacing w:val="-4"/>
          <w:sz w:val="22"/>
        </w:rPr>
        <w:t> </w:t>
      </w:r>
      <w:r>
        <w:rPr>
          <w:sz w:val="22"/>
        </w:rPr>
        <w:t>for</w:t>
      </w:r>
      <w:r>
        <w:rPr>
          <w:spacing w:val="-5"/>
          <w:sz w:val="22"/>
        </w:rPr>
        <w:t> </w:t>
      </w:r>
      <w:r>
        <w:rPr>
          <w:sz w:val="22"/>
        </w:rPr>
        <w:t>NABP</w:t>
      </w:r>
      <w:r>
        <w:rPr>
          <w:spacing w:val="-3"/>
          <w:sz w:val="22"/>
        </w:rPr>
        <w:t> </w:t>
      </w:r>
      <w:r>
        <w:rPr>
          <w:sz w:val="22"/>
        </w:rPr>
        <w:t>Annual</w:t>
      </w:r>
      <w:r>
        <w:rPr>
          <w:spacing w:val="-4"/>
          <w:sz w:val="22"/>
        </w:rPr>
        <w:t> </w:t>
      </w:r>
      <w:r>
        <w:rPr>
          <w:spacing w:val="-2"/>
          <w:sz w:val="22"/>
        </w:rPr>
        <w:t>Meeting</w:t>
      </w:r>
    </w:p>
    <w:p>
      <w:pPr>
        <w:pStyle w:val="ListParagraph"/>
        <w:numPr>
          <w:ilvl w:val="0"/>
          <w:numId w:val="9"/>
        </w:numPr>
        <w:tabs>
          <w:tab w:pos="2157" w:val="left" w:leader="none"/>
        </w:tabs>
        <w:spacing w:line="268" w:lineRule="exact" w:before="0" w:after="0"/>
        <w:ind w:left="2157" w:right="0" w:hanging="358"/>
        <w:jc w:val="left"/>
        <w:rPr>
          <w:sz w:val="22"/>
        </w:rPr>
      </w:pPr>
      <w:r>
        <w:rPr>
          <w:sz w:val="22"/>
        </w:rPr>
        <w:t>Walgreens</w:t>
      </w:r>
      <w:r>
        <w:rPr>
          <w:spacing w:val="-6"/>
          <w:sz w:val="22"/>
        </w:rPr>
        <w:t> </w:t>
      </w:r>
      <w:r>
        <w:rPr>
          <w:sz w:val="22"/>
        </w:rPr>
        <w:t>Central</w:t>
      </w:r>
      <w:r>
        <w:rPr>
          <w:spacing w:val="-4"/>
          <w:sz w:val="22"/>
        </w:rPr>
        <w:t> </w:t>
      </w:r>
      <w:r>
        <w:rPr>
          <w:sz w:val="22"/>
        </w:rPr>
        <w:t>Fill</w:t>
      </w:r>
      <w:r>
        <w:rPr>
          <w:spacing w:val="-6"/>
          <w:sz w:val="22"/>
        </w:rPr>
        <w:t> </w:t>
      </w:r>
      <w:r>
        <w:rPr>
          <w:sz w:val="22"/>
        </w:rPr>
        <w:t>214000</w:t>
      </w:r>
      <w:r>
        <w:rPr>
          <w:spacing w:val="-5"/>
          <w:sz w:val="22"/>
        </w:rPr>
        <w:t> </w:t>
      </w:r>
      <w:r>
        <w:rPr>
          <w:sz w:val="22"/>
        </w:rPr>
        <w:t>Petition</w:t>
      </w:r>
      <w:r>
        <w:rPr>
          <w:spacing w:val="-5"/>
          <w:sz w:val="22"/>
        </w:rPr>
        <w:t> </w:t>
      </w:r>
      <w:r>
        <w:rPr>
          <w:sz w:val="22"/>
        </w:rPr>
        <w:t>for</w:t>
      </w:r>
      <w:r>
        <w:rPr>
          <w:spacing w:val="-5"/>
          <w:sz w:val="22"/>
        </w:rPr>
        <w:t> </w:t>
      </w:r>
      <w:r>
        <w:rPr>
          <w:spacing w:val="-2"/>
          <w:sz w:val="22"/>
        </w:rPr>
        <w:t>Waiver</w:t>
      </w:r>
    </w:p>
    <w:p>
      <w:pPr>
        <w:pStyle w:val="ListParagraph"/>
        <w:numPr>
          <w:ilvl w:val="0"/>
          <w:numId w:val="9"/>
        </w:numPr>
        <w:tabs>
          <w:tab w:pos="2158" w:val="left" w:leader="none"/>
        </w:tabs>
        <w:spacing w:line="240" w:lineRule="auto" w:before="0" w:after="0"/>
        <w:ind w:left="2158" w:right="0" w:hanging="358"/>
        <w:jc w:val="left"/>
        <w:rPr>
          <w:sz w:val="22"/>
        </w:rPr>
      </w:pPr>
      <w:r>
        <w:rPr>
          <w:sz w:val="22"/>
        </w:rPr>
        <w:t>BILH</w:t>
      </w:r>
      <w:r>
        <w:rPr>
          <w:spacing w:val="-5"/>
          <w:sz w:val="22"/>
        </w:rPr>
        <w:t> </w:t>
      </w:r>
      <w:r>
        <w:rPr>
          <w:sz w:val="22"/>
        </w:rPr>
        <w:t>Specialty</w:t>
      </w:r>
      <w:r>
        <w:rPr>
          <w:spacing w:val="-5"/>
          <w:sz w:val="22"/>
        </w:rPr>
        <w:t> </w:t>
      </w:r>
      <w:r>
        <w:rPr>
          <w:sz w:val="22"/>
        </w:rPr>
        <w:t>Pharmacy</w:t>
      </w:r>
      <w:r>
        <w:rPr>
          <w:spacing w:val="-5"/>
          <w:sz w:val="22"/>
        </w:rPr>
        <w:t> </w:t>
      </w:r>
      <w:r>
        <w:rPr>
          <w:sz w:val="22"/>
        </w:rPr>
        <w:t>Petition</w:t>
      </w:r>
      <w:r>
        <w:rPr>
          <w:spacing w:val="-5"/>
          <w:sz w:val="22"/>
        </w:rPr>
        <w:t> </w:t>
      </w:r>
      <w:r>
        <w:rPr>
          <w:sz w:val="22"/>
        </w:rPr>
        <w:t>for</w:t>
      </w:r>
      <w:r>
        <w:rPr>
          <w:spacing w:val="-5"/>
          <w:sz w:val="22"/>
        </w:rPr>
        <w:t> </w:t>
      </w:r>
      <w:r>
        <w:rPr>
          <w:spacing w:val="-2"/>
          <w:sz w:val="22"/>
        </w:rPr>
        <w:t>Waiver</w:t>
      </w:r>
    </w:p>
    <w:p>
      <w:pPr>
        <w:pStyle w:val="ListParagraph"/>
        <w:numPr>
          <w:ilvl w:val="0"/>
          <w:numId w:val="9"/>
        </w:numPr>
        <w:tabs>
          <w:tab w:pos="2158" w:val="left" w:leader="none"/>
        </w:tabs>
        <w:spacing w:line="240" w:lineRule="auto" w:before="0" w:after="0"/>
        <w:ind w:left="2158" w:right="0" w:hanging="358"/>
        <w:jc w:val="left"/>
        <w:rPr>
          <w:sz w:val="22"/>
        </w:rPr>
      </w:pPr>
      <w:r>
        <w:rPr>
          <w:sz w:val="22"/>
        </w:rPr>
        <w:t>PHA-2025-0123,</w:t>
      </w:r>
      <w:r>
        <w:rPr>
          <w:spacing w:val="-8"/>
          <w:sz w:val="22"/>
        </w:rPr>
        <w:t> </w:t>
      </w:r>
      <w:r>
        <w:rPr>
          <w:sz w:val="22"/>
        </w:rPr>
        <w:t>Agnus</w:t>
      </w:r>
      <w:r>
        <w:rPr>
          <w:spacing w:val="-7"/>
          <w:sz w:val="22"/>
        </w:rPr>
        <w:t> </w:t>
      </w:r>
      <w:r>
        <w:rPr>
          <w:spacing w:val="-2"/>
          <w:sz w:val="22"/>
        </w:rPr>
        <w:t>Rubin</w:t>
      </w:r>
    </w:p>
    <w:p>
      <w:pPr>
        <w:pStyle w:val="ListParagraph"/>
        <w:numPr>
          <w:ilvl w:val="0"/>
          <w:numId w:val="9"/>
        </w:numPr>
        <w:tabs>
          <w:tab w:pos="2158" w:val="left" w:leader="none"/>
        </w:tabs>
        <w:spacing w:line="240" w:lineRule="auto" w:before="0" w:after="0"/>
        <w:ind w:left="2158" w:right="0" w:hanging="358"/>
        <w:jc w:val="left"/>
        <w:rPr>
          <w:sz w:val="22"/>
        </w:rPr>
      </w:pPr>
      <w:r>
        <w:rPr>
          <w:sz w:val="22"/>
        </w:rPr>
        <w:t>PHA-2025-0131,</w:t>
      </w:r>
      <w:r>
        <w:rPr>
          <w:spacing w:val="-13"/>
          <w:sz w:val="22"/>
        </w:rPr>
        <w:t> </w:t>
      </w:r>
      <w:r>
        <w:rPr>
          <w:sz w:val="22"/>
        </w:rPr>
        <w:t>Walgreens</w:t>
      </w:r>
      <w:r>
        <w:rPr>
          <w:spacing w:val="-11"/>
          <w:sz w:val="22"/>
        </w:rPr>
        <w:t> </w:t>
      </w:r>
      <w:r>
        <w:rPr>
          <w:spacing w:val="-4"/>
          <w:sz w:val="22"/>
        </w:rPr>
        <w:t>19441</w:t>
      </w:r>
    </w:p>
    <w:p>
      <w:pPr>
        <w:pStyle w:val="ListParagraph"/>
        <w:numPr>
          <w:ilvl w:val="0"/>
          <w:numId w:val="9"/>
        </w:numPr>
        <w:tabs>
          <w:tab w:pos="2158" w:val="left" w:leader="none"/>
        </w:tabs>
        <w:spacing w:line="240" w:lineRule="auto" w:before="0" w:after="0"/>
        <w:ind w:left="2158" w:right="0" w:hanging="358"/>
        <w:jc w:val="left"/>
        <w:rPr>
          <w:sz w:val="22"/>
        </w:rPr>
      </w:pPr>
      <w:r>
        <w:rPr>
          <w:sz w:val="22"/>
        </w:rPr>
        <w:t>INVV23815,</w:t>
      </w:r>
      <w:r>
        <w:rPr>
          <w:spacing w:val="-5"/>
          <w:sz w:val="22"/>
        </w:rPr>
        <w:t> </w:t>
      </w:r>
      <w:r>
        <w:rPr>
          <w:sz w:val="22"/>
        </w:rPr>
        <w:t>Daniel</w:t>
      </w:r>
      <w:r>
        <w:rPr>
          <w:spacing w:val="-5"/>
          <w:sz w:val="22"/>
        </w:rPr>
        <w:t> </w:t>
      </w:r>
      <w:r>
        <w:rPr>
          <w:sz w:val="22"/>
        </w:rPr>
        <w:t>Nova</w:t>
      </w:r>
      <w:r>
        <w:rPr>
          <w:spacing w:val="-5"/>
          <w:sz w:val="22"/>
        </w:rPr>
        <w:t> </w:t>
      </w:r>
      <w:r>
        <w:rPr>
          <w:spacing w:val="-2"/>
          <w:sz w:val="22"/>
        </w:rPr>
        <w:t>Castaner</w:t>
      </w:r>
    </w:p>
    <w:p>
      <w:pPr>
        <w:pStyle w:val="ListParagraph"/>
        <w:numPr>
          <w:ilvl w:val="0"/>
          <w:numId w:val="9"/>
        </w:numPr>
        <w:tabs>
          <w:tab w:pos="2158" w:val="left" w:leader="none"/>
        </w:tabs>
        <w:spacing w:line="240" w:lineRule="auto" w:before="1" w:after="0"/>
        <w:ind w:left="2158" w:right="0" w:hanging="358"/>
        <w:jc w:val="left"/>
        <w:rPr>
          <w:sz w:val="22"/>
        </w:rPr>
      </w:pPr>
      <w:r>
        <w:rPr>
          <w:sz w:val="22"/>
        </w:rPr>
        <w:t>PHA-2025-0107,</w:t>
      </w:r>
      <w:r>
        <w:rPr>
          <w:spacing w:val="-7"/>
          <w:sz w:val="22"/>
        </w:rPr>
        <w:t> </w:t>
      </w:r>
      <w:r>
        <w:rPr>
          <w:sz w:val="22"/>
        </w:rPr>
        <w:t>J&amp;B</w:t>
      </w:r>
      <w:r>
        <w:rPr>
          <w:spacing w:val="-8"/>
          <w:sz w:val="22"/>
        </w:rPr>
        <w:t> </w:t>
      </w:r>
      <w:r>
        <w:rPr>
          <w:sz w:val="22"/>
        </w:rPr>
        <w:t>Pharmacy</w:t>
      </w:r>
      <w:r>
        <w:rPr>
          <w:spacing w:val="-5"/>
          <w:sz w:val="22"/>
        </w:rPr>
        <w:t> </w:t>
      </w:r>
      <w:r>
        <w:rPr>
          <w:spacing w:val="-2"/>
          <w:sz w:val="22"/>
        </w:rPr>
        <w:t>Services</w:t>
      </w:r>
    </w:p>
    <w:p>
      <w:pPr>
        <w:pStyle w:val="ListParagraph"/>
        <w:numPr>
          <w:ilvl w:val="0"/>
          <w:numId w:val="9"/>
        </w:numPr>
        <w:tabs>
          <w:tab w:pos="2159" w:val="left" w:leader="none"/>
        </w:tabs>
        <w:spacing w:line="240" w:lineRule="auto" w:before="0" w:after="0"/>
        <w:ind w:left="2159" w:right="0" w:hanging="358"/>
        <w:jc w:val="left"/>
        <w:rPr>
          <w:sz w:val="22"/>
        </w:rPr>
      </w:pPr>
      <w:r>
        <w:rPr>
          <w:sz w:val="22"/>
        </w:rPr>
        <w:t>PHA-2025-0116,</w:t>
      </w:r>
      <w:r>
        <w:rPr>
          <w:spacing w:val="-10"/>
          <w:sz w:val="22"/>
        </w:rPr>
        <w:t> </w:t>
      </w:r>
      <w:r>
        <w:rPr>
          <w:sz w:val="22"/>
        </w:rPr>
        <w:t>Boothwyn</w:t>
      </w:r>
      <w:r>
        <w:rPr>
          <w:spacing w:val="-9"/>
          <w:sz w:val="22"/>
        </w:rPr>
        <w:t> </w:t>
      </w:r>
      <w:r>
        <w:rPr>
          <w:spacing w:val="-2"/>
          <w:sz w:val="22"/>
        </w:rPr>
        <w:t>Pharmacy</w:t>
      </w:r>
    </w:p>
    <w:p>
      <w:pPr>
        <w:pStyle w:val="ListParagraph"/>
        <w:numPr>
          <w:ilvl w:val="0"/>
          <w:numId w:val="9"/>
        </w:numPr>
        <w:tabs>
          <w:tab w:pos="2159" w:val="left" w:leader="none"/>
        </w:tabs>
        <w:spacing w:line="240" w:lineRule="auto" w:before="0" w:after="0"/>
        <w:ind w:left="2159" w:right="0" w:hanging="358"/>
        <w:jc w:val="left"/>
        <w:rPr>
          <w:sz w:val="22"/>
        </w:rPr>
      </w:pPr>
      <w:r>
        <w:rPr>
          <w:sz w:val="22"/>
        </w:rPr>
        <w:t>PHA-2025-0152,</w:t>
      </w:r>
      <w:r>
        <w:rPr>
          <w:spacing w:val="-10"/>
          <w:sz w:val="22"/>
        </w:rPr>
        <w:t> </w:t>
      </w:r>
      <w:r>
        <w:rPr>
          <w:sz w:val="22"/>
        </w:rPr>
        <w:t>Boothwyn</w:t>
      </w:r>
      <w:r>
        <w:rPr>
          <w:spacing w:val="-9"/>
          <w:sz w:val="22"/>
        </w:rPr>
        <w:t> </w:t>
      </w:r>
      <w:r>
        <w:rPr>
          <w:spacing w:val="-2"/>
          <w:sz w:val="22"/>
        </w:rPr>
        <w:t>Pharmacy</w:t>
      </w:r>
    </w:p>
    <w:p>
      <w:pPr>
        <w:pStyle w:val="ListParagraph"/>
        <w:numPr>
          <w:ilvl w:val="0"/>
          <w:numId w:val="9"/>
        </w:numPr>
        <w:tabs>
          <w:tab w:pos="2159" w:val="left" w:leader="none"/>
        </w:tabs>
        <w:spacing w:line="268" w:lineRule="exact" w:before="0" w:after="0"/>
        <w:ind w:left="2159" w:right="0" w:hanging="358"/>
        <w:jc w:val="left"/>
        <w:rPr>
          <w:sz w:val="22"/>
        </w:rPr>
      </w:pPr>
      <w:r>
        <w:rPr>
          <w:sz w:val="22"/>
        </w:rPr>
        <w:t>PHA-2025-0095,</w:t>
      </w:r>
      <w:r>
        <w:rPr>
          <w:spacing w:val="-9"/>
          <w:sz w:val="22"/>
        </w:rPr>
        <w:t> </w:t>
      </w:r>
      <w:r>
        <w:rPr>
          <w:sz w:val="22"/>
        </w:rPr>
        <w:t>Caring</w:t>
      </w:r>
      <w:r>
        <w:rPr>
          <w:spacing w:val="-10"/>
          <w:sz w:val="22"/>
        </w:rPr>
        <w:t> </w:t>
      </w:r>
      <w:r>
        <w:rPr>
          <w:spacing w:val="-2"/>
          <w:sz w:val="22"/>
        </w:rPr>
        <w:t>Pharmacy</w:t>
      </w:r>
    </w:p>
    <w:p>
      <w:pPr>
        <w:pStyle w:val="ListParagraph"/>
        <w:numPr>
          <w:ilvl w:val="0"/>
          <w:numId w:val="9"/>
        </w:numPr>
        <w:tabs>
          <w:tab w:pos="2159" w:val="left" w:leader="none"/>
        </w:tabs>
        <w:spacing w:line="268" w:lineRule="exact" w:before="0" w:after="0"/>
        <w:ind w:left="2159" w:right="0" w:hanging="358"/>
        <w:jc w:val="left"/>
        <w:rPr>
          <w:sz w:val="22"/>
        </w:rPr>
      </w:pPr>
      <w:r>
        <w:rPr>
          <w:sz w:val="22"/>
        </w:rPr>
        <w:t>PHA-2025-0105,</w:t>
      </w:r>
      <w:r>
        <w:rPr>
          <w:spacing w:val="-9"/>
          <w:sz w:val="22"/>
        </w:rPr>
        <w:t> </w:t>
      </w:r>
      <w:r>
        <w:rPr>
          <w:sz w:val="22"/>
        </w:rPr>
        <w:t>Seaside</w:t>
      </w:r>
      <w:r>
        <w:rPr>
          <w:spacing w:val="-10"/>
          <w:sz w:val="22"/>
        </w:rPr>
        <w:t> </w:t>
      </w:r>
      <w:r>
        <w:rPr>
          <w:spacing w:val="-2"/>
          <w:sz w:val="22"/>
        </w:rPr>
        <w:t>Pharmacy</w:t>
      </w:r>
    </w:p>
    <w:p>
      <w:pPr>
        <w:pStyle w:val="ListParagraph"/>
        <w:numPr>
          <w:ilvl w:val="0"/>
          <w:numId w:val="9"/>
        </w:numPr>
        <w:tabs>
          <w:tab w:pos="2159" w:val="left" w:leader="none"/>
        </w:tabs>
        <w:spacing w:line="240" w:lineRule="auto" w:before="0" w:after="0"/>
        <w:ind w:left="2159" w:right="0" w:hanging="358"/>
        <w:jc w:val="left"/>
        <w:rPr>
          <w:sz w:val="22"/>
        </w:rPr>
      </w:pPr>
      <w:r>
        <w:rPr>
          <w:sz w:val="22"/>
        </w:rPr>
        <w:t>PHA-2025-0127,</w:t>
      </w:r>
      <w:r>
        <w:rPr>
          <w:spacing w:val="-9"/>
          <w:sz w:val="22"/>
        </w:rPr>
        <w:t> </w:t>
      </w:r>
      <w:r>
        <w:rPr>
          <w:sz w:val="22"/>
        </w:rPr>
        <w:t>CVS</w:t>
      </w:r>
      <w:r>
        <w:rPr>
          <w:spacing w:val="-8"/>
          <w:sz w:val="22"/>
        </w:rPr>
        <w:t> </w:t>
      </w:r>
      <w:r>
        <w:rPr>
          <w:spacing w:val="-4"/>
          <w:sz w:val="22"/>
        </w:rPr>
        <w:t>8437</w:t>
      </w:r>
    </w:p>
    <w:p>
      <w:pPr>
        <w:pStyle w:val="ListParagraph"/>
        <w:numPr>
          <w:ilvl w:val="0"/>
          <w:numId w:val="9"/>
        </w:numPr>
        <w:tabs>
          <w:tab w:pos="2159" w:val="left" w:leader="none"/>
        </w:tabs>
        <w:spacing w:line="240" w:lineRule="auto" w:before="0" w:after="0"/>
        <w:ind w:left="2159" w:right="0" w:hanging="358"/>
        <w:jc w:val="left"/>
        <w:rPr>
          <w:sz w:val="22"/>
        </w:rPr>
      </w:pPr>
      <w:r>
        <w:rPr>
          <w:sz w:val="22"/>
        </w:rPr>
        <w:t>PHA-2025-0110,</w:t>
      </w:r>
      <w:r>
        <w:rPr>
          <w:spacing w:val="-9"/>
          <w:sz w:val="22"/>
        </w:rPr>
        <w:t> </w:t>
      </w:r>
      <w:r>
        <w:rPr>
          <w:sz w:val="22"/>
        </w:rPr>
        <w:t>CVS</w:t>
      </w:r>
      <w:r>
        <w:rPr>
          <w:spacing w:val="-9"/>
          <w:sz w:val="22"/>
        </w:rPr>
        <w:t> </w:t>
      </w:r>
      <w:r>
        <w:rPr>
          <w:spacing w:val="-4"/>
          <w:sz w:val="22"/>
        </w:rPr>
        <w:t>10649</w:t>
      </w:r>
    </w:p>
    <w:p>
      <w:pPr>
        <w:pStyle w:val="ListParagraph"/>
        <w:numPr>
          <w:ilvl w:val="0"/>
          <w:numId w:val="9"/>
        </w:numPr>
        <w:tabs>
          <w:tab w:pos="2159" w:val="left" w:leader="none"/>
        </w:tabs>
        <w:spacing w:line="240" w:lineRule="auto" w:before="1" w:after="0"/>
        <w:ind w:left="2159" w:right="0" w:hanging="358"/>
        <w:jc w:val="left"/>
        <w:rPr>
          <w:sz w:val="22"/>
        </w:rPr>
      </w:pPr>
      <w:r>
        <w:rPr>
          <w:spacing w:val="-2"/>
          <w:sz w:val="22"/>
        </w:rPr>
        <w:t>003PHA-2025-0155,</w:t>
      </w:r>
      <w:r>
        <w:rPr>
          <w:spacing w:val="19"/>
          <w:sz w:val="22"/>
        </w:rPr>
        <w:t> </w:t>
      </w:r>
      <w:r>
        <w:rPr>
          <w:spacing w:val="-2"/>
          <w:sz w:val="22"/>
        </w:rPr>
        <w:t>CVS10649</w:t>
      </w:r>
    </w:p>
    <w:p>
      <w:pPr>
        <w:pStyle w:val="ListParagraph"/>
        <w:numPr>
          <w:ilvl w:val="0"/>
          <w:numId w:val="9"/>
        </w:numPr>
        <w:tabs>
          <w:tab w:pos="2159" w:val="left" w:leader="none"/>
        </w:tabs>
        <w:spacing w:line="240" w:lineRule="auto" w:before="0" w:after="0"/>
        <w:ind w:left="2159" w:right="0" w:hanging="358"/>
        <w:jc w:val="left"/>
        <w:rPr>
          <w:sz w:val="22"/>
        </w:rPr>
      </w:pPr>
      <w:r>
        <w:rPr>
          <w:sz w:val="22"/>
        </w:rPr>
        <w:t>INV21298,</w:t>
      </w:r>
      <w:r>
        <w:rPr>
          <w:spacing w:val="-7"/>
          <w:sz w:val="22"/>
        </w:rPr>
        <w:t> </w:t>
      </w:r>
      <w:r>
        <w:rPr>
          <w:sz w:val="22"/>
        </w:rPr>
        <w:t>CVS</w:t>
      </w:r>
      <w:r>
        <w:rPr>
          <w:spacing w:val="-7"/>
          <w:sz w:val="22"/>
        </w:rPr>
        <w:t> </w:t>
      </w:r>
      <w:r>
        <w:rPr>
          <w:spacing w:val="-5"/>
          <w:sz w:val="22"/>
        </w:rPr>
        <w:t>109</w:t>
      </w:r>
    </w:p>
    <w:p>
      <w:pPr>
        <w:pStyle w:val="ListParagraph"/>
        <w:numPr>
          <w:ilvl w:val="0"/>
          <w:numId w:val="9"/>
        </w:numPr>
        <w:tabs>
          <w:tab w:pos="2160" w:val="left" w:leader="none"/>
        </w:tabs>
        <w:spacing w:line="240" w:lineRule="auto" w:before="0" w:after="0"/>
        <w:ind w:left="2160" w:right="0" w:hanging="358"/>
        <w:jc w:val="left"/>
        <w:rPr>
          <w:sz w:val="22"/>
        </w:rPr>
      </w:pPr>
      <w:r>
        <w:rPr>
          <w:sz w:val="22"/>
        </w:rPr>
        <w:t>PHA-2026-0003,</w:t>
      </w:r>
      <w:r>
        <w:rPr>
          <w:spacing w:val="-8"/>
          <w:sz w:val="22"/>
        </w:rPr>
        <w:t> </w:t>
      </w:r>
      <w:r>
        <w:rPr>
          <w:sz w:val="22"/>
        </w:rPr>
        <w:t>Amelia</w:t>
      </w:r>
      <w:r>
        <w:rPr>
          <w:spacing w:val="-10"/>
          <w:sz w:val="22"/>
        </w:rPr>
        <w:t> </w:t>
      </w:r>
      <w:r>
        <w:rPr>
          <w:spacing w:val="-4"/>
          <w:sz w:val="22"/>
        </w:rPr>
        <w:t>Taebo</w:t>
      </w:r>
    </w:p>
    <w:sectPr>
      <w:pgSz w:w="12240" w:h="15840"/>
      <w:pgMar w:header="0" w:footer="1615" w:top="1400" w:bottom="180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4432">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5, 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322048"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5, 2026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4944">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321536"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995456">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5, 2026</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321024"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March 5, 2026</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5968">
              <wp:simplePos x="0" y="0"/>
              <wp:positionH relativeFrom="page">
                <wp:posOffset>3451352</wp:posOffset>
              </wp:positionH>
              <wp:positionV relativeFrom="page">
                <wp:posOffset>8893386</wp:posOffset>
              </wp:positionV>
              <wp:extent cx="86677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15</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320512" type="#_x0000_t202" id="docshape11"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96480">
              <wp:simplePos x="0" y="0"/>
              <wp:positionH relativeFrom="page">
                <wp:posOffset>901700</wp:posOffset>
              </wp:positionH>
              <wp:positionV relativeFrom="page">
                <wp:posOffset>9068646</wp:posOffset>
              </wp:positionV>
              <wp:extent cx="2533015" cy="3695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5330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03/05/26 BOP Approved: 03/26/26</w:t>
                          </w:r>
                        </w:p>
                      </w:txbxContent>
                    </wps:txbx>
                    <wps:bodyPr wrap="square" lIns="0" tIns="0" rIns="0" bIns="0" rtlCol="0">
                      <a:noAutofit/>
                    </wps:bodyPr>
                  </wps:wsp>
                </a:graphicData>
              </a:graphic>
            </wp:anchor>
          </w:drawing>
        </mc:Choice>
        <mc:Fallback>
          <w:pict>
            <v:shape style="position:absolute;margin-left:71pt;margin-top:714.06665pt;width:199.45pt;height:29.1pt;mso-position-horizontal-relative:page;mso-position-vertical-relative:page;z-index:-16320000" type="#_x0000_t202" id="docshape12"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03/05/26 BOP Approved: 03/26/26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216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132" w:hanging="361"/>
      </w:pPr>
      <w:rPr>
        <w:rFonts w:hint="default"/>
        <w:lang w:val="en-US" w:eastAsia="en-US" w:bidi="ar-SA"/>
      </w:rPr>
    </w:lvl>
    <w:lvl w:ilvl="2">
      <w:start w:val="0"/>
      <w:numFmt w:val="bullet"/>
      <w:lvlText w:val="•"/>
      <w:lvlJc w:val="left"/>
      <w:pPr>
        <w:ind w:left="4104" w:hanging="361"/>
      </w:pPr>
      <w:rPr>
        <w:rFonts w:hint="default"/>
        <w:lang w:val="en-US" w:eastAsia="en-US" w:bidi="ar-SA"/>
      </w:rPr>
    </w:lvl>
    <w:lvl w:ilvl="3">
      <w:start w:val="0"/>
      <w:numFmt w:val="bullet"/>
      <w:lvlText w:val="•"/>
      <w:lvlJc w:val="left"/>
      <w:pPr>
        <w:ind w:left="5076" w:hanging="361"/>
      </w:pPr>
      <w:rPr>
        <w:rFonts w:hint="default"/>
        <w:lang w:val="en-US" w:eastAsia="en-US" w:bidi="ar-SA"/>
      </w:rPr>
    </w:lvl>
    <w:lvl w:ilvl="4">
      <w:start w:val="0"/>
      <w:numFmt w:val="bullet"/>
      <w:lvlText w:val="•"/>
      <w:lvlJc w:val="left"/>
      <w:pPr>
        <w:ind w:left="6048" w:hanging="361"/>
      </w:pPr>
      <w:rPr>
        <w:rFonts w:hint="default"/>
        <w:lang w:val="en-US" w:eastAsia="en-US" w:bidi="ar-SA"/>
      </w:rPr>
    </w:lvl>
    <w:lvl w:ilvl="5">
      <w:start w:val="0"/>
      <w:numFmt w:val="bullet"/>
      <w:lvlText w:val="•"/>
      <w:lvlJc w:val="left"/>
      <w:pPr>
        <w:ind w:left="7020" w:hanging="361"/>
      </w:pPr>
      <w:rPr>
        <w:rFonts w:hint="default"/>
        <w:lang w:val="en-US" w:eastAsia="en-US" w:bidi="ar-SA"/>
      </w:rPr>
    </w:lvl>
    <w:lvl w:ilvl="6">
      <w:start w:val="0"/>
      <w:numFmt w:val="bullet"/>
      <w:lvlText w:val="•"/>
      <w:lvlJc w:val="left"/>
      <w:pPr>
        <w:ind w:left="7992" w:hanging="361"/>
      </w:pPr>
      <w:rPr>
        <w:rFonts w:hint="default"/>
        <w:lang w:val="en-US" w:eastAsia="en-US" w:bidi="ar-SA"/>
      </w:rPr>
    </w:lvl>
    <w:lvl w:ilvl="7">
      <w:start w:val="0"/>
      <w:numFmt w:val="bullet"/>
      <w:lvlText w:val="•"/>
      <w:lvlJc w:val="left"/>
      <w:pPr>
        <w:ind w:left="8964" w:hanging="361"/>
      </w:pPr>
      <w:rPr>
        <w:rFonts w:hint="default"/>
        <w:lang w:val="en-US" w:eastAsia="en-US" w:bidi="ar-SA"/>
      </w:rPr>
    </w:lvl>
    <w:lvl w:ilvl="8">
      <w:start w:val="0"/>
      <w:numFmt w:val="bullet"/>
      <w:lvlText w:val="•"/>
      <w:lvlJc w:val="left"/>
      <w:pPr>
        <w:ind w:left="9936" w:hanging="361"/>
      </w:pPr>
      <w:rPr>
        <w:rFonts w:hint="default"/>
        <w:lang w:val="en-US" w:eastAsia="en-US" w:bidi="ar-SA"/>
      </w:rPr>
    </w:lvl>
  </w:abstractNum>
  <w:abstractNum w:abstractNumId="7">
    <w:multiLevelType w:val="hybridMultilevel"/>
    <w:lvl w:ilvl="0">
      <w:start w:val="0"/>
      <w:numFmt w:val="bullet"/>
      <w:lvlText w:val=""/>
      <w:lvlJc w:val="left"/>
      <w:pPr>
        <w:ind w:left="1619" w:hanging="152"/>
      </w:pPr>
      <w:rPr>
        <w:rFonts w:hint="default" w:ascii="Wingdings" w:hAnsi="Wingdings" w:eastAsia="Wingdings" w:cs="Wingdings"/>
        <w:b w:val="0"/>
        <w:bCs w:val="0"/>
        <w:i w:val="0"/>
        <w:iCs w:val="0"/>
        <w:spacing w:val="0"/>
        <w:w w:val="79"/>
        <w:sz w:val="22"/>
        <w:szCs w:val="22"/>
        <w:lang w:val="en-US" w:eastAsia="en-US" w:bidi="ar-SA"/>
      </w:rPr>
    </w:lvl>
    <w:lvl w:ilvl="1">
      <w:start w:val="0"/>
      <w:numFmt w:val="bullet"/>
      <w:lvlText w:val="•"/>
      <w:lvlJc w:val="left"/>
      <w:pPr>
        <w:ind w:left="2646" w:hanging="152"/>
      </w:pPr>
      <w:rPr>
        <w:rFonts w:hint="default"/>
        <w:lang w:val="en-US" w:eastAsia="en-US" w:bidi="ar-SA"/>
      </w:rPr>
    </w:lvl>
    <w:lvl w:ilvl="2">
      <w:start w:val="0"/>
      <w:numFmt w:val="bullet"/>
      <w:lvlText w:val="•"/>
      <w:lvlJc w:val="left"/>
      <w:pPr>
        <w:ind w:left="3672" w:hanging="152"/>
      </w:pPr>
      <w:rPr>
        <w:rFonts w:hint="default"/>
        <w:lang w:val="en-US" w:eastAsia="en-US" w:bidi="ar-SA"/>
      </w:rPr>
    </w:lvl>
    <w:lvl w:ilvl="3">
      <w:start w:val="0"/>
      <w:numFmt w:val="bullet"/>
      <w:lvlText w:val="•"/>
      <w:lvlJc w:val="left"/>
      <w:pPr>
        <w:ind w:left="4698" w:hanging="152"/>
      </w:pPr>
      <w:rPr>
        <w:rFonts w:hint="default"/>
        <w:lang w:val="en-US" w:eastAsia="en-US" w:bidi="ar-SA"/>
      </w:rPr>
    </w:lvl>
    <w:lvl w:ilvl="4">
      <w:start w:val="0"/>
      <w:numFmt w:val="bullet"/>
      <w:lvlText w:val="•"/>
      <w:lvlJc w:val="left"/>
      <w:pPr>
        <w:ind w:left="5724" w:hanging="152"/>
      </w:pPr>
      <w:rPr>
        <w:rFonts w:hint="default"/>
        <w:lang w:val="en-US" w:eastAsia="en-US" w:bidi="ar-SA"/>
      </w:rPr>
    </w:lvl>
    <w:lvl w:ilvl="5">
      <w:start w:val="0"/>
      <w:numFmt w:val="bullet"/>
      <w:lvlText w:val="•"/>
      <w:lvlJc w:val="left"/>
      <w:pPr>
        <w:ind w:left="6750" w:hanging="152"/>
      </w:pPr>
      <w:rPr>
        <w:rFonts w:hint="default"/>
        <w:lang w:val="en-US" w:eastAsia="en-US" w:bidi="ar-SA"/>
      </w:rPr>
    </w:lvl>
    <w:lvl w:ilvl="6">
      <w:start w:val="0"/>
      <w:numFmt w:val="bullet"/>
      <w:lvlText w:val="•"/>
      <w:lvlJc w:val="left"/>
      <w:pPr>
        <w:ind w:left="7776" w:hanging="152"/>
      </w:pPr>
      <w:rPr>
        <w:rFonts w:hint="default"/>
        <w:lang w:val="en-US" w:eastAsia="en-US" w:bidi="ar-SA"/>
      </w:rPr>
    </w:lvl>
    <w:lvl w:ilvl="7">
      <w:start w:val="0"/>
      <w:numFmt w:val="bullet"/>
      <w:lvlText w:val="•"/>
      <w:lvlJc w:val="left"/>
      <w:pPr>
        <w:ind w:left="8802" w:hanging="152"/>
      </w:pPr>
      <w:rPr>
        <w:rFonts w:hint="default"/>
        <w:lang w:val="en-US" w:eastAsia="en-US" w:bidi="ar-SA"/>
      </w:rPr>
    </w:lvl>
    <w:lvl w:ilvl="8">
      <w:start w:val="0"/>
      <w:numFmt w:val="bullet"/>
      <w:lvlText w:val="•"/>
      <w:lvlJc w:val="left"/>
      <w:pPr>
        <w:ind w:left="9828" w:hanging="152"/>
      </w:pPr>
      <w:rPr>
        <w:rFonts w:hint="default"/>
        <w:lang w:val="en-US" w:eastAsia="en-US" w:bidi="ar-SA"/>
      </w:rPr>
    </w:lvl>
  </w:abstractNum>
  <w:abstractNum w:abstractNumId="6">
    <w:multiLevelType w:val="hybridMultilevel"/>
    <w:lvl w:ilvl="0">
      <w:start w:val="0"/>
      <w:numFmt w:val="bullet"/>
      <w:lvlText w:val="•"/>
      <w:lvlJc w:val="left"/>
      <w:pPr>
        <w:ind w:left="1619" w:hanging="18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646" w:hanging="180"/>
      </w:pPr>
      <w:rPr>
        <w:rFonts w:hint="default"/>
        <w:lang w:val="en-US" w:eastAsia="en-US" w:bidi="ar-SA"/>
      </w:rPr>
    </w:lvl>
    <w:lvl w:ilvl="2">
      <w:start w:val="0"/>
      <w:numFmt w:val="bullet"/>
      <w:lvlText w:val="•"/>
      <w:lvlJc w:val="left"/>
      <w:pPr>
        <w:ind w:left="3672" w:hanging="180"/>
      </w:pPr>
      <w:rPr>
        <w:rFonts w:hint="default"/>
        <w:lang w:val="en-US" w:eastAsia="en-US" w:bidi="ar-SA"/>
      </w:rPr>
    </w:lvl>
    <w:lvl w:ilvl="3">
      <w:start w:val="0"/>
      <w:numFmt w:val="bullet"/>
      <w:lvlText w:val="•"/>
      <w:lvlJc w:val="left"/>
      <w:pPr>
        <w:ind w:left="4698" w:hanging="180"/>
      </w:pPr>
      <w:rPr>
        <w:rFonts w:hint="default"/>
        <w:lang w:val="en-US" w:eastAsia="en-US" w:bidi="ar-SA"/>
      </w:rPr>
    </w:lvl>
    <w:lvl w:ilvl="4">
      <w:start w:val="0"/>
      <w:numFmt w:val="bullet"/>
      <w:lvlText w:val="•"/>
      <w:lvlJc w:val="left"/>
      <w:pPr>
        <w:ind w:left="5724" w:hanging="180"/>
      </w:pPr>
      <w:rPr>
        <w:rFonts w:hint="default"/>
        <w:lang w:val="en-US" w:eastAsia="en-US" w:bidi="ar-SA"/>
      </w:rPr>
    </w:lvl>
    <w:lvl w:ilvl="5">
      <w:start w:val="0"/>
      <w:numFmt w:val="bullet"/>
      <w:lvlText w:val="•"/>
      <w:lvlJc w:val="left"/>
      <w:pPr>
        <w:ind w:left="6750" w:hanging="180"/>
      </w:pPr>
      <w:rPr>
        <w:rFonts w:hint="default"/>
        <w:lang w:val="en-US" w:eastAsia="en-US" w:bidi="ar-SA"/>
      </w:rPr>
    </w:lvl>
    <w:lvl w:ilvl="6">
      <w:start w:val="0"/>
      <w:numFmt w:val="bullet"/>
      <w:lvlText w:val="•"/>
      <w:lvlJc w:val="left"/>
      <w:pPr>
        <w:ind w:left="7776" w:hanging="180"/>
      </w:pPr>
      <w:rPr>
        <w:rFonts w:hint="default"/>
        <w:lang w:val="en-US" w:eastAsia="en-US" w:bidi="ar-SA"/>
      </w:rPr>
    </w:lvl>
    <w:lvl w:ilvl="7">
      <w:start w:val="0"/>
      <w:numFmt w:val="bullet"/>
      <w:lvlText w:val="•"/>
      <w:lvlJc w:val="left"/>
      <w:pPr>
        <w:ind w:left="8802" w:hanging="180"/>
      </w:pPr>
      <w:rPr>
        <w:rFonts w:hint="default"/>
        <w:lang w:val="en-US" w:eastAsia="en-US" w:bidi="ar-SA"/>
      </w:rPr>
    </w:lvl>
    <w:lvl w:ilvl="8">
      <w:start w:val="0"/>
      <w:numFmt w:val="bullet"/>
      <w:lvlText w:val="•"/>
      <w:lvlJc w:val="left"/>
      <w:pPr>
        <w:ind w:left="9828" w:hanging="180"/>
      </w:pPr>
      <w:rPr>
        <w:rFonts w:hint="default"/>
        <w:lang w:val="en-US" w:eastAsia="en-US" w:bidi="ar-SA"/>
      </w:rPr>
    </w:lvl>
  </w:abstractNum>
  <w:abstractNum w:abstractNumId="5">
    <w:multiLevelType w:val="hybridMultilevel"/>
    <w:lvl w:ilvl="0">
      <w:start w:val="1"/>
      <w:numFmt w:val="decimal"/>
      <w:lvlText w:val="%1."/>
      <w:lvlJc w:val="left"/>
      <w:pPr>
        <w:ind w:left="1439"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16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2880"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4005" w:hanging="361"/>
      </w:pPr>
      <w:rPr>
        <w:rFonts w:hint="default"/>
        <w:lang w:val="en-US" w:eastAsia="en-US" w:bidi="ar-SA"/>
      </w:rPr>
    </w:lvl>
    <w:lvl w:ilvl="4">
      <w:start w:val="0"/>
      <w:numFmt w:val="bullet"/>
      <w:lvlText w:val="•"/>
      <w:lvlJc w:val="left"/>
      <w:pPr>
        <w:ind w:left="5130" w:hanging="361"/>
      </w:pPr>
      <w:rPr>
        <w:rFonts w:hint="default"/>
        <w:lang w:val="en-US" w:eastAsia="en-US" w:bidi="ar-SA"/>
      </w:rPr>
    </w:lvl>
    <w:lvl w:ilvl="5">
      <w:start w:val="0"/>
      <w:numFmt w:val="bullet"/>
      <w:lvlText w:val="•"/>
      <w:lvlJc w:val="left"/>
      <w:pPr>
        <w:ind w:left="6255" w:hanging="361"/>
      </w:pPr>
      <w:rPr>
        <w:rFonts w:hint="default"/>
        <w:lang w:val="en-US" w:eastAsia="en-US" w:bidi="ar-SA"/>
      </w:rPr>
    </w:lvl>
    <w:lvl w:ilvl="6">
      <w:start w:val="0"/>
      <w:numFmt w:val="bullet"/>
      <w:lvlText w:val="•"/>
      <w:lvlJc w:val="left"/>
      <w:pPr>
        <w:ind w:left="7380" w:hanging="361"/>
      </w:pPr>
      <w:rPr>
        <w:rFonts w:hint="default"/>
        <w:lang w:val="en-US" w:eastAsia="en-US" w:bidi="ar-SA"/>
      </w:rPr>
    </w:lvl>
    <w:lvl w:ilvl="7">
      <w:start w:val="0"/>
      <w:numFmt w:val="bullet"/>
      <w:lvlText w:val="•"/>
      <w:lvlJc w:val="left"/>
      <w:pPr>
        <w:ind w:left="8505" w:hanging="361"/>
      </w:pPr>
      <w:rPr>
        <w:rFonts w:hint="default"/>
        <w:lang w:val="en-US" w:eastAsia="en-US" w:bidi="ar-SA"/>
      </w:rPr>
    </w:lvl>
    <w:lvl w:ilvl="8">
      <w:start w:val="0"/>
      <w:numFmt w:val="bullet"/>
      <w:lvlText w:val="•"/>
      <w:lvlJc w:val="left"/>
      <w:pPr>
        <w:ind w:left="9630" w:hanging="361"/>
      </w:pPr>
      <w:rPr>
        <w:rFonts w:hint="default"/>
        <w:lang w:val="en-US" w:eastAsia="en-US" w:bidi="ar-SA"/>
      </w:rPr>
    </w:lvl>
  </w:abstractNum>
  <w:abstractNum w:abstractNumId="4">
    <w:multiLevelType w:val="hybridMultilevel"/>
    <w:lvl w:ilvl="0">
      <w:start w:val="0"/>
      <w:numFmt w:val="bullet"/>
      <w:lvlText w:val=""/>
      <w:lvlJc w:val="left"/>
      <w:pPr>
        <w:ind w:left="801"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2" w:hanging="360"/>
      </w:pPr>
      <w:rPr>
        <w:rFonts w:hint="default"/>
        <w:lang w:val="en-US" w:eastAsia="en-US" w:bidi="ar-SA"/>
      </w:rPr>
    </w:lvl>
    <w:lvl w:ilvl="2">
      <w:start w:val="0"/>
      <w:numFmt w:val="bullet"/>
      <w:lvlText w:val="•"/>
      <w:lvlJc w:val="left"/>
      <w:pPr>
        <w:ind w:left="2324" w:hanging="360"/>
      </w:pPr>
      <w:rPr>
        <w:rFonts w:hint="default"/>
        <w:lang w:val="en-US" w:eastAsia="en-US" w:bidi="ar-SA"/>
      </w:rPr>
    </w:lvl>
    <w:lvl w:ilvl="3">
      <w:start w:val="0"/>
      <w:numFmt w:val="bullet"/>
      <w:lvlText w:val="•"/>
      <w:lvlJc w:val="left"/>
      <w:pPr>
        <w:ind w:left="3087" w:hanging="360"/>
      </w:pPr>
      <w:rPr>
        <w:rFonts w:hint="default"/>
        <w:lang w:val="en-US" w:eastAsia="en-US" w:bidi="ar-SA"/>
      </w:rPr>
    </w:lvl>
    <w:lvl w:ilvl="4">
      <w:start w:val="0"/>
      <w:numFmt w:val="bullet"/>
      <w:lvlText w:val="•"/>
      <w:lvlJc w:val="left"/>
      <w:pPr>
        <w:ind w:left="3849" w:hanging="360"/>
      </w:pPr>
      <w:rPr>
        <w:rFonts w:hint="default"/>
        <w:lang w:val="en-US" w:eastAsia="en-US" w:bidi="ar-SA"/>
      </w:rPr>
    </w:lvl>
    <w:lvl w:ilvl="5">
      <w:start w:val="0"/>
      <w:numFmt w:val="bullet"/>
      <w:lvlText w:val="•"/>
      <w:lvlJc w:val="left"/>
      <w:pPr>
        <w:ind w:left="4612" w:hanging="360"/>
      </w:pPr>
      <w:rPr>
        <w:rFonts w:hint="default"/>
        <w:lang w:val="en-US" w:eastAsia="en-US" w:bidi="ar-SA"/>
      </w:rPr>
    </w:lvl>
    <w:lvl w:ilvl="6">
      <w:start w:val="0"/>
      <w:numFmt w:val="bullet"/>
      <w:lvlText w:val="•"/>
      <w:lvlJc w:val="left"/>
      <w:pPr>
        <w:ind w:left="5374" w:hanging="360"/>
      </w:pPr>
      <w:rPr>
        <w:rFonts w:hint="default"/>
        <w:lang w:val="en-US" w:eastAsia="en-US" w:bidi="ar-SA"/>
      </w:rPr>
    </w:lvl>
    <w:lvl w:ilvl="7">
      <w:start w:val="0"/>
      <w:numFmt w:val="bullet"/>
      <w:lvlText w:val="•"/>
      <w:lvlJc w:val="left"/>
      <w:pPr>
        <w:ind w:left="6136" w:hanging="360"/>
      </w:pPr>
      <w:rPr>
        <w:rFonts w:hint="default"/>
        <w:lang w:val="en-US" w:eastAsia="en-US" w:bidi="ar-SA"/>
      </w:rPr>
    </w:lvl>
    <w:lvl w:ilvl="8">
      <w:start w:val="0"/>
      <w:numFmt w:val="bullet"/>
      <w:lvlText w:val="•"/>
      <w:lvlJc w:val="left"/>
      <w:pPr>
        <w:ind w:left="6899" w:hanging="360"/>
      </w:pPr>
      <w:rPr>
        <w:rFonts w:hint="default"/>
        <w:lang w:val="en-US" w:eastAsia="en-US" w:bidi="ar-SA"/>
      </w:rPr>
    </w:lvl>
  </w:abstractNum>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7"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069" w:hanging="360"/>
      </w:pPr>
      <w:rPr>
        <w:rFonts w:hint="default"/>
        <w:lang w:val="en-US" w:eastAsia="en-US" w:bidi="ar-SA"/>
      </w:rPr>
    </w:lvl>
    <w:lvl w:ilvl="4">
      <w:start w:val="0"/>
      <w:numFmt w:val="bullet"/>
      <w:lvlText w:val="•"/>
      <w:lvlJc w:val="left"/>
      <w:pPr>
        <w:ind w:left="3834" w:hanging="360"/>
      </w:pPr>
      <w:rPr>
        <w:rFonts w:hint="default"/>
        <w:lang w:val="en-US" w:eastAsia="en-US" w:bidi="ar-SA"/>
      </w:rPr>
    </w:lvl>
    <w:lvl w:ilvl="5">
      <w:start w:val="0"/>
      <w:numFmt w:val="bullet"/>
      <w:lvlText w:val="•"/>
      <w:lvlJc w:val="left"/>
      <w:pPr>
        <w:ind w:left="4599" w:hanging="360"/>
      </w:pPr>
      <w:rPr>
        <w:rFonts w:hint="default"/>
        <w:lang w:val="en-US" w:eastAsia="en-US" w:bidi="ar-SA"/>
      </w:rPr>
    </w:lvl>
    <w:lvl w:ilvl="6">
      <w:start w:val="0"/>
      <w:numFmt w:val="bullet"/>
      <w:lvlText w:val="•"/>
      <w:lvlJc w:val="left"/>
      <w:pPr>
        <w:ind w:left="5364" w:hanging="360"/>
      </w:pPr>
      <w:rPr>
        <w:rFonts w:hint="default"/>
        <w:lang w:val="en-US" w:eastAsia="en-US" w:bidi="ar-SA"/>
      </w:rPr>
    </w:lvl>
    <w:lvl w:ilvl="7">
      <w:start w:val="0"/>
      <w:numFmt w:val="bullet"/>
      <w:lvlText w:val="•"/>
      <w:lvlJc w:val="left"/>
      <w:pPr>
        <w:ind w:left="6129" w:hanging="360"/>
      </w:pPr>
      <w:rPr>
        <w:rFonts w:hint="default"/>
        <w:lang w:val="en-US" w:eastAsia="en-US" w:bidi="ar-SA"/>
      </w:rPr>
    </w:lvl>
    <w:lvl w:ilvl="8">
      <w:start w:val="0"/>
      <w:numFmt w:val="bullet"/>
      <w:lvlText w:val="•"/>
      <w:lvlJc w:val="left"/>
      <w:pPr>
        <w:ind w:left="6894" w:hanging="360"/>
      </w:pPr>
      <w:rPr>
        <w:rFonts w:hint="default"/>
        <w:lang w:val="en-US" w:eastAsia="en-US" w:bidi="ar-SA"/>
      </w:rPr>
    </w:lvl>
  </w:abstractNum>
  <w:abstractNum w:abstractNumId="2">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64" w:hanging="360"/>
      </w:pPr>
      <w:rPr>
        <w:rFonts w:hint="default"/>
        <w:lang w:val="en-US" w:eastAsia="en-US" w:bidi="ar-SA"/>
      </w:rPr>
    </w:lvl>
    <w:lvl w:ilvl="2">
      <w:start w:val="0"/>
      <w:numFmt w:val="bullet"/>
      <w:lvlText w:val="•"/>
      <w:lvlJc w:val="left"/>
      <w:pPr>
        <w:ind w:left="2068" w:hanging="360"/>
      </w:pPr>
      <w:rPr>
        <w:rFonts w:hint="default"/>
        <w:lang w:val="en-US" w:eastAsia="en-US" w:bidi="ar-SA"/>
      </w:rPr>
    </w:lvl>
    <w:lvl w:ilvl="3">
      <w:start w:val="0"/>
      <w:numFmt w:val="bullet"/>
      <w:lvlText w:val="•"/>
      <w:lvlJc w:val="left"/>
      <w:pPr>
        <w:ind w:left="2872" w:hanging="360"/>
      </w:pPr>
      <w:rPr>
        <w:rFonts w:hint="default"/>
        <w:lang w:val="en-US" w:eastAsia="en-US" w:bidi="ar-SA"/>
      </w:rPr>
    </w:lvl>
    <w:lvl w:ilvl="4">
      <w:start w:val="0"/>
      <w:numFmt w:val="bullet"/>
      <w:lvlText w:val="•"/>
      <w:lvlJc w:val="left"/>
      <w:pPr>
        <w:ind w:left="3676" w:hanging="360"/>
      </w:pPr>
      <w:rPr>
        <w:rFonts w:hint="default"/>
        <w:lang w:val="en-US" w:eastAsia="en-US" w:bidi="ar-SA"/>
      </w:rPr>
    </w:lvl>
    <w:lvl w:ilvl="5">
      <w:start w:val="0"/>
      <w:numFmt w:val="bullet"/>
      <w:lvlText w:val="•"/>
      <w:lvlJc w:val="left"/>
      <w:pPr>
        <w:ind w:left="4480" w:hanging="360"/>
      </w:pPr>
      <w:rPr>
        <w:rFonts w:hint="default"/>
        <w:lang w:val="en-US" w:eastAsia="en-US" w:bidi="ar-SA"/>
      </w:rPr>
    </w:lvl>
    <w:lvl w:ilvl="6">
      <w:start w:val="0"/>
      <w:numFmt w:val="bullet"/>
      <w:lvlText w:val="•"/>
      <w:lvlJc w:val="left"/>
      <w:pPr>
        <w:ind w:left="5284" w:hanging="360"/>
      </w:pPr>
      <w:rPr>
        <w:rFonts w:hint="default"/>
        <w:lang w:val="en-US" w:eastAsia="en-US" w:bidi="ar-SA"/>
      </w:rPr>
    </w:lvl>
    <w:lvl w:ilvl="7">
      <w:start w:val="0"/>
      <w:numFmt w:val="bullet"/>
      <w:lvlText w:val="•"/>
      <w:lvlJc w:val="left"/>
      <w:pPr>
        <w:ind w:left="6088" w:hanging="360"/>
      </w:pPr>
      <w:rPr>
        <w:rFonts w:hint="default"/>
        <w:lang w:val="en-US" w:eastAsia="en-US" w:bidi="ar-SA"/>
      </w:rPr>
    </w:lvl>
    <w:lvl w:ilvl="8">
      <w:start w:val="0"/>
      <w:numFmt w:val="bullet"/>
      <w:lvlText w:val="•"/>
      <w:lvlJc w:val="left"/>
      <w:pPr>
        <w:ind w:left="6892" w:hanging="360"/>
      </w:pPr>
      <w:rPr>
        <w:rFonts w:hint="default"/>
        <w:lang w:val="en-US" w:eastAsia="en-US" w:bidi="ar-SA"/>
      </w:rPr>
    </w:lvl>
  </w:abstractNum>
  <w:abstractNum w:abstractNumId="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64" w:hanging="360"/>
      </w:pPr>
      <w:rPr>
        <w:rFonts w:hint="default"/>
        <w:lang w:val="en-US" w:eastAsia="en-US" w:bidi="ar-SA"/>
      </w:rPr>
    </w:lvl>
    <w:lvl w:ilvl="2">
      <w:start w:val="0"/>
      <w:numFmt w:val="bullet"/>
      <w:lvlText w:val="•"/>
      <w:lvlJc w:val="left"/>
      <w:pPr>
        <w:ind w:left="2068" w:hanging="360"/>
      </w:pPr>
      <w:rPr>
        <w:rFonts w:hint="default"/>
        <w:lang w:val="en-US" w:eastAsia="en-US" w:bidi="ar-SA"/>
      </w:rPr>
    </w:lvl>
    <w:lvl w:ilvl="3">
      <w:start w:val="0"/>
      <w:numFmt w:val="bullet"/>
      <w:lvlText w:val="•"/>
      <w:lvlJc w:val="left"/>
      <w:pPr>
        <w:ind w:left="2872" w:hanging="360"/>
      </w:pPr>
      <w:rPr>
        <w:rFonts w:hint="default"/>
        <w:lang w:val="en-US" w:eastAsia="en-US" w:bidi="ar-SA"/>
      </w:rPr>
    </w:lvl>
    <w:lvl w:ilvl="4">
      <w:start w:val="0"/>
      <w:numFmt w:val="bullet"/>
      <w:lvlText w:val="•"/>
      <w:lvlJc w:val="left"/>
      <w:pPr>
        <w:ind w:left="3676" w:hanging="360"/>
      </w:pPr>
      <w:rPr>
        <w:rFonts w:hint="default"/>
        <w:lang w:val="en-US" w:eastAsia="en-US" w:bidi="ar-SA"/>
      </w:rPr>
    </w:lvl>
    <w:lvl w:ilvl="5">
      <w:start w:val="0"/>
      <w:numFmt w:val="bullet"/>
      <w:lvlText w:val="•"/>
      <w:lvlJc w:val="left"/>
      <w:pPr>
        <w:ind w:left="4480" w:hanging="360"/>
      </w:pPr>
      <w:rPr>
        <w:rFonts w:hint="default"/>
        <w:lang w:val="en-US" w:eastAsia="en-US" w:bidi="ar-SA"/>
      </w:rPr>
    </w:lvl>
    <w:lvl w:ilvl="6">
      <w:start w:val="0"/>
      <w:numFmt w:val="bullet"/>
      <w:lvlText w:val="•"/>
      <w:lvlJc w:val="left"/>
      <w:pPr>
        <w:ind w:left="5284" w:hanging="360"/>
      </w:pPr>
      <w:rPr>
        <w:rFonts w:hint="default"/>
        <w:lang w:val="en-US" w:eastAsia="en-US" w:bidi="ar-SA"/>
      </w:rPr>
    </w:lvl>
    <w:lvl w:ilvl="7">
      <w:start w:val="0"/>
      <w:numFmt w:val="bullet"/>
      <w:lvlText w:val="•"/>
      <w:lvlJc w:val="left"/>
      <w:pPr>
        <w:ind w:left="6088" w:hanging="360"/>
      </w:pPr>
      <w:rPr>
        <w:rFonts w:hint="default"/>
        <w:lang w:val="en-US" w:eastAsia="en-US" w:bidi="ar-SA"/>
      </w:rPr>
    </w:lvl>
    <w:lvl w:ilvl="8">
      <w:start w:val="0"/>
      <w:numFmt w:val="bullet"/>
      <w:lvlText w:val="•"/>
      <w:lvlJc w:val="left"/>
      <w:pPr>
        <w:ind w:left="6892" w:hanging="360"/>
      </w:pPr>
      <w:rPr>
        <w:rFonts w:hint="default"/>
        <w:lang w:val="en-US" w:eastAsia="en-US" w:bidi="ar-SA"/>
      </w:rPr>
    </w:lvl>
  </w:abstractNum>
  <w:abstractNum w:abstractNumId="0">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64" w:hanging="360"/>
      </w:pPr>
      <w:rPr>
        <w:rFonts w:hint="default"/>
        <w:lang w:val="en-US" w:eastAsia="en-US" w:bidi="ar-SA"/>
      </w:rPr>
    </w:lvl>
    <w:lvl w:ilvl="2">
      <w:start w:val="0"/>
      <w:numFmt w:val="bullet"/>
      <w:lvlText w:val="•"/>
      <w:lvlJc w:val="left"/>
      <w:pPr>
        <w:ind w:left="2068" w:hanging="360"/>
      </w:pPr>
      <w:rPr>
        <w:rFonts w:hint="default"/>
        <w:lang w:val="en-US" w:eastAsia="en-US" w:bidi="ar-SA"/>
      </w:rPr>
    </w:lvl>
    <w:lvl w:ilvl="3">
      <w:start w:val="0"/>
      <w:numFmt w:val="bullet"/>
      <w:lvlText w:val="•"/>
      <w:lvlJc w:val="left"/>
      <w:pPr>
        <w:ind w:left="2872" w:hanging="360"/>
      </w:pPr>
      <w:rPr>
        <w:rFonts w:hint="default"/>
        <w:lang w:val="en-US" w:eastAsia="en-US" w:bidi="ar-SA"/>
      </w:rPr>
    </w:lvl>
    <w:lvl w:ilvl="4">
      <w:start w:val="0"/>
      <w:numFmt w:val="bullet"/>
      <w:lvlText w:val="•"/>
      <w:lvlJc w:val="left"/>
      <w:pPr>
        <w:ind w:left="3676" w:hanging="360"/>
      </w:pPr>
      <w:rPr>
        <w:rFonts w:hint="default"/>
        <w:lang w:val="en-US" w:eastAsia="en-US" w:bidi="ar-SA"/>
      </w:rPr>
    </w:lvl>
    <w:lvl w:ilvl="5">
      <w:start w:val="0"/>
      <w:numFmt w:val="bullet"/>
      <w:lvlText w:val="•"/>
      <w:lvlJc w:val="left"/>
      <w:pPr>
        <w:ind w:left="4480" w:hanging="360"/>
      </w:pPr>
      <w:rPr>
        <w:rFonts w:hint="default"/>
        <w:lang w:val="en-US" w:eastAsia="en-US" w:bidi="ar-SA"/>
      </w:rPr>
    </w:lvl>
    <w:lvl w:ilvl="6">
      <w:start w:val="0"/>
      <w:numFmt w:val="bullet"/>
      <w:lvlText w:val="•"/>
      <w:lvlJc w:val="left"/>
      <w:pPr>
        <w:ind w:left="5284" w:hanging="360"/>
      </w:pPr>
      <w:rPr>
        <w:rFonts w:hint="default"/>
        <w:lang w:val="en-US" w:eastAsia="en-US" w:bidi="ar-SA"/>
      </w:rPr>
    </w:lvl>
    <w:lvl w:ilvl="7">
      <w:start w:val="0"/>
      <w:numFmt w:val="bullet"/>
      <w:lvlText w:val="•"/>
      <w:lvlJc w:val="left"/>
      <w:pPr>
        <w:ind w:left="6088" w:hanging="360"/>
      </w:pPr>
      <w:rPr>
        <w:rFonts w:hint="default"/>
        <w:lang w:val="en-US" w:eastAsia="en-US" w:bidi="ar-SA"/>
      </w:rPr>
    </w:lvl>
    <w:lvl w:ilvl="8">
      <w:start w:val="0"/>
      <w:numFmt w:val="bullet"/>
      <w:lvlText w:val="•"/>
      <w:lvlJc w:val="left"/>
      <w:pPr>
        <w:ind w:left="6892"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44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2768" w:right="272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61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573d52fccabf423809abc90564d9f3a7" TargetMode="External"/><Relationship Id="rId7" Type="http://schemas.openxmlformats.org/officeDocument/2006/relationships/hyperlink" Target="mailto:Stacy.Hart@mass.govor"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2026-03-26T19:59:27Z</dcterms:created>
  <dcterms:modified xsi:type="dcterms:W3CDTF">2026-03-26T19:59:27Z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Acrobat PDFMaker 25 for Word</vt:lpwstr>
  </property>
  <property fmtid="{D5CDD505-2E9C-101B-9397-08002B2CF9AE}" pid="4" name="LastSaved">
    <vt:filetime>2026-03-26T00:00:00Z</vt:filetime>
  </property>
  <property fmtid="{D5CDD505-2E9C-101B-9397-08002B2CF9AE}" pid="5" name="Producer">
    <vt:lpwstr>Adobe Acrobat (64-bit) 25.1.21288</vt:lpwstr>
  </property>
</Properties>
</file>