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770" w:right="1768" w:firstLine="0"/>
        <w:jc w:val="center"/>
        <w:rPr>
          <w:rFonts w:ascii="Times New Roman"/>
          <w:b/>
          <w:sz w:val="24"/>
        </w:rPr>
      </w:pPr>
      <w:bookmarkStart w:name="3.6.2025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770" w:right="17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770" w:right="17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770" w:right="1770" w:firstLine="0"/>
        <w:jc w:val="center"/>
        <w:rPr>
          <w:rFonts w:ascii="Times New Roman"/>
          <w:b/>
          <w:sz w:val="24"/>
        </w:rPr>
      </w:pPr>
      <w:bookmarkStart w:name="March 6, 2025" w:id="6"/>
      <w:bookmarkEnd w:id="6"/>
      <w:r>
        <w:rPr/>
      </w:r>
      <w:r>
        <w:rPr>
          <w:rFonts w:ascii="Times New Roman"/>
          <w:b/>
          <w:sz w:val="24"/>
        </w:rPr>
        <w:t>March</w:t>
      </w:r>
      <w:r>
        <w:rPr>
          <w:rFonts w:ascii="Times New Roman"/>
          <w:b/>
          <w:spacing w:val="-3"/>
          <w:sz w:val="24"/>
        </w:rPr>
        <w:t> </w:t>
      </w:r>
      <w:r>
        <w:rPr>
          <w:rFonts w:ascii="Times New Roman"/>
          <w:b/>
          <w:sz w:val="24"/>
        </w:rPr>
        <w:t>6,</w:t>
      </w:r>
      <w:r>
        <w:rPr>
          <w:rFonts w:ascii="Times New Roman"/>
          <w:b/>
          <w:spacing w:val="-1"/>
          <w:sz w:val="24"/>
        </w:rPr>
        <w:t> </w:t>
      </w:r>
      <w:r>
        <w:rPr>
          <w:rFonts w:ascii="Times New Roman"/>
          <w:b/>
          <w:spacing w:val="-4"/>
          <w:sz w:val="24"/>
        </w:rPr>
        <w:t>2025</w:t>
      </w:r>
    </w:p>
    <w:p>
      <w:pPr>
        <w:spacing w:before="0"/>
        <w:ind w:left="1770" w:right="17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ind w:left="0"/>
        <w:rPr>
          <w:rFonts w:ascii="Times New Roman"/>
          <w:b/>
          <w:i/>
          <w:sz w:val="24"/>
        </w:rPr>
      </w:pPr>
    </w:p>
    <w:p>
      <w:pPr>
        <w:pStyle w:val="BodyText"/>
        <w:ind w:left="0"/>
        <w:rPr>
          <w:rFonts w:ascii="Times New Roman"/>
          <w:b/>
          <w:i/>
          <w:sz w:val="24"/>
        </w:rPr>
      </w:pPr>
    </w:p>
    <w:p>
      <w:pPr>
        <w:spacing w:line="256" w:lineRule="auto" w:before="0"/>
        <w:ind w:left="1490" w:right="1485" w:hanging="2"/>
        <w:jc w:val="center"/>
        <w:rPr>
          <w:rFonts w:ascii="Times New Roman"/>
          <w:sz w:val="24"/>
        </w:rPr>
      </w:pPr>
      <w:r>
        <w:rPr>
          <w:rFonts w:ascii="Times New Roman"/>
          <w:b/>
          <w:sz w:val="24"/>
        </w:rPr>
        <w:t>Join link: </w:t>
      </w:r>
      <w:r>
        <w:rPr>
          <w:rFonts w:ascii="Times New Roman"/>
          <w:b/>
          <w:color w:val="0000FF"/>
          <w:spacing w:val="-2"/>
          <w:sz w:val="24"/>
          <w:u w:val="single" w:color="0000FF"/>
        </w:rPr>
        <w:t>https://eohhs.webex.com/eohhs/j.php?MTID=mfa49dd755ce740ecc2e8748d56cf8404</w:t>
      </w:r>
      <w:r>
        <w:rPr>
          <w:rFonts w:ascii="Times New Roman"/>
          <w:b/>
          <w:color w:val="0000FF"/>
          <w:spacing w:val="-2"/>
          <w:sz w:val="24"/>
          <w:u w:val="none"/>
        </w:rPr>
        <w:t> </w:t>
      </w:r>
      <w:r>
        <w:rPr>
          <w:rFonts w:ascii="Times New Roman"/>
          <w:b/>
          <w:sz w:val="24"/>
          <w:u w:val="none"/>
        </w:rPr>
        <w:t>Webinar number: </w:t>
      </w:r>
      <w:r>
        <w:rPr>
          <w:rFonts w:ascii="Times New Roman"/>
          <w:sz w:val="24"/>
          <w:u w:val="none"/>
        </w:rPr>
        <w:t>2536 868 7637</w:t>
      </w:r>
    </w:p>
    <w:p>
      <w:pPr>
        <w:spacing w:before="24"/>
        <w:ind w:left="1770" w:right="17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before="40"/>
        <w:ind w:left="1770" w:right="1766"/>
        <w:jc w:val="center"/>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before="44"/>
        <w:ind w:left="1827" w:right="1766" w:firstLine="0"/>
        <w:jc w:val="center"/>
        <w:rPr>
          <w:rFonts w:ascii="Times New Roman"/>
          <w:b/>
          <w:sz w:val="24"/>
        </w:rPr>
      </w:pPr>
      <w:r>
        <w:rPr>
          <w:rFonts w:ascii="Times New Roman"/>
          <w:b/>
          <w:sz w:val="24"/>
        </w:rPr>
        <w:t>Join by </w:t>
      </w:r>
      <w:r>
        <w:rPr>
          <w:rFonts w:ascii="Times New Roman"/>
          <w:b/>
          <w:spacing w:val="-2"/>
          <w:sz w:val="24"/>
        </w:rPr>
        <w:t>phone:</w:t>
      </w:r>
    </w:p>
    <w:p>
      <w:pPr>
        <w:pStyle w:val="Heading1"/>
        <w:spacing w:before="40"/>
        <w:ind w:left="1770" w:right="1769"/>
        <w:jc w:val="center"/>
      </w:pPr>
      <w:r>
        <w:rPr/>
        <w:t>+1-617-315-0704</w:t>
      </w:r>
      <w:r>
        <w:rPr>
          <w:spacing w:val="-1"/>
        </w:rPr>
        <w:t> </w:t>
      </w:r>
      <w:r>
        <w:rPr/>
        <w:t>United States</w:t>
      </w:r>
      <w:r>
        <w:rPr>
          <w:spacing w:val="-2"/>
        </w:rPr>
        <w:t> </w:t>
      </w:r>
      <w:r>
        <w:rPr/>
        <w:t>Toll</w:t>
      </w:r>
      <w:r>
        <w:rPr>
          <w:spacing w:val="-2"/>
        </w:rPr>
        <w:t> (Boston)</w:t>
      </w:r>
    </w:p>
    <w:p>
      <w:pPr>
        <w:spacing w:before="41"/>
        <w:ind w:left="1770" w:right="17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53"/>
        <w:ind w:left="0"/>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258460</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351191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3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8266"/>
        <w:gridCol w:w="627"/>
        <w:gridCol w:w="975"/>
      </w:tblGrid>
      <w:tr>
        <w:trPr>
          <w:trHeight w:val="445" w:hRule="atLeast"/>
        </w:trPr>
        <w:tc>
          <w:tcPr>
            <w:tcW w:w="775" w:type="dxa"/>
          </w:tcPr>
          <w:p>
            <w:pPr>
              <w:pStyle w:val="TableParagraph"/>
              <w:rPr>
                <w:sz w:val="24"/>
              </w:rPr>
            </w:pPr>
          </w:p>
        </w:tc>
        <w:tc>
          <w:tcPr>
            <w:tcW w:w="672" w:type="dxa"/>
            <w:tcBorders>
              <w:right w:val="single" w:sz="4" w:space="0" w:color="000000"/>
            </w:tcBorders>
          </w:tcPr>
          <w:p>
            <w:pPr>
              <w:pStyle w:val="TableParagraph"/>
              <w:rPr>
                <w:sz w:val="24"/>
              </w:rPr>
            </w:pPr>
          </w:p>
        </w:tc>
        <w:tc>
          <w:tcPr>
            <w:tcW w:w="8266" w:type="dxa"/>
            <w:tcBorders>
              <w:left w:val="single" w:sz="4" w:space="0" w:color="000000"/>
              <w:right w:val="single" w:sz="4" w:space="0" w:color="000000"/>
            </w:tcBorders>
          </w:tcPr>
          <w:p>
            <w:pPr>
              <w:pStyle w:val="TableParagraph"/>
              <w:spacing w:before="83"/>
              <w:ind w:right="168"/>
              <w:jc w:val="center"/>
              <w:rPr>
                <w:b/>
                <w:sz w:val="24"/>
              </w:rPr>
            </w:pPr>
            <w:r>
              <w:rPr>
                <w:b/>
                <w:spacing w:val="-4"/>
                <w:sz w:val="24"/>
              </w:rPr>
              <w:t>Item</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before="108"/>
              <w:ind w:left="110"/>
              <w:rPr>
                <w:b/>
                <w:sz w:val="20"/>
              </w:rPr>
            </w:pPr>
            <w:r>
              <w:rPr>
                <w:b/>
                <w:spacing w:val="-4"/>
                <w:sz w:val="20"/>
              </w:rPr>
              <w:t>Page</w:t>
            </w:r>
          </w:p>
        </w:tc>
        <w:tc>
          <w:tcPr>
            <w:tcW w:w="975" w:type="dxa"/>
            <w:tcBorders>
              <w:left w:val="single" w:sz="4" w:space="0" w:color="000000"/>
              <w:right w:val="single" w:sz="4" w:space="0" w:color="000000"/>
            </w:tcBorders>
          </w:tcPr>
          <w:p>
            <w:pPr>
              <w:pStyle w:val="TableParagraph"/>
              <w:rPr>
                <w:sz w:val="24"/>
              </w:rPr>
            </w:pPr>
          </w:p>
        </w:tc>
      </w:tr>
      <w:tr>
        <w:trPr>
          <w:trHeight w:val="548" w:hRule="atLeast"/>
        </w:trPr>
        <w:tc>
          <w:tcPr>
            <w:tcW w:w="775" w:type="dxa"/>
          </w:tcPr>
          <w:p>
            <w:pPr>
              <w:pStyle w:val="TableParagraph"/>
              <w:spacing w:before="135"/>
              <w:ind w:left="14"/>
              <w:jc w:val="center"/>
              <w:rPr>
                <w:b/>
                <w:sz w:val="24"/>
              </w:rPr>
            </w:pPr>
            <w:r>
              <w:rPr>
                <w:b/>
                <w:spacing w:val="-4"/>
                <w:sz w:val="24"/>
              </w:rPr>
              <w:t>8:00</w:t>
            </w:r>
          </w:p>
        </w:tc>
        <w:tc>
          <w:tcPr>
            <w:tcW w:w="672" w:type="dxa"/>
          </w:tcPr>
          <w:p>
            <w:pPr>
              <w:pStyle w:val="TableParagraph"/>
              <w:spacing w:before="135"/>
              <w:ind w:left="13" w:right="1"/>
              <w:jc w:val="center"/>
              <w:rPr>
                <w:b/>
                <w:sz w:val="24"/>
              </w:rPr>
            </w:pPr>
            <w:r>
              <w:rPr>
                <w:b/>
                <w:spacing w:val="-10"/>
                <w:sz w:val="24"/>
              </w:rPr>
              <w:t>I</w:t>
            </w:r>
          </w:p>
        </w:tc>
        <w:tc>
          <w:tcPr>
            <w:tcW w:w="8266" w:type="dxa"/>
            <w:tcBorders>
              <w:bottom w:val="single" w:sz="4" w:space="0" w:color="000000"/>
              <w:right w:val="single" w:sz="4" w:space="0" w:color="000000"/>
            </w:tcBorders>
          </w:tcPr>
          <w:p>
            <w:pPr>
              <w:pStyle w:val="TableParagraph"/>
              <w:spacing w:line="275" w:lineRule="exact"/>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27" w:type="dxa"/>
            <w:tcBorders>
              <w:top w:val="single" w:sz="4" w:space="0" w:color="000000"/>
              <w:left w:val="single" w:sz="4" w:space="0" w:color="000000"/>
            </w:tcBorders>
          </w:tcPr>
          <w:p>
            <w:pPr>
              <w:pStyle w:val="TableParagraph"/>
              <w:rPr>
                <w:sz w:val="24"/>
              </w:rPr>
            </w:pPr>
          </w:p>
        </w:tc>
        <w:tc>
          <w:tcPr>
            <w:tcW w:w="975" w:type="dxa"/>
            <w:tcBorders>
              <w:right w:val="single" w:sz="4" w:space="0" w:color="000000"/>
            </w:tcBorders>
          </w:tcPr>
          <w:p>
            <w:pPr>
              <w:pStyle w:val="TableParagraph"/>
              <w:spacing w:line="275" w:lineRule="exact"/>
              <w:ind w:left="8" w:right="1"/>
              <w:jc w:val="center"/>
              <w:rPr>
                <w:sz w:val="24"/>
              </w:rPr>
            </w:pPr>
            <w:r>
              <w:rPr>
                <w:spacing w:val="-5"/>
                <w:sz w:val="24"/>
              </w:rPr>
              <w:t>S.</w:t>
            </w:r>
          </w:p>
          <w:p>
            <w:pPr>
              <w:pStyle w:val="TableParagraph"/>
              <w:spacing w:line="254" w:lineRule="exact"/>
              <w:ind w:left="8"/>
              <w:jc w:val="center"/>
              <w:rPr>
                <w:sz w:val="24"/>
              </w:rPr>
            </w:pPr>
            <w:r>
              <w:rPr>
                <w:spacing w:val="-2"/>
                <w:sz w:val="24"/>
              </w:rPr>
              <w:t>Ahmed</w:t>
            </w:r>
          </w:p>
        </w:tc>
      </w:tr>
      <w:tr>
        <w:trPr>
          <w:trHeight w:val="688" w:hRule="atLeast"/>
        </w:trPr>
        <w:tc>
          <w:tcPr>
            <w:tcW w:w="775" w:type="dxa"/>
          </w:tcPr>
          <w:p>
            <w:pPr>
              <w:pStyle w:val="TableParagraph"/>
              <w:spacing w:before="207"/>
              <w:ind w:left="14"/>
              <w:jc w:val="center"/>
              <w:rPr>
                <w:b/>
                <w:sz w:val="24"/>
              </w:rPr>
            </w:pPr>
            <w:r>
              <w:rPr>
                <w:b/>
                <w:spacing w:val="-4"/>
                <w:sz w:val="24"/>
              </w:rPr>
              <w:t>8:05</w:t>
            </w:r>
          </w:p>
        </w:tc>
        <w:tc>
          <w:tcPr>
            <w:tcW w:w="672" w:type="dxa"/>
          </w:tcPr>
          <w:p>
            <w:pPr>
              <w:pStyle w:val="TableParagraph"/>
              <w:spacing w:before="207"/>
              <w:ind w:left="13" w:right="3"/>
              <w:jc w:val="center"/>
              <w:rPr>
                <w:b/>
                <w:sz w:val="24"/>
              </w:rPr>
            </w:pPr>
            <w:r>
              <w:rPr>
                <w:b/>
                <w:spacing w:val="-5"/>
                <w:sz w:val="24"/>
              </w:rPr>
              <w:t>II</w:t>
            </w:r>
          </w:p>
        </w:tc>
        <w:tc>
          <w:tcPr>
            <w:tcW w:w="8266" w:type="dxa"/>
            <w:tcBorders>
              <w:top w:val="single" w:sz="4" w:space="0" w:color="000000"/>
            </w:tcBorders>
          </w:tcPr>
          <w:p>
            <w:pPr>
              <w:pStyle w:val="TableParagraph"/>
              <w:spacing w:before="1"/>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27" w:type="dxa"/>
          </w:tcPr>
          <w:p>
            <w:pPr>
              <w:pStyle w:val="TableParagraph"/>
              <w:rPr>
                <w:sz w:val="24"/>
              </w:rPr>
            </w:pPr>
          </w:p>
        </w:tc>
        <w:tc>
          <w:tcPr>
            <w:tcW w:w="975" w:type="dxa"/>
          </w:tcPr>
          <w:p>
            <w:pPr>
              <w:pStyle w:val="TableParagraph"/>
              <w:rPr>
                <w:sz w:val="24"/>
              </w:rPr>
            </w:pPr>
          </w:p>
        </w:tc>
      </w:tr>
      <w:tr>
        <w:trPr>
          <w:trHeight w:val="894" w:hRule="atLeast"/>
        </w:trPr>
        <w:tc>
          <w:tcPr>
            <w:tcW w:w="775" w:type="dxa"/>
          </w:tcPr>
          <w:p>
            <w:pPr>
              <w:pStyle w:val="TableParagraph"/>
              <w:spacing w:before="32"/>
              <w:rPr>
                <w:b/>
                <w:sz w:val="24"/>
              </w:rPr>
            </w:pPr>
          </w:p>
          <w:p>
            <w:pPr>
              <w:pStyle w:val="TableParagraph"/>
              <w:ind w:left="14"/>
              <w:jc w:val="center"/>
              <w:rPr>
                <w:b/>
                <w:sz w:val="24"/>
              </w:rPr>
            </w:pPr>
            <w:r>
              <w:rPr>
                <w:b/>
                <w:spacing w:val="-4"/>
                <w:sz w:val="24"/>
              </w:rPr>
              <w:t>8:10</w:t>
            </w:r>
          </w:p>
        </w:tc>
        <w:tc>
          <w:tcPr>
            <w:tcW w:w="672" w:type="dxa"/>
          </w:tcPr>
          <w:p>
            <w:pPr>
              <w:pStyle w:val="TableParagraph"/>
              <w:spacing w:before="32"/>
              <w:rPr>
                <w:b/>
                <w:sz w:val="24"/>
              </w:rPr>
            </w:pPr>
          </w:p>
          <w:p>
            <w:pPr>
              <w:pStyle w:val="TableParagraph"/>
              <w:ind w:left="13" w:right="1"/>
              <w:jc w:val="center"/>
              <w:rPr>
                <w:b/>
                <w:sz w:val="24"/>
              </w:rPr>
            </w:pPr>
            <w:r>
              <w:rPr>
                <w:b/>
                <w:spacing w:val="-5"/>
                <w:sz w:val="24"/>
              </w:rPr>
              <w:t>III</w:t>
            </w:r>
          </w:p>
        </w:tc>
        <w:tc>
          <w:tcPr>
            <w:tcW w:w="8266" w:type="dxa"/>
          </w:tcPr>
          <w:p>
            <w:pPr>
              <w:pStyle w:val="TableParagraph"/>
              <w:spacing w:line="276" w:lineRule="exact" w:before="1"/>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67" w:val="left" w:leader="none"/>
              </w:tabs>
              <w:spacing w:line="294" w:lineRule="exact" w:before="0" w:after="0"/>
              <w:ind w:left="467" w:right="0" w:hanging="360"/>
              <w:jc w:val="left"/>
              <w:rPr>
                <w:sz w:val="24"/>
              </w:rPr>
            </w:pPr>
            <w:r>
              <w:rPr>
                <w:sz w:val="24"/>
              </w:rPr>
              <w:t>Draft</w:t>
            </w:r>
            <w:r>
              <w:rPr>
                <w:spacing w:val="-4"/>
                <w:sz w:val="24"/>
              </w:rPr>
              <w:t> </w:t>
            </w:r>
            <w:r>
              <w:rPr>
                <w:sz w:val="24"/>
              </w:rPr>
              <w:t>of February</w:t>
            </w:r>
            <w:r>
              <w:rPr>
                <w:spacing w:val="-1"/>
                <w:sz w:val="24"/>
              </w:rPr>
              <w:t> </w:t>
            </w:r>
            <w:r>
              <w:rPr>
                <w:sz w:val="24"/>
              </w:rPr>
              <w:t>6,</w:t>
            </w:r>
            <w:r>
              <w:rPr>
                <w:spacing w:val="-2"/>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627" w:type="dxa"/>
          </w:tcPr>
          <w:p>
            <w:pPr>
              <w:pStyle w:val="TableParagraph"/>
              <w:rPr>
                <w:sz w:val="24"/>
              </w:rPr>
            </w:pPr>
          </w:p>
        </w:tc>
        <w:tc>
          <w:tcPr>
            <w:tcW w:w="975" w:type="dxa"/>
          </w:tcPr>
          <w:p>
            <w:pPr>
              <w:pStyle w:val="TableParagraph"/>
              <w:rPr>
                <w:sz w:val="24"/>
              </w:rPr>
            </w:pPr>
          </w:p>
        </w:tc>
      </w:tr>
      <w:tr>
        <w:trPr>
          <w:trHeight w:val="1612" w:hRule="atLeast"/>
        </w:trPr>
        <w:tc>
          <w:tcPr>
            <w:tcW w:w="775" w:type="dxa"/>
            <w:tcBorders>
              <w:bottom w:val="single" w:sz="4" w:space="0" w:color="000000"/>
            </w:tcBorders>
          </w:tcPr>
          <w:p>
            <w:pPr>
              <w:pStyle w:val="TableParagraph"/>
              <w:rPr>
                <w:b/>
                <w:sz w:val="24"/>
              </w:rPr>
            </w:pPr>
          </w:p>
          <w:p>
            <w:pPr>
              <w:pStyle w:val="TableParagraph"/>
              <w:spacing w:before="94"/>
              <w:rPr>
                <w:b/>
                <w:sz w:val="24"/>
              </w:rPr>
            </w:pPr>
          </w:p>
          <w:p>
            <w:pPr>
              <w:pStyle w:val="TableParagraph"/>
              <w:spacing w:before="1"/>
              <w:ind w:left="14"/>
              <w:jc w:val="center"/>
              <w:rPr>
                <w:b/>
                <w:sz w:val="24"/>
              </w:rPr>
            </w:pPr>
            <w:r>
              <w:rPr>
                <w:b/>
                <w:spacing w:val="-4"/>
                <w:sz w:val="24"/>
              </w:rPr>
              <w:t>8:15</w:t>
            </w:r>
          </w:p>
        </w:tc>
        <w:tc>
          <w:tcPr>
            <w:tcW w:w="672" w:type="dxa"/>
            <w:tcBorders>
              <w:bottom w:val="single" w:sz="4" w:space="0" w:color="000000"/>
            </w:tcBorders>
          </w:tcPr>
          <w:p>
            <w:pPr>
              <w:pStyle w:val="TableParagraph"/>
              <w:rPr>
                <w:b/>
                <w:sz w:val="24"/>
              </w:rPr>
            </w:pPr>
          </w:p>
          <w:p>
            <w:pPr>
              <w:pStyle w:val="TableParagraph"/>
              <w:spacing w:before="94"/>
              <w:rPr>
                <w:b/>
                <w:sz w:val="24"/>
              </w:rPr>
            </w:pPr>
          </w:p>
          <w:p>
            <w:pPr>
              <w:pStyle w:val="TableParagraph"/>
              <w:spacing w:before="1"/>
              <w:ind w:left="13"/>
              <w:jc w:val="center"/>
              <w:rPr>
                <w:b/>
                <w:sz w:val="24"/>
              </w:rPr>
            </w:pPr>
            <w:r>
              <w:rPr>
                <w:b/>
                <w:spacing w:val="-5"/>
                <w:sz w:val="24"/>
              </w:rPr>
              <w:t>IV</w:t>
            </w:r>
          </w:p>
        </w:tc>
        <w:tc>
          <w:tcPr>
            <w:tcW w:w="8266"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453" w:val="left" w:leader="none"/>
              </w:tabs>
              <w:spacing w:line="240" w:lineRule="auto" w:before="45" w:after="0"/>
              <w:ind w:left="453"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35" w:after="0"/>
              <w:ind w:left="453"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3" w:val="left" w:leader="none"/>
              </w:tabs>
              <w:spacing w:line="240" w:lineRule="auto" w:before="138" w:after="0"/>
              <w:ind w:left="453"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tc>
        <w:tc>
          <w:tcPr>
            <w:tcW w:w="627" w:type="dxa"/>
            <w:tcBorders>
              <w:bottom w:val="single" w:sz="4" w:space="0" w:color="000000"/>
            </w:tcBorders>
          </w:tcPr>
          <w:p>
            <w:pPr>
              <w:pStyle w:val="TableParagraph"/>
              <w:rPr>
                <w:sz w:val="24"/>
              </w:rPr>
            </w:pPr>
          </w:p>
        </w:tc>
        <w:tc>
          <w:tcPr>
            <w:tcW w:w="975" w:type="dxa"/>
            <w:tcBorders>
              <w:bottom w:val="single" w:sz="4" w:space="0" w:color="000000"/>
            </w:tcBorders>
          </w:tcPr>
          <w:p>
            <w:pPr>
              <w:pStyle w:val="TableParagraph"/>
              <w:rPr>
                <w:sz w:val="24"/>
              </w:rPr>
            </w:pPr>
          </w:p>
        </w:tc>
      </w:tr>
    </w:tbl>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spacing w:before="189"/>
        <w:ind w:left="0"/>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281292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2.149019pt;width:538.6pt;height:4.45pt;mso-position-horizontal-relative:page;mso-position-vertical-relative:paragraph;z-index:-15728128;mso-wrap-distance-left:0;mso-wrap-distance-right:0" id="docshape3" coordorigin="576,443" coordsize="10772,89" path="m11347,517l576,517,576,532,11347,532,11347,517xm11347,443l576,443,576,503,11347,503,11347,443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180" w:right="500"/>
          <w:pgNumType w:start="1"/>
        </w:sectPr>
      </w:pPr>
    </w:p>
    <w:tbl>
      <w:tblPr>
        <w:tblW w:w="0" w:type="auto"/>
        <w:jc w:val="left"/>
        <w:tblInd w:w="13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8266"/>
        <w:gridCol w:w="627"/>
        <w:gridCol w:w="975"/>
      </w:tblGrid>
      <w:tr>
        <w:trPr>
          <w:trHeight w:val="2164" w:hRule="atLeast"/>
        </w:trPr>
        <w:tc>
          <w:tcPr>
            <w:tcW w:w="775" w:type="dxa"/>
          </w:tcPr>
          <w:p>
            <w:pPr>
              <w:pStyle w:val="TableParagraph"/>
              <w:rPr>
                <w:b/>
                <w:sz w:val="24"/>
              </w:rPr>
            </w:pPr>
          </w:p>
          <w:p>
            <w:pPr>
              <w:pStyle w:val="TableParagraph"/>
              <w:rPr>
                <w:b/>
                <w:sz w:val="24"/>
              </w:rPr>
            </w:pPr>
          </w:p>
          <w:p>
            <w:pPr>
              <w:pStyle w:val="TableParagraph"/>
              <w:spacing w:before="116"/>
              <w:rPr>
                <w:b/>
                <w:sz w:val="24"/>
              </w:rPr>
            </w:pPr>
          </w:p>
          <w:p>
            <w:pPr>
              <w:pStyle w:val="TableParagraph"/>
              <w:ind w:left="14"/>
              <w:jc w:val="center"/>
              <w:rPr>
                <w:b/>
                <w:sz w:val="24"/>
              </w:rPr>
            </w:pPr>
            <w:r>
              <w:rPr>
                <w:b/>
                <w:spacing w:val="-4"/>
                <w:sz w:val="24"/>
              </w:rPr>
              <w:t>8:20</w:t>
            </w:r>
          </w:p>
        </w:tc>
        <w:tc>
          <w:tcPr>
            <w:tcW w:w="672" w:type="dxa"/>
          </w:tcPr>
          <w:p>
            <w:pPr>
              <w:pStyle w:val="TableParagraph"/>
              <w:rPr>
                <w:b/>
                <w:sz w:val="24"/>
              </w:rPr>
            </w:pPr>
          </w:p>
          <w:p>
            <w:pPr>
              <w:pStyle w:val="TableParagraph"/>
              <w:rPr>
                <w:b/>
                <w:sz w:val="24"/>
              </w:rPr>
            </w:pPr>
          </w:p>
          <w:p>
            <w:pPr>
              <w:pStyle w:val="TableParagraph"/>
              <w:spacing w:before="116"/>
              <w:rPr>
                <w:b/>
                <w:sz w:val="24"/>
              </w:rPr>
            </w:pPr>
          </w:p>
          <w:p>
            <w:pPr>
              <w:pStyle w:val="TableParagraph"/>
              <w:ind w:left="13" w:right="3"/>
              <w:jc w:val="center"/>
              <w:rPr>
                <w:b/>
                <w:sz w:val="24"/>
              </w:rPr>
            </w:pPr>
            <w:r>
              <w:rPr>
                <w:b/>
                <w:spacing w:val="-10"/>
                <w:sz w:val="24"/>
              </w:rPr>
              <w:t>V</w:t>
            </w:r>
          </w:p>
        </w:tc>
        <w:tc>
          <w:tcPr>
            <w:tcW w:w="8266" w:type="dxa"/>
          </w:tcPr>
          <w:p>
            <w:pPr>
              <w:pStyle w:val="TableParagraph"/>
              <w:spacing w:before="1"/>
              <w:ind w:left="107"/>
              <w:rPr>
                <w:b/>
                <w:sz w:val="24"/>
              </w:rPr>
            </w:pPr>
            <w:r>
              <w:rPr>
                <w:b/>
                <w:spacing w:val="-4"/>
                <w:sz w:val="24"/>
              </w:rPr>
              <w:t>FLEX</w:t>
            </w:r>
          </w:p>
          <w:p>
            <w:pPr>
              <w:pStyle w:val="TableParagraph"/>
              <w:numPr>
                <w:ilvl w:val="0"/>
                <w:numId w:val="3"/>
              </w:numPr>
              <w:tabs>
                <w:tab w:pos="467" w:val="left" w:leader="none"/>
              </w:tabs>
              <w:spacing w:line="240" w:lineRule="auto" w:before="2" w:after="0"/>
              <w:ind w:left="467" w:right="0" w:hanging="360"/>
              <w:jc w:val="left"/>
              <w:rPr>
                <w:sz w:val="24"/>
              </w:rPr>
            </w:pPr>
            <w:r>
              <w:rPr>
                <w:sz w:val="24"/>
              </w:rPr>
              <w:t>Board</w:t>
            </w:r>
            <w:r>
              <w:rPr>
                <w:spacing w:val="-3"/>
                <w:sz w:val="24"/>
              </w:rPr>
              <w:t> </w:t>
            </w:r>
            <w:r>
              <w:rPr>
                <w:sz w:val="24"/>
              </w:rPr>
              <w:t>member</w:t>
            </w:r>
            <w:r>
              <w:rPr>
                <w:spacing w:val="-2"/>
                <w:sz w:val="24"/>
              </w:rPr>
              <w:t> changes</w:t>
            </w:r>
          </w:p>
          <w:p>
            <w:pPr>
              <w:pStyle w:val="TableParagraph"/>
              <w:numPr>
                <w:ilvl w:val="0"/>
                <w:numId w:val="3"/>
              </w:numPr>
              <w:tabs>
                <w:tab w:pos="467" w:val="left" w:leader="none"/>
              </w:tabs>
              <w:spacing w:line="240" w:lineRule="auto" w:before="40" w:after="0"/>
              <w:ind w:left="467" w:right="0" w:hanging="360"/>
              <w:jc w:val="left"/>
              <w:rPr>
                <w:sz w:val="24"/>
              </w:rPr>
            </w:pPr>
            <w:r>
              <w:rPr>
                <w:sz w:val="24"/>
              </w:rPr>
              <w:t>NABP</w:t>
            </w:r>
            <w:r>
              <w:rPr>
                <w:spacing w:val="-2"/>
                <w:sz w:val="24"/>
              </w:rPr>
              <w:t> </w:t>
            </w:r>
            <w:r>
              <w:rPr>
                <w:sz w:val="24"/>
              </w:rPr>
              <w:t>annual</w:t>
            </w:r>
            <w:r>
              <w:rPr>
                <w:spacing w:val="-2"/>
                <w:sz w:val="24"/>
              </w:rPr>
              <w:t> </w:t>
            </w:r>
            <w:r>
              <w:rPr>
                <w:sz w:val="24"/>
              </w:rPr>
              <w:t>meeting</w:t>
            </w:r>
            <w:r>
              <w:rPr>
                <w:spacing w:val="-1"/>
                <w:sz w:val="24"/>
              </w:rPr>
              <w:t> </w:t>
            </w:r>
            <w:r>
              <w:rPr>
                <w:sz w:val="24"/>
              </w:rPr>
              <w:t>election</w:t>
            </w:r>
            <w:r>
              <w:rPr>
                <w:spacing w:val="-2"/>
                <w:sz w:val="24"/>
              </w:rPr>
              <w:t> </w:t>
            </w:r>
            <w:r>
              <w:rPr>
                <w:sz w:val="24"/>
              </w:rPr>
              <w:t>of</w:t>
            </w:r>
            <w:r>
              <w:rPr>
                <w:spacing w:val="-2"/>
                <w:sz w:val="24"/>
              </w:rPr>
              <w:t> delegates</w:t>
            </w:r>
          </w:p>
          <w:p>
            <w:pPr>
              <w:pStyle w:val="TableParagraph"/>
              <w:numPr>
                <w:ilvl w:val="0"/>
                <w:numId w:val="3"/>
              </w:numPr>
              <w:tabs>
                <w:tab w:pos="467" w:val="left" w:leader="none"/>
              </w:tabs>
              <w:spacing w:line="240" w:lineRule="auto" w:before="41" w:after="0"/>
              <w:ind w:left="467" w:right="0" w:hanging="360"/>
              <w:jc w:val="left"/>
              <w:rPr>
                <w:sz w:val="24"/>
              </w:rPr>
            </w:pPr>
            <w:r>
              <w:rPr>
                <w:sz w:val="24"/>
              </w:rPr>
              <w:t>Guaifenesin</w:t>
            </w:r>
            <w:r>
              <w:rPr>
                <w:spacing w:val="-4"/>
                <w:sz w:val="24"/>
              </w:rPr>
              <w:t> </w:t>
            </w:r>
            <w:r>
              <w:rPr>
                <w:sz w:val="24"/>
              </w:rPr>
              <w:t>with</w:t>
            </w:r>
            <w:r>
              <w:rPr>
                <w:spacing w:val="-2"/>
                <w:sz w:val="24"/>
              </w:rPr>
              <w:t> </w:t>
            </w:r>
            <w:r>
              <w:rPr>
                <w:sz w:val="24"/>
              </w:rPr>
              <w:t>Codeine</w:t>
            </w:r>
            <w:r>
              <w:rPr>
                <w:spacing w:val="-2"/>
                <w:sz w:val="24"/>
              </w:rPr>
              <w:t> </w:t>
            </w:r>
            <w:r>
              <w:rPr>
                <w:spacing w:val="-4"/>
                <w:sz w:val="24"/>
              </w:rPr>
              <w:t>Memo</w:t>
            </w:r>
          </w:p>
          <w:p>
            <w:pPr>
              <w:pStyle w:val="TableParagraph"/>
              <w:numPr>
                <w:ilvl w:val="0"/>
                <w:numId w:val="3"/>
              </w:numPr>
              <w:tabs>
                <w:tab w:pos="467" w:val="left" w:leader="none"/>
              </w:tabs>
              <w:spacing w:line="240" w:lineRule="auto" w:before="40" w:after="0"/>
              <w:ind w:left="467" w:right="0" w:hanging="360"/>
              <w:jc w:val="left"/>
              <w:rPr>
                <w:sz w:val="24"/>
              </w:rPr>
            </w:pPr>
            <w:r>
              <w:rPr>
                <w:sz w:val="24"/>
              </w:rPr>
              <w:t>Licensing</w:t>
            </w:r>
            <w:r>
              <w:rPr>
                <w:spacing w:val="-3"/>
                <w:sz w:val="24"/>
              </w:rPr>
              <w:t> </w:t>
            </w:r>
            <w:r>
              <w:rPr>
                <w:spacing w:val="-2"/>
                <w:sz w:val="24"/>
              </w:rPr>
              <w:t>Update</w:t>
            </w:r>
          </w:p>
          <w:p>
            <w:pPr>
              <w:pStyle w:val="TableParagraph"/>
              <w:numPr>
                <w:ilvl w:val="0"/>
                <w:numId w:val="3"/>
              </w:numPr>
              <w:tabs>
                <w:tab w:pos="467" w:val="left" w:leader="none"/>
              </w:tabs>
              <w:spacing w:line="240" w:lineRule="auto" w:before="40" w:after="0"/>
              <w:ind w:left="467" w:right="0" w:hanging="360"/>
              <w:jc w:val="left"/>
              <w:rPr>
                <w:sz w:val="24"/>
              </w:rPr>
            </w:pPr>
            <w:r>
              <w:rPr>
                <w:sz w:val="24"/>
              </w:rPr>
              <w:t>Open</w:t>
            </w:r>
            <w:r>
              <w:rPr>
                <w:spacing w:val="-1"/>
                <w:sz w:val="24"/>
              </w:rPr>
              <w:t> </w:t>
            </w:r>
            <w:r>
              <w:rPr>
                <w:sz w:val="24"/>
              </w:rPr>
              <w:t>Meeting</w:t>
            </w:r>
            <w:r>
              <w:rPr>
                <w:spacing w:val="-1"/>
                <w:sz w:val="24"/>
              </w:rPr>
              <w:t> </w:t>
            </w:r>
            <w:r>
              <w:rPr>
                <w:sz w:val="24"/>
              </w:rPr>
              <w:t>Law-</w:t>
            </w:r>
            <w:r>
              <w:rPr>
                <w:spacing w:val="-2"/>
                <w:sz w:val="24"/>
              </w:rPr>
              <w:t> </w:t>
            </w:r>
            <w:r>
              <w:rPr>
                <w:sz w:val="24"/>
              </w:rPr>
              <w:t>940</w:t>
            </w:r>
            <w:r>
              <w:rPr>
                <w:spacing w:val="1"/>
                <w:sz w:val="24"/>
              </w:rPr>
              <w:t> </w:t>
            </w:r>
            <w:r>
              <w:rPr>
                <w:sz w:val="24"/>
              </w:rPr>
              <w:t>CMR</w:t>
            </w:r>
            <w:r>
              <w:rPr>
                <w:spacing w:val="-1"/>
                <w:sz w:val="24"/>
              </w:rPr>
              <w:t> </w:t>
            </w:r>
            <w:r>
              <w:rPr>
                <w:spacing w:val="-2"/>
                <w:sz w:val="24"/>
              </w:rPr>
              <w:t>29.00</w:t>
            </w:r>
          </w:p>
        </w:tc>
        <w:tc>
          <w:tcPr>
            <w:tcW w:w="627" w:type="dxa"/>
          </w:tcPr>
          <w:p>
            <w:pPr>
              <w:pStyle w:val="TableParagraph"/>
              <w:rPr>
                <w:sz w:val="22"/>
              </w:rPr>
            </w:pPr>
          </w:p>
        </w:tc>
        <w:tc>
          <w:tcPr>
            <w:tcW w:w="975" w:type="dxa"/>
          </w:tcPr>
          <w:p>
            <w:pPr>
              <w:pStyle w:val="TableParagraph"/>
              <w:rPr>
                <w:sz w:val="22"/>
              </w:rPr>
            </w:pPr>
          </w:p>
        </w:tc>
      </w:tr>
      <w:tr>
        <w:trPr>
          <w:trHeight w:val="793" w:hRule="atLeast"/>
        </w:trPr>
        <w:tc>
          <w:tcPr>
            <w:tcW w:w="775" w:type="dxa"/>
          </w:tcPr>
          <w:p>
            <w:pPr>
              <w:pStyle w:val="TableParagraph"/>
              <w:spacing w:before="239"/>
              <w:ind w:left="14"/>
              <w:jc w:val="center"/>
              <w:rPr>
                <w:b/>
                <w:sz w:val="24"/>
              </w:rPr>
            </w:pPr>
            <w:r>
              <w:rPr>
                <w:b/>
                <w:spacing w:val="-4"/>
                <w:sz w:val="24"/>
              </w:rPr>
              <w:t>8:45</w:t>
            </w:r>
          </w:p>
        </w:tc>
        <w:tc>
          <w:tcPr>
            <w:tcW w:w="672" w:type="dxa"/>
          </w:tcPr>
          <w:p>
            <w:pPr>
              <w:pStyle w:val="TableParagraph"/>
              <w:spacing w:before="239"/>
              <w:ind w:left="13" w:right="2"/>
              <w:jc w:val="center"/>
              <w:rPr>
                <w:b/>
                <w:sz w:val="24"/>
              </w:rPr>
            </w:pPr>
            <w:r>
              <w:rPr>
                <w:b/>
                <w:spacing w:val="-5"/>
                <w:sz w:val="24"/>
              </w:rPr>
              <w:t>VI</w:t>
            </w:r>
          </w:p>
        </w:tc>
        <w:tc>
          <w:tcPr>
            <w:tcW w:w="8266" w:type="dxa"/>
          </w:tcPr>
          <w:p>
            <w:pPr>
              <w:pStyle w:val="TableParagraph"/>
              <w:spacing w:line="275" w:lineRule="exact"/>
              <w:ind w:left="107"/>
              <w:rPr>
                <w:b/>
                <w:sz w:val="24"/>
              </w:rPr>
            </w:pPr>
            <w:r>
              <w:rPr>
                <w:b/>
                <w:spacing w:val="-2"/>
                <w:sz w:val="24"/>
              </w:rPr>
              <w:t>POLICIES</w:t>
            </w:r>
          </w:p>
          <w:p>
            <w:pPr>
              <w:pStyle w:val="TableParagraph"/>
              <w:numPr>
                <w:ilvl w:val="0"/>
                <w:numId w:val="4"/>
              </w:numPr>
              <w:tabs>
                <w:tab w:pos="467" w:val="left" w:leader="none"/>
              </w:tabs>
              <w:spacing w:line="240" w:lineRule="auto" w:before="40" w:after="0"/>
              <w:ind w:left="467" w:right="0" w:hanging="360"/>
              <w:jc w:val="left"/>
              <w:rPr>
                <w:sz w:val="24"/>
              </w:rPr>
            </w:pPr>
            <w:r>
              <w:rPr>
                <w:sz w:val="24"/>
              </w:rPr>
              <w:t>Policy</w:t>
            </w:r>
            <w:r>
              <w:rPr>
                <w:spacing w:val="-3"/>
                <w:sz w:val="24"/>
              </w:rPr>
              <w:t> </w:t>
            </w:r>
            <w:r>
              <w:rPr>
                <w:sz w:val="24"/>
              </w:rPr>
              <w:t>14-02:</w:t>
            </w:r>
            <w:r>
              <w:rPr>
                <w:spacing w:val="-2"/>
                <w:sz w:val="24"/>
              </w:rPr>
              <w:t> </w:t>
            </w:r>
            <w:r>
              <w:rPr>
                <w:sz w:val="24"/>
              </w:rPr>
              <w:t>Board</w:t>
            </w:r>
            <w:r>
              <w:rPr>
                <w:spacing w:val="-2"/>
                <w:sz w:val="24"/>
              </w:rPr>
              <w:t> </w:t>
            </w:r>
            <w:r>
              <w:rPr>
                <w:sz w:val="24"/>
              </w:rPr>
              <w:t>Delegated</w:t>
            </w:r>
            <w:r>
              <w:rPr>
                <w:spacing w:val="-2"/>
                <w:sz w:val="24"/>
              </w:rPr>
              <w:t> </w:t>
            </w:r>
            <w:r>
              <w:rPr>
                <w:sz w:val="24"/>
              </w:rPr>
              <w:t>Review</w:t>
            </w:r>
            <w:r>
              <w:rPr>
                <w:spacing w:val="-1"/>
                <w:sz w:val="24"/>
              </w:rPr>
              <w:t> </w:t>
            </w:r>
            <w:r>
              <w:rPr>
                <w:spacing w:val="-4"/>
                <w:sz w:val="24"/>
              </w:rPr>
              <w:t>(BDR)</w:t>
            </w:r>
          </w:p>
        </w:tc>
        <w:tc>
          <w:tcPr>
            <w:tcW w:w="627" w:type="dxa"/>
          </w:tcPr>
          <w:p>
            <w:pPr>
              <w:pStyle w:val="TableParagraph"/>
              <w:rPr>
                <w:sz w:val="22"/>
              </w:rPr>
            </w:pPr>
          </w:p>
        </w:tc>
        <w:tc>
          <w:tcPr>
            <w:tcW w:w="975" w:type="dxa"/>
          </w:tcPr>
          <w:p>
            <w:pPr>
              <w:pStyle w:val="TableParagraph"/>
              <w:ind w:left="15" w:right="6"/>
              <w:jc w:val="center"/>
              <w:rPr>
                <w:sz w:val="22"/>
              </w:rPr>
            </w:pPr>
            <w:r>
              <w:rPr>
                <w:spacing w:val="-5"/>
                <w:sz w:val="22"/>
              </w:rPr>
              <w:t>M.</w:t>
            </w:r>
          </w:p>
          <w:p>
            <w:pPr>
              <w:pStyle w:val="TableParagraph"/>
              <w:spacing w:before="38"/>
              <w:ind w:left="15" w:right="3"/>
              <w:jc w:val="center"/>
              <w:rPr>
                <w:sz w:val="22"/>
              </w:rPr>
            </w:pPr>
            <w:r>
              <w:rPr>
                <w:spacing w:val="-4"/>
                <w:sz w:val="22"/>
              </w:rPr>
              <w:t>Chan</w:t>
            </w:r>
          </w:p>
        </w:tc>
      </w:tr>
      <w:tr>
        <w:trPr>
          <w:trHeight w:val="2010" w:hRule="atLeast"/>
        </w:trPr>
        <w:tc>
          <w:tcPr>
            <w:tcW w:w="775"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14"/>
              <w:jc w:val="center"/>
              <w:rPr>
                <w:b/>
                <w:sz w:val="24"/>
              </w:rPr>
            </w:pPr>
            <w:r>
              <w:rPr>
                <w:b/>
                <w:spacing w:val="-4"/>
                <w:sz w:val="24"/>
              </w:rPr>
              <w:t>9:00</w:t>
            </w:r>
          </w:p>
        </w:tc>
        <w:tc>
          <w:tcPr>
            <w:tcW w:w="672" w:type="dxa"/>
          </w:tcPr>
          <w:p>
            <w:pPr>
              <w:pStyle w:val="TableParagraph"/>
              <w:rPr>
                <w:b/>
                <w:sz w:val="24"/>
              </w:rPr>
            </w:pPr>
          </w:p>
          <w:p>
            <w:pPr>
              <w:pStyle w:val="TableParagraph"/>
              <w:rPr>
                <w:b/>
                <w:sz w:val="24"/>
              </w:rPr>
            </w:pPr>
          </w:p>
          <w:p>
            <w:pPr>
              <w:pStyle w:val="TableParagraph"/>
              <w:spacing w:before="18"/>
              <w:rPr>
                <w:b/>
                <w:sz w:val="24"/>
              </w:rPr>
            </w:pPr>
          </w:p>
          <w:p>
            <w:pPr>
              <w:pStyle w:val="TableParagraph"/>
              <w:ind w:left="13" w:right="4"/>
              <w:jc w:val="center"/>
              <w:rPr>
                <w:b/>
                <w:sz w:val="24"/>
              </w:rPr>
            </w:pPr>
            <w:r>
              <w:rPr>
                <w:b/>
                <w:spacing w:val="-5"/>
                <w:sz w:val="24"/>
              </w:rPr>
              <w:t>VII</w:t>
            </w:r>
          </w:p>
        </w:tc>
        <w:tc>
          <w:tcPr>
            <w:tcW w:w="8266" w:type="dxa"/>
          </w:tcPr>
          <w:p>
            <w:pPr>
              <w:pStyle w:val="TableParagraph"/>
              <w:spacing w:line="276" w:lineRule="auto" w:before="1"/>
              <w:ind w:left="107"/>
              <w:rPr>
                <w:b/>
                <w:sz w:val="24"/>
              </w:rPr>
            </w:pPr>
            <w:r>
              <w:rPr>
                <w:b/>
                <w:sz w:val="24"/>
              </w:rPr>
              <w:t>EMERGENCY</w:t>
            </w:r>
            <w:r>
              <w:rPr>
                <w:b/>
                <w:spacing w:val="-8"/>
                <w:sz w:val="24"/>
              </w:rPr>
              <w:t> </w:t>
            </w:r>
            <w:r>
              <w:rPr>
                <w:b/>
                <w:sz w:val="24"/>
              </w:rPr>
              <w:t>AMENDMENTS</w:t>
            </w:r>
            <w:r>
              <w:rPr>
                <w:b/>
                <w:spacing w:val="-7"/>
                <w:sz w:val="24"/>
              </w:rPr>
              <w:t> </w:t>
            </w:r>
            <w:r>
              <w:rPr>
                <w:b/>
                <w:sz w:val="24"/>
              </w:rPr>
              <w:t>TO</w:t>
            </w:r>
            <w:r>
              <w:rPr>
                <w:b/>
                <w:spacing w:val="-7"/>
                <w:sz w:val="24"/>
              </w:rPr>
              <w:t> </w:t>
            </w:r>
            <w:r>
              <w:rPr>
                <w:b/>
                <w:sz w:val="24"/>
              </w:rPr>
              <w:t>REGULATIONS</w:t>
            </w:r>
            <w:r>
              <w:rPr>
                <w:b/>
                <w:spacing w:val="-8"/>
                <w:sz w:val="24"/>
              </w:rPr>
              <w:t> </w:t>
            </w:r>
            <w:r>
              <w:rPr>
                <w:b/>
                <w:sz w:val="24"/>
              </w:rPr>
              <w:t>TO</w:t>
            </w:r>
            <w:r>
              <w:rPr>
                <w:b/>
                <w:spacing w:val="-7"/>
                <w:sz w:val="24"/>
              </w:rPr>
              <w:t> </w:t>
            </w:r>
            <w:r>
              <w:rPr>
                <w:b/>
                <w:sz w:val="24"/>
              </w:rPr>
              <w:t>IMPLEMENT SHIELD LAW</w:t>
            </w:r>
          </w:p>
          <w:p>
            <w:pPr>
              <w:pStyle w:val="TableParagraph"/>
              <w:numPr>
                <w:ilvl w:val="0"/>
                <w:numId w:val="5"/>
              </w:numPr>
              <w:tabs>
                <w:tab w:pos="466" w:val="left" w:leader="none"/>
              </w:tabs>
              <w:spacing w:line="275" w:lineRule="exact" w:before="0" w:after="0"/>
              <w:ind w:left="466" w:right="0" w:hanging="176"/>
              <w:jc w:val="left"/>
              <w:rPr>
                <w:i/>
                <w:sz w:val="24"/>
              </w:rPr>
            </w:pPr>
            <w:r>
              <w:rPr>
                <w:sz w:val="24"/>
              </w:rPr>
              <w:t>247</w:t>
            </w:r>
            <w:r>
              <w:rPr>
                <w:spacing w:val="-1"/>
                <w:sz w:val="24"/>
              </w:rPr>
              <w:t> </w:t>
            </w:r>
            <w:r>
              <w:rPr>
                <w:sz w:val="24"/>
              </w:rPr>
              <w:t>CMR</w:t>
            </w:r>
            <w:r>
              <w:rPr>
                <w:spacing w:val="-1"/>
                <w:sz w:val="24"/>
              </w:rPr>
              <w:t> </w:t>
            </w:r>
            <w:r>
              <w:rPr>
                <w:sz w:val="24"/>
              </w:rPr>
              <w:t>3.00:</w:t>
            </w:r>
            <w:r>
              <w:rPr>
                <w:spacing w:val="-2"/>
                <w:sz w:val="24"/>
              </w:rPr>
              <w:t> </w:t>
            </w:r>
            <w:r>
              <w:rPr>
                <w:i/>
                <w:sz w:val="24"/>
              </w:rPr>
              <w:t>Pharmacist</w:t>
            </w:r>
            <w:r>
              <w:rPr>
                <w:i/>
                <w:spacing w:val="-1"/>
                <w:sz w:val="24"/>
              </w:rPr>
              <w:t> </w:t>
            </w:r>
            <w:r>
              <w:rPr>
                <w:i/>
                <w:sz w:val="24"/>
              </w:rPr>
              <w:t>Licensure</w:t>
            </w:r>
            <w:r>
              <w:rPr>
                <w:i/>
                <w:spacing w:val="-1"/>
                <w:sz w:val="24"/>
              </w:rPr>
              <w:t> </w:t>
            </w:r>
            <w:r>
              <w:rPr>
                <w:i/>
                <w:spacing w:val="-2"/>
                <w:sz w:val="24"/>
              </w:rPr>
              <w:t>Requirements</w:t>
            </w:r>
          </w:p>
          <w:p>
            <w:pPr>
              <w:pStyle w:val="TableParagraph"/>
              <w:numPr>
                <w:ilvl w:val="0"/>
                <w:numId w:val="5"/>
              </w:numPr>
              <w:tabs>
                <w:tab w:pos="466" w:val="left" w:leader="none"/>
              </w:tabs>
              <w:spacing w:line="240" w:lineRule="auto" w:before="41" w:after="0"/>
              <w:ind w:left="466" w:right="0" w:hanging="176"/>
              <w:jc w:val="left"/>
              <w:rPr>
                <w:i/>
                <w:sz w:val="24"/>
              </w:rPr>
            </w:pPr>
            <w:r>
              <w:rPr>
                <w:sz w:val="24"/>
              </w:rPr>
              <w:t>247</w:t>
            </w:r>
            <w:r>
              <w:rPr>
                <w:spacing w:val="-2"/>
                <w:sz w:val="24"/>
              </w:rPr>
              <w:t> </w:t>
            </w:r>
            <w:r>
              <w:rPr>
                <w:sz w:val="24"/>
              </w:rPr>
              <w:t>CMR</w:t>
            </w:r>
            <w:r>
              <w:rPr>
                <w:spacing w:val="-1"/>
                <w:sz w:val="24"/>
              </w:rPr>
              <w:t> </w:t>
            </w:r>
            <w:r>
              <w:rPr>
                <w:sz w:val="24"/>
              </w:rPr>
              <w:t>6.00:</w:t>
            </w:r>
            <w:r>
              <w:rPr>
                <w:spacing w:val="-2"/>
                <w:sz w:val="24"/>
              </w:rPr>
              <w:t> </w:t>
            </w:r>
            <w:r>
              <w:rPr>
                <w:i/>
                <w:sz w:val="24"/>
              </w:rPr>
              <w:t>Licensure</w:t>
            </w:r>
            <w:r>
              <w:rPr>
                <w:i/>
                <w:spacing w:val="-2"/>
                <w:sz w:val="24"/>
              </w:rPr>
              <w:t> </w:t>
            </w:r>
            <w:r>
              <w:rPr>
                <w:i/>
                <w:sz w:val="24"/>
              </w:rPr>
              <w:t>of</w:t>
            </w:r>
            <w:r>
              <w:rPr>
                <w:i/>
                <w:spacing w:val="-1"/>
                <w:sz w:val="24"/>
              </w:rPr>
              <w:t> </w:t>
            </w:r>
            <w:r>
              <w:rPr>
                <w:i/>
                <w:spacing w:val="-2"/>
                <w:sz w:val="24"/>
              </w:rPr>
              <w:t>Pharmacies</w:t>
            </w:r>
          </w:p>
          <w:p>
            <w:pPr>
              <w:pStyle w:val="TableParagraph"/>
              <w:numPr>
                <w:ilvl w:val="0"/>
                <w:numId w:val="5"/>
              </w:numPr>
              <w:tabs>
                <w:tab w:pos="466" w:val="left" w:leader="none"/>
              </w:tabs>
              <w:spacing w:line="240" w:lineRule="auto" w:before="43" w:after="0"/>
              <w:ind w:left="466" w:right="0" w:hanging="176"/>
              <w:jc w:val="left"/>
              <w:rPr>
                <w:i/>
                <w:sz w:val="24"/>
              </w:rPr>
            </w:pPr>
            <w:r>
              <w:rPr>
                <w:sz w:val="24"/>
              </w:rPr>
              <w:t>247</w:t>
            </w:r>
            <w:r>
              <w:rPr>
                <w:spacing w:val="-2"/>
                <w:sz w:val="24"/>
              </w:rPr>
              <w:t> </w:t>
            </w:r>
            <w:r>
              <w:rPr>
                <w:sz w:val="24"/>
              </w:rPr>
              <w:t>CMR</w:t>
            </w:r>
            <w:r>
              <w:rPr>
                <w:spacing w:val="-1"/>
                <w:sz w:val="24"/>
              </w:rPr>
              <w:t> </w:t>
            </w:r>
            <w:r>
              <w:rPr>
                <w:sz w:val="24"/>
              </w:rPr>
              <w:t>8.00:</w:t>
            </w:r>
            <w:r>
              <w:rPr>
                <w:spacing w:val="-2"/>
                <w:sz w:val="24"/>
              </w:rPr>
              <w:t> </w:t>
            </w:r>
            <w:r>
              <w:rPr>
                <w:i/>
                <w:sz w:val="24"/>
              </w:rPr>
              <w:t>Pharmacy</w:t>
            </w:r>
            <w:r>
              <w:rPr>
                <w:i/>
                <w:spacing w:val="-2"/>
                <w:sz w:val="24"/>
              </w:rPr>
              <w:t> </w:t>
            </w:r>
            <w:r>
              <w:rPr>
                <w:i/>
                <w:sz w:val="24"/>
              </w:rPr>
              <w:t>Interns</w:t>
            </w:r>
            <w:r>
              <w:rPr>
                <w:i/>
                <w:spacing w:val="-1"/>
                <w:sz w:val="24"/>
              </w:rPr>
              <w:t> </w:t>
            </w:r>
            <w:r>
              <w:rPr>
                <w:i/>
                <w:sz w:val="24"/>
              </w:rPr>
              <w:t>and</w:t>
            </w:r>
            <w:r>
              <w:rPr>
                <w:i/>
                <w:spacing w:val="-1"/>
                <w:sz w:val="24"/>
              </w:rPr>
              <w:t> </w:t>
            </w:r>
            <w:r>
              <w:rPr>
                <w:i/>
                <w:spacing w:val="-2"/>
                <w:sz w:val="24"/>
              </w:rPr>
              <w:t>Technicians</w:t>
            </w:r>
          </w:p>
          <w:p>
            <w:pPr>
              <w:pStyle w:val="TableParagraph"/>
              <w:numPr>
                <w:ilvl w:val="0"/>
                <w:numId w:val="5"/>
              </w:numPr>
              <w:tabs>
                <w:tab w:pos="466" w:val="left" w:leader="none"/>
              </w:tabs>
              <w:spacing w:line="240" w:lineRule="auto" w:before="41" w:after="0"/>
              <w:ind w:left="466" w:right="0" w:hanging="176"/>
              <w:jc w:val="left"/>
              <w:rPr>
                <w:i/>
                <w:sz w:val="24"/>
              </w:rPr>
            </w:pPr>
            <w:r>
              <w:rPr>
                <w:sz w:val="24"/>
              </w:rPr>
              <w:t>247</w:t>
            </w:r>
            <w:r>
              <w:rPr>
                <w:spacing w:val="-2"/>
                <w:sz w:val="24"/>
              </w:rPr>
              <w:t> </w:t>
            </w:r>
            <w:r>
              <w:rPr>
                <w:sz w:val="24"/>
              </w:rPr>
              <w:t>CMR</w:t>
            </w:r>
            <w:r>
              <w:rPr>
                <w:spacing w:val="-2"/>
                <w:sz w:val="24"/>
              </w:rPr>
              <w:t> </w:t>
            </w:r>
            <w:r>
              <w:rPr>
                <w:sz w:val="24"/>
              </w:rPr>
              <w:t>10.00:</w:t>
            </w:r>
            <w:r>
              <w:rPr>
                <w:spacing w:val="-1"/>
                <w:sz w:val="24"/>
              </w:rPr>
              <w:t> </w:t>
            </w:r>
            <w:r>
              <w:rPr>
                <w:i/>
                <w:sz w:val="24"/>
              </w:rPr>
              <w:t>Disciplinary</w:t>
            </w:r>
            <w:r>
              <w:rPr>
                <w:i/>
                <w:spacing w:val="-2"/>
                <w:sz w:val="24"/>
              </w:rPr>
              <w:t> Proceedings</w:t>
            </w:r>
          </w:p>
        </w:tc>
        <w:tc>
          <w:tcPr>
            <w:tcW w:w="627" w:type="dxa"/>
          </w:tcPr>
          <w:p>
            <w:pPr>
              <w:pStyle w:val="TableParagraph"/>
              <w:rPr>
                <w:sz w:val="22"/>
              </w:rPr>
            </w:pPr>
          </w:p>
        </w:tc>
        <w:tc>
          <w:tcPr>
            <w:tcW w:w="975" w:type="dxa"/>
          </w:tcPr>
          <w:p>
            <w:pPr>
              <w:pStyle w:val="TableParagraph"/>
              <w:spacing w:before="3"/>
              <w:ind w:left="15" w:right="6"/>
              <w:jc w:val="center"/>
              <w:rPr>
                <w:sz w:val="22"/>
              </w:rPr>
            </w:pPr>
            <w:r>
              <w:rPr>
                <w:spacing w:val="-5"/>
                <w:sz w:val="22"/>
              </w:rPr>
              <w:t>L.</w:t>
            </w:r>
          </w:p>
          <w:p>
            <w:pPr>
              <w:pStyle w:val="TableParagraph"/>
              <w:spacing w:before="37"/>
              <w:ind w:left="15" w:right="1"/>
              <w:jc w:val="center"/>
              <w:rPr>
                <w:sz w:val="22"/>
              </w:rPr>
            </w:pPr>
            <w:r>
              <w:rPr>
                <w:spacing w:val="-2"/>
                <w:sz w:val="22"/>
              </w:rPr>
              <w:t>Nelson</w:t>
            </w:r>
          </w:p>
        </w:tc>
      </w:tr>
      <w:tr>
        <w:trPr>
          <w:trHeight w:val="839" w:hRule="atLeast"/>
        </w:trPr>
        <w:tc>
          <w:tcPr>
            <w:tcW w:w="775" w:type="dxa"/>
          </w:tcPr>
          <w:p>
            <w:pPr>
              <w:pStyle w:val="TableParagraph"/>
              <w:spacing w:before="260"/>
              <w:ind w:left="14"/>
              <w:jc w:val="center"/>
              <w:rPr>
                <w:b/>
                <w:sz w:val="24"/>
              </w:rPr>
            </w:pPr>
            <w:r>
              <w:rPr>
                <w:b/>
                <w:spacing w:val="-4"/>
                <w:sz w:val="24"/>
              </w:rPr>
              <w:t>9:10</w:t>
            </w:r>
          </w:p>
        </w:tc>
        <w:tc>
          <w:tcPr>
            <w:tcW w:w="672" w:type="dxa"/>
          </w:tcPr>
          <w:p>
            <w:pPr>
              <w:pStyle w:val="TableParagraph"/>
              <w:spacing w:before="260"/>
              <w:ind w:left="13" w:right="1"/>
              <w:jc w:val="center"/>
              <w:rPr>
                <w:b/>
                <w:sz w:val="24"/>
              </w:rPr>
            </w:pPr>
            <w:r>
              <w:rPr>
                <w:b/>
                <w:spacing w:val="-4"/>
                <w:sz w:val="24"/>
              </w:rPr>
              <w:t>VIII</w:t>
            </w:r>
          </w:p>
        </w:tc>
        <w:tc>
          <w:tcPr>
            <w:tcW w:w="8266" w:type="dxa"/>
          </w:tcPr>
          <w:p>
            <w:pPr>
              <w:pStyle w:val="TableParagraph"/>
              <w:spacing w:line="275" w:lineRule="exact"/>
              <w:ind w:left="107"/>
              <w:rPr>
                <w:b/>
                <w:sz w:val="24"/>
              </w:rPr>
            </w:pPr>
            <w:r>
              <w:rPr>
                <w:b/>
                <w:sz w:val="24"/>
              </w:rPr>
              <w:t>REVIEW</w:t>
            </w:r>
            <w:r>
              <w:rPr>
                <w:b/>
                <w:spacing w:val="-6"/>
                <w:sz w:val="24"/>
              </w:rPr>
              <w:t> </w:t>
            </w:r>
            <w:r>
              <w:rPr>
                <w:b/>
                <w:sz w:val="24"/>
              </w:rPr>
              <w:t>OF</w:t>
            </w:r>
            <w:r>
              <w:rPr>
                <w:b/>
                <w:spacing w:val="-4"/>
                <w:sz w:val="24"/>
              </w:rPr>
              <w:t> </w:t>
            </w:r>
            <w:r>
              <w:rPr>
                <w:b/>
                <w:sz w:val="24"/>
              </w:rPr>
              <w:t>COMPLIANCE/VIOLATION</w:t>
            </w:r>
            <w:r>
              <w:rPr>
                <w:b/>
                <w:spacing w:val="-3"/>
                <w:sz w:val="24"/>
              </w:rPr>
              <w:t> </w:t>
            </w:r>
            <w:r>
              <w:rPr>
                <w:b/>
                <w:sz w:val="24"/>
              </w:rPr>
              <w:t>OF</w:t>
            </w:r>
            <w:r>
              <w:rPr>
                <w:b/>
                <w:spacing w:val="-4"/>
                <w:sz w:val="24"/>
              </w:rPr>
              <w:t> </w:t>
            </w:r>
            <w:r>
              <w:rPr>
                <w:b/>
                <w:sz w:val="24"/>
              </w:rPr>
              <w:t>CONSENT</w:t>
            </w:r>
            <w:r>
              <w:rPr>
                <w:b/>
                <w:spacing w:val="-3"/>
                <w:sz w:val="24"/>
              </w:rPr>
              <w:t> </w:t>
            </w:r>
            <w:r>
              <w:rPr>
                <w:b/>
                <w:spacing w:val="-2"/>
                <w:sz w:val="24"/>
              </w:rPr>
              <w:t>AGREEMENT</w:t>
            </w:r>
          </w:p>
          <w:p>
            <w:pPr>
              <w:pStyle w:val="TableParagraph"/>
              <w:numPr>
                <w:ilvl w:val="0"/>
                <w:numId w:val="6"/>
              </w:numPr>
              <w:tabs>
                <w:tab w:pos="466" w:val="left" w:leader="none"/>
              </w:tabs>
              <w:spacing w:line="240" w:lineRule="auto" w:before="45" w:after="0"/>
              <w:ind w:left="466" w:right="0" w:hanging="179"/>
              <w:jc w:val="left"/>
              <w:rPr>
                <w:sz w:val="24"/>
              </w:rPr>
            </w:pPr>
            <w:r>
              <w:rPr>
                <w:sz w:val="24"/>
              </w:rPr>
              <w:t>Carbone,</w:t>
            </w:r>
            <w:r>
              <w:rPr>
                <w:spacing w:val="-4"/>
                <w:sz w:val="24"/>
              </w:rPr>
              <w:t> </w:t>
            </w:r>
            <w:r>
              <w:rPr>
                <w:sz w:val="24"/>
              </w:rPr>
              <w:t>Domenico</w:t>
            </w:r>
            <w:r>
              <w:rPr>
                <w:spacing w:val="-2"/>
                <w:sz w:val="24"/>
              </w:rPr>
              <w:t> </w:t>
            </w:r>
            <w:r>
              <w:rPr>
                <w:sz w:val="24"/>
              </w:rPr>
              <w:t>PH16514</w:t>
            </w:r>
            <w:r>
              <w:rPr>
                <w:spacing w:val="-2"/>
                <w:sz w:val="24"/>
              </w:rPr>
              <w:t> </w:t>
            </w:r>
            <w:r>
              <w:rPr>
                <w:sz w:val="24"/>
              </w:rPr>
              <w:t>–</w:t>
            </w:r>
            <w:r>
              <w:rPr>
                <w:spacing w:val="-2"/>
                <w:sz w:val="24"/>
              </w:rPr>
              <w:t> </w:t>
            </w:r>
            <w:r>
              <w:rPr>
                <w:sz w:val="24"/>
              </w:rPr>
              <w:t>Docket</w:t>
            </w:r>
            <w:r>
              <w:rPr>
                <w:spacing w:val="-2"/>
                <w:sz w:val="24"/>
              </w:rPr>
              <w:t> </w:t>
            </w:r>
            <w:r>
              <w:rPr>
                <w:sz w:val="24"/>
              </w:rPr>
              <w:t>No</w:t>
            </w:r>
            <w:r>
              <w:rPr>
                <w:spacing w:val="-1"/>
                <w:sz w:val="24"/>
              </w:rPr>
              <w:t> </w:t>
            </w:r>
            <w:r>
              <w:rPr>
                <w:sz w:val="24"/>
              </w:rPr>
              <w:t>PHA-2023-</w:t>
            </w:r>
            <w:r>
              <w:rPr>
                <w:spacing w:val="-4"/>
                <w:sz w:val="24"/>
              </w:rPr>
              <w:t>0142</w:t>
            </w:r>
          </w:p>
        </w:tc>
        <w:tc>
          <w:tcPr>
            <w:tcW w:w="627" w:type="dxa"/>
          </w:tcPr>
          <w:p>
            <w:pPr>
              <w:pStyle w:val="TableParagraph"/>
              <w:rPr>
                <w:sz w:val="22"/>
              </w:rPr>
            </w:pPr>
          </w:p>
        </w:tc>
        <w:tc>
          <w:tcPr>
            <w:tcW w:w="975" w:type="dxa"/>
          </w:tcPr>
          <w:p>
            <w:pPr>
              <w:pStyle w:val="TableParagraph"/>
              <w:ind w:left="15" w:right="7"/>
              <w:jc w:val="center"/>
              <w:rPr>
                <w:sz w:val="22"/>
              </w:rPr>
            </w:pPr>
            <w:r>
              <w:rPr>
                <w:spacing w:val="-5"/>
                <w:sz w:val="22"/>
              </w:rPr>
              <w:t>K.</w:t>
            </w:r>
          </w:p>
          <w:p>
            <w:pPr>
              <w:pStyle w:val="TableParagraph"/>
              <w:spacing w:before="40"/>
              <w:ind w:left="15"/>
              <w:jc w:val="center"/>
              <w:rPr>
                <w:sz w:val="22"/>
              </w:rPr>
            </w:pPr>
            <w:r>
              <w:rPr>
                <w:spacing w:val="-2"/>
                <w:sz w:val="22"/>
              </w:rPr>
              <w:t>Fishman</w:t>
            </w:r>
          </w:p>
        </w:tc>
      </w:tr>
      <w:tr>
        <w:trPr>
          <w:trHeight w:val="2020" w:hRule="atLeast"/>
        </w:trPr>
        <w:tc>
          <w:tcPr>
            <w:tcW w:w="775" w:type="dxa"/>
          </w:tcPr>
          <w:p>
            <w:pPr>
              <w:pStyle w:val="TableParagraph"/>
              <w:rPr>
                <w:b/>
                <w:sz w:val="24"/>
              </w:rPr>
            </w:pPr>
          </w:p>
          <w:p>
            <w:pPr>
              <w:pStyle w:val="TableParagraph"/>
              <w:rPr>
                <w:b/>
                <w:sz w:val="24"/>
              </w:rPr>
            </w:pPr>
          </w:p>
          <w:p>
            <w:pPr>
              <w:pStyle w:val="TableParagraph"/>
              <w:spacing w:before="22"/>
              <w:rPr>
                <w:b/>
                <w:sz w:val="24"/>
              </w:rPr>
            </w:pPr>
          </w:p>
          <w:p>
            <w:pPr>
              <w:pStyle w:val="TableParagraph"/>
              <w:spacing w:before="1"/>
              <w:ind w:left="14"/>
              <w:jc w:val="center"/>
              <w:rPr>
                <w:b/>
                <w:sz w:val="24"/>
              </w:rPr>
            </w:pPr>
            <w:r>
              <w:rPr>
                <w:b/>
                <w:spacing w:val="-4"/>
                <w:sz w:val="24"/>
              </w:rPr>
              <w:t>9:20</w:t>
            </w:r>
          </w:p>
        </w:tc>
        <w:tc>
          <w:tcPr>
            <w:tcW w:w="672" w:type="dxa"/>
          </w:tcPr>
          <w:p>
            <w:pPr>
              <w:pStyle w:val="TableParagraph"/>
              <w:rPr>
                <w:b/>
                <w:sz w:val="24"/>
              </w:rPr>
            </w:pPr>
          </w:p>
          <w:p>
            <w:pPr>
              <w:pStyle w:val="TableParagraph"/>
              <w:rPr>
                <w:b/>
                <w:sz w:val="24"/>
              </w:rPr>
            </w:pPr>
          </w:p>
          <w:p>
            <w:pPr>
              <w:pStyle w:val="TableParagraph"/>
              <w:spacing w:before="22"/>
              <w:rPr>
                <w:b/>
                <w:sz w:val="24"/>
              </w:rPr>
            </w:pPr>
          </w:p>
          <w:p>
            <w:pPr>
              <w:pStyle w:val="TableParagraph"/>
              <w:spacing w:before="1"/>
              <w:ind w:left="13"/>
              <w:jc w:val="center"/>
              <w:rPr>
                <w:b/>
                <w:sz w:val="24"/>
              </w:rPr>
            </w:pPr>
            <w:r>
              <w:rPr>
                <w:b/>
                <w:spacing w:val="-5"/>
                <w:sz w:val="24"/>
              </w:rPr>
              <w:t>IX</w:t>
            </w:r>
          </w:p>
        </w:tc>
        <w:tc>
          <w:tcPr>
            <w:tcW w:w="8266" w:type="dxa"/>
          </w:tcPr>
          <w:p>
            <w:pPr>
              <w:pStyle w:val="TableParagraph"/>
              <w:spacing w:before="1"/>
              <w:ind w:left="107"/>
              <w:rPr>
                <w:b/>
                <w:sz w:val="24"/>
              </w:rPr>
            </w:pPr>
            <w:r>
              <w:rPr>
                <w:b/>
                <w:spacing w:val="-2"/>
                <w:sz w:val="24"/>
              </w:rPr>
              <w:t>APPLICATION</w:t>
            </w:r>
          </w:p>
          <w:p>
            <w:pPr>
              <w:pStyle w:val="TableParagraph"/>
              <w:numPr>
                <w:ilvl w:val="0"/>
                <w:numId w:val="7"/>
              </w:numPr>
              <w:tabs>
                <w:tab w:pos="827" w:val="left" w:leader="none"/>
              </w:tabs>
              <w:spacing w:line="240" w:lineRule="auto" w:before="2" w:after="0"/>
              <w:ind w:left="827" w:right="0" w:hanging="360"/>
              <w:jc w:val="left"/>
              <w:rPr>
                <w:sz w:val="24"/>
              </w:rPr>
            </w:pPr>
            <w:r>
              <w:rPr>
                <w:sz w:val="24"/>
              </w:rPr>
              <w:t>Vantive</w:t>
            </w:r>
            <w:r>
              <w:rPr>
                <w:spacing w:val="-3"/>
                <w:sz w:val="24"/>
              </w:rPr>
              <w:t> </w:t>
            </w:r>
            <w:r>
              <w:rPr>
                <w:sz w:val="24"/>
              </w:rPr>
              <w:t>US</w:t>
            </w:r>
            <w:r>
              <w:rPr>
                <w:spacing w:val="-1"/>
                <w:sz w:val="24"/>
              </w:rPr>
              <w:t> </w:t>
            </w:r>
            <w:r>
              <w:rPr>
                <w:sz w:val="24"/>
              </w:rPr>
              <w:t>Healthcare</w:t>
            </w:r>
            <w:r>
              <w:rPr>
                <w:spacing w:val="-1"/>
                <w:sz w:val="24"/>
              </w:rPr>
              <w:t> </w:t>
            </w:r>
            <w:r>
              <w:rPr>
                <w:sz w:val="24"/>
              </w:rPr>
              <w:t>LLC</w:t>
            </w:r>
            <w:r>
              <w:rPr>
                <w:spacing w:val="-1"/>
                <w:sz w:val="24"/>
              </w:rPr>
              <w:t> </w:t>
            </w:r>
            <w:r>
              <w:rPr>
                <w:sz w:val="24"/>
              </w:rPr>
              <w:t>–</w:t>
            </w:r>
            <w:r>
              <w:rPr>
                <w:spacing w:val="-2"/>
                <w:sz w:val="24"/>
              </w:rPr>
              <w:t> </w:t>
            </w:r>
            <w:r>
              <w:rPr>
                <w:sz w:val="24"/>
              </w:rPr>
              <w:t>New</w:t>
            </w:r>
            <w:r>
              <w:rPr>
                <w:spacing w:val="-2"/>
                <w:sz w:val="24"/>
              </w:rPr>
              <w:t> </w:t>
            </w:r>
            <w:r>
              <w:rPr>
                <w:sz w:val="24"/>
              </w:rPr>
              <w:t>Retail</w:t>
            </w:r>
            <w:r>
              <w:rPr>
                <w:spacing w:val="-1"/>
                <w:sz w:val="24"/>
              </w:rPr>
              <w:t> </w:t>
            </w:r>
            <w:r>
              <w:rPr>
                <w:spacing w:val="-2"/>
                <w:sz w:val="24"/>
              </w:rPr>
              <w:t>Pharmacy</w:t>
            </w:r>
          </w:p>
          <w:p>
            <w:pPr>
              <w:pStyle w:val="TableParagraph"/>
              <w:numPr>
                <w:ilvl w:val="0"/>
                <w:numId w:val="7"/>
              </w:numPr>
              <w:tabs>
                <w:tab w:pos="827" w:val="left" w:leader="none"/>
              </w:tabs>
              <w:spacing w:line="240" w:lineRule="auto" w:before="40" w:after="0"/>
              <w:ind w:left="827" w:right="0" w:hanging="360"/>
              <w:jc w:val="left"/>
              <w:rPr>
                <w:sz w:val="24"/>
              </w:rPr>
            </w:pPr>
            <w:r>
              <w:rPr>
                <w:sz w:val="24"/>
              </w:rPr>
              <w:t>Option</w:t>
            </w:r>
            <w:r>
              <w:rPr>
                <w:spacing w:val="-1"/>
                <w:sz w:val="24"/>
              </w:rPr>
              <w:t> </w:t>
            </w:r>
            <w:r>
              <w:rPr>
                <w:sz w:val="24"/>
              </w:rPr>
              <w:t>Care</w:t>
            </w:r>
            <w:r>
              <w:rPr>
                <w:spacing w:val="-2"/>
                <w:sz w:val="24"/>
              </w:rPr>
              <w:t> </w:t>
            </w:r>
            <w:r>
              <w:rPr>
                <w:sz w:val="24"/>
              </w:rPr>
              <w:t>–</w:t>
            </w:r>
            <w:r>
              <w:rPr>
                <w:spacing w:val="-1"/>
                <w:sz w:val="24"/>
              </w:rPr>
              <w:t> </w:t>
            </w:r>
            <w:r>
              <w:rPr>
                <w:sz w:val="24"/>
              </w:rPr>
              <w:t>Sterile</w:t>
            </w:r>
            <w:r>
              <w:rPr>
                <w:spacing w:val="-2"/>
                <w:sz w:val="24"/>
              </w:rPr>
              <w:t> </w:t>
            </w:r>
            <w:r>
              <w:rPr>
                <w:sz w:val="24"/>
              </w:rPr>
              <w:t>Compounding</w:t>
            </w:r>
            <w:r>
              <w:rPr>
                <w:spacing w:val="-1"/>
                <w:sz w:val="24"/>
              </w:rPr>
              <w:t> </w:t>
            </w:r>
            <w:r>
              <w:rPr>
                <w:spacing w:val="-2"/>
                <w:sz w:val="24"/>
              </w:rPr>
              <w:t>License</w:t>
            </w:r>
          </w:p>
          <w:p>
            <w:pPr>
              <w:pStyle w:val="TableParagraph"/>
              <w:numPr>
                <w:ilvl w:val="0"/>
                <w:numId w:val="7"/>
              </w:numPr>
              <w:tabs>
                <w:tab w:pos="827" w:val="left" w:leader="none"/>
              </w:tabs>
              <w:spacing w:line="271" w:lineRule="auto" w:before="41" w:after="0"/>
              <w:ind w:left="827" w:right="910" w:hanging="360"/>
              <w:jc w:val="left"/>
              <w:rPr>
                <w:sz w:val="24"/>
              </w:rPr>
            </w:pPr>
            <w:r>
              <w:rPr>
                <w:sz w:val="24"/>
              </w:rPr>
              <w:t>Revive</w:t>
            </w:r>
            <w:r>
              <w:rPr>
                <w:spacing w:val="-6"/>
                <w:sz w:val="24"/>
              </w:rPr>
              <w:t> </w:t>
            </w:r>
            <w:r>
              <w:rPr>
                <w:sz w:val="24"/>
              </w:rPr>
              <w:t>Rx</w:t>
            </w:r>
            <w:r>
              <w:rPr>
                <w:spacing w:val="-6"/>
                <w:sz w:val="24"/>
              </w:rPr>
              <w:t> </w:t>
            </w:r>
            <w:r>
              <w:rPr>
                <w:sz w:val="24"/>
              </w:rPr>
              <w:t>(NDSNE97431SC)</w:t>
            </w:r>
            <w:r>
              <w:rPr>
                <w:spacing w:val="-6"/>
                <w:sz w:val="24"/>
              </w:rPr>
              <w:t> </w:t>
            </w:r>
            <w:r>
              <w:rPr>
                <w:sz w:val="24"/>
              </w:rPr>
              <w:t>Sterile</w:t>
            </w:r>
            <w:r>
              <w:rPr>
                <w:spacing w:val="-6"/>
                <w:sz w:val="24"/>
              </w:rPr>
              <w:t> </w:t>
            </w:r>
            <w:r>
              <w:rPr>
                <w:sz w:val="24"/>
              </w:rPr>
              <w:t>Compounding</w:t>
            </w:r>
            <w:r>
              <w:rPr>
                <w:spacing w:val="-6"/>
                <w:sz w:val="24"/>
              </w:rPr>
              <w:t> </w:t>
            </w:r>
            <w:r>
              <w:rPr>
                <w:sz w:val="24"/>
              </w:rPr>
              <w:t>License</w:t>
            </w:r>
            <w:r>
              <w:rPr>
                <w:spacing w:val="-6"/>
                <w:sz w:val="24"/>
              </w:rPr>
              <w:t> </w:t>
            </w:r>
            <w:r>
              <w:rPr>
                <w:sz w:val="24"/>
              </w:rPr>
              <w:t>-</w:t>
            </w:r>
            <w:r>
              <w:rPr>
                <w:spacing w:val="-5"/>
                <w:sz w:val="24"/>
              </w:rPr>
              <w:t> </w:t>
            </w:r>
            <w:r>
              <w:rPr>
                <w:sz w:val="24"/>
              </w:rPr>
              <w:t>New </w:t>
            </w:r>
            <w:r>
              <w:rPr>
                <w:spacing w:val="-2"/>
                <w:sz w:val="24"/>
              </w:rPr>
              <w:t>Application</w:t>
            </w:r>
          </w:p>
          <w:p>
            <w:pPr>
              <w:pStyle w:val="TableParagraph"/>
              <w:numPr>
                <w:ilvl w:val="0"/>
                <w:numId w:val="7"/>
              </w:numPr>
              <w:tabs>
                <w:tab w:pos="827" w:val="left" w:leader="none"/>
              </w:tabs>
              <w:spacing w:line="240" w:lineRule="auto" w:before="7" w:after="0"/>
              <w:ind w:left="827" w:right="0" w:hanging="360"/>
              <w:jc w:val="left"/>
              <w:rPr>
                <w:sz w:val="24"/>
              </w:rPr>
            </w:pPr>
            <w:r>
              <w:rPr>
                <w:sz w:val="24"/>
              </w:rPr>
              <w:t>Galaxy</w:t>
            </w:r>
            <w:r>
              <w:rPr>
                <w:spacing w:val="-3"/>
                <w:sz w:val="24"/>
              </w:rPr>
              <w:t> </w:t>
            </w:r>
            <w:r>
              <w:rPr>
                <w:sz w:val="24"/>
              </w:rPr>
              <w:t>Pharmacy;</w:t>
            </w:r>
            <w:r>
              <w:rPr>
                <w:spacing w:val="-2"/>
                <w:sz w:val="24"/>
              </w:rPr>
              <w:t> </w:t>
            </w:r>
            <w:r>
              <w:rPr>
                <w:sz w:val="24"/>
              </w:rPr>
              <w:t>DS90257-</w:t>
            </w:r>
            <w:r>
              <w:rPr>
                <w:spacing w:val="-2"/>
                <w:sz w:val="24"/>
              </w:rPr>
              <w:t> Relocation</w:t>
            </w:r>
          </w:p>
        </w:tc>
        <w:tc>
          <w:tcPr>
            <w:tcW w:w="627" w:type="dxa"/>
          </w:tcPr>
          <w:p>
            <w:pPr>
              <w:pStyle w:val="TableParagraph"/>
              <w:rPr>
                <w:sz w:val="22"/>
              </w:rPr>
            </w:pPr>
          </w:p>
        </w:tc>
        <w:tc>
          <w:tcPr>
            <w:tcW w:w="975" w:type="dxa"/>
          </w:tcPr>
          <w:p>
            <w:pPr>
              <w:pStyle w:val="TableParagraph"/>
              <w:rPr>
                <w:sz w:val="22"/>
              </w:rPr>
            </w:pPr>
          </w:p>
        </w:tc>
      </w:tr>
    </w:tbl>
    <w:p>
      <w:pPr>
        <w:spacing w:after="0"/>
        <w:rPr>
          <w:sz w:val="22"/>
        </w:rPr>
        <w:sectPr>
          <w:footerReference w:type="default" r:id="rId7"/>
          <w:pgSz w:w="12240" w:h="15840"/>
          <w:pgMar w:header="0" w:footer="1165" w:top="1120" w:bottom="1360" w:left="180" w:right="500"/>
        </w:sectPr>
      </w:pPr>
    </w:p>
    <w:tbl>
      <w:tblPr>
        <w:tblW w:w="0" w:type="auto"/>
        <w:jc w:val="left"/>
        <w:tblInd w:w="13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118"/>
        <w:gridCol w:w="466"/>
        <w:gridCol w:w="2064"/>
        <w:gridCol w:w="2052"/>
        <w:gridCol w:w="3557"/>
        <w:gridCol w:w="636"/>
        <w:gridCol w:w="974"/>
      </w:tblGrid>
      <w:tr>
        <w:trPr>
          <w:trHeight w:val="395" w:hRule="atLeast"/>
        </w:trPr>
        <w:tc>
          <w:tcPr>
            <w:tcW w:w="77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107"/>
              <w:rPr>
                <w:b/>
                <w:sz w:val="24"/>
              </w:rPr>
            </w:pPr>
            <w:r>
              <w:rPr>
                <w:b/>
                <w:spacing w:val="-2"/>
                <w:sz w:val="24"/>
              </w:rPr>
              <w:t>10:00</w:t>
            </w:r>
          </w:p>
        </w:tc>
        <w:tc>
          <w:tcPr>
            <w:tcW w:w="67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10"/>
              <w:jc w:val="center"/>
              <w:rPr>
                <w:b/>
                <w:sz w:val="24"/>
              </w:rPr>
            </w:pPr>
            <w:r>
              <w:rPr>
                <w:b/>
                <w:spacing w:val="-10"/>
                <w:sz w:val="24"/>
              </w:rPr>
              <w:t>X</w:t>
            </w:r>
          </w:p>
        </w:tc>
        <w:tc>
          <w:tcPr>
            <w:tcW w:w="8257" w:type="dxa"/>
            <w:gridSpan w:val="5"/>
            <w:tcBorders>
              <w:bottom w:val="single" w:sz="4" w:space="0" w:color="000000"/>
            </w:tcBorders>
          </w:tcPr>
          <w:p>
            <w:pPr>
              <w:pStyle w:val="TableParagraph"/>
              <w:spacing w:before="1"/>
              <w:ind w:left="107"/>
              <w:rPr>
                <w:b/>
                <w:sz w:val="24"/>
              </w:rPr>
            </w:pPr>
            <w:r>
              <w:rPr>
                <w:b/>
                <w:sz w:val="24"/>
              </w:rPr>
              <w:t>FILE</w:t>
            </w:r>
            <w:r>
              <w:rPr>
                <w:b/>
                <w:spacing w:val="-1"/>
                <w:sz w:val="24"/>
              </w:rPr>
              <w:t> </w:t>
            </w:r>
            <w:r>
              <w:rPr>
                <w:b/>
                <w:spacing w:val="-2"/>
                <w:sz w:val="24"/>
              </w:rPr>
              <w:t>REVIEW</w:t>
            </w:r>
          </w:p>
        </w:tc>
        <w:tc>
          <w:tcPr>
            <w:tcW w:w="636" w:type="dxa"/>
            <w:vMerge w:val="restart"/>
            <w:tcBorders>
              <w:left w:val="single" w:sz="8" w:space="0" w:color="000080"/>
            </w:tcBorders>
          </w:tcPr>
          <w:p>
            <w:pPr>
              <w:pStyle w:val="TableParagraph"/>
              <w:rPr>
                <w:sz w:val="24"/>
              </w:rPr>
            </w:pPr>
          </w:p>
        </w:tc>
        <w:tc>
          <w:tcPr>
            <w:tcW w:w="974" w:type="dxa"/>
            <w:vMerge w:val="restart"/>
          </w:tcPr>
          <w:p>
            <w:pPr>
              <w:pStyle w:val="TableParagraph"/>
              <w:rPr>
                <w:sz w:val="24"/>
              </w:rPr>
            </w:pPr>
          </w:p>
        </w:tc>
      </w:tr>
      <w:tr>
        <w:trPr>
          <w:trHeight w:val="36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4"/>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right="117"/>
              <w:jc w:val="center"/>
              <w:rPr>
                <w:b/>
                <w:sz w:val="24"/>
              </w:rPr>
            </w:pPr>
            <w:r>
              <w:rPr>
                <w:b/>
                <w:spacing w:val="-10"/>
                <w:sz w:val="24"/>
              </w:rPr>
              <w:t>1</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3749</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INV15492</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Grant</w:t>
            </w:r>
            <w:r>
              <w:rPr>
                <w:spacing w:val="-4"/>
                <w:sz w:val="24"/>
              </w:rPr>
              <w:t> </w:t>
            </w:r>
            <w:r>
              <w:rPr>
                <w:sz w:val="24"/>
              </w:rPr>
              <w:t>LaPierre,</w:t>
            </w:r>
            <w:r>
              <w:rPr>
                <w:spacing w:val="-3"/>
                <w:sz w:val="24"/>
              </w:rPr>
              <w:t> </w:t>
            </w:r>
            <w:r>
              <w:rPr>
                <w:spacing w:val="-2"/>
                <w:sz w:val="24"/>
              </w:rPr>
              <w:t>PH239985</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2</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2654</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0174</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Medwiz</w:t>
            </w:r>
            <w:r>
              <w:rPr>
                <w:spacing w:val="-3"/>
                <w:sz w:val="24"/>
              </w:rPr>
              <w:t> </w:t>
            </w:r>
            <w:r>
              <w:rPr>
                <w:sz w:val="24"/>
              </w:rPr>
              <w:t>of</w:t>
            </w:r>
            <w:r>
              <w:rPr>
                <w:spacing w:val="-2"/>
                <w:sz w:val="24"/>
              </w:rPr>
              <w:t> </w:t>
            </w:r>
            <w:r>
              <w:rPr>
                <w:sz w:val="24"/>
              </w:rPr>
              <w:t>Mass,</w:t>
            </w:r>
            <w:r>
              <w:rPr>
                <w:spacing w:val="-2"/>
                <w:sz w:val="24"/>
              </w:rPr>
              <w:t> </w:t>
            </w:r>
            <w:r>
              <w:rPr>
                <w:sz w:val="24"/>
              </w:rPr>
              <w:t>LLC,</w:t>
            </w:r>
            <w:r>
              <w:rPr>
                <w:spacing w:val="1"/>
                <w:sz w:val="24"/>
              </w:rPr>
              <w:t> </w:t>
            </w:r>
            <w:r>
              <w:rPr>
                <w:spacing w:val="-2"/>
                <w:sz w:val="24"/>
              </w:rPr>
              <w:t>DS90404</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3</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3753</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PHA-2025-</w:t>
            </w:r>
            <w:r>
              <w:rPr>
                <w:spacing w:val="-4"/>
                <w:sz w:val="24"/>
              </w:rPr>
              <w:t>0007</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Kenny</w:t>
            </w:r>
            <w:r>
              <w:rPr>
                <w:spacing w:val="-2"/>
                <w:sz w:val="24"/>
              </w:rPr>
              <w:t> </w:t>
            </w:r>
            <w:r>
              <w:rPr>
                <w:sz w:val="24"/>
              </w:rPr>
              <w:t>Correia,</w:t>
            </w:r>
            <w:r>
              <w:rPr>
                <w:spacing w:val="-2"/>
                <w:sz w:val="24"/>
              </w:rPr>
              <w:t> PH232913</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4</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2625</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0176</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Genoa</w:t>
            </w:r>
            <w:r>
              <w:rPr>
                <w:spacing w:val="-3"/>
                <w:sz w:val="24"/>
              </w:rPr>
              <w:t> </w:t>
            </w:r>
            <w:r>
              <w:rPr>
                <w:sz w:val="24"/>
              </w:rPr>
              <w:t>Healthcare</w:t>
            </w:r>
            <w:r>
              <w:rPr>
                <w:spacing w:val="-3"/>
                <w:sz w:val="24"/>
              </w:rPr>
              <w:t> </w:t>
            </w:r>
            <w:r>
              <w:rPr>
                <w:sz w:val="24"/>
              </w:rPr>
              <w:t>LLC, </w:t>
            </w:r>
            <w:r>
              <w:rPr>
                <w:spacing w:val="-2"/>
                <w:sz w:val="24"/>
              </w:rPr>
              <w:t>DS90412</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5</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2823</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0184</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Springfield</w:t>
            </w:r>
            <w:r>
              <w:rPr>
                <w:spacing w:val="-4"/>
                <w:sz w:val="24"/>
              </w:rPr>
              <w:t> </w:t>
            </w:r>
            <w:r>
              <w:rPr>
                <w:sz w:val="24"/>
              </w:rPr>
              <w:t>Pharmacy,</w:t>
            </w:r>
            <w:r>
              <w:rPr>
                <w:spacing w:val="-3"/>
                <w:sz w:val="24"/>
              </w:rPr>
              <w:t> </w:t>
            </w:r>
            <w:r>
              <w:rPr>
                <w:spacing w:val="-2"/>
                <w:sz w:val="24"/>
              </w:rPr>
              <w:t>DS90286</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6</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2827</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0189</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Walmart</w:t>
            </w:r>
            <w:r>
              <w:rPr>
                <w:spacing w:val="-3"/>
                <w:sz w:val="24"/>
              </w:rPr>
              <w:t> </w:t>
            </w:r>
            <w:r>
              <w:rPr>
                <w:sz w:val="24"/>
              </w:rPr>
              <w:t>10-5448,</w:t>
            </w:r>
            <w:r>
              <w:rPr>
                <w:spacing w:val="-2"/>
                <w:sz w:val="24"/>
              </w:rPr>
              <w:t> DS89911</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7</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3186</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0214</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Walgreens</w:t>
            </w:r>
            <w:r>
              <w:rPr>
                <w:spacing w:val="-4"/>
                <w:sz w:val="24"/>
              </w:rPr>
              <w:t> </w:t>
            </w:r>
            <w:r>
              <w:rPr>
                <w:sz w:val="24"/>
              </w:rPr>
              <w:t>#4729,</w:t>
            </w:r>
            <w:r>
              <w:rPr>
                <w:spacing w:val="-2"/>
                <w:sz w:val="24"/>
              </w:rPr>
              <w:t> DS2878</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546"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8</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3051</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0197</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Prescription</w:t>
            </w:r>
            <w:r>
              <w:rPr>
                <w:spacing w:val="-4"/>
                <w:sz w:val="24"/>
              </w:rPr>
              <w:t> </w:t>
            </w:r>
            <w:r>
              <w:rPr>
                <w:sz w:val="24"/>
              </w:rPr>
              <w:t>Center</w:t>
            </w:r>
            <w:r>
              <w:rPr>
                <w:spacing w:val="-3"/>
                <w:sz w:val="24"/>
              </w:rPr>
              <w:t> </w:t>
            </w:r>
            <w:r>
              <w:rPr>
                <w:spacing w:val="-2"/>
                <w:sz w:val="24"/>
              </w:rPr>
              <w:t>Pharmacy,</w:t>
            </w:r>
          </w:p>
          <w:p>
            <w:pPr>
              <w:pStyle w:val="TableParagraph"/>
              <w:spacing w:line="254" w:lineRule="exact"/>
              <w:ind w:left="114"/>
              <w:rPr>
                <w:sz w:val="24"/>
              </w:rPr>
            </w:pPr>
            <w:r>
              <w:rPr>
                <w:spacing w:val="-2"/>
                <w:sz w:val="24"/>
              </w:rPr>
              <w:t>DS89916</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9</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CASE-2025-</w:t>
            </w:r>
            <w:r>
              <w:rPr>
                <w:spacing w:val="-4"/>
                <w:sz w:val="24"/>
              </w:rPr>
              <w:t>0282</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PHA-2025-</w:t>
            </w:r>
            <w:r>
              <w:rPr>
                <w:spacing w:val="-4"/>
                <w:sz w:val="24"/>
              </w:rPr>
              <w:t>0018</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ProRx,</w:t>
            </w:r>
            <w:r>
              <w:rPr>
                <w:spacing w:val="-2"/>
                <w:sz w:val="24"/>
              </w:rPr>
              <w:t> </w:t>
            </w:r>
            <w:r>
              <w:rPr>
                <w:sz w:val="24"/>
              </w:rPr>
              <w:t>LLC,</w:t>
            </w:r>
            <w:r>
              <w:rPr>
                <w:spacing w:val="-1"/>
                <w:sz w:val="24"/>
              </w:rPr>
              <w:t> </w:t>
            </w:r>
            <w:r>
              <w:rPr>
                <w:spacing w:val="-2"/>
                <w:sz w:val="24"/>
              </w:rPr>
              <w:t>NO10087</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10</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2559</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0169</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Walgreens</w:t>
            </w:r>
            <w:r>
              <w:rPr>
                <w:spacing w:val="-4"/>
                <w:sz w:val="24"/>
              </w:rPr>
              <w:t> </w:t>
            </w:r>
            <w:r>
              <w:rPr>
                <w:sz w:val="24"/>
              </w:rPr>
              <w:t>#10401,</w:t>
            </w:r>
            <w:r>
              <w:rPr>
                <w:spacing w:val="-2"/>
                <w:sz w:val="24"/>
              </w:rPr>
              <w:t> DS3553</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11</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2697</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0172</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Southcoast</w:t>
            </w:r>
            <w:r>
              <w:rPr>
                <w:spacing w:val="-3"/>
                <w:sz w:val="24"/>
              </w:rPr>
              <w:t> </w:t>
            </w:r>
            <w:r>
              <w:rPr>
                <w:sz w:val="24"/>
              </w:rPr>
              <w:t>Pharmacy,</w:t>
            </w:r>
            <w:r>
              <w:rPr>
                <w:spacing w:val="-3"/>
                <w:sz w:val="24"/>
              </w:rPr>
              <w:t> </w:t>
            </w:r>
            <w:r>
              <w:rPr>
                <w:spacing w:val="-2"/>
                <w:sz w:val="24"/>
              </w:rPr>
              <w:t>DS89872</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12</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2499</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0159</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Wal-Mart</w:t>
            </w:r>
            <w:r>
              <w:rPr>
                <w:spacing w:val="-4"/>
                <w:sz w:val="24"/>
              </w:rPr>
              <w:t> </w:t>
            </w:r>
            <w:r>
              <w:rPr>
                <w:sz w:val="24"/>
              </w:rPr>
              <w:t>10-2903,</w:t>
            </w:r>
            <w:r>
              <w:rPr>
                <w:spacing w:val="-2"/>
                <w:sz w:val="24"/>
              </w:rPr>
              <w:t> DS2966</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13</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2499</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0160</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Deepa</w:t>
            </w:r>
            <w:r>
              <w:rPr>
                <w:spacing w:val="-3"/>
                <w:sz w:val="24"/>
              </w:rPr>
              <w:t> </w:t>
            </w:r>
            <w:r>
              <w:rPr>
                <w:sz w:val="24"/>
              </w:rPr>
              <w:t>Singh,</w:t>
            </w:r>
            <w:r>
              <w:rPr>
                <w:spacing w:val="-1"/>
                <w:sz w:val="24"/>
              </w:rPr>
              <w:t> </w:t>
            </w:r>
            <w:r>
              <w:rPr>
                <w:spacing w:val="-2"/>
                <w:sz w:val="24"/>
              </w:rPr>
              <w:t>PT15474</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36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14</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90"/>
              <w:jc w:val="center"/>
              <w:rPr>
                <w:sz w:val="24"/>
              </w:rPr>
            </w:pPr>
            <w:r>
              <w:rPr>
                <w:spacing w:val="-2"/>
                <w:sz w:val="24"/>
              </w:rPr>
              <w:t>CASE-2024-</w:t>
            </w:r>
            <w:r>
              <w:rPr>
                <w:spacing w:val="-4"/>
                <w:sz w:val="24"/>
              </w:rPr>
              <w:t>2496</w:t>
            </w:r>
          </w:p>
        </w:tc>
        <w:tc>
          <w:tcPr>
            <w:tcW w:w="205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0164</w:t>
            </w:r>
          </w:p>
        </w:tc>
        <w:tc>
          <w:tcPr>
            <w:tcW w:w="355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CVS</w:t>
            </w:r>
            <w:r>
              <w:rPr>
                <w:spacing w:val="-1"/>
                <w:sz w:val="24"/>
              </w:rPr>
              <w:t> </w:t>
            </w:r>
            <w:r>
              <w:rPr>
                <w:sz w:val="24"/>
              </w:rPr>
              <w:t>#1015, </w:t>
            </w:r>
            <w:r>
              <w:rPr>
                <w:spacing w:val="-2"/>
                <w:sz w:val="24"/>
              </w:rPr>
              <w:t>DS1534</w:t>
            </w: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42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8257" w:type="dxa"/>
            <w:gridSpan w:val="5"/>
            <w:tcBorders>
              <w:top w:val="single" w:sz="4" w:space="0" w:color="000000"/>
            </w:tcBorders>
          </w:tcPr>
          <w:p>
            <w:pPr>
              <w:pStyle w:val="TableParagraph"/>
              <w:rPr>
                <w:sz w:val="24"/>
              </w:rPr>
            </w:pPr>
          </w:p>
        </w:tc>
        <w:tc>
          <w:tcPr>
            <w:tcW w:w="636" w:type="dxa"/>
            <w:vMerge/>
            <w:tcBorders>
              <w:top w:val="nil"/>
              <w:left w:val="single" w:sz="8" w:space="0" w:color="000080"/>
            </w:tcBorders>
          </w:tcPr>
          <w:p>
            <w:pPr>
              <w:rPr>
                <w:sz w:val="2"/>
                <w:szCs w:val="2"/>
              </w:rPr>
            </w:pPr>
          </w:p>
        </w:tc>
        <w:tc>
          <w:tcPr>
            <w:tcW w:w="974" w:type="dxa"/>
            <w:vMerge/>
            <w:tcBorders>
              <w:top w:val="nil"/>
            </w:tcBorders>
          </w:tcPr>
          <w:p>
            <w:pPr>
              <w:rPr>
                <w:sz w:val="2"/>
                <w:szCs w:val="2"/>
              </w:rPr>
            </w:pPr>
          </w:p>
        </w:tc>
      </w:tr>
      <w:tr>
        <w:trPr>
          <w:trHeight w:val="2226" w:hRule="atLeast"/>
        </w:trPr>
        <w:tc>
          <w:tcPr>
            <w:tcW w:w="775" w:type="dxa"/>
          </w:tcPr>
          <w:p>
            <w:pPr>
              <w:pStyle w:val="TableParagraph"/>
              <w:rPr>
                <w:b/>
                <w:sz w:val="24"/>
              </w:rPr>
            </w:pPr>
          </w:p>
          <w:p>
            <w:pPr>
              <w:pStyle w:val="TableParagraph"/>
              <w:rPr>
                <w:b/>
                <w:sz w:val="24"/>
              </w:rPr>
            </w:pPr>
          </w:p>
          <w:p>
            <w:pPr>
              <w:pStyle w:val="TableParagraph"/>
              <w:spacing w:before="126"/>
              <w:rPr>
                <w:b/>
                <w:sz w:val="24"/>
              </w:rPr>
            </w:pPr>
          </w:p>
          <w:p>
            <w:pPr>
              <w:pStyle w:val="TableParagraph"/>
              <w:ind w:left="14"/>
              <w:jc w:val="center"/>
              <w:rPr>
                <w:b/>
                <w:sz w:val="24"/>
              </w:rPr>
            </w:pPr>
            <w:r>
              <w:rPr>
                <w:b/>
                <w:spacing w:val="-2"/>
                <w:sz w:val="24"/>
              </w:rPr>
              <w:t>11:00</w:t>
            </w:r>
          </w:p>
        </w:tc>
        <w:tc>
          <w:tcPr>
            <w:tcW w:w="672" w:type="dxa"/>
          </w:tcPr>
          <w:p>
            <w:pPr>
              <w:pStyle w:val="TableParagraph"/>
              <w:rPr>
                <w:b/>
                <w:sz w:val="22"/>
              </w:rPr>
            </w:pPr>
          </w:p>
          <w:p>
            <w:pPr>
              <w:pStyle w:val="TableParagraph"/>
              <w:rPr>
                <w:b/>
                <w:sz w:val="22"/>
              </w:rPr>
            </w:pPr>
          </w:p>
          <w:p>
            <w:pPr>
              <w:pStyle w:val="TableParagraph"/>
              <w:spacing w:before="211"/>
              <w:rPr>
                <w:b/>
                <w:sz w:val="22"/>
              </w:rPr>
            </w:pPr>
          </w:p>
          <w:p>
            <w:pPr>
              <w:pStyle w:val="TableParagraph"/>
              <w:ind w:left="13" w:right="4"/>
              <w:jc w:val="center"/>
              <w:rPr>
                <w:b/>
                <w:sz w:val="22"/>
              </w:rPr>
            </w:pPr>
            <w:r>
              <w:rPr>
                <w:b/>
                <w:spacing w:val="-5"/>
                <w:sz w:val="22"/>
              </w:rPr>
              <w:t>XI</w:t>
            </w:r>
          </w:p>
        </w:tc>
        <w:tc>
          <w:tcPr>
            <w:tcW w:w="8257" w:type="dxa"/>
            <w:gridSpan w:val="5"/>
          </w:tcPr>
          <w:p>
            <w:pPr>
              <w:pStyle w:val="TableParagraph"/>
              <w:spacing w:before="1"/>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w:t>
            </w:r>
            <w:r>
              <w:rPr>
                <w:spacing w:val="-1"/>
                <w:sz w:val="24"/>
              </w:rPr>
              <w:t> </w:t>
            </w:r>
            <w:r>
              <w:rPr>
                <w:sz w:val="24"/>
              </w:rPr>
              <w:t>M.G.L.</w:t>
            </w:r>
            <w:r>
              <w:rPr>
                <w:spacing w:val="-1"/>
                <w:sz w:val="24"/>
              </w:rPr>
              <w:t> </w:t>
            </w:r>
            <w:r>
              <w:rPr>
                <w:sz w:val="24"/>
              </w:rPr>
              <w:t>c.</w:t>
            </w:r>
            <w:r>
              <w:rPr>
                <w:spacing w:val="-1"/>
                <w:sz w:val="24"/>
              </w:rPr>
              <w:t> </w:t>
            </w:r>
            <w:r>
              <w:rPr>
                <w:spacing w:val="-4"/>
                <w:sz w:val="24"/>
              </w:rPr>
              <w:t>30A,</w:t>
            </w:r>
          </w:p>
          <w:p>
            <w:pPr>
              <w:pStyle w:val="TableParagraph"/>
              <w:spacing w:line="276" w:lineRule="auto" w:before="41"/>
              <w:ind w:left="107"/>
              <w:rPr>
                <w:b/>
                <w:sz w:val="24"/>
              </w:rPr>
            </w:pP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w:t>
            </w:r>
            <w:r>
              <w:rPr>
                <w:spacing w:val="-2"/>
                <w:sz w:val="24"/>
              </w:rPr>
              <w:t> </w:t>
            </w:r>
            <w:r>
              <w:rPr>
                <w:sz w:val="24"/>
              </w:rPr>
              <w:t>condition, or</w:t>
            </w:r>
            <w:r>
              <w:rPr>
                <w:spacing w:val="-3"/>
                <w:sz w:val="24"/>
              </w:rPr>
              <w:t> </w:t>
            </w:r>
            <w:r>
              <w:rPr>
                <w:sz w:val="24"/>
              </w:rPr>
              <w:t>mental</w:t>
            </w:r>
            <w:r>
              <w:rPr>
                <w:spacing w:val="-2"/>
                <w:sz w:val="24"/>
              </w:rPr>
              <w:t> </w:t>
            </w:r>
            <w:r>
              <w:rPr>
                <w:sz w:val="24"/>
              </w:rPr>
              <w:t>health,</w:t>
            </w:r>
            <w:r>
              <w:rPr>
                <w:spacing w:val="-2"/>
                <w:sz w:val="24"/>
              </w:rPr>
              <w:t> </w:t>
            </w:r>
            <w:r>
              <w:rPr>
                <w:sz w:val="24"/>
              </w:rPr>
              <w:t>rather</w:t>
            </w:r>
            <w:r>
              <w:rPr>
                <w:spacing w:val="-3"/>
                <w:sz w:val="24"/>
              </w:rPr>
              <w:t> </w:t>
            </w:r>
            <w:r>
              <w:rPr>
                <w:sz w:val="24"/>
              </w:rPr>
              <w:t>than</w:t>
            </w:r>
            <w:r>
              <w:rPr>
                <w:spacing w:val="-2"/>
                <w:sz w:val="24"/>
              </w:rPr>
              <w:t> </w:t>
            </w:r>
            <w:r>
              <w:rPr>
                <w:sz w:val="24"/>
              </w:rPr>
              <w:t>professional competence,</w:t>
            </w:r>
            <w:r>
              <w:rPr>
                <w:spacing w:val="-2"/>
                <w:sz w:val="24"/>
              </w:rPr>
              <w:t> </w:t>
            </w:r>
            <w:r>
              <w:rPr>
                <w:sz w:val="24"/>
              </w:rPr>
              <w:t>of</w:t>
            </w:r>
            <w:r>
              <w:rPr>
                <w:spacing w:val="-3"/>
                <w:sz w:val="24"/>
              </w:rPr>
              <w:t> </w:t>
            </w:r>
            <w:r>
              <w:rPr>
                <w:sz w:val="24"/>
              </w:rPr>
              <w:t>an</w:t>
            </w:r>
            <w:r>
              <w:rPr>
                <w:spacing w:val="-2"/>
                <w:sz w:val="24"/>
              </w:rPr>
              <w:t> </w:t>
            </w:r>
            <w:r>
              <w:rPr>
                <w:sz w:val="24"/>
              </w:rPr>
              <w:t>individual,</w:t>
            </w:r>
            <w:r>
              <w:rPr>
                <w:spacing w:val="-2"/>
                <w:sz w:val="24"/>
              </w:rPr>
              <w:t> </w:t>
            </w:r>
            <w:r>
              <w:rPr>
                <w:sz w:val="24"/>
              </w:rPr>
              <w:t>or</w:t>
            </w:r>
            <w:r>
              <w:rPr>
                <w:spacing w:val="-3"/>
                <w:sz w:val="24"/>
              </w:rPr>
              <w:t> </w:t>
            </w:r>
            <w:r>
              <w:rPr>
                <w:sz w:val="24"/>
              </w:rPr>
              <w:t>to</w:t>
            </w:r>
            <w:r>
              <w:rPr>
                <w:spacing w:val="-2"/>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r>
              <w:rPr>
                <w:b/>
                <w:sz w:val="24"/>
              </w:rPr>
              <w:t>.</w:t>
            </w:r>
          </w:p>
        </w:tc>
        <w:tc>
          <w:tcPr>
            <w:tcW w:w="636" w:type="dxa"/>
          </w:tcPr>
          <w:p>
            <w:pPr>
              <w:pStyle w:val="TableParagraph"/>
              <w:rPr>
                <w:sz w:val="24"/>
              </w:rPr>
            </w:pPr>
          </w:p>
        </w:tc>
        <w:tc>
          <w:tcPr>
            <w:tcW w:w="974" w:type="dxa"/>
          </w:tcPr>
          <w:p>
            <w:pPr>
              <w:pStyle w:val="TableParagraph"/>
              <w:rPr>
                <w:sz w:val="24"/>
              </w:rPr>
            </w:pPr>
          </w:p>
        </w:tc>
      </w:tr>
      <w:tr>
        <w:trPr>
          <w:trHeight w:val="486" w:hRule="atLeast"/>
        </w:trPr>
        <w:tc>
          <w:tcPr>
            <w:tcW w:w="775" w:type="dxa"/>
          </w:tcPr>
          <w:p>
            <w:pPr>
              <w:pStyle w:val="TableParagraph"/>
              <w:spacing w:before="107"/>
              <w:ind w:left="14"/>
              <w:jc w:val="center"/>
              <w:rPr>
                <w:b/>
                <w:sz w:val="24"/>
              </w:rPr>
            </w:pPr>
            <w:r>
              <w:rPr>
                <w:b/>
                <w:spacing w:val="-2"/>
                <w:sz w:val="24"/>
              </w:rPr>
              <w:t>12:00</w:t>
            </w:r>
          </w:p>
        </w:tc>
        <w:tc>
          <w:tcPr>
            <w:tcW w:w="672" w:type="dxa"/>
          </w:tcPr>
          <w:p>
            <w:pPr>
              <w:pStyle w:val="TableParagraph"/>
              <w:spacing w:before="107"/>
              <w:ind w:left="13" w:right="4"/>
              <w:jc w:val="center"/>
              <w:rPr>
                <w:b/>
                <w:sz w:val="24"/>
              </w:rPr>
            </w:pPr>
            <w:bookmarkStart w:name="XII" w:id="8"/>
            <w:bookmarkEnd w:id="8"/>
            <w:r>
              <w:rPr/>
            </w:r>
            <w:r>
              <w:rPr>
                <w:b/>
                <w:spacing w:val="-5"/>
                <w:sz w:val="24"/>
              </w:rPr>
              <w:t>XII</w:t>
            </w:r>
          </w:p>
        </w:tc>
        <w:tc>
          <w:tcPr>
            <w:tcW w:w="8257" w:type="dxa"/>
            <w:gridSpan w:val="5"/>
            <w:tcBorders>
              <w:bottom w:val="single" w:sz="4" w:space="0" w:color="000000"/>
            </w:tcBorders>
          </w:tcPr>
          <w:p>
            <w:pPr>
              <w:pStyle w:val="TableParagraph"/>
              <w:spacing w:before="107"/>
              <w:ind w:left="107"/>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636" w:type="dxa"/>
            <w:tcBorders>
              <w:bottom w:val="single" w:sz="4" w:space="0" w:color="000000"/>
            </w:tcBorders>
          </w:tcPr>
          <w:p>
            <w:pPr>
              <w:pStyle w:val="TableParagraph"/>
              <w:rPr>
                <w:sz w:val="24"/>
              </w:rPr>
            </w:pPr>
          </w:p>
        </w:tc>
        <w:tc>
          <w:tcPr>
            <w:tcW w:w="974" w:type="dxa"/>
            <w:tcBorders>
              <w:bottom w:val="single" w:sz="4" w:space="0" w:color="000000"/>
            </w:tcBorders>
          </w:tcPr>
          <w:p>
            <w:pPr>
              <w:pStyle w:val="TableParagraph"/>
              <w:rPr>
                <w:sz w:val="24"/>
              </w:rPr>
            </w:pPr>
          </w:p>
        </w:tc>
      </w:tr>
      <w:tr>
        <w:trPr>
          <w:trHeight w:val="491" w:hRule="atLeast"/>
        </w:trPr>
        <w:tc>
          <w:tcPr>
            <w:tcW w:w="775" w:type="dxa"/>
            <w:shd w:val="clear" w:color="auto" w:fill="4B93D7"/>
          </w:tcPr>
          <w:p>
            <w:pPr>
              <w:pStyle w:val="TableParagraph"/>
              <w:spacing w:before="109"/>
              <w:ind w:left="14"/>
              <w:jc w:val="center"/>
              <w:rPr>
                <w:b/>
                <w:sz w:val="24"/>
              </w:rPr>
            </w:pPr>
            <w:r>
              <w:rPr>
                <w:b/>
                <w:spacing w:val="-2"/>
                <w:sz w:val="24"/>
              </w:rPr>
              <w:t>12:15</w:t>
            </w:r>
          </w:p>
        </w:tc>
        <w:tc>
          <w:tcPr>
            <w:tcW w:w="672" w:type="dxa"/>
            <w:shd w:val="clear" w:color="auto" w:fill="4B93D7"/>
          </w:tcPr>
          <w:p>
            <w:pPr>
              <w:pStyle w:val="TableParagraph"/>
              <w:rPr>
                <w:sz w:val="24"/>
              </w:rPr>
            </w:pPr>
          </w:p>
        </w:tc>
        <w:tc>
          <w:tcPr>
            <w:tcW w:w="8257" w:type="dxa"/>
            <w:gridSpan w:val="5"/>
            <w:tcBorders>
              <w:top w:val="single" w:sz="4" w:space="0" w:color="000000"/>
              <w:bottom w:val="single" w:sz="4" w:space="0" w:color="000000"/>
            </w:tcBorders>
            <w:shd w:val="clear" w:color="auto" w:fill="4B93D7"/>
          </w:tcPr>
          <w:p>
            <w:pPr>
              <w:pStyle w:val="TableParagraph"/>
              <w:spacing w:before="109"/>
              <w:ind w:left="128"/>
              <w:jc w:val="center"/>
              <w:rPr>
                <w:b/>
                <w:sz w:val="24"/>
              </w:rPr>
            </w:pPr>
            <w:r>
              <w:rPr>
                <w:b/>
                <w:color w:val="FFFFFF"/>
                <w:sz w:val="24"/>
              </w:rPr>
              <w:t>LUNCH</w:t>
            </w:r>
            <w:r>
              <w:rPr>
                <w:b/>
                <w:color w:val="FFFFFF"/>
                <w:spacing w:val="-3"/>
                <w:sz w:val="24"/>
              </w:rPr>
              <w:t> </w:t>
            </w:r>
            <w:r>
              <w:rPr>
                <w:b/>
                <w:color w:val="FFFFFF"/>
                <w:spacing w:val="-2"/>
                <w:sz w:val="24"/>
              </w:rPr>
              <w:t>BREAK</w:t>
            </w:r>
          </w:p>
        </w:tc>
        <w:tc>
          <w:tcPr>
            <w:tcW w:w="636" w:type="dxa"/>
            <w:tcBorders>
              <w:top w:val="single" w:sz="4" w:space="0" w:color="000000"/>
              <w:bottom w:val="single" w:sz="4" w:space="0" w:color="000000"/>
            </w:tcBorders>
            <w:shd w:val="clear" w:color="auto" w:fill="4B93D7"/>
          </w:tcPr>
          <w:p>
            <w:pPr>
              <w:pStyle w:val="TableParagraph"/>
              <w:rPr>
                <w:sz w:val="24"/>
              </w:rPr>
            </w:pPr>
          </w:p>
        </w:tc>
        <w:tc>
          <w:tcPr>
            <w:tcW w:w="974" w:type="dxa"/>
            <w:tcBorders>
              <w:top w:val="single" w:sz="4" w:space="0" w:color="000000"/>
              <w:bottom w:val="single" w:sz="4" w:space="0" w:color="000000"/>
            </w:tcBorders>
            <w:shd w:val="clear" w:color="auto" w:fill="4B93D7"/>
          </w:tcPr>
          <w:p>
            <w:pPr>
              <w:pStyle w:val="TableParagraph"/>
              <w:rPr>
                <w:sz w:val="24"/>
              </w:rPr>
            </w:pPr>
          </w:p>
        </w:tc>
      </w:tr>
      <w:tr>
        <w:trPr>
          <w:trHeight w:val="488" w:hRule="atLeast"/>
        </w:trPr>
        <w:tc>
          <w:tcPr>
            <w:tcW w:w="775" w:type="dxa"/>
          </w:tcPr>
          <w:p>
            <w:pPr>
              <w:pStyle w:val="TableParagraph"/>
              <w:spacing w:before="107"/>
              <w:ind w:left="14"/>
              <w:jc w:val="center"/>
              <w:rPr>
                <w:b/>
                <w:sz w:val="24"/>
              </w:rPr>
            </w:pPr>
            <w:r>
              <w:rPr>
                <w:b/>
                <w:spacing w:val="-2"/>
                <w:sz w:val="24"/>
              </w:rPr>
              <w:t>12:45</w:t>
            </w:r>
          </w:p>
        </w:tc>
        <w:tc>
          <w:tcPr>
            <w:tcW w:w="672" w:type="dxa"/>
          </w:tcPr>
          <w:p>
            <w:pPr>
              <w:pStyle w:val="TableParagraph"/>
              <w:spacing w:before="107"/>
              <w:ind w:left="13" w:right="1"/>
              <w:jc w:val="center"/>
              <w:rPr>
                <w:b/>
                <w:sz w:val="24"/>
              </w:rPr>
            </w:pPr>
            <w:bookmarkStart w:name="XIII" w:id="9"/>
            <w:bookmarkEnd w:id="9"/>
            <w:r>
              <w:rPr/>
            </w:r>
            <w:r>
              <w:rPr>
                <w:b/>
                <w:spacing w:val="-4"/>
                <w:sz w:val="24"/>
              </w:rPr>
              <w:t>XIII</w:t>
            </w:r>
          </w:p>
        </w:tc>
        <w:tc>
          <w:tcPr>
            <w:tcW w:w="8257" w:type="dxa"/>
            <w:gridSpan w:val="5"/>
            <w:tcBorders>
              <w:top w:val="single" w:sz="4" w:space="0" w:color="000000"/>
            </w:tcBorders>
          </w:tcPr>
          <w:p>
            <w:pPr>
              <w:pStyle w:val="TableParagraph"/>
              <w:spacing w:before="107"/>
              <w:ind w:left="107"/>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36" w:type="dxa"/>
            <w:tcBorders>
              <w:top w:val="single" w:sz="4" w:space="0" w:color="000000"/>
            </w:tcBorders>
          </w:tcPr>
          <w:p>
            <w:pPr>
              <w:pStyle w:val="TableParagraph"/>
              <w:rPr>
                <w:sz w:val="24"/>
              </w:rPr>
            </w:pPr>
          </w:p>
        </w:tc>
        <w:tc>
          <w:tcPr>
            <w:tcW w:w="974" w:type="dxa"/>
            <w:tcBorders>
              <w:top w:val="single" w:sz="4" w:space="0" w:color="000000"/>
            </w:tcBorders>
          </w:tcPr>
          <w:p>
            <w:pPr>
              <w:pStyle w:val="TableParagraph"/>
              <w:rPr>
                <w:sz w:val="24"/>
              </w:rPr>
            </w:pPr>
          </w:p>
        </w:tc>
      </w:tr>
      <w:tr>
        <w:trPr>
          <w:trHeight w:val="570" w:hRule="atLeast"/>
        </w:trPr>
        <w:tc>
          <w:tcPr>
            <w:tcW w:w="775" w:type="dxa"/>
          </w:tcPr>
          <w:p>
            <w:pPr>
              <w:pStyle w:val="TableParagraph"/>
              <w:spacing w:before="126"/>
              <w:ind w:left="14"/>
              <w:jc w:val="center"/>
              <w:rPr>
                <w:b/>
                <w:sz w:val="24"/>
              </w:rPr>
            </w:pPr>
            <w:r>
              <w:rPr>
                <w:b/>
                <w:spacing w:val="-4"/>
                <w:sz w:val="24"/>
              </w:rPr>
              <w:t>3:00</w:t>
            </w:r>
          </w:p>
        </w:tc>
        <w:tc>
          <w:tcPr>
            <w:tcW w:w="672" w:type="dxa"/>
          </w:tcPr>
          <w:p>
            <w:pPr>
              <w:pStyle w:val="TableParagraph"/>
              <w:spacing w:before="126"/>
              <w:ind w:left="13"/>
              <w:jc w:val="center"/>
              <w:rPr>
                <w:b/>
                <w:sz w:val="24"/>
              </w:rPr>
            </w:pPr>
            <w:r>
              <w:rPr>
                <w:b/>
                <w:spacing w:val="-5"/>
                <w:sz w:val="24"/>
              </w:rPr>
              <w:t>XIV</w:t>
            </w:r>
          </w:p>
        </w:tc>
        <w:tc>
          <w:tcPr>
            <w:tcW w:w="8257" w:type="dxa"/>
            <w:gridSpan w:val="5"/>
          </w:tcPr>
          <w:p>
            <w:pPr>
              <w:pStyle w:val="TableParagraph"/>
              <w:spacing w:before="147"/>
              <w:ind w:left="107"/>
              <w:rPr>
                <w:b/>
                <w:sz w:val="24"/>
              </w:rPr>
            </w:pPr>
            <w:r>
              <w:rPr>
                <w:b/>
                <w:spacing w:val="-2"/>
                <w:sz w:val="24"/>
              </w:rPr>
              <w:t>ADJOURNMENT</w:t>
            </w:r>
          </w:p>
        </w:tc>
        <w:tc>
          <w:tcPr>
            <w:tcW w:w="636" w:type="dxa"/>
          </w:tcPr>
          <w:p>
            <w:pPr>
              <w:pStyle w:val="TableParagraph"/>
              <w:rPr>
                <w:sz w:val="24"/>
              </w:rPr>
            </w:pPr>
          </w:p>
        </w:tc>
        <w:tc>
          <w:tcPr>
            <w:tcW w:w="974" w:type="dxa"/>
          </w:tcPr>
          <w:p>
            <w:pPr>
              <w:pStyle w:val="TableParagraph"/>
              <w:rPr>
                <w:sz w:val="24"/>
              </w:rPr>
            </w:pPr>
          </w:p>
        </w:tc>
      </w:tr>
    </w:tbl>
    <w:p>
      <w:pPr>
        <w:spacing w:after="0"/>
        <w:rPr>
          <w:sz w:val="24"/>
        </w:rPr>
        <w:sectPr>
          <w:pgSz w:w="12240" w:h="15840"/>
          <w:pgMar w:header="0" w:footer="1165" w:top="1120" w:bottom="1360" w:left="180" w:right="500"/>
        </w:sectPr>
      </w:pPr>
    </w:p>
    <w:p>
      <w:pPr>
        <w:pStyle w:val="Heading2"/>
        <w:spacing w:before="39"/>
        <w:ind w:left="4063" w:right="3742" w:hanging="1"/>
        <w:jc w:val="center"/>
      </w:pPr>
      <w:bookmarkStart w:name="Minutes  March 6, 2025 General Session" w:id="10"/>
      <w:bookmarkEnd w:id="10"/>
      <w:r>
        <w:rPr>
          <w:b w:val="0"/>
        </w:rPr>
      </w:r>
      <w:bookmarkStart w:name="COMMONWEALTH OF MASSACHUSETTS" w:id="11"/>
      <w:bookmarkEnd w:id="1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ind w:left="0"/>
        <w:rPr>
          <w:b/>
        </w:rPr>
      </w:pPr>
    </w:p>
    <w:p>
      <w:pPr>
        <w:spacing w:line="268" w:lineRule="exact" w:before="1"/>
        <w:ind w:left="2085" w:right="17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spacing w:before="0"/>
        <w:ind w:left="4401" w:right="4083"/>
        <w:jc w:val="center"/>
      </w:pPr>
      <w:r>
        <w:rPr/>
        <w:t>Via</w:t>
      </w:r>
      <w:r>
        <w:rPr>
          <w:spacing w:val="-13"/>
        </w:rPr>
        <w:t> </w:t>
      </w:r>
      <w:r>
        <w:rPr/>
        <w:t>Remote</w:t>
      </w:r>
      <w:r>
        <w:rPr>
          <w:spacing w:val="-12"/>
        </w:rPr>
        <w:t> </w:t>
      </w:r>
      <w:r>
        <w:rPr/>
        <w:t>WebEx</w:t>
      </w:r>
      <w:r>
        <w:rPr>
          <w:spacing w:val="-13"/>
        </w:rPr>
        <w:t> </w:t>
      </w:r>
      <w:r>
        <w:rPr/>
        <w:t>Meeting March 6, 2025</w:t>
      </w:r>
    </w:p>
    <w:p>
      <w:pPr>
        <w:pStyle w:val="BodyText"/>
        <w:spacing w:before="19"/>
        <w:ind w:left="0"/>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7019" w:val="left" w:leader="none"/>
        </w:tabs>
        <w:spacing w:before="1"/>
        <w:ind w:left="12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019" w:val="left" w:leader="none"/>
        </w:tabs>
        <w:spacing w:before="1"/>
      </w:pPr>
      <w:r>
        <w:rPr/>
        <w:t>Sami</w:t>
      </w:r>
      <w:r>
        <w:rPr>
          <w:spacing w:val="-4"/>
        </w:rPr>
        <w:t> </w:t>
      </w:r>
      <w:r>
        <w:rPr/>
        <w:t>Ahmed,</w:t>
      </w:r>
      <w:r>
        <w:rPr>
          <w:spacing w:val="-5"/>
        </w:rPr>
        <w:t> </w:t>
      </w:r>
      <w:r>
        <w:rPr/>
        <w:t>PharmD.,</w:t>
      </w:r>
      <w:r>
        <w:rPr>
          <w:spacing w:val="-4"/>
        </w:rPr>
        <w:t> </w:t>
      </w:r>
      <w:r>
        <w:rPr/>
        <w:t>RPh,</w:t>
      </w:r>
      <w:r>
        <w:rPr>
          <w:spacing w:val="-4"/>
        </w:rPr>
        <w:t> </w:t>
      </w:r>
      <w:r>
        <w:rPr/>
        <w:t>BCPS,</w:t>
      </w:r>
      <w:r>
        <w:rPr>
          <w:spacing w:val="-5"/>
        </w:rPr>
        <w:t> </w:t>
      </w:r>
      <w:r>
        <w:rPr/>
        <w:t>BCSCP,</w:t>
      </w:r>
      <w:r>
        <w:rPr>
          <w:spacing w:val="-4"/>
        </w:rPr>
        <w:t> </w:t>
      </w:r>
      <w:r>
        <w:rPr>
          <w:spacing w:val="-2"/>
        </w:rPr>
        <w:t>President</w:t>
      </w:r>
      <w:r>
        <w:rPr/>
        <w:tab/>
        <w:t>Caryn</w:t>
      </w:r>
      <w:r>
        <w:rPr>
          <w:spacing w:val="-5"/>
        </w:rPr>
        <w:t> </w:t>
      </w:r>
      <w:r>
        <w:rPr/>
        <w:t>Belisle,</w:t>
      </w:r>
      <w:r>
        <w:rPr>
          <w:spacing w:val="-5"/>
        </w:rPr>
        <w:t> </w:t>
      </w:r>
      <w:r>
        <w:rPr/>
        <w:t>RPh,</w:t>
      </w:r>
      <w:r>
        <w:rPr>
          <w:spacing w:val="-5"/>
        </w:rPr>
        <w:t> MBA</w:t>
      </w:r>
    </w:p>
    <w:p>
      <w:pPr>
        <w:pStyle w:val="BodyText"/>
        <w:tabs>
          <w:tab w:pos="7019" w:val="left" w:leader="none"/>
        </w:tabs>
        <w:ind w:left="1259" w:right="1515"/>
      </w:pPr>
      <w:r>
        <w:rPr/>
        <w:t>Saad Dinno, RPh, FACP/FACA, President-Elect</w:t>
        <w:tab/>
        <w:t>Rita</w:t>
      </w:r>
      <w:r>
        <w:rPr>
          <w:spacing w:val="-9"/>
        </w:rPr>
        <w:t> </w:t>
      </w:r>
      <w:r>
        <w:rPr/>
        <w:t>Morelli,</w:t>
      </w:r>
      <w:r>
        <w:rPr>
          <w:spacing w:val="-9"/>
        </w:rPr>
        <w:t> </w:t>
      </w:r>
      <w:r>
        <w:rPr/>
        <w:t>PharmD,</w:t>
      </w:r>
      <w:r>
        <w:rPr>
          <w:spacing w:val="-9"/>
        </w:rPr>
        <w:t> </w:t>
      </w:r>
      <w:r>
        <w:rPr/>
        <w:t>BCACP,</w:t>
      </w:r>
      <w:r>
        <w:rPr>
          <w:spacing w:val="-9"/>
        </w:rPr>
        <w:t> </w:t>
      </w:r>
      <w:r>
        <w:rPr/>
        <w:t>RPh Mark Sciaraffa, CPhT, Secretary</w:t>
      </w:r>
    </w:p>
    <w:p>
      <w:pPr>
        <w:pStyle w:val="BodyText"/>
        <w:ind w:left="1259" w:right="7711"/>
      </w:pPr>
      <w:r>
        <w:rPr/>
        <w:t>Katie Thornell, RPh, MBA John</w:t>
      </w:r>
      <w:r>
        <w:rPr>
          <w:spacing w:val="-12"/>
        </w:rPr>
        <w:t> </w:t>
      </w:r>
      <w:r>
        <w:rPr/>
        <w:t>Rocchio,</w:t>
      </w:r>
      <w:r>
        <w:rPr>
          <w:spacing w:val="-13"/>
        </w:rPr>
        <w:t> </w:t>
      </w:r>
      <w:r>
        <w:rPr/>
        <w:t>RPh,</w:t>
      </w:r>
      <w:r>
        <w:rPr>
          <w:spacing w:val="-12"/>
        </w:rPr>
        <w:t> </w:t>
      </w:r>
      <w:r>
        <w:rPr/>
        <w:t>PharmD Dr. Richard Lopez, MD Delilah Barnes, RPh</w:t>
      </w:r>
    </w:p>
    <w:p>
      <w:pPr>
        <w:pStyle w:val="BodyText"/>
        <w:ind w:left="1259" w:right="8357"/>
      </w:pPr>
      <w:r>
        <w:rPr/>
        <w:t>Julie Dorgan, RN Frank Lombardo Timothy</w:t>
      </w:r>
      <w:r>
        <w:rPr>
          <w:spacing w:val="-13"/>
        </w:rPr>
        <w:t> </w:t>
      </w:r>
      <w:r>
        <w:rPr/>
        <w:t>Fensky,</w:t>
      </w:r>
      <w:r>
        <w:rPr>
          <w:spacing w:val="-12"/>
        </w:rPr>
        <w:t> </w:t>
      </w:r>
      <w:r>
        <w:rPr/>
        <w:t>RPh</w:t>
      </w:r>
    </w:p>
    <w:p>
      <w:pPr>
        <w:spacing w:before="268"/>
        <w:ind w:left="125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before="1"/>
      </w:pPr>
      <w:r>
        <w:rPr/>
        <w:t>Michael</w:t>
      </w:r>
      <w:r>
        <w:rPr>
          <w:spacing w:val="-7"/>
        </w:rPr>
        <w:t> </w:t>
      </w:r>
      <w:r>
        <w:rPr/>
        <w:t>Godek,</w:t>
      </w:r>
      <w:r>
        <w:rPr>
          <w:spacing w:val="-5"/>
        </w:rPr>
        <w:t> </w:t>
      </w:r>
      <w:r>
        <w:rPr/>
        <w:t>Executive</w:t>
      </w:r>
      <w:r>
        <w:rPr>
          <w:spacing w:val="-7"/>
        </w:rPr>
        <w:t> </w:t>
      </w:r>
      <w:r>
        <w:rPr>
          <w:spacing w:val="-2"/>
        </w:rPr>
        <w:t>Director</w:t>
      </w:r>
    </w:p>
    <w:p>
      <w:pPr>
        <w:pStyle w:val="BodyText"/>
        <w:ind w:right="553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right="70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right="5530"/>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Julienne Tran, PharmD, Investigator</w:t>
      </w:r>
    </w:p>
    <w:p>
      <w:pPr>
        <w:pStyle w:val="BodyText"/>
        <w:ind w:right="5605"/>
      </w:pPr>
      <w:r>
        <w:rPr/>
        <w:t>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spacing w:line="267" w:lineRule="exact"/>
      </w:pPr>
      <w:r>
        <w:rPr/>
        <w:t>David</w:t>
      </w:r>
      <w:r>
        <w:rPr>
          <w:spacing w:val="-2"/>
        </w:rPr>
        <w:t> Sencabaugh</w:t>
      </w:r>
    </w:p>
    <w:p>
      <w:pPr>
        <w:pStyle w:val="BodyText"/>
      </w:pPr>
      <w:r>
        <w:rPr/>
        <w:t>Susan</w:t>
      </w:r>
      <w:r>
        <w:rPr>
          <w:spacing w:val="-7"/>
        </w:rPr>
        <w:t> </w:t>
      </w:r>
      <w:r>
        <w:rPr/>
        <w:t>Kim,</w:t>
      </w:r>
      <w:r>
        <w:rPr>
          <w:spacing w:val="-5"/>
        </w:rPr>
        <w:t> </w:t>
      </w:r>
      <w:r>
        <w:rPr/>
        <w:t>Pharmacy</w:t>
      </w:r>
      <w:r>
        <w:rPr>
          <w:spacing w:val="-2"/>
        </w:rPr>
        <w:t> Intern</w:t>
      </w:r>
    </w:p>
    <w:p>
      <w:pPr>
        <w:pStyle w:val="BodyText"/>
      </w:pPr>
      <w:r>
        <w:rPr/>
        <w:t>Gayatri</w:t>
      </w:r>
      <w:r>
        <w:rPr>
          <w:spacing w:val="-10"/>
        </w:rPr>
        <w:t> </w:t>
      </w:r>
      <w:r>
        <w:rPr/>
        <w:t>Ramasubramanian,</w:t>
      </w:r>
      <w:r>
        <w:rPr>
          <w:spacing w:val="-8"/>
        </w:rPr>
        <w:t> </w:t>
      </w:r>
      <w:r>
        <w:rPr/>
        <w:t>Pharmacy</w:t>
      </w:r>
      <w:r>
        <w:rPr>
          <w:spacing w:val="-7"/>
        </w:rPr>
        <w:t> </w:t>
      </w:r>
      <w:r>
        <w:rPr>
          <w:spacing w:val="-2"/>
        </w:rPr>
        <w:t>Intern</w:t>
      </w:r>
    </w:p>
    <w:p>
      <w:pPr>
        <w:pStyle w:val="BodyText"/>
        <w:ind w:left="0"/>
        <w:rPr>
          <w:sz w:val="20"/>
        </w:rPr>
      </w:pPr>
    </w:p>
    <w:p>
      <w:pPr>
        <w:pStyle w:val="BodyText"/>
        <w:spacing w:before="46"/>
        <w:ind w:left="0"/>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199499</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08623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260" w:right="0" w:firstLine="0"/>
        <w:jc w:val="left"/>
        <w:rPr>
          <w:sz w:val="22"/>
        </w:rPr>
      </w:pPr>
      <w:r>
        <w:rPr>
          <w:b/>
          <w:sz w:val="22"/>
        </w:rPr>
        <w:t>Topic</w:t>
      </w:r>
      <w:r>
        <w:rPr>
          <w:b/>
          <w:spacing w:val="-4"/>
          <w:sz w:val="22"/>
        </w:rPr>
        <w:t> </w:t>
      </w:r>
      <w:r>
        <w:rPr>
          <w:b/>
          <w:sz w:val="22"/>
        </w:rPr>
        <w:t>I</w:t>
      </w:r>
      <w:r>
        <w:rPr>
          <w:sz w:val="22"/>
        </w:rPr>
        <w:t>.</w:t>
      </w:r>
      <w:r>
        <w:rPr>
          <w:spacing w:val="46"/>
          <w:sz w:val="22"/>
        </w:rPr>
        <w:t> </w:t>
      </w:r>
      <w:r>
        <w:rPr>
          <w:sz w:val="22"/>
        </w:rPr>
        <w:t>Attendance</w:t>
      </w:r>
      <w:r>
        <w:rPr>
          <w:spacing w:val="-2"/>
          <w:sz w:val="22"/>
        </w:rPr>
        <w:t> </w:t>
      </w:r>
      <w:r>
        <w:rPr>
          <w:sz w:val="22"/>
        </w:rPr>
        <w:t>by</w:t>
      </w:r>
      <w:r>
        <w:rPr>
          <w:spacing w:val="-3"/>
          <w:sz w:val="22"/>
        </w:rPr>
        <w:t> </w:t>
      </w:r>
      <w:r>
        <w:rPr>
          <w:sz w:val="22"/>
        </w:rPr>
        <w:t>roll</w:t>
      </w:r>
      <w:r>
        <w:rPr>
          <w:spacing w:val="-5"/>
          <w:sz w:val="22"/>
        </w:rPr>
        <w:t> </w:t>
      </w:r>
      <w:r>
        <w:rPr>
          <w:spacing w:val="-4"/>
          <w:sz w:val="22"/>
        </w:rPr>
        <w:t>call:</w:t>
      </w:r>
    </w:p>
    <w:p>
      <w:pPr>
        <w:pStyle w:val="BodyText"/>
        <w:spacing w:before="1"/>
        <w:ind w:left="0"/>
      </w:pPr>
    </w:p>
    <w:p>
      <w:pPr>
        <w:pStyle w:val="Heading2"/>
        <w:tabs>
          <w:tab w:pos="9180" w:val="left" w:leader="none"/>
        </w:tabs>
        <w:spacing w:line="268" w:lineRule="exact" w:before="0"/>
      </w:pPr>
      <w:r>
        <w:rPr/>
        <w:t>CALL</w:t>
      </w:r>
      <w:r>
        <w:rPr>
          <w:spacing w:val="-2"/>
        </w:rPr>
        <w:t> </w:t>
      </w:r>
      <w:r>
        <w:rPr/>
        <w:t>TO</w:t>
      </w:r>
      <w:r>
        <w:rPr>
          <w:spacing w:val="-2"/>
        </w:rPr>
        <w:t> ORDER</w:t>
      </w:r>
      <w:r>
        <w:rPr/>
        <w:tab/>
        <w:t>TIME</w:t>
      </w:r>
      <w:r>
        <w:rPr>
          <w:spacing w:val="-5"/>
        </w:rPr>
        <w:t> </w:t>
      </w:r>
      <w:r>
        <w:rPr/>
        <w:t>8:01</w:t>
      </w:r>
      <w:r>
        <w:rPr>
          <w:spacing w:val="-2"/>
        </w:rPr>
        <w:t> </w:t>
      </w:r>
      <w:r>
        <w:rPr>
          <w:spacing w:val="-5"/>
        </w:rPr>
        <w:t>AM</w:t>
      </w:r>
    </w:p>
    <w:p>
      <w:pPr>
        <w:pStyle w:val="BodyText"/>
        <w:ind w:right="104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3"/>
        </w:rPr>
        <w:t> </w:t>
      </w:r>
      <w:r>
        <w:rPr/>
        <w:t>chaired</w:t>
      </w:r>
      <w:r>
        <w:rPr>
          <w:spacing w:val="-3"/>
        </w:rPr>
        <w:t> </w:t>
      </w:r>
      <w:r>
        <w:rPr/>
        <w:t>the</w:t>
      </w:r>
      <w:r>
        <w:rPr>
          <w:spacing w:val="-4"/>
        </w:rPr>
        <w:t> </w:t>
      </w:r>
      <w:r>
        <w:rPr/>
        <w:t>meeting and explained that the Board of Pharmacy was recording the meeting.</w:t>
      </w:r>
    </w:p>
    <w:p>
      <w:pPr>
        <w:pStyle w:val="BodyText"/>
        <w:spacing w:before="268"/>
        <w:ind w:right="1048"/>
      </w:pPr>
      <w:r>
        <w:rPr/>
        <w:t>Roll</w:t>
      </w:r>
      <w:r>
        <w:rPr>
          <w:spacing w:val="-2"/>
        </w:rPr>
        <w:t> </w:t>
      </w:r>
      <w:r>
        <w:rPr/>
        <w:t>call</w:t>
      </w:r>
      <w:r>
        <w:rPr>
          <w:spacing w:val="-5"/>
        </w:rPr>
        <w:t> </w:t>
      </w:r>
      <w:r>
        <w:rPr/>
        <w:t>attendance:</w:t>
      </w:r>
      <w:r>
        <w:rPr>
          <w:spacing w:val="-3"/>
        </w:rPr>
        <w:t> </w:t>
      </w:r>
      <w:r>
        <w:rPr/>
        <w:t>T.</w:t>
      </w:r>
      <w:r>
        <w:rPr>
          <w:spacing w:val="-2"/>
        </w:rPr>
        <w:t> </w:t>
      </w:r>
      <w:r>
        <w:rPr/>
        <w:t>Fensky,</w:t>
      </w:r>
      <w:r>
        <w:rPr>
          <w:spacing w:val="-4"/>
        </w:rPr>
        <w:t> </w:t>
      </w:r>
      <w:r>
        <w:rPr/>
        <w:t>yes;</w:t>
      </w:r>
      <w:r>
        <w:rPr>
          <w:spacing w:val="-3"/>
        </w:rPr>
        <w:t> </w:t>
      </w:r>
      <w:r>
        <w:rPr/>
        <w:t>D.</w:t>
      </w:r>
      <w:r>
        <w:rPr>
          <w:spacing w:val="-2"/>
        </w:rPr>
        <w:t> </w:t>
      </w:r>
      <w:r>
        <w:rPr/>
        <w:t>Barnes,</w:t>
      </w:r>
      <w:r>
        <w:rPr>
          <w:spacing w:val="-2"/>
        </w:rPr>
        <w:t> </w:t>
      </w:r>
      <w:r>
        <w:rPr/>
        <w:t>yes;</w:t>
      </w:r>
      <w:r>
        <w:rPr>
          <w:spacing w:val="-3"/>
        </w:rPr>
        <w:t> </w:t>
      </w:r>
      <w:r>
        <w:rPr/>
        <w:t>J.</w:t>
      </w:r>
      <w:r>
        <w:rPr>
          <w:spacing w:val="-2"/>
        </w:rPr>
        <w:t> </w:t>
      </w:r>
      <w:r>
        <w:rPr/>
        <w:t>Rocchio,</w:t>
      </w:r>
      <w:r>
        <w:rPr>
          <w:spacing w:val="-2"/>
        </w:rPr>
        <w:t> </w:t>
      </w:r>
      <w:r>
        <w:rPr/>
        <w:t>yes;</w:t>
      </w:r>
      <w:r>
        <w:rPr>
          <w:spacing w:val="-3"/>
        </w:rPr>
        <w:t> </w:t>
      </w:r>
      <w:r>
        <w:rPr/>
        <w:t>K.</w:t>
      </w:r>
      <w:r>
        <w:rPr>
          <w:spacing w:val="-5"/>
        </w:rPr>
        <w:t> </w:t>
      </w:r>
      <w:r>
        <w:rPr/>
        <w:t>Thornell,</w:t>
      </w:r>
      <w:r>
        <w:rPr>
          <w:spacing w:val="-4"/>
        </w:rPr>
        <w:t> </w:t>
      </w:r>
      <w:r>
        <w:rPr/>
        <w:t>yes;</w:t>
      </w:r>
      <w:r>
        <w:rPr>
          <w:spacing w:val="-1"/>
        </w:rPr>
        <w:t> </w:t>
      </w:r>
      <w:r>
        <w:rPr/>
        <w:t>S.</w:t>
      </w:r>
      <w:r>
        <w:rPr>
          <w:spacing w:val="-2"/>
        </w:rPr>
        <w:t> </w:t>
      </w:r>
      <w:r>
        <w:rPr/>
        <w:t>Ahmed,</w:t>
      </w:r>
      <w:r>
        <w:rPr>
          <w:spacing w:val="-2"/>
        </w:rPr>
        <w:t> </w:t>
      </w:r>
      <w:r>
        <w:rPr/>
        <w:t>yes;</w:t>
      </w:r>
      <w:r>
        <w:rPr>
          <w:spacing w:val="-3"/>
        </w:rPr>
        <w:t> </w:t>
      </w:r>
      <w:r>
        <w:rPr/>
        <w:t>R. Morelli, no; C. Belisle, no; J. Dorgan, yes; Dr. Lopez, yes; Frank Lombardo, yes</w:t>
      </w:r>
    </w:p>
    <w:p>
      <w:pPr>
        <w:spacing w:after="0"/>
        <w:sectPr>
          <w:footerReference w:type="default" r:id="rId8"/>
          <w:pgSz w:w="12240" w:h="15840"/>
          <w:pgMar w:header="0" w:footer="1615" w:top="1400" w:bottom="1800" w:left="180" w:right="500"/>
          <w:pgNumType w:start="1"/>
        </w:sectPr>
      </w:pPr>
    </w:p>
    <w:p>
      <w:pPr>
        <w:pStyle w:val="Heading3"/>
        <w:tabs>
          <w:tab w:pos="4910" w:val="left" w:leader="none"/>
          <w:tab w:pos="9180" w:val="left" w:leader="none"/>
        </w:tabs>
        <w:spacing w:line="480" w:lineRule="auto" w:before="39"/>
        <w:ind w:left="1259" w:right="1087"/>
      </w:pPr>
      <w:r>
        <w:rPr/>
        <w:t>Topic II</w:t>
      </w:r>
      <w:r>
        <w:rPr>
          <w:b w:val="0"/>
        </w:rPr>
        <w:t>.</w:t>
        <w:tab/>
      </w:r>
      <w:r>
        <w:rPr/>
        <w:t>Approval of Agenda</w:t>
        <w:tab/>
        <w:t>TIME</w:t>
      </w:r>
      <w:r>
        <w:rPr>
          <w:spacing w:val="-13"/>
        </w:rPr>
        <w:t> </w:t>
      </w:r>
      <w:r>
        <w:rPr/>
        <w:t>8:03</w:t>
      </w:r>
      <w:r>
        <w:rPr>
          <w:spacing w:val="-12"/>
        </w:rPr>
        <w:t> </w:t>
      </w:r>
      <w:r>
        <w:rPr/>
        <w:t>AM Agenda: 03/06/25</w:t>
      </w:r>
    </w:p>
    <w:p>
      <w:pPr>
        <w:spacing w:line="267" w:lineRule="exact" w:before="0"/>
        <w:ind w:left="1259" w:right="0" w:firstLine="0"/>
        <w:jc w:val="left"/>
        <w:rPr>
          <w:sz w:val="22"/>
        </w:rPr>
      </w:pPr>
      <w:r>
        <w:rPr>
          <w:b/>
          <w:sz w:val="22"/>
        </w:rPr>
        <w:t>DISCUSSION:</w:t>
      </w:r>
      <w:r>
        <w:rPr>
          <w:b/>
          <w:spacing w:val="-10"/>
          <w:sz w:val="22"/>
        </w:rPr>
        <w:t> </w:t>
      </w:r>
      <w:r>
        <w:rPr>
          <w:spacing w:val="-4"/>
          <w:sz w:val="22"/>
        </w:rPr>
        <w:t>None</w:t>
      </w:r>
    </w:p>
    <w:p>
      <w:pPr>
        <w:pStyle w:val="BodyText"/>
        <w:ind w:left="0"/>
      </w:pPr>
    </w:p>
    <w:p>
      <w:pPr>
        <w:pStyle w:val="BodyText"/>
        <w:spacing w:before="1"/>
        <w:ind w:right="1048"/>
      </w:pPr>
      <w:r>
        <w:rPr>
          <w:b/>
        </w:rPr>
        <w:t>ACTION:</w:t>
      </w:r>
      <w:r>
        <w:rPr>
          <w:b/>
          <w:spacing w:val="-3"/>
        </w:rPr>
        <w:t> </w:t>
      </w:r>
      <w:r>
        <w:rPr/>
        <w:t>Motion</w:t>
      </w:r>
      <w:r>
        <w:rPr>
          <w:spacing w:val="-3"/>
        </w:rPr>
        <w:t> </w:t>
      </w:r>
      <w:r>
        <w:rPr/>
        <w:t>by</w:t>
      </w:r>
      <w:r>
        <w:rPr>
          <w:spacing w:val="-3"/>
        </w:rPr>
        <w:t> </w:t>
      </w:r>
      <w:r>
        <w:rPr/>
        <w:t>D.</w:t>
      </w:r>
      <w:r>
        <w:rPr>
          <w:spacing w:val="-3"/>
        </w:rPr>
        <w:t> </w:t>
      </w:r>
      <w:r>
        <w:rPr/>
        <w:t>BARNES,</w:t>
      </w:r>
      <w:r>
        <w:rPr>
          <w:spacing w:val="-3"/>
        </w:rPr>
        <w:t> </w:t>
      </w:r>
      <w:r>
        <w:rPr/>
        <w:t>seconded</w:t>
      </w:r>
      <w:r>
        <w:rPr>
          <w:spacing w:val="-3"/>
        </w:rPr>
        <w:t> </w:t>
      </w:r>
      <w:r>
        <w:rPr/>
        <w:t>by</w:t>
      </w:r>
      <w:r>
        <w:rPr>
          <w:spacing w:val="-3"/>
        </w:rPr>
        <w:t> </w:t>
      </w:r>
      <w:r>
        <w:rPr/>
        <w:t>K.</w:t>
      </w:r>
      <w:r>
        <w:rPr>
          <w:spacing w:val="-3"/>
        </w:rPr>
        <w:t> </w:t>
      </w:r>
      <w:r>
        <w:rPr/>
        <w:t>THORNELL</w:t>
      </w:r>
      <w:r>
        <w:rPr>
          <w:spacing w:val="-2"/>
        </w:rPr>
        <w:t> </w:t>
      </w:r>
      <w:r>
        <w:rPr/>
        <w:t>and</w:t>
      </w:r>
      <w:r>
        <w:rPr>
          <w:spacing w:val="-5"/>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2"/>
        </w:rPr>
        <w:t> </w:t>
      </w:r>
      <w:r>
        <w:rPr/>
        <w:t>to approve the agenda with the noted change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183600</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738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3"/>
        <w:tabs>
          <w:tab w:pos="4860" w:val="left" w:leader="none"/>
          <w:tab w:pos="9180" w:val="left" w:leader="none"/>
        </w:tabs>
        <w:spacing w:line="530" w:lineRule="atLeast" w:before="9"/>
        <w:ind w:right="1024" w:hanging="1"/>
      </w:pPr>
      <w:r>
        <w:rPr/>
        <w:t>Topic III</w:t>
        <w:tab/>
        <w:t>Approval of Board Minutes</w:t>
        <w:tab/>
        <w:t>TIME:</w:t>
      </w:r>
      <w:r>
        <w:rPr>
          <w:spacing w:val="-13"/>
        </w:rPr>
        <w:t> </w:t>
      </w:r>
      <w:r>
        <w:rPr/>
        <w:t>8:04</w:t>
      </w:r>
      <w:r>
        <w:rPr>
          <w:spacing w:val="-12"/>
        </w:rPr>
        <w:t> </w:t>
      </w:r>
      <w:r>
        <w:rPr/>
        <w:t>AM </w:t>
      </w:r>
      <w:r>
        <w:rPr>
          <w:spacing w:val="-2"/>
        </w:rPr>
        <w:t>Minutes</w:t>
      </w:r>
    </w:p>
    <w:p>
      <w:pPr>
        <w:pStyle w:val="BodyText"/>
        <w:spacing w:before="5"/>
        <w:ind w:left="1620"/>
      </w:pPr>
      <w:r>
        <w:rPr/>
        <w:t>1.</w:t>
      </w:r>
      <w:r>
        <w:rPr>
          <w:spacing w:val="44"/>
        </w:rPr>
        <w:t>  </w:t>
      </w:r>
      <w:r>
        <w:rPr/>
        <w:t>Draft</w:t>
      </w:r>
      <w:r>
        <w:rPr>
          <w:spacing w:val="-2"/>
        </w:rPr>
        <w:t> 2.6.2025</w:t>
      </w:r>
    </w:p>
    <w:p>
      <w:pPr>
        <w:pStyle w:val="BodyText"/>
        <w:ind w:left="0"/>
      </w:pPr>
    </w:p>
    <w:p>
      <w:pPr>
        <w:spacing w:before="0"/>
        <w:ind w:left="126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ind w:left="0"/>
      </w:pPr>
    </w:p>
    <w:p>
      <w:pPr>
        <w:pStyle w:val="BodyText"/>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736" id="docshape11" filled="true" fillcolor="#000000" stroked="false">
                <v:fill type="solid"/>
                <w10:wrap type="none"/>
              </v:rect>
            </w:pict>
          </mc:Fallback>
        </mc:AlternateContent>
      </w:r>
      <w:r>
        <w:rPr>
          <w:b/>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1"/>
        </w:rPr>
        <w:t> </w:t>
      </w:r>
      <w:r>
        <w:rPr/>
        <w:t>seconded</w:t>
      </w:r>
      <w:r>
        <w:rPr>
          <w:spacing w:val="-3"/>
        </w:rPr>
        <w:t> </w:t>
      </w:r>
      <w:r>
        <w:rPr/>
        <w:t>R.</w:t>
      </w:r>
      <w:r>
        <w:rPr>
          <w:spacing w:val="-5"/>
        </w:rPr>
        <w:t> </w:t>
      </w:r>
      <w:r>
        <w:rPr/>
        <w:t>LOPEZ</w:t>
      </w:r>
      <w:r>
        <w:rPr>
          <w:spacing w:val="-2"/>
        </w:rPr>
        <w:t> </w:t>
      </w:r>
      <w:r>
        <w:rPr/>
        <w:t>and</w:t>
      </w:r>
      <w:r>
        <w:rPr>
          <w:spacing w:val="-3"/>
        </w:rPr>
        <w:t> </w:t>
      </w:r>
      <w:r>
        <w:rPr/>
        <w:t>voted</w:t>
      </w:r>
      <w:r>
        <w:rPr>
          <w:spacing w:val="-3"/>
        </w:rPr>
        <w:t> </w:t>
      </w:r>
      <w:r>
        <w:rPr/>
        <w:t>to</w:t>
      </w:r>
      <w:r>
        <w:rPr>
          <w:spacing w:val="-1"/>
        </w:rPr>
        <w:t> </w:t>
      </w:r>
      <w:r>
        <w:rPr/>
        <w:t>approve</w:t>
      </w:r>
      <w:r>
        <w:rPr>
          <w:spacing w:val="-1"/>
        </w:rPr>
        <w:t> </w:t>
      </w:r>
      <w:r>
        <w:rPr/>
        <w:t>the</w:t>
      </w:r>
      <w:r>
        <w:rPr>
          <w:spacing w:val="-1"/>
        </w:rPr>
        <w:t> </w:t>
      </w:r>
      <w:r>
        <w:rPr/>
        <w:t>regular</w:t>
      </w:r>
      <w:r>
        <w:rPr>
          <w:spacing w:val="-2"/>
        </w:rPr>
        <w:t> </w:t>
      </w:r>
      <w:r>
        <w:rPr/>
        <w:t>session</w:t>
      </w:r>
      <w:r>
        <w:rPr>
          <w:spacing w:val="-5"/>
        </w:rPr>
        <w:t> </w:t>
      </w:r>
      <w:r>
        <w:rPr/>
        <w:t>minutes</w:t>
      </w:r>
      <w:r>
        <w:rPr>
          <w:spacing w:val="-4"/>
        </w:rPr>
        <w:t> </w:t>
      </w:r>
      <w:r>
        <w:rPr/>
        <w:t>of 02/06/2025 with no noted changes by roll call vote. T. Fensky abstained.</w:t>
      </w:r>
    </w:p>
    <w:p>
      <w:pPr>
        <w:pStyle w:val="BodyText"/>
        <w:spacing w:before="122"/>
        <w:ind w:left="0"/>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247949</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23594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3"/>
        <w:tabs>
          <w:tab w:pos="4860" w:val="left" w:leader="none"/>
        </w:tabs>
        <w:spacing w:before="268"/>
      </w:pPr>
      <w:bookmarkStart w:name="Topic IV    REPORTS" w:id="12"/>
      <w:bookmarkEnd w:id="12"/>
      <w:r>
        <w:rPr>
          <w:b w:val="0"/>
        </w:rPr>
      </w:r>
      <w:r>
        <w:rPr/>
        <w:t>Topic</w:t>
      </w:r>
      <w:r>
        <w:rPr>
          <w:spacing w:val="-5"/>
        </w:rPr>
        <w:t> IV</w:t>
      </w:r>
      <w:r>
        <w:rPr/>
        <w:tab/>
      </w:r>
      <w:r>
        <w:rPr>
          <w:spacing w:val="-2"/>
        </w:rPr>
        <w:t>REPORTS</w:t>
      </w:r>
    </w:p>
    <w:p>
      <w:pPr>
        <w:pStyle w:val="BodyText"/>
        <w:ind w:left="0"/>
        <w:rPr>
          <w:b/>
        </w:rPr>
      </w:pPr>
    </w:p>
    <w:p>
      <w:pPr>
        <w:tabs>
          <w:tab w:pos="9230" w:val="left" w:leader="none"/>
        </w:tabs>
        <w:spacing w:before="0"/>
        <w:ind w:left="1260" w:right="0" w:firstLine="0"/>
        <w:jc w:val="left"/>
        <w:rPr>
          <w:b/>
          <w:sz w:val="22"/>
        </w:rPr>
      </w:pPr>
      <w:bookmarkStart w:name="Applications approved pursuant to Licens" w:id="13"/>
      <w:bookmarkEnd w:id="13"/>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0"/>
      </w:pPr>
      <w:bookmarkStart w:name="PRESENTED BY: R. HARRIS" w:id="14"/>
      <w:bookmarkEnd w:id="14"/>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3"/>
        <w:ind w:right="1048"/>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27</w:t>
      </w:r>
      <w:r>
        <w:rPr>
          <w:spacing w:val="-1"/>
          <w:u w:val="none"/>
        </w:rPr>
        <w:t> </w:t>
      </w:r>
      <w:r>
        <w:rPr>
          <w:u w:val="none"/>
        </w:rPr>
        <w:t>Change</w:t>
      </w:r>
      <w:r>
        <w:rPr>
          <w:spacing w:val="-4"/>
          <w:u w:val="none"/>
        </w:rPr>
        <w:t> </w:t>
      </w:r>
      <w:r>
        <w:rPr>
          <w:u w:val="none"/>
        </w:rPr>
        <w:t>Pharmacist</w:t>
      </w:r>
      <w:r>
        <w:rPr>
          <w:spacing w:val="-4"/>
          <w:u w:val="none"/>
        </w:rPr>
        <w:t> </w:t>
      </w:r>
      <w:r>
        <w:rPr>
          <w:u w:val="none"/>
        </w:rPr>
        <w:t>Manager</w:t>
      </w:r>
      <w:r>
        <w:rPr>
          <w:spacing w:val="-4"/>
          <w:u w:val="none"/>
        </w:rPr>
        <w:t> </w:t>
      </w:r>
      <w:r>
        <w:rPr>
          <w:u w:val="none"/>
        </w:rPr>
        <w:t>of</w:t>
      </w:r>
      <w:r>
        <w:rPr>
          <w:spacing w:val="-2"/>
          <w:u w:val="none"/>
        </w:rPr>
        <w:t> </w:t>
      </w:r>
      <w:r>
        <w:rPr>
          <w:u w:val="none"/>
        </w:rPr>
        <w:t>Record</w:t>
      </w:r>
      <w:r>
        <w:rPr>
          <w:spacing w:val="-3"/>
          <w:u w:val="none"/>
        </w:rPr>
        <w:t> </w:t>
      </w:r>
      <w:r>
        <w:rPr>
          <w:u w:val="none"/>
        </w:rPr>
        <w:t>applications</w:t>
      </w:r>
      <w:r>
        <w:rPr>
          <w:spacing w:val="-2"/>
          <w:u w:val="none"/>
        </w:rPr>
        <w:t> </w:t>
      </w:r>
      <w:r>
        <w:rPr>
          <w:u w:val="none"/>
        </w:rPr>
        <w:t>and</w:t>
      </w:r>
      <w:r>
        <w:rPr>
          <w:spacing w:val="-5"/>
          <w:u w:val="none"/>
        </w:rPr>
        <w:t> </w:t>
      </w:r>
      <w:r>
        <w:rPr>
          <w:u w:val="none"/>
        </w:rPr>
        <w:t>5 facility closures that have been approved via Staff Action since the last Board meeting.</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183863</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7422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5011" w:val="left" w:leader="none"/>
        </w:tabs>
      </w:pPr>
      <w:r>
        <w:rPr/>
        <w:t>Topic</w:t>
      </w:r>
      <w:r>
        <w:rPr>
          <w:spacing w:val="-5"/>
        </w:rPr>
        <w:t> IV.</w:t>
      </w:r>
      <w:r>
        <w:rPr/>
        <w:tab/>
      </w:r>
      <w:r>
        <w:rPr>
          <w:spacing w:val="-2"/>
        </w:rPr>
        <w:t>REPORTS</w:t>
      </w:r>
    </w:p>
    <w:p>
      <w:pPr>
        <w:tabs>
          <w:tab w:pos="9230" w:val="left" w:leader="none"/>
        </w:tabs>
        <w:spacing w:before="180"/>
        <w:ind w:left="1260" w:right="0" w:firstLine="0"/>
        <w:jc w:val="left"/>
        <w:rPr>
          <w:b/>
          <w:sz w:val="22"/>
        </w:rPr>
      </w:pPr>
      <w:bookmarkStart w:name="Monthly Report from Probation         TI" w:id="15"/>
      <w:bookmarkEnd w:id="1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pPr>
      <w:bookmarkStart w:name="PRESENTED BY: R. HARRIS" w:id="16"/>
      <w:bookmarkEnd w:id="16"/>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right="1280"/>
        <w:jc w:val="both"/>
      </w:pPr>
      <w:r>
        <w:rPr>
          <w:u w:val="single"/>
        </w:rPr>
        <w:t>DISCUSSION:</w:t>
      </w:r>
      <w:r>
        <w:rPr>
          <w:u w:val="none"/>
        </w:rPr>
        <w:t> R.</w:t>
      </w:r>
      <w:r>
        <w:rPr>
          <w:spacing w:val="-3"/>
          <w:u w:val="none"/>
        </w:rPr>
        <w:t> </w:t>
      </w:r>
      <w:r>
        <w:rPr>
          <w:u w:val="none"/>
        </w:rPr>
        <w:t>Harris indicated</w:t>
      </w:r>
      <w:r>
        <w:rPr>
          <w:spacing w:val="-1"/>
          <w:u w:val="none"/>
        </w:rPr>
        <w:t> </w:t>
      </w:r>
      <w:r>
        <w:rPr>
          <w:u w:val="none"/>
        </w:rPr>
        <w:t>a</w:t>
      </w:r>
      <w:r>
        <w:rPr>
          <w:spacing w:val="-2"/>
          <w:u w:val="none"/>
        </w:rPr>
        <w:t> </w:t>
      </w:r>
      <w:r>
        <w:rPr>
          <w:u w:val="none"/>
        </w:rPr>
        <w:t>total of</w:t>
      </w:r>
      <w:r>
        <w:rPr>
          <w:spacing w:val="-2"/>
          <w:u w:val="none"/>
        </w:rPr>
        <w:t> </w:t>
      </w:r>
      <w:r>
        <w:rPr>
          <w:u w:val="none"/>
        </w:rPr>
        <w:t>2</w:t>
      </w:r>
      <w:r>
        <w:rPr>
          <w:spacing w:val="-1"/>
          <w:u w:val="none"/>
        </w:rPr>
        <w:t> </w:t>
      </w:r>
      <w:r>
        <w:rPr>
          <w:u w:val="none"/>
        </w:rPr>
        <w:t>licensees</w:t>
      </w:r>
      <w:r>
        <w:rPr>
          <w:spacing w:val="-2"/>
          <w:u w:val="none"/>
        </w:rPr>
        <w:t> </w:t>
      </w:r>
      <w:r>
        <w:rPr>
          <w:u w:val="none"/>
        </w:rPr>
        <w:t>that were given</w:t>
      </w:r>
      <w:r>
        <w:rPr>
          <w:spacing w:val="-1"/>
          <w:u w:val="none"/>
        </w:rPr>
        <w:t> </w:t>
      </w:r>
      <w:r>
        <w:rPr>
          <w:u w:val="none"/>
        </w:rPr>
        <w:t>a</w:t>
      </w:r>
      <w:r>
        <w:rPr>
          <w:spacing w:val="-2"/>
          <w:u w:val="none"/>
        </w:rPr>
        <w:t> </w:t>
      </w:r>
      <w:r>
        <w:rPr>
          <w:u w:val="none"/>
        </w:rPr>
        <w:t>2</w:t>
      </w:r>
      <w:r>
        <w:rPr>
          <w:u w:val="none"/>
          <w:vertAlign w:val="superscript"/>
        </w:rPr>
        <w:t>nd</w:t>
      </w:r>
      <w:r>
        <w:rPr>
          <w:u w:val="none"/>
          <w:vertAlign w:val="baseline"/>
        </w:rPr>
        <w:t> opportunity to cure</w:t>
      </w:r>
      <w:r>
        <w:rPr>
          <w:spacing w:val="-2"/>
          <w:u w:val="none"/>
          <w:vertAlign w:val="baseline"/>
        </w:rPr>
        <w:t> </w:t>
      </w:r>
      <w:r>
        <w:rPr>
          <w:u w:val="none"/>
          <w:vertAlign w:val="baseline"/>
        </w:rPr>
        <w:t>and</w:t>
      </w:r>
      <w:r>
        <w:rPr>
          <w:spacing w:val="-1"/>
          <w:u w:val="none"/>
          <w:vertAlign w:val="baseline"/>
        </w:rPr>
        <w:t> </w:t>
      </w:r>
      <w:r>
        <w:rPr>
          <w:u w:val="none"/>
          <w:vertAlign w:val="baseline"/>
        </w:rPr>
        <w:t>1 successful</w:t>
      </w:r>
      <w:r>
        <w:rPr>
          <w:spacing w:val="-2"/>
          <w:u w:val="none"/>
          <w:vertAlign w:val="baseline"/>
        </w:rPr>
        <w:t> </w:t>
      </w:r>
      <w:r>
        <w:rPr>
          <w:u w:val="none"/>
          <w:vertAlign w:val="baseline"/>
        </w:rPr>
        <w:t>completion</w:t>
      </w:r>
      <w:r>
        <w:rPr>
          <w:spacing w:val="-5"/>
          <w:u w:val="none"/>
          <w:vertAlign w:val="baseline"/>
        </w:rPr>
        <w:t> </w:t>
      </w:r>
      <w:r>
        <w:rPr>
          <w:u w:val="none"/>
          <w:vertAlign w:val="baseline"/>
        </w:rPr>
        <w:t>of</w:t>
      </w:r>
      <w:r>
        <w:rPr>
          <w:spacing w:val="-2"/>
          <w:u w:val="none"/>
          <w:vertAlign w:val="baseline"/>
        </w:rPr>
        <w:t> </w:t>
      </w:r>
      <w:r>
        <w:rPr>
          <w:u w:val="none"/>
          <w:vertAlign w:val="baseline"/>
        </w:rPr>
        <w:t>probation</w:t>
      </w:r>
      <w:r>
        <w:rPr>
          <w:spacing w:val="-5"/>
          <w:u w:val="none"/>
          <w:vertAlign w:val="baseline"/>
        </w:rPr>
        <w:t> </w:t>
      </w:r>
      <w:r>
        <w:rPr>
          <w:u w:val="none"/>
          <w:vertAlign w:val="baseline"/>
        </w:rPr>
        <w:t>monitoring</w:t>
      </w:r>
      <w:r>
        <w:rPr>
          <w:spacing w:val="-3"/>
          <w:u w:val="none"/>
          <w:vertAlign w:val="baseline"/>
        </w:rPr>
        <w:t> </w:t>
      </w:r>
      <w:r>
        <w:rPr>
          <w:u w:val="none"/>
          <w:vertAlign w:val="baseline"/>
        </w:rPr>
        <w:t>since</w:t>
      </w:r>
      <w:r>
        <w:rPr>
          <w:spacing w:val="-4"/>
          <w:u w:val="none"/>
          <w:vertAlign w:val="baseline"/>
        </w:rPr>
        <w:t> </w:t>
      </w:r>
      <w:r>
        <w:rPr>
          <w:u w:val="none"/>
          <w:vertAlign w:val="baseline"/>
        </w:rPr>
        <w:t>the</w:t>
      </w:r>
      <w:r>
        <w:rPr>
          <w:spacing w:val="-1"/>
          <w:u w:val="none"/>
          <w:vertAlign w:val="baseline"/>
        </w:rPr>
        <w:t> </w:t>
      </w:r>
      <w:r>
        <w:rPr>
          <w:u w:val="none"/>
          <w:vertAlign w:val="baseline"/>
        </w:rPr>
        <w:t>last</w:t>
      </w:r>
      <w:r>
        <w:rPr>
          <w:spacing w:val="-1"/>
          <w:u w:val="none"/>
          <w:vertAlign w:val="baseline"/>
        </w:rPr>
        <w:t> </w:t>
      </w:r>
      <w:r>
        <w:rPr>
          <w:u w:val="none"/>
          <w:vertAlign w:val="baseline"/>
        </w:rPr>
        <w:t>report.</w:t>
      </w:r>
      <w:r>
        <w:rPr>
          <w:spacing w:val="-2"/>
          <w:u w:val="none"/>
          <w:vertAlign w:val="baseline"/>
        </w:rPr>
        <w:t> </w:t>
      </w:r>
      <w:r>
        <w:rPr>
          <w:u w:val="none"/>
          <w:vertAlign w:val="baseline"/>
        </w:rPr>
        <w:t>Currently,</w:t>
      </w:r>
      <w:r>
        <w:rPr>
          <w:spacing w:val="-2"/>
          <w:u w:val="none"/>
          <w:vertAlign w:val="baseline"/>
        </w:rPr>
        <w:t> </w:t>
      </w:r>
      <w:r>
        <w:rPr>
          <w:u w:val="none"/>
          <w:vertAlign w:val="baseline"/>
        </w:rPr>
        <w:t>there</w:t>
      </w:r>
      <w:r>
        <w:rPr>
          <w:spacing w:val="-1"/>
          <w:u w:val="none"/>
          <w:vertAlign w:val="baseline"/>
        </w:rPr>
        <w:t> </w:t>
      </w:r>
      <w:r>
        <w:rPr>
          <w:u w:val="none"/>
          <w:vertAlign w:val="baseline"/>
        </w:rPr>
        <w:t>are</w:t>
      </w:r>
      <w:r>
        <w:rPr>
          <w:spacing w:val="-1"/>
          <w:u w:val="none"/>
          <w:vertAlign w:val="baseline"/>
        </w:rPr>
        <w:t> </w:t>
      </w:r>
      <w:r>
        <w:rPr>
          <w:u w:val="none"/>
          <w:vertAlign w:val="baseline"/>
        </w:rPr>
        <w:t>a</w:t>
      </w:r>
      <w:r>
        <w:rPr>
          <w:spacing w:val="-4"/>
          <w:u w:val="none"/>
          <w:vertAlign w:val="baseline"/>
        </w:rPr>
        <w:t> </w:t>
      </w:r>
      <w:r>
        <w:rPr>
          <w:u w:val="none"/>
          <w:vertAlign w:val="baseline"/>
        </w:rPr>
        <w:t>total</w:t>
      </w:r>
      <w:r>
        <w:rPr>
          <w:spacing w:val="-2"/>
          <w:u w:val="none"/>
          <w:vertAlign w:val="baseline"/>
        </w:rPr>
        <w:t> </w:t>
      </w:r>
      <w:r>
        <w:rPr>
          <w:u w:val="none"/>
          <w:vertAlign w:val="baseline"/>
        </w:rPr>
        <w:t>of</w:t>
      </w:r>
      <w:r>
        <w:rPr>
          <w:spacing w:val="-4"/>
          <w:u w:val="none"/>
          <w:vertAlign w:val="baseline"/>
        </w:rPr>
        <w:t> </w:t>
      </w:r>
      <w:r>
        <w:rPr>
          <w:u w:val="none"/>
          <w:vertAlign w:val="baseline"/>
        </w:rPr>
        <w:t>42 active cases.</w:t>
      </w:r>
    </w:p>
    <w:p>
      <w:pPr>
        <w:pStyle w:val="BodyText"/>
        <w:spacing w:before="159"/>
        <w:jc w:val="both"/>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183604</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after="0"/>
        <w:rPr>
          <w:sz w:val="20"/>
        </w:rPr>
        <w:sectPr>
          <w:pgSz w:w="12240" w:h="15840"/>
          <w:pgMar w:header="0" w:footer="1615" w:top="1400" w:bottom="1800" w:left="180" w:right="500"/>
        </w:sectPr>
      </w:pPr>
    </w:p>
    <w:p>
      <w:pPr>
        <w:pStyle w:val="Heading3"/>
        <w:tabs>
          <w:tab w:pos="5011" w:val="left" w:leader="none"/>
        </w:tabs>
        <w:spacing w:before="39"/>
      </w:pPr>
      <w:r>
        <w:rPr/>
        <w:t>Topic</w:t>
      </w:r>
      <w:r>
        <w:rPr>
          <w:spacing w:val="-5"/>
        </w:rPr>
        <w:t> IV.</w:t>
      </w:r>
      <w:r>
        <w:rPr/>
        <w:tab/>
      </w:r>
      <w:r>
        <w:rPr>
          <w:spacing w:val="-2"/>
        </w:rPr>
        <w:t>REPORTS</w:t>
      </w:r>
    </w:p>
    <w:p>
      <w:pPr>
        <w:tabs>
          <w:tab w:pos="9230" w:val="left" w:leader="none"/>
        </w:tabs>
        <w:spacing w:before="180"/>
        <w:ind w:left="1260" w:right="0" w:firstLine="0"/>
        <w:jc w:val="left"/>
        <w:rPr>
          <w:b/>
          <w:sz w:val="22"/>
        </w:rPr>
      </w:pPr>
      <w:bookmarkStart w:name="Monthly Report from BDCR pursuant to Pol" w:id="17"/>
      <w:bookmarkEnd w:id="1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pPr>
      <w:bookmarkStart w:name="PRESENTED BY: R. HARRIS" w:id="18"/>
      <w:bookmarkEnd w:id="18"/>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before="180"/>
      </w:pPr>
      <w:r>
        <w:rPr>
          <w:u w:val="single"/>
        </w:rPr>
        <w:t>DISCUSSION:</w:t>
      </w:r>
      <w:r>
        <w:rPr>
          <w:spacing w:val="-5"/>
          <w:u w:val="none"/>
        </w:rPr>
        <w:t> </w:t>
      </w:r>
      <w:r>
        <w:rPr>
          <w:u w:val="none"/>
        </w:rPr>
        <w:t>R.</w:t>
      </w:r>
      <w:r>
        <w:rPr>
          <w:spacing w:val="-7"/>
          <w:u w:val="none"/>
        </w:rPr>
        <w:t> </w:t>
      </w:r>
      <w:r>
        <w:rPr>
          <w:u w:val="none"/>
        </w:rPr>
        <w:t>Harris</w:t>
      </w:r>
      <w:r>
        <w:rPr>
          <w:spacing w:val="-4"/>
          <w:u w:val="none"/>
        </w:rPr>
        <w:t> </w:t>
      </w:r>
      <w:r>
        <w:rPr>
          <w:u w:val="none"/>
        </w:rPr>
        <w:t>indicated</w:t>
      </w:r>
      <w:r>
        <w:rPr>
          <w:spacing w:val="-5"/>
          <w:u w:val="none"/>
        </w:rPr>
        <w:t> </w:t>
      </w:r>
      <w:r>
        <w:rPr>
          <w:u w:val="none"/>
        </w:rPr>
        <w:t>no</w:t>
      </w:r>
      <w:r>
        <w:rPr>
          <w:spacing w:val="-4"/>
          <w:u w:val="none"/>
        </w:rPr>
        <w:t> </w:t>
      </w:r>
      <w:r>
        <w:rPr>
          <w:u w:val="none"/>
        </w:rPr>
        <w:t>new</w:t>
      </w:r>
      <w:r>
        <w:rPr>
          <w:spacing w:val="-6"/>
          <w:u w:val="none"/>
        </w:rPr>
        <w:t> </w:t>
      </w:r>
      <w:r>
        <w:rPr>
          <w:u w:val="none"/>
        </w:rPr>
        <w:t>reports</w:t>
      </w:r>
      <w:r>
        <w:rPr>
          <w:spacing w:val="-4"/>
          <w:u w:val="none"/>
        </w:rPr>
        <w:t> </w:t>
      </w:r>
      <w:r>
        <w:rPr>
          <w:u w:val="none"/>
        </w:rPr>
        <w:t>since</w:t>
      </w:r>
      <w:r>
        <w:rPr>
          <w:spacing w:val="-3"/>
          <w:u w:val="none"/>
        </w:rPr>
        <w:t> </w:t>
      </w:r>
      <w:r>
        <w:rPr>
          <w:u w:val="none"/>
        </w:rPr>
        <w:t>the</w:t>
      </w:r>
      <w:r>
        <w:rPr>
          <w:spacing w:val="-3"/>
          <w:u w:val="none"/>
        </w:rPr>
        <w:t> </w:t>
      </w:r>
      <w:r>
        <w:rPr>
          <w:u w:val="none"/>
        </w:rPr>
        <w:t>last</w:t>
      </w:r>
      <w:r>
        <w:rPr>
          <w:spacing w:val="-3"/>
          <w:u w:val="none"/>
        </w:rPr>
        <w:t> </w:t>
      </w:r>
      <w:r>
        <w:rPr>
          <w:u w:val="none"/>
        </w:rPr>
        <w:t>Board</w:t>
      </w:r>
      <w:r>
        <w:rPr>
          <w:spacing w:val="-6"/>
          <w:u w:val="none"/>
        </w:rPr>
        <w:t> </w:t>
      </w:r>
      <w:r>
        <w:rPr>
          <w:spacing w:val="-2"/>
          <w:u w:val="none"/>
        </w:rPr>
        <w:t>meeting.</w:t>
      </w:r>
    </w:p>
    <w:p>
      <w:pPr>
        <w:pStyle w:val="BodyText"/>
        <w:spacing w:before="183"/>
      </w:pPr>
      <w:r>
        <w:rPr/>
        <w:t>So</w:t>
      </w:r>
      <w:r>
        <w:rPr>
          <w:spacing w:val="-2"/>
        </w:rPr>
        <w:t> noted.</w:t>
      </w:r>
    </w:p>
    <w:p>
      <w:pPr>
        <w:pStyle w:val="BodyText"/>
        <w:spacing w:before="20"/>
        <w:ind w:left="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183531</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1328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3"/>
        <w:tabs>
          <w:tab w:pos="5010" w:val="left" w:leader="none"/>
        </w:tabs>
      </w:pPr>
      <w:r>
        <w:rPr/>
        <w:t>Topic</w:t>
      </w:r>
      <w:r>
        <w:rPr>
          <w:spacing w:val="-5"/>
        </w:rPr>
        <w:t> V.</w:t>
      </w:r>
      <w:r>
        <w:rPr/>
        <w:tab/>
      </w:r>
      <w:r>
        <w:rPr>
          <w:spacing w:val="-4"/>
        </w:rPr>
        <w:t>FLEX</w:t>
      </w:r>
    </w:p>
    <w:p>
      <w:pPr>
        <w:tabs>
          <w:tab w:pos="9230" w:val="left" w:leader="none"/>
        </w:tabs>
        <w:spacing w:before="180"/>
        <w:ind w:left="1260" w:right="0" w:firstLine="0"/>
        <w:jc w:val="left"/>
        <w:rPr>
          <w:b/>
          <w:sz w:val="22"/>
        </w:rPr>
      </w:pPr>
      <w:bookmarkStart w:name="Board Member Changes          TIME: 8:05" w:id="19"/>
      <w:bookmarkEnd w:id="19"/>
      <w:r>
        <w:rPr/>
      </w:r>
      <w:r>
        <w:rPr>
          <w:b/>
          <w:sz w:val="22"/>
        </w:rPr>
        <w:t>Board</w:t>
      </w:r>
      <w:r>
        <w:rPr>
          <w:b/>
          <w:spacing w:val="-5"/>
          <w:sz w:val="22"/>
        </w:rPr>
        <w:t> </w:t>
      </w:r>
      <w:r>
        <w:rPr>
          <w:b/>
          <w:sz w:val="22"/>
        </w:rPr>
        <w:t>Member</w:t>
      </w:r>
      <w:r>
        <w:rPr>
          <w:b/>
          <w:spacing w:val="-4"/>
          <w:sz w:val="22"/>
        </w:rPr>
        <w:t> </w:t>
      </w:r>
      <w:r>
        <w:rPr>
          <w:b/>
          <w:spacing w:val="-2"/>
          <w:sz w:val="22"/>
        </w:rPr>
        <w:t>Changes</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pPr>
      <w:bookmarkStart w:name="PRESENTED BY: M. GODEK" w:id="20"/>
      <w:bookmarkEnd w:id="20"/>
      <w:r>
        <w:rPr/>
      </w:r>
      <w:r>
        <w:rPr>
          <w:u w:val="single"/>
        </w:rPr>
        <w:t>PRESENTED</w:t>
      </w:r>
      <w:r>
        <w:rPr>
          <w:spacing w:val="-3"/>
          <w:u w:val="single"/>
        </w:rPr>
        <w:t> </w:t>
      </w:r>
      <w:r>
        <w:rPr>
          <w:u w:val="single"/>
        </w:rPr>
        <w:t>BY</w:t>
      </w:r>
      <w:r>
        <w:rPr>
          <w:b/>
          <w:u w:val="none"/>
        </w:rPr>
        <w:t>:</w:t>
      </w:r>
      <w:r>
        <w:rPr>
          <w:b/>
          <w:spacing w:val="-5"/>
          <w:u w:val="none"/>
        </w:rPr>
        <w:t> </w:t>
      </w:r>
      <w:r>
        <w:rPr>
          <w:u w:val="none"/>
        </w:rPr>
        <w:t>M.</w:t>
      </w:r>
      <w:r>
        <w:rPr>
          <w:spacing w:val="-1"/>
          <w:u w:val="none"/>
        </w:rPr>
        <w:t> </w:t>
      </w:r>
      <w:r>
        <w:rPr>
          <w:spacing w:val="-4"/>
          <w:u w:val="none"/>
        </w:rPr>
        <w:t>GODEK</w:t>
      </w:r>
    </w:p>
    <w:p>
      <w:pPr>
        <w:pStyle w:val="BodyText"/>
        <w:spacing w:line="276" w:lineRule="auto" w:before="180"/>
        <w:ind w:right="1048"/>
      </w:pPr>
      <w:r>
        <w:rPr>
          <w:u w:val="single"/>
        </w:rPr>
        <w:t>DISCUSSION:</w:t>
      </w:r>
      <w:r>
        <w:rPr>
          <w:spacing w:val="-3"/>
          <w:u w:val="none"/>
        </w:rPr>
        <w:t> </w:t>
      </w:r>
      <w:r>
        <w:rPr>
          <w:u w:val="none"/>
        </w:rPr>
        <w:t>M.</w:t>
      </w:r>
      <w:r>
        <w:rPr>
          <w:spacing w:val="-2"/>
          <w:u w:val="none"/>
        </w:rPr>
        <w:t> </w:t>
      </w:r>
      <w:r>
        <w:rPr>
          <w:u w:val="none"/>
        </w:rPr>
        <w:t>Godek</w:t>
      </w:r>
      <w:r>
        <w:rPr>
          <w:spacing w:val="-4"/>
          <w:u w:val="none"/>
        </w:rPr>
        <w:t> </w:t>
      </w:r>
      <w:r>
        <w:rPr>
          <w:u w:val="none"/>
        </w:rPr>
        <w:t>announced</w:t>
      </w:r>
      <w:r>
        <w:rPr>
          <w:spacing w:val="-3"/>
          <w:u w:val="none"/>
        </w:rPr>
        <w:t> </w:t>
      </w:r>
      <w:r>
        <w:rPr>
          <w:u w:val="none"/>
        </w:rPr>
        <w:t>S.</w:t>
      </w:r>
      <w:r>
        <w:rPr>
          <w:spacing w:val="-2"/>
          <w:u w:val="none"/>
        </w:rPr>
        <w:t> </w:t>
      </w:r>
      <w:r>
        <w:rPr>
          <w:u w:val="none"/>
        </w:rPr>
        <w:t>Hamilton’s</w:t>
      </w:r>
      <w:r>
        <w:rPr>
          <w:spacing w:val="-2"/>
          <w:u w:val="none"/>
        </w:rPr>
        <w:t> </w:t>
      </w:r>
      <w:r>
        <w:rPr>
          <w:u w:val="none"/>
        </w:rPr>
        <w:t>departure</w:t>
      </w:r>
      <w:r>
        <w:rPr>
          <w:spacing w:val="-1"/>
          <w:u w:val="none"/>
        </w:rPr>
        <w:t> </w:t>
      </w:r>
      <w:r>
        <w:rPr>
          <w:u w:val="none"/>
        </w:rPr>
        <w:t>from</w:t>
      </w:r>
      <w:r>
        <w:rPr>
          <w:spacing w:val="-3"/>
          <w:u w:val="none"/>
        </w:rPr>
        <w:t> </w:t>
      </w:r>
      <w:r>
        <w:rPr>
          <w:u w:val="none"/>
        </w:rPr>
        <w:t>the</w:t>
      </w:r>
      <w:r>
        <w:rPr>
          <w:spacing w:val="-4"/>
          <w:u w:val="none"/>
        </w:rPr>
        <w:t> </w:t>
      </w:r>
      <w:r>
        <w:rPr>
          <w:u w:val="none"/>
        </w:rPr>
        <w:t>Board,</w:t>
      </w:r>
      <w:r>
        <w:rPr>
          <w:spacing w:val="-4"/>
          <w:u w:val="none"/>
        </w:rPr>
        <w:t> </w:t>
      </w:r>
      <w:r>
        <w:rPr>
          <w:u w:val="none"/>
        </w:rPr>
        <w:t>giving</w:t>
      </w:r>
      <w:r>
        <w:rPr>
          <w:spacing w:val="-3"/>
          <w:u w:val="none"/>
        </w:rPr>
        <w:t> </w:t>
      </w:r>
      <w:r>
        <w:rPr>
          <w:u w:val="none"/>
        </w:rPr>
        <w:t>thanks</w:t>
      </w:r>
      <w:r>
        <w:rPr>
          <w:spacing w:val="-2"/>
          <w:u w:val="none"/>
        </w:rPr>
        <w:t> </w:t>
      </w:r>
      <w:r>
        <w:rPr>
          <w:u w:val="none"/>
        </w:rPr>
        <w:t>for</w:t>
      </w:r>
      <w:r>
        <w:rPr>
          <w:spacing w:val="-4"/>
          <w:u w:val="none"/>
        </w:rPr>
        <w:t> </w:t>
      </w:r>
      <w:r>
        <w:rPr>
          <w:u w:val="none"/>
        </w:rPr>
        <w:t>his</w:t>
      </w:r>
      <w:r>
        <w:rPr>
          <w:spacing w:val="-2"/>
          <w:u w:val="none"/>
        </w:rPr>
        <w:t> </w:t>
      </w:r>
      <w:r>
        <w:rPr>
          <w:u w:val="none"/>
        </w:rPr>
        <w:t>years of service and dedication to the profession. Succeeding S. Hamilton is T. Fensky, who has previously served</w:t>
      </w:r>
      <w:r>
        <w:rPr>
          <w:spacing w:val="-2"/>
          <w:u w:val="none"/>
        </w:rPr>
        <w:t> </w:t>
      </w:r>
      <w:r>
        <w:rPr>
          <w:u w:val="none"/>
        </w:rPr>
        <w:t>on</w:t>
      </w:r>
      <w:r>
        <w:rPr>
          <w:spacing w:val="-4"/>
          <w:u w:val="none"/>
        </w:rPr>
        <w:t> </w:t>
      </w:r>
      <w:r>
        <w:rPr>
          <w:u w:val="none"/>
        </w:rPr>
        <w:t>the Board</w:t>
      </w:r>
      <w:r>
        <w:rPr>
          <w:spacing w:val="-2"/>
          <w:u w:val="none"/>
        </w:rPr>
        <w:t> </w:t>
      </w:r>
      <w:r>
        <w:rPr>
          <w:u w:val="none"/>
        </w:rPr>
        <w:t>and</w:t>
      </w:r>
      <w:r>
        <w:rPr>
          <w:spacing w:val="-4"/>
          <w:u w:val="none"/>
        </w:rPr>
        <w:t> </w:t>
      </w:r>
      <w:r>
        <w:rPr>
          <w:u w:val="none"/>
        </w:rPr>
        <w:t>comes</w:t>
      </w:r>
      <w:r>
        <w:rPr>
          <w:spacing w:val="-3"/>
          <w:u w:val="none"/>
        </w:rPr>
        <w:t> </w:t>
      </w:r>
      <w:r>
        <w:rPr>
          <w:u w:val="none"/>
        </w:rPr>
        <w:t>from a</w:t>
      </w:r>
      <w:r>
        <w:rPr>
          <w:spacing w:val="-3"/>
          <w:u w:val="none"/>
        </w:rPr>
        <w:t> </w:t>
      </w:r>
      <w:r>
        <w:rPr>
          <w:u w:val="none"/>
        </w:rPr>
        <w:t>background</w:t>
      </w:r>
      <w:r>
        <w:rPr>
          <w:spacing w:val="-2"/>
          <w:u w:val="none"/>
        </w:rPr>
        <w:t> </w:t>
      </w:r>
      <w:r>
        <w:rPr>
          <w:u w:val="none"/>
        </w:rPr>
        <w:t>of</w:t>
      </w:r>
      <w:r>
        <w:rPr>
          <w:spacing w:val="-3"/>
          <w:u w:val="none"/>
        </w:rPr>
        <w:t> </w:t>
      </w:r>
      <w:r>
        <w:rPr>
          <w:u w:val="none"/>
        </w:rPr>
        <w:t>operations</w:t>
      </w:r>
      <w:r>
        <w:rPr>
          <w:spacing w:val="-1"/>
          <w:u w:val="none"/>
        </w:rPr>
        <w:t> </w:t>
      </w:r>
      <w:r>
        <w:rPr>
          <w:u w:val="none"/>
        </w:rPr>
        <w:t>compliance,</w:t>
      </w:r>
      <w:r>
        <w:rPr>
          <w:spacing w:val="-3"/>
          <w:u w:val="none"/>
        </w:rPr>
        <w:t> </w:t>
      </w:r>
      <w:r>
        <w:rPr>
          <w:u w:val="none"/>
        </w:rPr>
        <w:t>compounding,</w:t>
      </w:r>
      <w:r>
        <w:rPr>
          <w:spacing w:val="-1"/>
          <w:u w:val="none"/>
        </w:rPr>
        <w:t> </w:t>
      </w:r>
      <w:r>
        <w:rPr>
          <w:u w:val="none"/>
        </w:rPr>
        <w:t>and</w:t>
      </w:r>
      <w:r>
        <w:rPr>
          <w:spacing w:val="-2"/>
          <w:u w:val="none"/>
        </w:rPr>
        <w:t> </w:t>
      </w:r>
      <w:r>
        <w:rPr>
          <w:u w:val="none"/>
        </w:rPr>
        <w:t>who had previously served as the president of NABP.</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183660</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1484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3"/>
        <w:tabs>
          <w:tab w:pos="5010" w:val="left" w:leader="none"/>
        </w:tabs>
      </w:pPr>
      <w:r>
        <w:rPr/>
        <w:t>Topic</w:t>
      </w:r>
      <w:r>
        <w:rPr>
          <w:spacing w:val="-5"/>
        </w:rPr>
        <w:t> V.</w:t>
      </w:r>
      <w:r>
        <w:rPr/>
        <w:tab/>
      </w:r>
      <w:r>
        <w:rPr>
          <w:spacing w:val="-4"/>
        </w:rPr>
        <w:t>FLEX</w:t>
      </w:r>
    </w:p>
    <w:p>
      <w:pPr>
        <w:tabs>
          <w:tab w:pos="9230" w:val="left" w:leader="none"/>
        </w:tabs>
        <w:spacing w:before="182"/>
        <w:ind w:left="1260" w:right="0" w:firstLine="0"/>
        <w:jc w:val="left"/>
        <w:rPr>
          <w:b/>
          <w:sz w:val="22"/>
        </w:rPr>
      </w:pPr>
      <w:bookmarkStart w:name="NABP Annual Meeting Election of Delegate" w:id="21"/>
      <w:bookmarkEnd w:id="21"/>
      <w:r>
        <w:rPr/>
      </w:r>
      <w:r>
        <w:rPr>
          <w:b/>
          <w:sz w:val="22"/>
        </w:rPr>
        <w:t>NABP</w:t>
      </w:r>
      <w:r>
        <w:rPr>
          <w:b/>
          <w:spacing w:val="-6"/>
          <w:sz w:val="22"/>
        </w:rPr>
        <w:t> </w:t>
      </w:r>
      <w:r>
        <w:rPr>
          <w:b/>
          <w:sz w:val="22"/>
        </w:rPr>
        <w:t>Annual</w:t>
      </w:r>
      <w:r>
        <w:rPr>
          <w:b/>
          <w:spacing w:val="-3"/>
          <w:sz w:val="22"/>
        </w:rPr>
        <w:t> </w:t>
      </w:r>
      <w:r>
        <w:rPr>
          <w:b/>
          <w:sz w:val="22"/>
        </w:rPr>
        <w:t>Meeting</w:t>
      </w:r>
      <w:r>
        <w:rPr>
          <w:b/>
          <w:spacing w:val="-5"/>
          <w:sz w:val="22"/>
        </w:rPr>
        <w:t> </w:t>
      </w:r>
      <w:r>
        <w:rPr>
          <w:b/>
          <w:sz w:val="22"/>
        </w:rPr>
        <w:t>Election</w:t>
      </w:r>
      <w:r>
        <w:rPr>
          <w:b/>
          <w:spacing w:val="-5"/>
          <w:sz w:val="22"/>
        </w:rPr>
        <w:t> </w:t>
      </w:r>
      <w:r>
        <w:rPr>
          <w:b/>
          <w:sz w:val="22"/>
        </w:rPr>
        <w:t>of</w:t>
      </w:r>
      <w:r>
        <w:rPr>
          <w:b/>
          <w:spacing w:val="-3"/>
          <w:sz w:val="22"/>
        </w:rPr>
        <w:t> </w:t>
      </w:r>
      <w:r>
        <w:rPr>
          <w:b/>
          <w:spacing w:val="-2"/>
          <w:sz w:val="22"/>
        </w:rPr>
        <w:t>Delegates</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1"/>
      </w:pPr>
      <w:bookmarkStart w:name="PRESENTED BY: M. GODEK" w:id="22"/>
      <w:bookmarkEnd w:id="22"/>
      <w:r>
        <w:rPr/>
      </w:r>
      <w:r>
        <w:rPr>
          <w:u w:val="single"/>
        </w:rPr>
        <w:t>PRESENTED</w:t>
      </w:r>
      <w:r>
        <w:rPr>
          <w:spacing w:val="-3"/>
          <w:u w:val="single"/>
        </w:rPr>
        <w:t> </w:t>
      </w:r>
      <w:r>
        <w:rPr>
          <w:u w:val="single"/>
        </w:rPr>
        <w:t>BY</w:t>
      </w:r>
      <w:r>
        <w:rPr>
          <w:b/>
          <w:u w:val="none"/>
        </w:rPr>
        <w:t>:</w:t>
      </w:r>
      <w:r>
        <w:rPr>
          <w:b/>
          <w:spacing w:val="-5"/>
          <w:u w:val="none"/>
        </w:rPr>
        <w:t> </w:t>
      </w:r>
      <w:r>
        <w:rPr>
          <w:u w:val="none"/>
        </w:rPr>
        <w:t>M.</w:t>
      </w:r>
      <w:r>
        <w:rPr>
          <w:spacing w:val="-1"/>
          <w:u w:val="none"/>
        </w:rPr>
        <w:t> </w:t>
      </w:r>
      <w:r>
        <w:rPr>
          <w:spacing w:val="-4"/>
          <w:u w:val="none"/>
        </w:rPr>
        <w:t>GODEK</w:t>
      </w:r>
    </w:p>
    <w:p>
      <w:pPr>
        <w:pStyle w:val="BodyText"/>
        <w:spacing w:before="182"/>
      </w:pPr>
      <w:r>
        <w:rPr>
          <w:u w:val="single"/>
        </w:rPr>
        <w:t>RECUSAL:</w:t>
      </w:r>
      <w:r>
        <w:rPr>
          <w:spacing w:val="-7"/>
          <w:u w:val="none"/>
        </w:rPr>
        <w:t> </w:t>
      </w:r>
      <w:r>
        <w:rPr>
          <w:spacing w:val="-4"/>
          <w:u w:val="none"/>
        </w:rPr>
        <w:t>NONE</w:t>
      </w:r>
    </w:p>
    <w:p>
      <w:pPr>
        <w:pStyle w:val="BodyText"/>
        <w:spacing w:line="259" w:lineRule="auto" w:before="181"/>
        <w:ind w:left="1259" w:right="1203"/>
        <w:jc w:val="both"/>
      </w:pPr>
      <w:r>
        <w:rPr>
          <w:u w:val="single"/>
        </w:rPr>
        <w:t>DISCUSSION:</w:t>
      </w:r>
      <w:r>
        <w:rPr>
          <w:spacing w:val="-3"/>
          <w:u w:val="none"/>
        </w:rPr>
        <w:t> </w:t>
      </w:r>
      <w:r>
        <w:rPr>
          <w:u w:val="none"/>
        </w:rPr>
        <w:t>M.</w:t>
      </w:r>
      <w:r>
        <w:rPr>
          <w:spacing w:val="-2"/>
          <w:u w:val="none"/>
        </w:rPr>
        <w:t> </w:t>
      </w:r>
      <w:r>
        <w:rPr>
          <w:u w:val="none"/>
        </w:rPr>
        <w:t>Godek</w:t>
      </w:r>
      <w:r>
        <w:rPr>
          <w:spacing w:val="-3"/>
          <w:u w:val="none"/>
        </w:rPr>
        <w:t> </w:t>
      </w:r>
      <w:r>
        <w:rPr>
          <w:u w:val="none"/>
        </w:rPr>
        <w:t>led</w:t>
      </w:r>
      <w:r>
        <w:rPr>
          <w:spacing w:val="-4"/>
          <w:u w:val="none"/>
        </w:rPr>
        <w:t> </w:t>
      </w:r>
      <w:r>
        <w:rPr>
          <w:u w:val="none"/>
        </w:rPr>
        <w:t>discussion</w:t>
      </w:r>
      <w:r>
        <w:rPr>
          <w:spacing w:val="-3"/>
          <w:u w:val="none"/>
        </w:rPr>
        <w:t> </w:t>
      </w:r>
      <w:r>
        <w:rPr>
          <w:u w:val="none"/>
        </w:rPr>
        <w:t>in</w:t>
      </w:r>
      <w:r>
        <w:rPr>
          <w:spacing w:val="-3"/>
          <w:u w:val="none"/>
        </w:rPr>
        <w:t> </w:t>
      </w:r>
      <w:r>
        <w:rPr>
          <w:u w:val="none"/>
        </w:rPr>
        <w:t>appointing</w:t>
      </w:r>
      <w:r>
        <w:rPr>
          <w:spacing w:val="-3"/>
          <w:u w:val="none"/>
        </w:rPr>
        <w:t> </w:t>
      </w:r>
      <w:r>
        <w:rPr>
          <w:u w:val="none"/>
        </w:rPr>
        <w:t>a</w:t>
      </w:r>
      <w:r>
        <w:rPr>
          <w:spacing w:val="-3"/>
          <w:u w:val="none"/>
        </w:rPr>
        <w:t> </w:t>
      </w:r>
      <w:r>
        <w:rPr>
          <w:u w:val="none"/>
        </w:rPr>
        <w:t>delegate</w:t>
      </w:r>
      <w:r>
        <w:rPr>
          <w:spacing w:val="-4"/>
          <w:u w:val="none"/>
        </w:rPr>
        <w:t> </w:t>
      </w:r>
      <w:r>
        <w:rPr>
          <w:u w:val="none"/>
        </w:rPr>
        <w:t>and</w:t>
      </w:r>
      <w:r>
        <w:rPr>
          <w:spacing w:val="-3"/>
          <w:u w:val="none"/>
        </w:rPr>
        <w:t> </w:t>
      </w:r>
      <w:r>
        <w:rPr>
          <w:u w:val="none"/>
        </w:rPr>
        <w:t>an</w:t>
      </w:r>
      <w:r>
        <w:rPr>
          <w:spacing w:val="-3"/>
          <w:u w:val="none"/>
        </w:rPr>
        <w:t> </w:t>
      </w:r>
      <w:r>
        <w:rPr>
          <w:u w:val="none"/>
        </w:rPr>
        <w:t>alternate</w:t>
      </w:r>
      <w:r>
        <w:rPr>
          <w:spacing w:val="-3"/>
          <w:u w:val="none"/>
        </w:rPr>
        <w:t> </w:t>
      </w:r>
      <w:r>
        <w:rPr>
          <w:u w:val="none"/>
        </w:rPr>
        <w:t>delegate</w:t>
      </w:r>
      <w:r>
        <w:rPr>
          <w:spacing w:val="-4"/>
          <w:u w:val="none"/>
        </w:rPr>
        <w:t> </w:t>
      </w:r>
      <w:r>
        <w:rPr>
          <w:u w:val="none"/>
        </w:rPr>
        <w:t>to</w:t>
      </w:r>
      <w:r>
        <w:rPr>
          <w:spacing w:val="-3"/>
          <w:u w:val="none"/>
        </w:rPr>
        <w:t> </w:t>
      </w:r>
      <w:r>
        <w:rPr>
          <w:u w:val="none"/>
        </w:rPr>
        <w:t>represent the Massachusetts Board</w:t>
      </w:r>
      <w:r>
        <w:rPr>
          <w:spacing w:val="-3"/>
          <w:u w:val="none"/>
        </w:rPr>
        <w:t> </w:t>
      </w:r>
      <w:r>
        <w:rPr>
          <w:u w:val="none"/>
        </w:rPr>
        <w:t>of Pharmacy</w:t>
      </w:r>
      <w:r>
        <w:rPr>
          <w:spacing w:val="-1"/>
          <w:u w:val="none"/>
        </w:rPr>
        <w:t> </w:t>
      </w:r>
      <w:r>
        <w:rPr>
          <w:u w:val="none"/>
        </w:rPr>
        <w:t>at</w:t>
      </w:r>
      <w:r>
        <w:rPr>
          <w:spacing w:val="-2"/>
          <w:u w:val="none"/>
        </w:rPr>
        <w:t> </w:t>
      </w:r>
      <w:r>
        <w:rPr>
          <w:u w:val="none"/>
        </w:rPr>
        <w:t>the upcoming</w:t>
      </w:r>
      <w:r>
        <w:rPr>
          <w:spacing w:val="-1"/>
          <w:u w:val="none"/>
        </w:rPr>
        <w:t> </w:t>
      </w:r>
      <w:r>
        <w:rPr>
          <w:u w:val="none"/>
        </w:rPr>
        <w:t>NABP Annual Meeting</w:t>
      </w:r>
      <w:r>
        <w:rPr>
          <w:spacing w:val="-1"/>
          <w:u w:val="none"/>
        </w:rPr>
        <w:t> </w:t>
      </w:r>
      <w:r>
        <w:rPr>
          <w:u w:val="none"/>
        </w:rPr>
        <w:t>from</w:t>
      </w:r>
      <w:r>
        <w:rPr>
          <w:spacing w:val="-1"/>
          <w:u w:val="none"/>
        </w:rPr>
        <w:t> </w:t>
      </w:r>
      <w:r>
        <w:rPr>
          <w:u w:val="none"/>
        </w:rPr>
        <w:t>May</w:t>
      </w:r>
      <w:r>
        <w:rPr>
          <w:spacing w:val="-1"/>
          <w:u w:val="none"/>
        </w:rPr>
        <w:t> </w:t>
      </w:r>
      <w:r>
        <w:rPr>
          <w:u w:val="none"/>
        </w:rPr>
        <w:t>13</w:t>
      </w:r>
      <w:r>
        <w:rPr>
          <w:u w:val="none"/>
          <w:vertAlign w:val="superscript"/>
        </w:rPr>
        <w:t>th</w:t>
      </w:r>
      <w:r>
        <w:rPr>
          <w:u w:val="none"/>
          <w:vertAlign w:val="baseline"/>
        </w:rPr>
        <w:t> through May 16</w:t>
      </w:r>
      <w:r>
        <w:rPr>
          <w:u w:val="none"/>
          <w:vertAlign w:val="superscript"/>
        </w:rPr>
        <w:t>th</w:t>
      </w:r>
      <w:r>
        <w:rPr>
          <w:u w:val="none"/>
          <w:vertAlign w:val="baseline"/>
        </w:rPr>
        <w:t>, 2025. The meeting will take place in Fort Lauderdale, FL.</w:t>
      </w:r>
    </w:p>
    <w:p>
      <w:pPr>
        <w:pStyle w:val="BodyText"/>
        <w:spacing w:before="159"/>
      </w:pPr>
      <w:r>
        <w:rPr>
          <w:u w:val="single"/>
        </w:rPr>
        <w:t>ACTION:</w:t>
      </w:r>
      <w:r>
        <w:rPr>
          <w:spacing w:val="-7"/>
          <w:u w:val="none"/>
        </w:rPr>
        <w:t> </w:t>
      </w:r>
      <w:r>
        <w:rPr>
          <w:u w:val="none"/>
        </w:rPr>
        <w:t>Motion</w:t>
      </w:r>
      <w:r>
        <w:rPr>
          <w:spacing w:val="-5"/>
          <w:u w:val="none"/>
        </w:rPr>
        <w:t> </w:t>
      </w:r>
      <w:r>
        <w:rPr>
          <w:u w:val="none"/>
        </w:rPr>
        <w:t>by</w:t>
      </w:r>
      <w:r>
        <w:rPr>
          <w:spacing w:val="-2"/>
          <w:u w:val="none"/>
        </w:rPr>
        <w:t> </w:t>
      </w:r>
      <w:r>
        <w:rPr>
          <w:u w:val="none"/>
        </w:rPr>
        <w:t>J.</w:t>
      </w:r>
      <w:r>
        <w:rPr>
          <w:spacing w:val="-4"/>
          <w:u w:val="none"/>
        </w:rPr>
        <w:t> </w:t>
      </w:r>
      <w:r>
        <w:rPr>
          <w:u w:val="none"/>
        </w:rPr>
        <w:t>ROCCHIO,</w:t>
      </w:r>
      <w:r>
        <w:rPr>
          <w:spacing w:val="-4"/>
          <w:u w:val="none"/>
        </w:rPr>
        <w:t> </w:t>
      </w:r>
      <w:r>
        <w:rPr>
          <w:u w:val="none"/>
        </w:rPr>
        <w:t>seconded</w:t>
      </w:r>
      <w:r>
        <w:rPr>
          <w:spacing w:val="-4"/>
          <w:u w:val="none"/>
        </w:rPr>
        <w:t> </w:t>
      </w:r>
      <w:r>
        <w:rPr>
          <w:u w:val="none"/>
        </w:rPr>
        <w:t>by</w:t>
      </w:r>
      <w:r>
        <w:rPr>
          <w:spacing w:val="-5"/>
          <w:u w:val="none"/>
        </w:rPr>
        <w:t> </w:t>
      </w:r>
      <w:r>
        <w:rPr>
          <w:u w:val="none"/>
        </w:rPr>
        <w:t>T.</w:t>
      </w:r>
      <w:r>
        <w:rPr>
          <w:spacing w:val="-4"/>
          <w:u w:val="none"/>
        </w:rPr>
        <w:t> </w:t>
      </w:r>
      <w:r>
        <w:rPr>
          <w:u w:val="none"/>
        </w:rPr>
        <w:t>FENSKY,</w:t>
      </w:r>
      <w:r>
        <w:rPr>
          <w:spacing w:val="-3"/>
          <w:u w:val="none"/>
        </w:rPr>
        <w:t> </w:t>
      </w:r>
      <w:r>
        <w:rPr>
          <w:u w:val="none"/>
        </w:rPr>
        <w:t>voted</w:t>
      </w:r>
      <w:r>
        <w:rPr>
          <w:spacing w:val="-5"/>
          <w:u w:val="none"/>
        </w:rPr>
        <w:t> </w:t>
      </w:r>
      <w:r>
        <w:rPr>
          <w:u w:val="none"/>
        </w:rPr>
        <w:t>unanimously</w:t>
      </w:r>
      <w:r>
        <w:rPr>
          <w:spacing w:val="-3"/>
          <w:u w:val="none"/>
        </w:rPr>
        <w:t> </w:t>
      </w:r>
      <w:r>
        <w:rPr>
          <w:u w:val="none"/>
        </w:rPr>
        <w:t>by</w:t>
      </w:r>
      <w:r>
        <w:rPr>
          <w:spacing w:val="-2"/>
          <w:u w:val="none"/>
        </w:rPr>
        <w:t> </w:t>
      </w:r>
      <w:r>
        <w:rPr>
          <w:u w:val="none"/>
        </w:rPr>
        <w:t>those</w:t>
      </w:r>
      <w:r>
        <w:rPr>
          <w:spacing w:val="-3"/>
          <w:u w:val="none"/>
        </w:rPr>
        <w:t> </w:t>
      </w:r>
      <w:r>
        <w:rPr>
          <w:u w:val="none"/>
        </w:rPr>
        <w:t>present</w:t>
      </w:r>
      <w:r>
        <w:rPr>
          <w:spacing w:val="-6"/>
          <w:u w:val="none"/>
        </w:rPr>
        <w:t> </w:t>
      </w:r>
      <w:r>
        <w:rPr>
          <w:u w:val="none"/>
        </w:rPr>
        <w:t>to</w:t>
      </w:r>
      <w:r>
        <w:rPr>
          <w:spacing w:val="-2"/>
          <w:u w:val="none"/>
        </w:rPr>
        <w:t> appoint</w:t>
      </w:r>
    </w:p>
    <w:p>
      <w:pPr>
        <w:pStyle w:val="BodyText"/>
        <w:spacing w:before="41"/>
      </w:pPr>
      <w:r>
        <w:rPr/>
        <w:t>S.</w:t>
      </w:r>
      <w:r>
        <w:rPr>
          <w:spacing w:val="-4"/>
        </w:rPr>
        <w:t> </w:t>
      </w:r>
      <w:r>
        <w:rPr/>
        <w:t>DIINO</w:t>
      </w:r>
      <w:r>
        <w:rPr>
          <w:spacing w:val="-3"/>
        </w:rPr>
        <w:t> </w:t>
      </w:r>
      <w:r>
        <w:rPr/>
        <w:t>as</w:t>
      </w:r>
      <w:r>
        <w:rPr>
          <w:spacing w:val="-5"/>
        </w:rPr>
        <w:t> </w:t>
      </w:r>
      <w:r>
        <w:rPr/>
        <w:t>the</w:t>
      </w:r>
      <w:r>
        <w:rPr>
          <w:spacing w:val="-2"/>
        </w:rPr>
        <w:t> </w:t>
      </w:r>
      <w:r>
        <w:rPr/>
        <w:t>delegate</w:t>
      </w:r>
      <w:r>
        <w:rPr>
          <w:spacing w:val="-5"/>
        </w:rPr>
        <w:t> </w:t>
      </w:r>
      <w:r>
        <w:rPr/>
        <w:t>and</w:t>
      </w:r>
      <w:r>
        <w:rPr>
          <w:spacing w:val="-4"/>
        </w:rPr>
        <w:t> </w:t>
      </w:r>
      <w:r>
        <w:rPr/>
        <w:t>K.</w:t>
      </w:r>
      <w:r>
        <w:rPr>
          <w:spacing w:val="-3"/>
        </w:rPr>
        <w:t> </w:t>
      </w:r>
      <w:r>
        <w:rPr/>
        <w:t>THORNELL</w:t>
      </w:r>
      <w:r>
        <w:rPr>
          <w:spacing w:val="-4"/>
        </w:rPr>
        <w:t> </w:t>
      </w:r>
      <w:r>
        <w:rPr/>
        <w:t>as</w:t>
      </w:r>
      <w:r>
        <w:rPr>
          <w:spacing w:val="-3"/>
        </w:rPr>
        <w:t> </w:t>
      </w:r>
      <w:r>
        <w:rPr/>
        <w:t>the</w:t>
      </w:r>
      <w:r>
        <w:rPr>
          <w:spacing w:val="-2"/>
        </w:rPr>
        <w:t> </w:t>
      </w:r>
      <w:r>
        <w:rPr/>
        <w:t>alternate</w:t>
      </w:r>
      <w:r>
        <w:rPr>
          <w:spacing w:val="-2"/>
        </w:rPr>
        <w:t> </w:t>
      </w:r>
      <w:r>
        <w:rPr/>
        <w:t>delegate</w:t>
      </w:r>
      <w:r>
        <w:rPr>
          <w:spacing w:val="-2"/>
        </w:rPr>
        <w:t> </w:t>
      </w:r>
      <w:r>
        <w:rPr/>
        <w:t>for</w:t>
      </w:r>
      <w:r>
        <w:rPr>
          <w:spacing w:val="-5"/>
        </w:rPr>
        <w:t> </w:t>
      </w:r>
      <w:r>
        <w:rPr/>
        <w:t>the</w:t>
      </w:r>
      <w:r>
        <w:rPr>
          <w:spacing w:val="-5"/>
        </w:rPr>
        <w:t> </w:t>
      </w:r>
      <w:r>
        <w:rPr/>
        <w:t>121</w:t>
      </w:r>
      <w:r>
        <w:rPr>
          <w:vertAlign w:val="superscript"/>
        </w:rPr>
        <w:t>st</w:t>
      </w:r>
      <w:r>
        <w:rPr>
          <w:spacing w:val="-6"/>
          <w:vertAlign w:val="baseline"/>
        </w:rPr>
        <w:t> </w:t>
      </w:r>
      <w:r>
        <w:rPr>
          <w:vertAlign w:val="baseline"/>
        </w:rPr>
        <w:t>NABP</w:t>
      </w:r>
      <w:r>
        <w:rPr>
          <w:spacing w:val="-2"/>
          <w:vertAlign w:val="baseline"/>
        </w:rPr>
        <w:t> </w:t>
      </w:r>
      <w:r>
        <w:rPr>
          <w:vertAlign w:val="baseline"/>
        </w:rPr>
        <w:t>Annual</w:t>
      </w:r>
      <w:r>
        <w:rPr>
          <w:spacing w:val="-4"/>
          <w:vertAlign w:val="baseline"/>
        </w:rPr>
        <w:t> </w:t>
      </w:r>
      <w:r>
        <w:rPr>
          <w:spacing w:val="-2"/>
          <w:vertAlign w:val="baseline"/>
        </w:rPr>
        <w:t>Meeting.</w:t>
      </w:r>
    </w:p>
    <w:p>
      <w:pPr>
        <w:pStyle w:val="BodyText"/>
        <w:ind w:left="0"/>
        <w:rPr>
          <w:sz w:val="20"/>
        </w:rPr>
      </w:pPr>
    </w:p>
    <w:p>
      <w:pPr>
        <w:pStyle w:val="BodyText"/>
        <w:spacing w:before="17"/>
        <w:ind w:left="0"/>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181110</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260703pt;width:470.88pt;height:.72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BodyText"/>
        <w:spacing w:before="8"/>
        <w:ind w:left="0"/>
        <w:rPr>
          <w:sz w:val="16"/>
        </w:rPr>
      </w:pPr>
    </w:p>
    <w:tbl>
      <w:tblPr>
        <w:tblW w:w="0" w:type="auto"/>
        <w:jc w:val="left"/>
        <w:tblInd w:w="1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5"/>
        <w:gridCol w:w="2697"/>
        <w:gridCol w:w="3299"/>
      </w:tblGrid>
      <w:tr>
        <w:trPr>
          <w:trHeight w:val="334" w:hRule="atLeast"/>
        </w:trPr>
        <w:tc>
          <w:tcPr>
            <w:tcW w:w="3425" w:type="dxa"/>
          </w:tcPr>
          <w:p>
            <w:pPr>
              <w:pStyle w:val="TableParagraph"/>
              <w:spacing w:line="225" w:lineRule="exact"/>
              <w:ind w:left="50"/>
              <w:rPr>
                <w:rFonts w:ascii="Calibri"/>
                <w:b/>
                <w:sz w:val="22"/>
              </w:rPr>
            </w:pPr>
            <w:r>
              <w:rPr>
                <w:rFonts w:ascii="Calibri"/>
                <w:b/>
                <w:sz w:val="22"/>
              </w:rPr>
              <w:t>Topic</w:t>
            </w:r>
            <w:r>
              <w:rPr>
                <w:rFonts w:ascii="Calibri"/>
                <w:b/>
                <w:spacing w:val="-5"/>
                <w:sz w:val="22"/>
              </w:rPr>
              <w:t> V.</w:t>
            </w:r>
          </w:p>
        </w:tc>
        <w:tc>
          <w:tcPr>
            <w:tcW w:w="2697" w:type="dxa"/>
          </w:tcPr>
          <w:p>
            <w:pPr>
              <w:pStyle w:val="TableParagraph"/>
              <w:spacing w:line="225" w:lineRule="exact"/>
              <w:ind w:left="375"/>
              <w:rPr>
                <w:rFonts w:ascii="Calibri"/>
                <w:b/>
                <w:sz w:val="22"/>
              </w:rPr>
            </w:pPr>
            <w:r>
              <w:rPr>
                <w:rFonts w:ascii="Calibri"/>
                <w:b/>
                <w:spacing w:val="-4"/>
                <w:sz w:val="22"/>
              </w:rPr>
              <w:t>FLEX</w:t>
            </w:r>
          </w:p>
        </w:tc>
        <w:tc>
          <w:tcPr>
            <w:tcW w:w="3299" w:type="dxa"/>
          </w:tcPr>
          <w:p>
            <w:pPr>
              <w:pStyle w:val="TableParagraph"/>
              <w:rPr>
                <w:sz w:val="22"/>
              </w:rPr>
            </w:pPr>
          </w:p>
        </w:tc>
      </w:tr>
      <w:tr>
        <w:trPr>
          <w:trHeight w:val="449" w:hRule="atLeast"/>
        </w:trPr>
        <w:tc>
          <w:tcPr>
            <w:tcW w:w="3425" w:type="dxa"/>
          </w:tcPr>
          <w:p>
            <w:pPr>
              <w:pStyle w:val="TableParagraph"/>
              <w:spacing w:before="70"/>
              <w:ind w:left="50"/>
              <w:rPr>
                <w:rFonts w:ascii="Calibri"/>
                <w:b/>
                <w:sz w:val="22"/>
              </w:rPr>
            </w:pPr>
            <w:bookmarkStart w:name="Guaifenesin with Codeine Memo        TIM" w:id="23"/>
            <w:bookmarkEnd w:id="23"/>
            <w:r>
              <w:rPr/>
            </w:r>
            <w:r>
              <w:rPr>
                <w:rFonts w:ascii="Calibri"/>
                <w:b/>
                <w:sz w:val="22"/>
              </w:rPr>
              <w:t>Guaifenesin</w:t>
            </w:r>
            <w:r>
              <w:rPr>
                <w:rFonts w:ascii="Calibri"/>
                <w:b/>
                <w:spacing w:val="-7"/>
                <w:sz w:val="22"/>
              </w:rPr>
              <w:t> </w:t>
            </w:r>
            <w:r>
              <w:rPr>
                <w:rFonts w:ascii="Calibri"/>
                <w:b/>
                <w:sz w:val="22"/>
              </w:rPr>
              <w:t>with</w:t>
            </w:r>
            <w:r>
              <w:rPr>
                <w:rFonts w:ascii="Calibri"/>
                <w:b/>
                <w:spacing w:val="-6"/>
                <w:sz w:val="22"/>
              </w:rPr>
              <w:t> </w:t>
            </w:r>
            <w:r>
              <w:rPr>
                <w:rFonts w:ascii="Calibri"/>
                <w:b/>
                <w:sz w:val="22"/>
              </w:rPr>
              <w:t>Codeine</w:t>
            </w:r>
            <w:r>
              <w:rPr>
                <w:rFonts w:ascii="Calibri"/>
                <w:b/>
                <w:spacing w:val="-6"/>
                <w:sz w:val="22"/>
              </w:rPr>
              <w:t> </w:t>
            </w:r>
            <w:r>
              <w:rPr>
                <w:rFonts w:ascii="Calibri"/>
                <w:b/>
                <w:spacing w:val="-4"/>
                <w:sz w:val="22"/>
              </w:rPr>
              <w:t>Memo</w:t>
            </w:r>
          </w:p>
        </w:tc>
        <w:tc>
          <w:tcPr>
            <w:tcW w:w="2697" w:type="dxa"/>
          </w:tcPr>
          <w:p>
            <w:pPr>
              <w:pStyle w:val="TableParagraph"/>
              <w:rPr>
                <w:sz w:val="22"/>
              </w:rPr>
            </w:pPr>
          </w:p>
        </w:tc>
        <w:tc>
          <w:tcPr>
            <w:tcW w:w="3299" w:type="dxa"/>
          </w:tcPr>
          <w:p>
            <w:pPr>
              <w:pStyle w:val="TableParagraph"/>
              <w:spacing w:before="70"/>
              <w:ind w:left="1898"/>
              <w:rPr>
                <w:rFonts w:ascii="Calibri"/>
                <w:b/>
                <w:sz w:val="22"/>
              </w:rPr>
            </w:pPr>
            <w:r>
              <w:rPr>
                <w:rFonts w:ascii="Calibri"/>
                <w:b/>
                <w:sz w:val="22"/>
              </w:rPr>
              <w:t>TIME:</w:t>
            </w:r>
            <w:r>
              <w:rPr>
                <w:rFonts w:ascii="Calibri"/>
                <w:b/>
                <w:spacing w:val="-4"/>
                <w:sz w:val="22"/>
              </w:rPr>
              <w:t> </w:t>
            </w:r>
            <w:r>
              <w:rPr>
                <w:rFonts w:ascii="Calibri"/>
                <w:b/>
                <w:sz w:val="22"/>
              </w:rPr>
              <w:t>8:06</w:t>
            </w:r>
            <w:r>
              <w:rPr>
                <w:rFonts w:ascii="Calibri"/>
                <w:b/>
                <w:spacing w:val="-3"/>
                <w:sz w:val="22"/>
              </w:rPr>
              <w:t> </w:t>
            </w:r>
            <w:r>
              <w:rPr>
                <w:rFonts w:ascii="Calibri"/>
                <w:b/>
                <w:spacing w:val="-5"/>
                <w:sz w:val="22"/>
              </w:rPr>
              <w:t>AM</w:t>
            </w:r>
          </w:p>
        </w:tc>
      </w:tr>
      <w:tr>
        <w:trPr>
          <w:trHeight w:val="449" w:hRule="atLeast"/>
        </w:trPr>
        <w:tc>
          <w:tcPr>
            <w:tcW w:w="3425" w:type="dxa"/>
          </w:tcPr>
          <w:p>
            <w:pPr>
              <w:pStyle w:val="TableParagraph"/>
              <w:spacing w:before="71"/>
              <w:ind w:left="50"/>
              <w:rPr>
                <w:rFonts w:ascii="Calibri"/>
                <w:sz w:val="22"/>
              </w:rPr>
            </w:pPr>
            <w:bookmarkStart w:name="PRESENTED BY: W. FRISCH" w:id="24"/>
            <w:bookmarkEnd w:id="24"/>
            <w:r>
              <w:rPr/>
            </w:r>
            <w:r>
              <w:rPr>
                <w:rFonts w:ascii="Calibri"/>
                <w:sz w:val="22"/>
                <w:u w:val="single"/>
              </w:rPr>
              <w:t>PRESENTED</w:t>
            </w:r>
            <w:r>
              <w:rPr>
                <w:rFonts w:ascii="Calibri"/>
                <w:spacing w:val="-3"/>
                <w:sz w:val="22"/>
                <w:u w:val="single"/>
              </w:rPr>
              <w:t> </w:t>
            </w:r>
            <w:r>
              <w:rPr>
                <w:rFonts w:ascii="Calibri"/>
                <w:sz w:val="22"/>
                <w:u w:val="single"/>
              </w:rPr>
              <w:t>BY</w:t>
            </w:r>
            <w:r>
              <w:rPr>
                <w:rFonts w:ascii="Calibri"/>
                <w:b/>
                <w:sz w:val="22"/>
                <w:u w:val="none"/>
              </w:rPr>
              <w:t>:</w:t>
            </w:r>
            <w:r>
              <w:rPr>
                <w:rFonts w:ascii="Calibri"/>
                <w:b/>
                <w:spacing w:val="-3"/>
                <w:sz w:val="22"/>
                <w:u w:val="none"/>
              </w:rPr>
              <w:t> </w:t>
            </w:r>
            <w:r>
              <w:rPr>
                <w:rFonts w:ascii="Calibri"/>
                <w:sz w:val="22"/>
                <w:u w:val="none"/>
              </w:rPr>
              <w:t>W.</w:t>
            </w:r>
            <w:r>
              <w:rPr>
                <w:rFonts w:ascii="Calibri"/>
                <w:spacing w:val="-4"/>
                <w:sz w:val="22"/>
                <w:u w:val="none"/>
              </w:rPr>
              <w:t> </w:t>
            </w:r>
            <w:r>
              <w:rPr>
                <w:rFonts w:ascii="Calibri"/>
                <w:spacing w:val="-2"/>
                <w:sz w:val="22"/>
                <w:u w:val="none"/>
              </w:rPr>
              <w:t>FRISCH</w:t>
            </w:r>
          </w:p>
        </w:tc>
        <w:tc>
          <w:tcPr>
            <w:tcW w:w="2697" w:type="dxa"/>
          </w:tcPr>
          <w:p>
            <w:pPr>
              <w:pStyle w:val="TableParagraph"/>
              <w:rPr>
                <w:sz w:val="22"/>
              </w:rPr>
            </w:pPr>
          </w:p>
        </w:tc>
        <w:tc>
          <w:tcPr>
            <w:tcW w:w="3299" w:type="dxa"/>
          </w:tcPr>
          <w:p>
            <w:pPr>
              <w:pStyle w:val="TableParagraph"/>
              <w:rPr>
                <w:sz w:val="22"/>
              </w:rPr>
            </w:pPr>
          </w:p>
        </w:tc>
      </w:tr>
      <w:tr>
        <w:trPr>
          <w:trHeight w:val="334" w:hRule="atLeast"/>
        </w:trPr>
        <w:tc>
          <w:tcPr>
            <w:tcW w:w="3425" w:type="dxa"/>
          </w:tcPr>
          <w:p>
            <w:pPr>
              <w:pStyle w:val="TableParagraph"/>
              <w:spacing w:line="245" w:lineRule="exact" w:before="70"/>
              <w:ind w:left="50"/>
              <w:rPr>
                <w:rFonts w:ascii="Calibri"/>
                <w:sz w:val="22"/>
              </w:rPr>
            </w:pPr>
            <w:r>
              <w:rPr>
                <w:rFonts w:ascii="Calibri"/>
                <w:sz w:val="22"/>
                <w:u w:val="single"/>
              </w:rPr>
              <w:t>RECUSAL:</w:t>
            </w:r>
            <w:r>
              <w:rPr>
                <w:rFonts w:ascii="Calibri"/>
                <w:spacing w:val="-7"/>
                <w:sz w:val="22"/>
                <w:u w:val="none"/>
              </w:rPr>
              <w:t> </w:t>
            </w:r>
            <w:r>
              <w:rPr>
                <w:rFonts w:ascii="Calibri"/>
                <w:spacing w:val="-4"/>
                <w:sz w:val="22"/>
                <w:u w:val="none"/>
              </w:rPr>
              <w:t>NONE</w:t>
            </w:r>
          </w:p>
        </w:tc>
        <w:tc>
          <w:tcPr>
            <w:tcW w:w="2697" w:type="dxa"/>
          </w:tcPr>
          <w:p>
            <w:pPr>
              <w:pStyle w:val="TableParagraph"/>
              <w:rPr>
                <w:sz w:val="22"/>
              </w:rPr>
            </w:pPr>
          </w:p>
        </w:tc>
        <w:tc>
          <w:tcPr>
            <w:tcW w:w="3299" w:type="dxa"/>
          </w:tcPr>
          <w:p>
            <w:pPr>
              <w:pStyle w:val="TableParagraph"/>
              <w:rPr>
                <w:sz w:val="22"/>
              </w:rPr>
            </w:pPr>
          </w:p>
        </w:tc>
      </w:tr>
    </w:tbl>
    <w:p>
      <w:pPr>
        <w:pStyle w:val="BodyText"/>
        <w:spacing w:line="256" w:lineRule="auto" w:before="190"/>
        <w:ind w:right="915"/>
      </w:pPr>
      <w:r>
        <w:rPr>
          <w:u w:val="single"/>
        </w:rPr>
        <w:t>DISCUSSION:</w:t>
      </w:r>
      <w:r>
        <w:rPr>
          <w:u w:val="none"/>
        </w:rPr>
        <w:t> W. Frisch presented a memo in which he discusses the issue of pharmacies not stocking Guaifenesin</w:t>
      </w:r>
      <w:r>
        <w:rPr>
          <w:spacing w:val="-3"/>
          <w:u w:val="none"/>
        </w:rPr>
        <w:t> </w:t>
      </w:r>
      <w:r>
        <w:rPr>
          <w:u w:val="none"/>
        </w:rPr>
        <w:t>with</w:t>
      </w:r>
      <w:r>
        <w:rPr>
          <w:spacing w:val="-3"/>
          <w:u w:val="none"/>
        </w:rPr>
        <w:t> </w:t>
      </w:r>
      <w:r>
        <w:rPr>
          <w:u w:val="none"/>
        </w:rPr>
        <w:t>Codeine</w:t>
      </w:r>
      <w:r>
        <w:rPr>
          <w:spacing w:val="-1"/>
          <w:u w:val="none"/>
        </w:rPr>
        <w:t> </w:t>
      </w:r>
      <w:r>
        <w:rPr>
          <w:u w:val="none"/>
        </w:rPr>
        <w:t>for</w:t>
      </w:r>
      <w:r>
        <w:rPr>
          <w:spacing w:val="-2"/>
          <w:u w:val="none"/>
        </w:rPr>
        <w:t> </w:t>
      </w:r>
      <w:r>
        <w:rPr>
          <w:u w:val="none"/>
        </w:rPr>
        <w:t>a</w:t>
      </w:r>
      <w:r>
        <w:rPr>
          <w:spacing w:val="-4"/>
          <w:u w:val="none"/>
        </w:rPr>
        <w:t> </w:t>
      </w:r>
      <w:r>
        <w:rPr>
          <w:u w:val="none"/>
        </w:rPr>
        <w:t>multitude</w:t>
      </w:r>
      <w:r>
        <w:rPr>
          <w:spacing w:val="-1"/>
          <w:u w:val="none"/>
        </w:rPr>
        <w:t> </w:t>
      </w:r>
      <w:r>
        <w:rPr>
          <w:u w:val="none"/>
        </w:rPr>
        <w:t>of</w:t>
      </w:r>
      <w:r>
        <w:rPr>
          <w:spacing w:val="-4"/>
          <w:u w:val="none"/>
        </w:rPr>
        <w:t> </w:t>
      </w:r>
      <w:r>
        <w:rPr>
          <w:u w:val="none"/>
        </w:rPr>
        <w:t>reasons,</w:t>
      </w:r>
      <w:r>
        <w:rPr>
          <w:spacing w:val="-2"/>
          <w:u w:val="none"/>
        </w:rPr>
        <w:t> </w:t>
      </w:r>
      <w:r>
        <w:rPr>
          <w:u w:val="none"/>
        </w:rPr>
        <w:t>including</w:t>
      </w:r>
      <w:r>
        <w:rPr>
          <w:spacing w:val="-3"/>
          <w:u w:val="none"/>
        </w:rPr>
        <w:t> </w:t>
      </w:r>
      <w:r>
        <w:rPr>
          <w:u w:val="none"/>
        </w:rPr>
        <w:t>theft</w:t>
      </w:r>
      <w:r>
        <w:rPr>
          <w:spacing w:val="-1"/>
          <w:u w:val="none"/>
        </w:rPr>
        <w:t> </w:t>
      </w:r>
      <w:r>
        <w:rPr>
          <w:u w:val="none"/>
        </w:rPr>
        <w:t>and</w:t>
      </w:r>
      <w:r>
        <w:rPr>
          <w:spacing w:val="-3"/>
          <w:u w:val="none"/>
        </w:rPr>
        <w:t> </w:t>
      </w:r>
      <w:r>
        <w:rPr>
          <w:u w:val="none"/>
        </w:rPr>
        <w:t>supply</w:t>
      </w:r>
      <w:r>
        <w:rPr>
          <w:spacing w:val="-1"/>
          <w:u w:val="none"/>
        </w:rPr>
        <w:t> </w:t>
      </w:r>
      <w:r>
        <w:rPr>
          <w:u w:val="none"/>
        </w:rPr>
        <w:t>chain</w:t>
      </w:r>
      <w:r>
        <w:rPr>
          <w:spacing w:val="-3"/>
          <w:u w:val="none"/>
        </w:rPr>
        <w:t> </w:t>
      </w:r>
      <w:r>
        <w:rPr>
          <w:u w:val="none"/>
        </w:rPr>
        <w:t>issues.</w:t>
      </w:r>
      <w:r>
        <w:rPr>
          <w:spacing w:val="-2"/>
          <w:u w:val="none"/>
        </w:rPr>
        <w:t> </w:t>
      </w:r>
      <w:r>
        <w:rPr>
          <w:u w:val="none"/>
        </w:rPr>
        <w:t>As</w:t>
      </w:r>
      <w:r>
        <w:rPr>
          <w:spacing w:val="-2"/>
          <w:u w:val="none"/>
        </w:rPr>
        <w:t> </w:t>
      </w:r>
      <w:r>
        <w:rPr>
          <w:u w:val="none"/>
        </w:rPr>
        <w:t>a</w:t>
      </w:r>
      <w:r>
        <w:rPr>
          <w:spacing w:val="-4"/>
          <w:u w:val="none"/>
        </w:rPr>
        <w:t> </w:t>
      </w:r>
      <w:r>
        <w:rPr>
          <w:u w:val="none"/>
        </w:rPr>
        <w:t>result,</w:t>
      </w:r>
    </w:p>
    <w:p>
      <w:pPr>
        <w:spacing w:after="0" w:line="256" w:lineRule="auto"/>
        <w:sectPr>
          <w:pgSz w:w="12240" w:h="15840"/>
          <w:pgMar w:header="0" w:footer="1615" w:top="1400" w:bottom="1800" w:left="180" w:right="500"/>
        </w:sectPr>
      </w:pPr>
    </w:p>
    <w:p>
      <w:pPr>
        <w:pStyle w:val="BodyText"/>
        <w:spacing w:line="259" w:lineRule="auto" w:before="39"/>
        <w:ind w:right="1048"/>
      </w:pPr>
      <w:r>
        <w:rPr/>
        <w:t>these</w:t>
      </w:r>
      <w:r>
        <w:rPr>
          <w:spacing w:val="-1"/>
        </w:rPr>
        <w:t> </w:t>
      </w:r>
      <w:r>
        <w:rPr/>
        <w:t>facilities</w:t>
      </w:r>
      <w:r>
        <w:rPr>
          <w:spacing w:val="-4"/>
        </w:rPr>
        <w:t> </w:t>
      </w:r>
      <w:r>
        <w:rPr/>
        <w:t>are</w:t>
      </w:r>
      <w:r>
        <w:rPr>
          <w:spacing w:val="-1"/>
        </w:rPr>
        <w:t> </w:t>
      </w:r>
      <w:r>
        <w:rPr/>
        <w:t>not</w:t>
      </w:r>
      <w:r>
        <w:rPr>
          <w:spacing w:val="-4"/>
        </w:rPr>
        <w:t> </w:t>
      </w:r>
      <w:r>
        <w:rPr/>
        <w:t>meeting</w:t>
      </w:r>
      <w:r>
        <w:rPr>
          <w:spacing w:val="-3"/>
        </w:rPr>
        <w:t> </w:t>
      </w:r>
      <w:r>
        <w:rPr/>
        <w:t>the</w:t>
      </w:r>
      <w:r>
        <w:rPr>
          <w:spacing w:val="-1"/>
        </w:rPr>
        <w:t> </w:t>
      </w:r>
      <w:r>
        <w:rPr/>
        <w:t>needs</w:t>
      </w:r>
      <w:r>
        <w:rPr>
          <w:spacing w:val="-4"/>
        </w:rPr>
        <w:t> </w:t>
      </w:r>
      <w:r>
        <w:rPr/>
        <w:t>of</w:t>
      </w:r>
      <w:r>
        <w:rPr>
          <w:spacing w:val="-2"/>
        </w:rPr>
        <w:t> </w:t>
      </w:r>
      <w:r>
        <w:rPr/>
        <w:t>the</w:t>
      </w:r>
      <w:r>
        <w:rPr>
          <w:spacing w:val="-4"/>
        </w:rPr>
        <w:t> </w:t>
      </w:r>
      <w:r>
        <w:rPr/>
        <w:t>community.</w:t>
      </w:r>
      <w:r>
        <w:rPr>
          <w:spacing w:val="-5"/>
        </w:rPr>
        <w:t> </w:t>
      </w:r>
      <w:r>
        <w:rPr/>
        <w:t>Upon</w:t>
      </w:r>
      <w:r>
        <w:rPr>
          <w:spacing w:val="-3"/>
        </w:rPr>
        <w:t> </w:t>
      </w:r>
      <w:r>
        <w:rPr/>
        <w:t>receipt</w:t>
      </w:r>
      <w:r>
        <w:rPr>
          <w:spacing w:val="-4"/>
        </w:rPr>
        <w:t> </w:t>
      </w:r>
      <w:r>
        <w:rPr/>
        <w:t>of</w:t>
      </w:r>
      <w:r>
        <w:rPr>
          <w:spacing w:val="-4"/>
        </w:rPr>
        <w:t> </w:t>
      </w:r>
      <w:r>
        <w:rPr/>
        <w:t>a</w:t>
      </w:r>
      <w:r>
        <w:rPr>
          <w:spacing w:val="-2"/>
        </w:rPr>
        <w:t> </w:t>
      </w:r>
      <w:r>
        <w:rPr/>
        <w:t>valid</w:t>
      </w:r>
      <w:r>
        <w:rPr>
          <w:spacing w:val="-3"/>
        </w:rPr>
        <w:t> </w:t>
      </w:r>
      <w:r>
        <w:rPr/>
        <w:t>prescription,</w:t>
      </w:r>
      <w:r>
        <w:rPr>
          <w:spacing w:val="-2"/>
        </w:rPr>
        <w:t> </w:t>
      </w:r>
      <w:r>
        <w:rPr/>
        <w:t>the pharmacist must reach out to the prescriber for an alternative product or for the medication to be provided by another means in a timely manner.</w:t>
      </w:r>
    </w:p>
    <w:p>
      <w:pPr>
        <w:pStyle w:val="BodyText"/>
        <w:spacing w:line="276" w:lineRule="auto" w:before="160"/>
        <w:ind w:right="915"/>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507290</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39.944141pt;width:470.88pt;height:.72pt;mso-position-horizontal-relative:page;mso-position-vertical-relative:paragraph;z-index:-15722496;mso-wrap-distance-left:0;mso-wrap-distance-right:0" id="docshape18" filled="true" fillcolor="#000000" stroked="false">
                <v:fill type="solid"/>
                <w10:wrap type="topAndBottom"/>
              </v:rect>
            </w:pict>
          </mc:Fallback>
        </mc:AlternateContent>
      </w:r>
      <w:r>
        <w:rPr>
          <w:u w:val="single"/>
        </w:rPr>
        <w:t>ACTION:</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4"/>
          <w:u w:val="none"/>
        </w:rPr>
        <w:t> </w:t>
      </w:r>
      <w:r>
        <w:rPr>
          <w:u w:val="none"/>
        </w:rPr>
        <w:t>present</w:t>
      </w:r>
      <w:r>
        <w:rPr>
          <w:spacing w:val="-1"/>
          <w:u w:val="none"/>
        </w:rPr>
        <w:t> </w:t>
      </w:r>
      <w:r>
        <w:rPr>
          <w:u w:val="none"/>
        </w:rPr>
        <w:t>to</w:t>
      </w:r>
      <w:r>
        <w:rPr>
          <w:spacing w:val="-1"/>
          <w:u w:val="none"/>
        </w:rPr>
        <w:t> </w:t>
      </w:r>
      <w:r>
        <w:rPr>
          <w:u w:val="none"/>
        </w:rPr>
        <w:t>adopt the memo for posting on the Board website.</w:t>
      </w:r>
    </w:p>
    <w:p>
      <w:pPr>
        <w:pStyle w:val="Heading3"/>
        <w:tabs>
          <w:tab w:pos="5010" w:val="left" w:leader="none"/>
        </w:tabs>
      </w:pPr>
      <w:r>
        <w:rPr/>
        <w:t>Topic</w:t>
      </w:r>
      <w:r>
        <w:rPr>
          <w:spacing w:val="-5"/>
        </w:rPr>
        <w:t> V.</w:t>
      </w:r>
      <w:r>
        <w:rPr/>
        <w:tab/>
      </w:r>
      <w:r>
        <w:rPr>
          <w:spacing w:val="-4"/>
        </w:rPr>
        <w:t>FLEX</w:t>
      </w:r>
    </w:p>
    <w:p>
      <w:pPr>
        <w:tabs>
          <w:tab w:pos="9230" w:val="left" w:leader="none"/>
        </w:tabs>
        <w:spacing w:before="180"/>
        <w:ind w:left="1260" w:right="0" w:firstLine="0"/>
        <w:jc w:val="left"/>
        <w:rPr>
          <w:b/>
          <w:sz w:val="22"/>
        </w:rPr>
      </w:pPr>
      <w:bookmarkStart w:name="Licensing Update          TIME: 8:06 AM" w:id="25"/>
      <w:bookmarkEnd w:id="25"/>
      <w:r>
        <w:rPr/>
      </w:r>
      <w:r>
        <w:rPr>
          <w:b/>
          <w:sz w:val="22"/>
        </w:rPr>
        <w:t>Licensing</w:t>
      </w:r>
      <w:r>
        <w:rPr>
          <w:b/>
          <w:spacing w:val="-5"/>
          <w:sz w:val="22"/>
        </w:rPr>
        <w:t> </w:t>
      </w:r>
      <w:r>
        <w:rPr>
          <w:b/>
          <w:spacing w:val="-2"/>
          <w:sz w:val="22"/>
        </w:rPr>
        <w:t>Update</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0"/>
      </w:pPr>
      <w:bookmarkStart w:name="PRESENTED BY: R. HARRIS" w:id="26"/>
      <w:bookmarkEnd w:id="26"/>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before="183"/>
      </w:pPr>
      <w:r>
        <w:rPr>
          <w:u w:val="single"/>
        </w:rPr>
        <w:t>RECUSAL:</w:t>
      </w:r>
      <w:r>
        <w:rPr>
          <w:spacing w:val="-7"/>
          <w:u w:val="none"/>
        </w:rPr>
        <w:t> </w:t>
      </w:r>
      <w:r>
        <w:rPr>
          <w:spacing w:val="-4"/>
          <w:u w:val="none"/>
        </w:rPr>
        <w:t>NONE</w:t>
      </w:r>
    </w:p>
    <w:p>
      <w:pPr>
        <w:pStyle w:val="BodyText"/>
        <w:spacing w:line="259" w:lineRule="auto" w:before="180"/>
        <w:ind w:right="1048"/>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disclosed</w:t>
      </w:r>
      <w:r>
        <w:rPr>
          <w:spacing w:val="-5"/>
          <w:u w:val="none"/>
        </w:rPr>
        <w:t> </w:t>
      </w:r>
      <w:r>
        <w:rPr>
          <w:u w:val="none"/>
        </w:rPr>
        <w:t>that</w:t>
      </w:r>
      <w:r>
        <w:rPr>
          <w:spacing w:val="-1"/>
          <w:u w:val="none"/>
        </w:rPr>
        <w:t> </w:t>
      </w:r>
      <w:r>
        <w:rPr>
          <w:u w:val="none"/>
        </w:rPr>
        <w:t>as</w:t>
      </w:r>
      <w:r>
        <w:rPr>
          <w:spacing w:val="-4"/>
          <w:u w:val="none"/>
        </w:rPr>
        <w:t> </w:t>
      </w:r>
      <w:r>
        <w:rPr>
          <w:u w:val="none"/>
        </w:rPr>
        <w:t>of</w:t>
      </w:r>
      <w:r>
        <w:rPr>
          <w:spacing w:val="-4"/>
          <w:u w:val="none"/>
        </w:rPr>
        <w:t> </w:t>
      </w:r>
      <w:r>
        <w:rPr>
          <w:u w:val="none"/>
        </w:rPr>
        <w:t>March</w:t>
      </w:r>
      <w:r>
        <w:rPr>
          <w:spacing w:val="-3"/>
          <w:u w:val="none"/>
        </w:rPr>
        <w:t> </w:t>
      </w:r>
      <w:r>
        <w:rPr>
          <w:u w:val="none"/>
        </w:rPr>
        <w:t>4</w:t>
      </w:r>
      <w:r>
        <w:rPr>
          <w:u w:val="none"/>
          <w:vertAlign w:val="superscript"/>
        </w:rPr>
        <w:t>th</w:t>
      </w:r>
      <w:r>
        <w:rPr>
          <w:u w:val="none"/>
          <w:vertAlign w:val="baseline"/>
        </w:rPr>
        <w:t>,</w:t>
      </w:r>
      <w:r>
        <w:rPr>
          <w:spacing w:val="-4"/>
          <w:u w:val="none"/>
          <w:vertAlign w:val="baseline"/>
        </w:rPr>
        <w:t> </w:t>
      </w:r>
      <w:r>
        <w:rPr>
          <w:u w:val="none"/>
          <w:vertAlign w:val="baseline"/>
        </w:rPr>
        <w:t>2025,</w:t>
      </w:r>
      <w:r>
        <w:rPr>
          <w:spacing w:val="-4"/>
          <w:u w:val="none"/>
          <w:vertAlign w:val="baseline"/>
        </w:rPr>
        <w:t> </w:t>
      </w:r>
      <w:r>
        <w:rPr>
          <w:u w:val="none"/>
          <w:vertAlign w:val="baseline"/>
        </w:rPr>
        <w:t>385</w:t>
      </w:r>
      <w:r>
        <w:rPr>
          <w:spacing w:val="-1"/>
          <w:u w:val="none"/>
          <w:vertAlign w:val="baseline"/>
        </w:rPr>
        <w:t> </w:t>
      </w:r>
      <w:r>
        <w:rPr>
          <w:u w:val="none"/>
          <w:vertAlign w:val="baseline"/>
        </w:rPr>
        <w:t>non-resident</w:t>
      </w:r>
      <w:r>
        <w:rPr>
          <w:spacing w:val="-1"/>
          <w:u w:val="none"/>
          <w:vertAlign w:val="baseline"/>
        </w:rPr>
        <w:t> </w:t>
      </w:r>
      <w:r>
        <w:rPr>
          <w:u w:val="none"/>
          <w:vertAlign w:val="baseline"/>
        </w:rPr>
        <w:t>licenses</w:t>
      </w:r>
      <w:r>
        <w:rPr>
          <w:spacing w:val="-2"/>
          <w:u w:val="none"/>
          <w:vertAlign w:val="baseline"/>
        </w:rPr>
        <w:t> </w:t>
      </w:r>
      <w:r>
        <w:rPr>
          <w:u w:val="none"/>
          <w:vertAlign w:val="baseline"/>
        </w:rPr>
        <w:t>have</w:t>
      </w:r>
      <w:r>
        <w:rPr>
          <w:spacing w:val="-1"/>
          <w:u w:val="none"/>
          <w:vertAlign w:val="baseline"/>
        </w:rPr>
        <w:t> </w:t>
      </w:r>
      <w:r>
        <w:rPr>
          <w:u w:val="none"/>
          <w:vertAlign w:val="baseline"/>
        </w:rPr>
        <w:t>been</w:t>
      </w:r>
      <w:r>
        <w:rPr>
          <w:spacing w:val="-3"/>
          <w:u w:val="none"/>
          <w:vertAlign w:val="baseline"/>
        </w:rPr>
        <w:t> </w:t>
      </w:r>
      <w:r>
        <w:rPr>
          <w:u w:val="none"/>
          <w:vertAlign w:val="baseline"/>
        </w:rPr>
        <w:t>issued by the Board across 42 states. This includes retail and compounding facility license types. Approvals issued via Staff Action will be incorporated into the 13-01 report moving forward.</w:t>
      </w:r>
    </w:p>
    <w:p>
      <w:pPr>
        <w:pStyle w:val="BodyText"/>
        <w:spacing w:line="259" w:lineRule="auto" w:before="160"/>
        <w:ind w:left="1259" w:right="915"/>
      </w:pPr>
      <w:r>
        <w:rPr/>
        <w:t>W. Frisch indicated that a large volume of the submitted inspection reports are not up to Board standards,</w:t>
      </w:r>
      <w:r>
        <w:rPr>
          <w:spacing w:val="-3"/>
        </w:rPr>
        <w:t> </w:t>
      </w:r>
      <w:r>
        <w:rPr/>
        <w:t>causing</w:t>
      </w:r>
      <w:r>
        <w:rPr>
          <w:spacing w:val="-4"/>
        </w:rPr>
        <w:t> </w:t>
      </w:r>
      <w:r>
        <w:rPr/>
        <w:t>a</w:t>
      </w:r>
      <w:r>
        <w:rPr>
          <w:spacing w:val="-3"/>
        </w:rPr>
        <w:t> </w:t>
      </w:r>
      <w:r>
        <w:rPr/>
        <w:t>delay</w:t>
      </w:r>
      <w:r>
        <w:rPr>
          <w:spacing w:val="-2"/>
        </w:rPr>
        <w:t> </w:t>
      </w:r>
      <w:r>
        <w:rPr/>
        <w:t>in</w:t>
      </w:r>
      <w:r>
        <w:rPr>
          <w:spacing w:val="-4"/>
        </w:rPr>
        <w:t> </w:t>
      </w:r>
      <w:r>
        <w:rPr/>
        <w:t>processing.</w:t>
      </w:r>
      <w:r>
        <w:rPr>
          <w:spacing w:val="-3"/>
        </w:rPr>
        <w:t> </w:t>
      </w:r>
      <w:r>
        <w:rPr/>
        <w:t>The</w:t>
      </w:r>
      <w:r>
        <w:rPr>
          <w:spacing w:val="-5"/>
        </w:rPr>
        <w:t> </w:t>
      </w:r>
      <w:r>
        <w:rPr/>
        <w:t>March</w:t>
      </w:r>
      <w:r>
        <w:rPr>
          <w:spacing w:val="-6"/>
        </w:rPr>
        <w:t> </w:t>
      </w:r>
      <w:r>
        <w:rPr/>
        <w:t>31</w:t>
      </w:r>
      <w:r>
        <w:rPr>
          <w:vertAlign w:val="superscript"/>
        </w:rPr>
        <w:t>st</w:t>
      </w:r>
      <w:r>
        <w:rPr>
          <w:spacing w:val="-4"/>
          <w:vertAlign w:val="baseline"/>
        </w:rPr>
        <w:t> </w:t>
      </w:r>
      <w:r>
        <w:rPr>
          <w:vertAlign w:val="baseline"/>
        </w:rPr>
        <w:t>deadline</w:t>
      </w:r>
      <w:r>
        <w:rPr>
          <w:spacing w:val="-2"/>
          <w:vertAlign w:val="baseline"/>
        </w:rPr>
        <w:t> </w:t>
      </w:r>
      <w:r>
        <w:rPr>
          <w:vertAlign w:val="baseline"/>
        </w:rPr>
        <w:t>for</w:t>
      </w:r>
      <w:r>
        <w:rPr>
          <w:spacing w:val="-3"/>
          <w:vertAlign w:val="baseline"/>
        </w:rPr>
        <w:t> </w:t>
      </w:r>
      <w:r>
        <w:rPr>
          <w:vertAlign w:val="baseline"/>
        </w:rPr>
        <w:t>applications</w:t>
      </w:r>
      <w:r>
        <w:rPr>
          <w:spacing w:val="-3"/>
          <w:vertAlign w:val="baseline"/>
        </w:rPr>
        <w:t> </w:t>
      </w:r>
      <w:r>
        <w:rPr>
          <w:vertAlign w:val="baseline"/>
        </w:rPr>
        <w:t>is</w:t>
      </w:r>
      <w:r>
        <w:rPr>
          <w:spacing w:val="-3"/>
          <w:vertAlign w:val="baseline"/>
        </w:rPr>
        <w:t> </w:t>
      </w:r>
      <w:r>
        <w:rPr>
          <w:vertAlign w:val="baseline"/>
        </w:rPr>
        <w:t>rapidly</w:t>
      </w:r>
      <w:r>
        <w:rPr>
          <w:spacing w:val="-2"/>
          <w:vertAlign w:val="baseline"/>
        </w:rPr>
        <w:t> </w:t>
      </w:r>
      <w:r>
        <w:rPr>
          <w:vertAlign w:val="baseline"/>
        </w:rPr>
        <w:t>approaching, and those applying from out-of-state are encouraged to submit their applications as soon as possible to allow for timely processing.</w:t>
      </w:r>
    </w:p>
    <w:p>
      <w:pPr>
        <w:pStyle w:val="BodyText"/>
        <w:spacing w:before="159"/>
        <w:ind w:left="1259"/>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310710</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65391pt;width:470.88pt;height:.72pt;mso-position-horizontal-relative:page;mso-position-vertical-relative:paragraph;z-index:-15721984;mso-wrap-distance-left:0;mso-wrap-distance-right:0" id="docshape19" filled="true" fillcolor="#000000" stroked="false">
                <v:fill type="solid"/>
                <w10:wrap type="topAndBottom"/>
              </v:rect>
            </w:pict>
          </mc:Fallback>
        </mc:AlternateContent>
      </w:r>
      <w:r>
        <w:rPr/>
        <w:t>So</w:t>
      </w:r>
      <w:r>
        <w:rPr>
          <w:spacing w:val="-2"/>
        </w:rPr>
        <w:t> noted.</w:t>
      </w:r>
    </w:p>
    <w:p>
      <w:pPr>
        <w:pStyle w:val="Heading3"/>
        <w:tabs>
          <w:tab w:pos="5010" w:val="left" w:leader="none"/>
        </w:tabs>
      </w:pPr>
      <w:r>
        <w:rPr/>
        <w:t>Topic</w:t>
      </w:r>
      <w:r>
        <w:rPr>
          <w:spacing w:val="-5"/>
        </w:rPr>
        <w:t> V.</w:t>
      </w:r>
      <w:r>
        <w:rPr/>
        <w:tab/>
      </w:r>
      <w:r>
        <w:rPr>
          <w:spacing w:val="-4"/>
        </w:rPr>
        <w:t>FLEX</w:t>
      </w:r>
    </w:p>
    <w:p>
      <w:pPr>
        <w:tabs>
          <w:tab w:pos="9230" w:val="left" w:leader="none"/>
        </w:tabs>
        <w:spacing w:before="180"/>
        <w:ind w:left="1260" w:right="0" w:firstLine="0"/>
        <w:jc w:val="left"/>
        <w:rPr>
          <w:b/>
          <w:sz w:val="22"/>
        </w:rPr>
      </w:pPr>
      <w:bookmarkStart w:name="Open Meeting Law- 940 CMR 29.00        T" w:id="27"/>
      <w:bookmarkEnd w:id="27"/>
      <w:r>
        <w:rPr/>
      </w:r>
      <w:r>
        <w:rPr>
          <w:b/>
          <w:sz w:val="22"/>
        </w:rPr>
        <w:t>Open</w:t>
      </w:r>
      <w:r>
        <w:rPr>
          <w:b/>
          <w:spacing w:val="-4"/>
          <w:sz w:val="22"/>
        </w:rPr>
        <w:t> </w:t>
      </w:r>
      <w:r>
        <w:rPr>
          <w:b/>
          <w:sz w:val="22"/>
        </w:rPr>
        <w:t>Meeting</w:t>
      </w:r>
      <w:r>
        <w:rPr>
          <w:b/>
          <w:spacing w:val="-1"/>
          <w:sz w:val="22"/>
        </w:rPr>
        <w:t> </w:t>
      </w:r>
      <w:r>
        <w:rPr>
          <w:b/>
          <w:sz w:val="22"/>
        </w:rPr>
        <w:t>Law-</w:t>
      </w:r>
      <w:r>
        <w:rPr>
          <w:b/>
          <w:spacing w:val="-6"/>
          <w:sz w:val="22"/>
        </w:rPr>
        <w:t> </w:t>
      </w:r>
      <w:r>
        <w:rPr>
          <w:b/>
          <w:sz w:val="22"/>
        </w:rPr>
        <w:t>940</w:t>
      </w:r>
      <w:r>
        <w:rPr>
          <w:b/>
          <w:spacing w:val="-3"/>
          <w:sz w:val="22"/>
        </w:rPr>
        <w:t> </w:t>
      </w:r>
      <w:r>
        <w:rPr>
          <w:b/>
          <w:sz w:val="22"/>
        </w:rPr>
        <w:t>CMR</w:t>
      </w:r>
      <w:r>
        <w:rPr>
          <w:b/>
          <w:spacing w:val="-1"/>
          <w:sz w:val="22"/>
        </w:rPr>
        <w:t> </w:t>
      </w:r>
      <w:r>
        <w:rPr>
          <w:b/>
          <w:spacing w:val="-4"/>
          <w:sz w:val="22"/>
        </w:rPr>
        <w:t>29.00</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before="183"/>
      </w:pPr>
      <w:bookmarkStart w:name="PRESENTED BY: J. PETRILLO" w:id="28"/>
      <w:bookmarkEnd w:id="28"/>
      <w:r>
        <w:rPr/>
      </w:r>
      <w:r>
        <w:rPr>
          <w:u w:val="single"/>
        </w:rPr>
        <w:t>PRESENTED</w:t>
      </w:r>
      <w:r>
        <w:rPr>
          <w:spacing w:val="-3"/>
          <w:u w:val="single"/>
        </w:rPr>
        <w:t> </w:t>
      </w:r>
      <w:r>
        <w:rPr>
          <w:u w:val="single"/>
        </w:rPr>
        <w:t>BY</w:t>
      </w:r>
      <w:r>
        <w:rPr>
          <w:b/>
          <w:u w:val="none"/>
        </w:rPr>
        <w:t>:</w:t>
      </w:r>
      <w:r>
        <w:rPr>
          <w:b/>
          <w:spacing w:val="-3"/>
          <w:u w:val="none"/>
        </w:rPr>
        <w:t> </w:t>
      </w:r>
      <w:r>
        <w:rPr>
          <w:u w:val="none"/>
        </w:rPr>
        <w:t>J.</w:t>
      </w:r>
      <w:r>
        <w:rPr>
          <w:spacing w:val="-2"/>
          <w:u w:val="none"/>
        </w:rPr>
        <w:t> PETRILLO</w:t>
      </w:r>
    </w:p>
    <w:p>
      <w:pPr>
        <w:pStyle w:val="BodyText"/>
        <w:spacing w:before="180"/>
      </w:pPr>
      <w:r>
        <w:rPr>
          <w:u w:val="single"/>
        </w:rPr>
        <w:t>RECUSAL:</w:t>
      </w:r>
      <w:r>
        <w:rPr>
          <w:spacing w:val="-7"/>
          <w:u w:val="none"/>
        </w:rPr>
        <w:t> </w:t>
      </w:r>
      <w:r>
        <w:rPr>
          <w:spacing w:val="-4"/>
          <w:u w:val="none"/>
        </w:rPr>
        <w:t>NONE</w:t>
      </w:r>
    </w:p>
    <w:p>
      <w:pPr>
        <w:pStyle w:val="BodyText"/>
        <w:spacing w:line="259" w:lineRule="auto" w:before="180"/>
        <w:ind w:right="949"/>
      </w:pPr>
      <w:r>
        <w:rPr>
          <w:u w:val="single"/>
        </w:rPr>
        <w:t>DISCUSSION:</w:t>
      </w:r>
      <w:r>
        <w:rPr>
          <w:u w:val="none"/>
        </w:rPr>
        <w:t> J. Petrillo provided an update on the status of the Open Meeting Law in which meetings</w:t>
      </w:r>
      <w:r>
        <w:rPr>
          <w:spacing w:val="40"/>
          <w:u w:val="none"/>
        </w:rPr>
        <w:t> </w:t>
      </w:r>
      <w:r>
        <w:rPr>
          <w:u w:val="none"/>
        </w:rPr>
        <w:t>are to be</w:t>
      </w:r>
      <w:r>
        <w:rPr>
          <w:spacing w:val="-3"/>
          <w:u w:val="none"/>
        </w:rPr>
        <w:t> </w:t>
      </w:r>
      <w:r>
        <w:rPr>
          <w:u w:val="none"/>
        </w:rPr>
        <w:t>conducted</w:t>
      </w:r>
      <w:r>
        <w:rPr>
          <w:spacing w:val="-2"/>
          <w:u w:val="none"/>
        </w:rPr>
        <w:t> </w:t>
      </w:r>
      <w:r>
        <w:rPr>
          <w:u w:val="none"/>
        </w:rPr>
        <w:t>remotely.</w:t>
      </w:r>
      <w:r>
        <w:rPr>
          <w:spacing w:val="-1"/>
          <w:u w:val="none"/>
        </w:rPr>
        <w:t> </w:t>
      </w:r>
      <w:r>
        <w:rPr>
          <w:u w:val="none"/>
        </w:rPr>
        <w:t>The proposed</w:t>
      </w:r>
      <w:r>
        <w:rPr>
          <w:spacing w:val="-4"/>
          <w:u w:val="none"/>
        </w:rPr>
        <w:t> </w:t>
      </w:r>
      <w:r>
        <w:rPr>
          <w:u w:val="none"/>
        </w:rPr>
        <w:t>measures</w:t>
      </w:r>
      <w:r>
        <w:rPr>
          <w:spacing w:val="-1"/>
          <w:u w:val="none"/>
        </w:rPr>
        <w:t> </w:t>
      </w:r>
      <w:r>
        <w:rPr>
          <w:u w:val="none"/>
        </w:rPr>
        <w:t>per</w:t>
      </w:r>
      <w:r>
        <w:rPr>
          <w:spacing w:val="-1"/>
          <w:u w:val="none"/>
        </w:rPr>
        <w:t> </w:t>
      </w:r>
      <w:r>
        <w:rPr>
          <w:u w:val="none"/>
        </w:rPr>
        <w:t>940 CMR</w:t>
      </w:r>
      <w:r>
        <w:rPr>
          <w:spacing w:val="-3"/>
          <w:u w:val="none"/>
        </w:rPr>
        <w:t> </w:t>
      </w:r>
      <w:r>
        <w:rPr>
          <w:u w:val="none"/>
        </w:rPr>
        <w:t>29.00</w:t>
      </w:r>
      <w:r>
        <w:rPr>
          <w:spacing w:val="-2"/>
          <w:u w:val="none"/>
        </w:rPr>
        <w:t> </w:t>
      </w:r>
      <w:r>
        <w:rPr>
          <w:u w:val="none"/>
        </w:rPr>
        <w:t>expire</w:t>
      </w:r>
      <w:r>
        <w:rPr>
          <w:spacing w:val="-3"/>
          <w:u w:val="none"/>
        </w:rPr>
        <w:t> </w:t>
      </w:r>
      <w:r>
        <w:rPr>
          <w:u w:val="none"/>
        </w:rPr>
        <w:t>on</w:t>
      </w:r>
      <w:r>
        <w:rPr>
          <w:spacing w:val="-4"/>
          <w:u w:val="none"/>
        </w:rPr>
        <w:t> </w:t>
      </w:r>
      <w:r>
        <w:rPr>
          <w:u w:val="none"/>
        </w:rPr>
        <w:t>March</w:t>
      </w:r>
      <w:r>
        <w:rPr>
          <w:spacing w:val="-4"/>
          <w:u w:val="none"/>
        </w:rPr>
        <w:t> </w:t>
      </w:r>
      <w:r>
        <w:rPr>
          <w:u w:val="none"/>
        </w:rPr>
        <w:t>31</w:t>
      </w:r>
      <w:r>
        <w:rPr>
          <w:u w:val="none"/>
          <w:vertAlign w:val="superscript"/>
        </w:rPr>
        <w:t>st</w:t>
      </w:r>
      <w:r>
        <w:rPr>
          <w:spacing w:val="-4"/>
          <w:u w:val="none"/>
          <w:vertAlign w:val="baseline"/>
        </w:rPr>
        <w:t> </w:t>
      </w:r>
      <w:r>
        <w:rPr>
          <w:u w:val="none"/>
          <w:vertAlign w:val="baseline"/>
        </w:rPr>
        <w:t>of</w:t>
      </w:r>
      <w:r>
        <w:rPr>
          <w:spacing w:val="-3"/>
          <w:u w:val="none"/>
          <w:vertAlign w:val="baseline"/>
        </w:rPr>
        <w:t> </w:t>
      </w:r>
      <w:r>
        <w:rPr>
          <w:u w:val="none"/>
          <w:vertAlign w:val="baseline"/>
        </w:rPr>
        <w:t>2025. If no further action by the governor or legislature is made to extend this order, all meetings that fall under the law will need to resume to live, in-person</w:t>
      </w:r>
      <w:r>
        <w:rPr>
          <w:spacing w:val="-2"/>
          <w:u w:val="none"/>
          <w:vertAlign w:val="baseline"/>
        </w:rPr>
        <w:t> </w:t>
      </w:r>
      <w:r>
        <w:rPr>
          <w:u w:val="none"/>
          <w:vertAlign w:val="baseline"/>
        </w:rPr>
        <w:t>meetings. The Bureau has</w:t>
      </w:r>
      <w:r>
        <w:rPr>
          <w:spacing w:val="-1"/>
          <w:u w:val="none"/>
          <w:vertAlign w:val="baseline"/>
        </w:rPr>
        <w:t> </w:t>
      </w:r>
      <w:r>
        <w:rPr>
          <w:u w:val="none"/>
          <w:vertAlign w:val="baseline"/>
        </w:rPr>
        <w:t>begun preparation for in- person meetings in the event that the order is not extended.</w:t>
      </w:r>
    </w:p>
    <w:p>
      <w:pPr>
        <w:pStyle w:val="BodyText"/>
        <w:spacing w:line="259" w:lineRule="auto" w:before="160"/>
        <w:ind w:left="1259" w:right="1048"/>
      </w:pPr>
      <w:r>
        <w:rPr/>
        <w:t>If meetings need to be conducted in-person, authority must be granted for Board members to potentially</w:t>
      </w:r>
      <w:r>
        <w:rPr>
          <w:spacing w:val="-3"/>
        </w:rPr>
        <w:t> </w:t>
      </w:r>
      <w:r>
        <w:rPr/>
        <w:t>work</w:t>
      </w:r>
      <w:r>
        <w:rPr>
          <w:spacing w:val="-1"/>
        </w:rPr>
        <w:t> </w:t>
      </w:r>
      <w:r>
        <w:rPr/>
        <w:t>remotely.</w:t>
      </w:r>
      <w:r>
        <w:rPr>
          <w:spacing w:val="-5"/>
        </w:rPr>
        <w:t> </w:t>
      </w:r>
      <w:r>
        <w:rPr/>
        <w:t>A</w:t>
      </w:r>
      <w:r>
        <w:rPr>
          <w:spacing w:val="-2"/>
        </w:rPr>
        <w:t> </w:t>
      </w:r>
      <w:r>
        <w:rPr/>
        <w:t>member</w:t>
      </w:r>
      <w:r>
        <w:rPr>
          <w:spacing w:val="-4"/>
        </w:rPr>
        <w:t> </w:t>
      </w:r>
      <w:r>
        <w:rPr/>
        <w:t>of</w:t>
      </w:r>
      <w:r>
        <w:rPr>
          <w:spacing w:val="-4"/>
        </w:rPr>
        <w:t> </w:t>
      </w:r>
      <w:r>
        <w:rPr/>
        <w:t>a</w:t>
      </w:r>
      <w:r>
        <w:rPr>
          <w:spacing w:val="-2"/>
        </w:rPr>
        <w:t> </w:t>
      </w:r>
      <w:r>
        <w:rPr/>
        <w:t>public</w:t>
      </w:r>
      <w:r>
        <w:rPr>
          <w:spacing w:val="-2"/>
        </w:rPr>
        <w:t> </w:t>
      </w:r>
      <w:r>
        <w:rPr/>
        <w:t>body</w:t>
      </w:r>
      <w:r>
        <w:rPr>
          <w:spacing w:val="-3"/>
        </w:rPr>
        <w:t> </w:t>
      </w:r>
      <w:r>
        <w:rPr/>
        <w:t>is</w:t>
      </w:r>
      <w:r>
        <w:rPr>
          <w:spacing w:val="-2"/>
        </w:rPr>
        <w:t> </w:t>
      </w:r>
      <w:r>
        <w:rPr/>
        <w:t>allowed</w:t>
      </w:r>
      <w:r>
        <w:rPr>
          <w:spacing w:val="-5"/>
        </w:rPr>
        <w:t> </w:t>
      </w:r>
      <w:r>
        <w:rPr/>
        <w:t>to</w:t>
      </w:r>
      <w:r>
        <w:rPr>
          <w:spacing w:val="-3"/>
        </w:rPr>
        <w:t> </w:t>
      </w:r>
      <w:r>
        <w:rPr/>
        <w:t>participate</w:t>
      </w:r>
      <w:r>
        <w:rPr>
          <w:spacing w:val="-1"/>
        </w:rPr>
        <w:t> </w:t>
      </w:r>
      <w:r>
        <w:rPr/>
        <w:t>remotely</w:t>
      </w:r>
      <w:r>
        <w:rPr>
          <w:spacing w:val="-1"/>
        </w:rPr>
        <w:t> </w:t>
      </w:r>
      <w:r>
        <w:rPr/>
        <w:t>in</w:t>
      </w:r>
      <w:r>
        <w:rPr>
          <w:spacing w:val="-3"/>
        </w:rPr>
        <w:t> </w:t>
      </w:r>
      <w:r>
        <w:rPr/>
        <w:t>a</w:t>
      </w:r>
      <w:r>
        <w:rPr>
          <w:spacing w:val="-4"/>
        </w:rPr>
        <w:t> </w:t>
      </w:r>
      <w:r>
        <w:rPr/>
        <w:t>meeting</w:t>
      </w:r>
      <w:r>
        <w:rPr>
          <w:spacing w:val="-3"/>
        </w:rPr>
        <w:t> </w:t>
      </w:r>
      <w:r>
        <w:rPr/>
        <w:t>if and only if physical attendance would be unreasonably difficult as per the statutory requirement. If a physical quorum of the body, including the Chair or otherwise authorized individual, is not met, other members may not participate remotely for that corresponding meeting.</w:t>
      </w:r>
    </w:p>
    <w:p>
      <w:pPr>
        <w:pStyle w:val="BodyText"/>
        <w:spacing w:line="276" w:lineRule="auto" w:before="158"/>
        <w:ind w:right="1048" w:hanging="1"/>
      </w:pPr>
      <w:r>
        <w:rPr>
          <w:u w:val="single"/>
        </w:rPr>
        <w:t>ACTION:</w:t>
      </w:r>
      <w:r>
        <w:rPr>
          <w:u w:val="none"/>
        </w:rPr>
        <w:t> Motion by R. LOPEZ, seconded by J. ROCCHIO, voted unanimously by those present to authorize</w:t>
      </w:r>
      <w:r>
        <w:rPr>
          <w:spacing w:val="-2"/>
          <w:u w:val="none"/>
        </w:rPr>
        <w:t> </w:t>
      </w:r>
      <w:r>
        <w:rPr>
          <w:u w:val="none"/>
        </w:rPr>
        <w:t>remote</w:t>
      </w:r>
      <w:r>
        <w:rPr>
          <w:spacing w:val="-2"/>
          <w:u w:val="none"/>
        </w:rPr>
        <w:t> </w:t>
      </w:r>
      <w:r>
        <w:rPr>
          <w:u w:val="none"/>
        </w:rPr>
        <w:t>participation</w:t>
      </w:r>
      <w:r>
        <w:rPr>
          <w:spacing w:val="-3"/>
          <w:u w:val="none"/>
        </w:rPr>
        <w:t> </w:t>
      </w:r>
      <w:r>
        <w:rPr>
          <w:u w:val="none"/>
        </w:rPr>
        <w:t>by</w:t>
      </w:r>
      <w:r>
        <w:rPr>
          <w:spacing w:val="-3"/>
          <w:u w:val="none"/>
        </w:rPr>
        <w:t> </w:t>
      </w:r>
      <w:r>
        <w:rPr>
          <w:u w:val="none"/>
        </w:rPr>
        <w:t>Board</w:t>
      </w:r>
      <w:r>
        <w:rPr>
          <w:spacing w:val="-3"/>
          <w:u w:val="none"/>
        </w:rPr>
        <w:t> </w:t>
      </w:r>
      <w:r>
        <w:rPr>
          <w:u w:val="none"/>
        </w:rPr>
        <w:t>members</w:t>
      </w:r>
      <w:r>
        <w:rPr>
          <w:spacing w:val="-2"/>
          <w:u w:val="none"/>
        </w:rPr>
        <w:t> </w:t>
      </w:r>
      <w:r>
        <w:rPr>
          <w:u w:val="none"/>
        </w:rPr>
        <w:t>at</w:t>
      </w:r>
      <w:r>
        <w:rPr>
          <w:spacing w:val="-4"/>
          <w:u w:val="none"/>
        </w:rPr>
        <w:t> </w:t>
      </w:r>
      <w:r>
        <w:rPr>
          <w:u w:val="none"/>
        </w:rPr>
        <w:t>any</w:t>
      </w:r>
      <w:r>
        <w:rPr>
          <w:spacing w:val="-2"/>
          <w:u w:val="none"/>
        </w:rPr>
        <w:t> </w:t>
      </w:r>
      <w:r>
        <w:rPr>
          <w:u w:val="none"/>
        </w:rPr>
        <w:t>and</w:t>
      </w:r>
      <w:r>
        <w:rPr>
          <w:spacing w:val="-3"/>
          <w:u w:val="none"/>
        </w:rPr>
        <w:t> </w:t>
      </w:r>
      <w:r>
        <w:rPr>
          <w:u w:val="none"/>
        </w:rPr>
        <w:t>all</w:t>
      </w:r>
      <w:r>
        <w:rPr>
          <w:spacing w:val="-2"/>
          <w:u w:val="none"/>
        </w:rPr>
        <w:t> </w:t>
      </w:r>
      <w:r>
        <w:rPr>
          <w:u w:val="none"/>
        </w:rPr>
        <w:t>public</w:t>
      </w:r>
      <w:r>
        <w:rPr>
          <w:spacing w:val="-4"/>
          <w:u w:val="none"/>
        </w:rPr>
        <w:t> </w:t>
      </w:r>
      <w:r>
        <w:rPr>
          <w:u w:val="none"/>
        </w:rPr>
        <w:t>meetings</w:t>
      </w:r>
      <w:r>
        <w:rPr>
          <w:spacing w:val="-4"/>
          <w:u w:val="none"/>
        </w:rPr>
        <w:t> </w:t>
      </w:r>
      <w:r>
        <w:rPr>
          <w:u w:val="none"/>
        </w:rPr>
        <w:t>conducted</w:t>
      </w:r>
      <w:r>
        <w:rPr>
          <w:spacing w:val="-3"/>
          <w:u w:val="none"/>
        </w:rPr>
        <w:t> </w:t>
      </w:r>
      <w:r>
        <w:rPr>
          <w:u w:val="none"/>
        </w:rPr>
        <w:t>by</w:t>
      </w:r>
      <w:r>
        <w:rPr>
          <w:spacing w:val="-3"/>
          <w:u w:val="none"/>
        </w:rPr>
        <w:t> </w:t>
      </w:r>
      <w:r>
        <w:rPr>
          <w:u w:val="none"/>
        </w:rPr>
        <w:t>the Board of Registration in Pharmacy pursuant to 940 CMR 29.10.</w:t>
      </w:r>
    </w:p>
    <w:p>
      <w:pPr>
        <w:spacing w:after="0" w:line="276" w:lineRule="auto"/>
        <w:sectPr>
          <w:pgSz w:w="12240" w:h="15840"/>
          <w:pgMar w:header="0" w:footer="1615" w:top="1400" w:bottom="1800" w:left="180" w:right="500"/>
        </w:sectPr>
      </w:pPr>
    </w:p>
    <w:p>
      <w:pPr>
        <w:pStyle w:val="Heading2"/>
        <w:tabs>
          <w:tab w:pos="5580" w:val="left" w:leader="none"/>
        </w:tabs>
        <w:spacing w:before="39"/>
      </w:pPr>
      <w:r>
        <w:rPr/>
        <w:t>TOPIC</w:t>
      </w:r>
      <w:r>
        <w:rPr>
          <w:spacing w:val="-1"/>
        </w:rPr>
        <w:t> </w:t>
      </w:r>
      <w:r>
        <w:rPr>
          <w:spacing w:val="-5"/>
        </w:rPr>
        <w:t>VI</w:t>
      </w:r>
      <w:r>
        <w:rPr/>
        <w:tab/>
      </w:r>
      <w:r>
        <w:rPr>
          <w:spacing w:val="-2"/>
        </w:rPr>
        <w:t>POLICIES</w:t>
      </w:r>
    </w:p>
    <w:p>
      <w:pPr>
        <w:pStyle w:val="BodyText"/>
        <w:ind w:left="0"/>
        <w:rPr>
          <w:b/>
          <w:sz w:val="20"/>
        </w:rPr>
      </w:pPr>
    </w:p>
    <w:p>
      <w:pPr>
        <w:pStyle w:val="BodyText"/>
        <w:spacing w:before="16"/>
        <w:ind w:left="0"/>
        <w:rPr>
          <w:b/>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181041</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255235pt;width:470.88pt;height:.72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Heading3"/>
        <w:tabs>
          <w:tab w:pos="9180" w:val="left" w:leader="none"/>
        </w:tabs>
        <w:spacing w:line="480" w:lineRule="auto"/>
        <w:ind w:right="1025"/>
        <w:jc w:val="both"/>
        <w:rPr>
          <w:b w:val="0"/>
        </w:rPr>
      </w:pPr>
      <w:r>
        <w:rPr/>
        <w:t>Policy 14-02: Board Delegated Review (BDR)</w:t>
        <w:tab/>
        <w:t>TIME:</w:t>
      </w:r>
      <w:r>
        <w:rPr>
          <w:spacing w:val="-13"/>
        </w:rPr>
        <w:t> </w:t>
      </w:r>
      <w:r>
        <w:rPr/>
        <w:t>8:25</w:t>
      </w:r>
      <w:r>
        <w:rPr>
          <w:spacing w:val="-12"/>
        </w:rPr>
        <w:t> </w:t>
      </w:r>
      <w:r>
        <w:rPr/>
        <w:t>AM Presented by: </w:t>
      </w:r>
      <w:r>
        <w:rPr>
          <w:b w:val="0"/>
        </w:rPr>
        <w:t>M. CHAN</w:t>
      </w:r>
    </w:p>
    <w:p>
      <w:pPr>
        <w:pStyle w:val="BodyText"/>
        <w:ind w:right="936"/>
        <w:jc w:val="both"/>
      </w:pPr>
      <w:r>
        <w:rPr>
          <w:b/>
        </w:rPr>
        <w:t>Discussion: </w:t>
      </w:r>
      <w:r>
        <w:rPr/>
        <w:t>Edits</w:t>
      </w:r>
      <w:r>
        <w:rPr>
          <w:spacing w:val="-2"/>
        </w:rPr>
        <w:t> </w:t>
      </w:r>
      <w:r>
        <w:rPr/>
        <w:t>clarify</w:t>
      </w:r>
      <w:r>
        <w:rPr>
          <w:spacing w:val="-1"/>
        </w:rPr>
        <w:t> </w:t>
      </w:r>
      <w:r>
        <w:rPr/>
        <w:t>the</w:t>
      </w:r>
      <w:r>
        <w:rPr>
          <w:spacing w:val="-1"/>
        </w:rPr>
        <w:t> </w:t>
      </w:r>
      <w:r>
        <w:rPr/>
        <w:t>time</w:t>
      </w:r>
      <w:r>
        <w:rPr>
          <w:spacing w:val="-1"/>
        </w:rPr>
        <w:t> </w:t>
      </w:r>
      <w:r>
        <w:rPr/>
        <w:t>frame</w:t>
      </w:r>
      <w:r>
        <w:rPr>
          <w:spacing w:val="-1"/>
        </w:rPr>
        <w:t> </w:t>
      </w:r>
      <w:r>
        <w:rPr/>
        <w:t>for</w:t>
      </w:r>
      <w:r>
        <w:rPr>
          <w:spacing w:val="-2"/>
        </w:rPr>
        <w:t> </w:t>
      </w:r>
      <w:r>
        <w:rPr/>
        <w:t>a</w:t>
      </w:r>
      <w:r>
        <w:rPr>
          <w:spacing w:val="-2"/>
        </w:rPr>
        <w:t> </w:t>
      </w:r>
      <w:r>
        <w:rPr/>
        <w:t>"late"</w:t>
      </w:r>
      <w:r>
        <w:rPr>
          <w:spacing w:val="-2"/>
        </w:rPr>
        <w:t> </w:t>
      </w:r>
      <w:r>
        <w:rPr/>
        <w:t>mandatory</w:t>
      </w:r>
      <w:r>
        <w:rPr>
          <w:spacing w:val="-1"/>
        </w:rPr>
        <w:t> </w:t>
      </w:r>
      <w:r>
        <w:rPr/>
        <w:t>report</w:t>
      </w:r>
      <w:r>
        <w:rPr>
          <w:spacing w:val="-1"/>
        </w:rPr>
        <w:t> </w:t>
      </w:r>
      <w:r>
        <w:rPr/>
        <w:t>for</w:t>
      </w:r>
      <w:r>
        <w:rPr>
          <w:spacing w:val="-2"/>
        </w:rPr>
        <w:t> </w:t>
      </w:r>
      <w:r>
        <w:rPr/>
        <w:t>which the BDR group</w:t>
      </w:r>
      <w:r>
        <w:rPr>
          <w:spacing w:val="-3"/>
        </w:rPr>
        <w:t> </w:t>
      </w:r>
      <w:r>
        <w:rPr/>
        <w:t>may issue a</w:t>
      </w:r>
      <w:r>
        <w:rPr>
          <w:spacing w:val="-2"/>
        </w:rPr>
        <w:t> </w:t>
      </w:r>
      <w:r>
        <w:rPr/>
        <w:t>reprimand.</w:t>
      </w:r>
      <w:r>
        <w:rPr>
          <w:spacing w:val="-2"/>
        </w:rPr>
        <w:t> </w:t>
      </w:r>
      <w:r>
        <w:rPr/>
        <w:t>Also</w:t>
      </w:r>
      <w:r>
        <w:rPr>
          <w:spacing w:val="-1"/>
        </w:rPr>
        <w:t> </w:t>
      </w:r>
      <w:r>
        <w:rPr/>
        <w:t>now</w:t>
      </w:r>
      <w:r>
        <w:rPr>
          <w:spacing w:val="-4"/>
        </w:rPr>
        <w:t> </w:t>
      </w:r>
      <w:r>
        <w:rPr/>
        <w:t>permitted</w:t>
      </w:r>
      <w:r>
        <w:rPr>
          <w:spacing w:val="-3"/>
        </w:rPr>
        <w:t> </w:t>
      </w:r>
      <w:r>
        <w:rPr/>
        <w:t>are</w:t>
      </w:r>
      <w:r>
        <w:rPr>
          <w:spacing w:val="-4"/>
        </w:rPr>
        <w:t> </w:t>
      </w:r>
      <w:r>
        <w:rPr/>
        <w:t>issuance</w:t>
      </w:r>
      <w:r>
        <w:rPr>
          <w:spacing w:val="-4"/>
        </w:rPr>
        <w:t> </w:t>
      </w:r>
      <w:r>
        <w:rPr/>
        <w:t>of</w:t>
      </w:r>
      <w:r>
        <w:rPr>
          <w:spacing w:val="-4"/>
        </w:rPr>
        <w:t> </w:t>
      </w:r>
      <w:r>
        <w:rPr/>
        <w:t>approval</w:t>
      </w:r>
      <w:r>
        <w:rPr>
          <w:spacing w:val="-5"/>
        </w:rPr>
        <w:t> </w:t>
      </w:r>
      <w:r>
        <w:rPr/>
        <w:t>of</w:t>
      </w:r>
      <w:r>
        <w:rPr>
          <w:spacing w:val="-4"/>
        </w:rPr>
        <w:t> </w:t>
      </w:r>
      <w:r>
        <w:rPr/>
        <w:t>certain</w:t>
      </w:r>
      <w:r>
        <w:rPr>
          <w:spacing w:val="-3"/>
        </w:rPr>
        <w:t> </w:t>
      </w:r>
      <w:r>
        <w:rPr/>
        <w:t>waivers</w:t>
      </w:r>
      <w:r>
        <w:rPr>
          <w:spacing w:val="-4"/>
        </w:rPr>
        <w:t> </w:t>
      </w:r>
      <w:r>
        <w:rPr/>
        <w:t>including</w:t>
      </w:r>
      <w:r>
        <w:rPr>
          <w:spacing w:val="-3"/>
        </w:rPr>
        <w:t> </w:t>
      </w:r>
      <w:r>
        <w:rPr/>
        <w:t>compounding</w:t>
      </w:r>
      <w:r>
        <w:rPr>
          <w:spacing w:val="-3"/>
        </w:rPr>
        <w:t> </w:t>
      </w:r>
      <w:r>
        <w:rPr/>
        <w:t>and veterinary resources as well as approval of Controlled Substance Registration (CSR) drug schedule </w:t>
      </w:r>
      <w:r>
        <w:rPr>
          <w:spacing w:val="-2"/>
        </w:rPr>
        <w:t>amendments.</w:t>
      </w:r>
    </w:p>
    <w:p>
      <w:pPr>
        <w:pStyle w:val="BodyText"/>
        <w:spacing w:before="268"/>
        <w:ind w:right="915"/>
      </w:pPr>
      <w:r>
        <w:rPr/>
        <w:t>Also</w:t>
      </w:r>
      <w:r>
        <w:rPr>
          <w:spacing w:val="24"/>
        </w:rPr>
        <w:t> </w:t>
      </w:r>
      <w:r>
        <w:rPr/>
        <w:t>added was</w:t>
      </w:r>
      <w:r>
        <w:rPr>
          <w:spacing w:val="23"/>
        </w:rPr>
        <w:t> </w:t>
      </w:r>
      <w:r>
        <w:rPr/>
        <w:t>the</w:t>
      </w:r>
      <w:r>
        <w:rPr>
          <w:spacing w:val="23"/>
        </w:rPr>
        <w:t> </w:t>
      </w:r>
      <w:r>
        <w:rPr/>
        <w:t>authorization</w:t>
      </w:r>
      <w:r>
        <w:rPr>
          <w:spacing w:val="22"/>
        </w:rPr>
        <w:t> </w:t>
      </w:r>
      <w:r>
        <w:rPr/>
        <w:t>to</w:t>
      </w:r>
      <w:r>
        <w:rPr>
          <w:spacing w:val="22"/>
        </w:rPr>
        <w:t> </w:t>
      </w:r>
      <w:r>
        <w:rPr/>
        <w:t>approve</w:t>
      </w:r>
      <w:r>
        <w:rPr>
          <w:spacing w:val="22"/>
        </w:rPr>
        <w:t> </w:t>
      </w:r>
      <w:r>
        <w:rPr/>
        <w:t>resident</w:t>
      </w:r>
      <w:r>
        <w:rPr>
          <w:spacing w:val="23"/>
        </w:rPr>
        <w:t> </w:t>
      </w:r>
      <w:r>
        <w:rPr/>
        <w:t>compounding</w:t>
      </w:r>
      <w:r>
        <w:rPr>
          <w:spacing w:val="22"/>
        </w:rPr>
        <w:t> </w:t>
      </w:r>
      <w:r>
        <w:rPr/>
        <w:t>pharmacies</w:t>
      </w:r>
      <w:r>
        <w:rPr>
          <w:spacing w:val="23"/>
        </w:rPr>
        <w:t> </w:t>
      </w:r>
      <w:r>
        <w:rPr/>
        <w:t>that</w:t>
      </w:r>
      <w:r>
        <w:rPr>
          <w:spacing w:val="23"/>
        </w:rPr>
        <w:t> </w:t>
      </w:r>
      <w:r>
        <w:rPr/>
        <w:t>are</w:t>
      </w:r>
      <w:r>
        <w:rPr>
          <w:spacing w:val="23"/>
        </w:rPr>
        <w:t> </w:t>
      </w:r>
      <w:r>
        <w:rPr/>
        <w:t>not</w:t>
      </w:r>
      <w:r>
        <w:rPr>
          <w:spacing w:val="22"/>
        </w:rPr>
        <w:t> </w:t>
      </w:r>
      <w:r>
        <w:rPr/>
        <w:t>in</w:t>
      </w:r>
      <w:r>
        <w:rPr>
          <w:spacing w:val="22"/>
        </w:rPr>
        <w:t> </w:t>
      </w:r>
      <w:r>
        <w:rPr/>
        <w:t>good standing as long as the sanctions have resulted from violations that do not impact patient safety.</w:t>
      </w:r>
    </w:p>
    <w:p>
      <w:pPr>
        <w:pStyle w:val="BodyText"/>
        <w:ind w:left="0"/>
      </w:pPr>
    </w:p>
    <w:p>
      <w:pPr>
        <w:pStyle w:val="BodyText"/>
        <w:ind w:right="915"/>
      </w:pPr>
      <w:r>
        <w:rPr/>
        <w:t>Lastly,</w:t>
      </w:r>
      <w:r>
        <w:rPr>
          <w:spacing w:val="-10"/>
        </w:rPr>
        <w:t> </w:t>
      </w:r>
      <w:r>
        <w:rPr/>
        <w:t>the</w:t>
      </w:r>
      <w:r>
        <w:rPr>
          <w:spacing w:val="-11"/>
        </w:rPr>
        <w:t> </w:t>
      </w:r>
      <w:r>
        <w:rPr/>
        <w:t>Loss</w:t>
      </w:r>
      <w:r>
        <w:rPr>
          <w:spacing w:val="-11"/>
        </w:rPr>
        <w:t> </w:t>
      </w:r>
      <w:r>
        <w:rPr/>
        <w:t>of</w:t>
      </w:r>
      <w:r>
        <w:rPr>
          <w:spacing w:val="-12"/>
        </w:rPr>
        <w:t> </w:t>
      </w:r>
      <w:r>
        <w:rPr/>
        <w:t>Controlled</w:t>
      </w:r>
      <w:r>
        <w:rPr>
          <w:spacing w:val="-10"/>
        </w:rPr>
        <w:t> </w:t>
      </w:r>
      <w:r>
        <w:rPr/>
        <w:t>Substance</w:t>
      </w:r>
      <w:r>
        <w:rPr>
          <w:spacing w:val="-11"/>
        </w:rPr>
        <w:t> </w:t>
      </w:r>
      <w:r>
        <w:rPr/>
        <w:t>section</w:t>
      </w:r>
      <w:r>
        <w:rPr>
          <w:spacing w:val="-12"/>
        </w:rPr>
        <w:t> </w:t>
      </w:r>
      <w:r>
        <w:rPr/>
        <w:t>was</w:t>
      </w:r>
      <w:r>
        <w:rPr>
          <w:spacing w:val="-11"/>
        </w:rPr>
        <w:t> </w:t>
      </w:r>
      <w:r>
        <w:rPr/>
        <w:t>edited</w:t>
      </w:r>
      <w:r>
        <w:rPr>
          <w:spacing w:val="-10"/>
        </w:rPr>
        <w:t> </w:t>
      </w:r>
      <w:r>
        <w:rPr/>
        <w:t>to</w:t>
      </w:r>
      <w:r>
        <w:rPr>
          <w:spacing w:val="-10"/>
        </w:rPr>
        <w:t> </w:t>
      </w:r>
      <w:r>
        <w:rPr/>
        <w:t>clarify</w:t>
      </w:r>
      <w:r>
        <w:rPr>
          <w:spacing w:val="-10"/>
        </w:rPr>
        <w:t> </w:t>
      </w:r>
      <w:r>
        <w:rPr/>
        <w:t>that</w:t>
      </w:r>
      <w:r>
        <w:rPr>
          <w:spacing w:val="-11"/>
        </w:rPr>
        <w:t> </w:t>
      </w:r>
      <w:r>
        <w:rPr/>
        <w:t>the</w:t>
      </w:r>
      <w:r>
        <w:rPr>
          <w:spacing w:val="-8"/>
        </w:rPr>
        <w:t> </w:t>
      </w:r>
      <w:r>
        <w:rPr/>
        <w:t>BDR</w:t>
      </w:r>
      <w:r>
        <w:rPr>
          <w:spacing w:val="-13"/>
        </w:rPr>
        <w:t> </w:t>
      </w:r>
      <w:r>
        <w:rPr/>
        <w:t>group</w:t>
      </w:r>
      <w:r>
        <w:rPr>
          <w:spacing w:val="-9"/>
        </w:rPr>
        <w:t> </w:t>
      </w:r>
      <w:r>
        <w:rPr/>
        <w:t>can</w:t>
      </w:r>
      <w:r>
        <w:rPr>
          <w:spacing w:val="-12"/>
        </w:rPr>
        <w:t> </w:t>
      </w:r>
      <w:r>
        <w:rPr/>
        <w:t>address</w:t>
      </w:r>
      <w:r>
        <w:rPr>
          <w:spacing w:val="-11"/>
        </w:rPr>
        <w:t> </w:t>
      </w:r>
      <w:r>
        <w:rPr/>
        <w:t>other losses, not just Level 1.</w:t>
      </w:r>
    </w:p>
    <w:p>
      <w:pPr>
        <w:pStyle w:val="BodyText"/>
        <w:ind w:left="0"/>
      </w:pPr>
    </w:p>
    <w:p>
      <w:pPr>
        <w:pStyle w:val="BodyText"/>
        <w:spacing w:before="1"/>
        <w:ind w:right="1048"/>
      </w:pPr>
      <w:r>
        <w:rPr>
          <w:b/>
        </w:rPr>
        <w:t>Action: </w:t>
      </w:r>
      <w:r>
        <w:rPr/>
        <w:t>Motion by D. BARNES, seconded by F. LOMBARDO, and voted unanimously by roll call of those present, to approve the edits to the policy.</w:t>
      </w:r>
    </w:p>
    <w:p>
      <w:pPr>
        <w:pStyle w:val="BodyText"/>
        <w:spacing w:before="19"/>
        <w:ind w:left="0"/>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182705</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625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1"/>
        <w:ind w:left="0"/>
      </w:pPr>
    </w:p>
    <w:p>
      <w:pPr>
        <w:pStyle w:val="Heading2"/>
        <w:tabs>
          <w:tab w:pos="2555" w:val="left" w:leader="none"/>
        </w:tabs>
      </w:pPr>
      <w:r>
        <w:rPr/>
        <w:t>TOPIC</w:t>
      </w:r>
      <w:r>
        <w:rPr>
          <w:spacing w:val="-1"/>
        </w:rPr>
        <w:t> </w:t>
      </w:r>
      <w:r>
        <w:rPr>
          <w:spacing w:val="-5"/>
        </w:rPr>
        <w:t>VII</w:t>
      </w:r>
      <w:r>
        <w:rPr/>
        <w:tab/>
        <w:t>EMERGENCY</w:t>
      </w:r>
      <w:r>
        <w:rPr>
          <w:spacing w:val="-7"/>
        </w:rPr>
        <w:t> </w:t>
      </w:r>
      <w:r>
        <w:rPr/>
        <w:t>AMENDMENTS</w:t>
      </w:r>
      <w:r>
        <w:rPr>
          <w:spacing w:val="-6"/>
        </w:rPr>
        <w:t> </w:t>
      </w:r>
      <w:r>
        <w:rPr/>
        <w:t>TO</w:t>
      </w:r>
      <w:r>
        <w:rPr>
          <w:spacing w:val="-5"/>
        </w:rPr>
        <w:t> </w:t>
      </w:r>
      <w:r>
        <w:rPr/>
        <w:t>REGULATION</w:t>
      </w:r>
      <w:r>
        <w:rPr>
          <w:spacing w:val="-6"/>
        </w:rPr>
        <w:t> </w:t>
      </w:r>
      <w:r>
        <w:rPr/>
        <w:t>TO</w:t>
      </w:r>
      <w:r>
        <w:rPr>
          <w:spacing w:val="-8"/>
        </w:rPr>
        <w:t> </w:t>
      </w:r>
      <w:r>
        <w:rPr/>
        <w:t>IMPLEMENT</w:t>
      </w:r>
      <w:r>
        <w:rPr>
          <w:spacing w:val="-6"/>
        </w:rPr>
        <w:t> </w:t>
      </w:r>
      <w:r>
        <w:rPr/>
        <w:t>SHIELD</w:t>
      </w:r>
      <w:r>
        <w:rPr>
          <w:spacing w:val="-4"/>
        </w:rPr>
        <w:t> </w:t>
      </w:r>
      <w:r>
        <w:rPr>
          <w:spacing w:val="-5"/>
        </w:rPr>
        <w:t>LAW</w:t>
      </w:r>
    </w:p>
    <w:p>
      <w:pPr>
        <w:pStyle w:val="BodyText"/>
        <w:ind w:left="0"/>
        <w:rPr>
          <w:b/>
        </w:rPr>
      </w:pPr>
    </w:p>
    <w:p>
      <w:pPr>
        <w:pStyle w:val="ListParagraph"/>
        <w:numPr>
          <w:ilvl w:val="0"/>
          <w:numId w:val="8"/>
        </w:numPr>
        <w:tabs>
          <w:tab w:pos="1711" w:val="left" w:leader="none"/>
          <w:tab w:pos="9179" w:val="left" w:leader="none"/>
        </w:tabs>
        <w:spacing w:line="240" w:lineRule="auto" w:before="0" w:after="0"/>
        <w:ind w:left="1711" w:right="0" w:hanging="360"/>
        <w:jc w:val="left"/>
        <w:rPr>
          <w:b/>
          <w:sz w:val="22"/>
        </w:rPr>
      </w:pPr>
      <w:r>
        <w:rPr>
          <w:b/>
          <w:sz w:val="22"/>
        </w:rPr>
        <w:t>247</w:t>
      </w:r>
      <w:r>
        <w:rPr>
          <w:b/>
          <w:spacing w:val="-4"/>
          <w:sz w:val="22"/>
        </w:rPr>
        <w:t> </w:t>
      </w:r>
      <w:r>
        <w:rPr>
          <w:b/>
          <w:sz w:val="22"/>
        </w:rPr>
        <w:t>CMR</w:t>
      </w:r>
      <w:r>
        <w:rPr>
          <w:b/>
          <w:spacing w:val="-3"/>
          <w:sz w:val="22"/>
        </w:rPr>
        <w:t> </w:t>
      </w:r>
      <w:r>
        <w:rPr>
          <w:b/>
          <w:sz w:val="22"/>
        </w:rPr>
        <w:t>3.00:</w:t>
      </w:r>
      <w:r>
        <w:rPr>
          <w:b/>
          <w:spacing w:val="-5"/>
          <w:sz w:val="22"/>
        </w:rPr>
        <w:t> </w:t>
      </w:r>
      <w:r>
        <w:rPr>
          <w:b/>
          <w:i/>
          <w:sz w:val="22"/>
        </w:rPr>
        <w:t>Pharmacist</w:t>
      </w:r>
      <w:r>
        <w:rPr>
          <w:b/>
          <w:i/>
          <w:spacing w:val="-6"/>
          <w:sz w:val="22"/>
        </w:rPr>
        <w:t> </w:t>
      </w:r>
      <w:r>
        <w:rPr>
          <w:b/>
          <w:i/>
          <w:sz w:val="22"/>
        </w:rPr>
        <w:t>Licensure</w:t>
      </w:r>
      <w:r>
        <w:rPr>
          <w:b/>
          <w:i/>
          <w:spacing w:val="-6"/>
          <w:sz w:val="22"/>
        </w:rPr>
        <w:t> </w:t>
      </w:r>
      <w:r>
        <w:rPr>
          <w:b/>
          <w:i/>
          <w:spacing w:val="-2"/>
          <w:sz w:val="22"/>
        </w:rPr>
        <w:t>Requirements</w:t>
      </w:r>
      <w:r>
        <w:rPr>
          <w:b/>
          <w:i/>
          <w:sz w:val="22"/>
        </w:rPr>
        <w:tab/>
      </w:r>
      <w:r>
        <w:rPr>
          <w:b/>
          <w:sz w:val="22"/>
        </w:rPr>
        <w:t>TIME:</w:t>
      </w:r>
      <w:r>
        <w:rPr>
          <w:b/>
          <w:spacing w:val="-4"/>
          <w:sz w:val="22"/>
        </w:rPr>
        <w:t> </w:t>
      </w:r>
      <w:r>
        <w:rPr>
          <w:b/>
          <w:sz w:val="22"/>
        </w:rPr>
        <w:t>8:27 </w:t>
      </w:r>
      <w:r>
        <w:rPr>
          <w:b/>
          <w:spacing w:val="-5"/>
          <w:sz w:val="22"/>
        </w:rPr>
        <w:t>AM</w:t>
      </w:r>
    </w:p>
    <w:p>
      <w:pPr>
        <w:pStyle w:val="ListParagraph"/>
        <w:numPr>
          <w:ilvl w:val="0"/>
          <w:numId w:val="8"/>
        </w:numPr>
        <w:tabs>
          <w:tab w:pos="1711" w:val="left" w:leader="none"/>
        </w:tabs>
        <w:spacing w:line="240" w:lineRule="auto" w:before="0" w:after="0"/>
        <w:ind w:left="1711" w:right="0" w:hanging="360"/>
        <w:jc w:val="left"/>
        <w:rPr>
          <w:b/>
          <w:i/>
          <w:sz w:val="22"/>
        </w:rPr>
      </w:pPr>
      <w:r>
        <w:rPr>
          <w:b/>
          <w:sz w:val="22"/>
        </w:rPr>
        <w:t>247</w:t>
      </w:r>
      <w:r>
        <w:rPr>
          <w:b/>
          <w:spacing w:val="-2"/>
          <w:sz w:val="22"/>
        </w:rPr>
        <w:t> </w:t>
      </w:r>
      <w:r>
        <w:rPr>
          <w:b/>
          <w:sz w:val="22"/>
        </w:rPr>
        <w:t>CMR</w:t>
      </w:r>
      <w:r>
        <w:rPr>
          <w:b/>
          <w:spacing w:val="-2"/>
          <w:sz w:val="22"/>
        </w:rPr>
        <w:t> </w:t>
      </w:r>
      <w:r>
        <w:rPr>
          <w:b/>
          <w:sz w:val="22"/>
        </w:rPr>
        <w:t>6.00:</w:t>
      </w:r>
      <w:r>
        <w:rPr>
          <w:b/>
          <w:spacing w:val="-4"/>
          <w:sz w:val="22"/>
        </w:rPr>
        <w:t> </w:t>
      </w:r>
      <w:r>
        <w:rPr>
          <w:b/>
          <w:i/>
          <w:sz w:val="22"/>
        </w:rPr>
        <w:t>Licensure</w:t>
      </w:r>
      <w:r>
        <w:rPr>
          <w:b/>
          <w:i/>
          <w:spacing w:val="-6"/>
          <w:sz w:val="22"/>
        </w:rPr>
        <w:t> </w:t>
      </w:r>
      <w:r>
        <w:rPr>
          <w:b/>
          <w:i/>
          <w:sz w:val="22"/>
        </w:rPr>
        <w:t>of</w:t>
      </w:r>
      <w:r>
        <w:rPr>
          <w:b/>
          <w:i/>
          <w:spacing w:val="-4"/>
          <w:sz w:val="22"/>
        </w:rPr>
        <w:t> </w:t>
      </w:r>
      <w:r>
        <w:rPr>
          <w:b/>
          <w:i/>
          <w:spacing w:val="-2"/>
          <w:sz w:val="22"/>
        </w:rPr>
        <w:t>Pharmacies</w:t>
      </w:r>
    </w:p>
    <w:p>
      <w:pPr>
        <w:pStyle w:val="ListParagraph"/>
        <w:numPr>
          <w:ilvl w:val="0"/>
          <w:numId w:val="8"/>
        </w:numPr>
        <w:tabs>
          <w:tab w:pos="1711" w:val="left" w:leader="none"/>
        </w:tabs>
        <w:spacing w:line="240" w:lineRule="auto" w:before="1" w:after="0"/>
        <w:ind w:left="1711" w:right="0" w:hanging="360"/>
        <w:jc w:val="left"/>
        <w:rPr>
          <w:b/>
          <w:i/>
          <w:sz w:val="22"/>
        </w:rPr>
      </w:pPr>
      <w:r>
        <w:rPr>
          <w:b/>
          <w:sz w:val="22"/>
        </w:rPr>
        <w:t>247</w:t>
      </w:r>
      <w:r>
        <w:rPr>
          <w:b/>
          <w:spacing w:val="-2"/>
          <w:sz w:val="22"/>
        </w:rPr>
        <w:t> </w:t>
      </w:r>
      <w:r>
        <w:rPr>
          <w:b/>
          <w:sz w:val="22"/>
        </w:rPr>
        <w:t>CMR</w:t>
      </w:r>
      <w:r>
        <w:rPr>
          <w:b/>
          <w:spacing w:val="-2"/>
          <w:sz w:val="22"/>
        </w:rPr>
        <w:t> </w:t>
      </w:r>
      <w:r>
        <w:rPr>
          <w:b/>
          <w:sz w:val="22"/>
        </w:rPr>
        <w:t>8.00:</w:t>
      </w:r>
      <w:r>
        <w:rPr>
          <w:b/>
          <w:spacing w:val="-4"/>
          <w:sz w:val="22"/>
        </w:rPr>
        <w:t> </w:t>
      </w:r>
      <w:r>
        <w:rPr>
          <w:b/>
          <w:i/>
          <w:sz w:val="22"/>
        </w:rPr>
        <w:t>Pharmacy</w:t>
      </w:r>
      <w:r>
        <w:rPr>
          <w:b/>
          <w:i/>
          <w:spacing w:val="-5"/>
          <w:sz w:val="22"/>
        </w:rPr>
        <w:t> </w:t>
      </w:r>
      <w:r>
        <w:rPr>
          <w:b/>
          <w:i/>
          <w:sz w:val="22"/>
        </w:rPr>
        <w:t>Interns</w:t>
      </w:r>
      <w:r>
        <w:rPr>
          <w:b/>
          <w:i/>
          <w:spacing w:val="-6"/>
          <w:sz w:val="22"/>
        </w:rPr>
        <w:t> </w:t>
      </w:r>
      <w:r>
        <w:rPr>
          <w:b/>
          <w:i/>
          <w:sz w:val="22"/>
        </w:rPr>
        <w:t>and</w:t>
      </w:r>
      <w:r>
        <w:rPr>
          <w:b/>
          <w:i/>
          <w:spacing w:val="-3"/>
          <w:sz w:val="22"/>
        </w:rPr>
        <w:t> </w:t>
      </w:r>
      <w:r>
        <w:rPr>
          <w:b/>
          <w:i/>
          <w:spacing w:val="-2"/>
          <w:sz w:val="22"/>
        </w:rPr>
        <w:t>Technicians</w:t>
      </w:r>
    </w:p>
    <w:p>
      <w:pPr>
        <w:pStyle w:val="ListParagraph"/>
        <w:numPr>
          <w:ilvl w:val="0"/>
          <w:numId w:val="8"/>
        </w:numPr>
        <w:tabs>
          <w:tab w:pos="1711" w:val="left" w:leader="none"/>
        </w:tabs>
        <w:spacing w:line="240" w:lineRule="auto" w:before="0" w:after="0"/>
        <w:ind w:left="1711" w:right="0" w:hanging="360"/>
        <w:jc w:val="left"/>
        <w:rPr>
          <w:b/>
          <w:i/>
          <w:sz w:val="22"/>
        </w:rPr>
      </w:pPr>
      <w:r>
        <w:rPr>
          <w:b/>
          <w:sz w:val="22"/>
        </w:rPr>
        <w:t>247</w:t>
      </w:r>
      <w:r>
        <w:rPr>
          <w:b/>
          <w:spacing w:val="-5"/>
          <w:sz w:val="22"/>
        </w:rPr>
        <w:t> </w:t>
      </w:r>
      <w:r>
        <w:rPr>
          <w:b/>
          <w:sz w:val="22"/>
        </w:rPr>
        <w:t>CMR</w:t>
      </w:r>
      <w:r>
        <w:rPr>
          <w:b/>
          <w:spacing w:val="-5"/>
          <w:sz w:val="22"/>
        </w:rPr>
        <w:t> </w:t>
      </w:r>
      <w:r>
        <w:rPr>
          <w:b/>
          <w:sz w:val="22"/>
        </w:rPr>
        <w:t>10.00:</w:t>
      </w:r>
      <w:r>
        <w:rPr>
          <w:b/>
          <w:spacing w:val="-6"/>
          <w:sz w:val="22"/>
        </w:rPr>
        <w:t> </w:t>
      </w:r>
      <w:r>
        <w:rPr>
          <w:b/>
          <w:i/>
          <w:sz w:val="22"/>
        </w:rPr>
        <w:t>Disciplinary</w:t>
      </w:r>
      <w:r>
        <w:rPr>
          <w:b/>
          <w:i/>
          <w:spacing w:val="-6"/>
          <w:sz w:val="22"/>
        </w:rPr>
        <w:t> </w:t>
      </w:r>
      <w:r>
        <w:rPr>
          <w:b/>
          <w:i/>
          <w:spacing w:val="-2"/>
          <w:sz w:val="22"/>
        </w:rPr>
        <w:t>Proceedings</w:t>
      </w:r>
    </w:p>
    <w:p>
      <w:pPr>
        <w:spacing w:before="267"/>
        <w:ind w:left="1259" w:right="0" w:firstLine="0"/>
        <w:jc w:val="left"/>
        <w:rPr>
          <w:sz w:val="22"/>
        </w:rPr>
      </w:pPr>
      <w:r>
        <w:rPr>
          <w:b/>
          <w:sz w:val="22"/>
        </w:rPr>
        <w:t>Presented</w:t>
      </w:r>
      <w:r>
        <w:rPr>
          <w:b/>
          <w:spacing w:val="-3"/>
          <w:sz w:val="22"/>
        </w:rPr>
        <w:t> </w:t>
      </w:r>
      <w:r>
        <w:rPr>
          <w:b/>
          <w:sz w:val="22"/>
        </w:rPr>
        <w:t>by:</w:t>
      </w:r>
      <w:r>
        <w:rPr>
          <w:b/>
          <w:spacing w:val="-4"/>
          <w:sz w:val="22"/>
        </w:rPr>
        <w:t> </w:t>
      </w:r>
      <w:r>
        <w:rPr>
          <w:sz w:val="22"/>
        </w:rPr>
        <w:t>L.</w:t>
      </w:r>
      <w:r>
        <w:rPr>
          <w:spacing w:val="-1"/>
          <w:sz w:val="22"/>
        </w:rPr>
        <w:t> </w:t>
      </w:r>
      <w:r>
        <w:rPr>
          <w:spacing w:val="-2"/>
          <w:sz w:val="22"/>
        </w:rPr>
        <w:t>NELSON</w:t>
      </w:r>
    </w:p>
    <w:p>
      <w:pPr>
        <w:pStyle w:val="BodyText"/>
        <w:ind w:left="0"/>
      </w:pPr>
    </w:p>
    <w:p>
      <w:pPr>
        <w:pStyle w:val="BodyText"/>
        <w:ind w:left="1259" w:right="936"/>
        <w:jc w:val="both"/>
      </w:pPr>
      <w:r>
        <w:rPr>
          <w:b/>
        </w:rPr>
        <w:t>Discussion: </w:t>
      </w:r>
      <w:r>
        <w:rPr/>
        <w:t>The emergency amendments have undergone a public hearing where no comments were </w:t>
      </w:r>
      <w:r>
        <w:rPr>
          <w:spacing w:val="-2"/>
        </w:rPr>
        <w:t>submitted.</w:t>
      </w:r>
    </w:p>
    <w:p>
      <w:pPr>
        <w:pStyle w:val="BodyText"/>
        <w:ind w:left="0"/>
      </w:pPr>
    </w:p>
    <w:p>
      <w:pPr>
        <w:pStyle w:val="BodyText"/>
        <w:ind w:left="1259" w:right="934"/>
        <w:jc w:val="both"/>
      </w:pPr>
      <w:r>
        <w:rPr>
          <w:b/>
        </w:rPr>
        <w:t>Action: </w:t>
      </w:r>
      <w:r>
        <w:rPr/>
        <w:t>Motion by T. FENSKY, seconded by M. SCIARAFFA, and voted unanimously by roll call of those present,</w:t>
      </w:r>
      <w:r>
        <w:rPr>
          <w:spacing w:val="-2"/>
        </w:rPr>
        <w:t> </w:t>
      </w:r>
      <w:r>
        <w:rPr/>
        <w:t>to</w:t>
      </w:r>
      <w:r>
        <w:rPr>
          <w:spacing w:val="-1"/>
        </w:rPr>
        <w:t> </w:t>
      </w:r>
      <w:r>
        <w:rPr/>
        <w:t>approve</w:t>
      </w:r>
      <w:r>
        <w:rPr>
          <w:spacing w:val="-4"/>
        </w:rPr>
        <w:t> </w:t>
      </w:r>
      <w:r>
        <w:rPr/>
        <w:t>the</w:t>
      </w:r>
      <w:r>
        <w:rPr>
          <w:spacing w:val="-1"/>
        </w:rPr>
        <w:t> </w:t>
      </w:r>
      <w:r>
        <w:rPr/>
        <w:t>post-comment</w:t>
      </w:r>
      <w:r>
        <w:rPr>
          <w:spacing w:val="-4"/>
        </w:rPr>
        <w:t> </w:t>
      </w:r>
      <w:r>
        <w:rPr/>
        <w:t>emergency</w:t>
      </w:r>
      <w:r>
        <w:rPr>
          <w:spacing w:val="-1"/>
        </w:rPr>
        <w:t> </w:t>
      </w:r>
      <w:r>
        <w:rPr/>
        <w:t>amendments</w:t>
      </w:r>
      <w:r>
        <w:rPr>
          <w:spacing w:val="-2"/>
        </w:rPr>
        <w:t> </w:t>
      </w:r>
      <w:r>
        <w:rPr/>
        <w:t>for</w:t>
      </w:r>
      <w:r>
        <w:rPr>
          <w:spacing w:val="-2"/>
        </w:rPr>
        <w:t> </w:t>
      </w:r>
      <w:r>
        <w:rPr/>
        <w:t>247</w:t>
      </w:r>
      <w:r>
        <w:rPr>
          <w:spacing w:val="-3"/>
        </w:rPr>
        <w:t> </w:t>
      </w:r>
      <w:r>
        <w:rPr/>
        <w:t>CMR</w:t>
      </w:r>
      <w:r>
        <w:rPr>
          <w:spacing w:val="-4"/>
        </w:rPr>
        <w:t> </w:t>
      </w:r>
      <w:r>
        <w:rPr/>
        <w:t>3.00,</w:t>
      </w:r>
      <w:r>
        <w:rPr>
          <w:spacing w:val="-4"/>
        </w:rPr>
        <w:t> </w:t>
      </w:r>
      <w:r>
        <w:rPr/>
        <w:t>6.00,</w:t>
      </w:r>
      <w:r>
        <w:rPr>
          <w:spacing w:val="-2"/>
        </w:rPr>
        <w:t> </w:t>
      </w:r>
      <w:r>
        <w:rPr/>
        <w:t>8.00,</w:t>
      </w:r>
      <w:r>
        <w:rPr>
          <w:spacing w:val="-2"/>
        </w:rPr>
        <w:t> </w:t>
      </w:r>
      <w:r>
        <w:rPr/>
        <w:t>and</w:t>
      </w:r>
      <w:r>
        <w:rPr>
          <w:spacing w:val="-3"/>
        </w:rPr>
        <w:t> </w:t>
      </w:r>
      <w:r>
        <w:rPr/>
        <w:t>10.00 and file for promulgation.</w:t>
      </w:r>
    </w:p>
    <w:p>
      <w:pPr>
        <w:pStyle w:val="BodyText"/>
        <w:spacing w:before="19"/>
        <w:ind w:left="0"/>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182334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7031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spacing w:after="0"/>
        <w:rPr>
          <w:sz w:val="20"/>
        </w:rPr>
        <w:sectPr>
          <w:pgSz w:w="12240" w:h="15840"/>
          <w:pgMar w:header="0" w:footer="1615" w:top="1400" w:bottom="1800" w:left="180" w:right="500"/>
        </w:sectPr>
      </w:pPr>
    </w:p>
    <w:p>
      <w:pPr>
        <w:pStyle w:val="Heading3"/>
        <w:tabs>
          <w:tab w:pos="3420" w:val="left" w:leader="none"/>
        </w:tabs>
        <w:spacing w:before="39"/>
      </w:pPr>
      <w:bookmarkStart w:name="Topic VIII.   REVIEW OF COMPLIANCE/VIOLA" w:id="29"/>
      <w:bookmarkEnd w:id="29"/>
      <w:r>
        <w:rPr>
          <w:b w:val="0"/>
        </w:rPr>
      </w:r>
      <w:r>
        <w:rPr/>
        <w:t>Topic</w:t>
      </w:r>
      <w:r>
        <w:rPr>
          <w:spacing w:val="-5"/>
        </w:rPr>
        <w:t> </w:t>
      </w:r>
      <w:r>
        <w:rPr>
          <w:spacing w:val="-2"/>
        </w:rPr>
        <w:t>VIII.</w:t>
      </w:r>
      <w:r>
        <w:rPr/>
        <w:tab/>
        <w:t>REVIEW</w:t>
      </w:r>
      <w:r>
        <w:rPr>
          <w:spacing w:val="-10"/>
        </w:rPr>
        <w:t> </w:t>
      </w:r>
      <w:r>
        <w:rPr/>
        <w:t>OF</w:t>
      </w:r>
      <w:r>
        <w:rPr>
          <w:spacing w:val="-5"/>
        </w:rPr>
        <w:t> </w:t>
      </w:r>
      <w:r>
        <w:rPr/>
        <w:t>COMPLIANCE/VIOLATION</w:t>
      </w:r>
      <w:r>
        <w:rPr>
          <w:spacing w:val="-4"/>
        </w:rPr>
        <w:t> </w:t>
      </w:r>
      <w:r>
        <w:rPr/>
        <w:t>OF</w:t>
      </w:r>
      <w:r>
        <w:rPr>
          <w:spacing w:val="-8"/>
        </w:rPr>
        <w:t> </w:t>
      </w:r>
      <w:r>
        <w:rPr/>
        <w:t>CONSENT</w:t>
      </w:r>
      <w:r>
        <w:rPr>
          <w:spacing w:val="-3"/>
        </w:rPr>
        <w:t> </w:t>
      </w:r>
      <w:r>
        <w:rPr>
          <w:spacing w:val="-2"/>
        </w:rPr>
        <w:t>AGREEMENT</w:t>
      </w:r>
    </w:p>
    <w:p>
      <w:pPr>
        <w:pStyle w:val="BodyText"/>
        <w:spacing w:before="1"/>
        <w:ind w:left="0"/>
        <w:rPr>
          <w:b/>
        </w:rPr>
      </w:pPr>
    </w:p>
    <w:p>
      <w:pPr>
        <w:pStyle w:val="ListParagraph"/>
        <w:numPr>
          <w:ilvl w:val="1"/>
          <w:numId w:val="8"/>
        </w:numPr>
        <w:tabs>
          <w:tab w:pos="2086" w:val="left" w:leader="none"/>
          <w:tab w:pos="9231" w:val="left" w:leader="none"/>
        </w:tabs>
        <w:spacing w:line="468" w:lineRule="auto" w:before="0" w:after="0"/>
        <w:ind w:left="1260" w:right="976" w:firstLine="465"/>
        <w:jc w:val="left"/>
        <w:rPr>
          <w:sz w:val="22"/>
        </w:rPr>
      </w:pPr>
      <w:r>
        <w:rPr>
          <w:b/>
          <w:sz w:val="22"/>
        </w:rPr>
        <w:t>Carbone, Domenico PH16514 – Docket No PHA-2023-0142</w:t>
        <w:tab/>
        <w:t>TIME:</w:t>
      </w:r>
      <w:r>
        <w:rPr>
          <w:b/>
          <w:spacing w:val="-13"/>
          <w:sz w:val="22"/>
        </w:rPr>
        <w:t> </w:t>
      </w:r>
      <w:r>
        <w:rPr>
          <w:b/>
          <w:sz w:val="22"/>
        </w:rPr>
        <w:t>8:30</w:t>
      </w:r>
      <w:r>
        <w:rPr>
          <w:b/>
          <w:spacing w:val="-12"/>
          <w:sz w:val="22"/>
        </w:rPr>
        <w:t> </w:t>
      </w:r>
      <w:r>
        <w:rPr>
          <w:b/>
          <w:sz w:val="22"/>
        </w:rPr>
        <w:t>AM </w:t>
      </w:r>
      <w:bookmarkStart w:name="Presented by: K. Fishman" w:id="30"/>
      <w:bookmarkEnd w:id="30"/>
      <w:r>
        <w:rPr>
          <w:b/>
          <w:sz w:val="22"/>
        </w:rPr>
        <w:t>Pr</w:t>
      </w:r>
      <w:r>
        <w:rPr>
          <w:b/>
          <w:sz w:val="22"/>
        </w:rPr>
        <w:t>esented by</w:t>
      </w:r>
      <w:r>
        <w:rPr>
          <w:sz w:val="22"/>
        </w:rPr>
        <w:t>: K. Fishman</w:t>
      </w:r>
    </w:p>
    <w:p>
      <w:pPr>
        <w:pStyle w:val="BodyText"/>
        <w:spacing w:before="24"/>
        <w:ind w:left="1259" w:right="1048" w:firstLine="1"/>
      </w:pPr>
      <w:bookmarkStart w:name="Discussion: Entered in into a Non-discip" w:id="31"/>
      <w:bookmarkEnd w:id="31"/>
      <w:r>
        <w:rPr/>
      </w:r>
      <w:r>
        <w:rPr>
          <w:b/>
        </w:rPr>
        <w:t>Discussion: </w:t>
      </w:r>
      <w:r>
        <w:rPr/>
        <w:t>Entered</w:t>
      </w:r>
      <w:r>
        <w:rPr>
          <w:spacing w:val="-2"/>
        </w:rPr>
        <w:t> </w:t>
      </w:r>
      <w:r>
        <w:rPr/>
        <w:t>in</w:t>
      </w:r>
      <w:r>
        <w:rPr>
          <w:spacing w:val="-4"/>
        </w:rPr>
        <w:t> </w:t>
      </w:r>
      <w:r>
        <w:rPr/>
        <w:t>into</w:t>
      </w:r>
      <w:r>
        <w:rPr>
          <w:spacing w:val="-4"/>
        </w:rPr>
        <w:t> </w:t>
      </w:r>
      <w:r>
        <w:rPr/>
        <w:t>a</w:t>
      </w:r>
      <w:r>
        <w:rPr>
          <w:spacing w:val="-1"/>
        </w:rPr>
        <w:t> </w:t>
      </w:r>
      <w:r>
        <w:rPr/>
        <w:t>Non-disciplinary</w:t>
      </w:r>
      <w:r>
        <w:rPr>
          <w:spacing w:val="-2"/>
        </w:rPr>
        <w:t> </w:t>
      </w:r>
      <w:r>
        <w:rPr/>
        <w:t>6</w:t>
      </w:r>
      <w:r>
        <w:rPr>
          <w:spacing w:val="-2"/>
        </w:rPr>
        <w:t> </w:t>
      </w:r>
      <w:r>
        <w:rPr/>
        <w:t>month</w:t>
      </w:r>
      <w:r>
        <w:rPr>
          <w:spacing w:val="-2"/>
        </w:rPr>
        <w:t> </w:t>
      </w:r>
      <w:r>
        <w:rPr/>
        <w:t>styed</w:t>
      </w:r>
      <w:r>
        <w:rPr>
          <w:spacing w:val="-2"/>
        </w:rPr>
        <w:t> </w:t>
      </w:r>
      <w:r>
        <w:rPr/>
        <w:t>probation</w:t>
      </w:r>
      <w:r>
        <w:rPr>
          <w:spacing w:val="-4"/>
        </w:rPr>
        <w:t> </w:t>
      </w:r>
      <w:r>
        <w:rPr/>
        <w:t>on</w:t>
      </w:r>
      <w:r>
        <w:rPr>
          <w:spacing w:val="-4"/>
        </w:rPr>
        <w:t> </w:t>
      </w:r>
      <w:r>
        <w:rPr/>
        <w:t>May</w:t>
      </w:r>
      <w:r>
        <w:rPr>
          <w:spacing w:val="-2"/>
        </w:rPr>
        <w:t> </w:t>
      </w:r>
      <w:r>
        <w:rPr/>
        <w:t>2024,</w:t>
      </w:r>
      <w:r>
        <w:rPr>
          <w:spacing w:val="-1"/>
        </w:rPr>
        <w:t> </w:t>
      </w:r>
      <w:r>
        <w:rPr/>
        <w:t>and</w:t>
      </w:r>
      <w:r>
        <w:rPr>
          <w:spacing w:val="-2"/>
        </w:rPr>
        <w:t> </w:t>
      </w:r>
      <w:r>
        <w:rPr/>
        <w:t>had</w:t>
      </w:r>
      <w:r>
        <w:rPr>
          <w:spacing w:val="-2"/>
        </w:rPr>
        <w:t> </w:t>
      </w:r>
      <w:r>
        <w:rPr/>
        <w:t>until November 2024 to complete the ND-probation requirements. The reason for this agreement was regarding the failure to complete their CEs for 2021-2022 licensing year.</w:t>
      </w:r>
    </w:p>
    <w:p>
      <w:pPr>
        <w:pStyle w:val="BodyText"/>
        <w:spacing w:before="1"/>
        <w:ind w:left="0"/>
      </w:pPr>
    </w:p>
    <w:p>
      <w:pPr>
        <w:pStyle w:val="BodyText"/>
        <w:ind w:left="1259" w:right="1048"/>
      </w:pPr>
      <w:bookmarkStart w:name="The total amount of credits he had to co" w:id="32"/>
      <w:bookmarkEnd w:id="32"/>
      <w:r>
        <w:rPr/>
      </w:r>
      <w:r>
        <w:rPr/>
        <w:t>The</w:t>
      </w:r>
      <w:r>
        <w:rPr>
          <w:spacing w:val="-1"/>
        </w:rPr>
        <w:t> </w:t>
      </w:r>
      <w:r>
        <w:rPr/>
        <w:t>total</w:t>
      </w:r>
      <w:r>
        <w:rPr>
          <w:spacing w:val="-2"/>
        </w:rPr>
        <w:t> </w:t>
      </w:r>
      <w:r>
        <w:rPr/>
        <w:t>amount</w:t>
      </w:r>
      <w:r>
        <w:rPr>
          <w:spacing w:val="-4"/>
        </w:rPr>
        <w:t> </w:t>
      </w:r>
      <w:r>
        <w:rPr/>
        <w:t>of</w:t>
      </w:r>
      <w:r>
        <w:rPr>
          <w:spacing w:val="-2"/>
        </w:rPr>
        <w:t> </w:t>
      </w:r>
      <w:r>
        <w:rPr/>
        <w:t>credits</w:t>
      </w:r>
      <w:r>
        <w:rPr>
          <w:spacing w:val="-4"/>
        </w:rPr>
        <w:t> </w:t>
      </w:r>
      <w:r>
        <w:rPr/>
        <w:t>he</w:t>
      </w:r>
      <w:r>
        <w:rPr>
          <w:spacing w:val="-1"/>
        </w:rPr>
        <w:t> </w:t>
      </w:r>
      <w:r>
        <w:rPr/>
        <w:t>had</w:t>
      </w:r>
      <w:r>
        <w:rPr>
          <w:spacing w:val="-3"/>
        </w:rPr>
        <w:t> </w:t>
      </w:r>
      <w:r>
        <w:rPr/>
        <w:t>to</w:t>
      </w:r>
      <w:r>
        <w:rPr>
          <w:spacing w:val="-1"/>
        </w:rPr>
        <w:t> </w:t>
      </w:r>
      <w:r>
        <w:rPr/>
        <w:t>complete</w:t>
      </w:r>
      <w:r>
        <w:rPr>
          <w:spacing w:val="-1"/>
        </w:rPr>
        <w:t> </w:t>
      </w:r>
      <w:r>
        <w:rPr/>
        <w:t>was</w:t>
      </w:r>
      <w:r>
        <w:rPr>
          <w:spacing w:val="-2"/>
        </w:rPr>
        <w:t> </w:t>
      </w:r>
      <w:r>
        <w:rPr/>
        <w:t>50.75.</w:t>
      </w:r>
      <w:r>
        <w:rPr>
          <w:spacing w:val="-5"/>
        </w:rPr>
        <w:t> </w:t>
      </w:r>
      <w:r>
        <w:rPr/>
        <w:t>This</w:t>
      </w:r>
      <w:r>
        <w:rPr>
          <w:spacing w:val="-4"/>
        </w:rPr>
        <w:t> </w:t>
      </w:r>
      <w:r>
        <w:rPr/>
        <w:t>was</w:t>
      </w:r>
      <w:r>
        <w:rPr>
          <w:spacing w:val="-2"/>
        </w:rPr>
        <w:t> </w:t>
      </w:r>
      <w:r>
        <w:rPr/>
        <w:t>for</w:t>
      </w:r>
      <w:r>
        <w:rPr>
          <w:spacing w:val="-2"/>
        </w:rPr>
        <w:t> </w:t>
      </w:r>
      <w:r>
        <w:rPr/>
        <w:t>the</w:t>
      </w:r>
      <w:r>
        <w:rPr>
          <w:spacing w:val="-1"/>
        </w:rPr>
        <w:t> </w:t>
      </w:r>
      <w:r>
        <w:rPr/>
        <w:t>lack</w:t>
      </w:r>
      <w:r>
        <w:rPr>
          <w:spacing w:val="-4"/>
        </w:rPr>
        <w:t> </w:t>
      </w:r>
      <w:r>
        <w:rPr/>
        <w:t>of</w:t>
      </w:r>
      <w:r>
        <w:rPr>
          <w:spacing w:val="-2"/>
        </w:rPr>
        <w:t> </w:t>
      </w:r>
      <w:r>
        <w:rPr/>
        <w:t>completing</w:t>
      </w:r>
      <w:r>
        <w:rPr>
          <w:spacing w:val="-3"/>
        </w:rPr>
        <w:t> </w:t>
      </w:r>
      <w:r>
        <w:rPr/>
        <w:t>CEUs</w:t>
      </w:r>
      <w:r>
        <w:rPr>
          <w:spacing w:val="-2"/>
        </w:rPr>
        <w:t> </w:t>
      </w:r>
      <w:r>
        <w:rPr/>
        <w:t>for 2021, 2022, and 2023. The Licensees CPE monitor shows that the licensee has not completed their remedial CEs, and the complain-ant has not completed any of their 2024 CEs.</w:t>
      </w:r>
    </w:p>
    <w:p>
      <w:pPr>
        <w:pStyle w:val="BodyText"/>
        <w:spacing w:before="267"/>
        <w:ind w:left="1259" w:right="915"/>
      </w:pPr>
      <w:r>
        <w:rPr>
          <w:b/>
        </w:rPr>
        <w:t>Action:</w:t>
      </w:r>
      <w:r>
        <w:rPr>
          <w:b/>
          <w:spacing w:val="-2"/>
        </w:rPr>
        <w:t> </w:t>
      </w:r>
      <w:r>
        <w:rPr/>
        <w:t>T.</w:t>
      </w:r>
      <w:r>
        <w:rPr>
          <w:spacing w:val="-1"/>
        </w:rPr>
        <w:t> </w:t>
      </w:r>
      <w:r>
        <w:rPr/>
        <w:t>Fensky</w:t>
      </w:r>
      <w:r>
        <w:rPr>
          <w:spacing w:val="-2"/>
        </w:rPr>
        <w:t> </w:t>
      </w:r>
      <w:r>
        <w:rPr/>
        <w:t>made</w:t>
      </w:r>
      <w:r>
        <w:rPr>
          <w:spacing w:val="-3"/>
        </w:rPr>
        <w:t> </w:t>
      </w:r>
      <w:r>
        <w:rPr/>
        <w:t>a</w:t>
      </w:r>
      <w:r>
        <w:rPr>
          <w:spacing w:val="-3"/>
        </w:rPr>
        <w:t> </w:t>
      </w:r>
      <w:r>
        <w:rPr/>
        <w:t>motion</w:t>
      </w:r>
      <w:r>
        <w:rPr>
          <w:spacing w:val="-4"/>
        </w:rPr>
        <w:t> </w:t>
      </w:r>
      <w:r>
        <w:rPr/>
        <w:t>that</w:t>
      </w:r>
      <w:r>
        <w:rPr>
          <w:spacing w:val="-3"/>
        </w:rPr>
        <w:t> </w:t>
      </w:r>
      <w:r>
        <w:rPr/>
        <w:t>the</w:t>
      </w:r>
      <w:r>
        <w:rPr>
          <w:spacing w:val="-1"/>
        </w:rPr>
        <w:t> </w:t>
      </w:r>
      <w:r>
        <w:rPr/>
        <w:t>licensee</w:t>
      </w:r>
      <w:r>
        <w:rPr>
          <w:spacing w:val="-3"/>
        </w:rPr>
        <w:t> </w:t>
      </w:r>
      <w:r>
        <w:rPr/>
        <w:t>violated</w:t>
      </w:r>
      <w:r>
        <w:rPr>
          <w:spacing w:val="-4"/>
        </w:rPr>
        <w:t> </w:t>
      </w:r>
      <w:r>
        <w:rPr/>
        <w:t>their</w:t>
      </w:r>
      <w:r>
        <w:rPr>
          <w:spacing w:val="-3"/>
        </w:rPr>
        <w:t> </w:t>
      </w:r>
      <w:r>
        <w:rPr/>
        <w:t>consent</w:t>
      </w:r>
      <w:r>
        <w:rPr>
          <w:spacing w:val="-1"/>
        </w:rPr>
        <w:t> </w:t>
      </w:r>
      <w:r>
        <w:rPr/>
        <w:t>agreement,</w:t>
      </w:r>
      <w:r>
        <w:rPr>
          <w:spacing w:val="-3"/>
        </w:rPr>
        <w:t> </w:t>
      </w:r>
      <w:r>
        <w:rPr/>
        <w:t>second</w:t>
      </w:r>
      <w:r>
        <w:rPr>
          <w:spacing w:val="-2"/>
        </w:rPr>
        <w:t> </w:t>
      </w:r>
      <w:r>
        <w:rPr/>
        <w:t>by</w:t>
      </w:r>
      <w:r>
        <w:rPr>
          <w:spacing w:val="-2"/>
        </w:rPr>
        <w:t> </w:t>
      </w:r>
      <w:r>
        <w:rPr/>
        <w:t>R.</w:t>
      </w:r>
      <w:r>
        <w:rPr>
          <w:spacing w:val="-1"/>
        </w:rPr>
        <w:t> </w:t>
      </w:r>
      <w:r>
        <w:rPr/>
        <w:t>Lopez and voted unanimously by roll call to approve the motion.</w:t>
      </w:r>
    </w:p>
    <w:p>
      <w:pPr>
        <w:pStyle w:val="BodyText"/>
        <w:ind w:left="0"/>
      </w:pPr>
    </w:p>
    <w:p>
      <w:pPr>
        <w:pStyle w:val="BodyText"/>
        <w:ind w:left="1259" w:right="915"/>
      </w:pPr>
      <w:r>
        <w:rPr/>
        <w:t>T.</w:t>
      </w:r>
      <w:r>
        <w:rPr>
          <w:spacing w:val="-2"/>
        </w:rPr>
        <w:t> </w:t>
      </w:r>
      <w:r>
        <w:rPr/>
        <w:t>Fensky</w:t>
      </w:r>
      <w:r>
        <w:rPr>
          <w:spacing w:val="-3"/>
        </w:rPr>
        <w:t> </w:t>
      </w:r>
      <w:r>
        <w:rPr/>
        <w:t>made</w:t>
      </w:r>
      <w:r>
        <w:rPr>
          <w:spacing w:val="-1"/>
        </w:rPr>
        <w:t> </w:t>
      </w:r>
      <w:r>
        <w:rPr/>
        <w:t>a</w:t>
      </w:r>
      <w:r>
        <w:rPr>
          <w:spacing w:val="-4"/>
        </w:rPr>
        <w:t> </w:t>
      </w:r>
      <w:r>
        <w:rPr/>
        <w:t>motion</w:t>
      </w:r>
      <w:r>
        <w:rPr>
          <w:spacing w:val="-3"/>
        </w:rPr>
        <w:t> </w:t>
      </w:r>
      <w:r>
        <w:rPr/>
        <w:t>to</w:t>
      </w:r>
      <w:r>
        <w:rPr>
          <w:spacing w:val="-1"/>
        </w:rPr>
        <w:t> </w:t>
      </w:r>
      <w:r>
        <w:rPr/>
        <w:t>lift</w:t>
      </w:r>
      <w:r>
        <w:rPr>
          <w:spacing w:val="-4"/>
        </w:rPr>
        <w:t> </w:t>
      </w:r>
      <w:r>
        <w:rPr/>
        <w:t>the</w:t>
      </w:r>
      <w:r>
        <w:rPr>
          <w:spacing w:val="-1"/>
        </w:rPr>
        <w:t> </w:t>
      </w:r>
      <w:r>
        <w:rPr/>
        <w:t>stay</w:t>
      </w:r>
      <w:r>
        <w:rPr>
          <w:spacing w:val="-3"/>
        </w:rPr>
        <w:t> </w:t>
      </w:r>
      <w:r>
        <w:rPr/>
        <w:t>and</w:t>
      </w:r>
      <w:r>
        <w:rPr>
          <w:spacing w:val="-3"/>
        </w:rPr>
        <w:t> </w:t>
      </w:r>
      <w:r>
        <w:rPr/>
        <w:t>extend</w:t>
      </w:r>
      <w:r>
        <w:rPr>
          <w:spacing w:val="-3"/>
        </w:rPr>
        <w:t> </w:t>
      </w:r>
      <w:r>
        <w:rPr/>
        <w:t>the</w:t>
      </w:r>
      <w:r>
        <w:rPr>
          <w:spacing w:val="-1"/>
        </w:rPr>
        <w:t> </w:t>
      </w:r>
      <w:r>
        <w:rPr/>
        <w:t>probation</w:t>
      </w:r>
      <w:r>
        <w:rPr>
          <w:spacing w:val="-3"/>
        </w:rPr>
        <w:t> </w:t>
      </w:r>
      <w:r>
        <w:rPr/>
        <w:t>through</w:t>
      </w:r>
      <w:r>
        <w:rPr>
          <w:spacing w:val="-3"/>
        </w:rPr>
        <w:t> </w:t>
      </w:r>
      <w:r>
        <w:rPr/>
        <w:t>March</w:t>
      </w:r>
      <w:r>
        <w:rPr>
          <w:spacing w:val="-3"/>
        </w:rPr>
        <w:t> </w:t>
      </w:r>
      <w:r>
        <w:rPr/>
        <w:t>2026</w:t>
      </w:r>
      <w:r>
        <w:rPr>
          <w:spacing w:val="-3"/>
        </w:rPr>
        <w:t> </w:t>
      </w:r>
      <w:r>
        <w:rPr/>
        <w:t>to</w:t>
      </w:r>
      <w:r>
        <w:rPr>
          <w:spacing w:val="-3"/>
        </w:rPr>
        <w:t> </w:t>
      </w:r>
      <w:r>
        <w:rPr/>
        <w:t>include</w:t>
      </w:r>
      <w:r>
        <w:rPr>
          <w:spacing w:val="-1"/>
        </w:rPr>
        <w:t> </w:t>
      </w:r>
      <w:r>
        <w:rPr/>
        <w:t>special terms</w:t>
      </w:r>
      <w:r>
        <w:rPr>
          <w:spacing w:val="-1"/>
        </w:rPr>
        <w:t> </w:t>
      </w:r>
      <w:r>
        <w:rPr/>
        <w:t>of 2024 CEs for a</w:t>
      </w:r>
      <w:r>
        <w:rPr>
          <w:spacing w:val="-1"/>
        </w:rPr>
        <w:t> </w:t>
      </w:r>
      <w:r>
        <w:rPr/>
        <w:t>total of</w:t>
      </w:r>
      <w:r>
        <w:rPr>
          <w:spacing w:val="-1"/>
        </w:rPr>
        <w:t> </w:t>
      </w:r>
      <w:r>
        <w:rPr/>
        <w:t>70.75 CES to be completed,</w:t>
      </w:r>
      <w:r>
        <w:rPr>
          <w:spacing w:val="-1"/>
        </w:rPr>
        <w:t> </w:t>
      </w:r>
      <w:r>
        <w:rPr/>
        <w:t>with a</w:t>
      </w:r>
      <w:r>
        <w:rPr>
          <w:spacing w:val="-1"/>
        </w:rPr>
        <w:t> </w:t>
      </w:r>
      <w:r>
        <w:rPr/>
        <w:t>1/3rd</w:t>
      </w:r>
      <w:r>
        <w:rPr>
          <w:spacing w:val="-2"/>
        </w:rPr>
        <w:t> </w:t>
      </w:r>
      <w:r>
        <w:rPr/>
        <w:t>of</w:t>
      </w:r>
      <w:r>
        <w:rPr>
          <w:spacing w:val="-2"/>
        </w:rPr>
        <w:t> </w:t>
      </w:r>
      <w:r>
        <w:rPr/>
        <w:t>the CES to be completed in 3 months, 2/3rds to be completed</w:t>
      </w:r>
      <w:r>
        <w:rPr>
          <w:spacing w:val="-1"/>
        </w:rPr>
        <w:t> </w:t>
      </w:r>
      <w:r>
        <w:rPr/>
        <w:t>within 6 months, and</w:t>
      </w:r>
      <w:r>
        <w:rPr>
          <w:spacing w:val="-1"/>
        </w:rPr>
        <w:t> </w:t>
      </w:r>
      <w:r>
        <w:rPr/>
        <w:t>the remainder to be completed by the end</w:t>
      </w:r>
      <w:r>
        <w:rPr>
          <w:spacing w:val="-1"/>
        </w:rPr>
        <w:t> </w:t>
      </w:r>
      <w:r>
        <w:rPr/>
        <w:t>of the extension; Seconded by R. Lopez and voted unanimously by roll call to approve the motion.</w:t>
      </w:r>
    </w:p>
    <w:p>
      <w:pPr>
        <w:pStyle w:val="BodyText"/>
        <w:spacing w:before="3"/>
        <w:ind w:left="0"/>
      </w:pPr>
    </w:p>
    <w:p>
      <w:pPr>
        <w:pStyle w:val="BodyText"/>
        <w:spacing w:line="237" w:lineRule="auto"/>
        <w:ind w:left="1259" w:right="1048"/>
      </w:pPr>
      <w:r>
        <w:rPr/>
        <w:t>T.</w:t>
      </w:r>
      <w:r>
        <w:rPr>
          <w:spacing w:val="-2"/>
        </w:rPr>
        <w:t> </w:t>
      </w:r>
      <w:r>
        <w:rPr/>
        <w:t>Fensky</w:t>
      </w:r>
      <w:r>
        <w:rPr>
          <w:spacing w:val="-3"/>
        </w:rPr>
        <w:t> </w:t>
      </w:r>
      <w:r>
        <w:rPr/>
        <w:t>made</w:t>
      </w:r>
      <w:r>
        <w:rPr>
          <w:spacing w:val="-1"/>
        </w:rPr>
        <w:t> </w:t>
      </w:r>
      <w:r>
        <w:rPr/>
        <w:t>a</w:t>
      </w:r>
      <w:r>
        <w:rPr>
          <w:spacing w:val="-4"/>
        </w:rPr>
        <w:t> </w:t>
      </w:r>
      <w:r>
        <w:rPr/>
        <w:t>motion</w:t>
      </w:r>
      <w:r>
        <w:rPr>
          <w:spacing w:val="-3"/>
        </w:rPr>
        <w:t> </w:t>
      </w:r>
      <w:r>
        <w:rPr/>
        <w:t>to</w:t>
      </w:r>
      <w:r>
        <w:rPr>
          <w:spacing w:val="-1"/>
        </w:rPr>
        <w:t> </w:t>
      </w:r>
      <w:r>
        <w:rPr/>
        <w:t>immediately</w:t>
      </w:r>
      <w:r>
        <w:rPr>
          <w:spacing w:val="-1"/>
        </w:rPr>
        <w:t> </w:t>
      </w:r>
      <w:r>
        <w:rPr/>
        <w:t>suspend</w:t>
      </w:r>
      <w:r>
        <w:rPr>
          <w:spacing w:val="-5"/>
        </w:rPr>
        <w:t> </w:t>
      </w:r>
      <w:r>
        <w:rPr/>
        <w:t>the</w:t>
      </w:r>
      <w:r>
        <w:rPr>
          <w:spacing w:val="-4"/>
        </w:rPr>
        <w:t> </w:t>
      </w:r>
      <w:r>
        <w:rPr/>
        <w:t>licensee’s</w:t>
      </w:r>
      <w:r>
        <w:rPr>
          <w:spacing w:val="-2"/>
        </w:rPr>
        <w:t> </w:t>
      </w:r>
      <w:r>
        <w:rPr/>
        <w:t>license,</w:t>
      </w:r>
      <w:r>
        <w:rPr>
          <w:spacing w:val="-4"/>
        </w:rPr>
        <w:t> </w:t>
      </w:r>
      <w:r>
        <w:rPr/>
        <w:t>seconded</w:t>
      </w:r>
      <w:r>
        <w:rPr>
          <w:spacing w:val="-3"/>
        </w:rPr>
        <w:t> </w:t>
      </w:r>
      <w:r>
        <w:rPr/>
        <w:t>by</w:t>
      </w:r>
      <w:r>
        <w:rPr>
          <w:spacing w:val="-1"/>
        </w:rPr>
        <w:t> </w:t>
      </w:r>
      <w:r>
        <w:rPr/>
        <w:t>D.</w:t>
      </w:r>
      <w:r>
        <w:rPr>
          <w:spacing w:val="-5"/>
        </w:rPr>
        <w:t> </w:t>
      </w:r>
      <w:r>
        <w:rPr/>
        <w:t>Barnes</w:t>
      </w:r>
      <w:r>
        <w:rPr>
          <w:spacing w:val="-2"/>
        </w:rPr>
        <w:t> </w:t>
      </w:r>
      <w:r>
        <w:rPr/>
        <w:t>and voted unanimously by roll call to approve the motion.</w:t>
      </w:r>
    </w:p>
    <w:p>
      <w:pPr>
        <w:pStyle w:val="BodyText"/>
        <w:spacing w:before="23"/>
        <w:ind w:left="0"/>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185319</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92066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spacing w:before="1"/>
        <w:ind w:left="0"/>
      </w:pPr>
    </w:p>
    <w:p>
      <w:pPr>
        <w:tabs>
          <w:tab w:pos="4859" w:val="left" w:leader="none"/>
        </w:tabs>
        <w:spacing w:before="1"/>
        <w:ind w:left="1259" w:right="0" w:firstLine="0"/>
        <w:jc w:val="left"/>
        <w:rPr>
          <w:b/>
          <w:sz w:val="22"/>
        </w:rPr>
      </w:pPr>
      <w:bookmarkStart w:name="Topic IX:     APPLICATION" w:id="33"/>
      <w:bookmarkEnd w:id="33"/>
      <w:r>
        <w:rPr/>
      </w:r>
      <w:r>
        <w:rPr>
          <w:b/>
          <w:sz w:val="22"/>
        </w:rPr>
        <w:t>Topic</w:t>
      </w:r>
      <w:r>
        <w:rPr>
          <w:b/>
          <w:spacing w:val="-5"/>
          <w:sz w:val="22"/>
        </w:rPr>
        <w:t> IX:</w:t>
      </w:r>
      <w:r>
        <w:rPr>
          <w:b/>
          <w:sz w:val="22"/>
        </w:rPr>
        <w:tab/>
      </w:r>
      <w:r>
        <w:rPr>
          <w:b/>
          <w:spacing w:val="-2"/>
          <w:sz w:val="22"/>
        </w:rPr>
        <w:t>APPLICATION</w:t>
      </w:r>
    </w:p>
    <w:p>
      <w:pPr>
        <w:pStyle w:val="BodyText"/>
        <w:spacing w:before="7"/>
        <w:ind w:left="0"/>
        <w:rPr>
          <w:b/>
        </w:rPr>
      </w:pPr>
    </w:p>
    <w:p>
      <w:pPr>
        <w:pStyle w:val="ListParagraph"/>
        <w:numPr>
          <w:ilvl w:val="0"/>
          <w:numId w:val="9"/>
        </w:numPr>
        <w:tabs>
          <w:tab w:pos="1977" w:val="left" w:leader="none"/>
          <w:tab w:pos="4860" w:val="left" w:leader="none"/>
          <w:tab w:pos="9180" w:val="left" w:leader="none"/>
        </w:tabs>
        <w:spacing w:line="530" w:lineRule="atLeast" w:before="0" w:after="0"/>
        <w:ind w:left="1260" w:right="1024" w:firstLine="359"/>
        <w:jc w:val="left"/>
        <w:rPr>
          <w:sz w:val="22"/>
        </w:rPr>
      </w:pPr>
      <w:r>
        <w:rPr>
          <w:b/>
          <w:sz w:val="22"/>
        </w:rPr>
        <w:t>Vantive US Healthcare LLC</w:t>
        <w:tab/>
        <w:t>New Retail Pharmacy</w:t>
        <w:tab/>
        <w:t>TIME:</w:t>
      </w:r>
      <w:r>
        <w:rPr>
          <w:b/>
          <w:spacing w:val="-13"/>
          <w:sz w:val="22"/>
        </w:rPr>
        <w:t> </w:t>
      </w:r>
      <w:r>
        <w:rPr>
          <w:b/>
          <w:sz w:val="22"/>
        </w:rPr>
        <w:t>8:58</w:t>
      </w:r>
      <w:r>
        <w:rPr>
          <w:b/>
          <w:spacing w:val="-12"/>
          <w:sz w:val="22"/>
        </w:rPr>
        <w:t> </w:t>
      </w:r>
      <w:r>
        <w:rPr>
          <w:b/>
          <w:sz w:val="22"/>
        </w:rPr>
        <w:t>AM </w:t>
      </w:r>
      <w:bookmarkStart w:name="Presented by: Vince Hanks" w:id="34"/>
      <w:bookmarkEnd w:id="34"/>
      <w:r>
        <w:rPr>
          <w:b/>
          <w:sz w:val="22"/>
        </w:rPr>
        <w:t>Pr</w:t>
      </w:r>
      <w:r>
        <w:rPr>
          <w:b/>
          <w:sz w:val="22"/>
        </w:rPr>
        <w:t>esented by</w:t>
      </w:r>
      <w:r>
        <w:rPr>
          <w:sz w:val="22"/>
        </w:rPr>
        <w:t>: Vince Hanks</w:t>
      </w:r>
    </w:p>
    <w:p>
      <w:pPr>
        <w:spacing w:before="6"/>
        <w:ind w:left="1260" w:right="0" w:firstLine="0"/>
        <w:jc w:val="left"/>
        <w:rPr>
          <w:b/>
          <w:sz w:val="22"/>
        </w:rPr>
      </w:pPr>
      <w:bookmarkStart w:name="Recusal:" w:id="35"/>
      <w:bookmarkEnd w:id="35"/>
      <w:r>
        <w:rPr/>
      </w:r>
      <w:r>
        <w:rPr>
          <w:b/>
          <w:spacing w:val="-2"/>
          <w:sz w:val="22"/>
        </w:rPr>
        <w:t>Recusal:</w:t>
      </w:r>
    </w:p>
    <w:p>
      <w:pPr>
        <w:pStyle w:val="BodyText"/>
        <w:ind w:left="0"/>
        <w:rPr>
          <w:b/>
        </w:rPr>
      </w:pPr>
    </w:p>
    <w:p>
      <w:pPr>
        <w:pStyle w:val="BodyText"/>
        <w:ind w:right="949"/>
        <w:jc w:val="both"/>
      </w:pPr>
      <w:bookmarkStart w:name="Discussion: We are a home dialysis pharm" w:id="36"/>
      <w:bookmarkEnd w:id="36"/>
      <w:r>
        <w:rPr/>
      </w:r>
      <w:r>
        <w:rPr>
          <w:b/>
        </w:rPr>
        <w:t>Discussion:</w:t>
      </w:r>
      <w:r>
        <w:rPr>
          <w:b/>
          <w:spacing w:val="-3"/>
        </w:rPr>
        <w:t> </w:t>
      </w:r>
      <w:r>
        <w:rPr/>
        <w:t>We</w:t>
      </w:r>
      <w:r>
        <w:rPr>
          <w:spacing w:val="-4"/>
        </w:rPr>
        <w:t> </w:t>
      </w:r>
      <w:r>
        <w:rPr/>
        <w:t>are</w:t>
      </w:r>
      <w:r>
        <w:rPr>
          <w:spacing w:val="-1"/>
        </w:rPr>
        <w:t> </w:t>
      </w:r>
      <w:r>
        <w:rPr/>
        <w:t>a</w:t>
      </w:r>
      <w:r>
        <w:rPr>
          <w:spacing w:val="-4"/>
        </w:rPr>
        <w:t> </w:t>
      </w:r>
      <w:r>
        <w:rPr/>
        <w:t>home</w:t>
      </w:r>
      <w:r>
        <w:rPr>
          <w:spacing w:val="-4"/>
        </w:rPr>
        <w:t> </w:t>
      </w:r>
      <w:r>
        <w:rPr/>
        <w:t>dialysis</w:t>
      </w:r>
      <w:r>
        <w:rPr>
          <w:spacing w:val="-2"/>
        </w:rPr>
        <w:t> </w:t>
      </w:r>
      <w:r>
        <w:rPr/>
        <w:t>pharmacy</w:t>
      </w:r>
      <w:r>
        <w:rPr>
          <w:spacing w:val="-1"/>
        </w:rPr>
        <w:t> </w:t>
      </w:r>
      <w:r>
        <w:rPr/>
        <w:t>and</w:t>
      </w:r>
      <w:r>
        <w:rPr>
          <w:spacing w:val="-5"/>
        </w:rPr>
        <w:t> </w:t>
      </w:r>
      <w:r>
        <w:rPr/>
        <w:t>only</w:t>
      </w:r>
      <w:r>
        <w:rPr>
          <w:spacing w:val="-3"/>
        </w:rPr>
        <w:t> </w:t>
      </w:r>
      <w:r>
        <w:rPr/>
        <w:t>dispense</w:t>
      </w:r>
      <w:r>
        <w:rPr>
          <w:spacing w:val="-1"/>
        </w:rPr>
        <w:t> </w:t>
      </w:r>
      <w:r>
        <w:rPr/>
        <w:t>the</w:t>
      </w:r>
      <w:r>
        <w:rPr>
          <w:spacing w:val="-1"/>
        </w:rPr>
        <w:t> </w:t>
      </w:r>
      <w:r>
        <w:rPr/>
        <w:t>products</w:t>
      </w:r>
      <w:r>
        <w:rPr>
          <w:spacing w:val="-2"/>
        </w:rPr>
        <w:t> </w:t>
      </w:r>
      <w:r>
        <w:rPr/>
        <w:t>that</w:t>
      </w:r>
      <w:r>
        <w:rPr>
          <w:spacing w:val="-4"/>
        </w:rPr>
        <w:t> </w:t>
      </w:r>
      <w:r>
        <w:rPr/>
        <w:t>a</w:t>
      </w:r>
      <w:r>
        <w:rPr>
          <w:spacing w:val="-2"/>
        </w:rPr>
        <w:t> </w:t>
      </w:r>
      <w:r>
        <w:rPr/>
        <w:t>patient</w:t>
      </w:r>
      <w:r>
        <w:rPr>
          <w:spacing w:val="-4"/>
        </w:rPr>
        <w:t> </w:t>
      </w:r>
      <w:r>
        <w:rPr/>
        <w:t>may</w:t>
      </w:r>
      <w:r>
        <w:rPr>
          <w:spacing w:val="-1"/>
        </w:rPr>
        <w:t> </w:t>
      </w:r>
      <w:r>
        <w:rPr/>
        <w:t>need</w:t>
      </w:r>
      <w:r>
        <w:rPr>
          <w:spacing w:val="-3"/>
        </w:rPr>
        <w:t> </w:t>
      </w:r>
      <w:r>
        <w:rPr/>
        <w:t>to perform dialysis at</w:t>
      </w:r>
      <w:r>
        <w:rPr>
          <w:spacing w:val="-2"/>
        </w:rPr>
        <w:t> </w:t>
      </w:r>
      <w:r>
        <w:rPr/>
        <w:t>home.</w:t>
      </w:r>
      <w:r>
        <w:rPr>
          <w:spacing w:val="-3"/>
        </w:rPr>
        <w:t> </w:t>
      </w:r>
      <w:r>
        <w:rPr/>
        <w:t>We have no drugs, just</w:t>
      </w:r>
      <w:r>
        <w:rPr>
          <w:spacing w:val="-2"/>
        </w:rPr>
        <w:t> </w:t>
      </w:r>
      <w:r>
        <w:rPr/>
        <w:t>devices and</w:t>
      </w:r>
      <w:r>
        <w:rPr>
          <w:spacing w:val="-1"/>
        </w:rPr>
        <w:t> </w:t>
      </w:r>
      <w:r>
        <w:rPr/>
        <w:t>supplies for home</w:t>
      </w:r>
      <w:r>
        <w:rPr>
          <w:spacing w:val="-2"/>
        </w:rPr>
        <w:t> </w:t>
      </w:r>
      <w:r>
        <w:rPr/>
        <w:t>dialysis. Cardinal Health Stores our solutions. Nothing is being housed at the address for Vantive.</w:t>
      </w:r>
    </w:p>
    <w:p>
      <w:pPr>
        <w:pStyle w:val="BodyText"/>
        <w:ind w:left="0"/>
      </w:pPr>
    </w:p>
    <w:p>
      <w:pPr>
        <w:pStyle w:val="BodyText"/>
        <w:spacing w:before="1"/>
      </w:pPr>
      <w:bookmarkStart w:name="Question:" w:id="37"/>
      <w:bookmarkEnd w:id="37"/>
      <w:r>
        <w:rPr/>
      </w:r>
      <w:r>
        <w:rPr>
          <w:spacing w:val="-2"/>
        </w:rPr>
        <w:t>Question:</w:t>
      </w:r>
    </w:p>
    <w:p>
      <w:pPr>
        <w:pStyle w:val="ListParagraph"/>
        <w:numPr>
          <w:ilvl w:val="0"/>
          <w:numId w:val="10"/>
        </w:numPr>
        <w:tabs>
          <w:tab w:pos="1980" w:val="left" w:leader="none"/>
        </w:tabs>
        <w:spacing w:line="240" w:lineRule="auto" w:before="0" w:after="0"/>
        <w:ind w:left="1980" w:right="0" w:hanging="720"/>
        <w:jc w:val="left"/>
        <w:rPr>
          <w:sz w:val="22"/>
        </w:rPr>
      </w:pPr>
      <w:bookmarkStart w:name="• Are you able to handle same day reques" w:id="38"/>
      <w:bookmarkEnd w:id="38"/>
      <w:r>
        <w:rPr/>
      </w:r>
      <w:r>
        <w:rPr>
          <w:sz w:val="22"/>
        </w:rPr>
        <w:t>Are</w:t>
      </w:r>
      <w:r>
        <w:rPr>
          <w:spacing w:val="-2"/>
          <w:sz w:val="22"/>
        </w:rPr>
        <w:t> </w:t>
      </w:r>
      <w:r>
        <w:rPr>
          <w:sz w:val="22"/>
        </w:rPr>
        <w:t>you</w:t>
      </w:r>
      <w:r>
        <w:rPr>
          <w:spacing w:val="-4"/>
          <w:sz w:val="22"/>
        </w:rPr>
        <w:t> </w:t>
      </w:r>
      <w:r>
        <w:rPr>
          <w:sz w:val="22"/>
        </w:rPr>
        <w:t>able</w:t>
      </w:r>
      <w:r>
        <w:rPr>
          <w:spacing w:val="-4"/>
          <w:sz w:val="22"/>
        </w:rPr>
        <w:t> </w:t>
      </w:r>
      <w:r>
        <w:rPr>
          <w:sz w:val="22"/>
        </w:rPr>
        <w:t>to</w:t>
      </w:r>
      <w:r>
        <w:rPr>
          <w:spacing w:val="-4"/>
          <w:sz w:val="22"/>
        </w:rPr>
        <w:t> </w:t>
      </w:r>
      <w:r>
        <w:rPr>
          <w:sz w:val="22"/>
        </w:rPr>
        <w:t>handle</w:t>
      </w:r>
      <w:r>
        <w:rPr>
          <w:spacing w:val="-1"/>
          <w:sz w:val="22"/>
        </w:rPr>
        <w:t> </w:t>
      </w:r>
      <w:r>
        <w:rPr>
          <w:sz w:val="22"/>
        </w:rPr>
        <w:t>same</w:t>
      </w:r>
      <w:r>
        <w:rPr>
          <w:spacing w:val="-2"/>
          <w:sz w:val="22"/>
        </w:rPr>
        <w:t> </w:t>
      </w:r>
      <w:r>
        <w:rPr>
          <w:sz w:val="22"/>
        </w:rPr>
        <w:t>day</w:t>
      </w:r>
      <w:r>
        <w:rPr>
          <w:spacing w:val="-1"/>
          <w:sz w:val="22"/>
        </w:rPr>
        <w:t> </w:t>
      </w:r>
      <w:r>
        <w:rPr>
          <w:spacing w:val="-2"/>
          <w:sz w:val="22"/>
        </w:rPr>
        <w:t>requests?</w:t>
      </w:r>
    </w:p>
    <w:p>
      <w:pPr>
        <w:pStyle w:val="ListParagraph"/>
        <w:numPr>
          <w:ilvl w:val="0"/>
          <w:numId w:val="11"/>
        </w:numPr>
        <w:tabs>
          <w:tab w:pos="1980" w:val="left" w:leader="none"/>
        </w:tabs>
        <w:spacing w:line="240" w:lineRule="auto" w:before="0" w:after="0"/>
        <w:ind w:left="1980" w:right="0" w:hanging="720"/>
        <w:jc w:val="left"/>
        <w:rPr>
          <w:sz w:val="22"/>
        </w:rPr>
      </w:pPr>
      <w:bookmarkStart w:name="o We are able to get an order our same d" w:id="39"/>
      <w:bookmarkEnd w:id="39"/>
      <w:r>
        <w:rPr/>
      </w:r>
      <w:r>
        <w:rPr>
          <w:sz w:val="22"/>
        </w:rPr>
        <w:t>We</w:t>
      </w:r>
      <w:r>
        <w:rPr>
          <w:spacing w:val="-2"/>
          <w:sz w:val="22"/>
        </w:rPr>
        <w:t> </w:t>
      </w:r>
      <w:r>
        <w:rPr>
          <w:sz w:val="22"/>
        </w:rPr>
        <w:t>are</w:t>
      </w:r>
      <w:r>
        <w:rPr>
          <w:spacing w:val="-1"/>
          <w:sz w:val="22"/>
        </w:rPr>
        <w:t> </w:t>
      </w:r>
      <w:r>
        <w:rPr>
          <w:sz w:val="22"/>
        </w:rPr>
        <w:t>able</w:t>
      </w:r>
      <w:r>
        <w:rPr>
          <w:spacing w:val="-4"/>
          <w:sz w:val="22"/>
        </w:rPr>
        <w:t> </w:t>
      </w:r>
      <w:r>
        <w:rPr>
          <w:sz w:val="22"/>
        </w:rPr>
        <w:t>to</w:t>
      </w:r>
      <w:r>
        <w:rPr>
          <w:spacing w:val="-3"/>
          <w:sz w:val="22"/>
        </w:rPr>
        <w:t> </w:t>
      </w:r>
      <w:r>
        <w:rPr>
          <w:sz w:val="22"/>
        </w:rPr>
        <w:t>get</w:t>
      </w:r>
      <w:r>
        <w:rPr>
          <w:spacing w:val="-4"/>
          <w:sz w:val="22"/>
        </w:rPr>
        <w:t> </w:t>
      </w:r>
      <w:r>
        <w:rPr>
          <w:sz w:val="22"/>
        </w:rPr>
        <w:t>an</w:t>
      </w:r>
      <w:r>
        <w:rPr>
          <w:spacing w:val="-3"/>
          <w:sz w:val="22"/>
        </w:rPr>
        <w:t> </w:t>
      </w:r>
      <w:r>
        <w:rPr>
          <w:sz w:val="22"/>
        </w:rPr>
        <w:t>order</w:t>
      </w:r>
      <w:r>
        <w:rPr>
          <w:spacing w:val="-2"/>
          <w:sz w:val="22"/>
        </w:rPr>
        <w:t> </w:t>
      </w:r>
      <w:r>
        <w:rPr>
          <w:sz w:val="22"/>
        </w:rPr>
        <w:t>our</w:t>
      </w:r>
      <w:r>
        <w:rPr>
          <w:spacing w:val="-2"/>
          <w:sz w:val="22"/>
        </w:rPr>
        <w:t> </w:t>
      </w:r>
      <w:r>
        <w:rPr>
          <w:sz w:val="22"/>
        </w:rPr>
        <w:t>same</w:t>
      </w:r>
      <w:r>
        <w:rPr>
          <w:spacing w:val="-1"/>
          <w:sz w:val="22"/>
        </w:rPr>
        <w:t> </w:t>
      </w:r>
      <w:r>
        <w:rPr>
          <w:sz w:val="22"/>
        </w:rPr>
        <w:t>day</w:t>
      </w:r>
      <w:r>
        <w:rPr>
          <w:spacing w:val="-3"/>
          <w:sz w:val="22"/>
        </w:rPr>
        <w:t> </w:t>
      </w:r>
      <w:r>
        <w:rPr>
          <w:sz w:val="22"/>
        </w:rPr>
        <w:t>or</w:t>
      </w:r>
      <w:r>
        <w:rPr>
          <w:spacing w:val="-2"/>
          <w:sz w:val="22"/>
        </w:rPr>
        <w:t> </w:t>
      </w:r>
      <w:r>
        <w:rPr>
          <w:sz w:val="22"/>
        </w:rPr>
        <w:t>next</w:t>
      </w:r>
      <w:r>
        <w:rPr>
          <w:spacing w:val="-4"/>
          <w:sz w:val="22"/>
        </w:rPr>
        <w:t> day.</w:t>
      </w:r>
    </w:p>
    <w:p>
      <w:pPr>
        <w:pStyle w:val="BodyText"/>
        <w:spacing w:before="266"/>
      </w:pPr>
      <w:bookmarkStart w:name="Waivers:" w:id="40"/>
      <w:bookmarkEnd w:id="40"/>
      <w:r>
        <w:rPr/>
      </w:r>
      <w:bookmarkStart w:name="247 CMR 9.01(15)" w:id="41"/>
      <w:bookmarkEnd w:id="41"/>
      <w:r>
        <w:rPr/>
      </w:r>
      <w:r>
        <w:rPr>
          <w:spacing w:val="-2"/>
        </w:rPr>
        <w:t>Waivers:</w:t>
      </w:r>
    </w:p>
    <w:p>
      <w:pPr>
        <w:pStyle w:val="BodyText"/>
        <w:spacing w:before="1"/>
      </w:pPr>
      <w:r>
        <w:rPr/>
        <w:t>247</w:t>
      </w:r>
      <w:r>
        <w:rPr>
          <w:spacing w:val="-2"/>
        </w:rPr>
        <w:t> </w:t>
      </w:r>
      <w:r>
        <w:rPr/>
        <w:t>CMR</w:t>
      </w:r>
      <w:r>
        <w:rPr>
          <w:spacing w:val="-4"/>
        </w:rPr>
        <w:t> </w:t>
      </w:r>
      <w:r>
        <w:rPr>
          <w:spacing w:val="-2"/>
        </w:rPr>
        <w:t>9.01(15)</w:t>
      </w:r>
    </w:p>
    <w:p>
      <w:pPr>
        <w:pStyle w:val="BodyText"/>
      </w:pPr>
      <w:bookmarkStart w:name="247 CMR 9.19(1)(a)" w:id="42"/>
      <w:bookmarkEnd w:id="42"/>
      <w:r>
        <w:rPr/>
      </w:r>
      <w:bookmarkStart w:name="247 CMR 9.19(1)(b)" w:id="43"/>
      <w:bookmarkEnd w:id="43"/>
      <w:r>
        <w:rPr/>
      </w:r>
      <w:r>
        <w:rPr/>
        <w:t>247</w:t>
      </w:r>
      <w:r>
        <w:rPr>
          <w:spacing w:val="-2"/>
        </w:rPr>
        <w:t> </w:t>
      </w:r>
      <w:r>
        <w:rPr/>
        <w:t>CMR</w:t>
      </w:r>
      <w:r>
        <w:rPr>
          <w:spacing w:val="-4"/>
        </w:rPr>
        <w:t> </w:t>
      </w:r>
      <w:r>
        <w:rPr>
          <w:spacing w:val="-2"/>
        </w:rPr>
        <w:t>9.19(1)(a)</w:t>
      </w:r>
    </w:p>
    <w:p>
      <w:pPr>
        <w:pStyle w:val="BodyText"/>
      </w:pPr>
      <w:r>
        <w:rPr/>
        <w:t>247</w:t>
      </w:r>
      <w:r>
        <w:rPr>
          <w:spacing w:val="-2"/>
        </w:rPr>
        <w:t> </w:t>
      </w:r>
      <w:r>
        <w:rPr/>
        <w:t>CMR</w:t>
      </w:r>
      <w:r>
        <w:rPr>
          <w:spacing w:val="-4"/>
        </w:rPr>
        <w:t> </w:t>
      </w:r>
      <w:r>
        <w:rPr>
          <w:spacing w:val="-2"/>
        </w:rPr>
        <w:t>9.19(1)(b)</w:t>
      </w:r>
    </w:p>
    <w:p>
      <w:pPr>
        <w:spacing w:after="0"/>
        <w:sectPr>
          <w:pgSz w:w="12240" w:h="15840"/>
          <w:pgMar w:header="0" w:footer="1615" w:top="1400" w:bottom="1800" w:left="180" w:right="500"/>
        </w:sectPr>
      </w:pPr>
    </w:p>
    <w:p>
      <w:pPr>
        <w:pStyle w:val="BodyText"/>
        <w:spacing w:before="39"/>
      </w:pPr>
      <w:bookmarkStart w:name="247 CMR 9.1.9(1)(e)" w:id="44"/>
      <w:bookmarkEnd w:id="44"/>
      <w:r>
        <w:rPr/>
      </w:r>
      <w:bookmarkStart w:name="247 CMR 9.19(1)(f)" w:id="45"/>
      <w:bookmarkEnd w:id="45"/>
      <w:r>
        <w:rPr/>
      </w:r>
      <w:r>
        <w:rPr/>
        <w:t>247</w:t>
      </w:r>
      <w:r>
        <w:rPr>
          <w:spacing w:val="-2"/>
        </w:rPr>
        <w:t> </w:t>
      </w:r>
      <w:r>
        <w:rPr/>
        <w:t>CMR</w:t>
      </w:r>
      <w:r>
        <w:rPr>
          <w:spacing w:val="-4"/>
        </w:rPr>
        <w:t> </w:t>
      </w:r>
      <w:r>
        <w:rPr>
          <w:spacing w:val="-2"/>
        </w:rPr>
        <w:t>9.1.9(1)(e)</w:t>
      </w:r>
    </w:p>
    <w:p>
      <w:pPr>
        <w:pStyle w:val="BodyText"/>
      </w:pPr>
      <w:r>
        <w:rPr/>
        <w:t>247</w:t>
      </w:r>
      <w:r>
        <w:rPr>
          <w:spacing w:val="-2"/>
        </w:rPr>
        <w:t> </w:t>
      </w:r>
      <w:r>
        <w:rPr/>
        <w:t>CMR</w:t>
      </w:r>
      <w:r>
        <w:rPr>
          <w:spacing w:val="-4"/>
        </w:rPr>
        <w:t> </w:t>
      </w:r>
      <w:r>
        <w:rPr>
          <w:spacing w:val="-2"/>
        </w:rPr>
        <w:t>9.19(1)(f)</w:t>
      </w:r>
    </w:p>
    <w:p>
      <w:pPr>
        <w:pStyle w:val="BodyText"/>
      </w:pPr>
      <w:bookmarkStart w:name="247 CMR 9.19(1)(I)" w:id="46"/>
      <w:bookmarkEnd w:id="46"/>
      <w:r>
        <w:rPr/>
      </w:r>
      <w:bookmarkStart w:name="247 CMR 9.19(10)" w:id="47"/>
      <w:bookmarkEnd w:id="47"/>
      <w:r>
        <w:rPr/>
      </w:r>
      <w:r>
        <w:rPr/>
        <w:t>247</w:t>
      </w:r>
      <w:r>
        <w:rPr>
          <w:spacing w:val="-2"/>
        </w:rPr>
        <w:t> </w:t>
      </w:r>
      <w:r>
        <w:rPr/>
        <w:t>CMR</w:t>
      </w:r>
      <w:r>
        <w:rPr>
          <w:spacing w:val="-4"/>
        </w:rPr>
        <w:t> </w:t>
      </w:r>
      <w:r>
        <w:rPr>
          <w:spacing w:val="-2"/>
        </w:rPr>
        <w:t>9.19(1)(I)</w:t>
      </w:r>
    </w:p>
    <w:p>
      <w:pPr>
        <w:pStyle w:val="BodyText"/>
        <w:spacing w:line="268" w:lineRule="exact" w:before="1"/>
      </w:pPr>
      <w:r>
        <w:rPr/>
        <w:t>247</w:t>
      </w:r>
      <w:r>
        <w:rPr>
          <w:spacing w:val="-2"/>
        </w:rPr>
        <w:t> </w:t>
      </w:r>
      <w:r>
        <w:rPr/>
        <w:t>CMR</w:t>
      </w:r>
      <w:r>
        <w:rPr>
          <w:spacing w:val="-4"/>
        </w:rPr>
        <w:t> </w:t>
      </w:r>
      <w:r>
        <w:rPr>
          <w:spacing w:val="-2"/>
        </w:rPr>
        <w:t>9.19(10)</w:t>
      </w:r>
    </w:p>
    <w:p>
      <w:pPr>
        <w:pStyle w:val="BodyText"/>
        <w:spacing w:line="268" w:lineRule="exact"/>
        <w:ind w:left="1259"/>
      </w:pPr>
      <w:bookmarkStart w:name="247 CMR 9.19(14)" w:id="48"/>
      <w:bookmarkEnd w:id="48"/>
      <w:r>
        <w:rPr/>
      </w:r>
      <w:r>
        <w:rPr/>
        <w:t>247</w:t>
      </w:r>
      <w:r>
        <w:rPr>
          <w:spacing w:val="-2"/>
        </w:rPr>
        <w:t> </w:t>
      </w:r>
      <w:r>
        <w:rPr/>
        <w:t>CMR</w:t>
      </w:r>
      <w:r>
        <w:rPr>
          <w:spacing w:val="-4"/>
        </w:rPr>
        <w:t> </w:t>
      </w:r>
      <w:r>
        <w:rPr>
          <w:spacing w:val="-2"/>
        </w:rPr>
        <w:t>9.19(14)</w:t>
      </w:r>
    </w:p>
    <w:p>
      <w:pPr>
        <w:pStyle w:val="BodyText"/>
        <w:ind w:left="1259"/>
      </w:pPr>
      <w:bookmarkStart w:name="247 CMR 9.19(16)(a)" w:id="49"/>
      <w:bookmarkEnd w:id="49"/>
      <w:r>
        <w:rPr/>
      </w:r>
      <w:r>
        <w:rPr/>
        <w:t>247</w:t>
      </w:r>
      <w:r>
        <w:rPr>
          <w:spacing w:val="-2"/>
        </w:rPr>
        <w:t> </w:t>
      </w:r>
      <w:r>
        <w:rPr/>
        <w:t>CMR</w:t>
      </w:r>
      <w:r>
        <w:rPr>
          <w:spacing w:val="-4"/>
        </w:rPr>
        <w:t> </w:t>
      </w:r>
      <w:r>
        <w:rPr>
          <w:spacing w:val="-2"/>
        </w:rPr>
        <w:t>9.19(16)(a)</w:t>
      </w:r>
    </w:p>
    <w:p>
      <w:pPr>
        <w:pStyle w:val="BodyText"/>
        <w:ind w:left="1259"/>
      </w:pPr>
      <w:bookmarkStart w:name="247 CMR 9.21(5)" w:id="50"/>
      <w:bookmarkEnd w:id="50"/>
      <w:r>
        <w:rPr/>
      </w:r>
      <w:r>
        <w:rPr/>
        <w:t>247</w:t>
      </w:r>
      <w:r>
        <w:rPr>
          <w:spacing w:val="-2"/>
        </w:rPr>
        <w:t> </w:t>
      </w:r>
      <w:r>
        <w:rPr/>
        <w:t>CMR</w:t>
      </w:r>
      <w:r>
        <w:rPr>
          <w:spacing w:val="-4"/>
        </w:rPr>
        <w:t> </w:t>
      </w:r>
      <w:r>
        <w:rPr>
          <w:spacing w:val="-2"/>
        </w:rPr>
        <w:t>9.21(5)</w:t>
      </w:r>
    </w:p>
    <w:p>
      <w:pPr>
        <w:pStyle w:val="BodyText"/>
        <w:ind w:left="0"/>
      </w:pPr>
    </w:p>
    <w:p>
      <w:pPr>
        <w:pStyle w:val="BodyText"/>
        <w:ind w:right="915"/>
      </w:pPr>
      <w:bookmarkStart w:name="Action: D. Barnes made a motion to appro" w:id="51"/>
      <w:bookmarkEnd w:id="51"/>
      <w:r>
        <w:rPr/>
      </w:r>
      <w:r>
        <w:rPr>
          <w:b/>
        </w:rPr>
        <w:t>Action:</w:t>
      </w:r>
      <w:r>
        <w:rPr>
          <w:b/>
          <w:spacing w:val="-3"/>
        </w:rPr>
        <w:t> </w:t>
      </w:r>
      <w:r>
        <w:rPr/>
        <w:t>D.</w:t>
      </w:r>
      <w:r>
        <w:rPr>
          <w:spacing w:val="-2"/>
        </w:rPr>
        <w:t> </w:t>
      </w:r>
      <w:r>
        <w:rPr/>
        <w:t>Barnes</w:t>
      </w:r>
      <w:r>
        <w:rPr>
          <w:spacing w:val="-4"/>
        </w:rPr>
        <w:t> </w:t>
      </w:r>
      <w:r>
        <w:rPr/>
        <w:t>made</w:t>
      </w:r>
      <w:r>
        <w:rPr>
          <w:spacing w:val="-1"/>
        </w:rPr>
        <w:t> </w:t>
      </w:r>
      <w:r>
        <w:rPr/>
        <w:t>a</w:t>
      </w:r>
      <w:r>
        <w:rPr>
          <w:spacing w:val="-7"/>
        </w:rPr>
        <w:t> </w:t>
      </w:r>
      <w:r>
        <w:rPr/>
        <w:t>motion</w:t>
      </w:r>
      <w:r>
        <w:rPr>
          <w:spacing w:val="-5"/>
        </w:rPr>
        <w:t> </w:t>
      </w:r>
      <w:r>
        <w:rPr/>
        <w:t>to</w:t>
      </w:r>
      <w:r>
        <w:rPr>
          <w:spacing w:val="-3"/>
        </w:rPr>
        <w:t> </w:t>
      </w:r>
      <w:r>
        <w:rPr/>
        <w:t>approve</w:t>
      </w:r>
      <w:r>
        <w:rPr>
          <w:spacing w:val="-4"/>
        </w:rPr>
        <w:t> </w:t>
      </w:r>
      <w:r>
        <w:rPr/>
        <w:t>the</w:t>
      </w:r>
      <w:r>
        <w:rPr>
          <w:spacing w:val="-1"/>
        </w:rPr>
        <w:t> </w:t>
      </w:r>
      <w:r>
        <w:rPr/>
        <w:t>New</w:t>
      </w:r>
      <w:r>
        <w:rPr>
          <w:spacing w:val="-1"/>
        </w:rPr>
        <w:t> </w:t>
      </w:r>
      <w:r>
        <w:rPr/>
        <w:t>retail</w:t>
      </w:r>
      <w:r>
        <w:rPr>
          <w:spacing w:val="-2"/>
        </w:rPr>
        <w:t> </w:t>
      </w:r>
      <w:r>
        <w:rPr/>
        <w:t>Pharmacy</w:t>
      </w:r>
      <w:r>
        <w:rPr>
          <w:spacing w:val="-1"/>
        </w:rPr>
        <w:t> </w:t>
      </w:r>
      <w:r>
        <w:rPr/>
        <w:t>application</w:t>
      </w:r>
      <w:r>
        <w:rPr>
          <w:spacing w:val="-3"/>
        </w:rPr>
        <w:t> </w:t>
      </w:r>
      <w:r>
        <w:rPr/>
        <w:t>with</w:t>
      </w:r>
      <w:r>
        <w:rPr>
          <w:spacing w:val="-5"/>
        </w:rPr>
        <w:t> </w:t>
      </w:r>
      <w:r>
        <w:rPr/>
        <w:t>waivers</w:t>
      </w:r>
      <w:r>
        <w:rPr>
          <w:spacing w:val="-4"/>
        </w:rPr>
        <w:t> </w:t>
      </w:r>
      <w:r>
        <w:rPr/>
        <w:t>pursuant to a successful inspection, seconded by K. Thornell and voted unanimously by roll call of members present to approve the motion.</w:t>
      </w:r>
    </w:p>
    <w:p>
      <w:pPr>
        <w:pStyle w:val="BodyText"/>
        <w:spacing w:before="22"/>
        <w:ind w:left="0"/>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184370</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74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Heading3"/>
        <w:numPr>
          <w:ilvl w:val="0"/>
          <w:numId w:val="9"/>
        </w:numPr>
        <w:tabs>
          <w:tab w:pos="1977" w:val="left" w:leader="none"/>
          <w:tab w:pos="4860" w:val="left" w:leader="none"/>
          <w:tab w:pos="9230" w:val="left" w:leader="none"/>
        </w:tabs>
        <w:spacing w:line="530" w:lineRule="atLeast" w:before="6" w:after="0"/>
        <w:ind w:left="1260" w:right="976" w:firstLine="359"/>
        <w:jc w:val="left"/>
        <w:rPr>
          <w:b w:val="0"/>
        </w:rPr>
      </w:pPr>
      <w:r>
        <w:rPr/>
        <w:t>Option Care</w:t>
        <w:tab/>
        <w:t>Sterile Compounding License</w:t>
        <w:tab/>
        <w:t>TIME:</w:t>
      </w:r>
      <w:r>
        <w:rPr>
          <w:spacing w:val="-13"/>
        </w:rPr>
        <w:t> </w:t>
      </w:r>
      <w:r>
        <w:rPr/>
        <w:t>9:05</w:t>
      </w:r>
      <w:r>
        <w:rPr>
          <w:spacing w:val="-12"/>
        </w:rPr>
        <w:t> </w:t>
      </w:r>
      <w:r>
        <w:rPr/>
        <w:t>AM </w:t>
      </w:r>
      <w:bookmarkStart w:name="Presented by: Brier Olsen" w:id="52"/>
      <w:bookmarkEnd w:id="52"/>
      <w:r>
        <w:rPr/>
      </w:r>
      <w:bookmarkStart w:name="Recusal:" w:id="53"/>
      <w:bookmarkEnd w:id="53"/>
      <w:r>
        <w:rPr/>
        <w:t>Pr</w:t>
      </w:r>
      <w:r>
        <w:rPr/>
        <w:t>esented by</w:t>
      </w:r>
      <w:r>
        <w:rPr>
          <w:b w:val="0"/>
        </w:rPr>
        <w:t>: Brier Olsen</w:t>
      </w:r>
    </w:p>
    <w:p>
      <w:pPr>
        <w:spacing w:before="8"/>
        <w:ind w:left="1260" w:right="0" w:firstLine="0"/>
        <w:jc w:val="left"/>
        <w:rPr>
          <w:b/>
          <w:sz w:val="22"/>
        </w:rPr>
      </w:pPr>
      <w:r>
        <w:rPr>
          <w:b/>
          <w:spacing w:val="-2"/>
          <w:sz w:val="22"/>
        </w:rPr>
        <w:t>Recusal:</w:t>
      </w:r>
    </w:p>
    <w:p>
      <w:pPr>
        <w:pStyle w:val="BodyText"/>
        <w:spacing w:before="1"/>
        <w:ind w:left="0"/>
        <w:rPr>
          <w:b/>
        </w:rPr>
      </w:pPr>
    </w:p>
    <w:p>
      <w:pPr>
        <w:pStyle w:val="BodyText"/>
        <w:ind w:right="1413" w:hanging="1"/>
        <w:jc w:val="both"/>
      </w:pPr>
      <w:bookmarkStart w:name="Discussion: We operate as a 503A compoun" w:id="54"/>
      <w:bookmarkEnd w:id="54"/>
      <w:r>
        <w:rPr/>
      </w:r>
      <w:r>
        <w:rPr>
          <w:b/>
        </w:rPr>
        <w:t>Discussion: </w:t>
      </w:r>
      <w:r>
        <w:rPr/>
        <w:t>We</w:t>
      </w:r>
      <w:r>
        <w:rPr>
          <w:spacing w:val="-4"/>
        </w:rPr>
        <w:t> </w:t>
      </w:r>
      <w:r>
        <w:rPr/>
        <w:t>operate</w:t>
      </w:r>
      <w:r>
        <w:rPr>
          <w:spacing w:val="-1"/>
        </w:rPr>
        <w:t> </w:t>
      </w:r>
      <w:r>
        <w:rPr/>
        <w:t>as</w:t>
      </w:r>
      <w:r>
        <w:rPr>
          <w:spacing w:val="-7"/>
        </w:rPr>
        <w:t> </w:t>
      </w:r>
      <w:r>
        <w:rPr/>
        <w:t>a</w:t>
      </w:r>
      <w:r>
        <w:rPr>
          <w:spacing w:val="-2"/>
        </w:rPr>
        <w:t> </w:t>
      </w:r>
      <w:r>
        <w:rPr/>
        <w:t>503A</w:t>
      </w:r>
      <w:r>
        <w:rPr>
          <w:spacing w:val="-2"/>
        </w:rPr>
        <w:t> </w:t>
      </w:r>
      <w:r>
        <w:rPr/>
        <w:t>compounding</w:t>
      </w:r>
      <w:r>
        <w:rPr>
          <w:spacing w:val="-3"/>
        </w:rPr>
        <w:t> </w:t>
      </w:r>
      <w:r>
        <w:rPr/>
        <w:t>pharmacy</w:t>
      </w:r>
      <w:r>
        <w:rPr>
          <w:spacing w:val="-1"/>
        </w:rPr>
        <w:t> </w:t>
      </w:r>
      <w:r>
        <w:rPr/>
        <w:t>and</w:t>
      </w:r>
      <w:r>
        <w:rPr>
          <w:spacing w:val="-5"/>
        </w:rPr>
        <w:t> </w:t>
      </w:r>
      <w:r>
        <w:rPr/>
        <w:t>make</w:t>
      </w:r>
      <w:r>
        <w:rPr>
          <w:spacing w:val="-4"/>
        </w:rPr>
        <w:t> </w:t>
      </w:r>
      <w:r>
        <w:rPr/>
        <w:t>patient</w:t>
      </w:r>
      <w:r>
        <w:rPr>
          <w:spacing w:val="-4"/>
        </w:rPr>
        <w:t> </w:t>
      </w:r>
      <w:r>
        <w:rPr/>
        <w:t>specifics</w:t>
      </w:r>
      <w:r>
        <w:rPr>
          <w:spacing w:val="-4"/>
        </w:rPr>
        <w:t> </w:t>
      </w:r>
      <w:r>
        <w:rPr/>
        <w:t>medications. We’ve been</w:t>
      </w:r>
      <w:r>
        <w:rPr>
          <w:spacing w:val="-1"/>
        </w:rPr>
        <w:t> </w:t>
      </w:r>
      <w:r>
        <w:rPr/>
        <w:t>at</w:t>
      </w:r>
      <w:r>
        <w:rPr>
          <w:spacing w:val="-2"/>
        </w:rPr>
        <w:t> </w:t>
      </w:r>
      <w:r>
        <w:rPr/>
        <w:t>this location</w:t>
      </w:r>
      <w:r>
        <w:rPr>
          <w:spacing w:val="-3"/>
        </w:rPr>
        <w:t> </w:t>
      </w:r>
      <w:r>
        <w:rPr/>
        <w:t>for approximately</w:t>
      </w:r>
      <w:r>
        <w:rPr>
          <w:spacing w:val="-1"/>
        </w:rPr>
        <w:t> </w:t>
      </w:r>
      <w:r>
        <w:rPr/>
        <w:t>10</w:t>
      </w:r>
      <w:r>
        <w:rPr>
          <w:spacing w:val="-1"/>
        </w:rPr>
        <w:t> </w:t>
      </w:r>
      <w:r>
        <w:rPr/>
        <w:t>years</w:t>
      </w:r>
      <w:r>
        <w:rPr>
          <w:spacing w:val="-2"/>
        </w:rPr>
        <w:t> </w:t>
      </w:r>
      <w:r>
        <w:rPr/>
        <w:t>and</w:t>
      </w:r>
      <w:r>
        <w:rPr>
          <w:spacing w:val="-1"/>
        </w:rPr>
        <w:t> </w:t>
      </w:r>
      <w:r>
        <w:rPr/>
        <w:t>are applying</w:t>
      </w:r>
      <w:r>
        <w:rPr>
          <w:spacing w:val="-1"/>
        </w:rPr>
        <w:t> </w:t>
      </w:r>
      <w:r>
        <w:rPr/>
        <w:t>in-line</w:t>
      </w:r>
      <w:r>
        <w:rPr>
          <w:spacing w:val="-2"/>
        </w:rPr>
        <w:t> </w:t>
      </w:r>
      <w:r>
        <w:rPr/>
        <w:t>with</w:t>
      </w:r>
      <w:r>
        <w:rPr>
          <w:spacing w:val="-1"/>
        </w:rPr>
        <w:t> </w:t>
      </w:r>
      <w:r>
        <w:rPr/>
        <w:t>the new Board </w:t>
      </w:r>
      <w:r>
        <w:rPr>
          <w:spacing w:val="-2"/>
        </w:rPr>
        <w:t>regulations.</w:t>
      </w:r>
    </w:p>
    <w:p>
      <w:pPr>
        <w:pStyle w:val="BodyText"/>
        <w:spacing w:before="267"/>
        <w:ind w:right="915"/>
      </w:pPr>
      <w:bookmarkStart w:name="Action: T. Fensky made a motion to appro" w:id="55"/>
      <w:bookmarkEnd w:id="55"/>
      <w:r>
        <w:rPr/>
      </w:r>
      <w:r>
        <w:rPr>
          <w:b/>
        </w:rPr>
        <w:t>Action:</w:t>
      </w:r>
      <w:r>
        <w:rPr>
          <w:b/>
          <w:spacing w:val="-3"/>
        </w:rPr>
        <w:t> </w:t>
      </w:r>
      <w:r>
        <w:rPr/>
        <w:t>T.</w:t>
      </w:r>
      <w:r>
        <w:rPr>
          <w:spacing w:val="-2"/>
        </w:rPr>
        <w:t> </w:t>
      </w:r>
      <w:r>
        <w:rPr/>
        <w:t>Fensky</w:t>
      </w:r>
      <w:r>
        <w:rPr>
          <w:spacing w:val="-3"/>
        </w:rPr>
        <w:t> </w:t>
      </w:r>
      <w:r>
        <w:rPr/>
        <w:t>made</w:t>
      </w:r>
      <w:r>
        <w:rPr>
          <w:spacing w:val="-4"/>
        </w:rPr>
        <w:t> </w:t>
      </w:r>
      <w:r>
        <w:rPr/>
        <w:t>a</w:t>
      </w:r>
      <w:r>
        <w:rPr>
          <w:spacing w:val="-4"/>
        </w:rPr>
        <w:t> </w:t>
      </w:r>
      <w:r>
        <w:rPr/>
        <w:t>motion</w:t>
      </w:r>
      <w:r>
        <w:rPr>
          <w:spacing w:val="-5"/>
        </w:rPr>
        <w:t> </w:t>
      </w:r>
      <w:r>
        <w:rPr/>
        <w:t>to</w:t>
      </w:r>
      <w:r>
        <w:rPr>
          <w:spacing w:val="-2"/>
        </w:rPr>
        <w:t> </w:t>
      </w:r>
      <w:r>
        <w:rPr/>
        <w:t>approve</w:t>
      </w:r>
      <w:r>
        <w:rPr>
          <w:spacing w:val="-4"/>
        </w:rPr>
        <w:t> </w:t>
      </w:r>
      <w:r>
        <w:rPr/>
        <w:t>the</w:t>
      </w:r>
      <w:r>
        <w:rPr>
          <w:spacing w:val="-1"/>
        </w:rPr>
        <w:t> </w:t>
      </w:r>
      <w:r>
        <w:rPr/>
        <w:t>Sterile</w:t>
      </w:r>
      <w:r>
        <w:rPr>
          <w:spacing w:val="-1"/>
        </w:rPr>
        <w:t> </w:t>
      </w:r>
      <w:r>
        <w:rPr/>
        <w:t>Compounding</w:t>
      </w:r>
      <w:r>
        <w:rPr>
          <w:spacing w:val="-3"/>
        </w:rPr>
        <w:t> </w:t>
      </w:r>
      <w:r>
        <w:rPr/>
        <w:t>license</w:t>
      </w:r>
      <w:r>
        <w:rPr>
          <w:spacing w:val="-1"/>
        </w:rPr>
        <w:t> </w:t>
      </w:r>
      <w:r>
        <w:rPr/>
        <w:t>application,</w:t>
      </w:r>
      <w:r>
        <w:rPr>
          <w:spacing w:val="-2"/>
        </w:rPr>
        <w:t> </w:t>
      </w:r>
      <w:r>
        <w:rPr/>
        <w:t>seconded</w:t>
      </w:r>
      <w:r>
        <w:rPr>
          <w:spacing w:val="-3"/>
        </w:rPr>
        <w:t> </w:t>
      </w:r>
      <w:r>
        <w:rPr/>
        <w:t>by</w:t>
      </w:r>
      <w:r>
        <w:rPr>
          <w:spacing w:val="-1"/>
        </w:rPr>
        <w:t> </w:t>
      </w:r>
      <w:r>
        <w:rPr/>
        <w:t>J. Rocchio and voted unanimously by roll call to approve the motion.</w:t>
      </w:r>
    </w:p>
    <w:p>
      <w:pPr>
        <w:pStyle w:val="BodyText"/>
        <w:spacing w:before="21"/>
        <w:ind w:left="0"/>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183716</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859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ListParagraph"/>
        <w:numPr>
          <w:ilvl w:val="0"/>
          <w:numId w:val="9"/>
        </w:numPr>
        <w:tabs>
          <w:tab w:pos="1977" w:val="left" w:leader="none"/>
          <w:tab w:pos="9230" w:val="left" w:leader="none"/>
        </w:tabs>
        <w:spacing w:line="530" w:lineRule="atLeast" w:before="9" w:after="0"/>
        <w:ind w:left="1259" w:right="977" w:firstLine="360"/>
        <w:jc w:val="left"/>
        <w:rPr>
          <w:sz w:val="22"/>
        </w:rPr>
      </w:pPr>
      <w:r>
        <w:rPr>
          <w:b/>
          <w:sz w:val="22"/>
        </w:rPr>
        <w:t>Revive Rx (NDSNE97431SC) Sterile Compounding License - New Application</w:t>
        <w:tab/>
        <w:t>TIME:</w:t>
      </w:r>
      <w:r>
        <w:rPr>
          <w:b/>
          <w:spacing w:val="-13"/>
          <w:sz w:val="22"/>
        </w:rPr>
        <w:t> </w:t>
      </w:r>
      <w:r>
        <w:rPr>
          <w:b/>
          <w:sz w:val="22"/>
        </w:rPr>
        <w:t>9:09</w:t>
      </w:r>
      <w:r>
        <w:rPr>
          <w:b/>
          <w:spacing w:val="-12"/>
          <w:sz w:val="22"/>
        </w:rPr>
        <w:t> </w:t>
      </w:r>
      <w:r>
        <w:rPr>
          <w:b/>
          <w:sz w:val="22"/>
        </w:rPr>
        <w:t>AM </w:t>
      </w:r>
      <w:bookmarkStart w:name="Presented by: Kimberly Chukwurah, Johnat" w:id="56"/>
      <w:bookmarkEnd w:id="56"/>
      <w:r>
        <w:rPr>
          <w:b/>
          <w:sz w:val="22"/>
        </w:rPr>
      </w:r>
      <w:bookmarkStart w:name="Recusal:" w:id="57"/>
      <w:bookmarkEnd w:id="57"/>
      <w:r>
        <w:rPr>
          <w:b/>
          <w:sz w:val="22"/>
        </w:rPr>
        <w:t>Pr</w:t>
      </w:r>
      <w:r>
        <w:rPr>
          <w:b/>
          <w:sz w:val="22"/>
        </w:rPr>
        <w:t>esented by</w:t>
      </w:r>
      <w:r>
        <w:rPr>
          <w:sz w:val="22"/>
        </w:rPr>
        <w:t>: Kimberly Chukwurah, Johnathan Rekieta</w:t>
      </w:r>
    </w:p>
    <w:p>
      <w:pPr>
        <w:pStyle w:val="Heading3"/>
        <w:spacing w:before="7"/>
        <w:ind w:left="1259"/>
      </w:pPr>
      <w:r>
        <w:rPr>
          <w:spacing w:val="-2"/>
        </w:rPr>
        <w:t>Recusal:</w:t>
      </w:r>
    </w:p>
    <w:p>
      <w:pPr>
        <w:pStyle w:val="BodyText"/>
        <w:spacing w:before="267"/>
        <w:ind w:left="1259" w:right="1048"/>
      </w:pPr>
      <w:bookmarkStart w:name="Discussion: We are a 503 a pharmacy loca" w:id="58"/>
      <w:bookmarkEnd w:id="58"/>
      <w:r>
        <w:rPr/>
      </w:r>
      <w:r>
        <w:rPr>
          <w:b/>
        </w:rPr>
        <w:t>Discussion:</w:t>
      </w:r>
      <w:r>
        <w:rPr>
          <w:b/>
          <w:spacing w:val="-3"/>
        </w:rPr>
        <w:t> </w:t>
      </w:r>
      <w:r>
        <w:rPr/>
        <w:t>We</w:t>
      </w:r>
      <w:r>
        <w:rPr>
          <w:spacing w:val="-4"/>
        </w:rPr>
        <w:t> </w:t>
      </w:r>
      <w:r>
        <w:rPr/>
        <w:t>are</w:t>
      </w:r>
      <w:r>
        <w:rPr>
          <w:spacing w:val="-1"/>
        </w:rPr>
        <w:t> </w:t>
      </w:r>
      <w:r>
        <w:rPr/>
        <w:t>a</w:t>
      </w:r>
      <w:r>
        <w:rPr>
          <w:spacing w:val="-4"/>
        </w:rPr>
        <w:t> </w:t>
      </w:r>
      <w:r>
        <w:rPr/>
        <w:t>503</w:t>
      </w:r>
      <w:r>
        <w:rPr>
          <w:spacing w:val="-3"/>
        </w:rPr>
        <w:t> </w:t>
      </w:r>
      <w:r>
        <w:rPr/>
        <w:t>a</w:t>
      </w:r>
      <w:r>
        <w:rPr>
          <w:spacing w:val="-4"/>
        </w:rPr>
        <w:t> </w:t>
      </w:r>
      <w:r>
        <w:rPr/>
        <w:t>pharmacy</w:t>
      </w:r>
      <w:r>
        <w:rPr>
          <w:spacing w:val="-1"/>
        </w:rPr>
        <w:t> </w:t>
      </w:r>
      <w:r>
        <w:rPr/>
        <w:t>located</w:t>
      </w:r>
      <w:r>
        <w:rPr>
          <w:spacing w:val="-3"/>
        </w:rPr>
        <w:t> </w:t>
      </w:r>
      <w:r>
        <w:rPr/>
        <w:t>in</w:t>
      </w:r>
      <w:r>
        <w:rPr>
          <w:spacing w:val="-3"/>
        </w:rPr>
        <w:t> </w:t>
      </w:r>
      <w:r>
        <w:rPr/>
        <w:t>Houston,</w:t>
      </w:r>
      <w:r>
        <w:rPr>
          <w:spacing w:val="-2"/>
        </w:rPr>
        <w:t> </w:t>
      </w:r>
      <w:r>
        <w:rPr/>
        <w:t>Texas</w:t>
      </w:r>
      <w:r>
        <w:rPr>
          <w:spacing w:val="-4"/>
        </w:rPr>
        <w:t> </w:t>
      </w:r>
      <w:r>
        <w:rPr/>
        <w:t>that</w:t>
      </w:r>
      <w:r>
        <w:rPr>
          <w:spacing w:val="-1"/>
        </w:rPr>
        <w:t> </w:t>
      </w:r>
      <w:r>
        <w:rPr/>
        <w:t>dispenses</w:t>
      </w:r>
      <w:r>
        <w:rPr>
          <w:spacing w:val="-2"/>
        </w:rPr>
        <w:t> </w:t>
      </w:r>
      <w:r>
        <w:rPr/>
        <w:t>sterile,</w:t>
      </w:r>
      <w:r>
        <w:rPr>
          <w:spacing w:val="-2"/>
        </w:rPr>
        <w:t> </w:t>
      </w:r>
      <w:r>
        <w:rPr/>
        <w:t>non-sterile,</w:t>
      </w:r>
      <w:r>
        <w:rPr>
          <w:spacing w:val="-2"/>
        </w:rPr>
        <w:t> </w:t>
      </w:r>
      <w:r>
        <w:rPr/>
        <w:t>and commercial medications.</w:t>
      </w:r>
    </w:p>
    <w:p>
      <w:pPr>
        <w:pStyle w:val="BodyText"/>
        <w:ind w:left="0"/>
      </w:pPr>
    </w:p>
    <w:p>
      <w:pPr>
        <w:pStyle w:val="BodyText"/>
        <w:ind w:left="1259"/>
      </w:pPr>
      <w:bookmarkStart w:name="Questions:" w:id="59"/>
      <w:bookmarkEnd w:id="59"/>
      <w:r>
        <w:rPr/>
      </w:r>
      <w:r>
        <w:rPr>
          <w:spacing w:val="-2"/>
        </w:rPr>
        <w:t>Questions:</w:t>
      </w:r>
    </w:p>
    <w:p>
      <w:pPr>
        <w:pStyle w:val="ListParagraph"/>
        <w:numPr>
          <w:ilvl w:val="0"/>
          <w:numId w:val="10"/>
        </w:numPr>
        <w:tabs>
          <w:tab w:pos="1979" w:val="left" w:leader="none"/>
        </w:tabs>
        <w:spacing w:line="240" w:lineRule="auto" w:before="1" w:after="0"/>
        <w:ind w:left="1979" w:right="0" w:hanging="720"/>
        <w:jc w:val="left"/>
        <w:rPr>
          <w:b/>
          <w:sz w:val="22"/>
        </w:rPr>
      </w:pPr>
      <w:bookmarkStart w:name="• How is the testing of 250 or more prod" w:id="60"/>
      <w:bookmarkEnd w:id="60"/>
      <w:r>
        <w:rPr/>
      </w:r>
      <w:bookmarkStart w:name="o We test batches of 208, and it is samp" w:id="61"/>
      <w:bookmarkEnd w:id="61"/>
      <w:r>
        <w:rPr/>
      </w:r>
      <w:r>
        <w:rPr>
          <w:sz w:val="22"/>
        </w:rPr>
        <w:t>How</w:t>
      </w:r>
      <w:r>
        <w:rPr>
          <w:spacing w:val="-1"/>
          <w:sz w:val="22"/>
        </w:rPr>
        <w:t> </w:t>
      </w:r>
      <w:r>
        <w:rPr>
          <w:sz w:val="22"/>
        </w:rPr>
        <w:t>is</w:t>
      </w:r>
      <w:r>
        <w:rPr>
          <w:spacing w:val="-4"/>
          <w:sz w:val="22"/>
        </w:rPr>
        <w:t> </w:t>
      </w:r>
      <w:r>
        <w:rPr>
          <w:sz w:val="22"/>
        </w:rPr>
        <w:t>the</w:t>
      </w:r>
      <w:r>
        <w:rPr>
          <w:spacing w:val="-4"/>
          <w:sz w:val="22"/>
        </w:rPr>
        <w:t> </w:t>
      </w:r>
      <w:r>
        <w:rPr>
          <w:sz w:val="22"/>
        </w:rPr>
        <w:t>testing</w:t>
      </w:r>
      <w:r>
        <w:rPr>
          <w:spacing w:val="-3"/>
          <w:sz w:val="22"/>
        </w:rPr>
        <w:t> </w:t>
      </w:r>
      <w:r>
        <w:rPr>
          <w:sz w:val="22"/>
        </w:rPr>
        <w:t>of</w:t>
      </w:r>
      <w:r>
        <w:rPr>
          <w:spacing w:val="-3"/>
          <w:sz w:val="22"/>
        </w:rPr>
        <w:t> </w:t>
      </w:r>
      <w:r>
        <w:rPr>
          <w:sz w:val="22"/>
        </w:rPr>
        <w:t>250</w:t>
      </w:r>
      <w:r>
        <w:rPr>
          <w:spacing w:val="-3"/>
          <w:sz w:val="22"/>
        </w:rPr>
        <w:t> </w:t>
      </w:r>
      <w:r>
        <w:rPr>
          <w:sz w:val="22"/>
        </w:rPr>
        <w:t>or</w:t>
      </w:r>
      <w:r>
        <w:rPr>
          <w:spacing w:val="-2"/>
          <w:sz w:val="22"/>
        </w:rPr>
        <w:t> </w:t>
      </w:r>
      <w:r>
        <w:rPr>
          <w:sz w:val="22"/>
        </w:rPr>
        <w:t>more</w:t>
      </w:r>
      <w:r>
        <w:rPr>
          <w:spacing w:val="-1"/>
          <w:sz w:val="22"/>
        </w:rPr>
        <w:t> </w:t>
      </w:r>
      <w:r>
        <w:rPr>
          <w:sz w:val="22"/>
        </w:rPr>
        <w:t>products</w:t>
      </w:r>
      <w:r>
        <w:rPr>
          <w:spacing w:val="-4"/>
          <w:sz w:val="22"/>
        </w:rPr>
        <w:t> </w:t>
      </w:r>
      <w:r>
        <w:rPr>
          <w:sz w:val="22"/>
        </w:rPr>
        <w:t>done</w:t>
      </w:r>
      <w:r>
        <w:rPr>
          <w:spacing w:val="-3"/>
          <w:sz w:val="22"/>
        </w:rPr>
        <w:t> </w:t>
      </w:r>
      <w:r>
        <w:rPr>
          <w:spacing w:val="-2"/>
          <w:sz w:val="22"/>
        </w:rPr>
        <w:t>effectively?</w:t>
      </w:r>
    </w:p>
    <w:p>
      <w:pPr>
        <w:pStyle w:val="ListParagraph"/>
        <w:numPr>
          <w:ilvl w:val="0"/>
          <w:numId w:val="11"/>
        </w:numPr>
        <w:tabs>
          <w:tab w:pos="1979" w:val="left" w:leader="none"/>
        </w:tabs>
        <w:spacing w:line="240" w:lineRule="auto" w:before="0" w:after="0"/>
        <w:ind w:left="1259" w:right="1292" w:firstLine="0"/>
        <w:jc w:val="left"/>
        <w:rPr>
          <w:sz w:val="22"/>
        </w:rPr>
      </w:pPr>
      <w:r>
        <w:rPr>
          <w:sz w:val="22"/>
        </w:rPr>
        <w:t>We test batches of 208, and it is sampled per USP standards. Environment sampling is also completed,</w:t>
      </w:r>
      <w:r>
        <w:rPr>
          <w:spacing w:val="-1"/>
          <w:sz w:val="22"/>
        </w:rPr>
        <w:t> </w:t>
      </w:r>
      <w:r>
        <w:rPr>
          <w:sz w:val="22"/>
        </w:rPr>
        <w:t>then</w:t>
      </w:r>
      <w:r>
        <w:rPr>
          <w:spacing w:val="-2"/>
          <w:sz w:val="22"/>
        </w:rPr>
        <w:t> </w:t>
      </w:r>
      <w:r>
        <w:rPr>
          <w:sz w:val="22"/>
        </w:rPr>
        <w:t>a</w:t>
      </w:r>
      <w:r>
        <w:rPr>
          <w:spacing w:val="-3"/>
          <w:sz w:val="22"/>
        </w:rPr>
        <w:t> </w:t>
      </w:r>
      <w:r>
        <w:rPr>
          <w:sz w:val="22"/>
        </w:rPr>
        <w:t>cleaning</w:t>
      </w:r>
      <w:r>
        <w:rPr>
          <w:spacing w:val="-4"/>
          <w:sz w:val="22"/>
        </w:rPr>
        <w:t> </w:t>
      </w:r>
      <w:r>
        <w:rPr>
          <w:sz w:val="22"/>
        </w:rPr>
        <w:t>of</w:t>
      </w:r>
      <w:r>
        <w:rPr>
          <w:spacing w:val="-3"/>
          <w:sz w:val="22"/>
        </w:rPr>
        <w:t> </w:t>
      </w:r>
      <w:r>
        <w:rPr>
          <w:sz w:val="22"/>
        </w:rPr>
        <w:t>the ISO</w:t>
      </w:r>
      <w:r>
        <w:rPr>
          <w:spacing w:val="-3"/>
          <w:sz w:val="22"/>
        </w:rPr>
        <w:t> </w:t>
      </w:r>
      <w:r>
        <w:rPr>
          <w:sz w:val="22"/>
        </w:rPr>
        <w:t>5 hood,</w:t>
      </w:r>
      <w:r>
        <w:rPr>
          <w:spacing w:val="-3"/>
          <w:sz w:val="22"/>
        </w:rPr>
        <w:t> </w:t>
      </w:r>
      <w:r>
        <w:rPr>
          <w:sz w:val="22"/>
        </w:rPr>
        <w:t>and</w:t>
      </w:r>
      <w:r>
        <w:rPr>
          <w:spacing w:val="-2"/>
          <w:sz w:val="22"/>
        </w:rPr>
        <w:t> </w:t>
      </w:r>
      <w:r>
        <w:rPr>
          <w:sz w:val="22"/>
        </w:rPr>
        <w:t>then</w:t>
      </w:r>
      <w:r>
        <w:rPr>
          <w:spacing w:val="-2"/>
          <w:sz w:val="22"/>
        </w:rPr>
        <w:t> </w:t>
      </w:r>
      <w:r>
        <w:rPr>
          <w:sz w:val="22"/>
        </w:rPr>
        <w:t>another</w:t>
      </w:r>
      <w:r>
        <w:rPr>
          <w:spacing w:val="-3"/>
          <w:sz w:val="22"/>
        </w:rPr>
        <w:t> </w:t>
      </w:r>
      <w:r>
        <w:rPr>
          <w:sz w:val="22"/>
        </w:rPr>
        <w:t>batch</w:t>
      </w:r>
      <w:r>
        <w:rPr>
          <w:spacing w:val="-4"/>
          <w:sz w:val="22"/>
        </w:rPr>
        <w:t> </w:t>
      </w:r>
      <w:r>
        <w:rPr>
          <w:sz w:val="22"/>
        </w:rPr>
        <w:t>of</w:t>
      </w:r>
      <w:r>
        <w:rPr>
          <w:spacing w:val="-3"/>
          <w:sz w:val="22"/>
        </w:rPr>
        <w:t> </w:t>
      </w:r>
      <w:r>
        <w:rPr>
          <w:sz w:val="22"/>
        </w:rPr>
        <w:t>208 us</w:t>
      </w:r>
      <w:r>
        <w:rPr>
          <w:spacing w:val="-1"/>
          <w:sz w:val="22"/>
        </w:rPr>
        <w:t> </w:t>
      </w:r>
      <w:r>
        <w:rPr>
          <w:sz w:val="22"/>
        </w:rPr>
        <w:t>complete.</w:t>
      </w:r>
      <w:r>
        <w:rPr>
          <w:spacing w:val="-4"/>
          <w:sz w:val="22"/>
        </w:rPr>
        <w:t> </w:t>
      </w:r>
      <w:r>
        <w:rPr>
          <w:sz w:val="22"/>
        </w:rPr>
        <w:t>Once</w:t>
      </w:r>
      <w:r>
        <w:rPr>
          <w:spacing w:val="-3"/>
          <w:sz w:val="22"/>
        </w:rPr>
        <w:t> </w:t>
      </w:r>
      <w:r>
        <w:rPr>
          <w:sz w:val="22"/>
        </w:rPr>
        <w:t>that second batch is completed, additional sampling is completed.</w:t>
      </w:r>
    </w:p>
    <w:p>
      <w:pPr>
        <w:pStyle w:val="ListParagraph"/>
        <w:numPr>
          <w:ilvl w:val="0"/>
          <w:numId w:val="11"/>
        </w:numPr>
        <w:tabs>
          <w:tab w:pos="1979" w:val="left" w:leader="none"/>
        </w:tabs>
        <w:spacing w:line="237" w:lineRule="auto" w:before="2" w:after="0"/>
        <w:ind w:left="1259" w:right="974" w:firstLine="0"/>
        <w:jc w:val="left"/>
        <w:rPr>
          <w:sz w:val="22"/>
        </w:rPr>
      </w:pPr>
      <w:bookmarkStart w:name="o Once all the samples are then taken fr" w:id="62"/>
      <w:bookmarkEnd w:id="62"/>
      <w:r>
        <w:rPr/>
      </w:r>
      <w:r>
        <w:rPr>
          <w:sz w:val="22"/>
        </w:rPr>
        <w:t>Once</w:t>
      </w:r>
      <w:r>
        <w:rPr>
          <w:spacing w:val="-1"/>
          <w:sz w:val="22"/>
        </w:rPr>
        <w:t> </w:t>
      </w:r>
      <w:r>
        <w:rPr>
          <w:sz w:val="22"/>
        </w:rPr>
        <w:t>all</w:t>
      </w:r>
      <w:r>
        <w:rPr>
          <w:spacing w:val="-4"/>
          <w:sz w:val="22"/>
        </w:rPr>
        <w:t> </w:t>
      </w:r>
      <w:r>
        <w:rPr>
          <w:sz w:val="22"/>
        </w:rPr>
        <w:t>the</w:t>
      </w:r>
      <w:r>
        <w:rPr>
          <w:spacing w:val="-1"/>
          <w:sz w:val="22"/>
        </w:rPr>
        <w:t> </w:t>
      </w:r>
      <w:r>
        <w:rPr>
          <w:sz w:val="22"/>
        </w:rPr>
        <w:t>samples</w:t>
      </w:r>
      <w:r>
        <w:rPr>
          <w:spacing w:val="-4"/>
          <w:sz w:val="22"/>
        </w:rPr>
        <w:t> </w:t>
      </w:r>
      <w:r>
        <w:rPr>
          <w:sz w:val="22"/>
        </w:rPr>
        <w:t>are</w:t>
      </w:r>
      <w:r>
        <w:rPr>
          <w:spacing w:val="-4"/>
          <w:sz w:val="22"/>
        </w:rPr>
        <w:t> </w:t>
      </w:r>
      <w:r>
        <w:rPr>
          <w:sz w:val="22"/>
        </w:rPr>
        <w:t>then</w:t>
      </w:r>
      <w:r>
        <w:rPr>
          <w:spacing w:val="-3"/>
          <w:sz w:val="22"/>
        </w:rPr>
        <w:t> </w:t>
      </w:r>
      <w:r>
        <w:rPr>
          <w:sz w:val="22"/>
        </w:rPr>
        <w:t>taken</w:t>
      </w:r>
      <w:r>
        <w:rPr>
          <w:spacing w:val="-3"/>
          <w:sz w:val="22"/>
        </w:rPr>
        <w:t> </w:t>
      </w:r>
      <w:r>
        <w:rPr>
          <w:sz w:val="22"/>
        </w:rPr>
        <w:t>from</w:t>
      </w:r>
      <w:r>
        <w:rPr>
          <w:spacing w:val="-3"/>
          <w:sz w:val="22"/>
        </w:rPr>
        <w:t> </w:t>
      </w:r>
      <w:r>
        <w:rPr>
          <w:sz w:val="22"/>
        </w:rPr>
        <w:t>the</w:t>
      </w:r>
      <w:r>
        <w:rPr>
          <w:spacing w:val="-1"/>
          <w:sz w:val="22"/>
        </w:rPr>
        <w:t> </w:t>
      </w:r>
      <w:r>
        <w:rPr>
          <w:sz w:val="22"/>
        </w:rPr>
        <w:t>lot,</w:t>
      </w:r>
      <w:r>
        <w:rPr>
          <w:spacing w:val="-4"/>
          <w:sz w:val="22"/>
        </w:rPr>
        <w:t> </w:t>
      </w:r>
      <w:r>
        <w:rPr>
          <w:sz w:val="22"/>
        </w:rPr>
        <w:t>all</w:t>
      </w:r>
      <w:r>
        <w:rPr>
          <w:spacing w:val="-4"/>
          <w:sz w:val="22"/>
        </w:rPr>
        <w:t> </w:t>
      </w:r>
      <w:r>
        <w:rPr>
          <w:sz w:val="22"/>
        </w:rPr>
        <w:t>of</w:t>
      </w:r>
      <w:r>
        <w:rPr>
          <w:spacing w:val="-4"/>
          <w:sz w:val="22"/>
        </w:rPr>
        <w:t> </w:t>
      </w:r>
      <w:r>
        <w:rPr>
          <w:sz w:val="22"/>
        </w:rPr>
        <w:t>them</w:t>
      </w:r>
      <w:r>
        <w:rPr>
          <w:spacing w:val="-1"/>
          <w:sz w:val="22"/>
        </w:rPr>
        <w:t> </w:t>
      </w:r>
      <w:r>
        <w:rPr>
          <w:sz w:val="22"/>
        </w:rPr>
        <w:t>are</w:t>
      </w:r>
      <w:r>
        <w:rPr>
          <w:spacing w:val="-4"/>
          <w:sz w:val="22"/>
        </w:rPr>
        <w:t> </w:t>
      </w:r>
      <w:r>
        <w:rPr>
          <w:sz w:val="22"/>
        </w:rPr>
        <w:t>tested</w:t>
      </w:r>
      <w:r>
        <w:rPr>
          <w:spacing w:val="-3"/>
          <w:sz w:val="22"/>
        </w:rPr>
        <w:t> </w:t>
      </w:r>
      <w:r>
        <w:rPr>
          <w:sz w:val="22"/>
        </w:rPr>
        <w:t>accordingly.</w:t>
      </w:r>
      <w:r>
        <w:rPr>
          <w:spacing w:val="-2"/>
          <w:sz w:val="22"/>
        </w:rPr>
        <w:t> </w:t>
      </w:r>
      <w:r>
        <w:rPr>
          <w:sz w:val="22"/>
        </w:rPr>
        <w:t>If</w:t>
      </w:r>
      <w:r>
        <w:rPr>
          <w:spacing w:val="-2"/>
          <w:sz w:val="22"/>
        </w:rPr>
        <w:t> </w:t>
      </w:r>
      <w:r>
        <w:rPr>
          <w:sz w:val="22"/>
        </w:rPr>
        <w:t>any</w:t>
      </w:r>
      <w:r>
        <w:rPr>
          <w:spacing w:val="-3"/>
          <w:sz w:val="22"/>
        </w:rPr>
        <w:t> </w:t>
      </w:r>
      <w:r>
        <w:rPr>
          <w:sz w:val="22"/>
        </w:rPr>
        <w:t>of</w:t>
      </w:r>
      <w:r>
        <w:rPr>
          <w:spacing w:val="-4"/>
          <w:sz w:val="22"/>
        </w:rPr>
        <w:t> </w:t>
      </w:r>
      <w:r>
        <w:rPr>
          <w:sz w:val="22"/>
        </w:rPr>
        <w:t>the units come back with unfavorable results, the entire lot is disposed of.</w:t>
      </w:r>
    </w:p>
    <w:p>
      <w:pPr>
        <w:pStyle w:val="ListParagraph"/>
        <w:numPr>
          <w:ilvl w:val="0"/>
          <w:numId w:val="11"/>
        </w:numPr>
        <w:tabs>
          <w:tab w:pos="1979" w:val="left" w:leader="none"/>
        </w:tabs>
        <w:spacing w:line="240" w:lineRule="auto" w:before="2" w:after="0"/>
        <w:ind w:left="1259" w:right="1132" w:firstLine="0"/>
        <w:jc w:val="left"/>
        <w:rPr>
          <w:sz w:val="22"/>
        </w:rPr>
      </w:pPr>
      <w:bookmarkStart w:name="o A lot may be up to 1000 units, and if " w:id="63"/>
      <w:bookmarkEnd w:id="63"/>
      <w:r>
        <w:rPr/>
      </w:r>
      <w:r>
        <w:rPr>
          <w:sz w:val="22"/>
        </w:rPr>
        <w:t>A</w:t>
      </w:r>
      <w:r>
        <w:rPr>
          <w:spacing w:val="-1"/>
          <w:sz w:val="22"/>
        </w:rPr>
        <w:t> </w:t>
      </w:r>
      <w:r>
        <w:rPr>
          <w:sz w:val="22"/>
        </w:rPr>
        <w:t>lot</w:t>
      </w:r>
      <w:r>
        <w:rPr>
          <w:spacing w:val="-3"/>
          <w:sz w:val="22"/>
        </w:rPr>
        <w:t> </w:t>
      </w:r>
      <w:r>
        <w:rPr>
          <w:sz w:val="22"/>
        </w:rPr>
        <w:t>may be</w:t>
      </w:r>
      <w:r>
        <w:rPr>
          <w:spacing w:val="-3"/>
          <w:sz w:val="22"/>
        </w:rPr>
        <w:t> </w:t>
      </w:r>
      <w:r>
        <w:rPr>
          <w:sz w:val="22"/>
        </w:rPr>
        <w:t>up</w:t>
      </w:r>
      <w:r>
        <w:rPr>
          <w:spacing w:val="-2"/>
          <w:sz w:val="22"/>
        </w:rPr>
        <w:t> </w:t>
      </w:r>
      <w:r>
        <w:rPr>
          <w:sz w:val="22"/>
        </w:rPr>
        <w:t>to</w:t>
      </w:r>
      <w:r>
        <w:rPr>
          <w:spacing w:val="-2"/>
          <w:sz w:val="22"/>
        </w:rPr>
        <w:t> </w:t>
      </w:r>
      <w:r>
        <w:rPr>
          <w:sz w:val="22"/>
        </w:rPr>
        <w:t>1000 units,</w:t>
      </w:r>
      <w:r>
        <w:rPr>
          <w:spacing w:val="-1"/>
          <w:sz w:val="22"/>
        </w:rPr>
        <w:t> </w:t>
      </w:r>
      <w:r>
        <w:rPr>
          <w:sz w:val="22"/>
        </w:rPr>
        <w:t>and</w:t>
      </w:r>
      <w:r>
        <w:rPr>
          <w:spacing w:val="-2"/>
          <w:sz w:val="22"/>
        </w:rPr>
        <w:t> </w:t>
      </w:r>
      <w:r>
        <w:rPr>
          <w:sz w:val="22"/>
        </w:rPr>
        <w:t>if</w:t>
      </w:r>
      <w:r>
        <w:rPr>
          <w:spacing w:val="-1"/>
          <w:sz w:val="22"/>
        </w:rPr>
        <w:t> </w:t>
      </w:r>
      <w:r>
        <w:rPr>
          <w:sz w:val="22"/>
        </w:rPr>
        <w:t>any batch</w:t>
      </w:r>
      <w:r>
        <w:rPr>
          <w:spacing w:val="-4"/>
          <w:sz w:val="22"/>
        </w:rPr>
        <w:t> </w:t>
      </w:r>
      <w:r>
        <w:rPr>
          <w:sz w:val="22"/>
        </w:rPr>
        <w:t>comes</w:t>
      </w:r>
      <w:r>
        <w:rPr>
          <w:spacing w:val="-3"/>
          <w:sz w:val="22"/>
        </w:rPr>
        <w:t> </w:t>
      </w:r>
      <w:r>
        <w:rPr>
          <w:sz w:val="22"/>
        </w:rPr>
        <w:t>back with</w:t>
      </w:r>
      <w:r>
        <w:rPr>
          <w:spacing w:val="-4"/>
          <w:sz w:val="22"/>
        </w:rPr>
        <w:t> </w:t>
      </w:r>
      <w:r>
        <w:rPr>
          <w:sz w:val="22"/>
        </w:rPr>
        <w:t>an</w:t>
      </w:r>
      <w:r>
        <w:rPr>
          <w:spacing w:val="-2"/>
          <w:sz w:val="22"/>
        </w:rPr>
        <w:t> </w:t>
      </w:r>
      <w:r>
        <w:rPr>
          <w:sz w:val="22"/>
        </w:rPr>
        <w:t>issue</w:t>
      </w:r>
      <w:r>
        <w:rPr>
          <w:spacing w:val="-3"/>
          <w:sz w:val="22"/>
        </w:rPr>
        <w:t> </w:t>
      </w:r>
      <w:r>
        <w:rPr>
          <w:sz w:val="22"/>
        </w:rPr>
        <w:t>the</w:t>
      </w:r>
      <w:r>
        <w:rPr>
          <w:spacing w:val="-3"/>
          <w:sz w:val="22"/>
        </w:rPr>
        <w:t> </w:t>
      </w:r>
      <w:r>
        <w:rPr>
          <w:sz w:val="22"/>
        </w:rPr>
        <w:t>entire lot</w:t>
      </w:r>
      <w:r>
        <w:rPr>
          <w:spacing w:val="-3"/>
          <w:sz w:val="22"/>
        </w:rPr>
        <w:t> </w:t>
      </w:r>
      <w:r>
        <w:rPr>
          <w:sz w:val="22"/>
        </w:rPr>
        <w:t>of</w:t>
      </w:r>
      <w:r>
        <w:rPr>
          <w:spacing w:val="-1"/>
          <w:sz w:val="22"/>
        </w:rPr>
        <w:t> </w:t>
      </w:r>
      <w:r>
        <w:rPr>
          <w:sz w:val="22"/>
        </w:rPr>
        <w:t>up</w:t>
      </w:r>
      <w:r>
        <w:rPr>
          <w:spacing w:val="-2"/>
          <w:sz w:val="22"/>
        </w:rPr>
        <w:t> </w:t>
      </w:r>
      <w:r>
        <w:rPr>
          <w:sz w:val="22"/>
        </w:rPr>
        <w:t>to </w:t>
      </w:r>
      <w:bookmarkStart w:name="• What products are undergoing scan RDI," w:id="64"/>
      <w:bookmarkEnd w:id="64"/>
      <w:r>
        <w:rPr>
          <w:sz w:val="22"/>
        </w:rPr>
        <w:t>1</w:t>
      </w:r>
      <w:r>
        <w:rPr>
          <w:sz w:val="22"/>
        </w:rPr>
        <w:t>000 units will be disposed.</w:t>
      </w:r>
    </w:p>
    <w:p>
      <w:pPr>
        <w:pStyle w:val="ListParagraph"/>
        <w:numPr>
          <w:ilvl w:val="0"/>
          <w:numId w:val="10"/>
        </w:numPr>
        <w:tabs>
          <w:tab w:pos="1979" w:val="left" w:leader="none"/>
        </w:tabs>
        <w:spacing w:line="240" w:lineRule="auto" w:before="0" w:after="0"/>
        <w:ind w:left="1259" w:right="1005" w:firstLine="0"/>
        <w:jc w:val="left"/>
        <w:rPr>
          <w:sz w:val="22"/>
        </w:rPr>
      </w:pPr>
      <w:r>
        <w:rPr>
          <w:sz w:val="22"/>
        </w:rPr>
        <w:t>What</w:t>
      </w:r>
      <w:r>
        <w:rPr>
          <w:spacing w:val="-1"/>
          <w:sz w:val="22"/>
        </w:rPr>
        <w:t> </w:t>
      </w:r>
      <w:r>
        <w:rPr>
          <w:sz w:val="22"/>
        </w:rPr>
        <w:t>products</w:t>
      </w:r>
      <w:r>
        <w:rPr>
          <w:spacing w:val="-2"/>
          <w:sz w:val="22"/>
        </w:rPr>
        <w:t> </w:t>
      </w:r>
      <w:r>
        <w:rPr>
          <w:sz w:val="22"/>
        </w:rPr>
        <w:t>are</w:t>
      </w:r>
      <w:r>
        <w:rPr>
          <w:spacing w:val="-1"/>
          <w:sz w:val="22"/>
        </w:rPr>
        <w:t> </w:t>
      </w:r>
      <w:r>
        <w:rPr>
          <w:sz w:val="22"/>
        </w:rPr>
        <w:t>undergoing</w:t>
      </w:r>
      <w:r>
        <w:rPr>
          <w:spacing w:val="-3"/>
          <w:sz w:val="22"/>
        </w:rPr>
        <w:t> </w:t>
      </w:r>
      <w:r>
        <w:rPr>
          <w:sz w:val="22"/>
        </w:rPr>
        <w:t>scan</w:t>
      </w:r>
      <w:r>
        <w:rPr>
          <w:spacing w:val="-3"/>
          <w:sz w:val="22"/>
        </w:rPr>
        <w:t> </w:t>
      </w:r>
      <w:r>
        <w:rPr>
          <w:sz w:val="22"/>
        </w:rPr>
        <w:t>RDI,</w:t>
      </w:r>
      <w:r>
        <w:rPr>
          <w:spacing w:val="-2"/>
          <w:sz w:val="22"/>
        </w:rPr>
        <w:t> </w:t>
      </w:r>
      <w:r>
        <w:rPr>
          <w:sz w:val="22"/>
        </w:rPr>
        <w:t>and</w:t>
      </w:r>
      <w:r>
        <w:rPr>
          <w:spacing w:val="-3"/>
          <w:sz w:val="22"/>
        </w:rPr>
        <w:t> </w:t>
      </w:r>
      <w:r>
        <w:rPr>
          <w:sz w:val="22"/>
        </w:rPr>
        <w:t>are</w:t>
      </w:r>
      <w:r>
        <w:rPr>
          <w:spacing w:val="-4"/>
          <w:sz w:val="22"/>
        </w:rPr>
        <w:t> </w:t>
      </w:r>
      <w:r>
        <w:rPr>
          <w:sz w:val="22"/>
        </w:rPr>
        <w:t>you</w:t>
      </w:r>
      <w:r>
        <w:rPr>
          <w:spacing w:val="-5"/>
          <w:sz w:val="22"/>
        </w:rPr>
        <w:t> </w:t>
      </w:r>
      <w:r>
        <w:rPr>
          <w:sz w:val="22"/>
        </w:rPr>
        <w:t>relying</w:t>
      </w:r>
      <w:r>
        <w:rPr>
          <w:spacing w:val="-3"/>
          <w:sz w:val="22"/>
        </w:rPr>
        <w:t> </w:t>
      </w:r>
      <w:r>
        <w:rPr>
          <w:sz w:val="22"/>
        </w:rPr>
        <w:t>on</w:t>
      </w:r>
      <w:r>
        <w:rPr>
          <w:spacing w:val="-5"/>
          <w:sz w:val="22"/>
        </w:rPr>
        <w:t> </w:t>
      </w:r>
      <w:r>
        <w:rPr>
          <w:sz w:val="22"/>
        </w:rPr>
        <w:t>that</w:t>
      </w:r>
      <w:r>
        <w:rPr>
          <w:spacing w:val="-1"/>
          <w:sz w:val="22"/>
        </w:rPr>
        <w:t> </w:t>
      </w:r>
      <w:r>
        <w:rPr>
          <w:sz w:val="22"/>
        </w:rPr>
        <w:t>for</w:t>
      </w:r>
      <w:r>
        <w:rPr>
          <w:spacing w:val="-4"/>
          <w:sz w:val="22"/>
        </w:rPr>
        <w:t> </w:t>
      </w:r>
      <w:r>
        <w:rPr>
          <w:sz w:val="22"/>
        </w:rPr>
        <w:t>Release</w:t>
      </w:r>
      <w:r>
        <w:rPr>
          <w:spacing w:val="-4"/>
          <w:sz w:val="22"/>
        </w:rPr>
        <w:t> </w:t>
      </w:r>
      <w:r>
        <w:rPr>
          <w:sz w:val="22"/>
        </w:rPr>
        <w:t>testing?</w:t>
      </w:r>
      <w:r>
        <w:rPr>
          <w:spacing w:val="-3"/>
          <w:sz w:val="22"/>
        </w:rPr>
        <w:t> </w:t>
      </w:r>
      <w:r>
        <w:rPr>
          <w:sz w:val="22"/>
        </w:rPr>
        <w:t>Do</w:t>
      </w:r>
      <w:r>
        <w:rPr>
          <w:spacing w:val="-3"/>
          <w:sz w:val="22"/>
        </w:rPr>
        <w:t> </w:t>
      </w:r>
      <w:r>
        <w:rPr>
          <w:sz w:val="22"/>
        </w:rPr>
        <w:t>you have method suitability test for each CSP formulation undergoing that test?</w:t>
      </w:r>
    </w:p>
    <w:p>
      <w:pPr>
        <w:spacing w:after="0" w:line="240" w:lineRule="auto"/>
        <w:jc w:val="left"/>
        <w:rPr>
          <w:sz w:val="22"/>
        </w:rPr>
        <w:sectPr>
          <w:pgSz w:w="12240" w:h="15840"/>
          <w:pgMar w:header="0" w:footer="1615" w:top="1400" w:bottom="1800" w:left="180" w:right="500"/>
        </w:sectPr>
      </w:pPr>
    </w:p>
    <w:p>
      <w:pPr>
        <w:pStyle w:val="ListParagraph"/>
        <w:numPr>
          <w:ilvl w:val="0"/>
          <w:numId w:val="11"/>
        </w:numPr>
        <w:tabs>
          <w:tab w:pos="1979" w:val="left" w:leader="none"/>
        </w:tabs>
        <w:spacing w:line="240" w:lineRule="auto" w:before="39" w:after="0"/>
        <w:ind w:left="1260" w:right="1315" w:firstLine="0"/>
        <w:jc w:val="left"/>
        <w:rPr>
          <w:sz w:val="22"/>
        </w:rPr>
      </w:pPr>
      <w:bookmarkStart w:name="o We do [have method suitability testing" w:id="65"/>
      <w:bookmarkEnd w:id="65"/>
      <w:r>
        <w:rPr/>
      </w:r>
      <w:r>
        <w:rPr>
          <w:sz w:val="22"/>
        </w:rPr>
        <w:t>We</w:t>
      </w:r>
      <w:r>
        <w:rPr>
          <w:spacing w:val="-1"/>
          <w:sz w:val="22"/>
        </w:rPr>
        <w:t> </w:t>
      </w:r>
      <w:r>
        <w:rPr>
          <w:sz w:val="22"/>
        </w:rPr>
        <w:t>do</w:t>
      </w:r>
      <w:r>
        <w:rPr>
          <w:spacing w:val="-1"/>
          <w:sz w:val="22"/>
        </w:rPr>
        <w:t> </w:t>
      </w:r>
      <w:r>
        <w:rPr>
          <w:sz w:val="22"/>
        </w:rPr>
        <w:t>[have</w:t>
      </w:r>
      <w:r>
        <w:rPr>
          <w:spacing w:val="-4"/>
          <w:sz w:val="22"/>
        </w:rPr>
        <w:t> </w:t>
      </w:r>
      <w:r>
        <w:rPr>
          <w:sz w:val="22"/>
        </w:rPr>
        <w:t>method</w:t>
      </w:r>
      <w:r>
        <w:rPr>
          <w:spacing w:val="-3"/>
          <w:sz w:val="22"/>
        </w:rPr>
        <w:t> </w:t>
      </w:r>
      <w:r>
        <w:rPr>
          <w:sz w:val="22"/>
        </w:rPr>
        <w:t>suitability</w:t>
      </w:r>
      <w:r>
        <w:rPr>
          <w:spacing w:val="-1"/>
          <w:sz w:val="22"/>
        </w:rPr>
        <w:t> </w:t>
      </w:r>
      <w:r>
        <w:rPr>
          <w:sz w:val="22"/>
        </w:rPr>
        <w:t>testing],</w:t>
      </w:r>
      <w:r>
        <w:rPr>
          <w:spacing w:val="-2"/>
          <w:sz w:val="22"/>
        </w:rPr>
        <w:t> </w:t>
      </w:r>
      <w:r>
        <w:rPr>
          <w:sz w:val="22"/>
        </w:rPr>
        <w:t>Our</w:t>
      </w:r>
      <w:r>
        <w:rPr>
          <w:spacing w:val="-4"/>
          <w:sz w:val="22"/>
        </w:rPr>
        <w:t> </w:t>
      </w:r>
      <w:r>
        <w:rPr>
          <w:sz w:val="22"/>
        </w:rPr>
        <w:t>third</w:t>
      </w:r>
      <w:r>
        <w:rPr>
          <w:spacing w:val="-3"/>
          <w:sz w:val="22"/>
        </w:rPr>
        <w:t> </w:t>
      </w:r>
      <w:r>
        <w:rPr>
          <w:sz w:val="22"/>
        </w:rPr>
        <w:t>party</w:t>
      </w:r>
      <w:r>
        <w:rPr>
          <w:spacing w:val="-1"/>
          <w:sz w:val="22"/>
        </w:rPr>
        <w:t> </w:t>
      </w:r>
      <w:r>
        <w:rPr>
          <w:sz w:val="22"/>
        </w:rPr>
        <w:t>lab</w:t>
      </w:r>
      <w:r>
        <w:rPr>
          <w:spacing w:val="-5"/>
          <w:sz w:val="22"/>
        </w:rPr>
        <w:t> </w:t>
      </w:r>
      <w:r>
        <w:rPr>
          <w:sz w:val="22"/>
        </w:rPr>
        <w:t>thatwe</w:t>
      </w:r>
      <w:r>
        <w:rPr>
          <w:spacing w:val="-1"/>
          <w:sz w:val="22"/>
        </w:rPr>
        <w:t> </w:t>
      </w:r>
      <w:r>
        <w:rPr>
          <w:sz w:val="22"/>
        </w:rPr>
        <w:t>use</w:t>
      </w:r>
      <w:r>
        <w:rPr>
          <w:spacing w:val="-4"/>
          <w:sz w:val="22"/>
        </w:rPr>
        <w:t> </w:t>
      </w:r>
      <w:r>
        <w:rPr>
          <w:sz w:val="22"/>
        </w:rPr>
        <w:t>for</w:t>
      </w:r>
      <w:r>
        <w:rPr>
          <w:spacing w:val="-4"/>
          <w:sz w:val="22"/>
        </w:rPr>
        <w:t> </w:t>
      </w:r>
      <w:r>
        <w:rPr>
          <w:sz w:val="22"/>
        </w:rPr>
        <w:t>scan</w:t>
      </w:r>
      <w:r>
        <w:rPr>
          <w:spacing w:val="-5"/>
          <w:sz w:val="22"/>
        </w:rPr>
        <w:t> </w:t>
      </w:r>
      <w:r>
        <w:rPr>
          <w:sz w:val="22"/>
        </w:rPr>
        <w:t>RDI</w:t>
      </w:r>
      <w:r>
        <w:rPr>
          <w:spacing w:val="-2"/>
          <w:sz w:val="22"/>
        </w:rPr>
        <w:t> </w:t>
      </w:r>
      <w:r>
        <w:rPr>
          <w:sz w:val="22"/>
        </w:rPr>
        <w:t>requires suitability testing.</w:t>
      </w:r>
    </w:p>
    <w:p>
      <w:pPr>
        <w:pStyle w:val="ListParagraph"/>
        <w:numPr>
          <w:ilvl w:val="0"/>
          <w:numId w:val="11"/>
        </w:numPr>
        <w:tabs>
          <w:tab w:pos="1979" w:val="left" w:leader="none"/>
        </w:tabs>
        <w:spacing w:line="240" w:lineRule="auto" w:before="0" w:after="0"/>
        <w:ind w:left="1979" w:right="0" w:hanging="719"/>
        <w:jc w:val="left"/>
        <w:rPr>
          <w:sz w:val="22"/>
        </w:rPr>
      </w:pPr>
      <w:bookmarkStart w:name="o I am not aware of any product that is " w:id="66"/>
      <w:bookmarkEnd w:id="66"/>
      <w:r>
        <w:rPr/>
      </w:r>
      <w:bookmarkStart w:name="o Method suitability is used for each CS" w:id="67"/>
      <w:bookmarkEnd w:id="67"/>
      <w:r>
        <w:rPr/>
      </w:r>
      <w:r>
        <w:rPr>
          <w:sz w:val="22"/>
        </w:rPr>
        <w:t>I</w:t>
      </w:r>
      <w:r>
        <w:rPr>
          <w:spacing w:val="-3"/>
          <w:sz w:val="22"/>
        </w:rPr>
        <w:t> </w:t>
      </w:r>
      <w:r>
        <w:rPr>
          <w:sz w:val="22"/>
        </w:rPr>
        <w:t>am</w:t>
      </w:r>
      <w:r>
        <w:rPr>
          <w:spacing w:val="-2"/>
          <w:sz w:val="22"/>
        </w:rPr>
        <w:t> </w:t>
      </w:r>
      <w:r>
        <w:rPr>
          <w:sz w:val="22"/>
        </w:rPr>
        <w:t>not</w:t>
      </w:r>
      <w:r>
        <w:rPr>
          <w:spacing w:val="-1"/>
          <w:sz w:val="22"/>
        </w:rPr>
        <w:t> </w:t>
      </w:r>
      <w:r>
        <w:rPr>
          <w:sz w:val="22"/>
        </w:rPr>
        <w:t>aware</w:t>
      </w:r>
      <w:r>
        <w:rPr>
          <w:spacing w:val="-5"/>
          <w:sz w:val="22"/>
        </w:rPr>
        <w:t> </w:t>
      </w:r>
      <w:r>
        <w:rPr>
          <w:sz w:val="22"/>
        </w:rPr>
        <w:t>of</w:t>
      </w:r>
      <w:r>
        <w:rPr>
          <w:spacing w:val="-4"/>
          <w:sz w:val="22"/>
        </w:rPr>
        <w:t> </w:t>
      </w:r>
      <w:r>
        <w:rPr>
          <w:sz w:val="22"/>
        </w:rPr>
        <w:t>any</w:t>
      </w:r>
      <w:r>
        <w:rPr>
          <w:spacing w:val="-1"/>
          <w:sz w:val="22"/>
        </w:rPr>
        <w:t> </w:t>
      </w:r>
      <w:r>
        <w:rPr>
          <w:sz w:val="22"/>
        </w:rPr>
        <w:t>product</w:t>
      </w:r>
      <w:r>
        <w:rPr>
          <w:spacing w:val="-2"/>
          <w:sz w:val="22"/>
        </w:rPr>
        <w:t> </w:t>
      </w:r>
      <w:r>
        <w:rPr>
          <w:sz w:val="22"/>
        </w:rPr>
        <w:t>that</w:t>
      </w:r>
      <w:r>
        <w:rPr>
          <w:spacing w:val="-2"/>
          <w:sz w:val="22"/>
        </w:rPr>
        <w:t> </w:t>
      </w:r>
      <w:r>
        <w:rPr>
          <w:sz w:val="22"/>
        </w:rPr>
        <w:t>is</w:t>
      </w:r>
      <w:r>
        <w:rPr>
          <w:spacing w:val="-2"/>
          <w:sz w:val="22"/>
        </w:rPr>
        <w:t> </w:t>
      </w:r>
      <w:r>
        <w:rPr>
          <w:sz w:val="22"/>
        </w:rPr>
        <w:t>not</w:t>
      </w:r>
      <w:r>
        <w:rPr>
          <w:spacing w:val="-2"/>
          <w:sz w:val="22"/>
        </w:rPr>
        <w:t> </w:t>
      </w:r>
      <w:r>
        <w:rPr>
          <w:sz w:val="22"/>
        </w:rPr>
        <w:t>using</w:t>
      </w:r>
      <w:r>
        <w:rPr>
          <w:spacing w:val="-3"/>
          <w:sz w:val="22"/>
        </w:rPr>
        <w:t> </w:t>
      </w:r>
      <w:r>
        <w:rPr>
          <w:sz w:val="22"/>
        </w:rPr>
        <w:t>scan</w:t>
      </w:r>
      <w:r>
        <w:rPr>
          <w:spacing w:val="-5"/>
          <w:sz w:val="22"/>
        </w:rPr>
        <w:t> </w:t>
      </w:r>
      <w:r>
        <w:rPr>
          <w:spacing w:val="-4"/>
          <w:sz w:val="22"/>
        </w:rPr>
        <w:t>RDI.</w:t>
      </w:r>
    </w:p>
    <w:p>
      <w:pPr>
        <w:pStyle w:val="ListParagraph"/>
        <w:numPr>
          <w:ilvl w:val="0"/>
          <w:numId w:val="11"/>
        </w:numPr>
        <w:tabs>
          <w:tab w:pos="1980" w:val="left" w:leader="none"/>
        </w:tabs>
        <w:spacing w:line="268" w:lineRule="exact" w:before="1" w:after="0"/>
        <w:ind w:left="1980" w:right="0" w:hanging="720"/>
        <w:jc w:val="left"/>
        <w:rPr>
          <w:sz w:val="22"/>
        </w:rPr>
      </w:pPr>
      <w:r>
        <w:rPr>
          <w:sz w:val="22"/>
        </w:rPr>
        <w:t>Method</w:t>
      </w:r>
      <w:r>
        <w:rPr>
          <w:spacing w:val="-7"/>
          <w:sz w:val="22"/>
        </w:rPr>
        <w:t> </w:t>
      </w:r>
      <w:r>
        <w:rPr>
          <w:sz w:val="22"/>
        </w:rPr>
        <w:t>suitability</w:t>
      </w:r>
      <w:r>
        <w:rPr>
          <w:spacing w:val="-2"/>
          <w:sz w:val="22"/>
        </w:rPr>
        <w:t> </w:t>
      </w:r>
      <w:r>
        <w:rPr>
          <w:sz w:val="22"/>
        </w:rPr>
        <w:t>is</w:t>
      </w:r>
      <w:r>
        <w:rPr>
          <w:spacing w:val="-4"/>
          <w:sz w:val="22"/>
        </w:rPr>
        <w:t> </w:t>
      </w:r>
      <w:r>
        <w:rPr>
          <w:sz w:val="22"/>
        </w:rPr>
        <w:t>used</w:t>
      </w:r>
      <w:r>
        <w:rPr>
          <w:spacing w:val="-4"/>
          <w:sz w:val="22"/>
        </w:rPr>
        <w:t> </w:t>
      </w:r>
      <w:r>
        <w:rPr>
          <w:sz w:val="22"/>
        </w:rPr>
        <w:t>for</w:t>
      </w:r>
      <w:r>
        <w:rPr>
          <w:spacing w:val="-4"/>
          <w:sz w:val="22"/>
        </w:rPr>
        <w:t> </w:t>
      </w:r>
      <w:r>
        <w:rPr>
          <w:sz w:val="22"/>
        </w:rPr>
        <w:t>each</w:t>
      </w:r>
      <w:r>
        <w:rPr>
          <w:spacing w:val="-4"/>
          <w:sz w:val="22"/>
        </w:rPr>
        <w:t> </w:t>
      </w:r>
      <w:r>
        <w:rPr>
          <w:sz w:val="22"/>
        </w:rPr>
        <w:t>CSP</w:t>
      </w:r>
      <w:r>
        <w:rPr>
          <w:spacing w:val="-4"/>
          <w:sz w:val="22"/>
        </w:rPr>
        <w:t> </w:t>
      </w:r>
      <w:r>
        <w:rPr>
          <w:spacing w:val="-2"/>
          <w:sz w:val="22"/>
        </w:rPr>
        <w:t>formulation</w:t>
      </w:r>
    </w:p>
    <w:p>
      <w:pPr>
        <w:pStyle w:val="ListParagraph"/>
        <w:numPr>
          <w:ilvl w:val="0"/>
          <w:numId w:val="10"/>
        </w:numPr>
        <w:tabs>
          <w:tab w:pos="2030" w:val="left" w:leader="none"/>
        </w:tabs>
        <w:spacing w:line="268" w:lineRule="exact" w:before="0" w:after="0"/>
        <w:ind w:left="2030" w:right="0" w:hanging="770"/>
        <w:jc w:val="left"/>
        <w:rPr>
          <w:sz w:val="22"/>
        </w:rPr>
      </w:pPr>
      <w:bookmarkStart w:name="•  Will you be aligning with UPS BUD ass" w:id="68"/>
      <w:bookmarkEnd w:id="68"/>
      <w:r>
        <w:rPr/>
      </w:r>
      <w:r>
        <w:rPr>
          <w:sz w:val="22"/>
        </w:rPr>
        <w:t>Will</w:t>
      </w:r>
      <w:r>
        <w:rPr>
          <w:spacing w:val="-3"/>
          <w:sz w:val="22"/>
        </w:rPr>
        <w:t> </w:t>
      </w:r>
      <w:r>
        <w:rPr>
          <w:sz w:val="22"/>
        </w:rPr>
        <w:t>you</w:t>
      </w:r>
      <w:r>
        <w:rPr>
          <w:spacing w:val="-4"/>
          <w:sz w:val="22"/>
        </w:rPr>
        <w:t> </w:t>
      </w:r>
      <w:r>
        <w:rPr>
          <w:sz w:val="22"/>
        </w:rPr>
        <w:t>be</w:t>
      </w:r>
      <w:r>
        <w:rPr>
          <w:spacing w:val="-4"/>
          <w:sz w:val="22"/>
        </w:rPr>
        <w:t> </w:t>
      </w:r>
      <w:r>
        <w:rPr>
          <w:sz w:val="22"/>
        </w:rPr>
        <w:t>aligning</w:t>
      </w:r>
      <w:r>
        <w:rPr>
          <w:spacing w:val="-4"/>
          <w:sz w:val="22"/>
        </w:rPr>
        <w:t> </w:t>
      </w:r>
      <w:r>
        <w:rPr>
          <w:sz w:val="22"/>
        </w:rPr>
        <w:t>with</w:t>
      </w:r>
      <w:r>
        <w:rPr>
          <w:spacing w:val="-3"/>
          <w:sz w:val="22"/>
        </w:rPr>
        <w:t> </w:t>
      </w:r>
      <w:r>
        <w:rPr>
          <w:sz w:val="22"/>
        </w:rPr>
        <w:t>UPS</w:t>
      </w:r>
      <w:r>
        <w:rPr>
          <w:spacing w:val="-4"/>
          <w:sz w:val="22"/>
        </w:rPr>
        <w:t> </w:t>
      </w:r>
      <w:r>
        <w:rPr>
          <w:sz w:val="22"/>
        </w:rPr>
        <w:t>BUD</w:t>
      </w:r>
      <w:r>
        <w:rPr>
          <w:spacing w:val="-1"/>
          <w:sz w:val="22"/>
        </w:rPr>
        <w:t> </w:t>
      </w:r>
      <w:r>
        <w:rPr>
          <w:spacing w:val="-2"/>
          <w:sz w:val="22"/>
        </w:rPr>
        <w:t>assignments?</w:t>
      </w:r>
    </w:p>
    <w:p>
      <w:pPr>
        <w:pStyle w:val="ListParagraph"/>
        <w:numPr>
          <w:ilvl w:val="0"/>
          <w:numId w:val="11"/>
        </w:numPr>
        <w:tabs>
          <w:tab w:pos="1980" w:val="left" w:leader="none"/>
        </w:tabs>
        <w:spacing w:line="240" w:lineRule="auto" w:before="0" w:after="0"/>
        <w:ind w:left="1980" w:right="0" w:hanging="720"/>
        <w:jc w:val="left"/>
        <w:rPr>
          <w:sz w:val="22"/>
        </w:rPr>
      </w:pPr>
      <w:bookmarkStart w:name="o Yes" w:id="69"/>
      <w:bookmarkEnd w:id="69"/>
      <w:r>
        <w:rPr/>
      </w:r>
      <w:r>
        <w:rPr>
          <w:spacing w:val="-5"/>
          <w:sz w:val="22"/>
        </w:rPr>
        <w:t>Yes</w:t>
      </w:r>
    </w:p>
    <w:p>
      <w:pPr>
        <w:pStyle w:val="ListParagraph"/>
        <w:numPr>
          <w:ilvl w:val="0"/>
          <w:numId w:val="10"/>
        </w:numPr>
        <w:tabs>
          <w:tab w:pos="2030" w:val="left" w:leader="none"/>
        </w:tabs>
        <w:spacing w:line="240" w:lineRule="auto" w:before="0" w:after="0"/>
        <w:ind w:left="1260" w:right="1458" w:firstLine="0"/>
        <w:jc w:val="left"/>
        <w:rPr>
          <w:sz w:val="22"/>
        </w:rPr>
      </w:pPr>
      <w:bookmarkStart w:name="•  Licensee was asked for a description " w:id="70"/>
      <w:bookmarkEnd w:id="70"/>
      <w:r>
        <w:rPr/>
      </w:r>
      <w:r>
        <w:rPr>
          <w:sz w:val="22"/>
        </w:rPr>
        <w:t>Licensee</w:t>
      </w:r>
      <w:r>
        <w:rPr>
          <w:spacing w:val="-4"/>
          <w:sz w:val="22"/>
        </w:rPr>
        <w:t> </w:t>
      </w:r>
      <w:r>
        <w:rPr>
          <w:sz w:val="22"/>
        </w:rPr>
        <w:t>was</w:t>
      </w:r>
      <w:r>
        <w:rPr>
          <w:spacing w:val="-2"/>
          <w:sz w:val="22"/>
        </w:rPr>
        <w:t> </w:t>
      </w:r>
      <w:r>
        <w:rPr>
          <w:sz w:val="22"/>
        </w:rPr>
        <w:t>asked</w:t>
      </w:r>
      <w:r>
        <w:rPr>
          <w:spacing w:val="-3"/>
          <w:sz w:val="22"/>
        </w:rPr>
        <w:t> </w:t>
      </w:r>
      <w:r>
        <w:rPr>
          <w:sz w:val="22"/>
        </w:rPr>
        <w:t>for</w:t>
      </w:r>
      <w:r>
        <w:rPr>
          <w:spacing w:val="-2"/>
          <w:sz w:val="22"/>
        </w:rPr>
        <w:t> </w:t>
      </w:r>
      <w:r>
        <w:rPr>
          <w:sz w:val="22"/>
        </w:rPr>
        <w:t>a</w:t>
      </w:r>
      <w:r>
        <w:rPr>
          <w:spacing w:val="-4"/>
          <w:sz w:val="22"/>
        </w:rPr>
        <w:t> </w:t>
      </w:r>
      <w:r>
        <w:rPr>
          <w:sz w:val="22"/>
        </w:rPr>
        <w:t>description</w:t>
      </w:r>
      <w:r>
        <w:rPr>
          <w:spacing w:val="-3"/>
          <w:sz w:val="22"/>
        </w:rPr>
        <w:t> </w:t>
      </w:r>
      <w:r>
        <w:rPr>
          <w:sz w:val="22"/>
        </w:rPr>
        <w:t>of</w:t>
      </w:r>
      <w:r>
        <w:rPr>
          <w:spacing w:val="-4"/>
          <w:sz w:val="22"/>
        </w:rPr>
        <w:t> </w:t>
      </w:r>
      <w:r>
        <w:rPr>
          <w:sz w:val="22"/>
        </w:rPr>
        <w:t>the</w:t>
      </w:r>
      <w:r>
        <w:rPr>
          <w:spacing w:val="-1"/>
          <w:sz w:val="22"/>
        </w:rPr>
        <w:t> </w:t>
      </w:r>
      <w:r>
        <w:rPr>
          <w:sz w:val="22"/>
        </w:rPr>
        <w:t>lyophilizer</w:t>
      </w:r>
      <w:r>
        <w:rPr>
          <w:spacing w:val="-4"/>
          <w:sz w:val="22"/>
        </w:rPr>
        <w:t> </w:t>
      </w:r>
      <w:r>
        <w:rPr>
          <w:sz w:val="22"/>
        </w:rPr>
        <w:t>process</w:t>
      </w:r>
      <w:r>
        <w:rPr>
          <w:spacing w:val="-2"/>
          <w:sz w:val="22"/>
        </w:rPr>
        <w:t> </w:t>
      </w:r>
      <w:r>
        <w:rPr>
          <w:sz w:val="22"/>
        </w:rPr>
        <w:t>at</w:t>
      </w:r>
      <w:r>
        <w:rPr>
          <w:spacing w:val="-4"/>
          <w:sz w:val="22"/>
        </w:rPr>
        <w:t> </w:t>
      </w:r>
      <w:r>
        <w:rPr>
          <w:sz w:val="22"/>
        </w:rPr>
        <w:t>this</w:t>
      </w:r>
      <w:r>
        <w:rPr>
          <w:spacing w:val="-2"/>
          <w:sz w:val="22"/>
        </w:rPr>
        <w:t> </w:t>
      </w:r>
      <w:r>
        <w:rPr>
          <w:sz w:val="22"/>
        </w:rPr>
        <w:t>facility,</w:t>
      </w:r>
      <w:r>
        <w:rPr>
          <w:spacing w:val="-4"/>
          <w:sz w:val="22"/>
        </w:rPr>
        <w:t> </w:t>
      </w:r>
      <w:r>
        <w:rPr>
          <w:sz w:val="22"/>
        </w:rPr>
        <w:t>and</w:t>
      </w:r>
      <w:r>
        <w:rPr>
          <w:spacing w:val="-3"/>
          <w:sz w:val="22"/>
        </w:rPr>
        <w:t> </w:t>
      </w:r>
      <w:r>
        <w:rPr>
          <w:sz w:val="22"/>
        </w:rPr>
        <w:t>provided </w:t>
      </w:r>
      <w:bookmarkStart w:name="• What is the mix of business?" w:id="71"/>
      <w:bookmarkEnd w:id="71"/>
      <w:r>
        <w:rPr>
          <w:sz w:val="22"/>
        </w:rPr>
        <w:t>b</w:t>
      </w:r>
      <w:r>
        <w:rPr>
          <w:sz w:val="22"/>
        </w:rPr>
        <w:t>oard staff with a step-by-step process of lyophilization. Staff are trained on this process.</w:t>
      </w:r>
    </w:p>
    <w:p>
      <w:pPr>
        <w:pStyle w:val="ListParagraph"/>
        <w:numPr>
          <w:ilvl w:val="0"/>
          <w:numId w:val="10"/>
        </w:numPr>
        <w:tabs>
          <w:tab w:pos="1980" w:val="left" w:leader="none"/>
        </w:tabs>
        <w:spacing w:line="240" w:lineRule="auto" w:before="0" w:after="0"/>
        <w:ind w:left="1980" w:right="0" w:hanging="720"/>
        <w:jc w:val="left"/>
        <w:rPr>
          <w:sz w:val="22"/>
        </w:rPr>
      </w:pPr>
      <w:r>
        <w:rPr>
          <w:sz w:val="22"/>
        </w:rPr>
        <w:t>What is</w:t>
      </w:r>
      <w:r>
        <w:rPr>
          <w:spacing w:val="-3"/>
          <w:sz w:val="22"/>
        </w:rPr>
        <w:t> </w:t>
      </w:r>
      <w:r>
        <w:rPr>
          <w:sz w:val="22"/>
        </w:rPr>
        <w:t>the</w:t>
      </w:r>
      <w:r>
        <w:rPr>
          <w:spacing w:val="-2"/>
          <w:sz w:val="22"/>
        </w:rPr>
        <w:t> </w:t>
      </w:r>
      <w:r>
        <w:rPr>
          <w:sz w:val="22"/>
        </w:rPr>
        <w:t>mix</w:t>
      </w:r>
      <w:r>
        <w:rPr>
          <w:spacing w:val="-3"/>
          <w:sz w:val="22"/>
        </w:rPr>
        <w:t> </w:t>
      </w:r>
      <w:r>
        <w:rPr>
          <w:sz w:val="22"/>
        </w:rPr>
        <w:t>of </w:t>
      </w:r>
      <w:r>
        <w:rPr>
          <w:spacing w:val="-2"/>
          <w:sz w:val="22"/>
        </w:rPr>
        <w:t>business?</w:t>
      </w:r>
    </w:p>
    <w:p>
      <w:pPr>
        <w:pStyle w:val="ListParagraph"/>
        <w:numPr>
          <w:ilvl w:val="0"/>
          <w:numId w:val="11"/>
        </w:numPr>
        <w:tabs>
          <w:tab w:pos="1980" w:val="left" w:leader="none"/>
        </w:tabs>
        <w:spacing w:line="240" w:lineRule="auto" w:before="0" w:after="0"/>
        <w:ind w:left="1260" w:right="955" w:firstLine="0"/>
        <w:jc w:val="left"/>
        <w:rPr>
          <w:sz w:val="22"/>
        </w:rPr>
      </w:pPr>
      <w:bookmarkStart w:name="o Health &amp; wellness, hormone replacement" w:id="72"/>
      <w:bookmarkEnd w:id="72"/>
      <w:r>
        <w:rPr/>
      </w:r>
      <w:r>
        <w:rPr>
          <w:sz w:val="22"/>
        </w:rPr>
        <w:t>Health</w:t>
      </w:r>
      <w:r>
        <w:rPr>
          <w:spacing w:val="-4"/>
          <w:sz w:val="22"/>
        </w:rPr>
        <w:t> </w:t>
      </w:r>
      <w:r>
        <w:rPr>
          <w:sz w:val="22"/>
        </w:rPr>
        <w:t>&amp;</w:t>
      </w:r>
      <w:r>
        <w:rPr>
          <w:spacing w:val="-5"/>
          <w:sz w:val="22"/>
        </w:rPr>
        <w:t> </w:t>
      </w:r>
      <w:r>
        <w:rPr>
          <w:sz w:val="22"/>
        </w:rPr>
        <w:t>wellness,</w:t>
      </w:r>
      <w:r>
        <w:rPr>
          <w:spacing w:val="-3"/>
          <w:sz w:val="22"/>
        </w:rPr>
        <w:t> </w:t>
      </w:r>
      <w:r>
        <w:rPr>
          <w:sz w:val="22"/>
        </w:rPr>
        <w:t>hormone</w:t>
      </w:r>
      <w:r>
        <w:rPr>
          <w:spacing w:val="-2"/>
          <w:sz w:val="22"/>
        </w:rPr>
        <w:t> </w:t>
      </w:r>
      <w:r>
        <w:rPr>
          <w:sz w:val="22"/>
        </w:rPr>
        <w:t>replacement</w:t>
      </w:r>
      <w:r>
        <w:rPr>
          <w:spacing w:val="-2"/>
          <w:sz w:val="22"/>
        </w:rPr>
        <w:t> </w:t>
      </w:r>
      <w:r>
        <w:rPr>
          <w:sz w:val="22"/>
        </w:rPr>
        <w:t>therapy,</w:t>
      </w:r>
      <w:r>
        <w:rPr>
          <w:spacing w:val="-5"/>
          <w:sz w:val="22"/>
        </w:rPr>
        <w:t> </w:t>
      </w:r>
      <w:r>
        <w:rPr>
          <w:sz w:val="22"/>
        </w:rPr>
        <w:t>weight</w:t>
      </w:r>
      <w:r>
        <w:rPr>
          <w:spacing w:val="-2"/>
          <w:sz w:val="22"/>
        </w:rPr>
        <w:t> </w:t>
      </w:r>
      <w:r>
        <w:rPr>
          <w:sz w:val="22"/>
        </w:rPr>
        <w:t>loss</w:t>
      </w:r>
      <w:r>
        <w:rPr>
          <w:spacing w:val="-5"/>
          <w:sz w:val="22"/>
        </w:rPr>
        <w:t> </w:t>
      </w:r>
      <w:r>
        <w:rPr>
          <w:sz w:val="22"/>
        </w:rPr>
        <w:t>(GLP-1s</w:t>
      </w:r>
      <w:r>
        <w:rPr>
          <w:spacing w:val="-5"/>
          <w:sz w:val="22"/>
        </w:rPr>
        <w:t> </w:t>
      </w:r>
      <w:r>
        <w:rPr>
          <w:sz w:val="22"/>
        </w:rPr>
        <w:t>and</w:t>
      </w:r>
      <w:r>
        <w:rPr>
          <w:spacing w:val="-4"/>
          <w:sz w:val="22"/>
        </w:rPr>
        <w:t> </w:t>
      </w:r>
      <w:r>
        <w:rPr>
          <w:sz w:val="22"/>
        </w:rPr>
        <w:t>other</w:t>
      </w:r>
      <w:r>
        <w:rPr>
          <w:spacing w:val="-5"/>
          <w:sz w:val="22"/>
        </w:rPr>
        <w:t> </w:t>
      </w:r>
      <w:r>
        <w:rPr>
          <w:sz w:val="22"/>
        </w:rPr>
        <w:t>drugs),</w:t>
      </w:r>
      <w:r>
        <w:rPr>
          <w:spacing w:val="-3"/>
          <w:sz w:val="22"/>
        </w:rPr>
        <w:t> </w:t>
      </w:r>
      <w:r>
        <w:rPr>
          <w:sz w:val="22"/>
        </w:rPr>
        <w:t>urology and we also dispense medication</w:t>
      </w:r>
    </w:p>
    <w:p>
      <w:pPr>
        <w:pStyle w:val="ListParagraph"/>
        <w:numPr>
          <w:ilvl w:val="0"/>
          <w:numId w:val="10"/>
        </w:numPr>
        <w:tabs>
          <w:tab w:pos="1980" w:val="left" w:leader="none"/>
        </w:tabs>
        <w:spacing w:line="240" w:lineRule="auto" w:before="1" w:after="0"/>
        <w:ind w:left="1980" w:right="0" w:hanging="720"/>
        <w:jc w:val="left"/>
        <w:rPr>
          <w:sz w:val="22"/>
        </w:rPr>
      </w:pPr>
      <w:bookmarkStart w:name="• Why do you want licensure in Massachus" w:id="73"/>
      <w:bookmarkEnd w:id="73"/>
      <w:r>
        <w:rPr/>
      </w:r>
      <w:r>
        <w:rPr>
          <w:sz w:val="22"/>
        </w:rPr>
        <w:t>Why</w:t>
      </w:r>
      <w:r>
        <w:rPr>
          <w:spacing w:val="-2"/>
          <w:sz w:val="22"/>
        </w:rPr>
        <w:t> </w:t>
      </w:r>
      <w:r>
        <w:rPr>
          <w:sz w:val="22"/>
        </w:rPr>
        <w:t>do</w:t>
      </w:r>
      <w:r>
        <w:rPr>
          <w:spacing w:val="-2"/>
          <w:sz w:val="22"/>
        </w:rPr>
        <w:t> </w:t>
      </w:r>
      <w:r>
        <w:rPr>
          <w:sz w:val="22"/>
        </w:rPr>
        <w:t>you</w:t>
      </w:r>
      <w:r>
        <w:rPr>
          <w:spacing w:val="-6"/>
          <w:sz w:val="22"/>
        </w:rPr>
        <w:t> </w:t>
      </w:r>
      <w:r>
        <w:rPr>
          <w:sz w:val="22"/>
        </w:rPr>
        <w:t>want</w:t>
      </w:r>
      <w:r>
        <w:rPr>
          <w:spacing w:val="-2"/>
          <w:sz w:val="22"/>
        </w:rPr>
        <w:t> </w:t>
      </w:r>
      <w:r>
        <w:rPr>
          <w:sz w:val="22"/>
        </w:rPr>
        <w:t>licensure</w:t>
      </w:r>
      <w:r>
        <w:rPr>
          <w:spacing w:val="-5"/>
          <w:sz w:val="22"/>
        </w:rPr>
        <w:t> </w:t>
      </w:r>
      <w:r>
        <w:rPr>
          <w:sz w:val="22"/>
        </w:rPr>
        <w:t>in</w:t>
      </w:r>
      <w:r>
        <w:rPr>
          <w:spacing w:val="-3"/>
          <w:sz w:val="22"/>
        </w:rPr>
        <w:t> </w:t>
      </w:r>
      <w:r>
        <w:rPr>
          <w:spacing w:val="-2"/>
          <w:sz w:val="22"/>
        </w:rPr>
        <w:t>Massachusetts?</w:t>
      </w:r>
    </w:p>
    <w:p>
      <w:pPr>
        <w:pStyle w:val="ListParagraph"/>
        <w:numPr>
          <w:ilvl w:val="0"/>
          <w:numId w:val="11"/>
        </w:numPr>
        <w:tabs>
          <w:tab w:pos="1980" w:val="left" w:leader="none"/>
        </w:tabs>
        <w:spacing w:line="240" w:lineRule="auto" w:before="0" w:after="0"/>
        <w:ind w:left="1260" w:right="1930" w:firstLine="0"/>
        <w:jc w:val="left"/>
        <w:rPr>
          <w:sz w:val="22"/>
        </w:rPr>
      </w:pPr>
      <w:bookmarkStart w:name="o We are seeking licensure because we ha" w:id="74"/>
      <w:bookmarkEnd w:id="74"/>
      <w:r>
        <w:rPr/>
      </w:r>
      <w:r>
        <w:rPr>
          <w:sz w:val="22"/>
        </w:rPr>
        <w:t>We</w:t>
      </w:r>
      <w:r>
        <w:rPr>
          <w:spacing w:val="-2"/>
          <w:sz w:val="22"/>
        </w:rPr>
        <w:t> </w:t>
      </w:r>
      <w:r>
        <w:rPr>
          <w:sz w:val="22"/>
        </w:rPr>
        <w:t>are</w:t>
      </w:r>
      <w:r>
        <w:rPr>
          <w:spacing w:val="-2"/>
          <w:sz w:val="22"/>
        </w:rPr>
        <w:t> </w:t>
      </w:r>
      <w:r>
        <w:rPr>
          <w:sz w:val="22"/>
        </w:rPr>
        <w:t>seeking</w:t>
      </w:r>
      <w:r>
        <w:rPr>
          <w:spacing w:val="-4"/>
          <w:sz w:val="22"/>
        </w:rPr>
        <w:t> </w:t>
      </w:r>
      <w:r>
        <w:rPr>
          <w:sz w:val="22"/>
        </w:rPr>
        <w:t>licensure</w:t>
      </w:r>
      <w:r>
        <w:rPr>
          <w:spacing w:val="-2"/>
          <w:sz w:val="22"/>
        </w:rPr>
        <w:t> </w:t>
      </w:r>
      <w:r>
        <w:rPr>
          <w:sz w:val="22"/>
        </w:rPr>
        <w:t>because</w:t>
      </w:r>
      <w:r>
        <w:rPr>
          <w:spacing w:val="-5"/>
          <w:sz w:val="22"/>
        </w:rPr>
        <w:t> </w:t>
      </w:r>
      <w:r>
        <w:rPr>
          <w:sz w:val="22"/>
        </w:rPr>
        <w:t>we</w:t>
      </w:r>
      <w:r>
        <w:rPr>
          <w:spacing w:val="-2"/>
          <w:sz w:val="22"/>
        </w:rPr>
        <w:t> </w:t>
      </w:r>
      <w:r>
        <w:rPr>
          <w:sz w:val="22"/>
        </w:rPr>
        <w:t>have</w:t>
      </w:r>
      <w:r>
        <w:rPr>
          <w:spacing w:val="-5"/>
          <w:sz w:val="22"/>
        </w:rPr>
        <w:t> </w:t>
      </w:r>
      <w:r>
        <w:rPr>
          <w:sz w:val="22"/>
        </w:rPr>
        <w:t>a</w:t>
      </w:r>
      <w:r>
        <w:rPr>
          <w:spacing w:val="-3"/>
          <w:sz w:val="22"/>
        </w:rPr>
        <w:t> </w:t>
      </w:r>
      <w:r>
        <w:rPr>
          <w:sz w:val="22"/>
        </w:rPr>
        <w:t>significant</w:t>
      </w:r>
      <w:r>
        <w:rPr>
          <w:spacing w:val="-2"/>
          <w:sz w:val="22"/>
        </w:rPr>
        <w:t> </w:t>
      </w:r>
      <w:r>
        <w:rPr>
          <w:sz w:val="22"/>
        </w:rPr>
        <w:t>amount</w:t>
      </w:r>
      <w:r>
        <w:rPr>
          <w:spacing w:val="-5"/>
          <w:sz w:val="22"/>
        </w:rPr>
        <w:t> </w:t>
      </w:r>
      <w:r>
        <w:rPr>
          <w:sz w:val="22"/>
        </w:rPr>
        <w:t>of</w:t>
      </w:r>
      <w:r>
        <w:rPr>
          <w:spacing w:val="-3"/>
          <w:sz w:val="22"/>
        </w:rPr>
        <w:t> </w:t>
      </w:r>
      <w:r>
        <w:rPr>
          <w:sz w:val="22"/>
        </w:rPr>
        <w:t>provider</w:t>
      </w:r>
      <w:r>
        <w:rPr>
          <w:spacing w:val="-5"/>
          <w:sz w:val="22"/>
        </w:rPr>
        <w:t> </w:t>
      </w:r>
      <w:r>
        <w:rPr>
          <w:sz w:val="22"/>
        </w:rPr>
        <w:t>who</w:t>
      </w:r>
      <w:r>
        <w:rPr>
          <w:spacing w:val="-4"/>
          <w:sz w:val="22"/>
        </w:rPr>
        <w:t> </w:t>
      </w:r>
      <w:r>
        <w:rPr>
          <w:sz w:val="22"/>
        </w:rPr>
        <w:t>treat Massachusetts patients</w:t>
      </w:r>
    </w:p>
    <w:p>
      <w:pPr>
        <w:pStyle w:val="BodyText"/>
        <w:spacing w:before="267"/>
        <w:ind w:right="1048"/>
      </w:pPr>
      <w:bookmarkStart w:name="Action: T. Fensky made a motion to defer" w:id="75"/>
      <w:bookmarkEnd w:id="75"/>
      <w:r>
        <w:rPr/>
      </w:r>
      <w:r>
        <w:rPr>
          <w:b/>
        </w:rPr>
        <w:t>Action:</w:t>
      </w:r>
      <w:r>
        <w:rPr>
          <w:b/>
          <w:spacing w:val="-2"/>
        </w:rPr>
        <w:t> </w:t>
      </w:r>
      <w:r>
        <w:rPr/>
        <w:t>T.</w:t>
      </w:r>
      <w:r>
        <w:rPr>
          <w:spacing w:val="-1"/>
        </w:rPr>
        <w:t> </w:t>
      </w:r>
      <w:r>
        <w:rPr/>
        <w:t>Fensky</w:t>
      </w:r>
      <w:r>
        <w:rPr>
          <w:spacing w:val="-2"/>
        </w:rPr>
        <w:t> </w:t>
      </w:r>
      <w:r>
        <w:rPr/>
        <w:t>made</w:t>
      </w:r>
      <w:r>
        <w:rPr>
          <w:spacing w:val="-3"/>
        </w:rPr>
        <w:t> </w:t>
      </w:r>
      <w:r>
        <w:rPr/>
        <w:t>a</w:t>
      </w:r>
      <w:r>
        <w:rPr>
          <w:spacing w:val="-3"/>
        </w:rPr>
        <w:t> </w:t>
      </w:r>
      <w:r>
        <w:rPr/>
        <w:t>motion</w:t>
      </w:r>
      <w:r>
        <w:rPr>
          <w:spacing w:val="-4"/>
        </w:rPr>
        <w:t> </w:t>
      </w:r>
      <w:r>
        <w:rPr/>
        <w:t>to</w:t>
      </w:r>
      <w:r>
        <w:rPr>
          <w:spacing w:val="-2"/>
        </w:rPr>
        <w:t> </w:t>
      </w:r>
      <w:r>
        <w:rPr/>
        <w:t>defer</w:t>
      </w:r>
      <w:r>
        <w:rPr>
          <w:spacing w:val="-3"/>
        </w:rPr>
        <w:t> </w:t>
      </w:r>
      <w:r>
        <w:rPr/>
        <w:t>the</w:t>
      </w:r>
      <w:r>
        <w:rPr>
          <w:spacing w:val="-3"/>
        </w:rPr>
        <w:t> </w:t>
      </w:r>
      <w:r>
        <w:rPr/>
        <w:t>matter,</w:t>
      </w:r>
      <w:r>
        <w:rPr>
          <w:spacing w:val="-1"/>
        </w:rPr>
        <w:t> </w:t>
      </w:r>
      <w:r>
        <w:rPr/>
        <w:t>seconded</w:t>
      </w:r>
      <w:r>
        <w:rPr>
          <w:spacing w:val="-2"/>
        </w:rPr>
        <w:t> </w:t>
      </w:r>
      <w:r>
        <w:rPr/>
        <w:t>by</w:t>
      </w:r>
      <w:r>
        <w:rPr>
          <w:spacing w:val="-2"/>
        </w:rPr>
        <w:t> </w:t>
      </w:r>
      <w:r>
        <w:rPr/>
        <w:t>S.</w:t>
      </w:r>
      <w:r>
        <w:rPr>
          <w:spacing w:val="-1"/>
        </w:rPr>
        <w:t> </w:t>
      </w:r>
      <w:r>
        <w:rPr/>
        <w:t>Dinno and</w:t>
      </w:r>
      <w:r>
        <w:rPr>
          <w:spacing w:val="-4"/>
        </w:rPr>
        <w:t> </w:t>
      </w:r>
      <w:r>
        <w:rPr/>
        <w:t>voted</w:t>
      </w:r>
      <w:r>
        <w:rPr>
          <w:spacing w:val="-2"/>
        </w:rPr>
        <w:t> </w:t>
      </w:r>
      <w:r>
        <w:rPr/>
        <w:t>unanimously</w:t>
      </w:r>
      <w:r>
        <w:rPr>
          <w:spacing w:val="-2"/>
        </w:rPr>
        <w:t> </w:t>
      </w:r>
      <w:r>
        <w:rPr/>
        <w:t>by roll call to approve the motion.</w:t>
      </w:r>
    </w:p>
    <w:p>
      <w:pPr>
        <w:pStyle w:val="BodyText"/>
        <w:spacing w:before="21"/>
        <w:ind w:left="0"/>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184133</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8728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ListParagraph"/>
        <w:numPr>
          <w:ilvl w:val="0"/>
          <w:numId w:val="9"/>
        </w:numPr>
        <w:tabs>
          <w:tab w:pos="1977" w:val="left" w:leader="none"/>
          <w:tab w:pos="5579" w:val="left" w:leader="none"/>
          <w:tab w:pos="9230" w:val="left" w:leader="none"/>
        </w:tabs>
        <w:spacing w:line="530" w:lineRule="atLeast" w:before="9" w:after="0"/>
        <w:ind w:left="1260" w:right="976" w:firstLine="359"/>
        <w:jc w:val="left"/>
        <w:rPr>
          <w:sz w:val="22"/>
        </w:rPr>
      </w:pPr>
      <w:r>
        <w:rPr>
          <w:b/>
          <w:sz w:val="22"/>
        </w:rPr>
        <w:t>Galaxy Pharmacy; DS90257</w:t>
        <w:tab/>
      </w:r>
      <w:r>
        <w:rPr>
          <w:b/>
          <w:spacing w:val="-2"/>
          <w:sz w:val="22"/>
        </w:rPr>
        <w:t>Relocation</w:t>
      </w:r>
      <w:r>
        <w:rPr>
          <w:b/>
          <w:sz w:val="22"/>
        </w:rPr>
        <w:tab/>
        <w:t>TIME:</w:t>
      </w:r>
      <w:r>
        <w:rPr>
          <w:b/>
          <w:spacing w:val="-13"/>
          <w:sz w:val="22"/>
        </w:rPr>
        <w:t> </w:t>
      </w:r>
      <w:r>
        <w:rPr>
          <w:b/>
          <w:sz w:val="22"/>
        </w:rPr>
        <w:t>9:32</w:t>
      </w:r>
      <w:r>
        <w:rPr>
          <w:b/>
          <w:spacing w:val="-12"/>
          <w:sz w:val="22"/>
        </w:rPr>
        <w:t> </w:t>
      </w:r>
      <w:r>
        <w:rPr>
          <w:b/>
          <w:sz w:val="22"/>
        </w:rPr>
        <w:t>AM </w:t>
      </w:r>
      <w:bookmarkStart w:name="Presented by: Ron Lanton, Hung Doan, Chr" w:id="76"/>
      <w:bookmarkEnd w:id="76"/>
      <w:r>
        <w:rPr>
          <w:b/>
          <w:sz w:val="22"/>
        </w:rPr>
        <w:t>Pr</w:t>
      </w:r>
      <w:r>
        <w:rPr>
          <w:b/>
          <w:sz w:val="22"/>
        </w:rPr>
        <w:t>esented by</w:t>
      </w:r>
      <w:r>
        <w:rPr>
          <w:sz w:val="22"/>
        </w:rPr>
        <w:t>: Ron Lanton, Hung Doan, Christopher Le</w:t>
      </w:r>
    </w:p>
    <w:p>
      <w:pPr>
        <w:pStyle w:val="Heading3"/>
        <w:spacing w:before="5"/>
      </w:pPr>
      <w:bookmarkStart w:name="Recusal:" w:id="77"/>
      <w:bookmarkEnd w:id="77"/>
      <w:r>
        <w:rPr>
          <w:b w:val="0"/>
        </w:rPr>
      </w:r>
      <w:r>
        <w:rPr>
          <w:spacing w:val="-2"/>
        </w:rPr>
        <w:t>Recusal:</w:t>
      </w:r>
    </w:p>
    <w:p>
      <w:pPr>
        <w:pStyle w:val="BodyText"/>
        <w:ind w:left="0"/>
        <w:rPr>
          <w:b/>
        </w:rPr>
      </w:pPr>
    </w:p>
    <w:p>
      <w:pPr>
        <w:pStyle w:val="BodyText"/>
        <w:ind w:right="915"/>
      </w:pPr>
      <w:bookmarkStart w:name="Discussion: Requesting to relocate the p" w:id="78"/>
      <w:bookmarkEnd w:id="78"/>
      <w:r>
        <w:rPr/>
      </w:r>
      <w:r>
        <w:rPr>
          <w:b/>
        </w:rPr>
        <w:t>Discussion:</w:t>
      </w:r>
      <w:r>
        <w:rPr>
          <w:b/>
          <w:spacing w:val="-4"/>
        </w:rPr>
        <w:t> </w:t>
      </w:r>
      <w:r>
        <w:rPr/>
        <w:t>Requesting</w:t>
      </w:r>
      <w:r>
        <w:rPr>
          <w:spacing w:val="-4"/>
        </w:rPr>
        <w:t> </w:t>
      </w:r>
      <w:r>
        <w:rPr/>
        <w:t>to</w:t>
      </w:r>
      <w:r>
        <w:rPr>
          <w:spacing w:val="-4"/>
        </w:rPr>
        <w:t> </w:t>
      </w:r>
      <w:r>
        <w:rPr/>
        <w:t>relocate</w:t>
      </w:r>
      <w:r>
        <w:rPr>
          <w:spacing w:val="-5"/>
        </w:rPr>
        <w:t> </w:t>
      </w:r>
      <w:r>
        <w:rPr/>
        <w:t>the</w:t>
      </w:r>
      <w:r>
        <w:rPr>
          <w:spacing w:val="-2"/>
        </w:rPr>
        <w:t> </w:t>
      </w:r>
      <w:r>
        <w:rPr/>
        <w:t>pharmacy</w:t>
      </w:r>
      <w:r>
        <w:rPr>
          <w:spacing w:val="-4"/>
        </w:rPr>
        <w:t> </w:t>
      </w:r>
      <w:r>
        <w:rPr/>
        <w:t>to</w:t>
      </w:r>
      <w:r>
        <w:rPr>
          <w:spacing w:val="-2"/>
        </w:rPr>
        <w:t> </w:t>
      </w:r>
      <w:r>
        <w:rPr/>
        <w:t>a</w:t>
      </w:r>
      <w:r>
        <w:rPr>
          <w:spacing w:val="-5"/>
        </w:rPr>
        <w:t> </w:t>
      </w:r>
      <w:r>
        <w:rPr/>
        <w:t>more</w:t>
      </w:r>
      <w:r>
        <w:rPr>
          <w:spacing w:val="-2"/>
        </w:rPr>
        <w:t> </w:t>
      </w:r>
      <w:r>
        <w:rPr/>
        <w:t>suitable</w:t>
      </w:r>
      <w:r>
        <w:rPr>
          <w:spacing w:val="-2"/>
        </w:rPr>
        <w:t> </w:t>
      </w:r>
      <w:r>
        <w:rPr/>
        <w:t>location.</w:t>
      </w:r>
      <w:r>
        <w:rPr>
          <w:spacing w:val="-3"/>
        </w:rPr>
        <w:t> </w:t>
      </w:r>
      <w:r>
        <w:rPr/>
        <w:t>This</w:t>
      </w:r>
      <w:r>
        <w:rPr>
          <w:spacing w:val="-3"/>
        </w:rPr>
        <w:t> </w:t>
      </w:r>
      <w:r>
        <w:rPr/>
        <w:t>was</w:t>
      </w:r>
      <w:r>
        <w:rPr>
          <w:spacing w:val="-3"/>
        </w:rPr>
        <w:t> </w:t>
      </w:r>
      <w:r>
        <w:rPr/>
        <w:t>initially</w:t>
      </w:r>
      <w:r>
        <w:rPr>
          <w:spacing w:val="-2"/>
        </w:rPr>
        <w:t> </w:t>
      </w:r>
      <w:r>
        <w:rPr/>
        <w:t>supposed to be an asset transfer, though board staff noted that this appears to be a sale/transfer of ownership.</w:t>
      </w:r>
    </w:p>
    <w:p>
      <w:pPr>
        <w:pStyle w:val="BodyText"/>
        <w:spacing w:before="1"/>
        <w:ind w:left="0"/>
      </w:pPr>
    </w:p>
    <w:p>
      <w:pPr>
        <w:pStyle w:val="BodyText"/>
        <w:ind w:right="1048"/>
      </w:pPr>
      <w:bookmarkStart w:name="The licensee attempted to submit a reloc" w:id="79"/>
      <w:bookmarkEnd w:id="79"/>
      <w:r>
        <w:rPr/>
      </w:r>
      <w:r>
        <w:rPr/>
        <w:t>The</w:t>
      </w:r>
      <w:r>
        <w:rPr>
          <w:spacing w:val="-1"/>
        </w:rPr>
        <w:t> </w:t>
      </w:r>
      <w:r>
        <w:rPr/>
        <w:t>licensee</w:t>
      </w:r>
      <w:r>
        <w:rPr>
          <w:spacing w:val="-1"/>
        </w:rPr>
        <w:t> </w:t>
      </w:r>
      <w:r>
        <w:rPr/>
        <w:t>attempted</w:t>
      </w:r>
      <w:r>
        <w:rPr>
          <w:spacing w:val="-3"/>
        </w:rPr>
        <w:t> </w:t>
      </w:r>
      <w:r>
        <w:rPr/>
        <w:t>to</w:t>
      </w:r>
      <w:r>
        <w:rPr>
          <w:spacing w:val="-3"/>
        </w:rPr>
        <w:t> </w:t>
      </w:r>
      <w:r>
        <w:rPr/>
        <w:t>submit</w:t>
      </w:r>
      <w:r>
        <w:rPr>
          <w:spacing w:val="-1"/>
        </w:rPr>
        <w:t> </w:t>
      </w:r>
      <w:r>
        <w:rPr/>
        <w:t>a</w:t>
      </w:r>
      <w:r>
        <w:rPr>
          <w:spacing w:val="-4"/>
        </w:rPr>
        <w:t> </w:t>
      </w:r>
      <w:r>
        <w:rPr/>
        <w:t>relocation</w:t>
      </w:r>
      <w:r>
        <w:rPr>
          <w:spacing w:val="-3"/>
        </w:rPr>
        <w:t> </w:t>
      </w:r>
      <w:r>
        <w:rPr/>
        <w:t>and</w:t>
      </w:r>
      <w:r>
        <w:rPr>
          <w:spacing w:val="-3"/>
        </w:rPr>
        <w:t> </w:t>
      </w:r>
      <w:r>
        <w:rPr/>
        <w:t>new</w:t>
      </w:r>
      <w:r>
        <w:rPr>
          <w:spacing w:val="-1"/>
        </w:rPr>
        <w:t> </w:t>
      </w:r>
      <w:r>
        <w:rPr/>
        <w:t>pharmacy</w:t>
      </w:r>
      <w:r>
        <w:rPr>
          <w:spacing w:val="-3"/>
        </w:rPr>
        <w:t> </w:t>
      </w:r>
      <w:r>
        <w:rPr/>
        <w:t>application,</w:t>
      </w:r>
      <w:r>
        <w:rPr>
          <w:spacing w:val="-4"/>
        </w:rPr>
        <w:t> </w:t>
      </w:r>
      <w:r>
        <w:rPr/>
        <w:t>but</w:t>
      </w:r>
      <w:r>
        <w:rPr>
          <w:spacing w:val="-1"/>
        </w:rPr>
        <w:t> </w:t>
      </w:r>
      <w:r>
        <w:rPr/>
        <w:t>after</w:t>
      </w:r>
      <w:r>
        <w:rPr>
          <w:spacing w:val="-4"/>
        </w:rPr>
        <w:t> </w:t>
      </w:r>
      <w:r>
        <w:rPr/>
        <w:t>submitting</w:t>
      </w:r>
      <w:r>
        <w:rPr>
          <w:spacing w:val="-3"/>
        </w:rPr>
        <w:t> </w:t>
      </w:r>
      <w:r>
        <w:rPr/>
        <w:t>the relocation application, was unable to submit the application because the online system would not accommodate both.</w:t>
      </w:r>
      <w:r>
        <w:rPr>
          <w:spacing w:val="-1"/>
        </w:rPr>
        <w:t> </w:t>
      </w:r>
      <w:r>
        <w:rPr/>
        <w:t>Board</w:t>
      </w:r>
      <w:r>
        <w:rPr>
          <w:spacing w:val="-4"/>
        </w:rPr>
        <w:t> </w:t>
      </w:r>
      <w:r>
        <w:rPr/>
        <w:t>counsel</w:t>
      </w:r>
      <w:r>
        <w:rPr>
          <w:spacing w:val="-3"/>
        </w:rPr>
        <w:t> </w:t>
      </w:r>
      <w:r>
        <w:rPr/>
        <w:t>explained</w:t>
      </w:r>
      <w:r>
        <w:rPr>
          <w:spacing w:val="-2"/>
        </w:rPr>
        <w:t> </w:t>
      </w:r>
      <w:r>
        <w:rPr/>
        <w:t>that the</w:t>
      </w:r>
      <w:r>
        <w:rPr>
          <w:spacing w:val="-5"/>
        </w:rPr>
        <w:t> </w:t>
      </w:r>
      <w:r>
        <w:rPr/>
        <w:t>Board</w:t>
      </w:r>
      <w:r>
        <w:rPr>
          <w:spacing w:val="-2"/>
        </w:rPr>
        <w:t> </w:t>
      </w:r>
      <w:r>
        <w:rPr/>
        <w:t>would</w:t>
      </w:r>
      <w:r>
        <w:rPr>
          <w:spacing w:val="-2"/>
        </w:rPr>
        <w:t> </w:t>
      </w:r>
      <w:r>
        <w:rPr/>
        <w:t>need</w:t>
      </w:r>
      <w:r>
        <w:rPr>
          <w:spacing w:val="-2"/>
        </w:rPr>
        <w:t> </w:t>
      </w:r>
      <w:r>
        <w:rPr/>
        <w:t>to receive</w:t>
      </w:r>
      <w:r>
        <w:rPr>
          <w:spacing w:val="-3"/>
        </w:rPr>
        <w:t> </w:t>
      </w:r>
      <w:r>
        <w:rPr/>
        <w:t>the new pharmacy application before the relocation could be considered.</w:t>
      </w:r>
    </w:p>
    <w:p>
      <w:pPr>
        <w:pStyle w:val="BodyText"/>
        <w:spacing w:before="267"/>
        <w:ind w:right="1048"/>
      </w:pPr>
      <w:bookmarkStart w:name="Board staff explained they will work on " w:id="80"/>
      <w:bookmarkEnd w:id="80"/>
      <w:r>
        <w:rPr/>
      </w:r>
      <w:r>
        <w:rPr/>
        <w:t>Board</w:t>
      </w:r>
      <w:r>
        <w:rPr>
          <w:spacing w:val="-3"/>
        </w:rPr>
        <w:t> </w:t>
      </w:r>
      <w:r>
        <w:rPr/>
        <w:t>staff</w:t>
      </w:r>
      <w:r>
        <w:rPr>
          <w:spacing w:val="-2"/>
        </w:rPr>
        <w:t> </w:t>
      </w:r>
      <w:r>
        <w:rPr/>
        <w:t>explained</w:t>
      </w:r>
      <w:r>
        <w:rPr>
          <w:spacing w:val="-3"/>
        </w:rPr>
        <w:t> </w:t>
      </w:r>
      <w:r>
        <w:rPr/>
        <w:t>they</w:t>
      </w:r>
      <w:r>
        <w:rPr>
          <w:spacing w:val="-3"/>
        </w:rPr>
        <w:t> </w:t>
      </w:r>
      <w:r>
        <w:rPr/>
        <w:t>will</w:t>
      </w:r>
      <w:r>
        <w:rPr>
          <w:spacing w:val="-2"/>
        </w:rPr>
        <w:t> </w:t>
      </w:r>
      <w:r>
        <w:rPr/>
        <w:t>work</w:t>
      </w:r>
      <w:r>
        <w:rPr>
          <w:spacing w:val="-4"/>
        </w:rPr>
        <w:t> </w:t>
      </w:r>
      <w:r>
        <w:rPr/>
        <w:t>on</w:t>
      </w:r>
      <w:r>
        <w:rPr>
          <w:spacing w:val="-3"/>
        </w:rPr>
        <w:t> </w:t>
      </w:r>
      <w:r>
        <w:rPr/>
        <w:t>the</w:t>
      </w:r>
      <w:r>
        <w:rPr>
          <w:spacing w:val="-1"/>
        </w:rPr>
        <w:t> </w:t>
      </w:r>
      <w:r>
        <w:rPr/>
        <w:t>back</w:t>
      </w:r>
      <w:r>
        <w:rPr>
          <w:spacing w:val="-4"/>
        </w:rPr>
        <w:t> </w:t>
      </w:r>
      <w:r>
        <w:rPr/>
        <w:t>end</w:t>
      </w:r>
      <w:r>
        <w:rPr>
          <w:spacing w:val="-3"/>
        </w:rPr>
        <w:t> </w:t>
      </w:r>
      <w:r>
        <w:rPr/>
        <w:t>to</w:t>
      </w:r>
      <w:r>
        <w:rPr>
          <w:spacing w:val="-1"/>
        </w:rPr>
        <w:t> </w:t>
      </w:r>
      <w:r>
        <w:rPr/>
        <w:t>allow</w:t>
      </w:r>
      <w:r>
        <w:rPr>
          <w:spacing w:val="-4"/>
        </w:rPr>
        <w:t> </w:t>
      </w:r>
      <w:r>
        <w:rPr/>
        <w:t>the</w:t>
      </w:r>
      <w:r>
        <w:rPr>
          <w:spacing w:val="-1"/>
        </w:rPr>
        <w:t> </w:t>
      </w:r>
      <w:r>
        <w:rPr/>
        <w:t>licensee</w:t>
      </w:r>
      <w:r>
        <w:rPr>
          <w:spacing w:val="-4"/>
        </w:rPr>
        <w:t> </w:t>
      </w:r>
      <w:r>
        <w:rPr/>
        <w:t>can</w:t>
      </w:r>
      <w:r>
        <w:rPr>
          <w:spacing w:val="-3"/>
        </w:rPr>
        <w:t> </w:t>
      </w:r>
      <w:r>
        <w:rPr/>
        <w:t>submit</w:t>
      </w:r>
      <w:r>
        <w:rPr>
          <w:spacing w:val="-1"/>
        </w:rPr>
        <w:t> </w:t>
      </w:r>
      <w:r>
        <w:rPr/>
        <w:t>the</w:t>
      </w:r>
      <w:r>
        <w:rPr>
          <w:spacing w:val="-1"/>
        </w:rPr>
        <w:t> </w:t>
      </w:r>
      <w:r>
        <w:rPr/>
        <w:t>transfer</w:t>
      </w:r>
      <w:r>
        <w:rPr>
          <w:spacing w:val="-4"/>
        </w:rPr>
        <w:t> </w:t>
      </w:r>
      <w:r>
        <w:rPr/>
        <w:t>of ownership application.</w:t>
      </w:r>
    </w:p>
    <w:p>
      <w:pPr>
        <w:pStyle w:val="BodyText"/>
        <w:ind w:left="0"/>
      </w:pPr>
    </w:p>
    <w:p>
      <w:pPr>
        <w:pStyle w:val="BodyText"/>
        <w:ind w:right="1048"/>
      </w:pPr>
      <w:bookmarkStart w:name="Action: D. Barnes made a motion to defer" w:id="81"/>
      <w:bookmarkEnd w:id="81"/>
      <w:r>
        <w:rPr/>
      </w:r>
      <w:r>
        <w:rPr>
          <w:b/>
        </w:rPr>
        <w:t>Action:</w:t>
      </w:r>
      <w:r>
        <w:rPr>
          <w:b/>
          <w:spacing w:val="-3"/>
        </w:rPr>
        <w:t> </w:t>
      </w:r>
      <w:r>
        <w:rPr/>
        <w:t>D.</w:t>
      </w:r>
      <w:r>
        <w:rPr>
          <w:spacing w:val="-2"/>
        </w:rPr>
        <w:t> </w:t>
      </w:r>
      <w:r>
        <w:rPr/>
        <w:t>Barnes</w:t>
      </w:r>
      <w:r>
        <w:rPr>
          <w:spacing w:val="-4"/>
        </w:rPr>
        <w:t> </w:t>
      </w:r>
      <w:r>
        <w:rPr/>
        <w:t>made</w:t>
      </w:r>
      <w:r>
        <w:rPr>
          <w:spacing w:val="-1"/>
        </w:rPr>
        <w:t> </w:t>
      </w:r>
      <w:r>
        <w:rPr/>
        <w:t>a</w:t>
      </w:r>
      <w:r>
        <w:rPr>
          <w:spacing w:val="-7"/>
        </w:rPr>
        <w:t> </w:t>
      </w:r>
      <w:r>
        <w:rPr/>
        <w:t>motion</w:t>
      </w:r>
      <w:r>
        <w:rPr>
          <w:spacing w:val="-5"/>
        </w:rPr>
        <w:t> </w:t>
      </w:r>
      <w:r>
        <w:rPr/>
        <w:t>to</w:t>
      </w:r>
      <w:r>
        <w:rPr>
          <w:spacing w:val="-3"/>
        </w:rPr>
        <w:t> </w:t>
      </w:r>
      <w:r>
        <w:rPr/>
        <w:t>defer</w:t>
      </w:r>
      <w:r>
        <w:rPr>
          <w:spacing w:val="-4"/>
        </w:rPr>
        <w:t> </w:t>
      </w:r>
      <w:r>
        <w:rPr/>
        <w:t>the</w:t>
      </w:r>
      <w:r>
        <w:rPr>
          <w:spacing w:val="-1"/>
        </w:rPr>
        <w:t> </w:t>
      </w:r>
      <w:r>
        <w:rPr/>
        <w:t>relocation</w:t>
      </w:r>
      <w:r>
        <w:rPr>
          <w:spacing w:val="-3"/>
        </w:rPr>
        <w:t> </w:t>
      </w:r>
      <w:r>
        <w:rPr/>
        <w:t>application,</w:t>
      </w:r>
      <w:r>
        <w:rPr>
          <w:spacing w:val="-2"/>
        </w:rPr>
        <w:t> </w:t>
      </w:r>
      <w:r>
        <w:rPr/>
        <w:t>seconded</w:t>
      </w:r>
      <w:r>
        <w:rPr>
          <w:spacing w:val="-3"/>
        </w:rPr>
        <w:t> </w:t>
      </w:r>
      <w:r>
        <w:rPr/>
        <w:t>by</w:t>
      </w:r>
      <w:r>
        <w:rPr>
          <w:spacing w:val="-1"/>
        </w:rPr>
        <w:t> </w:t>
      </w:r>
      <w:r>
        <w:rPr/>
        <w:t>M.</w:t>
      </w:r>
      <w:r>
        <w:rPr>
          <w:spacing w:val="-5"/>
        </w:rPr>
        <w:t> </w:t>
      </w:r>
      <w:r>
        <w:rPr/>
        <w:t>Sciaraffa,</w:t>
      </w:r>
      <w:r>
        <w:rPr>
          <w:spacing w:val="-2"/>
        </w:rPr>
        <w:t> </w:t>
      </w:r>
      <w:r>
        <w:rPr/>
        <w:t>and voted unanimously by roll call to approve the motion.</w:t>
      </w:r>
    </w:p>
    <w:p>
      <w:pPr>
        <w:pStyle w:val="BodyText"/>
        <w:spacing w:before="22"/>
        <w:ind w:left="0"/>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184239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031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spacing w:after="0"/>
        <w:rPr>
          <w:sz w:val="20"/>
        </w:rPr>
        <w:sectPr>
          <w:pgSz w:w="12240" w:h="15840"/>
          <w:pgMar w:header="0" w:footer="1615" w:top="1400" w:bottom="1800" w:left="180" w:right="500"/>
        </w:sectPr>
      </w:pPr>
    </w:p>
    <w:p>
      <w:pPr>
        <w:pStyle w:val="Heading3"/>
        <w:tabs>
          <w:tab w:pos="4140" w:val="left" w:leader="none"/>
        </w:tabs>
        <w:spacing w:before="39"/>
      </w:pPr>
      <w:r>
        <w:rPr/>
        <w:t>Topic</w:t>
      </w:r>
      <w:r>
        <w:rPr>
          <w:spacing w:val="-5"/>
        </w:rPr>
        <w:t> </w:t>
      </w:r>
      <w:r>
        <w:rPr>
          <w:spacing w:val="-10"/>
        </w:rPr>
        <w:t>X</w:t>
      </w:r>
      <w:r>
        <w:rPr/>
        <w:tab/>
        <w:t>FILE</w:t>
      </w:r>
      <w:r>
        <w:rPr>
          <w:spacing w:val="-2"/>
        </w:rPr>
        <w:t> REVIEW</w:t>
      </w:r>
    </w:p>
    <w:p>
      <w:pPr>
        <w:pStyle w:val="BodyText"/>
        <w:ind w:left="0"/>
        <w:rPr>
          <w:b/>
        </w:rPr>
      </w:pPr>
    </w:p>
    <w:p>
      <w:pPr>
        <w:pStyle w:val="BodyText"/>
      </w:pPr>
      <w:r>
        <w:rPr/>
        <w:t>Case</w:t>
      </w:r>
      <w:r>
        <w:rPr>
          <w:spacing w:val="-7"/>
        </w:rPr>
        <w:t> </w:t>
      </w:r>
      <w:r>
        <w:rPr/>
        <w:t>#1</w:t>
      </w:r>
      <w:r>
        <w:rPr>
          <w:spacing w:val="-20"/>
        </w:rPr>
        <w:t> </w:t>
      </w:r>
      <w:r>
        <w:rPr/>
        <w:t>/</w:t>
      </w:r>
      <w:r>
        <w:rPr>
          <w:spacing w:val="-1"/>
        </w:rPr>
        <w:t> </w:t>
      </w:r>
      <w:r>
        <w:rPr/>
        <w:t>CASE-2024-</w:t>
      </w:r>
      <w:r>
        <w:rPr>
          <w:spacing w:val="-4"/>
        </w:rPr>
        <w:t>3749</w:t>
      </w:r>
    </w:p>
    <w:p>
      <w:pPr>
        <w:pStyle w:val="BodyText"/>
        <w:tabs>
          <w:tab w:pos="4139" w:val="left" w:leader="none"/>
          <w:tab w:pos="8459" w:val="left" w:leader="none"/>
        </w:tabs>
        <w:spacing w:line="477" w:lineRule="auto" w:before="1"/>
        <w:ind w:right="1675" w:hanging="1"/>
      </w:pPr>
      <w:r>
        <w:rPr>
          <w:spacing w:val="-2"/>
        </w:rPr>
        <w:t>INV15492</w:t>
      </w:r>
      <w:r>
        <w:rPr/>
        <w:tab/>
        <w:t>Grant LaPierre, PH239985</w:t>
        <w:tab/>
        <w:t>Time:</w:t>
      </w:r>
      <w:r>
        <w:rPr>
          <w:spacing w:val="-13"/>
        </w:rPr>
        <w:t> </w:t>
      </w:r>
      <w:r>
        <w:rPr/>
        <w:t>10:16</w:t>
      </w:r>
      <w:r>
        <w:rPr>
          <w:spacing w:val="-12"/>
        </w:rPr>
        <w:t> </w:t>
      </w:r>
      <w:r>
        <w:rPr/>
        <w:t>AM </w:t>
      </w:r>
      <w:r>
        <w:rPr>
          <w:u w:val="thick"/>
        </w:rPr>
        <w:t>RECUSAL</w:t>
      </w:r>
      <w:r>
        <w:rPr>
          <w:u w:val="none"/>
        </w:rPr>
        <w:t>: NONE</w:t>
      </w:r>
    </w:p>
    <w:p>
      <w:pPr>
        <w:pStyle w:val="BodyText"/>
        <w:spacing w:before="4"/>
        <w:ind w:right="1048"/>
      </w:pPr>
      <w:r>
        <w:rPr>
          <w:u w:val="thick"/>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ind w:left="0"/>
      </w:pPr>
    </w:p>
    <w:p>
      <w:pPr>
        <w:pStyle w:val="ListParagraph"/>
        <w:numPr>
          <w:ilvl w:val="0"/>
          <w:numId w:val="10"/>
        </w:numPr>
        <w:tabs>
          <w:tab w:pos="1439" w:val="left" w:leader="none"/>
        </w:tabs>
        <w:spacing w:line="240" w:lineRule="auto" w:before="0" w:after="0"/>
        <w:ind w:left="1439" w:right="0" w:hanging="179"/>
        <w:jc w:val="left"/>
        <w:rPr>
          <w:sz w:val="22"/>
        </w:rPr>
      </w:pPr>
      <w:r>
        <w:rPr>
          <w:sz w:val="22"/>
        </w:rPr>
        <w:t>Repeat</w:t>
      </w:r>
      <w:r>
        <w:rPr>
          <w:spacing w:val="-7"/>
          <w:sz w:val="22"/>
        </w:rPr>
        <w:t> </w:t>
      </w:r>
      <w:r>
        <w:rPr>
          <w:sz w:val="22"/>
        </w:rPr>
        <w:t>CE</w:t>
      </w:r>
      <w:r>
        <w:rPr>
          <w:spacing w:val="-4"/>
          <w:sz w:val="22"/>
        </w:rPr>
        <w:t> </w:t>
      </w:r>
      <w:r>
        <w:rPr>
          <w:sz w:val="22"/>
        </w:rPr>
        <w:t>deficiency;</w:t>
      </w:r>
      <w:r>
        <w:rPr>
          <w:spacing w:val="-3"/>
          <w:sz w:val="22"/>
        </w:rPr>
        <w:t> </w:t>
      </w:r>
      <w:r>
        <w:rPr>
          <w:sz w:val="22"/>
        </w:rPr>
        <w:t>previously</w:t>
      </w:r>
      <w:r>
        <w:rPr>
          <w:spacing w:val="-4"/>
          <w:sz w:val="22"/>
        </w:rPr>
        <w:t> </w:t>
      </w:r>
      <w:r>
        <w:rPr>
          <w:sz w:val="22"/>
        </w:rPr>
        <w:t>deficient</w:t>
      </w:r>
      <w:r>
        <w:rPr>
          <w:spacing w:val="-6"/>
          <w:sz w:val="22"/>
        </w:rPr>
        <w:t> </w:t>
      </w:r>
      <w:r>
        <w:rPr>
          <w:sz w:val="22"/>
        </w:rPr>
        <w:t>14.5</w:t>
      </w:r>
      <w:r>
        <w:rPr>
          <w:spacing w:val="-3"/>
          <w:sz w:val="22"/>
        </w:rPr>
        <w:t> </w:t>
      </w:r>
      <w:r>
        <w:rPr>
          <w:sz w:val="22"/>
        </w:rPr>
        <w:t>CEs</w:t>
      </w:r>
      <w:r>
        <w:rPr>
          <w:spacing w:val="-4"/>
          <w:sz w:val="22"/>
        </w:rPr>
        <w:t> </w:t>
      </w:r>
      <w:r>
        <w:rPr>
          <w:sz w:val="22"/>
        </w:rPr>
        <w:t>(including</w:t>
      </w:r>
      <w:r>
        <w:rPr>
          <w:spacing w:val="-5"/>
          <w:sz w:val="22"/>
        </w:rPr>
        <w:t> </w:t>
      </w:r>
      <w:r>
        <w:rPr>
          <w:sz w:val="22"/>
        </w:rPr>
        <w:t>2</w:t>
      </w:r>
      <w:r>
        <w:rPr>
          <w:spacing w:val="-4"/>
          <w:sz w:val="22"/>
        </w:rPr>
        <w:t> </w:t>
      </w:r>
      <w:r>
        <w:rPr>
          <w:sz w:val="22"/>
        </w:rPr>
        <w:t>law)</w:t>
      </w:r>
      <w:r>
        <w:rPr>
          <w:spacing w:val="-6"/>
          <w:sz w:val="22"/>
        </w:rPr>
        <w:t> </w:t>
      </w:r>
      <w:r>
        <w:rPr>
          <w:sz w:val="22"/>
        </w:rPr>
        <w:t>in</w:t>
      </w:r>
      <w:r>
        <w:rPr>
          <w:spacing w:val="-5"/>
          <w:sz w:val="22"/>
        </w:rPr>
        <w:t> </w:t>
      </w:r>
      <w:r>
        <w:rPr>
          <w:sz w:val="22"/>
        </w:rPr>
        <w:t>2021;</w:t>
      </w:r>
      <w:r>
        <w:rPr>
          <w:spacing w:val="-5"/>
          <w:sz w:val="22"/>
        </w:rPr>
        <w:t> </w:t>
      </w:r>
      <w:r>
        <w:rPr>
          <w:sz w:val="22"/>
        </w:rPr>
        <w:t>remediated</w:t>
      </w:r>
      <w:r>
        <w:rPr>
          <w:spacing w:val="-5"/>
          <w:sz w:val="22"/>
        </w:rPr>
        <w:t> </w:t>
      </w:r>
      <w:r>
        <w:rPr>
          <w:sz w:val="22"/>
        </w:rPr>
        <w:t>in</w:t>
      </w:r>
      <w:r>
        <w:rPr>
          <w:spacing w:val="-7"/>
          <w:sz w:val="22"/>
        </w:rPr>
        <w:t> </w:t>
      </w:r>
      <w:r>
        <w:rPr>
          <w:spacing w:val="-4"/>
          <w:sz w:val="22"/>
        </w:rPr>
        <w:t>2022</w:t>
      </w:r>
    </w:p>
    <w:p>
      <w:pPr>
        <w:pStyle w:val="ListParagraph"/>
        <w:numPr>
          <w:ilvl w:val="0"/>
          <w:numId w:val="10"/>
        </w:numPr>
        <w:tabs>
          <w:tab w:pos="1438" w:val="left" w:leader="none"/>
        </w:tabs>
        <w:spacing w:line="240" w:lineRule="auto" w:before="0" w:after="0"/>
        <w:ind w:left="1438" w:right="0" w:hanging="179"/>
        <w:jc w:val="left"/>
        <w:rPr>
          <w:sz w:val="22"/>
        </w:rPr>
      </w:pPr>
      <w:r>
        <w:rPr>
          <w:sz w:val="22"/>
        </w:rPr>
        <w:t>In</w:t>
      </w:r>
      <w:r>
        <w:rPr>
          <w:spacing w:val="-7"/>
          <w:sz w:val="22"/>
        </w:rPr>
        <w:t> </w:t>
      </w:r>
      <w:r>
        <w:rPr>
          <w:sz w:val="22"/>
        </w:rPr>
        <w:t>2024,</w:t>
      </w:r>
      <w:r>
        <w:rPr>
          <w:spacing w:val="-6"/>
          <w:sz w:val="22"/>
        </w:rPr>
        <w:t> </w:t>
      </w:r>
      <w:r>
        <w:rPr>
          <w:sz w:val="22"/>
        </w:rPr>
        <w:t>the</w:t>
      </w:r>
      <w:r>
        <w:rPr>
          <w:spacing w:val="-3"/>
          <w:sz w:val="22"/>
        </w:rPr>
        <w:t> </w:t>
      </w:r>
      <w:r>
        <w:rPr>
          <w:sz w:val="22"/>
        </w:rPr>
        <w:t>licensee</w:t>
      </w:r>
      <w:r>
        <w:rPr>
          <w:spacing w:val="-3"/>
          <w:sz w:val="22"/>
        </w:rPr>
        <w:t> </w:t>
      </w:r>
      <w:r>
        <w:rPr>
          <w:sz w:val="22"/>
        </w:rPr>
        <w:t>self-reported</w:t>
      </w:r>
      <w:r>
        <w:rPr>
          <w:spacing w:val="-5"/>
          <w:sz w:val="22"/>
        </w:rPr>
        <w:t> </w:t>
      </w:r>
      <w:r>
        <w:rPr>
          <w:sz w:val="22"/>
        </w:rPr>
        <w:t>another</w:t>
      </w:r>
      <w:r>
        <w:rPr>
          <w:spacing w:val="-4"/>
          <w:sz w:val="22"/>
        </w:rPr>
        <w:t> </w:t>
      </w:r>
      <w:r>
        <w:rPr>
          <w:sz w:val="22"/>
        </w:rPr>
        <w:t>CE</w:t>
      </w:r>
      <w:r>
        <w:rPr>
          <w:spacing w:val="-6"/>
          <w:sz w:val="22"/>
        </w:rPr>
        <w:t> </w:t>
      </w:r>
      <w:r>
        <w:rPr>
          <w:sz w:val="22"/>
        </w:rPr>
        <w:t>deficiency</w:t>
      </w:r>
      <w:r>
        <w:rPr>
          <w:spacing w:val="-3"/>
          <w:sz w:val="22"/>
        </w:rPr>
        <w:t> </w:t>
      </w:r>
      <w:r>
        <w:rPr>
          <w:sz w:val="22"/>
        </w:rPr>
        <w:t>in</w:t>
      </w:r>
      <w:r>
        <w:rPr>
          <w:spacing w:val="-4"/>
          <w:sz w:val="22"/>
        </w:rPr>
        <w:t> </w:t>
      </w:r>
      <w:r>
        <w:rPr>
          <w:spacing w:val="-2"/>
          <w:sz w:val="22"/>
        </w:rPr>
        <w:t>2023.</w:t>
      </w:r>
    </w:p>
    <w:p>
      <w:pPr>
        <w:pStyle w:val="ListParagraph"/>
        <w:numPr>
          <w:ilvl w:val="0"/>
          <w:numId w:val="10"/>
        </w:numPr>
        <w:tabs>
          <w:tab w:pos="1438" w:val="left" w:leader="none"/>
        </w:tabs>
        <w:spacing w:line="240" w:lineRule="auto" w:before="1" w:after="0"/>
        <w:ind w:left="1438" w:right="0" w:hanging="179"/>
        <w:jc w:val="left"/>
        <w:rPr>
          <w:sz w:val="22"/>
        </w:rPr>
      </w:pPr>
      <w:r>
        <w:rPr>
          <w:sz w:val="22"/>
        </w:rPr>
        <w:t>Short</w:t>
      </w:r>
      <w:r>
        <w:rPr>
          <w:spacing w:val="-7"/>
          <w:sz w:val="22"/>
        </w:rPr>
        <w:t> </w:t>
      </w:r>
      <w:r>
        <w:rPr>
          <w:sz w:val="22"/>
        </w:rPr>
        <w:t>8.75</w:t>
      </w:r>
      <w:r>
        <w:rPr>
          <w:spacing w:val="-4"/>
          <w:sz w:val="22"/>
        </w:rPr>
        <w:t> </w:t>
      </w:r>
      <w:r>
        <w:rPr>
          <w:sz w:val="22"/>
        </w:rPr>
        <w:t>CES</w:t>
      </w:r>
      <w:r>
        <w:rPr>
          <w:spacing w:val="-4"/>
          <w:sz w:val="22"/>
        </w:rPr>
        <w:t> </w:t>
      </w:r>
      <w:r>
        <w:rPr>
          <w:sz w:val="22"/>
        </w:rPr>
        <w:t>in</w:t>
      </w:r>
      <w:r>
        <w:rPr>
          <w:spacing w:val="-5"/>
          <w:sz w:val="22"/>
        </w:rPr>
        <w:t> </w:t>
      </w:r>
      <w:r>
        <w:rPr>
          <w:sz w:val="22"/>
        </w:rPr>
        <w:t>2023;</w:t>
      </w:r>
      <w:r>
        <w:rPr>
          <w:spacing w:val="-2"/>
          <w:sz w:val="22"/>
        </w:rPr>
        <w:t> </w:t>
      </w:r>
      <w:r>
        <w:rPr>
          <w:sz w:val="22"/>
        </w:rPr>
        <w:t>Remediated</w:t>
      </w:r>
      <w:r>
        <w:rPr>
          <w:spacing w:val="-4"/>
          <w:sz w:val="22"/>
        </w:rPr>
        <w:t> </w:t>
      </w:r>
      <w:r>
        <w:rPr>
          <w:sz w:val="22"/>
        </w:rPr>
        <w:t>in</w:t>
      </w:r>
      <w:r>
        <w:rPr>
          <w:spacing w:val="-3"/>
          <w:sz w:val="22"/>
        </w:rPr>
        <w:t> </w:t>
      </w:r>
      <w:r>
        <w:rPr>
          <w:spacing w:val="-2"/>
          <w:sz w:val="22"/>
        </w:rPr>
        <w:t>2024.</w:t>
      </w:r>
    </w:p>
    <w:p>
      <w:pPr>
        <w:pStyle w:val="ListParagraph"/>
        <w:numPr>
          <w:ilvl w:val="0"/>
          <w:numId w:val="10"/>
        </w:numPr>
        <w:tabs>
          <w:tab w:pos="1438" w:val="left" w:leader="none"/>
        </w:tabs>
        <w:spacing w:line="240" w:lineRule="auto" w:before="0" w:after="0"/>
        <w:ind w:left="1438" w:right="0" w:hanging="179"/>
        <w:jc w:val="left"/>
        <w:rPr>
          <w:sz w:val="22"/>
        </w:rPr>
      </w:pPr>
      <w:r>
        <w:rPr>
          <w:sz w:val="22"/>
        </w:rPr>
        <w:t>Short</w:t>
      </w:r>
      <w:r>
        <w:rPr>
          <w:spacing w:val="-7"/>
          <w:sz w:val="22"/>
        </w:rPr>
        <w:t> </w:t>
      </w:r>
      <w:r>
        <w:rPr>
          <w:sz w:val="22"/>
        </w:rPr>
        <w:t>1.5</w:t>
      </w:r>
      <w:r>
        <w:rPr>
          <w:spacing w:val="-2"/>
          <w:sz w:val="22"/>
        </w:rPr>
        <w:t> </w:t>
      </w:r>
      <w:r>
        <w:rPr>
          <w:sz w:val="22"/>
        </w:rPr>
        <w:t>CEs</w:t>
      </w:r>
      <w:r>
        <w:rPr>
          <w:spacing w:val="-3"/>
          <w:sz w:val="22"/>
        </w:rPr>
        <w:t> </w:t>
      </w:r>
      <w:r>
        <w:rPr>
          <w:sz w:val="22"/>
        </w:rPr>
        <w:t>in</w:t>
      </w:r>
      <w:r>
        <w:rPr>
          <w:spacing w:val="-6"/>
          <w:sz w:val="22"/>
        </w:rPr>
        <w:t> </w:t>
      </w:r>
      <w:r>
        <w:rPr>
          <w:sz w:val="22"/>
        </w:rPr>
        <w:t>2024;</w:t>
      </w:r>
      <w:r>
        <w:rPr>
          <w:spacing w:val="-2"/>
          <w:sz w:val="22"/>
        </w:rPr>
        <w:t> </w:t>
      </w:r>
      <w:r>
        <w:rPr>
          <w:sz w:val="22"/>
        </w:rPr>
        <w:t>Remediated</w:t>
      </w:r>
      <w:r>
        <w:rPr>
          <w:spacing w:val="-4"/>
          <w:sz w:val="22"/>
        </w:rPr>
        <w:t> </w:t>
      </w:r>
      <w:r>
        <w:rPr>
          <w:sz w:val="22"/>
        </w:rPr>
        <w:t>in</w:t>
      </w:r>
      <w:r>
        <w:rPr>
          <w:spacing w:val="-5"/>
          <w:sz w:val="22"/>
        </w:rPr>
        <w:t> </w:t>
      </w:r>
      <w:r>
        <w:rPr>
          <w:spacing w:val="-2"/>
          <w:sz w:val="22"/>
        </w:rPr>
        <w:t>2025.</w:t>
      </w:r>
    </w:p>
    <w:p>
      <w:pPr>
        <w:pStyle w:val="BodyText"/>
        <w:spacing w:before="266"/>
        <w:ind w:right="915" w:hanging="1"/>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523624</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30274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CLOSE the matter (INV15492), No Discipline Warranted, Remediation Complete.</w:t>
      </w:r>
    </w:p>
    <w:p>
      <w:pPr>
        <w:pStyle w:val="BodyText"/>
        <w:spacing w:before="1"/>
      </w:pPr>
      <w:r>
        <w:rPr/>
        <w:t>Case</w:t>
      </w:r>
      <w:r>
        <w:rPr>
          <w:spacing w:val="-6"/>
        </w:rPr>
        <w:t> </w:t>
      </w:r>
      <w:r>
        <w:rPr/>
        <w:t>#2/</w:t>
      </w:r>
      <w:r>
        <w:rPr>
          <w:spacing w:val="-5"/>
        </w:rPr>
        <w:t> </w:t>
      </w:r>
      <w:r>
        <w:rPr/>
        <w:t>CASE-2024-</w:t>
      </w:r>
      <w:r>
        <w:rPr>
          <w:spacing w:val="-4"/>
        </w:rPr>
        <w:t>2654</w:t>
      </w:r>
    </w:p>
    <w:p>
      <w:pPr>
        <w:pStyle w:val="BodyText"/>
        <w:tabs>
          <w:tab w:pos="4139" w:val="left" w:leader="none"/>
          <w:tab w:pos="8459" w:val="left" w:leader="none"/>
        </w:tabs>
        <w:spacing w:line="480" w:lineRule="auto" w:before="1"/>
        <w:ind w:right="1675" w:hanging="1"/>
      </w:pPr>
      <w:r>
        <w:rPr>
          <w:spacing w:val="-2"/>
        </w:rPr>
        <w:t>PHA-2024-0174</w:t>
      </w:r>
      <w:r>
        <w:rPr/>
        <w:tab/>
        <w:t>Medwiz of Mass, LLC, DS90404</w:t>
        <w:tab/>
        <w:t>Time:</w:t>
      </w:r>
      <w:r>
        <w:rPr>
          <w:spacing w:val="-13"/>
        </w:rPr>
        <w:t> </w:t>
      </w:r>
      <w:r>
        <w:rPr/>
        <w:t>10:18</w:t>
      </w:r>
      <w:r>
        <w:rPr>
          <w:spacing w:val="-12"/>
        </w:rPr>
        <w:t> </w:t>
      </w:r>
      <w:r>
        <w:rPr/>
        <w:t>AM </w:t>
      </w:r>
      <w:r>
        <w:rPr>
          <w:u w:val="thick"/>
        </w:rPr>
        <w:t>RECUSAL</w:t>
      </w:r>
      <w:r>
        <w:rPr>
          <w:u w:val="none"/>
        </w:rPr>
        <w:t>: NONE</w:t>
      </w:r>
    </w:p>
    <w:p>
      <w:pPr>
        <w:pStyle w:val="BodyText"/>
        <w:ind w:right="1048"/>
      </w:pPr>
      <w:r>
        <w:rPr>
          <w:u w:val="thick"/>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10"/>
        </w:numPr>
        <w:tabs>
          <w:tab w:pos="1439" w:val="left" w:leader="none"/>
          <w:tab w:pos="1488" w:val="left" w:leader="none"/>
        </w:tabs>
        <w:spacing w:line="240" w:lineRule="auto" w:before="267" w:after="0"/>
        <w:ind w:left="1439" w:right="1267" w:hanging="180"/>
        <w:jc w:val="left"/>
        <w:rPr>
          <w:sz w:val="22"/>
        </w:rPr>
      </w:pPr>
      <w:r>
        <w:rPr>
          <w:sz w:val="22"/>
        </w:rPr>
        <w:t>On</w:t>
      </w:r>
      <w:r>
        <w:rPr>
          <w:spacing w:val="40"/>
          <w:sz w:val="22"/>
        </w:rPr>
        <w:t> </w:t>
      </w:r>
      <w:r>
        <w:rPr>
          <w:sz w:val="22"/>
        </w:rPr>
        <w:t>08/31/2024,</w:t>
      </w:r>
      <w:r>
        <w:rPr>
          <w:spacing w:val="-4"/>
          <w:sz w:val="22"/>
        </w:rPr>
        <w:t> </w:t>
      </w:r>
      <w:r>
        <w:rPr>
          <w:sz w:val="22"/>
        </w:rPr>
        <w:t>OPP</w:t>
      </w:r>
      <w:r>
        <w:rPr>
          <w:spacing w:val="-1"/>
          <w:sz w:val="22"/>
        </w:rPr>
        <w:t> </w:t>
      </w:r>
      <w:r>
        <w:rPr>
          <w:sz w:val="22"/>
        </w:rPr>
        <w:t>received</w:t>
      </w:r>
      <w:r>
        <w:rPr>
          <w:spacing w:val="-3"/>
          <w:sz w:val="22"/>
        </w:rPr>
        <w:t> </w:t>
      </w:r>
      <w:r>
        <w:rPr>
          <w:sz w:val="22"/>
        </w:rPr>
        <w:t>a</w:t>
      </w:r>
      <w:r>
        <w:rPr>
          <w:spacing w:val="-4"/>
          <w:sz w:val="22"/>
        </w:rPr>
        <w:t> </w:t>
      </w:r>
      <w:r>
        <w:rPr>
          <w:sz w:val="22"/>
        </w:rPr>
        <w:t>complaint</w:t>
      </w:r>
      <w:r>
        <w:rPr>
          <w:spacing w:val="-1"/>
          <w:sz w:val="22"/>
        </w:rPr>
        <w:t> </w:t>
      </w:r>
      <w:r>
        <w:rPr>
          <w:sz w:val="22"/>
        </w:rPr>
        <w:t>alleging</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3"/>
          <w:sz w:val="22"/>
        </w:rPr>
        <w:t> </w:t>
      </w:r>
      <w:r>
        <w:rPr>
          <w:sz w:val="22"/>
        </w:rPr>
        <w:t>outsources</w:t>
      </w:r>
      <w:r>
        <w:rPr>
          <w:spacing w:val="-2"/>
          <w:sz w:val="22"/>
        </w:rPr>
        <w:t> </w:t>
      </w:r>
      <w:r>
        <w:rPr>
          <w:sz w:val="22"/>
        </w:rPr>
        <w:t>the</w:t>
      </w:r>
      <w:r>
        <w:rPr>
          <w:spacing w:val="-1"/>
          <w:sz w:val="22"/>
        </w:rPr>
        <w:t> </w:t>
      </w:r>
      <w:r>
        <w:rPr>
          <w:sz w:val="22"/>
        </w:rPr>
        <w:t>data</w:t>
      </w:r>
      <w:r>
        <w:rPr>
          <w:spacing w:val="-2"/>
          <w:sz w:val="22"/>
        </w:rPr>
        <w:t> </w:t>
      </w:r>
      <w:r>
        <w:rPr>
          <w:sz w:val="22"/>
        </w:rPr>
        <w:t>entry</w:t>
      </w:r>
      <w:r>
        <w:rPr>
          <w:spacing w:val="-3"/>
          <w:sz w:val="22"/>
        </w:rPr>
        <w:t> </w:t>
      </w:r>
      <w:r>
        <w:rPr>
          <w:sz w:val="22"/>
        </w:rPr>
        <w:t>of prescriptions to unlicensed teams in the Philippines, that mistakes are not tracked or trended, and that the international team uses VPN connections that make it appear that they are in the United States. The complaint also alleged that unlicensed technicians are allowed to issue emergency kit withdrawals from any schedule of medication.</w:t>
      </w:r>
    </w:p>
    <w:p>
      <w:pPr>
        <w:pStyle w:val="ListParagraph"/>
        <w:numPr>
          <w:ilvl w:val="0"/>
          <w:numId w:val="10"/>
        </w:numPr>
        <w:tabs>
          <w:tab w:pos="1439" w:val="left" w:leader="none"/>
        </w:tabs>
        <w:spacing w:line="240" w:lineRule="auto" w:before="1" w:after="0"/>
        <w:ind w:left="1439" w:right="945" w:hanging="180"/>
        <w:jc w:val="left"/>
        <w:rPr>
          <w:sz w:val="22"/>
        </w:rPr>
      </w:pPr>
      <w:r>
        <w:rPr>
          <w:sz w:val="22"/>
        </w:rPr>
        <w:t>On</w:t>
      </w:r>
      <w:r>
        <w:rPr>
          <w:spacing w:val="-3"/>
          <w:sz w:val="22"/>
        </w:rPr>
        <w:t> </w:t>
      </w:r>
      <w:r>
        <w:rPr>
          <w:sz w:val="22"/>
        </w:rPr>
        <w:t>09/05/2024,</w:t>
      </w:r>
      <w:r>
        <w:rPr>
          <w:spacing w:val="-2"/>
          <w:sz w:val="22"/>
        </w:rPr>
        <w:t> </w:t>
      </w:r>
      <w:r>
        <w:rPr>
          <w:sz w:val="22"/>
        </w:rPr>
        <w:t>Investigator</w:t>
      </w:r>
      <w:r>
        <w:rPr>
          <w:spacing w:val="-4"/>
          <w:sz w:val="22"/>
        </w:rPr>
        <w:t> </w:t>
      </w:r>
      <w:r>
        <w:rPr>
          <w:sz w:val="22"/>
        </w:rPr>
        <w:t>Murray</w:t>
      </w:r>
      <w:r>
        <w:rPr>
          <w:spacing w:val="-3"/>
          <w:sz w:val="22"/>
        </w:rPr>
        <w:t> </w:t>
      </w:r>
      <w:r>
        <w:rPr>
          <w:sz w:val="22"/>
        </w:rPr>
        <w:t>conducted</w:t>
      </w:r>
      <w:r>
        <w:rPr>
          <w:spacing w:val="-3"/>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and</w:t>
      </w:r>
      <w:r>
        <w:rPr>
          <w:spacing w:val="-3"/>
          <w:sz w:val="22"/>
        </w:rPr>
        <w:t> </w:t>
      </w:r>
      <w:r>
        <w:rPr>
          <w:sz w:val="22"/>
        </w:rPr>
        <w:t>confirmed</w:t>
      </w:r>
      <w:r>
        <w:rPr>
          <w:spacing w:val="-5"/>
          <w:sz w:val="22"/>
        </w:rPr>
        <w:t> </w:t>
      </w:r>
      <w:r>
        <w:rPr>
          <w:sz w:val="22"/>
        </w:rPr>
        <w:t>that</w:t>
      </w:r>
      <w:r>
        <w:rPr>
          <w:spacing w:val="-1"/>
          <w:sz w:val="22"/>
        </w:rPr>
        <w:t> </w:t>
      </w:r>
      <w:r>
        <w:rPr>
          <w:sz w:val="22"/>
        </w:rPr>
        <w:t>data</w:t>
      </w:r>
      <w:r>
        <w:rPr>
          <w:spacing w:val="-2"/>
          <w:sz w:val="22"/>
        </w:rPr>
        <w:t> </w:t>
      </w:r>
      <w:r>
        <w:rPr>
          <w:sz w:val="22"/>
        </w:rPr>
        <w:t>entry</w:t>
      </w:r>
      <w:r>
        <w:rPr>
          <w:spacing w:val="-1"/>
          <w:sz w:val="22"/>
        </w:rPr>
        <w:t> </w:t>
      </w:r>
      <w:r>
        <w:rPr>
          <w:sz w:val="22"/>
        </w:rPr>
        <w:t>does</w:t>
      </w:r>
      <w:r>
        <w:rPr>
          <w:spacing w:val="-4"/>
          <w:sz w:val="22"/>
        </w:rPr>
        <w:t> </w:t>
      </w:r>
      <w:r>
        <w:rPr>
          <w:sz w:val="22"/>
        </w:rPr>
        <w:t>occur</w:t>
      </w:r>
      <w:r>
        <w:rPr>
          <w:spacing w:val="-4"/>
          <w:sz w:val="22"/>
        </w:rPr>
        <w:t> </w:t>
      </w:r>
      <w:r>
        <w:rPr>
          <w:sz w:val="22"/>
        </w:rPr>
        <w:t>in the Philippines, but other processes are conducted in Foxboro.</w:t>
      </w:r>
    </w:p>
    <w:p>
      <w:pPr>
        <w:pStyle w:val="ListParagraph"/>
        <w:numPr>
          <w:ilvl w:val="0"/>
          <w:numId w:val="10"/>
        </w:numPr>
        <w:tabs>
          <w:tab w:pos="1438" w:val="left" w:leader="none"/>
        </w:tabs>
        <w:spacing w:line="267" w:lineRule="exact" w:before="0" w:after="0"/>
        <w:ind w:left="1438" w:right="0" w:hanging="179"/>
        <w:jc w:val="left"/>
        <w:rPr>
          <w:sz w:val="22"/>
        </w:rPr>
      </w:pPr>
      <w:r>
        <w:rPr>
          <w:sz w:val="22"/>
        </w:rPr>
        <w:t>On</w:t>
      </w:r>
      <w:r>
        <w:rPr>
          <w:spacing w:val="-6"/>
          <w:sz w:val="22"/>
        </w:rPr>
        <w:t> </w:t>
      </w:r>
      <w:r>
        <w:rPr>
          <w:sz w:val="22"/>
        </w:rPr>
        <w:t>09/05/2024,</w:t>
      </w:r>
      <w:r>
        <w:rPr>
          <w:spacing w:val="-5"/>
          <w:sz w:val="22"/>
        </w:rPr>
        <w:t> </w:t>
      </w:r>
      <w:r>
        <w:rPr>
          <w:sz w:val="22"/>
        </w:rPr>
        <w:t>the</w:t>
      </w:r>
      <w:r>
        <w:rPr>
          <w:spacing w:val="-4"/>
          <w:sz w:val="22"/>
        </w:rPr>
        <w:t> </w:t>
      </w:r>
      <w:r>
        <w:rPr>
          <w:sz w:val="22"/>
        </w:rPr>
        <w:t>Pharmacy</w:t>
      </w:r>
      <w:r>
        <w:rPr>
          <w:spacing w:val="-2"/>
          <w:sz w:val="22"/>
        </w:rPr>
        <w:t> </w:t>
      </w:r>
      <w:r>
        <w:rPr>
          <w:sz w:val="22"/>
        </w:rPr>
        <w:t>agreed</w:t>
      </w:r>
      <w:r>
        <w:rPr>
          <w:spacing w:val="-4"/>
          <w:sz w:val="22"/>
        </w:rPr>
        <w:t> </w:t>
      </w:r>
      <w:r>
        <w:rPr>
          <w:sz w:val="22"/>
        </w:rPr>
        <w:t>to</w:t>
      </w:r>
      <w:r>
        <w:rPr>
          <w:spacing w:val="-1"/>
          <w:sz w:val="22"/>
        </w:rPr>
        <w:t> </w:t>
      </w:r>
      <w:r>
        <w:rPr>
          <w:sz w:val="22"/>
        </w:rPr>
        <w:t>cease</w:t>
      </w:r>
      <w:r>
        <w:rPr>
          <w:spacing w:val="-5"/>
          <w:sz w:val="22"/>
        </w:rPr>
        <w:t> </w:t>
      </w:r>
      <w:r>
        <w:rPr>
          <w:sz w:val="22"/>
        </w:rPr>
        <w:t>use</w:t>
      </w:r>
      <w:r>
        <w:rPr>
          <w:spacing w:val="-4"/>
          <w:sz w:val="22"/>
        </w:rPr>
        <w:t> </w:t>
      </w:r>
      <w:r>
        <w:rPr>
          <w:sz w:val="22"/>
        </w:rPr>
        <w:t>of</w:t>
      </w:r>
      <w:r>
        <w:rPr>
          <w:spacing w:val="-5"/>
          <w:sz w:val="22"/>
        </w:rPr>
        <w:t> </w:t>
      </w:r>
      <w:r>
        <w:rPr>
          <w:sz w:val="22"/>
        </w:rPr>
        <w:t>all</w:t>
      </w:r>
      <w:r>
        <w:rPr>
          <w:spacing w:val="-3"/>
          <w:sz w:val="22"/>
        </w:rPr>
        <w:t> </w:t>
      </w:r>
      <w:r>
        <w:rPr>
          <w:sz w:val="22"/>
        </w:rPr>
        <w:t>staff</w:t>
      </w:r>
      <w:r>
        <w:rPr>
          <w:spacing w:val="-4"/>
          <w:sz w:val="22"/>
        </w:rPr>
        <w:t> </w:t>
      </w:r>
      <w:r>
        <w:rPr>
          <w:sz w:val="22"/>
        </w:rPr>
        <w:t>outside</w:t>
      </w:r>
      <w:r>
        <w:rPr>
          <w:spacing w:val="-5"/>
          <w:sz w:val="22"/>
        </w:rPr>
        <w:t> </w:t>
      </w:r>
      <w:r>
        <w:rPr>
          <w:sz w:val="22"/>
        </w:rPr>
        <w:t>of</w:t>
      </w:r>
      <w:r>
        <w:rPr>
          <w:spacing w:val="-4"/>
          <w:sz w:val="22"/>
        </w:rPr>
        <w:t> </w:t>
      </w:r>
      <w:r>
        <w:rPr>
          <w:sz w:val="22"/>
        </w:rPr>
        <w:t>the</w:t>
      </w:r>
      <w:r>
        <w:rPr>
          <w:spacing w:val="-2"/>
          <w:sz w:val="22"/>
        </w:rPr>
        <w:t> </w:t>
      </w:r>
      <w:r>
        <w:rPr>
          <w:sz w:val="22"/>
        </w:rPr>
        <w:t>United</w:t>
      </w:r>
      <w:r>
        <w:rPr>
          <w:spacing w:val="-3"/>
          <w:sz w:val="22"/>
        </w:rPr>
        <w:t> </w:t>
      </w:r>
      <w:r>
        <w:rPr>
          <w:spacing w:val="-2"/>
          <w:sz w:val="22"/>
        </w:rPr>
        <w:t>States.</w:t>
      </w:r>
    </w:p>
    <w:p>
      <w:pPr>
        <w:pStyle w:val="ListParagraph"/>
        <w:numPr>
          <w:ilvl w:val="0"/>
          <w:numId w:val="10"/>
        </w:numPr>
        <w:tabs>
          <w:tab w:pos="1439" w:val="left" w:leader="none"/>
        </w:tabs>
        <w:spacing w:line="240" w:lineRule="auto" w:before="0" w:after="0"/>
        <w:ind w:left="1439" w:right="948" w:hanging="180"/>
        <w:jc w:val="left"/>
        <w:rPr>
          <w:sz w:val="22"/>
        </w:rPr>
      </w:pPr>
      <w:r>
        <w:rPr>
          <w:sz w:val="22"/>
        </w:rPr>
        <w:t>Former MOR Brunette responded that prescriptions received via fax or not transmitted directly into the</w:t>
      </w:r>
      <w:r>
        <w:rPr>
          <w:spacing w:val="-1"/>
          <w:sz w:val="22"/>
        </w:rPr>
        <w:t> </w:t>
      </w:r>
      <w:r>
        <w:rPr>
          <w:sz w:val="22"/>
        </w:rPr>
        <w:t>pharmacy</w:t>
      </w:r>
      <w:r>
        <w:rPr>
          <w:spacing w:val="-3"/>
          <w:sz w:val="22"/>
        </w:rPr>
        <w:t> </w:t>
      </w:r>
      <w:r>
        <w:rPr>
          <w:sz w:val="22"/>
        </w:rPr>
        <w:t>operating</w:t>
      </w:r>
      <w:r>
        <w:rPr>
          <w:spacing w:val="-3"/>
          <w:sz w:val="22"/>
        </w:rPr>
        <w:t> </w:t>
      </w:r>
      <w:r>
        <w:rPr>
          <w:sz w:val="22"/>
        </w:rPr>
        <w:t>system</w:t>
      </w:r>
      <w:r>
        <w:rPr>
          <w:spacing w:val="-1"/>
          <w:sz w:val="22"/>
        </w:rPr>
        <w:t> </w:t>
      </w:r>
      <w:r>
        <w:rPr>
          <w:sz w:val="22"/>
        </w:rPr>
        <w:t>were</w:t>
      </w:r>
      <w:r>
        <w:rPr>
          <w:spacing w:val="-1"/>
          <w:sz w:val="22"/>
        </w:rPr>
        <w:t> </w:t>
      </w:r>
      <w:r>
        <w:rPr>
          <w:sz w:val="22"/>
        </w:rPr>
        <w:t>data</w:t>
      </w:r>
      <w:r>
        <w:rPr>
          <w:spacing w:val="-2"/>
          <w:sz w:val="22"/>
        </w:rPr>
        <w:t> </w:t>
      </w:r>
      <w:r>
        <w:rPr>
          <w:sz w:val="22"/>
        </w:rPr>
        <w:t>entered</w:t>
      </w:r>
      <w:r>
        <w:rPr>
          <w:spacing w:val="-3"/>
          <w:sz w:val="22"/>
        </w:rPr>
        <w:t> </w:t>
      </w:r>
      <w:r>
        <w:rPr>
          <w:sz w:val="22"/>
        </w:rPr>
        <w:t>by</w:t>
      </w:r>
      <w:r>
        <w:rPr>
          <w:spacing w:val="-3"/>
          <w:sz w:val="22"/>
        </w:rPr>
        <w:t> </w:t>
      </w:r>
      <w:r>
        <w:rPr>
          <w:sz w:val="22"/>
        </w:rPr>
        <w:t>technicians</w:t>
      </w:r>
      <w:r>
        <w:rPr>
          <w:spacing w:val="-2"/>
          <w:sz w:val="22"/>
        </w:rPr>
        <w:t> </w:t>
      </w:r>
      <w:r>
        <w:rPr>
          <w:sz w:val="22"/>
        </w:rPr>
        <w:t>in</w:t>
      </w:r>
      <w:r>
        <w:rPr>
          <w:spacing w:val="-5"/>
          <w:sz w:val="22"/>
        </w:rPr>
        <w:t> </w:t>
      </w:r>
      <w:r>
        <w:rPr>
          <w:sz w:val="22"/>
        </w:rPr>
        <w:t>the</w:t>
      </w:r>
      <w:r>
        <w:rPr>
          <w:spacing w:val="-4"/>
          <w:sz w:val="22"/>
        </w:rPr>
        <w:t> </w:t>
      </w:r>
      <w:r>
        <w:rPr>
          <w:sz w:val="22"/>
        </w:rPr>
        <w:t>Philippines.</w:t>
      </w:r>
      <w:r>
        <w:rPr>
          <w:spacing w:val="-2"/>
          <w:sz w:val="22"/>
        </w:rPr>
        <w:t> </w:t>
      </w:r>
      <w:r>
        <w:rPr>
          <w:sz w:val="22"/>
        </w:rPr>
        <w:t>Technicians</w:t>
      </w:r>
      <w:r>
        <w:rPr>
          <w:spacing w:val="-2"/>
          <w:sz w:val="22"/>
        </w:rPr>
        <w:t> </w:t>
      </w:r>
      <w:r>
        <w:rPr>
          <w:sz w:val="22"/>
        </w:rPr>
        <w:t>in</w:t>
      </w:r>
      <w:r>
        <w:rPr>
          <w:spacing w:val="-3"/>
          <w:sz w:val="22"/>
        </w:rPr>
        <w:t> </w:t>
      </w:r>
      <w:r>
        <w:rPr>
          <w:sz w:val="22"/>
        </w:rPr>
        <w:t>the Philippines also entered insurance information but not any clinical information. Additionally, technicians in the Philippines provided backup support to the primary call center located within the United</w:t>
      </w:r>
      <w:r>
        <w:rPr>
          <w:spacing w:val="-2"/>
          <w:sz w:val="22"/>
        </w:rPr>
        <w:t> </w:t>
      </w:r>
      <w:r>
        <w:rPr>
          <w:sz w:val="22"/>
        </w:rPr>
        <w:t>States.</w:t>
      </w:r>
      <w:r>
        <w:rPr>
          <w:spacing w:val="-2"/>
          <w:sz w:val="22"/>
        </w:rPr>
        <w:t> </w:t>
      </w:r>
      <w:r>
        <w:rPr>
          <w:sz w:val="22"/>
        </w:rPr>
        <w:t>They</w:t>
      </w:r>
      <w:r>
        <w:rPr>
          <w:spacing w:val="-2"/>
          <w:sz w:val="22"/>
        </w:rPr>
        <w:t> </w:t>
      </w:r>
      <w:r>
        <w:rPr>
          <w:sz w:val="22"/>
        </w:rPr>
        <w:t>would</w:t>
      </w:r>
      <w:r>
        <w:rPr>
          <w:spacing w:val="-4"/>
          <w:sz w:val="22"/>
        </w:rPr>
        <w:t> </w:t>
      </w:r>
      <w:r>
        <w:rPr>
          <w:sz w:val="22"/>
        </w:rPr>
        <w:t>route</w:t>
      </w:r>
      <w:r>
        <w:rPr>
          <w:spacing w:val="-3"/>
          <w:sz w:val="22"/>
        </w:rPr>
        <w:t> </w:t>
      </w:r>
      <w:r>
        <w:rPr>
          <w:sz w:val="22"/>
        </w:rPr>
        <w:t>calls</w:t>
      </w:r>
      <w:r>
        <w:rPr>
          <w:spacing w:val="-2"/>
          <w:sz w:val="22"/>
        </w:rPr>
        <w:t> </w:t>
      </w:r>
      <w:r>
        <w:rPr>
          <w:sz w:val="22"/>
        </w:rPr>
        <w:t>to</w:t>
      </w:r>
      <w:r>
        <w:rPr>
          <w:spacing w:val="-1"/>
          <w:sz w:val="22"/>
        </w:rPr>
        <w:t> </w:t>
      </w:r>
      <w:r>
        <w:rPr>
          <w:sz w:val="22"/>
        </w:rPr>
        <w:t>a</w:t>
      </w:r>
      <w:r>
        <w:rPr>
          <w:spacing w:val="-3"/>
          <w:sz w:val="22"/>
        </w:rPr>
        <w:t> </w:t>
      </w:r>
      <w:r>
        <w:rPr>
          <w:sz w:val="22"/>
        </w:rPr>
        <w:t>pharmacist,</w:t>
      </w:r>
      <w:r>
        <w:rPr>
          <w:spacing w:val="-3"/>
          <w:sz w:val="22"/>
        </w:rPr>
        <w:t> </w:t>
      </w:r>
      <w:r>
        <w:rPr>
          <w:sz w:val="22"/>
        </w:rPr>
        <w:t>answer</w:t>
      </w:r>
      <w:r>
        <w:rPr>
          <w:spacing w:val="-3"/>
          <w:sz w:val="22"/>
        </w:rPr>
        <w:t> </w:t>
      </w:r>
      <w:r>
        <w:rPr>
          <w:sz w:val="22"/>
        </w:rPr>
        <w:t>non-clinical</w:t>
      </w:r>
      <w:r>
        <w:rPr>
          <w:spacing w:val="-2"/>
          <w:sz w:val="22"/>
        </w:rPr>
        <w:t> </w:t>
      </w:r>
      <w:r>
        <w:rPr>
          <w:sz w:val="22"/>
        </w:rPr>
        <w:t>questions,</w:t>
      </w:r>
      <w:r>
        <w:rPr>
          <w:spacing w:val="-2"/>
          <w:sz w:val="22"/>
        </w:rPr>
        <w:t> </w:t>
      </w:r>
      <w:r>
        <w:rPr>
          <w:sz w:val="22"/>
        </w:rPr>
        <w:t>and</w:t>
      </w:r>
      <w:r>
        <w:rPr>
          <w:spacing w:val="-2"/>
          <w:sz w:val="22"/>
        </w:rPr>
        <w:t> </w:t>
      </w:r>
      <w:r>
        <w:rPr>
          <w:sz w:val="22"/>
        </w:rPr>
        <w:t>notate</w:t>
      </w:r>
      <w:r>
        <w:rPr>
          <w:spacing w:val="-1"/>
          <w:sz w:val="22"/>
        </w:rPr>
        <w:t> </w:t>
      </w:r>
      <w:r>
        <w:rPr>
          <w:sz w:val="22"/>
        </w:rPr>
        <w:t>in</w:t>
      </w:r>
      <w:r>
        <w:rPr>
          <w:spacing w:val="-2"/>
          <w:sz w:val="22"/>
        </w:rPr>
        <w:t> </w:t>
      </w:r>
      <w:r>
        <w:rPr>
          <w:sz w:val="22"/>
        </w:rPr>
        <w:t>the call log if a refill was needed. Lastly, technicians in the</w:t>
      </w:r>
      <w:r>
        <w:rPr>
          <w:spacing w:val="-1"/>
          <w:sz w:val="22"/>
        </w:rPr>
        <w:t> </w:t>
      </w:r>
      <w:r>
        <w:rPr>
          <w:sz w:val="22"/>
        </w:rPr>
        <w:t>Philippines reentered internal data entry errors that were routed via an internal error queue.</w:t>
      </w:r>
    </w:p>
    <w:p>
      <w:pPr>
        <w:pStyle w:val="ListParagraph"/>
        <w:numPr>
          <w:ilvl w:val="0"/>
          <w:numId w:val="10"/>
        </w:numPr>
        <w:tabs>
          <w:tab w:pos="1439" w:val="left" w:leader="none"/>
        </w:tabs>
        <w:spacing w:line="240" w:lineRule="auto" w:before="1" w:after="0"/>
        <w:ind w:left="1439" w:right="1051" w:hanging="180"/>
        <w:jc w:val="left"/>
        <w:rPr>
          <w:sz w:val="22"/>
        </w:rPr>
      </w:pPr>
      <w:r>
        <w:rPr>
          <w:sz w:val="22"/>
        </w:rPr>
        <w:t>All data entry functions, including re-entered items from the internal error queue, were verified by a Massachusetts</w:t>
      </w:r>
      <w:r>
        <w:rPr>
          <w:spacing w:val="-5"/>
          <w:sz w:val="22"/>
        </w:rPr>
        <w:t> </w:t>
      </w:r>
      <w:r>
        <w:rPr>
          <w:sz w:val="22"/>
        </w:rPr>
        <w:t>registered</w:t>
      </w:r>
      <w:r>
        <w:rPr>
          <w:spacing w:val="-4"/>
          <w:sz w:val="22"/>
        </w:rPr>
        <w:t> </w:t>
      </w:r>
      <w:r>
        <w:rPr>
          <w:sz w:val="22"/>
        </w:rPr>
        <w:t>pharmacist</w:t>
      </w:r>
      <w:r>
        <w:rPr>
          <w:spacing w:val="-5"/>
          <w:sz w:val="22"/>
        </w:rPr>
        <w:t> </w:t>
      </w:r>
      <w:r>
        <w:rPr>
          <w:sz w:val="22"/>
        </w:rPr>
        <w:t>and</w:t>
      </w:r>
      <w:r>
        <w:rPr>
          <w:spacing w:val="-4"/>
          <w:sz w:val="22"/>
        </w:rPr>
        <w:t> </w:t>
      </w:r>
      <w:r>
        <w:rPr>
          <w:sz w:val="22"/>
        </w:rPr>
        <w:t>reviewed</w:t>
      </w:r>
      <w:r>
        <w:rPr>
          <w:spacing w:val="-4"/>
          <w:sz w:val="22"/>
        </w:rPr>
        <w:t> </w:t>
      </w:r>
      <w:r>
        <w:rPr>
          <w:sz w:val="22"/>
        </w:rPr>
        <w:t>for</w:t>
      </w:r>
      <w:r>
        <w:rPr>
          <w:spacing w:val="-5"/>
          <w:sz w:val="22"/>
        </w:rPr>
        <w:t> </w:t>
      </w:r>
      <w:r>
        <w:rPr>
          <w:sz w:val="22"/>
        </w:rPr>
        <w:t>duplicate</w:t>
      </w:r>
      <w:r>
        <w:rPr>
          <w:spacing w:val="-2"/>
          <w:sz w:val="22"/>
        </w:rPr>
        <w:t> </w:t>
      </w:r>
      <w:r>
        <w:rPr>
          <w:sz w:val="22"/>
        </w:rPr>
        <w:t>therapy,</w:t>
      </w:r>
      <w:r>
        <w:rPr>
          <w:spacing w:val="-3"/>
          <w:sz w:val="22"/>
        </w:rPr>
        <w:t> </w:t>
      </w:r>
      <w:r>
        <w:rPr>
          <w:sz w:val="22"/>
        </w:rPr>
        <w:t>drug</w:t>
      </w:r>
      <w:r>
        <w:rPr>
          <w:spacing w:val="-4"/>
          <w:sz w:val="22"/>
        </w:rPr>
        <w:t> </w:t>
      </w:r>
      <w:r>
        <w:rPr>
          <w:sz w:val="22"/>
        </w:rPr>
        <w:t>interactions,</w:t>
      </w:r>
      <w:r>
        <w:rPr>
          <w:spacing w:val="-3"/>
          <w:sz w:val="22"/>
        </w:rPr>
        <w:t> </w:t>
      </w:r>
      <w:r>
        <w:rPr>
          <w:sz w:val="22"/>
        </w:rPr>
        <w:t>allergies, and appropriateness of dose. All clinical clarifications were conducted by a Massachusetts registered pharmacist who contacted nursing staff directly. All dispensing functions were conducted at the Pharmacy in Massachusetts by registered technicians or trainees and verified by a Massachusetts registered pharmacist.</w:t>
      </w:r>
    </w:p>
    <w:p>
      <w:pPr>
        <w:spacing w:after="0" w:line="240" w:lineRule="auto"/>
        <w:jc w:val="left"/>
        <w:rPr>
          <w:sz w:val="22"/>
        </w:rPr>
        <w:sectPr>
          <w:pgSz w:w="12240" w:h="15840"/>
          <w:pgMar w:header="0" w:footer="1615" w:top="1400" w:bottom="1800" w:left="180" w:right="500"/>
        </w:sectPr>
      </w:pPr>
    </w:p>
    <w:p>
      <w:pPr>
        <w:pStyle w:val="ListParagraph"/>
        <w:numPr>
          <w:ilvl w:val="0"/>
          <w:numId w:val="10"/>
        </w:numPr>
        <w:tabs>
          <w:tab w:pos="1439" w:val="left" w:leader="none"/>
        </w:tabs>
        <w:spacing w:line="240" w:lineRule="auto" w:before="39" w:after="0"/>
        <w:ind w:left="1439" w:right="1283" w:hanging="180"/>
        <w:jc w:val="left"/>
        <w:rPr>
          <w:sz w:val="22"/>
        </w:rPr>
      </w:pPr>
      <w:r>
        <w:rPr>
          <w:sz w:val="22"/>
        </w:rPr>
        <w:t>Technicians</w:t>
      </w:r>
      <w:r>
        <w:rPr>
          <w:spacing w:val="-2"/>
          <w:sz w:val="22"/>
        </w:rPr>
        <w:t> </w:t>
      </w:r>
      <w:r>
        <w:rPr>
          <w:sz w:val="22"/>
        </w:rPr>
        <w:t>in</w:t>
      </w:r>
      <w:r>
        <w:rPr>
          <w:spacing w:val="-3"/>
          <w:sz w:val="22"/>
        </w:rPr>
        <w:t> </w:t>
      </w:r>
      <w:r>
        <w:rPr>
          <w:sz w:val="22"/>
        </w:rPr>
        <w:t>the</w:t>
      </w:r>
      <w:r>
        <w:rPr>
          <w:spacing w:val="-4"/>
          <w:sz w:val="22"/>
        </w:rPr>
        <w:t> </w:t>
      </w:r>
      <w:r>
        <w:rPr>
          <w:sz w:val="22"/>
        </w:rPr>
        <w:t>Philippines</w:t>
      </w:r>
      <w:r>
        <w:rPr>
          <w:spacing w:val="-2"/>
          <w:sz w:val="22"/>
        </w:rPr>
        <w:t> </w:t>
      </w:r>
      <w:r>
        <w:rPr>
          <w:sz w:val="22"/>
        </w:rPr>
        <w:t>logged</w:t>
      </w:r>
      <w:r>
        <w:rPr>
          <w:spacing w:val="-3"/>
          <w:sz w:val="22"/>
        </w:rPr>
        <w:t> </w:t>
      </w:r>
      <w:r>
        <w:rPr>
          <w:sz w:val="22"/>
        </w:rPr>
        <w:t>into</w:t>
      </w:r>
      <w:r>
        <w:rPr>
          <w:spacing w:val="-3"/>
          <w:sz w:val="22"/>
        </w:rPr>
        <w:t> </w:t>
      </w:r>
      <w:r>
        <w:rPr>
          <w:sz w:val="22"/>
        </w:rPr>
        <w:t>the</w:t>
      </w:r>
      <w:r>
        <w:rPr>
          <w:spacing w:val="-4"/>
          <w:sz w:val="22"/>
        </w:rPr>
        <w:t> </w:t>
      </w:r>
      <w:r>
        <w:rPr>
          <w:sz w:val="22"/>
        </w:rPr>
        <w:t>MedWiz</w:t>
      </w:r>
      <w:r>
        <w:rPr>
          <w:spacing w:val="-5"/>
          <w:sz w:val="22"/>
        </w:rPr>
        <w:t> </w:t>
      </w:r>
      <w:r>
        <w:rPr>
          <w:sz w:val="22"/>
        </w:rPr>
        <w:t>operating</w:t>
      </w:r>
      <w:r>
        <w:rPr>
          <w:spacing w:val="-3"/>
          <w:sz w:val="22"/>
        </w:rPr>
        <w:t> </w:t>
      </w:r>
      <w:r>
        <w:rPr>
          <w:sz w:val="22"/>
        </w:rPr>
        <w:t>system</w:t>
      </w:r>
      <w:r>
        <w:rPr>
          <w:spacing w:val="-3"/>
          <w:sz w:val="22"/>
        </w:rPr>
        <w:t> </w:t>
      </w:r>
      <w:r>
        <w:rPr>
          <w:sz w:val="22"/>
        </w:rPr>
        <w:t>through</w:t>
      </w:r>
      <w:r>
        <w:rPr>
          <w:spacing w:val="-3"/>
          <w:sz w:val="22"/>
        </w:rPr>
        <w:t> </w:t>
      </w:r>
      <w:r>
        <w:rPr>
          <w:sz w:val="22"/>
        </w:rPr>
        <w:t>Citrix</w:t>
      </w:r>
      <w:r>
        <w:rPr>
          <w:spacing w:val="-4"/>
          <w:sz w:val="22"/>
        </w:rPr>
        <w:t> </w:t>
      </w:r>
      <w:r>
        <w:rPr>
          <w:sz w:val="22"/>
        </w:rPr>
        <w:t>via</w:t>
      </w:r>
      <w:r>
        <w:rPr>
          <w:spacing w:val="-2"/>
          <w:sz w:val="22"/>
        </w:rPr>
        <w:t> </w:t>
      </w:r>
      <w:r>
        <w:rPr>
          <w:sz w:val="22"/>
        </w:rPr>
        <w:t>a</w:t>
      </w:r>
      <w:r>
        <w:rPr>
          <w:spacing w:val="-2"/>
          <w:sz w:val="22"/>
        </w:rPr>
        <w:t> </w:t>
      </w:r>
      <w:r>
        <w:rPr>
          <w:sz w:val="22"/>
        </w:rPr>
        <w:t>VPN</w:t>
      </w:r>
      <w:r>
        <w:rPr>
          <w:spacing w:val="-3"/>
          <w:sz w:val="22"/>
        </w:rPr>
        <w:t> </w:t>
      </w:r>
      <w:r>
        <w:rPr>
          <w:sz w:val="22"/>
        </w:rPr>
        <w:t>to provide a secure connection.</w:t>
      </w:r>
    </w:p>
    <w:p>
      <w:pPr>
        <w:pStyle w:val="ListParagraph"/>
        <w:numPr>
          <w:ilvl w:val="0"/>
          <w:numId w:val="10"/>
        </w:numPr>
        <w:tabs>
          <w:tab w:pos="1438" w:val="left" w:leader="none"/>
        </w:tabs>
        <w:spacing w:line="240" w:lineRule="auto" w:before="0" w:after="0"/>
        <w:ind w:left="1438" w:right="0" w:hanging="179"/>
        <w:jc w:val="left"/>
        <w:rPr>
          <w:sz w:val="22"/>
        </w:rPr>
      </w:pPr>
      <w:r>
        <w:rPr>
          <w:sz w:val="22"/>
        </w:rPr>
        <w:t>The</w:t>
      </w:r>
      <w:r>
        <w:rPr>
          <w:spacing w:val="-5"/>
          <w:sz w:val="22"/>
        </w:rPr>
        <w:t> </w:t>
      </w:r>
      <w:r>
        <w:rPr>
          <w:sz w:val="22"/>
        </w:rPr>
        <w:t>Pharmacy</w:t>
      </w:r>
      <w:r>
        <w:rPr>
          <w:spacing w:val="-5"/>
          <w:sz w:val="22"/>
        </w:rPr>
        <w:t> </w:t>
      </w:r>
      <w:r>
        <w:rPr>
          <w:sz w:val="22"/>
        </w:rPr>
        <w:t>does</w:t>
      </w:r>
      <w:r>
        <w:rPr>
          <w:spacing w:val="-8"/>
          <w:sz w:val="22"/>
        </w:rPr>
        <w:t> </w:t>
      </w:r>
      <w:r>
        <w:rPr>
          <w:sz w:val="22"/>
        </w:rPr>
        <w:t>track</w:t>
      </w:r>
      <w:r>
        <w:rPr>
          <w:spacing w:val="-5"/>
          <w:sz w:val="22"/>
        </w:rPr>
        <w:t> </w:t>
      </w:r>
      <w:r>
        <w:rPr>
          <w:sz w:val="22"/>
        </w:rPr>
        <w:t>quality-related</w:t>
      </w:r>
      <w:r>
        <w:rPr>
          <w:spacing w:val="-6"/>
          <w:sz w:val="22"/>
        </w:rPr>
        <w:t> </w:t>
      </w:r>
      <w:r>
        <w:rPr>
          <w:spacing w:val="-2"/>
          <w:sz w:val="22"/>
        </w:rPr>
        <w:t>events.</w:t>
      </w:r>
    </w:p>
    <w:p>
      <w:pPr>
        <w:pStyle w:val="ListParagraph"/>
        <w:numPr>
          <w:ilvl w:val="0"/>
          <w:numId w:val="10"/>
        </w:numPr>
        <w:tabs>
          <w:tab w:pos="1439" w:val="left" w:leader="none"/>
        </w:tabs>
        <w:spacing w:line="237" w:lineRule="auto" w:before="3" w:after="0"/>
        <w:ind w:left="1439" w:right="958" w:hanging="180"/>
        <w:jc w:val="left"/>
        <w:rPr>
          <w:sz w:val="22"/>
        </w:rPr>
      </w:pPr>
      <w:r>
        <w:rPr>
          <w:sz w:val="22"/>
        </w:rPr>
        <w:t>Only licensed nurses are authorized to remove any medication in the BD MedBank system. Only a Massachusetts</w:t>
      </w:r>
      <w:r>
        <w:rPr>
          <w:spacing w:val="-4"/>
          <w:sz w:val="22"/>
        </w:rPr>
        <w:t> </w:t>
      </w:r>
      <w:r>
        <w:rPr>
          <w:sz w:val="22"/>
        </w:rPr>
        <w:t>registered</w:t>
      </w:r>
      <w:r>
        <w:rPr>
          <w:spacing w:val="-3"/>
          <w:sz w:val="22"/>
        </w:rPr>
        <w:t> </w:t>
      </w:r>
      <w:r>
        <w:rPr>
          <w:sz w:val="22"/>
        </w:rPr>
        <w:t>pharmacist</w:t>
      </w:r>
      <w:r>
        <w:rPr>
          <w:spacing w:val="-4"/>
          <w:sz w:val="22"/>
        </w:rPr>
        <w:t> </w:t>
      </w:r>
      <w:r>
        <w:rPr>
          <w:sz w:val="22"/>
        </w:rPr>
        <w:t>is</w:t>
      </w:r>
      <w:r>
        <w:rPr>
          <w:spacing w:val="-2"/>
          <w:sz w:val="22"/>
        </w:rPr>
        <w:t> </w:t>
      </w:r>
      <w:r>
        <w:rPr>
          <w:sz w:val="22"/>
        </w:rPr>
        <w:t>authorized</w:t>
      </w:r>
      <w:r>
        <w:rPr>
          <w:spacing w:val="-3"/>
          <w:sz w:val="22"/>
        </w:rPr>
        <w:t> </w:t>
      </w:r>
      <w:r>
        <w:rPr>
          <w:sz w:val="22"/>
        </w:rPr>
        <w:t>to</w:t>
      </w:r>
      <w:r>
        <w:rPr>
          <w:spacing w:val="-3"/>
          <w:sz w:val="22"/>
        </w:rPr>
        <w:t> </w:t>
      </w:r>
      <w:r>
        <w:rPr>
          <w:sz w:val="22"/>
        </w:rPr>
        <w:t>approve</w:t>
      </w:r>
      <w:r>
        <w:rPr>
          <w:spacing w:val="-4"/>
          <w:sz w:val="22"/>
        </w:rPr>
        <w:t> </w:t>
      </w:r>
      <w:r>
        <w:rPr>
          <w:sz w:val="22"/>
        </w:rPr>
        <w:t>the</w:t>
      </w:r>
      <w:r>
        <w:rPr>
          <w:spacing w:val="-4"/>
          <w:sz w:val="22"/>
        </w:rPr>
        <w:t> </w:t>
      </w:r>
      <w:r>
        <w:rPr>
          <w:sz w:val="22"/>
        </w:rPr>
        <w:t>removal</w:t>
      </w:r>
      <w:r>
        <w:rPr>
          <w:spacing w:val="-5"/>
          <w:sz w:val="22"/>
        </w:rPr>
        <w:t> </w:t>
      </w:r>
      <w:r>
        <w:rPr>
          <w:sz w:val="22"/>
        </w:rPr>
        <w:t>of</w:t>
      </w:r>
      <w:r>
        <w:rPr>
          <w:spacing w:val="-2"/>
          <w:sz w:val="22"/>
        </w:rPr>
        <w:t> </w:t>
      </w:r>
      <w:r>
        <w:rPr>
          <w:sz w:val="22"/>
        </w:rPr>
        <w:t>a</w:t>
      </w:r>
      <w:r>
        <w:rPr>
          <w:spacing w:val="-4"/>
          <w:sz w:val="22"/>
        </w:rPr>
        <w:t> </w:t>
      </w:r>
      <w:r>
        <w:rPr>
          <w:sz w:val="22"/>
        </w:rPr>
        <w:t>controlled</w:t>
      </w:r>
      <w:r>
        <w:rPr>
          <w:spacing w:val="-5"/>
          <w:sz w:val="22"/>
        </w:rPr>
        <w:t> </w:t>
      </w:r>
      <w:r>
        <w:rPr>
          <w:sz w:val="22"/>
        </w:rPr>
        <w:t>medication.</w:t>
      </w:r>
    </w:p>
    <w:p>
      <w:pPr>
        <w:pStyle w:val="ListParagraph"/>
        <w:numPr>
          <w:ilvl w:val="0"/>
          <w:numId w:val="10"/>
        </w:numPr>
        <w:tabs>
          <w:tab w:pos="1438" w:val="left" w:leader="none"/>
        </w:tabs>
        <w:spacing w:line="240" w:lineRule="auto" w:before="1" w:after="0"/>
        <w:ind w:left="1438" w:right="0" w:hanging="179"/>
        <w:jc w:val="left"/>
        <w:rPr>
          <w:sz w:val="22"/>
        </w:rPr>
      </w:pPr>
      <w:r>
        <w:rPr>
          <w:sz w:val="22"/>
        </w:rPr>
        <w:t>Currently,</w:t>
      </w:r>
      <w:r>
        <w:rPr>
          <w:spacing w:val="-6"/>
          <w:sz w:val="22"/>
        </w:rPr>
        <w:t> </w:t>
      </w:r>
      <w:r>
        <w:rPr>
          <w:sz w:val="22"/>
        </w:rPr>
        <w:t>remote</w:t>
      </w:r>
      <w:r>
        <w:rPr>
          <w:spacing w:val="-2"/>
          <w:sz w:val="22"/>
        </w:rPr>
        <w:t> </w:t>
      </w:r>
      <w:r>
        <w:rPr>
          <w:sz w:val="22"/>
        </w:rPr>
        <w:t>staff</w:t>
      </w:r>
      <w:r>
        <w:rPr>
          <w:spacing w:val="-4"/>
          <w:sz w:val="22"/>
        </w:rPr>
        <w:t> </w:t>
      </w:r>
      <w:r>
        <w:rPr>
          <w:sz w:val="22"/>
        </w:rPr>
        <w:t>are</w:t>
      </w:r>
      <w:r>
        <w:rPr>
          <w:spacing w:val="-5"/>
          <w:sz w:val="22"/>
        </w:rPr>
        <w:t> </w:t>
      </w:r>
      <w:r>
        <w:rPr>
          <w:sz w:val="22"/>
        </w:rPr>
        <w:t>in</w:t>
      </w:r>
      <w:r>
        <w:rPr>
          <w:spacing w:val="-4"/>
          <w:sz w:val="22"/>
        </w:rPr>
        <w:t> </w:t>
      </w:r>
      <w:r>
        <w:rPr>
          <w:sz w:val="22"/>
        </w:rPr>
        <w:t>another</w:t>
      </w:r>
      <w:r>
        <w:rPr>
          <w:spacing w:val="-5"/>
          <w:sz w:val="22"/>
        </w:rPr>
        <w:t> </w:t>
      </w:r>
      <w:r>
        <w:rPr>
          <w:sz w:val="22"/>
        </w:rPr>
        <w:t>MedWiz</w:t>
      </w:r>
      <w:r>
        <w:rPr>
          <w:spacing w:val="-4"/>
          <w:sz w:val="22"/>
        </w:rPr>
        <w:t> </w:t>
      </w:r>
      <w:r>
        <w:rPr>
          <w:sz w:val="22"/>
        </w:rPr>
        <w:t>Pharmacy</w:t>
      </w:r>
      <w:r>
        <w:rPr>
          <w:spacing w:val="-5"/>
          <w:sz w:val="22"/>
        </w:rPr>
        <w:t> </w:t>
      </w:r>
      <w:r>
        <w:rPr>
          <w:sz w:val="22"/>
        </w:rPr>
        <w:t>or</w:t>
      </w:r>
      <w:r>
        <w:rPr>
          <w:spacing w:val="-5"/>
          <w:sz w:val="22"/>
        </w:rPr>
        <w:t> </w:t>
      </w:r>
      <w:r>
        <w:rPr>
          <w:sz w:val="22"/>
        </w:rPr>
        <w:t>work</w:t>
      </w:r>
      <w:r>
        <w:rPr>
          <w:spacing w:val="-2"/>
          <w:sz w:val="22"/>
        </w:rPr>
        <w:t> </w:t>
      </w:r>
      <w:r>
        <w:rPr>
          <w:sz w:val="22"/>
        </w:rPr>
        <w:t>from</w:t>
      </w:r>
      <w:r>
        <w:rPr>
          <w:spacing w:val="-4"/>
          <w:sz w:val="22"/>
        </w:rPr>
        <w:t> </w:t>
      </w:r>
      <w:r>
        <w:rPr>
          <w:sz w:val="22"/>
        </w:rPr>
        <w:t>home</w:t>
      </w:r>
      <w:r>
        <w:rPr>
          <w:spacing w:val="-6"/>
          <w:sz w:val="22"/>
        </w:rPr>
        <w:t> </w:t>
      </w:r>
      <w:r>
        <w:rPr>
          <w:sz w:val="22"/>
        </w:rPr>
        <w:t>in</w:t>
      </w:r>
      <w:r>
        <w:rPr>
          <w:spacing w:val="-4"/>
          <w:sz w:val="22"/>
        </w:rPr>
        <w:t> </w:t>
      </w:r>
      <w:r>
        <w:rPr>
          <w:sz w:val="22"/>
        </w:rPr>
        <w:t>the</w:t>
      </w:r>
      <w:r>
        <w:rPr>
          <w:spacing w:val="-2"/>
          <w:sz w:val="22"/>
        </w:rPr>
        <w:t> </w:t>
      </w:r>
      <w:r>
        <w:rPr>
          <w:sz w:val="22"/>
        </w:rPr>
        <w:t>United</w:t>
      </w:r>
      <w:r>
        <w:rPr>
          <w:spacing w:val="-4"/>
          <w:sz w:val="22"/>
        </w:rPr>
        <w:t> </w:t>
      </w:r>
      <w:r>
        <w:rPr>
          <w:spacing w:val="-2"/>
          <w:sz w:val="22"/>
        </w:rPr>
        <w:t>States.</w:t>
      </w:r>
    </w:p>
    <w:p>
      <w:pPr>
        <w:pStyle w:val="BodyText"/>
        <w:ind w:left="0"/>
      </w:pPr>
    </w:p>
    <w:p>
      <w:pPr>
        <w:pStyle w:val="BodyText"/>
        <w:ind w:right="915" w:hanging="1"/>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525328</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64414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(PHA-2024-0174), to the Office of Prosecution for the issuance of an order to show cause and to authorize resolution of the matter by a consent agreement for REPRIMAND.</w:t>
      </w:r>
    </w:p>
    <w:p>
      <w:pPr>
        <w:pStyle w:val="BodyText"/>
        <w:spacing w:before="1"/>
      </w:pPr>
      <w:r>
        <w:rPr>
          <w:spacing w:val="-2"/>
        </w:rPr>
        <w:t>Case</w:t>
      </w:r>
      <w:r>
        <w:rPr>
          <w:spacing w:val="18"/>
        </w:rPr>
        <w:t> </w:t>
      </w:r>
      <w:r>
        <w:rPr>
          <w:spacing w:val="-2"/>
        </w:rPr>
        <w:t>#3/CASE-2024-</w:t>
      </w:r>
      <w:r>
        <w:rPr>
          <w:spacing w:val="-4"/>
        </w:rPr>
        <w:t>3753</w:t>
      </w:r>
    </w:p>
    <w:p>
      <w:pPr>
        <w:pStyle w:val="BodyText"/>
        <w:tabs>
          <w:tab w:pos="4139" w:val="left" w:leader="none"/>
          <w:tab w:pos="8459" w:val="left" w:leader="none"/>
        </w:tabs>
        <w:spacing w:line="477" w:lineRule="auto" w:before="1"/>
        <w:ind w:left="1259" w:right="1675" w:hanging="1"/>
      </w:pPr>
      <w:r>
        <w:rPr>
          <w:spacing w:val="-2"/>
        </w:rPr>
        <w:t>PHA-2025-0007</w:t>
      </w:r>
      <w:r>
        <w:rPr/>
        <w:tab/>
        <w:t>Kenny Correia, PH232913</w:t>
        <w:tab/>
        <w:t>Time:</w:t>
      </w:r>
      <w:r>
        <w:rPr>
          <w:spacing w:val="-13"/>
        </w:rPr>
        <w:t> </w:t>
      </w:r>
      <w:r>
        <w:rPr/>
        <w:t>10:22</w:t>
      </w:r>
      <w:r>
        <w:rPr>
          <w:spacing w:val="-12"/>
        </w:rPr>
        <w:t> </w:t>
      </w:r>
      <w:r>
        <w:rPr/>
        <w:t>AM </w:t>
      </w:r>
      <w:r>
        <w:rPr>
          <w:u w:val="thick"/>
        </w:rPr>
        <w:t>RECUSAL</w:t>
      </w:r>
      <w:r>
        <w:rPr>
          <w:u w:val="none"/>
        </w:rPr>
        <w:t>: NONE</w:t>
      </w:r>
    </w:p>
    <w:p>
      <w:pPr>
        <w:pStyle w:val="BodyText"/>
        <w:spacing w:before="4"/>
        <w:ind w:right="104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0"/>
          <w:numId w:val="10"/>
        </w:numPr>
        <w:tabs>
          <w:tab w:pos="1439" w:val="left" w:leader="none"/>
        </w:tabs>
        <w:spacing w:line="240" w:lineRule="auto" w:before="0" w:after="0"/>
        <w:ind w:left="1439" w:right="1079" w:hanging="180"/>
        <w:jc w:val="left"/>
        <w:rPr>
          <w:sz w:val="22"/>
        </w:rPr>
      </w:pPr>
      <w:r>
        <w:rPr>
          <w:sz w:val="22"/>
        </w:rPr>
        <w:t>During</w:t>
      </w:r>
      <w:r>
        <w:rPr>
          <w:spacing w:val="-3"/>
          <w:sz w:val="22"/>
        </w:rPr>
        <w:t> </w:t>
      </w:r>
      <w:r>
        <w:rPr>
          <w:sz w:val="22"/>
        </w:rPr>
        <w:t>December</w:t>
      </w:r>
      <w:r>
        <w:rPr>
          <w:spacing w:val="-4"/>
          <w:sz w:val="22"/>
        </w:rPr>
        <w:t> </w:t>
      </w:r>
      <w:r>
        <w:rPr>
          <w:sz w:val="22"/>
        </w:rPr>
        <w:t>2024,</w:t>
      </w:r>
      <w:r>
        <w:rPr>
          <w:spacing w:val="-2"/>
          <w:sz w:val="22"/>
        </w:rPr>
        <w:t> </w:t>
      </w:r>
      <w:r>
        <w:rPr>
          <w:sz w:val="22"/>
        </w:rPr>
        <w:t>BORP</w:t>
      </w:r>
      <w:r>
        <w:rPr>
          <w:spacing w:val="-1"/>
          <w:sz w:val="22"/>
        </w:rPr>
        <w:t> </w:t>
      </w:r>
      <w:r>
        <w:rPr>
          <w:sz w:val="22"/>
        </w:rPr>
        <w:t>received</w:t>
      </w:r>
      <w:r>
        <w:rPr>
          <w:spacing w:val="-3"/>
          <w:sz w:val="22"/>
        </w:rPr>
        <w:t> </w:t>
      </w:r>
      <w:r>
        <w:rPr>
          <w:sz w:val="22"/>
        </w:rPr>
        <w:t>a</w:t>
      </w:r>
      <w:r>
        <w:rPr>
          <w:spacing w:val="-4"/>
          <w:sz w:val="22"/>
        </w:rPr>
        <w:t> </w:t>
      </w:r>
      <w:r>
        <w:rPr>
          <w:sz w:val="22"/>
        </w:rPr>
        <w:t>notification</w:t>
      </w:r>
      <w:r>
        <w:rPr>
          <w:spacing w:val="-3"/>
          <w:sz w:val="22"/>
        </w:rPr>
        <w:t> </w:t>
      </w:r>
      <w:r>
        <w:rPr>
          <w:sz w:val="22"/>
        </w:rPr>
        <w:t>from</w:t>
      </w:r>
      <w:r>
        <w:rPr>
          <w:spacing w:val="-3"/>
          <w:sz w:val="22"/>
        </w:rPr>
        <w:t> </w:t>
      </w:r>
      <w:r>
        <w:rPr>
          <w:sz w:val="22"/>
        </w:rPr>
        <w:t>the</w:t>
      </w:r>
      <w:r>
        <w:rPr>
          <w:spacing w:val="-4"/>
          <w:sz w:val="22"/>
        </w:rPr>
        <w:t> </w:t>
      </w:r>
      <w:r>
        <w:rPr>
          <w:sz w:val="22"/>
        </w:rPr>
        <w:t>NABP’s</w:t>
      </w:r>
      <w:r>
        <w:rPr>
          <w:spacing w:val="-4"/>
          <w:sz w:val="22"/>
        </w:rPr>
        <w:t> </w:t>
      </w:r>
      <w:r>
        <w:rPr>
          <w:sz w:val="22"/>
        </w:rPr>
        <w:t>Clearinghouse</w:t>
      </w:r>
      <w:r>
        <w:rPr>
          <w:spacing w:val="-1"/>
          <w:sz w:val="22"/>
        </w:rPr>
        <w:t> </w:t>
      </w:r>
      <w:r>
        <w:rPr>
          <w:sz w:val="22"/>
        </w:rPr>
        <w:t>that</w:t>
      </w:r>
      <w:r>
        <w:rPr>
          <w:spacing w:val="-4"/>
          <w:sz w:val="22"/>
        </w:rPr>
        <w:t> </w:t>
      </w:r>
      <w:r>
        <w:rPr>
          <w:sz w:val="22"/>
        </w:rPr>
        <w:t>Pharmacist Correia</w:t>
      </w:r>
      <w:r>
        <w:rPr>
          <w:spacing w:val="-3"/>
          <w:sz w:val="22"/>
        </w:rPr>
        <w:t> </w:t>
      </w:r>
      <w:r>
        <w:rPr>
          <w:sz w:val="22"/>
        </w:rPr>
        <w:t>was</w:t>
      </w:r>
      <w:r>
        <w:rPr>
          <w:spacing w:val="-3"/>
          <w:sz w:val="22"/>
        </w:rPr>
        <w:t> </w:t>
      </w:r>
      <w:r>
        <w:rPr>
          <w:sz w:val="22"/>
        </w:rPr>
        <w:t>disciplined</w:t>
      </w:r>
      <w:r>
        <w:rPr>
          <w:spacing w:val="-2"/>
          <w:sz w:val="22"/>
        </w:rPr>
        <w:t> </w:t>
      </w:r>
      <w:r>
        <w:rPr>
          <w:sz w:val="22"/>
        </w:rPr>
        <w:t>by</w:t>
      </w:r>
      <w:r>
        <w:rPr>
          <w:spacing w:val="-2"/>
          <w:sz w:val="22"/>
        </w:rPr>
        <w:t> </w:t>
      </w:r>
      <w:r>
        <w:rPr>
          <w:sz w:val="22"/>
        </w:rPr>
        <w:t>RI</w:t>
      </w:r>
      <w:r>
        <w:rPr>
          <w:spacing w:val="-1"/>
          <w:sz w:val="22"/>
        </w:rPr>
        <w:t> </w:t>
      </w:r>
      <w:r>
        <w:rPr>
          <w:sz w:val="22"/>
        </w:rPr>
        <w:t>BOP.</w:t>
      </w:r>
      <w:r>
        <w:rPr>
          <w:spacing w:val="80"/>
          <w:sz w:val="22"/>
        </w:rPr>
        <w:t> </w:t>
      </w:r>
      <w:r>
        <w:rPr>
          <w:sz w:val="22"/>
        </w:rPr>
        <w:t>Specifically,</w:t>
      </w:r>
      <w:r>
        <w:rPr>
          <w:spacing w:val="-3"/>
          <w:sz w:val="22"/>
        </w:rPr>
        <w:t> </w:t>
      </w:r>
      <w:r>
        <w:rPr>
          <w:sz w:val="22"/>
        </w:rPr>
        <w:t>Pharmacist</w:t>
      </w:r>
      <w:r>
        <w:rPr>
          <w:spacing w:val="-3"/>
          <w:sz w:val="22"/>
        </w:rPr>
        <w:t> </w:t>
      </w:r>
      <w:r>
        <w:rPr>
          <w:sz w:val="22"/>
        </w:rPr>
        <w:t>Correia</w:t>
      </w:r>
      <w:r>
        <w:rPr>
          <w:spacing w:val="-3"/>
          <w:sz w:val="22"/>
        </w:rPr>
        <w:t> </w:t>
      </w:r>
      <w:r>
        <w:rPr>
          <w:sz w:val="22"/>
        </w:rPr>
        <w:t>entered</w:t>
      </w:r>
      <w:r>
        <w:rPr>
          <w:spacing w:val="-2"/>
          <w:sz w:val="22"/>
        </w:rPr>
        <w:t> </w:t>
      </w:r>
      <w:r>
        <w:rPr>
          <w:sz w:val="22"/>
        </w:rPr>
        <w:t>into</w:t>
      </w:r>
      <w:r>
        <w:rPr>
          <w:spacing w:val="-2"/>
          <w:sz w:val="22"/>
        </w:rPr>
        <w:t> </w:t>
      </w:r>
      <w:r>
        <w:rPr>
          <w:sz w:val="22"/>
        </w:rPr>
        <w:t>a</w:t>
      </w:r>
      <w:r>
        <w:rPr>
          <w:spacing w:val="-1"/>
          <w:sz w:val="22"/>
        </w:rPr>
        <w:t> </w:t>
      </w:r>
      <w:r>
        <w:rPr>
          <w:sz w:val="22"/>
        </w:rPr>
        <w:t>consent</w:t>
      </w:r>
      <w:r>
        <w:rPr>
          <w:spacing w:val="-3"/>
          <w:sz w:val="22"/>
        </w:rPr>
        <w:t> </w:t>
      </w:r>
      <w:r>
        <w:rPr>
          <w:sz w:val="22"/>
        </w:rPr>
        <w:t>order</w:t>
      </w:r>
      <w:r>
        <w:rPr>
          <w:spacing w:val="-3"/>
          <w:sz w:val="22"/>
        </w:rPr>
        <w:t> </w:t>
      </w:r>
      <w:r>
        <w:rPr>
          <w:sz w:val="22"/>
        </w:rPr>
        <w:t>with RI BOP effective November 21, 2024 to resolve a board investigation concerning his failure to complete 2023 annual CE requirements discovered during a routine audit.</w:t>
      </w:r>
      <w:r>
        <w:rPr>
          <w:spacing w:val="40"/>
          <w:sz w:val="22"/>
        </w:rPr>
        <w:t> </w:t>
      </w:r>
      <w:r>
        <w:rPr>
          <w:sz w:val="22"/>
        </w:rPr>
        <w:t>Pharmacist Correia was reprimanded and required to complete an additional 10 contact hours of CE beyond RI BOP’s annual </w:t>
      </w:r>
      <w:r>
        <w:rPr>
          <w:spacing w:val="-2"/>
          <w:sz w:val="22"/>
        </w:rPr>
        <w:t>requirements.</w:t>
      </w:r>
    </w:p>
    <w:p>
      <w:pPr>
        <w:pStyle w:val="ListParagraph"/>
        <w:numPr>
          <w:ilvl w:val="0"/>
          <w:numId w:val="10"/>
        </w:numPr>
        <w:tabs>
          <w:tab w:pos="1439" w:val="left" w:leader="none"/>
        </w:tabs>
        <w:spacing w:line="240" w:lineRule="auto" w:before="0" w:after="0"/>
        <w:ind w:left="1439" w:right="943" w:hanging="180"/>
        <w:jc w:val="left"/>
        <w:rPr>
          <w:sz w:val="22"/>
        </w:rPr>
      </w:pPr>
      <w:r>
        <w:rPr>
          <w:sz w:val="22"/>
        </w:rPr>
        <w:t>In turn, BORP audited Pharmacist Correia’s annual CE for the 2021-2022 and 2023-2024 renewal cycles.</w:t>
      </w:r>
      <w:r>
        <w:rPr>
          <w:spacing w:val="40"/>
          <w:sz w:val="22"/>
        </w:rPr>
        <w:t> </w:t>
      </w:r>
      <w:r>
        <w:rPr>
          <w:sz w:val="22"/>
        </w:rPr>
        <w:t>In total, Pharmacist Correia was deficient 4 contact hours of CE in any format or topic in 2021 and</w:t>
      </w:r>
      <w:r>
        <w:rPr>
          <w:spacing w:val="-2"/>
          <w:sz w:val="22"/>
        </w:rPr>
        <w:t> </w:t>
      </w:r>
      <w:r>
        <w:rPr>
          <w:sz w:val="22"/>
        </w:rPr>
        <w:t>10</w:t>
      </w:r>
      <w:r>
        <w:rPr>
          <w:spacing w:val="-3"/>
          <w:sz w:val="22"/>
        </w:rPr>
        <w:t> </w:t>
      </w:r>
      <w:r>
        <w:rPr>
          <w:sz w:val="22"/>
        </w:rPr>
        <w:t>contact</w:t>
      </w:r>
      <w:r>
        <w:rPr>
          <w:spacing w:val="-1"/>
          <w:sz w:val="22"/>
        </w:rPr>
        <w:t> </w:t>
      </w:r>
      <w:r>
        <w:rPr>
          <w:sz w:val="22"/>
        </w:rPr>
        <w:t>hours</w:t>
      </w:r>
      <w:r>
        <w:rPr>
          <w:spacing w:val="-3"/>
          <w:sz w:val="22"/>
        </w:rPr>
        <w:t> </w:t>
      </w:r>
      <w:r>
        <w:rPr>
          <w:sz w:val="22"/>
        </w:rPr>
        <w:t>of</w:t>
      </w:r>
      <w:r>
        <w:rPr>
          <w:spacing w:val="-2"/>
          <w:sz w:val="22"/>
        </w:rPr>
        <w:t> </w:t>
      </w:r>
      <w:r>
        <w:rPr>
          <w:sz w:val="22"/>
        </w:rPr>
        <w:t>CE</w:t>
      </w:r>
      <w:r>
        <w:rPr>
          <w:spacing w:val="-5"/>
          <w:sz w:val="22"/>
        </w:rPr>
        <w:t> </w:t>
      </w:r>
      <w:r>
        <w:rPr>
          <w:sz w:val="22"/>
        </w:rPr>
        <w:t>in</w:t>
      </w:r>
      <w:r>
        <w:rPr>
          <w:spacing w:val="-2"/>
          <w:sz w:val="22"/>
        </w:rPr>
        <w:t> </w:t>
      </w:r>
      <w:r>
        <w:rPr>
          <w:sz w:val="22"/>
        </w:rPr>
        <w:t>any</w:t>
      </w:r>
      <w:r>
        <w:rPr>
          <w:spacing w:val="-1"/>
          <w:sz w:val="22"/>
        </w:rPr>
        <w:t> </w:t>
      </w:r>
      <w:r>
        <w:rPr>
          <w:sz w:val="22"/>
        </w:rPr>
        <w:t>format</w:t>
      </w:r>
      <w:r>
        <w:rPr>
          <w:spacing w:val="-3"/>
          <w:sz w:val="22"/>
        </w:rPr>
        <w:t> </w:t>
      </w:r>
      <w:r>
        <w:rPr>
          <w:sz w:val="22"/>
        </w:rPr>
        <w:t>or</w:t>
      </w:r>
      <w:r>
        <w:rPr>
          <w:spacing w:val="-2"/>
          <w:sz w:val="22"/>
        </w:rPr>
        <w:t> </w:t>
      </w:r>
      <w:r>
        <w:rPr>
          <w:sz w:val="22"/>
        </w:rPr>
        <w:t>topic</w:t>
      </w:r>
      <w:r>
        <w:rPr>
          <w:spacing w:val="-2"/>
          <w:sz w:val="22"/>
        </w:rPr>
        <w:t> </w:t>
      </w:r>
      <w:r>
        <w:rPr>
          <w:sz w:val="22"/>
        </w:rPr>
        <w:t>in</w:t>
      </w:r>
      <w:r>
        <w:rPr>
          <w:spacing w:val="-4"/>
          <w:sz w:val="22"/>
        </w:rPr>
        <w:t> </w:t>
      </w:r>
      <w:r>
        <w:rPr>
          <w:sz w:val="22"/>
        </w:rPr>
        <w:t>2023.</w:t>
      </w:r>
      <w:r>
        <w:rPr>
          <w:spacing w:val="40"/>
          <w:sz w:val="22"/>
        </w:rPr>
        <w:t> </w:t>
      </w:r>
      <w:r>
        <w:rPr>
          <w:sz w:val="22"/>
        </w:rPr>
        <w:t>Of</w:t>
      </w:r>
      <w:r>
        <w:rPr>
          <w:spacing w:val="-2"/>
          <w:sz w:val="22"/>
        </w:rPr>
        <w:t> </w:t>
      </w:r>
      <w:r>
        <w:rPr>
          <w:sz w:val="22"/>
        </w:rPr>
        <w:t>note,</w:t>
      </w:r>
      <w:r>
        <w:rPr>
          <w:spacing w:val="-3"/>
          <w:sz w:val="22"/>
        </w:rPr>
        <w:t> </w:t>
      </w:r>
      <w:r>
        <w:rPr>
          <w:sz w:val="22"/>
        </w:rPr>
        <w:t>Pharmacist</w:t>
      </w:r>
      <w:r>
        <w:rPr>
          <w:spacing w:val="-1"/>
          <w:sz w:val="22"/>
        </w:rPr>
        <w:t> </w:t>
      </w:r>
      <w:r>
        <w:rPr>
          <w:sz w:val="22"/>
        </w:rPr>
        <w:t>Correia</w:t>
      </w:r>
      <w:r>
        <w:rPr>
          <w:spacing w:val="-2"/>
          <w:sz w:val="22"/>
        </w:rPr>
        <w:t> </w:t>
      </w:r>
      <w:r>
        <w:rPr>
          <w:sz w:val="22"/>
        </w:rPr>
        <w:t>remediated</w:t>
      </w:r>
      <w:r>
        <w:rPr>
          <w:spacing w:val="-2"/>
          <w:sz w:val="22"/>
        </w:rPr>
        <w:t> </w:t>
      </w:r>
      <w:r>
        <w:rPr>
          <w:sz w:val="22"/>
        </w:rPr>
        <w:t>the 2021 and 2023 deficiencies in 2022 and 2024, respectively.</w:t>
      </w:r>
    </w:p>
    <w:p>
      <w:pPr>
        <w:pStyle w:val="ListParagraph"/>
        <w:numPr>
          <w:ilvl w:val="0"/>
          <w:numId w:val="10"/>
        </w:numPr>
        <w:tabs>
          <w:tab w:pos="1439" w:val="left" w:leader="none"/>
        </w:tabs>
        <w:spacing w:line="240" w:lineRule="auto" w:before="0" w:after="0"/>
        <w:ind w:left="1439" w:right="1250" w:hanging="180"/>
        <w:jc w:val="left"/>
        <w:rPr>
          <w:sz w:val="22"/>
        </w:rPr>
      </w:pPr>
      <w:r>
        <w:rPr>
          <w:sz w:val="22"/>
        </w:rPr>
        <w:t>Pharmacist</w:t>
      </w:r>
      <w:r>
        <w:rPr>
          <w:spacing w:val="-1"/>
          <w:sz w:val="22"/>
        </w:rPr>
        <w:t> </w:t>
      </w:r>
      <w:r>
        <w:rPr>
          <w:sz w:val="22"/>
        </w:rPr>
        <w:t>Correia</w:t>
      </w:r>
      <w:r>
        <w:rPr>
          <w:spacing w:val="-2"/>
          <w:sz w:val="22"/>
        </w:rPr>
        <w:t> </w:t>
      </w:r>
      <w:r>
        <w:rPr>
          <w:sz w:val="22"/>
        </w:rPr>
        <w:t>explained</w:t>
      </w:r>
      <w:r>
        <w:rPr>
          <w:spacing w:val="-3"/>
          <w:sz w:val="22"/>
        </w:rPr>
        <w:t> </w:t>
      </w:r>
      <w:r>
        <w:rPr>
          <w:sz w:val="22"/>
        </w:rPr>
        <w:t>that</w:t>
      </w:r>
      <w:r>
        <w:rPr>
          <w:spacing w:val="-1"/>
          <w:sz w:val="22"/>
        </w:rPr>
        <w:t> </w:t>
      </w:r>
      <w:r>
        <w:rPr>
          <w:sz w:val="22"/>
        </w:rPr>
        <w:t>he</w:t>
      </w:r>
      <w:r>
        <w:rPr>
          <w:spacing w:val="-4"/>
          <w:sz w:val="22"/>
        </w:rPr>
        <w:t> </w:t>
      </w:r>
      <w:r>
        <w:rPr>
          <w:sz w:val="22"/>
        </w:rPr>
        <w:t>misunderstood</w:t>
      </w:r>
      <w:r>
        <w:rPr>
          <w:spacing w:val="-5"/>
          <w:sz w:val="22"/>
        </w:rPr>
        <w:t> </w:t>
      </w:r>
      <w:r>
        <w:rPr>
          <w:sz w:val="22"/>
        </w:rPr>
        <w:t>that</w:t>
      </w:r>
      <w:r>
        <w:rPr>
          <w:spacing w:val="-1"/>
          <w:sz w:val="22"/>
        </w:rPr>
        <w:t> </w:t>
      </w:r>
      <w:r>
        <w:rPr>
          <w:sz w:val="22"/>
        </w:rPr>
        <w:t>CE</w:t>
      </w:r>
      <w:r>
        <w:rPr>
          <w:spacing w:val="-4"/>
          <w:sz w:val="22"/>
        </w:rPr>
        <w:t> </w:t>
      </w:r>
      <w:r>
        <w:rPr>
          <w:sz w:val="22"/>
        </w:rPr>
        <w:t>was</w:t>
      </w:r>
      <w:r>
        <w:rPr>
          <w:spacing w:val="-2"/>
          <w:sz w:val="22"/>
        </w:rPr>
        <w:t> </w:t>
      </w:r>
      <w:r>
        <w:rPr>
          <w:sz w:val="22"/>
        </w:rPr>
        <w:t>required</w:t>
      </w:r>
      <w:r>
        <w:rPr>
          <w:spacing w:val="-3"/>
          <w:sz w:val="22"/>
        </w:rPr>
        <w:t> </w:t>
      </w:r>
      <w:r>
        <w:rPr>
          <w:sz w:val="22"/>
        </w:rPr>
        <w:t>on</w:t>
      </w:r>
      <w:r>
        <w:rPr>
          <w:spacing w:val="-5"/>
          <w:sz w:val="22"/>
        </w:rPr>
        <w:t> </w:t>
      </w:r>
      <w:r>
        <w:rPr>
          <w:sz w:val="22"/>
        </w:rPr>
        <w:t>an</w:t>
      </w:r>
      <w:r>
        <w:rPr>
          <w:spacing w:val="-5"/>
          <w:sz w:val="22"/>
        </w:rPr>
        <w:t> </w:t>
      </w:r>
      <w:r>
        <w:rPr>
          <w:sz w:val="22"/>
        </w:rPr>
        <w:t>annual</w:t>
      </w:r>
      <w:r>
        <w:rPr>
          <w:spacing w:val="-2"/>
          <w:sz w:val="22"/>
        </w:rPr>
        <w:t> </w:t>
      </w:r>
      <w:r>
        <w:rPr>
          <w:sz w:val="22"/>
        </w:rPr>
        <w:t>basis</w:t>
      </w:r>
      <w:r>
        <w:rPr>
          <w:spacing w:val="-2"/>
          <w:sz w:val="22"/>
        </w:rPr>
        <w:t> </w:t>
      </w:r>
      <w:r>
        <w:rPr>
          <w:sz w:val="22"/>
        </w:rPr>
        <w:t>every calendar year regardless of renewal cycles.</w:t>
      </w:r>
    </w:p>
    <w:p>
      <w:pPr>
        <w:pStyle w:val="ListParagraph"/>
        <w:numPr>
          <w:ilvl w:val="0"/>
          <w:numId w:val="10"/>
        </w:numPr>
        <w:tabs>
          <w:tab w:pos="1439" w:val="left" w:leader="none"/>
        </w:tabs>
        <w:spacing w:line="240" w:lineRule="auto" w:before="0" w:after="0"/>
        <w:ind w:left="1439" w:right="1024" w:hanging="180"/>
        <w:jc w:val="left"/>
        <w:rPr>
          <w:sz w:val="22"/>
        </w:rPr>
      </w:pPr>
      <w:r>
        <w:rPr>
          <w:sz w:val="22"/>
        </w:rPr>
        <w:t>CA:</w:t>
      </w:r>
      <w:r>
        <w:rPr>
          <w:spacing w:val="-1"/>
          <w:sz w:val="22"/>
        </w:rPr>
        <w:t> </w:t>
      </w:r>
      <w:r>
        <w:rPr>
          <w:sz w:val="22"/>
        </w:rPr>
        <w:t>Pharmacist</w:t>
      </w:r>
      <w:r>
        <w:rPr>
          <w:spacing w:val="-1"/>
          <w:sz w:val="22"/>
        </w:rPr>
        <w:t> </w:t>
      </w:r>
      <w:r>
        <w:rPr>
          <w:sz w:val="22"/>
        </w:rPr>
        <w:t>Correia</w:t>
      </w:r>
      <w:r>
        <w:rPr>
          <w:spacing w:val="-4"/>
          <w:sz w:val="22"/>
        </w:rPr>
        <w:t> </w:t>
      </w:r>
      <w:r>
        <w:rPr>
          <w:sz w:val="22"/>
        </w:rPr>
        <w:t>indicated</w:t>
      </w:r>
      <w:r>
        <w:rPr>
          <w:spacing w:val="-3"/>
          <w:sz w:val="22"/>
        </w:rPr>
        <w:t> </w:t>
      </w:r>
      <w:r>
        <w:rPr>
          <w:sz w:val="22"/>
        </w:rPr>
        <w:t>that</w:t>
      </w:r>
      <w:r>
        <w:rPr>
          <w:spacing w:val="-1"/>
          <w:sz w:val="22"/>
        </w:rPr>
        <w:t> </w:t>
      </w:r>
      <w:r>
        <w:rPr>
          <w:sz w:val="22"/>
        </w:rPr>
        <w:t>he</w:t>
      </w:r>
      <w:r>
        <w:rPr>
          <w:spacing w:val="-4"/>
          <w:sz w:val="22"/>
        </w:rPr>
        <w:t> </w:t>
      </w:r>
      <w:r>
        <w:rPr>
          <w:sz w:val="22"/>
        </w:rPr>
        <w:t>would</w:t>
      </w:r>
      <w:r>
        <w:rPr>
          <w:spacing w:val="-3"/>
          <w:sz w:val="22"/>
        </w:rPr>
        <w:t> </w:t>
      </w:r>
      <w:r>
        <w:rPr>
          <w:sz w:val="22"/>
        </w:rPr>
        <w:t>change</w:t>
      </w:r>
      <w:r>
        <w:rPr>
          <w:spacing w:val="-1"/>
          <w:sz w:val="22"/>
        </w:rPr>
        <w:t> </w:t>
      </w:r>
      <w:r>
        <w:rPr>
          <w:sz w:val="22"/>
        </w:rPr>
        <w:t>in</w:t>
      </w:r>
      <w:r>
        <w:rPr>
          <w:spacing w:val="-3"/>
          <w:sz w:val="22"/>
        </w:rPr>
        <w:t> </w:t>
      </w:r>
      <w:r>
        <w:rPr>
          <w:sz w:val="22"/>
        </w:rPr>
        <w:t>his</w:t>
      </w:r>
      <w:r>
        <w:rPr>
          <w:spacing w:val="-2"/>
          <w:sz w:val="22"/>
        </w:rPr>
        <w:t> </w:t>
      </w:r>
      <w:r>
        <w:rPr>
          <w:sz w:val="22"/>
        </w:rPr>
        <w:t>practice</w:t>
      </w:r>
      <w:r>
        <w:rPr>
          <w:spacing w:val="-4"/>
          <w:sz w:val="22"/>
        </w:rPr>
        <w:t> </w:t>
      </w:r>
      <w:r>
        <w:rPr>
          <w:sz w:val="22"/>
        </w:rPr>
        <w:t>moving</w:t>
      </w:r>
      <w:r>
        <w:rPr>
          <w:spacing w:val="-3"/>
          <w:sz w:val="22"/>
        </w:rPr>
        <w:t> </w:t>
      </w:r>
      <w:r>
        <w:rPr>
          <w:sz w:val="22"/>
        </w:rPr>
        <w:t>forward</w:t>
      </w:r>
      <w:r>
        <w:rPr>
          <w:spacing w:val="-3"/>
          <w:sz w:val="22"/>
        </w:rPr>
        <w:t> </w:t>
      </w:r>
      <w:r>
        <w:rPr>
          <w:sz w:val="22"/>
        </w:rPr>
        <w:t>“to</w:t>
      </w:r>
      <w:r>
        <w:rPr>
          <w:spacing w:val="-3"/>
          <w:sz w:val="22"/>
        </w:rPr>
        <w:t> </w:t>
      </w:r>
      <w:r>
        <w:rPr>
          <w:sz w:val="22"/>
        </w:rPr>
        <w:t>ensure</w:t>
      </w:r>
      <w:r>
        <w:rPr>
          <w:spacing w:val="-4"/>
          <w:sz w:val="22"/>
        </w:rPr>
        <w:t> </w:t>
      </w:r>
      <w:r>
        <w:rPr>
          <w:sz w:val="22"/>
        </w:rPr>
        <w:t>that CEs are annual (vs biannual).”</w:t>
      </w:r>
    </w:p>
    <w:p>
      <w:pPr>
        <w:pStyle w:val="BodyText"/>
        <w:spacing w:before="268"/>
        <w:ind w:right="1048" w:hanging="1"/>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524235</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78397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4"/>
          <w:u w:val="none"/>
        </w:rPr>
        <w:t> </w:t>
      </w:r>
      <w:r>
        <w:rPr>
          <w:u w:val="none"/>
        </w:rPr>
        <w:t>by</w:t>
      </w:r>
      <w:r>
        <w:rPr>
          <w:spacing w:val="-4"/>
          <w:u w:val="none"/>
        </w:rPr>
        <w:t> </w:t>
      </w:r>
      <w:r>
        <w:rPr>
          <w:u w:val="none"/>
        </w:rPr>
        <w:t>S.</w:t>
      </w:r>
      <w:r>
        <w:rPr>
          <w:spacing w:val="-3"/>
          <w:u w:val="none"/>
        </w:rPr>
        <w:t> </w:t>
      </w:r>
      <w:r>
        <w:rPr>
          <w:u w:val="none"/>
        </w:rPr>
        <w:t>DINNO,</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1"/>
          <w:u w:val="none"/>
        </w:rPr>
        <w:t> </w:t>
      </w:r>
      <w:r>
        <w:rPr>
          <w:u w:val="none"/>
        </w:rPr>
        <w:t>to DISMISS the matter (PHA-2025-0007), No Discipline Warranted, Remediation Complete.</w:t>
      </w:r>
    </w:p>
    <w:p>
      <w:pPr>
        <w:pStyle w:val="BodyText"/>
        <w:spacing w:before="1"/>
      </w:pPr>
      <w:r>
        <w:rPr/>
        <w:t>Case</w:t>
      </w:r>
      <w:r>
        <w:rPr>
          <w:spacing w:val="-6"/>
        </w:rPr>
        <w:t> </w:t>
      </w:r>
      <w:r>
        <w:rPr/>
        <w:t>#4/</w:t>
      </w:r>
      <w:r>
        <w:rPr>
          <w:spacing w:val="-5"/>
        </w:rPr>
        <w:t> </w:t>
      </w:r>
      <w:r>
        <w:rPr/>
        <w:t>CASE-2024-</w:t>
      </w:r>
      <w:r>
        <w:rPr>
          <w:spacing w:val="-4"/>
        </w:rPr>
        <w:t>2625</w:t>
      </w:r>
    </w:p>
    <w:p>
      <w:pPr>
        <w:pStyle w:val="BodyText"/>
        <w:tabs>
          <w:tab w:pos="4139" w:val="left" w:leader="none"/>
          <w:tab w:pos="8459" w:val="left" w:leader="none"/>
        </w:tabs>
        <w:spacing w:line="480" w:lineRule="auto" w:before="1"/>
        <w:ind w:right="1675" w:hanging="1"/>
      </w:pPr>
      <w:r>
        <w:rPr>
          <w:spacing w:val="-2"/>
        </w:rPr>
        <w:t>PHA-2024-0176</w:t>
      </w:r>
      <w:r>
        <w:rPr/>
        <w:tab/>
        <w:t>Genoa Healthcare LLC, DS90412</w:t>
        <w:tab/>
        <w:t>Time:</w:t>
      </w:r>
      <w:r>
        <w:rPr>
          <w:spacing w:val="-13"/>
        </w:rPr>
        <w:t> </w:t>
      </w:r>
      <w:r>
        <w:rPr/>
        <w:t>10:23</w:t>
      </w:r>
      <w:r>
        <w:rPr>
          <w:spacing w:val="-12"/>
        </w:rPr>
        <w:t> </w:t>
      </w:r>
      <w:r>
        <w:rPr/>
        <w:t>AM </w:t>
      </w:r>
      <w:r>
        <w:rPr>
          <w:u w:val="thick"/>
        </w:rPr>
        <w:t>RECUSAL</w:t>
      </w:r>
      <w:r>
        <w:rPr>
          <w:u w:val="none"/>
        </w:rPr>
        <w:t>: NONE</w:t>
      </w:r>
    </w:p>
    <w:p>
      <w:pPr>
        <w:pStyle w:val="BodyText"/>
        <w:ind w:right="104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439" w:val="left" w:leader="none"/>
        </w:tabs>
        <w:spacing w:line="240" w:lineRule="auto" w:before="267" w:after="0"/>
        <w:ind w:left="1439" w:right="1351" w:hanging="180"/>
        <w:jc w:val="left"/>
        <w:rPr>
          <w:sz w:val="22"/>
        </w:rPr>
      </w:pPr>
      <w:r>
        <w:rPr>
          <w:sz w:val="22"/>
        </w:rPr>
        <w:t>On August 29, 2024, Investigator Brosnan issued Genoa a POC during an RCI after he observed pharmacy staff handing “a multi-dose vial of polio vaccine… to an associated clinic's nurse to be administered</w:t>
      </w:r>
      <w:r>
        <w:rPr>
          <w:spacing w:val="-3"/>
          <w:sz w:val="22"/>
        </w:rPr>
        <w:t> </w:t>
      </w:r>
      <w:r>
        <w:rPr>
          <w:sz w:val="22"/>
        </w:rPr>
        <w:t>to</w:t>
      </w:r>
      <w:r>
        <w:rPr>
          <w:spacing w:val="-1"/>
          <w:sz w:val="22"/>
        </w:rPr>
        <w:t> </w:t>
      </w:r>
      <w:r>
        <w:rPr>
          <w:sz w:val="22"/>
        </w:rPr>
        <w:t>a</w:t>
      </w:r>
      <w:r>
        <w:rPr>
          <w:spacing w:val="-2"/>
          <w:sz w:val="22"/>
        </w:rPr>
        <w:t> </w:t>
      </w:r>
      <w:r>
        <w:rPr>
          <w:sz w:val="22"/>
        </w:rPr>
        <w:t>patient</w:t>
      </w:r>
      <w:r>
        <w:rPr>
          <w:spacing w:val="-4"/>
          <w:sz w:val="22"/>
        </w:rPr>
        <w:t> </w:t>
      </w:r>
      <w:r>
        <w:rPr>
          <w:sz w:val="22"/>
        </w:rPr>
        <w:t>outside</w:t>
      </w:r>
      <w:r>
        <w:rPr>
          <w:spacing w:val="-1"/>
          <w:sz w:val="22"/>
        </w:rPr>
        <w:t> </w:t>
      </w:r>
      <w:r>
        <w:rPr>
          <w:sz w:val="22"/>
        </w:rPr>
        <w:t>by</w:t>
      </w:r>
      <w:r>
        <w:rPr>
          <w:spacing w:val="-3"/>
          <w:sz w:val="22"/>
        </w:rPr>
        <w:t> </w:t>
      </w:r>
      <w:r>
        <w:rPr>
          <w:sz w:val="22"/>
        </w:rPr>
        <w:t>the</w:t>
      </w:r>
      <w:r>
        <w:rPr>
          <w:spacing w:val="-1"/>
          <w:sz w:val="22"/>
        </w:rPr>
        <w:t> </w:t>
      </w:r>
      <w:r>
        <w:rPr>
          <w:sz w:val="22"/>
        </w:rPr>
        <w:t>nurse</w:t>
      </w:r>
      <w:r>
        <w:rPr>
          <w:spacing w:val="-4"/>
          <w:sz w:val="22"/>
        </w:rPr>
        <w:t> </w:t>
      </w:r>
      <w:r>
        <w:rPr>
          <w:sz w:val="22"/>
        </w:rPr>
        <w:t>outside</w:t>
      </w:r>
      <w:r>
        <w:rPr>
          <w:spacing w:val="-4"/>
          <w:sz w:val="22"/>
        </w:rPr>
        <w:t> </w:t>
      </w:r>
      <w:r>
        <w:rPr>
          <w:sz w:val="22"/>
        </w:rPr>
        <w:t>of</w:t>
      </w:r>
      <w:r>
        <w:rPr>
          <w:spacing w:val="-4"/>
          <w:sz w:val="22"/>
        </w:rPr>
        <w:t> </w:t>
      </w:r>
      <w:r>
        <w:rPr>
          <w:sz w:val="22"/>
        </w:rPr>
        <w:t>the</w:t>
      </w:r>
      <w:r>
        <w:rPr>
          <w:spacing w:val="-1"/>
          <w:sz w:val="22"/>
        </w:rPr>
        <w:t> </w:t>
      </w:r>
      <w:r>
        <w:rPr>
          <w:sz w:val="22"/>
        </w:rPr>
        <w:t>pharmacy.10</w:t>
      </w:r>
      <w:r>
        <w:rPr>
          <w:spacing w:val="40"/>
          <w:sz w:val="22"/>
        </w:rPr>
        <w:t> </w:t>
      </w:r>
      <w:r>
        <w:rPr>
          <w:sz w:val="22"/>
        </w:rPr>
        <w:t>The</w:t>
      </w:r>
      <w:r>
        <w:rPr>
          <w:spacing w:val="-4"/>
          <w:sz w:val="22"/>
        </w:rPr>
        <w:t> </w:t>
      </w:r>
      <w:r>
        <w:rPr>
          <w:sz w:val="22"/>
        </w:rPr>
        <w:t>[multi-dose</w:t>
      </w:r>
      <w:r>
        <w:rPr>
          <w:spacing w:val="-4"/>
          <w:sz w:val="22"/>
        </w:rPr>
        <w:t> </w:t>
      </w:r>
      <w:r>
        <w:rPr>
          <w:sz w:val="22"/>
        </w:rPr>
        <w:t>vial</w:t>
      </w:r>
      <w:r>
        <w:rPr>
          <w:spacing w:val="-5"/>
          <w:sz w:val="22"/>
        </w:rPr>
        <w:t> </w:t>
      </w:r>
      <w:r>
        <w:rPr>
          <w:sz w:val="22"/>
        </w:rPr>
        <w:t>of</w:t>
      </w:r>
    </w:p>
    <w:p>
      <w:pPr>
        <w:spacing w:after="0" w:line="240" w:lineRule="auto"/>
        <w:jc w:val="left"/>
        <w:rPr>
          <w:sz w:val="22"/>
        </w:rPr>
        <w:sectPr>
          <w:pgSz w:w="12240" w:h="15840"/>
          <w:pgMar w:header="0" w:footer="1615" w:top="1400" w:bottom="1800" w:left="180" w:right="500"/>
        </w:sectPr>
      </w:pPr>
    </w:p>
    <w:p>
      <w:pPr>
        <w:pStyle w:val="BodyText"/>
        <w:spacing w:before="39"/>
        <w:ind w:left="1440" w:right="1048"/>
      </w:pPr>
      <w:r>
        <w:rPr/>
        <w:t>polio</w:t>
      </w:r>
      <w:r>
        <w:rPr>
          <w:spacing w:val="-3"/>
        </w:rPr>
        <w:t> </w:t>
      </w:r>
      <w:r>
        <w:rPr/>
        <w:t>vaccine]</w:t>
      </w:r>
      <w:r>
        <w:rPr>
          <w:spacing w:val="-2"/>
        </w:rPr>
        <w:t> </w:t>
      </w:r>
      <w:r>
        <w:rPr/>
        <w:t>was</w:t>
      </w:r>
      <w:r>
        <w:rPr>
          <w:spacing w:val="-2"/>
        </w:rPr>
        <w:t> </w:t>
      </w:r>
      <w:r>
        <w:rPr/>
        <w:t>then</w:t>
      </w:r>
      <w:r>
        <w:rPr>
          <w:spacing w:val="-3"/>
        </w:rPr>
        <w:t> </w:t>
      </w:r>
      <w:r>
        <w:rPr/>
        <w:t>returned</w:t>
      </w:r>
      <w:r>
        <w:rPr>
          <w:spacing w:val="-3"/>
        </w:rPr>
        <w:t> </w:t>
      </w:r>
      <w:r>
        <w:rPr/>
        <w:t>to</w:t>
      </w:r>
      <w:r>
        <w:rPr>
          <w:spacing w:val="-3"/>
        </w:rPr>
        <w:t> </w:t>
      </w:r>
      <w:r>
        <w:rPr/>
        <w:t>the</w:t>
      </w:r>
      <w:r>
        <w:rPr>
          <w:spacing w:val="-1"/>
        </w:rPr>
        <w:t> </w:t>
      </w:r>
      <w:r>
        <w:rPr/>
        <w:t>pharmacy</w:t>
      </w:r>
      <w:r>
        <w:rPr>
          <w:spacing w:val="-1"/>
        </w:rPr>
        <w:t> </w:t>
      </w:r>
      <w:r>
        <w:rPr/>
        <w:t>and</w:t>
      </w:r>
      <w:r>
        <w:rPr>
          <w:spacing w:val="-5"/>
        </w:rPr>
        <w:t> </w:t>
      </w:r>
      <w:r>
        <w:rPr/>
        <w:t>placed</w:t>
      </w:r>
      <w:r>
        <w:rPr>
          <w:spacing w:val="-3"/>
        </w:rPr>
        <w:t> </w:t>
      </w:r>
      <w:r>
        <w:rPr/>
        <w:t>back</w:t>
      </w:r>
      <w:r>
        <w:rPr>
          <w:spacing w:val="-4"/>
        </w:rPr>
        <w:t> </w:t>
      </w:r>
      <w:r>
        <w:rPr/>
        <w:t>in</w:t>
      </w:r>
      <w:r>
        <w:rPr>
          <w:spacing w:val="-3"/>
        </w:rPr>
        <w:t> </w:t>
      </w:r>
      <w:r>
        <w:rPr/>
        <w:t>the</w:t>
      </w:r>
      <w:r>
        <w:rPr>
          <w:spacing w:val="-4"/>
        </w:rPr>
        <w:t> </w:t>
      </w:r>
      <w:r>
        <w:rPr/>
        <w:t>pharmacy’s</w:t>
      </w:r>
      <w:r>
        <w:rPr>
          <w:spacing w:val="-2"/>
        </w:rPr>
        <w:t> </w:t>
      </w:r>
      <w:r>
        <w:rPr/>
        <w:t>refrigerator</w:t>
      </w:r>
      <w:r>
        <w:rPr>
          <w:spacing w:val="-2"/>
        </w:rPr>
        <w:t> </w:t>
      </w:r>
      <w:r>
        <w:rPr/>
        <w:t>for </w:t>
      </w:r>
      <w:r>
        <w:rPr>
          <w:spacing w:val="-2"/>
        </w:rPr>
        <w:t>storage.”.</w:t>
      </w:r>
    </w:p>
    <w:p>
      <w:pPr>
        <w:pStyle w:val="ListParagraph"/>
        <w:numPr>
          <w:ilvl w:val="0"/>
          <w:numId w:val="10"/>
        </w:numPr>
        <w:tabs>
          <w:tab w:pos="1439" w:val="left" w:leader="none"/>
        </w:tabs>
        <w:spacing w:line="240" w:lineRule="auto" w:before="0" w:after="0"/>
        <w:ind w:left="1439" w:right="1096" w:hanging="180"/>
        <w:jc w:val="left"/>
        <w:rPr>
          <w:sz w:val="22"/>
        </w:rPr>
      </w:pPr>
      <w:r>
        <w:rPr>
          <w:sz w:val="22"/>
        </w:rPr>
        <w:t>CA: The multi-dose vial of polio vaccine was destroyed. No medication will be accepted into stock in the pharmacy once it has been dispensed per Genoa policy and in accordance with Massachusetts rules</w:t>
      </w:r>
      <w:r>
        <w:rPr>
          <w:spacing w:val="-2"/>
          <w:sz w:val="22"/>
        </w:rPr>
        <w:t> </w:t>
      </w:r>
      <w:r>
        <w:rPr>
          <w:sz w:val="22"/>
        </w:rPr>
        <w:t>and</w:t>
      </w:r>
      <w:r>
        <w:rPr>
          <w:spacing w:val="-3"/>
          <w:sz w:val="22"/>
        </w:rPr>
        <w:t> </w:t>
      </w:r>
      <w:r>
        <w:rPr>
          <w:sz w:val="22"/>
        </w:rPr>
        <w:t>regulations.</w:t>
      </w:r>
      <w:r>
        <w:rPr>
          <w:spacing w:val="-2"/>
          <w:sz w:val="22"/>
        </w:rPr>
        <w:t> </w:t>
      </w:r>
      <w:r>
        <w:rPr>
          <w:sz w:val="22"/>
        </w:rPr>
        <w:t>Clinic</w:t>
      </w:r>
      <w:r>
        <w:rPr>
          <w:spacing w:val="-2"/>
          <w:sz w:val="22"/>
        </w:rPr>
        <w:t> </w:t>
      </w:r>
      <w:r>
        <w:rPr>
          <w:sz w:val="22"/>
        </w:rPr>
        <w:t>staff</w:t>
      </w:r>
      <w:r>
        <w:rPr>
          <w:spacing w:val="-2"/>
          <w:sz w:val="22"/>
        </w:rPr>
        <w:t> </w:t>
      </w:r>
      <w:r>
        <w:rPr>
          <w:sz w:val="22"/>
        </w:rPr>
        <w:t>have</w:t>
      </w:r>
      <w:r>
        <w:rPr>
          <w:spacing w:val="-4"/>
          <w:sz w:val="22"/>
        </w:rPr>
        <w:t> </w:t>
      </w:r>
      <w:r>
        <w:rPr>
          <w:sz w:val="22"/>
        </w:rPr>
        <w:t>been</w:t>
      </w:r>
      <w:r>
        <w:rPr>
          <w:spacing w:val="-3"/>
          <w:sz w:val="22"/>
        </w:rPr>
        <w:t> </w:t>
      </w:r>
      <w:r>
        <w:rPr>
          <w:sz w:val="22"/>
        </w:rPr>
        <w:t>informed</w:t>
      </w:r>
      <w:r>
        <w:rPr>
          <w:spacing w:val="-5"/>
          <w:sz w:val="22"/>
        </w:rPr>
        <w:t> </w:t>
      </w:r>
      <w:r>
        <w:rPr>
          <w:sz w:val="22"/>
        </w:rPr>
        <w:t>that</w:t>
      </w:r>
      <w:r>
        <w:rPr>
          <w:spacing w:val="-1"/>
          <w:sz w:val="22"/>
        </w:rPr>
        <w:t> </w:t>
      </w:r>
      <w:r>
        <w:rPr>
          <w:sz w:val="22"/>
        </w:rPr>
        <w:t>they</w:t>
      </w:r>
      <w:r>
        <w:rPr>
          <w:spacing w:val="-3"/>
          <w:sz w:val="22"/>
        </w:rPr>
        <w:t> </w:t>
      </w:r>
      <w:r>
        <w:rPr>
          <w:sz w:val="22"/>
        </w:rPr>
        <w:t>will</w:t>
      </w:r>
      <w:r>
        <w:rPr>
          <w:spacing w:val="-2"/>
          <w:sz w:val="22"/>
        </w:rPr>
        <w:t> </w:t>
      </w:r>
      <w:r>
        <w:rPr>
          <w:sz w:val="22"/>
        </w:rPr>
        <w:t>need</w:t>
      </w:r>
      <w:r>
        <w:rPr>
          <w:spacing w:val="-5"/>
          <w:sz w:val="22"/>
        </w:rPr>
        <w:t> </w:t>
      </w:r>
      <w:r>
        <w:rPr>
          <w:sz w:val="22"/>
        </w:rPr>
        <w:t>to</w:t>
      </w:r>
      <w:r>
        <w:rPr>
          <w:spacing w:val="-3"/>
          <w:sz w:val="22"/>
        </w:rPr>
        <w:t> </w:t>
      </w:r>
      <w:r>
        <w:rPr>
          <w:sz w:val="22"/>
        </w:rPr>
        <w:t>dispose</w:t>
      </w:r>
      <w:r>
        <w:rPr>
          <w:spacing w:val="-1"/>
          <w:sz w:val="22"/>
        </w:rPr>
        <w:t> </w:t>
      </w:r>
      <w:r>
        <w:rPr>
          <w:sz w:val="22"/>
        </w:rPr>
        <w:t>of</w:t>
      </w:r>
      <w:r>
        <w:rPr>
          <w:spacing w:val="-4"/>
          <w:sz w:val="22"/>
        </w:rPr>
        <w:t> </w:t>
      </w:r>
      <w:r>
        <w:rPr>
          <w:sz w:val="22"/>
        </w:rPr>
        <w:t>any</w:t>
      </w:r>
      <w:r>
        <w:rPr>
          <w:spacing w:val="-1"/>
          <w:sz w:val="22"/>
        </w:rPr>
        <w:t> </w:t>
      </w:r>
      <w:r>
        <w:rPr>
          <w:sz w:val="22"/>
        </w:rPr>
        <w:t>unwanted medications per their own policies. All pharmacy staff have been coached and trained regarding the above incident to ensure compliance with state rules and regulations and Genoa's policy and procedure to mitigate any future incidents.</w:t>
      </w:r>
      <w:r>
        <w:rPr>
          <w:spacing w:val="40"/>
          <w:sz w:val="22"/>
        </w:rPr>
        <w:t> </w:t>
      </w:r>
      <w:r>
        <w:rPr>
          <w:sz w:val="22"/>
        </w:rPr>
        <w:t>In addition, vaccines are only dispensed pursuant to a patient specific prescription.</w:t>
      </w:r>
    </w:p>
    <w:p>
      <w:pPr>
        <w:pStyle w:val="BodyText"/>
        <w:ind w:left="0"/>
      </w:pPr>
    </w:p>
    <w:p>
      <w:pPr>
        <w:pStyle w:val="BodyText"/>
        <w:ind w:left="1259" w:right="915"/>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524924</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32657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seconded</w:t>
      </w:r>
      <w:r>
        <w:rPr>
          <w:spacing w:val="-3"/>
          <w:u w:val="none"/>
        </w:rPr>
        <w:t> </w:t>
      </w:r>
      <w:r>
        <w:rPr>
          <w:u w:val="none"/>
        </w:rPr>
        <w:t>by</w:t>
      </w:r>
      <w:r>
        <w:rPr>
          <w:spacing w:val="-3"/>
          <w:u w:val="none"/>
        </w:rPr>
        <w:t> </w:t>
      </w:r>
      <w:r>
        <w:rPr>
          <w:u w:val="none"/>
        </w:rPr>
        <w:t>M.</w:t>
      </w:r>
      <w:r>
        <w:rPr>
          <w:spacing w:val="-3"/>
          <w:u w:val="none"/>
        </w:rPr>
        <w:t> </w:t>
      </w:r>
      <w:r>
        <w:rPr>
          <w:u w:val="none"/>
        </w:rPr>
        <w:t>SCIARAFFA,</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refer the matter (PHA-2024-0176), to the Office of Prosecution for the issuance of an order to show cause and to authorize resolution of the matter by a consent agreement for REPRIMAND.</w:t>
      </w:r>
    </w:p>
    <w:p>
      <w:pPr>
        <w:pStyle w:val="BodyText"/>
      </w:pPr>
      <w:r>
        <w:rPr/>
        <w:t>Case</w:t>
      </w:r>
      <w:r>
        <w:rPr>
          <w:spacing w:val="-6"/>
        </w:rPr>
        <w:t> </w:t>
      </w:r>
      <w:r>
        <w:rPr/>
        <w:t>#5/</w:t>
      </w:r>
      <w:r>
        <w:rPr>
          <w:spacing w:val="-5"/>
        </w:rPr>
        <w:t> </w:t>
      </w:r>
      <w:r>
        <w:rPr/>
        <w:t>CASE-2024-</w:t>
      </w:r>
      <w:r>
        <w:rPr>
          <w:spacing w:val="-4"/>
        </w:rPr>
        <w:t>2823</w:t>
      </w:r>
    </w:p>
    <w:p>
      <w:pPr>
        <w:pStyle w:val="BodyText"/>
        <w:tabs>
          <w:tab w:pos="4139" w:val="left" w:leader="none"/>
          <w:tab w:pos="8459" w:val="left" w:leader="none"/>
        </w:tabs>
        <w:spacing w:line="480" w:lineRule="auto"/>
        <w:ind w:right="1675" w:hanging="1"/>
      </w:pPr>
      <w:r>
        <w:rPr>
          <w:spacing w:val="-2"/>
        </w:rPr>
        <w:t>PHA-2024-0184</w:t>
      </w:r>
      <w:r>
        <w:rPr/>
        <w:tab/>
        <w:t>Springfield Pharmacy, DS90286</w:t>
        <w:tab/>
        <w:t>Time:</w:t>
      </w:r>
      <w:r>
        <w:rPr>
          <w:spacing w:val="-13"/>
        </w:rPr>
        <w:t> </w:t>
      </w:r>
      <w:r>
        <w:rPr/>
        <w:t>10:25</w:t>
      </w:r>
      <w:r>
        <w:rPr>
          <w:spacing w:val="-12"/>
        </w:rPr>
        <w:t> </w:t>
      </w:r>
      <w:r>
        <w:rPr/>
        <w:t>AM </w:t>
      </w:r>
      <w:r>
        <w:rPr>
          <w:u w:val="thick"/>
        </w:rPr>
        <w:t>RECUSAL</w:t>
      </w:r>
      <w:r>
        <w:rPr>
          <w:u w:val="none"/>
        </w:rPr>
        <w:t>: NONE</w:t>
      </w:r>
    </w:p>
    <w:p>
      <w:pPr>
        <w:pStyle w:val="BodyText"/>
        <w:ind w:right="104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0"/>
        </w:numPr>
        <w:tabs>
          <w:tab w:pos="1439" w:val="left" w:leader="none"/>
        </w:tabs>
        <w:spacing w:line="240" w:lineRule="auto" w:before="0" w:after="0"/>
        <w:ind w:left="1439" w:right="1031" w:hanging="180"/>
        <w:jc w:val="left"/>
        <w:rPr>
          <w:sz w:val="22"/>
        </w:rPr>
      </w:pPr>
      <w:r>
        <w:rPr>
          <w:sz w:val="22"/>
        </w:rPr>
        <w:t>Investigators Brosnan and Seed were dispatched on September 11, 2024 to conduct a retail compliance inspection at Springfield after PMP notified BORP that Springfield was not reporting PMP prescriptions.</w:t>
      </w:r>
      <w:r>
        <w:rPr>
          <w:spacing w:val="40"/>
          <w:sz w:val="22"/>
        </w:rPr>
        <w:t> </w:t>
      </w:r>
      <w:r>
        <w:rPr>
          <w:sz w:val="22"/>
        </w:rPr>
        <w:t>Investigators</w:t>
      </w:r>
      <w:r>
        <w:rPr>
          <w:spacing w:val="-2"/>
          <w:sz w:val="22"/>
        </w:rPr>
        <w:t> </w:t>
      </w:r>
      <w:r>
        <w:rPr>
          <w:sz w:val="22"/>
        </w:rPr>
        <w:t>Brosnan</w:t>
      </w:r>
      <w:r>
        <w:rPr>
          <w:spacing w:val="-5"/>
          <w:sz w:val="22"/>
        </w:rPr>
        <w:t> </w:t>
      </w:r>
      <w:r>
        <w:rPr>
          <w:sz w:val="22"/>
        </w:rPr>
        <w:t>and</w:t>
      </w:r>
      <w:r>
        <w:rPr>
          <w:spacing w:val="-3"/>
          <w:sz w:val="22"/>
        </w:rPr>
        <w:t> </w:t>
      </w:r>
      <w:r>
        <w:rPr>
          <w:sz w:val="22"/>
        </w:rPr>
        <w:t>Seed</w:t>
      </w:r>
      <w:r>
        <w:rPr>
          <w:spacing w:val="-3"/>
          <w:sz w:val="22"/>
        </w:rPr>
        <w:t> </w:t>
      </w:r>
      <w:r>
        <w:rPr>
          <w:sz w:val="22"/>
        </w:rPr>
        <w:t>audited</w:t>
      </w:r>
      <w:r>
        <w:rPr>
          <w:spacing w:val="-3"/>
          <w:sz w:val="22"/>
        </w:rPr>
        <w:t> </w:t>
      </w:r>
      <w:r>
        <w:rPr>
          <w:sz w:val="22"/>
        </w:rPr>
        <w:t>a</w:t>
      </w:r>
      <w:r>
        <w:rPr>
          <w:spacing w:val="-2"/>
          <w:sz w:val="22"/>
        </w:rPr>
        <w:t> </w:t>
      </w:r>
      <w:r>
        <w:rPr>
          <w:sz w:val="22"/>
        </w:rPr>
        <w:t>total</w:t>
      </w:r>
      <w:r>
        <w:rPr>
          <w:spacing w:val="-5"/>
          <w:sz w:val="22"/>
        </w:rPr>
        <w:t> </w:t>
      </w:r>
      <w:r>
        <w:rPr>
          <w:sz w:val="22"/>
        </w:rPr>
        <w:t>of</w:t>
      </w:r>
      <w:r>
        <w:rPr>
          <w:spacing w:val="-3"/>
          <w:sz w:val="22"/>
        </w:rPr>
        <w:t> </w:t>
      </w:r>
      <w:r>
        <w:rPr>
          <w:sz w:val="22"/>
        </w:rPr>
        <w:t>564</w:t>
      </w:r>
      <w:r>
        <w:rPr>
          <w:spacing w:val="-1"/>
          <w:sz w:val="22"/>
        </w:rPr>
        <w:t> </w:t>
      </w:r>
      <w:r>
        <w:rPr>
          <w:sz w:val="22"/>
        </w:rPr>
        <w:t>prescriptions</w:t>
      </w:r>
      <w:r>
        <w:rPr>
          <w:spacing w:val="-2"/>
          <w:sz w:val="22"/>
        </w:rPr>
        <w:t> </w:t>
      </w:r>
      <w:r>
        <w:rPr>
          <w:sz w:val="22"/>
        </w:rPr>
        <w:t>filled</w:t>
      </w:r>
      <w:r>
        <w:rPr>
          <w:spacing w:val="-3"/>
          <w:sz w:val="22"/>
        </w:rPr>
        <w:t> </w:t>
      </w:r>
      <w:r>
        <w:rPr>
          <w:sz w:val="22"/>
        </w:rPr>
        <w:t>by</w:t>
      </w:r>
      <w:r>
        <w:rPr>
          <w:spacing w:val="-1"/>
          <w:sz w:val="22"/>
        </w:rPr>
        <w:t> </w:t>
      </w:r>
      <w:r>
        <w:rPr>
          <w:sz w:val="22"/>
        </w:rPr>
        <w:t>Springfield during three five-day periods in January 2024, March 2024, and September 2024, respectively, which were required to be reported to PMP.</w:t>
      </w:r>
      <w:r>
        <w:rPr>
          <w:spacing w:val="40"/>
          <w:sz w:val="22"/>
        </w:rPr>
        <w:t> </w:t>
      </w:r>
      <w:r>
        <w:rPr>
          <w:sz w:val="22"/>
        </w:rPr>
        <w:t>The audit revealed that Springfield reported only approximately 72% (407/564) of prescriptions required to be reported to PMP during that period.</w:t>
      </w:r>
    </w:p>
    <w:p>
      <w:pPr>
        <w:pStyle w:val="ListParagraph"/>
        <w:numPr>
          <w:ilvl w:val="0"/>
          <w:numId w:val="10"/>
        </w:numPr>
        <w:tabs>
          <w:tab w:pos="1439" w:val="left" w:leader="none"/>
        </w:tabs>
        <w:spacing w:line="240" w:lineRule="auto" w:before="0" w:after="0"/>
        <w:ind w:left="1439" w:right="958" w:hanging="180"/>
        <w:jc w:val="left"/>
        <w:rPr>
          <w:sz w:val="22"/>
        </w:rPr>
      </w:pPr>
      <w:r>
        <w:rPr>
          <w:sz w:val="22"/>
        </w:rPr>
        <w:t>In addition, Investigators Brosnan and Seed observed that physical descriptions and NDC on multi- drug-single dose compliance packaging did not match the drug actually dispensed to the patient.</w:t>
      </w:r>
      <w:r>
        <w:rPr>
          <w:spacing w:val="40"/>
          <w:sz w:val="22"/>
        </w:rPr>
        <w:t> </w:t>
      </w:r>
      <w:r>
        <w:rPr>
          <w:sz w:val="22"/>
        </w:rPr>
        <w:t>Of note, the drug was correct, but the details recorded on labeling and in patient prescription profile were</w:t>
      </w:r>
      <w:r>
        <w:rPr>
          <w:spacing w:val="-4"/>
          <w:sz w:val="22"/>
        </w:rPr>
        <w:t> </w:t>
      </w:r>
      <w:r>
        <w:rPr>
          <w:sz w:val="22"/>
        </w:rPr>
        <w:t>inaccurate.</w:t>
      </w:r>
      <w:r>
        <w:rPr>
          <w:spacing w:val="40"/>
          <w:sz w:val="22"/>
        </w:rPr>
        <w:t> </w:t>
      </w:r>
      <w:r>
        <w:rPr>
          <w:sz w:val="22"/>
        </w:rPr>
        <w:t>In</w:t>
      </w:r>
      <w:r>
        <w:rPr>
          <w:spacing w:val="-3"/>
          <w:sz w:val="22"/>
        </w:rPr>
        <w:t> </w:t>
      </w:r>
      <w:r>
        <w:rPr>
          <w:sz w:val="22"/>
        </w:rPr>
        <w:t>addition,</w:t>
      </w:r>
      <w:r>
        <w:rPr>
          <w:spacing w:val="-2"/>
          <w:sz w:val="22"/>
        </w:rPr>
        <w:t> </w:t>
      </w:r>
      <w:r>
        <w:rPr>
          <w:sz w:val="22"/>
        </w:rPr>
        <w:t>BUD</w:t>
      </w:r>
      <w:r>
        <w:rPr>
          <w:spacing w:val="-1"/>
          <w:sz w:val="22"/>
        </w:rPr>
        <w:t> </w:t>
      </w:r>
      <w:r>
        <w:rPr>
          <w:sz w:val="22"/>
        </w:rPr>
        <w:t>for</w:t>
      </w:r>
      <w:r>
        <w:rPr>
          <w:spacing w:val="-4"/>
          <w:sz w:val="22"/>
        </w:rPr>
        <w:t> </w:t>
      </w:r>
      <w:r>
        <w:rPr>
          <w:sz w:val="22"/>
        </w:rPr>
        <w:t>compliance</w:t>
      </w:r>
      <w:r>
        <w:rPr>
          <w:spacing w:val="-4"/>
          <w:sz w:val="22"/>
        </w:rPr>
        <w:t> </w:t>
      </w:r>
      <w:r>
        <w:rPr>
          <w:sz w:val="22"/>
        </w:rPr>
        <w:t>packaging</w:t>
      </w:r>
      <w:r>
        <w:rPr>
          <w:spacing w:val="-3"/>
          <w:sz w:val="22"/>
        </w:rPr>
        <w:t> </w:t>
      </w:r>
      <w:r>
        <w:rPr>
          <w:sz w:val="22"/>
        </w:rPr>
        <w:t>was</w:t>
      </w:r>
      <w:r>
        <w:rPr>
          <w:spacing w:val="-4"/>
          <w:sz w:val="22"/>
        </w:rPr>
        <w:t> </w:t>
      </w:r>
      <w:r>
        <w:rPr>
          <w:sz w:val="22"/>
        </w:rPr>
        <w:t>90-days</w:t>
      </w:r>
      <w:r>
        <w:rPr>
          <w:spacing w:val="-2"/>
          <w:sz w:val="22"/>
        </w:rPr>
        <w:t> </w:t>
      </w:r>
      <w:r>
        <w:rPr>
          <w:sz w:val="22"/>
        </w:rPr>
        <w:t>which</w:t>
      </w:r>
      <w:r>
        <w:rPr>
          <w:spacing w:val="-5"/>
          <w:sz w:val="22"/>
        </w:rPr>
        <w:t> </w:t>
      </w:r>
      <w:r>
        <w:rPr>
          <w:sz w:val="22"/>
        </w:rPr>
        <w:t>was</w:t>
      </w:r>
      <w:r>
        <w:rPr>
          <w:spacing w:val="-4"/>
          <w:sz w:val="22"/>
        </w:rPr>
        <w:t> </w:t>
      </w:r>
      <w:r>
        <w:rPr>
          <w:sz w:val="22"/>
        </w:rPr>
        <w:t>more</w:t>
      </w:r>
      <w:r>
        <w:rPr>
          <w:spacing w:val="-1"/>
          <w:sz w:val="22"/>
        </w:rPr>
        <w:t> </w:t>
      </w:r>
      <w:r>
        <w:rPr>
          <w:sz w:val="22"/>
        </w:rPr>
        <w:t>than</w:t>
      </w:r>
      <w:r>
        <w:rPr>
          <w:spacing w:val="-5"/>
          <w:sz w:val="22"/>
        </w:rPr>
        <w:t> </w:t>
      </w:r>
      <w:r>
        <w:rPr>
          <w:sz w:val="22"/>
        </w:rPr>
        <w:t>60-day </w:t>
      </w:r>
      <w:r>
        <w:rPr>
          <w:spacing w:val="-2"/>
          <w:sz w:val="22"/>
        </w:rPr>
        <w:t>permitted.</w:t>
      </w:r>
    </w:p>
    <w:p>
      <w:pPr>
        <w:pStyle w:val="ListParagraph"/>
        <w:numPr>
          <w:ilvl w:val="0"/>
          <w:numId w:val="10"/>
        </w:numPr>
        <w:tabs>
          <w:tab w:pos="1439" w:val="left" w:leader="none"/>
        </w:tabs>
        <w:spacing w:line="240" w:lineRule="auto" w:before="0" w:after="0"/>
        <w:ind w:left="1439" w:right="1075" w:hanging="180"/>
        <w:jc w:val="left"/>
        <w:rPr>
          <w:sz w:val="22"/>
        </w:rPr>
      </w:pPr>
      <w:r>
        <w:rPr>
          <w:sz w:val="22"/>
        </w:rPr>
        <w:t>CA: MOR Wu contacted his software vendor to correct the issues with PMP reporting.</w:t>
      </w:r>
      <w:r>
        <w:rPr>
          <w:spacing w:val="40"/>
          <w:sz w:val="22"/>
        </w:rPr>
        <w:t> </w:t>
      </w:r>
      <w:r>
        <w:rPr>
          <w:sz w:val="22"/>
        </w:rPr>
        <w:t>He also submitted missing data to PMP.</w:t>
      </w:r>
      <w:r>
        <w:rPr>
          <w:spacing w:val="40"/>
          <w:sz w:val="22"/>
        </w:rPr>
        <w:t> </w:t>
      </w:r>
      <w:r>
        <w:rPr>
          <w:sz w:val="22"/>
        </w:rPr>
        <w:t>In addition, he corrected the assigned BUD in his software system. Furthermore,</w:t>
      </w:r>
      <w:r>
        <w:rPr>
          <w:spacing w:val="-4"/>
          <w:sz w:val="22"/>
        </w:rPr>
        <w:t> </w:t>
      </w:r>
      <w:r>
        <w:rPr>
          <w:sz w:val="22"/>
        </w:rPr>
        <w:t>he</w:t>
      </w:r>
      <w:r>
        <w:rPr>
          <w:spacing w:val="-1"/>
          <w:sz w:val="22"/>
        </w:rPr>
        <w:t> </w:t>
      </w:r>
      <w:r>
        <w:rPr>
          <w:sz w:val="22"/>
        </w:rPr>
        <w:t>indicated</w:t>
      </w:r>
      <w:r>
        <w:rPr>
          <w:spacing w:val="-5"/>
          <w:sz w:val="22"/>
        </w:rPr>
        <w:t> </w:t>
      </w:r>
      <w:r>
        <w:rPr>
          <w:sz w:val="22"/>
        </w:rPr>
        <w:t>that</w:t>
      </w:r>
      <w:r>
        <w:rPr>
          <w:spacing w:val="-1"/>
          <w:sz w:val="22"/>
        </w:rPr>
        <w:t> </w:t>
      </w:r>
      <w:r>
        <w:rPr>
          <w:sz w:val="22"/>
        </w:rPr>
        <w:t>he</w:t>
      </w:r>
      <w:r>
        <w:rPr>
          <w:spacing w:val="-4"/>
          <w:sz w:val="22"/>
        </w:rPr>
        <w:t> </w:t>
      </w:r>
      <w:r>
        <w:rPr>
          <w:sz w:val="22"/>
        </w:rPr>
        <w:t>would</w:t>
      </w:r>
      <w:r>
        <w:rPr>
          <w:spacing w:val="-5"/>
          <w:sz w:val="22"/>
        </w:rPr>
        <w:t> </w:t>
      </w:r>
      <w:r>
        <w:rPr>
          <w:sz w:val="22"/>
        </w:rPr>
        <w:t>cull</w:t>
      </w:r>
      <w:r>
        <w:rPr>
          <w:spacing w:val="-2"/>
          <w:sz w:val="22"/>
        </w:rPr>
        <w:t> </w:t>
      </w:r>
      <w:r>
        <w:rPr>
          <w:sz w:val="22"/>
        </w:rPr>
        <w:t>outdated</w:t>
      </w:r>
      <w:r>
        <w:rPr>
          <w:spacing w:val="-3"/>
          <w:sz w:val="22"/>
        </w:rPr>
        <w:t> </w:t>
      </w:r>
      <w:r>
        <w:rPr>
          <w:sz w:val="22"/>
        </w:rPr>
        <w:t>drug</w:t>
      </w:r>
      <w:r>
        <w:rPr>
          <w:spacing w:val="-3"/>
          <w:sz w:val="22"/>
        </w:rPr>
        <w:t> </w:t>
      </w:r>
      <w:r>
        <w:rPr>
          <w:sz w:val="22"/>
        </w:rPr>
        <w:t>selections</w:t>
      </w:r>
      <w:r>
        <w:rPr>
          <w:spacing w:val="-2"/>
          <w:sz w:val="22"/>
        </w:rPr>
        <w:t> </w:t>
      </w:r>
      <w:r>
        <w:rPr>
          <w:sz w:val="22"/>
        </w:rPr>
        <w:t>from</w:t>
      </w:r>
      <w:r>
        <w:rPr>
          <w:spacing w:val="-1"/>
          <w:sz w:val="22"/>
        </w:rPr>
        <w:t> </w:t>
      </w:r>
      <w:r>
        <w:rPr>
          <w:sz w:val="22"/>
        </w:rPr>
        <w:t>the</w:t>
      </w:r>
      <w:r>
        <w:rPr>
          <w:spacing w:val="-4"/>
          <w:sz w:val="22"/>
        </w:rPr>
        <w:t> </w:t>
      </w:r>
      <w:r>
        <w:rPr>
          <w:sz w:val="22"/>
        </w:rPr>
        <w:t>pharmacy’s</w:t>
      </w:r>
      <w:r>
        <w:rPr>
          <w:spacing w:val="-2"/>
          <w:sz w:val="22"/>
        </w:rPr>
        <w:t> </w:t>
      </w:r>
      <w:r>
        <w:rPr>
          <w:sz w:val="22"/>
        </w:rPr>
        <w:t>software according to availability.</w:t>
      </w:r>
      <w:r>
        <w:rPr>
          <w:spacing w:val="40"/>
          <w:sz w:val="22"/>
        </w:rPr>
        <w:t> </w:t>
      </w:r>
      <w:r>
        <w:rPr>
          <w:sz w:val="22"/>
        </w:rPr>
        <w:t>Lastly, MOR Wu pledged to monitor PMP, BUD, and NDC for issues going </w:t>
      </w:r>
      <w:r>
        <w:rPr>
          <w:spacing w:val="-2"/>
          <w:sz w:val="22"/>
        </w:rPr>
        <w:t>forward.</w:t>
      </w:r>
    </w:p>
    <w:p>
      <w:pPr>
        <w:pStyle w:val="BodyText"/>
        <w:spacing w:before="268"/>
        <w:ind w:left="1259" w:right="1048"/>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693475</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04374pt;width:470.88pt;height:1.44pt;mso-position-horizontal-relative:page;mso-position-vertical-relative:paragraph;z-index:-15715328;mso-wrap-distance-left:0;mso-wrap-distance-right:0" id="docshape32"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R.</w:t>
      </w:r>
      <w:r>
        <w:rPr>
          <w:spacing w:val="-5"/>
          <w:u w:val="none"/>
        </w:rPr>
        <w:t> </w:t>
      </w:r>
      <w:r>
        <w:rPr>
          <w:u w:val="none"/>
        </w:rPr>
        <w:t>LOPEZ,</w:t>
      </w:r>
      <w:r>
        <w:rPr>
          <w:spacing w:val="-3"/>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(PHA-2024-0184), to the Office of Prosecution for the issuance of an order to show cause and to authorize resolution of the matter by a consent agreement for REPRIMAND.</w:t>
      </w:r>
    </w:p>
    <w:p>
      <w:pPr>
        <w:pStyle w:val="BodyText"/>
        <w:spacing w:before="1"/>
      </w:pPr>
      <w:r>
        <w:rPr>
          <w:spacing w:val="-2"/>
        </w:rPr>
        <w:t>Case</w:t>
      </w:r>
      <w:r>
        <w:rPr>
          <w:spacing w:val="18"/>
        </w:rPr>
        <w:t> </w:t>
      </w:r>
      <w:r>
        <w:rPr>
          <w:spacing w:val="-2"/>
        </w:rPr>
        <w:t>#6/CASE-2024-</w:t>
      </w:r>
      <w:r>
        <w:rPr>
          <w:spacing w:val="-4"/>
        </w:rPr>
        <w:t>2827</w:t>
      </w:r>
    </w:p>
    <w:p>
      <w:pPr>
        <w:pStyle w:val="BodyText"/>
        <w:tabs>
          <w:tab w:pos="4139" w:val="left" w:leader="none"/>
          <w:tab w:pos="8459" w:val="left" w:leader="none"/>
        </w:tabs>
        <w:spacing w:line="480" w:lineRule="auto" w:before="1"/>
        <w:ind w:left="1259" w:right="1675"/>
      </w:pPr>
      <w:r>
        <w:rPr>
          <w:spacing w:val="-2"/>
        </w:rPr>
        <w:t>PHA-2024-0189</w:t>
      </w:r>
      <w:r>
        <w:rPr/>
        <w:tab/>
        <w:t>Walmart 10-5448, DS89911</w:t>
        <w:tab/>
        <w:t>Time:</w:t>
      </w:r>
      <w:r>
        <w:rPr>
          <w:spacing w:val="-13"/>
        </w:rPr>
        <w:t> </w:t>
      </w:r>
      <w:r>
        <w:rPr/>
        <w:t>10:28</w:t>
      </w:r>
      <w:r>
        <w:rPr>
          <w:spacing w:val="-12"/>
        </w:rPr>
        <w:t> </w:t>
      </w:r>
      <w:r>
        <w:rPr/>
        <w:t>AM </w:t>
      </w:r>
      <w:r>
        <w:rPr>
          <w:u w:val="single"/>
        </w:rPr>
        <w:t>RECUSAL</w:t>
      </w:r>
      <w:r>
        <w:rPr>
          <w:u w:val="none"/>
        </w:rPr>
        <w:t>: NONE</w:t>
      </w:r>
    </w:p>
    <w:p>
      <w:pPr>
        <w:spacing w:after="0" w:line="480" w:lineRule="auto"/>
        <w:sectPr>
          <w:pgSz w:w="12240" w:h="15840"/>
          <w:pgMar w:header="0" w:footer="1615" w:top="1400" w:bottom="1800" w:left="180" w:right="500"/>
        </w:sectPr>
      </w:pPr>
    </w:p>
    <w:p>
      <w:pPr>
        <w:pStyle w:val="BodyText"/>
        <w:spacing w:before="39"/>
        <w:ind w:right="104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
        <w:ind w:left="0"/>
      </w:pPr>
    </w:p>
    <w:p>
      <w:pPr>
        <w:pStyle w:val="ListParagraph"/>
        <w:numPr>
          <w:ilvl w:val="0"/>
          <w:numId w:val="10"/>
        </w:numPr>
        <w:tabs>
          <w:tab w:pos="1439" w:val="left" w:leader="none"/>
        </w:tabs>
        <w:spacing w:line="237" w:lineRule="auto" w:before="1" w:after="0"/>
        <w:ind w:left="1439" w:right="1148" w:hanging="180"/>
        <w:jc w:val="both"/>
        <w:rPr>
          <w:sz w:val="22"/>
        </w:rPr>
      </w:pPr>
      <w:r>
        <w:rPr>
          <w:sz w:val="22"/>
        </w:rPr>
        <w:t>On</w:t>
      </w:r>
      <w:r>
        <w:rPr>
          <w:spacing w:val="-3"/>
          <w:sz w:val="22"/>
        </w:rPr>
        <w:t> </w:t>
      </w:r>
      <w:r>
        <w:rPr>
          <w:sz w:val="22"/>
        </w:rPr>
        <w:t>August</w:t>
      </w:r>
      <w:r>
        <w:rPr>
          <w:spacing w:val="-2"/>
          <w:sz w:val="22"/>
        </w:rPr>
        <w:t> </w:t>
      </w:r>
      <w:r>
        <w:rPr>
          <w:sz w:val="22"/>
        </w:rPr>
        <w:t>17,</w:t>
      </w:r>
      <w:r>
        <w:rPr>
          <w:spacing w:val="-4"/>
          <w:sz w:val="22"/>
        </w:rPr>
        <w:t> </w:t>
      </w:r>
      <w:r>
        <w:rPr>
          <w:sz w:val="22"/>
        </w:rPr>
        <w:t>2024,</w:t>
      </w:r>
      <w:r>
        <w:rPr>
          <w:spacing w:val="-4"/>
          <w:sz w:val="22"/>
        </w:rPr>
        <w:t> </w:t>
      </w:r>
      <w:r>
        <w:rPr>
          <w:sz w:val="22"/>
        </w:rPr>
        <w:t>Walmart</w:t>
      </w:r>
      <w:r>
        <w:rPr>
          <w:spacing w:val="-2"/>
          <w:sz w:val="22"/>
        </w:rPr>
        <w:t> </w:t>
      </w:r>
      <w:r>
        <w:rPr>
          <w:sz w:val="22"/>
        </w:rPr>
        <w:t>10-5448</w:t>
      </w:r>
      <w:r>
        <w:rPr>
          <w:spacing w:val="-2"/>
          <w:sz w:val="22"/>
        </w:rPr>
        <w:t> </w:t>
      </w:r>
      <w:r>
        <w:rPr>
          <w:sz w:val="22"/>
        </w:rPr>
        <w:t>submitted</w:t>
      </w:r>
      <w:r>
        <w:rPr>
          <w:spacing w:val="-3"/>
          <w:sz w:val="22"/>
        </w:rPr>
        <w:t> </w:t>
      </w:r>
      <w:r>
        <w:rPr>
          <w:sz w:val="22"/>
        </w:rPr>
        <w:t>an</w:t>
      </w:r>
      <w:r>
        <w:rPr>
          <w:spacing w:val="-3"/>
          <w:sz w:val="22"/>
        </w:rPr>
        <w:t> </w:t>
      </w:r>
      <w:r>
        <w:rPr>
          <w:sz w:val="22"/>
        </w:rPr>
        <w:t>initial</w:t>
      </w:r>
      <w:r>
        <w:rPr>
          <w:spacing w:val="-2"/>
          <w:sz w:val="22"/>
        </w:rPr>
        <w:t> </w:t>
      </w:r>
      <w:r>
        <w:rPr>
          <w:sz w:val="22"/>
        </w:rPr>
        <w:t>report</w:t>
      </w:r>
      <w:r>
        <w:rPr>
          <w:spacing w:val="-4"/>
          <w:sz w:val="22"/>
        </w:rPr>
        <w:t> </w:t>
      </w:r>
      <w:r>
        <w:rPr>
          <w:sz w:val="22"/>
        </w:rPr>
        <w:t>of</w:t>
      </w:r>
      <w:r>
        <w:rPr>
          <w:spacing w:val="-2"/>
          <w:sz w:val="22"/>
        </w:rPr>
        <w:t> </w:t>
      </w:r>
      <w:r>
        <w:rPr>
          <w:sz w:val="22"/>
        </w:rPr>
        <w:t>loss</w:t>
      </w:r>
      <w:r>
        <w:rPr>
          <w:spacing w:val="-4"/>
          <w:sz w:val="22"/>
        </w:rPr>
        <w:t> </w:t>
      </w:r>
      <w:r>
        <w:rPr>
          <w:sz w:val="22"/>
        </w:rPr>
        <w:t>of</w:t>
      </w:r>
      <w:r>
        <w:rPr>
          <w:spacing w:val="-4"/>
          <w:sz w:val="22"/>
        </w:rPr>
        <w:t> </w:t>
      </w:r>
      <w:r>
        <w:rPr>
          <w:sz w:val="22"/>
        </w:rPr>
        <w:t>1</w:t>
      </w:r>
      <w:r>
        <w:rPr>
          <w:spacing w:val="-2"/>
          <w:sz w:val="22"/>
        </w:rPr>
        <w:t> </w:t>
      </w:r>
      <w:r>
        <w:rPr>
          <w:sz w:val="22"/>
        </w:rPr>
        <w:t>testosterone</w:t>
      </w:r>
      <w:r>
        <w:rPr>
          <w:spacing w:val="-2"/>
          <w:sz w:val="22"/>
        </w:rPr>
        <w:t> </w:t>
      </w:r>
      <w:r>
        <w:rPr>
          <w:sz w:val="22"/>
        </w:rPr>
        <w:t>cypionate injection 200mg/ml-1ml vial which was inadvertently discarded into the trash on August 15, 2024.</w:t>
      </w:r>
    </w:p>
    <w:p>
      <w:pPr>
        <w:pStyle w:val="ListParagraph"/>
        <w:numPr>
          <w:ilvl w:val="0"/>
          <w:numId w:val="10"/>
        </w:numPr>
        <w:tabs>
          <w:tab w:pos="1439" w:val="left" w:leader="none"/>
        </w:tabs>
        <w:spacing w:line="240" w:lineRule="auto" w:before="1" w:after="0"/>
        <w:ind w:left="1439" w:right="1001" w:hanging="180"/>
        <w:jc w:val="both"/>
        <w:rPr>
          <w:sz w:val="22"/>
        </w:rPr>
      </w:pPr>
      <w:r>
        <w:rPr>
          <w:sz w:val="22"/>
        </w:rPr>
        <w:t>Walmart 10-5448 then failed to submit a final report</w:t>
      </w:r>
      <w:r>
        <w:rPr>
          <w:spacing w:val="-1"/>
          <w:sz w:val="22"/>
        </w:rPr>
        <w:t> </w:t>
      </w:r>
      <w:r>
        <w:rPr>
          <w:sz w:val="22"/>
        </w:rPr>
        <w:t>of loss</w:t>
      </w:r>
      <w:r>
        <w:rPr>
          <w:spacing w:val="-1"/>
          <w:sz w:val="22"/>
        </w:rPr>
        <w:t> </w:t>
      </w:r>
      <w:r>
        <w:rPr>
          <w:sz w:val="22"/>
        </w:rPr>
        <w:t>within 21 days</w:t>
      </w:r>
      <w:r>
        <w:rPr>
          <w:spacing w:val="-1"/>
          <w:sz w:val="22"/>
        </w:rPr>
        <w:t> </w:t>
      </w:r>
      <w:r>
        <w:rPr>
          <w:sz w:val="22"/>
        </w:rPr>
        <w:t>of submission</w:t>
      </w:r>
      <w:r>
        <w:rPr>
          <w:spacing w:val="-2"/>
          <w:sz w:val="22"/>
        </w:rPr>
        <w:t> </w:t>
      </w:r>
      <w:r>
        <w:rPr>
          <w:sz w:val="22"/>
        </w:rPr>
        <w:t>of</w:t>
      </w:r>
      <w:r>
        <w:rPr>
          <w:spacing w:val="-1"/>
          <w:sz w:val="22"/>
        </w:rPr>
        <w:t> </w:t>
      </w:r>
      <w:r>
        <w:rPr>
          <w:sz w:val="22"/>
        </w:rPr>
        <w:t>the initial report</w:t>
      </w:r>
      <w:r>
        <w:rPr>
          <w:spacing w:val="-3"/>
          <w:sz w:val="22"/>
        </w:rPr>
        <w:t> </w:t>
      </w:r>
      <w:r>
        <w:rPr>
          <w:sz w:val="22"/>
        </w:rPr>
        <w:t>of</w:t>
      </w:r>
      <w:r>
        <w:rPr>
          <w:spacing w:val="-1"/>
          <w:sz w:val="22"/>
        </w:rPr>
        <w:t> </w:t>
      </w:r>
      <w:r>
        <w:rPr>
          <w:sz w:val="22"/>
        </w:rPr>
        <w:t>loss.</w:t>
      </w:r>
      <w:r>
        <w:rPr>
          <w:spacing w:val="40"/>
          <w:sz w:val="22"/>
        </w:rPr>
        <w:t> </w:t>
      </w:r>
      <w:r>
        <w:rPr>
          <w:sz w:val="22"/>
        </w:rPr>
        <w:t>Ultimately,</w:t>
      </w:r>
      <w:r>
        <w:rPr>
          <w:spacing w:val="-6"/>
          <w:sz w:val="22"/>
        </w:rPr>
        <w:t> </w:t>
      </w:r>
      <w:r>
        <w:rPr>
          <w:sz w:val="22"/>
        </w:rPr>
        <w:t>Walmart 10-5448</w:t>
      </w:r>
      <w:r>
        <w:rPr>
          <w:spacing w:val="-2"/>
          <w:sz w:val="22"/>
        </w:rPr>
        <w:t> </w:t>
      </w:r>
      <w:r>
        <w:rPr>
          <w:sz w:val="22"/>
        </w:rPr>
        <w:t>submitted</w:t>
      </w:r>
      <w:r>
        <w:rPr>
          <w:spacing w:val="-2"/>
          <w:sz w:val="22"/>
        </w:rPr>
        <w:t> </w:t>
      </w:r>
      <w:r>
        <w:rPr>
          <w:sz w:val="22"/>
        </w:rPr>
        <w:t>a</w:t>
      </w:r>
      <w:r>
        <w:rPr>
          <w:spacing w:val="-1"/>
          <w:sz w:val="22"/>
        </w:rPr>
        <w:t> </w:t>
      </w:r>
      <w:r>
        <w:rPr>
          <w:sz w:val="22"/>
        </w:rPr>
        <w:t>final</w:t>
      </w:r>
      <w:r>
        <w:rPr>
          <w:spacing w:val="-1"/>
          <w:sz w:val="22"/>
        </w:rPr>
        <w:t> </w:t>
      </w:r>
      <w:r>
        <w:rPr>
          <w:sz w:val="22"/>
        </w:rPr>
        <w:t>report</w:t>
      </w:r>
      <w:r>
        <w:rPr>
          <w:spacing w:val="-3"/>
          <w:sz w:val="22"/>
        </w:rPr>
        <w:t> </w:t>
      </w:r>
      <w:r>
        <w:rPr>
          <w:sz w:val="22"/>
        </w:rPr>
        <w:t>of</w:t>
      </w:r>
      <w:r>
        <w:rPr>
          <w:spacing w:val="-1"/>
          <w:sz w:val="22"/>
        </w:rPr>
        <w:t> </w:t>
      </w:r>
      <w:r>
        <w:rPr>
          <w:sz w:val="22"/>
        </w:rPr>
        <w:t>loss</w:t>
      </w:r>
      <w:r>
        <w:rPr>
          <w:spacing w:val="-3"/>
          <w:sz w:val="22"/>
        </w:rPr>
        <w:t> </w:t>
      </w:r>
      <w:r>
        <w:rPr>
          <w:sz w:val="22"/>
        </w:rPr>
        <w:t>on</w:t>
      </w:r>
      <w:r>
        <w:rPr>
          <w:spacing w:val="-2"/>
          <w:sz w:val="22"/>
        </w:rPr>
        <w:t> </w:t>
      </w:r>
      <w:r>
        <w:rPr>
          <w:sz w:val="22"/>
        </w:rPr>
        <w:t>October</w:t>
      </w:r>
      <w:r>
        <w:rPr>
          <w:spacing w:val="-3"/>
          <w:sz w:val="22"/>
        </w:rPr>
        <w:t> </w:t>
      </w:r>
      <w:r>
        <w:rPr>
          <w:sz w:val="22"/>
        </w:rPr>
        <w:t>11,</w:t>
      </w:r>
      <w:r>
        <w:rPr>
          <w:spacing w:val="-3"/>
          <w:sz w:val="22"/>
        </w:rPr>
        <w:t> </w:t>
      </w:r>
      <w:r>
        <w:rPr>
          <w:sz w:val="22"/>
        </w:rPr>
        <w:t>2024</w:t>
      </w:r>
      <w:r>
        <w:rPr>
          <w:spacing w:val="-2"/>
          <w:sz w:val="22"/>
        </w:rPr>
        <w:t> </w:t>
      </w:r>
      <w:r>
        <w:rPr>
          <w:sz w:val="22"/>
        </w:rPr>
        <w:t>after a request by BORP as part of the notice of complaint for this matter.</w:t>
      </w:r>
    </w:p>
    <w:p>
      <w:pPr>
        <w:pStyle w:val="ListParagraph"/>
        <w:numPr>
          <w:ilvl w:val="0"/>
          <w:numId w:val="10"/>
        </w:numPr>
        <w:tabs>
          <w:tab w:pos="1439" w:val="left" w:leader="none"/>
        </w:tabs>
        <w:spacing w:line="240" w:lineRule="auto" w:before="1" w:after="0"/>
        <w:ind w:left="1439" w:right="1065" w:hanging="180"/>
        <w:jc w:val="both"/>
        <w:rPr>
          <w:sz w:val="22"/>
        </w:rPr>
      </w:pPr>
      <w:r>
        <w:rPr>
          <w:sz w:val="22"/>
        </w:rPr>
        <w:t>Of</w:t>
      </w:r>
      <w:r>
        <w:rPr>
          <w:spacing w:val="-2"/>
          <w:sz w:val="22"/>
        </w:rPr>
        <w:t> </w:t>
      </w:r>
      <w:r>
        <w:rPr>
          <w:sz w:val="22"/>
        </w:rPr>
        <w:t>note,</w:t>
      </w:r>
      <w:r>
        <w:rPr>
          <w:spacing w:val="-4"/>
          <w:sz w:val="22"/>
        </w:rPr>
        <w:t> </w:t>
      </w:r>
      <w:r>
        <w:rPr>
          <w:sz w:val="22"/>
        </w:rPr>
        <w:t>Walmart</w:t>
      </w:r>
      <w:r>
        <w:rPr>
          <w:spacing w:val="-4"/>
          <w:sz w:val="22"/>
        </w:rPr>
        <w:t> </w:t>
      </w:r>
      <w:r>
        <w:rPr>
          <w:sz w:val="22"/>
        </w:rPr>
        <w:t>10-5448</w:t>
      </w:r>
      <w:r>
        <w:rPr>
          <w:spacing w:val="-6"/>
          <w:sz w:val="22"/>
        </w:rPr>
        <w:t> </w:t>
      </w:r>
      <w:r>
        <w:rPr>
          <w:sz w:val="22"/>
        </w:rPr>
        <w:t>provided</w:t>
      </w:r>
      <w:r>
        <w:rPr>
          <w:spacing w:val="-5"/>
          <w:sz w:val="22"/>
        </w:rPr>
        <w:t> </w:t>
      </w:r>
      <w:r>
        <w:rPr>
          <w:sz w:val="22"/>
        </w:rPr>
        <w:t>video</w:t>
      </w:r>
      <w:r>
        <w:rPr>
          <w:spacing w:val="-3"/>
          <w:sz w:val="22"/>
        </w:rPr>
        <w:t> </w:t>
      </w:r>
      <w:r>
        <w:rPr>
          <w:sz w:val="22"/>
        </w:rPr>
        <w:t>evidence</w:t>
      </w:r>
      <w:r>
        <w:rPr>
          <w:spacing w:val="-1"/>
          <w:sz w:val="22"/>
        </w:rPr>
        <w:t> </w:t>
      </w:r>
      <w:r>
        <w:rPr>
          <w:sz w:val="22"/>
        </w:rPr>
        <w:t>which</w:t>
      </w:r>
      <w:r>
        <w:rPr>
          <w:spacing w:val="-3"/>
          <w:sz w:val="22"/>
        </w:rPr>
        <w:t> </w:t>
      </w:r>
      <w:r>
        <w:rPr>
          <w:sz w:val="22"/>
        </w:rPr>
        <w:t>supported</w:t>
      </w:r>
      <w:r>
        <w:rPr>
          <w:spacing w:val="-5"/>
          <w:sz w:val="22"/>
        </w:rPr>
        <w:t> </w:t>
      </w:r>
      <w:r>
        <w:rPr>
          <w:sz w:val="22"/>
        </w:rPr>
        <w:t>with</w:t>
      </w:r>
      <w:r>
        <w:rPr>
          <w:spacing w:val="-3"/>
          <w:sz w:val="22"/>
        </w:rPr>
        <w:t> </w:t>
      </w:r>
      <w:r>
        <w:rPr>
          <w:sz w:val="22"/>
        </w:rPr>
        <w:t>the</w:t>
      </w:r>
      <w:r>
        <w:rPr>
          <w:spacing w:val="-1"/>
          <w:sz w:val="22"/>
        </w:rPr>
        <w:t> </w:t>
      </w:r>
      <w:r>
        <w:rPr>
          <w:sz w:val="22"/>
        </w:rPr>
        <w:t>pharmacy’s</w:t>
      </w:r>
      <w:r>
        <w:rPr>
          <w:spacing w:val="-4"/>
          <w:sz w:val="22"/>
        </w:rPr>
        <w:t> </w:t>
      </w:r>
      <w:r>
        <w:rPr>
          <w:sz w:val="22"/>
        </w:rPr>
        <w:t>contention that the loss was caused by inadvertent discard.</w:t>
      </w:r>
    </w:p>
    <w:p>
      <w:pPr>
        <w:pStyle w:val="BodyText"/>
        <w:ind w:left="0"/>
      </w:pPr>
    </w:p>
    <w:p>
      <w:pPr>
        <w:pStyle w:val="BodyText"/>
        <w:ind w:right="915" w:hanging="1"/>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523792</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43477pt;width:470.88pt;height:1.44pt;mso-position-horizontal-relative:page;mso-position-vertical-relative:paragraph;z-index:-15714816;mso-wrap-distance-left:0;mso-wrap-distance-right:0" id="docshape33"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(PHA-2024-0189), to the Office of Prosecution for the issuance of an order to show cause and to authorize resolution of the matter by a consent agreement for REPRIMAND.</w:t>
      </w:r>
    </w:p>
    <w:p>
      <w:pPr>
        <w:pStyle w:val="BodyText"/>
        <w:spacing w:before="1"/>
      </w:pPr>
      <w:r>
        <w:rPr>
          <w:spacing w:val="-2"/>
        </w:rPr>
        <w:t>Case</w:t>
      </w:r>
      <w:r>
        <w:rPr>
          <w:spacing w:val="18"/>
        </w:rPr>
        <w:t> </w:t>
      </w:r>
      <w:r>
        <w:rPr>
          <w:spacing w:val="-2"/>
        </w:rPr>
        <w:t>#7/CASE-2024-</w:t>
      </w:r>
      <w:r>
        <w:rPr>
          <w:spacing w:val="-4"/>
        </w:rPr>
        <w:t>3186</w:t>
      </w:r>
    </w:p>
    <w:p>
      <w:pPr>
        <w:pStyle w:val="BodyText"/>
        <w:tabs>
          <w:tab w:pos="4139" w:val="left" w:leader="none"/>
          <w:tab w:pos="8459" w:val="left" w:leader="none"/>
        </w:tabs>
        <w:spacing w:line="480" w:lineRule="auto" w:before="1"/>
        <w:ind w:right="1675" w:hanging="1"/>
      </w:pPr>
      <w:r>
        <w:rPr>
          <w:spacing w:val="-2"/>
        </w:rPr>
        <w:t>PHA-2024-0214</w:t>
      </w:r>
      <w:r>
        <w:rPr/>
        <w:tab/>
        <w:t>Walgreens #4729, DS2878</w:t>
        <w:tab/>
        <w:t>Time:</w:t>
      </w:r>
      <w:r>
        <w:rPr>
          <w:spacing w:val="-13"/>
        </w:rPr>
        <w:t> </w:t>
      </w:r>
      <w:r>
        <w:rPr/>
        <w:t>10:30</w:t>
      </w:r>
      <w:r>
        <w:rPr>
          <w:spacing w:val="-12"/>
        </w:rPr>
        <w:t> </w:t>
      </w:r>
      <w:r>
        <w:rPr/>
        <w:t>AM </w:t>
      </w:r>
      <w:r>
        <w:rPr>
          <w:u w:val="single"/>
        </w:rPr>
        <w:t>RECUSAL</w:t>
      </w:r>
      <w:r>
        <w:rPr>
          <w:u w:val="none"/>
        </w:rPr>
        <w:t>: NONE</w:t>
      </w:r>
    </w:p>
    <w:p>
      <w:pPr>
        <w:pStyle w:val="BodyText"/>
        <w:spacing w:before="1"/>
        <w:ind w:right="104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439" w:val="left" w:leader="none"/>
        </w:tabs>
        <w:spacing w:line="240" w:lineRule="auto" w:before="267" w:after="0"/>
        <w:ind w:left="1439" w:right="1104" w:hanging="180"/>
        <w:jc w:val="left"/>
        <w:rPr>
          <w:sz w:val="22"/>
        </w:rPr>
      </w:pPr>
      <w:r>
        <w:rPr>
          <w:sz w:val="22"/>
        </w:rPr>
        <w:t>On October 17, 2024, WAG 4729 submitted a final report (RLCS10474) of an unknown loss of 120 oxycodone 15mg tablets discovered on September 21, 2024.</w:t>
      </w:r>
      <w:r>
        <w:rPr>
          <w:spacing w:val="40"/>
          <w:sz w:val="22"/>
        </w:rPr>
        <w:t> </w:t>
      </w:r>
      <w:r>
        <w:rPr>
          <w:sz w:val="22"/>
        </w:rPr>
        <w:t>According to the loss report, MOR Jin discovered</w:t>
      </w:r>
      <w:r>
        <w:rPr>
          <w:spacing w:val="-5"/>
          <w:sz w:val="22"/>
        </w:rPr>
        <w:t> </w:t>
      </w:r>
      <w:r>
        <w:rPr>
          <w:sz w:val="22"/>
        </w:rPr>
        <w:t>120</w:t>
      </w:r>
      <w:r>
        <w:rPr>
          <w:spacing w:val="-3"/>
          <w:sz w:val="22"/>
        </w:rPr>
        <w:t> </w:t>
      </w:r>
      <w:r>
        <w:rPr>
          <w:sz w:val="22"/>
        </w:rPr>
        <w:t>oxycodone</w:t>
      </w:r>
      <w:r>
        <w:rPr>
          <w:spacing w:val="-6"/>
          <w:sz w:val="22"/>
        </w:rPr>
        <w:t> </w:t>
      </w:r>
      <w:r>
        <w:rPr>
          <w:sz w:val="22"/>
        </w:rPr>
        <w:t>15mg</w:t>
      </w:r>
      <w:r>
        <w:rPr>
          <w:spacing w:val="-3"/>
          <w:sz w:val="22"/>
        </w:rPr>
        <w:t> </w:t>
      </w:r>
      <w:r>
        <w:rPr>
          <w:sz w:val="22"/>
        </w:rPr>
        <w:t>tablets</w:t>
      </w:r>
      <w:r>
        <w:rPr>
          <w:spacing w:val="-4"/>
          <w:sz w:val="22"/>
        </w:rPr>
        <w:t> </w:t>
      </w:r>
      <w:r>
        <w:rPr>
          <w:sz w:val="22"/>
        </w:rPr>
        <w:t>were</w:t>
      </w:r>
      <w:r>
        <w:rPr>
          <w:spacing w:val="-4"/>
          <w:sz w:val="22"/>
        </w:rPr>
        <w:t> </w:t>
      </w:r>
      <w:r>
        <w:rPr>
          <w:sz w:val="22"/>
        </w:rPr>
        <w:t>missing</w:t>
      </w:r>
      <w:r>
        <w:rPr>
          <w:spacing w:val="-5"/>
          <w:sz w:val="22"/>
        </w:rPr>
        <w:t> </w:t>
      </w:r>
      <w:r>
        <w:rPr>
          <w:sz w:val="22"/>
        </w:rPr>
        <w:t>while</w:t>
      </w:r>
      <w:r>
        <w:rPr>
          <w:spacing w:val="-1"/>
          <w:sz w:val="22"/>
        </w:rPr>
        <w:t> </w:t>
      </w:r>
      <w:r>
        <w:rPr>
          <w:sz w:val="22"/>
        </w:rPr>
        <w:t>conducting</w:t>
      </w:r>
      <w:r>
        <w:rPr>
          <w:spacing w:val="-3"/>
          <w:sz w:val="22"/>
        </w:rPr>
        <w:t> </w:t>
      </w:r>
      <w:r>
        <w:rPr>
          <w:sz w:val="22"/>
        </w:rPr>
        <w:t>weekly</w:t>
      </w:r>
      <w:r>
        <w:rPr>
          <w:spacing w:val="-1"/>
          <w:sz w:val="22"/>
        </w:rPr>
        <w:t> </w:t>
      </w:r>
      <w:r>
        <w:rPr>
          <w:sz w:val="22"/>
        </w:rPr>
        <w:t>Schedule</w:t>
      </w:r>
      <w:r>
        <w:rPr>
          <w:spacing w:val="-1"/>
          <w:sz w:val="22"/>
        </w:rPr>
        <w:t> </w:t>
      </w:r>
      <w:r>
        <w:rPr>
          <w:sz w:val="22"/>
        </w:rPr>
        <w:t>II</w:t>
      </w:r>
      <w:r>
        <w:rPr>
          <w:spacing w:val="-2"/>
          <w:sz w:val="22"/>
        </w:rPr>
        <w:t> </w:t>
      </w:r>
      <w:r>
        <w:rPr>
          <w:sz w:val="22"/>
        </w:rPr>
        <w:t>perpetual inventory. At that time, MOR Jin launched an internal investigation of the incident which included review</w:t>
      </w:r>
      <w:r>
        <w:rPr>
          <w:spacing w:val="-3"/>
          <w:sz w:val="22"/>
        </w:rPr>
        <w:t> </w:t>
      </w:r>
      <w:r>
        <w:rPr>
          <w:sz w:val="22"/>
        </w:rPr>
        <w:t>of</w:t>
      </w:r>
      <w:r>
        <w:rPr>
          <w:spacing w:val="-1"/>
          <w:sz w:val="22"/>
        </w:rPr>
        <w:t> </w:t>
      </w:r>
      <w:r>
        <w:rPr>
          <w:sz w:val="22"/>
        </w:rPr>
        <w:t>surveillance</w:t>
      </w:r>
      <w:r>
        <w:rPr>
          <w:spacing w:val="-3"/>
          <w:sz w:val="22"/>
        </w:rPr>
        <w:t> </w:t>
      </w:r>
      <w:r>
        <w:rPr>
          <w:sz w:val="22"/>
        </w:rPr>
        <w:t>video.</w:t>
      </w:r>
      <w:r>
        <w:rPr>
          <w:spacing w:val="40"/>
          <w:sz w:val="22"/>
        </w:rPr>
        <w:t> </w:t>
      </w:r>
      <w:r>
        <w:rPr>
          <w:sz w:val="22"/>
        </w:rPr>
        <w:t>MOR</w:t>
      </w:r>
      <w:r>
        <w:rPr>
          <w:spacing w:val="-1"/>
          <w:sz w:val="22"/>
        </w:rPr>
        <w:t> </w:t>
      </w:r>
      <w:r>
        <w:rPr>
          <w:sz w:val="22"/>
        </w:rPr>
        <w:t>Jin</w:t>
      </w:r>
      <w:r>
        <w:rPr>
          <w:spacing w:val="-2"/>
          <w:sz w:val="22"/>
        </w:rPr>
        <w:t> </w:t>
      </w:r>
      <w:r>
        <w:rPr>
          <w:sz w:val="22"/>
        </w:rPr>
        <w:t>indicated</w:t>
      </w:r>
      <w:r>
        <w:rPr>
          <w:spacing w:val="-2"/>
          <w:sz w:val="22"/>
        </w:rPr>
        <w:t> </w:t>
      </w:r>
      <w:r>
        <w:rPr>
          <w:sz w:val="22"/>
        </w:rPr>
        <w:t>that the investigation</w:t>
      </w:r>
      <w:r>
        <w:rPr>
          <w:spacing w:val="-2"/>
          <w:sz w:val="22"/>
        </w:rPr>
        <w:t> </w:t>
      </w:r>
      <w:r>
        <w:rPr>
          <w:sz w:val="22"/>
        </w:rPr>
        <w:t>proved</w:t>
      </w:r>
      <w:r>
        <w:rPr>
          <w:spacing w:val="-2"/>
          <w:sz w:val="22"/>
        </w:rPr>
        <w:t> </w:t>
      </w:r>
      <w:r>
        <w:rPr>
          <w:sz w:val="22"/>
        </w:rPr>
        <w:t>unsuccessful</w:t>
      </w:r>
      <w:r>
        <w:rPr>
          <w:spacing w:val="-1"/>
          <w:sz w:val="22"/>
        </w:rPr>
        <w:t> </w:t>
      </w:r>
      <w:r>
        <w:rPr>
          <w:sz w:val="22"/>
        </w:rPr>
        <w:t>at finding the missing drugs or determining a reason for the loss.</w:t>
      </w:r>
    </w:p>
    <w:p>
      <w:pPr>
        <w:pStyle w:val="ListParagraph"/>
        <w:numPr>
          <w:ilvl w:val="0"/>
          <w:numId w:val="10"/>
        </w:numPr>
        <w:tabs>
          <w:tab w:pos="1439" w:val="left" w:leader="none"/>
        </w:tabs>
        <w:spacing w:line="240" w:lineRule="auto" w:before="1" w:after="0"/>
        <w:ind w:left="1439" w:right="965" w:hanging="180"/>
        <w:jc w:val="left"/>
        <w:rPr>
          <w:sz w:val="22"/>
        </w:rPr>
      </w:pPr>
      <w:r>
        <w:rPr>
          <w:sz w:val="22"/>
        </w:rPr>
        <w:t>CA:</w:t>
      </w:r>
      <w:r>
        <w:rPr>
          <w:spacing w:val="40"/>
          <w:sz w:val="22"/>
        </w:rPr>
        <w:t> </w:t>
      </w:r>
      <w:r>
        <w:rPr>
          <w:sz w:val="22"/>
        </w:rPr>
        <w:t>MOR</w:t>
      </w:r>
      <w:r>
        <w:rPr>
          <w:spacing w:val="-3"/>
          <w:sz w:val="22"/>
        </w:rPr>
        <w:t> </w:t>
      </w:r>
      <w:r>
        <w:rPr>
          <w:sz w:val="22"/>
        </w:rPr>
        <w:t>Jin</w:t>
      </w:r>
      <w:r>
        <w:rPr>
          <w:spacing w:val="-2"/>
          <w:sz w:val="22"/>
        </w:rPr>
        <w:t> </w:t>
      </w:r>
      <w:r>
        <w:rPr>
          <w:sz w:val="22"/>
        </w:rPr>
        <w:t>described</w:t>
      </w:r>
      <w:r>
        <w:rPr>
          <w:spacing w:val="-4"/>
          <w:sz w:val="22"/>
        </w:rPr>
        <w:t> </w:t>
      </w:r>
      <w:r>
        <w:rPr>
          <w:sz w:val="22"/>
        </w:rPr>
        <w:t>that “to prevent this</w:t>
      </w:r>
      <w:r>
        <w:rPr>
          <w:spacing w:val="-3"/>
          <w:sz w:val="22"/>
        </w:rPr>
        <w:t> </w:t>
      </w:r>
      <w:r>
        <w:rPr>
          <w:sz w:val="22"/>
        </w:rPr>
        <w:t>from</w:t>
      </w:r>
      <w:r>
        <w:rPr>
          <w:spacing w:val="-2"/>
          <w:sz w:val="22"/>
        </w:rPr>
        <w:t> </w:t>
      </w:r>
      <w:r>
        <w:rPr>
          <w:sz w:val="22"/>
        </w:rPr>
        <w:t>occurring</w:t>
      </w:r>
      <w:r>
        <w:rPr>
          <w:spacing w:val="-2"/>
          <w:sz w:val="22"/>
        </w:rPr>
        <w:t> </w:t>
      </w:r>
      <w:r>
        <w:rPr>
          <w:sz w:val="22"/>
        </w:rPr>
        <w:t>again,</w:t>
      </w:r>
      <w:r>
        <w:rPr>
          <w:spacing w:val="-1"/>
          <w:sz w:val="22"/>
        </w:rPr>
        <w:t> </w:t>
      </w:r>
      <w:r>
        <w:rPr>
          <w:sz w:val="22"/>
        </w:rPr>
        <w:t>we have implemented</w:t>
      </w:r>
      <w:r>
        <w:rPr>
          <w:spacing w:val="-2"/>
          <w:sz w:val="22"/>
        </w:rPr>
        <w:t> </w:t>
      </w:r>
      <w:r>
        <w:rPr>
          <w:sz w:val="22"/>
        </w:rPr>
        <w:t>a</w:t>
      </w:r>
      <w:r>
        <w:rPr>
          <w:spacing w:val="-3"/>
          <w:sz w:val="22"/>
        </w:rPr>
        <w:t> </w:t>
      </w:r>
      <w:r>
        <w:rPr>
          <w:sz w:val="22"/>
        </w:rPr>
        <w:t>back</w:t>
      </w:r>
      <w:r>
        <w:rPr>
          <w:spacing w:val="-3"/>
          <w:sz w:val="22"/>
        </w:rPr>
        <w:t> </w:t>
      </w:r>
      <w:r>
        <w:rPr>
          <w:sz w:val="22"/>
        </w:rPr>
        <w:t>count on every control from the safe.</w:t>
      </w:r>
      <w:r>
        <w:rPr>
          <w:spacing w:val="40"/>
          <w:sz w:val="22"/>
        </w:rPr>
        <w:t> </w:t>
      </w:r>
      <w:r>
        <w:rPr>
          <w:sz w:val="22"/>
        </w:rPr>
        <w:t>The oxycodone 15 mg tablets will be continuously counted daily for the</w:t>
      </w:r>
      <w:r>
        <w:rPr>
          <w:spacing w:val="-1"/>
          <w:sz w:val="22"/>
        </w:rPr>
        <w:t> </w:t>
      </w:r>
      <w:r>
        <w:rPr>
          <w:sz w:val="22"/>
        </w:rPr>
        <w:t>next</w:t>
      </w:r>
      <w:r>
        <w:rPr>
          <w:spacing w:val="-1"/>
          <w:sz w:val="22"/>
        </w:rPr>
        <w:t> </w:t>
      </w:r>
      <w:r>
        <w:rPr>
          <w:sz w:val="22"/>
        </w:rPr>
        <w:t>two</w:t>
      </w:r>
      <w:r>
        <w:rPr>
          <w:spacing w:val="-3"/>
          <w:sz w:val="22"/>
        </w:rPr>
        <w:t> </w:t>
      </w:r>
      <w:r>
        <w:rPr>
          <w:sz w:val="22"/>
        </w:rPr>
        <w:t>months</w:t>
      </w:r>
      <w:r>
        <w:rPr>
          <w:spacing w:val="-4"/>
          <w:sz w:val="22"/>
        </w:rPr>
        <w:t> </w:t>
      </w:r>
      <w:r>
        <w:rPr>
          <w:sz w:val="22"/>
        </w:rPr>
        <w:t>to</w:t>
      </w:r>
      <w:r>
        <w:rPr>
          <w:spacing w:val="-3"/>
          <w:sz w:val="22"/>
        </w:rPr>
        <w:t> </w:t>
      </w:r>
      <w:r>
        <w:rPr>
          <w:sz w:val="22"/>
        </w:rPr>
        <w:t>ensure</w:t>
      </w:r>
      <w:r>
        <w:rPr>
          <w:spacing w:val="-1"/>
          <w:sz w:val="22"/>
        </w:rPr>
        <w:t> </w:t>
      </w:r>
      <w:r>
        <w:rPr>
          <w:sz w:val="22"/>
        </w:rPr>
        <w:t>accuracy</w:t>
      </w:r>
      <w:r>
        <w:rPr>
          <w:spacing w:val="-1"/>
          <w:sz w:val="22"/>
        </w:rPr>
        <w:t> </w:t>
      </w:r>
      <w:r>
        <w:rPr>
          <w:sz w:val="22"/>
        </w:rPr>
        <w:t>and</w:t>
      </w:r>
      <w:r>
        <w:rPr>
          <w:spacing w:val="-3"/>
          <w:sz w:val="22"/>
        </w:rPr>
        <w:t> </w:t>
      </w:r>
      <w:r>
        <w:rPr>
          <w:sz w:val="22"/>
        </w:rPr>
        <w:t>safety</w:t>
      </w:r>
      <w:r>
        <w:rPr>
          <w:spacing w:val="-3"/>
          <w:sz w:val="22"/>
        </w:rPr>
        <w:t> </w:t>
      </w:r>
      <w:r>
        <w:rPr>
          <w:sz w:val="22"/>
        </w:rPr>
        <w:t>of</w:t>
      </w:r>
      <w:r>
        <w:rPr>
          <w:spacing w:val="-4"/>
          <w:sz w:val="22"/>
        </w:rPr>
        <w:t> </w:t>
      </w:r>
      <w:r>
        <w:rPr>
          <w:sz w:val="22"/>
        </w:rPr>
        <w:t>the</w:t>
      </w:r>
      <w:r>
        <w:rPr>
          <w:spacing w:val="-4"/>
          <w:sz w:val="22"/>
        </w:rPr>
        <w:t> </w:t>
      </w:r>
      <w:r>
        <w:rPr>
          <w:sz w:val="22"/>
        </w:rPr>
        <w:t>medication.</w:t>
      </w:r>
      <w:r>
        <w:rPr>
          <w:spacing w:val="40"/>
          <w:sz w:val="22"/>
        </w:rPr>
        <w:t> </w:t>
      </w:r>
      <w:r>
        <w:rPr>
          <w:sz w:val="22"/>
        </w:rPr>
        <w:t>Return</w:t>
      </w:r>
      <w:r>
        <w:rPr>
          <w:spacing w:val="-5"/>
          <w:sz w:val="22"/>
        </w:rPr>
        <w:t> </w:t>
      </w:r>
      <w:r>
        <w:rPr>
          <w:sz w:val="22"/>
        </w:rPr>
        <w:t>to</w:t>
      </w:r>
      <w:r>
        <w:rPr>
          <w:spacing w:val="-3"/>
          <w:sz w:val="22"/>
        </w:rPr>
        <w:t> </w:t>
      </w:r>
      <w:r>
        <w:rPr>
          <w:sz w:val="22"/>
        </w:rPr>
        <w:t>stock</w:t>
      </w:r>
      <w:r>
        <w:rPr>
          <w:spacing w:val="-1"/>
          <w:sz w:val="22"/>
        </w:rPr>
        <w:t> </w:t>
      </w:r>
      <w:r>
        <w:rPr>
          <w:sz w:val="22"/>
        </w:rPr>
        <w:t>controls</w:t>
      </w:r>
      <w:r>
        <w:rPr>
          <w:spacing w:val="-4"/>
          <w:sz w:val="22"/>
        </w:rPr>
        <w:t> </w:t>
      </w:r>
      <w:r>
        <w:rPr>
          <w:sz w:val="22"/>
        </w:rPr>
        <w:t>will</w:t>
      </w:r>
      <w:r>
        <w:rPr>
          <w:spacing w:val="-2"/>
          <w:sz w:val="22"/>
        </w:rPr>
        <w:t> </w:t>
      </w:r>
      <w:r>
        <w:rPr>
          <w:sz w:val="22"/>
        </w:rPr>
        <w:t>be taken care of with utmost priority, placed into the safe and logged correctly.</w:t>
      </w:r>
      <w:r>
        <w:rPr>
          <w:spacing w:val="40"/>
          <w:sz w:val="22"/>
        </w:rPr>
        <w:t> </w:t>
      </w:r>
      <w:r>
        <w:rPr>
          <w:sz w:val="22"/>
        </w:rPr>
        <w:t>Reassessment of how effective these measures were will be evaluated after 2 months.”</w:t>
      </w:r>
    </w:p>
    <w:p>
      <w:pPr>
        <w:pStyle w:val="BodyText"/>
        <w:spacing w:before="267"/>
        <w:ind w:right="1244"/>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2"/>
          <w:u w:val="none"/>
        </w:rPr>
        <w:t> </w:t>
      </w:r>
      <w:r>
        <w:rPr>
          <w:u w:val="none"/>
        </w:rPr>
        <w:t>R.</w:t>
      </w:r>
      <w:r>
        <w:rPr>
          <w:spacing w:val="-5"/>
          <w:u w:val="none"/>
        </w:rPr>
        <w:t> </w:t>
      </w:r>
      <w:r>
        <w:rPr>
          <w:u w:val="none"/>
        </w:rPr>
        <w:t>LOPEZ,</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w:t>
      </w:r>
      <w:r>
        <w:rPr>
          <w:spacing w:val="-1"/>
          <w:u w:val="none"/>
        </w:rPr>
        <w:t> </w:t>
      </w:r>
      <w:r>
        <w:rPr>
          <w:u w:val="none"/>
        </w:rPr>
        <w:t>matter (PHA-2024-0214),</w:t>
      </w:r>
      <w:r>
        <w:rPr>
          <w:spacing w:val="-1"/>
          <w:u w:val="none"/>
        </w:rPr>
        <w:t> </w:t>
      </w:r>
      <w:r>
        <w:rPr>
          <w:u w:val="none"/>
        </w:rPr>
        <w:t>to the</w:t>
      </w:r>
      <w:r>
        <w:rPr>
          <w:spacing w:val="-1"/>
          <w:u w:val="none"/>
        </w:rPr>
        <w:t> </w:t>
      </w:r>
      <w:r>
        <w:rPr>
          <w:u w:val="none"/>
        </w:rPr>
        <w:t>Office</w:t>
      </w:r>
      <w:r>
        <w:rPr>
          <w:spacing w:val="-1"/>
          <w:u w:val="none"/>
        </w:rPr>
        <w:t> </w:t>
      </w:r>
      <w:r>
        <w:rPr>
          <w:u w:val="none"/>
        </w:rPr>
        <w:t>of</w:t>
      </w:r>
      <w:r>
        <w:rPr>
          <w:spacing w:val="-1"/>
          <w:u w:val="none"/>
        </w:rPr>
        <w:t> </w:t>
      </w:r>
      <w:r>
        <w:rPr>
          <w:u w:val="none"/>
        </w:rPr>
        <w:t>Prosecution for</w:t>
      </w:r>
      <w:r>
        <w:rPr>
          <w:spacing w:val="-1"/>
          <w:u w:val="none"/>
        </w:rPr>
        <w:t> </w:t>
      </w:r>
      <w:r>
        <w:rPr>
          <w:u w:val="none"/>
        </w:rPr>
        <w:t>the issuance</w:t>
      </w:r>
      <w:r>
        <w:rPr>
          <w:spacing w:val="-1"/>
          <w:u w:val="none"/>
        </w:rPr>
        <w:t> </w:t>
      </w:r>
      <w:r>
        <w:rPr>
          <w:u w:val="none"/>
        </w:rPr>
        <w:t>of an</w:t>
      </w:r>
      <w:r>
        <w:rPr>
          <w:spacing w:val="-2"/>
          <w:u w:val="none"/>
        </w:rPr>
        <w:t> </w:t>
      </w:r>
      <w:r>
        <w:rPr>
          <w:u w:val="none"/>
        </w:rPr>
        <w:t>order</w:t>
      </w:r>
      <w:r>
        <w:rPr>
          <w:spacing w:val="-1"/>
          <w:u w:val="none"/>
        </w:rPr>
        <w:t> </w:t>
      </w:r>
      <w:r>
        <w:rPr>
          <w:u w:val="none"/>
        </w:rPr>
        <w:t>to 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154406</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8016pt;width:427.35pt;height:.1pt;mso-position-horizontal-relative:page;mso-position-vertical-relative:paragraph;z-index:-15714304;mso-wrap-distance-left:0;mso-wrap-distance-right:0" id="docshape34"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8"/>
        </w:rPr>
        <w:t> </w:t>
      </w:r>
      <w:r>
        <w:rPr>
          <w:spacing w:val="-2"/>
        </w:rPr>
        <w:t>#8/CASE-2024-</w:t>
      </w:r>
      <w:r>
        <w:rPr>
          <w:spacing w:val="-4"/>
        </w:rPr>
        <w:t>3051</w:t>
      </w:r>
    </w:p>
    <w:p>
      <w:pPr>
        <w:pStyle w:val="BodyText"/>
        <w:tabs>
          <w:tab w:pos="4139" w:val="left" w:leader="none"/>
          <w:tab w:pos="8459" w:val="left" w:leader="none"/>
        </w:tabs>
        <w:spacing w:line="480" w:lineRule="auto"/>
        <w:ind w:left="1259" w:right="1675" w:hanging="1"/>
      </w:pPr>
      <w:r>
        <w:rPr>
          <w:spacing w:val="-2"/>
        </w:rPr>
        <w:t>PHA-2024-0197</w:t>
      </w:r>
      <w:r>
        <w:rPr/>
        <w:tab/>
        <w:t>Prescription Center Pharmacy, DS89916</w:t>
        <w:tab/>
        <w:t>Time:</w:t>
      </w:r>
      <w:r>
        <w:rPr>
          <w:spacing w:val="-13"/>
        </w:rPr>
        <w:t> </w:t>
      </w:r>
      <w:r>
        <w:rPr/>
        <w:t>10:33</w:t>
      </w:r>
      <w:r>
        <w:rPr>
          <w:spacing w:val="-12"/>
        </w:rPr>
        <w:t> </w:t>
      </w:r>
      <w:r>
        <w:rPr/>
        <w:t>AM </w:t>
      </w:r>
      <w:r>
        <w:rPr>
          <w:u w:val="single"/>
        </w:rPr>
        <w:t>RECUSAL</w:t>
      </w:r>
      <w:r>
        <w:rPr>
          <w:u w:val="none"/>
        </w:rPr>
        <w:t>: NONE</w:t>
      </w:r>
    </w:p>
    <w:p>
      <w:pPr>
        <w:pStyle w:val="BodyText"/>
        <w:ind w:right="104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615" w:top="1400" w:bottom="1800" w:left="180" w:right="500"/>
        </w:sectPr>
      </w:pPr>
    </w:p>
    <w:p>
      <w:pPr>
        <w:pStyle w:val="ListParagraph"/>
        <w:numPr>
          <w:ilvl w:val="0"/>
          <w:numId w:val="12"/>
        </w:numPr>
        <w:tabs>
          <w:tab w:pos="1440" w:val="left" w:leader="none"/>
        </w:tabs>
        <w:spacing w:line="240" w:lineRule="auto" w:before="80" w:after="0"/>
        <w:ind w:left="1440" w:right="1007" w:hanging="180"/>
        <w:jc w:val="left"/>
        <w:rPr>
          <w:rFonts w:ascii="Cambria" w:hAnsi="Cambria"/>
          <w:sz w:val="24"/>
        </w:rPr>
      </w:pPr>
      <w:r>
        <w:rPr>
          <w:sz w:val="22"/>
        </w:rPr>
        <w:t>An unknown loss of 100 hydromorphone 8mg tablets discovered on September 4, 2024.</w:t>
      </w:r>
      <w:r>
        <w:rPr>
          <w:spacing w:val="40"/>
          <w:sz w:val="22"/>
        </w:rPr>
        <w:t> </w:t>
      </w:r>
      <w:r>
        <w:rPr>
          <w:sz w:val="22"/>
        </w:rPr>
        <w:t>Pharmacist Bell discovered a 100-tablet bottle of hydromorphone 8mg tablets was missing from a controlled substance shipment received on September 4, 2024 while securing the shipment in the pharmacy’s Pyxis safe on the same day after receipt.</w:t>
      </w:r>
      <w:r>
        <w:rPr>
          <w:spacing w:val="40"/>
          <w:sz w:val="22"/>
        </w:rPr>
        <w:t> </w:t>
      </w:r>
      <w:r>
        <w:rPr>
          <w:sz w:val="22"/>
        </w:rPr>
        <w:t>In turn, a search of the pharmacy was conducted but the missing</w:t>
      </w:r>
      <w:r>
        <w:rPr>
          <w:spacing w:val="-3"/>
          <w:sz w:val="22"/>
        </w:rPr>
        <w:t> </w:t>
      </w:r>
      <w:r>
        <w:rPr>
          <w:sz w:val="22"/>
        </w:rPr>
        <w:t>hydromorphone</w:t>
      </w:r>
      <w:r>
        <w:rPr>
          <w:spacing w:val="-4"/>
          <w:sz w:val="22"/>
        </w:rPr>
        <w:t> </w:t>
      </w:r>
      <w:r>
        <w:rPr>
          <w:sz w:val="22"/>
        </w:rPr>
        <w:t>was</w:t>
      </w:r>
      <w:r>
        <w:rPr>
          <w:spacing w:val="-2"/>
          <w:sz w:val="22"/>
        </w:rPr>
        <w:t> </w:t>
      </w:r>
      <w:r>
        <w:rPr>
          <w:sz w:val="22"/>
        </w:rPr>
        <w:t>not</w:t>
      </w:r>
      <w:r>
        <w:rPr>
          <w:spacing w:val="-4"/>
          <w:sz w:val="22"/>
        </w:rPr>
        <w:t> </w:t>
      </w:r>
      <w:r>
        <w:rPr>
          <w:sz w:val="22"/>
        </w:rPr>
        <w:t>found.</w:t>
      </w:r>
      <w:r>
        <w:rPr>
          <w:spacing w:val="40"/>
          <w:sz w:val="22"/>
        </w:rPr>
        <w:t> </w:t>
      </w:r>
      <w:r>
        <w:rPr>
          <w:sz w:val="22"/>
        </w:rPr>
        <w:t>MOR</w:t>
      </w:r>
      <w:r>
        <w:rPr>
          <w:spacing w:val="-4"/>
          <w:sz w:val="22"/>
        </w:rPr>
        <w:t> </w:t>
      </w:r>
      <w:r>
        <w:rPr>
          <w:sz w:val="22"/>
        </w:rPr>
        <w:t>Grady</w:t>
      </w:r>
      <w:r>
        <w:rPr>
          <w:spacing w:val="-1"/>
          <w:sz w:val="22"/>
        </w:rPr>
        <w:t> </w:t>
      </w:r>
      <w:r>
        <w:rPr>
          <w:sz w:val="22"/>
        </w:rPr>
        <w:t>indicated</w:t>
      </w:r>
      <w:r>
        <w:rPr>
          <w:spacing w:val="-3"/>
          <w:sz w:val="22"/>
        </w:rPr>
        <w:t> </w:t>
      </w:r>
      <w:r>
        <w:rPr>
          <w:sz w:val="22"/>
        </w:rPr>
        <w:t>that</w:t>
      </w:r>
      <w:r>
        <w:rPr>
          <w:spacing w:val="-4"/>
          <w:sz w:val="22"/>
        </w:rPr>
        <w:t> </w:t>
      </w:r>
      <w:r>
        <w:rPr>
          <w:sz w:val="22"/>
        </w:rPr>
        <w:t>the</w:t>
      </w:r>
      <w:r>
        <w:rPr>
          <w:spacing w:val="-4"/>
          <w:sz w:val="22"/>
        </w:rPr>
        <w:t> </w:t>
      </w:r>
      <w:r>
        <w:rPr>
          <w:sz w:val="22"/>
        </w:rPr>
        <w:t>wholesale</w:t>
      </w:r>
      <w:r>
        <w:rPr>
          <w:spacing w:val="-1"/>
          <w:sz w:val="22"/>
        </w:rPr>
        <w:t> </w:t>
      </w:r>
      <w:r>
        <w:rPr>
          <w:sz w:val="22"/>
        </w:rPr>
        <w:t>distributor</w:t>
      </w:r>
      <w:r>
        <w:rPr>
          <w:spacing w:val="-2"/>
          <w:sz w:val="22"/>
        </w:rPr>
        <w:t> </w:t>
      </w:r>
      <w:r>
        <w:rPr>
          <w:sz w:val="22"/>
        </w:rPr>
        <w:t>was</w:t>
      </w:r>
      <w:r>
        <w:rPr>
          <w:spacing w:val="-2"/>
          <w:sz w:val="22"/>
        </w:rPr>
        <w:t> </w:t>
      </w:r>
      <w:r>
        <w:rPr>
          <w:sz w:val="22"/>
        </w:rPr>
        <w:t>also contacted, and the distributor confirmed that the missing hydromorphone was shipped.</w:t>
      </w:r>
    </w:p>
    <w:p>
      <w:pPr>
        <w:pStyle w:val="ListParagraph"/>
        <w:numPr>
          <w:ilvl w:val="0"/>
          <w:numId w:val="12"/>
        </w:numPr>
        <w:tabs>
          <w:tab w:pos="1440" w:val="left" w:leader="none"/>
        </w:tabs>
        <w:spacing w:line="240" w:lineRule="auto" w:before="0" w:after="0"/>
        <w:ind w:left="1440" w:right="1064" w:hanging="180"/>
        <w:jc w:val="left"/>
        <w:rPr>
          <w:sz w:val="22"/>
        </w:rPr>
      </w:pPr>
      <w:r>
        <w:rPr>
          <w:sz w:val="22"/>
        </w:rPr>
        <w:t>MOR Grady next indicated that video footage captured by the pharmacy’s surveillance cameras was reviewed with UMASS Memorial Medical Center’s police chief.</w:t>
      </w:r>
      <w:r>
        <w:rPr>
          <w:spacing w:val="40"/>
          <w:sz w:val="22"/>
        </w:rPr>
        <w:t> </w:t>
      </w:r>
      <w:r>
        <w:rPr>
          <w:sz w:val="22"/>
        </w:rPr>
        <w:t>MOR Grady reported that no suspicious</w:t>
      </w:r>
      <w:r>
        <w:rPr>
          <w:spacing w:val="-2"/>
          <w:sz w:val="22"/>
        </w:rPr>
        <w:t> </w:t>
      </w:r>
      <w:r>
        <w:rPr>
          <w:sz w:val="22"/>
        </w:rPr>
        <w:t>activity</w:t>
      </w:r>
      <w:r>
        <w:rPr>
          <w:spacing w:val="-3"/>
          <w:sz w:val="22"/>
        </w:rPr>
        <w:t> </w:t>
      </w:r>
      <w:r>
        <w:rPr>
          <w:sz w:val="22"/>
        </w:rPr>
        <w:t>or</w:t>
      </w:r>
      <w:r>
        <w:rPr>
          <w:spacing w:val="-2"/>
          <w:sz w:val="22"/>
        </w:rPr>
        <w:t> </w:t>
      </w:r>
      <w:r>
        <w:rPr>
          <w:sz w:val="22"/>
        </w:rPr>
        <w:t>diversion</w:t>
      </w:r>
      <w:r>
        <w:rPr>
          <w:spacing w:val="-3"/>
          <w:sz w:val="22"/>
        </w:rPr>
        <w:t> </w:t>
      </w:r>
      <w:r>
        <w:rPr>
          <w:sz w:val="22"/>
        </w:rPr>
        <w:t>was</w:t>
      </w:r>
      <w:r>
        <w:rPr>
          <w:spacing w:val="-4"/>
          <w:sz w:val="22"/>
        </w:rPr>
        <w:t> </w:t>
      </w:r>
      <w:r>
        <w:rPr>
          <w:sz w:val="22"/>
        </w:rPr>
        <w:t>observed.</w:t>
      </w:r>
      <w:r>
        <w:rPr>
          <w:spacing w:val="40"/>
          <w:sz w:val="22"/>
        </w:rPr>
        <w:t> </w:t>
      </w:r>
      <w:r>
        <w:rPr>
          <w:sz w:val="22"/>
        </w:rPr>
        <w:t>However,</w:t>
      </w:r>
      <w:r>
        <w:rPr>
          <w:spacing w:val="-2"/>
          <w:sz w:val="22"/>
        </w:rPr>
        <w:t> </w:t>
      </w:r>
      <w:r>
        <w:rPr>
          <w:sz w:val="22"/>
        </w:rPr>
        <w:t>Pharmacist</w:t>
      </w:r>
      <w:r>
        <w:rPr>
          <w:spacing w:val="-2"/>
          <w:sz w:val="22"/>
        </w:rPr>
        <w:t> </w:t>
      </w:r>
      <w:r>
        <w:rPr>
          <w:sz w:val="22"/>
        </w:rPr>
        <w:t>Bell</w:t>
      </w:r>
      <w:r>
        <w:rPr>
          <w:spacing w:val="-5"/>
          <w:sz w:val="22"/>
        </w:rPr>
        <w:t> </w:t>
      </w:r>
      <w:r>
        <w:rPr>
          <w:sz w:val="22"/>
        </w:rPr>
        <w:t>was</w:t>
      </w:r>
      <w:r>
        <w:rPr>
          <w:spacing w:val="-4"/>
          <w:sz w:val="22"/>
        </w:rPr>
        <w:t> </w:t>
      </w:r>
      <w:r>
        <w:rPr>
          <w:sz w:val="22"/>
        </w:rPr>
        <w:t>captured</w:t>
      </w:r>
      <w:r>
        <w:rPr>
          <w:spacing w:val="-3"/>
          <w:sz w:val="22"/>
        </w:rPr>
        <w:t> </w:t>
      </w:r>
      <w:r>
        <w:rPr>
          <w:sz w:val="22"/>
        </w:rPr>
        <w:t>deviating</w:t>
      </w:r>
      <w:r>
        <w:rPr>
          <w:spacing w:val="-3"/>
          <w:sz w:val="22"/>
        </w:rPr>
        <w:t> </w:t>
      </w:r>
      <w:r>
        <w:rPr>
          <w:sz w:val="22"/>
        </w:rPr>
        <w:t>from standard process for receiving.</w:t>
      </w:r>
      <w:r>
        <w:rPr>
          <w:spacing w:val="40"/>
          <w:sz w:val="22"/>
        </w:rPr>
        <w:t> </w:t>
      </w:r>
      <w:r>
        <w:rPr>
          <w:sz w:val="22"/>
        </w:rPr>
        <w:t>Specifically, she verified the contents of the totes used by the wholesale</w:t>
      </w:r>
      <w:r>
        <w:rPr>
          <w:spacing w:val="-1"/>
          <w:sz w:val="22"/>
        </w:rPr>
        <w:t> </w:t>
      </w:r>
      <w:r>
        <w:rPr>
          <w:sz w:val="22"/>
        </w:rPr>
        <w:t>distributor</w:t>
      </w:r>
      <w:r>
        <w:rPr>
          <w:spacing w:val="-4"/>
          <w:sz w:val="22"/>
        </w:rPr>
        <w:t> </w:t>
      </w:r>
      <w:r>
        <w:rPr>
          <w:sz w:val="22"/>
        </w:rPr>
        <w:t>to</w:t>
      </w:r>
      <w:r>
        <w:rPr>
          <w:spacing w:val="-3"/>
          <w:sz w:val="22"/>
        </w:rPr>
        <w:t> </w:t>
      </w:r>
      <w:r>
        <w:rPr>
          <w:sz w:val="22"/>
        </w:rPr>
        <w:t>securely</w:t>
      </w:r>
      <w:r>
        <w:rPr>
          <w:spacing w:val="-1"/>
          <w:sz w:val="22"/>
        </w:rPr>
        <w:t> </w:t>
      </w:r>
      <w:r>
        <w:rPr>
          <w:sz w:val="22"/>
        </w:rPr>
        <w:t>ship</w:t>
      </w:r>
      <w:r>
        <w:rPr>
          <w:spacing w:val="-5"/>
          <w:sz w:val="22"/>
        </w:rPr>
        <w:t> </w:t>
      </w:r>
      <w:r>
        <w:rPr>
          <w:sz w:val="22"/>
        </w:rPr>
        <w:t>controlled</w:t>
      </w:r>
      <w:r>
        <w:rPr>
          <w:spacing w:val="-5"/>
          <w:sz w:val="22"/>
        </w:rPr>
        <w:t> </w:t>
      </w:r>
      <w:r>
        <w:rPr>
          <w:sz w:val="22"/>
        </w:rPr>
        <w:t>substances</w:t>
      </w:r>
      <w:r>
        <w:rPr>
          <w:spacing w:val="-2"/>
          <w:sz w:val="22"/>
        </w:rPr>
        <w:t> </w:t>
      </w:r>
      <w:r>
        <w:rPr>
          <w:sz w:val="22"/>
        </w:rPr>
        <w:t>to</w:t>
      </w:r>
      <w:r>
        <w:rPr>
          <w:spacing w:val="-3"/>
          <w:sz w:val="22"/>
        </w:rPr>
        <w:t> </w:t>
      </w:r>
      <w:r>
        <w:rPr>
          <w:sz w:val="22"/>
        </w:rPr>
        <w:t>PCP</w:t>
      </w:r>
      <w:r>
        <w:rPr>
          <w:spacing w:val="-1"/>
          <w:sz w:val="22"/>
        </w:rPr>
        <w:t> </w:t>
      </w:r>
      <w:r>
        <w:rPr>
          <w:sz w:val="22"/>
        </w:rPr>
        <w:t>with</w:t>
      </w:r>
      <w:r>
        <w:rPr>
          <w:spacing w:val="-3"/>
          <w:sz w:val="22"/>
        </w:rPr>
        <w:t> </w:t>
      </w:r>
      <w:r>
        <w:rPr>
          <w:sz w:val="22"/>
        </w:rPr>
        <w:t>stickers</w:t>
      </w:r>
      <w:r>
        <w:rPr>
          <w:spacing w:val="-4"/>
          <w:sz w:val="22"/>
        </w:rPr>
        <w:t> </w:t>
      </w:r>
      <w:r>
        <w:rPr>
          <w:sz w:val="22"/>
        </w:rPr>
        <w:t>included</w:t>
      </w:r>
      <w:r>
        <w:rPr>
          <w:spacing w:val="-3"/>
          <w:sz w:val="22"/>
        </w:rPr>
        <w:t> </w:t>
      </w:r>
      <w:r>
        <w:rPr>
          <w:sz w:val="22"/>
        </w:rPr>
        <w:t>in</w:t>
      </w:r>
      <w:r>
        <w:rPr>
          <w:spacing w:val="-3"/>
          <w:sz w:val="22"/>
        </w:rPr>
        <w:t> </w:t>
      </w:r>
      <w:r>
        <w:rPr>
          <w:sz w:val="22"/>
        </w:rPr>
        <w:t>the</w:t>
      </w:r>
      <w:r>
        <w:rPr>
          <w:spacing w:val="-1"/>
          <w:sz w:val="22"/>
        </w:rPr>
        <w:t> </w:t>
      </w:r>
      <w:r>
        <w:rPr>
          <w:sz w:val="22"/>
        </w:rPr>
        <w:t>totes rather than the shipment invoice.</w:t>
      </w:r>
    </w:p>
    <w:p>
      <w:pPr>
        <w:pStyle w:val="ListParagraph"/>
        <w:numPr>
          <w:ilvl w:val="0"/>
          <w:numId w:val="12"/>
        </w:numPr>
        <w:tabs>
          <w:tab w:pos="1439" w:val="left" w:leader="none"/>
        </w:tabs>
        <w:spacing w:line="240" w:lineRule="auto" w:before="0" w:after="0"/>
        <w:ind w:left="1439" w:right="1255" w:hanging="180"/>
        <w:jc w:val="left"/>
        <w:rPr>
          <w:sz w:val="22"/>
        </w:rPr>
      </w:pPr>
      <w:r>
        <w:rPr>
          <w:sz w:val="22"/>
        </w:rPr>
        <w:t>MOR</w:t>
      </w:r>
      <w:r>
        <w:rPr>
          <w:spacing w:val="-4"/>
          <w:sz w:val="22"/>
        </w:rPr>
        <w:t> </w:t>
      </w:r>
      <w:r>
        <w:rPr>
          <w:sz w:val="22"/>
        </w:rPr>
        <w:t>Grady</w:t>
      </w:r>
      <w:r>
        <w:rPr>
          <w:spacing w:val="-1"/>
          <w:sz w:val="22"/>
        </w:rPr>
        <w:t> </w:t>
      </w:r>
      <w:r>
        <w:rPr>
          <w:sz w:val="22"/>
        </w:rPr>
        <w:t>indicated</w:t>
      </w:r>
      <w:r>
        <w:rPr>
          <w:spacing w:val="-3"/>
          <w:sz w:val="22"/>
        </w:rPr>
        <w:t> </w:t>
      </w:r>
      <w:r>
        <w:rPr>
          <w:sz w:val="22"/>
        </w:rPr>
        <w:t>that</w:t>
      </w:r>
      <w:r>
        <w:rPr>
          <w:spacing w:val="-4"/>
          <w:sz w:val="22"/>
        </w:rPr>
        <w:t> </w:t>
      </w:r>
      <w:r>
        <w:rPr>
          <w:sz w:val="22"/>
        </w:rPr>
        <w:t>Pharmacist</w:t>
      </w:r>
      <w:r>
        <w:rPr>
          <w:spacing w:val="-4"/>
          <w:sz w:val="22"/>
        </w:rPr>
        <w:t> </w:t>
      </w:r>
      <w:r>
        <w:rPr>
          <w:sz w:val="22"/>
        </w:rPr>
        <w:t>Bell</w:t>
      </w:r>
      <w:r>
        <w:rPr>
          <w:spacing w:val="-5"/>
          <w:sz w:val="22"/>
        </w:rPr>
        <w:t> </w:t>
      </w:r>
      <w:r>
        <w:rPr>
          <w:sz w:val="22"/>
        </w:rPr>
        <w:t>was</w:t>
      </w:r>
      <w:r>
        <w:rPr>
          <w:spacing w:val="-2"/>
          <w:sz w:val="22"/>
        </w:rPr>
        <w:t> </w:t>
      </w:r>
      <w:r>
        <w:rPr>
          <w:sz w:val="22"/>
        </w:rPr>
        <w:t>given</w:t>
      </w:r>
      <w:r>
        <w:rPr>
          <w:spacing w:val="-5"/>
          <w:sz w:val="22"/>
        </w:rPr>
        <w:t> </w:t>
      </w:r>
      <w:r>
        <w:rPr>
          <w:sz w:val="22"/>
        </w:rPr>
        <w:t>a</w:t>
      </w:r>
      <w:r>
        <w:rPr>
          <w:spacing w:val="-2"/>
          <w:sz w:val="22"/>
        </w:rPr>
        <w:t> </w:t>
      </w:r>
      <w:r>
        <w:rPr>
          <w:sz w:val="22"/>
        </w:rPr>
        <w:t>written</w:t>
      </w:r>
      <w:r>
        <w:rPr>
          <w:spacing w:val="-3"/>
          <w:sz w:val="22"/>
        </w:rPr>
        <w:t> </w:t>
      </w:r>
      <w:r>
        <w:rPr>
          <w:sz w:val="22"/>
        </w:rPr>
        <w:t>warning.</w:t>
      </w:r>
      <w:r>
        <w:rPr>
          <w:spacing w:val="40"/>
          <w:sz w:val="22"/>
        </w:rPr>
        <w:t> </w:t>
      </w:r>
      <w:r>
        <w:rPr>
          <w:sz w:val="22"/>
        </w:rPr>
        <w:t>MOR</w:t>
      </w:r>
      <w:r>
        <w:rPr>
          <w:spacing w:val="-2"/>
          <w:sz w:val="22"/>
        </w:rPr>
        <w:t> </w:t>
      </w:r>
      <w:r>
        <w:rPr>
          <w:sz w:val="22"/>
        </w:rPr>
        <w:t>Grady</w:t>
      </w:r>
      <w:r>
        <w:rPr>
          <w:spacing w:val="-1"/>
          <w:sz w:val="22"/>
        </w:rPr>
        <w:t> </w:t>
      </w:r>
      <w:r>
        <w:rPr>
          <w:sz w:val="22"/>
        </w:rPr>
        <w:t>then</w:t>
      </w:r>
      <w:r>
        <w:rPr>
          <w:spacing w:val="-3"/>
          <w:sz w:val="22"/>
        </w:rPr>
        <w:t> </w:t>
      </w:r>
      <w:r>
        <w:rPr>
          <w:sz w:val="22"/>
        </w:rPr>
        <w:t>indicated that the receiving policy was updated, and staff were trained on the updated process.</w:t>
      </w:r>
    </w:p>
    <w:p>
      <w:pPr>
        <w:pStyle w:val="BodyText"/>
        <w:spacing w:before="10"/>
        <w:ind w:left="0"/>
      </w:pPr>
    </w:p>
    <w:p>
      <w:pPr>
        <w:pStyle w:val="BodyText"/>
        <w:spacing w:before="1"/>
        <w:ind w:right="915"/>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(PHA-2024-0197), to the Office of Prosecution for the issuance of an order to show cause and to authorize resolution of the matter by a consent agreement for REPRIMAND</w:t>
      </w:r>
    </w:p>
    <w:p>
      <w:pPr>
        <w:pStyle w:val="BodyText"/>
        <w:spacing w:before="10"/>
        <w:ind w:left="0"/>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153701</wp:posOffset>
                </wp:positionV>
                <wp:extent cx="542734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02507pt;width:427.35pt;height:.1pt;mso-position-horizontal-relative:page;mso-position-vertical-relative:paragraph;z-index:-15713792;mso-wrap-distance-left:0;mso-wrap-distance-right:0" id="docshape35"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pPr>
      <w:r>
        <w:rPr/>
        <w:t>Case</w:t>
      </w:r>
      <w:r>
        <w:rPr>
          <w:spacing w:val="-7"/>
        </w:rPr>
        <w:t> </w:t>
      </w:r>
      <w:r>
        <w:rPr/>
        <w:t>#9/</w:t>
      </w:r>
      <w:r>
        <w:rPr>
          <w:spacing w:val="-8"/>
        </w:rPr>
        <w:t> </w:t>
      </w:r>
      <w:r>
        <w:rPr/>
        <w:t>CASE-2025-</w:t>
      </w:r>
      <w:r>
        <w:rPr>
          <w:spacing w:val="-4"/>
        </w:rPr>
        <w:t>0282</w:t>
      </w:r>
    </w:p>
    <w:p>
      <w:pPr>
        <w:pStyle w:val="BodyText"/>
        <w:tabs>
          <w:tab w:pos="4139" w:val="left" w:leader="none"/>
          <w:tab w:pos="8459" w:val="left" w:leader="none"/>
        </w:tabs>
        <w:spacing w:line="480" w:lineRule="auto"/>
        <w:ind w:right="1675" w:hanging="1"/>
      </w:pPr>
      <w:r>
        <w:rPr>
          <w:spacing w:val="-2"/>
        </w:rPr>
        <w:t>PHA-2025-0018</w:t>
      </w:r>
      <w:r>
        <w:rPr/>
        <w:tab/>
        <w:t>ProRx, LLC, NO10087</w:t>
        <w:tab/>
        <w:t>Time:</w:t>
      </w:r>
      <w:r>
        <w:rPr>
          <w:spacing w:val="-13"/>
        </w:rPr>
        <w:t> </w:t>
      </w:r>
      <w:r>
        <w:rPr/>
        <w:t>10:35</w:t>
      </w:r>
      <w:r>
        <w:rPr>
          <w:spacing w:val="-12"/>
        </w:rPr>
        <w:t> </w:t>
      </w:r>
      <w:r>
        <w:rPr/>
        <w:t>AM </w:t>
      </w:r>
      <w:r>
        <w:rPr>
          <w:u w:val="single"/>
        </w:rPr>
        <w:t>RECUSAL</w:t>
      </w:r>
      <w:r>
        <w:rPr>
          <w:u w:val="none"/>
        </w:rPr>
        <w:t>: NONE</w:t>
      </w:r>
    </w:p>
    <w:p>
      <w:pPr>
        <w:pStyle w:val="BodyText"/>
        <w:spacing w:line="237" w:lineRule="auto" w:before="3"/>
        <w:ind w:right="104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3"/>
        </w:numPr>
        <w:tabs>
          <w:tab w:pos="1439" w:val="left" w:leader="none"/>
        </w:tabs>
        <w:spacing w:line="240" w:lineRule="auto" w:before="1" w:after="0"/>
        <w:ind w:left="1439" w:right="1422" w:hanging="180"/>
        <w:jc w:val="left"/>
        <w:rPr>
          <w:sz w:val="22"/>
        </w:rPr>
      </w:pPr>
      <w:r>
        <w:rPr>
          <w:sz w:val="22"/>
        </w:rPr>
        <w:t>FDA</w:t>
      </w:r>
      <w:r>
        <w:rPr>
          <w:spacing w:val="-2"/>
          <w:sz w:val="22"/>
        </w:rPr>
        <w:t> </w:t>
      </w:r>
      <w:r>
        <w:rPr>
          <w:sz w:val="22"/>
        </w:rPr>
        <w:t>Form</w:t>
      </w:r>
      <w:r>
        <w:rPr>
          <w:spacing w:val="-3"/>
          <w:sz w:val="22"/>
        </w:rPr>
        <w:t> </w:t>
      </w:r>
      <w:r>
        <w:rPr>
          <w:sz w:val="22"/>
        </w:rPr>
        <w:t>483</w:t>
      </w:r>
      <w:r>
        <w:rPr>
          <w:spacing w:val="-3"/>
          <w:sz w:val="22"/>
        </w:rPr>
        <w:t> </w:t>
      </w:r>
      <w:r>
        <w:rPr>
          <w:sz w:val="22"/>
        </w:rPr>
        <w:t>on</w:t>
      </w:r>
      <w:r>
        <w:rPr>
          <w:spacing w:val="-5"/>
          <w:sz w:val="22"/>
        </w:rPr>
        <w:t> </w:t>
      </w:r>
      <w:r>
        <w:rPr>
          <w:sz w:val="22"/>
        </w:rPr>
        <w:t>08/02/2024</w:t>
      </w:r>
      <w:r>
        <w:rPr>
          <w:spacing w:val="-1"/>
          <w:sz w:val="22"/>
        </w:rPr>
        <w:t> </w:t>
      </w:r>
      <w:r>
        <w:rPr>
          <w:sz w:val="22"/>
        </w:rPr>
        <w:t>as</w:t>
      </w:r>
      <w:r>
        <w:rPr>
          <w:spacing w:val="-2"/>
          <w:sz w:val="22"/>
        </w:rPr>
        <w:t> </w:t>
      </w:r>
      <w:r>
        <w:rPr>
          <w:sz w:val="22"/>
        </w:rPr>
        <w:t>result</w:t>
      </w:r>
      <w:r>
        <w:rPr>
          <w:spacing w:val="-1"/>
          <w:sz w:val="22"/>
        </w:rPr>
        <w:t> </w:t>
      </w:r>
      <w:r>
        <w:rPr>
          <w:sz w:val="22"/>
        </w:rPr>
        <w:t>of</w:t>
      </w:r>
      <w:r>
        <w:rPr>
          <w:spacing w:val="-4"/>
          <w:sz w:val="22"/>
        </w:rPr>
        <w:t> </w:t>
      </w:r>
      <w:r>
        <w:rPr>
          <w:sz w:val="22"/>
        </w:rPr>
        <w:t>an</w:t>
      </w:r>
      <w:r>
        <w:rPr>
          <w:spacing w:val="-3"/>
          <w:sz w:val="22"/>
        </w:rPr>
        <w:t> </w:t>
      </w:r>
      <w:r>
        <w:rPr>
          <w:sz w:val="22"/>
        </w:rPr>
        <w:t>FDA</w:t>
      </w:r>
      <w:r>
        <w:rPr>
          <w:spacing w:val="-5"/>
          <w:sz w:val="22"/>
        </w:rPr>
        <w:t> </w:t>
      </w:r>
      <w:r>
        <w:rPr>
          <w:sz w:val="22"/>
        </w:rPr>
        <w:t>inspection</w:t>
      </w:r>
      <w:r>
        <w:rPr>
          <w:spacing w:val="-3"/>
          <w:sz w:val="22"/>
        </w:rPr>
        <w:t> </w:t>
      </w:r>
      <w:r>
        <w:rPr>
          <w:sz w:val="22"/>
        </w:rPr>
        <w:t>conducted</w:t>
      </w:r>
      <w:r>
        <w:rPr>
          <w:spacing w:val="-3"/>
          <w:sz w:val="22"/>
        </w:rPr>
        <w:t> </w:t>
      </w:r>
      <w:r>
        <w:rPr>
          <w:sz w:val="22"/>
        </w:rPr>
        <w:t>between</w:t>
      </w:r>
      <w:r>
        <w:rPr>
          <w:spacing w:val="-5"/>
          <w:sz w:val="22"/>
        </w:rPr>
        <w:t> </w:t>
      </w:r>
      <w:r>
        <w:rPr>
          <w:sz w:val="22"/>
        </w:rPr>
        <w:t>07/15/2024</w:t>
      </w:r>
      <w:r>
        <w:rPr>
          <w:spacing w:val="-3"/>
          <w:sz w:val="22"/>
        </w:rPr>
        <w:t> </w:t>
      </w:r>
      <w:r>
        <w:rPr>
          <w:sz w:val="22"/>
        </w:rPr>
        <w:t>and </w:t>
      </w:r>
      <w:r>
        <w:rPr>
          <w:spacing w:val="-2"/>
          <w:sz w:val="22"/>
        </w:rPr>
        <w:t>08/02/2024.</w:t>
      </w:r>
    </w:p>
    <w:p>
      <w:pPr>
        <w:pStyle w:val="ListParagraph"/>
        <w:numPr>
          <w:ilvl w:val="0"/>
          <w:numId w:val="13"/>
        </w:numPr>
        <w:tabs>
          <w:tab w:pos="1439" w:val="left" w:leader="none"/>
        </w:tabs>
        <w:spacing w:line="240" w:lineRule="auto" w:before="0" w:after="0"/>
        <w:ind w:left="1439" w:right="1504" w:hanging="180"/>
        <w:jc w:val="left"/>
        <w:rPr>
          <w:sz w:val="22"/>
        </w:rPr>
      </w:pPr>
      <w:r>
        <w:rPr>
          <w:sz w:val="22"/>
        </w:rPr>
        <w:t>Upon</w:t>
      </w:r>
      <w:r>
        <w:rPr>
          <w:spacing w:val="-3"/>
          <w:sz w:val="22"/>
        </w:rPr>
        <w:t> </w:t>
      </w:r>
      <w:r>
        <w:rPr>
          <w:sz w:val="22"/>
        </w:rPr>
        <w:t>review,</w:t>
      </w:r>
      <w:r>
        <w:rPr>
          <w:spacing w:val="-4"/>
          <w:sz w:val="22"/>
        </w:rPr>
        <w:t> </w:t>
      </w:r>
      <w:r>
        <w:rPr>
          <w:sz w:val="22"/>
        </w:rPr>
        <w:t>PRORX</w:t>
      </w:r>
      <w:r>
        <w:rPr>
          <w:spacing w:val="-1"/>
          <w:sz w:val="22"/>
        </w:rPr>
        <w:t> </w:t>
      </w:r>
      <w:r>
        <w:rPr>
          <w:sz w:val="22"/>
        </w:rPr>
        <w:t>failed</w:t>
      </w:r>
      <w:r>
        <w:rPr>
          <w:spacing w:val="-5"/>
          <w:sz w:val="22"/>
        </w:rPr>
        <w:t> </w:t>
      </w:r>
      <w:r>
        <w:rPr>
          <w:sz w:val="22"/>
        </w:rPr>
        <w:t>to</w:t>
      </w:r>
      <w:r>
        <w:rPr>
          <w:spacing w:val="-1"/>
          <w:sz w:val="22"/>
        </w:rPr>
        <w:t> </w:t>
      </w:r>
      <w:r>
        <w:rPr>
          <w:sz w:val="22"/>
        </w:rPr>
        <w:t>notify</w:t>
      </w:r>
      <w:r>
        <w:rPr>
          <w:spacing w:val="-3"/>
          <w:sz w:val="22"/>
        </w:rPr>
        <w:t> </w:t>
      </w:r>
      <w:r>
        <w:rPr>
          <w:sz w:val="22"/>
        </w:rPr>
        <w:t>BORP</w:t>
      </w:r>
      <w:r>
        <w:rPr>
          <w:spacing w:val="-1"/>
          <w:sz w:val="22"/>
        </w:rPr>
        <w:t> </w:t>
      </w:r>
      <w:r>
        <w:rPr>
          <w:sz w:val="22"/>
        </w:rPr>
        <w:t>about</w:t>
      </w:r>
      <w:r>
        <w:rPr>
          <w:spacing w:val="-4"/>
          <w:sz w:val="22"/>
        </w:rPr>
        <w:t> </w:t>
      </w:r>
      <w:r>
        <w:rPr>
          <w:sz w:val="22"/>
        </w:rPr>
        <w:t>the</w:t>
      </w:r>
      <w:r>
        <w:rPr>
          <w:spacing w:val="-4"/>
          <w:sz w:val="22"/>
        </w:rPr>
        <w:t> </w:t>
      </w:r>
      <w:r>
        <w:rPr>
          <w:sz w:val="22"/>
        </w:rPr>
        <w:t>Warning</w:t>
      </w:r>
      <w:r>
        <w:rPr>
          <w:spacing w:val="-3"/>
          <w:sz w:val="22"/>
        </w:rPr>
        <w:t> </w:t>
      </w:r>
      <w:r>
        <w:rPr>
          <w:sz w:val="22"/>
        </w:rPr>
        <w:t>Letter.</w:t>
      </w:r>
      <w:r>
        <w:rPr>
          <w:spacing w:val="40"/>
          <w:sz w:val="22"/>
        </w:rPr>
        <w:t> </w:t>
      </w:r>
      <w:r>
        <w:rPr>
          <w:sz w:val="22"/>
        </w:rPr>
        <w:t>On</w:t>
      </w:r>
      <w:r>
        <w:rPr>
          <w:spacing w:val="-3"/>
          <w:sz w:val="22"/>
        </w:rPr>
        <w:t> </w:t>
      </w:r>
      <w:r>
        <w:rPr>
          <w:sz w:val="22"/>
        </w:rPr>
        <w:t>the</w:t>
      </w:r>
      <w:r>
        <w:rPr>
          <w:spacing w:val="-1"/>
          <w:sz w:val="22"/>
        </w:rPr>
        <w:t> </w:t>
      </w:r>
      <w:r>
        <w:rPr>
          <w:sz w:val="22"/>
        </w:rPr>
        <w:t>other</w:t>
      </w:r>
      <w:r>
        <w:rPr>
          <w:spacing w:val="-2"/>
          <w:sz w:val="22"/>
        </w:rPr>
        <w:t> </w:t>
      </w:r>
      <w:r>
        <w:rPr>
          <w:sz w:val="22"/>
        </w:rPr>
        <w:t>hand,</w:t>
      </w:r>
      <w:r>
        <w:rPr>
          <w:spacing w:val="-2"/>
          <w:sz w:val="22"/>
        </w:rPr>
        <w:t> </w:t>
      </w:r>
      <w:r>
        <w:rPr>
          <w:sz w:val="22"/>
        </w:rPr>
        <w:t>PRORX submitted a copy of the aforementioned FDA Form 483 on 12/06/2024 as part of the facility’s application for licensure which was approved on 12/10/2024.</w:t>
      </w:r>
    </w:p>
    <w:p>
      <w:pPr>
        <w:pStyle w:val="ListParagraph"/>
        <w:numPr>
          <w:ilvl w:val="0"/>
          <w:numId w:val="13"/>
        </w:numPr>
        <w:tabs>
          <w:tab w:pos="1439" w:val="left" w:leader="none"/>
        </w:tabs>
        <w:spacing w:line="240" w:lineRule="auto" w:before="0" w:after="0"/>
        <w:ind w:left="1439" w:right="1010" w:hanging="180"/>
        <w:jc w:val="left"/>
        <w:rPr>
          <w:sz w:val="22"/>
        </w:rPr>
      </w:pPr>
      <w:r>
        <w:rPr>
          <w:sz w:val="22"/>
        </w:rPr>
        <w:t>Of note, FDA described in the Warning Letter that PRORX produced drugs which violated the United States</w:t>
      </w:r>
      <w:r>
        <w:rPr>
          <w:spacing w:val="-2"/>
          <w:sz w:val="22"/>
        </w:rPr>
        <w:t> </w:t>
      </w:r>
      <w:r>
        <w:rPr>
          <w:sz w:val="22"/>
        </w:rPr>
        <w:t>Food,</w:t>
      </w:r>
      <w:r>
        <w:rPr>
          <w:spacing w:val="-2"/>
          <w:sz w:val="22"/>
        </w:rPr>
        <w:t> </w:t>
      </w:r>
      <w:r>
        <w:rPr>
          <w:sz w:val="22"/>
        </w:rPr>
        <w:t>Drug,</w:t>
      </w:r>
      <w:r>
        <w:rPr>
          <w:spacing w:val="-4"/>
          <w:sz w:val="22"/>
        </w:rPr>
        <w:t> </w:t>
      </w:r>
      <w:r>
        <w:rPr>
          <w:sz w:val="22"/>
        </w:rPr>
        <w:t>and</w:t>
      </w:r>
      <w:r>
        <w:rPr>
          <w:spacing w:val="-3"/>
          <w:sz w:val="22"/>
        </w:rPr>
        <w:t> </w:t>
      </w:r>
      <w:r>
        <w:rPr>
          <w:sz w:val="22"/>
        </w:rPr>
        <w:t>Cosmetic</w:t>
      </w:r>
      <w:r>
        <w:rPr>
          <w:spacing w:val="-2"/>
          <w:sz w:val="22"/>
        </w:rPr>
        <w:t> </w:t>
      </w:r>
      <w:r>
        <w:rPr>
          <w:sz w:val="22"/>
        </w:rPr>
        <w:t>Act</w:t>
      </w:r>
      <w:r>
        <w:rPr>
          <w:spacing w:val="-4"/>
          <w:sz w:val="22"/>
        </w:rPr>
        <w:t> </w:t>
      </w:r>
      <w:r>
        <w:rPr>
          <w:sz w:val="22"/>
        </w:rPr>
        <w:t>(FDCA).</w:t>
      </w:r>
      <w:r>
        <w:rPr>
          <w:spacing w:val="40"/>
          <w:sz w:val="22"/>
        </w:rPr>
        <w:t> </w:t>
      </w:r>
      <w:r>
        <w:rPr>
          <w:sz w:val="22"/>
        </w:rPr>
        <w:t>FDA</w:t>
      </w:r>
      <w:r>
        <w:rPr>
          <w:spacing w:val="-2"/>
          <w:sz w:val="22"/>
        </w:rPr>
        <w:t> </w:t>
      </w:r>
      <w:r>
        <w:rPr>
          <w:sz w:val="22"/>
        </w:rPr>
        <w:t>noted</w:t>
      </w:r>
      <w:r>
        <w:rPr>
          <w:spacing w:val="-3"/>
          <w:sz w:val="22"/>
        </w:rPr>
        <w:t> </w:t>
      </w:r>
      <w:r>
        <w:rPr>
          <w:sz w:val="22"/>
        </w:rPr>
        <w:t>that</w:t>
      </w:r>
      <w:r>
        <w:rPr>
          <w:spacing w:val="-1"/>
          <w:sz w:val="22"/>
        </w:rPr>
        <w:t> </w:t>
      </w:r>
      <w:r>
        <w:rPr>
          <w:sz w:val="22"/>
        </w:rPr>
        <w:t>drug</w:t>
      </w:r>
      <w:r>
        <w:rPr>
          <w:spacing w:val="-3"/>
          <w:sz w:val="22"/>
        </w:rPr>
        <w:t> </w:t>
      </w:r>
      <w:r>
        <w:rPr>
          <w:sz w:val="22"/>
        </w:rPr>
        <w:t>products</w:t>
      </w:r>
      <w:r>
        <w:rPr>
          <w:spacing w:val="-2"/>
          <w:sz w:val="22"/>
        </w:rPr>
        <w:t> </w:t>
      </w:r>
      <w:r>
        <w:rPr>
          <w:sz w:val="22"/>
        </w:rPr>
        <w:t>produced</w:t>
      </w:r>
      <w:r>
        <w:rPr>
          <w:spacing w:val="-3"/>
          <w:sz w:val="22"/>
        </w:rPr>
        <w:t> </w:t>
      </w:r>
      <w:r>
        <w:rPr>
          <w:sz w:val="22"/>
        </w:rPr>
        <w:t>by</w:t>
      </w:r>
      <w:r>
        <w:rPr>
          <w:spacing w:val="-3"/>
          <w:sz w:val="22"/>
        </w:rPr>
        <w:t> </w:t>
      </w:r>
      <w:r>
        <w:rPr>
          <w:sz w:val="22"/>
        </w:rPr>
        <w:t>PRORX</w:t>
      </w:r>
      <w:r>
        <w:rPr>
          <w:spacing w:val="-1"/>
          <w:sz w:val="22"/>
        </w:rPr>
        <w:t> </w:t>
      </w:r>
      <w:r>
        <w:rPr>
          <w:sz w:val="22"/>
        </w:rPr>
        <w:t>failed to meet the conditions of section 503B of the FDCA required for registration during the inspection.</w:t>
      </w:r>
    </w:p>
    <w:p>
      <w:pPr>
        <w:pStyle w:val="ListParagraph"/>
        <w:numPr>
          <w:ilvl w:val="0"/>
          <w:numId w:val="13"/>
        </w:numPr>
        <w:tabs>
          <w:tab w:pos="1439" w:val="left" w:leader="none"/>
        </w:tabs>
        <w:spacing w:line="240" w:lineRule="auto" w:before="0" w:after="0"/>
        <w:ind w:left="1439" w:right="1012" w:hanging="180"/>
        <w:jc w:val="left"/>
        <w:rPr>
          <w:sz w:val="22"/>
        </w:rPr>
      </w:pPr>
      <w:r>
        <w:rPr>
          <w:sz w:val="22"/>
        </w:rPr>
        <w:t>FDA also noted additional FDCA violations including adulterated drug products caused by failure to meet</w:t>
      </w:r>
      <w:r>
        <w:rPr>
          <w:spacing w:val="-2"/>
          <w:sz w:val="22"/>
        </w:rPr>
        <w:t> </w:t>
      </w:r>
      <w:r>
        <w:rPr>
          <w:sz w:val="22"/>
        </w:rPr>
        <w:t>Current</w:t>
      </w:r>
      <w:r>
        <w:rPr>
          <w:spacing w:val="-2"/>
          <w:sz w:val="22"/>
        </w:rPr>
        <w:t> </w:t>
      </w:r>
      <w:r>
        <w:rPr>
          <w:sz w:val="22"/>
        </w:rPr>
        <w:t>Good</w:t>
      </w:r>
      <w:r>
        <w:rPr>
          <w:spacing w:val="-6"/>
          <w:sz w:val="22"/>
        </w:rPr>
        <w:t> </w:t>
      </w:r>
      <w:r>
        <w:rPr>
          <w:sz w:val="22"/>
        </w:rPr>
        <w:t>Manufacturing</w:t>
      </w:r>
      <w:r>
        <w:rPr>
          <w:spacing w:val="-4"/>
          <w:sz w:val="22"/>
        </w:rPr>
        <w:t> </w:t>
      </w:r>
      <w:r>
        <w:rPr>
          <w:sz w:val="22"/>
        </w:rPr>
        <w:t>Practice</w:t>
      </w:r>
      <w:r>
        <w:rPr>
          <w:spacing w:val="-5"/>
          <w:sz w:val="22"/>
        </w:rPr>
        <w:t> </w:t>
      </w:r>
      <w:r>
        <w:rPr>
          <w:sz w:val="22"/>
        </w:rPr>
        <w:t>(CGMP),</w:t>
      </w:r>
      <w:r>
        <w:rPr>
          <w:spacing w:val="-5"/>
          <w:sz w:val="22"/>
        </w:rPr>
        <w:t> </w:t>
      </w:r>
      <w:r>
        <w:rPr>
          <w:sz w:val="22"/>
        </w:rPr>
        <w:t>unapproved</w:t>
      </w:r>
      <w:r>
        <w:rPr>
          <w:spacing w:val="-4"/>
          <w:sz w:val="22"/>
        </w:rPr>
        <w:t> </w:t>
      </w:r>
      <w:r>
        <w:rPr>
          <w:sz w:val="22"/>
        </w:rPr>
        <w:t>new</w:t>
      </w:r>
      <w:r>
        <w:rPr>
          <w:spacing w:val="-2"/>
          <w:sz w:val="22"/>
        </w:rPr>
        <w:t> </w:t>
      </w:r>
      <w:r>
        <w:rPr>
          <w:sz w:val="22"/>
        </w:rPr>
        <w:t>drug</w:t>
      </w:r>
      <w:r>
        <w:rPr>
          <w:spacing w:val="-4"/>
          <w:sz w:val="22"/>
        </w:rPr>
        <w:t> </w:t>
      </w:r>
      <w:r>
        <w:rPr>
          <w:sz w:val="22"/>
        </w:rPr>
        <w:t>products,</w:t>
      </w:r>
      <w:r>
        <w:rPr>
          <w:spacing w:val="-3"/>
          <w:sz w:val="22"/>
        </w:rPr>
        <w:t> </w:t>
      </w:r>
      <w:r>
        <w:rPr>
          <w:sz w:val="22"/>
        </w:rPr>
        <w:t>and</w:t>
      </w:r>
      <w:r>
        <w:rPr>
          <w:spacing w:val="-6"/>
          <w:sz w:val="22"/>
        </w:rPr>
        <w:t> </w:t>
      </w:r>
      <w:r>
        <w:rPr>
          <w:sz w:val="22"/>
        </w:rPr>
        <w:t>misbranded drug products.</w:t>
      </w:r>
      <w:r>
        <w:rPr>
          <w:spacing w:val="40"/>
          <w:sz w:val="22"/>
        </w:rPr>
        <w:t> </w:t>
      </w:r>
      <w:r>
        <w:rPr>
          <w:sz w:val="22"/>
        </w:rPr>
        <w:t>Furthermore, the Warning Letter noted that parts of corrective action implemented after the FDA inspection and issuance of the Form 483 were deficient.</w:t>
      </w:r>
    </w:p>
    <w:p>
      <w:pPr>
        <w:pStyle w:val="ListParagraph"/>
        <w:numPr>
          <w:ilvl w:val="0"/>
          <w:numId w:val="13"/>
        </w:numPr>
        <w:tabs>
          <w:tab w:pos="1439" w:val="left" w:leader="none"/>
        </w:tabs>
        <w:spacing w:line="240" w:lineRule="auto" w:before="0" w:after="0"/>
        <w:ind w:left="1439" w:right="1107" w:hanging="180"/>
        <w:jc w:val="left"/>
        <w:rPr>
          <w:sz w:val="22"/>
        </w:rPr>
      </w:pPr>
      <w:r>
        <w:rPr>
          <w:sz w:val="22"/>
        </w:rPr>
        <w:t>CA: “ProRx LLC was acquired by a new group of owners after the FDA inspection, 483, and 483 response occurred.</w:t>
      </w:r>
      <w:r>
        <w:rPr>
          <w:spacing w:val="40"/>
          <w:sz w:val="22"/>
        </w:rPr>
        <w:t> </w:t>
      </w:r>
      <w:r>
        <w:rPr>
          <w:sz w:val="22"/>
        </w:rPr>
        <w:t>Since the acquisition the new ownership has been diligent in onboarding more staff,</w:t>
      </w:r>
      <w:r>
        <w:rPr>
          <w:spacing w:val="-3"/>
          <w:sz w:val="22"/>
        </w:rPr>
        <w:t> </w:t>
      </w:r>
      <w:r>
        <w:rPr>
          <w:sz w:val="22"/>
        </w:rPr>
        <w:t>conducting</w:t>
      </w:r>
      <w:r>
        <w:rPr>
          <w:spacing w:val="-4"/>
          <w:sz w:val="22"/>
        </w:rPr>
        <w:t> </w:t>
      </w:r>
      <w:r>
        <w:rPr>
          <w:sz w:val="22"/>
        </w:rPr>
        <w:t>ongoing</w:t>
      </w:r>
      <w:r>
        <w:rPr>
          <w:spacing w:val="-4"/>
          <w:sz w:val="22"/>
        </w:rPr>
        <w:t> </w:t>
      </w:r>
      <w:r>
        <w:rPr>
          <w:sz w:val="22"/>
        </w:rPr>
        <w:t>training,</w:t>
      </w:r>
      <w:r>
        <w:rPr>
          <w:spacing w:val="-3"/>
          <w:sz w:val="22"/>
        </w:rPr>
        <w:t> </w:t>
      </w:r>
      <w:r>
        <w:rPr>
          <w:sz w:val="22"/>
        </w:rPr>
        <w:t>and</w:t>
      </w:r>
      <w:r>
        <w:rPr>
          <w:spacing w:val="-4"/>
          <w:sz w:val="22"/>
        </w:rPr>
        <w:t> </w:t>
      </w:r>
      <w:r>
        <w:rPr>
          <w:sz w:val="22"/>
        </w:rPr>
        <w:t>implementing</w:t>
      </w:r>
      <w:r>
        <w:rPr>
          <w:spacing w:val="-6"/>
          <w:sz w:val="22"/>
        </w:rPr>
        <w:t> </w:t>
      </w:r>
      <w:r>
        <w:rPr>
          <w:sz w:val="22"/>
        </w:rPr>
        <w:t>thorough</w:t>
      </w:r>
      <w:r>
        <w:rPr>
          <w:spacing w:val="-6"/>
          <w:sz w:val="22"/>
        </w:rPr>
        <w:t> </w:t>
      </w:r>
      <w:r>
        <w:rPr>
          <w:sz w:val="22"/>
        </w:rPr>
        <w:t>compliance</w:t>
      </w:r>
      <w:r>
        <w:rPr>
          <w:spacing w:val="-5"/>
          <w:sz w:val="22"/>
        </w:rPr>
        <w:t> </w:t>
      </w:r>
      <w:r>
        <w:rPr>
          <w:sz w:val="22"/>
        </w:rPr>
        <w:t>measures…”</w:t>
      </w:r>
      <w:r>
        <w:rPr>
          <w:spacing w:val="40"/>
          <w:sz w:val="22"/>
        </w:rPr>
        <w:t> </w:t>
      </w:r>
      <w:r>
        <w:rPr>
          <w:sz w:val="22"/>
        </w:rPr>
        <w:t>Compliance Manager Harris also provided a copy of PRORX’s response to FDA addressing the Warning Letter.</w:t>
      </w:r>
    </w:p>
    <w:p>
      <w:pPr>
        <w:spacing w:after="0" w:line="240" w:lineRule="auto"/>
        <w:jc w:val="left"/>
        <w:rPr>
          <w:sz w:val="22"/>
        </w:rPr>
        <w:sectPr>
          <w:pgSz w:w="12240" w:h="15840"/>
          <w:pgMar w:header="0" w:footer="1615" w:top="1360" w:bottom="1800" w:left="180" w:right="500"/>
        </w:sectPr>
      </w:pPr>
    </w:p>
    <w:p>
      <w:pPr>
        <w:pStyle w:val="BodyText"/>
        <w:spacing w:before="39"/>
        <w:ind w:right="1048"/>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T.</w:t>
      </w:r>
      <w:r>
        <w:rPr>
          <w:spacing w:val="-2"/>
          <w:u w:val="none"/>
        </w:rPr>
        <w:t> </w:t>
      </w:r>
      <w:r>
        <w:rPr>
          <w:u w:val="none"/>
        </w:rPr>
        <w:t>FENSKY,</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(PHA-2025-0018), to the Office of Prosecution for the issuance of an order to 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154015</wp:posOffset>
                </wp:positionV>
                <wp:extent cx="542734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722pt;width:427.35pt;height:.1pt;mso-position-horizontal-relative:page;mso-position-vertical-relative:paragraph;z-index:-15713280;mso-wrap-distance-left:0;mso-wrap-distance-right:0" id="docshape36"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pPr>
      <w:r>
        <w:rPr/>
        <w:t>Case</w:t>
      </w:r>
      <w:r>
        <w:rPr>
          <w:spacing w:val="-10"/>
        </w:rPr>
        <w:t> </w:t>
      </w:r>
      <w:r>
        <w:rPr/>
        <w:t>#10/</w:t>
      </w:r>
      <w:r>
        <w:rPr>
          <w:spacing w:val="-7"/>
        </w:rPr>
        <w:t> </w:t>
      </w:r>
      <w:r>
        <w:rPr/>
        <w:t>CASE-2024-</w:t>
      </w:r>
      <w:r>
        <w:rPr>
          <w:spacing w:val="-4"/>
        </w:rPr>
        <w:t>2559</w:t>
      </w:r>
    </w:p>
    <w:p>
      <w:pPr>
        <w:pStyle w:val="BodyText"/>
        <w:tabs>
          <w:tab w:pos="4139" w:val="left" w:leader="none"/>
          <w:tab w:pos="8459" w:val="left" w:leader="none"/>
        </w:tabs>
        <w:spacing w:line="480" w:lineRule="auto" w:before="1"/>
        <w:ind w:right="1675" w:hanging="1"/>
      </w:pPr>
      <w:r>
        <w:rPr>
          <w:spacing w:val="-2"/>
        </w:rPr>
        <w:t>PHA-2024-0169</w:t>
      </w:r>
      <w:r>
        <w:rPr/>
        <w:tab/>
        <w:t>Walgreens #10401, DS3553</w:t>
        <w:tab/>
        <w:t>Time:</w:t>
      </w:r>
      <w:r>
        <w:rPr>
          <w:spacing w:val="-13"/>
        </w:rPr>
        <w:t> </w:t>
      </w:r>
      <w:r>
        <w:rPr/>
        <w:t>10:38</w:t>
      </w:r>
      <w:r>
        <w:rPr>
          <w:spacing w:val="-12"/>
        </w:rPr>
        <w:t> </w:t>
      </w:r>
      <w:r>
        <w:rPr/>
        <w:t>AM </w:t>
      </w:r>
      <w:r>
        <w:rPr>
          <w:u w:val="single"/>
        </w:rPr>
        <w:t>RECUSAL</w:t>
      </w:r>
      <w:r>
        <w:rPr>
          <w:u w:val="none"/>
        </w:rPr>
        <w:t>: NONE</w:t>
      </w:r>
    </w:p>
    <w:p>
      <w:pPr>
        <w:pStyle w:val="BodyText"/>
        <w:spacing w:before="1"/>
      </w:pPr>
      <w:r>
        <w:rPr>
          <w:u w:val="single"/>
        </w:rPr>
        <w:t>DISCUSSION</w:t>
      </w:r>
      <w:r>
        <w:rPr>
          <w:u w:val="none"/>
        </w:rPr>
        <w:t>:</w:t>
      </w:r>
      <w:r>
        <w:rPr>
          <w:spacing w:val="-5"/>
          <w:u w:val="none"/>
        </w:rPr>
        <w:t> </w:t>
      </w:r>
      <w:r>
        <w:rPr>
          <w:u w:val="none"/>
        </w:rPr>
        <w:t>J.</w:t>
      </w:r>
      <w:r>
        <w:rPr>
          <w:spacing w:val="39"/>
          <w:u w:val="none"/>
        </w:rPr>
        <w:t> </w:t>
      </w:r>
      <w:r>
        <w:rPr>
          <w:u w:val="none"/>
        </w:rPr>
        <w:t>TRAN</w:t>
      </w:r>
      <w:r>
        <w:rPr>
          <w:spacing w:val="-5"/>
          <w:u w:val="none"/>
        </w:rPr>
        <w:t> </w:t>
      </w:r>
      <w:r>
        <w:rPr>
          <w:u w:val="none"/>
        </w:rPr>
        <w:t>presented</w:t>
      </w:r>
      <w:r>
        <w:rPr>
          <w:spacing w:val="-5"/>
          <w:u w:val="none"/>
        </w:rPr>
        <w:t> </w:t>
      </w:r>
      <w:r>
        <w:rPr>
          <w:u w:val="none"/>
        </w:rPr>
        <w:t>and</w:t>
      </w:r>
      <w:r>
        <w:rPr>
          <w:spacing w:val="-5"/>
          <w:u w:val="none"/>
        </w:rPr>
        <w:t> </w:t>
      </w:r>
      <w:r>
        <w:rPr>
          <w:u w:val="none"/>
        </w:rPr>
        <w:t>summarized</w:t>
      </w:r>
      <w:r>
        <w:rPr>
          <w:spacing w:val="-5"/>
          <w:u w:val="none"/>
        </w:rPr>
        <w:t> </w:t>
      </w:r>
      <w:r>
        <w:rPr>
          <w:u w:val="none"/>
        </w:rPr>
        <w:t>the</w:t>
      </w:r>
      <w:r>
        <w:rPr>
          <w:spacing w:val="-7"/>
          <w:u w:val="none"/>
        </w:rPr>
        <w:t> </w:t>
      </w:r>
      <w:r>
        <w:rPr>
          <w:u w:val="none"/>
        </w:rPr>
        <w:t>investigative</w:t>
      </w:r>
      <w:r>
        <w:rPr>
          <w:spacing w:val="-6"/>
          <w:u w:val="none"/>
        </w:rPr>
        <w:t> </w:t>
      </w:r>
      <w:r>
        <w:rPr>
          <w:u w:val="none"/>
        </w:rPr>
        <w:t>report</w:t>
      </w:r>
      <w:r>
        <w:rPr>
          <w:spacing w:val="-3"/>
          <w:u w:val="none"/>
        </w:rPr>
        <w:t> </w:t>
      </w:r>
      <w:r>
        <w:rPr>
          <w:u w:val="none"/>
        </w:rPr>
        <w:t>that</w:t>
      </w:r>
      <w:r>
        <w:rPr>
          <w:spacing w:val="-3"/>
          <w:u w:val="none"/>
        </w:rPr>
        <w:t> </w:t>
      </w:r>
      <w:r>
        <w:rPr>
          <w:u w:val="none"/>
        </w:rPr>
        <w:t>pertained</w:t>
      </w:r>
      <w:r>
        <w:rPr>
          <w:spacing w:val="-5"/>
          <w:u w:val="none"/>
        </w:rPr>
        <w:t> </w:t>
      </w:r>
      <w:r>
        <w:rPr>
          <w:u w:val="none"/>
        </w:rPr>
        <w:t>to</w:t>
      </w:r>
      <w:r>
        <w:rPr>
          <w:spacing w:val="-3"/>
          <w:u w:val="none"/>
        </w:rPr>
        <w:t> </w:t>
      </w:r>
      <w:r>
        <w:rPr>
          <w:u w:val="none"/>
        </w:rPr>
        <w:t>this</w:t>
      </w:r>
      <w:r>
        <w:rPr>
          <w:spacing w:val="-5"/>
          <w:u w:val="none"/>
        </w:rPr>
        <w:t> </w:t>
      </w:r>
      <w:r>
        <w:rPr>
          <w:spacing w:val="-2"/>
          <w:u w:val="none"/>
        </w:rPr>
        <w:t>matter.</w:t>
      </w:r>
    </w:p>
    <w:p>
      <w:pPr>
        <w:pStyle w:val="BodyText"/>
        <w:ind w:left="0"/>
      </w:pPr>
    </w:p>
    <w:p>
      <w:pPr>
        <w:pStyle w:val="ListParagraph"/>
        <w:numPr>
          <w:ilvl w:val="0"/>
          <w:numId w:val="13"/>
        </w:numPr>
        <w:tabs>
          <w:tab w:pos="1439" w:val="left" w:leader="none"/>
        </w:tabs>
        <w:spacing w:line="240" w:lineRule="auto" w:before="0" w:after="0"/>
        <w:ind w:left="1439" w:right="1113" w:hanging="180"/>
        <w:jc w:val="left"/>
        <w:rPr>
          <w:sz w:val="22"/>
        </w:rPr>
      </w:pPr>
      <w:r>
        <w:rPr>
          <w:sz w:val="22"/>
        </w:rPr>
        <w:t>On</w:t>
      </w:r>
      <w:r>
        <w:rPr>
          <w:spacing w:val="-3"/>
          <w:sz w:val="22"/>
        </w:rPr>
        <w:t> </w:t>
      </w:r>
      <w:r>
        <w:rPr>
          <w:sz w:val="22"/>
        </w:rPr>
        <w:t>08/15/2024,</w:t>
      </w:r>
      <w:r>
        <w:rPr>
          <w:spacing w:val="-2"/>
          <w:sz w:val="22"/>
        </w:rPr>
        <w:t> </w:t>
      </w:r>
      <w:r>
        <w:rPr>
          <w:sz w:val="22"/>
        </w:rPr>
        <w:t>an</w:t>
      </w:r>
      <w:r>
        <w:rPr>
          <w:spacing w:val="-5"/>
          <w:sz w:val="22"/>
        </w:rPr>
        <w:t> </w:t>
      </w:r>
      <w:r>
        <w:rPr>
          <w:sz w:val="22"/>
        </w:rPr>
        <w:t>OPP</w:t>
      </w:r>
      <w:r>
        <w:rPr>
          <w:spacing w:val="-1"/>
          <w:sz w:val="22"/>
        </w:rPr>
        <w:t> </w:t>
      </w:r>
      <w:r>
        <w:rPr>
          <w:sz w:val="22"/>
        </w:rPr>
        <w:t>Investigator</w:t>
      </w:r>
      <w:r>
        <w:rPr>
          <w:spacing w:val="-2"/>
          <w:sz w:val="22"/>
        </w:rPr>
        <w:t> </w:t>
      </w:r>
      <w:r>
        <w:rPr>
          <w:sz w:val="22"/>
        </w:rPr>
        <w:t>discovered</w:t>
      </w:r>
      <w:r>
        <w:rPr>
          <w:spacing w:val="-5"/>
          <w:sz w:val="22"/>
        </w:rPr>
        <w:t> </w:t>
      </w:r>
      <w:r>
        <w:rPr>
          <w:sz w:val="22"/>
        </w:rPr>
        <w:t>that</w:t>
      </w:r>
      <w:r>
        <w:rPr>
          <w:spacing w:val="-1"/>
          <w:sz w:val="22"/>
        </w:rPr>
        <w:t> </w:t>
      </w:r>
      <w:r>
        <w:rPr>
          <w:sz w:val="22"/>
        </w:rPr>
        <w:t>the</w:t>
      </w:r>
      <w:r>
        <w:rPr>
          <w:spacing w:val="-1"/>
          <w:sz w:val="22"/>
        </w:rPr>
        <w:t> </w:t>
      </w:r>
      <w:r>
        <w:rPr>
          <w:sz w:val="22"/>
        </w:rPr>
        <w:t>MOR</w:t>
      </w:r>
      <w:r>
        <w:rPr>
          <w:spacing w:val="-2"/>
          <w:sz w:val="22"/>
        </w:rPr>
        <w:t> </w:t>
      </w:r>
      <w:r>
        <w:rPr>
          <w:sz w:val="22"/>
        </w:rPr>
        <w:t>listed</w:t>
      </w:r>
      <w:r>
        <w:rPr>
          <w:spacing w:val="-3"/>
          <w:sz w:val="22"/>
        </w:rPr>
        <w:t> </w:t>
      </w:r>
      <w:r>
        <w:rPr>
          <w:sz w:val="22"/>
        </w:rPr>
        <w:t>no</w:t>
      </w:r>
      <w:r>
        <w:rPr>
          <w:spacing w:val="-3"/>
          <w:sz w:val="22"/>
        </w:rPr>
        <w:t> </w:t>
      </w:r>
      <w:r>
        <w:rPr>
          <w:sz w:val="22"/>
        </w:rPr>
        <w:t>longer</w:t>
      </w:r>
      <w:r>
        <w:rPr>
          <w:spacing w:val="-4"/>
          <w:sz w:val="22"/>
        </w:rPr>
        <w:t> </w:t>
      </w:r>
      <w:r>
        <w:rPr>
          <w:sz w:val="22"/>
        </w:rPr>
        <w:t>worked</w:t>
      </w:r>
      <w:r>
        <w:rPr>
          <w:spacing w:val="-5"/>
          <w:sz w:val="22"/>
        </w:rPr>
        <w:t> </w:t>
      </w:r>
      <w:r>
        <w:rPr>
          <w:sz w:val="22"/>
        </w:rPr>
        <w:t>for</w:t>
      </w:r>
      <w:r>
        <w:rPr>
          <w:spacing w:val="-4"/>
          <w:sz w:val="22"/>
        </w:rPr>
        <w:t> </w:t>
      </w:r>
      <w:r>
        <w:rPr>
          <w:sz w:val="22"/>
        </w:rPr>
        <w:t>Walgreens and indicated that no interim was named, nor was a permanent MOR appointed.</w:t>
      </w:r>
    </w:p>
    <w:p>
      <w:pPr>
        <w:pStyle w:val="ListParagraph"/>
        <w:numPr>
          <w:ilvl w:val="0"/>
          <w:numId w:val="13"/>
        </w:numPr>
        <w:tabs>
          <w:tab w:pos="1439" w:val="left" w:leader="none"/>
        </w:tabs>
        <w:spacing w:line="240" w:lineRule="auto" w:before="0" w:after="0"/>
        <w:ind w:left="1439" w:right="953" w:hanging="180"/>
        <w:jc w:val="left"/>
        <w:rPr>
          <w:sz w:val="22"/>
        </w:rPr>
      </w:pPr>
      <w:r>
        <w:rPr>
          <w:sz w:val="22"/>
        </w:rPr>
        <w:t>Healthcare Supervisor DeLeo and District Manager Johnson indicated that MOR Munene was terminated</w:t>
      </w:r>
      <w:r>
        <w:rPr>
          <w:spacing w:val="-5"/>
          <w:sz w:val="22"/>
        </w:rPr>
        <w:t> </w:t>
      </w:r>
      <w:r>
        <w:rPr>
          <w:sz w:val="22"/>
        </w:rPr>
        <w:t>on</w:t>
      </w:r>
      <w:r>
        <w:rPr>
          <w:spacing w:val="-3"/>
          <w:sz w:val="22"/>
        </w:rPr>
        <w:t> </w:t>
      </w:r>
      <w:r>
        <w:rPr>
          <w:sz w:val="22"/>
        </w:rPr>
        <w:t>04/20/2024.</w:t>
      </w:r>
      <w:r>
        <w:rPr>
          <w:spacing w:val="40"/>
          <w:sz w:val="22"/>
        </w:rPr>
        <w:t> </w:t>
      </w:r>
      <w:r>
        <w:rPr>
          <w:sz w:val="22"/>
        </w:rPr>
        <w:t>They</w:t>
      </w:r>
      <w:r>
        <w:rPr>
          <w:spacing w:val="-1"/>
          <w:sz w:val="22"/>
        </w:rPr>
        <w:t> </w:t>
      </w:r>
      <w:r>
        <w:rPr>
          <w:sz w:val="22"/>
        </w:rPr>
        <w:t>had</w:t>
      </w:r>
      <w:r>
        <w:rPr>
          <w:spacing w:val="-3"/>
          <w:sz w:val="22"/>
        </w:rPr>
        <w:t> </w:t>
      </w:r>
      <w:r>
        <w:rPr>
          <w:sz w:val="22"/>
        </w:rPr>
        <w:t>been</w:t>
      </w:r>
      <w:r>
        <w:rPr>
          <w:spacing w:val="-3"/>
          <w:sz w:val="22"/>
        </w:rPr>
        <w:t> </w:t>
      </w:r>
      <w:r>
        <w:rPr>
          <w:sz w:val="22"/>
        </w:rPr>
        <w:t>unsuccessful</w:t>
      </w:r>
      <w:r>
        <w:rPr>
          <w:spacing w:val="-2"/>
          <w:sz w:val="22"/>
        </w:rPr>
        <w:t> </w:t>
      </w:r>
      <w:r>
        <w:rPr>
          <w:sz w:val="22"/>
        </w:rPr>
        <w:t>in</w:t>
      </w:r>
      <w:r>
        <w:rPr>
          <w:spacing w:val="-3"/>
          <w:sz w:val="22"/>
        </w:rPr>
        <w:t> </w:t>
      </w:r>
      <w:r>
        <w:rPr>
          <w:sz w:val="22"/>
        </w:rPr>
        <w:t>filling</w:t>
      </w:r>
      <w:r>
        <w:rPr>
          <w:spacing w:val="-3"/>
          <w:sz w:val="22"/>
        </w:rPr>
        <w:t> </w:t>
      </w:r>
      <w:r>
        <w:rPr>
          <w:sz w:val="22"/>
        </w:rPr>
        <w:t>the</w:t>
      </w:r>
      <w:r>
        <w:rPr>
          <w:spacing w:val="-1"/>
          <w:sz w:val="22"/>
        </w:rPr>
        <w:t> </w:t>
      </w:r>
      <w:r>
        <w:rPr>
          <w:sz w:val="22"/>
        </w:rPr>
        <w:t>MOR</w:t>
      </w:r>
      <w:r>
        <w:rPr>
          <w:spacing w:val="-2"/>
          <w:sz w:val="22"/>
        </w:rPr>
        <w:t> </w:t>
      </w:r>
      <w:r>
        <w:rPr>
          <w:sz w:val="22"/>
        </w:rPr>
        <w:t>position</w:t>
      </w:r>
      <w:r>
        <w:rPr>
          <w:spacing w:val="-3"/>
          <w:sz w:val="22"/>
        </w:rPr>
        <w:t> </w:t>
      </w:r>
      <w:r>
        <w:rPr>
          <w:sz w:val="22"/>
        </w:rPr>
        <w:t>and</w:t>
      </w:r>
      <w:r>
        <w:rPr>
          <w:spacing w:val="-3"/>
          <w:sz w:val="22"/>
        </w:rPr>
        <w:t> </w:t>
      </w:r>
      <w:r>
        <w:rPr>
          <w:sz w:val="22"/>
        </w:rPr>
        <w:t>had</w:t>
      </w:r>
      <w:r>
        <w:rPr>
          <w:spacing w:val="-3"/>
          <w:sz w:val="22"/>
        </w:rPr>
        <w:t> </w:t>
      </w:r>
      <w:r>
        <w:rPr>
          <w:sz w:val="22"/>
        </w:rPr>
        <w:t>a</w:t>
      </w:r>
      <w:r>
        <w:rPr>
          <w:spacing w:val="-2"/>
          <w:sz w:val="22"/>
        </w:rPr>
        <w:t> </w:t>
      </w:r>
      <w:r>
        <w:rPr>
          <w:sz w:val="22"/>
        </w:rPr>
        <w:t>series</w:t>
      </w:r>
      <w:r>
        <w:rPr>
          <w:spacing w:val="-4"/>
          <w:sz w:val="22"/>
        </w:rPr>
        <w:t> </w:t>
      </w:r>
      <w:r>
        <w:rPr>
          <w:sz w:val="22"/>
        </w:rPr>
        <w:t>of interim MORs in place.</w:t>
      </w:r>
      <w:r>
        <w:rPr>
          <w:spacing w:val="40"/>
          <w:sz w:val="22"/>
        </w:rPr>
        <w:t> </w:t>
      </w:r>
      <w:r>
        <w:rPr>
          <w:sz w:val="22"/>
        </w:rPr>
        <w:t>They did not realize that an electronic MOR application was required and had only emailed the board when they placed an interim MOR.</w:t>
      </w:r>
    </w:p>
    <w:p>
      <w:pPr>
        <w:pStyle w:val="ListParagraph"/>
        <w:numPr>
          <w:ilvl w:val="0"/>
          <w:numId w:val="13"/>
        </w:numPr>
        <w:tabs>
          <w:tab w:pos="1439" w:val="left" w:leader="none"/>
        </w:tabs>
        <w:spacing w:line="267" w:lineRule="exact" w:before="0" w:after="0"/>
        <w:ind w:left="1439" w:right="0" w:hanging="179"/>
        <w:jc w:val="left"/>
        <w:rPr>
          <w:sz w:val="22"/>
        </w:rPr>
      </w:pPr>
      <w:r>
        <w:rPr>
          <w:sz w:val="22"/>
        </w:rPr>
        <w:t>Current</w:t>
      </w:r>
      <w:r>
        <w:rPr>
          <w:spacing w:val="-4"/>
          <w:sz w:val="22"/>
        </w:rPr>
        <w:t> </w:t>
      </w:r>
      <w:r>
        <w:rPr>
          <w:sz w:val="22"/>
        </w:rPr>
        <w:t>MOR</w:t>
      </w:r>
      <w:r>
        <w:rPr>
          <w:spacing w:val="-2"/>
          <w:sz w:val="22"/>
        </w:rPr>
        <w:t> </w:t>
      </w:r>
      <w:r>
        <w:rPr>
          <w:sz w:val="22"/>
        </w:rPr>
        <w:t>Sarn</w:t>
      </w:r>
      <w:r>
        <w:rPr>
          <w:spacing w:val="-6"/>
          <w:sz w:val="22"/>
        </w:rPr>
        <w:t> </w:t>
      </w:r>
      <w:r>
        <w:rPr>
          <w:sz w:val="22"/>
        </w:rPr>
        <w:t>took</w:t>
      </w:r>
      <w:r>
        <w:rPr>
          <w:spacing w:val="-4"/>
          <w:sz w:val="22"/>
        </w:rPr>
        <w:t> </w:t>
      </w:r>
      <w:r>
        <w:rPr>
          <w:sz w:val="22"/>
        </w:rPr>
        <w:t>over</w:t>
      </w:r>
      <w:r>
        <w:rPr>
          <w:spacing w:val="-2"/>
          <w:sz w:val="22"/>
        </w:rPr>
        <w:t> </w:t>
      </w:r>
      <w:r>
        <w:rPr>
          <w:sz w:val="22"/>
        </w:rPr>
        <w:t>the</w:t>
      </w:r>
      <w:r>
        <w:rPr>
          <w:spacing w:val="-5"/>
          <w:sz w:val="22"/>
        </w:rPr>
        <w:t> </w:t>
      </w:r>
      <w:r>
        <w:rPr>
          <w:sz w:val="22"/>
        </w:rPr>
        <w:t>role</w:t>
      </w:r>
      <w:r>
        <w:rPr>
          <w:spacing w:val="-1"/>
          <w:sz w:val="22"/>
        </w:rPr>
        <w:t> </w:t>
      </w:r>
      <w:r>
        <w:rPr>
          <w:sz w:val="22"/>
        </w:rPr>
        <w:t>of</w:t>
      </w:r>
      <w:r>
        <w:rPr>
          <w:spacing w:val="-5"/>
          <w:sz w:val="22"/>
        </w:rPr>
        <w:t> </w:t>
      </w:r>
      <w:r>
        <w:rPr>
          <w:sz w:val="22"/>
        </w:rPr>
        <w:t>MOR</w:t>
      </w:r>
      <w:r>
        <w:rPr>
          <w:spacing w:val="-2"/>
          <w:sz w:val="22"/>
        </w:rPr>
        <w:t> </w:t>
      </w:r>
      <w:r>
        <w:rPr>
          <w:sz w:val="22"/>
        </w:rPr>
        <w:t>at</w:t>
      </w:r>
      <w:r>
        <w:rPr>
          <w:spacing w:val="-1"/>
          <w:sz w:val="22"/>
        </w:rPr>
        <w:t> </w:t>
      </w:r>
      <w:r>
        <w:rPr>
          <w:sz w:val="22"/>
        </w:rPr>
        <w:t>the</w:t>
      </w:r>
      <w:r>
        <w:rPr>
          <w:spacing w:val="-5"/>
          <w:sz w:val="22"/>
        </w:rPr>
        <w:t> </w:t>
      </w:r>
      <w:r>
        <w:rPr>
          <w:sz w:val="22"/>
        </w:rPr>
        <w:t>Pharmacy</w:t>
      </w:r>
      <w:r>
        <w:rPr>
          <w:spacing w:val="-1"/>
          <w:sz w:val="22"/>
        </w:rPr>
        <w:t> </w:t>
      </w:r>
      <w:r>
        <w:rPr>
          <w:sz w:val="22"/>
        </w:rPr>
        <w:t>on</w:t>
      </w:r>
      <w:r>
        <w:rPr>
          <w:spacing w:val="-5"/>
          <w:sz w:val="22"/>
        </w:rPr>
        <w:t> </w:t>
      </w:r>
      <w:r>
        <w:rPr>
          <w:spacing w:val="-2"/>
          <w:sz w:val="22"/>
        </w:rPr>
        <w:t>12/05/2024.</w:t>
      </w:r>
    </w:p>
    <w:p>
      <w:pPr>
        <w:pStyle w:val="BodyText"/>
        <w:spacing w:before="13"/>
        <w:ind w:left="0"/>
      </w:pPr>
    </w:p>
    <w:p>
      <w:pPr>
        <w:pStyle w:val="BodyText"/>
        <w:ind w:right="915"/>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(PHA-2024-0169), No Violation.</w:t>
      </w:r>
    </w:p>
    <w:p>
      <w:pPr>
        <w:pStyle w:val="BodyText"/>
        <w:spacing w:before="11"/>
        <w:ind w:left="0"/>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154089</wp:posOffset>
                </wp:positionV>
                <wp:extent cx="54273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3006pt;width:427.35pt;height:.1pt;mso-position-horizontal-relative:page;mso-position-vertical-relative:paragraph;z-index:-15712768;mso-wrap-distance-left:0;mso-wrap-distance-right:0" id="docshape37"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t>Case</w:t>
      </w:r>
      <w:r>
        <w:rPr>
          <w:spacing w:val="-10"/>
        </w:rPr>
        <w:t> </w:t>
      </w:r>
      <w:r>
        <w:rPr/>
        <w:t>#11/</w:t>
      </w:r>
      <w:r>
        <w:rPr>
          <w:spacing w:val="-7"/>
        </w:rPr>
        <w:t> </w:t>
      </w:r>
      <w:r>
        <w:rPr/>
        <w:t>CASE-2024-</w:t>
      </w:r>
      <w:r>
        <w:rPr>
          <w:spacing w:val="-4"/>
        </w:rPr>
        <w:t>2697</w:t>
      </w:r>
    </w:p>
    <w:p>
      <w:pPr>
        <w:pStyle w:val="BodyText"/>
        <w:tabs>
          <w:tab w:pos="4139" w:val="left" w:leader="none"/>
          <w:tab w:pos="8459" w:val="left" w:leader="none"/>
        </w:tabs>
        <w:spacing w:line="480" w:lineRule="auto"/>
        <w:ind w:right="1675" w:hanging="1"/>
      </w:pPr>
      <w:r>
        <w:rPr>
          <w:spacing w:val="-2"/>
        </w:rPr>
        <w:t>PHA-2024-0172</w:t>
      </w:r>
      <w:r>
        <w:rPr/>
        <w:tab/>
        <w:t>Southcoast Pharmacy, DS89872</w:t>
        <w:tab/>
        <w:t>Time:</w:t>
      </w:r>
      <w:r>
        <w:rPr>
          <w:spacing w:val="-13"/>
        </w:rPr>
        <w:t> </w:t>
      </w:r>
      <w:r>
        <w:rPr/>
        <w:t>10:40</w:t>
      </w:r>
      <w:r>
        <w:rPr>
          <w:spacing w:val="-12"/>
        </w:rPr>
        <w:t> </w:t>
      </w:r>
      <w:r>
        <w:rPr/>
        <w:t>AM </w:t>
      </w:r>
      <w:r>
        <w:rPr>
          <w:u w:val="single"/>
        </w:rPr>
        <w:t>RECUSAL</w:t>
      </w:r>
      <w:r>
        <w:rPr>
          <w:u w:val="none"/>
        </w:rPr>
        <w:t>: NONE</w:t>
      </w:r>
    </w:p>
    <w:p>
      <w:pPr>
        <w:pStyle w:val="BodyText"/>
        <w:spacing w:line="268" w:lineRule="exact"/>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3"/>
        </w:numPr>
        <w:tabs>
          <w:tab w:pos="1439" w:val="left" w:leader="none"/>
        </w:tabs>
        <w:spacing w:line="240" w:lineRule="auto" w:before="0" w:after="0"/>
        <w:ind w:left="1439" w:right="1246" w:hanging="180"/>
        <w:jc w:val="left"/>
        <w:rPr>
          <w:sz w:val="22"/>
        </w:rPr>
      </w:pP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#100</w:t>
      </w:r>
      <w:r>
        <w:rPr>
          <w:spacing w:val="-3"/>
          <w:sz w:val="22"/>
        </w:rPr>
        <w:t> </w:t>
      </w:r>
      <w:r>
        <w:rPr>
          <w:sz w:val="22"/>
        </w:rPr>
        <w:t>mixed</w:t>
      </w:r>
      <w:r>
        <w:rPr>
          <w:spacing w:val="-3"/>
          <w:sz w:val="22"/>
        </w:rPr>
        <w:t> </w:t>
      </w:r>
      <w:r>
        <w:rPr>
          <w:sz w:val="22"/>
        </w:rPr>
        <w:t>amphetamine</w:t>
      </w:r>
      <w:r>
        <w:rPr>
          <w:spacing w:val="-1"/>
          <w:sz w:val="22"/>
        </w:rPr>
        <w:t> </w:t>
      </w:r>
      <w:r>
        <w:rPr>
          <w:sz w:val="22"/>
        </w:rPr>
        <w:t>salts</w:t>
      </w:r>
      <w:r>
        <w:rPr>
          <w:spacing w:val="-2"/>
          <w:sz w:val="22"/>
        </w:rPr>
        <w:t> </w:t>
      </w:r>
      <w:r>
        <w:rPr>
          <w:sz w:val="22"/>
        </w:rPr>
        <w:t>5mg</w:t>
      </w:r>
      <w:r>
        <w:rPr>
          <w:spacing w:val="-5"/>
          <w:sz w:val="22"/>
        </w:rPr>
        <w:t> </w:t>
      </w:r>
      <w:r>
        <w:rPr>
          <w:sz w:val="22"/>
        </w:rPr>
        <w:t>tablets</w:t>
      </w:r>
      <w:r>
        <w:rPr>
          <w:spacing w:val="-4"/>
          <w:sz w:val="22"/>
        </w:rPr>
        <w:t> </w:t>
      </w:r>
      <w:r>
        <w:rPr>
          <w:sz w:val="22"/>
        </w:rPr>
        <w:t>discovered</w:t>
      </w:r>
      <w:r>
        <w:rPr>
          <w:spacing w:val="-5"/>
          <w:sz w:val="22"/>
        </w:rPr>
        <w:t> </w:t>
      </w:r>
      <w:r>
        <w:rPr>
          <w:sz w:val="22"/>
        </w:rPr>
        <w:t>on</w:t>
      </w:r>
      <w:r>
        <w:rPr>
          <w:spacing w:val="40"/>
          <w:sz w:val="22"/>
        </w:rPr>
        <w:t> </w:t>
      </w:r>
      <w:r>
        <w:rPr>
          <w:sz w:val="22"/>
        </w:rPr>
        <w:t>08/03/2024</w:t>
      </w:r>
      <w:r>
        <w:rPr>
          <w:spacing w:val="-1"/>
          <w:sz w:val="22"/>
        </w:rPr>
        <w:t> </w:t>
      </w:r>
      <w:r>
        <w:rPr>
          <w:sz w:val="22"/>
        </w:rPr>
        <w:t>during</w:t>
      </w:r>
      <w:r>
        <w:rPr>
          <w:spacing w:val="-3"/>
          <w:sz w:val="22"/>
        </w:rPr>
        <w:t> </w:t>
      </w:r>
      <w:r>
        <w:rPr>
          <w:sz w:val="22"/>
        </w:rPr>
        <w:t>the perpetual inventory count.</w:t>
      </w:r>
    </w:p>
    <w:p>
      <w:pPr>
        <w:pStyle w:val="ListParagraph"/>
        <w:numPr>
          <w:ilvl w:val="0"/>
          <w:numId w:val="13"/>
        </w:numPr>
        <w:tabs>
          <w:tab w:pos="1419" w:val="left" w:leader="none"/>
          <w:tab w:pos="1439" w:val="left" w:leader="none"/>
        </w:tabs>
        <w:spacing w:line="240" w:lineRule="auto" w:before="0" w:after="0"/>
        <w:ind w:left="1439" w:right="949" w:hanging="180"/>
        <w:jc w:val="left"/>
        <w:rPr>
          <w:sz w:val="22"/>
        </w:rPr>
      </w:pPr>
      <w:r>
        <w:rPr>
          <w:sz w:val="22"/>
        </w:rPr>
        <w:t>The</w:t>
      </w:r>
      <w:r>
        <w:rPr>
          <w:spacing w:val="-4"/>
          <w:sz w:val="22"/>
        </w:rPr>
        <w:t> </w:t>
      </w:r>
      <w:r>
        <w:rPr>
          <w:sz w:val="22"/>
        </w:rPr>
        <w:t>MOR</w:t>
      </w:r>
      <w:r>
        <w:rPr>
          <w:spacing w:val="-2"/>
          <w:sz w:val="22"/>
        </w:rPr>
        <w:t> </w:t>
      </w:r>
      <w:r>
        <w:rPr>
          <w:sz w:val="22"/>
        </w:rPr>
        <w:t>suspects</w:t>
      </w:r>
      <w:r>
        <w:rPr>
          <w:spacing w:val="-2"/>
          <w:sz w:val="22"/>
        </w:rPr>
        <w:t> </w:t>
      </w:r>
      <w:r>
        <w:rPr>
          <w:sz w:val="22"/>
        </w:rPr>
        <w:t>that</w:t>
      </w:r>
      <w:r>
        <w:rPr>
          <w:spacing w:val="-1"/>
          <w:sz w:val="22"/>
        </w:rPr>
        <w:t> </w:t>
      </w:r>
      <w:r>
        <w:rPr>
          <w:sz w:val="22"/>
        </w:rPr>
        <w:t>a</w:t>
      </w:r>
      <w:r>
        <w:rPr>
          <w:spacing w:val="-4"/>
          <w:sz w:val="22"/>
        </w:rPr>
        <w:t> </w:t>
      </w:r>
      <w:r>
        <w:rPr>
          <w:sz w:val="22"/>
        </w:rPr>
        <w:t>full</w:t>
      </w:r>
      <w:r>
        <w:rPr>
          <w:spacing w:val="-2"/>
          <w:sz w:val="22"/>
        </w:rPr>
        <w:t> </w:t>
      </w:r>
      <w:r>
        <w:rPr>
          <w:sz w:val="22"/>
        </w:rPr>
        <w:t>bottle</w:t>
      </w:r>
      <w:r>
        <w:rPr>
          <w:spacing w:val="-4"/>
          <w:sz w:val="22"/>
        </w:rPr>
        <w:t> </w:t>
      </w:r>
      <w:r>
        <w:rPr>
          <w:sz w:val="22"/>
        </w:rPr>
        <w:t>of</w:t>
      </w:r>
      <w:r>
        <w:rPr>
          <w:spacing w:val="-4"/>
          <w:sz w:val="22"/>
        </w:rPr>
        <w:t> </w:t>
      </w:r>
      <w:r>
        <w:rPr>
          <w:sz w:val="22"/>
        </w:rPr>
        <w:t>mixed</w:t>
      </w:r>
      <w:r>
        <w:rPr>
          <w:spacing w:val="-3"/>
          <w:sz w:val="22"/>
        </w:rPr>
        <w:t> </w:t>
      </w:r>
      <w:r>
        <w:rPr>
          <w:sz w:val="22"/>
        </w:rPr>
        <w:t>amphetamine</w:t>
      </w:r>
      <w:r>
        <w:rPr>
          <w:spacing w:val="-1"/>
          <w:sz w:val="22"/>
        </w:rPr>
        <w:t> </w:t>
      </w:r>
      <w:r>
        <w:rPr>
          <w:sz w:val="22"/>
        </w:rPr>
        <w:t>salts</w:t>
      </w:r>
      <w:r>
        <w:rPr>
          <w:spacing w:val="-4"/>
          <w:sz w:val="22"/>
        </w:rPr>
        <w:t> </w:t>
      </w:r>
      <w:r>
        <w:rPr>
          <w:sz w:val="22"/>
        </w:rPr>
        <w:t>5mg</w:t>
      </w:r>
      <w:r>
        <w:rPr>
          <w:spacing w:val="-3"/>
          <w:sz w:val="22"/>
        </w:rPr>
        <w:t> </w:t>
      </w:r>
      <w:r>
        <w:rPr>
          <w:sz w:val="22"/>
        </w:rPr>
        <w:t>tablets</w:t>
      </w:r>
      <w:r>
        <w:rPr>
          <w:spacing w:val="-2"/>
          <w:sz w:val="22"/>
        </w:rPr>
        <w:t> </w:t>
      </w:r>
      <w:r>
        <w:rPr>
          <w:sz w:val="22"/>
        </w:rPr>
        <w:t>ended</w:t>
      </w:r>
      <w:r>
        <w:rPr>
          <w:spacing w:val="-3"/>
          <w:sz w:val="22"/>
        </w:rPr>
        <w:t> </w:t>
      </w:r>
      <w:r>
        <w:rPr>
          <w:sz w:val="22"/>
        </w:rPr>
        <w:t>up</w:t>
      </w:r>
      <w:r>
        <w:rPr>
          <w:spacing w:val="-3"/>
          <w:sz w:val="22"/>
        </w:rPr>
        <w:t> </w:t>
      </w:r>
      <w:r>
        <w:rPr>
          <w:sz w:val="22"/>
        </w:rPr>
        <w:t>in</w:t>
      </w:r>
      <w:r>
        <w:rPr>
          <w:spacing w:val="-3"/>
          <w:sz w:val="22"/>
        </w:rPr>
        <w:t> </w:t>
      </w:r>
      <w:r>
        <w:rPr>
          <w:sz w:val="22"/>
        </w:rPr>
        <w:t>the</w:t>
      </w:r>
      <w:r>
        <w:rPr>
          <w:spacing w:val="-1"/>
          <w:sz w:val="22"/>
        </w:rPr>
        <w:t> </w:t>
      </w:r>
      <w:r>
        <w:rPr>
          <w:sz w:val="22"/>
        </w:rPr>
        <w:t>trash</w:t>
      </w:r>
      <w:r>
        <w:rPr>
          <w:spacing w:val="-3"/>
          <w:sz w:val="22"/>
        </w:rPr>
        <w:t> </w:t>
      </w:r>
      <w:r>
        <w:rPr>
          <w:sz w:val="22"/>
        </w:rPr>
        <w:t>bin, which was previously located beneath the Schedule 2 safe.</w:t>
      </w:r>
    </w:p>
    <w:p>
      <w:pPr>
        <w:pStyle w:val="ListParagraph"/>
        <w:numPr>
          <w:ilvl w:val="0"/>
          <w:numId w:val="13"/>
        </w:numPr>
        <w:tabs>
          <w:tab w:pos="1439" w:val="left" w:leader="none"/>
        </w:tabs>
        <w:spacing w:line="240" w:lineRule="auto" w:before="1" w:after="0"/>
        <w:ind w:left="1439" w:right="1536" w:hanging="180"/>
        <w:jc w:val="left"/>
        <w:rPr>
          <w:sz w:val="22"/>
        </w:rPr>
      </w:pPr>
      <w:r>
        <w:rPr>
          <w:sz w:val="22"/>
        </w:rPr>
        <w:t>The</w:t>
      </w:r>
      <w:r>
        <w:rPr>
          <w:spacing w:val="-2"/>
          <w:sz w:val="22"/>
        </w:rPr>
        <w:t> </w:t>
      </w:r>
      <w:r>
        <w:rPr>
          <w:sz w:val="22"/>
        </w:rPr>
        <w:t>previous</w:t>
      </w:r>
      <w:r>
        <w:rPr>
          <w:spacing w:val="-5"/>
          <w:sz w:val="22"/>
        </w:rPr>
        <w:t> </w:t>
      </w:r>
      <w:r>
        <w:rPr>
          <w:sz w:val="22"/>
        </w:rPr>
        <w:t>perpetual</w:t>
      </w:r>
      <w:r>
        <w:rPr>
          <w:spacing w:val="-3"/>
          <w:sz w:val="22"/>
        </w:rPr>
        <w:t> </w:t>
      </w:r>
      <w:r>
        <w:rPr>
          <w:sz w:val="22"/>
        </w:rPr>
        <w:t>inventory</w:t>
      </w:r>
      <w:r>
        <w:rPr>
          <w:spacing w:val="-4"/>
          <w:sz w:val="22"/>
        </w:rPr>
        <w:t> </w:t>
      </w:r>
      <w:r>
        <w:rPr>
          <w:sz w:val="22"/>
        </w:rPr>
        <w:t>on</w:t>
      </w:r>
      <w:r>
        <w:rPr>
          <w:spacing w:val="-4"/>
          <w:sz w:val="22"/>
        </w:rPr>
        <w:t> </w:t>
      </w:r>
      <w:r>
        <w:rPr>
          <w:sz w:val="22"/>
        </w:rPr>
        <w:t>07/27/2024</w:t>
      </w:r>
      <w:r>
        <w:rPr>
          <w:spacing w:val="-4"/>
          <w:sz w:val="22"/>
        </w:rPr>
        <w:t> </w:t>
      </w:r>
      <w:r>
        <w:rPr>
          <w:sz w:val="22"/>
        </w:rPr>
        <w:t>had</w:t>
      </w:r>
      <w:r>
        <w:rPr>
          <w:spacing w:val="-6"/>
          <w:sz w:val="22"/>
        </w:rPr>
        <w:t> </w:t>
      </w:r>
      <w:r>
        <w:rPr>
          <w:sz w:val="22"/>
        </w:rPr>
        <w:t>no</w:t>
      </w:r>
      <w:r>
        <w:rPr>
          <w:spacing w:val="-2"/>
          <w:sz w:val="22"/>
        </w:rPr>
        <w:t> </w:t>
      </w:r>
      <w:r>
        <w:rPr>
          <w:sz w:val="22"/>
        </w:rPr>
        <w:t>discrepancies.</w:t>
      </w:r>
      <w:r>
        <w:rPr>
          <w:spacing w:val="40"/>
          <w:sz w:val="22"/>
        </w:rPr>
        <w:t> </w:t>
      </w:r>
      <w:r>
        <w:rPr>
          <w:sz w:val="22"/>
        </w:rPr>
        <w:t>Following</w:t>
      </w:r>
      <w:r>
        <w:rPr>
          <w:spacing w:val="-4"/>
          <w:sz w:val="22"/>
        </w:rPr>
        <w:t> </w:t>
      </w:r>
      <w:r>
        <w:rPr>
          <w:sz w:val="22"/>
        </w:rPr>
        <w:t>the</w:t>
      </w:r>
      <w:r>
        <w:rPr>
          <w:spacing w:val="-2"/>
          <w:sz w:val="22"/>
        </w:rPr>
        <w:t> </w:t>
      </w:r>
      <w:r>
        <w:rPr>
          <w:sz w:val="22"/>
        </w:rPr>
        <w:t>perpetual inventory on 08/03/2024, it</w:t>
      </w:r>
      <w:r>
        <w:rPr>
          <w:spacing w:val="40"/>
          <w:sz w:val="22"/>
        </w:rPr>
        <w:t> </w:t>
      </w:r>
      <w:r>
        <w:rPr>
          <w:sz w:val="22"/>
        </w:rPr>
        <w:t>was</w:t>
      </w:r>
      <w:r>
        <w:rPr>
          <w:spacing w:val="40"/>
          <w:sz w:val="22"/>
        </w:rPr>
        <w:t> </w:t>
      </w:r>
      <w:r>
        <w:rPr>
          <w:sz w:val="22"/>
        </w:rPr>
        <w:t>reported to be short by 100 tablets.</w:t>
      </w:r>
      <w:r>
        <w:rPr>
          <w:spacing w:val="40"/>
          <w:sz w:val="22"/>
        </w:rPr>
        <w:t> </w:t>
      </w:r>
      <w:r>
        <w:rPr>
          <w:sz w:val="22"/>
        </w:rPr>
        <w:t>There was no additional dispensing or purchasing of the product in question between the two listed inventory dates.</w:t>
      </w:r>
    </w:p>
    <w:p>
      <w:pPr>
        <w:pStyle w:val="ListParagraph"/>
        <w:numPr>
          <w:ilvl w:val="0"/>
          <w:numId w:val="13"/>
        </w:numPr>
        <w:tabs>
          <w:tab w:pos="1439" w:val="left" w:leader="none"/>
          <w:tab w:pos="1488" w:val="left" w:leader="none"/>
        </w:tabs>
        <w:spacing w:line="240" w:lineRule="auto" w:before="0" w:after="0"/>
        <w:ind w:left="1439" w:right="953" w:hanging="180"/>
        <w:jc w:val="left"/>
        <w:rPr>
          <w:sz w:val="22"/>
        </w:rPr>
      </w:pPr>
      <w:r>
        <w:rPr>
          <w:sz w:val="22"/>
        </w:rPr>
        <w:t>MOR</w:t>
      </w:r>
      <w:r>
        <w:rPr>
          <w:spacing w:val="40"/>
          <w:sz w:val="22"/>
        </w:rPr>
        <w:t> </w:t>
      </w:r>
      <w:r>
        <w:rPr>
          <w:sz w:val="22"/>
        </w:rPr>
        <w:t>Wojtasinski</w:t>
      </w:r>
      <w:r>
        <w:rPr>
          <w:spacing w:val="-2"/>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trash</w:t>
      </w:r>
      <w:r>
        <w:rPr>
          <w:spacing w:val="-3"/>
          <w:sz w:val="22"/>
        </w:rPr>
        <w:t> </w:t>
      </w:r>
      <w:r>
        <w:rPr>
          <w:sz w:val="22"/>
        </w:rPr>
        <w:t>bin</w:t>
      </w:r>
      <w:r>
        <w:rPr>
          <w:spacing w:val="-3"/>
          <w:sz w:val="22"/>
        </w:rPr>
        <w:t> </w:t>
      </w:r>
      <w:r>
        <w:rPr>
          <w:sz w:val="22"/>
        </w:rPr>
        <w:t>has</w:t>
      </w:r>
      <w:r>
        <w:rPr>
          <w:spacing w:val="-4"/>
          <w:sz w:val="22"/>
        </w:rPr>
        <w:t> </w:t>
      </w:r>
      <w:r>
        <w:rPr>
          <w:sz w:val="22"/>
        </w:rPr>
        <w:t>since</w:t>
      </w:r>
      <w:r>
        <w:rPr>
          <w:spacing w:val="-1"/>
          <w:sz w:val="22"/>
        </w:rPr>
        <w:t> </w:t>
      </w:r>
      <w:r>
        <w:rPr>
          <w:sz w:val="22"/>
        </w:rPr>
        <w:t>then</w:t>
      </w:r>
      <w:r>
        <w:rPr>
          <w:spacing w:val="-5"/>
          <w:sz w:val="22"/>
        </w:rPr>
        <w:t> </w:t>
      </w:r>
      <w:r>
        <w:rPr>
          <w:sz w:val="22"/>
        </w:rPr>
        <w:t>been</w:t>
      </w:r>
      <w:r>
        <w:rPr>
          <w:spacing w:val="-3"/>
          <w:sz w:val="22"/>
        </w:rPr>
        <w:t> </w:t>
      </w:r>
      <w:r>
        <w:rPr>
          <w:sz w:val="22"/>
        </w:rPr>
        <w:t>relocated</w:t>
      </w:r>
      <w:r>
        <w:rPr>
          <w:spacing w:val="-3"/>
          <w:sz w:val="22"/>
        </w:rPr>
        <w:t> </w:t>
      </w:r>
      <w:r>
        <w:rPr>
          <w:sz w:val="22"/>
        </w:rPr>
        <w:t>away</w:t>
      </w:r>
      <w:r>
        <w:rPr>
          <w:spacing w:val="-1"/>
          <w:sz w:val="22"/>
        </w:rPr>
        <w:t> </w:t>
      </w:r>
      <w:r>
        <w:rPr>
          <w:sz w:val="22"/>
        </w:rPr>
        <w:t>from</w:t>
      </w:r>
      <w:r>
        <w:rPr>
          <w:spacing w:val="-3"/>
          <w:sz w:val="22"/>
        </w:rPr>
        <w:t> </w:t>
      </w:r>
      <w:r>
        <w:rPr>
          <w:sz w:val="22"/>
        </w:rPr>
        <w:t>the</w:t>
      </w:r>
      <w:r>
        <w:rPr>
          <w:spacing w:val="-1"/>
          <w:sz w:val="22"/>
        </w:rPr>
        <w:t> </w:t>
      </w:r>
      <w:r>
        <w:rPr>
          <w:sz w:val="22"/>
        </w:rPr>
        <w:t>Schedule</w:t>
      </w:r>
      <w:r>
        <w:rPr>
          <w:spacing w:val="-4"/>
          <w:sz w:val="22"/>
        </w:rPr>
        <w:t> </w:t>
      </w:r>
      <w:r>
        <w:rPr>
          <w:sz w:val="22"/>
        </w:rPr>
        <w:t>2 safe, retraining of the staff while handling of Schedule 2 drugs during inventory occurred, and preliminary discussions have occurred to increase video surveillance in the area.</w:t>
      </w:r>
    </w:p>
    <w:p>
      <w:pPr>
        <w:pStyle w:val="BodyText"/>
        <w:spacing w:before="11"/>
        <w:ind w:left="0"/>
      </w:pPr>
    </w:p>
    <w:p>
      <w:pPr>
        <w:pStyle w:val="BodyText"/>
        <w:ind w:right="915"/>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(PHA-2024-0172), to the Office of Prosecution for the issuance of an order to 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154242</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5051pt;width:427.35pt;height:.1pt;mso-position-horizontal-relative:page;mso-position-vertical-relative:paragraph;z-index:-15712256;mso-wrap-distance-left:0;mso-wrap-distance-right:0" id="docshape38"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#12/CASE-2024-</w:t>
      </w:r>
      <w:r>
        <w:rPr>
          <w:spacing w:val="-4"/>
        </w:rPr>
        <w:t>2499</w:t>
      </w:r>
    </w:p>
    <w:p>
      <w:pPr>
        <w:pStyle w:val="BodyText"/>
        <w:tabs>
          <w:tab w:pos="4140" w:val="left" w:leader="none"/>
          <w:tab w:pos="8459" w:val="left" w:leader="none"/>
        </w:tabs>
        <w:ind w:left="1259"/>
      </w:pPr>
      <w:r>
        <w:rPr>
          <w:spacing w:val="-2"/>
        </w:rPr>
        <w:t>PHA-2024-</w:t>
      </w:r>
      <w:r>
        <w:rPr>
          <w:spacing w:val="-4"/>
        </w:rPr>
        <w:t>0159</w:t>
      </w:r>
      <w:r>
        <w:rPr/>
        <w:tab/>
        <w:t>Wal-Mart</w:t>
      </w:r>
      <w:r>
        <w:rPr>
          <w:spacing w:val="-8"/>
        </w:rPr>
        <w:t> </w:t>
      </w:r>
      <w:r>
        <w:rPr/>
        <w:t>10-2903,</w:t>
      </w:r>
      <w:r>
        <w:rPr>
          <w:spacing w:val="-7"/>
        </w:rPr>
        <w:t> </w:t>
      </w:r>
      <w:r>
        <w:rPr>
          <w:spacing w:val="-2"/>
        </w:rPr>
        <w:t>DS2966</w:t>
      </w:r>
      <w:r>
        <w:rPr/>
        <w:tab/>
        <w:t>Time:</w:t>
      </w:r>
      <w:r>
        <w:rPr>
          <w:spacing w:val="-6"/>
        </w:rPr>
        <w:t> </w:t>
      </w:r>
      <w:r>
        <w:rPr/>
        <w:t>10:41</w:t>
      </w:r>
      <w:r>
        <w:rPr>
          <w:spacing w:val="-2"/>
        </w:rPr>
        <w:t> </w:t>
      </w:r>
      <w:r>
        <w:rPr>
          <w:spacing w:val="-5"/>
        </w:rPr>
        <w:t>AM</w:t>
      </w:r>
    </w:p>
    <w:p>
      <w:pPr>
        <w:spacing w:after="0"/>
        <w:sectPr>
          <w:pgSz w:w="12240" w:h="15840"/>
          <w:pgMar w:header="0" w:footer="1615" w:top="1400" w:bottom="1800" w:left="180" w:right="500"/>
        </w:sectPr>
      </w:pPr>
    </w:p>
    <w:p>
      <w:pPr>
        <w:pStyle w:val="BodyText"/>
        <w:spacing w:before="28"/>
      </w:pPr>
      <w:r>
        <w:rPr>
          <w:u w:val="single"/>
        </w:rPr>
        <w:t>RECUSAL</w:t>
      </w:r>
      <w:r>
        <w:rPr>
          <w:u w:val="none"/>
        </w:rPr>
        <w:t>:</w:t>
      </w:r>
      <w:r>
        <w:rPr>
          <w:spacing w:val="-7"/>
          <w:u w:val="none"/>
        </w:rPr>
        <w:t> </w:t>
      </w:r>
      <w:r>
        <w:rPr>
          <w:spacing w:val="-4"/>
          <w:u w:val="none"/>
        </w:rPr>
        <w:t>NONE</w:t>
      </w:r>
    </w:p>
    <w:p>
      <w:pPr>
        <w:pStyle w:val="BodyText"/>
        <w:ind w:left="0"/>
      </w:pPr>
    </w:p>
    <w:p>
      <w:pPr>
        <w:pStyle w:val="BodyText"/>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3"/>
        </w:numPr>
        <w:tabs>
          <w:tab w:pos="1439" w:val="left" w:leader="none"/>
        </w:tabs>
        <w:spacing w:line="240" w:lineRule="auto" w:before="267" w:after="0"/>
        <w:ind w:left="1439" w:right="1076"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08/08/2024,</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5"/>
          <w:sz w:val="22"/>
        </w:rPr>
        <w:t> </w:t>
      </w:r>
      <w:r>
        <w:rPr>
          <w:sz w:val="22"/>
        </w:rPr>
        <w:t>Pharmacy Technician (PT) Singh working in the licensed pharmacy space with an expired license.</w:t>
      </w:r>
    </w:p>
    <w:p>
      <w:pPr>
        <w:pStyle w:val="ListParagraph"/>
        <w:numPr>
          <w:ilvl w:val="0"/>
          <w:numId w:val="13"/>
        </w:numPr>
        <w:tabs>
          <w:tab w:pos="1439" w:val="left" w:leader="none"/>
        </w:tabs>
        <w:spacing w:line="240" w:lineRule="auto" w:before="0" w:after="0"/>
        <w:ind w:left="1439" w:right="1040" w:hanging="180"/>
        <w:jc w:val="left"/>
        <w:rPr>
          <w:sz w:val="22"/>
        </w:rPr>
      </w:pPr>
      <w:r>
        <w:rPr>
          <w:sz w:val="22"/>
        </w:rPr>
        <w:t>Former MOR Barbone indicated that on</w:t>
      </w:r>
      <w:r>
        <w:rPr>
          <w:spacing w:val="-1"/>
          <w:sz w:val="22"/>
        </w:rPr>
        <w:t> </w:t>
      </w:r>
      <w:r>
        <w:rPr>
          <w:sz w:val="22"/>
        </w:rPr>
        <w:t>06/24/2024 he realized</w:t>
      </w:r>
      <w:r>
        <w:rPr>
          <w:spacing w:val="-1"/>
          <w:sz w:val="22"/>
        </w:rPr>
        <w:t> </w:t>
      </w:r>
      <w:r>
        <w:rPr>
          <w:sz w:val="22"/>
        </w:rPr>
        <w:t>that PT’s Singh’s license was expiring on 07/11/2024 during the</w:t>
      </w:r>
      <w:r>
        <w:rPr>
          <w:spacing w:val="-2"/>
          <w:sz w:val="22"/>
        </w:rPr>
        <w:t> </w:t>
      </w:r>
      <w:r>
        <w:rPr>
          <w:sz w:val="22"/>
        </w:rPr>
        <w:t>Pharmacy’s</w:t>
      </w:r>
      <w:r>
        <w:rPr>
          <w:spacing w:val="-2"/>
          <w:sz w:val="22"/>
        </w:rPr>
        <w:t> </w:t>
      </w:r>
      <w:r>
        <w:rPr>
          <w:sz w:val="22"/>
        </w:rPr>
        <w:t>internal quarterly compliance inspection.</w:t>
      </w:r>
      <w:r>
        <w:rPr>
          <w:spacing w:val="40"/>
          <w:sz w:val="22"/>
        </w:rPr>
        <w:t> </w:t>
      </w:r>
      <w:r>
        <w:rPr>
          <w:sz w:val="22"/>
        </w:rPr>
        <w:t>He indicated</w:t>
      </w:r>
      <w:r>
        <w:rPr>
          <w:spacing w:val="-3"/>
          <w:sz w:val="22"/>
        </w:rPr>
        <w:t> </w:t>
      </w:r>
      <w:r>
        <w:rPr>
          <w:sz w:val="22"/>
        </w:rPr>
        <w:t>that he informed</w:t>
      </w:r>
      <w:r>
        <w:rPr>
          <w:spacing w:val="-3"/>
          <w:sz w:val="22"/>
        </w:rPr>
        <w:t> </w:t>
      </w:r>
      <w:r>
        <w:rPr>
          <w:sz w:val="22"/>
        </w:rPr>
        <w:t>PT</w:t>
      </w:r>
      <w:r>
        <w:rPr>
          <w:spacing w:val="-1"/>
          <w:sz w:val="22"/>
        </w:rPr>
        <w:t> </w:t>
      </w:r>
      <w:r>
        <w:rPr>
          <w:sz w:val="22"/>
        </w:rPr>
        <w:t>Singh’s</w:t>
      </w:r>
      <w:r>
        <w:rPr>
          <w:spacing w:val="-2"/>
          <w:sz w:val="22"/>
        </w:rPr>
        <w:t> </w:t>
      </w:r>
      <w:r>
        <w:rPr>
          <w:sz w:val="22"/>
        </w:rPr>
        <w:t>that</w:t>
      </w:r>
      <w:r>
        <w:rPr>
          <w:spacing w:val="-4"/>
          <w:sz w:val="22"/>
        </w:rPr>
        <w:t> </w:t>
      </w:r>
      <w:r>
        <w:rPr>
          <w:sz w:val="22"/>
        </w:rPr>
        <w:t>she</w:t>
      </w:r>
      <w:r>
        <w:rPr>
          <w:spacing w:val="-1"/>
          <w:sz w:val="22"/>
        </w:rPr>
        <w:t> </w:t>
      </w:r>
      <w:r>
        <w:rPr>
          <w:sz w:val="22"/>
        </w:rPr>
        <w:t>had</w:t>
      </w:r>
      <w:r>
        <w:rPr>
          <w:spacing w:val="-3"/>
          <w:sz w:val="22"/>
        </w:rPr>
        <w:t> </w:t>
      </w:r>
      <w:r>
        <w:rPr>
          <w:sz w:val="22"/>
        </w:rPr>
        <w:t>to</w:t>
      </w:r>
      <w:r>
        <w:rPr>
          <w:spacing w:val="-1"/>
          <w:sz w:val="22"/>
        </w:rPr>
        <w:t> </w:t>
      </w:r>
      <w:r>
        <w:rPr>
          <w:sz w:val="22"/>
        </w:rPr>
        <w:t>renew</w:t>
      </w:r>
      <w:r>
        <w:rPr>
          <w:spacing w:val="-1"/>
          <w:sz w:val="22"/>
        </w:rPr>
        <w:t> </w:t>
      </w:r>
      <w:r>
        <w:rPr>
          <w:sz w:val="22"/>
        </w:rPr>
        <w:t>her</w:t>
      </w:r>
      <w:r>
        <w:rPr>
          <w:spacing w:val="-2"/>
          <w:sz w:val="22"/>
        </w:rPr>
        <w:t> </w:t>
      </w:r>
      <w:r>
        <w:rPr>
          <w:sz w:val="22"/>
        </w:rPr>
        <w:t>license.</w:t>
      </w:r>
      <w:r>
        <w:rPr>
          <w:spacing w:val="80"/>
          <w:sz w:val="22"/>
        </w:rPr>
        <w:t> </w:t>
      </w:r>
      <w:r>
        <w:rPr>
          <w:sz w:val="22"/>
        </w:rPr>
        <w:t>PT</w:t>
      </w:r>
      <w:r>
        <w:rPr>
          <w:spacing w:val="-1"/>
          <w:sz w:val="22"/>
        </w:rPr>
        <w:t> </w:t>
      </w:r>
      <w:r>
        <w:rPr>
          <w:sz w:val="22"/>
        </w:rPr>
        <w:t>Singh</w:t>
      </w:r>
      <w:r>
        <w:rPr>
          <w:spacing w:val="-3"/>
          <w:sz w:val="22"/>
        </w:rPr>
        <w:t> </w:t>
      </w:r>
      <w:r>
        <w:rPr>
          <w:sz w:val="22"/>
        </w:rPr>
        <w:t>was</w:t>
      </w:r>
      <w:r>
        <w:rPr>
          <w:spacing w:val="-4"/>
          <w:sz w:val="22"/>
        </w:rPr>
        <w:t> </w:t>
      </w:r>
      <w:r>
        <w:rPr>
          <w:sz w:val="22"/>
        </w:rPr>
        <w:t>on</w:t>
      </w:r>
      <w:r>
        <w:rPr>
          <w:spacing w:val="-5"/>
          <w:sz w:val="22"/>
        </w:rPr>
        <w:t> </w:t>
      </w:r>
      <w:r>
        <w:rPr>
          <w:sz w:val="22"/>
        </w:rPr>
        <w:t>a</w:t>
      </w:r>
      <w:r>
        <w:rPr>
          <w:spacing w:val="-2"/>
          <w:sz w:val="22"/>
        </w:rPr>
        <w:t> </w:t>
      </w:r>
      <w:r>
        <w:rPr>
          <w:sz w:val="22"/>
        </w:rPr>
        <w:t>LOA</w:t>
      </w:r>
      <w:r>
        <w:rPr>
          <w:spacing w:val="-2"/>
          <w:sz w:val="22"/>
        </w:rPr>
        <w:t> </w:t>
      </w:r>
      <w:r>
        <w:rPr>
          <w:sz w:val="22"/>
        </w:rPr>
        <w:t>from</w:t>
      </w:r>
      <w:r>
        <w:rPr>
          <w:spacing w:val="-3"/>
          <w:sz w:val="22"/>
        </w:rPr>
        <w:t> </w:t>
      </w:r>
      <w:r>
        <w:rPr>
          <w:sz w:val="22"/>
        </w:rPr>
        <w:t>07/02/2024</w:t>
      </w:r>
      <w:r>
        <w:rPr>
          <w:spacing w:val="-1"/>
          <w:sz w:val="22"/>
        </w:rPr>
        <w:t> </w:t>
      </w:r>
      <w:r>
        <w:rPr>
          <w:sz w:val="22"/>
        </w:rPr>
        <w:t>until 08/06/2024. Additionally, he noted that he was on vacation from 07/31/2024 until 08/12/2024 and did not realize that PT Singh had not renewed her license before returning to work.</w:t>
      </w:r>
    </w:p>
    <w:p>
      <w:pPr>
        <w:pStyle w:val="ListParagraph"/>
        <w:numPr>
          <w:ilvl w:val="0"/>
          <w:numId w:val="13"/>
        </w:numPr>
        <w:tabs>
          <w:tab w:pos="1439" w:val="left" w:leader="none"/>
        </w:tabs>
        <w:spacing w:line="240" w:lineRule="auto" w:before="1" w:after="0"/>
        <w:ind w:left="1439" w:right="1798" w:hanging="180"/>
        <w:jc w:val="left"/>
        <w:rPr>
          <w:sz w:val="22"/>
        </w:rPr>
      </w:pPr>
      <w:r>
        <w:rPr>
          <w:sz w:val="22"/>
        </w:rPr>
        <w:t>PT</w:t>
      </w:r>
      <w:r>
        <w:rPr>
          <w:spacing w:val="-2"/>
          <w:sz w:val="22"/>
        </w:rPr>
        <w:t> </w:t>
      </w:r>
      <w:r>
        <w:rPr>
          <w:sz w:val="22"/>
        </w:rPr>
        <w:t>Singh</w:t>
      </w:r>
      <w:r>
        <w:rPr>
          <w:spacing w:val="-4"/>
          <w:sz w:val="22"/>
        </w:rPr>
        <w:t> </w:t>
      </w:r>
      <w:r>
        <w:rPr>
          <w:sz w:val="22"/>
        </w:rPr>
        <w:t>worked</w:t>
      </w:r>
      <w:r>
        <w:rPr>
          <w:spacing w:val="-4"/>
          <w:sz w:val="22"/>
        </w:rPr>
        <w:t> </w:t>
      </w:r>
      <w:r>
        <w:rPr>
          <w:sz w:val="22"/>
        </w:rPr>
        <w:t>with</w:t>
      </w:r>
      <w:r>
        <w:rPr>
          <w:spacing w:val="-4"/>
          <w:sz w:val="22"/>
        </w:rPr>
        <w:t> </w:t>
      </w:r>
      <w:r>
        <w:rPr>
          <w:sz w:val="22"/>
        </w:rPr>
        <w:t>an</w:t>
      </w:r>
      <w:r>
        <w:rPr>
          <w:spacing w:val="-4"/>
          <w:sz w:val="22"/>
        </w:rPr>
        <w:t> </w:t>
      </w:r>
      <w:r>
        <w:rPr>
          <w:sz w:val="22"/>
        </w:rPr>
        <w:t>expired</w:t>
      </w:r>
      <w:r>
        <w:rPr>
          <w:spacing w:val="-4"/>
          <w:sz w:val="22"/>
        </w:rPr>
        <w:t> </w:t>
      </w:r>
      <w:r>
        <w:rPr>
          <w:sz w:val="22"/>
        </w:rPr>
        <w:t>license</w:t>
      </w:r>
      <w:r>
        <w:rPr>
          <w:spacing w:val="-5"/>
          <w:sz w:val="22"/>
        </w:rPr>
        <w:t> </w:t>
      </w:r>
      <w:r>
        <w:rPr>
          <w:sz w:val="22"/>
        </w:rPr>
        <w:t>for</w:t>
      </w:r>
      <w:r>
        <w:rPr>
          <w:spacing w:val="-5"/>
          <w:sz w:val="22"/>
        </w:rPr>
        <w:t> </w:t>
      </w:r>
      <w:r>
        <w:rPr>
          <w:sz w:val="22"/>
        </w:rPr>
        <w:t>approximately</w:t>
      </w:r>
      <w:r>
        <w:rPr>
          <w:spacing w:val="-4"/>
          <w:sz w:val="22"/>
        </w:rPr>
        <w:t> </w:t>
      </w:r>
      <w:r>
        <w:rPr>
          <w:sz w:val="22"/>
        </w:rPr>
        <w:t>8</w:t>
      </w:r>
      <w:r>
        <w:rPr>
          <w:spacing w:val="-2"/>
          <w:sz w:val="22"/>
        </w:rPr>
        <w:t> </w:t>
      </w:r>
      <w:r>
        <w:rPr>
          <w:sz w:val="22"/>
        </w:rPr>
        <w:t>hours</w:t>
      </w:r>
      <w:r>
        <w:rPr>
          <w:spacing w:val="-3"/>
          <w:sz w:val="22"/>
        </w:rPr>
        <w:t> </w:t>
      </w:r>
      <w:r>
        <w:rPr>
          <w:sz w:val="22"/>
        </w:rPr>
        <w:t>from</w:t>
      </w:r>
      <w:r>
        <w:rPr>
          <w:spacing w:val="-2"/>
          <w:sz w:val="22"/>
        </w:rPr>
        <w:t> </w:t>
      </w:r>
      <w:r>
        <w:rPr>
          <w:sz w:val="22"/>
        </w:rPr>
        <w:t>07/11/2024</w:t>
      </w:r>
      <w:r>
        <w:rPr>
          <w:spacing w:val="-4"/>
          <w:sz w:val="22"/>
        </w:rPr>
        <w:t> </w:t>
      </w:r>
      <w:r>
        <w:rPr>
          <w:sz w:val="22"/>
        </w:rPr>
        <w:t>through </w:t>
      </w:r>
      <w:r>
        <w:rPr>
          <w:spacing w:val="-2"/>
          <w:sz w:val="22"/>
        </w:rPr>
        <w:t>08/08/24.</w:t>
      </w:r>
    </w:p>
    <w:p>
      <w:pPr>
        <w:pStyle w:val="ListParagraph"/>
        <w:numPr>
          <w:ilvl w:val="0"/>
          <w:numId w:val="13"/>
        </w:numPr>
        <w:tabs>
          <w:tab w:pos="1439" w:val="left" w:leader="none"/>
        </w:tabs>
        <w:spacing w:line="240" w:lineRule="auto" w:before="0" w:after="0"/>
        <w:ind w:left="1439" w:right="1094" w:hanging="180"/>
        <w:jc w:val="left"/>
        <w:rPr>
          <w:sz w:val="22"/>
        </w:rPr>
      </w:pPr>
      <w:r>
        <w:rPr>
          <w:sz w:val="22"/>
        </w:rPr>
        <w:t>Former MOR Barbone said that he would audit the PT licenses each month for 3 months and verification</w:t>
      </w:r>
      <w:r>
        <w:rPr>
          <w:spacing w:val="-3"/>
          <w:sz w:val="22"/>
        </w:rPr>
        <w:t> </w:t>
      </w:r>
      <w:r>
        <w:rPr>
          <w:sz w:val="22"/>
        </w:rPr>
        <w:t>audits</w:t>
      </w:r>
      <w:r>
        <w:rPr>
          <w:spacing w:val="-4"/>
          <w:sz w:val="22"/>
        </w:rPr>
        <w:t> </w:t>
      </w:r>
      <w:r>
        <w:rPr>
          <w:sz w:val="22"/>
        </w:rPr>
        <w:t>went</w:t>
      </w:r>
      <w:r>
        <w:rPr>
          <w:spacing w:val="-1"/>
          <w:sz w:val="22"/>
        </w:rPr>
        <w:t> </w:t>
      </w:r>
      <w:r>
        <w:rPr>
          <w:sz w:val="22"/>
        </w:rPr>
        <w:t>to</w:t>
      </w:r>
      <w:r>
        <w:rPr>
          <w:spacing w:val="-3"/>
          <w:sz w:val="22"/>
        </w:rPr>
        <w:t> </w:t>
      </w:r>
      <w:r>
        <w:rPr>
          <w:sz w:val="22"/>
        </w:rPr>
        <w:t>the</w:t>
      </w:r>
      <w:r>
        <w:rPr>
          <w:spacing w:val="-1"/>
          <w:sz w:val="22"/>
        </w:rPr>
        <w:t> </w:t>
      </w:r>
      <w:r>
        <w:rPr>
          <w:sz w:val="22"/>
        </w:rPr>
        <w:t>Director.</w:t>
      </w:r>
      <w:r>
        <w:rPr>
          <w:spacing w:val="40"/>
          <w:sz w:val="22"/>
        </w:rPr>
        <w:t> </w:t>
      </w:r>
      <w:r>
        <w:rPr>
          <w:sz w:val="22"/>
        </w:rPr>
        <w:t>The</w:t>
      </w:r>
      <w:r>
        <w:rPr>
          <w:spacing w:val="-4"/>
          <w:sz w:val="22"/>
        </w:rPr>
        <w:t> </w:t>
      </w:r>
      <w:r>
        <w:rPr>
          <w:sz w:val="22"/>
        </w:rPr>
        <w:t>Director</w:t>
      </w:r>
      <w:r>
        <w:rPr>
          <w:spacing w:val="-7"/>
          <w:sz w:val="22"/>
        </w:rPr>
        <w:t> </w:t>
      </w:r>
      <w:r>
        <w:rPr>
          <w:sz w:val="22"/>
        </w:rPr>
        <w:t>would</w:t>
      </w:r>
      <w:r>
        <w:rPr>
          <w:spacing w:val="-3"/>
          <w:sz w:val="22"/>
        </w:rPr>
        <w:t> </w:t>
      </w:r>
      <w:r>
        <w:rPr>
          <w:sz w:val="22"/>
        </w:rPr>
        <w:t>then</w:t>
      </w:r>
      <w:r>
        <w:rPr>
          <w:spacing w:val="-3"/>
          <w:sz w:val="22"/>
        </w:rPr>
        <w:t> </w:t>
      </w:r>
      <w:r>
        <w:rPr>
          <w:sz w:val="22"/>
        </w:rPr>
        <w:t>complete</w:t>
      </w:r>
      <w:r>
        <w:rPr>
          <w:spacing w:val="-4"/>
          <w:sz w:val="22"/>
        </w:rPr>
        <w:t> </w:t>
      </w:r>
      <w:r>
        <w:rPr>
          <w:sz w:val="22"/>
        </w:rPr>
        <w:t>the</w:t>
      </w:r>
      <w:r>
        <w:rPr>
          <w:spacing w:val="-1"/>
          <w:sz w:val="22"/>
        </w:rPr>
        <w:t> </w:t>
      </w:r>
      <w:r>
        <w:rPr>
          <w:sz w:val="22"/>
        </w:rPr>
        <w:t>quarterly</w:t>
      </w:r>
      <w:r>
        <w:rPr>
          <w:spacing w:val="-3"/>
          <w:sz w:val="22"/>
        </w:rPr>
        <w:t> </w:t>
      </w:r>
      <w:r>
        <w:rPr>
          <w:sz w:val="22"/>
        </w:rPr>
        <w:t>audit</w:t>
      </w:r>
      <w:r>
        <w:rPr>
          <w:spacing w:val="-1"/>
          <w:sz w:val="22"/>
        </w:rPr>
        <w:t> </w:t>
      </w:r>
      <w:r>
        <w:rPr>
          <w:sz w:val="22"/>
        </w:rPr>
        <w:t>of</w:t>
      </w:r>
      <w:r>
        <w:rPr>
          <w:spacing w:val="-4"/>
          <w:sz w:val="22"/>
        </w:rPr>
        <w:t> </w:t>
      </w:r>
      <w:r>
        <w:rPr>
          <w:sz w:val="22"/>
        </w:rPr>
        <w:t>the pharmacy licenses.</w:t>
      </w:r>
    </w:p>
    <w:p>
      <w:pPr>
        <w:pStyle w:val="ListParagraph"/>
        <w:numPr>
          <w:ilvl w:val="0"/>
          <w:numId w:val="13"/>
        </w:numPr>
        <w:tabs>
          <w:tab w:pos="1439" w:val="left" w:leader="none"/>
        </w:tabs>
        <w:spacing w:line="240" w:lineRule="auto" w:before="0" w:after="0"/>
        <w:ind w:left="1439" w:right="983" w:hanging="180"/>
        <w:jc w:val="left"/>
        <w:rPr>
          <w:sz w:val="22"/>
        </w:rPr>
      </w:pPr>
      <w:r>
        <w:rPr>
          <w:sz w:val="22"/>
        </w:rPr>
        <w:t>PT</w:t>
      </w:r>
      <w:r>
        <w:rPr>
          <w:spacing w:val="-1"/>
          <w:sz w:val="22"/>
        </w:rPr>
        <w:t> </w:t>
      </w:r>
      <w:r>
        <w:rPr>
          <w:sz w:val="22"/>
        </w:rPr>
        <w:t>Singh</w:t>
      </w:r>
      <w:r>
        <w:rPr>
          <w:spacing w:val="-3"/>
          <w:sz w:val="22"/>
        </w:rPr>
        <w:t> </w:t>
      </w:r>
      <w:r>
        <w:rPr>
          <w:sz w:val="22"/>
        </w:rPr>
        <w:t>indicated</w:t>
      </w:r>
      <w:r>
        <w:rPr>
          <w:spacing w:val="-4"/>
          <w:sz w:val="22"/>
        </w:rPr>
        <w:t> </w:t>
      </w:r>
      <w:r>
        <w:rPr>
          <w:sz w:val="22"/>
        </w:rPr>
        <w:t>that</w:t>
      </w:r>
      <w:r>
        <w:rPr>
          <w:spacing w:val="-4"/>
          <w:sz w:val="22"/>
        </w:rPr>
        <w:t> </w:t>
      </w:r>
      <w:r>
        <w:rPr>
          <w:sz w:val="22"/>
        </w:rPr>
        <w:t>she</w:t>
      </w:r>
      <w:r>
        <w:rPr>
          <w:spacing w:val="-4"/>
          <w:sz w:val="22"/>
        </w:rPr>
        <w:t> </w:t>
      </w:r>
      <w:r>
        <w:rPr>
          <w:sz w:val="22"/>
        </w:rPr>
        <w:t>was</w:t>
      </w:r>
      <w:r>
        <w:rPr>
          <w:spacing w:val="-4"/>
          <w:sz w:val="22"/>
        </w:rPr>
        <w:t> </w:t>
      </w:r>
      <w:r>
        <w:rPr>
          <w:sz w:val="22"/>
        </w:rPr>
        <w:t>out</w:t>
      </w:r>
      <w:r>
        <w:rPr>
          <w:spacing w:val="-4"/>
          <w:sz w:val="22"/>
        </w:rPr>
        <w:t> </w:t>
      </w:r>
      <w:r>
        <w:rPr>
          <w:sz w:val="22"/>
        </w:rPr>
        <w:t>of</w:t>
      </w:r>
      <w:r>
        <w:rPr>
          <w:spacing w:val="-4"/>
          <w:sz w:val="22"/>
        </w:rPr>
        <w:t> </w:t>
      </w:r>
      <w:r>
        <w:rPr>
          <w:sz w:val="22"/>
        </w:rPr>
        <w:t>the</w:t>
      </w:r>
      <w:r>
        <w:rPr>
          <w:spacing w:val="-1"/>
          <w:sz w:val="22"/>
        </w:rPr>
        <w:t> </w:t>
      </w:r>
      <w:r>
        <w:rPr>
          <w:sz w:val="22"/>
        </w:rPr>
        <w:t>country</w:t>
      </w:r>
      <w:r>
        <w:rPr>
          <w:spacing w:val="-3"/>
          <w:sz w:val="22"/>
        </w:rPr>
        <w:t> </w:t>
      </w:r>
      <w:r>
        <w:rPr>
          <w:sz w:val="22"/>
        </w:rPr>
        <w:t>from</w:t>
      </w:r>
      <w:r>
        <w:rPr>
          <w:spacing w:val="-3"/>
          <w:sz w:val="22"/>
        </w:rPr>
        <w:t> </w:t>
      </w:r>
      <w:r>
        <w:rPr>
          <w:sz w:val="22"/>
        </w:rPr>
        <w:t>06/30/2024</w:t>
      </w:r>
      <w:r>
        <w:rPr>
          <w:spacing w:val="-1"/>
          <w:sz w:val="22"/>
        </w:rPr>
        <w:t> </w:t>
      </w:r>
      <w:r>
        <w:rPr>
          <w:sz w:val="22"/>
        </w:rPr>
        <w:t>through</w:t>
      </w:r>
      <w:r>
        <w:rPr>
          <w:spacing w:val="-3"/>
          <w:sz w:val="22"/>
        </w:rPr>
        <w:t> </w:t>
      </w:r>
      <w:r>
        <w:rPr>
          <w:sz w:val="22"/>
        </w:rPr>
        <w:t>08/07/2024.</w:t>
      </w:r>
      <w:r>
        <w:rPr>
          <w:spacing w:val="40"/>
          <w:sz w:val="22"/>
        </w:rPr>
        <w:t> </w:t>
      </w:r>
      <w:r>
        <w:rPr>
          <w:sz w:val="22"/>
        </w:rPr>
        <w:t>She</w:t>
      </w:r>
      <w:r>
        <w:rPr>
          <w:spacing w:val="-4"/>
          <w:sz w:val="22"/>
        </w:rPr>
        <w:t> </w:t>
      </w:r>
      <w:r>
        <w:rPr>
          <w:sz w:val="22"/>
        </w:rPr>
        <w:t>did</w:t>
      </w:r>
      <w:r>
        <w:rPr>
          <w:spacing w:val="-3"/>
          <w:sz w:val="22"/>
        </w:rPr>
        <w:t> </w:t>
      </w:r>
      <w:r>
        <w:rPr>
          <w:sz w:val="22"/>
        </w:rPr>
        <w:t>not realize that her license was expired but did renew on 08/14/2024.</w:t>
      </w:r>
      <w:r>
        <w:rPr>
          <w:spacing w:val="40"/>
          <w:sz w:val="22"/>
        </w:rPr>
        <w:t> </w:t>
      </w:r>
      <w:r>
        <w:rPr>
          <w:sz w:val="22"/>
        </w:rPr>
        <w:t>She indicated going forward that she will put a reminder on her phone for renewal.</w:t>
      </w:r>
    </w:p>
    <w:p>
      <w:pPr>
        <w:pStyle w:val="BodyText"/>
        <w:spacing w:before="12"/>
        <w:ind w:left="0"/>
      </w:pPr>
    </w:p>
    <w:p>
      <w:pPr>
        <w:pStyle w:val="BodyText"/>
        <w:ind w:right="1048"/>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D.BARNES,</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(PHA-2024-0159), to the Office of Prosecution for the issuance of an order to 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4736">
                <wp:simplePos x="0" y="0"/>
                <wp:positionH relativeFrom="page">
                  <wp:posOffset>914259</wp:posOffset>
                </wp:positionH>
                <wp:positionV relativeFrom="paragraph">
                  <wp:posOffset>154308</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50272pt;width:427.35pt;height:.1pt;mso-position-horizontal-relative:page;mso-position-vertical-relative:paragraph;z-index:-15711744;mso-wrap-distance-left:0;mso-wrap-distance-right:0" id="docshape39"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259"/>
      </w:pPr>
      <w:r>
        <w:rPr>
          <w:spacing w:val="-2"/>
        </w:rPr>
        <w:t>Case</w:t>
      </w:r>
      <w:r>
        <w:rPr>
          <w:spacing w:val="19"/>
        </w:rPr>
        <w:t> </w:t>
      </w:r>
      <w:r>
        <w:rPr>
          <w:spacing w:val="-2"/>
        </w:rPr>
        <w:t>#13/CASE-2024-</w:t>
      </w:r>
      <w:r>
        <w:rPr>
          <w:spacing w:val="-4"/>
        </w:rPr>
        <w:t>2499</w:t>
      </w:r>
    </w:p>
    <w:p>
      <w:pPr>
        <w:pStyle w:val="BodyText"/>
        <w:tabs>
          <w:tab w:pos="4139" w:val="left" w:leader="none"/>
          <w:tab w:pos="8459" w:val="left" w:leader="none"/>
        </w:tabs>
        <w:spacing w:line="477" w:lineRule="auto"/>
        <w:ind w:right="1675" w:hanging="1"/>
      </w:pPr>
      <w:r>
        <w:rPr>
          <w:spacing w:val="-2"/>
        </w:rPr>
        <w:t>PHA-2024-0160</w:t>
      </w:r>
      <w:r>
        <w:rPr/>
        <w:tab/>
        <w:t>Deepa Singh, PT15474</w:t>
        <w:tab/>
        <w:t>Time:</w:t>
      </w:r>
      <w:r>
        <w:rPr>
          <w:spacing w:val="-13"/>
        </w:rPr>
        <w:t> </w:t>
      </w:r>
      <w:r>
        <w:rPr/>
        <w:t>10:44</w:t>
      </w:r>
      <w:r>
        <w:rPr>
          <w:spacing w:val="-12"/>
        </w:rPr>
        <w:t> </w:t>
      </w:r>
      <w:r>
        <w:rPr/>
        <w:t>AM </w:t>
      </w:r>
      <w:r>
        <w:rPr>
          <w:u w:val="single"/>
        </w:rPr>
        <w:t>RECUSAL</w:t>
      </w:r>
      <w:r>
        <w:rPr>
          <w:u w:val="none"/>
        </w:rPr>
        <w:t>: NONE</w:t>
      </w:r>
    </w:p>
    <w:p>
      <w:pPr>
        <w:pStyle w:val="BodyText"/>
        <w:spacing w:before="4"/>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3"/>
        </w:numPr>
        <w:tabs>
          <w:tab w:pos="1439" w:val="left" w:leader="none"/>
        </w:tabs>
        <w:spacing w:line="240" w:lineRule="auto" w:before="0" w:after="0"/>
        <w:ind w:left="1439" w:right="1076"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08/08/2024,</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5"/>
          <w:sz w:val="22"/>
        </w:rPr>
        <w:t> </w:t>
      </w:r>
      <w:r>
        <w:rPr>
          <w:sz w:val="22"/>
        </w:rPr>
        <w:t>Pharmacy Technician (PT) Singh working in the licensed pharmacy space with an expired license.</w:t>
      </w:r>
    </w:p>
    <w:p>
      <w:pPr>
        <w:pStyle w:val="ListParagraph"/>
        <w:numPr>
          <w:ilvl w:val="0"/>
          <w:numId w:val="13"/>
        </w:numPr>
        <w:tabs>
          <w:tab w:pos="1439" w:val="left" w:leader="none"/>
        </w:tabs>
        <w:spacing w:line="240" w:lineRule="auto" w:before="1" w:after="0"/>
        <w:ind w:left="1439" w:right="1040" w:hanging="180"/>
        <w:jc w:val="left"/>
        <w:rPr>
          <w:sz w:val="22"/>
        </w:rPr>
      </w:pPr>
      <w:r>
        <w:rPr>
          <w:sz w:val="22"/>
        </w:rPr>
        <w:t>Former MOR Barbone indicated that on</w:t>
      </w:r>
      <w:r>
        <w:rPr>
          <w:spacing w:val="-1"/>
          <w:sz w:val="22"/>
        </w:rPr>
        <w:t> </w:t>
      </w:r>
      <w:r>
        <w:rPr>
          <w:sz w:val="22"/>
        </w:rPr>
        <w:t>06/24/2024 he realized</w:t>
      </w:r>
      <w:r>
        <w:rPr>
          <w:spacing w:val="-1"/>
          <w:sz w:val="22"/>
        </w:rPr>
        <w:t> </w:t>
      </w:r>
      <w:r>
        <w:rPr>
          <w:sz w:val="22"/>
        </w:rPr>
        <w:t>that PT’s Singh’s license was expiring on 07/11/2024 during the</w:t>
      </w:r>
      <w:r>
        <w:rPr>
          <w:spacing w:val="-2"/>
          <w:sz w:val="22"/>
        </w:rPr>
        <w:t> </w:t>
      </w:r>
      <w:r>
        <w:rPr>
          <w:sz w:val="22"/>
        </w:rPr>
        <w:t>Pharmacy’s</w:t>
      </w:r>
      <w:r>
        <w:rPr>
          <w:spacing w:val="-2"/>
          <w:sz w:val="22"/>
        </w:rPr>
        <w:t> </w:t>
      </w:r>
      <w:r>
        <w:rPr>
          <w:sz w:val="22"/>
        </w:rPr>
        <w:t>internal quarterly compliance inspection.</w:t>
      </w:r>
      <w:r>
        <w:rPr>
          <w:spacing w:val="40"/>
          <w:sz w:val="22"/>
        </w:rPr>
        <w:t> </w:t>
      </w:r>
      <w:r>
        <w:rPr>
          <w:sz w:val="22"/>
        </w:rPr>
        <w:t>He indicated</w:t>
      </w:r>
      <w:r>
        <w:rPr>
          <w:spacing w:val="-3"/>
          <w:sz w:val="22"/>
        </w:rPr>
        <w:t> </w:t>
      </w:r>
      <w:r>
        <w:rPr>
          <w:sz w:val="22"/>
        </w:rPr>
        <w:t>that he informed</w:t>
      </w:r>
      <w:r>
        <w:rPr>
          <w:spacing w:val="-3"/>
          <w:sz w:val="22"/>
        </w:rPr>
        <w:t> </w:t>
      </w:r>
      <w:r>
        <w:rPr>
          <w:sz w:val="22"/>
        </w:rPr>
        <w:t>PT</w:t>
      </w:r>
      <w:r>
        <w:rPr>
          <w:spacing w:val="-1"/>
          <w:sz w:val="22"/>
        </w:rPr>
        <w:t> </w:t>
      </w:r>
      <w:r>
        <w:rPr>
          <w:sz w:val="22"/>
        </w:rPr>
        <w:t>Singh’s</w:t>
      </w:r>
      <w:r>
        <w:rPr>
          <w:spacing w:val="-2"/>
          <w:sz w:val="22"/>
        </w:rPr>
        <w:t> </w:t>
      </w:r>
      <w:r>
        <w:rPr>
          <w:sz w:val="22"/>
        </w:rPr>
        <w:t>that</w:t>
      </w:r>
      <w:r>
        <w:rPr>
          <w:spacing w:val="-4"/>
          <w:sz w:val="22"/>
        </w:rPr>
        <w:t> </w:t>
      </w:r>
      <w:r>
        <w:rPr>
          <w:sz w:val="22"/>
        </w:rPr>
        <w:t>she</w:t>
      </w:r>
      <w:r>
        <w:rPr>
          <w:spacing w:val="-1"/>
          <w:sz w:val="22"/>
        </w:rPr>
        <w:t> </w:t>
      </w:r>
      <w:r>
        <w:rPr>
          <w:sz w:val="22"/>
        </w:rPr>
        <w:t>had</w:t>
      </w:r>
      <w:r>
        <w:rPr>
          <w:spacing w:val="-3"/>
          <w:sz w:val="22"/>
        </w:rPr>
        <w:t> </w:t>
      </w:r>
      <w:r>
        <w:rPr>
          <w:sz w:val="22"/>
        </w:rPr>
        <w:t>to</w:t>
      </w:r>
      <w:r>
        <w:rPr>
          <w:spacing w:val="-1"/>
          <w:sz w:val="22"/>
        </w:rPr>
        <w:t> </w:t>
      </w:r>
      <w:r>
        <w:rPr>
          <w:sz w:val="22"/>
        </w:rPr>
        <w:t>renew</w:t>
      </w:r>
      <w:r>
        <w:rPr>
          <w:spacing w:val="-1"/>
          <w:sz w:val="22"/>
        </w:rPr>
        <w:t> </w:t>
      </w:r>
      <w:r>
        <w:rPr>
          <w:sz w:val="22"/>
        </w:rPr>
        <w:t>her</w:t>
      </w:r>
      <w:r>
        <w:rPr>
          <w:spacing w:val="-2"/>
          <w:sz w:val="22"/>
        </w:rPr>
        <w:t> </w:t>
      </w:r>
      <w:r>
        <w:rPr>
          <w:sz w:val="22"/>
        </w:rPr>
        <w:t>license.</w:t>
      </w:r>
      <w:r>
        <w:rPr>
          <w:spacing w:val="80"/>
          <w:sz w:val="22"/>
        </w:rPr>
        <w:t> </w:t>
      </w:r>
      <w:r>
        <w:rPr>
          <w:sz w:val="22"/>
        </w:rPr>
        <w:t>PT</w:t>
      </w:r>
      <w:r>
        <w:rPr>
          <w:spacing w:val="-1"/>
          <w:sz w:val="22"/>
        </w:rPr>
        <w:t> </w:t>
      </w:r>
      <w:r>
        <w:rPr>
          <w:sz w:val="22"/>
        </w:rPr>
        <w:t>Singh</w:t>
      </w:r>
      <w:r>
        <w:rPr>
          <w:spacing w:val="-3"/>
          <w:sz w:val="22"/>
        </w:rPr>
        <w:t> </w:t>
      </w:r>
      <w:r>
        <w:rPr>
          <w:sz w:val="22"/>
        </w:rPr>
        <w:t>was</w:t>
      </w:r>
      <w:r>
        <w:rPr>
          <w:spacing w:val="-4"/>
          <w:sz w:val="22"/>
        </w:rPr>
        <w:t> </w:t>
      </w:r>
      <w:r>
        <w:rPr>
          <w:sz w:val="22"/>
        </w:rPr>
        <w:t>on</w:t>
      </w:r>
      <w:r>
        <w:rPr>
          <w:spacing w:val="-5"/>
          <w:sz w:val="22"/>
        </w:rPr>
        <w:t> </w:t>
      </w:r>
      <w:r>
        <w:rPr>
          <w:sz w:val="22"/>
        </w:rPr>
        <w:t>a</w:t>
      </w:r>
      <w:r>
        <w:rPr>
          <w:spacing w:val="-2"/>
          <w:sz w:val="22"/>
        </w:rPr>
        <w:t> </w:t>
      </w:r>
      <w:r>
        <w:rPr>
          <w:sz w:val="22"/>
        </w:rPr>
        <w:t>LOA</w:t>
      </w:r>
      <w:r>
        <w:rPr>
          <w:spacing w:val="-2"/>
          <w:sz w:val="22"/>
        </w:rPr>
        <w:t> </w:t>
      </w:r>
      <w:r>
        <w:rPr>
          <w:sz w:val="22"/>
        </w:rPr>
        <w:t>from</w:t>
      </w:r>
      <w:r>
        <w:rPr>
          <w:spacing w:val="-3"/>
          <w:sz w:val="22"/>
        </w:rPr>
        <w:t> </w:t>
      </w:r>
      <w:r>
        <w:rPr>
          <w:sz w:val="22"/>
        </w:rPr>
        <w:t>07/02/2024</w:t>
      </w:r>
      <w:r>
        <w:rPr>
          <w:spacing w:val="-1"/>
          <w:sz w:val="22"/>
        </w:rPr>
        <w:t> </w:t>
      </w:r>
      <w:r>
        <w:rPr>
          <w:sz w:val="22"/>
        </w:rPr>
        <w:t>until 08/06/2024. Additionally, he noted that he was on vacation from 07/31/2024 until 08/12/2024 and did not realize that PT Singh had not renewed her license before returning to work.</w:t>
      </w:r>
    </w:p>
    <w:p>
      <w:pPr>
        <w:pStyle w:val="ListParagraph"/>
        <w:numPr>
          <w:ilvl w:val="0"/>
          <w:numId w:val="13"/>
        </w:numPr>
        <w:tabs>
          <w:tab w:pos="1439" w:val="left" w:leader="none"/>
        </w:tabs>
        <w:spacing w:line="240" w:lineRule="auto" w:before="0" w:after="0"/>
        <w:ind w:left="1439" w:right="1798" w:hanging="180"/>
        <w:jc w:val="left"/>
        <w:rPr>
          <w:sz w:val="22"/>
        </w:rPr>
      </w:pPr>
      <w:r>
        <w:rPr>
          <w:sz w:val="22"/>
        </w:rPr>
        <w:t>PT</w:t>
      </w:r>
      <w:r>
        <w:rPr>
          <w:spacing w:val="-2"/>
          <w:sz w:val="22"/>
        </w:rPr>
        <w:t> </w:t>
      </w:r>
      <w:r>
        <w:rPr>
          <w:sz w:val="22"/>
        </w:rPr>
        <w:t>Singh</w:t>
      </w:r>
      <w:r>
        <w:rPr>
          <w:spacing w:val="-4"/>
          <w:sz w:val="22"/>
        </w:rPr>
        <w:t> </w:t>
      </w:r>
      <w:r>
        <w:rPr>
          <w:sz w:val="22"/>
        </w:rPr>
        <w:t>worked</w:t>
      </w:r>
      <w:r>
        <w:rPr>
          <w:spacing w:val="-4"/>
          <w:sz w:val="22"/>
        </w:rPr>
        <w:t> </w:t>
      </w:r>
      <w:r>
        <w:rPr>
          <w:sz w:val="22"/>
        </w:rPr>
        <w:t>with</w:t>
      </w:r>
      <w:r>
        <w:rPr>
          <w:spacing w:val="-4"/>
          <w:sz w:val="22"/>
        </w:rPr>
        <w:t> </w:t>
      </w:r>
      <w:r>
        <w:rPr>
          <w:sz w:val="22"/>
        </w:rPr>
        <w:t>an</w:t>
      </w:r>
      <w:r>
        <w:rPr>
          <w:spacing w:val="-4"/>
          <w:sz w:val="22"/>
        </w:rPr>
        <w:t> </w:t>
      </w:r>
      <w:r>
        <w:rPr>
          <w:sz w:val="22"/>
        </w:rPr>
        <w:t>expired</w:t>
      </w:r>
      <w:r>
        <w:rPr>
          <w:spacing w:val="-4"/>
          <w:sz w:val="22"/>
        </w:rPr>
        <w:t> </w:t>
      </w:r>
      <w:r>
        <w:rPr>
          <w:sz w:val="22"/>
        </w:rPr>
        <w:t>license</w:t>
      </w:r>
      <w:r>
        <w:rPr>
          <w:spacing w:val="-5"/>
          <w:sz w:val="22"/>
        </w:rPr>
        <w:t> </w:t>
      </w:r>
      <w:r>
        <w:rPr>
          <w:sz w:val="22"/>
        </w:rPr>
        <w:t>for</w:t>
      </w:r>
      <w:r>
        <w:rPr>
          <w:spacing w:val="-5"/>
          <w:sz w:val="22"/>
        </w:rPr>
        <w:t> </w:t>
      </w:r>
      <w:r>
        <w:rPr>
          <w:sz w:val="22"/>
        </w:rPr>
        <w:t>approximately</w:t>
      </w:r>
      <w:r>
        <w:rPr>
          <w:spacing w:val="-4"/>
          <w:sz w:val="22"/>
        </w:rPr>
        <w:t> </w:t>
      </w:r>
      <w:r>
        <w:rPr>
          <w:sz w:val="22"/>
        </w:rPr>
        <w:t>8</w:t>
      </w:r>
      <w:r>
        <w:rPr>
          <w:spacing w:val="-2"/>
          <w:sz w:val="22"/>
        </w:rPr>
        <w:t> </w:t>
      </w:r>
      <w:r>
        <w:rPr>
          <w:sz w:val="22"/>
        </w:rPr>
        <w:t>hours</w:t>
      </w:r>
      <w:r>
        <w:rPr>
          <w:spacing w:val="-3"/>
          <w:sz w:val="22"/>
        </w:rPr>
        <w:t> </w:t>
      </w:r>
      <w:r>
        <w:rPr>
          <w:sz w:val="22"/>
        </w:rPr>
        <w:t>from</w:t>
      </w:r>
      <w:r>
        <w:rPr>
          <w:spacing w:val="-2"/>
          <w:sz w:val="22"/>
        </w:rPr>
        <w:t> </w:t>
      </w:r>
      <w:r>
        <w:rPr>
          <w:sz w:val="22"/>
        </w:rPr>
        <w:t>07/11/2024</w:t>
      </w:r>
      <w:r>
        <w:rPr>
          <w:spacing w:val="-4"/>
          <w:sz w:val="22"/>
        </w:rPr>
        <w:t> </w:t>
      </w:r>
      <w:r>
        <w:rPr>
          <w:sz w:val="22"/>
        </w:rPr>
        <w:t>through </w:t>
      </w:r>
      <w:r>
        <w:rPr>
          <w:spacing w:val="-2"/>
          <w:sz w:val="22"/>
        </w:rPr>
        <w:t>08/08/24.</w:t>
      </w:r>
    </w:p>
    <w:p>
      <w:pPr>
        <w:pStyle w:val="ListParagraph"/>
        <w:numPr>
          <w:ilvl w:val="0"/>
          <w:numId w:val="13"/>
        </w:numPr>
        <w:tabs>
          <w:tab w:pos="1439" w:val="left" w:leader="none"/>
        </w:tabs>
        <w:spacing w:line="240" w:lineRule="auto" w:before="0" w:after="0"/>
        <w:ind w:left="1439" w:right="1094" w:hanging="180"/>
        <w:jc w:val="left"/>
        <w:rPr>
          <w:sz w:val="22"/>
        </w:rPr>
      </w:pPr>
      <w:r>
        <w:rPr>
          <w:sz w:val="22"/>
        </w:rPr>
        <w:t>Former MOR Barbone said that he would audit the PT licenses each month for 3 months and verification</w:t>
      </w:r>
      <w:r>
        <w:rPr>
          <w:spacing w:val="-3"/>
          <w:sz w:val="22"/>
        </w:rPr>
        <w:t> </w:t>
      </w:r>
      <w:r>
        <w:rPr>
          <w:sz w:val="22"/>
        </w:rPr>
        <w:t>audits</w:t>
      </w:r>
      <w:r>
        <w:rPr>
          <w:spacing w:val="-4"/>
          <w:sz w:val="22"/>
        </w:rPr>
        <w:t> </w:t>
      </w:r>
      <w:r>
        <w:rPr>
          <w:sz w:val="22"/>
        </w:rPr>
        <w:t>went</w:t>
      </w:r>
      <w:r>
        <w:rPr>
          <w:spacing w:val="-1"/>
          <w:sz w:val="22"/>
        </w:rPr>
        <w:t> </w:t>
      </w:r>
      <w:r>
        <w:rPr>
          <w:sz w:val="22"/>
        </w:rPr>
        <w:t>to</w:t>
      </w:r>
      <w:r>
        <w:rPr>
          <w:spacing w:val="-3"/>
          <w:sz w:val="22"/>
        </w:rPr>
        <w:t> </w:t>
      </w:r>
      <w:r>
        <w:rPr>
          <w:sz w:val="22"/>
        </w:rPr>
        <w:t>the</w:t>
      </w:r>
      <w:r>
        <w:rPr>
          <w:spacing w:val="-1"/>
          <w:sz w:val="22"/>
        </w:rPr>
        <w:t> </w:t>
      </w:r>
      <w:r>
        <w:rPr>
          <w:sz w:val="22"/>
        </w:rPr>
        <w:t>Director.</w:t>
      </w:r>
      <w:r>
        <w:rPr>
          <w:spacing w:val="40"/>
          <w:sz w:val="22"/>
        </w:rPr>
        <w:t> </w:t>
      </w:r>
      <w:r>
        <w:rPr>
          <w:sz w:val="22"/>
        </w:rPr>
        <w:t>The</w:t>
      </w:r>
      <w:r>
        <w:rPr>
          <w:spacing w:val="-4"/>
          <w:sz w:val="22"/>
        </w:rPr>
        <w:t> </w:t>
      </w:r>
      <w:r>
        <w:rPr>
          <w:sz w:val="22"/>
        </w:rPr>
        <w:t>Director</w:t>
      </w:r>
      <w:r>
        <w:rPr>
          <w:spacing w:val="-7"/>
          <w:sz w:val="22"/>
        </w:rPr>
        <w:t> </w:t>
      </w:r>
      <w:r>
        <w:rPr>
          <w:sz w:val="22"/>
        </w:rPr>
        <w:t>would</w:t>
      </w:r>
      <w:r>
        <w:rPr>
          <w:spacing w:val="-3"/>
          <w:sz w:val="22"/>
        </w:rPr>
        <w:t> </w:t>
      </w:r>
      <w:r>
        <w:rPr>
          <w:sz w:val="22"/>
        </w:rPr>
        <w:t>then</w:t>
      </w:r>
      <w:r>
        <w:rPr>
          <w:spacing w:val="-3"/>
          <w:sz w:val="22"/>
        </w:rPr>
        <w:t> </w:t>
      </w:r>
      <w:r>
        <w:rPr>
          <w:sz w:val="22"/>
        </w:rPr>
        <w:t>complete</w:t>
      </w:r>
      <w:r>
        <w:rPr>
          <w:spacing w:val="-4"/>
          <w:sz w:val="22"/>
        </w:rPr>
        <w:t> </w:t>
      </w:r>
      <w:r>
        <w:rPr>
          <w:sz w:val="22"/>
        </w:rPr>
        <w:t>the</w:t>
      </w:r>
      <w:r>
        <w:rPr>
          <w:spacing w:val="-1"/>
          <w:sz w:val="22"/>
        </w:rPr>
        <w:t> </w:t>
      </w:r>
      <w:r>
        <w:rPr>
          <w:sz w:val="22"/>
        </w:rPr>
        <w:t>quarterly</w:t>
      </w:r>
      <w:r>
        <w:rPr>
          <w:spacing w:val="-3"/>
          <w:sz w:val="22"/>
        </w:rPr>
        <w:t> </w:t>
      </w:r>
      <w:r>
        <w:rPr>
          <w:sz w:val="22"/>
        </w:rPr>
        <w:t>audit</w:t>
      </w:r>
      <w:r>
        <w:rPr>
          <w:spacing w:val="-1"/>
          <w:sz w:val="22"/>
        </w:rPr>
        <w:t> </w:t>
      </w:r>
      <w:r>
        <w:rPr>
          <w:sz w:val="22"/>
        </w:rPr>
        <w:t>of</w:t>
      </w:r>
      <w:r>
        <w:rPr>
          <w:spacing w:val="-4"/>
          <w:sz w:val="22"/>
        </w:rPr>
        <w:t> </w:t>
      </w:r>
      <w:r>
        <w:rPr>
          <w:sz w:val="22"/>
        </w:rPr>
        <w:t>the pharmacy licenses.</w:t>
      </w:r>
    </w:p>
    <w:p>
      <w:pPr>
        <w:spacing w:after="0" w:line="240" w:lineRule="auto"/>
        <w:jc w:val="left"/>
        <w:rPr>
          <w:sz w:val="22"/>
        </w:rPr>
        <w:sectPr>
          <w:pgSz w:w="12240" w:h="15840"/>
          <w:pgMar w:header="0" w:footer="1615" w:top="1680" w:bottom="1800" w:left="180" w:right="500"/>
        </w:sectPr>
      </w:pPr>
    </w:p>
    <w:p>
      <w:pPr>
        <w:pStyle w:val="ListParagraph"/>
        <w:numPr>
          <w:ilvl w:val="0"/>
          <w:numId w:val="13"/>
        </w:numPr>
        <w:tabs>
          <w:tab w:pos="1439" w:val="left" w:leader="none"/>
        </w:tabs>
        <w:spacing w:line="240" w:lineRule="auto" w:before="39" w:after="0"/>
        <w:ind w:left="1439" w:right="982" w:hanging="180"/>
        <w:jc w:val="left"/>
        <w:rPr>
          <w:sz w:val="22"/>
        </w:rPr>
      </w:pPr>
      <w:r>
        <w:rPr>
          <w:sz w:val="22"/>
        </w:rPr>
        <w:t>PT</w:t>
      </w:r>
      <w:r>
        <w:rPr>
          <w:spacing w:val="-1"/>
          <w:sz w:val="22"/>
        </w:rPr>
        <w:t> </w:t>
      </w:r>
      <w:r>
        <w:rPr>
          <w:sz w:val="22"/>
        </w:rPr>
        <w:t>Singh</w:t>
      </w:r>
      <w:r>
        <w:rPr>
          <w:spacing w:val="-2"/>
          <w:sz w:val="22"/>
        </w:rPr>
        <w:t> </w:t>
      </w:r>
      <w:r>
        <w:rPr>
          <w:sz w:val="22"/>
        </w:rPr>
        <w:t>indicated</w:t>
      </w:r>
      <w:r>
        <w:rPr>
          <w:spacing w:val="-4"/>
          <w:sz w:val="22"/>
        </w:rPr>
        <w:t> </w:t>
      </w:r>
      <w:r>
        <w:rPr>
          <w:sz w:val="22"/>
        </w:rPr>
        <w:t>that</w:t>
      </w:r>
      <w:r>
        <w:rPr>
          <w:spacing w:val="-3"/>
          <w:sz w:val="22"/>
        </w:rPr>
        <w:t> </w:t>
      </w:r>
      <w:r>
        <w:rPr>
          <w:sz w:val="22"/>
        </w:rPr>
        <w:t>she</w:t>
      </w:r>
      <w:r>
        <w:rPr>
          <w:spacing w:val="-3"/>
          <w:sz w:val="22"/>
        </w:rPr>
        <w:t> </w:t>
      </w:r>
      <w:r>
        <w:rPr>
          <w:sz w:val="22"/>
        </w:rPr>
        <w:t>was</w:t>
      </w:r>
      <w:r>
        <w:rPr>
          <w:spacing w:val="-3"/>
          <w:sz w:val="22"/>
        </w:rPr>
        <w:t> </w:t>
      </w:r>
      <w:r>
        <w:rPr>
          <w:sz w:val="22"/>
        </w:rPr>
        <w:t>out</w:t>
      </w:r>
      <w:r>
        <w:rPr>
          <w:spacing w:val="-3"/>
          <w:sz w:val="22"/>
        </w:rPr>
        <w:t> </w:t>
      </w:r>
      <w:r>
        <w:rPr>
          <w:sz w:val="22"/>
        </w:rPr>
        <w:t>of</w:t>
      </w:r>
      <w:r>
        <w:rPr>
          <w:spacing w:val="-3"/>
          <w:sz w:val="22"/>
        </w:rPr>
        <w:t> </w:t>
      </w:r>
      <w:r>
        <w:rPr>
          <w:sz w:val="22"/>
        </w:rPr>
        <w:t>the</w:t>
      </w:r>
      <w:r>
        <w:rPr>
          <w:spacing w:val="-1"/>
          <w:sz w:val="22"/>
        </w:rPr>
        <w:t> </w:t>
      </w:r>
      <w:r>
        <w:rPr>
          <w:sz w:val="22"/>
        </w:rPr>
        <w:t>country</w:t>
      </w:r>
      <w:r>
        <w:rPr>
          <w:spacing w:val="-2"/>
          <w:sz w:val="22"/>
        </w:rPr>
        <w:t> </w:t>
      </w:r>
      <w:r>
        <w:rPr>
          <w:sz w:val="22"/>
        </w:rPr>
        <w:t>from</w:t>
      </w:r>
      <w:r>
        <w:rPr>
          <w:spacing w:val="-2"/>
          <w:sz w:val="22"/>
        </w:rPr>
        <w:t> </w:t>
      </w:r>
      <w:r>
        <w:rPr>
          <w:sz w:val="22"/>
        </w:rPr>
        <w:t>06/30/2024</w:t>
      </w:r>
      <w:r>
        <w:rPr>
          <w:spacing w:val="-1"/>
          <w:sz w:val="22"/>
        </w:rPr>
        <w:t> </w:t>
      </w:r>
      <w:r>
        <w:rPr>
          <w:sz w:val="22"/>
        </w:rPr>
        <w:t>through</w:t>
      </w:r>
      <w:r>
        <w:rPr>
          <w:spacing w:val="-2"/>
          <w:sz w:val="22"/>
        </w:rPr>
        <w:t> </w:t>
      </w:r>
      <w:r>
        <w:rPr>
          <w:sz w:val="22"/>
        </w:rPr>
        <w:t>08/07/2024.</w:t>
      </w:r>
      <w:r>
        <w:rPr>
          <w:spacing w:val="40"/>
          <w:sz w:val="22"/>
        </w:rPr>
        <w:t> </w:t>
      </w:r>
      <w:r>
        <w:rPr>
          <w:sz w:val="22"/>
        </w:rPr>
        <w:t>She</w:t>
      </w:r>
      <w:r>
        <w:rPr>
          <w:spacing w:val="-3"/>
          <w:sz w:val="22"/>
        </w:rPr>
        <w:t> </w:t>
      </w:r>
      <w:r>
        <w:rPr>
          <w:sz w:val="22"/>
        </w:rPr>
        <w:t>did</w:t>
      </w:r>
      <w:r>
        <w:rPr>
          <w:spacing w:val="-2"/>
          <w:sz w:val="22"/>
        </w:rPr>
        <w:t> </w:t>
      </w:r>
      <w:r>
        <w:rPr>
          <w:sz w:val="22"/>
        </w:rPr>
        <w:t>not realize that her license was expired but did renew on 08/14/2024.</w:t>
      </w:r>
      <w:r>
        <w:rPr>
          <w:spacing w:val="40"/>
          <w:sz w:val="22"/>
        </w:rPr>
        <w:t> </w:t>
      </w:r>
      <w:r>
        <w:rPr>
          <w:sz w:val="22"/>
        </w:rPr>
        <w:t>She indicated going forward that she will put a reminder on her phone for renewal.</w:t>
      </w:r>
    </w:p>
    <w:p>
      <w:pPr>
        <w:pStyle w:val="BodyText"/>
        <w:spacing w:before="13"/>
        <w:ind w:left="0"/>
      </w:pPr>
    </w:p>
    <w:p>
      <w:pPr>
        <w:pStyle w:val="BodyText"/>
        <w:ind w:right="1048"/>
      </w:pPr>
      <w:r>
        <w:rPr>
          <w:u w:val="single"/>
        </w:rPr>
        <w:t>ACTION</w:t>
      </w:r>
      <w:r>
        <w:rPr>
          <w:u w:val="none"/>
        </w:rPr>
        <w:t>: Motion by R. LOPEZ, seconded by D. BARNES, and voted unanimously by those present, to REFER</w:t>
      </w:r>
      <w:r>
        <w:rPr>
          <w:spacing w:val="-2"/>
          <w:u w:val="none"/>
        </w:rPr>
        <w:t> </w:t>
      </w:r>
      <w:r>
        <w:rPr>
          <w:u w:val="none"/>
        </w:rPr>
        <w:t>the</w:t>
      </w:r>
      <w:r>
        <w:rPr>
          <w:spacing w:val="-4"/>
          <w:u w:val="none"/>
        </w:rPr>
        <w:t> </w:t>
      </w:r>
      <w:r>
        <w:rPr>
          <w:u w:val="none"/>
        </w:rPr>
        <w:t>matter</w:t>
      </w:r>
      <w:r>
        <w:rPr>
          <w:spacing w:val="-2"/>
          <w:u w:val="none"/>
        </w:rPr>
        <w:t> </w:t>
      </w:r>
      <w:r>
        <w:rPr>
          <w:u w:val="none"/>
        </w:rPr>
        <w:t>(PHA-2024-0160),</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4"/>
          <w:u w:val="none"/>
        </w:rPr>
        <w:t> </w:t>
      </w:r>
      <w:r>
        <w:rPr>
          <w:u w:val="none"/>
        </w:rPr>
        <w:t>the</w:t>
      </w:r>
      <w:r>
        <w:rPr>
          <w:spacing w:val="-1"/>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154004</wp:posOffset>
                </wp:positionV>
                <wp:extent cx="542734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6328pt;width:427.35pt;height:.1pt;mso-position-horizontal-relative:page;mso-position-vertical-relative:paragraph;z-index:-15711232;mso-wrap-distance-left:0;mso-wrap-distance-right:0" id="docshape40"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pPr>
      <w:r>
        <w:rPr>
          <w:spacing w:val="-2"/>
        </w:rPr>
        <w:t>Case</w:t>
      </w:r>
      <w:r>
        <w:rPr>
          <w:spacing w:val="19"/>
        </w:rPr>
        <w:t> </w:t>
      </w:r>
      <w:r>
        <w:rPr>
          <w:spacing w:val="-2"/>
        </w:rPr>
        <w:t>#14/CASE-2024-</w:t>
      </w:r>
      <w:r>
        <w:rPr>
          <w:spacing w:val="-4"/>
        </w:rPr>
        <w:t>2496</w:t>
      </w:r>
    </w:p>
    <w:p>
      <w:pPr>
        <w:pStyle w:val="BodyText"/>
        <w:tabs>
          <w:tab w:pos="4140" w:val="left" w:leader="none"/>
          <w:tab w:pos="8460" w:val="left" w:leader="none"/>
        </w:tabs>
        <w:spacing w:before="1"/>
        <w:ind w:left="1259"/>
      </w:pPr>
      <w:r>
        <w:rPr>
          <w:spacing w:val="-2"/>
        </w:rPr>
        <w:t>PHA-2024-</w:t>
      </w:r>
      <w:r>
        <w:rPr>
          <w:spacing w:val="-4"/>
        </w:rPr>
        <w:t>0164</w:t>
      </w:r>
      <w:r>
        <w:rPr/>
        <w:tab/>
        <w:t>CVS</w:t>
      </w:r>
      <w:r>
        <w:rPr>
          <w:spacing w:val="-4"/>
        </w:rPr>
        <w:t> </w:t>
      </w:r>
      <w:r>
        <w:rPr/>
        <w:t>#1015,</w:t>
      </w:r>
      <w:r>
        <w:rPr>
          <w:spacing w:val="-4"/>
        </w:rPr>
        <w:t> </w:t>
      </w:r>
      <w:r>
        <w:rPr>
          <w:spacing w:val="-2"/>
        </w:rPr>
        <w:t>DS1534</w:t>
      </w:r>
      <w:r>
        <w:rPr/>
        <w:tab/>
        <w:t>Time:</w:t>
      </w:r>
      <w:r>
        <w:rPr>
          <w:spacing w:val="-6"/>
        </w:rPr>
        <w:t> </w:t>
      </w:r>
      <w:r>
        <w:rPr/>
        <w:t>10:45</w:t>
      </w:r>
      <w:r>
        <w:rPr>
          <w:spacing w:val="-2"/>
        </w:rPr>
        <w:t> </w:t>
      </w:r>
      <w:r>
        <w:rPr>
          <w:spacing w:val="-5"/>
        </w:rPr>
        <w:t>AM</w:t>
      </w:r>
    </w:p>
    <w:p>
      <w:pPr>
        <w:pStyle w:val="BodyText"/>
        <w:ind w:left="0"/>
      </w:pPr>
    </w:p>
    <w:p>
      <w:pPr>
        <w:pStyle w:val="BodyText"/>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ind w:left="0"/>
      </w:pPr>
    </w:p>
    <w:p>
      <w:pPr>
        <w:pStyle w:val="BodyText"/>
        <w:spacing w:before="1"/>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ind w:left="0"/>
      </w:pPr>
    </w:p>
    <w:p>
      <w:pPr>
        <w:pStyle w:val="ListParagraph"/>
        <w:numPr>
          <w:ilvl w:val="0"/>
          <w:numId w:val="13"/>
        </w:numPr>
        <w:tabs>
          <w:tab w:pos="1439" w:val="left" w:leader="none"/>
        </w:tabs>
        <w:spacing w:line="240" w:lineRule="auto" w:before="0" w:after="0"/>
        <w:ind w:left="1439" w:right="1325" w:hanging="180"/>
        <w:jc w:val="left"/>
        <w:rPr>
          <w:sz w:val="22"/>
        </w:rPr>
      </w:pPr>
      <w:r>
        <w:rPr>
          <w:sz w:val="22"/>
        </w:rPr>
        <w:t>During</w:t>
      </w:r>
      <w:r>
        <w:rPr>
          <w:spacing w:val="-4"/>
          <w:sz w:val="22"/>
        </w:rPr>
        <w:t> </w:t>
      </w:r>
      <w:r>
        <w:rPr>
          <w:sz w:val="22"/>
        </w:rPr>
        <w:t>a</w:t>
      </w:r>
      <w:r>
        <w:rPr>
          <w:spacing w:val="-3"/>
          <w:sz w:val="22"/>
        </w:rPr>
        <w:t> </w:t>
      </w:r>
      <w:r>
        <w:rPr>
          <w:sz w:val="22"/>
        </w:rPr>
        <w:t>site</w:t>
      </w:r>
      <w:r>
        <w:rPr>
          <w:spacing w:val="-2"/>
          <w:sz w:val="22"/>
        </w:rPr>
        <w:t> </w:t>
      </w:r>
      <w:r>
        <w:rPr>
          <w:sz w:val="22"/>
        </w:rPr>
        <w:t>visit</w:t>
      </w:r>
      <w:r>
        <w:rPr>
          <w:spacing w:val="-2"/>
          <w:sz w:val="22"/>
        </w:rPr>
        <w:t> </w:t>
      </w:r>
      <w:r>
        <w:rPr>
          <w:sz w:val="22"/>
        </w:rPr>
        <w:t>conducted</w:t>
      </w:r>
      <w:r>
        <w:rPr>
          <w:spacing w:val="-4"/>
          <w:sz w:val="22"/>
        </w:rPr>
        <w:t> </w:t>
      </w:r>
      <w:r>
        <w:rPr>
          <w:sz w:val="22"/>
        </w:rPr>
        <w:t>08/08/2024,</w:t>
      </w:r>
      <w:r>
        <w:rPr>
          <w:spacing w:val="-3"/>
          <w:sz w:val="22"/>
        </w:rPr>
        <w:t> </w:t>
      </w:r>
      <w:r>
        <w:rPr>
          <w:sz w:val="22"/>
        </w:rPr>
        <w:t>the</w:t>
      </w:r>
      <w:r>
        <w:rPr>
          <w:spacing w:val="-2"/>
          <w:sz w:val="22"/>
        </w:rPr>
        <w:t> </w:t>
      </w:r>
      <w:r>
        <w:rPr>
          <w:sz w:val="22"/>
        </w:rPr>
        <w:t>Investigator</w:t>
      </w:r>
      <w:r>
        <w:rPr>
          <w:spacing w:val="-5"/>
          <w:sz w:val="22"/>
        </w:rPr>
        <w:t> </w:t>
      </w:r>
      <w:r>
        <w:rPr>
          <w:sz w:val="22"/>
        </w:rPr>
        <w:t>observed</w:t>
      </w:r>
      <w:r>
        <w:rPr>
          <w:spacing w:val="-6"/>
          <w:sz w:val="22"/>
        </w:rPr>
        <w:t> </w:t>
      </w:r>
      <w:r>
        <w:rPr>
          <w:sz w:val="22"/>
        </w:rPr>
        <w:t>a</w:t>
      </w:r>
      <w:r>
        <w:rPr>
          <w:spacing w:val="-3"/>
          <w:sz w:val="22"/>
        </w:rPr>
        <w:t> </w:t>
      </w:r>
      <w:r>
        <w:rPr>
          <w:sz w:val="22"/>
        </w:rPr>
        <w:t>pharmacy</w:t>
      </w:r>
      <w:r>
        <w:rPr>
          <w:spacing w:val="-7"/>
          <w:sz w:val="22"/>
        </w:rPr>
        <w:t> </w:t>
      </w:r>
      <w:r>
        <w:rPr>
          <w:sz w:val="22"/>
        </w:rPr>
        <w:t>technician</w:t>
      </w:r>
      <w:r>
        <w:rPr>
          <w:spacing w:val="-4"/>
          <w:sz w:val="22"/>
        </w:rPr>
        <w:t> </w:t>
      </w:r>
      <w:r>
        <w:rPr>
          <w:sz w:val="22"/>
        </w:rPr>
        <w:t>trainee working without a name badge which was a repeat deficiency.</w:t>
      </w:r>
    </w:p>
    <w:p>
      <w:pPr>
        <w:pStyle w:val="ListParagraph"/>
        <w:numPr>
          <w:ilvl w:val="0"/>
          <w:numId w:val="13"/>
        </w:numPr>
        <w:tabs>
          <w:tab w:pos="1439" w:val="left" w:leader="none"/>
        </w:tabs>
        <w:spacing w:line="240" w:lineRule="auto" w:before="0" w:after="0"/>
        <w:ind w:left="1439" w:right="1534" w:hanging="180"/>
        <w:jc w:val="left"/>
        <w:rPr>
          <w:sz w:val="22"/>
        </w:rPr>
      </w:pPr>
      <w:r>
        <w:rPr>
          <w:sz w:val="22"/>
        </w:rPr>
        <w:t>On</w:t>
      </w:r>
      <w:r>
        <w:rPr>
          <w:spacing w:val="-3"/>
          <w:sz w:val="22"/>
        </w:rPr>
        <w:t> </w:t>
      </w:r>
      <w:r>
        <w:rPr>
          <w:sz w:val="22"/>
        </w:rPr>
        <w:t>05/23/2024,</w:t>
      </w:r>
      <w:r>
        <w:rPr>
          <w:spacing w:val="-4"/>
          <w:sz w:val="22"/>
        </w:rPr>
        <w:t> </w:t>
      </w:r>
      <w:r>
        <w:rPr>
          <w:sz w:val="22"/>
        </w:rPr>
        <w:t>05/31/2024,</w:t>
      </w:r>
      <w:r>
        <w:rPr>
          <w:spacing w:val="-3"/>
          <w:sz w:val="22"/>
        </w:rPr>
        <w:t> </w:t>
      </w:r>
      <w:r>
        <w:rPr>
          <w:sz w:val="22"/>
        </w:rPr>
        <w:t>07/02/2024,</w:t>
      </w:r>
      <w:r>
        <w:rPr>
          <w:spacing w:val="-3"/>
          <w:sz w:val="22"/>
        </w:rPr>
        <w:t> </w:t>
      </w:r>
      <w:r>
        <w:rPr>
          <w:sz w:val="22"/>
        </w:rPr>
        <w:t>and</w:t>
      </w:r>
      <w:r>
        <w:rPr>
          <w:spacing w:val="-3"/>
          <w:sz w:val="22"/>
        </w:rPr>
        <w:t> </w:t>
      </w:r>
      <w:r>
        <w:rPr>
          <w:sz w:val="22"/>
        </w:rPr>
        <w:t>08/05/2024,</w:t>
      </w:r>
      <w:r>
        <w:rPr>
          <w:spacing w:val="-4"/>
          <w:sz w:val="22"/>
        </w:rPr>
        <w:t> </w:t>
      </w:r>
      <w:r>
        <w:rPr>
          <w:sz w:val="22"/>
        </w:rPr>
        <w:t>the</w:t>
      </w:r>
      <w:r>
        <w:rPr>
          <w:spacing w:val="-4"/>
          <w:sz w:val="22"/>
        </w:rPr>
        <w:t> </w:t>
      </w:r>
      <w:r>
        <w:rPr>
          <w:sz w:val="22"/>
        </w:rPr>
        <w:t>complainant,</w:t>
      </w:r>
      <w:r>
        <w:rPr>
          <w:spacing w:val="40"/>
          <w:sz w:val="22"/>
        </w:rPr>
        <w:t> </w:t>
      </w:r>
      <w:r>
        <w:rPr>
          <w:sz w:val="22"/>
        </w:rPr>
        <w:t>indicated</w:t>
      </w:r>
      <w:r>
        <w:rPr>
          <w:spacing w:val="-3"/>
          <w:sz w:val="22"/>
        </w:rPr>
        <w:t> </w:t>
      </w:r>
      <w:r>
        <w:rPr>
          <w:sz w:val="22"/>
        </w:rPr>
        <w:t>that</w:t>
      </w:r>
      <w:r>
        <w:rPr>
          <w:spacing w:val="-2"/>
          <w:sz w:val="22"/>
        </w:rPr>
        <w:t> </w:t>
      </w:r>
      <w:r>
        <w:rPr>
          <w:sz w:val="22"/>
        </w:rPr>
        <w:t>the majority of the Pharmacy staff were not wearing name badges when he visited the Pharmacy.</w:t>
      </w:r>
    </w:p>
    <w:p>
      <w:pPr>
        <w:pStyle w:val="ListParagraph"/>
        <w:numPr>
          <w:ilvl w:val="0"/>
          <w:numId w:val="13"/>
        </w:numPr>
        <w:tabs>
          <w:tab w:pos="1439" w:val="left" w:leader="none"/>
        </w:tabs>
        <w:spacing w:line="240" w:lineRule="auto" w:before="0" w:after="0"/>
        <w:ind w:left="1439" w:right="970" w:hanging="180"/>
        <w:jc w:val="left"/>
        <w:rPr>
          <w:sz w:val="22"/>
        </w:rPr>
      </w:pPr>
      <w:r>
        <w:rPr>
          <w:sz w:val="22"/>
        </w:rPr>
        <w:t>MOR</w:t>
      </w:r>
      <w:r>
        <w:rPr>
          <w:spacing w:val="-2"/>
          <w:sz w:val="22"/>
        </w:rPr>
        <w:t> </w:t>
      </w:r>
      <w:r>
        <w:rPr>
          <w:sz w:val="22"/>
        </w:rPr>
        <w:t>Vu</w:t>
      </w:r>
      <w:r>
        <w:rPr>
          <w:spacing w:val="-5"/>
          <w:sz w:val="22"/>
        </w:rPr>
        <w:t> </w:t>
      </w:r>
      <w:r>
        <w:rPr>
          <w:sz w:val="22"/>
        </w:rPr>
        <w:t>indicated</w:t>
      </w:r>
      <w:r>
        <w:rPr>
          <w:spacing w:val="-5"/>
          <w:sz w:val="22"/>
        </w:rPr>
        <w:t> </w:t>
      </w:r>
      <w:r>
        <w:rPr>
          <w:sz w:val="22"/>
        </w:rPr>
        <w:t>that</w:t>
      </w:r>
      <w:r>
        <w:rPr>
          <w:spacing w:val="-1"/>
          <w:sz w:val="22"/>
        </w:rPr>
        <w:t> </w:t>
      </w:r>
      <w:r>
        <w:rPr>
          <w:sz w:val="22"/>
        </w:rPr>
        <w:t>during</w:t>
      </w:r>
      <w:r>
        <w:rPr>
          <w:spacing w:val="-3"/>
          <w:sz w:val="22"/>
        </w:rPr>
        <w:t> </w:t>
      </w:r>
      <w:r>
        <w:rPr>
          <w:sz w:val="22"/>
        </w:rPr>
        <w:t>the</w:t>
      </w:r>
      <w:r>
        <w:rPr>
          <w:spacing w:val="-1"/>
          <w:sz w:val="22"/>
        </w:rPr>
        <w:t> </w:t>
      </w:r>
      <w:r>
        <w:rPr>
          <w:sz w:val="22"/>
        </w:rPr>
        <w:t>August</w:t>
      </w:r>
      <w:r>
        <w:rPr>
          <w:spacing w:val="-1"/>
          <w:sz w:val="22"/>
        </w:rPr>
        <w:t> </w:t>
      </w:r>
      <w:r>
        <w:rPr>
          <w:sz w:val="22"/>
        </w:rPr>
        <w:t>site</w:t>
      </w:r>
      <w:r>
        <w:rPr>
          <w:spacing w:val="-4"/>
          <w:sz w:val="22"/>
        </w:rPr>
        <w:t> </w:t>
      </w:r>
      <w:r>
        <w:rPr>
          <w:sz w:val="22"/>
        </w:rPr>
        <w:t>visit</w:t>
      </w:r>
      <w:r>
        <w:rPr>
          <w:spacing w:val="-1"/>
          <w:sz w:val="22"/>
        </w:rPr>
        <w:t> </w:t>
      </w:r>
      <w:r>
        <w:rPr>
          <w:sz w:val="22"/>
        </w:rPr>
        <w:t>floater</w:t>
      </w:r>
      <w:r>
        <w:rPr>
          <w:spacing w:val="-4"/>
          <w:sz w:val="22"/>
        </w:rPr>
        <w:t> </w:t>
      </w:r>
      <w:r>
        <w:rPr>
          <w:sz w:val="22"/>
        </w:rPr>
        <w:t>PTT</w:t>
      </w:r>
      <w:r>
        <w:rPr>
          <w:spacing w:val="-4"/>
          <w:sz w:val="22"/>
        </w:rPr>
        <w:t> </w:t>
      </w:r>
      <w:r>
        <w:rPr>
          <w:sz w:val="22"/>
        </w:rPr>
        <w:t>Cajuste,</w:t>
      </w:r>
      <w:r>
        <w:rPr>
          <w:spacing w:val="-2"/>
          <w:sz w:val="22"/>
        </w:rPr>
        <w:t> </w:t>
      </w:r>
      <w:r>
        <w:rPr>
          <w:sz w:val="22"/>
        </w:rPr>
        <w:t>was</w:t>
      </w:r>
      <w:r>
        <w:rPr>
          <w:spacing w:val="-2"/>
          <w:sz w:val="22"/>
        </w:rPr>
        <w:t> </w:t>
      </w:r>
      <w:r>
        <w:rPr>
          <w:sz w:val="22"/>
        </w:rPr>
        <w:t>not</w:t>
      </w:r>
      <w:r>
        <w:rPr>
          <w:spacing w:val="-1"/>
          <w:sz w:val="22"/>
        </w:rPr>
        <w:t> </w:t>
      </w:r>
      <w:r>
        <w:rPr>
          <w:sz w:val="22"/>
        </w:rPr>
        <w:t>wearing</w:t>
      </w:r>
      <w:r>
        <w:rPr>
          <w:spacing w:val="-3"/>
          <w:sz w:val="22"/>
        </w:rPr>
        <w:t> </w:t>
      </w:r>
      <w:r>
        <w:rPr>
          <w:sz w:val="22"/>
        </w:rPr>
        <w:t>a</w:t>
      </w:r>
      <w:r>
        <w:rPr>
          <w:spacing w:val="-2"/>
          <w:sz w:val="22"/>
        </w:rPr>
        <w:t> </w:t>
      </w:r>
      <w:r>
        <w:rPr>
          <w:sz w:val="22"/>
        </w:rPr>
        <w:t>name</w:t>
      </w:r>
      <w:r>
        <w:rPr>
          <w:spacing w:val="-1"/>
          <w:sz w:val="22"/>
        </w:rPr>
        <w:t> </w:t>
      </w:r>
      <w:r>
        <w:rPr>
          <w:sz w:val="22"/>
        </w:rPr>
        <w:t>badge. There was a long line when he came in for the shift and MOR Vu stated that she did not check his name badge.</w:t>
      </w:r>
      <w:r>
        <w:rPr>
          <w:spacing w:val="40"/>
          <w:sz w:val="22"/>
        </w:rPr>
        <w:t> </w:t>
      </w:r>
      <w:r>
        <w:rPr>
          <w:sz w:val="22"/>
        </w:rPr>
        <w:t>However, she made him a name badge when it was discovered he needed one.</w:t>
      </w:r>
    </w:p>
    <w:p>
      <w:pPr>
        <w:pStyle w:val="ListParagraph"/>
        <w:numPr>
          <w:ilvl w:val="0"/>
          <w:numId w:val="13"/>
        </w:numPr>
        <w:tabs>
          <w:tab w:pos="1439" w:val="left" w:leader="none"/>
        </w:tabs>
        <w:spacing w:line="240" w:lineRule="auto" w:before="0" w:after="0"/>
        <w:ind w:left="1439" w:right="1347" w:hanging="180"/>
        <w:jc w:val="left"/>
        <w:rPr>
          <w:sz w:val="22"/>
        </w:rPr>
      </w:pPr>
      <w:r>
        <w:rPr>
          <w:sz w:val="22"/>
        </w:rPr>
        <w:t>MOR</w:t>
      </w:r>
      <w:r>
        <w:rPr>
          <w:spacing w:val="-2"/>
          <w:sz w:val="22"/>
        </w:rPr>
        <w:t> </w:t>
      </w:r>
      <w:r>
        <w:rPr>
          <w:sz w:val="22"/>
        </w:rPr>
        <w:t>Vu</w:t>
      </w:r>
      <w:r>
        <w:rPr>
          <w:spacing w:val="-5"/>
          <w:sz w:val="22"/>
        </w:rPr>
        <w:t> </w:t>
      </w:r>
      <w:r>
        <w:rPr>
          <w:sz w:val="22"/>
        </w:rPr>
        <w:t>said,</w:t>
      </w:r>
      <w:r>
        <w:rPr>
          <w:spacing w:val="-2"/>
          <w:sz w:val="22"/>
        </w:rPr>
        <w:t> </w:t>
      </w:r>
      <w:r>
        <w:rPr>
          <w:sz w:val="22"/>
        </w:rPr>
        <w:t>going</w:t>
      </w:r>
      <w:r>
        <w:rPr>
          <w:spacing w:val="-3"/>
          <w:sz w:val="22"/>
        </w:rPr>
        <w:t> </w:t>
      </w:r>
      <w:r>
        <w:rPr>
          <w:sz w:val="22"/>
        </w:rPr>
        <w:t>forward,</w:t>
      </w:r>
      <w:r>
        <w:rPr>
          <w:spacing w:val="-2"/>
          <w:sz w:val="22"/>
        </w:rPr>
        <w:t> </w:t>
      </w:r>
      <w:r>
        <w:rPr>
          <w:sz w:val="22"/>
        </w:rPr>
        <w:t>she</w:t>
      </w:r>
      <w:r>
        <w:rPr>
          <w:spacing w:val="-1"/>
          <w:sz w:val="22"/>
        </w:rPr>
        <w:t> </w:t>
      </w:r>
      <w:r>
        <w:rPr>
          <w:sz w:val="22"/>
        </w:rPr>
        <w:t>has</w:t>
      </w:r>
      <w:r>
        <w:rPr>
          <w:spacing w:val="-2"/>
          <w:sz w:val="22"/>
        </w:rPr>
        <w:t> </w:t>
      </w:r>
      <w:r>
        <w:rPr>
          <w:sz w:val="22"/>
        </w:rPr>
        <w:t>all</w:t>
      </w:r>
      <w:r>
        <w:rPr>
          <w:spacing w:val="-5"/>
          <w:sz w:val="22"/>
        </w:rPr>
        <w:t> </w:t>
      </w:r>
      <w:r>
        <w:rPr>
          <w:sz w:val="22"/>
        </w:rPr>
        <w:t>staff</w:t>
      </w:r>
      <w:r>
        <w:rPr>
          <w:spacing w:val="-2"/>
          <w:sz w:val="22"/>
        </w:rPr>
        <w:t> </w:t>
      </w:r>
      <w:r>
        <w:rPr>
          <w:sz w:val="22"/>
        </w:rPr>
        <w:t>leave</w:t>
      </w:r>
      <w:r>
        <w:rPr>
          <w:spacing w:val="-1"/>
          <w:sz w:val="22"/>
        </w:rPr>
        <w:t> </w:t>
      </w:r>
      <w:r>
        <w:rPr>
          <w:sz w:val="22"/>
        </w:rPr>
        <w:t>name</w:t>
      </w:r>
      <w:r>
        <w:rPr>
          <w:spacing w:val="-4"/>
          <w:sz w:val="22"/>
        </w:rPr>
        <w:t> </w:t>
      </w:r>
      <w:r>
        <w:rPr>
          <w:sz w:val="22"/>
        </w:rPr>
        <w:t>tags</w:t>
      </w:r>
      <w:r>
        <w:rPr>
          <w:spacing w:val="-2"/>
          <w:sz w:val="22"/>
        </w:rPr>
        <w:t> </w:t>
      </w:r>
      <w:r>
        <w:rPr>
          <w:sz w:val="22"/>
        </w:rPr>
        <w:t>in</w:t>
      </w:r>
      <w:r>
        <w:rPr>
          <w:spacing w:val="-3"/>
          <w:sz w:val="22"/>
        </w:rPr>
        <w:t> </w:t>
      </w:r>
      <w:r>
        <w:rPr>
          <w:sz w:val="22"/>
        </w:rPr>
        <w:t>the</w:t>
      </w:r>
      <w:r>
        <w:rPr>
          <w:spacing w:val="-1"/>
          <w:sz w:val="22"/>
        </w:rPr>
        <w:t> </w:t>
      </w:r>
      <w:r>
        <w:rPr>
          <w:sz w:val="22"/>
        </w:rPr>
        <w:t>pharmacy</w:t>
      </w:r>
      <w:r>
        <w:rPr>
          <w:spacing w:val="-3"/>
          <w:sz w:val="22"/>
        </w:rPr>
        <w:t> </w:t>
      </w:r>
      <w:r>
        <w:rPr>
          <w:sz w:val="22"/>
        </w:rPr>
        <w:t>at</w:t>
      </w:r>
      <w:r>
        <w:rPr>
          <w:spacing w:val="-4"/>
          <w:sz w:val="22"/>
        </w:rPr>
        <w:t> </w:t>
      </w:r>
      <w:r>
        <w:rPr>
          <w:sz w:val="22"/>
        </w:rPr>
        <w:t>the</w:t>
      </w:r>
      <w:r>
        <w:rPr>
          <w:spacing w:val="-1"/>
          <w:sz w:val="22"/>
        </w:rPr>
        <w:t> </w:t>
      </w:r>
      <w:r>
        <w:rPr>
          <w:sz w:val="22"/>
        </w:rPr>
        <w:t>end</w:t>
      </w:r>
      <w:r>
        <w:rPr>
          <w:spacing w:val="-5"/>
          <w:sz w:val="22"/>
        </w:rPr>
        <w:t> </w:t>
      </w:r>
      <w:r>
        <w:rPr>
          <w:sz w:val="22"/>
        </w:rPr>
        <w:t>of</w:t>
      </w:r>
      <w:r>
        <w:rPr>
          <w:spacing w:val="-2"/>
          <w:sz w:val="22"/>
        </w:rPr>
        <w:t> </w:t>
      </w:r>
      <w:r>
        <w:rPr>
          <w:sz w:val="22"/>
        </w:rPr>
        <w:t>shifts. When floaters come to the Pharmacy, she prepares name tags in advance.</w:t>
      </w:r>
    </w:p>
    <w:p>
      <w:pPr>
        <w:pStyle w:val="BodyText"/>
        <w:spacing w:before="12"/>
        <w:ind w:left="0"/>
      </w:pPr>
    </w:p>
    <w:p>
      <w:pPr>
        <w:pStyle w:val="BodyText"/>
        <w:ind w:right="915"/>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(PHA-2024-0164), to the Office of Prosecution for the issuance of an order to show cause and to authorize resolution of the matter by a consent agreement for REPRIMAND</w:t>
      </w:r>
    </w:p>
    <w:p>
      <w:pPr>
        <w:pStyle w:val="BodyText"/>
        <w:spacing w:before="21"/>
        <w:ind w:left="0"/>
        <w:rPr>
          <w:sz w:val="20"/>
        </w:rPr>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184104</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6388pt;width:470.88pt;height:1.44pt;mso-position-horizontal-relative:page;mso-position-vertical-relative:paragraph;z-index:-15710720;mso-wrap-distance-left:0;mso-wrap-distance-right:0" id="docshape41" filled="true" fillcolor="#000000" stroked="false">
                <v:fill type="solid"/>
                <w10:wrap type="topAndBottom"/>
              </v:rect>
            </w:pict>
          </mc:Fallback>
        </mc:AlternateContent>
      </w:r>
    </w:p>
    <w:p>
      <w:pPr>
        <w:pStyle w:val="Heading3"/>
        <w:tabs>
          <w:tab w:pos="4140" w:val="left" w:leader="none"/>
          <w:tab w:pos="8460" w:val="left" w:leader="none"/>
        </w:tabs>
        <w:spacing w:before="268"/>
      </w:pPr>
      <w:r>
        <w:rPr/>
        <w:t>Topic</w:t>
      </w:r>
      <w:r>
        <w:rPr>
          <w:spacing w:val="-5"/>
        </w:rPr>
        <w:t> X:</w:t>
      </w:r>
      <w:r>
        <w:rPr/>
        <w:tab/>
        <w:t>ADJOURMENT</w:t>
      </w:r>
      <w:r>
        <w:rPr>
          <w:spacing w:val="-8"/>
        </w:rPr>
        <w:t> </w:t>
      </w:r>
      <w:r>
        <w:rPr/>
        <w:t>OF</w:t>
      </w:r>
      <w:r>
        <w:rPr>
          <w:spacing w:val="-4"/>
        </w:rPr>
        <w:t> </w:t>
      </w:r>
      <w:r>
        <w:rPr>
          <w:spacing w:val="-2"/>
        </w:rPr>
        <w:t>MEETING</w:t>
      </w:r>
      <w:r>
        <w:rPr/>
        <w:tab/>
        <w:t>TIME:</w:t>
      </w:r>
      <w:r>
        <w:rPr>
          <w:spacing w:val="-5"/>
        </w:rPr>
        <w:t> </w:t>
      </w:r>
      <w:r>
        <w:rPr/>
        <w:t>12:30</w:t>
      </w:r>
      <w:r>
        <w:rPr>
          <w:spacing w:val="-2"/>
        </w:rPr>
        <w:t> </w:t>
      </w:r>
      <w:r>
        <w:rPr>
          <w:spacing w:val="-5"/>
        </w:rPr>
        <w:t>PM</w:t>
      </w:r>
    </w:p>
    <w:p>
      <w:pPr>
        <w:pStyle w:val="BodyText"/>
        <w:ind w:left="0"/>
        <w:rPr>
          <w:b/>
        </w:rPr>
      </w:pPr>
    </w:p>
    <w:p>
      <w:pPr>
        <w:pStyle w:val="BodyText"/>
        <w:ind w:right="915"/>
      </w:pPr>
      <w:r>
        <w:rPr/>
        <w:t>ACTION:</w:t>
      </w:r>
      <w:r>
        <w:rPr>
          <w:spacing w:val="-3"/>
        </w:rPr>
        <w:t> </w:t>
      </w:r>
      <w:r>
        <w:rPr/>
        <w:t>Motion</w:t>
      </w:r>
      <w:r>
        <w:rPr>
          <w:spacing w:val="-3"/>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adjourn the meeting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184011</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9062pt;width:470.88pt;height:1.44pt;mso-position-horizontal-relative:page;mso-position-vertical-relative:paragraph;z-index:-15710208;mso-wrap-distance-left:0;mso-wrap-distance-right:0" id="docshape42" filled="true" fillcolor="#000000" stroked="false">
                <v:fill type="solid"/>
                <w10:wrap type="topAndBottom"/>
              </v:rect>
            </w:pict>
          </mc:Fallback>
        </mc:AlternateContent>
      </w:r>
    </w:p>
    <w:p>
      <w:pPr>
        <w:pStyle w:val="BodyText"/>
        <w:spacing w:before="1"/>
        <w:ind w:left="0"/>
      </w:pPr>
    </w:p>
    <w:p>
      <w:pPr>
        <w:pStyle w:val="BodyText"/>
        <w:spacing w:before="1"/>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ListParagraph"/>
        <w:numPr>
          <w:ilvl w:val="0"/>
          <w:numId w:val="14"/>
        </w:numPr>
        <w:tabs>
          <w:tab w:pos="1977" w:val="left" w:leader="none"/>
        </w:tabs>
        <w:spacing w:line="240" w:lineRule="auto" w:before="266" w:after="0"/>
        <w:ind w:left="1977" w:right="0" w:hanging="358"/>
        <w:jc w:val="left"/>
        <w:rPr>
          <w:sz w:val="22"/>
        </w:rPr>
      </w:pPr>
      <w:r>
        <w:rPr>
          <w:sz w:val="22"/>
        </w:rPr>
        <w:t>March</w:t>
      </w:r>
      <w:r>
        <w:rPr>
          <w:spacing w:val="-4"/>
          <w:sz w:val="22"/>
        </w:rPr>
        <w:t> </w:t>
      </w:r>
      <w:r>
        <w:rPr>
          <w:sz w:val="22"/>
        </w:rPr>
        <w:t>6,</w:t>
      </w:r>
      <w:r>
        <w:rPr>
          <w:spacing w:val="-3"/>
          <w:sz w:val="22"/>
        </w:rPr>
        <w:t> </w:t>
      </w:r>
      <w:r>
        <w:rPr>
          <w:sz w:val="22"/>
        </w:rPr>
        <w:t>2025 </w:t>
      </w:r>
      <w:r>
        <w:rPr>
          <w:spacing w:val="-2"/>
          <w:sz w:val="22"/>
        </w:rPr>
        <w:t>Agenda</w:t>
      </w:r>
    </w:p>
    <w:p>
      <w:pPr>
        <w:pStyle w:val="ListParagraph"/>
        <w:numPr>
          <w:ilvl w:val="0"/>
          <w:numId w:val="14"/>
        </w:numPr>
        <w:tabs>
          <w:tab w:pos="1977" w:val="left" w:leader="none"/>
        </w:tabs>
        <w:spacing w:line="240" w:lineRule="auto" w:before="0" w:after="0"/>
        <w:ind w:left="1977" w:right="0" w:hanging="358"/>
        <w:jc w:val="left"/>
        <w:rPr>
          <w:sz w:val="22"/>
        </w:rPr>
      </w:pPr>
      <w:r>
        <w:rPr>
          <w:sz w:val="22"/>
        </w:rPr>
        <w:t>February</w:t>
      </w:r>
      <w:r>
        <w:rPr>
          <w:spacing w:val="-4"/>
          <w:sz w:val="22"/>
        </w:rPr>
        <w:t> </w:t>
      </w:r>
      <w:r>
        <w:rPr>
          <w:sz w:val="22"/>
        </w:rPr>
        <w:t>6,</w:t>
      </w:r>
      <w:r>
        <w:rPr>
          <w:spacing w:val="-4"/>
          <w:sz w:val="22"/>
        </w:rPr>
        <w:t> </w:t>
      </w:r>
      <w:r>
        <w:rPr>
          <w:sz w:val="22"/>
        </w:rPr>
        <w:t>2025</w:t>
      </w:r>
      <w:r>
        <w:rPr>
          <w:spacing w:val="-3"/>
          <w:sz w:val="22"/>
        </w:rPr>
        <w:t> </w:t>
      </w:r>
      <w:r>
        <w:rPr>
          <w:sz w:val="22"/>
        </w:rPr>
        <w:t>Board</w:t>
      </w:r>
      <w:r>
        <w:rPr>
          <w:spacing w:val="-6"/>
          <w:sz w:val="22"/>
        </w:rPr>
        <w:t> </w:t>
      </w:r>
      <w:r>
        <w:rPr>
          <w:spacing w:val="-2"/>
          <w:sz w:val="22"/>
        </w:rPr>
        <w:t>Minutes</w:t>
      </w:r>
    </w:p>
    <w:p>
      <w:pPr>
        <w:pStyle w:val="ListParagraph"/>
        <w:numPr>
          <w:ilvl w:val="0"/>
          <w:numId w:val="14"/>
        </w:numPr>
        <w:tabs>
          <w:tab w:pos="1977" w:val="left" w:leader="none"/>
        </w:tabs>
        <w:spacing w:line="240" w:lineRule="auto" w:before="1" w:after="0"/>
        <w:ind w:left="1977"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4"/>
        </w:numPr>
        <w:tabs>
          <w:tab w:pos="1977" w:val="left" w:leader="none"/>
        </w:tabs>
        <w:spacing w:line="240" w:lineRule="auto" w:before="0" w:after="0"/>
        <w:ind w:left="1977"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4"/>
        </w:numPr>
        <w:tabs>
          <w:tab w:pos="1977" w:val="left" w:leader="none"/>
        </w:tabs>
        <w:spacing w:line="240" w:lineRule="auto" w:before="0" w:after="0"/>
        <w:ind w:left="1977" w:right="0" w:hanging="358"/>
        <w:jc w:val="left"/>
        <w:rPr>
          <w:sz w:val="22"/>
        </w:rPr>
      </w:pPr>
      <w:r>
        <w:rPr>
          <w:sz w:val="22"/>
        </w:rPr>
        <w:t>Guaifenesin</w:t>
      </w:r>
      <w:r>
        <w:rPr>
          <w:spacing w:val="-7"/>
          <w:sz w:val="22"/>
        </w:rPr>
        <w:t> </w:t>
      </w:r>
      <w:r>
        <w:rPr>
          <w:sz w:val="22"/>
        </w:rPr>
        <w:t>with</w:t>
      </w:r>
      <w:r>
        <w:rPr>
          <w:spacing w:val="-6"/>
          <w:sz w:val="22"/>
        </w:rPr>
        <w:t> </w:t>
      </w:r>
      <w:r>
        <w:rPr>
          <w:sz w:val="22"/>
        </w:rPr>
        <w:t>Codeine</w:t>
      </w:r>
      <w:r>
        <w:rPr>
          <w:spacing w:val="-6"/>
          <w:sz w:val="22"/>
        </w:rPr>
        <w:t> </w:t>
      </w:r>
      <w:r>
        <w:rPr>
          <w:spacing w:val="-4"/>
          <w:sz w:val="22"/>
        </w:rPr>
        <w:t>memo</w:t>
      </w:r>
    </w:p>
    <w:p>
      <w:pPr>
        <w:pStyle w:val="ListParagraph"/>
        <w:numPr>
          <w:ilvl w:val="0"/>
          <w:numId w:val="14"/>
        </w:numPr>
        <w:tabs>
          <w:tab w:pos="1977" w:val="left" w:leader="none"/>
        </w:tabs>
        <w:spacing w:line="240" w:lineRule="auto" w:before="0" w:after="0"/>
        <w:ind w:left="1977" w:right="0" w:hanging="358"/>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4"/>
        </w:numPr>
        <w:tabs>
          <w:tab w:pos="1978" w:val="left" w:leader="none"/>
        </w:tabs>
        <w:spacing w:line="240" w:lineRule="auto" w:before="0" w:after="0"/>
        <w:ind w:left="1978" w:right="0" w:hanging="358"/>
        <w:jc w:val="left"/>
        <w:rPr>
          <w:sz w:val="22"/>
        </w:rPr>
      </w:pPr>
      <w:r>
        <w:rPr>
          <w:sz w:val="22"/>
        </w:rPr>
        <w:t>Emergency</w:t>
      </w:r>
      <w:r>
        <w:rPr>
          <w:spacing w:val="-7"/>
          <w:sz w:val="22"/>
        </w:rPr>
        <w:t> </w:t>
      </w:r>
      <w:r>
        <w:rPr>
          <w:sz w:val="22"/>
        </w:rPr>
        <w:t>Amendments</w:t>
      </w:r>
      <w:r>
        <w:rPr>
          <w:spacing w:val="-5"/>
          <w:sz w:val="22"/>
        </w:rPr>
        <w:t> </w:t>
      </w:r>
      <w:r>
        <w:rPr>
          <w:sz w:val="22"/>
        </w:rPr>
        <w:t>to</w:t>
      </w:r>
      <w:r>
        <w:rPr>
          <w:spacing w:val="-4"/>
          <w:sz w:val="22"/>
        </w:rPr>
        <w:t> </w:t>
      </w:r>
      <w:r>
        <w:rPr>
          <w:sz w:val="22"/>
        </w:rPr>
        <w:t>Regulations</w:t>
      </w:r>
      <w:r>
        <w:rPr>
          <w:spacing w:val="-8"/>
          <w:sz w:val="22"/>
        </w:rPr>
        <w:t> </w:t>
      </w:r>
      <w:r>
        <w:rPr>
          <w:sz w:val="22"/>
        </w:rPr>
        <w:t>to</w:t>
      </w:r>
      <w:r>
        <w:rPr>
          <w:spacing w:val="-6"/>
          <w:sz w:val="22"/>
        </w:rPr>
        <w:t> </w:t>
      </w:r>
      <w:r>
        <w:rPr>
          <w:sz w:val="22"/>
        </w:rPr>
        <w:t>Implement</w:t>
      </w:r>
      <w:r>
        <w:rPr>
          <w:spacing w:val="-4"/>
          <w:sz w:val="22"/>
        </w:rPr>
        <w:t> </w:t>
      </w:r>
      <w:r>
        <w:rPr>
          <w:sz w:val="22"/>
        </w:rPr>
        <w:t>Shield</w:t>
      </w:r>
      <w:r>
        <w:rPr>
          <w:spacing w:val="-6"/>
          <w:sz w:val="22"/>
        </w:rPr>
        <w:t> </w:t>
      </w:r>
      <w:r>
        <w:rPr>
          <w:spacing w:val="-5"/>
          <w:sz w:val="22"/>
        </w:rPr>
        <w:t>Law</w:t>
      </w:r>
    </w:p>
    <w:p>
      <w:pPr>
        <w:pStyle w:val="ListParagraph"/>
        <w:numPr>
          <w:ilvl w:val="1"/>
          <w:numId w:val="14"/>
        </w:numPr>
        <w:tabs>
          <w:tab w:pos="2698" w:val="left" w:leader="none"/>
        </w:tabs>
        <w:spacing w:line="240" w:lineRule="auto" w:before="0" w:after="0"/>
        <w:ind w:left="2698" w:right="0" w:hanging="358"/>
        <w:jc w:val="left"/>
        <w:rPr>
          <w:sz w:val="22"/>
        </w:rPr>
      </w:pPr>
      <w:r>
        <w:rPr>
          <w:sz w:val="22"/>
        </w:rPr>
        <w:t>247</w:t>
      </w:r>
      <w:r>
        <w:rPr>
          <w:spacing w:val="-3"/>
          <w:sz w:val="22"/>
        </w:rPr>
        <w:t> </w:t>
      </w:r>
      <w:r>
        <w:rPr>
          <w:sz w:val="22"/>
        </w:rPr>
        <w:t>CMR</w:t>
      </w:r>
      <w:r>
        <w:rPr>
          <w:spacing w:val="-5"/>
          <w:sz w:val="22"/>
        </w:rPr>
        <w:t> </w:t>
      </w:r>
      <w:r>
        <w:rPr>
          <w:sz w:val="22"/>
        </w:rPr>
        <w:t>3.00:</w:t>
      </w:r>
      <w:r>
        <w:rPr>
          <w:spacing w:val="-5"/>
          <w:sz w:val="22"/>
        </w:rPr>
        <w:t> </w:t>
      </w:r>
      <w:r>
        <w:rPr>
          <w:sz w:val="22"/>
        </w:rPr>
        <w:t>Pharmacist</w:t>
      </w:r>
      <w:r>
        <w:rPr>
          <w:spacing w:val="-7"/>
          <w:sz w:val="22"/>
        </w:rPr>
        <w:t> </w:t>
      </w:r>
      <w:r>
        <w:rPr>
          <w:sz w:val="22"/>
        </w:rPr>
        <w:t>Licensure</w:t>
      </w:r>
      <w:r>
        <w:rPr>
          <w:spacing w:val="-5"/>
          <w:sz w:val="22"/>
        </w:rPr>
        <w:t> </w:t>
      </w:r>
      <w:r>
        <w:rPr>
          <w:spacing w:val="-2"/>
          <w:sz w:val="22"/>
        </w:rPr>
        <w:t>Requirements</w:t>
      </w:r>
    </w:p>
    <w:p>
      <w:pPr>
        <w:spacing w:after="0" w:line="240" w:lineRule="auto"/>
        <w:jc w:val="left"/>
        <w:rPr>
          <w:sz w:val="22"/>
        </w:rPr>
        <w:sectPr>
          <w:pgSz w:w="12240" w:h="15840"/>
          <w:pgMar w:header="0" w:footer="1615" w:top="1400" w:bottom="1800" w:left="180" w:right="500"/>
        </w:sectPr>
      </w:pPr>
    </w:p>
    <w:p>
      <w:pPr>
        <w:pStyle w:val="ListParagraph"/>
        <w:numPr>
          <w:ilvl w:val="1"/>
          <w:numId w:val="14"/>
        </w:numPr>
        <w:tabs>
          <w:tab w:pos="2699" w:val="left" w:leader="none"/>
        </w:tabs>
        <w:spacing w:line="240" w:lineRule="auto" w:before="39" w:after="0"/>
        <w:ind w:left="2699" w:right="0" w:hanging="359"/>
        <w:jc w:val="left"/>
        <w:rPr>
          <w:sz w:val="22"/>
        </w:rPr>
      </w:pPr>
      <w:r>
        <w:rPr>
          <w:sz w:val="22"/>
        </w:rPr>
        <w:t>247</w:t>
      </w:r>
      <w:r>
        <w:rPr>
          <w:spacing w:val="-2"/>
          <w:sz w:val="22"/>
        </w:rPr>
        <w:t> </w:t>
      </w:r>
      <w:r>
        <w:rPr>
          <w:sz w:val="22"/>
        </w:rPr>
        <w:t>CMR</w:t>
      </w:r>
      <w:r>
        <w:rPr>
          <w:spacing w:val="-5"/>
          <w:sz w:val="22"/>
        </w:rPr>
        <w:t> </w:t>
      </w:r>
      <w:r>
        <w:rPr>
          <w:sz w:val="22"/>
        </w:rPr>
        <w:t>6.00:</w:t>
      </w:r>
      <w:r>
        <w:rPr>
          <w:spacing w:val="-3"/>
          <w:sz w:val="22"/>
        </w:rPr>
        <w:t> </w:t>
      </w:r>
      <w:r>
        <w:rPr>
          <w:sz w:val="22"/>
        </w:rPr>
        <w:t>Licensure</w:t>
      </w:r>
      <w:r>
        <w:rPr>
          <w:spacing w:val="-5"/>
          <w:sz w:val="22"/>
        </w:rPr>
        <w:t> </w:t>
      </w:r>
      <w:r>
        <w:rPr>
          <w:sz w:val="22"/>
        </w:rPr>
        <w:t>of</w:t>
      </w:r>
      <w:r>
        <w:rPr>
          <w:spacing w:val="-4"/>
          <w:sz w:val="22"/>
        </w:rPr>
        <w:t> </w:t>
      </w:r>
      <w:r>
        <w:rPr>
          <w:spacing w:val="-2"/>
          <w:sz w:val="22"/>
        </w:rPr>
        <w:t>Pharmacies</w:t>
      </w:r>
    </w:p>
    <w:p>
      <w:pPr>
        <w:pStyle w:val="ListParagraph"/>
        <w:numPr>
          <w:ilvl w:val="1"/>
          <w:numId w:val="14"/>
        </w:numPr>
        <w:tabs>
          <w:tab w:pos="2700" w:val="left" w:leader="none"/>
        </w:tabs>
        <w:spacing w:line="240" w:lineRule="auto" w:before="0" w:after="0"/>
        <w:ind w:left="2700" w:right="0" w:hanging="360"/>
        <w:jc w:val="left"/>
        <w:rPr>
          <w:sz w:val="22"/>
        </w:rPr>
      </w:pPr>
      <w:r>
        <w:rPr>
          <w:sz w:val="22"/>
        </w:rPr>
        <w:t>247</w:t>
      </w:r>
      <w:r>
        <w:rPr>
          <w:spacing w:val="-5"/>
          <w:sz w:val="22"/>
        </w:rPr>
        <w:t> </w:t>
      </w:r>
      <w:r>
        <w:rPr>
          <w:sz w:val="22"/>
        </w:rPr>
        <w:t>CMR</w:t>
      </w:r>
      <w:r>
        <w:rPr>
          <w:spacing w:val="-6"/>
          <w:sz w:val="22"/>
        </w:rPr>
        <w:t> </w:t>
      </w:r>
      <w:r>
        <w:rPr>
          <w:sz w:val="22"/>
        </w:rPr>
        <w:t>8.00:</w:t>
      </w:r>
      <w:r>
        <w:rPr>
          <w:spacing w:val="-5"/>
          <w:sz w:val="22"/>
        </w:rPr>
        <w:t> </w:t>
      </w:r>
      <w:r>
        <w:rPr>
          <w:sz w:val="22"/>
        </w:rPr>
        <w:t>Pharmacy</w:t>
      </w:r>
      <w:r>
        <w:rPr>
          <w:spacing w:val="-3"/>
          <w:sz w:val="22"/>
        </w:rPr>
        <w:t> </w:t>
      </w:r>
      <w:r>
        <w:rPr>
          <w:sz w:val="22"/>
        </w:rPr>
        <w:t>Interns</w:t>
      </w:r>
      <w:r>
        <w:rPr>
          <w:spacing w:val="-4"/>
          <w:sz w:val="22"/>
        </w:rPr>
        <w:t> </w:t>
      </w:r>
      <w:r>
        <w:rPr>
          <w:sz w:val="22"/>
        </w:rPr>
        <w:t>and</w:t>
      </w:r>
      <w:r>
        <w:rPr>
          <w:spacing w:val="-4"/>
          <w:sz w:val="22"/>
        </w:rPr>
        <w:t> </w:t>
      </w:r>
      <w:r>
        <w:rPr>
          <w:spacing w:val="-2"/>
          <w:sz w:val="22"/>
        </w:rPr>
        <w:t>Technicians</w:t>
      </w:r>
    </w:p>
    <w:p>
      <w:pPr>
        <w:pStyle w:val="ListParagraph"/>
        <w:numPr>
          <w:ilvl w:val="1"/>
          <w:numId w:val="14"/>
        </w:numPr>
        <w:tabs>
          <w:tab w:pos="2699" w:val="left" w:leader="none"/>
        </w:tabs>
        <w:spacing w:line="240" w:lineRule="auto" w:before="0" w:after="0"/>
        <w:ind w:left="2699" w:right="0" w:hanging="359"/>
        <w:jc w:val="left"/>
        <w:rPr>
          <w:sz w:val="22"/>
        </w:rPr>
      </w:pPr>
      <w:r>
        <w:rPr>
          <w:sz w:val="22"/>
        </w:rPr>
        <w:t>247</w:t>
      </w:r>
      <w:r>
        <w:rPr>
          <w:spacing w:val="-5"/>
          <w:sz w:val="22"/>
        </w:rPr>
        <w:t> </w:t>
      </w:r>
      <w:r>
        <w:rPr>
          <w:sz w:val="22"/>
        </w:rPr>
        <w:t>CMR</w:t>
      </w:r>
      <w:r>
        <w:rPr>
          <w:spacing w:val="-6"/>
          <w:sz w:val="22"/>
        </w:rPr>
        <w:t> </w:t>
      </w:r>
      <w:r>
        <w:rPr>
          <w:sz w:val="22"/>
        </w:rPr>
        <w:t>10.00:</w:t>
      </w:r>
      <w:r>
        <w:rPr>
          <w:spacing w:val="-4"/>
          <w:sz w:val="22"/>
        </w:rPr>
        <w:t> </w:t>
      </w:r>
      <w:r>
        <w:rPr>
          <w:sz w:val="22"/>
        </w:rPr>
        <w:t>Disciplinary</w:t>
      </w:r>
      <w:r>
        <w:rPr>
          <w:spacing w:val="-4"/>
          <w:sz w:val="22"/>
        </w:rPr>
        <w:t> </w:t>
      </w:r>
      <w:r>
        <w:rPr>
          <w:spacing w:val="-2"/>
          <w:sz w:val="22"/>
        </w:rPr>
        <w:t>Proceedings</w:t>
      </w:r>
    </w:p>
    <w:p>
      <w:pPr>
        <w:pStyle w:val="ListParagraph"/>
        <w:numPr>
          <w:ilvl w:val="0"/>
          <w:numId w:val="14"/>
        </w:numPr>
        <w:tabs>
          <w:tab w:pos="1978" w:val="left" w:leader="none"/>
        </w:tabs>
        <w:spacing w:line="268" w:lineRule="exact" w:before="1" w:after="0"/>
        <w:ind w:left="1978" w:right="0" w:hanging="358"/>
        <w:jc w:val="left"/>
        <w:rPr>
          <w:sz w:val="22"/>
        </w:rPr>
      </w:pPr>
      <w:r>
        <w:rPr>
          <w:sz w:val="22"/>
        </w:rPr>
        <w:t>Review</w:t>
      </w:r>
      <w:r>
        <w:rPr>
          <w:spacing w:val="-6"/>
          <w:sz w:val="22"/>
        </w:rPr>
        <w:t> </w:t>
      </w:r>
      <w:r>
        <w:rPr>
          <w:sz w:val="22"/>
        </w:rPr>
        <w:t>of</w:t>
      </w:r>
      <w:r>
        <w:rPr>
          <w:spacing w:val="-4"/>
          <w:sz w:val="22"/>
        </w:rPr>
        <w:t> </w:t>
      </w:r>
      <w:r>
        <w:rPr>
          <w:sz w:val="22"/>
        </w:rPr>
        <w:t>Compliance/Violation</w:t>
      </w:r>
      <w:r>
        <w:rPr>
          <w:spacing w:val="-7"/>
          <w:sz w:val="22"/>
        </w:rPr>
        <w:t> </w:t>
      </w:r>
      <w:r>
        <w:rPr>
          <w:sz w:val="22"/>
        </w:rPr>
        <w:t>of</w:t>
      </w:r>
      <w:r>
        <w:rPr>
          <w:spacing w:val="-4"/>
          <w:sz w:val="22"/>
        </w:rPr>
        <w:t> </w:t>
      </w:r>
      <w:r>
        <w:rPr>
          <w:sz w:val="22"/>
        </w:rPr>
        <w:t>Consent</w:t>
      </w:r>
      <w:r>
        <w:rPr>
          <w:spacing w:val="-5"/>
          <w:sz w:val="22"/>
        </w:rPr>
        <w:t> </w:t>
      </w:r>
      <w:r>
        <w:rPr>
          <w:spacing w:val="-2"/>
          <w:sz w:val="22"/>
        </w:rPr>
        <w:t>Agreement</w:t>
      </w:r>
    </w:p>
    <w:p>
      <w:pPr>
        <w:pStyle w:val="ListParagraph"/>
        <w:numPr>
          <w:ilvl w:val="0"/>
          <w:numId w:val="14"/>
        </w:numPr>
        <w:tabs>
          <w:tab w:pos="1978" w:val="left" w:leader="none"/>
        </w:tabs>
        <w:spacing w:line="268" w:lineRule="exact" w:before="0" w:after="0"/>
        <w:ind w:left="1978" w:right="0" w:hanging="358"/>
        <w:jc w:val="left"/>
        <w:rPr>
          <w:sz w:val="22"/>
        </w:rPr>
      </w:pPr>
      <w:r>
        <w:rPr>
          <w:sz w:val="22"/>
        </w:rPr>
        <w:t>Vantive</w:t>
      </w:r>
      <w:r>
        <w:rPr>
          <w:spacing w:val="-6"/>
          <w:sz w:val="22"/>
        </w:rPr>
        <w:t> </w:t>
      </w:r>
      <w:r>
        <w:rPr>
          <w:sz w:val="22"/>
        </w:rPr>
        <w:t>US</w:t>
      </w:r>
      <w:r>
        <w:rPr>
          <w:spacing w:val="-4"/>
          <w:sz w:val="22"/>
        </w:rPr>
        <w:t> </w:t>
      </w:r>
      <w:r>
        <w:rPr>
          <w:sz w:val="22"/>
        </w:rPr>
        <w:t>Healthcare</w:t>
      </w:r>
      <w:r>
        <w:rPr>
          <w:spacing w:val="-6"/>
          <w:sz w:val="22"/>
        </w:rPr>
        <w:t> </w:t>
      </w:r>
      <w:r>
        <w:rPr>
          <w:sz w:val="22"/>
        </w:rPr>
        <w:t>LLC-</w:t>
      </w:r>
      <w:r>
        <w:rPr>
          <w:spacing w:val="-6"/>
          <w:sz w:val="22"/>
        </w:rPr>
        <w:t> </w:t>
      </w:r>
      <w:r>
        <w:rPr>
          <w:sz w:val="22"/>
        </w:rPr>
        <w:t>New</w:t>
      </w:r>
      <w:r>
        <w:rPr>
          <w:spacing w:val="-3"/>
          <w:sz w:val="22"/>
        </w:rPr>
        <w:t> </w:t>
      </w:r>
      <w:r>
        <w:rPr>
          <w:sz w:val="22"/>
        </w:rPr>
        <w:t>Retail</w:t>
      </w:r>
      <w:r>
        <w:rPr>
          <w:spacing w:val="-7"/>
          <w:sz w:val="22"/>
        </w:rPr>
        <w:t> </w:t>
      </w:r>
      <w:r>
        <w:rPr>
          <w:sz w:val="22"/>
        </w:rPr>
        <w:t>Pharmacy</w:t>
      </w:r>
      <w:r>
        <w:rPr>
          <w:spacing w:val="-2"/>
          <w:sz w:val="22"/>
        </w:rPr>
        <w:t> application</w:t>
      </w:r>
    </w:p>
    <w:p>
      <w:pPr>
        <w:pStyle w:val="ListParagraph"/>
        <w:numPr>
          <w:ilvl w:val="0"/>
          <w:numId w:val="14"/>
        </w:numPr>
        <w:tabs>
          <w:tab w:pos="1978" w:val="left" w:leader="none"/>
        </w:tabs>
        <w:spacing w:line="240" w:lineRule="auto" w:before="0" w:after="0"/>
        <w:ind w:left="1978" w:right="0" w:hanging="358"/>
        <w:jc w:val="left"/>
        <w:rPr>
          <w:sz w:val="22"/>
        </w:rPr>
      </w:pPr>
      <w:r>
        <w:rPr>
          <w:sz w:val="22"/>
        </w:rPr>
        <w:t>Option</w:t>
      </w:r>
      <w:r>
        <w:rPr>
          <w:spacing w:val="-10"/>
          <w:sz w:val="22"/>
        </w:rPr>
        <w:t> </w:t>
      </w:r>
      <w:r>
        <w:rPr>
          <w:sz w:val="22"/>
        </w:rPr>
        <w:t>Care-Sterile</w:t>
      </w:r>
      <w:r>
        <w:rPr>
          <w:spacing w:val="-7"/>
          <w:sz w:val="22"/>
        </w:rPr>
        <w:t> </w:t>
      </w:r>
      <w:r>
        <w:rPr>
          <w:sz w:val="22"/>
        </w:rPr>
        <w:t>Compounding</w:t>
      </w:r>
      <w:r>
        <w:rPr>
          <w:spacing w:val="-9"/>
          <w:sz w:val="22"/>
        </w:rPr>
        <w:t> </w:t>
      </w:r>
      <w:r>
        <w:rPr>
          <w:spacing w:val="-2"/>
          <w:sz w:val="22"/>
        </w:rPr>
        <w:t>application</w:t>
      </w:r>
    </w:p>
    <w:p>
      <w:pPr>
        <w:pStyle w:val="ListParagraph"/>
        <w:numPr>
          <w:ilvl w:val="0"/>
          <w:numId w:val="14"/>
        </w:numPr>
        <w:tabs>
          <w:tab w:pos="1978" w:val="left" w:leader="none"/>
        </w:tabs>
        <w:spacing w:line="240" w:lineRule="auto" w:before="0" w:after="0"/>
        <w:ind w:left="1978" w:right="0" w:hanging="358"/>
        <w:jc w:val="left"/>
        <w:rPr>
          <w:sz w:val="22"/>
        </w:rPr>
      </w:pPr>
      <w:r>
        <w:rPr>
          <w:sz w:val="22"/>
        </w:rPr>
        <w:t>Revive</w:t>
      </w:r>
      <w:r>
        <w:rPr>
          <w:spacing w:val="-9"/>
          <w:sz w:val="22"/>
        </w:rPr>
        <w:t> </w:t>
      </w:r>
      <w:r>
        <w:rPr>
          <w:sz w:val="22"/>
        </w:rPr>
        <w:t>RX-Sterile</w:t>
      </w:r>
      <w:r>
        <w:rPr>
          <w:spacing w:val="-6"/>
          <w:sz w:val="22"/>
        </w:rPr>
        <w:t> </w:t>
      </w:r>
      <w:r>
        <w:rPr>
          <w:sz w:val="22"/>
        </w:rPr>
        <w:t>Compounding</w:t>
      </w:r>
      <w:r>
        <w:rPr>
          <w:spacing w:val="-7"/>
          <w:sz w:val="22"/>
        </w:rPr>
        <w:t> </w:t>
      </w:r>
      <w:r>
        <w:rPr>
          <w:spacing w:val="-2"/>
          <w:sz w:val="22"/>
        </w:rPr>
        <w:t>application</w:t>
      </w:r>
    </w:p>
    <w:p>
      <w:pPr>
        <w:pStyle w:val="ListParagraph"/>
        <w:numPr>
          <w:ilvl w:val="0"/>
          <w:numId w:val="14"/>
        </w:numPr>
        <w:tabs>
          <w:tab w:pos="1978" w:val="left" w:leader="none"/>
        </w:tabs>
        <w:spacing w:line="240" w:lineRule="auto" w:before="0" w:after="0"/>
        <w:ind w:left="1978" w:right="0" w:hanging="358"/>
        <w:jc w:val="left"/>
        <w:rPr>
          <w:sz w:val="22"/>
        </w:rPr>
      </w:pPr>
      <w:r>
        <w:rPr>
          <w:sz w:val="22"/>
        </w:rPr>
        <w:t>Galaxy</w:t>
      </w:r>
      <w:r>
        <w:rPr>
          <w:spacing w:val="-5"/>
          <w:sz w:val="22"/>
        </w:rPr>
        <w:t> </w:t>
      </w:r>
      <w:r>
        <w:rPr>
          <w:sz w:val="22"/>
        </w:rPr>
        <w:t>Pharmacy</w:t>
      </w:r>
      <w:r>
        <w:rPr>
          <w:spacing w:val="-4"/>
          <w:sz w:val="22"/>
        </w:rPr>
        <w:t> </w:t>
      </w:r>
      <w:r>
        <w:rPr>
          <w:sz w:val="22"/>
        </w:rPr>
        <w:t>–</w:t>
      </w:r>
      <w:r>
        <w:rPr>
          <w:spacing w:val="-6"/>
          <w:sz w:val="22"/>
        </w:rPr>
        <w:t> </w:t>
      </w:r>
      <w:r>
        <w:rPr>
          <w:sz w:val="22"/>
        </w:rPr>
        <w:t>Relocation</w:t>
      </w:r>
      <w:r>
        <w:rPr>
          <w:spacing w:val="-4"/>
          <w:sz w:val="22"/>
        </w:rPr>
        <w:t> </w:t>
      </w:r>
      <w:r>
        <w:rPr>
          <w:spacing w:val="-2"/>
          <w:sz w:val="22"/>
        </w:rPr>
        <w:t>application</w:t>
      </w:r>
    </w:p>
    <w:p>
      <w:pPr>
        <w:pStyle w:val="ListParagraph"/>
        <w:numPr>
          <w:ilvl w:val="0"/>
          <w:numId w:val="14"/>
        </w:numPr>
        <w:tabs>
          <w:tab w:pos="1978" w:val="left" w:leader="none"/>
        </w:tabs>
        <w:spacing w:line="240" w:lineRule="auto" w:before="0" w:after="0"/>
        <w:ind w:left="1978" w:right="0" w:hanging="358"/>
        <w:jc w:val="left"/>
        <w:rPr>
          <w:sz w:val="22"/>
        </w:rPr>
      </w:pPr>
      <w:r>
        <w:rPr>
          <w:sz w:val="22"/>
        </w:rPr>
        <w:t>INV15492</w:t>
      </w:r>
      <w:r>
        <w:rPr>
          <w:spacing w:val="-6"/>
          <w:sz w:val="22"/>
        </w:rPr>
        <w:t> </w:t>
      </w:r>
      <w:r>
        <w:rPr>
          <w:sz w:val="22"/>
        </w:rPr>
        <w:t>–</w:t>
      </w:r>
      <w:r>
        <w:rPr>
          <w:spacing w:val="-3"/>
          <w:sz w:val="22"/>
        </w:rPr>
        <w:t> </w:t>
      </w:r>
      <w:r>
        <w:rPr>
          <w:sz w:val="22"/>
        </w:rPr>
        <w:t>Grant</w:t>
      </w:r>
      <w:r>
        <w:rPr>
          <w:spacing w:val="-2"/>
          <w:sz w:val="22"/>
        </w:rPr>
        <w:t> LaPierre</w:t>
      </w:r>
    </w:p>
    <w:p>
      <w:pPr>
        <w:pStyle w:val="ListParagraph"/>
        <w:numPr>
          <w:ilvl w:val="0"/>
          <w:numId w:val="14"/>
        </w:numPr>
        <w:tabs>
          <w:tab w:pos="1978" w:val="left" w:leader="none"/>
        </w:tabs>
        <w:spacing w:line="240" w:lineRule="auto" w:before="0" w:after="0"/>
        <w:ind w:left="1978" w:right="0" w:hanging="358"/>
        <w:jc w:val="left"/>
        <w:rPr>
          <w:sz w:val="22"/>
        </w:rPr>
      </w:pPr>
      <w:r>
        <w:rPr>
          <w:sz w:val="22"/>
        </w:rPr>
        <w:t>PHA-2024-0174-Medwiz</w:t>
      </w:r>
      <w:r>
        <w:rPr>
          <w:spacing w:val="-9"/>
          <w:sz w:val="22"/>
        </w:rPr>
        <w:t> </w:t>
      </w:r>
      <w:r>
        <w:rPr>
          <w:sz w:val="22"/>
        </w:rPr>
        <w:t>of</w:t>
      </w:r>
      <w:r>
        <w:rPr>
          <w:spacing w:val="-7"/>
          <w:sz w:val="22"/>
        </w:rPr>
        <w:t> </w:t>
      </w:r>
      <w:r>
        <w:rPr>
          <w:sz w:val="22"/>
        </w:rPr>
        <w:t>Mass,</w:t>
      </w:r>
      <w:r>
        <w:rPr>
          <w:spacing w:val="-7"/>
          <w:sz w:val="22"/>
        </w:rPr>
        <w:t> </w:t>
      </w:r>
      <w:r>
        <w:rPr>
          <w:spacing w:val="-5"/>
          <w:sz w:val="22"/>
        </w:rPr>
        <w:t>LLC</w:t>
      </w:r>
    </w:p>
    <w:p>
      <w:pPr>
        <w:pStyle w:val="ListParagraph"/>
        <w:numPr>
          <w:ilvl w:val="0"/>
          <w:numId w:val="14"/>
        </w:numPr>
        <w:tabs>
          <w:tab w:pos="1978" w:val="left" w:leader="none"/>
        </w:tabs>
        <w:spacing w:line="240" w:lineRule="auto" w:before="0" w:after="0"/>
        <w:ind w:left="1978" w:right="0" w:hanging="358"/>
        <w:jc w:val="left"/>
        <w:rPr>
          <w:sz w:val="22"/>
        </w:rPr>
      </w:pPr>
      <w:r>
        <w:rPr>
          <w:sz w:val="22"/>
        </w:rPr>
        <w:t>PHA-2025-007-</w:t>
      </w:r>
      <w:r>
        <w:rPr>
          <w:spacing w:val="-9"/>
          <w:sz w:val="22"/>
        </w:rPr>
        <w:t> </w:t>
      </w:r>
      <w:r>
        <w:rPr>
          <w:sz w:val="22"/>
        </w:rPr>
        <w:t>Kenny</w:t>
      </w:r>
      <w:r>
        <w:rPr>
          <w:spacing w:val="-6"/>
          <w:sz w:val="22"/>
        </w:rPr>
        <w:t> </w:t>
      </w:r>
      <w:r>
        <w:rPr>
          <w:spacing w:val="-2"/>
          <w:sz w:val="22"/>
        </w:rPr>
        <w:t>Correia</w:t>
      </w:r>
    </w:p>
    <w:p>
      <w:pPr>
        <w:pStyle w:val="ListParagraph"/>
        <w:numPr>
          <w:ilvl w:val="0"/>
          <w:numId w:val="14"/>
        </w:numPr>
        <w:tabs>
          <w:tab w:pos="1978" w:val="left" w:leader="none"/>
        </w:tabs>
        <w:spacing w:line="240" w:lineRule="auto" w:before="1" w:after="0"/>
        <w:ind w:left="1978" w:right="0" w:hanging="358"/>
        <w:jc w:val="left"/>
        <w:rPr>
          <w:sz w:val="22"/>
        </w:rPr>
      </w:pPr>
      <w:r>
        <w:rPr>
          <w:sz w:val="22"/>
        </w:rPr>
        <w:t>PHA-2024-0176</w:t>
      </w:r>
      <w:r>
        <w:rPr>
          <w:spacing w:val="-6"/>
          <w:sz w:val="22"/>
        </w:rPr>
        <w:t> </w:t>
      </w:r>
      <w:r>
        <w:rPr>
          <w:sz w:val="22"/>
        </w:rPr>
        <w:t>–</w:t>
      </w:r>
      <w:r>
        <w:rPr>
          <w:spacing w:val="-8"/>
          <w:sz w:val="22"/>
        </w:rPr>
        <w:t> </w:t>
      </w:r>
      <w:r>
        <w:rPr>
          <w:sz w:val="22"/>
        </w:rPr>
        <w:t>Genoa</w:t>
      </w:r>
      <w:r>
        <w:rPr>
          <w:spacing w:val="-6"/>
          <w:sz w:val="22"/>
        </w:rPr>
        <w:t> </w:t>
      </w:r>
      <w:r>
        <w:rPr>
          <w:sz w:val="22"/>
        </w:rPr>
        <w:t>Healthcare,</w:t>
      </w:r>
      <w:r>
        <w:rPr>
          <w:spacing w:val="-7"/>
          <w:sz w:val="22"/>
        </w:rPr>
        <w:t> </w:t>
      </w:r>
      <w:r>
        <w:rPr>
          <w:spacing w:val="-5"/>
          <w:sz w:val="22"/>
        </w:rPr>
        <w:t>LLC</w:t>
      </w:r>
    </w:p>
    <w:p>
      <w:pPr>
        <w:pStyle w:val="ListParagraph"/>
        <w:numPr>
          <w:ilvl w:val="0"/>
          <w:numId w:val="14"/>
        </w:numPr>
        <w:tabs>
          <w:tab w:pos="1978" w:val="left" w:leader="none"/>
        </w:tabs>
        <w:spacing w:line="240" w:lineRule="auto" w:before="0" w:after="0"/>
        <w:ind w:left="1978" w:right="0" w:hanging="358"/>
        <w:jc w:val="left"/>
        <w:rPr>
          <w:sz w:val="22"/>
        </w:rPr>
      </w:pPr>
      <w:r>
        <w:rPr>
          <w:sz w:val="22"/>
        </w:rPr>
        <w:t>PHA-2024-0184</w:t>
      </w:r>
      <w:r>
        <w:rPr>
          <w:spacing w:val="-6"/>
          <w:sz w:val="22"/>
        </w:rPr>
        <w:t> </w:t>
      </w:r>
      <w:r>
        <w:rPr>
          <w:sz w:val="22"/>
        </w:rPr>
        <w:t>–</w:t>
      </w:r>
      <w:r>
        <w:rPr>
          <w:spacing w:val="-9"/>
          <w:sz w:val="22"/>
        </w:rPr>
        <w:t> </w:t>
      </w:r>
      <w:r>
        <w:rPr>
          <w:sz w:val="22"/>
        </w:rPr>
        <w:t>Springfield</w:t>
      </w:r>
      <w:r>
        <w:rPr>
          <w:spacing w:val="-7"/>
          <w:sz w:val="22"/>
        </w:rPr>
        <w:t> </w:t>
      </w:r>
      <w:r>
        <w:rPr>
          <w:spacing w:val="-2"/>
          <w:sz w:val="22"/>
        </w:rPr>
        <w:t>Pharmacy</w:t>
      </w:r>
    </w:p>
    <w:p>
      <w:pPr>
        <w:pStyle w:val="ListParagraph"/>
        <w:numPr>
          <w:ilvl w:val="0"/>
          <w:numId w:val="14"/>
        </w:numPr>
        <w:tabs>
          <w:tab w:pos="1978" w:val="left" w:leader="none"/>
        </w:tabs>
        <w:spacing w:line="268" w:lineRule="exact" w:before="0" w:after="0"/>
        <w:ind w:left="1978" w:right="0" w:hanging="358"/>
        <w:jc w:val="left"/>
        <w:rPr>
          <w:sz w:val="22"/>
        </w:rPr>
      </w:pPr>
      <w:r>
        <w:rPr>
          <w:sz w:val="22"/>
        </w:rPr>
        <w:t>PHA-2024-0189</w:t>
      </w:r>
      <w:r>
        <w:rPr>
          <w:spacing w:val="-6"/>
          <w:sz w:val="22"/>
        </w:rPr>
        <w:t> </w:t>
      </w:r>
      <w:r>
        <w:rPr>
          <w:sz w:val="22"/>
        </w:rPr>
        <w:t>–</w:t>
      </w:r>
      <w:r>
        <w:rPr>
          <w:spacing w:val="-8"/>
          <w:sz w:val="22"/>
        </w:rPr>
        <w:t> </w:t>
      </w:r>
      <w:r>
        <w:rPr>
          <w:sz w:val="22"/>
        </w:rPr>
        <w:t>Walmart</w:t>
      </w:r>
      <w:r>
        <w:rPr>
          <w:spacing w:val="-7"/>
          <w:sz w:val="22"/>
        </w:rPr>
        <w:t> </w:t>
      </w:r>
      <w:r>
        <w:rPr>
          <w:sz w:val="22"/>
        </w:rPr>
        <w:t>10-</w:t>
      </w:r>
      <w:r>
        <w:rPr>
          <w:spacing w:val="-4"/>
          <w:sz w:val="22"/>
        </w:rPr>
        <w:t>5448</w:t>
      </w:r>
    </w:p>
    <w:p>
      <w:pPr>
        <w:pStyle w:val="ListParagraph"/>
        <w:numPr>
          <w:ilvl w:val="0"/>
          <w:numId w:val="14"/>
        </w:numPr>
        <w:tabs>
          <w:tab w:pos="1978" w:val="left" w:leader="none"/>
        </w:tabs>
        <w:spacing w:line="268" w:lineRule="exact" w:before="0" w:after="0"/>
        <w:ind w:left="1978" w:right="0" w:hanging="358"/>
        <w:jc w:val="left"/>
        <w:rPr>
          <w:sz w:val="22"/>
        </w:rPr>
      </w:pPr>
      <w:r>
        <w:rPr>
          <w:sz w:val="22"/>
        </w:rPr>
        <w:t>PHA-2024-0214</w:t>
      </w:r>
      <w:r>
        <w:rPr>
          <w:spacing w:val="-6"/>
          <w:sz w:val="22"/>
        </w:rPr>
        <w:t> </w:t>
      </w:r>
      <w:r>
        <w:rPr>
          <w:sz w:val="22"/>
        </w:rPr>
        <w:t>–</w:t>
      </w:r>
      <w:r>
        <w:rPr>
          <w:spacing w:val="-9"/>
          <w:sz w:val="22"/>
        </w:rPr>
        <w:t> </w:t>
      </w:r>
      <w:r>
        <w:rPr>
          <w:sz w:val="22"/>
        </w:rPr>
        <w:t>Walgreens</w:t>
      </w:r>
      <w:r>
        <w:rPr>
          <w:spacing w:val="-6"/>
          <w:sz w:val="22"/>
        </w:rPr>
        <w:t> </w:t>
      </w:r>
      <w:r>
        <w:rPr>
          <w:spacing w:val="-4"/>
          <w:sz w:val="22"/>
        </w:rPr>
        <w:t>4729</w:t>
      </w:r>
    </w:p>
    <w:p>
      <w:pPr>
        <w:pStyle w:val="ListParagraph"/>
        <w:numPr>
          <w:ilvl w:val="0"/>
          <w:numId w:val="14"/>
        </w:numPr>
        <w:tabs>
          <w:tab w:pos="1978" w:val="left" w:leader="none"/>
        </w:tabs>
        <w:spacing w:line="240" w:lineRule="auto" w:before="0" w:after="0"/>
        <w:ind w:left="1978" w:right="0" w:hanging="358"/>
        <w:jc w:val="left"/>
        <w:rPr>
          <w:sz w:val="22"/>
        </w:rPr>
      </w:pPr>
      <w:r>
        <w:rPr>
          <w:sz w:val="22"/>
        </w:rPr>
        <w:t>PHA-2024-0197</w:t>
      </w:r>
      <w:r>
        <w:rPr>
          <w:spacing w:val="-5"/>
          <w:sz w:val="22"/>
        </w:rPr>
        <w:t> </w:t>
      </w:r>
      <w:r>
        <w:rPr>
          <w:sz w:val="22"/>
        </w:rPr>
        <w:t>–</w:t>
      </w:r>
      <w:r>
        <w:rPr>
          <w:spacing w:val="-8"/>
          <w:sz w:val="22"/>
        </w:rPr>
        <w:t> </w:t>
      </w:r>
      <w:r>
        <w:rPr>
          <w:sz w:val="22"/>
        </w:rPr>
        <w:t>Prescription</w:t>
      </w:r>
      <w:r>
        <w:rPr>
          <w:spacing w:val="-6"/>
          <w:sz w:val="22"/>
        </w:rPr>
        <w:t> </w:t>
      </w:r>
      <w:r>
        <w:rPr>
          <w:sz w:val="22"/>
        </w:rPr>
        <w:t>Center</w:t>
      </w:r>
      <w:r>
        <w:rPr>
          <w:spacing w:val="-7"/>
          <w:sz w:val="22"/>
        </w:rPr>
        <w:t> </w:t>
      </w:r>
      <w:r>
        <w:rPr>
          <w:spacing w:val="-2"/>
          <w:sz w:val="22"/>
        </w:rPr>
        <w:t>Pharmacy</w:t>
      </w:r>
    </w:p>
    <w:p>
      <w:pPr>
        <w:pStyle w:val="ListParagraph"/>
        <w:numPr>
          <w:ilvl w:val="0"/>
          <w:numId w:val="14"/>
        </w:numPr>
        <w:tabs>
          <w:tab w:pos="1978" w:val="left" w:leader="none"/>
        </w:tabs>
        <w:spacing w:line="240" w:lineRule="auto" w:before="0" w:after="0"/>
        <w:ind w:left="1978" w:right="0" w:hanging="358"/>
        <w:jc w:val="left"/>
        <w:rPr>
          <w:sz w:val="22"/>
        </w:rPr>
      </w:pPr>
      <w:r>
        <w:rPr>
          <w:sz w:val="22"/>
        </w:rPr>
        <w:t>PHA-2025-0018</w:t>
      </w:r>
      <w:r>
        <w:rPr>
          <w:spacing w:val="-7"/>
          <w:sz w:val="22"/>
        </w:rPr>
        <w:t> </w:t>
      </w:r>
      <w:r>
        <w:rPr>
          <w:sz w:val="22"/>
        </w:rPr>
        <w:t>–</w:t>
      </w:r>
      <w:r>
        <w:rPr>
          <w:spacing w:val="-6"/>
          <w:sz w:val="22"/>
        </w:rPr>
        <w:t> </w:t>
      </w:r>
      <w:r>
        <w:rPr>
          <w:sz w:val="22"/>
        </w:rPr>
        <w:t>ProRx,</w:t>
      </w:r>
      <w:r>
        <w:rPr>
          <w:spacing w:val="-5"/>
          <w:sz w:val="22"/>
        </w:rPr>
        <w:t> LLC</w:t>
      </w:r>
    </w:p>
    <w:p>
      <w:pPr>
        <w:pStyle w:val="ListParagraph"/>
        <w:numPr>
          <w:ilvl w:val="0"/>
          <w:numId w:val="14"/>
        </w:numPr>
        <w:tabs>
          <w:tab w:pos="1979" w:val="left" w:leader="none"/>
        </w:tabs>
        <w:spacing w:line="240" w:lineRule="auto" w:before="0" w:after="0"/>
        <w:ind w:left="1979" w:right="0" w:hanging="358"/>
        <w:jc w:val="left"/>
        <w:rPr>
          <w:sz w:val="22"/>
        </w:rPr>
      </w:pPr>
      <w:r>
        <w:rPr>
          <w:sz w:val="22"/>
        </w:rPr>
        <w:t>PHA-2024-0169</w:t>
      </w:r>
      <w:r>
        <w:rPr>
          <w:spacing w:val="-6"/>
          <w:sz w:val="22"/>
        </w:rPr>
        <w:t> </w:t>
      </w:r>
      <w:r>
        <w:rPr>
          <w:sz w:val="22"/>
        </w:rPr>
        <w:t>–</w:t>
      </w:r>
      <w:r>
        <w:rPr>
          <w:spacing w:val="-9"/>
          <w:sz w:val="22"/>
        </w:rPr>
        <w:t> </w:t>
      </w:r>
      <w:r>
        <w:rPr>
          <w:sz w:val="22"/>
        </w:rPr>
        <w:t>Walgreens</w:t>
      </w:r>
      <w:r>
        <w:rPr>
          <w:spacing w:val="-6"/>
          <w:sz w:val="22"/>
        </w:rPr>
        <w:t> </w:t>
      </w:r>
      <w:r>
        <w:rPr>
          <w:spacing w:val="-4"/>
          <w:sz w:val="22"/>
        </w:rPr>
        <w:t>10401</w:t>
      </w:r>
    </w:p>
    <w:p>
      <w:pPr>
        <w:pStyle w:val="ListParagraph"/>
        <w:numPr>
          <w:ilvl w:val="0"/>
          <w:numId w:val="14"/>
        </w:numPr>
        <w:tabs>
          <w:tab w:pos="1979" w:val="left" w:leader="none"/>
        </w:tabs>
        <w:spacing w:line="240" w:lineRule="auto" w:before="1" w:after="0"/>
        <w:ind w:left="1979" w:right="0" w:hanging="358"/>
        <w:jc w:val="left"/>
        <w:rPr>
          <w:sz w:val="22"/>
        </w:rPr>
      </w:pPr>
      <w:r>
        <w:rPr>
          <w:sz w:val="22"/>
        </w:rPr>
        <w:t>PHA-2024-0172</w:t>
      </w:r>
      <w:r>
        <w:rPr>
          <w:spacing w:val="-6"/>
          <w:sz w:val="22"/>
        </w:rPr>
        <w:t> </w:t>
      </w:r>
      <w:r>
        <w:rPr>
          <w:sz w:val="22"/>
        </w:rPr>
        <w:t>–</w:t>
      </w:r>
      <w:r>
        <w:rPr>
          <w:spacing w:val="-7"/>
          <w:sz w:val="22"/>
        </w:rPr>
        <w:t> </w:t>
      </w:r>
      <w:r>
        <w:rPr>
          <w:sz w:val="22"/>
        </w:rPr>
        <w:t>Southcoast</w:t>
      </w:r>
      <w:r>
        <w:rPr>
          <w:spacing w:val="-5"/>
          <w:sz w:val="22"/>
        </w:rPr>
        <w:t> </w:t>
      </w:r>
      <w:r>
        <w:rPr>
          <w:spacing w:val="-2"/>
          <w:sz w:val="22"/>
        </w:rPr>
        <w:t>Pharmacy</w:t>
      </w:r>
    </w:p>
    <w:p>
      <w:pPr>
        <w:pStyle w:val="ListParagraph"/>
        <w:numPr>
          <w:ilvl w:val="0"/>
          <w:numId w:val="14"/>
        </w:numPr>
        <w:tabs>
          <w:tab w:pos="1979" w:val="left" w:leader="none"/>
        </w:tabs>
        <w:spacing w:line="240" w:lineRule="auto" w:before="0" w:after="0"/>
        <w:ind w:left="1979" w:right="0" w:hanging="358"/>
        <w:jc w:val="left"/>
        <w:rPr>
          <w:sz w:val="22"/>
        </w:rPr>
      </w:pPr>
      <w:r>
        <w:rPr>
          <w:sz w:val="22"/>
        </w:rPr>
        <w:t>PHA-2024-0159</w:t>
      </w:r>
      <w:r>
        <w:rPr>
          <w:spacing w:val="-7"/>
          <w:sz w:val="22"/>
        </w:rPr>
        <w:t> </w:t>
      </w:r>
      <w:r>
        <w:rPr>
          <w:sz w:val="22"/>
        </w:rPr>
        <w:t>–</w:t>
      </w:r>
      <w:r>
        <w:rPr>
          <w:spacing w:val="-9"/>
          <w:sz w:val="22"/>
        </w:rPr>
        <w:t> </w:t>
      </w:r>
      <w:r>
        <w:rPr>
          <w:sz w:val="22"/>
        </w:rPr>
        <w:t>Wal-Mart</w:t>
      </w:r>
      <w:r>
        <w:rPr>
          <w:spacing w:val="-6"/>
          <w:sz w:val="22"/>
        </w:rPr>
        <w:t> </w:t>
      </w:r>
      <w:r>
        <w:rPr>
          <w:sz w:val="22"/>
        </w:rPr>
        <w:t>10-</w:t>
      </w:r>
      <w:r>
        <w:rPr>
          <w:spacing w:val="-4"/>
          <w:sz w:val="22"/>
        </w:rPr>
        <w:t>2903</w:t>
      </w:r>
    </w:p>
    <w:p>
      <w:pPr>
        <w:pStyle w:val="ListParagraph"/>
        <w:numPr>
          <w:ilvl w:val="0"/>
          <w:numId w:val="14"/>
        </w:numPr>
        <w:tabs>
          <w:tab w:pos="1979" w:val="left" w:leader="none"/>
        </w:tabs>
        <w:spacing w:line="240" w:lineRule="auto" w:before="0" w:after="0"/>
        <w:ind w:left="1979" w:right="0" w:hanging="358"/>
        <w:jc w:val="left"/>
        <w:rPr>
          <w:sz w:val="22"/>
        </w:rPr>
      </w:pPr>
      <w:r>
        <w:rPr>
          <w:sz w:val="22"/>
        </w:rPr>
        <w:t>PHA-2024-0160</w:t>
      </w:r>
      <w:r>
        <w:rPr>
          <w:spacing w:val="-7"/>
          <w:sz w:val="22"/>
        </w:rPr>
        <w:t> </w:t>
      </w:r>
      <w:r>
        <w:rPr>
          <w:sz w:val="22"/>
        </w:rPr>
        <w:t>-Deepa</w:t>
      </w:r>
      <w:r>
        <w:rPr>
          <w:spacing w:val="-7"/>
          <w:sz w:val="22"/>
        </w:rPr>
        <w:t> </w:t>
      </w:r>
      <w:r>
        <w:rPr>
          <w:spacing w:val="-2"/>
          <w:sz w:val="22"/>
        </w:rPr>
        <w:t>Singh</w:t>
      </w:r>
    </w:p>
    <w:p>
      <w:pPr>
        <w:pStyle w:val="ListParagraph"/>
        <w:numPr>
          <w:ilvl w:val="0"/>
          <w:numId w:val="14"/>
        </w:numPr>
        <w:tabs>
          <w:tab w:pos="1979" w:val="left" w:leader="none"/>
        </w:tabs>
        <w:spacing w:line="240" w:lineRule="auto" w:before="0" w:after="0"/>
        <w:ind w:left="1979" w:right="0" w:hanging="358"/>
        <w:jc w:val="left"/>
        <w:rPr>
          <w:sz w:val="22"/>
        </w:rPr>
      </w:pPr>
      <w:r>
        <w:rPr>
          <w:sz w:val="22"/>
        </w:rPr>
        <w:t>PHA-2024-0164</w:t>
      </w:r>
      <w:r>
        <w:rPr>
          <w:spacing w:val="-4"/>
          <w:sz w:val="22"/>
        </w:rPr>
        <w:t> </w:t>
      </w:r>
      <w:r>
        <w:rPr>
          <w:sz w:val="22"/>
        </w:rPr>
        <w:t>–</w:t>
      </w:r>
      <w:r>
        <w:rPr>
          <w:spacing w:val="-6"/>
          <w:sz w:val="22"/>
        </w:rPr>
        <w:t> </w:t>
      </w:r>
      <w:r>
        <w:rPr>
          <w:sz w:val="22"/>
        </w:rPr>
        <w:t>CVS</w:t>
      </w:r>
      <w:r>
        <w:rPr>
          <w:spacing w:val="-5"/>
          <w:sz w:val="22"/>
        </w:rPr>
        <w:t> </w:t>
      </w:r>
      <w:r>
        <w:rPr>
          <w:spacing w:val="-4"/>
          <w:sz w:val="22"/>
        </w:rPr>
        <w:t>1015</w:t>
      </w:r>
    </w:p>
    <w:sectPr>
      <w:pgSz w:w="12240" w:h="15840"/>
      <w:pgMar w:header="0" w:footer="1615" w:top="1400" w:bottom="1800" w:left="18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87264">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6,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29216"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6,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87776">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328704"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988288">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6,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328192"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6,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88800">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327680"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v:textbox>
              <w10:wrap type="none"/>
            </v:shape>
          </w:pict>
        </mc:Fallback>
      </mc:AlternateContent>
    </w:r>
    <w:r>
      <w:rPr/>
      <mc:AlternateContent>
        <mc:Choice Requires="wps">
          <w:drawing>
            <wp:anchor distT="0" distB="0" distL="0" distR="0" allowOverlap="1" layoutInCell="1" locked="0" behindDoc="1" simplePos="0" relativeHeight="486989312">
              <wp:simplePos x="0" y="0"/>
              <wp:positionH relativeFrom="page">
                <wp:posOffset>901700</wp:posOffset>
              </wp:positionH>
              <wp:positionV relativeFrom="page">
                <wp:posOffset>9068646</wp:posOffset>
              </wp:positionV>
              <wp:extent cx="25330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330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03/06/25 BOP Approved: 4/3/25</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327168"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03/06/25 BOP Approved: 4/3/25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980" w:hanging="361"/>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270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684" w:hanging="360"/>
      </w:pPr>
      <w:rPr>
        <w:rFonts w:hint="default"/>
        <w:lang w:val="en-US" w:eastAsia="en-US" w:bidi="ar-SA"/>
      </w:rPr>
    </w:lvl>
    <w:lvl w:ilvl="3">
      <w:start w:val="0"/>
      <w:numFmt w:val="bullet"/>
      <w:lvlText w:val="•"/>
      <w:lvlJc w:val="left"/>
      <w:pPr>
        <w:ind w:left="4668" w:hanging="360"/>
      </w:pPr>
      <w:rPr>
        <w:rFonts w:hint="default"/>
        <w:lang w:val="en-US" w:eastAsia="en-US" w:bidi="ar-SA"/>
      </w:rPr>
    </w:lvl>
    <w:lvl w:ilvl="4">
      <w:start w:val="0"/>
      <w:numFmt w:val="bullet"/>
      <w:lvlText w:val="•"/>
      <w:lvlJc w:val="left"/>
      <w:pPr>
        <w:ind w:left="5653" w:hanging="360"/>
      </w:pPr>
      <w:rPr>
        <w:rFonts w:hint="default"/>
        <w:lang w:val="en-US" w:eastAsia="en-US" w:bidi="ar-SA"/>
      </w:rPr>
    </w:lvl>
    <w:lvl w:ilvl="5">
      <w:start w:val="0"/>
      <w:numFmt w:val="bullet"/>
      <w:lvlText w:val="•"/>
      <w:lvlJc w:val="left"/>
      <w:pPr>
        <w:ind w:left="6637" w:hanging="360"/>
      </w:pPr>
      <w:rPr>
        <w:rFonts w:hint="default"/>
        <w:lang w:val="en-US" w:eastAsia="en-US" w:bidi="ar-SA"/>
      </w:rPr>
    </w:lvl>
    <w:lvl w:ilvl="6">
      <w:start w:val="0"/>
      <w:numFmt w:val="bullet"/>
      <w:lvlText w:val="•"/>
      <w:lvlJc w:val="left"/>
      <w:pPr>
        <w:ind w:left="7622" w:hanging="360"/>
      </w:pPr>
      <w:rPr>
        <w:rFonts w:hint="default"/>
        <w:lang w:val="en-US" w:eastAsia="en-US" w:bidi="ar-SA"/>
      </w:rPr>
    </w:lvl>
    <w:lvl w:ilvl="7">
      <w:start w:val="0"/>
      <w:numFmt w:val="bullet"/>
      <w:lvlText w:val="•"/>
      <w:lvlJc w:val="left"/>
      <w:pPr>
        <w:ind w:left="8606" w:hanging="360"/>
      </w:pPr>
      <w:rPr>
        <w:rFonts w:hint="default"/>
        <w:lang w:val="en-US" w:eastAsia="en-US" w:bidi="ar-SA"/>
      </w:rPr>
    </w:lvl>
    <w:lvl w:ilvl="8">
      <w:start w:val="0"/>
      <w:numFmt w:val="bullet"/>
      <w:lvlText w:val="•"/>
      <w:lvlJc w:val="left"/>
      <w:pPr>
        <w:ind w:left="9591" w:hanging="360"/>
      </w:pPr>
      <w:rPr>
        <w:rFonts w:hint="default"/>
        <w:lang w:val="en-US" w:eastAsia="en-US" w:bidi="ar-SA"/>
      </w:rPr>
    </w:lvl>
  </w:abstractNum>
  <w:abstractNum w:abstractNumId="12">
    <w:multiLevelType w:val="hybridMultilevel"/>
    <w:lvl w:ilvl="0">
      <w:start w:val="0"/>
      <w:numFmt w:val="bullet"/>
      <w:lvlText w:val="•"/>
      <w:lvlJc w:val="left"/>
      <w:pPr>
        <w:ind w:left="143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52" w:hanging="180"/>
      </w:pPr>
      <w:rPr>
        <w:rFonts w:hint="default"/>
        <w:lang w:val="en-US" w:eastAsia="en-US" w:bidi="ar-SA"/>
      </w:rPr>
    </w:lvl>
    <w:lvl w:ilvl="2">
      <w:start w:val="0"/>
      <w:numFmt w:val="bullet"/>
      <w:lvlText w:val="•"/>
      <w:lvlJc w:val="left"/>
      <w:pPr>
        <w:ind w:left="3464" w:hanging="180"/>
      </w:pPr>
      <w:rPr>
        <w:rFonts w:hint="default"/>
        <w:lang w:val="en-US" w:eastAsia="en-US" w:bidi="ar-SA"/>
      </w:rPr>
    </w:lvl>
    <w:lvl w:ilvl="3">
      <w:start w:val="0"/>
      <w:numFmt w:val="bullet"/>
      <w:lvlText w:val="•"/>
      <w:lvlJc w:val="left"/>
      <w:pPr>
        <w:ind w:left="4476" w:hanging="180"/>
      </w:pPr>
      <w:rPr>
        <w:rFonts w:hint="default"/>
        <w:lang w:val="en-US" w:eastAsia="en-US" w:bidi="ar-SA"/>
      </w:rPr>
    </w:lvl>
    <w:lvl w:ilvl="4">
      <w:start w:val="0"/>
      <w:numFmt w:val="bullet"/>
      <w:lvlText w:val="•"/>
      <w:lvlJc w:val="left"/>
      <w:pPr>
        <w:ind w:left="5488" w:hanging="180"/>
      </w:pPr>
      <w:rPr>
        <w:rFonts w:hint="default"/>
        <w:lang w:val="en-US" w:eastAsia="en-US" w:bidi="ar-SA"/>
      </w:rPr>
    </w:lvl>
    <w:lvl w:ilvl="5">
      <w:start w:val="0"/>
      <w:numFmt w:val="bullet"/>
      <w:lvlText w:val="•"/>
      <w:lvlJc w:val="left"/>
      <w:pPr>
        <w:ind w:left="6500" w:hanging="180"/>
      </w:pPr>
      <w:rPr>
        <w:rFonts w:hint="default"/>
        <w:lang w:val="en-US" w:eastAsia="en-US" w:bidi="ar-SA"/>
      </w:rPr>
    </w:lvl>
    <w:lvl w:ilvl="6">
      <w:start w:val="0"/>
      <w:numFmt w:val="bullet"/>
      <w:lvlText w:val="•"/>
      <w:lvlJc w:val="left"/>
      <w:pPr>
        <w:ind w:left="7512" w:hanging="180"/>
      </w:pPr>
      <w:rPr>
        <w:rFonts w:hint="default"/>
        <w:lang w:val="en-US" w:eastAsia="en-US" w:bidi="ar-SA"/>
      </w:rPr>
    </w:lvl>
    <w:lvl w:ilvl="7">
      <w:start w:val="0"/>
      <w:numFmt w:val="bullet"/>
      <w:lvlText w:val="•"/>
      <w:lvlJc w:val="left"/>
      <w:pPr>
        <w:ind w:left="8524" w:hanging="180"/>
      </w:pPr>
      <w:rPr>
        <w:rFonts w:hint="default"/>
        <w:lang w:val="en-US" w:eastAsia="en-US" w:bidi="ar-SA"/>
      </w:rPr>
    </w:lvl>
    <w:lvl w:ilvl="8">
      <w:start w:val="0"/>
      <w:numFmt w:val="bullet"/>
      <w:lvlText w:val="•"/>
      <w:lvlJc w:val="left"/>
      <w:pPr>
        <w:ind w:left="9536" w:hanging="180"/>
      </w:pPr>
      <w:rPr>
        <w:rFonts w:hint="default"/>
        <w:lang w:val="en-US" w:eastAsia="en-US" w:bidi="ar-SA"/>
      </w:rPr>
    </w:lvl>
  </w:abstractNum>
  <w:abstractNum w:abstractNumId="11">
    <w:multiLevelType w:val="hybridMultilevel"/>
    <w:lvl w:ilvl="0">
      <w:start w:val="0"/>
      <w:numFmt w:val="bullet"/>
      <w:lvlText w:val="•"/>
      <w:lvlJc w:val="left"/>
      <w:pPr>
        <w:ind w:left="1440" w:hanging="180"/>
      </w:pPr>
      <w:rPr>
        <w:rFonts w:hint="default" w:ascii="Cambria" w:hAnsi="Cambria" w:eastAsia="Cambria" w:cs="Cambria"/>
        <w:spacing w:val="0"/>
        <w:w w:val="100"/>
        <w:lang w:val="en-US" w:eastAsia="en-US" w:bidi="ar-SA"/>
      </w:rPr>
    </w:lvl>
    <w:lvl w:ilvl="1">
      <w:start w:val="0"/>
      <w:numFmt w:val="bullet"/>
      <w:lvlText w:val="•"/>
      <w:lvlJc w:val="left"/>
      <w:pPr>
        <w:ind w:left="2452" w:hanging="180"/>
      </w:pPr>
      <w:rPr>
        <w:rFonts w:hint="default"/>
        <w:lang w:val="en-US" w:eastAsia="en-US" w:bidi="ar-SA"/>
      </w:rPr>
    </w:lvl>
    <w:lvl w:ilvl="2">
      <w:start w:val="0"/>
      <w:numFmt w:val="bullet"/>
      <w:lvlText w:val="•"/>
      <w:lvlJc w:val="left"/>
      <w:pPr>
        <w:ind w:left="3464" w:hanging="180"/>
      </w:pPr>
      <w:rPr>
        <w:rFonts w:hint="default"/>
        <w:lang w:val="en-US" w:eastAsia="en-US" w:bidi="ar-SA"/>
      </w:rPr>
    </w:lvl>
    <w:lvl w:ilvl="3">
      <w:start w:val="0"/>
      <w:numFmt w:val="bullet"/>
      <w:lvlText w:val="•"/>
      <w:lvlJc w:val="left"/>
      <w:pPr>
        <w:ind w:left="4476" w:hanging="180"/>
      </w:pPr>
      <w:rPr>
        <w:rFonts w:hint="default"/>
        <w:lang w:val="en-US" w:eastAsia="en-US" w:bidi="ar-SA"/>
      </w:rPr>
    </w:lvl>
    <w:lvl w:ilvl="4">
      <w:start w:val="0"/>
      <w:numFmt w:val="bullet"/>
      <w:lvlText w:val="•"/>
      <w:lvlJc w:val="left"/>
      <w:pPr>
        <w:ind w:left="5488" w:hanging="180"/>
      </w:pPr>
      <w:rPr>
        <w:rFonts w:hint="default"/>
        <w:lang w:val="en-US" w:eastAsia="en-US" w:bidi="ar-SA"/>
      </w:rPr>
    </w:lvl>
    <w:lvl w:ilvl="5">
      <w:start w:val="0"/>
      <w:numFmt w:val="bullet"/>
      <w:lvlText w:val="•"/>
      <w:lvlJc w:val="left"/>
      <w:pPr>
        <w:ind w:left="6500" w:hanging="180"/>
      </w:pPr>
      <w:rPr>
        <w:rFonts w:hint="default"/>
        <w:lang w:val="en-US" w:eastAsia="en-US" w:bidi="ar-SA"/>
      </w:rPr>
    </w:lvl>
    <w:lvl w:ilvl="6">
      <w:start w:val="0"/>
      <w:numFmt w:val="bullet"/>
      <w:lvlText w:val="•"/>
      <w:lvlJc w:val="left"/>
      <w:pPr>
        <w:ind w:left="7512" w:hanging="180"/>
      </w:pPr>
      <w:rPr>
        <w:rFonts w:hint="default"/>
        <w:lang w:val="en-US" w:eastAsia="en-US" w:bidi="ar-SA"/>
      </w:rPr>
    </w:lvl>
    <w:lvl w:ilvl="7">
      <w:start w:val="0"/>
      <w:numFmt w:val="bullet"/>
      <w:lvlText w:val="•"/>
      <w:lvlJc w:val="left"/>
      <w:pPr>
        <w:ind w:left="8524" w:hanging="180"/>
      </w:pPr>
      <w:rPr>
        <w:rFonts w:hint="default"/>
        <w:lang w:val="en-US" w:eastAsia="en-US" w:bidi="ar-SA"/>
      </w:rPr>
    </w:lvl>
    <w:lvl w:ilvl="8">
      <w:start w:val="0"/>
      <w:numFmt w:val="bullet"/>
      <w:lvlText w:val="•"/>
      <w:lvlJc w:val="left"/>
      <w:pPr>
        <w:ind w:left="9536" w:hanging="180"/>
      </w:pPr>
      <w:rPr>
        <w:rFonts w:hint="default"/>
        <w:lang w:val="en-US" w:eastAsia="en-US" w:bidi="ar-SA"/>
      </w:rPr>
    </w:lvl>
  </w:abstractNum>
  <w:abstractNum w:abstractNumId="10">
    <w:multiLevelType w:val="hybridMultilevel"/>
    <w:lvl w:ilvl="0">
      <w:start w:val="0"/>
      <w:numFmt w:val="bullet"/>
      <w:lvlText w:val="o"/>
      <w:lvlJc w:val="left"/>
      <w:pPr>
        <w:ind w:left="1259"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90" w:hanging="721"/>
      </w:pPr>
      <w:rPr>
        <w:rFonts w:hint="default"/>
        <w:lang w:val="en-US" w:eastAsia="en-US" w:bidi="ar-SA"/>
      </w:rPr>
    </w:lvl>
    <w:lvl w:ilvl="2">
      <w:start w:val="0"/>
      <w:numFmt w:val="bullet"/>
      <w:lvlText w:val="•"/>
      <w:lvlJc w:val="left"/>
      <w:pPr>
        <w:ind w:left="3320" w:hanging="721"/>
      </w:pPr>
      <w:rPr>
        <w:rFonts w:hint="default"/>
        <w:lang w:val="en-US" w:eastAsia="en-US" w:bidi="ar-SA"/>
      </w:rPr>
    </w:lvl>
    <w:lvl w:ilvl="3">
      <w:start w:val="0"/>
      <w:numFmt w:val="bullet"/>
      <w:lvlText w:val="•"/>
      <w:lvlJc w:val="left"/>
      <w:pPr>
        <w:ind w:left="4350" w:hanging="721"/>
      </w:pPr>
      <w:rPr>
        <w:rFonts w:hint="default"/>
        <w:lang w:val="en-US" w:eastAsia="en-US" w:bidi="ar-SA"/>
      </w:rPr>
    </w:lvl>
    <w:lvl w:ilvl="4">
      <w:start w:val="0"/>
      <w:numFmt w:val="bullet"/>
      <w:lvlText w:val="•"/>
      <w:lvlJc w:val="left"/>
      <w:pPr>
        <w:ind w:left="5380" w:hanging="721"/>
      </w:pPr>
      <w:rPr>
        <w:rFonts w:hint="default"/>
        <w:lang w:val="en-US" w:eastAsia="en-US" w:bidi="ar-SA"/>
      </w:rPr>
    </w:lvl>
    <w:lvl w:ilvl="5">
      <w:start w:val="0"/>
      <w:numFmt w:val="bullet"/>
      <w:lvlText w:val="•"/>
      <w:lvlJc w:val="left"/>
      <w:pPr>
        <w:ind w:left="6410" w:hanging="721"/>
      </w:pPr>
      <w:rPr>
        <w:rFonts w:hint="default"/>
        <w:lang w:val="en-US" w:eastAsia="en-US" w:bidi="ar-SA"/>
      </w:rPr>
    </w:lvl>
    <w:lvl w:ilvl="6">
      <w:start w:val="0"/>
      <w:numFmt w:val="bullet"/>
      <w:lvlText w:val="•"/>
      <w:lvlJc w:val="left"/>
      <w:pPr>
        <w:ind w:left="7440" w:hanging="721"/>
      </w:pPr>
      <w:rPr>
        <w:rFonts w:hint="default"/>
        <w:lang w:val="en-US" w:eastAsia="en-US" w:bidi="ar-SA"/>
      </w:rPr>
    </w:lvl>
    <w:lvl w:ilvl="7">
      <w:start w:val="0"/>
      <w:numFmt w:val="bullet"/>
      <w:lvlText w:val="•"/>
      <w:lvlJc w:val="left"/>
      <w:pPr>
        <w:ind w:left="8470" w:hanging="721"/>
      </w:pPr>
      <w:rPr>
        <w:rFonts w:hint="default"/>
        <w:lang w:val="en-US" w:eastAsia="en-US" w:bidi="ar-SA"/>
      </w:rPr>
    </w:lvl>
    <w:lvl w:ilvl="8">
      <w:start w:val="0"/>
      <w:numFmt w:val="bullet"/>
      <w:lvlText w:val="•"/>
      <w:lvlJc w:val="left"/>
      <w:pPr>
        <w:ind w:left="9500" w:hanging="721"/>
      </w:pPr>
      <w:rPr>
        <w:rFonts w:hint="default"/>
        <w:lang w:val="en-US" w:eastAsia="en-US" w:bidi="ar-SA"/>
      </w:rPr>
    </w:lvl>
  </w:abstractNum>
  <w:abstractNum w:abstractNumId="9">
    <w:multiLevelType w:val="hybridMultilevel"/>
    <w:lvl w:ilvl="0">
      <w:start w:val="0"/>
      <w:numFmt w:val="bullet"/>
      <w:lvlText w:val="•"/>
      <w:lvlJc w:val="left"/>
      <w:pPr>
        <w:ind w:left="1259" w:hanging="721"/>
      </w:pPr>
      <w:rPr>
        <w:rFonts w:hint="default" w:ascii="Calibri" w:hAnsi="Calibri" w:eastAsia="Calibri" w:cs="Calibri"/>
        <w:spacing w:val="0"/>
        <w:w w:val="100"/>
        <w:lang w:val="en-US" w:eastAsia="en-US" w:bidi="ar-SA"/>
      </w:rPr>
    </w:lvl>
    <w:lvl w:ilvl="1">
      <w:start w:val="0"/>
      <w:numFmt w:val="bullet"/>
      <w:lvlText w:val="•"/>
      <w:lvlJc w:val="left"/>
      <w:pPr>
        <w:ind w:left="2290" w:hanging="721"/>
      </w:pPr>
      <w:rPr>
        <w:rFonts w:hint="default"/>
        <w:lang w:val="en-US" w:eastAsia="en-US" w:bidi="ar-SA"/>
      </w:rPr>
    </w:lvl>
    <w:lvl w:ilvl="2">
      <w:start w:val="0"/>
      <w:numFmt w:val="bullet"/>
      <w:lvlText w:val="•"/>
      <w:lvlJc w:val="left"/>
      <w:pPr>
        <w:ind w:left="3320" w:hanging="721"/>
      </w:pPr>
      <w:rPr>
        <w:rFonts w:hint="default"/>
        <w:lang w:val="en-US" w:eastAsia="en-US" w:bidi="ar-SA"/>
      </w:rPr>
    </w:lvl>
    <w:lvl w:ilvl="3">
      <w:start w:val="0"/>
      <w:numFmt w:val="bullet"/>
      <w:lvlText w:val="•"/>
      <w:lvlJc w:val="left"/>
      <w:pPr>
        <w:ind w:left="4350" w:hanging="721"/>
      </w:pPr>
      <w:rPr>
        <w:rFonts w:hint="default"/>
        <w:lang w:val="en-US" w:eastAsia="en-US" w:bidi="ar-SA"/>
      </w:rPr>
    </w:lvl>
    <w:lvl w:ilvl="4">
      <w:start w:val="0"/>
      <w:numFmt w:val="bullet"/>
      <w:lvlText w:val="•"/>
      <w:lvlJc w:val="left"/>
      <w:pPr>
        <w:ind w:left="5380" w:hanging="721"/>
      </w:pPr>
      <w:rPr>
        <w:rFonts w:hint="default"/>
        <w:lang w:val="en-US" w:eastAsia="en-US" w:bidi="ar-SA"/>
      </w:rPr>
    </w:lvl>
    <w:lvl w:ilvl="5">
      <w:start w:val="0"/>
      <w:numFmt w:val="bullet"/>
      <w:lvlText w:val="•"/>
      <w:lvlJc w:val="left"/>
      <w:pPr>
        <w:ind w:left="6410" w:hanging="721"/>
      </w:pPr>
      <w:rPr>
        <w:rFonts w:hint="default"/>
        <w:lang w:val="en-US" w:eastAsia="en-US" w:bidi="ar-SA"/>
      </w:rPr>
    </w:lvl>
    <w:lvl w:ilvl="6">
      <w:start w:val="0"/>
      <w:numFmt w:val="bullet"/>
      <w:lvlText w:val="•"/>
      <w:lvlJc w:val="left"/>
      <w:pPr>
        <w:ind w:left="7440" w:hanging="721"/>
      </w:pPr>
      <w:rPr>
        <w:rFonts w:hint="default"/>
        <w:lang w:val="en-US" w:eastAsia="en-US" w:bidi="ar-SA"/>
      </w:rPr>
    </w:lvl>
    <w:lvl w:ilvl="7">
      <w:start w:val="0"/>
      <w:numFmt w:val="bullet"/>
      <w:lvlText w:val="•"/>
      <w:lvlJc w:val="left"/>
      <w:pPr>
        <w:ind w:left="8470" w:hanging="721"/>
      </w:pPr>
      <w:rPr>
        <w:rFonts w:hint="default"/>
        <w:lang w:val="en-US" w:eastAsia="en-US" w:bidi="ar-SA"/>
      </w:rPr>
    </w:lvl>
    <w:lvl w:ilvl="8">
      <w:start w:val="0"/>
      <w:numFmt w:val="bullet"/>
      <w:lvlText w:val="•"/>
      <w:lvlJc w:val="left"/>
      <w:pPr>
        <w:ind w:left="9500" w:hanging="721"/>
      </w:pPr>
      <w:rPr>
        <w:rFonts w:hint="default"/>
        <w:lang w:val="en-US" w:eastAsia="en-US" w:bidi="ar-SA"/>
      </w:rPr>
    </w:lvl>
  </w:abstractNum>
  <w:abstractNum w:abstractNumId="8">
    <w:multiLevelType w:val="hybridMultilevel"/>
    <w:lvl w:ilvl="0">
      <w:start w:val="1"/>
      <w:numFmt w:val="decimal"/>
      <w:lvlText w:val="%1."/>
      <w:lvlJc w:val="left"/>
      <w:pPr>
        <w:ind w:left="126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29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50" w:hanging="361"/>
      </w:pPr>
      <w:rPr>
        <w:rFonts w:hint="default"/>
        <w:lang w:val="en-US" w:eastAsia="en-US" w:bidi="ar-SA"/>
      </w:rPr>
    </w:lvl>
    <w:lvl w:ilvl="4">
      <w:start w:val="0"/>
      <w:numFmt w:val="bullet"/>
      <w:lvlText w:val="•"/>
      <w:lvlJc w:val="left"/>
      <w:pPr>
        <w:ind w:left="5380" w:hanging="361"/>
      </w:pPr>
      <w:rPr>
        <w:rFonts w:hint="default"/>
        <w:lang w:val="en-US" w:eastAsia="en-US" w:bidi="ar-SA"/>
      </w:rPr>
    </w:lvl>
    <w:lvl w:ilvl="5">
      <w:start w:val="0"/>
      <w:numFmt w:val="bullet"/>
      <w:lvlText w:val="•"/>
      <w:lvlJc w:val="left"/>
      <w:pPr>
        <w:ind w:left="6410" w:hanging="361"/>
      </w:pPr>
      <w:rPr>
        <w:rFonts w:hint="default"/>
        <w:lang w:val="en-US" w:eastAsia="en-US" w:bidi="ar-SA"/>
      </w:rPr>
    </w:lvl>
    <w:lvl w:ilvl="6">
      <w:start w:val="0"/>
      <w:numFmt w:val="bullet"/>
      <w:lvlText w:val="•"/>
      <w:lvlJc w:val="left"/>
      <w:pPr>
        <w:ind w:left="7440" w:hanging="361"/>
      </w:pPr>
      <w:rPr>
        <w:rFonts w:hint="default"/>
        <w:lang w:val="en-US" w:eastAsia="en-US" w:bidi="ar-SA"/>
      </w:rPr>
    </w:lvl>
    <w:lvl w:ilvl="7">
      <w:start w:val="0"/>
      <w:numFmt w:val="bullet"/>
      <w:lvlText w:val="•"/>
      <w:lvlJc w:val="left"/>
      <w:pPr>
        <w:ind w:left="8470" w:hanging="361"/>
      </w:pPr>
      <w:rPr>
        <w:rFonts w:hint="default"/>
        <w:lang w:val="en-US" w:eastAsia="en-US" w:bidi="ar-SA"/>
      </w:rPr>
    </w:lvl>
    <w:lvl w:ilvl="8">
      <w:start w:val="0"/>
      <w:numFmt w:val="bullet"/>
      <w:lvlText w:val="•"/>
      <w:lvlJc w:val="left"/>
      <w:pPr>
        <w:ind w:left="9500" w:hanging="361"/>
      </w:pPr>
      <w:rPr>
        <w:rFonts w:hint="default"/>
        <w:lang w:val="en-US" w:eastAsia="en-US" w:bidi="ar-SA"/>
      </w:rPr>
    </w:lvl>
  </w:abstractNum>
  <w:abstractNum w:abstractNumId="7">
    <w:multiLevelType w:val="hybridMultilevel"/>
    <w:lvl w:ilvl="0">
      <w:start w:val="0"/>
      <w:numFmt w:val="bullet"/>
      <w:lvlText w:val=""/>
      <w:lvlJc w:val="left"/>
      <w:pPr>
        <w:ind w:left="1711"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6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13" w:hanging="361"/>
      </w:pPr>
      <w:rPr>
        <w:rFonts w:hint="default"/>
        <w:lang w:val="en-US" w:eastAsia="en-US" w:bidi="ar-SA"/>
      </w:rPr>
    </w:lvl>
    <w:lvl w:ilvl="3">
      <w:start w:val="0"/>
      <w:numFmt w:val="bullet"/>
      <w:lvlText w:val="•"/>
      <w:lvlJc w:val="left"/>
      <w:pPr>
        <w:ind w:left="3906" w:hanging="361"/>
      </w:pPr>
      <w:rPr>
        <w:rFonts w:hint="default"/>
        <w:lang w:val="en-US" w:eastAsia="en-US" w:bidi="ar-SA"/>
      </w:rPr>
    </w:lvl>
    <w:lvl w:ilvl="4">
      <w:start w:val="0"/>
      <w:numFmt w:val="bullet"/>
      <w:lvlText w:val="•"/>
      <w:lvlJc w:val="left"/>
      <w:pPr>
        <w:ind w:left="5000" w:hanging="361"/>
      </w:pPr>
      <w:rPr>
        <w:rFonts w:hint="default"/>
        <w:lang w:val="en-US" w:eastAsia="en-US" w:bidi="ar-SA"/>
      </w:rPr>
    </w:lvl>
    <w:lvl w:ilvl="5">
      <w:start w:val="0"/>
      <w:numFmt w:val="bullet"/>
      <w:lvlText w:val="•"/>
      <w:lvlJc w:val="left"/>
      <w:pPr>
        <w:ind w:left="6093" w:hanging="361"/>
      </w:pPr>
      <w:rPr>
        <w:rFonts w:hint="default"/>
        <w:lang w:val="en-US" w:eastAsia="en-US" w:bidi="ar-SA"/>
      </w:rPr>
    </w:lvl>
    <w:lvl w:ilvl="6">
      <w:start w:val="0"/>
      <w:numFmt w:val="bullet"/>
      <w:lvlText w:val="•"/>
      <w:lvlJc w:val="left"/>
      <w:pPr>
        <w:ind w:left="7186" w:hanging="361"/>
      </w:pPr>
      <w:rPr>
        <w:rFonts w:hint="default"/>
        <w:lang w:val="en-US" w:eastAsia="en-US" w:bidi="ar-SA"/>
      </w:rPr>
    </w:lvl>
    <w:lvl w:ilvl="7">
      <w:start w:val="0"/>
      <w:numFmt w:val="bullet"/>
      <w:lvlText w:val="•"/>
      <w:lvlJc w:val="left"/>
      <w:pPr>
        <w:ind w:left="8280" w:hanging="361"/>
      </w:pPr>
      <w:rPr>
        <w:rFonts w:hint="default"/>
        <w:lang w:val="en-US" w:eastAsia="en-US" w:bidi="ar-SA"/>
      </w:rPr>
    </w:lvl>
    <w:lvl w:ilvl="8">
      <w:start w:val="0"/>
      <w:numFmt w:val="bullet"/>
      <w:lvlText w:val="•"/>
      <w:lvlJc w:val="left"/>
      <w:pPr>
        <w:ind w:left="9373" w:hanging="361"/>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49" w:hanging="360"/>
      </w:pPr>
      <w:rPr>
        <w:rFonts w:hint="default"/>
        <w:lang w:val="en-US" w:eastAsia="en-US" w:bidi="ar-SA"/>
      </w:rPr>
    </w:lvl>
    <w:lvl w:ilvl="4">
      <w:start w:val="0"/>
      <w:numFmt w:val="bullet"/>
      <w:lvlText w:val="•"/>
      <w:lvlJc w:val="left"/>
      <w:pPr>
        <w:ind w:left="3792" w:hanging="360"/>
      </w:pPr>
      <w:rPr>
        <w:rFonts w:hint="default"/>
        <w:lang w:val="en-US" w:eastAsia="en-US" w:bidi="ar-SA"/>
      </w:rPr>
    </w:lvl>
    <w:lvl w:ilvl="5">
      <w:start w:val="0"/>
      <w:numFmt w:val="bullet"/>
      <w:lvlText w:val="•"/>
      <w:lvlJc w:val="left"/>
      <w:pPr>
        <w:ind w:left="4535" w:hanging="360"/>
      </w:pPr>
      <w:rPr>
        <w:rFonts w:hint="default"/>
        <w:lang w:val="en-US" w:eastAsia="en-US" w:bidi="ar-SA"/>
      </w:rPr>
    </w:lvl>
    <w:lvl w:ilvl="6">
      <w:start w:val="0"/>
      <w:numFmt w:val="bullet"/>
      <w:lvlText w:val="•"/>
      <w:lvlJc w:val="left"/>
      <w:pPr>
        <w:ind w:left="5278" w:hanging="360"/>
      </w:pPr>
      <w:rPr>
        <w:rFonts w:hint="default"/>
        <w:lang w:val="en-US" w:eastAsia="en-US" w:bidi="ar-SA"/>
      </w:rPr>
    </w:lvl>
    <w:lvl w:ilvl="7">
      <w:start w:val="0"/>
      <w:numFmt w:val="bullet"/>
      <w:lvlText w:val="•"/>
      <w:lvlJc w:val="left"/>
      <w:pPr>
        <w:ind w:left="6021" w:hanging="360"/>
      </w:pPr>
      <w:rPr>
        <w:rFonts w:hint="default"/>
        <w:lang w:val="en-US" w:eastAsia="en-US" w:bidi="ar-SA"/>
      </w:rPr>
    </w:lvl>
    <w:lvl w:ilvl="8">
      <w:start w:val="0"/>
      <w:numFmt w:val="bullet"/>
      <w:lvlText w:val="•"/>
      <w:lvlJc w:val="left"/>
      <w:pPr>
        <w:ind w:left="6764" w:hanging="360"/>
      </w:pPr>
      <w:rPr>
        <w:rFonts w:hint="default"/>
        <w:lang w:val="en-US" w:eastAsia="en-US" w:bidi="ar-SA"/>
      </w:rPr>
    </w:lvl>
  </w:abstractNum>
  <w:abstractNum w:abstractNumId="5">
    <w:multiLevelType w:val="hybridMultilevel"/>
    <w:lvl w:ilvl="0">
      <w:start w:val="0"/>
      <w:numFmt w:val="bullet"/>
      <w:lvlText w:val=""/>
      <w:lvlJc w:val="left"/>
      <w:pPr>
        <w:ind w:left="467" w:hanging="18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180"/>
      </w:pPr>
      <w:rPr>
        <w:rFonts w:hint="default"/>
        <w:lang w:val="en-US" w:eastAsia="en-US" w:bidi="ar-SA"/>
      </w:rPr>
    </w:lvl>
    <w:lvl w:ilvl="2">
      <w:start w:val="0"/>
      <w:numFmt w:val="bullet"/>
      <w:lvlText w:val="•"/>
      <w:lvlJc w:val="left"/>
      <w:pPr>
        <w:ind w:left="2018" w:hanging="180"/>
      </w:pPr>
      <w:rPr>
        <w:rFonts w:hint="default"/>
        <w:lang w:val="en-US" w:eastAsia="en-US" w:bidi="ar-SA"/>
      </w:rPr>
    </w:lvl>
    <w:lvl w:ilvl="3">
      <w:start w:val="0"/>
      <w:numFmt w:val="bullet"/>
      <w:lvlText w:val="•"/>
      <w:lvlJc w:val="left"/>
      <w:pPr>
        <w:ind w:left="2797" w:hanging="180"/>
      </w:pPr>
      <w:rPr>
        <w:rFonts w:hint="default"/>
        <w:lang w:val="en-US" w:eastAsia="en-US" w:bidi="ar-SA"/>
      </w:rPr>
    </w:lvl>
    <w:lvl w:ilvl="4">
      <w:start w:val="0"/>
      <w:numFmt w:val="bullet"/>
      <w:lvlText w:val="•"/>
      <w:lvlJc w:val="left"/>
      <w:pPr>
        <w:ind w:left="3576" w:hanging="180"/>
      </w:pPr>
      <w:rPr>
        <w:rFonts w:hint="default"/>
        <w:lang w:val="en-US" w:eastAsia="en-US" w:bidi="ar-SA"/>
      </w:rPr>
    </w:lvl>
    <w:lvl w:ilvl="5">
      <w:start w:val="0"/>
      <w:numFmt w:val="bullet"/>
      <w:lvlText w:val="•"/>
      <w:lvlJc w:val="left"/>
      <w:pPr>
        <w:ind w:left="4355" w:hanging="180"/>
      </w:pPr>
      <w:rPr>
        <w:rFonts w:hint="default"/>
        <w:lang w:val="en-US" w:eastAsia="en-US" w:bidi="ar-SA"/>
      </w:rPr>
    </w:lvl>
    <w:lvl w:ilvl="6">
      <w:start w:val="0"/>
      <w:numFmt w:val="bullet"/>
      <w:lvlText w:val="•"/>
      <w:lvlJc w:val="left"/>
      <w:pPr>
        <w:ind w:left="5134" w:hanging="180"/>
      </w:pPr>
      <w:rPr>
        <w:rFonts w:hint="default"/>
        <w:lang w:val="en-US" w:eastAsia="en-US" w:bidi="ar-SA"/>
      </w:rPr>
    </w:lvl>
    <w:lvl w:ilvl="7">
      <w:start w:val="0"/>
      <w:numFmt w:val="bullet"/>
      <w:lvlText w:val="•"/>
      <w:lvlJc w:val="left"/>
      <w:pPr>
        <w:ind w:left="5913" w:hanging="180"/>
      </w:pPr>
      <w:rPr>
        <w:rFonts w:hint="default"/>
        <w:lang w:val="en-US" w:eastAsia="en-US" w:bidi="ar-SA"/>
      </w:rPr>
    </w:lvl>
    <w:lvl w:ilvl="8">
      <w:start w:val="0"/>
      <w:numFmt w:val="bullet"/>
      <w:lvlText w:val="•"/>
      <w:lvlJc w:val="left"/>
      <w:pPr>
        <w:ind w:left="6692" w:hanging="180"/>
      </w:pPr>
      <w:rPr>
        <w:rFonts w:hint="default"/>
        <w:lang w:val="en-US" w:eastAsia="en-US" w:bidi="ar-SA"/>
      </w:rPr>
    </w:lvl>
  </w:abstractNum>
  <w:abstractNum w:abstractNumId="4">
    <w:multiLevelType w:val="hybridMultilevel"/>
    <w:lvl w:ilvl="0">
      <w:start w:val="0"/>
      <w:numFmt w:val="bullet"/>
      <w:lvlText w:val=""/>
      <w:lvlJc w:val="left"/>
      <w:pPr>
        <w:ind w:left="467" w:hanging="17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9" w:hanging="178"/>
      </w:pPr>
      <w:rPr>
        <w:rFonts w:hint="default"/>
        <w:lang w:val="en-US" w:eastAsia="en-US" w:bidi="ar-SA"/>
      </w:rPr>
    </w:lvl>
    <w:lvl w:ilvl="2">
      <w:start w:val="0"/>
      <w:numFmt w:val="bullet"/>
      <w:lvlText w:val="•"/>
      <w:lvlJc w:val="left"/>
      <w:pPr>
        <w:ind w:left="2018" w:hanging="178"/>
      </w:pPr>
      <w:rPr>
        <w:rFonts w:hint="default"/>
        <w:lang w:val="en-US" w:eastAsia="en-US" w:bidi="ar-SA"/>
      </w:rPr>
    </w:lvl>
    <w:lvl w:ilvl="3">
      <w:start w:val="0"/>
      <w:numFmt w:val="bullet"/>
      <w:lvlText w:val="•"/>
      <w:lvlJc w:val="left"/>
      <w:pPr>
        <w:ind w:left="2797" w:hanging="178"/>
      </w:pPr>
      <w:rPr>
        <w:rFonts w:hint="default"/>
        <w:lang w:val="en-US" w:eastAsia="en-US" w:bidi="ar-SA"/>
      </w:rPr>
    </w:lvl>
    <w:lvl w:ilvl="4">
      <w:start w:val="0"/>
      <w:numFmt w:val="bullet"/>
      <w:lvlText w:val="•"/>
      <w:lvlJc w:val="left"/>
      <w:pPr>
        <w:ind w:left="3576" w:hanging="178"/>
      </w:pPr>
      <w:rPr>
        <w:rFonts w:hint="default"/>
        <w:lang w:val="en-US" w:eastAsia="en-US" w:bidi="ar-SA"/>
      </w:rPr>
    </w:lvl>
    <w:lvl w:ilvl="5">
      <w:start w:val="0"/>
      <w:numFmt w:val="bullet"/>
      <w:lvlText w:val="•"/>
      <w:lvlJc w:val="left"/>
      <w:pPr>
        <w:ind w:left="4355" w:hanging="178"/>
      </w:pPr>
      <w:rPr>
        <w:rFonts w:hint="default"/>
        <w:lang w:val="en-US" w:eastAsia="en-US" w:bidi="ar-SA"/>
      </w:rPr>
    </w:lvl>
    <w:lvl w:ilvl="6">
      <w:start w:val="0"/>
      <w:numFmt w:val="bullet"/>
      <w:lvlText w:val="•"/>
      <w:lvlJc w:val="left"/>
      <w:pPr>
        <w:ind w:left="5134" w:hanging="178"/>
      </w:pPr>
      <w:rPr>
        <w:rFonts w:hint="default"/>
        <w:lang w:val="en-US" w:eastAsia="en-US" w:bidi="ar-SA"/>
      </w:rPr>
    </w:lvl>
    <w:lvl w:ilvl="7">
      <w:start w:val="0"/>
      <w:numFmt w:val="bullet"/>
      <w:lvlText w:val="•"/>
      <w:lvlJc w:val="left"/>
      <w:pPr>
        <w:ind w:left="5913" w:hanging="178"/>
      </w:pPr>
      <w:rPr>
        <w:rFonts w:hint="default"/>
        <w:lang w:val="en-US" w:eastAsia="en-US" w:bidi="ar-SA"/>
      </w:rPr>
    </w:lvl>
    <w:lvl w:ilvl="8">
      <w:start w:val="0"/>
      <w:numFmt w:val="bullet"/>
      <w:lvlText w:val="•"/>
      <w:lvlJc w:val="left"/>
      <w:pPr>
        <w:ind w:left="6692" w:hanging="178"/>
      </w:pPr>
      <w:rPr>
        <w:rFonts w:hint="default"/>
        <w:lang w:val="en-US" w:eastAsia="en-US" w:bidi="ar-SA"/>
      </w:rPr>
    </w:lvl>
  </w:abstractNum>
  <w:abstractNum w:abstractNumId="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60"/>
    </w:pPr>
    <w:rPr>
      <w:rFonts w:ascii="Calibri" w:hAnsi="Calibri" w:eastAsia="Calibri" w:cs="Calibri"/>
      <w:sz w:val="22"/>
      <w:szCs w:val="22"/>
      <w:lang w:val="en-US" w:eastAsia="en-US" w:bidi="ar-SA"/>
    </w:rPr>
  </w:style>
  <w:style w:styleId="Heading1" w:type="paragraph">
    <w:name w:val="Heading 1"/>
    <w:basedOn w:val="Normal"/>
    <w:uiPriority w:val="1"/>
    <w:qFormat/>
    <w:pPr>
      <w:spacing w:before="20"/>
      <w:ind w:left="2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26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60"/>
      <w:ind w:left="126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770" w:right="17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4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acy.Hart@mass.govor"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2025-04-15T15:52:59Z</dcterms:created>
  <dcterms:modified xsi:type="dcterms:W3CDTF">2025-04-15T15:52:59Z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Acrobat PDFMaker 25 for Word</vt:lpwstr>
  </property>
  <property fmtid="{D5CDD505-2E9C-101B-9397-08002B2CF9AE}" pid="4" name="LastSaved">
    <vt:filetime>2025-04-15T00:00:00Z</vt:filetime>
  </property>
  <property fmtid="{D5CDD505-2E9C-101B-9397-08002B2CF9AE}" pid="5" name="Producer">
    <vt:lpwstr>Adobe PDF Library 25.1.211</vt:lpwstr>
  </property>
</Properties>
</file>