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2000" w:right="2001" w:firstLine="0"/>
        <w:jc w:val="center"/>
        <w:rPr>
          <w:rFonts w:ascii="Times New Roman"/>
          <w:b/>
          <w:sz w:val="24"/>
        </w:rPr>
      </w:pPr>
      <w:bookmarkStart w:name="May5, 2022 General"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4"/>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2001" w:right="2001"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2002" w:right="2001"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pStyle w:val="BodyText"/>
        <w:spacing w:before="1"/>
        <w:rPr>
          <w:rFonts w:ascii="Times New Roman"/>
          <w:b/>
          <w:sz w:val="24"/>
        </w:rPr>
      </w:pPr>
    </w:p>
    <w:p>
      <w:pPr>
        <w:spacing w:before="0"/>
        <w:ind w:left="2001" w:right="2001" w:firstLine="0"/>
        <w:jc w:val="center"/>
        <w:rPr>
          <w:rFonts w:ascii="Times New Roman"/>
          <w:b/>
          <w:sz w:val="28"/>
        </w:rPr>
      </w:pPr>
      <w:bookmarkStart w:name="May 5, 2022" w:id="6"/>
      <w:bookmarkEnd w:id="6"/>
      <w:r>
        <w:rPr/>
      </w:r>
      <w:r>
        <w:rPr>
          <w:rFonts w:ascii="Times New Roman"/>
          <w:b/>
          <w:sz w:val="28"/>
        </w:rPr>
        <w:t>May</w:t>
      </w:r>
      <w:r>
        <w:rPr>
          <w:rFonts w:ascii="Times New Roman"/>
          <w:b/>
          <w:spacing w:val="-4"/>
          <w:sz w:val="28"/>
        </w:rPr>
        <w:t> </w:t>
      </w:r>
      <w:r>
        <w:rPr>
          <w:rFonts w:ascii="Times New Roman"/>
          <w:b/>
          <w:sz w:val="28"/>
        </w:rPr>
        <w:t>5,</w:t>
      </w:r>
      <w:r>
        <w:rPr>
          <w:rFonts w:ascii="Times New Roman"/>
          <w:b/>
          <w:spacing w:val="-1"/>
          <w:sz w:val="28"/>
        </w:rPr>
        <w:t> </w:t>
      </w:r>
      <w:r>
        <w:rPr>
          <w:rFonts w:ascii="Times New Roman"/>
          <w:b/>
          <w:spacing w:val="-4"/>
          <w:sz w:val="28"/>
        </w:rPr>
        <w:t>2022</w:t>
      </w:r>
    </w:p>
    <w:p>
      <w:pPr>
        <w:pStyle w:val="BodyText"/>
        <w:rPr>
          <w:rFonts w:ascii="Times New Roman"/>
          <w:b/>
        </w:rPr>
      </w:pPr>
      <w:r>
        <w:rPr/>
        <w:pict>
          <v:shape style="position:absolute;margin-left:30.360001pt;margin-top:14.138094pt;width:551.3pt;height:214.2pt;mso-position-horizontal-relative:page;mso-position-vertical-relative:paragraph;z-index:-15728640;mso-wrap-distance-left:0;mso-wrap-distance-right:0" type="#_x0000_t202" id="docshape2" filled="false" stroked="true" strokeweight=".48pt" strokecolor="#000000">
            <v:textbox inset="0,0,0,0">
              <w:txbxContent>
                <w:p>
                  <w:pPr>
                    <w:spacing w:before="18"/>
                    <w:ind w:left="1807" w:right="1807"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pStyle w:val="BodyText"/>
                    <w:spacing w:before="2"/>
                    <w:rPr>
                      <w:rFonts w:ascii="Arial"/>
                      <w:b/>
                      <w:sz w:val="24"/>
                    </w:rPr>
                  </w:pPr>
                </w:p>
                <w:p>
                  <w:pPr>
                    <w:spacing w:before="0"/>
                    <w:ind w:left="1807" w:right="1808"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pStyle w:val="BodyText"/>
                    <w:spacing w:before="6"/>
                    <w:rPr>
                      <w:rFonts w:ascii="Arial"/>
                      <w:sz w:val="24"/>
                    </w:rPr>
                  </w:pPr>
                </w:p>
                <w:p>
                  <w:pPr>
                    <w:spacing w:line="494" w:lineRule="auto" w:before="0"/>
                    <w:ind w:left="705" w:right="702" w:hanging="2"/>
                    <w:jc w:val="center"/>
                    <w:rPr>
                      <w:rFonts w:ascii="Arial"/>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b/>
                        <w:color w:val="0000FF"/>
                        <w:spacing w:val="-2"/>
                        <w:sz w:val="22"/>
                        <w:u w:val="single" w:color="0000FF"/>
                      </w:rPr>
                      <w:t>https://eohhs.webex.com/eohhs/onstage/g.php?MTID=e166d0f50f597f3bb7a140ab835e7abf0</w:t>
                    </w:r>
                  </w:hyperlink>
                  <w:r>
                    <w:rPr>
                      <w:rFonts w:ascii="Arial"/>
                      <w:b/>
                      <w:color w:val="0000FF"/>
                      <w:spacing w:val="-2"/>
                      <w:sz w:val="22"/>
                    </w:rPr>
                    <w:t> </w:t>
                  </w:r>
                  <w:r>
                    <w:rPr>
                      <w:rFonts w:ascii="Arial"/>
                      <w:b/>
                      <w:color w:val="131313"/>
                      <w:sz w:val="24"/>
                      <w:u w:val="single" w:color="131313"/>
                    </w:rPr>
                    <w:t>To access the meeting by phone</w:t>
                  </w:r>
                  <w:r>
                    <w:rPr>
                      <w:rFonts w:ascii="Arial"/>
                      <w:color w:val="131313"/>
                      <w:sz w:val="24"/>
                    </w:rPr>
                    <w:t>:</w:t>
                  </w:r>
                </w:p>
                <w:p>
                  <w:pPr>
                    <w:spacing w:line="484" w:lineRule="auto" w:before="0"/>
                    <w:ind w:left="3791" w:right="3791" w:firstLine="0"/>
                    <w:jc w:val="center"/>
                    <w:rPr>
                      <w:rFonts w:ascii="Arial"/>
                      <w:sz w:val="24"/>
                    </w:rPr>
                  </w:pPr>
                  <w:r>
                    <w:rPr>
                      <w:rFonts w:ascii="Arial"/>
                      <w:color w:val="131313"/>
                      <w:sz w:val="24"/>
                    </w:rPr>
                    <w:t>Call</w:t>
                  </w:r>
                  <w:r>
                    <w:rPr>
                      <w:rFonts w:ascii="Arial"/>
                      <w:color w:val="131313"/>
                      <w:spacing w:val="-13"/>
                      <w:sz w:val="24"/>
                    </w:rPr>
                    <w:t> </w:t>
                  </w:r>
                  <w:r>
                    <w:rPr>
                      <w:rFonts w:ascii="Arial"/>
                      <w:color w:val="131313"/>
                      <w:sz w:val="24"/>
                    </w:rPr>
                    <w:t>in</w:t>
                  </w:r>
                  <w:r>
                    <w:rPr>
                      <w:rFonts w:ascii="Arial"/>
                      <w:color w:val="131313"/>
                      <w:spacing w:val="-11"/>
                      <w:sz w:val="24"/>
                    </w:rPr>
                    <w:t> </w:t>
                  </w:r>
                  <w:r>
                    <w:rPr>
                      <w:rFonts w:ascii="Arial"/>
                      <w:color w:val="131313"/>
                      <w:sz w:val="24"/>
                    </w:rPr>
                    <w:t>Number:</w:t>
                  </w:r>
                  <w:r>
                    <w:rPr>
                      <w:rFonts w:ascii="Arial"/>
                      <w:color w:val="131313"/>
                      <w:spacing w:val="-11"/>
                      <w:sz w:val="24"/>
                    </w:rPr>
                    <w:t> </w:t>
                  </w:r>
                  <w:r>
                    <w:rPr>
                      <w:rFonts w:ascii="Arial"/>
                      <w:color w:val="131313"/>
                      <w:sz w:val="24"/>
                    </w:rPr>
                    <w:t>1-650-479-3208 Access Code: 2532 900 2445</w:t>
                  </w:r>
                </w:p>
                <w:p>
                  <w:pPr>
                    <w:spacing w:line="275" w:lineRule="exact" w:before="0"/>
                    <w:ind w:left="1807" w:right="1297" w:firstLine="0"/>
                    <w:jc w:val="center"/>
                    <w:rPr>
                      <w:rFonts w:ascii="Arial"/>
                      <w:sz w:val="24"/>
                    </w:rPr>
                  </w:pPr>
                  <w:r>
                    <w:rPr>
                      <w:rFonts w:ascii="Arial"/>
                      <w:color w:val="131313"/>
                      <w:sz w:val="24"/>
                    </w:rPr>
                    <w:t>Attendee:</w:t>
                  </w:r>
                  <w:r>
                    <w:rPr>
                      <w:rFonts w:ascii="Arial"/>
                      <w:color w:val="131313"/>
                      <w:spacing w:val="-2"/>
                      <w:sz w:val="24"/>
                    </w:rPr>
                    <w:t> </w:t>
                  </w:r>
                  <w:r>
                    <w:rPr>
                      <w:rFonts w:ascii="Arial"/>
                      <w:color w:val="131313"/>
                      <w:spacing w:val="-12"/>
                      <w:sz w:val="24"/>
                    </w:rPr>
                    <w:t>#</w:t>
                  </w:r>
                </w:p>
              </w:txbxContent>
            </v:textbox>
            <v:stroke dashstyle="solid"/>
            <w10:wrap type="topAndBottom"/>
          </v:shape>
        </w:pict>
      </w:r>
    </w:p>
    <w:p>
      <w:pPr>
        <w:pStyle w:val="BodyText"/>
        <w:rPr>
          <w:rFonts w:ascii="Times New Roman"/>
          <w:b/>
          <w:sz w:val="20"/>
        </w:rPr>
      </w:pPr>
    </w:p>
    <w:p>
      <w:pPr>
        <w:pStyle w:val="BodyText"/>
        <w:spacing w:before="4"/>
        <w:rPr>
          <w:rFonts w:ascii="Times New Roman"/>
          <w:b/>
          <w:sz w:val="12"/>
        </w:rPr>
      </w:pPr>
    </w:p>
    <w:tbl>
      <w:tblPr>
        <w:tblW w:w="0" w:type="auto"/>
        <w:jc w:val="left"/>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5"/>
        <w:gridCol w:w="10421"/>
      </w:tblGrid>
      <w:tr>
        <w:trPr>
          <w:trHeight w:val="289" w:hRule="atLeast"/>
        </w:trPr>
        <w:tc>
          <w:tcPr>
            <w:tcW w:w="545" w:type="dxa"/>
            <w:vMerge w:val="restart"/>
            <w:tcBorders>
              <w:right w:val="nil"/>
            </w:tcBorders>
          </w:tcPr>
          <w:p>
            <w:pPr>
              <w:pStyle w:val="TableParagraph"/>
              <w:rPr>
                <w:sz w:val="24"/>
              </w:rPr>
            </w:pPr>
          </w:p>
        </w:tc>
        <w:tc>
          <w:tcPr>
            <w:tcW w:w="10421" w:type="dxa"/>
            <w:tcBorders>
              <w:left w:val="nil"/>
              <w:bottom w:val="single" w:sz="36" w:space="0" w:color="FFFFFF"/>
            </w:tcBorders>
            <w:shd w:val="clear" w:color="auto" w:fill="FFC000"/>
          </w:tcPr>
          <w:p>
            <w:pPr>
              <w:pStyle w:val="TableParagraph"/>
              <w:spacing w:line="254" w:lineRule="exact" w:before="15"/>
              <w:ind w:left="107"/>
              <w:rPr>
                <w:i/>
                <w:sz w:val="24"/>
              </w:rPr>
            </w:pPr>
            <w:r>
              <w:rPr>
                <w:i/>
                <w:sz w:val="24"/>
              </w:rPr>
              <w:t>If</w:t>
            </w:r>
            <w:r>
              <w:rPr>
                <w:i/>
                <w:spacing w:val="-1"/>
                <w:sz w:val="24"/>
              </w:rPr>
              <w:t> </w:t>
            </w:r>
            <w:r>
              <w:rPr>
                <w:i/>
                <w:sz w:val="24"/>
              </w:rPr>
              <w:t>you</w:t>
            </w:r>
            <w:r>
              <w:rPr>
                <w:i/>
                <w:spacing w:val="-1"/>
                <w:sz w:val="24"/>
              </w:rPr>
              <w:t> </w:t>
            </w:r>
            <w:r>
              <w:rPr>
                <w:i/>
                <w:sz w:val="24"/>
              </w:rPr>
              <w:t>need</w:t>
            </w:r>
            <w:r>
              <w:rPr>
                <w:i/>
                <w:spacing w:val="-1"/>
                <w:sz w:val="24"/>
              </w:rPr>
              <w:t> </w:t>
            </w:r>
            <w:r>
              <w:rPr>
                <w:i/>
                <w:sz w:val="24"/>
              </w:rPr>
              <w:t>reasonable</w:t>
            </w:r>
            <w:r>
              <w:rPr>
                <w:i/>
                <w:spacing w:val="-2"/>
                <w:sz w:val="24"/>
              </w:rPr>
              <w:t> </w:t>
            </w:r>
            <w:r>
              <w:rPr>
                <w:i/>
                <w:sz w:val="24"/>
              </w:rPr>
              <w:t>accommodations</w:t>
            </w:r>
            <w:r>
              <w:rPr>
                <w:i/>
                <w:spacing w:val="-1"/>
                <w:sz w:val="24"/>
              </w:rPr>
              <w:t> </w:t>
            </w:r>
            <w:r>
              <w:rPr>
                <w:i/>
                <w:sz w:val="24"/>
              </w:rPr>
              <w:t>in</w:t>
            </w:r>
            <w:r>
              <w:rPr>
                <w:i/>
                <w:spacing w:val="-1"/>
                <w:sz w:val="24"/>
              </w:rPr>
              <w:t> </w:t>
            </w:r>
            <w:r>
              <w:rPr>
                <w:i/>
                <w:sz w:val="24"/>
              </w:rPr>
              <w:t>order</w:t>
            </w:r>
            <w:r>
              <w:rPr>
                <w:i/>
                <w:spacing w:val="1"/>
                <w:sz w:val="24"/>
              </w:rPr>
              <w:t> </w:t>
            </w:r>
            <w:r>
              <w:rPr>
                <w:i/>
                <w:sz w:val="24"/>
              </w:rPr>
              <w:t>to</w:t>
            </w:r>
            <w:r>
              <w:rPr>
                <w:i/>
                <w:spacing w:val="-1"/>
                <w:sz w:val="24"/>
              </w:rPr>
              <w:t> </w:t>
            </w:r>
            <w:r>
              <w:rPr>
                <w:i/>
                <w:sz w:val="24"/>
              </w:rPr>
              <w:t>participate</w:t>
            </w:r>
            <w:r>
              <w:rPr>
                <w:i/>
                <w:spacing w:val="-2"/>
                <w:sz w:val="24"/>
              </w:rPr>
              <w:t> </w:t>
            </w:r>
            <w:r>
              <w:rPr>
                <w:i/>
                <w:sz w:val="24"/>
              </w:rPr>
              <w:t>in</w:t>
            </w:r>
            <w:r>
              <w:rPr>
                <w:i/>
                <w:spacing w:val="-1"/>
                <w:sz w:val="24"/>
              </w:rPr>
              <w:t> </w:t>
            </w:r>
            <w:r>
              <w:rPr>
                <w:i/>
                <w:sz w:val="24"/>
              </w:rPr>
              <w:t>the</w:t>
            </w:r>
            <w:r>
              <w:rPr>
                <w:i/>
                <w:spacing w:val="-2"/>
                <w:sz w:val="24"/>
              </w:rPr>
              <w:t> </w:t>
            </w:r>
            <w:r>
              <w:rPr>
                <w:i/>
                <w:sz w:val="24"/>
              </w:rPr>
              <w:t>meeting,</w:t>
            </w:r>
            <w:r>
              <w:rPr>
                <w:i/>
                <w:spacing w:val="-1"/>
                <w:sz w:val="24"/>
              </w:rPr>
              <w:t> </w:t>
            </w:r>
            <w:r>
              <w:rPr>
                <w:i/>
                <w:sz w:val="24"/>
              </w:rPr>
              <w:t>contact</w:t>
            </w:r>
            <w:r>
              <w:rPr>
                <w:i/>
                <w:spacing w:val="-1"/>
                <w:sz w:val="24"/>
              </w:rPr>
              <w:t> </w:t>
            </w:r>
            <w:r>
              <w:rPr>
                <w:i/>
                <w:sz w:val="24"/>
              </w:rPr>
              <w:t>the</w:t>
            </w:r>
            <w:r>
              <w:rPr>
                <w:i/>
                <w:spacing w:val="-2"/>
                <w:sz w:val="24"/>
              </w:rPr>
              <w:t> </w:t>
            </w:r>
            <w:r>
              <w:rPr>
                <w:i/>
                <w:sz w:val="24"/>
              </w:rPr>
              <w:t>DPH</w:t>
            </w:r>
            <w:r>
              <w:rPr>
                <w:i/>
                <w:spacing w:val="-1"/>
                <w:sz w:val="24"/>
              </w:rPr>
              <w:t> </w:t>
            </w:r>
            <w:r>
              <w:rPr>
                <w:i/>
                <w:spacing w:val="-5"/>
                <w:sz w:val="24"/>
              </w:rPr>
              <w:t>ADA</w:t>
            </w:r>
          </w:p>
        </w:tc>
      </w:tr>
      <w:tr>
        <w:trPr>
          <w:trHeight w:val="270" w:hRule="atLeast"/>
        </w:trPr>
        <w:tc>
          <w:tcPr>
            <w:tcW w:w="545" w:type="dxa"/>
            <w:vMerge/>
            <w:tcBorders>
              <w:top w:val="nil"/>
              <w:right w:val="nil"/>
            </w:tcBorders>
          </w:tcPr>
          <w:p>
            <w:pPr>
              <w:rPr>
                <w:sz w:val="2"/>
                <w:szCs w:val="2"/>
              </w:rPr>
            </w:pPr>
          </w:p>
        </w:tc>
        <w:tc>
          <w:tcPr>
            <w:tcW w:w="10421" w:type="dxa"/>
            <w:tcBorders>
              <w:top w:val="single" w:sz="36" w:space="0" w:color="FFFFFF"/>
              <w:left w:val="nil"/>
              <w:bottom w:val="single" w:sz="36" w:space="0" w:color="FFFFFF"/>
            </w:tcBorders>
            <w:shd w:val="clear" w:color="auto" w:fill="FFC000"/>
          </w:tcPr>
          <w:p>
            <w:pPr>
              <w:pStyle w:val="TableParagraph"/>
              <w:spacing w:line="250" w:lineRule="exact"/>
              <w:ind w:left="107"/>
              <w:rPr>
                <w:i/>
                <w:sz w:val="24"/>
              </w:rPr>
            </w:pPr>
            <w:r>
              <w:rPr>
                <w:i/>
                <w:sz w:val="24"/>
              </w:rPr>
              <w:t>Coordinator</w:t>
            </w:r>
            <w:r>
              <w:rPr>
                <w:i/>
                <w:spacing w:val="-1"/>
                <w:sz w:val="24"/>
              </w:rPr>
              <w:t> </w:t>
            </w:r>
            <w:r>
              <w:rPr>
                <w:b/>
                <w:sz w:val="24"/>
              </w:rPr>
              <w:t>Sofie</w:t>
            </w:r>
            <w:r>
              <w:rPr>
                <w:b/>
                <w:spacing w:val="-2"/>
                <w:sz w:val="24"/>
              </w:rPr>
              <w:t> </w:t>
            </w:r>
            <w:r>
              <w:rPr>
                <w:b/>
                <w:sz w:val="24"/>
              </w:rPr>
              <w:t>Daley</w:t>
            </w:r>
            <w:r>
              <w:rPr>
                <w:b/>
                <w:i/>
                <w:sz w:val="24"/>
              </w:rPr>
              <w:t>,</w:t>
            </w:r>
            <w:r>
              <w:rPr>
                <w:b/>
                <w:i/>
                <w:spacing w:val="-1"/>
                <w:sz w:val="24"/>
              </w:rPr>
              <w:t> </w:t>
            </w:r>
            <w:hyperlink r:id="rId7">
              <w:r>
                <w:rPr>
                  <w:b/>
                  <w:i/>
                  <w:sz w:val="24"/>
                </w:rPr>
                <w:t>sofie.daley@mass.gov</w:t>
              </w:r>
              <w:r>
                <w:rPr>
                  <w:b/>
                  <w:i/>
                  <w:spacing w:val="-1"/>
                  <w:sz w:val="24"/>
                </w:rPr>
                <w:t> </w:t>
              </w:r>
            </w:hyperlink>
            <w:r>
              <w:rPr>
                <w:i/>
                <w:sz w:val="24"/>
              </w:rPr>
              <w:t>in</w:t>
            </w:r>
            <w:r>
              <w:rPr>
                <w:i/>
                <w:spacing w:val="-1"/>
                <w:sz w:val="24"/>
              </w:rPr>
              <w:t> </w:t>
            </w:r>
            <w:r>
              <w:rPr>
                <w:i/>
                <w:sz w:val="24"/>
              </w:rPr>
              <w:t>advance</w:t>
            </w:r>
            <w:r>
              <w:rPr>
                <w:i/>
                <w:spacing w:val="-2"/>
                <w:sz w:val="24"/>
              </w:rPr>
              <w:t> </w:t>
            </w:r>
            <w:r>
              <w:rPr>
                <w:i/>
                <w:sz w:val="24"/>
              </w:rPr>
              <w:t>of the</w:t>
            </w:r>
            <w:r>
              <w:rPr>
                <w:i/>
                <w:spacing w:val="-2"/>
                <w:sz w:val="24"/>
              </w:rPr>
              <w:t> </w:t>
            </w:r>
            <w:r>
              <w:rPr>
                <w:i/>
                <w:sz w:val="24"/>
              </w:rPr>
              <w:t>meeting.</w:t>
            </w:r>
            <w:r>
              <w:rPr>
                <w:i/>
                <w:spacing w:val="-1"/>
                <w:sz w:val="24"/>
              </w:rPr>
              <w:t> </w:t>
            </w:r>
            <w:r>
              <w:rPr>
                <w:i/>
                <w:sz w:val="24"/>
              </w:rPr>
              <w:t>While</w:t>
            </w:r>
            <w:r>
              <w:rPr>
                <w:i/>
                <w:spacing w:val="-2"/>
                <w:sz w:val="24"/>
              </w:rPr>
              <w:t> </w:t>
            </w:r>
            <w:r>
              <w:rPr>
                <w:i/>
                <w:sz w:val="24"/>
              </w:rPr>
              <w:t>the</w:t>
            </w:r>
            <w:r>
              <w:rPr>
                <w:i/>
                <w:spacing w:val="-1"/>
                <w:sz w:val="24"/>
              </w:rPr>
              <w:t> </w:t>
            </w:r>
            <w:r>
              <w:rPr>
                <w:i/>
                <w:sz w:val="24"/>
              </w:rPr>
              <w:t>Board</w:t>
            </w:r>
            <w:r>
              <w:rPr>
                <w:i/>
                <w:spacing w:val="-1"/>
                <w:sz w:val="24"/>
              </w:rPr>
              <w:t> </w:t>
            </w:r>
            <w:r>
              <w:rPr>
                <w:i/>
                <w:sz w:val="24"/>
              </w:rPr>
              <w:t>will</w:t>
            </w:r>
            <w:r>
              <w:rPr>
                <w:i/>
                <w:spacing w:val="-1"/>
                <w:sz w:val="24"/>
              </w:rPr>
              <w:t> </w:t>
            </w:r>
            <w:r>
              <w:rPr>
                <w:i/>
                <w:sz w:val="24"/>
              </w:rPr>
              <w:t>do </w:t>
            </w:r>
            <w:r>
              <w:rPr>
                <w:i/>
                <w:spacing w:val="-5"/>
                <w:sz w:val="24"/>
              </w:rPr>
              <w:t>its</w:t>
            </w:r>
          </w:p>
        </w:tc>
      </w:tr>
      <w:tr>
        <w:trPr>
          <w:trHeight w:val="270" w:hRule="atLeast"/>
        </w:trPr>
        <w:tc>
          <w:tcPr>
            <w:tcW w:w="545" w:type="dxa"/>
            <w:vMerge/>
            <w:tcBorders>
              <w:top w:val="nil"/>
              <w:right w:val="nil"/>
            </w:tcBorders>
          </w:tcPr>
          <w:p>
            <w:pPr>
              <w:rPr>
                <w:sz w:val="2"/>
                <w:szCs w:val="2"/>
              </w:rPr>
            </w:pPr>
          </w:p>
        </w:tc>
        <w:tc>
          <w:tcPr>
            <w:tcW w:w="10421" w:type="dxa"/>
            <w:tcBorders>
              <w:top w:val="single" w:sz="36" w:space="0" w:color="FFFFFF"/>
              <w:left w:val="nil"/>
              <w:bottom w:val="single" w:sz="36" w:space="0" w:color="FFFFFF"/>
            </w:tcBorders>
            <w:shd w:val="clear" w:color="auto" w:fill="FFC000"/>
          </w:tcPr>
          <w:p>
            <w:pPr>
              <w:pStyle w:val="TableParagraph"/>
              <w:spacing w:line="250" w:lineRule="exact"/>
              <w:ind w:left="107"/>
              <w:rPr>
                <w:i/>
                <w:sz w:val="24"/>
              </w:rPr>
            </w:pPr>
            <w:r>
              <w:rPr>
                <w:i/>
                <w:sz w:val="24"/>
              </w:rPr>
              <w:t>best</w:t>
            </w:r>
            <w:r>
              <w:rPr>
                <w:i/>
                <w:spacing w:val="-2"/>
                <w:sz w:val="24"/>
              </w:rPr>
              <w:t> </w:t>
            </w:r>
            <w:r>
              <w:rPr>
                <w:i/>
                <w:sz w:val="24"/>
              </w:rPr>
              <w:t>to</w:t>
            </w:r>
            <w:r>
              <w:rPr>
                <w:i/>
                <w:spacing w:val="-1"/>
                <w:sz w:val="24"/>
              </w:rPr>
              <w:t> </w:t>
            </w:r>
            <w:r>
              <w:rPr>
                <w:i/>
                <w:sz w:val="24"/>
              </w:rPr>
              <w:t>accommodate you,</w:t>
            </w:r>
            <w:r>
              <w:rPr>
                <w:i/>
                <w:spacing w:val="-1"/>
                <w:sz w:val="24"/>
              </w:rPr>
              <w:t> </w:t>
            </w:r>
            <w:r>
              <w:rPr>
                <w:i/>
                <w:sz w:val="24"/>
              </w:rPr>
              <w:t>certain</w:t>
            </w:r>
            <w:r>
              <w:rPr>
                <w:i/>
                <w:spacing w:val="-1"/>
                <w:sz w:val="24"/>
              </w:rPr>
              <w:t> </w:t>
            </w:r>
            <w:r>
              <w:rPr>
                <w:i/>
                <w:sz w:val="24"/>
              </w:rPr>
              <w:t>accommodations</w:t>
            </w:r>
            <w:r>
              <w:rPr>
                <w:i/>
                <w:spacing w:val="-1"/>
                <w:sz w:val="24"/>
              </w:rPr>
              <w:t> </w:t>
            </w:r>
            <w:r>
              <w:rPr>
                <w:i/>
                <w:sz w:val="24"/>
              </w:rPr>
              <w:t>may</w:t>
            </w:r>
            <w:r>
              <w:rPr>
                <w:i/>
                <w:spacing w:val="-2"/>
                <w:sz w:val="24"/>
              </w:rPr>
              <w:t> </w:t>
            </w:r>
            <w:r>
              <w:rPr>
                <w:i/>
                <w:sz w:val="24"/>
              </w:rPr>
              <w:t>require</w:t>
            </w:r>
            <w:r>
              <w:rPr>
                <w:i/>
                <w:spacing w:val="-2"/>
                <w:sz w:val="24"/>
              </w:rPr>
              <w:t> </w:t>
            </w:r>
            <w:r>
              <w:rPr>
                <w:i/>
                <w:sz w:val="24"/>
              </w:rPr>
              <w:t>distinctive requests</w:t>
            </w:r>
            <w:r>
              <w:rPr>
                <w:i/>
                <w:spacing w:val="-1"/>
                <w:sz w:val="24"/>
              </w:rPr>
              <w:t> </w:t>
            </w:r>
            <w:r>
              <w:rPr>
                <w:i/>
                <w:sz w:val="24"/>
              </w:rPr>
              <w:t>or</w:t>
            </w:r>
            <w:r>
              <w:rPr>
                <w:i/>
                <w:spacing w:val="-1"/>
                <w:sz w:val="24"/>
              </w:rPr>
              <w:t> </w:t>
            </w:r>
            <w:r>
              <w:rPr>
                <w:i/>
                <w:sz w:val="24"/>
              </w:rPr>
              <w:t>the</w:t>
            </w:r>
            <w:r>
              <w:rPr>
                <w:i/>
                <w:spacing w:val="-2"/>
                <w:sz w:val="24"/>
              </w:rPr>
              <w:t> </w:t>
            </w:r>
            <w:r>
              <w:rPr>
                <w:i/>
                <w:sz w:val="24"/>
              </w:rPr>
              <w:t>hiring</w:t>
            </w:r>
            <w:r>
              <w:rPr>
                <w:i/>
                <w:spacing w:val="-1"/>
                <w:sz w:val="24"/>
              </w:rPr>
              <w:t> </w:t>
            </w:r>
            <w:r>
              <w:rPr>
                <w:i/>
                <w:spacing w:val="-5"/>
                <w:sz w:val="24"/>
              </w:rPr>
              <w:t>of</w:t>
            </w:r>
          </w:p>
        </w:tc>
      </w:tr>
      <w:tr>
        <w:trPr>
          <w:trHeight w:val="291" w:hRule="atLeast"/>
        </w:trPr>
        <w:tc>
          <w:tcPr>
            <w:tcW w:w="545" w:type="dxa"/>
            <w:vMerge/>
            <w:tcBorders>
              <w:top w:val="nil"/>
              <w:right w:val="nil"/>
            </w:tcBorders>
          </w:tcPr>
          <w:p>
            <w:pPr>
              <w:rPr>
                <w:sz w:val="2"/>
                <w:szCs w:val="2"/>
              </w:rPr>
            </w:pPr>
          </w:p>
        </w:tc>
        <w:tc>
          <w:tcPr>
            <w:tcW w:w="10421" w:type="dxa"/>
            <w:tcBorders>
              <w:top w:val="single" w:sz="36" w:space="0" w:color="FFFFFF"/>
              <w:left w:val="nil"/>
            </w:tcBorders>
            <w:shd w:val="clear" w:color="auto" w:fill="FFC000"/>
          </w:tcPr>
          <w:p>
            <w:pPr>
              <w:pStyle w:val="TableParagraph"/>
              <w:spacing w:line="272" w:lineRule="exact"/>
              <w:ind w:left="107"/>
              <w:rPr>
                <w:i/>
                <w:sz w:val="24"/>
              </w:rPr>
            </w:pPr>
            <w:r>
              <w:rPr>
                <w:i/>
                <w:sz w:val="24"/>
              </w:rPr>
              <w:t>outside</w:t>
            </w:r>
            <w:r>
              <w:rPr>
                <w:i/>
                <w:spacing w:val="-4"/>
                <w:sz w:val="24"/>
              </w:rPr>
              <w:t> </w:t>
            </w:r>
            <w:r>
              <w:rPr>
                <w:i/>
                <w:sz w:val="24"/>
              </w:rPr>
              <w:t>contractors</w:t>
            </w:r>
            <w:r>
              <w:rPr>
                <w:i/>
                <w:spacing w:val="-1"/>
                <w:sz w:val="24"/>
              </w:rPr>
              <w:t> </w:t>
            </w:r>
            <w:r>
              <w:rPr>
                <w:i/>
                <w:sz w:val="24"/>
              </w:rPr>
              <w:t>and may</w:t>
            </w:r>
            <w:r>
              <w:rPr>
                <w:i/>
                <w:spacing w:val="-2"/>
                <w:sz w:val="24"/>
              </w:rPr>
              <w:t> </w:t>
            </w:r>
            <w:r>
              <w:rPr>
                <w:i/>
                <w:sz w:val="24"/>
              </w:rPr>
              <w:t>not</w:t>
            </w:r>
            <w:r>
              <w:rPr>
                <w:i/>
                <w:spacing w:val="-1"/>
                <w:sz w:val="24"/>
              </w:rPr>
              <w:t> </w:t>
            </w:r>
            <w:r>
              <w:rPr>
                <w:i/>
                <w:sz w:val="24"/>
              </w:rPr>
              <w:t>be</w:t>
            </w:r>
            <w:r>
              <w:rPr>
                <w:i/>
                <w:spacing w:val="-1"/>
                <w:sz w:val="24"/>
              </w:rPr>
              <w:t> </w:t>
            </w:r>
            <w:r>
              <w:rPr>
                <w:i/>
                <w:sz w:val="24"/>
              </w:rPr>
              <w:t>available</w:t>
            </w:r>
            <w:r>
              <w:rPr>
                <w:i/>
                <w:spacing w:val="-2"/>
                <w:sz w:val="24"/>
              </w:rPr>
              <w:t> </w:t>
            </w:r>
            <w:r>
              <w:rPr>
                <w:i/>
                <w:sz w:val="24"/>
              </w:rPr>
              <w:t>if</w:t>
            </w:r>
            <w:r>
              <w:rPr>
                <w:i/>
                <w:spacing w:val="-1"/>
                <w:sz w:val="24"/>
              </w:rPr>
              <w:t> </w:t>
            </w:r>
            <w:r>
              <w:rPr>
                <w:i/>
                <w:sz w:val="24"/>
              </w:rPr>
              <w:t>requested</w:t>
            </w:r>
            <w:r>
              <w:rPr>
                <w:i/>
                <w:spacing w:val="-1"/>
                <w:sz w:val="24"/>
              </w:rPr>
              <w:t> </w:t>
            </w:r>
            <w:r>
              <w:rPr>
                <w:i/>
                <w:sz w:val="24"/>
              </w:rPr>
              <w:t>immediately</w:t>
            </w:r>
            <w:r>
              <w:rPr>
                <w:i/>
                <w:spacing w:val="-1"/>
                <w:sz w:val="24"/>
              </w:rPr>
              <w:t> </w:t>
            </w:r>
            <w:r>
              <w:rPr>
                <w:i/>
                <w:sz w:val="24"/>
              </w:rPr>
              <w:t>before</w:t>
            </w:r>
            <w:r>
              <w:rPr>
                <w:i/>
                <w:spacing w:val="-2"/>
                <w:sz w:val="24"/>
              </w:rPr>
              <w:t> </w:t>
            </w:r>
            <w:r>
              <w:rPr>
                <w:i/>
                <w:sz w:val="24"/>
              </w:rPr>
              <w:t>the</w:t>
            </w:r>
            <w:r>
              <w:rPr>
                <w:i/>
                <w:spacing w:val="-1"/>
                <w:sz w:val="24"/>
              </w:rPr>
              <w:t> </w:t>
            </w:r>
            <w:r>
              <w:rPr>
                <w:i/>
                <w:spacing w:val="-2"/>
                <w:sz w:val="24"/>
              </w:rPr>
              <w:t>meeting.</w:t>
            </w:r>
          </w:p>
        </w:tc>
      </w:tr>
    </w:tbl>
    <w:p>
      <w:pPr>
        <w:pStyle w:val="BodyText"/>
        <w:spacing w:before="11"/>
        <w:rPr>
          <w:rFonts w:ascii="Times New Roman"/>
          <w:b/>
          <w:sz w:val="16"/>
        </w:rPr>
      </w:pPr>
    </w:p>
    <w:p>
      <w:pPr>
        <w:pStyle w:val="Title"/>
      </w:pPr>
      <w:bookmarkStart w:name="Agenda" w:id="7"/>
      <w:bookmarkEnd w:id="7"/>
      <w:r>
        <w:rPr>
          <w:b w:val="0"/>
        </w:rPr>
      </w:r>
      <w:r>
        <w:rPr>
          <w:spacing w:val="-2"/>
        </w:rPr>
        <w:t>Agenda</w:t>
      </w: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08"/>
        <w:gridCol w:w="1082"/>
        <w:gridCol w:w="7020"/>
        <w:gridCol w:w="811"/>
        <w:gridCol w:w="1094"/>
      </w:tblGrid>
      <w:tr>
        <w:trPr>
          <w:trHeight w:val="443" w:hRule="atLeast"/>
        </w:trPr>
        <w:tc>
          <w:tcPr>
            <w:tcW w:w="1008" w:type="dxa"/>
          </w:tcPr>
          <w:p>
            <w:pPr>
              <w:pStyle w:val="TableParagraph"/>
              <w:spacing w:before="83"/>
              <w:ind w:left="226" w:right="209"/>
              <w:jc w:val="center"/>
              <w:rPr>
                <w:b/>
                <w:sz w:val="24"/>
              </w:rPr>
            </w:pPr>
            <w:r>
              <w:rPr>
                <w:b/>
                <w:spacing w:val="-4"/>
                <w:sz w:val="24"/>
              </w:rPr>
              <w:t>Time</w:t>
            </w:r>
          </w:p>
        </w:tc>
        <w:tc>
          <w:tcPr>
            <w:tcW w:w="1082" w:type="dxa"/>
          </w:tcPr>
          <w:p>
            <w:pPr>
              <w:pStyle w:val="TableParagraph"/>
              <w:spacing w:before="83"/>
              <w:ind w:right="465"/>
              <w:jc w:val="right"/>
              <w:rPr>
                <w:b/>
                <w:sz w:val="24"/>
              </w:rPr>
            </w:pPr>
            <w:r>
              <w:rPr>
                <w:b/>
                <w:sz w:val="24"/>
              </w:rPr>
              <w:t>#</w:t>
            </w:r>
          </w:p>
        </w:tc>
        <w:tc>
          <w:tcPr>
            <w:tcW w:w="7020" w:type="dxa"/>
          </w:tcPr>
          <w:p>
            <w:pPr>
              <w:pStyle w:val="TableParagraph"/>
              <w:spacing w:before="83"/>
              <w:ind w:left="3310" w:right="3190"/>
              <w:jc w:val="center"/>
              <w:rPr>
                <w:b/>
                <w:sz w:val="24"/>
              </w:rPr>
            </w:pPr>
            <w:r>
              <w:rPr>
                <w:b/>
                <w:spacing w:val="-4"/>
                <w:sz w:val="24"/>
              </w:rPr>
              <w:t>Item</w:t>
            </w:r>
          </w:p>
        </w:tc>
        <w:tc>
          <w:tcPr>
            <w:tcW w:w="811" w:type="dxa"/>
          </w:tcPr>
          <w:p>
            <w:pPr>
              <w:pStyle w:val="TableParagraph"/>
              <w:rPr>
                <w:sz w:val="24"/>
              </w:rPr>
            </w:pPr>
          </w:p>
        </w:tc>
        <w:tc>
          <w:tcPr>
            <w:tcW w:w="1094" w:type="dxa"/>
          </w:tcPr>
          <w:p>
            <w:pPr>
              <w:pStyle w:val="TableParagraph"/>
              <w:rPr>
                <w:sz w:val="24"/>
              </w:rPr>
            </w:pPr>
          </w:p>
        </w:tc>
      </w:tr>
      <w:tr>
        <w:trPr>
          <w:trHeight w:val="383" w:hRule="atLeast"/>
        </w:trPr>
        <w:tc>
          <w:tcPr>
            <w:tcW w:w="1008" w:type="dxa"/>
          </w:tcPr>
          <w:p>
            <w:pPr>
              <w:pStyle w:val="TableParagraph"/>
              <w:spacing w:before="54"/>
              <w:ind w:left="221" w:right="209"/>
              <w:jc w:val="center"/>
              <w:rPr>
                <w:b/>
                <w:sz w:val="24"/>
              </w:rPr>
            </w:pPr>
            <w:r>
              <w:rPr>
                <w:b/>
                <w:spacing w:val="-4"/>
                <w:sz w:val="24"/>
              </w:rPr>
              <w:t>8:00</w:t>
            </w:r>
          </w:p>
        </w:tc>
        <w:tc>
          <w:tcPr>
            <w:tcW w:w="1082" w:type="dxa"/>
          </w:tcPr>
          <w:p>
            <w:pPr>
              <w:pStyle w:val="TableParagraph"/>
              <w:spacing w:before="54"/>
              <w:ind w:right="477"/>
              <w:jc w:val="right"/>
              <w:rPr>
                <w:b/>
                <w:sz w:val="24"/>
              </w:rPr>
            </w:pPr>
            <w:r>
              <w:rPr>
                <w:b/>
                <w:sz w:val="24"/>
              </w:rPr>
              <w:t>I</w:t>
            </w:r>
          </w:p>
        </w:tc>
        <w:tc>
          <w:tcPr>
            <w:tcW w:w="7020" w:type="dxa"/>
          </w:tcPr>
          <w:p>
            <w:pPr>
              <w:pStyle w:val="TableParagraph"/>
              <w:spacing w:before="1"/>
              <w:ind w:left="108"/>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811" w:type="dxa"/>
          </w:tcPr>
          <w:p>
            <w:pPr>
              <w:pStyle w:val="TableParagraph"/>
              <w:rPr>
                <w:sz w:val="24"/>
              </w:rPr>
            </w:pPr>
          </w:p>
        </w:tc>
        <w:tc>
          <w:tcPr>
            <w:tcW w:w="1094" w:type="dxa"/>
          </w:tcPr>
          <w:p>
            <w:pPr>
              <w:pStyle w:val="TableParagraph"/>
              <w:rPr>
                <w:sz w:val="24"/>
              </w:rPr>
            </w:pPr>
          </w:p>
        </w:tc>
      </w:tr>
      <w:tr>
        <w:trPr>
          <w:trHeight w:val="488" w:hRule="atLeast"/>
        </w:trPr>
        <w:tc>
          <w:tcPr>
            <w:tcW w:w="1008" w:type="dxa"/>
          </w:tcPr>
          <w:p>
            <w:pPr>
              <w:pStyle w:val="TableParagraph"/>
              <w:spacing w:before="104"/>
              <w:ind w:left="221" w:right="209"/>
              <w:jc w:val="center"/>
              <w:rPr>
                <w:b/>
                <w:sz w:val="24"/>
              </w:rPr>
            </w:pPr>
            <w:r>
              <w:rPr>
                <w:b/>
                <w:spacing w:val="-4"/>
                <w:sz w:val="24"/>
              </w:rPr>
              <w:t>8:02</w:t>
            </w:r>
          </w:p>
        </w:tc>
        <w:tc>
          <w:tcPr>
            <w:tcW w:w="1082" w:type="dxa"/>
          </w:tcPr>
          <w:p>
            <w:pPr>
              <w:pStyle w:val="TableParagraph"/>
              <w:spacing w:before="104"/>
              <w:ind w:right="431"/>
              <w:jc w:val="right"/>
              <w:rPr>
                <w:b/>
                <w:sz w:val="24"/>
              </w:rPr>
            </w:pPr>
            <w:bookmarkStart w:name="II" w:id="8"/>
            <w:bookmarkEnd w:id="8"/>
            <w:r>
              <w:rPr/>
            </w:r>
            <w:r>
              <w:rPr>
                <w:b/>
                <w:spacing w:val="-5"/>
                <w:sz w:val="24"/>
              </w:rPr>
              <w:t>II</w:t>
            </w:r>
          </w:p>
        </w:tc>
        <w:tc>
          <w:tcPr>
            <w:tcW w:w="7020" w:type="dxa"/>
          </w:tcPr>
          <w:p>
            <w:pPr>
              <w:pStyle w:val="TableParagraph"/>
              <w:spacing w:line="275" w:lineRule="exact"/>
              <w:ind w:left="108"/>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811" w:type="dxa"/>
          </w:tcPr>
          <w:p>
            <w:pPr>
              <w:pStyle w:val="TableParagraph"/>
              <w:rPr>
                <w:sz w:val="24"/>
              </w:rPr>
            </w:pPr>
          </w:p>
        </w:tc>
        <w:tc>
          <w:tcPr>
            <w:tcW w:w="1094" w:type="dxa"/>
          </w:tcPr>
          <w:p>
            <w:pPr>
              <w:pStyle w:val="TableParagraph"/>
              <w:rPr>
                <w:sz w:val="24"/>
              </w:rPr>
            </w:pPr>
          </w:p>
        </w:tc>
      </w:tr>
      <w:tr>
        <w:trPr>
          <w:trHeight w:val="793" w:hRule="atLeast"/>
        </w:trPr>
        <w:tc>
          <w:tcPr>
            <w:tcW w:w="1008" w:type="dxa"/>
          </w:tcPr>
          <w:p>
            <w:pPr>
              <w:pStyle w:val="TableParagraph"/>
              <w:spacing w:before="5"/>
              <w:rPr>
                <w:b/>
                <w:sz w:val="22"/>
              </w:rPr>
            </w:pPr>
          </w:p>
          <w:p>
            <w:pPr>
              <w:pStyle w:val="TableParagraph"/>
              <w:ind w:left="221" w:right="209"/>
              <w:jc w:val="center"/>
              <w:rPr>
                <w:b/>
                <w:sz w:val="24"/>
              </w:rPr>
            </w:pPr>
            <w:r>
              <w:rPr>
                <w:b/>
                <w:spacing w:val="-4"/>
                <w:sz w:val="24"/>
              </w:rPr>
              <w:t>8:05</w:t>
            </w:r>
          </w:p>
        </w:tc>
        <w:tc>
          <w:tcPr>
            <w:tcW w:w="1082" w:type="dxa"/>
          </w:tcPr>
          <w:p>
            <w:pPr>
              <w:pStyle w:val="TableParagraph"/>
              <w:spacing w:before="5"/>
              <w:rPr>
                <w:b/>
                <w:sz w:val="22"/>
              </w:rPr>
            </w:pPr>
          </w:p>
          <w:p>
            <w:pPr>
              <w:pStyle w:val="TableParagraph"/>
              <w:ind w:right="383"/>
              <w:jc w:val="right"/>
              <w:rPr>
                <w:b/>
                <w:sz w:val="24"/>
              </w:rPr>
            </w:pPr>
            <w:bookmarkStart w:name="III" w:id="9"/>
            <w:bookmarkEnd w:id="9"/>
            <w:r>
              <w:rPr/>
            </w:r>
            <w:r>
              <w:rPr>
                <w:b/>
                <w:spacing w:val="-5"/>
                <w:sz w:val="24"/>
              </w:rPr>
              <w:t>III</w:t>
            </w:r>
          </w:p>
        </w:tc>
        <w:tc>
          <w:tcPr>
            <w:tcW w:w="7020" w:type="dxa"/>
          </w:tcPr>
          <w:p>
            <w:pPr>
              <w:pStyle w:val="TableParagraph"/>
              <w:spacing w:line="275" w:lineRule="exact"/>
              <w:ind w:left="108"/>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8" w:val="left" w:leader="none"/>
                <w:tab w:pos="829" w:val="left" w:leader="none"/>
              </w:tabs>
              <w:spacing w:line="294" w:lineRule="exact" w:before="0" w:after="0"/>
              <w:ind w:left="828" w:right="0" w:hanging="361"/>
              <w:jc w:val="left"/>
              <w:rPr>
                <w:sz w:val="24"/>
              </w:rPr>
            </w:pPr>
            <w:r>
              <w:rPr>
                <w:sz w:val="24"/>
              </w:rPr>
              <w:t>Draft</w:t>
            </w:r>
            <w:r>
              <w:rPr>
                <w:spacing w:val="-2"/>
                <w:sz w:val="24"/>
              </w:rPr>
              <w:t> </w:t>
            </w:r>
            <w:r>
              <w:rPr>
                <w:sz w:val="24"/>
              </w:rPr>
              <w:t>of April</w:t>
            </w:r>
            <w:r>
              <w:rPr>
                <w:spacing w:val="-1"/>
                <w:sz w:val="24"/>
              </w:rPr>
              <w:t> </w:t>
            </w:r>
            <w:r>
              <w:rPr>
                <w:sz w:val="24"/>
              </w:rPr>
              <w:t>7,</w:t>
            </w:r>
            <w:r>
              <w:rPr>
                <w:spacing w:val="-1"/>
                <w:sz w:val="24"/>
              </w:rPr>
              <w:t> </w:t>
            </w:r>
            <w:r>
              <w:rPr>
                <w:sz w:val="24"/>
              </w:rPr>
              <w:t>2022</w:t>
            </w:r>
            <w:r>
              <w:rPr>
                <w:spacing w:val="-1"/>
                <w:sz w:val="24"/>
              </w:rPr>
              <w:t> </w:t>
            </w:r>
            <w:r>
              <w:rPr>
                <w:sz w:val="24"/>
              </w:rPr>
              <w:t>Regular</w:t>
            </w:r>
            <w:r>
              <w:rPr>
                <w:spacing w:val="-2"/>
                <w:sz w:val="24"/>
              </w:rPr>
              <w:t> </w:t>
            </w:r>
            <w:r>
              <w:rPr>
                <w:sz w:val="24"/>
              </w:rPr>
              <w:t>Session</w:t>
            </w:r>
            <w:r>
              <w:rPr>
                <w:spacing w:val="-1"/>
                <w:sz w:val="24"/>
              </w:rPr>
              <w:t> </w:t>
            </w:r>
            <w:r>
              <w:rPr>
                <w:spacing w:val="-2"/>
                <w:sz w:val="24"/>
              </w:rPr>
              <w:t>Minutes</w:t>
            </w:r>
          </w:p>
        </w:tc>
        <w:tc>
          <w:tcPr>
            <w:tcW w:w="811" w:type="dxa"/>
          </w:tcPr>
          <w:p>
            <w:pPr>
              <w:pStyle w:val="TableParagraph"/>
              <w:rPr>
                <w:sz w:val="24"/>
              </w:rPr>
            </w:pPr>
          </w:p>
        </w:tc>
        <w:tc>
          <w:tcPr>
            <w:tcW w:w="1094" w:type="dxa"/>
          </w:tcPr>
          <w:p>
            <w:pPr>
              <w:pStyle w:val="TableParagraph"/>
              <w:rPr>
                <w:sz w:val="24"/>
              </w:rPr>
            </w:pPr>
          </w:p>
        </w:tc>
      </w:tr>
      <w:tr>
        <w:trPr>
          <w:trHeight w:val="1732" w:hRule="atLeast"/>
        </w:trPr>
        <w:tc>
          <w:tcPr>
            <w:tcW w:w="1008" w:type="dxa"/>
            <w:tcBorders>
              <w:bottom w:val="single" w:sz="4" w:space="0" w:color="000000"/>
            </w:tcBorders>
          </w:tcPr>
          <w:p>
            <w:pPr>
              <w:pStyle w:val="TableParagraph"/>
              <w:rPr>
                <w:b/>
                <w:sz w:val="26"/>
              </w:rPr>
            </w:pPr>
          </w:p>
          <w:p>
            <w:pPr>
              <w:pStyle w:val="TableParagraph"/>
              <w:spacing w:before="4"/>
              <w:rPr>
                <w:b/>
                <w:sz w:val="37"/>
              </w:rPr>
            </w:pPr>
          </w:p>
          <w:p>
            <w:pPr>
              <w:pStyle w:val="TableParagraph"/>
              <w:ind w:left="221" w:right="209"/>
              <w:jc w:val="center"/>
              <w:rPr>
                <w:b/>
                <w:sz w:val="24"/>
              </w:rPr>
            </w:pPr>
            <w:r>
              <w:rPr>
                <w:b/>
                <w:spacing w:val="-4"/>
                <w:sz w:val="24"/>
              </w:rPr>
              <w:t>8:10</w:t>
            </w:r>
          </w:p>
        </w:tc>
        <w:tc>
          <w:tcPr>
            <w:tcW w:w="1082" w:type="dxa"/>
            <w:tcBorders>
              <w:bottom w:val="single" w:sz="4" w:space="0" w:color="000000"/>
            </w:tcBorders>
          </w:tcPr>
          <w:p>
            <w:pPr>
              <w:pStyle w:val="TableParagraph"/>
              <w:rPr>
                <w:b/>
                <w:sz w:val="26"/>
              </w:rPr>
            </w:pPr>
          </w:p>
          <w:p>
            <w:pPr>
              <w:pStyle w:val="TableParagraph"/>
              <w:spacing w:before="4"/>
              <w:rPr>
                <w:b/>
                <w:sz w:val="37"/>
              </w:rPr>
            </w:pPr>
          </w:p>
          <w:p>
            <w:pPr>
              <w:pStyle w:val="TableParagraph"/>
              <w:ind w:right="390"/>
              <w:jc w:val="right"/>
              <w:rPr>
                <w:b/>
                <w:sz w:val="24"/>
              </w:rPr>
            </w:pPr>
            <w:bookmarkStart w:name="IV" w:id="10"/>
            <w:bookmarkEnd w:id="10"/>
            <w:r>
              <w:rPr/>
            </w:r>
            <w:r>
              <w:rPr>
                <w:b/>
                <w:spacing w:val="-5"/>
                <w:sz w:val="24"/>
              </w:rPr>
              <w:t>IV</w:t>
            </w:r>
          </w:p>
        </w:tc>
        <w:tc>
          <w:tcPr>
            <w:tcW w:w="7020" w:type="dxa"/>
            <w:tcBorders>
              <w:bottom w:val="single" w:sz="4" w:space="0" w:color="000000"/>
            </w:tcBorders>
          </w:tcPr>
          <w:p>
            <w:pPr>
              <w:pStyle w:val="TableParagraph"/>
              <w:spacing w:before="1"/>
              <w:ind w:left="108"/>
              <w:rPr>
                <w:b/>
                <w:sz w:val="24"/>
              </w:rPr>
            </w:pPr>
            <w:r>
              <w:rPr>
                <w:b/>
                <w:spacing w:val="-2"/>
                <w:sz w:val="24"/>
              </w:rPr>
              <w:t>REPORTS</w:t>
            </w:r>
          </w:p>
          <w:p>
            <w:pPr>
              <w:pStyle w:val="TableParagraph"/>
              <w:numPr>
                <w:ilvl w:val="0"/>
                <w:numId w:val="2"/>
              </w:numPr>
              <w:tabs>
                <w:tab w:pos="828" w:val="left" w:leader="none"/>
                <w:tab w:pos="829" w:val="left" w:leader="none"/>
              </w:tabs>
              <w:spacing w:line="240" w:lineRule="auto" w:before="43" w:after="0"/>
              <w:ind w:left="828" w:right="0" w:hanging="361"/>
              <w:jc w:val="left"/>
              <w:rPr>
                <w:sz w:val="24"/>
              </w:rPr>
            </w:pPr>
            <w:r>
              <w:rPr>
                <w:sz w:val="24"/>
              </w:rPr>
              <w:t>Applications</w:t>
            </w:r>
            <w:r>
              <w:rPr>
                <w:spacing w:val="-4"/>
                <w:sz w:val="24"/>
              </w:rPr>
              <w:t> </w:t>
            </w:r>
            <w:r>
              <w:rPr>
                <w:sz w:val="24"/>
              </w:rPr>
              <w:t>approved</w:t>
            </w:r>
            <w:r>
              <w:rPr>
                <w:spacing w:val="-2"/>
                <w:sz w:val="24"/>
              </w:rPr>
              <w:t> </w:t>
            </w:r>
            <w:r>
              <w:rPr>
                <w:sz w:val="24"/>
              </w:rPr>
              <w:t>pursuant</w:t>
            </w:r>
            <w:r>
              <w:rPr>
                <w:spacing w:val="-2"/>
                <w:sz w:val="24"/>
              </w:rPr>
              <w:t> </w:t>
            </w:r>
            <w:r>
              <w:rPr>
                <w:sz w:val="24"/>
              </w:rPr>
              <w:t>to</w:t>
            </w:r>
            <w:r>
              <w:rPr>
                <w:spacing w:val="-1"/>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828" w:val="left" w:leader="none"/>
                <w:tab w:pos="829" w:val="left" w:leader="none"/>
              </w:tabs>
              <w:spacing w:line="240" w:lineRule="auto" w:before="39" w:after="0"/>
              <w:ind w:left="828" w:right="0" w:hanging="361"/>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8" w:val="left" w:leader="none"/>
                <w:tab w:pos="829" w:val="left" w:leader="none"/>
              </w:tabs>
              <w:spacing w:line="240" w:lineRule="auto" w:before="42" w:after="0"/>
              <w:ind w:left="828" w:right="0" w:hanging="361"/>
              <w:jc w:val="left"/>
              <w:rPr>
                <w:sz w:val="24"/>
              </w:rPr>
            </w:pPr>
            <w:r>
              <w:rPr>
                <w:sz w:val="24"/>
              </w:rPr>
              <w:t>Board</w:t>
            </w:r>
            <w:r>
              <w:rPr>
                <w:spacing w:val="-5"/>
                <w:sz w:val="24"/>
              </w:rPr>
              <w:t> </w:t>
            </w:r>
            <w:r>
              <w:rPr>
                <w:sz w:val="24"/>
              </w:rPr>
              <w:t>Delegated</w:t>
            </w:r>
            <w:r>
              <w:rPr>
                <w:spacing w:val="-2"/>
                <w:sz w:val="24"/>
              </w:rPr>
              <w:t> </w:t>
            </w:r>
            <w:r>
              <w:rPr>
                <w:sz w:val="24"/>
              </w:rPr>
              <w:t>Review</w:t>
            </w:r>
            <w:r>
              <w:rPr>
                <w:spacing w:val="-1"/>
                <w:sz w:val="24"/>
              </w:rPr>
              <w:t> </w:t>
            </w:r>
            <w:r>
              <w:rPr>
                <w:sz w:val="24"/>
              </w:rPr>
              <w:t>pursuant</w:t>
            </w:r>
            <w:r>
              <w:rPr>
                <w:spacing w:val="-2"/>
                <w:sz w:val="24"/>
              </w:rPr>
              <w:t> </w:t>
            </w:r>
            <w:r>
              <w:rPr>
                <w:sz w:val="24"/>
              </w:rPr>
              <w:t>to</w:t>
            </w:r>
            <w:r>
              <w:rPr>
                <w:spacing w:val="-3"/>
                <w:sz w:val="24"/>
              </w:rPr>
              <w:t> </w:t>
            </w:r>
            <w:r>
              <w:rPr>
                <w:sz w:val="24"/>
              </w:rPr>
              <w:t>Licensure</w:t>
            </w:r>
            <w:r>
              <w:rPr>
                <w:spacing w:val="-3"/>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828" w:val="left" w:leader="none"/>
                <w:tab w:pos="829" w:val="left" w:leader="none"/>
              </w:tabs>
              <w:spacing w:line="240" w:lineRule="auto" w:before="40" w:after="0"/>
              <w:ind w:left="828" w:right="0" w:hanging="361"/>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tc>
        <w:tc>
          <w:tcPr>
            <w:tcW w:w="811" w:type="dxa"/>
            <w:tcBorders>
              <w:bottom w:val="single" w:sz="4" w:space="0" w:color="000000"/>
            </w:tcBorders>
          </w:tcPr>
          <w:p>
            <w:pPr>
              <w:pStyle w:val="TableParagraph"/>
              <w:rPr>
                <w:sz w:val="24"/>
              </w:rPr>
            </w:pPr>
          </w:p>
        </w:tc>
        <w:tc>
          <w:tcPr>
            <w:tcW w:w="1094" w:type="dxa"/>
            <w:tcBorders>
              <w:bottom w:val="single" w:sz="4" w:space="0" w:color="000000"/>
            </w:tcBorders>
          </w:tcPr>
          <w:p>
            <w:pPr>
              <w:pStyle w:val="TableParagraph"/>
              <w:rPr>
                <w:sz w:val="24"/>
              </w:rPr>
            </w:pPr>
          </w:p>
        </w:tc>
      </w:tr>
    </w:tbl>
    <w:p>
      <w:pPr>
        <w:pStyle w:val="BodyText"/>
        <w:rPr>
          <w:rFonts w:ascii="Times New Roman"/>
          <w:b/>
          <w:sz w:val="25"/>
        </w:rPr>
      </w:pPr>
      <w:r>
        <w:rPr/>
        <w:pict>
          <v:shape style="position:absolute;margin-left:34.560001pt;margin-top:15.573776pt;width:542.9pt;height:4.45pt;mso-position-horizontal-relative:page;mso-position-vertical-relative:paragraph;z-index:-15728128;mso-wrap-distance-left:0;mso-wrap-distance-right:0" id="docshape3" coordorigin="691,311" coordsize="10858,89" path="m11549,386l691,386,691,400,11549,400,11549,386xm11549,311l691,311,691,371,11549,371,11549,311xe" filled="true" fillcolor="#612322" stroked="false">
            <v:path arrowok="t"/>
            <v:fill type="solid"/>
            <w10:wrap type="topAndBottom"/>
          </v:shape>
        </w:pict>
      </w:r>
    </w:p>
    <w:p>
      <w:pPr>
        <w:spacing w:after="0"/>
        <w:rPr>
          <w:rFonts w:ascii="Times New Roman"/>
          <w:sz w:val="25"/>
        </w:rPr>
        <w:sectPr>
          <w:footerReference w:type="default" r:id="rId5"/>
          <w:type w:val="continuous"/>
          <w:pgSz w:w="12240" w:h="15840"/>
          <w:pgMar w:footer="775" w:header="0" w:top="1060" w:bottom="960" w:left="500" w:right="500"/>
          <w:pgNumType w:start="1"/>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08"/>
        <w:gridCol w:w="1082"/>
        <w:gridCol w:w="7020"/>
        <w:gridCol w:w="811"/>
        <w:gridCol w:w="1094"/>
      </w:tblGrid>
      <w:tr>
        <w:trPr>
          <w:trHeight w:val="1633" w:hRule="atLeast"/>
        </w:trPr>
        <w:tc>
          <w:tcPr>
            <w:tcW w:w="1008" w:type="dxa"/>
          </w:tcPr>
          <w:p>
            <w:pPr>
              <w:pStyle w:val="TableParagraph"/>
              <w:rPr>
                <w:b/>
                <w:sz w:val="26"/>
              </w:rPr>
            </w:pPr>
          </w:p>
          <w:p>
            <w:pPr>
              <w:pStyle w:val="TableParagraph"/>
              <w:spacing w:before="3"/>
              <w:rPr>
                <w:b/>
                <w:sz w:val="32"/>
              </w:rPr>
            </w:pPr>
          </w:p>
          <w:p>
            <w:pPr>
              <w:pStyle w:val="TableParagraph"/>
              <w:spacing w:before="1"/>
              <w:ind w:left="221" w:right="209"/>
              <w:jc w:val="center"/>
              <w:rPr>
                <w:b/>
                <w:sz w:val="24"/>
              </w:rPr>
            </w:pPr>
            <w:r>
              <w:rPr>
                <w:b/>
                <w:spacing w:val="-4"/>
                <w:sz w:val="24"/>
              </w:rPr>
              <w:t>8:15</w:t>
            </w:r>
          </w:p>
        </w:tc>
        <w:tc>
          <w:tcPr>
            <w:tcW w:w="1082" w:type="dxa"/>
          </w:tcPr>
          <w:p>
            <w:pPr>
              <w:pStyle w:val="TableParagraph"/>
              <w:rPr>
                <w:b/>
                <w:sz w:val="26"/>
              </w:rPr>
            </w:pPr>
          </w:p>
          <w:p>
            <w:pPr>
              <w:pStyle w:val="TableParagraph"/>
              <w:spacing w:before="3"/>
              <w:rPr>
                <w:b/>
                <w:sz w:val="32"/>
              </w:rPr>
            </w:pPr>
          </w:p>
          <w:p>
            <w:pPr>
              <w:pStyle w:val="TableParagraph"/>
              <w:spacing w:before="1"/>
              <w:ind w:left="12"/>
              <w:jc w:val="center"/>
              <w:rPr>
                <w:b/>
                <w:sz w:val="24"/>
              </w:rPr>
            </w:pPr>
            <w:bookmarkStart w:name="V" w:id="11"/>
            <w:bookmarkEnd w:id="11"/>
            <w:r>
              <w:rPr/>
            </w:r>
            <w:r>
              <w:rPr>
                <w:b/>
                <w:sz w:val="24"/>
              </w:rPr>
              <w:t>V</w:t>
            </w:r>
          </w:p>
        </w:tc>
        <w:tc>
          <w:tcPr>
            <w:tcW w:w="7020" w:type="dxa"/>
          </w:tcPr>
          <w:p>
            <w:pPr>
              <w:pStyle w:val="TableParagraph"/>
              <w:spacing w:line="270" w:lineRule="exact"/>
              <w:ind w:left="108"/>
              <w:rPr>
                <w:b/>
                <w:sz w:val="24"/>
              </w:rPr>
            </w:pPr>
            <w:r>
              <w:rPr>
                <w:b/>
                <w:spacing w:val="-4"/>
                <w:sz w:val="24"/>
              </w:rPr>
              <w:t>FLEX</w:t>
            </w:r>
          </w:p>
          <w:p>
            <w:pPr>
              <w:pStyle w:val="TableParagraph"/>
              <w:numPr>
                <w:ilvl w:val="0"/>
                <w:numId w:val="3"/>
              </w:numPr>
              <w:tabs>
                <w:tab w:pos="768" w:val="left" w:leader="none"/>
                <w:tab w:pos="769" w:val="left" w:leader="none"/>
              </w:tabs>
              <w:spacing w:line="240" w:lineRule="auto" w:before="42" w:after="0"/>
              <w:ind w:left="768" w:right="0" w:hanging="361"/>
              <w:jc w:val="left"/>
              <w:rPr>
                <w:sz w:val="24"/>
              </w:rPr>
            </w:pPr>
            <w:r>
              <w:rPr>
                <w:sz w:val="24"/>
              </w:rPr>
              <w:t>Pharmacy</w:t>
            </w:r>
            <w:r>
              <w:rPr>
                <w:spacing w:val="-3"/>
                <w:sz w:val="24"/>
              </w:rPr>
              <w:t> </w:t>
            </w:r>
            <w:r>
              <w:rPr>
                <w:sz w:val="24"/>
              </w:rPr>
              <w:t>issues</w:t>
            </w:r>
            <w:r>
              <w:rPr>
                <w:spacing w:val="-1"/>
                <w:sz w:val="24"/>
              </w:rPr>
              <w:t> </w:t>
            </w:r>
            <w:r>
              <w:rPr>
                <w:sz w:val="24"/>
              </w:rPr>
              <w:t>related</w:t>
            </w:r>
            <w:r>
              <w:rPr>
                <w:spacing w:val="-1"/>
                <w:sz w:val="24"/>
              </w:rPr>
              <w:t> </w:t>
            </w:r>
            <w:r>
              <w:rPr>
                <w:sz w:val="24"/>
              </w:rPr>
              <w:t>to</w:t>
            </w:r>
            <w:r>
              <w:rPr>
                <w:spacing w:val="-1"/>
                <w:sz w:val="24"/>
              </w:rPr>
              <w:t> </w:t>
            </w:r>
            <w:r>
              <w:rPr>
                <w:sz w:val="24"/>
              </w:rPr>
              <w:t>Covid-19</w:t>
            </w:r>
            <w:r>
              <w:rPr>
                <w:spacing w:val="-1"/>
                <w:sz w:val="24"/>
              </w:rPr>
              <w:t> </w:t>
            </w:r>
            <w:r>
              <w:rPr>
                <w:sz w:val="24"/>
              </w:rPr>
              <w:t>and</w:t>
            </w:r>
            <w:r>
              <w:rPr>
                <w:spacing w:val="-1"/>
                <w:sz w:val="24"/>
              </w:rPr>
              <w:t> </w:t>
            </w:r>
            <w:r>
              <w:rPr>
                <w:sz w:val="24"/>
              </w:rPr>
              <w:t>the</w:t>
            </w:r>
            <w:r>
              <w:rPr>
                <w:spacing w:val="-2"/>
                <w:sz w:val="24"/>
              </w:rPr>
              <w:t> </w:t>
            </w:r>
            <w:r>
              <w:rPr>
                <w:sz w:val="24"/>
              </w:rPr>
              <w:t>state of</w:t>
            </w:r>
            <w:r>
              <w:rPr>
                <w:spacing w:val="-1"/>
                <w:sz w:val="24"/>
              </w:rPr>
              <w:t> </w:t>
            </w:r>
            <w:r>
              <w:rPr>
                <w:spacing w:val="-2"/>
                <w:sz w:val="24"/>
              </w:rPr>
              <w:t>emergency</w:t>
            </w:r>
          </w:p>
          <w:p>
            <w:pPr>
              <w:pStyle w:val="TableParagraph"/>
              <w:numPr>
                <w:ilvl w:val="0"/>
                <w:numId w:val="3"/>
              </w:numPr>
              <w:tabs>
                <w:tab w:pos="768" w:val="left" w:leader="none"/>
                <w:tab w:pos="769" w:val="left" w:leader="none"/>
              </w:tabs>
              <w:spacing w:line="240" w:lineRule="auto" w:before="138" w:after="0"/>
              <w:ind w:left="768" w:right="0" w:hanging="361"/>
              <w:jc w:val="left"/>
              <w:rPr>
                <w:sz w:val="24"/>
              </w:rPr>
            </w:pPr>
            <w:r>
              <w:rPr>
                <w:sz w:val="24"/>
              </w:rPr>
              <w:t>Plan</w:t>
            </w:r>
            <w:r>
              <w:rPr>
                <w:spacing w:val="-2"/>
                <w:sz w:val="24"/>
              </w:rPr>
              <w:t> </w:t>
            </w:r>
            <w:r>
              <w:rPr>
                <w:sz w:val="24"/>
              </w:rPr>
              <w:t>of</w:t>
            </w:r>
            <w:r>
              <w:rPr>
                <w:spacing w:val="-2"/>
                <w:sz w:val="24"/>
              </w:rPr>
              <w:t> </w:t>
            </w:r>
            <w:r>
              <w:rPr>
                <w:sz w:val="24"/>
              </w:rPr>
              <w:t>Correction</w:t>
            </w:r>
            <w:r>
              <w:rPr>
                <w:spacing w:val="-1"/>
                <w:sz w:val="24"/>
              </w:rPr>
              <w:t> </w:t>
            </w:r>
            <w:r>
              <w:rPr>
                <w:sz w:val="24"/>
              </w:rPr>
              <w:t>Data </w:t>
            </w:r>
            <w:r>
              <w:rPr>
                <w:spacing w:val="-2"/>
                <w:sz w:val="24"/>
              </w:rPr>
              <w:t>Report</w:t>
            </w:r>
          </w:p>
          <w:p>
            <w:pPr>
              <w:pStyle w:val="TableParagraph"/>
              <w:numPr>
                <w:ilvl w:val="0"/>
                <w:numId w:val="3"/>
              </w:numPr>
              <w:tabs>
                <w:tab w:pos="768" w:val="left" w:leader="none"/>
                <w:tab w:pos="769" w:val="left" w:leader="none"/>
              </w:tabs>
              <w:spacing w:line="240" w:lineRule="auto" w:before="136" w:after="0"/>
              <w:ind w:left="768" w:right="0" w:hanging="361"/>
              <w:jc w:val="left"/>
              <w:rPr>
                <w:sz w:val="24"/>
              </w:rPr>
            </w:pPr>
            <w:r>
              <w:rPr>
                <w:sz w:val="24"/>
              </w:rPr>
              <w:t>Summer</w:t>
            </w:r>
            <w:r>
              <w:rPr>
                <w:spacing w:val="-3"/>
                <w:sz w:val="24"/>
              </w:rPr>
              <w:t> </w:t>
            </w:r>
            <w:r>
              <w:rPr>
                <w:sz w:val="24"/>
              </w:rPr>
              <w:t>Meeting</w:t>
            </w:r>
            <w:r>
              <w:rPr>
                <w:spacing w:val="-1"/>
                <w:sz w:val="24"/>
              </w:rPr>
              <w:t> </w:t>
            </w:r>
            <w:r>
              <w:rPr>
                <w:spacing w:val="-2"/>
                <w:sz w:val="24"/>
              </w:rPr>
              <w:t>Schedule</w:t>
            </w:r>
          </w:p>
        </w:tc>
        <w:tc>
          <w:tcPr>
            <w:tcW w:w="811" w:type="dxa"/>
          </w:tcPr>
          <w:p>
            <w:pPr>
              <w:pStyle w:val="TableParagraph"/>
              <w:rPr>
                <w:sz w:val="24"/>
              </w:rPr>
            </w:pPr>
          </w:p>
        </w:tc>
        <w:tc>
          <w:tcPr>
            <w:tcW w:w="1094" w:type="dxa"/>
          </w:tcPr>
          <w:p>
            <w:pPr>
              <w:pStyle w:val="TableParagraph"/>
              <w:rPr>
                <w:sz w:val="24"/>
              </w:rPr>
            </w:pPr>
          </w:p>
        </w:tc>
      </w:tr>
      <w:tr>
        <w:trPr>
          <w:trHeight w:val="5106" w:hRule="atLeast"/>
        </w:trPr>
        <w:tc>
          <w:tcPr>
            <w:tcW w:w="100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
              <w:rPr>
                <w:b/>
                <w:sz w:val="27"/>
              </w:rPr>
            </w:pPr>
          </w:p>
          <w:p>
            <w:pPr>
              <w:pStyle w:val="TableParagraph"/>
              <w:ind w:left="221" w:right="209"/>
              <w:jc w:val="center"/>
              <w:rPr>
                <w:b/>
                <w:sz w:val="24"/>
              </w:rPr>
            </w:pPr>
            <w:r>
              <w:rPr>
                <w:b/>
                <w:spacing w:val="-4"/>
                <w:sz w:val="24"/>
              </w:rPr>
              <w:t>8:20</w:t>
            </w:r>
          </w:p>
        </w:tc>
        <w:tc>
          <w:tcPr>
            <w:tcW w:w="1082"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5"/>
              <w:rPr>
                <w:b/>
                <w:sz w:val="27"/>
              </w:rPr>
            </w:pPr>
          </w:p>
          <w:p>
            <w:pPr>
              <w:pStyle w:val="TableParagraph"/>
              <w:ind w:right="391"/>
              <w:jc w:val="right"/>
              <w:rPr>
                <w:b/>
                <w:sz w:val="24"/>
              </w:rPr>
            </w:pPr>
            <w:bookmarkStart w:name="VI" w:id="12"/>
            <w:bookmarkEnd w:id="12"/>
            <w:r>
              <w:rPr/>
            </w:r>
            <w:r>
              <w:rPr>
                <w:b/>
                <w:spacing w:val="-5"/>
                <w:sz w:val="24"/>
              </w:rPr>
              <w:t>VI</w:t>
            </w:r>
          </w:p>
        </w:tc>
        <w:tc>
          <w:tcPr>
            <w:tcW w:w="7020" w:type="dxa"/>
          </w:tcPr>
          <w:p>
            <w:pPr>
              <w:pStyle w:val="TableParagraph"/>
              <w:spacing w:line="268" w:lineRule="exact"/>
              <w:ind w:left="108"/>
              <w:rPr>
                <w:b/>
                <w:sz w:val="24"/>
              </w:rPr>
            </w:pPr>
            <w:r>
              <w:rPr>
                <w:b/>
                <w:spacing w:val="-2"/>
                <w:sz w:val="24"/>
              </w:rPr>
              <w:t>APPLICATIONS</w:t>
            </w:r>
          </w:p>
          <w:p>
            <w:pPr>
              <w:pStyle w:val="TableParagraph"/>
              <w:numPr>
                <w:ilvl w:val="0"/>
                <w:numId w:val="4"/>
              </w:numPr>
              <w:tabs>
                <w:tab w:pos="682" w:val="left" w:leader="none"/>
              </w:tabs>
              <w:spacing w:line="240" w:lineRule="auto" w:before="141" w:after="0"/>
              <w:ind w:left="681" w:right="0" w:hanging="234"/>
              <w:jc w:val="left"/>
              <w:rPr>
                <w:rFonts w:ascii="Symbol" w:hAnsi="Symbol"/>
                <w:sz w:val="24"/>
              </w:rPr>
            </w:pPr>
            <w:r>
              <w:rPr>
                <w:sz w:val="24"/>
              </w:rPr>
              <w:t>Walmart</w:t>
            </w:r>
            <w:r>
              <w:rPr>
                <w:spacing w:val="-4"/>
                <w:sz w:val="24"/>
              </w:rPr>
              <w:t> </w:t>
            </w:r>
            <w:r>
              <w:rPr>
                <w:sz w:val="24"/>
              </w:rPr>
              <w:t>Pharmacies-Waiver</w:t>
            </w:r>
            <w:r>
              <w:rPr>
                <w:spacing w:val="-4"/>
                <w:sz w:val="24"/>
              </w:rPr>
              <w:t> </w:t>
            </w:r>
            <w:r>
              <w:rPr>
                <w:spacing w:val="-2"/>
                <w:sz w:val="24"/>
              </w:rPr>
              <w:t>Requirement</w:t>
            </w:r>
          </w:p>
          <w:p>
            <w:pPr>
              <w:pStyle w:val="TableParagraph"/>
              <w:numPr>
                <w:ilvl w:val="0"/>
                <w:numId w:val="4"/>
              </w:numPr>
              <w:tabs>
                <w:tab w:pos="682" w:val="left" w:leader="none"/>
              </w:tabs>
              <w:spacing w:line="348" w:lineRule="auto" w:before="138" w:after="0"/>
              <w:ind w:left="828" w:right="-15" w:hanging="360"/>
              <w:jc w:val="left"/>
              <w:rPr>
                <w:rFonts w:ascii="Symbol" w:hAnsi="Symbol"/>
                <w:sz w:val="24"/>
              </w:rPr>
            </w:pPr>
            <w:r>
              <w:rPr>
                <w:sz w:val="24"/>
              </w:rPr>
              <w:t>Cape</w:t>
            </w:r>
            <w:r>
              <w:rPr>
                <w:spacing w:val="-6"/>
                <w:sz w:val="24"/>
              </w:rPr>
              <w:t> </w:t>
            </w:r>
            <w:r>
              <w:rPr>
                <w:sz w:val="24"/>
              </w:rPr>
              <w:t>Cod</w:t>
            </w:r>
            <w:r>
              <w:rPr>
                <w:spacing w:val="-5"/>
                <w:sz w:val="24"/>
              </w:rPr>
              <w:t> </w:t>
            </w:r>
            <w:r>
              <w:rPr>
                <w:sz w:val="24"/>
              </w:rPr>
              <w:t>Healthcare</w:t>
            </w:r>
            <w:r>
              <w:rPr>
                <w:spacing w:val="-6"/>
                <w:sz w:val="24"/>
              </w:rPr>
              <w:t> </w:t>
            </w:r>
            <w:r>
              <w:rPr>
                <w:sz w:val="24"/>
              </w:rPr>
              <w:t>Pharmacy</w:t>
            </w:r>
            <w:r>
              <w:rPr>
                <w:spacing w:val="-3"/>
                <w:sz w:val="24"/>
              </w:rPr>
              <w:t> </w:t>
            </w:r>
            <w:r>
              <w:rPr>
                <w:sz w:val="24"/>
              </w:rPr>
              <w:t>at</w:t>
            </w:r>
            <w:r>
              <w:rPr>
                <w:spacing w:val="-5"/>
                <w:sz w:val="24"/>
              </w:rPr>
              <w:t> </w:t>
            </w:r>
            <w:r>
              <w:rPr>
                <w:sz w:val="24"/>
              </w:rPr>
              <w:t>Falmouth</w:t>
            </w:r>
            <w:r>
              <w:rPr>
                <w:spacing w:val="-5"/>
                <w:sz w:val="24"/>
              </w:rPr>
              <w:t> </w:t>
            </w:r>
            <w:r>
              <w:rPr>
                <w:sz w:val="24"/>
              </w:rPr>
              <w:t>Hospital</w:t>
            </w:r>
            <w:r>
              <w:rPr>
                <w:spacing w:val="-5"/>
                <w:sz w:val="24"/>
              </w:rPr>
              <w:t> </w:t>
            </w:r>
            <w:r>
              <w:rPr>
                <w:sz w:val="24"/>
              </w:rPr>
              <w:t>-</w:t>
            </w:r>
            <w:r>
              <w:rPr>
                <w:spacing w:val="-6"/>
                <w:sz w:val="24"/>
              </w:rPr>
              <w:t> </w:t>
            </w:r>
            <w:r>
              <w:rPr>
                <w:sz w:val="24"/>
              </w:rPr>
              <w:t>DS90082: petition for waiver</w:t>
            </w:r>
          </w:p>
          <w:p>
            <w:pPr>
              <w:pStyle w:val="TableParagraph"/>
              <w:numPr>
                <w:ilvl w:val="0"/>
                <w:numId w:val="4"/>
              </w:numPr>
              <w:tabs>
                <w:tab w:pos="682" w:val="left" w:leader="none"/>
              </w:tabs>
              <w:spacing w:line="348" w:lineRule="auto" w:before="18" w:after="0"/>
              <w:ind w:left="828" w:right="987" w:hanging="360"/>
              <w:jc w:val="left"/>
              <w:rPr>
                <w:rFonts w:ascii="Symbol" w:hAnsi="Symbol"/>
                <w:sz w:val="24"/>
              </w:rPr>
            </w:pPr>
            <w:r>
              <w:rPr>
                <w:sz w:val="24"/>
              </w:rPr>
              <w:t>Cape</w:t>
            </w:r>
            <w:r>
              <w:rPr>
                <w:spacing w:val="-6"/>
                <w:sz w:val="24"/>
              </w:rPr>
              <w:t> </w:t>
            </w:r>
            <w:r>
              <w:rPr>
                <w:sz w:val="24"/>
              </w:rPr>
              <w:t>Cod</w:t>
            </w:r>
            <w:r>
              <w:rPr>
                <w:spacing w:val="-5"/>
                <w:sz w:val="24"/>
              </w:rPr>
              <w:t> </w:t>
            </w:r>
            <w:r>
              <w:rPr>
                <w:sz w:val="24"/>
              </w:rPr>
              <w:t>Healthcare</w:t>
            </w:r>
            <w:r>
              <w:rPr>
                <w:spacing w:val="-6"/>
                <w:sz w:val="24"/>
              </w:rPr>
              <w:t> </w:t>
            </w:r>
            <w:r>
              <w:rPr>
                <w:sz w:val="24"/>
              </w:rPr>
              <w:t>Pharmacy</w:t>
            </w:r>
            <w:r>
              <w:rPr>
                <w:spacing w:val="-3"/>
                <w:sz w:val="24"/>
              </w:rPr>
              <w:t> </w:t>
            </w:r>
            <w:r>
              <w:rPr>
                <w:sz w:val="24"/>
              </w:rPr>
              <w:t>at</w:t>
            </w:r>
            <w:r>
              <w:rPr>
                <w:spacing w:val="-5"/>
                <w:sz w:val="24"/>
              </w:rPr>
              <w:t> </w:t>
            </w:r>
            <w:r>
              <w:rPr>
                <w:sz w:val="24"/>
              </w:rPr>
              <w:t>Cape</w:t>
            </w:r>
            <w:r>
              <w:rPr>
                <w:spacing w:val="-6"/>
                <w:sz w:val="24"/>
              </w:rPr>
              <w:t> </w:t>
            </w:r>
            <w:r>
              <w:rPr>
                <w:sz w:val="24"/>
              </w:rPr>
              <w:t>Cod</w:t>
            </w:r>
            <w:r>
              <w:rPr>
                <w:spacing w:val="-5"/>
                <w:sz w:val="24"/>
              </w:rPr>
              <w:t> </w:t>
            </w:r>
            <w:r>
              <w:rPr>
                <w:sz w:val="24"/>
              </w:rPr>
              <w:t>Hospital</w:t>
            </w:r>
            <w:r>
              <w:rPr>
                <w:spacing w:val="-5"/>
                <w:sz w:val="24"/>
              </w:rPr>
              <w:t> </w:t>
            </w:r>
            <w:r>
              <w:rPr>
                <w:sz w:val="24"/>
              </w:rPr>
              <w:t>- DS90036: petition for waiver</w:t>
            </w:r>
          </w:p>
          <w:p>
            <w:pPr>
              <w:pStyle w:val="TableParagraph"/>
              <w:numPr>
                <w:ilvl w:val="0"/>
                <w:numId w:val="4"/>
              </w:numPr>
              <w:tabs>
                <w:tab w:pos="682" w:val="left" w:leader="none"/>
              </w:tabs>
              <w:spacing w:line="240" w:lineRule="auto" w:before="18" w:after="0"/>
              <w:ind w:left="681" w:right="0" w:hanging="234"/>
              <w:jc w:val="left"/>
              <w:rPr>
                <w:rFonts w:ascii="Symbol" w:hAnsi="Symbol"/>
                <w:sz w:val="24"/>
              </w:rPr>
            </w:pPr>
            <w:r>
              <w:rPr>
                <w:sz w:val="24"/>
              </w:rPr>
              <w:t>NIMVAX-</w:t>
            </w:r>
            <w:r>
              <w:rPr>
                <w:spacing w:val="-3"/>
                <w:sz w:val="24"/>
              </w:rPr>
              <w:t> </w:t>
            </w:r>
            <w:r>
              <w:rPr>
                <w:sz w:val="24"/>
              </w:rPr>
              <w:t>DS90369</w:t>
            </w:r>
            <w:r>
              <w:rPr>
                <w:spacing w:val="-1"/>
                <w:sz w:val="24"/>
              </w:rPr>
              <w:t> </w:t>
            </w:r>
            <w:r>
              <w:rPr>
                <w:sz w:val="24"/>
              </w:rPr>
              <w:t>–</w:t>
            </w:r>
            <w:r>
              <w:rPr>
                <w:spacing w:val="-1"/>
                <w:sz w:val="24"/>
              </w:rPr>
              <w:t> </w:t>
            </w:r>
            <w:r>
              <w:rPr>
                <w:sz w:val="24"/>
              </w:rPr>
              <w:t>pilot</w:t>
            </w:r>
            <w:r>
              <w:rPr>
                <w:spacing w:val="-1"/>
                <w:sz w:val="24"/>
              </w:rPr>
              <w:t> </w:t>
            </w:r>
            <w:r>
              <w:rPr>
                <w:sz w:val="24"/>
              </w:rPr>
              <w:t>update</w:t>
            </w:r>
            <w:r>
              <w:rPr>
                <w:spacing w:val="-2"/>
                <w:sz w:val="24"/>
              </w:rPr>
              <w:t> </w:t>
            </w:r>
            <w:r>
              <w:rPr>
                <w:sz w:val="24"/>
              </w:rPr>
              <w:t>/</w:t>
            </w:r>
            <w:r>
              <w:rPr>
                <w:spacing w:val="-1"/>
                <w:sz w:val="24"/>
              </w:rPr>
              <w:t> </w:t>
            </w:r>
            <w:r>
              <w:rPr>
                <w:sz w:val="24"/>
              </w:rPr>
              <w:t>request</w:t>
            </w:r>
            <w:r>
              <w:rPr>
                <w:spacing w:val="-1"/>
                <w:sz w:val="24"/>
              </w:rPr>
              <w:t> </w:t>
            </w:r>
            <w:r>
              <w:rPr>
                <w:sz w:val="24"/>
              </w:rPr>
              <w:t>to</w:t>
            </w:r>
            <w:r>
              <w:rPr>
                <w:spacing w:val="-1"/>
                <w:sz w:val="24"/>
              </w:rPr>
              <w:t> </w:t>
            </w:r>
            <w:r>
              <w:rPr>
                <w:sz w:val="24"/>
              </w:rPr>
              <w:t>end</w:t>
            </w:r>
            <w:r>
              <w:rPr>
                <w:spacing w:val="-1"/>
                <w:sz w:val="24"/>
              </w:rPr>
              <w:t> </w:t>
            </w:r>
            <w:r>
              <w:rPr>
                <w:spacing w:val="-2"/>
                <w:sz w:val="24"/>
              </w:rPr>
              <w:t>pilot</w:t>
            </w:r>
          </w:p>
          <w:p>
            <w:pPr>
              <w:pStyle w:val="TableParagraph"/>
              <w:numPr>
                <w:ilvl w:val="0"/>
                <w:numId w:val="4"/>
              </w:numPr>
              <w:tabs>
                <w:tab w:pos="682" w:val="left" w:leader="none"/>
              </w:tabs>
              <w:spacing w:line="240" w:lineRule="auto" w:before="138" w:after="0"/>
              <w:ind w:left="681" w:right="0" w:hanging="234"/>
              <w:jc w:val="left"/>
              <w:rPr>
                <w:rFonts w:ascii="Symbol" w:hAnsi="Symbol"/>
                <w:sz w:val="24"/>
              </w:rPr>
            </w:pPr>
            <w:r>
              <w:rPr>
                <w:sz w:val="24"/>
              </w:rPr>
              <w:t>Tufts</w:t>
            </w:r>
            <w:r>
              <w:rPr>
                <w:spacing w:val="-2"/>
                <w:sz w:val="24"/>
              </w:rPr>
              <w:t> </w:t>
            </w:r>
            <w:r>
              <w:rPr>
                <w:sz w:val="24"/>
              </w:rPr>
              <w:t>Medicine</w:t>
            </w:r>
            <w:r>
              <w:rPr>
                <w:spacing w:val="-3"/>
                <w:sz w:val="24"/>
              </w:rPr>
              <w:t> </w:t>
            </w:r>
            <w:r>
              <w:rPr>
                <w:sz w:val="24"/>
              </w:rPr>
              <w:t>Home</w:t>
            </w:r>
            <w:r>
              <w:rPr>
                <w:spacing w:val="-1"/>
                <w:sz w:val="24"/>
              </w:rPr>
              <w:t> </w:t>
            </w:r>
            <w:r>
              <w:rPr>
                <w:sz w:val="24"/>
              </w:rPr>
              <w:t>Infusion</w:t>
            </w:r>
            <w:r>
              <w:rPr>
                <w:spacing w:val="-1"/>
                <w:sz w:val="24"/>
              </w:rPr>
              <w:t> </w:t>
            </w:r>
            <w:r>
              <w:rPr>
                <w:sz w:val="24"/>
              </w:rPr>
              <w:t>Services-change</w:t>
            </w:r>
            <w:r>
              <w:rPr>
                <w:spacing w:val="-3"/>
                <w:sz w:val="24"/>
              </w:rPr>
              <w:t> </w:t>
            </w:r>
            <w:r>
              <w:rPr>
                <w:sz w:val="24"/>
              </w:rPr>
              <w:t>in</w:t>
            </w:r>
            <w:r>
              <w:rPr>
                <w:spacing w:val="-1"/>
                <w:sz w:val="24"/>
              </w:rPr>
              <w:t> </w:t>
            </w:r>
            <w:r>
              <w:rPr>
                <w:spacing w:val="-2"/>
                <w:sz w:val="24"/>
              </w:rPr>
              <w:t>scope</w:t>
            </w:r>
          </w:p>
          <w:p>
            <w:pPr>
              <w:pStyle w:val="TableParagraph"/>
              <w:numPr>
                <w:ilvl w:val="0"/>
                <w:numId w:val="4"/>
              </w:numPr>
              <w:tabs>
                <w:tab w:pos="682" w:val="left" w:leader="none"/>
              </w:tabs>
              <w:spacing w:line="240" w:lineRule="auto" w:before="136" w:after="0"/>
              <w:ind w:left="681" w:right="0" w:hanging="234"/>
              <w:jc w:val="left"/>
              <w:rPr>
                <w:rFonts w:ascii="Symbol" w:hAnsi="Symbol"/>
                <w:sz w:val="24"/>
              </w:rPr>
            </w:pPr>
            <w:r>
              <w:rPr>
                <w:sz w:val="24"/>
              </w:rPr>
              <w:t>Pelmeds</w:t>
            </w:r>
            <w:r>
              <w:rPr>
                <w:spacing w:val="-2"/>
                <w:sz w:val="24"/>
              </w:rPr>
              <w:t> </w:t>
            </w:r>
            <w:r>
              <w:rPr>
                <w:sz w:val="24"/>
              </w:rPr>
              <w:t>Fitchburg,</w:t>
            </w:r>
            <w:r>
              <w:rPr>
                <w:spacing w:val="-2"/>
                <w:sz w:val="24"/>
              </w:rPr>
              <w:t> </w:t>
            </w:r>
            <w:r>
              <w:rPr>
                <w:sz w:val="24"/>
              </w:rPr>
              <w:t>LLC</w:t>
            </w:r>
            <w:r>
              <w:rPr>
                <w:spacing w:val="1"/>
                <w:sz w:val="24"/>
              </w:rPr>
              <w:t> </w:t>
            </w:r>
            <w:r>
              <w:rPr>
                <w:sz w:val="24"/>
              </w:rPr>
              <w:t>–</w:t>
            </w:r>
            <w:r>
              <w:rPr>
                <w:spacing w:val="-1"/>
                <w:sz w:val="24"/>
              </w:rPr>
              <w:t> </w:t>
            </w:r>
            <w:r>
              <w:rPr>
                <w:sz w:val="24"/>
              </w:rPr>
              <w:t>New</w:t>
            </w:r>
            <w:r>
              <w:rPr>
                <w:spacing w:val="-3"/>
                <w:sz w:val="24"/>
              </w:rPr>
              <w:t> </w:t>
            </w:r>
            <w:r>
              <w:rPr>
                <w:sz w:val="24"/>
              </w:rPr>
              <w:t>Community</w:t>
            </w:r>
            <w:r>
              <w:rPr>
                <w:spacing w:val="-1"/>
                <w:sz w:val="24"/>
              </w:rPr>
              <w:t> </w:t>
            </w:r>
            <w:r>
              <w:rPr>
                <w:spacing w:val="-2"/>
                <w:sz w:val="24"/>
              </w:rPr>
              <w:t>Pharmacy</w:t>
            </w:r>
          </w:p>
          <w:p>
            <w:pPr>
              <w:pStyle w:val="TableParagraph"/>
              <w:numPr>
                <w:ilvl w:val="0"/>
                <w:numId w:val="4"/>
              </w:numPr>
              <w:tabs>
                <w:tab w:pos="682" w:val="left" w:leader="none"/>
              </w:tabs>
              <w:spacing w:line="240" w:lineRule="auto" w:before="138" w:after="0"/>
              <w:ind w:left="681" w:right="0" w:hanging="214"/>
              <w:jc w:val="left"/>
              <w:rPr>
                <w:rFonts w:ascii="Symbol" w:hAnsi="Symbol"/>
                <w:color w:val="D13438"/>
                <w:sz w:val="24"/>
              </w:rPr>
            </w:pPr>
            <w:r>
              <w:rPr>
                <w:sz w:val="24"/>
              </w:rPr>
              <w:t>BNHC</w:t>
            </w:r>
            <w:r>
              <w:rPr>
                <w:spacing w:val="-2"/>
                <w:sz w:val="24"/>
              </w:rPr>
              <w:t> </w:t>
            </w:r>
            <w:r>
              <w:rPr>
                <w:sz w:val="24"/>
              </w:rPr>
              <w:t>Pharmacy</w:t>
            </w:r>
            <w:r>
              <w:rPr>
                <w:spacing w:val="-1"/>
                <w:sz w:val="24"/>
              </w:rPr>
              <w:t> </w:t>
            </w:r>
            <w:r>
              <w:rPr>
                <w:sz w:val="24"/>
              </w:rPr>
              <w:t>–</w:t>
            </w:r>
            <w:r>
              <w:rPr>
                <w:spacing w:val="-1"/>
                <w:sz w:val="24"/>
              </w:rPr>
              <w:t> </w:t>
            </w:r>
            <w:r>
              <w:rPr>
                <w:sz w:val="24"/>
              </w:rPr>
              <w:t>New Community</w:t>
            </w:r>
            <w:r>
              <w:rPr>
                <w:spacing w:val="-4"/>
                <w:sz w:val="24"/>
              </w:rPr>
              <w:t> </w:t>
            </w:r>
            <w:r>
              <w:rPr>
                <w:spacing w:val="-2"/>
                <w:sz w:val="24"/>
              </w:rPr>
              <w:t>Pharmacy</w:t>
            </w:r>
          </w:p>
          <w:p>
            <w:pPr>
              <w:pStyle w:val="TableParagraph"/>
              <w:numPr>
                <w:ilvl w:val="0"/>
                <w:numId w:val="4"/>
              </w:numPr>
              <w:tabs>
                <w:tab w:pos="682" w:val="left" w:leader="none"/>
              </w:tabs>
              <w:spacing w:line="350" w:lineRule="auto" w:before="136" w:after="0"/>
              <w:ind w:left="828" w:right="986" w:hanging="360"/>
              <w:jc w:val="left"/>
              <w:rPr>
                <w:rFonts w:ascii="Symbol" w:hAnsi="Symbol"/>
                <w:sz w:val="24"/>
              </w:rPr>
            </w:pPr>
            <w:r>
              <w:rPr>
                <w:sz w:val="24"/>
              </w:rPr>
              <w:t>Lynn</w:t>
            </w:r>
            <w:r>
              <w:rPr>
                <w:spacing w:val="-6"/>
                <w:sz w:val="24"/>
              </w:rPr>
              <w:t> </w:t>
            </w:r>
            <w:r>
              <w:rPr>
                <w:sz w:val="24"/>
              </w:rPr>
              <w:t>Community</w:t>
            </w:r>
            <w:r>
              <w:rPr>
                <w:spacing w:val="-6"/>
                <w:sz w:val="24"/>
              </w:rPr>
              <w:t> </w:t>
            </w:r>
            <w:r>
              <w:rPr>
                <w:sz w:val="24"/>
              </w:rPr>
              <w:t>Health</w:t>
            </w:r>
            <w:r>
              <w:rPr>
                <w:spacing w:val="-6"/>
                <w:sz w:val="24"/>
              </w:rPr>
              <w:t> </w:t>
            </w:r>
            <w:r>
              <w:rPr>
                <w:sz w:val="24"/>
              </w:rPr>
              <w:t>Pharmacy</w:t>
            </w:r>
            <w:r>
              <w:rPr>
                <w:spacing w:val="-6"/>
                <w:sz w:val="24"/>
              </w:rPr>
              <w:t> </w:t>
            </w:r>
            <w:r>
              <w:rPr>
                <w:sz w:val="24"/>
              </w:rPr>
              <w:t>–</w:t>
            </w:r>
            <w:r>
              <w:rPr>
                <w:spacing w:val="-6"/>
                <w:sz w:val="24"/>
              </w:rPr>
              <w:t> </w:t>
            </w:r>
            <w:r>
              <w:rPr>
                <w:sz w:val="24"/>
              </w:rPr>
              <w:t>New</w:t>
            </w:r>
            <w:r>
              <w:rPr>
                <w:spacing w:val="-7"/>
                <w:sz w:val="24"/>
              </w:rPr>
              <w:t> </w:t>
            </w:r>
            <w:r>
              <w:rPr>
                <w:sz w:val="24"/>
              </w:rPr>
              <w:t>Community </w:t>
            </w:r>
            <w:r>
              <w:rPr>
                <w:spacing w:val="-2"/>
                <w:sz w:val="24"/>
              </w:rPr>
              <w:t>Pharmacy</w:t>
            </w:r>
          </w:p>
        </w:tc>
        <w:tc>
          <w:tcPr>
            <w:tcW w:w="811" w:type="dxa"/>
          </w:tcPr>
          <w:p>
            <w:pPr>
              <w:pStyle w:val="TableParagraph"/>
              <w:rPr>
                <w:sz w:val="24"/>
              </w:rPr>
            </w:pPr>
          </w:p>
        </w:tc>
        <w:tc>
          <w:tcPr>
            <w:tcW w:w="1094" w:type="dxa"/>
          </w:tcPr>
          <w:p>
            <w:pPr>
              <w:pStyle w:val="TableParagraph"/>
              <w:rPr>
                <w:sz w:val="24"/>
              </w:rPr>
            </w:pPr>
          </w:p>
        </w:tc>
      </w:tr>
      <w:tr>
        <w:trPr>
          <w:trHeight w:val="741" w:hRule="atLeast"/>
        </w:trPr>
        <w:tc>
          <w:tcPr>
            <w:tcW w:w="1008" w:type="dxa"/>
          </w:tcPr>
          <w:p>
            <w:pPr>
              <w:pStyle w:val="TableParagraph"/>
              <w:spacing w:before="224"/>
              <w:ind w:left="221" w:right="209"/>
              <w:jc w:val="center"/>
              <w:rPr>
                <w:b/>
                <w:sz w:val="24"/>
              </w:rPr>
            </w:pPr>
            <w:r>
              <w:rPr>
                <w:b/>
                <w:spacing w:val="-4"/>
                <w:sz w:val="24"/>
              </w:rPr>
              <w:t>9:30</w:t>
            </w:r>
          </w:p>
        </w:tc>
        <w:tc>
          <w:tcPr>
            <w:tcW w:w="1082" w:type="dxa"/>
          </w:tcPr>
          <w:p>
            <w:pPr>
              <w:pStyle w:val="TableParagraph"/>
              <w:spacing w:before="224"/>
              <w:ind w:right="345"/>
              <w:jc w:val="right"/>
              <w:rPr>
                <w:b/>
                <w:sz w:val="24"/>
              </w:rPr>
            </w:pPr>
            <w:bookmarkStart w:name="VII" w:id="13"/>
            <w:bookmarkEnd w:id="13"/>
            <w:r>
              <w:rPr/>
            </w:r>
            <w:r>
              <w:rPr>
                <w:b/>
                <w:spacing w:val="-5"/>
                <w:sz w:val="24"/>
              </w:rPr>
              <w:t>VII</w:t>
            </w:r>
          </w:p>
        </w:tc>
        <w:tc>
          <w:tcPr>
            <w:tcW w:w="7020" w:type="dxa"/>
          </w:tcPr>
          <w:p>
            <w:pPr>
              <w:pStyle w:val="TableParagraph"/>
              <w:spacing w:line="268" w:lineRule="exact"/>
              <w:ind w:left="108"/>
              <w:rPr>
                <w:b/>
                <w:sz w:val="24"/>
              </w:rPr>
            </w:pPr>
            <w:r>
              <w:rPr>
                <w:b/>
                <w:spacing w:val="-2"/>
                <w:sz w:val="24"/>
              </w:rPr>
              <w:t>POLICIES</w:t>
            </w:r>
          </w:p>
          <w:p>
            <w:pPr>
              <w:pStyle w:val="TableParagraph"/>
              <w:numPr>
                <w:ilvl w:val="0"/>
                <w:numId w:val="5"/>
              </w:numPr>
              <w:tabs>
                <w:tab w:pos="461" w:val="left" w:leader="none"/>
              </w:tabs>
              <w:spacing w:line="240" w:lineRule="auto" w:before="2" w:after="0"/>
              <w:ind w:left="460" w:right="0" w:hanging="277"/>
              <w:jc w:val="left"/>
              <w:rPr>
                <w:sz w:val="24"/>
              </w:rPr>
            </w:pPr>
            <w:r>
              <w:rPr>
                <w:sz w:val="24"/>
              </w:rPr>
              <w:t>Policy</w:t>
            </w:r>
            <w:r>
              <w:rPr>
                <w:spacing w:val="-2"/>
                <w:sz w:val="24"/>
              </w:rPr>
              <w:t> </w:t>
            </w:r>
            <w:r>
              <w:rPr>
                <w:sz w:val="24"/>
              </w:rPr>
              <w:t>2019-04:</w:t>
            </w:r>
            <w:r>
              <w:rPr>
                <w:spacing w:val="-2"/>
                <w:sz w:val="24"/>
              </w:rPr>
              <w:t> </w:t>
            </w:r>
            <w:r>
              <w:rPr>
                <w:sz w:val="24"/>
              </w:rPr>
              <w:t>Transfer</w:t>
            </w:r>
            <w:r>
              <w:rPr>
                <w:spacing w:val="-2"/>
                <w:sz w:val="24"/>
              </w:rPr>
              <w:t> </w:t>
            </w:r>
            <w:r>
              <w:rPr>
                <w:sz w:val="24"/>
              </w:rPr>
              <w:t>of</w:t>
            </w:r>
            <w:r>
              <w:rPr>
                <w:spacing w:val="-2"/>
                <w:sz w:val="24"/>
              </w:rPr>
              <w:t> </w:t>
            </w:r>
            <w:r>
              <w:rPr>
                <w:sz w:val="24"/>
              </w:rPr>
              <w:t>Unfilled</w:t>
            </w:r>
            <w:r>
              <w:rPr>
                <w:spacing w:val="-2"/>
                <w:sz w:val="24"/>
              </w:rPr>
              <w:t> Prescriptions</w:t>
            </w:r>
          </w:p>
        </w:tc>
        <w:tc>
          <w:tcPr>
            <w:tcW w:w="811" w:type="dxa"/>
          </w:tcPr>
          <w:p>
            <w:pPr>
              <w:pStyle w:val="TableParagraph"/>
              <w:rPr>
                <w:sz w:val="24"/>
              </w:rPr>
            </w:pPr>
          </w:p>
        </w:tc>
        <w:tc>
          <w:tcPr>
            <w:tcW w:w="1094" w:type="dxa"/>
          </w:tcPr>
          <w:p>
            <w:pPr>
              <w:pStyle w:val="TableParagraph"/>
              <w:rPr>
                <w:sz w:val="24"/>
              </w:rPr>
            </w:pPr>
          </w:p>
        </w:tc>
      </w:tr>
      <w:tr>
        <w:trPr>
          <w:trHeight w:val="832" w:hRule="atLeast"/>
        </w:trPr>
        <w:tc>
          <w:tcPr>
            <w:tcW w:w="1008" w:type="dxa"/>
          </w:tcPr>
          <w:p>
            <w:pPr>
              <w:pStyle w:val="TableParagraph"/>
              <w:spacing w:before="5"/>
              <w:rPr>
                <w:b/>
                <w:sz w:val="23"/>
              </w:rPr>
            </w:pPr>
          </w:p>
          <w:p>
            <w:pPr>
              <w:pStyle w:val="TableParagraph"/>
              <w:ind w:left="221" w:right="209"/>
              <w:jc w:val="center"/>
              <w:rPr>
                <w:b/>
                <w:sz w:val="24"/>
              </w:rPr>
            </w:pPr>
            <w:r>
              <w:rPr>
                <w:b/>
                <w:spacing w:val="-4"/>
                <w:sz w:val="24"/>
              </w:rPr>
              <w:t>9:45</w:t>
            </w:r>
          </w:p>
        </w:tc>
        <w:tc>
          <w:tcPr>
            <w:tcW w:w="1082" w:type="dxa"/>
          </w:tcPr>
          <w:p>
            <w:pPr>
              <w:pStyle w:val="TableParagraph"/>
              <w:spacing w:before="5"/>
              <w:rPr>
                <w:b/>
                <w:sz w:val="23"/>
              </w:rPr>
            </w:pPr>
          </w:p>
          <w:p>
            <w:pPr>
              <w:pStyle w:val="TableParagraph"/>
              <w:ind w:right="297"/>
              <w:jc w:val="right"/>
              <w:rPr>
                <w:b/>
                <w:sz w:val="24"/>
              </w:rPr>
            </w:pPr>
            <w:bookmarkStart w:name="VIII" w:id="14"/>
            <w:bookmarkEnd w:id="14"/>
            <w:r>
              <w:rPr/>
            </w:r>
            <w:r>
              <w:rPr>
                <w:b/>
                <w:spacing w:val="-4"/>
                <w:sz w:val="24"/>
              </w:rPr>
              <w:t>VIII</w:t>
            </w:r>
          </w:p>
        </w:tc>
        <w:tc>
          <w:tcPr>
            <w:tcW w:w="7020" w:type="dxa"/>
          </w:tcPr>
          <w:p>
            <w:pPr>
              <w:pStyle w:val="TableParagraph"/>
              <w:spacing w:line="267" w:lineRule="exact"/>
              <w:ind w:left="108"/>
              <w:rPr>
                <w:b/>
                <w:sz w:val="24"/>
              </w:rPr>
            </w:pPr>
            <w:r>
              <w:rPr>
                <w:b/>
                <w:spacing w:val="-2"/>
                <w:sz w:val="24"/>
              </w:rPr>
              <w:t>ADVISORY</w:t>
            </w:r>
          </w:p>
          <w:p>
            <w:pPr>
              <w:pStyle w:val="TableParagraph"/>
              <w:numPr>
                <w:ilvl w:val="0"/>
                <w:numId w:val="6"/>
              </w:numPr>
              <w:tabs>
                <w:tab w:pos="461" w:val="left" w:leader="none"/>
              </w:tabs>
              <w:spacing w:line="294" w:lineRule="exact" w:before="0" w:after="0"/>
              <w:ind w:left="460" w:right="0" w:hanging="188"/>
              <w:jc w:val="left"/>
              <w:rPr>
                <w:sz w:val="24"/>
              </w:rPr>
            </w:pPr>
            <w:r>
              <w:rPr>
                <w:sz w:val="24"/>
              </w:rPr>
              <w:t>Information</w:t>
            </w:r>
            <w:r>
              <w:rPr>
                <w:spacing w:val="-1"/>
                <w:sz w:val="24"/>
              </w:rPr>
              <w:t> </w:t>
            </w:r>
            <w:r>
              <w:rPr>
                <w:sz w:val="24"/>
              </w:rPr>
              <w:t>for</w:t>
            </w:r>
            <w:r>
              <w:rPr>
                <w:spacing w:val="-2"/>
                <w:sz w:val="24"/>
              </w:rPr>
              <w:t> </w:t>
            </w:r>
            <w:r>
              <w:rPr>
                <w:sz w:val="24"/>
              </w:rPr>
              <w:t>Managers</w:t>
            </w:r>
            <w:r>
              <w:rPr>
                <w:spacing w:val="-1"/>
                <w:sz w:val="24"/>
              </w:rPr>
              <w:t> </w:t>
            </w:r>
            <w:r>
              <w:rPr>
                <w:sz w:val="24"/>
              </w:rPr>
              <w:t>of</w:t>
            </w:r>
            <w:r>
              <w:rPr>
                <w:spacing w:val="-2"/>
                <w:sz w:val="24"/>
              </w:rPr>
              <w:t> Record</w:t>
            </w:r>
          </w:p>
        </w:tc>
        <w:tc>
          <w:tcPr>
            <w:tcW w:w="811" w:type="dxa"/>
          </w:tcPr>
          <w:p>
            <w:pPr>
              <w:pStyle w:val="TableParagraph"/>
              <w:rPr>
                <w:sz w:val="24"/>
              </w:rPr>
            </w:pPr>
          </w:p>
        </w:tc>
        <w:tc>
          <w:tcPr>
            <w:tcW w:w="1094" w:type="dxa"/>
          </w:tcPr>
          <w:p>
            <w:pPr>
              <w:pStyle w:val="TableParagraph"/>
              <w:rPr>
                <w:sz w:val="24"/>
              </w:rPr>
            </w:pPr>
          </w:p>
        </w:tc>
      </w:tr>
    </w:tbl>
    <w:p>
      <w:pPr>
        <w:rPr>
          <w:sz w:val="2"/>
          <w:szCs w:val="2"/>
        </w:rPr>
      </w:pPr>
      <w:r>
        <w:rPr/>
        <w:pict>
          <v:rect style="position:absolute;margin-left:18pt;margin-top:331.320007pt;width:.72pt;height:21.48pt;mso-position-horizontal-relative:page;mso-position-vertical-relative:page;z-index:15729664" id="docshape6" filled="true" fillcolor="#000000" stroked="false">
            <v:fill type="solid"/>
            <w10:wrap type="none"/>
          </v:rect>
        </w:pict>
      </w:r>
    </w:p>
    <w:p>
      <w:pPr>
        <w:spacing w:after="0"/>
        <w:rPr>
          <w:sz w:val="2"/>
          <w:szCs w:val="2"/>
        </w:rPr>
        <w:sectPr>
          <w:footerReference w:type="default" r:id="rId8"/>
          <w:pgSz w:w="12240" w:h="15840"/>
          <w:pgMar w:footer="1165" w:header="0" w:top="1140" w:bottom="1360" w:left="500" w:right="500"/>
        </w:sectPr>
      </w:pPr>
    </w:p>
    <w:tbl>
      <w:tblPr>
        <w:tblW w:w="0" w:type="auto"/>
        <w:jc w:val="left"/>
        <w:tblInd w:w="1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08"/>
        <w:gridCol w:w="883"/>
        <w:gridCol w:w="113"/>
        <w:gridCol w:w="451"/>
        <w:gridCol w:w="1685"/>
        <w:gridCol w:w="1697"/>
        <w:gridCol w:w="3727"/>
        <w:gridCol w:w="621"/>
        <w:gridCol w:w="830"/>
      </w:tblGrid>
      <w:tr>
        <w:trPr>
          <w:trHeight w:val="289" w:hRule="atLeast"/>
        </w:trPr>
        <w:tc>
          <w:tcPr>
            <w:tcW w:w="1008"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30"/>
              <w:ind w:left="222"/>
              <w:rPr>
                <w:b/>
                <w:sz w:val="24"/>
              </w:rPr>
            </w:pPr>
            <w:r>
              <w:rPr>
                <w:b/>
                <w:spacing w:val="-2"/>
                <w:sz w:val="24"/>
              </w:rPr>
              <w:t>10:00</w:t>
            </w:r>
          </w:p>
        </w:tc>
        <w:tc>
          <w:tcPr>
            <w:tcW w:w="883" w:type="dxa"/>
            <w:vMerge w:val="restart"/>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30"/>
              <w:ind w:left="291" w:right="279"/>
              <w:jc w:val="center"/>
              <w:rPr>
                <w:b/>
                <w:sz w:val="24"/>
              </w:rPr>
            </w:pPr>
            <w:bookmarkStart w:name="IX" w:id="15"/>
            <w:bookmarkEnd w:id="15"/>
            <w:r>
              <w:rPr/>
            </w:r>
            <w:r>
              <w:rPr>
                <w:b/>
                <w:spacing w:val="-5"/>
                <w:sz w:val="24"/>
              </w:rPr>
              <w:t>IX</w:t>
            </w:r>
          </w:p>
        </w:tc>
        <w:tc>
          <w:tcPr>
            <w:tcW w:w="7673" w:type="dxa"/>
            <w:gridSpan w:val="5"/>
            <w:tcBorders>
              <w:bottom w:val="single" w:sz="4" w:space="0" w:color="000000"/>
            </w:tcBorders>
          </w:tcPr>
          <w:p>
            <w:pPr>
              <w:pStyle w:val="TableParagraph"/>
              <w:spacing w:before="3"/>
              <w:ind w:left="107"/>
              <w:rPr>
                <w:b/>
                <w:sz w:val="22"/>
              </w:rPr>
            </w:pPr>
            <w:r>
              <w:rPr>
                <w:b/>
                <w:sz w:val="22"/>
              </w:rPr>
              <w:t>FILE</w:t>
            </w:r>
            <w:r>
              <w:rPr>
                <w:b/>
                <w:spacing w:val="-5"/>
                <w:sz w:val="22"/>
              </w:rPr>
              <w:t> </w:t>
            </w:r>
            <w:r>
              <w:rPr>
                <w:b/>
                <w:spacing w:val="-2"/>
                <w:sz w:val="22"/>
              </w:rPr>
              <w:t>REVIEW</w:t>
            </w:r>
          </w:p>
        </w:tc>
        <w:tc>
          <w:tcPr>
            <w:tcW w:w="621" w:type="dxa"/>
            <w:vMerge w:val="restart"/>
            <w:tcBorders>
              <w:left w:val="single" w:sz="8" w:space="0" w:color="000080"/>
            </w:tcBorders>
          </w:tcPr>
          <w:p>
            <w:pPr>
              <w:pStyle w:val="TableParagraph"/>
              <w:rPr>
                <w:sz w:val="22"/>
              </w:rPr>
            </w:pPr>
          </w:p>
        </w:tc>
        <w:tc>
          <w:tcPr>
            <w:tcW w:w="830" w:type="dxa"/>
            <w:vMerge w:val="restart"/>
          </w:tcPr>
          <w:p>
            <w:pPr>
              <w:pStyle w:val="TableParagraph"/>
              <w:rPr>
                <w:sz w:val="22"/>
              </w:rPr>
            </w:pPr>
          </w:p>
        </w:tc>
      </w:tr>
      <w:tr>
        <w:trPr>
          <w:trHeight w:val="369" w:hRule="atLeast"/>
        </w:trPr>
        <w:tc>
          <w:tcPr>
            <w:tcW w:w="1008" w:type="dxa"/>
            <w:vMerge/>
            <w:tcBorders>
              <w:top w:val="nil"/>
            </w:tcBorders>
          </w:tcPr>
          <w:p>
            <w:pPr>
              <w:rPr>
                <w:sz w:val="2"/>
                <w:szCs w:val="2"/>
              </w:rPr>
            </w:pPr>
          </w:p>
        </w:tc>
        <w:tc>
          <w:tcPr>
            <w:tcW w:w="883" w:type="dxa"/>
            <w:vMerge/>
            <w:tcBorders>
              <w:top w:val="nil"/>
            </w:tcBorders>
          </w:tcPr>
          <w:p>
            <w:pPr>
              <w:rPr>
                <w:sz w:val="2"/>
                <w:szCs w:val="2"/>
              </w:rPr>
            </w:pPr>
          </w:p>
        </w:tc>
        <w:tc>
          <w:tcPr>
            <w:tcW w:w="113" w:type="dxa"/>
            <w:vMerge w:val="restart"/>
            <w:tcBorders>
              <w:top w:val="nil"/>
              <w:bottom w:val="nil"/>
              <w:right w:val="single" w:sz="4" w:space="0" w:color="000000"/>
            </w:tcBorders>
          </w:tcPr>
          <w:p>
            <w:pPr>
              <w:pStyle w:val="TableParagraph"/>
              <w:rPr>
                <w:sz w:val="22"/>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72"/>
              <w:rPr>
                <w:b/>
                <w:sz w:val="22"/>
              </w:rPr>
            </w:pPr>
            <w:r>
              <w:rPr>
                <w:b/>
                <w:w w:val="100"/>
                <w:sz w:val="22"/>
              </w:rPr>
              <w:t>1</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3"/>
              <w:jc w:val="right"/>
              <w:rPr>
                <w:sz w:val="22"/>
              </w:rPr>
            </w:pPr>
            <w:r>
              <w:rPr>
                <w:spacing w:val="-2"/>
                <w:sz w:val="22"/>
              </w:rPr>
              <w:t>CAS-2021-</w:t>
            </w:r>
            <w:r>
              <w:rPr>
                <w:spacing w:val="-4"/>
                <w:sz w:val="22"/>
              </w:rPr>
              <w:t>1071</w:t>
            </w:r>
          </w:p>
        </w:tc>
        <w:tc>
          <w:tcPr>
            <w:tcW w:w="169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7"/>
              <w:rPr>
                <w:sz w:val="22"/>
              </w:rPr>
            </w:pPr>
            <w:r>
              <w:rPr>
                <w:spacing w:val="-2"/>
                <w:sz w:val="22"/>
              </w:rPr>
              <w:t>SA-INV-18792</w:t>
            </w:r>
          </w:p>
        </w:tc>
        <w:tc>
          <w:tcPr>
            <w:tcW w:w="3727"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2"/>
              <w:rPr>
                <w:sz w:val="22"/>
              </w:rPr>
            </w:pPr>
            <w:r>
              <w:rPr>
                <w:sz w:val="22"/>
              </w:rPr>
              <w:t>Tiffany</w:t>
            </w:r>
            <w:r>
              <w:rPr>
                <w:spacing w:val="-4"/>
                <w:sz w:val="22"/>
              </w:rPr>
              <w:t> </w:t>
            </w:r>
            <w:r>
              <w:rPr>
                <w:sz w:val="22"/>
              </w:rPr>
              <w:t>Battles</w:t>
            </w:r>
            <w:r>
              <w:rPr>
                <w:spacing w:val="-4"/>
                <w:sz w:val="22"/>
              </w:rPr>
              <w:t> </w:t>
            </w:r>
            <w:r>
              <w:rPr>
                <w:sz w:val="22"/>
              </w:rPr>
              <w:t>LeBlanc,</w:t>
            </w:r>
            <w:r>
              <w:rPr>
                <w:spacing w:val="-3"/>
                <w:sz w:val="22"/>
              </w:rPr>
              <w:t> </w:t>
            </w:r>
            <w:r>
              <w:rPr>
                <w:spacing w:val="-2"/>
                <w:sz w:val="22"/>
              </w:rPr>
              <w:t>PH233605</w:t>
            </w:r>
          </w:p>
        </w:tc>
        <w:tc>
          <w:tcPr>
            <w:tcW w:w="621" w:type="dxa"/>
            <w:vMerge/>
            <w:tcBorders>
              <w:top w:val="nil"/>
              <w:left w:val="single" w:sz="8" w:space="0" w:color="000080"/>
            </w:tcBorders>
          </w:tcPr>
          <w:p>
            <w:pPr>
              <w:rPr>
                <w:sz w:val="2"/>
                <w:szCs w:val="2"/>
              </w:rPr>
            </w:pPr>
          </w:p>
        </w:tc>
        <w:tc>
          <w:tcPr>
            <w:tcW w:w="830" w:type="dxa"/>
            <w:vMerge/>
            <w:tcBorders>
              <w:top w:val="nil"/>
            </w:tcBorders>
          </w:tcPr>
          <w:p>
            <w:pPr>
              <w:rPr>
                <w:sz w:val="2"/>
                <w:szCs w:val="2"/>
              </w:rPr>
            </w:pPr>
          </w:p>
        </w:tc>
      </w:tr>
      <w:tr>
        <w:trPr>
          <w:trHeight w:val="368" w:hRule="atLeast"/>
        </w:trPr>
        <w:tc>
          <w:tcPr>
            <w:tcW w:w="1008" w:type="dxa"/>
            <w:vMerge/>
            <w:tcBorders>
              <w:top w:val="nil"/>
            </w:tcBorders>
          </w:tcPr>
          <w:p>
            <w:pPr>
              <w:rPr>
                <w:sz w:val="2"/>
                <w:szCs w:val="2"/>
              </w:rPr>
            </w:pPr>
          </w:p>
        </w:tc>
        <w:tc>
          <w:tcPr>
            <w:tcW w:w="883" w:type="dxa"/>
            <w:vMerge/>
            <w:tcBorders>
              <w:top w:val="nil"/>
            </w:tcBorders>
          </w:tcPr>
          <w:p>
            <w:pPr>
              <w:rPr>
                <w:sz w:val="2"/>
                <w:szCs w:val="2"/>
              </w:rPr>
            </w:pPr>
          </w:p>
        </w:tc>
        <w:tc>
          <w:tcPr>
            <w:tcW w:w="113" w:type="dxa"/>
            <w:vMerge/>
            <w:tcBorders>
              <w:top w:val="nil"/>
              <w:bottom w:val="nil"/>
              <w:right w:val="single" w:sz="4" w:space="0" w:color="000000"/>
            </w:tcBorders>
          </w:tcPr>
          <w:p>
            <w:pPr>
              <w:rPr>
                <w:sz w:val="2"/>
                <w:szCs w:val="2"/>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72"/>
              <w:rPr>
                <w:b/>
                <w:sz w:val="22"/>
              </w:rPr>
            </w:pPr>
            <w:r>
              <w:rPr>
                <w:b/>
                <w:w w:val="100"/>
                <w:sz w:val="22"/>
              </w:rPr>
              <w:t>2</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3"/>
              <w:jc w:val="right"/>
              <w:rPr>
                <w:sz w:val="22"/>
              </w:rPr>
            </w:pPr>
            <w:r>
              <w:rPr>
                <w:spacing w:val="-2"/>
                <w:sz w:val="22"/>
              </w:rPr>
              <w:t>CAS-2021-</w:t>
            </w:r>
            <w:r>
              <w:rPr>
                <w:spacing w:val="-4"/>
                <w:sz w:val="22"/>
              </w:rPr>
              <w:t>0790</w:t>
            </w:r>
          </w:p>
        </w:tc>
        <w:tc>
          <w:tcPr>
            <w:tcW w:w="169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7"/>
              <w:rPr>
                <w:sz w:val="22"/>
              </w:rPr>
            </w:pPr>
            <w:r>
              <w:rPr>
                <w:spacing w:val="-2"/>
                <w:sz w:val="22"/>
              </w:rPr>
              <w:t>PHA-2021-</w:t>
            </w:r>
            <w:r>
              <w:rPr>
                <w:spacing w:val="-4"/>
                <w:sz w:val="22"/>
              </w:rPr>
              <w:t>0077</w:t>
            </w:r>
          </w:p>
        </w:tc>
        <w:tc>
          <w:tcPr>
            <w:tcW w:w="3727"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2"/>
              <w:rPr>
                <w:sz w:val="22"/>
              </w:rPr>
            </w:pPr>
            <w:r>
              <w:rPr>
                <w:sz w:val="22"/>
              </w:rPr>
              <w:t>Rite</w:t>
            </w:r>
            <w:r>
              <w:rPr>
                <w:spacing w:val="-2"/>
                <w:sz w:val="22"/>
              </w:rPr>
              <w:t> </w:t>
            </w:r>
            <w:r>
              <w:rPr>
                <w:sz w:val="22"/>
              </w:rPr>
              <w:t>Aid</w:t>
            </w:r>
            <w:r>
              <w:rPr>
                <w:spacing w:val="-2"/>
                <w:sz w:val="22"/>
              </w:rPr>
              <w:t> </w:t>
            </w:r>
            <w:r>
              <w:rPr>
                <w:sz w:val="22"/>
              </w:rPr>
              <w:t>#10084,</w:t>
            </w:r>
            <w:r>
              <w:rPr>
                <w:spacing w:val="-1"/>
                <w:sz w:val="22"/>
              </w:rPr>
              <w:t> </w:t>
            </w:r>
            <w:r>
              <w:rPr>
                <w:spacing w:val="-2"/>
                <w:sz w:val="22"/>
              </w:rPr>
              <w:t>DS2780</w:t>
            </w:r>
          </w:p>
        </w:tc>
        <w:tc>
          <w:tcPr>
            <w:tcW w:w="621" w:type="dxa"/>
            <w:vMerge/>
            <w:tcBorders>
              <w:top w:val="nil"/>
              <w:left w:val="single" w:sz="8" w:space="0" w:color="000080"/>
            </w:tcBorders>
          </w:tcPr>
          <w:p>
            <w:pPr>
              <w:rPr>
                <w:sz w:val="2"/>
                <w:szCs w:val="2"/>
              </w:rPr>
            </w:pPr>
          </w:p>
        </w:tc>
        <w:tc>
          <w:tcPr>
            <w:tcW w:w="830" w:type="dxa"/>
            <w:vMerge/>
            <w:tcBorders>
              <w:top w:val="nil"/>
            </w:tcBorders>
          </w:tcPr>
          <w:p>
            <w:pPr>
              <w:rPr>
                <w:sz w:val="2"/>
                <w:szCs w:val="2"/>
              </w:rPr>
            </w:pPr>
          </w:p>
        </w:tc>
      </w:tr>
      <w:tr>
        <w:trPr>
          <w:trHeight w:val="368" w:hRule="atLeast"/>
        </w:trPr>
        <w:tc>
          <w:tcPr>
            <w:tcW w:w="1008" w:type="dxa"/>
            <w:vMerge/>
            <w:tcBorders>
              <w:top w:val="nil"/>
            </w:tcBorders>
          </w:tcPr>
          <w:p>
            <w:pPr>
              <w:rPr>
                <w:sz w:val="2"/>
                <w:szCs w:val="2"/>
              </w:rPr>
            </w:pPr>
          </w:p>
        </w:tc>
        <w:tc>
          <w:tcPr>
            <w:tcW w:w="883" w:type="dxa"/>
            <w:vMerge/>
            <w:tcBorders>
              <w:top w:val="nil"/>
            </w:tcBorders>
          </w:tcPr>
          <w:p>
            <w:pPr>
              <w:rPr>
                <w:sz w:val="2"/>
                <w:szCs w:val="2"/>
              </w:rPr>
            </w:pPr>
          </w:p>
        </w:tc>
        <w:tc>
          <w:tcPr>
            <w:tcW w:w="113" w:type="dxa"/>
            <w:vMerge/>
            <w:tcBorders>
              <w:top w:val="nil"/>
              <w:bottom w:val="nil"/>
              <w:right w:val="single" w:sz="4" w:space="0" w:color="000000"/>
            </w:tcBorders>
          </w:tcPr>
          <w:p>
            <w:pPr>
              <w:rPr>
                <w:sz w:val="2"/>
                <w:szCs w:val="2"/>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72"/>
              <w:rPr>
                <w:b/>
                <w:sz w:val="22"/>
              </w:rPr>
            </w:pPr>
            <w:r>
              <w:rPr>
                <w:b/>
                <w:w w:val="100"/>
                <w:sz w:val="22"/>
              </w:rPr>
              <w:t>3</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3"/>
              <w:jc w:val="right"/>
              <w:rPr>
                <w:sz w:val="22"/>
              </w:rPr>
            </w:pPr>
            <w:r>
              <w:rPr>
                <w:spacing w:val="-2"/>
                <w:sz w:val="22"/>
              </w:rPr>
              <w:t>CAS-2021-</w:t>
            </w:r>
            <w:r>
              <w:rPr>
                <w:spacing w:val="-4"/>
                <w:sz w:val="22"/>
              </w:rPr>
              <w:t>0848</w:t>
            </w:r>
          </w:p>
        </w:tc>
        <w:tc>
          <w:tcPr>
            <w:tcW w:w="169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7"/>
              <w:rPr>
                <w:sz w:val="22"/>
              </w:rPr>
            </w:pPr>
            <w:r>
              <w:rPr>
                <w:spacing w:val="-2"/>
                <w:sz w:val="22"/>
              </w:rPr>
              <w:t>SA-INV-18429</w:t>
            </w:r>
          </w:p>
        </w:tc>
        <w:tc>
          <w:tcPr>
            <w:tcW w:w="3727"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2"/>
              <w:rPr>
                <w:sz w:val="22"/>
              </w:rPr>
            </w:pPr>
            <w:r>
              <w:rPr>
                <w:sz w:val="22"/>
              </w:rPr>
              <w:t>Walgreens</w:t>
            </w:r>
            <w:r>
              <w:rPr>
                <w:spacing w:val="-4"/>
                <w:sz w:val="22"/>
              </w:rPr>
              <w:t> </w:t>
            </w:r>
            <w:r>
              <w:rPr>
                <w:sz w:val="22"/>
              </w:rPr>
              <w:t>#17728,</w:t>
            </w:r>
            <w:r>
              <w:rPr>
                <w:spacing w:val="-3"/>
                <w:sz w:val="22"/>
              </w:rPr>
              <w:t> </w:t>
            </w:r>
            <w:r>
              <w:rPr>
                <w:spacing w:val="-2"/>
                <w:sz w:val="22"/>
              </w:rPr>
              <w:t>DS90161</w:t>
            </w:r>
          </w:p>
        </w:tc>
        <w:tc>
          <w:tcPr>
            <w:tcW w:w="621" w:type="dxa"/>
            <w:vMerge/>
            <w:tcBorders>
              <w:top w:val="nil"/>
              <w:left w:val="single" w:sz="8" w:space="0" w:color="000080"/>
            </w:tcBorders>
          </w:tcPr>
          <w:p>
            <w:pPr>
              <w:rPr>
                <w:sz w:val="2"/>
                <w:szCs w:val="2"/>
              </w:rPr>
            </w:pPr>
          </w:p>
        </w:tc>
        <w:tc>
          <w:tcPr>
            <w:tcW w:w="830" w:type="dxa"/>
            <w:vMerge/>
            <w:tcBorders>
              <w:top w:val="nil"/>
            </w:tcBorders>
          </w:tcPr>
          <w:p>
            <w:pPr>
              <w:rPr>
                <w:sz w:val="2"/>
                <w:szCs w:val="2"/>
              </w:rPr>
            </w:pPr>
          </w:p>
        </w:tc>
      </w:tr>
      <w:tr>
        <w:trPr>
          <w:trHeight w:val="369" w:hRule="atLeast"/>
        </w:trPr>
        <w:tc>
          <w:tcPr>
            <w:tcW w:w="1008" w:type="dxa"/>
            <w:vMerge/>
            <w:tcBorders>
              <w:top w:val="nil"/>
            </w:tcBorders>
          </w:tcPr>
          <w:p>
            <w:pPr>
              <w:rPr>
                <w:sz w:val="2"/>
                <w:szCs w:val="2"/>
              </w:rPr>
            </w:pPr>
          </w:p>
        </w:tc>
        <w:tc>
          <w:tcPr>
            <w:tcW w:w="883" w:type="dxa"/>
            <w:vMerge/>
            <w:tcBorders>
              <w:top w:val="nil"/>
            </w:tcBorders>
          </w:tcPr>
          <w:p>
            <w:pPr>
              <w:rPr>
                <w:sz w:val="2"/>
                <w:szCs w:val="2"/>
              </w:rPr>
            </w:pPr>
          </w:p>
        </w:tc>
        <w:tc>
          <w:tcPr>
            <w:tcW w:w="113" w:type="dxa"/>
            <w:vMerge/>
            <w:tcBorders>
              <w:top w:val="nil"/>
              <w:bottom w:val="nil"/>
              <w:right w:val="single" w:sz="4" w:space="0" w:color="000000"/>
            </w:tcBorders>
          </w:tcPr>
          <w:p>
            <w:pPr>
              <w:rPr>
                <w:sz w:val="2"/>
                <w:szCs w:val="2"/>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72"/>
              <w:rPr>
                <w:b/>
                <w:sz w:val="22"/>
              </w:rPr>
            </w:pPr>
            <w:r>
              <w:rPr>
                <w:b/>
                <w:w w:val="100"/>
                <w:sz w:val="22"/>
              </w:rPr>
              <w:t>4</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3"/>
              <w:jc w:val="right"/>
              <w:rPr>
                <w:sz w:val="22"/>
              </w:rPr>
            </w:pPr>
            <w:r>
              <w:rPr>
                <w:spacing w:val="-2"/>
                <w:sz w:val="22"/>
              </w:rPr>
              <w:t>CAS-2021-</w:t>
            </w:r>
            <w:r>
              <w:rPr>
                <w:spacing w:val="-4"/>
                <w:sz w:val="22"/>
              </w:rPr>
              <w:t>0894</w:t>
            </w:r>
          </w:p>
        </w:tc>
        <w:tc>
          <w:tcPr>
            <w:tcW w:w="169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7"/>
              <w:rPr>
                <w:sz w:val="22"/>
              </w:rPr>
            </w:pPr>
            <w:r>
              <w:rPr>
                <w:spacing w:val="-2"/>
                <w:sz w:val="22"/>
              </w:rPr>
              <w:t>PHA-2021-</w:t>
            </w:r>
            <w:r>
              <w:rPr>
                <w:spacing w:val="-4"/>
                <w:sz w:val="22"/>
              </w:rPr>
              <w:t>0083</w:t>
            </w:r>
          </w:p>
        </w:tc>
        <w:tc>
          <w:tcPr>
            <w:tcW w:w="3727"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2"/>
              <w:rPr>
                <w:sz w:val="22"/>
              </w:rPr>
            </w:pPr>
            <w:r>
              <w:rPr>
                <w:sz w:val="22"/>
              </w:rPr>
              <w:t>Walgreens</w:t>
            </w:r>
            <w:r>
              <w:rPr>
                <w:spacing w:val="-4"/>
                <w:sz w:val="22"/>
              </w:rPr>
              <w:t> </w:t>
            </w:r>
            <w:r>
              <w:rPr>
                <w:sz w:val="22"/>
              </w:rPr>
              <w:t>#13135,</w:t>
            </w:r>
            <w:r>
              <w:rPr>
                <w:spacing w:val="-3"/>
                <w:sz w:val="22"/>
              </w:rPr>
              <w:t> </w:t>
            </w:r>
            <w:r>
              <w:rPr>
                <w:spacing w:val="-2"/>
                <w:sz w:val="22"/>
              </w:rPr>
              <w:t>DS89732</w:t>
            </w:r>
          </w:p>
        </w:tc>
        <w:tc>
          <w:tcPr>
            <w:tcW w:w="621" w:type="dxa"/>
            <w:vMerge/>
            <w:tcBorders>
              <w:top w:val="nil"/>
              <w:left w:val="single" w:sz="8" w:space="0" w:color="000080"/>
            </w:tcBorders>
          </w:tcPr>
          <w:p>
            <w:pPr>
              <w:rPr>
                <w:sz w:val="2"/>
                <w:szCs w:val="2"/>
              </w:rPr>
            </w:pPr>
          </w:p>
        </w:tc>
        <w:tc>
          <w:tcPr>
            <w:tcW w:w="830" w:type="dxa"/>
            <w:vMerge/>
            <w:tcBorders>
              <w:top w:val="nil"/>
            </w:tcBorders>
          </w:tcPr>
          <w:p>
            <w:pPr>
              <w:rPr>
                <w:sz w:val="2"/>
                <w:szCs w:val="2"/>
              </w:rPr>
            </w:pPr>
          </w:p>
        </w:tc>
      </w:tr>
      <w:tr>
        <w:trPr>
          <w:trHeight w:val="368" w:hRule="atLeast"/>
        </w:trPr>
        <w:tc>
          <w:tcPr>
            <w:tcW w:w="1008" w:type="dxa"/>
            <w:vMerge/>
            <w:tcBorders>
              <w:top w:val="nil"/>
            </w:tcBorders>
          </w:tcPr>
          <w:p>
            <w:pPr>
              <w:rPr>
                <w:sz w:val="2"/>
                <w:szCs w:val="2"/>
              </w:rPr>
            </w:pPr>
          </w:p>
        </w:tc>
        <w:tc>
          <w:tcPr>
            <w:tcW w:w="883" w:type="dxa"/>
            <w:vMerge/>
            <w:tcBorders>
              <w:top w:val="nil"/>
            </w:tcBorders>
          </w:tcPr>
          <w:p>
            <w:pPr>
              <w:rPr>
                <w:sz w:val="2"/>
                <w:szCs w:val="2"/>
              </w:rPr>
            </w:pPr>
          </w:p>
        </w:tc>
        <w:tc>
          <w:tcPr>
            <w:tcW w:w="113" w:type="dxa"/>
            <w:vMerge/>
            <w:tcBorders>
              <w:top w:val="nil"/>
              <w:bottom w:val="nil"/>
              <w:right w:val="single" w:sz="4" w:space="0" w:color="000000"/>
            </w:tcBorders>
          </w:tcPr>
          <w:p>
            <w:pPr>
              <w:rPr>
                <w:sz w:val="2"/>
                <w:szCs w:val="2"/>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72"/>
              <w:rPr>
                <w:b/>
                <w:sz w:val="22"/>
              </w:rPr>
            </w:pPr>
            <w:r>
              <w:rPr>
                <w:b/>
                <w:w w:val="100"/>
                <w:sz w:val="22"/>
              </w:rPr>
              <w:t>5</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3"/>
              <w:jc w:val="right"/>
              <w:rPr>
                <w:sz w:val="22"/>
              </w:rPr>
            </w:pPr>
            <w:r>
              <w:rPr>
                <w:spacing w:val="-2"/>
                <w:sz w:val="22"/>
              </w:rPr>
              <w:t>CAS-2021-</w:t>
            </w:r>
            <w:r>
              <w:rPr>
                <w:spacing w:val="-4"/>
                <w:sz w:val="22"/>
              </w:rPr>
              <w:t>1037</w:t>
            </w:r>
          </w:p>
        </w:tc>
        <w:tc>
          <w:tcPr>
            <w:tcW w:w="169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7"/>
              <w:rPr>
                <w:sz w:val="22"/>
              </w:rPr>
            </w:pPr>
            <w:r>
              <w:rPr>
                <w:spacing w:val="-2"/>
                <w:sz w:val="22"/>
              </w:rPr>
              <w:t>PHA-2021-</w:t>
            </w:r>
            <w:r>
              <w:rPr>
                <w:spacing w:val="-4"/>
                <w:sz w:val="22"/>
              </w:rPr>
              <w:t>0105</w:t>
            </w:r>
          </w:p>
        </w:tc>
        <w:tc>
          <w:tcPr>
            <w:tcW w:w="3727"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2"/>
              <w:rPr>
                <w:sz w:val="22"/>
              </w:rPr>
            </w:pPr>
            <w:r>
              <w:rPr>
                <w:sz w:val="22"/>
              </w:rPr>
              <w:t>Walgreens</w:t>
            </w:r>
            <w:r>
              <w:rPr>
                <w:spacing w:val="-4"/>
                <w:sz w:val="22"/>
              </w:rPr>
              <w:t> </w:t>
            </w:r>
            <w:r>
              <w:rPr>
                <w:sz w:val="22"/>
              </w:rPr>
              <w:t>#3469,</w:t>
            </w:r>
            <w:r>
              <w:rPr>
                <w:spacing w:val="-4"/>
                <w:sz w:val="22"/>
              </w:rPr>
              <w:t> </w:t>
            </w:r>
            <w:r>
              <w:rPr>
                <w:spacing w:val="-2"/>
                <w:sz w:val="22"/>
              </w:rPr>
              <w:t>DS2593</w:t>
            </w:r>
          </w:p>
        </w:tc>
        <w:tc>
          <w:tcPr>
            <w:tcW w:w="621" w:type="dxa"/>
            <w:vMerge/>
            <w:tcBorders>
              <w:top w:val="nil"/>
              <w:left w:val="single" w:sz="8" w:space="0" w:color="000080"/>
            </w:tcBorders>
          </w:tcPr>
          <w:p>
            <w:pPr>
              <w:rPr>
                <w:sz w:val="2"/>
                <w:szCs w:val="2"/>
              </w:rPr>
            </w:pPr>
          </w:p>
        </w:tc>
        <w:tc>
          <w:tcPr>
            <w:tcW w:w="830" w:type="dxa"/>
            <w:vMerge/>
            <w:tcBorders>
              <w:top w:val="nil"/>
            </w:tcBorders>
          </w:tcPr>
          <w:p>
            <w:pPr>
              <w:rPr>
                <w:sz w:val="2"/>
                <w:szCs w:val="2"/>
              </w:rPr>
            </w:pPr>
          </w:p>
        </w:tc>
      </w:tr>
      <w:tr>
        <w:trPr>
          <w:trHeight w:val="368" w:hRule="atLeast"/>
        </w:trPr>
        <w:tc>
          <w:tcPr>
            <w:tcW w:w="1008" w:type="dxa"/>
            <w:vMerge/>
            <w:tcBorders>
              <w:top w:val="nil"/>
            </w:tcBorders>
          </w:tcPr>
          <w:p>
            <w:pPr>
              <w:rPr>
                <w:sz w:val="2"/>
                <w:szCs w:val="2"/>
              </w:rPr>
            </w:pPr>
          </w:p>
        </w:tc>
        <w:tc>
          <w:tcPr>
            <w:tcW w:w="883" w:type="dxa"/>
            <w:vMerge/>
            <w:tcBorders>
              <w:top w:val="nil"/>
            </w:tcBorders>
          </w:tcPr>
          <w:p>
            <w:pPr>
              <w:rPr>
                <w:sz w:val="2"/>
                <w:szCs w:val="2"/>
              </w:rPr>
            </w:pPr>
          </w:p>
        </w:tc>
        <w:tc>
          <w:tcPr>
            <w:tcW w:w="113" w:type="dxa"/>
            <w:vMerge/>
            <w:tcBorders>
              <w:top w:val="nil"/>
              <w:bottom w:val="nil"/>
              <w:right w:val="single" w:sz="4" w:space="0" w:color="000000"/>
            </w:tcBorders>
          </w:tcPr>
          <w:p>
            <w:pPr>
              <w:rPr>
                <w:sz w:val="2"/>
                <w:szCs w:val="2"/>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72"/>
              <w:rPr>
                <w:b/>
                <w:sz w:val="22"/>
              </w:rPr>
            </w:pPr>
            <w:r>
              <w:rPr>
                <w:b/>
                <w:w w:val="100"/>
                <w:sz w:val="22"/>
              </w:rPr>
              <w:t>6</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3"/>
              <w:jc w:val="right"/>
              <w:rPr>
                <w:sz w:val="22"/>
              </w:rPr>
            </w:pPr>
            <w:r>
              <w:rPr>
                <w:spacing w:val="-2"/>
                <w:sz w:val="22"/>
              </w:rPr>
              <w:t>CAS-2021-</w:t>
            </w:r>
            <w:r>
              <w:rPr>
                <w:spacing w:val="-4"/>
                <w:sz w:val="22"/>
              </w:rPr>
              <w:t>1280</w:t>
            </w:r>
          </w:p>
        </w:tc>
        <w:tc>
          <w:tcPr>
            <w:tcW w:w="169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7"/>
              <w:rPr>
                <w:sz w:val="22"/>
              </w:rPr>
            </w:pPr>
            <w:r>
              <w:rPr>
                <w:spacing w:val="-2"/>
                <w:sz w:val="22"/>
              </w:rPr>
              <w:t>PHA-2022-</w:t>
            </w:r>
            <w:r>
              <w:rPr>
                <w:spacing w:val="-4"/>
                <w:sz w:val="22"/>
              </w:rPr>
              <w:t>0001</w:t>
            </w:r>
          </w:p>
        </w:tc>
        <w:tc>
          <w:tcPr>
            <w:tcW w:w="3727"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2"/>
              <w:rPr>
                <w:sz w:val="22"/>
              </w:rPr>
            </w:pPr>
            <w:r>
              <w:rPr>
                <w:sz w:val="22"/>
              </w:rPr>
              <w:t>Walgreens</w:t>
            </w:r>
            <w:r>
              <w:rPr>
                <w:spacing w:val="-4"/>
                <w:sz w:val="22"/>
              </w:rPr>
              <w:t> </w:t>
            </w:r>
            <w:r>
              <w:rPr>
                <w:sz w:val="22"/>
              </w:rPr>
              <w:t>#19525,</w:t>
            </w:r>
            <w:r>
              <w:rPr>
                <w:spacing w:val="-3"/>
                <w:sz w:val="22"/>
              </w:rPr>
              <w:t> </w:t>
            </w:r>
            <w:r>
              <w:rPr>
                <w:spacing w:val="-2"/>
                <w:sz w:val="22"/>
              </w:rPr>
              <w:t>DS90219</w:t>
            </w:r>
          </w:p>
        </w:tc>
        <w:tc>
          <w:tcPr>
            <w:tcW w:w="621" w:type="dxa"/>
            <w:vMerge/>
            <w:tcBorders>
              <w:top w:val="nil"/>
              <w:left w:val="single" w:sz="8" w:space="0" w:color="000080"/>
            </w:tcBorders>
          </w:tcPr>
          <w:p>
            <w:pPr>
              <w:rPr>
                <w:sz w:val="2"/>
                <w:szCs w:val="2"/>
              </w:rPr>
            </w:pPr>
          </w:p>
        </w:tc>
        <w:tc>
          <w:tcPr>
            <w:tcW w:w="830" w:type="dxa"/>
            <w:vMerge/>
            <w:tcBorders>
              <w:top w:val="nil"/>
            </w:tcBorders>
          </w:tcPr>
          <w:p>
            <w:pPr>
              <w:rPr>
                <w:sz w:val="2"/>
                <w:szCs w:val="2"/>
              </w:rPr>
            </w:pPr>
          </w:p>
        </w:tc>
      </w:tr>
      <w:tr>
        <w:trPr>
          <w:trHeight w:val="369" w:hRule="atLeast"/>
        </w:trPr>
        <w:tc>
          <w:tcPr>
            <w:tcW w:w="1008" w:type="dxa"/>
            <w:vMerge/>
            <w:tcBorders>
              <w:top w:val="nil"/>
            </w:tcBorders>
          </w:tcPr>
          <w:p>
            <w:pPr>
              <w:rPr>
                <w:sz w:val="2"/>
                <w:szCs w:val="2"/>
              </w:rPr>
            </w:pPr>
          </w:p>
        </w:tc>
        <w:tc>
          <w:tcPr>
            <w:tcW w:w="883" w:type="dxa"/>
            <w:vMerge/>
            <w:tcBorders>
              <w:top w:val="nil"/>
            </w:tcBorders>
          </w:tcPr>
          <w:p>
            <w:pPr>
              <w:rPr>
                <w:sz w:val="2"/>
                <w:szCs w:val="2"/>
              </w:rPr>
            </w:pPr>
          </w:p>
        </w:tc>
        <w:tc>
          <w:tcPr>
            <w:tcW w:w="113" w:type="dxa"/>
            <w:vMerge/>
            <w:tcBorders>
              <w:top w:val="nil"/>
              <w:bottom w:val="nil"/>
              <w:right w:val="single" w:sz="4" w:space="0" w:color="000000"/>
            </w:tcBorders>
          </w:tcPr>
          <w:p>
            <w:pPr>
              <w:rPr>
                <w:sz w:val="2"/>
                <w:szCs w:val="2"/>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72"/>
              <w:rPr>
                <w:b/>
                <w:sz w:val="22"/>
              </w:rPr>
            </w:pPr>
            <w:r>
              <w:rPr>
                <w:b/>
                <w:w w:val="100"/>
                <w:sz w:val="22"/>
              </w:rPr>
              <w:t>7</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3"/>
              <w:jc w:val="right"/>
              <w:rPr>
                <w:sz w:val="22"/>
              </w:rPr>
            </w:pPr>
            <w:r>
              <w:rPr>
                <w:spacing w:val="-2"/>
                <w:sz w:val="22"/>
              </w:rPr>
              <w:t>CAS-2021-</w:t>
            </w:r>
            <w:r>
              <w:rPr>
                <w:spacing w:val="-4"/>
                <w:sz w:val="22"/>
              </w:rPr>
              <w:t>1140</w:t>
            </w:r>
          </w:p>
        </w:tc>
        <w:tc>
          <w:tcPr>
            <w:tcW w:w="169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7"/>
              <w:rPr>
                <w:sz w:val="22"/>
              </w:rPr>
            </w:pPr>
            <w:r>
              <w:rPr>
                <w:spacing w:val="-2"/>
                <w:sz w:val="22"/>
              </w:rPr>
              <w:t>SA-INV-19031</w:t>
            </w:r>
          </w:p>
        </w:tc>
        <w:tc>
          <w:tcPr>
            <w:tcW w:w="3727"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2"/>
              <w:rPr>
                <w:sz w:val="22"/>
              </w:rPr>
            </w:pPr>
            <w:r>
              <w:rPr>
                <w:sz w:val="22"/>
              </w:rPr>
              <w:t>Edge</w:t>
            </w:r>
            <w:r>
              <w:rPr>
                <w:spacing w:val="-4"/>
                <w:sz w:val="22"/>
              </w:rPr>
              <w:t> </w:t>
            </w:r>
            <w:r>
              <w:rPr>
                <w:sz w:val="22"/>
              </w:rPr>
              <w:t>Pharma,</w:t>
            </w:r>
            <w:r>
              <w:rPr>
                <w:spacing w:val="-3"/>
                <w:sz w:val="22"/>
              </w:rPr>
              <w:t> </w:t>
            </w:r>
            <w:r>
              <w:rPr>
                <w:spacing w:val="-2"/>
                <w:sz w:val="22"/>
              </w:rPr>
              <w:t>NO00015</w:t>
            </w:r>
          </w:p>
        </w:tc>
        <w:tc>
          <w:tcPr>
            <w:tcW w:w="621" w:type="dxa"/>
            <w:vMerge/>
            <w:tcBorders>
              <w:top w:val="nil"/>
              <w:left w:val="single" w:sz="8" w:space="0" w:color="000080"/>
            </w:tcBorders>
          </w:tcPr>
          <w:p>
            <w:pPr>
              <w:rPr>
                <w:sz w:val="2"/>
                <w:szCs w:val="2"/>
              </w:rPr>
            </w:pPr>
          </w:p>
        </w:tc>
        <w:tc>
          <w:tcPr>
            <w:tcW w:w="830" w:type="dxa"/>
            <w:vMerge/>
            <w:tcBorders>
              <w:top w:val="nil"/>
            </w:tcBorders>
          </w:tcPr>
          <w:p>
            <w:pPr>
              <w:rPr>
                <w:sz w:val="2"/>
                <w:szCs w:val="2"/>
              </w:rPr>
            </w:pPr>
          </w:p>
        </w:tc>
      </w:tr>
      <w:tr>
        <w:trPr>
          <w:trHeight w:val="369" w:hRule="atLeast"/>
        </w:trPr>
        <w:tc>
          <w:tcPr>
            <w:tcW w:w="1008" w:type="dxa"/>
            <w:vMerge/>
            <w:tcBorders>
              <w:top w:val="nil"/>
            </w:tcBorders>
          </w:tcPr>
          <w:p>
            <w:pPr>
              <w:rPr>
                <w:sz w:val="2"/>
                <w:szCs w:val="2"/>
              </w:rPr>
            </w:pPr>
          </w:p>
        </w:tc>
        <w:tc>
          <w:tcPr>
            <w:tcW w:w="883" w:type="dxa"/>
            <w:vMerge/>
            <w:tcBorders>
              <w:top w:val="nil"/>
            </w:tcBorders>
          </w:tcPr>
          <w:p>
            <w:pPr>
              <w:rPr>
                <w:sz w:val="2"/>
                <w:szCs w:val="2"/>
              </w:rPr>
            </w:pPr>
          </w:p>
        </w:tc>
        <w:tc>
          <w:tcPr>
            <w:tcW w:w="113" w:type="dxa"/>
            <w:vMerge/>
            <w:tcBorders>
              <w:top w:val="nil"/>
              <w:bottom w:val="nil"/>
              <w:right w:val="single" w:sz="4" w:space="0" w:color="000000"/>
            </w:tcBorders>
          </w:tcPr>
          <w:p>
            <w:pPr>
              <w:rPr>
                <w:sz w:val="2"/>
                <w:szCs w:val="2"/>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72"/>
              <w:rPr>
                <w:b/>
                <w:sz w:val="22"/>
              </w:rPr>
            </w:pPr>
            <w:r>
              <w:rPr>
                <w:b/>
                <w:w w:val="100"/>
                <w:sz w:val="22"/>
              </w:rPr>
              <w:t>8</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3"/>
              <w:jc w:val="right"/>
              <w:rPr>
                <w:sz w:val="22"/>
              </w:rPr>
            </w:pPr>
            <w:r>
              <w:rPr>
                <w:spacing w:val="-2"/>
                <w:sz w:val="22"/>
              </w:rPr>
              <w:t>CAS-2021-</w:t>
            </w:r>
            <w:r>
              <w:rPr>
                <w:spacing w:val="-4"/>
                <w:sz w:val="22"/>
              </w:rPr>
              <w:t>1049</w:t>
            </w:r>
          </w:p>
        </w:tc>
        <w:tc>
          <w:tcPr>
            <w:tcW w:w="169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7"/>
              <w:rPr>
                <w:sz w:val="22"/>
              </w:rPr>
            </w:pPr>
            <w:r>
              <w:rPr>
                <w:spacing w:val="-2"/>
                <w:sz w:val="22"/>
              </w:rPr>
              <w:t>PHA-2021-</w:t>
            </w:r>
            <w:r>
              <w:rPr>
                <w:spacing w:val="-4"/>
                <w:sz w:val="22"/>
              </w:rPr>
              <w:t>0102</w:t>
            </w:r>
          </w:p>
        </w:tc>
        <w:tc>
          <w:tcPr>
            <w:tcW w:w="3727"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2"/>
              <w:rPr>
                <w:sz w:val="22"/>
              </w:rPr>
            </w:pPr>
            <w:r>
              <w:rPr>
                <w:sz w:val="22"/>
              </w:rPr>
              <w:t>CVS</w:t>
            </w:r>
            <w:r>
              <w:rPr>
                <w:spacing w:val="-5"/>
                <w:sz w:val="22"/>
              </w:rPr>
              <w:t> </w:t>
            </w:r>
            <w:r>
              <w:rPr>
                <w:sz w:val="22"/>
              </w:rPr>
              <w:t>#2172,</w:t>
            </w:r>
            <w:r>
              <w:rPr>
                <w:spacing w:val="-1"/>
                <w:sz w:val="22"/>
              </w:rPr>
              <w:t> </w:t>
            </w:r>
            <w:r>
              <w:rPr>
                <w:spacing w:val="-2"/>
                <w:sz w:val="22"/>
              </w:rPr>
              <w:t>DS2817</w:t>
            </w:r>
          </w:p>
        </w:tc>
        <w:tc>
          <w:tcPr>
            <w:tcW w:w="621" w:type="dxa"/>
            <w:vMerge/>
            <w:tcBorders>
              <w:top w:val="nil"/>
              <w:left w:val="single" w:sz="8" w:space="0" w:color="000080"/>
            </w:tcBorders>
          </w:tcPr>
          <w:p>
            <w:pPr>
              <w:rPr>
                <w:sz w:val="2"/>
                <w:szCs w:val="2"/>
              </w:rPr>
            </w:pPr>
          </w:p>
        </w:tc>
        <w:tc>
          <w:tcPr>
            <w:tcW w:w="830" w:type="dxa"/>
            <w:vMerge/>
            <w:tcBorders>
              <w:top w:val="nil"/>
            </w:tcBorders>
          </w:tcPr>
          <w:p>
            <w:pPr>
              <w:rPr>
                <w:sz w:val="2"/>
                <w:szCs w:val="2"/>
              </w:rPr>
            </w:pPr>
          </w:p>
        </w:tc>
      </w:tr>
      <w:tr>
        <w:trPr>
          <w:trHeight w:val="368" w:hRule="atLeast"/>
        </w:trPr>
        <w:tc>
          <w:tcPr>
            <w:tcW w:w="1008" w:type="dxa"/>
            <w:vMerge/>
            <w:tcBorders>
              <w:top w:val="nil"/>
            </w:tcBorders>
          </w:tcPr>
          <w:p>
            <w:pPr>
              <w:rPr>
                <w:sz w:val="2"/>
                <w:szCs w:val="2"/>
              </w:rPr>
            </w:pPr>
          </w:p>
        </w:tc>
        <w:tc>
          <w:tcPr>
            <w:tcW w:w="883" w:type="dxa"/>
            <w:vMerge/>
            <w:tcBorders>
              <w:top w:val="nil"/>
            </w:tcBorders>
          </w:tcPr>
          <w:p>
            <w:pPr>
              <w:rPr>
                <w:sz w:val="2"/>
                <w:szCs w:val="2"/>
              </w:rPr>
            </w:pPr>
          </w:p>
        </w:tc>
        <w:tc>
          <w:tcPr>
            <w:tcW w:w="113" w:type="dxa"/>
            <w:vMerge/>
            <w:tcBorders>
              <w:top w:val="nil"/>
              <w:bottom w:val="nil"/>
              <w:right w:val="single" w:sz="4" w:space="0" w:color="000000"/>
            </w:tcBorders>
          </w:tcPr>
          <w:p>
            <w:pPr>
              <w:rPr>
                <w:sz w:val="2"/>
                <w:szCs w:val="2"/>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72"/>
              <w:rPr>
                <w:b/>
                <w:sz w:val="22"/>
              </w:rPr>
            </w:pPr>
            <w:r>
              <w:rPr>
                <w:b/>
                <w:w w:val="100"/>
                <w:sz w:val="22"/>
              </w:rPr>
              <w:t>9</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3"/>
              <w:jc w:val="right"/>
              <w:rPr>
                <w:sz w:val="22"/>
              </w:rPr>
            </w:pPr>
            <w:r>
              <w:rPr>
                <w:spacing w:val="-2"/>
                <w:sz w:val="22"/>
              </w:rPr>
              <w:t>CAS-2021-</w:t>
            </w:r>
            <w:r>
              <w:rPr>
                <w:spacing w:val="-4"/>
                <w:sz w:val="22"/>
              </w:rPr>
              <w:t>1267</w:t>
            </w:r>
          </w:p>
        </w:tc>
        <w:tc>
          <w:tcPr>
            <w:tcW w:w="169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7"/>
              <w:rPr>
                <w:sz w:val="22"/>
              </w:rPr>
            </w:pPr>
            <w:r>
              <w:rPr>
                <w:spacing w:val="-2"/>
                <w:sz w:val="22"/>
              </w:rPr>
              <w:t>PHA-2021-</w:t>
            </w:r>
            <w:r>
              <w:rPr>
                <w:spacing w:val="-4"/>
                <w:sz w:val="22"/>
              </w:rPr>
              <w:t>0121</w:t>
            </w:r>
          </w:p>
        </w:tc>
        <w:tc>
          <w:tcPr>
            <w:tcW w:w="3727"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2"/>
              <w:rPr>
                <w:sz w:val="22"/>
              </w:rPr>
            </w:pPr>
            <w:r>
              <w:rPr>
                <w:sz w:val="22"/>
              </w:rPr>
              <w:t>CVS</w:t>
            </w:r>
            <w:r>
              <w:rPr>
                <w:spacing w:val="-5"/>
                <w:sz w:val="22"/>
              </w:rPr>
              <w:t> </w:t>
            </w:r>
            <w:r>
              <w:rPr>
                <w:sz w:val="22"/>
              </w:rPr>
              <w:t>#207,</w:t>
            </w:r>
            <w:r>
              <w:rPr>
                <w:spacing w:val="-1"/>
                <w:sz w:val="22"/>
              </w:rPr>
              <w:t> </w:t>
            </w:r>
            <w:r>
              <w:rPr>
                <w:spacing w:val="-2"/>
                <w:sz w:val="22"/>
              </w:rPr>
              <w:t>DS2864</w:t>
            </w:r>
          </w:p>
        </w:tc>
        <w:tc>
          <w:tcPr>
            <w:tcW w:w="621" w:type="dxa"/>
            <w:vMerge/>
            <w:tcBorders>
              <w:top w:val="nil"/>
              <w:left w:val="single" w:sz="8" w:space="0" w:color="000080"/>
            </w:tcBorders>
          </w:tcPr>
          <w:p>
            <w:pPr>
              <w:rPr>
                <w:sz w:val="2"/>
                <w:szCs w:val="2"/>
              </w:rPr>
            </w:pPr>
          </w:p>
        </w:tc>
        <w:tc>
          <w:tcPr>
            <w:tcW w:w="830" w:type="dxa"/>
            <w:vMerge/>
            <w:tcBorders>
              <w:top w:val="nil"/>
            </w:tcBorders>
          </w:tcPr>
          <w:p>
            <w:pPr>
              <w:rPr>
                <w:sz w:val="2"/>
                <w:szCs w:val="2"/>
              </w:rPr>
            </w:pPr>
          </w:p>
        </w:tc>
      </w:tr>
      <w:tr>
        <w:trPr>
          <w:trHeight w:val="369" w:hRule="atLeast"/>
        </w:trPr>
        <w:tc>
          <w:tcPr>
            <w:tcW w:w="1008" w:type="dxa"/>
            <w:vMerge/>
            <w:tcBorders>
              <w:top w:val="nil"/>
            </w:tcBorders>
          </w:tcPr>
          <w:p>
            <w:pPr>
              <w:rPr>
                <w:sz w:val="2"/>
                <w:szCs w:val="2"/>
              </w:rPr>
            </w:pPr>
          </w:p>
        </w:tc>
        <w:tc>
          <w:tcPr>
            <w:tcW w:w="883" w:type="dxa"/>
            <w:vMerge/>
            <w:tcBorders>
              <w:top w:val="nil"/>
            </w:tcBorders>
          </w:tcPr>
          <w:p>
            <w:pPr>
              <w:rPr>
                <w:sz w:val="2"/>
                <w:szCs w:val="2"/>
              </w:rPr>
            </w:pPr>
          </w:p>
        </w:tc>
        <w:tc>
          <w:tcPr>
            <w:tcW w:w="113" w:type="dxa"/>
            <w:vMerge/>
            <w:tcBorders>
              <w:top w:val="nil"/>
              <w:bottom w:val="nil"/>
              <w:right w:val="single" w:sz="4" w:space="0" w:color="000000"/>
            </w:tcBorders>
          </w:tcPr>
          <w:p>
            <w:pPr>
              <w:rPr>
                <w:sz w:val="2"/>
                <w:szCs w:val="2"/>
              </w:rPr>
            </w:pPr>
          </w:p>
        </w:tc>
        <w:tc>
          <w:tcPr>
            <w:tcW w:w="45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7"/>
              <w:rPr>
                <w:b/>
                <w:sz w:val="22"/>
              </w:rPr>
            </w:pPr>
            <w:r>
              <w:rPr>
                <w:b/>
                <w:spacing w:val="-5"/>
                <w:sz w:val="22"/>
              </w:rPr>
              <w:t>10</w:t>
            </w:r>
          </w:p>
        </w:tc>
        <w:tc>
          <w:tcPr>
            <w:tcW w:w="1685"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03"/>
              <w:jc w:val="right"/>
              <w:rPr>
                <w:sz w:val="22"/>
              </w:rPr>
            </w:pPr>
            <w:r>
              <w:rPr>
                <w:spacing w:val="-2"/>
                <w:sz w:val="22"/>
              </w:rPr>
              <w:t>CAS-2022-</w:t>
            </w:r>
            <w:r>
              <w:rPr>
                <w:spacing w:val="-4"/>
                <w:sz w:val="22"/>
              </w:rPr>
              <w:t>0182</w:t>
            </w:r>
          </w:p>
        </w:tc>
        <w:tc>
          <w:tcPr>
            <w:tcW w:w="169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7"/>
              <w:rPr>
                <w:sz w:val="22"/>
              </w:rPr>
            </w:pPr>
            <w:r>
              <w:rPr>
                <w:spacing w:val="-2"/>
                <w:sz w:val="22"/>
              </w:rPr>
              <w:t>PHA-2022-</w:t>
            </w:r>
            <w:r>
              <w:rPr>
                <w:spacing w:val="-4"/>
                <w:sz w:val="22"/>
              </w:rPr>
              <w:t>0032</w:t>
            </w:r>
          </w:p>
        </w:tc>
        <w:tc>
          <w:tcPr>
            <w:tcW w:w="3727" w:type="dxa"/>
            <w:tcBorders>
              <w:top w:val="single" w:sz="4" w:space="0" w:color="000000"/>
              <w:left w:val="single" w:sz="4" w:space="0" w:color="000000"/>
              <w:bottom w:val="single" w:sz="4" w:space="0" w:color="000000"/>
              <w:right w:val="single" w:sz="8" w:space="0" w:color="000080"/>
            </w:tcBorders>
          </w:tcPr>
          <w:p>
            <w:pPr>
              <w:pStyle w:val="TableParagraph"/>
              <w:spacing w:line="249" w:lineRule="exact"/>
              <w:ind w:left="112"/>
              <w:rPr>
                <w:sz w:val="22"/>
              </w:rPr>
            </w:pPr>
            <w:r>
              <w:rPr>
                <w:sz w:val="22"/>
              </w:rPr>
              <w:t>CVS</w:t>
            </w:r>
            <w:r>
              <w:rPr>
                <w:spacing w:val="-5"/>
                <w:sz w:val="22"/>
              </w:rPr>
              <w:t> </w:t>
            </w:r>
            <w:r>
              <w:rPr>
                <w:sz w:val="22"/>
              </w:rPr>
              <w:t>#207,</w:t>
            </w:r>
            <w:r>
              <w:rPr>
                <w:spacing w:val="-1"/>
                <w:sz w:val="22"/>
              </w:rPr>
              <w:t> </w:t>
            </w:r>
            <w:r>
              <w:rPr>
                <w:spacing w:val="-2"/>
                <w:sz w:val="22"/>
              </w:rPr>
              <w:t>DS2864</w:t>
            </w:r>
          </w:p>
        </w:tc>
        <w:tc>
          <w:tcPr>
            <w:tcW w:w="621" w:type="dxa"/>
            <w:vMerge/>
            <w:tcBorders>
              <w:top w:val="nil"/>
              <w:left w:val="single" w:sz="8" w:space="0" w:color="000080"/>
            </w:tcBorders>
          </w:tcPr>
          <w:p>
            <w:pPr>
              <w:rPr>
                <w:sz w:val="2"/>
                <w:szCs w:val="2"/>
              </w:rPr>
            </w:pPr>
          </w:p>
        </w:tc>
        <w:tc>
          <w:tcPr>
            <w:tcW w:w="830" w:type="dxa"/>
            <w:vMerge/>
            <w:tcBorders>
              <w:top w:val="nil"/>
            </w:tcBorders>
          </w:tcPr>
          <w:p>
            <w:pPr>
              <w:rPr>
                <w:sz w:val="2"/>
                <w:szCs w:val="2"/>
              </w:rPr>
            </w:pPr>
          </w:p>
        </w:tc>
      </w:tr>
      <w:tr>
        <w:trPr>
          <w:trHeight w:val="179" w:hRule="atLeast"/>
        </w:trPr>
        <w:tc>
          <w:tcPr>
            <w:tcW w:w="1008" w:type="dxa"/>
            <w:vMerge/>
            <w:tcBorders>
              <w:top w:val="nil"/>
            </w:tcBorders>
          </w:tcPr>
          <w:p>
            <w:pPr>
              <w:rPr>
                <w:sz w:val="2"/>
                <w:szCs w:val="2"/>
              </w:rPr>
            </w:pPr>
          </w:p>
        </w:tc>
        <w:tc>
          <w:tcPr>
            <w:tcW w:w="883" w:type="dxa"/>
            <w:vMerge/>
            <w:tcBorders>
              <w:top w:val="nil"/>
            </w:tcBorders>
          </w:tcPr>
          <w:p>
            <w:pPr>
              <w:rPr>
                <w:sz w:val="2"/>
                <w:szCs w:val="2"/>
              </w:rPr>
            </w:pPr>
          </w:p>
        </w:tc>
        <w:tc>
          <w:tcPr>
            <w:tcW w:w="7673" w:type="dxa"/>
            <w:gridSpan w:val="5"/>
            <w:tcBorders>
              <w:top w:val="single" w:sz="4" w:space="0" w:color="000000"/>
            </w:tcBorders>
          </w:tcPr>
          <w:p>
            <w:pPr>
              <w:pStyle w:val="TableParagraph"/>
              <w:rPr>
                <w:sz w:val="12"/>
              </w:rPr>
            </w:pPr>
          </w:p>
        </w:tc>
        <w:tc>
          <w:tcPr>
            <w:tcW w:w="621" w:type="dxa"/>
            <w:vMerge/>
            <w:tcBorders>
              <w:top w:val="nil"/>
              <w:left w:val="single" w:sz="8" w:space="0" w:color="000080"/>
            </w:tcBorders>
          </w:tcPr>
          <w:p>
            <w:pPr>
              <w:rPr>
                <w:sz w:val="2"/>
                <w:szCs w:val="2"/>
              </w:rPr>
            </w:pPr>
          </w:p>
        </w:tc>
        <w:tc>
          <w:tcPr>
            <w:tcW w:w="830" w:type="dxa"/>
            <w:vMerge/>
            <w:tcBorders>
              <w:top w:val="nil"/>
            </w:tcBorders>
          </w:tcPr>
          <w:p>
            <w:pPr>
              <w:rPr>
                <w:sz w:val="2"/>
                <w:szCs w:val="2"/>
              </w:rPr>
            </w:pPr>
          </w:p>
        </w:tc>
      </w:tr>
      <w:tr>
        <w:trPr>
          <w:trHeight w:val="2207" w:hRule="atLeast"/>
        </w:trPr>
        <w:tc>
          <w:tcPr>
            <w:tcW w:w="1008" w:type="dxa"/>
          </w:tcPr>
          <w:p>
            <w:pPr>
              <w:pStyle w:val="TableParagraph"/>
              <w:rPr>
                <w:b/>
                <w:sz w:val="26"/>
              </w:rPr>
            </w:pPr>
          </w:p>
          <w:p>
            <w:pPr>
              <w:pStyle w:val="TableParagraph"/>
              <w:rPr>
                <w:b/>
                <w:sz w:val="26"/>
              </w:rPr>
            </w:pPr>
          </w:p>
          <w:p>
            <w:pPr>
              <w:pStyle w:val="TableParagraph"/>
              <w:rPr>
                <w:b/>
                <w:sz w:val="32"/>
              </w:rPr>
            </w:pPr>
          </w:p>
          <w:p>
            <w:pPr>
              <w:pStyle w:val="TableParagraph"/>
              <w:ind w:right="208"/>
              <w:jc w:val="right"/>
              <w:rPr>
                <w:b/>
                <w:sz w:val="24"/>
              </w:rPr>
            </w:pPr>
            <w:r>
              <w:rPr>
                <w:b/>
                <w:spacing w:val="-2"/>
                <w:sz w:val="24"/>
              </w:rPr>
              <w:t>11:00</w:t>
            </w:r>
          </w:p>
        </w:tc>
        <w:tc>
          <w:tcPr>
            <w:tcW w:w="883" w:type="dxa"/>
          </w:tcPr>
          <w:p>
            <w:pPr>
              <w:pStyle w:val="TableParagraph"/>
              <w:rPr>
                <w:b/>
                <w:sz w:val="26"/>
              </w:rPr>
            </w:pPr>
          </w:p>
          <w:p>
            <w:pPr>
              <w:pStyle w:val="TableParagraph"/>
              <w:rPr>
                <w:b/>
                <w:sz w:val="26"/>
              </w:rPr>
            </w:pPr>
          </w:p>
          <w:p>
            <w:pPr>
              <w:pStyle w:val="TableParagraph"/>
              <w:rPr>
                <w:b/>
                <w:sz w:val="32"/>
              </w:rPr>
            </w:pPr>
          </w:p>
          <w:p>
            <w:pPr>
              <w:pStyle w:val="TableParagraph"/>
              <w:ind w:left="354"/>
              <w:rPr>
                <w:b/>
                <w:sz w:val="24"/>
              </w:rPr>
            </w:pPr>
            <w:bookmarkStart w:name="X" w:id="16"/>
            <w:bookmarkEnd w:id="16"/>
            <w:r>
              <w:rPr/>
            </w:r>
            <w:r>
              <w:rPr>
                <w:b/>
                <w:sz w:val="24"/>
              </w:rPr>
              <w:t>X</w:t>
            </w:r>
          </w:p>
        </w:tc>
        <w:tc>
          <w:tcPr>
            <w:tcW w:w="7673" w:type="dxa"/>
            <w:gridSpan w:val="5"/>
          </w:tcPr>
          <w:p>
            <w:pPr>
              <w:pStyle w:val="TableParagraph"/>
              <w:spacing w:line="275" w:lineRule="exact"/>
              <w:ind w:left="107"/>
              <w:rPr>
                <w:b/>
                <w:sz w:val="24"/>
              </w:rPr>
            </w:pPr>
            <w:r>
              <w:rPr>
                <w:b/>
                <w:sz w:val="24"/>
              </w:rPr>
              <w:t>EXECUTIVE</w:t>
            </w:r>
            <w:r>
              <w:rPr>
                <w:b/>
                <w:spacing w:val="-4"/>
                <w:sz w:val="24"/>
              </w:rPr>
              <w:t> </w:t>
            </w:r>
            <w:r>
              <w:rPr>
                <w:b/>
                <w:spacing w:val="-2"/>
                <w:sz w:val="24"/>
              </w:rPr>
              <w:t>SESSION</w:t>
            </w:r>
          </w:p>
          <w:p>
            <w:pPr>
              <w:pStyle w:val="TableParagraph"/>
              <w:spacing w:line="270" w:lineRule="atLeast"/>
              <w:ind w:left="107"/>
              <w:rPr>
                <w:sz w:val="24"/>
              </w:rPr>
            </w:pPr>
            <w:r>
              <w:rPr>
                <w:sz w:val="24"/>
              </w:rPr>
              <w:t>The</w:t>
            </w:r>
            <w:r>
              <w:rPr>
                <w:spacing w:val="-4"/>
                <w:sz w:val="24"/>
              </w:rPr>
              <w:t> </w:t>
            </w:r>
            <w:r>
              <w:rPr>
                <w:sz w:val="24"/>
              </w:rPr>
              <w:t>Board</w:t>
            </w:r>
            <w:r>
              <w:rPr>
                <w:spacing w:val="-4"/>
                <w:sz w:val="24"/>
              </w:rPr>
              <w:t> </w:t>
            </w:r>
            <w:r>
              <w:rPr>
                <w:sz w:val="24"/>
              </w:rPr>
              <w:t>will</w:t>
            </w:r>
            <w:r>
              <w:rPr>
                <w:spacing w:val="-4"/>
                <w:sz w:val="24"/>
              </w:rPr>
              <w:t> </w:t>
            </w:r>
            <w:r>
              <w:rPr>
                <w:sz w:val="24"/>
              </w:rPr>
              <w:t>meet</w:t>
            </w:r>
            <w:r>
              <w:rPr>
                <w:spacing w:val="-4"/>
                <w:sz w:val="24"/>
              </w:rPr>
              <w:t> </w:t>
            </w:r>
            <w:r>
              <w:rPr>
                <w:sz w:val="24"/>
              </w:rPr>
              <w:t>in</w:t>
            </w:r>
            <w:r>
              <w:rPr>
                <w:spacing w:val="-4"/>
                <w:sz w:val="24"/>
              </w:rPr>
              <w:t> </w:t>
            </w:r>
            <w:r>
              <w:rPr>
                <w:sz w:val="24"/>
              </w:rPr>
              <w:t>Executive</w:t>
            </w:r>
            <w:r>
              <w:rPr>
                <w:spacing w:val="-4"/>
                <w:sz w:val="24"/>
              </w:rPr>
              <w:t> </w:t>
            </w:r>
            <w:r>
              <w:rPr>
                <w:sz w:val="24"/>
              </w:rPr>
              <w:t>Session</w:t>
            </w:r>
            <w:r>
              <w:rPr>
                <w:spacing w:val="-4"/>
                <w:sz w:val="24"/>
              </w:rPr>
              <w:t> </w:t>
            </w:r>
            <w:r>
              <w:rPr>
                <w:sz w:val="24"/>
              </w:rPr>
              <w:t>as</w:t>
            </w:r>
            <w:r>
              <w:rPr>
                <w:spacing w:val="-4"/>
                <w:sz w:val="24"/>
              </w:rPr>
              <w:t> </w:t>
            </w:r>
            <w:r>
              <w:rPr>
                <w:sz w:val="24"/>
              </w:rPr>
              <w:t>authorized</w:t>
            </w:r>
            <w:r>
              <w:rPr>
                <w:spacing w:val="-4"/>
                <w:sz w:val="24"/>
              </w:rPr>
              <w:t> </w:t>
            </w:r>
            <w:r>
              <w:rPr>
                <w:sz w:val="24"/>
              </w:rPr>
              <w:t>pursuant</w:t>
            </w:r>
            <w:r>
              <w:rPr>
                <w:spacing w:val="-4"/>
                <w:sz w:val="24"/>
              </w:rPr>
              <w:t> </w:t>
            </w:r>
            <w:r>
              <w:rPr>
                <w:sz w:val="24"/>
              </w:rPr>
              <w:t>to</w:t>
            </w:r>
            <w:r>
              <w:rPr>
                <w:spacing w:val="-4"/>
                <w:sz w:val="24"/>
              </w:rPr>
              <w:t> </w:t>
            </w:r>
            <w:r>
              <w:rPr>
                <w:sz w:val="24"/>
              </w:rPr>
              <w:t>M.G.L.</w:t>
            </w:r>
            <w:r>
              <w:rPr>
                <w:spacing w:val="-4"/>
                <w:sz w:val="24"/>
              </w:rPr>
              <w:t> </w:t>
            </w:r>
            <w:r>
              <w:rPr>
                <w:sz w:val="24"/>
              </w:rPr>
              <w:t>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p>
        </w:tc>
        <w:tc>
          <w:tcPr>
            <w:tcW w:w="621" w:type="dxa"/>
          </w:tcPr>
          <w:p>
            <w:pPr>
              <w:pStyle w:val="TableParagraph"/>
              <w:rPr>
                <w:sz w:val="22"/>
              </w:rPr>
            </w:pPr>
          </w:p>
        </w:tc>
        <w:tc>
          <w:tcPr>
            <w:tcW w:w="830" w:type="dxa"/>
          </w:tcPr>
          <w:p>
            <w:pPr>
              <w:pStyle w:val="TableParagraph"/>
              <w:rPr>
                <w:sz w:val="22"/>
              </w:rPr>
            </w:pPr>
          </w:p>
        </w:tc>
      </w:tr>
      <w:tr>
        <w:trPr>
          <w:trHeight w:val="354" w:hRule="atLeast"/>
        </w:trPr>
        <w:tc>
          <w:tcPr>
            <w:tcW w:w="1008" w:type="dxa"/>
          </w:tcPr>
          <w:p>
            <w:pPr>
              <w:pStyle w:val="TableParagraph"/>
              <w:spacing w:before="39"/>
              <w:ind w:right="208"/>
              <w:jc w:val="right"/>
              <w:rPr>
                <w:b/>
                <w:sz w:val="24"/>
              </w:rPr>
            </w:pPr>
            <w:r>
              <w:rPr>
                <w:b/>
                <w:spacing w:val="-2"/>
                <w:sz w:val="24"/>
              </w:rPr>
              <w:t>12:00</w:t>
            </w:r>
          </w:p>
        </w:tc>
        <w:tc>
          <w:tcPr>
            <w:tcW w:w="883" w:type="dxa"/>
          </w:tcPr>
          <w:p>
            <w:pPr>
              <w:pStyle w:val="TableParagraph"/>
              <w:rPr>
                <w:sz w:val="22"/>
              </w:rPr>
            </w:pPr>
          </w:p>
        </w:tc>
        <w:tc>
          <w:tcPr>
            <w:tcW w:w="7673" w:type="dxa"/>
            <w:gridSpan w:val="5"/>
            <w:shd w:val="clear" w:color="auto" w:fill="FFC000"/>
          </w:tcPr>
          <w:p>
            <w:pPr>
              <w:pStyle w:val="TableParagraph"/>
              <w:spacing w:line="275" w:lineRule="exact"/>
              <w:ind w:left="2985" w:right="2864"/>
              <w:jc w:val="center"/>
              <w:rPr>
                <w:b/>
                <w:sz w:val="24"/>
              </w:rPr>
            </w:pPr>
            <w:r>
              <w:rPr>
                <w:b/>
                <w:sz w:val="24"/>
              </w:rPr>
              <w:t>LUNCH</w:t>
            </w:r>
            <w:r>
              <w:rPr>
                <w:b/>
                <w:spacing w:val="-3"/>
                <w:sz w:val="24"/>
              </w:rPr>
              <w:t> </w:t>
            </w:r>
            <w:r>
              <w:rPr>
                <w:b/>
                <w:spacing w:val="-2"/>
                <w:sz w:val="24"/>
              </w:rPr>
              <w:t>BREAK</w:t>
            </w:r>
          </w:p>
        </w:tc>
        <w:tc>
          <w:tcPr>
            <w:tcW w:w="621" w:type="dxa"/>
            <w:shd w:val="clear" w:color="auto" w:fill="FFC000"/>
          </w:tcPr>
          <w:p>
            <w:pPr>
              <w:pStyle w:val="TableParagraph"/>
              <w:rPr>
                <w:sz w:val="22"/>
              </w:rPr>
            </w:pPr>
          </w:p>
        </w:tc>
        <w:tc>
          <w:tcPr>
            <w:tcW w:w="830" w:type="dxa"/>
            <w:shd w:val="clear" w:color="auto" w:fill="FFC000"/>
          </w:tcPr>
          <w:p>
            <w:pPr>
              <w:pStyle w:val="TableParagraph"/>
              <w:rPr>
                <w:sz w:val="22"/>
              </w:rPr>
            </w:pPr>
          </w:p>
        </w:tc>
      </w:tr>
      <w:tr>
        <w:trPr>
          <w:trHeight w:val="508" w:hRule="atLeast"/>
        </w:trPr>
        <w:tc>
          <w:tcPr>
            <w:tcW w:w="1008" w:type="dxa"/>
          </w:tcPr>
          <w:p>
            <w:pPr>
              <w:pStyle w:val="TableParagraph"/>
              <w:spacing w:before="116"/>
              <w:ind w:right="208"/>
              <w:jc w:val="right"/>
              <w:rPr>
                <w:b/>
                <w:sz w:val="24"/>
              </w:rPr>
            </w:pPr>
            <w:r>
              <w:rPr>
                <w:b/>
                <w:spacing w:val="-2"/>
                <w:sz w:val="24"/>
              </w:rPr>
              <w:t>12:30</w:t>
            </w:r>
          </w:p>
        </w:tc>
        <w:tc>
          <w:tcPr>
            <w:tcW w:w="883" w:type="dxa"/>
          </w:tcPr>
          <w:p>
            <w:pPr>
              <w:pStyle w:val="TableParagraph"/>
              <w:spacing w:before="116"/>
              <w:ind w:left="306"/>
              <w:rPr>
                <w:b/>
                <w:sz w:val="24"/>
              </w:rPr>
            </w:pPr>
            <w:bookmarkStart w:name="XI" w:id="17"/>
            <w:bookmarkEnd w:id="17"/>
            <w:r>
              <w:rPr/>
            </w:r>
            <w:r>
              <w:rPr>
                <w:b/>
                <w:spacing w:val="-5"/>
                <w:sz w:val="24"/>
              </w:rPr>
              <w:t>XI</w:t>
            </w:r>
          </w:p>
        </w:tc>
        <w:tc>
          <w:tcPr>
            <w:tcW w:w="7673" w:type="dxa"/>
            <w:gridSpan w:val="5"/>
          </w:tcPr>
          <w:p>
            <w:pPr>
              <w:pStyle w:val="TableParagraph"/>
              <w:spacing w:before="1"/>
              <w:ind w:left="107"/>
              <w:rPr>
                <w:b/>
                <w:sz w:val="24"/>
              </w:rPr>
            </w:pPr>
            <w:r>
              <w:rPr>
                <w:b/>
                <w:sz w:val="24"/>
              </w:rPr>
              <w:t>M.G.L.</w:t>
            </w:r>
            <w:r>
              <w:rPr>
                <w:b/>
                <w:spacing w:val="-1"/>
                <w:sz w:val="24"/>
              </w:rPr>
              <w:t> </w:t>
            </w:r>
            <w:r>
              <w:rPr>
                <w:b/>
                <w:sz w:val="24"/>
              </w:rPr>
              <w:t>c. 112,</w:t>
            </w:r>
            <w:r>
              <w:rPr>
                <w:b/>
                <w:spacing w:val="-1"/>
                <w:sz w:val="24"/>
              </w:rPr>
              <w:t> </w:t>
            </w:r>
            <w:r>
              <w:rPr>
                <w:b/>
                <w:sz w:val="24"/>
              </w:rPr>
              <w:t>§ 65C</w:t>
            </w:r>
            <w:r>
              <w:rPr>
                <w:b/>
                <w:spacing w:val="-1"/>
                <w:sz w:val="24"/>
              </w:rPr>
              <w:t> </w:t>
            </w:r>
            <w:r>
              <w:rPr>
                <w:b/>
                <w:spacing w:val="-2"/>
                <w:sz w:val="24"/>
              </w:rPr>
              <w:t>SESSION</w:t>
            </w:r>
          </w:p>
        </w:tc>
        <w:tc>
          <w:tcPr>
            <w:tcW w:w="621" w:type="dxa"/>
          </w:tcPr>
          <w:p>
            <w:pPr>
              <w:pStyle w:val="TableParagraph"/>
              <w:rPr>
                <w:sz w:val="22"/>
              </w:rPr>
            </w:pPr>
          </w:p>
        </w:tc>
        <w:tc>
          <w:tcPr>
            <w:tcW w:w="830" w:type="dxa"/>
          </w:tcPr>
          <w:p>
            <w:pPr>
              <w:pStyle w:val="TableParagraph"/>
              <w:rPr>
                <w:sz w:val="22"/>
              </w:rPr>
            </w:pPr>
          </w:p>
        </w:tc>
      </w:tr>
      <w:tr>
        <w:trPr>
          <w:trHeight w:val="491" w:hRule="atLeast"/>
        </w:trPr>
        <w:tc>
          <w:tcPr>
            <w:tcW w:w="1008" w:type="dxa"/>
            <w:tcBorders>
              <w:bottom w:val="single" w:sz="4" w:space="0" w:color="000000"/>
            </w:tcBorders>
          </w:tcPr>
          <w:p>
            <w:pPr>
              <w:pStyle w:val="TableParagraph"/>
              <w:spacing w:before="107"/>
              <w:ind w:right="237"/>
              <w:jc w:val="right"/>
              <w:rPr>
                <w:b/>
                <w:sz w:val="24"/>
              </w:rPr>
            </w:pPr>
            <w:r>
              <w:rPr>
                <w:b/>
                <w:spacing w:val="-4"/>
                <w:sz w:val="24"/>
              </w:rPr>
              <w:t>1:15</w:t>
            </w:r>
          </w:p>
        </w:tc>
        <w:tc>
          <w:tcPr>
            <w:tcW w:w="883" w:type="dxa"/>
            <w:tcBorders>
              <w:bottom w:val="single" w:sz="4" w:space="0" w:color="000000"/>
            </w:tcBorders>
          </w:tcPr>
          <w:p>
            <w:pPr>
              <w:pStyle w:val="TableParagraph"/>
              <w:spacing w:before="107"/>
              <w:ind w:left="261"/>
              <w:rPr>
                <w:b/>
                <w:sz w:val="24"/>
              </w:rPr>
            </w:pPr>
            <w:bookmarkStart w:name="XII" w:id="18"/>
            <w:bookmarkEnd w:id="18"/>
            <w:r>
              <w:rPr/>
            </w:r>
            <w:r>
              <w:rPr>
                <w:b/>
                <w:spacing w:val="-5"/>
                <w:sz w:val="24"/>
              </w:rPr>
              <w:t>XII</w:t>
            </w:r>
          </w:p>
        </w:tc>
        <w:tc>
          <w:tcPr>
            <w:tcW w:w="7673" w:type="dxa"/>
            <w:gridSpan w:val="5"/>
            <w:tcBorders>
              <w:bottom w:val="single" w:sz="4" w:space="0" w:color="000000"/>
            </w:tcBorders>
          </w:tcPr>
          <w:p>
            <w:pPr>
              <w:pStyle w:val="TableParagraph"/>
              <w:spacing w:before="107"/>
              <w:ind w:left="107"/>
              <w:rPr>
                <w:b/>
                <w:sz w:val="24"/>
              </w:rPr>
            </w:pPr>
            <w:r>
              <w:rPr>
                <w:b/>
                <w:spacing w:val="-2"/>
                <w:sz w:val="24"/>
              </w:rPr>
              <w:t>ADJOURNMENT</w:t>
            </w:r>
          </w:p>
        </w:tc>
        <w:tc>
          <w:tcPr>
            <w:tcW w:w="621" w:type="dxa"/>
            <w:tcBorders>
              <w:bottom w:val="single" w:sz="4" w:space="0" w:color="000000"/>
            </w:tcBorders>
          </w:tcPr>
          <w:p>
            <w:pPr>
              <w:pStyle w:val="TableParagraph"/>
              <w:rPr>
                <w:sz w:val="22"/>
              </w:rPr>
            </w:pPr>
          </w:p>
        </w:tc>
        <w:tc>
          <w:tcPr>
            <w:tcW w:w="830" w:type="dxa"/>
            <w:tcBorders>
              <w:bottom w:val="single" w:sz="4" w:space="0" w:color="000000"/>
            </w:tcBorders>
          </w:tcPr>
          <w:p>
            <w:pPr>
              <w:pStyle w:val="TableParagraph"/>
              <w:rPr>
                <w:sz w:val="22"/>
              </w:rPr>
            </w:pPr>
          </w:p>
        </w:tc>
      </w:tr>
    </w:tbl>
    <w:p>
      <w:pPr>
        <w:spacing w:after="0"/>
        <w:rPr>
          <w:sz w:val="22"/>
        </w:rPr>
        <w:sectPr>
          <w:pgSz w:w="12240" w:h="15840"/>
          <w:pgMar w:header="0" w:footer="1165" w:top="1400" w:bottom="1360" w:left="500" w:right="500"/>
        </w:sectPr>
      </w:pPr>
    </w:p>
    <w:p>
      <w:pPr>
        <w:pStyle w:val="Heading1"/>
        <w:spacing w:before="39"/>
        <w:ind w:left="3743" w:right="3741" w:hanging="1"/>
        <w:jc w:val="center"/>
      </w:pPr>
      <w:bookmarkStart w:name="Minutes  May 5, 2022 General Session" w:id="19"/>
      <w:bookmarkEnd w:id="19"/>
      <w:r>
        <w:rPr>
          <w:b w:val="0"/>
        </w:rPr>
      </w:r>
      <w:bookmarkStart w:name="COMMONWEALTH OF MASSACHUSETTS" w:id="20"/>
      <w:bookmarkEnd w:id="20"/>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2001" w:right="2001"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336" w:right="433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May 5, 2022</w:t>
      </w:r>
    </w:p>
    <w:p>
      <w:pPr>
        <w:pStyle w:val="BodyText"/>
        <w:spacing w:before="7"/>
        <w:rPr>
          <w:b/>
          <w:sz w:val="21"/>
        </w:rPr>
      </w:pPr>
      <w:r>
        <w:rPr/>
        <w:pict>
          <v:rect style="position:absolute;margin-left:70.559998pt;margin-top:14.404833pt;width:470.88pt;height:1.44pt;mso-position-horizontal-relative:page;mso-position-vertical-relative:paragraph;z-index:-15727104;mso-wrap-distance-left:0;mso-wrap-distance-right:0" id="docshape9" filled="true" fillcolor="#000000" stroked="false">
            <v:fill type="solid"/>
            <w10:wrap type="topAndBottom"/>
          </v:rect>
        </w:pict>
      </w:r>
    </w:p>
    <w:p>
      <w:pPr>
        <w:pStyle w:val="BodyText"/>
        <w:tabs>
          <w:tab w:pos="6699" w:val="left" w:leader="none"/>
        </w:tabs>
        <w:spacing w:before="1"/>
        <w:ind w:left="940" w:right="1977"/>
      </w:pPr>
      <w:r>
        <w:rPr>
          <w:u w:val="single"/>
        </w:rPr>
        <w:t>Board Members Present</w:t>
      </w:r>
      <w:r>
        <w:rPr/>
        <w:tab/>
      </w:r>
      <w:r>
        <w:rPr>
          <w:spacing w:val="-49"/>
        </w:rPr>
        <w:t> </w:t>
      </w:r>
      <w:r>
        <w:rPr>
          <w:u w:val="single"/>
        </w:rPr>
        <w:t>Board</w:t>
      </w:r>
      <w:r>
        <w:rPr>
          <w:spacing w:val="-13"/>
          <w:u w:val="single"/>
        </w:rPr>
        <w:t> </w:t>
      </w:r>
      <w:r>
        <w:rPr>
          <w:u w:val="single"/>
        </w:rPr>
        <w:t>Members</w:t>
      </w:r>
      <w:r>
        <w:rPr>
          <w:spacing w:val="-12"/>
          <w:u w:val="single"/>
        </w:rPr>
        <w:t> </w:t>
      </w:r>
      <w:r>
        <w:rPr>
          <w:u w:val="single"/>
        </w:rPr>
        <w:t>Not</w:t>
      </w:r>
      <w:r>
        <w:rPr>
          <w:spacing w:val="-12"/>
          <w:u w:val="single"/>
        </w:rPr>
        <w:t> </w:t>
      </w:r>
      <w:r>
        <w:rPr>
          <w:u w:val="single"/>
        </w:rPr>
        <w:t>Present</w:t>
      </w:r>
      <w:r>
        <w:rPr/>
        <w:t> Sebastian Hamilton, Pharm D, MBA, RPh President</w:t>
        <w:tab/>
        <w:t>Dawn Perry, JD</w:t>
      </w:r>
    </w:p>
    <w:p>
      <w:pPr>
        <w:pStyle w:val="BodyText"/>
        <w:tabs>
          <w:tab w:pos="6700" w:val="left" w:leader="none"/>
        </w:tabs>
        <w:spacing w:before="1"/>
        <w:ind w:left="940" w:right="2297" w:hanging="1"/>
      </w:pPr>
      <w:r>
        <w:rPr/>
        <w:t>Caryn Belisle, RPh, MBA</w:t>
      </w:r>
      <w:r>
        <w:rPr>
          <w:spacing w:val="-7"/>
        </w:rPr>
        <w:t> </w:t>
      </w:r>
      <w:r>
        <w:rPr/>
        <w:t>, President-Elect</w:t>
        <w:tab/>
        <w:t>Katie</w:t>
      </w:r>
      <w:r>
        <w:rPr>
          <w:spacing w:val="-13"/>
        </w:rPr>
        <w:t> </w:t>
      </w:r>
      <w:r>
        <w:rPr/>
        <w:t>Thornell,</w:t>
      </w:r>
      <w:r>
        <w:rPr>
          <w:spacing w:val="-10"/>
        </w:rPr>
        <w:t> </w:t>
      </w:r>
      <w:r>
        <w:rPr/>
        <w:t>RPh,</w:t>
      </w:r>
      <w:r>
        <w:rPr>
          <w:spacing w:val="-13"/>
        </w:rPr>
        <w:t> </w:t>
      </w:r>
      <w:r>
        <w:rPr/>
        <w:t>MBA Carly Jean-Francois, RN, NP Secretary</w:t>
      </w:r>
    </w:p>
    <w:p>
      <w:pPr>
        <w:pStyle w:val="BodyText"/>
        <w:ind w:left="940" w:right="5167"/>
      </w:pPr>
      <w:r>
        <w:rPr/>
        <w:t>Julie</w:t>
      </w:r>
      <w:r>
        <w:rPr>
          <w:spacing w:val="-3"/>
        </w:rPr>
        <w:t> </w:t>
      </w:r>
      <w:r>
        <w:rPr/>
        <w:t>Lanza,</w:t>
      </w:r>
      <w:r>
        <w:rPr>
          <w:spacing w:val="-4"/>
        </w:rPr>
        <w:t> </w:t>
      </w:r>
      <w:r>
        <w:rPr/>
        <w:t>CPhT</w:t>
      </w:r>
      <w:r>
        <w:rPr>
          <w:spacing w:val="-4"/>
        </w:rPr>
        <w:t> </w:t>
      </w:r>
      <w:r>
        <w:rPr/>
        <w:t>(leaves</w:t>
      </w:r>
      <w:r>
        <w:rPr>
          <w:spacing w:val="-6"/>
        </w:rPr>
        <w:t> </w:t>
      </w:r>
      <w:r>
        <w:rPr/>
        <w:t>meeting</w:t>
      </w:r>
      <w:r>
        <w:rPr>
          <w:spacing w:val="-7"/>
        </w:rPr>
        <w:t> </w:t>
      </w:r>
      <w:r>
        <w:rPr/>
        <w:t>9:29</w:t>
      </w:r>
      <w:r>
        <w:rPr>
          <w:spacing w:val="-3"/>
        </w:rPr>
        <w:t> </w:t>
      </w:r>
      <w:r>
        <w:rPr/>
        <w:t>AM</w:t>
      </w:r>
      <w:r>
        <w:rPr>
          <w:spacing w:val="-3"/>
        </w:rPr>
        <w:t> </w:t>
      </w:r>
      <w:r>
        <w:rPr/>
        <w:t>to</w:t>
      </w:r>
      <w:r>
        <w:rPr>
          <w:spacing w:val="-5"/>
        </w:rPr>
        <w:t> </w:t>
      </w:r>
      <w:r>
        <w:rPr/>
        <w:t>9:40</w:t>
      </w:r>
      <w:r>
        <w:rPr>
          <w:spacing w:val="-5"/>
        </w:rPr>
        <w:t> </w:t>
      </w:r>
      <w:r>
        <w:rPr/>
        <w:t>AM) Susan Cornacchio, JD, RN (Leaves meeting 12:46 PM) Jennifer Chin, RPh</w:t>
      </w:r>
    </w:p>
    <w:p>
      <w:pPr>
        <w:pStyle w:val="BodyText"/>
        <w:ind w:left="940" w:right="5167"/>
      </w:pPr>
      <w:r>
        <w:rPr/>
        <w:t>John</w:t>
      </w:r>
      <w:r>
        <w:rPr>
          <w:spacing w:val="-6"/>
        </w:rPr>
        <w:t> </w:t>
      </w:r>
      <w:r>
        <w:rPr/>
        <w:t>Rocchio,</w:t>
      </w:r>
      <w:r>
        <w:rPr>
          <w:spacing w:val="-7"/>
        </w:rPr>
        <w:t> </w:t>
      </w:r>
      <w:r>
        <w:rPr/>
        <w:t>RPh,</w:t>
      </w:r>
      <w:r>
        <w:rPr>
          <w:spacing w:val="-7"/>
        </w:rPr>
        <w:t> </w:t>
      </w:r>
      <w:r>
        <w:rPr/>
        <w:t>PharmD</w:t>
      </w:r>
      <w:r>
        <w:rPr>
          <w:spacing w:val="-6"/>
        </w:rPr>
        <w:t> </w:t>
      </w:r>
      <w:r>
        <w:rPr/>
        <w:t>(Leaves</w:t>
      </w:r>
      <w:r>
        <w:rPr>
          <w:spacing w:val="-7"/>
        </w:rPr>
        <w:t> </w:t>
      </w:r>
      <w:r>
        <w:rPr/>
        <w:t>meeting</w:t>
      </w:r>
      <w:r>
        <w:rPr>
          <w:spacing w:val="-6"/>
        </w:rPr>
        <w:t> </w:t>
      </w:r>
      <w:r>
        <w:rPr/>
        <w:t>12:46</w:t>
      </w:r>
      <w:r>
        <w:rPr>
          <w:spacing w:val="-6"/>
        </w:rPr>
        <w:t> </w:t>
      </w:r>
      <w:r>
        <w:rPr/>
        <w:t>PM) Dr. Richard Lopez, MD</w:t>
      </w:r>
    </w:p>
    <w:p>
      <w:pPr>
        <w:pStyle w:val="BodyText"/>
        <w:ind w:left="940" w:right="6285"/>
      </w:pPr>
      <w:r>
        <w:rPr/>
        <w:t>Sami</w:t>
      </w:r>
      <w:r>
        <w:rPr>
          <w:spacing w:val="-7"/>
        </w:rPr>
        <w:t> </w:t>
      </w:r>
      <w:r>
        <w:rPr/>
        <w:t>Ahmed,</w:t>
      </w:r>
      <w:r>
        <w:rPr>
          <w:spacing w:val="-9"/>
        </w:rPr>
        <w:t> </w:t>
      </w:r>
      <w:r>
        <w:rPr/>
        <w:t>Pharm.D.,</w:t>
      </w:r>
      <w:r>
        <w:rPr>
          <w:spacing w:val="-7"/>
        </w:rPr>
        <w:t> </w:t>
      </w:r>
      <w:r>
        <w:rPr/>
        <w:t>RPh,</w:t>
      </w:r>
      <w:r>
        <w:rPr>
          <w:spacing w:val="-7"/>
        </w:rPr>
        <w:t> </w:t>
      </w:r>
      <w:r>
        <w:rPr/>
        <w:t>BCPS,</w:t>
      </w:r>
      <w:r>
        <w:rPr>
          <w:spacing w:val="-9"/>
        </w:rPr>
        <w:t> </w:t>
      </w:r>
      <w:r>
        <w:rPr/>
        <w:t>BCSCP Delilah Barnes, RPh</w:t>
      </w:r>
    </w:p>
    <w:p>
      <w:pPr>
        <w:pStyle w:val="BodyText"/>
        <w:ind w:left="940"/>
      </w:pPr>
      <w:r>
        <w:rPr/>
        <w:t>Rita</w:t>
      </w:r>
      <w:r>
        <w:rPr>
          <w:spacing w:val="-5"/>
        </w:rPr>
        <w:t> </w:t>
      </w:r>
      <w:r>
        <w:rPr/>
        <w:t>Morelli,</w:t>
      </w:r>
      <w:r>
        <w:rPr>
          <w:spacing w:val="-5"/>
        </w:rPr>
        <w:t> </w:t>
      </w:r>
      <w:r>
        <w:rPr/>
        <w:t>PharmD,</w:t>
      </w:r>
      <w:r>
        <w:rPr>
          <w:spacing w:val="-4"/>
        </w:rPr>
        <w:t> </w:t>
      </w:r>
      <w:r>
        <w:rPr/>
        <w:t>BCACP,</w:t>
      </w:r>
      <w:r>
        <w:rPr>
          <w:spacing w:val="-5"/>
        </w:rPr>
        <w:t> </w:t>
      </w:r>
      <w:r>
        <w:rPr/>
        <w:t>RPh</w:t>
      </w:r>
      <w:r>
        <w:rPr>
          <w:spacing w:val="-5"/>
        </w:rPr>
        <w:t> </w:t>
      </w:r>
      <w:r>
        <w:rPr/>
        <w:t>(arrives</w:t>
      </w:r>
      <w:r>
        <w:rPr>
          <w:spacing w:val="-7"/>
        </w:rPr>
        <w:t> </w:t>
      </w:r>
      <w:r>
        <w:rPr/>
        <w:t>9:08</w:t>
      </w:r>
      <w:r>
        <w:rPr>
          <w:spacing w:val="-3"/>
        </w:rPr>
        <w:t> </w:t>
      </w:r>
      <w:r>
        <w:rPr>
          <w:spacing w:val="-5"/>
        </w:rPr>
        <w:t>AM)</w:t>
      </w:r>
    </w:p>
    <w:p>
      <w:pPr>
        <w:pStyle w:val="BodyText"/>
      </w:pPr>
    </w:p>
    <w:p>
      <w:pPr>
        <w:pStyle w:val="BodyText"/>
      </w:pPr>
    </w:p>
    <w:p>
      <w:pPr>
        <w:spacing w:line="267" w:lineRule="exact" w:before="0"/>
        <w:ind w:left="94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940" w:right="5822"/>
      </w:pPr>
      <w:r>
        <w:rPr/>
        <w:t>David Sencabaugh, RPh, Executive Director Monica</w:t>
      </w:r>
      <w:r>
        <w:rPr>
          <w:spacing w:val="-9"/>
        </w:rPr>
        <w:t> </w:t>
      </w:r>
      <w:r>
        <w:rPr/>
        <w:t>Botto,</w:t>
      </w:r>
      <w:r>
        <w:rPr>
          <w:spacing w:val="-7"/>
        </w:rPr>
        <w:t> </w:t>
      </w:r>
      <w:r>
        <w:rPr/>
        <w:t>CPhT,</w:t>
      </w:r>
      <w:r>
        <w:rPr>
          <w:spacing w:val="-7"/>
        </w:rPr>
        <w:t> </w:t>
      </w:r>
      <w:r>
        <w:rPr/>
        <w:t>Assistant</w:t>
      </w:r>
      <w:r>
        <w:rPr>
          <w:spacing w:val="-6"/>
        </w:rPr>
        <w:t> </w:t>
      </w:r>
      <w:r>
        <w:rPr/>
        <w:t>Executive</w:t>
      </w:r>
      <w:r>
        <w:rPr>
          <w:spacing w:val="-9"/>
        </w:rPr>
        <w:t> </w:t>
      </w:r>
      <w:r>
        <w:rPr/>
        <w:t>Director Heather Engman, JD, Board Counsel</w:t>
      </w:r>
    </w:p>
    <w:p>
      <w:pPr>
        <w:pStyle w:val="BodyText"/>
        <w:ind w:left="940"/>
      </w:pPr>
      <w:r>
        <w:rPr/>
        <w:t>Michael</w:t>
      </w:r>
      <w:r>
        <w:rPr>
          <w:spacing w:val="-6"/>
        </w:rPr>
        <w:t> </w:t>
      </w:r>
      <w:r>
        <w:rPr/>
        <w:t>Egan,</w:t>
      </w:r>
      <w:r>
        <w:rPr>
          <w:spacing w:val="-2"/>
        </w:rPr>
        <w:t> </w:t>
      </w:r>
      <w:r>
        <w:rPr/>
        <w:t>JD,</w:t>
      </w:r>
      <w:r>
        <w:rPr>
          <w:spacing w:val="-4"/>
        </w:rPr>
        <w:t> </w:t>
      </w:r>
      <w:r>
        <w:rPr/>
        <w:t>Board</w:t>
      </w:r>
      <w:r>
        <w:rPr>
          <w:spacing w:val="-5"/>
        </w:rPr>
        <w:t> </w:t>
      </w:r>
      <w:r>
        <w:rPr>
          <w:spacing w:val="-2"/>
        </w:rPr>
        <w:t>Counsel</w:t>
      </w:r>
    </w:p>
    <w:p>
      <w:pPr>
        <w:pStyle w:val="BodyText"/>
        <w:ind w:left="940" w:right="5167"/>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9"/>
        </w:rPr>
        <w:t> </w:t>
      </w:r>
      <w:r>
        <w:rPr/>
        <w:t>Pharmacy</w:t>
      </w:r>
      <w:r>
        <w:rPr>
          <w:spacing w:val="-7"/>
        </w:rPr>
        <w:t> </w:t>
      </w:r>
      <w:r>
        <w:rPr/>
        <w:t>Compliance Michelle Chan, RPh, Quality Assurance Pharmacist Richard Harris, Program Analyst</w:t>
      </w:r>
    </w:p>
    <w:p>
      <w:pPr>
        <w:pStyle w:val="BodyText"/>
        <w:ind w:left="940" w:right="6285"/>
      </w:pPr>
      <w:r>
        <w:rPr/>
        <w:t>Ed</w:t>
      </w:r>
      <w:r>
        <w:rPr>
          <w:spacing w:val="-7"/>
        </w:rPr>
        <w:t> </w:t>
      </w:r>
      <w:r>
        <w:rPr/>
        <w:t>Taglieri,</w:t>
      </w:r>
      <w:r>
        <w:rPr>
          <w:spacing w:val="-7"/>
        </w:rPr>
        <w:t> </w:t>
      </w:r>
      <w:r>
        <w:rPr/>
        <w:t>MSM,</w:t>
      </w:r>
      <w:r>
        <w:rPr>
          <w:spacing w:val="-6"/>
        </w:rPr>
        <w:t> </w:t>
      </w:r>
      <w:r>
        <w:rPr/>
        <w:t>NHA,</w:t>
      </w:r>
      <w:r>
        <w:rPr>
          <w:spacing w:val="-6"/>
        </w:rPr>
        <w:t> </w:t>
      </w:r>
      <w:r>
        <w:rPr/>
        <w:t>RPh</w:t>
      </w:r>
      <w:r>
        <w:rPr>
          <w:spacing w:val="-7"/>
        </w:rPr>
        <w:t> </w:t>
      </w:r>
      <w:r>
        <w:rPr/>
        <w:t>PSUD</w:t>
      </w:r>
      <w:r>
        <w:rPr>
          <w:spacing w:val="-7"/>
        </w:rPr>
        <w:t> </w:t>
      </w:r>
      <w:r>
        <w:rPr/>
        <w:t>Supervisor Joanna Chow, Office Support Specialist Taylor Lee, Office Support Specialist</w:t>
      </w:r>
    </w:p>
    <w:p>
      <w:pPr>
        <w:pStyle w:val="BodyText"/>
        <w:ind w:left="940" w:right="5822"/>
      </w:pPr>
      <w:r>
        <w:rPr/>
        <w:t>Joanne</w:t>
      </w:r>
      <w:r>
        <w:rPr>
          <w:spacing w:val="-6"/>
        </w:rPr>
        <w:t> </w:t>
      </w:r>
      <w:r>
        <w:rPr/>
        <w:t>Trifone,</w:t>
      </w:r>
      <w:r>
        <w:rPr>
          <w:spacing w:val="-8"/>
        </w:rPr>
        <w:t> </w:t>
      </w:r>
      <w:r>
        <w:rPr/>
        <w:t>RPh,</w:t>
      </w:r>
      <w:r>
        <w:rPr>
          <w:spacing w:val="-8"/>
        </w:rPr>
        <w:t> </w:t>
      </w:r>
      <w:r>
        <w:rPr/>
        <w:t>Director</w:t>
      </w:r>
      <w:r>
        <w:rPr>
          <w:spacing w:val="-8"/>
        </w:rPr>
        <w:t> </w:t>
      </w:r>
      <w:r>
        <w:rPr/>
        <w:t>of</w:t>
      </w:r>
      <w:r>
        <w:rPr>
          <w:spacing w:val="-7"/>
        </w:rPr>
        <w:t> </w:t>
      </w:r>
      <w:r>
        <w:rPr/>
        <w:t>Investigations Nancy Aleid, Compliance Officer</w:t>
      </w:r>
    </w:p>
    <w:p>
      <w:pPr>
        <w:pStyle w:val="BodyText"/>
        <w:ind w:left="940" w:right="6844"/>
      </w:pPr>
      <w:r>
        <w:rPr/>
        <w:t>Christina Mogni, RPh, Investigator Gregory Melton, RPh, Investigator Julienne</w:t>
      </w:r>
      <w:r>
        <w:rPr>
          <w:spacing w:val="-13"/>
        </w:rPr>
        <w:t> </w:t>
      </w:r>
      <w:r>
        <w:rPr/>
        <w:t>Tran,</w:t>
      </w:r>
      <w:r>
        <w:rPr>
          <w:spacing w:val="-12"/>
        </w:rPr>
        <w:t> </w:t>
      </w:r>
      <w:r>
        <w:rPr/>
        <w:t>PharmD,</w:t>
      </w:r>
      <w:r>
        <w:rPr>
          <w:spacing w:val="-12"/>
        </w:rPr>
        <w:t> </w:t>
      </w:r>
      <w:r>
        <w:rPr/>
        <w:t>Investigator</w:t>
      </w:r>
    </w:p>
    <w:p>
      <w:pPr>
        <w:pStyle w:val="BodyText"/>
        <w:rPr>
          <w:sz w:val="20"/>
        </w:rPr>
      </w:pPr>
    </w:p>
    <w:p>
      <w:pPr>
        <w:pStyle w:val="BodyText"/>
        <w:spacing w:before="9"/>
        <w:rPr>
          <w:sz w:val="23"/>
        </w:rPr>
      </w:pPr>
      <w:r>
        <w:rPr/>
        <w:pict>
          <v:rect style="position:absolute;margin-left:70.559998pt;margin-top:15.714801pt;width:470.88pt;height:1.44pt;mso-position-horizontal-relative:page;mso-position-vertical-relative:paragraph;z-index:-15726592;mso-wrap-distance-left:0;mso-wrap-distance-right:0" id="docshape10" filled="true" fillcolor="#000000" stroked="false">
            <v:fill type="solid"/>
            <w10:wrap type="topAndBottom"/>
          </v:rect>
        </w:pict>
      </w:r>
    </w:p>
    <w:p>
      <w:pPr>
        <w:spacing w:before="1"/>
        <w:ind w:left="94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2"/>
          <w:sz w:val="22"/>
        </w:rPr>
        <w:t>call:</w:t>
      </w:r>
    </w:p>
    <w:p>
      <w:pPr>
        <w:pStyle w:val="BodyText"/>
        <w:spacing w:before="11"/>
        <w:rPr>
          <w:sz w:val="21"/>
        </w:rPr>
      </w:pPr>
    </w:p>
    <w:p>
      <w:pPr>
        <w:pStyle w:val="Heading1"/>
        <w:spacing w:before="0"/>
        <w:ind w:left="939"/>
      </w:pPr>
      <w:r>
        <w:rPr/>
        <w:t>CALL</w:t>
      </w:r>
      <w:r>
        <w:rPr>
          <w:spacing w:val="-3"/>
        </w:rPr>
        <w:t> </w:t>
      </w:r>
      <w:r>
        <w:rPr/>
        <w:t>TO</w:t>
      </w:r>
      <w:r>
        <w:rPr>
          <w:spacing w:val="-4"/>
        </w:rPr>
        <w:t> </w:t>
      </w:r>
      <w:r>
        <w:rPr/>
        <w:t>ORDER</w:t>
      </w:r>
      <w:r>
        <w:rPr>
          <w:spacing w:val="-3"/>
        </w:rPr>
        <w:t> </w:t>
      </w:r>
      <w:r>
        <w:rPr/>
        <w:t>8:06</w:t>
      </w:r>
      <w:r>
        <w:rPr>
          <w:spacing w:val="-2"/>
        </w:rPr>
        <w:t> </w:t>
      </w:r>
      <w:r>
        <w:rPr>
          <w:spacing w:val="-5"/>
        </w:rPr>
        <w:t>AM</w:t>
      </w:r>
    </w:p>
    <w:p>
      <w:pPr>
        <w:pStyle w:val="BodyText"/>
        <w:ind w:left="939" w:right="928"/>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Sebastian</w:t>
      </w:r>
      <w:r>
        <w:rPr>
          <w:spacing w:val="-3"/>
        </w:rPr>
        <w:t> </w:t>
      </w:r>
      <w:r>
        <w:rPr/>
        <w:t>Hamilton</w:t>
      </w:r>
      <w:r>
        <w:rPr>
          <w:spacing w:val="-2"/>
        </w:rPr>
        <w:t> </w:t>
      </w:r>
      <w:r>
        <w:rPr/>
        <w:t>chaired</w:t>
      </w:r>
      <w:r>
        <w:rPr>
          <w:spacing w:val="-5"/>
        </w:rPr>
        <w:t> </w:t>
      </w:r>
      <w:r>
        <w:rPr/>
        <w:t>the meeting and he explained that the Board of Pharmacy was recording the meeting.</w:t>
      </w:r>
    </w:p>
    <w:p>
      <w:pPr>
        <w:pStyle w:val="BodyText"/>
      </w:pPr>
    </w:p>
    <w:p>
      <w:pPr>
        <w:pStyle w:val="BodyText"/>
        <w:ind w:left="939"/>
      </w:pPr>
      <w:r>
        <w:rPr/>
        <w:t>Roll</w:t>
      </w:r>
      <w:r>
        <w:rPr>
          <w:spacing w:val="-5"/>
        </w:rPr>
        <w:t> </w:t>
      </w:r>
      <w:r>
        <w:rPr/>
        <w:t>call</w:t>
      </w:r>
      <w:r>
        <w:rPr>
          <w:spacing w:val="-5"/>
        </w:rPr>
        <w:t> </w:t>
      </w:r>
      <w:r>
        <w:rPr/>
        <w:t>attendance:</w:t>
      </w:r>
      <w:r>
        <w:rPr>
          <w:spacing w:val="-4"/>
        </w:rPr>
        <w:t> </w:t>
      </w:r>
      <w:r>
        <w:rPr/>
        <w:t>S.</w:t>
      </w:r>
      <w:r>
        <w:rPr>
          <w:spacing w:val="-3"/>
        </w:rPr>
        <w:t> </w:t>
      </w:r>
      <w:r>
        <w:rPr/>
        <w:t>Hamilton,</w:t>
      </w:r>
      <w:r>
        <w:rPr>
          <w:spacing w:val="-2"/>
        </w:rPr>
        <w:t> </w:t>
      </w:r>
      <w:r>
        <w:rPr/>
        <w:t>yes;</w:t>
      </w:r>
      <w:r>
        <w:rPr>
          <w:spacing w:val="-4"/>
        </w:rPr>
        <w:t> </w:t>
      </w:r>
      <w:r>
        <w:rPr/>
        <w:t>J.</w:t>
      </w:r>
      <w:r>
        <w:rPr>
          <w:spacing w:val="-3"/>
        </w:rPr>
        <w:t> </w:t>
      </w:r>
      <w:r>
        <w:rPr/>
        <w:t>Lanza,</w:t>
      </w:r>
      <w:r>
        <w:rPr>
          <w:spacing w:val="-5"/>
        </w:rPr>
        <w:t> </w:t>
      </w:r>
      <w:r>
        <w:rPr/>
        <w:t>yes;</w:t>
      </w:r>
      <w:r>
        <w:rPr>
          <w:spacing w:val="46"/>
        </w:rPr>
        <w:t> </w:t>
      </w:r>
      <w:r>
        <w:rPr/>
        <w:t>C.</w:t>
      </w:r>
      <w:r>
        <w:rPr>
          <w:spacing w:val="-3"/>
        </w:rPr>
        <w:t> </w:t>
      </w:r>
      <w:r>
        <w:rPr/>
        <w:t>Belisle,</w:t>
      </w:r>
      <w:r>
        <w:rPr>
          <w:spacing w:val="-5"/>
        </w:rPr>
        <w:t> </w:t>
      </w:r>
      <w:r>
        <w:rPr/>
        <w:t>yes;</w:t>
      </w:r>
      <w:r>
        <w:rPr>
          <w:spacing w:val="-4"/>
        </w:rPr>
        <w:t> </w:t>
      </w:r>
      <w:r>
        <w:rPr/>
        <w:t>D.</w:t>
      </w:r>
      <w:r>
        <w:rPr>
          <w:spacing w:val="-3"/>
        </w:rPr>
        <w:t> </w:t>
      </w:r>
      <w:r>
        <w:rPr/>
        <w:t>Barnes;</w:t>
      </w:r>
      <w:r>
        <w:rPr>
          <w:spacing w:val="-1"/>
        </w:rPr>
        <w:t> </w:t>
      </w:r>
      <w:r>
        <w:rPr/>
        <w:t>J.</w:t>
      </w:r>
      <w:r>
        <w:rPr>
          <w:spacing w:val="-3"/>
        </w:rPr>
        <w:t> </w:t>
      </w:r>
      <w:r>
        <w:rPr/>
        <w:t>Rocchio,</w:t>
      </w:r>
      <w:r>
        <w:rPr>
          <w:spacing w:val="-3"/>
        </w:rPr>
        <w:t> </w:t>
      </w:r>
      <w:r>
        <w:rPr/>
        <w:t>yes;</w:t>
      </w:r>
      <w:r>
        <w:rPr>
          <w:spacing w:val="-4"/>
        </w:rPr>
        <w:t> </w:t>
      </w:r>
      <w:r>
        <w:rPr/>
        <w:t>J.</w:t>
      </w:r>
      <w:r>
        <w:rPr>
          <w:spacing w:val="-3"/>
        </w:rPr>
        <w:t> </w:t>
      </w:r>
      <w:r>
        <w:rPr/>
        <w:t>Chin,</w:t>
      </w:r>
      <w:r>
        <w:rPr>
          <w:spacing w:val="-2"/>
        </w:rPr>
        <w:t> </w:t>
      </w:r>
      <w:r>
        <w:rPr>
          <w:spacing w:val="-4"/>
        </w:rPr>
        <w:t>yes;</w:t>
      </w:r>
    </w:p>
    <w:p>
      <w:pPr>
        <w:pStyle w:val="BodyText"/>
        <w:spacing w:before="1"/>
        <w:ind w:left="939"/>
      </w:pPr>
      <w:r>
        <w:rPr/>
        <w:t>S.</w:t>
      </w:r>
      <w:r>
        <w:rPr>
          <w:spacing w:val="-6"/>
        </w:rPr>
        <w:t> </w:t>
      </w:r>
      <w:r>
        <w:rPr/>
        <w:t>Cornacchio,</w:t>
      </w:r>
      <w:r>
        <w:rPr>
          <w:spacing w:val="-5"/>
        </w:rPr>
        <w:t> </w:t>
      </w:r>
      <w:r>
        <w:rPr/>
        <w:t>yes;</w:t>
      </w:r>
      <w:r>
        <w:rPr>
          <w:spacing w:val="-3"/>
        </w:rPr>
        <w:t> </w:t>
      </w:r>
      <w:r>
        <w:rPr/>
        <w:t>R.</w:t>
      </w:r>
      <w:r>
        <w:rPr>
          <w:spacing w:val="-6"/>
        </w:rPr>
        <w:t> </w:t>
      </w:r>
      <w:r>
        <w:rPr/>
        <w:t>Lopez,</w:t>
      </w:r>
      <w:r>
        <w:rPr>
          <w:spacing w:val="-3"/>
        </w:rPr>
        <w:t> </w:t>
      </w:r>
      <w:r>
        <w:rPr/>
        <w:t>yes;</w:t>
      </w:r>
      <w:r>
        <w:rPr>
          <w:spacing w:val="-3"/>
        </w:rPr>
        <w:t> </w:t>
      </w:r>
      <w:r>
        <w:rPr/>
        <w:t>S.</w:t>
      </w:r>
      <w:r>
        <w:rPr>
          <w:spacing w:val="-3"/>
        </w:rPr>
        <w:t> </w:t>
      </w:r>
      <w:r>
        <w:rPr/>
        <w:t>Ahmed,</w:t>
      </w:r>
      <w:r>
        <w:rPr>
          <w:spacing w:val="-6"/>
        </w:rPr>
        <w:t> </w:t>
      </w:r>
      <w:r>
        <w:rPr/>
        <w:t>yes;</w:t>
      </w:r>
      <w:r>
        <w:rPr>
          <w:spacing w:val="-2"/>
        </w:rPr>
        <w:t> </w:t>
      </w:r>
      <w:r>
        <w:rPr/>
        <w:t>C.</w:t>
      </w:r>
      <w:r>
        <w:rPr>
          <w:spacing w:val="-4"/>
        </w:rPr>
        <w:t> </w:t>
      </w:r>
      <w:r>
        <w:rPr/>
        <w:t>Jean-Francois,</w:t>
      </w:r>
      <w:r>
        <w:rPr>
          <w:spacing w:val="-5"/>
        </w:rPr>
        <w:t> </w:t>
      </w:r>
      <w:r>
        <w:rPr/>
        <w:t>yes.</w:t>
      </w:r>
      <w:r>
        <w:rPr>
          <w:spacing w:val="-3"/>
        </w:rPr>
        <w:t> </w:t>
      </w:r>
      <w:r>
        <w:rPr/>
        <w:t>(R.</w:t>
      </w:r>
      <w:r>
        <w:rPr>
          <w:spacing w:val="-4"/>
        </w:rPr>
        <w:t> </w:t>
      </w:r>
      <w:r>
        <w:rPr/>
        <w:t>Morelli</w:t>
      </w:r>
      <w:r>
        <w:rPr>
          <w:spacing w:val="-3"/>
        </w:rPr>
        <w:t> </w:t>
      </w:r>
      <w:r>
        <w:rPr/>
        <w:t>joins</w:t>
      </w:r>
      <w:r>
        <w:rPr>
          <w:spacing w:val="-6"/>
        </w:rPr>
        <w:t> </w:t>
      </w:r>
      <w:r>
        <w:rPr/>
        <w:t>meeting</w:t>
      </w:r>
      <w:r>
        <w:rPr>
          <w:spacing w:val="-4"/>
        </w:rPr>
        <w:t> </w:t>
      </w:r>
      <w:r>
        <w:rPr/>
        <w:t>9:08</w:t>
      </w:r>
      <w:r>
        <w:rPr>
          <w:spacing w:val="-2"/>
        </w:rPr>
        <w:t> </w:t>
      </w:r>
      <w:r>
        <w:rPr>
          <w:spacing w:val="-5"/>
        </w:rPr>
        <w:t>AM)</w:t>
      </w:r>
    </w:p>
    <w:p>
      <w:pPr>
        <w:spacing w:after="0"/>
        <w:sectPr>
          <w:footerReference w:type="default" r:id="rId9"/>
          <w:pgSz w:w="12240" w:h="15840"/>
          <w:pgMar w:footer="1297" w:header="0" w:top="1400" w:bottom="1480" w:left="500" w:right="500"/>
          <w:pgNumType w:start="1"/>
        </w:sectPr>
      </w:pPr>
    </w:p>
    <w:p>
      <w:pPr>
        <w:pStyle w:val="BodyText"/>
        <w:spacing w:before="8"/>
        <w:rPr>
          <w:sz w:val="18"/>
        </w:rPr>
      </w:pPr>
    </w:p>
    <w:p>
      <w:pPr>
        <w:pStyle w:val="BodyText"/>
        <w:spacing w:line="28" w:lineRule="exact"/>
        <w:ind w:left="911"/>
        <w:rPr>
          <w:sz w:val="2"/>
        </w:rPr>
      </w:pPr>
      <w:r>
        <w:rPr>
          <w:position w:val="0"/>
          <w:sz w:val="2"/>
        </w:rPr>
        <w:pict>
          <v:group style="width:470.9pt;height:1.45pt;mso-position-horizontal-relative:char;mso-position-vertical-relative:line" id="docshapegroup11" coordorigin="0,0" coordsize="9418,29">
            <v:rect style="position:absolute;left:0;top:0;width:9418;height:29" id="docshape12" filled="true" fillcolor="#000000" stroked="false">
              <v:fill type="solid"/>
            </v:rect>
          </v:group>
        </w:pict>
      </w:r>
      <w:r>
        <w:rPr>
          <w:position w:val="0"/>
          <w:sz w:val="2"/>
        </w:rPr>
      </w:r>
    </w:p>
    <w:p>
      <w:pPr>
        <w:pStyle w:val="BodyText"/>
        <w:rPr>
          <w:sz w:val="20"/>
        </w:rPr>
      </w:pPr>
    </w:p>
    <w:p>
      <w:pPr>
        <w:pStyle w:val="BodyText"/>
        <w:spacing w:before="5"/>
        <w:rPr>
          <w:sz w:val="19"/>
        </w:rPr>
      </w:pPr>
    </w:p>
    <w:p>
      <w:pPr>
        <w:tabs>
          <w:tab w:pos="4590" w:val="left" w:leader="none"/>
          <w:tab w:pos="8860" w:val="left" w:leader="none"/>
        </w:tabs>
        <w:spacing w:line="480" w:lineRule="auto" w:before="56"/>
        <w:ind w:left="940" w:right="108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8:05</w:t>
      </w:r>
      <w:r>
        <w:rPr>
          <w:b/>
          <w:spacing w:val="-12"/>
          <w:sz w:val="22"/>
        </w:rPr>
        <w:t> </w:t>
      </w:r>
      <w:r>
        <w:rPr>
          <w:b/>
          <w:sz w:val="22"/>
        </w:rPr>
        <w:t>AM Agenda 5/5/22</w:t>
      </w:r>
    </w:p>
    <w:p>
      <w:pPr>
        <w:pStyle w:val="Heading1"/>
      </w:pPr>
      <w:r>
        <w:rPr>
          <w:spacing w:val="-2"/>
        </w:rPr>
        <w:t>DISCUSSION:</w:t>
      </w:r>
    </w:p>
    <w:p>
      <w:pPr>
        <w:pStyle w:val="BodyText"/>
        <w:ind w:left="940"/>
      </w:pPr>
      <w:r>
        <w:rPr/>
        <w:t>Changes:</w:t>
      </w:r>
      <w:r>
        <w:rPr>
          <w:spacing w:val="-4"/>
        </w:rPr>
        <w:t> </w:t>
      </w:r>
      <w:r>
        <w:rPr/>
        <w:t>defer</w:t>
      </w:r>
      <w:r>
        <w:rPr>
          <w:spacing w:val="-5"/>
        </w:rPr>
        <w:t> </w:t>
      </w:r>
      <w:r>
        <w:rPr/>
        <w:t>SA-INV-19031</w:t>
      </w:r>
      <w:r>
        <w:rPr>
          <w:spacing w:val="-6"/>
        </w:rPr>
        <w:t> </w:t>
      </w:r>
      <w:r>
        <w:rPr/>
        <w:t>Edge</w:t>
      </w:r>
      <w:r>
        <w:rPr>
          <w:spacing w:val="-6"/>
        </w:rPr>
        <w:t> </w:t>
      </w:r>
      <w:r>
        <w:rPr/>
        <w:t>Pharma</w:t>
      </w:r>
      <w:r>
        <w:rPr>
          <w:spacing w:val="-6"/>
        </w:rPr>
        <w:t> </w:t>
      </w:r>
      <w:r>
        <w:rPr>
          <w:spacing w:val="-2"/>
        </w:rPr>
        <w:t>NO00015</w:t>
      </w:r>
    </w:p>
    <w:p>
      <w:pPr>
        <w:pStyle w:val="BodyText"/>
        <w:spacing w:before="1"/>
      </w:pPr>
    </w:p>
    <w:p>
      <w:pPr>
        <w:pStyle w:val="Heading1"/>
        <w:spacing w:before="0"/>
      </w:pPr>
      <w:r>
        <w:rPr>
          <w:spacing w:val="-2"/>
        </w:rPr>
        <w:t>ACTION:</w:t>
      </w:r>
    </w:p>
    <w:p>
      <w:pPr>
        <w:pStyle w:val="BodyText"/>
        <w:ind w:left="939" w:right="928"/>
      </w:pPr>
      <w:r>
        <w:rPr/>
        <w:t>Motion</w:t>
      </w:r>
      <w:r>
        <w:rPr>
          <w:spacing w:val="-3"/>
        </w:rPr>
        <w:t> </w:t>
      </w:r>
      <w:r>
        <w:rPr/>
        <w:t>by</w:t>
      </w:r>
      <w:r>
        <w:rPr>
          <w:spacing w:val="-1"/>
        </w:rPr>
        <w:t> </w:t>
      </w:r>
      <w:r>
        <w:rPr/>
        <w:t>J.</w:t>
      </w:r>
      <w:r>
        <w:rPr>
          <w:spacing w:val="-2"/>
        </w:rPr>
        <w:t> </w:t>
      </w:r>
      <w:r>
        <w:rPr/>
        <w:t>Lanza,</w:t>
      </w:r>
      <w:r>
        <w:rPr>
          <w:spacing w:val="-4"/>
        </w:rPr>
        <w:t> </w:t>
      </w:r>
      <w:r>
        <w:rPr/>
        <w:t>seconded</w:t>
      </w:r>
      <w:r>
        <w:rPr>
          <w:spacing w:val="-3"/>
        </w:rPr>
        <w:t> </w:t>
      </w:r>
      <w:r>
        <w:rPr/>
        <w:t>by</w:t>
      </w:r>
      <w:r>
        <w:rPr>
          <w:spacing w:val="-3"/>
        </w:rPr>
        <w:t> </w:t>
      </w:r>
      <w:r>
        <w:rPr/>
        <w:t>D.</w:t>
      </w:r>
      <w:r>
        <w:rPr>
          <w:spacing w:val="-2"/>
        </w:rPr>
        <w:t> </w:t>
      </w:r>
      <w:r>
        <w:rPr/>
        <w:t>Barnes</w:t>
      </w:r>
      <w:r>
        <w:rPr>
          <w:spacing w:val="-4"/>
        </w:rPr>
        <w:t> </w:t>
      </w:r>
      <w:r>
        <w:rPr/>
        <w:t>and</w:t>
      </w:r>
      <w:r>
        <w:rPr>
          <w:spacing w:val="-3"/>
        </w:rPr>
        <w:t> </w:t>
      </w:r>
      <w:r>
        <w:rPr/>
        <w:t>voted</w:t>
      </w:r>
      <w:r>
        <w:rPr>
          <w:spacing w:val="-5"/>
        </w:rPr>
        <w:t> </w:t>
      </w:r>
      <w:r>
        <w:rPr/>
        <w:t>unanimously</w:t>
      </w:r>
      <w:r>
        <w:rPr>
          <w:spacing w:val="-3"/>
        </w:rPr>
        <w:t> </w:t>
      </w:r>
      <w:r>
        <w:rPr/>
        <w:t>by</w:t>
      </w:r>
      <w:r>
        <w:rPr>
          <w:spacing w:val="-3"/>
        </w:rPr>
        <w:t> </w:t>
      </w:r>
      <w:r>
        <w:rPr/>
        <w:t>those</w:t>
      </w:r>
      <w:r>
        <w:rPr>
          <w:spacing w:val="-1"/>
        </w:rPr>
        <w:t> </w:t>
      </w:r>
      <w:r>
        <w:rPr/>
        <w:t>present</w:t>
      </w:r>
      <w:r>
        <w:rPr>
          <w:spacing w:val="-2"/>
        </w:rPr>
        <w:t> </w:t>
      </w:r>
      <w:r>
        <w:rPr/>
        <w:t>to</w:t>
      </w:r>
      <w:r>
        <w:rPr>
          <w:spacing w:val="-1"/>
        </w:rPr>
        <w:t> </w:t>
      </w:r>
      <w:r>
        <w:rPr/>
        <w:t>approve</w:t>
      </w:r>
      <w:r>
        <w:rPr>
          <w:spacing w:val="-4"/>
        </w:rPr>
        <w:t> </w:t>
      </w:r>
      <w:r>
        <w:rPr/>
        <w:t>the agenda with noted change by roll call vote.</w:t>
      </w:r>
    </w:p>
    <w:p>
      <w:pPr>
        <w:pStyle w:val="BodyText"/>
        <w:spacing w:before="7"/>
        <w:rPr>
          <w:sz w:val="21"/>
        </w:rPr>
      </w:pPr>
      <w:r>
        <w:rPr/>
        <w:pict>
          <v:rect style="position:absolute;margin-left:70.559998pt;margin-top:14.368945pt;width:470.88pt;height:1.44pt;mso-position-horizontal-relative:page;mso-position-vertical-relative:paragraph;z-index:-15725568;mso-wrap-distance-left:0;mso-wrap-distance-right:0" id="docshape13" filled="true" fillcolor="#000000" stroked="false">
            <v:fill type="solid"/>
            <w10:wrap type="topAndBottom"/>
          </v:rect>
        </w:pict>
      </w:r>
    </w:p>
    <w:p>
      <w:pPr>
        <w:pStyle w:val="BodyText"/>
        <w:spacing w:before="6"/>
        <w:rPr>
          <w:sz w:val="17"/>
        </w:rPr>
      </w:pPr>
    </w:p>
    <w:p>
      <w:pPr>
        <w:tabs>
          <w:tab w:pos="4540" w:val="left" w:leader="none"/>
          <w:tab w:pos="8860" w:val="left" w:leader="none"/>
        </w:tabs>
        <w:spacing w:before="57"/>
        <w:ind w:left="94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6"/>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8:08 </w:t>
      </w:r>
      <w:r>
        <w:rPr>
          <w:b/>
          <w:spacing w:val="-5"/>
          <w:sz w:val="22"/>
        </w:rPr>
        <w:t>AM</w:t>
      </w:r>
    </w:p>
    <w:p>
      <w:pPr>
        <w:pStyle w:val="BodyText"/>
        <w:rPr>
          <w:b/>
        </w:rPr>
      </w:pPr>
    </w:p>
    <w:p>
      <w:pPr>
        <w:pStyle w:val="BodyText"/>
        <w:ind w:left="940"/>
      </w:pPr>
      <w:r>
        <w:rPr>
          <w:spacing w:val="-2"/>
        </w:rPr>
        <w:t>Minutes</w:t>
      </w:r>
    </w:p>
    <w:p>
      <w:pPr>
        <w:pStyle w:val="BodyText"/>
        <w:ind w:left="940" w:firstLine="359"/>
      </w:pPr>
      <w:r>
        <w:rPr/>
        <w:t>1.</w:t>
      </w:r>
      <w:r>
        <w:rPr>
          <w:spacing w:val="44"/>
        </w:rPr>
        <w:t>  </w:t>
      </w:r>
      <w:r>
        <w:rPr/>
        <w:t>Draft</w:t>
      </w:r>
      <w:r>
        <w:rPr>
          <w:spacing w:val="-2"/>
        </w:rPr>
        <w:t> 4/7/22</w:t>
      </w:r>
    </w:p>
    <w:p>
      <w:pPr>
        <w:pStyle w:val="BodyText"/>
        <w:spacing w:line="530" w:lineRule="atLeast" w:before="8"/>
        <w:ind w:left="940" w:right="7938"/>
      </w:pPr>
      <w:r>
        <w:rPr/>
        <w:pict>
          <v:rect style="position:absolute;margin-left:100.919998pt;margin-top:51.931831pt;width:2.88pt;height:.72pt;mso-position-horizontal-relative:page;mso-position-vertical-relative:paragraph;z-index:15733760" id="docshape14" filled="true" fillcolor="#000000" stroked="false">
            <v:fill type="solid"/>
            <w10:wrap type="none"/>
          </v:rect>
        </w:pict>
      </w:r>
      <w:r>
        <w:rPr/>
        <w:t>Change:</w:t>
      </w:r>
      <w:r>
        <w:rPr>
          <w:spacing w:val="-13"/>
        </w:rPr>
        <w:t> </w:t>
      </w:r>
      <w:r>
        <w:rPr/>
        <w:t>no</w:t>
      </w:r>
      <w:r>
        <w:rPr>
          <w:spacing w:val="-12"/>
        </w:rPr>
        <w:t> </w:t>
      </w:r>
      <w:r>
        <w:rPr/>
        <w:t>changes </w:t>
      </w:r>
      <w:r>
        <w:rPr>
          <w:spacing w:val="-2"/>
        </w:rPr>
        <w:t>Action:</w:t>
      </w:r>
    </w:p>
    <w:p>
      <w:pPr>
        <w:pStyle w:val="BodyText"/>
        <w:spacing w:before="5"/>
        <w:ind w:left="939" w:right="928"/>
      </w:pPr>
      <w:r>
        <w:rPr/>
        <w:t>Motion</w:t>
      </w:r>
      <w:r>
        <w:rPr>
          <w:spacing w:val="-3"/>
        </w:rPr>
        <w:t> </w:t>
      </w:r>
      <w:r>
        <w:rPr/>
        <w:t>by</w:t>
      </w:r>
      <w:r>
        <w:rPr>
          <w:spacing w:val="-1"/>
        </w:rPr>
        <w:t> </w:t>
      </w:r>
      <w:r>
        <w:rPr/>
        <w:t>C.</w:t>
      </w:r>
      <w:r>
        <w:rPr>
          <w:spacing w:val="-2"/>
        </w:rPr>
        <w:t> </w:t>
      </w:r>
      <w:r>
        <w:rPr/>
        <w:t>Belisle</w:t>
      </w:r>
      <w:r>
        <w:rPr>
          <w:spacing w:val="-3"/>
        </w:rPr>
        <w:t> </w:t>
      </w:r>
      <w:r>
        <w:rPr/>
        <w:t>seconded</w:t>
      </w:r>
      <w:r>
        <w:rPr>
          <w:spacing w:val="-3"/>
        </w:rPr>
        <w:t> </w:t>
      </w:r>
      <w:r>
        <w:rPr/>
        <w:t>J.</w:t>
      </w:r>
      <w:r>
        <w:rPr>
          <w:spacing w:val="-2"/>
        </w:rPr>
        <w:t> </w:t>
      </w:r>
      <w:r>
        <w:rPr/>
        <w:t>Lanza</w:t>
      </w:r>
      <w:r>
        <w:rPr>
          <w:spacing w:val="-2"/>
        </w:rPr>
        <w:t> </w:t>
      </w:r>
      <w:r>
        <w:rPr/>
        <w:t>and</w:t>
      </w:r>
      <w:r>
        <w:rPr>
          <w:spacing w:val="-3"/>
        </w:rPr>
        <w:t> </w:t>
      </w:r>
      <w:r>
        <w:rPr/>
        <w:t>voted</w:t>
      </w:r>
      <w:r>
        <w:rPr>
          <w:spacing w:val="-3"/>
        </w:rPr>
        <w:t> </w:t>
      </w:r>
      <w:r>
        <w:rPr/>
        <w:t>unanimously</w:t>
      </w:r>
      <w:r>
        <w:rPr>
          <w:spacing w:val="-1"/>
        </w:rPr>
        <w:t> </w:t>
      </w:r>
      <w:r>
        <w:rPr/>
        <w:t>to</w:t>
      </w:r>
      <w:r>
        <w:rPr>
          <w:spacing w:val="-1"/>
        </w:rPr>
        <w:t> </w:t>
      </w:r>
      <w:r>
        <w:rPr/>
        <w:t>approve</w:t>
      </w:r>
      <w:r>
        <w:rPr>
          <w:spacing w:val="-1"/>
        </w:rPr>
        <w:t> </w:t>
      </w:r>
      <w:r>
        <w:rPr/>
        <w:t>the</w:t>
      </w:r>
      <w:r>
        <w:rPr>
          <w:spacing w:val="-4"/>
        </w:rPr>
        <w:t> </w:t>
      </w:r>
      <w:r>
        <w:rPr/>
        <w:t>regular</w:t>
      </w:r>
      <w:r>
        <w:rPr>
          <w:spacing w:val="-2"/>
        </w:rPr>
        <w:t> </w:t>
      </w:r>
      <w:r>
        <w:rPr/>
        <w:t>session</w:t>
      </w:r>
      <w:r>
        <w:rPr>
          <w:spacing w:val="-5"/>
        </w:rPr>
        <w:t> </w:t>
      </w:r>
      <w:r>
        <w:rPr/>
        <w:t>minutes</w:t>
      </w:r>
      <w:r>
        <w:rPr>
          <w:spacing w:val="-4"/>
        </w:rPr>
        <w:t> </w:t>
      </w:r>
      <w:r>
        <w:rPr/>
        <w:t>of 4/7/22 with no noted changes by roll call vote.</w:t>
      </w:r>
      <w:r>
        <w:rPr>
          <w:spacing w:val="40"/>
        </w:rPr>
        <w:t> </w:t>
      </w:r>
      <w:r>
        <w:rPr/>
        <w:t>J. Chin abstains.</w:t>
      </w:r>
    </w:p>
    <w:p>
      <w:pPr>
        <w:pStyle w:val="BodyText"/>
        <w:rPr>
          <w:sz w:val="20"/>
        </w:rPr>
      </w:pPr>
    </w:p>
    <w:p>
      <w:pPr>
        <w:pStyle w:val="BodyText"/>
        <w:spacing w:before="9"/>
        <w:rPr>
          <w:sz w:val="23"/>
        </w:rPr>
      </w:pPr>
      <w:r>
        <w:rPr/>
        <w:pict>
          <v:rect style="position:absolute;margin-left:70.559998pt;margin-top:15.730586pt;width:470.88pt;height:1.44pt;mso-position-horizontal-relative:page;mso-position-vertical-relative:paragraph;z-index:-15725056;mso-wrap-distance-left:0;mso-wrap-distance-right:0" id="docshape15" filled="true" fillcolor="#000000" stroked="false">
            <v:fill type="solid"/>
            <w10:wrap type="topAndBottom"/>
          </v:rect>
        </w:pict>
      </w:r>
    </w:p>
    <w:p>
      <w:pPr>
        <w:pStyle w:val="BodyText"/>
        <w:spacing w:before="6"/>
        <w:rPr>
          <w:sz w:val="17"/>
        </w:rPr>
      </w:pPr>
    </w:p>
    <w:p>
      <w:pPr>
        <w:tabs>
          <w:tab w:pos="5259" w:val="left" w:leader="none"/>
        </w:tabs>
        <w:spacing w:line="268" w:lineRule="exact" w:before="57"/>
        <w:ind w:left="940" w:right="0" w:firstLine="0"/>
        <w:jc w:val="left"/>
        <w:rPr>
          <w:b/>
          <w:sz w:val="22"/>
        </w:rPr>
      </w:pPr>
      <w:bookmarkStart w:name="TOIC IV      Reports" w:id="21"/>
      <w:bookmarkEnd w:id="21"/>
      <w:r>
        <w:rPr/>
      </w:r>
      <w:r>
        <w:rPr>
          <w:b/>
          <w:sz w:val="22"/>
        </w:rPr>
        <w:t>TOIC</w:t>
      </w:r>
      <w:r>
        <w:rPr>
          <w:b/>
          <w:spacing w:val="-1"/>
          <w:sz w:val="22"/>
        </w:rPr>
        <w:t> </w:t>
      </w:r>
      <w:r>
        <w:rPr>
          <w:b/>
          <w:spacing w:val="-5"/>
          <w:sz w:val="22"/>
        </w:rPr>
        <w:t>IV</w:t>
      </w:r>
      <w:r>
        <w:rPr>
          <w:b/>
          <w:sz w:val="22"/>
        </w:rPr>
        <w:tab/>
      </w:r>
      <w:r>
        <w:rPr>
          <w:b/>
          <w:spacing w:val="-2"/>
          <w:sz w:val="22"/>
        </w:rPr>
        <w:t>Reports</w:t>
      </w:r>
    </w:p>
    <w:p>
      <w:pPr>
        <w:tabs>
          <w:tab w:pos="8860" w:val="left" w:leader="none"/>
        </w:tabs>
        <w:spacing w:line="268" w:lineRule="exact" w:before="0"/>
        <w:ind w:left="940" w:right="0" w:firstLine="0"/>
        <w:jc w:val="left"/>
        <w:rPr>
          <w:b/>
          <w:sz w:val="22"/>
        </w:rPr>
      </w:pPr>
      <w:bookmarkStart w:name="Applications approved pursuant to Licens" w:id="22"/>
      <w:bookmarkEnd w:id="22"/>
      <w:r>
        <w:rPr/>
      </w:r>
      <w:r>
        <w:rPr>
          <w:b/>
          <w:sz w:val="22"/>
        </w:rPr>
        <w:t>Applications</w:t>
      </w:r>
      <w:r>
        <w:rPr>
          <w:b/>
          <w:spacing w:val="-5"/>
          <w:sz w:val="22"/>
        </w:rPr>
        <w:t> </w:t>
      </w:r>
      <w:r>
        <w:rPr>
          <w:b/>
          <w:sz w:val="22"/>
        </w:rPr>
        <w:t>approved</w:t>
      </w:r>
      <w:r>
        <w:rPr>
          <w:b/>
          <w:spacing w:val="-6"/>
          <w:sz w:val="22"/>
        </w:rPr>
        <w:t> </w:t>
      </w:r>
      <w:r>
        <w:rPr>
          <w:b/>
          <w:sz w:val="22"/>
        </w:rPr>
        <w:t>pursuant</w:t>
      </w:r>
      <w:r>
        <w:rPr>
          <w:b/>
          <w:spacing w:val="-6"/>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6"/>
          <w:sz w:val="22"/>
        </w:rPr>
        <w:t> </w:t>
      </w:r>
      <w:r>
        <w:rPr>
          <w:b/>
          <w:sz w:val="22"/>
        </w:rPr>
        <w:t>8:09</w:t>
      </w:r>
      <w:r>
        <w:rPr>
          <w:b/>
          <w:spacing w:val="-1"/>
          <w:sz w:val="22"/>
        </w:rPr>
        <w:t> </w:t>
      </w:r>
      <w:r>
        <w:rPr>
          <w:b/>
          <w:spacing w:val="-5"/>
          <w:sz w:val="22"/>
        </w:rPr>
        <w:t>AM</w:t>
      </w:r>
    </w:p>
    <w:p>
      <w:pPr>
        <w:pStyle w:val="BodyText"/>
        <w:ind w:left="939"/>
      </w:pPr>
      <w:r>
        <w:rPr/>
        <w:t>Presented</w:t>
      </w:r>
      <w:r>
        <w:rPr>
          <w:spacing w:val="-4"/>
        </w:rPr>
        <w:t> </w:t>
      </w:r>
      <w:r>
        <w:rPr/>
        <w:t>by:</w:t>
      </w:r>
      <w:r>
        <w:rPr>
          <w:spacing w:val="-4"/>
        </w:rPr>
        <w:t> </w:t>
      </w:r>
      <w:r>
        <w:rPr/>
        <w:t>R.</w:t>
      </w:r>
      <w:r>
        <w:rPr>
          <w:spacing w:val="-2"/>
        </w:rPr>
        <w:t> HARRIS</w:t>
      </w:r>
    </w:p>
    <w:p>
      <w:pPr>
        <w:pStyle w:val="BodyText"/>
      </w:pPr>
    </w:p>
    <w:p>
      <w:pPr>
        <w:pStyle w:val="BodyText"/>
        <w:ind w:left="939" w:right="928"/>
      </w:pPr>
      <w:r>
        <w:rPr>
          <w:b/>
        </w:rPr>
        <w:t>Discussion:</w:t>
      </w:r>
      <w:r>
        <w:rPr>
          <w:b/>
          <w:spacing w:val="-3"/>
        </w:rPr>
        <w:t> </w:t>
      </w:r>
      <w:r>
        <w:rPr/>
        <w:t>R.</w:t>
      </w:r>
      <w:r>
        <w:rPr>
          <w:spacing w:val="-2"/>
        </w:rPr>
        <w:t> </w:t>
      </w:r>
      <w:r>
        <w:rPr/>
        <w:t>HARRIS</w:t>
      </w:r>
      <w:r>
        <w:rPr>
          <w:spacing w:val="-3"/>
        </w:rPr>
        <w:t> </w:t>
      </w:r>
      <w:r>
        <w:rPr/>
        <w:t>reported</w:t>
      </w:r>
      <w:r>
        <w:rPr>
          <w:spacing w:val="-3"/>
        </w:rPr>
        <w:t> </w:t>
      </w:r>
      <w:r>
        <w:rPr/>
        <w:t>a</w:t>
      </w:r>
      <w:r>
        <w:rPr>
          <w:spacing w:val="-2"/>
        </w:rPr>
        <w:t> </w:t>
      </w:r>
      <w:r>
        <w:rPr/>
        <w:t>total</w:t>
      </w:r>
      <w:r>
        <w:rPr>
          <w:spacing w:val="-2"/>
        </w:rPr>
        <w:t> </w:t>
      </w:r>
      <w:r>
        <w:rPr/>
        <w:t>of</w:t>
      </w:r>
      <w:r>
        <w:rPr>
          <w:spacing w:val="-4"/>
        </w:rPr>
        <w:t> </w:t>
      </w:r>
      <w:r>
        <w:rPr/>
        <w:t>27</w:t>
      </w:r>
      <w:r>
        <w:rPr>
          <w:spacing w:val="-1"/>
        </w:rPr>
        <w:t> </w:t>
      </w:r>
      <w:r>
        <w:rPr/>
        <w:t>Change</w:t>
      </w:r>
      <w:r>
        <w:rPr>
          <w:spacing w:val="-4"/>
        </w:rPr>
        <w:t> </w:t>
      </w:r>
      <w:r>
        <w:rPr/>
        <w:t>of</w:t>
      </w:r>
      <w:r>
        <w:rPr>
          <w:spacing w:val="-4"/>
        </w:rPr>
        <w:t> </w:t>
      </w:r>
      <w:r>
        <w:rPr/>
        <w:t>Manager</w:t>
      </w:r>
      <w:r>
        <w:rPr>
          <w:spacing w:val="-4"/>
        </w:rPr>
        <w:t> </w:t>
      </w:r>
      <w:r>
        <w:rPr/>
        <w:t>applications</w:t>
      </w:r>
      <w:r>
        <w:rPr>
          <w:spacing w:val="-4"/>
        </w:rPr>
        <w:t> </w:t>
      </w:r>
      <w:r>
        <w:rPr/>
        <w:t>and</w:t>
      </w:r>
      <w:r>
        <w:rPr>
          <w:spacing w:val="-5"/>
        </w:rPr>
        <w:t> </w:t>
      </w:r>
      <w:r>
        <w:rPr/>
        <w:t>2</w:t>
      </w:r>
      <w:r>
        <w:rPr>
          <w:spacing w:val="-1"/>
        </w:rPr>
        <w:t> </w:t>
      </w:r>
      <w:r>
        <w:rPr/>
        <w:t>facility</w:t>
      </w:r>
      <w:r>
        <w:rPr>
          <w:spacing w:val="-1"/>
        </w:rPr>
        <w:t> </w:t>
      </w:r>
      <w:r>
        <w:rPr/>
        <w:t>closures</w:t>
      </w:r>
      <w:r>
        <w:rPr>
          <w:spacing w:val="-2"/>
        </w:rPr>
        <w:t> </w:t>
      </w:r>
      <w:r>
        <w:rPr/>
        <w:t>that were approved by Staff Action since the last Board meeting.</w:t>
      </w:r>
    </w:p>
    <w:p>
      <w:pPr>
        <w:pStyle w:val="BodyText"/>
        <w:spacing w:before="1"/>
      </w:pPr>
    </w:p>
    <w:p>
      <w:pPr>
        <w:pStyle w:val="BodyText"/>
        <w:ind w:left="940"/>
      </w:pPr>
      <w:r>
        <w:rPr/>
        <w:pict>
          <v:rect style="position:absolute;margin-left:70.559998pt;margin-top:14.433635pt;width:470.88pt;height:1.44pt;mso-position-horizontal-relative:page;mso-position-vertical-relative:paragraph;z-index:-15724544;mso-wrap-distance-left:0;mso-wrap-distance-right:0" id="docshape16" filled="true" fillcolor="#000000" stroked="false">
            <v:fill type="solid"/>
            <w10:wrap type="topAndBottom"/>
          </v:rect>
        </w:pict>
      </w:r>
      <w:bookmarkStart w:name="So noted." w:id="23"/>
      <w:bookmarkEnd w:id="23"/>
      <w:r>
        <w:rPr/>
      </w:r>
      <w:r>
        <w:rPr/>
        <w:t>So</w:t>
      </w:r>
      <w:r>
        <w:rPr>
          <w:spacing w:val="-2"/>
        </w:rPr>
        <w:t> noted.</w:t>
      </w:r>
    </w:p>
    <w:p>
      <w:pPr>
        <w:pStyle w:val="Heading1"/>
        <w:tabs>
          <w:tab w:pos="5260" w:val="left" w:leader="none"/>
        </w:tabs>
        <w:spacing w:line="268" w:lineRule="exact"/>
      </w:pPr>
      <w:bookmarkStart w:name="TOPIC IV     REPORTS" w:id="24"/>
      <w:bookmarkEnd w:id="24"/>
      <w:r>
        <w:rPr>
          <w:b w:val="0"/>
        </w:rPr>
      </w:r>
      <w:r>
        <w:rPr/>
        <w:t>TOPIC</w:t>
      </w:r>
      <w:r>
        <w:rPr>
          <w:spacing w:val="-4"/>
        </w:rPr>
        <w:t> </w:t>
      </w:r>
      <w:r>
        <w:rPr>
          <w:spacing w:val="-5"/>
        </w:rPr>
        <w:t>IV</w:t>
      </w:r>
      <w:r>
        <w:rPr/>
        <w:tab/>
      </w:r>
      <w:r>
        <w:rPr>
          <w:spacing w:val="-2"/>
        </w:rPr>
        <w:t>REPORTS</w:t>
      </w:r>
    </w:p>
    <w:p>
      <w:pPr>
        <w:tabs>
          <w:tab w:pos="8860" w:val="left" w:leader="none"/>
        </w:tabs>
        <w:spacing w:line="268" w:lineRule="exact" w:before="0"/>
        <w:ind w:left="940" w:right="0" w:firstLine="0"/>
        <w:jc w:val="left"/>
        <w:rPr>
          <w:b/>
          <w:sz w:val="22"/>
        </w:rPr>
      </w:pPr>
      <w:bookmarkStart w:name="Monthly Report from Probation       Time" w:id="25"/>
      <w:bookmarkEnd w:id="25"/>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8:09</w:t>
      </w:r>
      <w:r>
        <w:rPr>
          <w:b/>
          <w:spacing w:val="-1"/>
          <w:sz w:val="22"/>
        </w:rPr>
        <w:t> </w:t>
      </w:r>
      <w:r>
        <w:rPr>
          <w:b/>
          <w:spacing w:val="-5"/>
          <w:sz w:val="22"/>
        </w:rPr>
        <w:t>AM</w:t>
      </w:r>
    </w:p>
    <w:p>
      <w:pPr>
        <w:pStyle w:val="BodyText"/>
        <w:spacing w:before="1"/>
        <w:ind w:left="940"/>
      </w:pPr>
      <w:r>
        <w:rPr/>
        <w:t>Presented</w:t>
      </w:r>
      <w:r>
        <w:rPr>
          <w:spacing w:val="-4"/>
        </w:rPr>
        <w:t> </w:t>
      </w:r>
      <w:r>
        <w:rPr/>
        <w:t>by:</w:t>
      </w:r>
      <w:r>
        <w:rPr>
          <w:spacing w:val="-4"/>
        </w:rPr>
        <w:t> </w:t>
      </w:r>
      <w:r>
        <w:rPr/>
        <w:t>R.</w:t>
      </w:r>
      <w:r>
        <w:rPr>
          <w:spacing w:val="-2"/>
        </w:rPr>
        <w:t> HARRIS</w:t>
      </w:r>
    </w:p>
    <w:p>
      <w:pPr>
        <w:pStyle w:val="BodyText"/>
      </w:pPr>
    </w:p>
    <w:p>
      <w:pPr>
        <w:pStyle w:val="BodyText"/>
        <w:ind w:left="940" w:right="928"/>
      </w:pPr>
      <w:r>
        <w:rPr>
          <w:b/>
        </w:rPr>
        <w:t>Discussion:</w:t>
      </w:r>
      <w:r>
        <w:rPr>
          <w:b/>
          <w:spacing w:val="-3"/>
        </w:rPr>
        <w:t> </w:t>
      </w:r>
      <w:r>
        <w:rPr/>
        <w:t>R.</w:t>
      </w:r>
      <w:r>
        <w:rPr>
          <w:spacing w:val="-2"/>
        </w:rPr>
        <w:t> </w:t>
      </w:r>
      <w:r>
        <w:rPr/>
        <w:t>HARRIS</w:t>
      </w:r>
      <w:r>
        <w:rPr>
          <w:spacing w:val="-3"/>
        </w:rPr>
        <w:t> </w:t>
      </w:r>
      <w:r>
        <w:rPr/>
        <w:t>indicated</w:t>
      </w:r>
      <w:r>
        <w:rPr>
          <w:spacing w:val="-3"/>
        </w:rPr>
        <w:t> </w:t>
      </w:r>
      <w:r>
        <w:rPr/>
        <w:t>that</w:t>
      </w:r>
      <w:r>
        <w:rPr>
          <w:spacing w:val="-4"/>
        </w:rPr>
        <w:t> </w:t>
      </w:r>
      <w:r>
        <w:rPr/>
        <w:t>there</w:t>
      </w:r>
      <w:r>
        <w:rPr>
          <w:spacing w:val="-1"/>
        </w:rPr>
        <w:t> </w:t>
      </w:r>
      <w:r>
        <w:rPr/>
        <w:t>was</w:t>
      </w:r>
      <w:r>
        <w:rPr>
          <w:spacing w:val="-2"/>
        </w:rPr>
        <w:t> </w:t>
      </w:r>
      <w:r>
        <w:rPr/>
        <w:t>no</w:t>
      </w:r>
      <w:r>
        <w:rPr>
          <w:spacing w:val="-3"/>
        </w:rPr>
        <w:t> </w:t>
      </w:r>
      <w:r>
        <w:rPr/>
        <w:t>monthly</w:t>
      </w:r>
      <w:r>
        <w:rPr>
          <w:spacing w:val="-1"/>
        </w:rPr>
        <w:t> </w:t>
      </w:r>
      <w:r>
        <w:rPr/>
        <w:t>probation</w:t>
      </w:r>
      <w:r>
        <w:rPr>
          <w:spacing w:val="-3"/>
        </w:rPr>
        <w:t> </w:t>
      </w:r>
      <w:r>
        <w:rPr/>
        <w:t>to</w:t>
      </w:r>
      <w:r>
        <w:rPr>
          <w:spacing w:val="-1"/>
        </w:rPr>
        <w:t> </w:t>
      </w:r>
      <w:r>
        <w:rPr/>
        <w:t>report</w:t>
      </w:r>
      <w:r>
        <w:rPr>
          <w:spacing w:val="-1"/>
        </w:rPr>
        <w:t> </w:t>
      </w:r>
      <w:r>
        <w:rPr/>
        <w:t>for</w:t>
      </w:r>
      <w:r>
        <w:rPr>
          <w:spacing w:val="-2"/>
        </w:rPr>
        <w:t> </w:t>
      </w:r>
      <w:r>
        <w:rPr/>
        <w:t>the</w:t>
      </w:r>
      <w:r>
        <w:rPr>
          <w:spacing w:val="-6"/>
        </w:rPr>
        <w:t> </w:t>
      </w:r>
      <w:r>
        <w:rPr/>
        <w:t>month</w:t>
      </w:r>
      <w:r>
        <w:rPr>
          <w:spacing w:val="-5"/>
        </w:rPr>
        <w:t> </w:t>
      </w:r>
      <w:r>
        <w:rPr/>
        <w:t>of</w:t>
      </w:r>
      <w:r>
        <w:rPr>
          <w:spacing w:val="-2"/>
        </w:rPr>
        <w:t> </w:t>
      </w:r>
      <w:r>
        <w:rPr/>
        <w:t>April</w:t>
      </w:r>
      <w:r>
        <w:rPr>
          <w:spacing w:val="-2"/>
        </w:rPr>
        <w:t> </w:t>
      </w:r>
      <w:r>
        <w:rPr/>
        <w:t>at the time of the meeting.</w:t>
      </w:r>
    </w:p>
    <w:p>
      <w:pPr>
        <w:pStyle w:val="BodyText"/>
        <w:spacing w:before="1"/>
      </w:pPr>
    </w:p>
    <w:p>
      <w:pPr>
        <w:pStyle w:val="BodyText"/>
        <w:ind w:left="940"/>
      </w:pPr>
      <w:r>
        <w:rPr/>
        <w:pict>
          <v:rect style="position:absolute;margin-left:70.559998pt;margin-top:14.433637pt;width:470.88pt;height:1.44pt;mso-position-horizontal-relative:page;mso-position-vertical-relative:paragraph;z-index:-15724032;mso-wrap-distance-left:0;mso-wrap-distance-right:0" id="docshape17" filled="true" fillcolor="#000000" stroked="false">
            <v:fill type="solid"/>
            <w10:wrap type="topAndBottom"/>
          </v:rect>
        </w:pict>
      </w:r>
      <w:bookmarkStart w:name="So noted." w:id="26"/>
      <w:bookmarkEnd w:id="26"/>
      <w:r>
        <w:rPr/>
      </w:r>
      <w:r>
        <w:rPr/>
        <w:t>So</w:t>
      </w:r>
      <w:r>
        <w:rPr>
          <w:spacing w:val="-2"/>
        </w:rPr>
        <w:t> noted.</w:t>
      </w:r>
    </w:p>
    <w:p>
      <w:pPr>
        <w:pStyle w:val="Heading1"/>
        <w:tabs>
          <w:tab w:pos="5260" w:val="left" w:leader="none"/>
        </w:tabs>
        <w:spacing w:line="268" w:lineRule="exact"/>
      </w:pPr>
      <w:bookmarkStart w:name="TOPIC IV     REPORTS" w:id="27"/>
      <w:bookmarkEnd w:id="27"/>
      <w:r>
        <w:rPr>
          <w:b w:val="0"/>
        </w:rPr>
      </w:r>
      <w:r>
        <w:rPr/>
        <w:t>TOPIC</w:t>
      </w:r>
      <w:r>
        <w:rPr>
          <w:spacing w:val="-4"/>
        </w:rPr>
        <w:t> </w:t>
      </w:r>
      <w:r>
        <w:rPr>
          <w:spacing w:val="-5"/>
        </w:rPr>
        <w:t>IV</w:t>
      </w:r>
      <w:r>
        <w:rPr/>
        <w:tab/>
      </w:r>
      <w:r>
        <w:rPr>
          <w:spacing w:val="-2"/>
        </w:rPr>
        <w:t>REPORTS</w:t>
      </w:r>
    </w:p>
    <w:p>
      <w:pPr>
        <w:tabs>
          <w:tab w:pos="8860" w:val="left" w:leader="none"/>
        </w:tabs>
        <w:spacing w:line="268" w:lineRule="exact" w:before="0"/>
        <w:ind w:left="940" w:right="0" w:firstLine="0"/>
        <w:jc w:val="left"/>
        <w:rPr>
          <w:b/>
          <w:sz w:val="22"/>
        </w:rPr>
      </w:pPr>
      <w:bookmarkStart w:name="Monthly Report from BDCR pursuant to Pol" w:id="28"/>
      <w:bookmarkEnd w:id="28"/>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8:10</w:t>
      </w:r>
      <w:r>
        <w:rPr>
          <w:b/>
          <w:spacing w:val="-1"/>
          <w:sz w:val="22"/>
        </w:rPr>
        <w:t> </w:t>
      </w:r>
      <w:r>
        <w:rPr>
          <w:b/>
          <w:spacing w:val="-5"/>
          <w:sz w:val="22"/>
        </w:rPr>
        <w:t>AM</w:t>
      </w:r>
    </w:p>
    <w:p>
      <w:pPr>
        <w:spacing w:after="0" w:line="268" w:lineRule="exact"/>
        <w:jc w:val="left"/>
        <w:rPr>
          <w:sz w:val="22"/>
        </w:rPr>
        <w:sectPr>
          <w:pgSz w:w="12240" w:h="15840"/>
          <w:pgMar w:header="0" w:footer="1297" w:top="1500" w:bottom="1520" w:left="500" w:right="500"/>
        </w:sectPr>
      </w:pPr>
    </w:p>
    <w:p>
      <w:pPr>
        <w:pStyle w:val="BodyText"/>
        <w:spacing w:before="39"/>
        <w:ind w:left="940"/>
      </w:pPr>
      <w:r>
        <w:rPr/>
        <w:t>Presented</w:t>
      </w:r>
      <w:r>
        <w:rPr>
          <w:spacing w:val="-4"/>
        </w:rPr>
        <w:t> </w:t>
      </w:r>
      <w:r>
        <w:rPr/>
        <w:t>by:</w:t>
      </w:r>
      <w:r>
        <w:rPr>
          <w:spacing w:val="-4"/>
        </w:rPr>
        <w:t> </w:t>
      </w:r>
      <w:r>
        <w:rPr/>
        <w:t>D.</w:t>
      </w:r>
      <w:r>
        <w:rPr>
          <w:spacing w:val="-2"/>
        </w:rPr>
        <w:t> SENCABAUGH</w:t>
      </w:r>
    </w:p>
    <w:p>
      <w:pPr>
        <w:pStyle w:val="BodyText"/>
      </w:pPr>
    </w:p>
    <w:p>
      <w:pPr>
        <w:pStyle w:val="BodyText"/>
        <w:ind w:left="940" w:right="928" w:hanging="1"/>
      </w:pPr>
      <w:r>
        <w:rPr>
          <w:b/>
        </w:rPr>
        <w:t>Discussion: </w:t>
      </w:r>
      <w:r>
        <w:rPr/>
        <w:t>D. SENCABAUGH reported that there were 10 cases of Board Delegated Review on April 7</w:t>
      </w:r>
      <w:r>
        <w:rPr>
          <w:vertAlign w:val="superscript"/>
        </w:rPr>
        <w:t>th</w:t>
      </w:r>
      <w:r>
        <w:rPr>
          <w:vertAlign w:val="baseline"/>
        </w:rPr>
        <w:t>, 2022, eight of which were self-reported CE deficiencies that were remediated and closed. One waiver renewal</w:t>
      </w:r>
      <w:r>
        <w:rPr>
          <w:spacing w:val="-2"/>
          <w:vertAlign w:val="baseline"/>
        </w:rPr>
        <w:t> </w:t>
      </w:r>
      <w:r>
        <w:rPr>
          <w:vertAlign w:val="baseline"/>
        </w:rPr>
        <w:t>request</w:t>
      </w:r>
      <w:r>
        <w:rPr>
          <w:spacing w:val="-4"/>
          <w:vertAlign w:val="baseline"/>
        </w:rPr>
        <w:t> </w:t>
      </w:r>
      <w:r>
        <w:rPr>
          <w:vertAlign w:val="baseline"/>
        </w:rPr>
        <w:t>was</w:t>
      </w:r>
      <w:r>
        <w:rPr>
          <w:spacing w:val="-4"/>
          <w:vertAlign w:val="baseline"/>
        </w:rPr>
        <w:t> </w:t>
      </w:r>
      <w:r>
        <w:rPr>
          <w:vertAlign w:val="baseline"/>
        </w:rPr>
        <w:t>approved,</w:t>
      </w:r>
      <w:r>
        <w:rPr>
          <w:spacing w:val="-2"/>
          <w:vertAlign w:val="baseline"/>
        </w:rPr>
        <w:t> </w:t>
      </w:r>
      <w:r>
        <w:rPr>
          <w:vertAlign w:val="baseline"/>
        </w:rPr>
        <w:t>and</w:t>
      </w:r>
      <w:r>
        <w:rPr>
          <w:spacing w:val="-4"/>
          <w:vertAlign w:val="baseline"/>
        </w:rPr>
        <w:t> </w:t>
      </w:r>
      <w:r>
        <w:rPr>
          <w:vertAlign w:val="baseline"/>
        </w:rPr>
        <w:t>the</w:t>
      </w:r>
      <w:r>
        <w:rPr>
          <w:spacing w:val="-1"/>
          <w:vertAlign w:val="baseline"/>
        </w:rPr>
        <w:t> </w:t>
      </w:r>
      <w:r>
        <w:rPr>
          <w:vertAlign w:val="baseline"/>
        </w:rPr>
        <w:t>final</w:t>
      </w:r>
      <w:r>
        <w:rPr>
          <w:spacing w:val="-2"/>
          <w:vertAlign w:val="baseline"/>
        </w:rPr>
        <w:t> </w:t>
      </w:r>
      <w:r>
        <w:rPr>
          <w:vertAlign w:val="baseline"/>
        </w:rPr>
        <w:t>report</w:t>
      </w:r>
      <w:r>
        <w:rPr>
          <w:spacing w:val="-4"/>
          <w:vertAlign w:val="baseline"/>
        </w:rPr>
        <w:t> </w:t>
      </w:r>
      <w:r>
        <w:rPr>
          <w:vertAlign w:val="baseline"/>
        </w:rPr>
        <w:t>regarded</w:t>
      </w:r>
      <w:r>
        <w:rPr>
          <w:spacing w:val="-3"/>
          <w:vertAlign w:val="baseline"/>
        </w:rPr>
        <w:t> </w:t>
      </w:r>
      <w:r>
        <w:rPr>
          <w:vertAlign w:val="baseline"/>
        </w:rPr>
        <w:t>an</w:t>
      </w:r>
      <w:r>
        <w:rPr>
          <w:spacing w:val="-3"/>
          <w:vertAlign w:val="baseline"/>
        </w:rPr>
        <w:t> </w:t>
      </w:r>
      <w:r>
        <w:rPr>
          <w:vertAlign w:val="baseline"/>
        </w:rPr>
        <w:t>unknown</w:t>
      </w:r>
      <w:r>
        <w:rPr>
          <w:spacing w:val="-4"/>
          <w:vertAlign w:val="baseline"/>
        </w:rPr>
        <w:t> </w:t>
      </w:r>
      <w:r>
        <w:rPr>
          <w:vertAlign w:val="baseline"/>
        </w:rPr>
        <w:t>loss</w:t>
      </w:r>
      <w:r>
        <w:rPr>
          <w:spacing w:val="-4"/>
          <w:vertAlign w:val="baseline"/>
        </w:rPr>
        <w:t> </w:t>
      </w:r>
      <w:r>
        <w:rPr>
          <w:vertAlign w:val="baseline"/>
        </w:rPr>
        <w:t>of</w:t>
      </w:r>
      <w:r>
        <w:rPr>
          <w:spacing w:val="-6"/>
          <w:vertAlign w:val="baseline"/>
        </w:rPr>
        <w:t> </w:t>
      </w:r>
      <w:r>
        <w:rPr>
          <w:vertAlign w:val="baseline"/>
        </w:rPr>
        <w:t>controlled</w:t>
      </w:r>
      <w:r>
        <w:rPr>
          <w:spacing w:val="-3"/>
          <w:vertAlign w:val="baseline"/>
        </w:rPr>
        <w:t> </w:t>
      </w:r>
      <w:r>
        <w:rPr>
          <w:vertAlign w:val="baseline"/>
        </w:rPr>
        <w:t>substances, which was deferred to the Office of Prosecution for an Order to Show Cause with authorization to be resolved with a Consent Agreement with Stayed Probation for a one-year period.</w:t>
      </w:r>
    </w:p>
    <w:p>
      <w:pPr>
        <w:pStyle w:val="BodyText"/>
        <w:spacing w:before="12"/>
        <w:rPr>
          <w:sz w:val="21"/>
        </w:rPr>
      </w:pPr>
    </w:p>
    <w:p>
      <w:pPr>
        <w:pStyle w:val="BodyText"/>
        <w:ind w:left="940"/>
      </w:pPr>
      <w:r>
        <w:rPr/>
        <w:pict>
          <v:rect style="position:absolute;margin-left:70.559998pt;margin-top:14.433606pt;width:470.88pt;height:1.44pt;mso-position-horizontal-relative:page;mso-position-vertical-relative:paragraph;z-index:-15723008;mso-wrap-distance-left:0;mso-wrap-distance-right:0" id="docshape18" filled="true" fillcolor="#000000" stroked="false">
            <v:fill type="solid"/>
            <w10:wrap type="topAndBottom"/>
          </v:rect>
        </w:pict>
      </w:r>
      <w:bookmarkStart w:name="So noted." w:id="29"/>
      <w:bookmarkEnd w:id="29"/>
      <w:r>
        <w:rPr/>
      </w:r>
      <w:r>
        <w:rPr/>
        <w:t>So</w:t>
      </w:r>
      <w:r>
        <w:rPr>
          <w:spacing w:val="-2"/>
        </w:rPr>
        <w:t> noted.</w:t>
      </w:r>
    </w:p>
    <w:p>
      <w:pPr>
        <w:pStyle w:val="Heading1"/>
        <w:tabs>
          <w:tab w:pos="5260" w:val="left" w:leader="none"/>
        </w:tabs>
      </w:pPr>
      <w:bookmarkStart w:name="TOPIC IV     REPORTS" w:id="30"/>
      <w:bookmarkEnd w:id="30"/>
      <w:r>
        <w:rPr>
          <w:b w:val="0"/>
        </w:rPr>
      </w:r>
      <w:r>
        <w:rPr/>
        <w:t>TOPIC</w:t>
      </w:r>
      <w:r>
        <w:rPr>
          <w:spacing w:val="-4"/>
        </w:rPr>
        <w:t> </w:t>
      </w:r>
      <w:r>
        <w:rPr>
          <w:spacing w:val="-5"/>
        </w:rPr>
        <w:t>IV</w:t>
      </w:r>
      <w:r>
        <w:rPr/>
        <w:tab/>
      </w:r>
      <w:r>
        <w:rPr>
          <w:spacing w:val="-2"/>
        </w:rPr>
        <w:t>REPORTS</w:t>
      </w:r>
    </w:p>
    <w:p>
      <w:pPr>
        <w:tabs>
          <w:tab w:pos="8860" w:val="left" w:leader="none"/>
        </w:tabs>
        <w:spacing w:before="1"/>
        <w:ind w:left="940" w:right="0" w:firstLine="0"/>
        <w:jc w:val="left"/>
        <w:rPr>
          <w:b/>
          <w:sz w:val="22"/>
        </w:rPr>
      </w:pPr>
      <w:bookmarkStart w:name="PSUD Report by Staff Action 17-03       " w:id="31"/>
      <w:bookmarkEnd w:id="31"/>
      <w:r>
        <w:rPr/>
      </w:r>
      <w:r>
        <w:rPr>
          <w:b/>
          <w:sz w:val="22"/>
        </w:rPr>
        <w:t>PSUD</w:t>
      </w:r>
      <w:r>
        <w:rPr>
          <w:b/>
          <w:spacing w:val="-8"/>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8:10</w:t>
      </w:r>
      <w:r>
        <w:rPr>
          <w:b/>
          <w:spacing w:val="-1"/>
          <w:sz w:val="22"/>
        </w:rPr>
        <w:t> </w:t>
      </w:r>
      <w:r>
        <w:rPr>
          <w:b/>
          <w:spacing w:val="-5"/>
          <w:sz w:val="22"/>
        </w:rPr>
        <w:t>AM</w:t>
      </w:r>
    </w:p>
    <w:p>
      <w:pPr>
        <w:pStyle w:val="BodyText"/>
        <w:ind w:left="940"/>
      </w:pPr>
      <w:r>
        <w:rPr/>
        <w:t>Presented</w:t>
      </w:r>
      <w:r>
        <w:rPr>
          <w:spacing w:val="-4"/>
        </w:rPr>
        <w:t> </w:t>
      </w:r>
      <w:r>
        <w:rPr/>
        <w:t>by:</w:t>
      </w:r>
      <w:r>
        <w:rPr>
          <w:spacing w:val="-4"/>
        </w:rPr>
        <w:t> </w:t>
      </w:r>
      <w:r>
        <w:rPr/>
        <w:t>E.</w:t>
      </w:r>
      <w:r>
        <w:rPr>
          <w:spacing w:val="-2"/>
        </w:rPr>
        <w:t> TAGLIERI</w:t>
      </w:r>
    </w:p>
    <w:p>
      <w:pPr>
        <w:pStyle w:val="BodyText"/>
        <w:spacing w:before="10"/>
        <w:rPr>
          <w:sz w:val="21"/>
        </w:rPr>
      </w:pPr>
    </w:p>
    <w:p>
      <w:pPr>
        <w:pStyle w:val="BodyText"/>
        <w:ind w:left="940" w:right="928"/>
      </w:pPr>
      <w:r>
        <w:rPr>
          <w:b/>
        </w:rPr>
        <w:t>Discussion:</w:t>
      </w:r>
      <w:r>
        <w:rPr>
          <w:b/>
          <w:spacing w:val="-3"/>
        </w:rPr>
        <w:t> </w:t>
      </w:r>
      <w:r>
        <w:rPr/>
        <w:t>E.</w:t>
      </w:r>
      <w:r>
        <w:rPr>
          <w:spacing w:val="-2"/>
        </w:rPr>
        <w:t> </w:t>
      </w:r>
      <w:r>
        <w:rPr/>
        <w:t>TAGLIERI</w:t>
      </w:r>
      <w:r>
        <w:rPr>
          <w:spacing w:val="-2"/>
        </w:rPr>
        <w:t> </w:t>
      </w:r>
      <w:r>
        <w:rPr/>
        <w:t>reported</w:t>
      </w:r>
      <w:r>
        <w:rPr>
          <w:spacing w:val="-5"/>
        </w:rPr>
        <w:t> </w:t>
      </w:r>
      <w:r>
        <w:rPr/>
        <w:t>that</w:t>
      </w:r>
      <w:r>
        <w:rPr>
          <w:spacing w:val="-4"/>
        </w:rPr>
        <w:t> </w:t>
      </w:r>
      <w:r>
        <w:rPr/>
        <w:t>there</w:t>
      </w:r>
      <w:r>
        <w:rPr>
          <w:spacing w:val="-4"/>
        </w:rPr>
        <w:t> </w:t>
      </w:r>
      <w:r>
        <w:rPr/>
        <w:t>are</w:t>
      </w:r>
      <w:r>
        <w:rPr>
          <w:spacing w:val="-4"/>
        </w:rPr>
        <w:t> </w:t>
      </w:r>
      <w:r>
        <w:rPr/>
        <w:t>currently</w:t>
      </w:r>
      <w:r>
        <w:rPr>
          <w:spacing w:val="-3"/>
        </w:rPr>
        <w:t> </w:t>
      </w:r>
      <w:r>
        <w:rPr/>
        <w:t>12</w:t>
      </w:r>
      <w:r>
        <w:rPr>
          <w:spacing w:val="-1"/>
        </w:rPr>
        <w:t> </w:t>
      </w:r>
      <w:r>
        <w:rPr/>
        <w:t>active</w:t>
      </w:r>
      <w:r>
        <w:rPr>
          <w:spacing w:val="-1"/>
        </w:rPr>
        <w:t> </w:t>
      </w:r>
      <w:r>
        <w:rPr/>
        <w:t>participants</w:t>
      </w:r>
      <w:r>
        <w:rPr>
          <w:spacing w:val="-2"/>
        </w:rPr>
        <w:t> </w:t>
      </w:r>
      <w:r>
        <w:rPr/>
        <w:t>currently</w:t>
      </w:r>
      <w:r>
        <w:rPr>
          <w:spacing w:val="-3"/>
        </w:rPr>
        <w:t> </w:t>
      </w:r>
      <w:r>
        <w:rPr/>
        <w:t>enrolled</w:t>
      </w:r>
      <w:r>
        <w:rPr>
          <w:spacing w:val="-3"/>
        </w:rPr>
        <w:t> </w:t>
      </w:r>
      <w:r>
        <w:rPr/>
        <w:t>in</w:t>
      </w:r>
      <w:r>
        <w:rPr>
          <w:spacing w:val="-3"/>
        </w:rPr>
        <w:t> </w:t>
      </w:r>
      <w:r>
        <w:rPr/>
        <w:t>the PSUD program. There is currently one admission in progress.</w:t>
      </w:r>
    </w:p>
    <w:p>
      <w:pPr>
        <w:pStyle w:val="BodyText"/>
        <w:spacing w:before="1"/>
      </w:pPr>
    </w:p>
    <w:p>
      <w:pPr>
        <w:pStyle w:val="BodyText"/>
        <w:ind w:left="940"/>
      </w:pPr>
      <w:r>
        <w:rPr/>
        <w:pict>
          <v:rect style="position:absolute;margin-left:70.559998pt;margin-top:14.433623pt;width:470.88pt;height:1.44pt;mso-position-horizontal-relative:page;mso-position-vertical-relative:paragraph;z-index:-15722496;mso-wrap-distance-left:0;mso-wrap-distance-right:0" id="docshape19" filled="true" fillcolor="#000000" stroked="false">
            <v:fill type="solid"/>
            <w10:wrap type="topAndBottom"/>
          </v:rect>
        </w:pict>
      </w:r>
      <w:bookmarkStart w:name="So noted." w:id="32"/>
      <w:bookmarkEnd w:id="32"/>
      <w:r>
        <w:rPr/>
      </w:r>
      <w:r>
        <w:rPr/>
        <w:t>So</w:t>
      </w:r>
      <w:r>
        <w:rPr>
          <w:spacing w:val="-2"/>
        </w:rPr>
        <w:t> noted.</w:t>
      </w:r>
    </w:p>
    <w:p>
      <w:pPr>
        <w:pStyle w:val="BodyText"/>
        <w:spacing w:before="6"/>
        <w:rPr>
          <w:sz w:val="17"/>
        </w:rPr>
      </w:pPr>
    </w:p>
    <w:p>
      <w:pPr>
        <w:tabs>
          <w:tab w:pos="5259" w:val="left" w:leader="none"/>
        </w:tabs>
        <w:spacing w:before="57"/>
        <w:ind w:left="94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BodyText"/>
        <w:rPr>
          <w:b/>
        </w:rPr>
      </w:pPr>
    </w:p>
    <w:p>
      <w:pPr>
        <w:pStyle w:val="ListParagraph"/>
        <w:numPr>
          <w:ilvl w:val="0"/>
          <w:numId w:val="7"/>
        </w:numPr>
        <w:tabs>
          <w:tab w:pos="1392" w:val="left" w:leader="none"/>
          <w:tab w:pos="8140" w:val="left" w:leader="none"/>
        </w:tabs>
        <w:spacing w:line="477" w:lineRule="auto" w:before="0" w:after="0"/>
        <w:ind w:left="1660" w:right="1759" w:hanging="630"/>
        <w:jc w:val="left"/>
        <w:rPr>
          <w:sz w:val="22"/>
        </w:rPr>
      </w:pPr>
      <w:r>
        <w:rPr>
          <w:b/>
          <w:sz w:val="22"/>
        </w:rPr>
        <w:t>Pharmacy issues related to Covid-19 and state of emergency.</w:t>
        <w:tab/>
        <w:t>Time:</w:t>
      </w:r>
      <w:r>
        <w:rPr>
          <w:b/>
          <w:spacing w:val="-13"/>
          <w:sz w:val="22"/>
        </w:rPr>
        <w:t> </w:t>
      </w:r>
      <w:r>
        <w:rPr>
          <w:b/>
          <w:sz w:val="22"/>
        </w:rPr>
        <w:t>8:10</w:t>
      </w:r>
      <w:r>
        <w:rPr>
          <w:b/>
          <w:spacing w:val="-12"/>
          <w:sz w:val="22"/>
        </w:rPr>
        <w:t> </w:t>
      </w:r>
      <w:r>
        <w:rPr>
          <w:b/>
          <w:sz w:val="22"/>
        </w:rPr>
        <w:t>AM Presented by:</w:t>
      </w:r>
      <w:r>
        <w:rPr>
          <w:b/>
          <w:spacing w:val="40"/>
          <w:sz w:val="22"/>
        </w:rPr>
        <w:t> </w:t>
      </w:r>
      <w:r>
        <w:rPr>
          <w:sz w:val="22"/>
        </w:rPr>
        <w:t>D. SENCABAUGH</w:t>
      </w:r>
    </w:p>
    <w:p>
      <w:pPr>
        <w:spacing w:before="4"/>
        <w:ind w:left="1660" w:right="0" w:firstLine="0"/>
        <w:jc w:val="left"/>
        <w:rPr>
          <w:b/>
          <w:sz w:val="22"/>
        </w:rPr>
      </w:pPr>
      <w:r>
        <w:rPr>
          <w:b/>
          <w:sz w:val="22"/>
        </w:rPr>
        <w:t>Nothing</w:t>
      </w:r>
      <w:r>
        <w:rPr>
          <w:b/>
          <w:spacing w:val="-3"/>
          <w:sz w:val="22"/>
        </w:rPr>
        <w:t> </w:t>
      </w:r>
      <w:r>
        <w:rPr>
          <w:b/>
          <w:sz w:val="22"/>
        </w:rPr>
        <w:t>to</w:t>
      </w:r>
      <w:r>
        <w:rPr>
          <w:b/>
          <w:spacing w:val="-3"/>
          <w:sz w:val="22"/>
        </w:rPr>
        <w:t> </w:t>
      </w:r>
      <w:r>
        <w:rPr>
          <w:b/>
          <w:spacing w:val="-2"/>
          <w:sz w:val="22"/>
        </w:rPr>
        <w:t>report.</w:t>
      </w:r>
    </w:p>
    <w:p>
      <w:pPr>
        <w:pStyle w:val="BodyText"/>
        <w:spacing w:before="4"/>
        <w:rPr>
          <w:b/>
          <w:sz w:val="20"/>
        </w:rPr>
      </w:pPr>
      <w:r>
        <w:rPr/>
        <w:pict>
          <v:rect style="position:absolute;margin-left:106.559998pt;margin-top:13.628437pt;width:434.88pt;height:1.44pt;mso-position-horizontal-relative:page;mso-position-vertical-relative:paragraph;z-index:-15721984;mso-wrap-distance-left:0;mso-wrap-distance-right:0" id="docshape20" filled="true" fillcolor="#000000" stroked="false">
            <v:fill type="solid"/>
            <w10:wrap type="topAndBottom"/>
          </v:rect>
        </w:pict>
      </w:r>
    </w:p>
    <w:p>
      <w:pPr>
        <w:pStyle w:val="BodyText"/>
        <w:spacing w:before="2"/>
        <w:rPr>
          <w:b/>
          <w:sz w:val="17"/>
        </w:rPr>
      </w:pPr>
    </w:p>
    <w:p>
      <w:pPr>
        <w:pStyle w:val="ListParagraph"/>
        <w:numPr>
          <w:ilvl w:val="0"/>
          <w:numId w:val="7"/>
        </w:numPr>
        <w:tabs>
          <w:tab w:pos="1392" w:val="left" w:leader="none"/>
          <w:tab w:pos="8140" w:val="left" w:leader="none"/>
        </w:tabs>
        <w:spacing w:line="480" w:lineRule="auto" w:before="56" w:after="0"/>
        <w:ind w:left="1660" w:right="1759" w:hanging="630"/>
        <w:jc w:val="left"/>
        <w:rPr>
          <w:sz w:val="22"/>
        </w:rPr>
      </w:pPr>
      <w:r>
        <w:rPr>
          <w:b/>
          <w:sz w:val="22"/>
        </w:rPr>
        <w:t>Plan of Correction Data Report</w:t>
        <w:tab/>
        <w:t>Time:</w:t>
      </w:r>
      <w:r>
        <w:rPr>
          <w:b/>
          <w:spacing w:val="-13"/>
          <w:sz w:val="22"/>
        </w:rPr>
        <w:t> </w:t>
      </w:r>
      <w:r>
        <w:rPr>
          <w:b/>
          <w:sz w:val="22"/>
        </w:rPr>
        <w:t>8:10</w:t>
      </w:r>
      <w:r>
        <w:rPr>
          <w:b/>
          <w:spacing w:val="-12"/>
          <w:sz w:val="22"/>
        </w:rPr>
        <w:t> </w:t>
      </w:r>
      <w:r>
        <w:rPr>
          <w:b/>
          <w:sz w:val="22"/>
        </w:rPr>
        <w:t>AM Presented by: </w:t>
      </w:r>
      <w:r>
        <w:rPr>
          <w:sz w:val="22"/>
        </w:rPr>
        <w:t>N. ALEID</w:t>
      </w:r>
    </w:p>
    <w:p>
      <w:pPr>
        <w:pStyle w:val="BodyText"/>
      </w:pPr>
    </w:p>
    <w:p>
      <w:pPr>
        <w:pStyle w:val="BodyText"/>
        <w:spacing w:before="11"/>
        <w:rPr>
          <w:sz w:val="23"/>
        </w:rPr>
      </w:pPr>
    </w:p>
    <w:p>
      <w:pPr>
        <w:pStyle w:val="BodyText"/>
        <w:ind w:left="1660" w:right="928"/>
      </w:pPr>
      <w:r>
        <w:rPr>
          <w:b/>
        </w:rPr>
        <w:t>Discussion:</w:t>
      </w:r>
      <w:r>
        <w:rPr>
          <w:b/>
          <w:spacing w:val="27"/>
        </w:rPr>
        <w:t> </w:t>
      </w:r>
      <w:r>
        <w:rPr/>
        <w:t>Retail</w:t>
      </w:r>
      <w:r>
        <w:rPr>
          <w:spacing w:val="28"/>
        </w:rPr>
        <w:t> </w:t>
      </w:r>
      <w:r>
        <w:rPr/>
        <w:t>inspections,</w:t>
      </w:r>
      <w:r>
        <w:rPr>
          <w:spacing w:val="29"/>
        </w:rPr>
        <w:t> </w:t>
      </w:r>
      <w:r>
        <w:rPr/>
        <w:t>and</w:t>
      </w:r>
      <w:r>
        <w:rPr>
          <w:spacing w:val="28"/>
        </w:rPr>
        <w:t> </w:t>
      </w:r>
      <w:r>
        <w:rPr/>
        <w:t>subsequently,</w:t>
      </w:r>
      <w:r>
        <w:rPr>
          <w:spacing w:val="29"/>
        </w:rPr>
        <w:t> </w:t>
      </w:r>
      <w:r>
        <w:rPr/>
        <w:t>plans</w:t>
      </w:r>
      <w:r>
        <w:rPr>
          <w:spacing w:val="29"/>
        </w:rPr>
        <w:t> </w:t>
      </w:r>
      <w:r>
        <w:rPr/>
        <w:t>of</w:t>
      </w:r>
      <w:r>
        <w:rPr>
          <w:spacing w:val="28"/>
        </w:rPr>
        <w:t> </w:t>
      </w:r>
      <w:r>
        <w:rPr/>
        <w:t>correction</w:t>
      </w:r>
      <w:r>
        <w:rPr>
          <w:spacing w:val="28"/>
        </w:rPr>
        <w:t> </w:t>
      </w:r>
      <w:r>
        <w:rPr/>
        <w:t>have</w:t>
      </w:r>
      <w:r>
        <w:rPr>
          <w:spacing w:val="27"/>
        </w:rPr>
        <w:t> </w:t>
      </w:r>
      <w:r>
        <w:rPr/>
        <w:t>increased</w:t>
      </w:r>
      <w:r>
        <w:rPr>
          <w:spacing w:val="25"/>
        </w:rPr>
        <w:t> </w:t>
      </w:r>
      <w:r>
        <w:rPr/>
        <w:t>over</w:t>
      </w:r>
      <w:r>
        <w:rPr>
          <w:spacing w:val="28"/>
        </w:rPr>
        <w:t> </w:t>
      </w:r>
      <w:r>
        <w:rPr/>
        <w:t>the past year due to the relaxation of COVID restrictions.</w:t>
      </w:r>
    </w:p>
    <w:p>
      <w:pPr>
        <w:pStyle w:val="BodyText"/>
      </w:pPr>
    </w:p>
    <w:p>
      <w:pPr>
        <w:spacing w:before="0"/>
        <w:ind w:left="1659" w:right="0" w:firstLine="0"/>
        <w:jc w:val="left"/>
        <w:rPr>
          <w:b/>
          <w:sz w:val="22"/>
        </w:rPr>
      </w:pPr>
      <w:r>
        <w:rPr>
          <w:b/>
          <w:sz w:val="22"/>
        </w:rPr>
        <w:t>So </w:t>
      </w:r>
      <w:r>
        <w:rPr>
          <w:b/>
          <w:spacing w:val="-2"/>
          <w:sz w:val="22"/>
        </w:rPr>
        <w:t>noted.</w:t>
      </w:r>
    </w:p>
    <w:p>
      <w:pPr>
        <w:pStyle w:val="BodyText"/>
        <w:spacing w:before="2"/>
        <w:rPr>
          <w:b/>
          <w:sz w:val="20"/>
        </w:rPr>
      </w:pPr>
      <w:r>
        <w:rPr/>
        <w:pict>
          <v:rect style="position:absolute;margin-left:106.559998pt;margin-top:13.526328pt;width:434.88pt;height:1.44pt;mso-position-horizontal-relative:page;mso-position-vertical-relative:paragraph;z-index:-15721472;mso-wrap-distance-left:0;mso-wrap-distance-right:0" id="docshape21" filled="true" fillcolor="#000000" stroked="false">
            <v:fill type="solid"/>
            <w10:wrap type="topAndBottom"/>
          </v:rect>
        </w:pict>
      </w:r>
    </w:p>
    <w:p>
      <w:pPr>
        <w:pStyle w:val="BodyText"/>
        <w:spacing w:before="4"/>
        <w:rPr>
          <w:b/>
          <w:sz w:val="17"/>
        </w:rPr>
      </w:pPr>
    </w:p>
    <w:p>
      <w:pPr>
        <w:pStyle w:val="ListParagraph"/>
        <w:numPr>
          <w:ilvl w:val="0"/>
          <w:numId w:val="7"/>
        </w:numPr>
        <w:tabs>
          <w:tab w:pos="1392" w:val="left" w:leader="none"/>
          <w:tab w:pos="8860" w:val="left" w:leader="none"/>
        </w:tabs>
        <w:spacing w:line="240" w:lineRule="auto" w:before="56" w:after="0"/>
        <w:ind w:left="1391" w:right="0" w:hanging="361"/>
        <w:jc w:val="left"/>
        <w:rPr>
          <w:b/>
          <w:sz w:val="22"/>
        </w:rPr>
      </w:pPr>
      <w:r>
        <w:rPr>
          <w:b/>
          <w:sz w:val="22"/>
        </w:rPr>
        <w:t>Summer</w:t>
      </w:r>
      <w:r>
        <w:rPr>
          <w:b/>
          <w:spacing w:val="-4"/>
          <w:sz w:val="22"/>
        </w:rPr>
        <w:t> </w:t>
      </w:r>
      <w:r>
        <w:rPr>
          <w:b/>
          <w:sz w:val="22"/>
        </w:rPr>
        <w:t>Meeting</w:t>
      </w:r>
      <w:r>
        <w:rPr>
          <w:b/>
          <w:spacing w:val="-4"/>
          <w:sz w:val="22"/>
        </w:rPr>
        <w:t> </w:t>
      </w:r>
      <w:r>
        <w:rPr>
          <w:b/>
          <w:spacing w:val="-2"/>
          <w:sz w:val="22"/>
        </w:rPr>
        <w:t>Schedule</w:t>
      </w:r>
      <w:r>
        <w:rPr>
          <w:b/>
          <w:sz w:val="22"/>
        </w:rPr>
        <w:tab/>
        <w:t>Time:</w:t>
      </w:r>
      <w:r>
        <w:rPr>
          <w:b/>
          <w:spacing w:val="-6"/>
          <w:sz w:val="22"/>
        </w:rPr>
        <w:t> </w:t>
      </w:r>
      <w:r>
        <w:rPr>
          <w:b/>
          <w:sz w:val="22"/>
        </w:rPr>
        <w:t>8:13</w:t>
      </w:r>
      <w:r>
        <w:rPr>
          <w:b/>
          <w:spacing w:val="-1"/>
          <w:sz w:val="22"/>
        </w:rPr>
        <w:t> </w:t>
      </w:r>
      <w:r>
        <w:rPr>
          <w:b/>
          <w:spacing w:val="-5"/>
          <w:sz w:val="22"/>
        </w:rPr>
        <w:t>AM</w:t>
      </w:r>
    </w:p>
    <w:p>
      <w:pPr>
        <w:pStyle w:val="BodyText"/>
        <w:rPr>
          <w:b/>
        </w:rPr>
      </w:pPr>
    </w:p>
    <w:p>
      <w:pPr>
        <w:spacing w:before="1"/>
        <w:ind w:left="1660" w:right="0" w:firstLine="0"/>
        <w:jc w:val="left"/>
        <w:rPr>
          <w:sz w:val="22"/>
        </w:rPr>
      </w:pPr>
      <w:r>
        <w:rPr>
          <w:b/>
          <w:sz w:val="22"/>
        </w:rPr>
        <w:t>Presented</w:t>
      </w:r>
      <w:r>
        <w:rPr>
          <w:b/>
          <w:spacing w:val="-2"/>
          <w:sz w:val="22"/>
        </w:rPr>
        <w:t> </w:t>
      </w:r>
      <w:r>
        <w:rPr>
          <w:b/>
          <w:sz w:val="22"/>
        </w:rPr>
        <w:t>by:</w:t>
      </w:r>
      <w:r>
        <w:rPr>
          <w:b/>
          <w:spacing w:val="-5"/>
          <w:sz w:val="22"/>
        </w:rPr>
        <w:t> </w:t>
      </w:r>
      <w:r>
        <w:rPr>
          <w:sz w:val="22"/>
        </w:rPr>
        <w:t>D.</w:t>
      </w:r>
      <w:r>
        <w:rPr>
          <w:spacing w:val="-1"/>
          <w:sz w:val="22"/>
        </w:rPr>
        <w:t> </w:t>
      </w:r>
      <w:r>
        <w:rPr>
          <w:spacing w:val="-2"/>
          <w:sz w:val="22"/>
        </w:rPr>
        <w:t>SENCABAUGH</w:t>
      </w:r>
    </w:p>
    <w:p>
      <w:pPr>
        <w:pStyle w:val="BodyText"/>
      </w:pPr>
    </w:p>
    <w:p>
      <w:pPr>
        <w:pStyle w:val="BodyText"/>
      </w:pPr>
    </w:p>
    <w:p>
      <w:pPr>
        <w:pStyle w:val="BodyText"/>
        <w:spacing w:before="10"/>
        <w:rPr>
          <w:sz w:val="23"/>
        </w:rPr>
      </w:pPr>
    </w:p>
    <w:p>
      <w:pPr>
        <w:pStyle w:val="BodyText"/>
        <w:ind w:left="1660" w:right="928"/>
      </w:pPr>
      <w:r>
        <w:rPr>
          <w:b/>
        </w:rPr>
        <w:t>Discussion:</w:t>
      </w:r>
      <w:r>
        <w:rPr>
          <w:b/>
          <w:spacing w:val="26"/>
        </w:rPr>
        <w:t> </w:t>
      </w:r>
      <w:r>
        <w:rPr/>
        <w:t>The</w:t>
      </w:r>
      <w:r>
        <w:rPr>
          <w:spacing w:val="25"/>
        </w:rPr>
        <w:t> </w:t>
      </w:r>
      <w:r>
        <w:rPr/>
        <w:t>proposal</w:t>
      </w:r>
      <w:r>
        <w:rPr>
          <w:spacing w:val="23"/>
        </w:rPr>
        <w:t> </w:t>
      </w:r>
      <w:r>
        <w:rPr/>
        <w:t>was</w:t>
      </w:r>
      <w:r>
        <w:rPr>
          <w:spacing w:val="25"/>
        </w:rPr>
        <w:t> </w:t>
      </w:r>
      <w:r>
        <w:rPr/>
        <w:t>made</w:t>
      </w:r>
      <w:r>
        <w:rPr>
          <w:spacing w:val="25"/>
        </w:rPr>
        <w:t> </w:t>
      </w:r>
      <w:r>
        <w:rPr/>
        <w:t>to</w:t>
      </w:r>
      <w:r>
        <w:rPr>
          <w:spacing w:val="26"/>
        </w:rPr>
        <w:t> </w:t>
      </w:r>
      <w:r>
        <w:rPr/>
        <w:t>cancel</w:t>
      </w:r>
      <w:r>
        <w:rPr>
          <w:spacing w:val="25"/>
        </w:rPr>
        <w:t> </w:t>
      </w:r>
      <w:r>
        <w:rPr/>
        <w:t>the</w:t>
      </w:r>
      <w:r>
        <w:rPr>
          <w:spacing w:val="28"/>
        </w:rPr>
        <w:t> </w:t>
      </w:r>
      <w:r>
        <w:rPr/>
        <w:t>July</w:t>
      </w:r>
      <w:r>
        <w:rPr>
          <w:spacing w:val="28"/>
        </w:rPr>
        <w:t> </w:t>
      </w:r>
      <w:r>
        <w:rPr/>
        <w:t>Board</w:t>
      </w:r>
      <w:r>
        <w:rPr>
          <w:spacing w:val="24"/>
        </w:rPr>
        <w:t> </w:t>
      </w:r>
      <w:r>
        <w:rPr/>
        <w:t>meeting</w:t>
      </w:r>
      <w:r>
        <w:rPr>
          <w:spacing w:val="24"/>
        </w:rPr>
        <w:t> </w:t>
      </w:r>
      <w:r>
        <w:rPr/>
        <w:t>since</w:t>
      </w:r>
      <w:r>
        <w:rPr>
          <w:spacing w:val="25"/>
        </w:rPr>
        <w:t> </w:t>
      </w:r>
      <w:r>
        <w:rPr/>
        <w:t>it</w:t>
      </w:r>
      <w:r>
        <w:rPr>
          <w:spacing w:val="25"/>
        </w:rPr>
        <w:t> </w:t>
      </w:r>
      <w:r>
        <w:rPr/>
        <w:t>is</w:t>
      </w:r>
      <w:r>
        <w:rPr>
          <w:spacing w:val="25"/>
        </w:rPr>
        <w:t> </w:t>
      </w:r>
      <w:r>
        <w:rPr/>
        <w:t>scheduled</w:t>
      </w:r>
      <w:r>
        <w:rPr>
          <w:spacing w:val="24"/>
        </w:rPr>
        <w:t> </w:t>
      </w:r>
      <w:r>
        <w:rPr/>
        <w:t>so near to the July 4</w:t>
      </w:r>
      <w:r>
        <w:rPr>
          <w:vertAlign w:val="superscript"/>
        </w:rPr>
        <w:t>th</w:t>
      </w:r>
      <w:r>
        <w:rPr>
          <w:vertAlign w:val="baseline"/>
        </w:rPr>
        <w:t> holiday.</w:t>
      </w:r>
    </w:p>
    <w:p>
      <w:pPr>
        <w:spacing w:after="0"/>
        <w:sectPr>
          <w:pgSz w:w="12240" w:h="15840"/>
          <w:pgMar w:header="0" w:footer="1297" w:top="1400" w:bottom="1480" w:left="500" w:right="500"/>
        </w:sectPr>
      </w:pPr>
    </w:p>
    <w:p>
      <w:pPr>
        <w:pStyle w:val="BodyText"/>
        <w:spacing w:before="5"/>
        <w:rPr>
          <w:sz w:val="12"/>
        </w:rPr>
      </w:pPr>
    </w:p>
    <w:p>
      <w:pPr>
        <w:pStyle w:val="BodyText"/>
        <w:spacing w:before="56"/>
        <w:ind w:left="1660" w:right="928"/>
      </w:pPr>
      <w:r>
        <w:rPr>
          <w:b/>
        </w:rPr>
        <w:t>Action:</w:t>
      </w:r>
      <w:r>
        <w:rPr>
          <w:b/>
          <w:spacing w:val="19"/>
        </w:rPr>
        <w:t> </w:t>
      </w:r>
      <w:r>
        <w:rPr/>
        <w:t>Motion by</w:t>
      </w:r>
      <w:r>
        <w:rPr>
          <w:spacing w:val="21"/>
        </w:rPr>
        <w:t> </w:t>
      </w:r>
      <w:r>
        <w:rPr/>
        <w:t>J.</w:t>
      </w:r>
      <w:r>
        <w:rPr>
          <w:spacing w:val="19"/>
        </w:rPr>
        <w:t> </w:t>
      </w:r>
      <w:r>
        <w:rPr/>
        <w:t>LANZA,</w:t>
      </w:r>
      <w:r>
        <w:rPr>
          <w:spacing w:val="20"/>
        </w:rPr>
        <w:t> </w:t>
      </w:r>
      <w:r>
        <w:rPr/>
        <w:t>seconded</w:t>
      </w:r>
      <w:r>
        <w:rPr>
          <w:spacing w:val="19"/>
        </w:rPr>
        <w:t> </w:t>
      </w:r>
      <w:r>
        <w:rPr/>
        <w:t>by</w:t>
      </w:r>
      <w:r>
        <w:rPr>
          <w:spacing w:val="21"/>
        </w:rPr>
        <w:t> </w:t>
      </w:r>
      <w:r>
        <w:rPr/>
        <w:t>J.</w:t>
      </w:r>
      <w:r>
        <w:rPr>
          <w:spacing w:val="19"/>
        </w:rPr>
        <w:t> </w:t>
      </w:r>
      <w:r>
        <w:rPr/>
        <w:t>CHIN, and</w:t>
      </w:r>
      <w:r>
        <w:rPr>
          <w:spacing w:val="19"/>
        </w:rPr>
        <w:t> </w:t>
      </w:r>
      <w:r>
        <w:rPr/>
        <w:t>voted</w:t>
      </w:r>
      <w:r>
        <w:rPr>
          <w:spacing w:val="19"/>
        </w:rPr>
        <w:t> </w:t>
      </w:r>
      <w:r>
        <w:rPr/>
        <w:t>unanimously by roll</w:t>
      </w:r>
      <w:r>
        <w:rPr>
          <w:spacing w:val="19"/>
        </w:rPr>
        <w:t> </w:t>
      </w:r>
      <w:r>
        <w:rPr/>
        <w:t>call of those present, to cancel the July 2022 Board meeting.</w:t>
      </w:r>
    </w:p>
    <w:p>
      <w:pPr>
        <w:pStyle w:val="BodyText"/>
        <w:rPr>
          <w:sz w:val="20"/>
        </w:rPr>
      </w:pPr>
    </w:p>
    <w:p>
      <w:pPr>
        <w:pStyle w:val="BodyText"/>
        <w:spacing w:before="7"/>
        <w:rPr>
          <w:sz w:val="23"/>
        </w:rPr>
      </w:pPr>
      <w:r>
        <w:rPr/>
        <w:pict>
          <v:rect style="position:absolute;margin-left:70.559998pt;margin-top:15.603281pt;width:470.88pt;height:1.44pt;mso-position-horizontal-relative:page;mso-position-vertical-relative:paragraph;z-index:-15720960;mso-wrap-distance-left:0;mso-wrap-distance-right:0" id="docshape22" filled="true" fillcolor="#000000" stroked="false">
            <v:fill type="solid"/>
            <w10:wrap type="topAndBottom"/>
          </v:rect>
        </w:pict>
      </w:r>
    </w:p>
    <w:p>
      <w:pPr>
        <w:pStyle w:val="BodyText"/>
        <w:spacing w:before="6"/>
        <w:rPr>
          <w:sz w:val="17"/>
        </w:rPr>
      </w:pPr>
    </w:p>
    <w:p>
      <w:pPr>
        <w:tabs>
          <w:tab w:pos="5260" w:val="left" w:leader="none"/>
        </w:tabs>
        <w:spacing w:before="57"/>
        <w:ind w:left="94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Applications</w:t>
      </w:r>
    </w:p>
    <w:p>
      <w:pPr>
        <w:pStyle w:val="BodyText"/>
        <w:rPr>
          <w:b/>
        </w:rPr>
      </w:pPr>
    </w:p>
    <w:p>
      <w:pPr>
        <w:pStyle w:val="ListParagraph"/>
        <w:numPr>
          <w:ilvl w:val="1"/>
          <w:numId w:val="7"/>
        </w:numPr>
        <w:tabs>
          <w:tab w:pos="1661" w:val="left" w:leader="none"/>
          <w:tab w:pos="4539" w:val="left" w:leader="none"/>
          <w:tab w:pos="7419" w:val="left" w:leader="none"/>
        </w:tabs>
        <w:spacing w:line="276" w:lineRule="auto" w:before="0" w:after="0"/>
        <w:ind w:left="1292" w:right="2465" w:firstLine="7"/>
        <w:jc w:val="left"/>
        <w:rPr>
          <w:b/>
          <w:sz w:val="22"/>
        </w:rPr>
      </w:pPr>
      <w:r>
        <w:rPr>
          <w:b/>
          <w:sz w:val="22"/>
        </w:rPr>
        <w:t>Walmart Pharmacies</w:t>
        <w:tab/>
        <w:t>Waiver Requirement</w:t>
        <w:tab/>
        <w:t>TIME:</w:t>
      </w:r>
      <w:r>
        <w:rPr>
          <w:b/>
          <w:spacing w:val="-13"/>
          <w:sz w:val="22"/>
        </w:rPr>
        <w:t> </w:t>
      </w:r>
      <w:r>
        <w:rPr>
          <w:b/>
          <w:sz w:val="22"/>
        </w:rPr>
        <w:t>8:11</w:t>
      </w:r>
      <w:r>
        <w:rPr>
          <w:b/>
          <w:spacing w:val="-12"/>
          <w:sz w:val="22"/>
        </w:rPr>
        <w:t> </w:t>
      </w:r>
      <w:r>
        <w:rPr>
          <w:b/>
          <w:sz w:val="22"/>
        </w:rPr>
        <w:t>AM </w:t>
      </w:r>
      <w:bookmarkStart w:name="Represented by: N/A" w:id="33"/>
      <w:bookmarkEnd w:id="33"/>
      <w:r>
        <w:rPr>
          <w:b/>
          <w:sz w:val="22"/>
        </w:rPr>
        <w:t>R</w:t>
      </w:r>
      <w:r>
        <w:rPr>
          <w:b/>
          <w:sz w:val="22"/>
        </w:rPr>
        <w:t>epresented by: N/A</w:t>
      </w:r>
    </w:p>
    <w:p>
      <w:pPr>
        <w:pStyle w:val="BodyText"/>
        <w:spacing w:before="7"/>
        <w:rPr>
          <w:b/>
          <w:sz w:val="18"/>
        </w:rPr>
      </w:pPr>
    </w:p>
    <w:p>
      <w:pPr>
        <w:spacing w:before="0"/>
        <w:ind w:left="1292" w:right="8643" w:firstLine="0"/>
        <w:jc w:val="left"/>
        <w:rPr>
          <w:b/>
          <w:sz w:val="22"/>
        </w:rPr>
      </w:pPr>
      <w:bookmarkStart w:name="Recusal: None" w:id="34"/>
      <w:bookmarkEnd w:id="34"/>
      <w:r>
        <w:rPr/>
      </w:r>
      <w:r>
        <w:rPr>
          <w:b/>
          <w:sz w:val="22"/>
        </w:rPr>
        <w:t>Recusal:</w:t>
      </w:r>
      <w:r>
        <w:rPr>
          <w:b/>
          <w:spacing w:val="-13"/>
          <w:sz w:val="22"/>
        </w:rPr>
        <w:t> </w:t>
      </w:r>
      <w:r>
        <w:rPr>
          <w:b/>
          <w:sz w:val="22"/>
        </w:rPr>
        <w:t>None </w:t>
      </w:r>
      <w:bookmarkStart w:name="Discussion:" w:id="35"/>
      <w:bookmarkEnd w:id="35"/>
      <w:r>
        <w:rPr>
          <w:b/>
          <w:spacing w:val="-2"/>
          <w:sz w:val="22"/>
        </w:rPr>
        <w:t>Di</w:t>
      </w:r>
      <w:r>
        <w:rPr>
          <w:b/>
          <w:spacing w:val="-2"/>
          <w:sz w:val="22"/>
        </w:rPr>
        <w:t>scussion:</w:t>
      </w:r>
    </w:p>
    <w:p>
      <w:pPr>
        <w:pStyle w:val="BodyText"/>
        <w:spacing w:before="1"/>
        <w:rPr>
          <w:b/>
        </w:rPr>
      </w:pPr>
    </w:p>
    <w:p>
      <w:pPr>
        <w:pStyle w:val="BodyText"/>
        <w:ind w:left="1120" w:right="946"/>
      </w:pPr>
      <w:bookmarkStart w:name="Executive director D. Sencabaugh states " w:id="36"/>
      <w:bookmarkEnd w:id="36"/>
      <w:r>
        <w:rPr/>
      </w:r>
      <w:r>
        <w:rPr/>
        <w:t>Executive director D. Sencabaugh states that during a routine inspection one of the board’s investigators observed a sign at a Walmart pharmacy indicating that they did not stock Promethazine with Codeine products. The board has been in communication with Walmart regarding this issue as it relates</w:t>
      </w:r>
      <w:r>
        <w:rPr>
          <w:spacing w:val="-1"/>
        </w:rPr>
        <w:t> </w:t>
      </w:r>
      <w:r>
        <w:rPr/>
        <w:t>to section</w:t>
      </w:r>
      <w:r>
        <w:rPr>
          <w:spacing w:val="-2"/>
        </w:rPr>
        <w:t> </w:t>
      </w:r>
      <w:r>
        <w:rPr/>
        <w:t>9 of</w:t>
      </w:r>
      <w:r>
        <w:rPr>
          <w:spacing w:val="-2"/>
        </w:rPr>
        <w:t> </w:t>
      </w:r>
      <w:r>
        <w:rPr/>
        <w:t>247 CMR</w:t>
      </w:r>
      <w:r>
        <w:rPr>
          <w:spacing w:val="-1"/>
        </w:rPr>
        <w:t> </w:t>
      </w:r>
      <w:r>
        <w:rPr/>
        <w:t>which</w:t>
      </w:r>
      <w:r>
        <w:rPr>
          <w:spacing w:val="-2"/>
        </w:rPr>
        <w:t> </w:t>
      </w:r>
      <w:r>
        <w:rPr/>
        <w:t>outlines the pharmacy’s requirement</w:t>
      </w:r>
      <w:r>
        <w:rPr>
          <w:spacing w:val="-1"/>
        </w:rPr>
        <w:t> </w:t>
      </w:r>
      <w:r>
        <w:rPr/>
        <w:t>to have a</w:t>
      </w:r>
      <w:r>
        <w:rPr>
          <w:spacing w:val="-1"/>
        </w:rPr>
        <w:t> </w:t>
      </w:r>
      <w:r>
        <w:rPr/>
        <w:t>sufficient</w:t>
      </w:r>
      <w:r>
        <w:rPr>
          <w:spacing w:val="-1"/>
        </w:rPr>
        <w:t> </w:t>
      </w:r>
      <w:r>
        <w:rPr/>
        <w:t>supply of medication to service the needs of the community. In the past, such issues would require a waiver and Walmart states that this decision was a nationwide decision made to ensure the safety of their staff. According to Walmart, there has not been any negative impacts and pharmacy staff has been very happy with this decision. This matter is coming before the board to determine if this decision violates section 9. Board counsel H. Engman states that the board is looking for some direction as to whether</w:t>
      </w:r>
      <w:r>
        <w:rPr>
          <w:spacing w:val="-4"/>
        </w:rPr>
        <w:t> </w:t>
      </w:r>
      <w:r>
        <w:rPr/>
        <w:t>refusing</w:t>
      </w:r>
      <w:r>
        <w:rPr>
          <w:spacing w:val="-3"/>
        </w:rPr>
        <w:t> </w:t>
      </w:r>
      <w:r>
        <w:rPr/>
        <w:t>to</w:t>
      </w:r>
      <w:r>
        <w:rPr>
          <w:spacing w:val="-1"/>
        </w:rPr>
        <w:t> </w:t>
      </w:r>
      <w:r>
        <w:rPr/>
        <w:t>stock</w:t>
      </w:r>
      <w:r>
        <w:rPr>
          <w:spacing w:val="-1"/>
        </w:rPr>
        <w:t> </w:t>
      </w:r>
      <w:r>
        <w:rPr/>
        <w:t>this</w:t>
      </w:r>
      <w:r>
        <w:rPr>
          <w:spacing w:val="-2"/>
        </w:rPr>
        <w:t> </w:t>
      </w:r>
      <w:r>
        <w:rPr/>
        <w:t>medication</w:t>
      </w:r>
      <w:r>
        <w:rPr>
          <w:spacing w:val="-5"/>
        </w:rPr>
        <w:t> </w:t>
      </w:r>
      <w:r>
        <w:rPr/>
        <w:t>is</w:t>
      </w:r>
      <w:r>
        <w:rPr>
          <w:spacing w:val="-2"/>
        </w:rPr>
        <w:t> </w:t>
      </w:r>
      <w:r>
        <w:rPr/>
        <w:t>a</w:t>
      </w:r>
      <w:r>
        <w:rPr>
          <w:spacing w:val="-4"/>
        </w:rPr>
        <w:t> </w:t>
      </w:r>
      <w:r>
        <w:rPr/>
        <w:t>violation</w:t>
      </w:r>
      <w:r>
        <w:rPr>
          <w:spacing w:val="-3"/>
        </w:rPr>
        <w:t> </w:t>
      </w:r>
      <w:r>
        <w:rPr/>
        <w:t>of</w:t>
      </w:r>
      <w:r>
        <w:rPr>
          <w:spacing w:val="-2"/>
        </w:rPr>
        <w:t> </w:t>
      </w:r>
      <w:r>
        <w:rPr/>
        <w:t>the</w:t>
      </w:r>
      <w:r>
        <w:rPr>
          <w:spacing w:val="-1"/>
        </w:rPr>
        <w:t> </w:t>
      </w:r>
      <w:r>
        <w:rPr/>
        <w:t>regulation</w:t>
      </w:r>
      <w:r>
        <w:rPr>
          <w:spacing w:val="-3"/>
        </w:rPr>
        <w:t> </w:t>
      </w:r>
      <w:r>
        <w:rPr/>
        <w:t>that</w:t>
      </w:r>
      <w:r>
        <w:rPr>
          <w:spacing w:val="-1"/>
        </w:rPr>
        <w:t> </w:t>
      </w:r>
      <w:r>
        <w:rPr/>
        <w:t>requires</w:t>
      </w:r>
      <w:r>
        <w:rPr>
          <w:spacing w:val="-2"/>
        </w:rPr>
        <w:t> </w:t>
      </w:r>
      <w:r>
        <w:rPr/>
        <w:t>the</w:t>
      </w:r>
      <w:r>
        <w:rPr>
          <w:spacing w:val="-1"/>
        </w:rPr>
        <w:t> </w:t>
      </w:r>
      <w:r>
        <w:rPr/>
        <w:t>pharmacy</w:t>
      </w:r>
      <w:r>
        <w:rPr>
          <w:spacing w:val="-1"/>
        </w:rPr>
        <w:t> </w:t>
      </w:r>
      <w:r>
        <w:rPr/>
        <w:t>to provide the medications that service the needs of the patient. D. Sencabaugh states that Walmart has offered to find a location that does stock the medication and send the patient there or work with the prescriber to find an alternate medication. S. Cornacchio inquired as to what this would do to our ability to enforce the regulations if we don’t inquire them to seek a waiver. She states that this is a compelling case that makes sense however the board wouldn’t want to tie their hands if they need to enforce the waiver later down the line. H. Engman responds that with Walmart having very concrete signage and policy that they don’t stock this medication and it would be appropriate to have them fill out a waiver so that the board doesn’t run into any inconsistencies with</w:t>
      </w:r>
      <w:r>
        <w:rPr>
          <w:spacing w:val="-1"/>
        </w:rPr>
        <w:t> </w:t>
      </w:r>
      <w:r>
        <w:rPr/>
        <w:t>other pharmacies. H. Engman states that there is a compelling public interest which would justify a waiver however, this might not apply in all circumstances. D. Barnes states that refusing to stock a medication goes beyond the duty</w:t>
      </w:r>
      <w:r>
        <w:rPr>
          <w:spacing w:val="40"/>
        </w:rPr>
        <w:t> </w:t>
      </w:r>
      <w:r>
        <w:rPr/>
        <w:t>to</w:t>
      </w:r>
      <w:r>
        <w:rPr>
          <w:spacing w:val="-2"/>
        </w:rPr>
        <w:t> </w:t>
      </w:r>
      <w:r>
        <w:rPr/>
        <w:t>provide</w:t>
      </w:r>
      <w:r>
        <w:rPr>
          <w:spacing w:val="-2"/>
        </w:rPr>
        <w:t> </w:t>
      </w:r>
      <w:r>
        <w:rPr/>
        <w:t>services</w:t>
      </w:r>
      <w:r>
        <w:rPr>
          <w:spacing w:val="-3"/>
        </w:rPr>
        <w:t> </w:t>
      </w:r>
      <w:r>
        <w:rPr/>
        <w:t>to</w:t>
      </w:r>
      <w:r>
        <w:rPr>
          <w:spacing w:val="-2"/>
        </w:rPr>
        <w:t> </w:t>
      </w:r>
      <w:r>
        <w:rPr/>
        <w:t>the</w:t>
      </w:r>
      <w:r>
        <w:rPr>
          <w:spacing w:val="-2"/>
        </w:rPr>
        <w:t> </w:t>
      </w:r>
      <w:r>
        <w:rPr/>
        <w:t>patient.</w:t>
      </w:r>
      <w:r>
        <w:rPr>
          <w:spacing w:val="-3"/>
        </w:rPr>
        <w:t> </w:t>
      </w:r>
      <w:r>
        <w:rPr/>
        <w:t>She</w:t>
      </w:r>
      <w:r>
        <w:rPr>
          <w:spacing w:val="-2"/>
        </w:rPr>
        <w:t> </w:t>
      </w:r>
      <w:r>
        <w:rPr/>
        <w:t>understands</w:t>
      </w:r>
      <w:r>
        <w:rPr>
          <w:spacing w:val="-3"/>
        </w:rPr>
        <w:t> </w:t>
      </w:r>
      <w:r>
        <w:rPr/>
        <w:t>the</w:t>
      </w:r>
      <w:r>
        <w:rPr>
          <w:spacing w:val="-2"/>
        </w:rPr>
        <w:t> </w:t>
      </w:r>
      <w:r>
        <w:rPr/>
        <w:t>safety</w:t>
      </w:r>
      <w:r>
        <w:rPr>
          <w:spacing w:val="-4"/>
        </w:rPr>
        <w:t> </w:t>
      </w:r>
      <w:r>
        <w:rPr/>
        <w:t>concerns</w:t>
      </w:r>
      <w:r>
        <w:rPr>
          <w:spacing w:val="-3"/>
        </w:rPr>
        <w:t> </w:t>
      </w:r>
      <w:r>
        <w:rPr/>
        <w:t>but</w:t>
      </w:r>
      <w:r>
        <w:rPr>
          <w:spacing w:val="-5"/>
        </w:rPr>
        <w:t> </w:t>
      </w:r>
      <w:r>
        <w:rPr/>
        <w:t>explains</w:t>
      </w:r>
      <w:r>
        <w:rPr>
          <w:spacing w:val="-3"/>
        </w:rPr>
        <w:t> </w:t>
      </w:r>
      <w:r>
        <w:rPr/>
        <w:t>that</w:t>
      </w:r>
      <w:r>
        <w:rPr>
          <w:spacing w:val="-2"/>
        </w:rPr>
        <w:t> </w:t>
      </w:r>
      <w:r>
        <w:rPr/>
        <w:t>this</w:t>
      </w:r>
      <w:r>
        <w:rPr>
          <w:spacing w:val="-5"/>
        </w:rPr>
        <w:t> </w:t>
      </w:r>
      <w:r>
        <w:rPr/>
        <w:t>might</w:t>
      </w:r>
      <w:r>
        <w:rPr>
          <w:spacing w:val="-5"/>
        </w:rPr>
        <w:t> </w:t>
      </w:r>
      <w:r>
        <w:rPr/>
        <w:t>set a negative precedent if the pharmacy were to decide they didn’t want to stock other medications in the future. S. Cornacchio states that based on what D. Barnes stated she would be in favor of having Walmart request a waiver and they would have to make a compelling argument as to why they are making a request.</w:t>
      </w:r>
    </w:p>
    <w:p>
      <w:pPr>
        <w:pStyle w:val="BodyText"/>
        <w:spacing w:before="9"/>
        <w:rPr>
          <w:sz w:val="21"/>
        </w:rPr>
      </w:pPr>
    </w:p>
    <w:p>
      <w:pPr>
        <w:pStyle w:val="BodyText"/>
        <w:spacing w:before="1"/>
        <w:ind w:left="1120" w:right="928"/>
      </w:pPr>
      <w:bookmarkStart w:name="Motion to have the chain come before the" w:id="37"/>
      <w:bookmarkEnd w:id="37"/>
      <w:r>
        <w:rPr/>
      </w:r>
      <w:r>
        <w:rPr/>
        <w:t>Motion to have the chain come before the board and petition a waiver made by S. Cornacchio; seconded</w:t>
      </w:r>
      <w:r>
        <w:rPr>
          <w:spacing w:val="-5"/>
        </w:rPr>
        <w:t> </w:t>
      </w:r>
      <w:r>
        <w:rPr/>
        <w:t>by</w:t>
      </w:r>
      <w:r>
        <w:rPr>
          <w:spacing w:val="-1"/>
        </w:rPr>
        <w:t> </w:t>
      </w:r>
      <w:r>
        <w:rPr/>
        <w:t>C.</w:t>
      </w:r>
      <w:r>
        <w:rPr>
          <w:spacing w:val="-2"/>
        </w:rPr>
        <w:t> </w:t>
      </w:r>
      <w:r>
        <w:rPr/>
        <w:t>Francois;</w:t>
      </w:r>
      <w:r>
        <w:rPr>
          <w:spacing w:val="-1"/>
        </w:rPr>
        <w:t> </w:t>
      </w:r>
      <w:r>
        <w:rPr/>
        <w:t>then</w:t>
      </w:r>
      <w:r>
        <w:rPr>
          <w:spacing w:val="-3"/>
        </w:rPr>
        <w:t> </w:t>
      </w:r>
      <w:r>
        <w:rPr/>
        <w:t>Board</w:t>
      </w:r>
      <w:r>
        <w:rPr>
          <w:spacing w:val="-5"/>
        </w:rPr>
        <w:t> </w:t>
      </w:r>
      <w:r>
        <w:rPr/>
        <w:t>members</w:t>
      </w:r>
      <w:r>
        <w:rPr>
          <w:spacing w:val="-2"/>
        </w:rPr>
        <w:t> </w:t>
      </w:r>
      <w:r>
        <w:rPr/>
        <w:t>present</w:t>
      </w:r>
      <w:r>
        <w:rPr>
          <w:spacing w:val="-4"/>
        </w:rPr>
        <w:t> </w:t>
      </w:r>
      <w:r>
        <w:rPr/>
        <w:t>voted</w:t>
      </w:r>
      <w:r>
        <w:rPr>
          <w:spacing w:val="-3"/>
        </w:rPr>
        <w:t> </w:t>
      </w:r>
      <w:r>
        <w:rPr/>
        <w:t>unanimously</w:t>
      </w:r>
      <w:r>
        <w:rPr>
          <w:spacing w:val="-1"/>
        </w:rPr>
        <w:t> </w:t>
      </w:r>
      <w:r>
        <w:rPr/>
        <w:t>by</w:t>
      </w:r>
      <w:r>
        <w:rPr>
          <w:spacing w:val="-3"/>
        </w:rPr>
        <w:t> </w:t>
      </w:r>
      <w:r>
        <w:rPr/>
        <w:t>rollcall</w:t>
      </w:r>
      <w:r>
        <w:rPr>
          <w:spacing w:val="-2"/>
        </w:rPr>
        <w:t> </w:t>
      </w:r>
      <w:r>
        <w:rPr/>
        <w:t>to</w:t>
      </w:r>
      <w:r>
        <w:rPr>
          <w:spacing w:val="-3"/>
        </w:rPr>
        <w:t> </w:t>
      </w:r>
      <w:r>
        <w:rPr/>
        <w:t>approve</w:t>
      </w:r>
      <w:r>
        <w:rPr>
          <w:spacing w:val="-4"/>
        </w:rPr>
        <w:t> </w:t>
      </w:r>
      <w:r>
        <w:rPr/>
        <w:t>the </w:t>
      </w:r>
      <w:r>
        <w:rPr>
          <w:spacing w:val="-2"/>
        </w:rPr>
        <w:t>motion.</w:t>
      </w:r>
    </w:p>
    <w:p>
      <w:pPr>
        <w:pStyle w:val="BodyText"/>
      </w:pPr>
    </w:p>
    <w:p>
      <w:pPr>
        <w:pStyle w:val="ListParagraph"/>
        <w:numPr>
          <w:ilvl w:val="1"/>
          <w:numId w:val="7"/>
        </w:numPr>
        <w:tabs>
          <w:tab w:pos="1661" w:val="left" w:leader="none"/>
        </w:tabs>
        <w:spacing w:line="276" w:lineRule="auto" w:before="0" w:after="0"/>
        <w:ind w:left="1293" w:right="1025" w:firstLine="6"/>
        <w:jc w:val="left"/>
        <w:rPr>
          <w:b/>
          <w:sz w:val="22"/>
        </w:rPr>
      </w:pPr>
      <w:r>
        <w:rPr>
          <w:b/>
          <w:sz w:val="22"/>
        </w:rPr>
        <w:t>Cape</w:t>
      </w:r>
      <w:r>
        <w:rPr>
          <w:b/>
          <w:spacing w:val="-2"/>
          <w:sz w:val="22"/>
        </w:rPr>
        <w:t> </w:t>
      </w:r>
      <w:r>
        <w:rPr>
          <w:b/>
          <w:sz w:val="22"/>
        </w:rPr>
        <w:t>Cod</w:t>
      </w:r>
      <w:r>
        <w:rPr>
          <w:b/>
          <w:spacing w:val="-3"/>
          <w:sz w:val="22"/>
        </w:rPr>
        <w:t> </w:t>
      </w:r>
      <w:r>
        <w:rPr>
          <w:b/>
          <w:sz w:val="22"/>
        </w:rPr>
        <w:t>Healthcare</w:t>
      </w:r>
      <w:r>
        <w:rPr>
          <w:b/>
          <w:spacing w:val="-5"/>
          <w:sz w:val="22"/>
        </w:rPr>
        <w:t> </w:t>
      </w:r>
      <w:r>
        <w:rPr>
          <w:b/>
          <w:sz w:val="22"/>
        </w:rPr>
        <w:t>Pharmacy</w:t>
      </w:r>
      <w:r>
        <w:rPr>
          <w:b/>
          <w:spacing w:val="-3"/>
          <w:sz w:val="22"/>
        </w:rPr>
        <w:t> </w:t>
      </w:r>
      <w:r>
        <w:rPr>
          <w:b/>
          <w:sz w:val="22"/>
        </w:rPr>
        <w:t>at</w:t>
      </w:r>
      <w:r>
        <w:rPr>
          <w:b/>
          <w:spacing w:val="-2"/>
          <w:sz w:val="22"/>
        </w:rPr>
        <w:t> </w:t>
      </w:r>
      <w:r>
        <w:rPr>
          <w:b/>
          <w:sz w:val="22"/>
        </w:rPr>
        <w:t>Falmouth</w:t>
      </w:r>
      <w:r>
        <w:rPr>
          <w:b/>
          <w:spacing w:val="-3"/>
          <w:sz w:val="22"/>
        </w:rPr>
        <w:t> </w:t>
      </w:r>
      <w:r>
        <w:rPr>
          <w:b/>
          <w:sz w:val="22"/>
        </w:rPr>
        <w:t>Hosp</w:t>
      </w:r>
      <w:r>
        <w:rPr>
          <w:b/>
          <w:spacing w:val="-3"/>
          <w:sz w:val="22"/>
        </w:rPr>
        <w:t> </w:t>
      </w:r>
      <w:r>
        <w:rPr>
          <w:b/>
          <w:sz w:val="22"/>
        </w:rPr>
        <w:t>DS90082</w:t>
      </w:r>
      <w:r>
        <w:rPr>
          <w:b/>
          <w:spacing w:val="-1"/>
          <w:sz w:val="22"/>
        </w:rPr>
        <w:t> </w:t>
      </w:r>
      <w:r>
        <w:rPr>
          <w:b/>
          <w:sz w:val="22"/>
        </w:rPr>
        <w:t>Petition</w:t>
      </w:r>
      <w:r>
        <w:rPr>
          <w:b/>
          <w:spacing w:val="-3"/>
          <w:sz w:val="22"/>
        </w:rPr>
        <w:t> </w:t>
      </w:r>
      <w:r>
        <w:rPr>
          <w:b/>
          <w:sz w:val="22"/>
        </w:rPr>
        <w:t>to</w:t>
      </w:r>
      <w:r>
        <w:rPr>
          <w:b/>
          <w:spacing w:val="-3"/>
          <w:sz w:val="22"/>
        </w:rPr>
        <w:t> </w:t>
      </w:r>
      <w:r>
        <w:rPr>
          <w:b/>
          <w:sz w:val="22"/>
        </w:rPr>
        <w:t>Waiver</w:t>
      </w:r>
      <w:r>
        <w:rPr>
          <w:b/>
          <w:spacing w:val="40"/>
          <w:sz w:val="22"/>
        </w:rPr>
        <w:t> </w:t>
      </w:r>
      <w:r>
        <w:rPr>
          <w:b/>
          <w:sz w:val="22"/>
        </w:rPr>
        <w:t>TIME:</w:t>
      </w:r>
      <w:r>
        <w:rPr>
          <w:b/>
          <w:spacing w:val="-5"/>
          <w:sz w:val="22"/>
        </w:rPr>
        <w:t> </w:t>
      </w:r>
      <w:r>
        <w:rPr>
          <w:b/>
          <w:sz w:val="22"/>
        </w:rPr>
        <w:t>8:17</w:t>
      </w:r>
      <w:r>
        <w:rPr>
          <w:b/>
          <w:spacing w:val="-1"/>
          <w:sz w:val="22"/>
        </w:rPr>
        <w:t> </w:t>
      </w:r>
      <w:r>
        <w:rPr>
          <w:b/>
          <w:sz w:val="22"/>
        </w:rPr>
        <w:t>AM </w:t>
      </w:r>
      <w:bookmarkStart w:name="Represented by: PH Angela Medeiros" w:id="38"/>
      <w:bookmarkEnd w:id="38"/>
      <w:r>
        <w:rPr>
          <w:b/>
          <w:sz w:val="22"/>
        </w:rPr>
        <w:t>R</w:t>
      </w:r>
      <w:r>
        <w:rPr>
          <w:b/>
          <w:sz w:val="22"/>
        </w:rPr>
        <w:t>epresented by: PH Angela Medeiros</w:t>
      </w:r>
    </w:p>
    <w:p>
      <w:pPr>
        <w:spacing w:after="0" w:line="276" w:lineRule="auto"/>
        <w:jc w:val="left"/>
        <w:rPr>
          <w:sz w:val="22"/>
        </w:rPr>
        <w:sectPr>
          <w:pgSz w:w="12240" w:h="15840"/>
          <w:pgMar w:header="0" w:footer="1297" w:top="1500" w:bottom="1520" w:left="500" w:right="500"/>
        </w:sectPr>
      </w:pPr>
    </w:p>
    <w:p>
      <w:pPr>
        <w:spacing w:before="39"/>
        <w:ind w:left="1292" w:right="8643" w:firstLine="0"/>
        <w:jc w:val="left"/>
        <w:rPr>
          <w:b/>
          <w:sz w:val="22"/>
        </w:rPr>
      </w:pPr>
      <w:bookmarkStart w:name="Recusal: None" w:id="39"/>
      <w:bookmarkEnd w:id="39"/>
      <w:r>
        <w:rPr/>
      </w:r>
      <w:bookmarkStart w:name="Discussion:" w:id="40"/>
      <w:bookmarkEnd w:id="40"/>
      <w:r>
        <w:rPr/>
      </w:r>
      <w:r>
        <w:rPr>
          <w:b/>
          <w:sz w:val="22"/>
        </w:rPr>
        <w:t>Recusal:</w:t>
      </w:r>
      <w:r>
        <w:rPr>
          <w:b/>
          <w:spacing w:val="-13"/>
          <w:sz w:val="22"/>
        </w:rPr>
        <w:t> </w:t>
      </w:r>
      <w:r>
        <w:rPr>
          <w:b/>
          <w:sz w:val="22"/>
        </w:rPr>
        <w:t>None </w:t>
      </w:r>
      <w:r>
        <w:rPr>
          <w:b/>
          <w:spacing w:val="-2"/>
          <w:sz w:val="22"/>
        </w:rPr>
        <w:t>Discussion:</w:t>
      </w:r>
    </w:p>
    <w:p>
      <w:pPr>
        <w:pStyle w:val="BodyText"/>
        <w:rPr>
          <w:b/>
        </w:rPr>
      </w:pPr>
    </w:p>
    <w:p>
      <w:pPr>
        <w:pStyle w:val="BodyText"/>
        <w:spacing w:before="1"/>
        <w:ind w:left="1120" w:right="1133"/>
        <w:jc w:val="both"/>
      </w:pPr>
      <w:bookmarkStart w:name="S. Hamilton states that the information " w:id="41"/>
      <w:bookmarkEnd w:id="41"/>
      <w:r>
        <w:rPr/>
      </w:r>
      <w:r>
        <w:rPr/>
        <w:t>S.</w:t>
      </w:r>
      <w:r>
        <w:rPr>
          <w:spacing w:val="-2"/>
        </w:rPr>
        <w:t> </w:t>
      </w:r>
      <w:r>
        <w:rPr/>
        <w:t>Hamilton</w:t>
      </w:r>
      <w:r>
        <w:rPr>
          <w:spacing w:val="-3"/>
        </w:rPr>
        <w:t> </w:t>
      </w:r>
      <w:r>
        <w:rPr/>
        <w:t>states</w:t>
      </w:r>
      <w:r>
        <w:rPr>
          <w:spacing w:val="-4"/>
        </w:rPr>
        <w:t> </w:t>
      </w:r>
      <w:r>
        <w:rPr/>
        <w:t>that</w:t>
      </w:r>
      <w:r>
        <w:rPr>
          <w:spacing w:val="-1"/>
        </w:rPr>
        <w:t> </w:t>
      </w:r>
      <w:r>
        <w:rPr/>
        <w:t>the</w:t>
      </w:r>
      <w:r>
        <w:rPr>
          <w:spacing w:val="-4"/>
        </w:rPr>
        <w:t> </w:t>
      </w:r>
      <w:r>
        <w:rPr/>
        <w:t>information</w:t>
      </w:r>
      <w:r>
        <w:rPr>
          <w:spacing w:val="-3"/>
        </w:rPr>
        <w:t> </w:t>
      </w:r>
      <w:r>
        <w:rPr/>
        <w:t>pertaining</w:t>
      </w:r>
      <w:r>
        <w:rPr>
          <w:spacing w:val="-3"/>
        </w:rPr>
        <w:t> </w:t>
      </w:r>
      <w:r>
        <w:rPr/>
        <w:t>to</w:t>
      </w:r>
      <w:r>
        <w:rPr>
          <w:spacing w:val="-1"/>
        </w:rPr>
        <w:t> </w:t>
      </w:r>
      <w:r>
        <w:rPr/>
        <w:t>the</w:t>
      </w:r>
      <w:r>
        <w:rPr>
          <w:spacing w:val="-1"/>
        </w:rPr>
        <w:t> </w:t>
      </w:r>
      <w:r>
        <w:rPr/>
        <w:t>waiver</w:t>
      </w:r>
      <w:r>
        <w:rPr>
          <w:spacing w:val="-2"/>
        </w:rPr>
        <w:t> </w:t>
      </w:r>
      <w:r>
        <w:rPr/>
        <w:t>request</w:t>
      </w:r>
      <w:r>
        <w:rPr>
          <w:spacing w:val="-4"/>
        </w:rPr>
        <w:t> </w:t>
      </w:r>
      <w:r>
        <w:rPr/>
        <w:t>is</w:t>
      </w:r>
      <w:r>
        <w:rPr>
          <w:spacing w:val="-2"/>
        </w:rPr>
        <w:t> </w:t>
      </w:r>
      <w:r>
        <w:rPr/>
        <w:t>in</w:t>
      </w:r>
      <w:r>
        <w:rPr>
          <w:spacing w:val="-3"/>
        </w:rPr>
        <w:t> </w:t>
      </w:r>
      <w:r>
        <w:rPr/>
        <w:t>the</w:t>
      </w:r>
      <w:r>
        <w:rPr>
          <w:spacing w:val="-6"/>
        </w:rPr>
        <w:t> </w:t>
      </w:r>
      <w:r>
        <w:rPr/>
        <w:t>board</w:t>
      </w:r>
      <w:r>
        <w:rPr>
          <w:spacing w:val="-3"/>
        </w:rPr>
        <w:t> </w:t>
      </w:r>
      <w:r>
        <w:rPr/>
        <w:t>packet</w:t>
      </w:r>
      <w:r>
        <w:rPr>
          <w:spacing w:val="-1"/>
        </w:rPr>
        <w:t> </w:t>
      </w:r>
      <w:r>
        <w:rPr/>
        <w:t>and</w:t>
      </w:r>
      <w:r>
        <w:rPr>
          <w:spacing w:val="-3"/>
        </w:rPr>
        <w:t> </w:t>
      </w:r>
      <w:r>
        <w:rPr/>
        <w:t>is straightforward.</w:t>
      </w:r>
      <w:r>
        <w:rPr>
          <w:spacing w:val="-2"/>
        </w:rPr>
        <w:t> </w:t>
      </w:r>
      <w:r>
        <w:rPr/>
        <w:t>If</w:t>
      </w:r>
      <w:r>
        <w:rPr>
          <w:spacing w:val="-2"/>
        </w:rPr>
        <w:t> </w:t>
      </w:r>
      <w:r>
        <w:rPr/>
        <w:t>board</w:t>
      </w:r>
      <w:r>
        <w:rPr>
          <w:spacing w:val="-3"/>
        </w:rPr>
        <w:t> </w:t>
      </w:r>
      <w:r>
        <w:rPr/>
        <w:t>members</w:t>
      </w:r>
      <w:r>
        <w:rPr>
          <w:spacing w:val="-2"/>
        </w:rPr>
        <w:t> </w:t>
      </w:r>
      <w:r>
        <w:rPr/>
        <w:t>have</w:t>
      </w:r>
      <w:r>
        <w:rPr>
          <w:spacing w:val="-1"/>
        </w:rPr>
        <w:t> </w:t>
      </w:r>
      <w:r>
        <w:rPr/>
        <w:t>no</w:t>
      </w:r>
      <w:r>
        <w:rPr>
          <w:spacing w:val="-1"/>
        </w:rPr>
        <w:t> </w:t>
      </w:r>
      <w:r>
        <w:rPr/>
        <w:t>questions</w:t>
      </w:r>
      <w:r>
        <w:rPr>
          <w:spacing w:val="-4"/>
        </w:rPr>
        <w:t> </w:t>
      </w:r>
      <w:r>
        <w:rPr/>
        <w:t>or</w:t>
      </w:r>
      <w:r>
        <w:rPr>
          <w:spacing w:val="-4"/>
        </w:rPr>
        <w:t> </w:t>
      </w:r>
      <w:r>
        <w:rPr/>
        <w:t>objections</w:t>
      </w:r>
      <w:r>
        <w:rPr>
          <w:spacing w:val="-2"/>
        </w:rPr>
        <w:t> </w:t>
      </w:r>
      <w:r>
        <w:rPr/>
        <w:t>S.</w:t>
      </w:r>
      <w:r>
        <w:rPr>
          <w:spacing w:val="-2"/>
        </w:rPr>
        <w:t> </w:t>
      </w:r>
      <w:r>
        <w:rPr/>
        <w:t>Hamilton</w:t>
      </w:r>
      <w:r>
        <w:rPr>
          <w:spacing w:val="-5"/>
        </w:rPr>
        <w:t> </w:t>
      </w:r>
      <w:r>
        <w:rPr/>
        <w:t>will</w:t>
      </w:r>
      <w:r>
        <w:rPr>
          <w:spacing w:val="-2"/>
        </w:rPr>
        <w:t> </w:t>
      </w:r>
      <w:r>
        <w:rPr/>
        <w:t>move</w:t>
      </w:r>
      <w:r>
        <w:rPr>
          <w:spacing w:val="-1"/>
        </w:rPr>
        <w:t> </w:t>
      </w:r>
      <w:r>
        <w:rPr/>
        <w:t>straight</w:t>
      </w:r>
      <w:r>
        <w:rPr>
          <w:spacing w:val="-1"/>
        </w:rPr>
        <w:t> </w:t>
      </w:r>
      <w:r>
        <w:rPr/>
        <w:t>to making a motion to approve the waiver for 247 CMR 6.01 (5)(a)(4) for the balance scale. Board staff</w:t>
      </w:r>
    </w:p>
    <w:p>
      <w:pPr>
        <w:pStyle w:val="BodyText"/>
        <w:ind w:left="1120" w:right="1878"/>
        <w:jc w:val="both"/>
      </w:pPr>
      <w:r>
        <w:rPr/>
        <w:t>M.</w:t>
      </w:r>
      <w:r>
        <w:rPr>
          <w:spacing w:val="-1"/>
        </w:rPr>
        <w:t> </w:t>
      </w:r>
      <w:r>
        <w:rPr/>
        <w:t>Chan</w:t>
      </w:r>
      <w:r>
        <w:rPr>
          <w:spacing w:val="-2"/>
        </w:rPr>
        <w:t> </w:t>
      </w:r>
      <w:r>
        <w:rPr/>
        <w:t>inquires</w:t>
      </w:r>
      <w:r>
        <w:rPr>
          <w:spacing w:val="-1"/>
        </w:rPr>
        <w:t> </w:t>
      </w:r>
      <w:r>
        <w:rPr/>
        <w:t>as</w:t>
      </w:r>
      <w:r>
        <w:rPr>
          <w:spacing w:val="-3"/>
        </w:rPr>
        <w:t> </w:t>
      </w:r>
      <w:r>
        <w:rPr/>
        <w:t>to</w:t>
      </w:r>
      <w:r>
        <w:rPr>
          <w:spacing w:val="-1"/>
        </w:rPr>
        <w:t> </w:t>
      </w:r>
      <w:r>
        <w:rPr/>
        <w:t>which</w:t>
      </w:r>
      <w:r>
        <w:rPr>
          <w:spacing w:val="-2"/>
        </w:rPr>
        <w:t> </w:t>
      </w:r>
      <w:r>
        <w:rPr/>
        <w:t>DS</w:t>
      </w:r>
      <w:r>
        <w:rPr>
          <w:spacing w:val="-2"/>
        </w:rPr>
        <w:t> </w:t>
      </w:r>
      <w:r>
        <w:rPr/>
        <w:t>is</w:t>
      </w:r>
      <w:r>
        <w:rPr>
          <w:spacing w:val="-1"/>
        </w:rPr>
        <w:t> </w:t>
      </w:r>
      <w:r>
        <w:rPr/>
        <w:t>being</w:t>
      </w:r>
      <w:r>
        <w:rPr>
          <w:spacing w:val="-2"/>
        </w:rPr>
        <w:t> </w:t>
      </w:r>
      <w:r>
        <w:rPr/>
        <w:t>voted</w:t>
      </w:r>
      <w:r>
        <w:rPr>
          <w:spacing w:val="-2"/>
        </w:rPr>
        <w:t> </w:t>
      </w:r>
      <w:r>
        <w:rPr/>
        <w:t>on</w:t>
      </w:r>
      <w:r>
        <w:rPr>
          <w:spacing w:val="-4"/>
        </w:rPr>
        <w:t> </w:t>
      </w:r>
      <w:r>
        <w:rPr/>
        <w:t>and</w:t>
      </w:r>
      <w:r>
        <w:rPr>
          <w:spacing w:val="-2"/>
        </w:rPr>
        <w:t> </w:t>
      </w:r>
      <w:r>
        <w:rPr/>
        <w:t>S.</w:t>
      </w:r>
      <w:r>
        <w:rPr>
          <w:spacing w:val="-1"/>
        </w:rPr>
        <w:t> </w:t>
      </w:r>
      <w:r>
        <w:rPr/>
        <w:t>Hamilton</w:t>
      </w:r>
      <w:r>
        <w:rPr>
          <w:spacing w:val="-2"/>
        </w:rPr>
        <w:t> </w:t>
      </w:r>
      <w:r>
        <w:rPr/>
        <w:t>responds</w:t>
      </w:r>
      <w:r>
        <w:rPr>
          <w:spacing w:val="-1"/>
        </w:rPr>
        <w:t> </w:t>
      </w:r>
      <w:r>
        <w:rPr/>
        <w:t>that</w:t>
      </w:r>
      <w:r>
        <w:rPr>
          <w:spacing w:val="-1"/>
        </w:rPr>
        <w:t> </w:t>
      </w:r>
      <w:r>
        <w:rPr/>
        <w:t>the</w:t>
      </w:r>
      <w:r>
        <w:rPr>
          <w:spacing w:val="-3"/>
        </w:rPr>
        <w:t> </w:t>
      </w:r>
      <w:r>
        <w:rPr/>
        <w:t>DS</w:t>
      </w:r>
      <w:r>
        <w:rPr>
          <w:spacing w:val="-2"/>
        </w:rPr>
        <w:t> </w:t>
      </w:r>
      <w:r>
        <w:rPr/>
        <w:t>is</w:t>
      </w:r>
      <w:r>
        <w:rPr>
          <w:spacing w:val="-1"/>
        </w:rPr>
        <w:t> </w:t>
      </w:r>
      <w:r>
        <w:rPr/>
        <w:t>in </w:t>
      </w:r>
      <w:r>
        <w:rPr>
          <w:spacing w:val="-2"/>
        </w:rPr>
        <w:t>Falmouth.</w:t>
      </w:r>
    </w:p>
    <w:p>
      <w:pPr>
        <w:pStyle w:val="BodyText"/>
      </w:pPr>
    </w:p>
    <w:p>
      <w:pPr>
        <w:pStyle w:val="BodyText"/>
        <w:spacing w:before="10"/>
        <w:rPr>
          <w:sz w:val="21"/>
        </w:rPr>
      </w:pPr>
    </w:p>
    <w:p>
      <w:pPr>
        <w:pStyle w:val="BodyText"/>
        <w:spacing w:before="1"/>
        <w:ind w:left="1120" w:right="981"/>
      </w:pPr>
      <w:bookmarkStart w:name="Motion to approve the waiver made by S. " w:id="42"/>
      <w:bookmarkEnd w:id="42"/>
      <w:r>
        <w:rPr/>
      </w:r>
      <w:r>
        <w:rPr/>
        <w:t>Motion</w:t>
      </w:r>
      <w:r>
        <w:rPr>
          <w:spacing w:val="-5"/>
        </w:rPr>
        <w:t> </w:t>
      </w:r>
      <w:r>
        <w:rPr/>
        <w:t>to</w:t>
      </w:r>
      <w:r>
        <w:rPr>
          <w:spacing w:val="-3"/>
        </w:rPr>
        <w:t> </w:t>
      </w:r>
      <w:r>
        <w:rPr/>
        <w:t>approve</w:t>
      </w:r>
      <w:r>
        <w:rPr>
          <w:spacing w:val="-4"/>
        </w:rPr>
        <w:t> </w:t>
      </w:r>
      <w:r>
        <w:rPr/>
        <w:t>the</w:t>
      </w:r>
      <w:r>
        <w:rPr>
          <w:spacing w:val="-1"/>
        </w:rPr>
        <w:t> </w:t>
      </w:r>
      <w:r>
        <w:rPr/>
        <w:t>waiver</w:t>
      </w:r>
      <w:r>
        <w:rPr>
          <w:spacing w:val="-4"/>
        </w:rPr>
        <w:t> </w:t>
      </w:r>
      <w:r>
        <w:rPr/>
        <w:t>made</w:t>
      </w:r>
      <w:r>
        <w:rPr>
          <w:spacing w:val="-4"/>
        </w:rPr>
        <w:t> </w:t>
      </w:r>
      <w:r>
        <w:rPr/>
        <w:t>by</w:t>
      </w:r>
      <w:r>
        <w:rPr>
          <w:spacing w:val="-1"/>
        </w:rPr>
        <w:t> </w:t>
      </w:r>
      <w:r>
        <w:rPr/>
        <w:t>S.</w:t>
      </w:r>
      <w:r>
        <w:rPr>
          <w:spacing w:val="-2"/>
        </w:rPr>
        <w:t> </w:t>
      </w:r>
      <w:r>
        <w:rPr/>
        <w:t>Hamilton;</w:t>
      </w:r>
      <w:r>
        <w:rPr>
          <w:spacing w:val="-3"/>
        </w:rPr>
        <w:t> </w:t>
      </w:r>
      <w:r>
        <w:rPr/>
        <w:t>seconded</w:t>
      </w:r>
      <w:r>
        <w:rPr>
          <w:spacing w:val="-3"/>
        </w:rPr>
        <w:t> </w:t>
      </w:r>
      <w:r>
        <w:rPr/>
        <w:t>by</w:t>
      </w:r>
      <w:r>
        <w:rPr>
          <w:spacing w:val="-1"/>
        </w:rPr>
        <w:t> </w:t>
      </w:r>
      <w:r>
        <w:rPr/>
        <w:t>J.</w:t>
      </w:r>
      <w:r>
        <w:rPr>
          <w:spacing w:val="-2"/>
        </w:rPr>
        <w:t> </w:t>
      </w:r>
      <w:r>
        <w:rPr/>
        <w:t>Lanza;</w:t>
      </w:r>
      <w:r>
        <w:rPr>
          <w:spacing w:val="-1"/>
        </w:rPr>
        <w:t> </w:t>
      </w:r>
      <w:r>
        <w:rPr/>
        <w:t>then</w:t>
      </w:r>
      <w:r>
        <w:rPr>
          <w:spacing w:val="-7"/>
        </w:rPr>
        <w:t> </w:t>
      </w:r>
      <w:r>
        <w:rPr/>
        <w:t>Board</w:t>
      </w:r>
      <w:r>
        <w:rPr>
          <w:spacing w:val="-5"/>
        </w:rPr>
        <w:t> </w:t>
      </w:r>
      <w:r>
        <w:rPr/>
        <w:t>members present voted unanimously by rollcall to approve the motion.</w:t>
      </w:r>
    </w:p>
    <w:p>
      <w:pPr>
        <w:pStyle w:val="BodyText"/>
      </w:pPr>
    </w:p>
    <w:p>
      <w:pPr>
        <w:pStyle w:val="BodyText"/>
      </w:pPr>
    </w:p>
    <w:p>
      <w:pPr>
        <w:pStyle w:val="ListParagraph"/>
        <w:numPr>
          <w:ilvl w:val="1"/>
          <w:numId w:val="7"/>
        </w:numPr>
        <w:tabs>
          <w:tab w:pos="1661" w:val="left" w:leader="none"/>
        </w:tabs>
        <w:spacing w:line="273" w:lineRule="auto" w:before="0" w:after="0"/>
        <w:ind w:left="1660" w:right="2197" w:hanging="361"/>
        <w:jc w:val="left"/>
        <w:rPr>
          <w:b/>
          <w:sz w:val="22"/>
        </w:rPr>
      </w:pPr>
      <w:r>
        <w:rPr>
          <w:b/>
          <w:sz w:val="22"/>
        </w:rPr>
        <w:t>Cape</w:t>
      </w:r>
      <w:r>
        <w:rPr>
          <w:b/>
          <w:spacing w:val="-3"/>
          <w:sz w:val="22"/>
        </w:rPr>
        <w:t> </w:t>
      </w:r>
      <w:r>
        <w:rPr>
          <w:b/>
          <w:sz w:val="22"/>
        </w:rPr>
        <w:t>Cod</w:t>
      </w:r>
      <w:r>
        <w:rPr>
          <w:b/>
          <w:spacing w:val="-4"/>
          <w:sz w:val="22"/>
        </w:rPr>
        <w:t> </w:t>
      </w:r>
      <w:r>
        <w:rPr>
          <w:b/>
          <w:sz w:val="22"/>
        </w:rPr>
        <w:t>Healthcare</w:t>
      </w:r>
      <w:r>
        <w:rPr>
          <w:b/>
          <w:spacing w:val="-6"/>
          <w:sz w:val="22"/>
        </w:rPr>
        <w:t> </w:t>
      </w:r>
      <w:r>
        <w:rPr>
          <w:b/>
          <w:sz w:val="22"/>
        </w:rPr>
        <w:t>Pharmacy</w:t>
      </w:r>
      <w:r>
        <w:rPr>
          <w:b/>
          <w:spacing w:val="-4"/>
          <w:sz w:val="22"/>
        </w:rPr>
        <w:t> </w:t>
      </w:r>
      <w:r>
        <w:rPr>
          <w:b/>
          <w:sz w:val="22"/>
        </w:rPr>
        <w:t>at</w:t>
      </w:r>
      <w:r>
        <w:rPr>
          <w:b/>
          <w:spacing w:val="-3"/>
          <w:sz w:val="22"/>
        </w:rPr>
        <w:t> </w:t>
      </w:r>
      <w:r>
        <w:rPr>
          <w:b/>
          <w:sz w:val="22"/>
        </w:rPr>
        <w:t>Cape</w:t>
      </w:r>
      <w:r>
        <w:rPr>
          <w:b/>
          <w:spacing w:val="-6"/>
          <w:sz w:val="22"/>
        </w:rPr>
        <w:t> </w:t>
      </w:r>
      <w:r>
        <w:rPr>
          <w:b/>
          <w:sz w:val="22"/>
        </w:rPr>
        <w:t>Cod</w:t>
      </w:r>
      <w:r>
        <w:rPr>
          <w:b/>
          <w:spacing w:val="-4"/>
          <w:sz w:val="22"/>
        </w:rPr>
        <w:t> </w:t>
      </w:r>
      <w:r>
        <w:rPr>
          <w:b/>
          <w:sz w:val="22"/>
        </w:rPr>
        <w:t>Hospital</w:t>
      </w:r>
      <w:r>
        <w:rPr>
          <w:b/>
          <w:spacing w:val="-4"/>
          <w:sz w:val="22"/>
        </w:rPr>
        <w:t> </w:t>
      </w:r>
      <w:r>
        <w:rPr>
          <w:b/>
          <w:sz w:val="22"/>
        </w:rPr>
        <w:t>DS90036</w:t>
      </w:r>
      <w:r>
        <w:rPr>
          <w:b/>
          <w:spacing w:val="-2"/>
          <w:sz w:val="22"/>
        </w:rPr>
        <w:t> </w:t>
      </w:r>
      <w:r>
        <w:rPr>
          <w:b/>
          <w:sz w:val="22"/>
        </w:rPr>
        <w:t>Petition</w:t>
      </w:r>
      <w:r>
        <w:rPr>
          <w:b/>
          <w:spacing w:val="-4"/>
          <w:sz w:val="22"/>
        </w:rPr>
        <w:t> </w:t>
      </w:r>
      <w:r>
        <w:rPr>
          <w:b/>
          <w:sz w:val="22"/>
        </w:rPr>
        <w:t>to</w:t>
      </w:r>
      <w:r>
        <w:rPr>
          <w:b/>
          <w:spacing w:val="-4"/>
          <w:sz w:val="22"/>
        </w:rPr>
        <w:t> </w:t>
      </w:r>
      <w:r>
        <w:rPr>
          <w:b/>
          <w:sz w:val="22"/>
        </w:rPr>
        <w:t>Waiver TIME: 8:20 AM</w:t>
      </w:r>
    </w:p>
    <w:p>
      <w:pPr>
        <w:spacing w:before="5"/>
        <w:ind w:left="1292" w:right="0" w:firstLine="0"/>
        <w:jc w:val="left"/>
        <w:rPr>
          <w:b/>
          <w:sz w:val="22"/>
        </w:rPr>
      </w:pPr>
      <w:bookmarkStart w:name="Represented by: PH Courtney Kelly" w:id="43"/>
      <w:bookmarkEnd w:id="43"/>
      <w:r>
        <w:rPr/>
      </w:r>
      <w:r>
        <w:rPr>
          <w:b/>
          <w:sz w:val="22"/>
        </w:rPr>
        <w:t>Represented</w:t>
      </w:r>
      <w:r>
        <w:rPr>
          <w:b/>
          <w:spacing w:val="-5"/>
          <w:sz w:val="22"/>
        </w:rPr>
        <w:t> </w:t>
      </w:r>
      <w:r>
        <w:rPr>
          <w:b/>
          <w:sz w:val="22"/>
        </w:rPr>
        <w:t>by:</w:t>
      </w:r>
      <w:r>
        <w:rPr>
          <w:b/>
          <w:spacing w:val="-4"/>
          <w:sz w:val="22"/>
        </w:rPr>
        <w:t> </w:t>
      </w:r>
      <w:r>
        <w:rPr>
          <w:b/>
          <w:sz w:val="22"/>
        </w:rPr>
        <w:t>PH</w:t>
      </w:r>
      <w:r>
        <w:rPr>
          <w:b/>
          <w:spacing w:val="-6"/>
          <w:sz w:val="22"/>
        </w:rPr>
        <w:t> </w:t>
      </w:r>
      <w:r>
        <w:rPr>
          <w:b/>
          <w:sz w:val="22"/>
        </w:rPr>
        <w:t>Courtney</w:t>
      </w:r>
      <w:r>
        <w:rPr>
          <w:b/>
          <w:spacing w:val="-2"/>
          <w:sz w:val="22"/>
        </w:rPr>
        <w:t> </w:t>
      </w:r>
      <w:r>
        <w:rPr>
          <w:b/>
          <w:spacing w:val="-4"/>
          <w:sz w:val="22"/>
        </w:rPr>
        <w:t>Kelly</w:t>
      </w:r>
    </w:p>
    <w:p>
      <w:pPr>
        <w:pStyle w:val="BodyText"/>
        <w:rPr>
          <w:b/>
        </w:rPr>
      </w:pPr>
    </w:p>
    <w:p>
      <w:pPr>
        <w:spacing w:before="0"/>
        <w:ind w:left="1292" w:right="8643" w:firstLine="0"/>
        <w:jc w:val="left"/>
        <w:rPr>
          <w:b/>
          <w:sz w:val="22"/>
        </w:rPr>
      </w:pPr>
      <w:bookmarkStart w:name="Recusal: None" w:id="44"/>
      <w:bookmarkEnd w:id="44"/>
      <w:r>
        <w:rPr/>
      </w:r>
      <w:r>
        <w:rPr>
          <w:b/>
          <w:sz w:val="22"/>
        </w:rPr>
        <w:t>Recusal:</w:t>
      </w:r>
      <w:r>
        <w:rPr>
          <w:b/>
          <w:spacing w:val="-13"/>
          <w:sz w:val="22"/>
        </w:rPr>
        <w:t> </w:t>
      </w:r>
      <w:r>
        <w:rPr>
          <w:b/>
          <w:sz w:val="22"/>
        </w:rPr>
        <w:t>None </w:t>
      </w:r>
      <w:bookmarkStart w:name="Discussion:" w:id="45"/>
      <w:bookmarkEnd w:id="45"/>
      <w:r>
        <w:rPr>
          <w:b/>
          <w:spacing w:val="-2"/>
          <w:sz w:val="22"/>
        </w:rPr>
        <w:t>Di</w:t>
      </w:r>
      <w:r>
        <w:rPr>
          <w:b/>
          <w:spacing w:val="-2"/>
          <w:sz w:val="22"/>
        </w:rPr>
        <w:t>scussion:</w:t>
      </w:r>
    </w:p>
    <w:p>
      <w:pPr>
        <w:pStyle w:val="BodyText"/>
        <w:rPr>
          <w:b/>
        </w:rPr>
      </w:pPr>
    </w:p>
    <w:p>
      <w:pPr>
        <w:pStyle w:val="BodyText"/>
        <w:spacing w:before="10"/>
        <w:rPr>
          <w:b/>
          <w:sz w:val="21"/>
        </w:rPr>
      </w:pPr>
    </w:p>
    <w:p>
      <w:pPr>
        <w:pStyle w:val="BodyText"/>
        <w:spacing w:before="1"/>
        <w:ind w:left="1120" w:right="928"/>
      </w:pPr>
      <w:bookmarkStart w:name="S. Hamilton states that the information " w:id="46"/>
      <w:bookmarkEnd w:id="46"/>
      <w:r>
        <w:rPr/>
      </w:r>
      <w:r>
        <w:rPr/>
        <w:t>S. Hamilton states that the information pertaining to the waiver request is in the board packet and is straightforward. If board members have no questions or objections S. Hamilton will move straight to making a motion to approve the waiver for the balance scale as submitted. PH Kelly inquired as to whether she will receive any documentation about the waiver’s approval and R. Harris responded she will</w:t>
      </w:r>
      <w:r>
        <w:rPr>
          <w:spacing w:val="-1"/>
        </w:rPr>
        <w:t> </w:t>
      </w:r>
      <w:r>
        <w:rPr/>
        <w:t>receive a</w:t>
      </w:r>
      <w:r>
        <w:rPr>
          <w:spacing w:val="-1"/>
        </w:rPr>
        <w:t> </w:t>
      </w:r>
      <w:r>
        <w:rPr/>
        <w:t>packet</w:t>
      </w:r>
      <w:r>
        <w:rPr>
          <w:spacing w:val="-3"/>
        </w:rPr>
        <w:t> </w:t>
      </w:r>
      <w:r>
        <w:rPr/>
        <w:t>with</w:t>
      </w:r>
      <w:r>
        <w:rPr>
          <w:spacing w:val="-4"/>
        </w:rPr>
        <w:t> </w:t>
      </w:r>
      <w:r>
        <w:rPr/>
        <w:t>a</w:t>
      </w:r>
      <w:r>
        <w:rPr>
          <w:spacing w:val="-3"/>
        </w:rPr>
        <w:t> </w:t>
      </w:r>
      <w:r>
        <w:rPr/>
        <w:t>waiver</w:t>
      </w:r>
      <w:r>
        <w:rPr>
          <w:spacing w:val="-1"/>
        </w:rPr>
        <w:t> </w:t>
      </w:r>
      <w:r>
        <w:rPr/>
        <w:t>that is</w:t>
      </w:r>
      <w:r>
        <w:rPr>
          <w:spacing w:val="-3"/>
        </w:rPr>
        <w:t> </w:t>
      </w:r>
      <w:r>
        <w:rPr/>
        <w:t>valid</w:t>
      </w:r>
      <w:r>
        <w:rPr>
          <w:spacing w:val="-2"/>
        </w:rPr>
        <w:t> </w:t>
      </w:r>
      <w:r>
        <w:rPr/>
        <w:t>for</w:t>
      </w:r>
      <w:r>
        <w:rPr>
          <w:spacing w:val="-1"/>
        </w:rPr>
        <w:t> </w:t>
      </w:r>
      <w:r>
        <w:rPr/>
        <w:t>5</w:t>
      </w:r>
      <w:r>
        <w:rPr>
          <w:spacing w:val="-2"/>
        </w:rPr>
        <w:t> </w:t>
      </w:r>
      <w:r>
        <w:rPr/>
        <w:t>years</w:t>
      </w:r>
      <w:r>
        <w:rPr>
          <w:spacing w:val="-1"/>
        </w:rPr>
        <w:t> </w:t>
      </w:r>
      <w:r>
        <w:rPr/>
        <w:t>at</w:t>
      </w:r>
      <w:r>
        <w:rPr>
          <w:spacing w:val="-3"/>
        </w:rPr>
        <w:t> </w:t>
      </w:r>
      <w:r>
        <w:rPr/>
        <w:t>which</w:t>
      </w:r>
      <w:r>
        <w:rPr>
          <w:spacing w:val="-2"/>
        </w:rPr>
        <w:t> </w:t>
      </w:r>
      <w:r>
        <w:rPr/>
        <w:t>point</w:t>
      </w:r>
      <w:r>
        <w:rPr>
          <w:spacing w:val="-3"/>
        </w:rPr>
        <w:t> </w:t>
      </w:r>
      <w:r>
        <w:rPr/>
        <w:t>she</w:t>
      </w:r>
      <w:r>
        <w:rPr>
          <w:spacing w:val="-3"/>
        </w:rPr>
        <w:t> </w:t>
      </w:r>
      <w:r>
        <w:rPr/>
        <w:t>would</w:t>
      </w:r>
      <w:r>
        <w:rPr>
          <w:spacing w:val="-2"/>
        </w:rPr>
        <w:t> </w:t>
      </w:r>
      <w:r>
        <w:rPr/>
        <w:t>have</w:t>
      </w:r>
      <w:r>
        <w:rPr>
          <w:spacing w:val="-3"/>
        </w:rPr>
        <w:t> </w:t>
      </w:r>
      <w:r>
        <w:rPr/>
        <w:t>to</w:t>
      </w:r>
      <w:r>
        <w:rPr>
          <w:spacing w:val="-2"/>
        </w:rPr>
        <w:t> </w:t>
      </w:r>
      <w:r>
        <w:rPr/>
        <w:t>come back before the board to request another waiver.</w:t>
      </w:r>
    </w:p>
    <w:p>
      <w:pPr>
        <w:pStyle w:val="BodyText"/>
      </w:pPr>
    </w:p>
    <w:p>
      <w:pPr>
        <w:pStyle w:val="BodyText"/>
        <w:spacing w:before="11"/>
        <w:rPr>
          <w:sz w:val="21"/>
        </w:rPr>
      </w:pPr>
    </w:p>
    <w:p>
      <w:pPr>
        <w:pStyle w:val="BodyText"/>
        <w:ind w:left="940" w:right="928"/>
      </w:pPr>
      <w:r>
        <w:rPr/>
        <w:t>Motion</w:t>
      </w:r>
      <w:r>
        <w:rPr>
          <w:spacing w:val="-5"/>
        </w:rPr>
        <w:t> </w:t>
      </w:r>
      <w:r>
        <w:rPr/>
        <w:t>to</w:t>
      </w:r>
      <w:r>
        <w:rPr>
          <w:spacing w:val="-3"/>
        </w:rPr>
        <w:t> </w:t>
      </w:r>
      <w:r>
        <w:rPr/>
        <w:t>approve</w:t>
      </w:r>
      <w:r>
        <w:rPr>
          <w:spacing w:val="-4"/>
        </w:rPr>
        <w:t> </w:t>
      </w:r>
      <w:r>
        <w:rPr/>
        <w:t>the</w:t>
      </w:r>
      <w:r>
        <w:rPr>
          <w:spacing w:val="-1"/>
        </w:rPr>
        <w:t> </w:t>
      </w:r>
      <w:r>
        <w:rPr/>
        <w:t>waiver</w:t>
      </w:r>
      <w:r>
        <w:rPr>
          <w:spacing w:val="-4"/>
        </w:rPr>
        <w:t> </w:t>
      </w:r>
      <w:r>
        <w:rPr/>
        <w:t>made</w:t>
      </w:r>
      <w:r>
        <w:rPr>
          <w:spacing w:val="-4"/>
        </w:rPr>
        <w:t> </w:t>
      </w:r>
      <w:r>
        <w:rPr/>
        <w:t>by</w:t>
      </w:r>
      <w:r>
        <w:rPr>
          <w:spacing w:val="-1"/>
        </w:rPr>
        <w:t> </w:t>
      </w:r>
      <w:r>
        <w:rPr/>
        <w:t>S.</w:t>
      </w:r>
      <w:r>
        <w:rPr>
          <w:spacing w:val="-2"/>
        </w:rPr>
        <w:t> </w:t>
      </w:r>
      <w:r>
        <w:rPr/>
        <w:t>Hamilton;</w:t>
      </w:r>
      <w:r>
        <w:rPr>
          <w:spacing w:val="-3"/>
        </w:rPr>
        <w:t> </w:t>
      </w:r>
      <w:r>
        <w:rPr/>
        <w:t>seconded</w:t>
      </w:r>
      <w:r>
        <w:rPr>
          <w:spacing w:val="-3"/>
        </w:rPr>
        <w:t> </w:t>
      </w:r>
      <w:r>
        <w:rPr/>
        <w:t>by</w:t>
      </w:r>
      <w:r>
        <w:rPr>
          <w:spacing w:val="-1"/>
        </w:rPr>
        <w:t> </w:t>
      </w:r>
      <w:r>
        <w:rPr/>
        <w:t>J.</w:t>
      </w:r>
      <w:r>
        <w:rPr>
          <w:spacing w:val="-2"/>
        </w:rPr>
        <w:t> </w:t>
      </w:r>
      <w:r>
        <w:rPr/>
        <w:t>Rocchio;</w:t>
      </w:r>
      <w:r>
        <w:rPr>
          <w:spacing w:val="-3"/>
        </w:rPr>
        <w:t> </w:t>
      </w:r>
      <w:r>
        <w:rPr/>
        <w:t>then</w:t>
      </w:r>
      <w:r>
        <w:rPr>
          <w:spacing w:val="-3"/>
        </w:rPr>
        <w:t> </w:t>
      </w:r>
      <w:r>
        <w:rPr/>
        <w:t>Board</w:t>
      </w:r>
      <w:r>
        <w:rPr>
          <w:spacing w:val="-5"/>
        </w:rPr>
        <w:t> </w:t>
      </w:r>
      <w:r>
        <w:rPr/>
        <w:t>members present voted unanimously by rollcall to approve the motion.</w:t>
      </w:r>
    </w:p>
    <w:p>
      <w:pPr>
        <w:pStyle w:val="BodyText"/>
      </w:pPr>
    </w:p>
    <w:p>
      <w:pPr>
        <w:pStyle w:val="BodyText"/>
      </w:pPr>
    </w:p>
    <w:p>
      <w:pPr>
        <w:pStyle w:val="ListParagraph"/>
        <w:numPr>
          <w:ilvl w:val="1"/>
          <w:numId w:val="7"/>
        </w:numPr>
        <w:tabs>
          <w:tab w:pos="1661" w:val="left" w:leader="none"/>
          <w:tab w:pos="4540" w:val="left" w:leader="none"/>
          <w:tab w:pos="8860" w:val="left" w:leader="none"/>
        </w:tabs>
        <w:spacing w:line="276" w:lineRule="auto" w:before="0" w:after="0"/>
        <w:ind w:left="1293" w:right="1025" w:firstLine="7"/>
        <w:jc w:val="left"/>
        <w:rPr>
          <w:b/>
          <w:sz w:val="22"/>
        </w:rPr>
      </w:pPr>
      <w:r>
        <w:rPr>
          <w:b/>
          <w:sz w:val="22"/>
        </w:rPr>
        <w:t>NIMVAX DS90369</w:t>
        <w:tab/>
        <w:t>Request to End Pilot</w:t>
        <w:tab/>
        <w:t>TIME:</w:t>
      </w:r>
      <w:r>
        <w:rPr>
          <w:b/>
          <w:spacing w:val="-13"/>
          <w:sz w:val="22"/>
        </w:rPr>
        <w:t> </w:t>
      </w:r>
      <w:r>
        <w:rPr>
          <w:b/>
          <w:sz w:val="22"/>
        </w:rPr>
        <w:t>8:24</w:t>
      </w:r>
      <w:r>
        <w:rPr>
          <w:b/>
          <w:spacing w:val="-12"/>
          <w:sz w:val="22"/>
        </w:rPr>
        <w:t> </w:t>
      </w:r>
      <w:r>
        <w:rPr>
          <w:b/>
          <w:sz w:val="22"/>
        </w:rPr>
        <w:t>AM </w:t>
      </w:r>
      <w:bookmarkStart w:name="Represented by: PH Nimit Deocampo" w:id="47"/>
      <w:bookmarkEnd w:id="47"/>
      <w:r>
        <w:rPr>
          <w:b/>
          <w:sz w:val="22"/>
        </w:rPr>
        <w:t>R</w:t>
      </w:r>
      <w:r>
        <w:rPr>
          <w:b/>
          <w:sz w:val="22"/>
        </w:rPr>
        <w:t>epresented by: PH Nimit Deocampo</w:t>
      </w:r>
    </w:p>
    <w:p>
      <w:pPr>
        <w:pStyle w:val="BodyText"/>
        <w:spacing w:before="8"/>
        <w:rPr>
          <w:b/>
          <w:sz w:val="18"/>
        </w:rPr>
      </w:pPr>
    </w:p>
    <w:p>
      <w:pPr>
        <w:spacing w:before="0"/>
        <w:ind w:left="1293" w:right="7938" w:firstLine="0"/>
        <w:jc w:val="left"/>
        <w:rPr>
          <w:b/>
          <w:sz w:val="22"/>
        </w:rPr>
      </w:pPr>
      <w:bookmarkStart w:name="Recusal: S. Ahmed" w:id="48"/>
      <w:bookmarkEnd w:id="48"/>
      <w:r>
        <w:rPr/>
      </w:r>
      <w:r>
        <w:rPr>
          <w:b/>
          <w:sz w:val="22"/>
        </w:rPr>
        <w:t>Recusal:</w:t>
      </w:r>
      <w:r>
        <w:rPr>
          <w:b/>
          <w:spacing w:val="-13"/>
          <w:sz w:val="22"/>
        </w:rPr>
        <w:t> </w:t>
      </w:r>
      <w:r>
        <w:rPr>
          <w:b/>
          <w:sz w:val="22"/>
        </w:rPr>
        <w:t>S.</w:t>
      </w:r>
      <w:r>
        <w:rPr>
          <w:b/>
          <w:spacing w:val="-12"/>
          <w:sz w:val="22"/>
        </w:rPr>
        <w:t> </w:t>
      </w:r>
      <w:r>
        <w:rPr>
          <w:b/>
          <w:sz w:val="22"/>
        </w:rPr>
        <w:t>Ahmed </w:t>
      </w:r>
      <w:bookmarkStart w:name="Discussion:" w:id="49"/>
      <w:bookmarkEnd w:id="49"/>
      <w:r>
        <w:rPr>
          <w:b/>
          <w:spacing w:val="-2"/>
          <w:sz w:val="22"/>
        </w:rPr>
        <w:t>Di</w:t>
      </w:r>
      <w:r>
        <w:rPr>
          <w:b/>
          <w:spacing w:val="-2"/>
          <w:sz w:val="22"/>
        </w:rPr>
        <w:t>scussion:</w:t>
      </w:r>
    </w:p>
    <w:p>
      <w:pPr>
        <w:pStyle w:val="BodyText"/>
        <w:rPr>
          <w:b/>
        </w:rPr>
      </w:pPr>
    </w:p>
    <w:p>
      <w:pPr>
        <w:pStyle w:val="BodyText"/>
        <w:ind w:left="1120" w:right="981"/>
      </w:pPr>
      <w:bookmarkStart w:name="PH Deocampo states that he is the founde" w:id="50"/>
      <w:bookmarkEnd w:id="50"/>
      <w:r>
        <w:rPr/>
      </w:r>
      <w:r>
        <w:rPr/>
        <w:t>PH Deocampo states that he is the founder and owner of NIMVAX and is coming before the board to provide a detailed update about the progress of the pilot project and how they have achieved the project</w:t>
      </w:r>
      <w:r>
        <w:rPr>
          <w:spacing w:val="-1"/>
        </w:rPr>
        <w:t> </w:t>
      </w:r>
      <w:r>
        <w:rPr/>
        <w:t>objectives.</w:t>
      </w:r>
      <w:r>
        <w:rPr>
          <w:spacing w:val="-5"/>
        </w:rPr>
        <w:t> </w:t>
      </w:r>
      <w:r>
        <w:rPr/>
        <w:t>PH</w:t>
      </w:r>
      <w:r>
        <w:rPr>
          <w:spacing w:val="-5"/>
        </w:rPr>
        <w:t> </w:t>
      </w:r>
      <w:r>
        <w:rPr/>
        <w:t>Deocampo</w:t>
      </w:r>
      <w:r>
        <w:rPr>
          <w:spacing w:val="-3"/>
        </w:rPr>
        <w:t> </w:t>
      </w:r>
      <w:r>
        <w:rPr/>
        <w:t>presents</w:t>
      </w:r>
      <w:r>
        <w:rPr>
          <w:spacing w:val="-2"/>
        </w:rPr>
        <w:t> </w:t>
      </w:r>
      <w:r>
        <w:rPr/>
        <w:t>the</w:t>
      </w:r>
      <w:r>
        <w:rPr>
          <w:spacing w:val="-4"/>
        </w:rPr>
        <w:t> </w:t>
      </w:r>
      <w:r>
        <w:rPr/>
        <w:t>slides</w:t>
      </w:r>
      <w:r>
        <w:rPr>
          <w:spacing w:val="-4"/>
        </w:rPr>
        <w:t> </w:t>
      </w:r>
      <w:r>
        <w:rPr/>
        <w:t>to</w:t>
      </w:r>
      <w:r>
        <w:rPr>
          <w:spacing w:val="-1"/>
        </w:rPr>
        <w:t> </w:t>
      </w:r>
      <w:r>
        <w:rPr/>
        <w:t>the</w:t>
      </w:r>
      <w:r>
        <w:rPr>
          <w:spacing w:val="-4"/>
        </w:rPr>
        <w:t> </w:t>
      </w:r>
      <w:r>
        <w:rPr/>
        <w:t>board</w:t>
      </w:r>
      <w:r>
        <w:rPr>
          <w:spacing w:val="-5"/>
        </w:rPr>
        <w:t> </w:t>
      </w:r>
      <w:r>
        <w:rPr/>
        <w:t>which</w:t>
      </w:r>
      <w:r>
        <w:rPr>
          <w:spacing w:val="-3"/>
        </w:rPr>
        <w:t> </w:t>
      </w:r>
      <w:r>
        <w:rPr/>
        <w:t>are</w:t>
      </w:r>
      <w:r>
        <w:rPr>
          <w:spacing w:val="-1"/>
        </w:rPr>
        <w:t> </w:t>
      </w:r>
      <w:r>
        <w:rPr/>
        <w:t>also</w:t>
      </w:r>
      <w:r>
        <w:rPr>
          <w:spacing w:val="-3"/>
        </w:rPr>
        <w:t> </w:t>
      </w:r>
      <w:r>
        <w:rPr/>
        <w:t>included</w:t>
      </w:r>
      <w:r>
        <w:rPr>
          <w:spacing w:val="-3"/>
        </w:rPr>
        <w:t> </w:t>
      </w:r>
      <w:r>
        <w:rPr/>
        <w:t>in</w:t>
      </w:r>
      <w:r>
        <w:rPr>
          <w:spacing w:val="-3"/>
        </w:rPr>
        <w:t> </w:t>
      </w:r>
      <w:r>
        <w:rPr/>
        <w:t>the</w:t>
      </w:r>
      <w:r>
        <w:rPr>
          <w:spacing w:val="-1"/>
        </w:rPr>
        <w:t> </w:t>
      </w:r>
      <w:r>
        <w:rPr/>
        <w:t>board packets. C. Belisle inquires as to how long the duration of the pilot was and PH Deocampo states that it</w:t>
      </w:r>
      <w:r>
        <w:rPr>
          <w:spacing w:val="-1"/>
        </w:rPr>
        <w:t> </w:t>
      </w:r>
      <w:r>
        <w:rPr/>
        <w:t>was</w:t>
      </w:r>
      <w:r>
        <w:rPr>
          <w:spacing w:val="-3"/>
        </w:rPr>
        <w:t> </w:t>
      </w:r>
      <w:r>
        <w:rPr/>
        <w:t>an</w:t>
      </w:r>
      <w:r>
        <w:rPr>
          <w:spacing w:val="-2"/>
        </w:rPr>
        <w:t> </w:t>
      </w:r>
      <w:r>
        <w:rPr/>
        <w:t>18-month</w:t>
      </w:r>
      <w:r>
        <w:rPr>
          <w:spacing w:val="-2"/>
        </w:rPr>
        <w:t> </w:t>
      </w:r>
      <w:r>
        <w:rPr/>
        <w:t>pilot.</w:t>
      </w:r>
      <w:r>
        <w:rPr>
          <w:spacing w:val="-1"/>
        </w:rPr>
        <w:t> </w:t>
      </w:r>
      <w:r>
        <w:rPr/>
        <w:t>C.</w:t>
      </w:r>
      <w:r>
        <w:rPr>
          <w:spacing w:val="-1"/>
        </w:rPr>
        <w:t> </w:t>
      </w:r>
      <w:r>
        <w:rPr/>
        <w:t>Belisle</w:t>
      </w:r>
      <w:r>
        <w:rPr>
          <w:spacing w:val="-3"/>
        </w:rPr>
        <w:t> </w:t>
      </w:r>
      <w:r>
        <w:rPr/>
        <w:t>then</w:t>
      </w:r>
      <w:r>
        <w:rPr>
          <w:spacing w:val="-2"/>
        </w:rPr>
        <w:t> </w:t>
      </w:r>
      <w:r>
        <w:rPr/>
        <w:t>asks</w:t>
      </w:r>
      <w:r>
        <w:rPr>
          <w:spacing w:val="-1"/>
        </w:rPr>
        <w:t> </w:t>
      </w:r>
      <w:r>
        <w:rPr/>
        <w:t>if</w:t>
      </w:r>
      <w:r>
        <w:rPr>
          <w:spacing w:val="-4"/>
        </w:rPr>
        <w:t> </w:t>
      </w:r>
      <w:r>
        <w:rPr/>
        <w:t>the total</w:t>
      </w:r>
      <w:r>
        <w:rPr>
          <w:spacing w:val="-1"/>
        </w:rPr>
        <w:t> </w:t>
      </w:r>
      <w:r>
        <w:rPr/>
        <w:t>number</w:t>
      </w:r>
      <w:r>
        <w:rPr>
          <w:spacing w:val="-3"/>
        </w:rPr>
        <w:t> </w:t>
      </w:r>
      <w:r>
        <w:rPr/>
        <w:t>of</w:t>
      </w:r>
      <w:r>
        <w:rPr>
          <w:spacing w:val="-4"/>
        </w:rPr>
        <w:t> </w:t>
      </w:r>
      <w:r>
        <w:rPr/>
        <w:t>vaccinations</w:t>
      </w:r>
      <w:r>
        <w:rPr>
          <w:spacing w:val="-3"/>
        </w:rPr>
        <w:t> </w:t>
      </w:r>
      <w:r>
        <w:rPr/>
        <w:t>occurred</w:t>
      </w:r>
      <w:r>
        <w:rPr>
          <w:spacing w:val="-4"/>
        </w:rPr>
        <w:t> </w:t>
      </w:r>
      <w:r>
        <w:rPr/>
        <w:t>during</w:t>
      </w:r>
      <w:r>
        <w:rPr>
          <w:spacing w:val="-2"/>
        </w:rPr>
        <w:t> </w:t>
      </w:r>
      <w:r>
        <w:rPr/>
        <w:t>those 18 months. S. Hamilton stated that they began vaccinating around September and the pilot was 6 months. PH Deocampo states that their number of vaccinations occurred throughout a total of 5</w:t>
      </w:r>
    </w:p>
    <w:p>
      <w:pPr>
        <w:spacing w:after="0"/>
        <w:sectPr>
          <w:pgSz w:w="12240" w:h="15840"/>
          <w:pgMar w:header="0" w:footer="1297" w:top="1400" w:bottom="1520" w:left="500" w:right="500"/>
        </w:sectPr>
      </w:pPr>
    </w:p>
    <w:p>
      <w:pPr>
        <w:pStyle w:val="BodyText"/>
        <w:spacing w:before="39"/>
        <w:ind w:left="1119" w:right="994"/>
      </w:pPr>
      <w:r>
        <w:rPr/>
        <w:t>months. C. Belisle discusses the waiver which requires pharmacies to store the typical pharmacy inventory as NIMVAX is for vaccinations only and wants to ensure that this is the appropriate channel for this vaccine clinic as opposed to a pharmacy and wants to make that determination from the board’s perspective. D. Sencabaugh responds that if they were approved to come off the pilot the board would need to create a policy that can be used by other entities however, the circumstances would need to be the same or very similar. Given the world that we are in today and that NIMVAX is not limiting or making the vaccines but are performing a very valuable service for the foreseeable future. D. Sencabaugh inquires as to what this would mean for other entities. H. Engman responds that her recommendation is for the board to put together a policy or advisory and for NIMVAX to request a</w:t>
      </w:r>
      <w:r>
        <w:rPr>
          <w:spacing w:val="-1"/>
        </w:rPr>
        <w:t> </w:t>
      </w:r>
      <w:r>
        <w:rPr/>
        <w:t>waiver. B. Frisch</w:t>
      </w:r>
      <w:r>
        <w:rPr>
          <w:spacing w:val="-2"/>
        </w:rPr>
        <w:t> </w:t>
      </w:r>
      <w:r>
        <w:rPr/>
        <w:t>responds that NIMVAX did</w:t>
      </w:r>
      <w:r>
        <w:rPr>
          <w:spacing w:val="-2"/>
        </w:rPr>
        <w:t> </w:t>
      </w:r>
      <w:r>
        <w:rPr/>
        <w:t>submit the waivers</w:t>
      </w:r>
      <w:r>
        <w:rPr>
          <w:spacing w:val="-1"/>
        </w:rPr>
        <w:t> </w:t>
      </w:r>
      <w:r>
        <w:rPr/>
        <w:t>one for</w:t>
      </w:r>
      <w:r>
        <w:rPr>
          <w:spacing w:val="-1"/>
        </w:rPr>
        <w:t> </w:t>
      </w:r>
      <w:r>
        <w:rPr/>
        <w:t>the balance,</w:t>
      </w:r>
      <w:r>
        <w:rPr>
          <w:spacing w:val="-1"/>
        </w:rPr>
        <w:t> </w:t>
      </w:r>
      <w:r>
        <w:rPr/>
        <w:t>one for not</w:t>
      </w:r>
      <w:r>
        <w:rPr>
          <w:spacing w:val="-1"/>
        </w:rPr>
        <w:t> </w:t>
      </w:r>
      <w:r>
        <w:rPr/>
        <w:t>compounding,</w:t>
      </w:r>
      <w:r>
        <w:rPr>
          <w:spacing w:val="-2"/>
        </w:rPr>
        <w:t> </w:t>
      </w:r>
      <w:r>
        <w:rPr/>
        <w:t>and</w:t>
      </w:r>
      <w:r>
        <w:rPr>
          <w:spacing w:val="-3"/>
        </w:rPr>
        <w:t> </w:t>
      </w:r>
      <w:r>
        <w:rPr/>
        <w:t>the</w:t>
      </w:r>
      <w:r>
        <w:rPr>
          <w:spacing w:val="-6"/>
        </w:rPr>
        <w:t> </w:t>
      </w:r>
      <w:r>
        <w:rPr/>
        <w:t>waiver</w:t>
      </w:r>
      <w:r>
        <w:rPr>
          <w:spacing w:val="-2"/>
        </w:rPr>
        <w:t> </w:t>
      </w:r>
      <w:r>
        <w:rPr/>
        <w:t>that</w:t>
      </w:r>
      <w:r>
        <w:rPr>
          <w:spacing w:val="-4"/>
        </w:rPr>
        <w:t> </w:t>
      </w:r>
      <w:r>
        <w:rPr/>
        <w:t>deals</w:t>
      </w:r>
      <w:r>
        <w:rPr>
          <w:spacing w:val="-4"/>
        </w:rPr>
        <w:t> </w:t>
      </w:r>
      <w:r>
        <w:rPr/>
        <w:t>with</w:t>
      </w:r>
      <w:r>
        <w:rPr>
          <w:spacing w:val="-3"/>
        </w:rPr>
        <w:t> </w:t>
      </w:r>
      <w:r>
        <w:rPr/>
        <w:t>requiring</w:t>
      </w:r>
      <w:r>
        <w:rPr>
          <w:spacing w:val="-3"/>
        </w:rPr>
        <w:t> </w:t>
      </w:r>
      <w:r>
        <w:rPr/>
        <w:t>the</w:t>
      </w:r>
      <w:r>
        <w:rPr>
          <w:spacing w:val="-1"/>
        </w:rPr>
        <w:t> </w:t>
      </w:r>
      <w:r>
        <w:rPr/>
        <w:t>pharmacy</w:t>
      </w:r>
      <w:r>
        <w:rPr>
          <w:spacing w:val="-3"/>
        </w:rPr>
        <w:t> </w:t>
      </w:r>
      <w:r>
        <w:rPr/>
        <w:t>to</w:t>
      </w:r>
      <w:r>
        <w:rPr>
          <w:spacing w:val="-3"/>
        </w:rPr>
        <w:t> </w:t>
      </w:r>
      <w:r>
        <w:rPr/>
        <w:t>stock</w:t>
      </w:r>
      <w:r>
        <w:rPr>
          <w:spacing w:val="-4"/>
        </w:rPr>
        <w:t> </w:t>
      </w:r>
      <w:r>
        <w:rPr/>
        <w:t>sufficient</w:t>
      </w:r>
      <w:r>
        <w:rPr>
          <w:spacing w:val="-1"/>
        </w:rPr>
        <w:t> </w:t>
      </w:r>
      <w:r>
        <w:rPr/>
        <w:t>chemicals and medicinal which 247 CMR 6.02(4) and mentions that specialty pharmacy and closed-door pharmacies submit waivers for limited stocks and inventories. S. Hamilton discusses a previous case that was seen before the board regarding a pharmacy that just wanted to stock bowel prep medications and inquired as to how NIMVAX would be different. D. Sencabaugh responded that the other pharmacy was using their own products and that was the major difference between the two cases. S. Hamilton inquired as to how this would affect other pharmacies if the pilot were to be extended for another year and how it would hinder the progression of this particular pharmacy. D. Sencabaugh responded that if a policy or advisory were to be created, it would allow other pharmacies to go through a similar business model would not have to come before the board in a pilot. H. Engman adds that one of the key features is the compelling public interest in access to vaccines whereas there might not be that interest with other pharmacies.</w:t>
      </w:r>
    </w:p>
    <w:p>
      <w:pPr>
        <w:pStyle w:val="BodyText"/>
      </w:pPr>
    </w:p>
    <w:p>
      <w:pPr>
        <w:pStyle w:val="BodyText"/>
        <w:spacing w:before="9"/>
        <w:rPr>
          <w:sz w:val="21"/>
        </w:rPr>
      </w:pPr>
    </w:p>
    <w:p>
      <w:pPr>
        <w:pStyle w:val="BodyText"/>
        <w:ind w:left="1119" w:right="928"/>
      </w:pPr>
      <w:bookmarkStart w:name="Motion to end the pilot pending another " w:id="51"/>
      <w:bookmarkEnd w:id="51"/>
      <w:r>
        <w:rPr/>
      </w:r>
      <w:r>
        <w:rPr/>
        <w:t>Motion</w:t>
      </w:r>
      <w:r>
        <w:rPr>
          <w:spacing w:val="-5"/>
        </w:rPr>
        <w:t> </w:t>
      </w:r>
      <w:r>
        <w:rPr/>
        <w:t>to</w:t>
      </w:r>
      <w:r>
        <w:rPr>
          <w:spacing w:val="-3"/>
        </w:rPr>
        <w:t> </w:t>
      </w:r>
      <w:r>
        <w:rPr/>
        <w:t>end</w:t>
      </w:r>
      <w:r>
        <w:rPr>
          <w:spacing w:val="-3"/>
        </w:rPr>
        <w:t> </w:t>
      </w:r>
      <w:r>
        <w:rPr/>
        <w:t>the</w:t>
      </w:r>
      <w:r>
        <w:rPr>
          <w:spacing w:val="-4"/>
        </w:rPr>
        <w:t> </w:t>
      </w:r>
      <w:r>
        <w:rPr/>
        <w:t>pilot</w:t>
      </w:r>
      <w:r>
        <w:rPr>
          <w:spacing w:val="-4"/>
        </w:rPr>
        <w:t> </w:t>
      </w:r>
      <w:r>
        <w:rPr/>
        <w:t>pending</w:t>
      </w:r>
      <w:r>
        <w:rPr>
          <w:spacing w:val="-3"/>
        </w:rPr>
        <w:t> </w:t>
      </w:r>
      <w:r>
        <w:rPr/>
        <w:t>another</w:t>
      </w:r>
      <w:r>
        <w:rPr>
          <w:spacing w:val="-2"/>
        </w:rPr>
        <w:t> </w:t>
      </w:r>
      <w:r>
        <w:rPr/>
        <w:t>successful</w:t>
      </w:r>
      <w:r>
        <w:rPr>
          <w:spacing w:val="-2"/>
        </w:rPr>
        <w:t> </w:t>
      </w:r>
      <w:r>
        <w:rPr/>
        <w:t>inspection</w:t>
      </w:r>
      <w:r>
        <w:rPr>
          <w:spacing w:val="-3"/>
        </w:rPr>
        <w:t> </w:t>
      </w:r>
      <w:r>
        <w:rPr/>
        <w:t>made</w:t>
      </w:r>
      <w:r>
        <w:rPr>
          <w:spacing w:val="-1"/>
        </w:rPr>
        <w:t> </w:t>
      </w:r>
      <w:r>
        <w:rPr/>
        <w:t>by</w:t>
      </w:r>
      <w:r>
        <w:rPr>
          <w:spacing w:val="-3"/>
        </w:rPr>
        <w:t> </w:t>
      </w:r>
      <w:r>
        <w:rPr/>
        <w:t>C.</w:t>
      </w:r>
      <w:r>
        <w:rPr>
          <w:spacing w:val="-2"/>
        </w:rPr>
        <w:t> </w:t>
      </w:r>
      <w:r>
        <w:rPr/>
        <w:t>Belisle;</w:t>
      </w:r>
      <w:r>
        <w:rPr>
          <w:spacing w:val="-1"/>
        </w:rPr>
        <w:t> </w:t>
      </w:r>
      <w:r>
        <w:rPr/>
        <w:t>seconded</w:t>
      </w:r>
      <w:r>
        <w:rPr>
          <w:spacing w:val="-3"/>
        </w:rPr>
        <w:t> </w:t>
      </w:r>
      <w:r>
        <w:rPr/>
        <w:t>by</w:t>
      </w:r>
      <w:r>
        <w:rPr>
          <w:spacing w:val="-1"/>
        </w:rPr>
        <w:t> </w:t>
      </w:r>
      <w:r>
        <w:rPr/>
        <w:t>S. Cornacchio; then Board members present voted unanimously by rollcall to approve the motion.</w:t>
      </w:r>
    </w:p>
    <w:p>
      <w:pPr>
        <w:pStyle w:val="BodyText"/>
        <w:spacing w:before="1"/>
      </w:pPr>
    </w:p>
    <w:p>
      <w:pPr>
        <w:pStyle w:val="BodyText"/>
        <w:ind w:left="1119" w:right="928"/>
      </w:pPr>
      <w:bookmarkStart w:name="Motion to approve the waivers made by D." w:id="52"/>
      <w:bookmarkEnd w:id="52"/>
      <w:r>
        <w:rPr/>
      </w:r>
      <w:r>
        <w:rPr/>
        <w:t>Motion</w:t>
      </w:r>
      <w:r>
        <w:rPr>
          <w:spacing w:val="-5"/>
        </w:rPr>
        <w:t> </w:t>
      </w:r>
      <w:r>
        <w:rPr/>
        <w:t>to</w:t>
      </w:r>
      <w:r>
        <w:rPr>
          <w:spacing w:val="-3"/>
        </w:rPr>
        <w:t> </w:t>
      </w:r>
      <w:r>
        <w:rPr/>
        <w:t>approve</w:t>
      </w:r>
      <w:r>
        <w:rPr>
          <w:spacing w:val="-4"/>
        </w:rPr>
        <w:t> </w:t>
      </w:r>
      <w:r>
        <w:rPr/>
        <w:t>the</w:t>
      </w:r>
      <w:r>
        <w:rPr>
          <w:spacing w:val="-1"/>
        </w:rPr>
        <w:t> </w:t>
      </w:r>
      <w:r>
        <w:rPr/>
        <w:t>waivers</w:t>
      </w:r>
      <w:r>
        <w:rPr>
          <w:spacing w:val="-4"/>
        </w:rPr>
        <w:t> </w:t>
      </w:r>
      <w:r>
        <w:rPr/>
        <w:t>made</w:t>
      </w:r>
      <w:r>
        <w:rPr>
          <w:spacing w:val="-1"/>
        </w:rPr>
        <w:t> </w:t>
      </w:r>
      <w:r>
        <w:rPr/>
        <w:t>by</w:t>
      </w:r>
      <w:r>
        <w:rPr>
          <w:spacing w:val="-3"/>
        </w:rPr>
        <w:t> </w:t>
      </w:r>
      <w:r>
        <w:rPr/>
        <w:t>D.</w:t>
      </w:r>
      <w:r>
        <w:rPr>
          <w:spacing w:val="-2"/>
        </w:rPr>
        <w:t> </w:t>
      </w:r>
      <w:r>
        <w:rPr/>
        <w:t>Barnes;</w:t>
      </w:r>
      <w:r>
        <w:rPr>
          <w:spacing w:val="-3"/>
        </w:rPr>
        <w:t> </w:t>
      </w:r>
      <w:r>
        <w:rPr/>
        <w:t>seconded</w:t>
      </w:r>
      <w:r>
        <w:rPr>
          <w:spacing w:val="-3"/>
        </w:rPr>
        <w:t> </w:t>
      </w:r>
      <w:r>
        <w:rPr/>
        <w:t>by</w:t>
      </w:r>
      <w:r>
        <w:rPr>
          <w:spacing w:val="-3"/>
        </w:rPr>
        <w:t> </w:t>
      </w:r>
      <w:r>
        <w:rPr/>
        <w:t>C.</w:t>
      </w:r>
      <w:r>
        <w:rPr>
          <w:spacing w:val="-2"/>
        </w:rPr>
        <w:t> </w:t>
      </w:r>
      <w:r>
        <w:rPr/>
        <w:t>Belisle;</w:t>
      </w:r>
      <w:r>
        <w:rPr>
          <w:spacing w:val="-3"/>
        </w:rPr>
        <w:t> </w:t>
      </w:r>
      <w:r>
        <w:rPr/>
        <w:t>then</w:t>
      </w:r>
      <w:r>
        <w:rPr>
          <w:spacing w:val="-5"/>
        </w:rPr>
        <w:t> </w:t>
      </w:r>
      <w:r>
        <w:rPr/>
        <w:t>Board</w:t>
      </w:r>
      <w:r>
        <w:rPr>
          <w:spacing w:val="-5"/>
        </w:rPr>
        <w:t> </w:t>
      </w:r>
      <w:r>
        <w:rPr/>
        <w:t>members present voted unanimously by rollcall to approve the motion.</w:t>
      </w:r>
    </w:p>
    <w:p>
      <w:pPr>
        <w:pStyle w:val="BodyText"/>
      </w:pPr>
    </w:p>
    <w:p>
      <w:pPr>
        <w:pStyle w:val="ListParagraph"/>
        <w:numPr>
          <w:ilvl w:val="1"/>
          <w:numId w:val="7"/>
        </w:numPr>
        <w:tabs>
          <w:tab w:pos="1660" w:val="left" w:leader="none"/>
          <w:tab w:pos="8859" w:val="left" w:leader="none"/>
        </w:tabs>
        <w:spacing w:line="276" w:lineRule="auto" w:before="0" w:after="0"/>
        <w:ind w:left="1659" w:right="1026" w:hanging="361"/>
        <w:jc w:val="left"/>
        <w:rPr>
          <w:b/>
          <w:sz w:val="22"/>
        </w:rPr>
      </w:pPr>
      <w:r>
        <w:rPr>
          <w:b/>
          <w:sz w:val="22"/>
        </w:rPr>
        <w:t>Tufts medicine Home Infusion Services</w:t>
      </w:r>
      <w:r>
        <w:rPr>
          <w:b/>
          <w:spacing w:val="80"/>
          <w:sz w:val="22"/>
        </w:rPr>
        <w:t> </w:t>
      </w:r>
      <w:r>
        <w:rPr>
          <w:b/>
          <w:sz w:val="22"/>
        </w:rPr>
        <w:t>Change Business Model</w:t>
        <w:tab/>
        <w:t>TIME:</w:t>
      </w:r>
      <w:r>
        <w:rPr>
          <w:b/>
          <w:spacing w:val="-13"/>
          <w:sz w:val="22"/>
        </w:rPr>
        <w:t> </w:t>
      </w:r>
      <w:r>
        <w:rPr>
          <w:b/>
          <w:sz w:val="22"/>
        </w:rPr>
        <w:t>8:45</w:t>
      </w:r>
      <w:r>
        <w:rPr>
          <w:b/>
          <w:spacing w:val="-12"/>
          <w:sz w:val="22"/>
        </w:rPr>
        <w:t> </w:t>
      </w:r>
      <w:r>
        <w:rPr>
          <w:b/>
          <w:sz w:val="22"/>
        </w:rPr>
        <w:t>AM Represented by: PH Nicholas Capote</w:t>
      </w:r>
    </w:p>
    <w:p>
      <w:pPr>
        <w:pStyle w:val="BodyText"/>
        <w:spacing w:before="12"/>
        <w:rPr>
          <w:b/>
          <w:sz w:val="21"/>
        </w:rPr>
      </w:pPr>
    </w:p>
    <w:p>
      <w:pPr>
        <w:spacing w:before="0"/>
        <w:ind w:left="1292" w:right="6844" w:firstLine="0"/>
        <w:jc w:val="left"/>
        <w:rPr>
          <w:b/>
          <w:sz w:val="22"/>
        </w:rPr>
      </w:pPr>
      <w:bookmarkStart w:name="Recusal: D. Sencabaugh" w:id="53"/>
      <w:bookmarkEnd w:id="53"/>
      <w:r>
        <w:rPr/>
      </w:r>
      <w:r>
        <w:rPr>
          <w:b/>
          <w:sz w:val="22"/>
        </w:rPr>
        <w:t>Recusal:</w:t>
      </w:r>
      <w:r>
        <w:rPr>
          <w:b/>
          <w:spacing w:val="-13"/>
          <w:sz w:val="22"/>
        </w:rPr>
        <w:t> </w:t>
      </w:r>
      <w:r>
        <w:rPr>
          <w:b/>
          <w:sz w:val="22"/>
        </w:rPr>
        <w:t>D.</w:t>
      </w:r>
      <w:r>
        <w:rPr>
          <w:b/>
          <w:spacing w:val="-12"/>
          <w:sz w:val="22"/>
        </w:rPr>
        <w:t> </w:t>
      </w:r>
      <w:r>
        <w:rPr>
          <w:b/>
          <w:sz w:val="22"/>
        </w:rPr>
        <w:t>Sencabaugh </w:t>
      </w:r>
      <w:bookmarkStart w:name="Discussion:" w:id="54"/>
      <w:bookmarkEnd w:id="54"/>
      <w:r>
        <w:rPr>
          <w:b/>
          <w:spacing w:val="-2"/>
          <w:sz w:val="22"/>
        </w:rPr>
        <w:t>Di</w:t>
      </w:r>
      <w:r>
        <w:rPr>
          <w:b/>
          <w:spacing w:val="-2"/>
          <w:sz w:val="22"/>
        </w:rPr>
        <w:t>scussion:</w:t>
      </w:r>
    </w:p>
    <w:p>
      <w:pPr>
        <w:pStyle w:val="BodyText"/>
        <w:rPr>
          <w:b/>
        </w:rPr>
      </w:pPr>
    </w:p>
    <w:p>
      <w:pPr>
        <w:pStyle w:val="BodyText"/>
        <w:rPr>
          <w:b/>
        </w:rPr>
      </w:pPr>
    </w:p>
    <w:p>
      <w:pPr>
        <w:pStyle w:val="BodyText"/>
        <w:ind w:left="1119" w:right="955"/>
      </w:pPr>
      <w:bookmarkStart w:name="PH Capote indicates that in November the" w:id="55"/>
      <w:bookmarkEnd w:id="55"/>
      <w:r>
        <w:rPr/>
      </w:r>
      <w:r>
        <w:rPr/>
        <w:t>PH Capote indicates that in November the initial program was discuss and the organization has changed their intent to invest in the facility that they were going to be co-located in. The facility will</w:t>
      </w:r>
      <w:r>
        <w:rPr>
          <w:spacing w:val="40"/>
        </w:rPr>
        <w:t> </w:t>
      </w:r>
      <w:r>
        <w:rPr/>
        <w:t>no longer be conducive to home infusion facilities and as a result they have changed their pathway as well</w:t>
      </w:r>
      <w:r>
        <w:rPr>
          <w:spacing w:val="-1"/>
        </w:rPr>
        <w:t> </w:t>
      </w:r>
      <w:r>
        <w:rPr/>
        <w:t>in</w:t>
      </w:r>
      <w:r>
        <w:rPr>
          <w:spacing w:val="-2"/>
        </w:rPr>
        <w:t> </w:t>
      </w:r>
      <w:r>
        <w:rPr/>
        <w:t>terms</w:t>
      </w:r>
      <w:r>
        <w:rPr>
          <w:spacing w:val="-3"/>
        </w:rPr>
        <w:t> </w:t>
      </w:r>
      <w:r>
        <w:rPr/>
        <w:t>of</w:t>
      </w:r>
      <w:r>
        <w:rPr>
          <w:spacing w:val="-1"/>
        </w:rPr>
        <w:t> </w:t>
      </w:r>
      <w:r>
        <w:rPr/>
        <w:t>where</w:t>
      </w:r>
      <w:r>
        <w:rPr>
          <w:spacing w:val="-3"/>
        </w:rPr>
        <w:t> </w:t>
      </w:r>
      <w:r>
        <w:rPr/>
        <w:t>their</w:t>
      </w:r>
      <w:r>
        <w:rPr>
          <w:spacing w:val="-1"/>
        </w:rPr>
        <w:t> </w:t>
      </w:r>
      <w:r>
        <w:rPr/>
        <w:t>final</w:t>
      </w:r>
      <w:r>
        <w:rPr>
          <w:spacing w:val="-1"/>
        </w:rPr>
        <w:t> </w:t>
      </w:r>
      <w:r>
        <w:rPr/>
        <w:t>footprint</w:t>
      </w:r>
      <w:r>
        <w:rPr>
          <w:spacing w:val="-3"/>
        </w:rPr>
        <w:t> </w:t>
      </w:r>
      <w:r>
        <w:rPr/>
        <w:t>will</w:t>
      </w:r>
      <w:r>
        <w:rPr>
          <w:spacing w:val="-1"/>
        </w:rPr>
        <w:t> </w:t>
      </w:r>
      <w:r>
        <w:rPr/>
        <w:t>be.</w:t>
      </w:r>
      <w:r>
        <w:rPr>
          <w:spacing w:val="-4"/>
        </w:rPr>
        <w:t> </w:t>
      </w:r>
      <w:r>
        <w:rPr/>
        <w:t>They wanted</w:t>
      </w:r>
      <w:r>
        <w:rPr>
          <w:spacing w:val="-2"/>
        </w:rPr>
        <w:t> </w:t>
      </w:r>
      <w:r>
        <w:rPr/>
        <w:t>to change</w:t>
      </w:r>
      <w:r>
        <w:rPr>
          <w:spacing w:val="-3"/>
        </w:rPr>
        <w:t> </w:t>
      </w:r>
      <w:r>
        <w:rPr/>
        <w:t>the</w:t>
      </w:r>
      <w:r>
        <w:rPr>
          <w:spacing w:val="-3"/>
        </w:rPr>
        <w:t> </w:t>
      </w:r>
      <w:r>
        <w:rPr/>
        <w:t>scope of</w:t>
      </w:r>
      <w:r>
        <w:rPr>
          <w:spacing w:val="-4"/>
        </w:rPr>
        <w:t> </w:t>
      </w:r>
      <w:r>
        <w:rPr/>
        <w:t>the project in</w:t>
      </w:r>
      <w:r>
        <w:rPr>
          <w:spacing w:val="-2"/>
        </w:rPr>
        <w:t> </w:t>
      </w:r>
      <w:r>
        <w:rPr/>
        <w:t>a way</w:t>
      </w:r>
      <w:r>
        <w:rPr>
          <w:spacing w:val="-4"/>
        </w:rPr>
        <w:t> </w:t>
      </w:r>
      <w:r>
        <w:rPr/>
        <w:t>that</w:t>
      </w:r>
      <w:r>
        <w:rPr>
          <w:spacing w:val="-5"/>
        </w:rPr>
        <w:t> </w:t>
      </w:r>
      <w:r>
        <w:rPr/>
        <w:t>makes</w:t>
      </w:r>
      <w:r>
        <w:rPr>
          <w:spacing w:val="-3"/>
        </w:rPr>
        <w:t> </w:t>
      </w:r>
      <w:r>
        <w:rPr/>
        <w:t>sense</w:t>
      </w:r>
      <w:r>
        <w:rPr>
          <w:spacing w:val="-5"/>
        </w:rPr>
        <w:t> </w:t>
      </w:r>
      <w:r>
        <w:rPr/>
        <w:t>while</w:t>
      </w:r>
      <w:r>
        <w:rPr>
          <w:spacing w:val="-2"/>
        </w:rPr>
        <w:t> </w:t>
      </w:r>
      <w:r>
        <w:rPr/>
        <w:t>simultaneously</w:t>
      </w:r>
      <w:r>
        <w:rPr>
          <w:spacing w:val="-2"/>
        </w:rPr>
        <w:t> </w:t>
      </w:r>
      <w:r>
        <w:rPr/>
        <w:t>be</w:t>
      </w:r>
      <w:r>
        <w:rPr>
          <w:spacing w:val="-2"/>
        </w:rPr>
        <w:t> </w:t>
      </w:r>
      <w:r>
        <w:rPr/>
        <w:t>responsible</w:t>
      </w:r>
      <w:r>
        <w:rPr>
          <w:spacing w:val="-3"/>
        </w:rPr>
        <w:t> </w:t>
      </w:r>
      <w:r>
        <w:rPr/>
        <w:t>for</w:t>
      </w:r>
      <w:r>
        <w:rPr>
          <w:spacing w:val="-5"/>
        </w:rPr>
        <w:t> </w:t>
      </w:r>
      <w:r>
        <w:rPr/>
        <w:t>the</w:t>
      </w:r>
      <w:r>
        <w:rPr>
          <w:spacing w:val="-2"/>
        </w:rPr>
        <w:t> </w:t>
      </w:r>
      <w:r>
        <w:rPr/>
        <w:t>resources</w:t>
      </w:r>
      <w:r>
        <w:rPr>
          <w:spacing w:val="-5"/>
        </w:rPr>
        <w:t> </w:t>
      </w:r>
      <w:r>
        <w:rPr/>
        <w:t>of</w:t>
      </w:r>
      <w:r>
        <w:rPr>
          <w:spacing w:val="-6"/>
        </w:rPr>
        <w:t> </w:t>
      </w:r>
      <w:r>
        <w:rPr/>
        <w:t>the</w:t>
      </w:r>
      <w:r>
        <w:rPr>
          <w:spacing w:val="-2"/>
        </w:rPr>
        <w:t> </w:t>
      </w:r>
      <w:r>
        <w:rPr/>
        <w:t>organizations.</w:t>
      </w:r>
      <w:r>
        <w:rPr>
          <w:spacing w:val="-3"/>
        </w:rPr>
        <w:t> </w:t>
      </w:r>
      <w:r>
        <w:rPr/>
        <w:t>That being said, this does not change the intent or purpose of the pharmacy and any patient that needs a prescription filled will be serviced by the organization’s networks. They are hoping with the change of scope that they wanted to relay that their clean room is in a different area, and they will not have a hazardous</w:t>
      </w:r>
      <w:r>
        <w:rPr>
          <w:spacing w:val="-1"/>
        </w:rPr>
        <w:t> </w:t>
      </w:r>
      <w:r>
        <w:rPr/>
        <w:t>buffer</w:t>
      </w:r>
      <w:r>
        <w:rPr>
          <w:spacing w:val="-1"/>
        </w:rPr>
        <w:t> </w:t>
      </w:r>
      <w:r>
        <w:rPr/>
        <w:t>room as</w:t>
      </w:r>
      <w:r>
        <w:rPr>
          <w:spacing w:val="-1"/>
        </w:rPr>
        <w:t> </w:t>
      </w:r>
      <w:r>
        <w:rPr/>
        <w:t>they will</w:t>
      </w:r>
      <w:r>
        <w:rPr>
          <w:spacing w:val="-4"/>
        </w:rPr>
        <w:t> </w:t>
      </w:r>
      <w:r>
        <w:rPr/>
        <w:t>not</w:t>
      </w:r>
      <w:r>
        <w:rPr>
          <w:spacing w:val="-3"/>
        </w:rPr>
        <w:t> </w:t>
      </w:r>
      <w:r>
        <w:rPr/>
        <w:t>have hazardous</w:t>
      </w:r>
      <w:r>
        <w:rPr>
          <w:spacing w:val="-1"/>
        </w:rPr>
        <w:t> </w:t>
      </w:r>
      <w:r>
        <w:rPr/>
        <w:t>drugs</w:t>
      </w:r>
      <w:r>
        <w:rPr>
          <w:spacing w:val="-1"/>
        </w:rPr>
        <w:t> </w:t>
      </w:r>
      <w:r>
        <w:rPr/>
        <w:t>stored.</w:t>
      </w:r>
      <w:r>
        <w:rPr>
          <w:spacing w:val="-1"/>
        </w:rPr>
        <w:t> </w:t>
      </w:r>
      <w:r>
        <w:rPr/>
        <w:t>The</w:t>
      </w:r>
      <w:r>
        <w:rPr>
          <w:spacing w:val="-3"/>
        </w:rPr>
        <w:t> </w:t>
      </w:r>
      <w:r>
        <w:rPr/>
        <w:t>one request they are</w:t>
      </w:r>
      <w:r>
        <w:rPr>
          <w:spacing w:val="-3"/>
        </w:rPr>
        <w:t> </w:t>
      </w:r>
      <w:r>
        <w:rPr/>
        <w:t>making is to avoid</w:t>
      </w:r>
      <w:r>
        <w:rPr>
          <w:spacing w:val="-1"/>
        </w:rPr>
        <w:t> </w:t>
      </w:r>
      <w:r>
        <w:rPr/>
        <w:t>making changes</w:t>
      </w:r>
      <w:r>
        <w:rPr>
          <w:spacing w:val="-3"/>
        </w:rPr>
        <w:t> </w:t>
      </w:r>
      <w:r>
        <w:rPr/>
        <w:t>to the numbers that they have for the drug store and</w:t>
      </w:r>
      <w:r>
        <w:rPr>
          <w:spacing w:val="-1"/>
        </w:rPr>
        <w:t> </w:t>
      </w:r>
      <w:r>
        <w:rPr/>
        <w:t>controlled substance</w:t>
      </w:r>
    </w:p>
    <w:p>
      <w:pPr>
        <w:spacing w:after="0"/>
        <w:sectPr>
          <w:pgSz w:w="12240" w:h="15840"/>
          <w:pgMar w:header="0" w:footer="1297" w:top="1400" w:bottom="1520" w:left="500" w:right="500"/>
        </w:sectPr>
      </w:pPr>
    </w:p>
    <w:p>
      <w:pPr>
        <w:pStyle w:val="BodyText"/>
        <w:spacing w:before="39"/>
        <w:ind w:left="1120" w:right="928"/>
      </w:pPr>
      <w:r>
        <w:rPr/>
        <w:t>numbers as a result of contracting issues. B. Frisch is fine with the amendments but wanted to bring the matter before the board as a formality to weigh in on the change in scope, but he does not have any</w:t>
      </w:r>
      <w:r>
        <w:rPr>
          <w:spacing w:val="-1"/>
        </w:rPr>
        <w:t> </w:t>
      </w:r>
      <w:r>
        <w:rPr/>
        <w:t>concerns.</w:t>
      </w:r>
      <w:r>
        <w:rPr>
          <w:spacing w:val="-2"/>
        </w:rPr>
        <w:t> </w:t>
      </w:r>
      <w:r>
        <w:rPr/>
        <w:t>B.</w:t>
      </w:r>
      <w:r>
        <w:rPr>
          <w:spacing w:val="-2"/>
        </w:rPr>
        <w:t> </w:t>
      </w:r>
      <w:r>
        <w:rPr/>
        <w:t>Frisch</w:t>
      </w:r>
      <w:r>
        <w:rPr>
          <w:spacing w:val="-3"/>
        </w:rPr>
        <w:t> </w:t>
      </w:r>
      <w:r>
        <w:rPr/>
        <w:t>also</w:t>
      </w:r>
      <w:r>
        <w:rPr>
          <w:spacing w:val="-3"/>
        </w:rPr>
        <w:t> </w:t>
      </w:r>
      <w:r>
        <w:rPr/>
        <w:t>states</w:t>
      </w:r>
      <w:r>
        <w:rPr>
          <w:spacing w:val="-2"/>
        </w:rPr>
        <w:t> </w:t>
      </w:r>
      <w:r>
        <w:rPr/>
        <w:t>that</w:t>
      </w:r>
      <w:r>
        <w:rPr>
          <w:spacing w:val="-4"/>
        </w:rPr>
        <w:t> </w:t>
      </w:r>
      <w:r>
        <w:rPr/>
        <w:t>he</w:t>
      </w:r>
      <w:r>
        <w:rPr>
          <w:spacing w:val="-1"/>
        </w:rPr>
        <w:t> </w:t>
      </w:r>
      <w:r>
        <w:rPr/>
        <w:t>believes</w:t>
      </w:r>
      <w:r>
        <w:rPr>
          <w:spacing w:val="-2"/>
        </w:rPr>
        <w:t> </w:t>
      </w:r>
      <w:r>
        <w:rPr/>
        <w:t>the</w:t>
      </w:r>
      <w:r>
        <w:rPr>
          <w:spacing w:val="-4"/>
        </w:rPr>
        <w:t> </w:t>
      </w:r>
      <w:r>
        <w:rPr/>
        <w:t>numbers</w:t>
      </w:r>
      <w:r>
        <w:rPr>
          <w:spacing w:val="-2"/>
        </w:rPr>
        <w:t> </w:t>
      </w:r>
      <w:r>
        <w:rPr/>
        <w:t>can</w:t>
      </w:r>
      <w:r>
        <w:rPr>
          <w:spacing w:val="-5"/>
        </w:rPr>
        <w:t> </w:t>
      </w:r>
      <w:r>
        <w:rPr/>
        <w:t>remain</w:t>
      </w:r>
      <w:r>
        <w:rPr>
          <w:spacing w:val="-3"/>
        </w:rPr>
        <w:t> </w:t>
      </w:r>
      <w:r>
        <w:rPr/>
        <w:t>the</w:t>
      </w:r>
      <w:r>
        <w:rPr>
          <w:spacing w:val="-4"/>
        </w:rPr>
        <w:t> </w:t>
      </w:r>
      <w:r>
        <w:rPr/>
        <w:t>same</w:t>
      </w:r>
      <w:r>
        <w:rPr>
          <w:spacing w:val="-4"/>
        </w:rPr>
        <w:t> </w:t>
      </w:r>
      <w:r>
        <w:rPr/>
        <w:t>to</w:t>
      </w:r>
      <w:r>
        <w:rPr>
          <w:spacing w:val="-3"/>
        </w:rPr>
        <w:t> </w:t>
      </w:r>
      <w:r>
        <w:rPr/>
        <w:t>be</w:t>
      </w:r>
      <w:r>
        <w:rPr>
          <w:spacing w:val="-1"/>
        </w:rPr>
        <w:t> </w:t>
      </w:r>
      <w:r>
        <w:rPr/>
        <w:t>able</w:t>
      </w:r>
      <w:r>
        <w:rPr>
          <w:spacing w:val="-4"/>
        </w:rPr>
        <w:t> </w:t>
      </w:r>
      <w:r>
        <w:rPr/>
        <w:t>to</w:t>
      </w:r>
      <w:r>
        <w:rPr>
          <w:spacing w:val="-1"/>
        </w:rPr>
        <w:t> </w:t>
      </w:r>
      <w:r>
        <w:rPr/>
        <w:t>do third party contracting and serves to ratify the change in scope.</w:t>
      </w:r>
    </w:p>
    <w:p>
      <w:pPr>
        <w:pStyle w:val="BodyText"/>
      </w:pPr>
    </w:p>
    <w:p>
      <w:pPr>
        <w:pStyle w:val="BodyText"/>
        <w:spacing w:before="11"/>
        <w:rPr>
          <w:sz w:val="21"/>
        </w:rPr>
      </w:pPr>
    </w:p>
    <w:p>
      <w:pPr>
        <w:pStyle w:val="BodyText"/>
        <w:ind w:left="1120" w:right="928"/>
      </w:pPr>
      <w:bookmarkStart w:name="Motion to approve the change in scope wi" w:id="56"/>
      <w:bookmarkEnd w:id="56"/>
      <w:r>
        <w:rPr/>
      </w:r>
      <w:r>
        <w:rPr/>
        <w:t>Motion</w:t>
      </w:r>
      <w:r>
        <w:rPr>
          <w:spacing w:val="-5"/>
        </w:rPr>
        <w:t> </w:t>
      </w:r>
      <w:r>
        <w:rPr/>
        <w:t>to</w:t>
      </w:r>
      <w:r>
        <w:rPr>
          <w:spacing w:val="-3"/>
        </w:rPr>
        <w:t> </w:t>
      </w:r>
      <w:r>
        <w:rPr/>
        <w:t>approve</w:t>
      </w:r>
      <w:r>
        <w:rPr>
          <w:spacing w:val="-4"/>
        </w:rPr>
        <w:t> </w:t>
      </w:r>
      <w:r>
        <w:rPr/>
        <w:t>the</w:t>
      </w:r>
      <w:r>
        <w:rPr>
          <w:spacing w:val="-1"/>
        </w:rPr>
        <w:t> </w:t>
      </w:r>
      <w:r>
        <w:rPr/>
        <w:t>change</w:t>
      </w:r>
      <w:r>
        <w:rPr>
          <w:spacing w:val="-1"/>
        </w:rPr>
        <w:t> </w:t>
      </w:r>
      <w:r>
        <w:rPr/>
        <w:t>in</w:t>
      </w:r>
      <w:r>
        <w:rPr>
          <w:spacing w:val="-3"/>
        </w:rPr>
        <w:t> </w:t>
      </w:r>
      <w:r>
        <w:rPr/>
        <w:t>scope</w:t>
      </w:r>
      <w:r>
        <w:rPr>
          <w:spacing w:val="-1"/>
        </w:rPr>
        <w:t> </w:t>
      </w:r>
      <w:r>
        <w:rPr/>
        <w:t>with</w:t>
      </w:r>
      <w:r>
        <w:rPr>
          <w:spacing w:val="-3"/>
        </w:rPr>
        <w:t> </w:t>
      </w:r>
      <w:r>
        <w:rPr/>
        <w:t>the</w:t>
      </w:r>
      <w:r>
        <w:rPr>
          <w:spacing w:val="-4"/>
        </w:rPr>
        <w:t> </w:t>
      </w:r>
      <w:r>
        <w:rPr/>
        <w:t>floor</w:t>
      </w:r>
      <w:r>
        <w:rPr>
          <w:spacing w:val="-4"/>
        </w:rPr>
        <w:t> </w:t>
      </w:r>
      <w:r>
        <w:rPr/>
        <w:t>plans</w:t>
      </w:r>
      <w:r>
        <w:rPr>
          <w:spacing w:val="-2"/>
        </w:rPr>
        <w:t> </w:t>
      </w:r>
      <w:r>
        <w:rPr/>
        <w:t>as</w:t>
      </w:r>
      <w:r>
        <w:rPr>
          <w:spacing w:val="-2"/>
        </w:rPr>
        <w:t> </w:t>
      </w:r>
      <w:r>
        <w:rPr/>
        <w:t>submitted</w:t>
      </w:r>
      <w:r>
        <w:rPr>
          <w:spacing w:val="-3"/>
        </w:rPr>
        <w:t> </w:t>
      </w:r>
      <w:r>
        <w:rPr/>
        <w:t>by</w:t>
      </w:r>
      <w:r>
        <w:rPr>
          <w:spacing w:val="-1"/>
        </w:rPr>
        <w:t> </w:t>
      </w:r>
      <w:r>
        <w:rPr/>
        <w:t>C.</w:t>
      </w:r>
      <w:r>
        <w:rPr>
          <w:spacing w:val="-2"/>
        </w:rPr>
        <w:t> </w:t>
      </w:r>
      <w:r>
        <w:rPr/>
        <w:t>Belisle;</w:t>
      </w:r>
      <w:r>
        <w:rPr>
          <w:spacing w:val="-1"/>
        </w:rPr>
        <w:t> </w:t>
      </w:r>
      <w:r>
        <w:rPr/>
        <w:t>seconded</w:t>
      </w:r>
      <w:r>
        <w:rPr>
          <w:spacing w:val="-3"/>
        </w:rPr>
        <w:t> </w:t>
      </w:r>
      <w:r>
        <w:rPr/>
        <w:t>by</w:t>
      </w:r>
      <w:r>
        <w:rPr>
          <w:spacing w:val="-1"/>
        </w:rPr>
        <w:t> </w:t>
      </w:r>
      <w:r>
        <w:rPr/>
        <w:t>J. Lanza; then Board members present voted unanimously by rollcall to approve the motion.</w:t>
      </w:r>
    </w:p>
    <w:p>
      <w:pPr>
        <w:pStyle w:val="BodyText"/>
      </w:pPr>
    </w:p>
    <w:p>
      <w:pPr>
        <w:pStyle w:val="BodyText"/>
      </w:pPr>
    </w:p>
    <w:p>
      <w:pPr>
        <w:pStyle w:val="ListParagraph"/>
        <w:numPr>
          <w:ilvl w:val="1"/>
          <w:numId w:val="7"/>
        </w:numPr>
        <w:tabs>
          <w:tab w:pos="1661" w:val="left" w:leader="none"/>
          <w:tab w:pos="4539" w:val="left" w:leader="none"/>
          <w:tab w:pos="8140" w:val="left" w:leader="none"/>
        </w:tabs>
        <w:spacing w:line="276" w:lineRule="auto" w:before="1" w:after="0"/>
        <w:ind w:left="1292" w:right="1745" w:firstLine="7"/>
        <w:jc w:val="left"/>
        <w:rPr>
          <w:b/>
          <w:sz w:val="22"/>
        </w:rPr>
      </w:pPr>
      <w:r>
        <w:rPr>
          <w:b/>
          <w:sz w:val="22"/>
        </w:rPr>
        <w:t>Pelmeds Fitchburg, LLC</w:t>
        <w:tab/>
        <w:t>New Community Pharmacy</w:t>
        <w:tab/>
        <w:t>TIME:</w:t>
      </w:r>
      <w:r>
        <w:rPr>
          <w:b/>
          <w:spacing w:val="-13"/>
          <w:sz w:val="22"/>
        </w:rPr>
        <w:t> </w:t>
      </w:r>
      <w:r>
        <w:rPr>
          <w:b/>
          <w:sz w:val="22"/>
        </w:rPr>
        <w:t>8:51</w:t>
      </w:r>
      <w:r>
        <w:rPr>
          <w:b/>
          <w:spacing w:val="-12"/>
          <w:sz w:val="22"/>
        </w:rPr>
        <w:t> </w:t>
      </w:r>
      <w:r>
        <w:rPr>
          <w:b/>
          <w:sz w:val="22"/>
        </w:rPr>
        <w:t>AM </w:t>
      </w:r>
      <w:bookmarkStart w:name="Represented by: Vera Parker &amp; Bhuren Pat" w:id="57"/>
      <w:bookmarkEnd w:id="57"/>
      <w:r>
        <w:rPr>
          <w:b/>
          <w:sz w:val="22"/>
        </w:rPr>
        <w:t>R</w:t>
      </w:r>
      <w:r>
        <w:rPr>
          <w:b/>
          <w:sz w:val="22"/>
        </w:rPr>
        <w:t>epresented by: Vera Parker &amp; Bhuren Patel</w:t>
      </w:r>
    </w:p>
    <w:p>
      <w:pPr>
        <w:pStyle w:val="BodyText"/>
        <w:spacing w:before="7"/>
        <w:rPr>
          <w:b/>
          <w:sz w:val="18"/>
        </w:rPr>
      </w:pPr>
    </w:p>
    <w:p>
      <w:pPr>
        <w:spacing w:before="0"/>
        <w:ind w:left="1292" w:right="8643" w:firstLine="0"/>
        <w:jc w:val="left"/>
        <w:rPr>
          <w:b/>
          <w:sz w:val="22"/>
        </w:rPr>
      </w:pPr>
      <w:bookmarkStart w:name="Recusal: None" w:id="58"/>
      <w:bookmarkEnd w:id="58"/>
      <w:r>
        <w:rPr/>
      </w:r>
      <w:r>
        <w:rPr>
          <w:b/>
          <w:sz w:val="22"/>
        </w:rPr>
        <w:t>Recusal:</w:t>
      </w:r>
      <w:r>
        <w:rPr>
          <w:b/>
          <w:spacing w:val="-13"/>
          <w:sz w:val="22"/>
        </w:rPr>
        <w:t> </w:t>
      </w:r>
      <w:r>
        <w:rPr>
          <w:b/>
          <w:sz w:val="22"/>
        </w:rPr>
        <w:t>None </w:t>
      </w:r>
      <w:bookmarkStart w:name="Discussion:" w:id="59"/>
      <w:bookmarkEnd w:id="59"/>
      <w:r>
        <w:rPr>
          <w:b/>
          <w:spacing w:val="-2"/>
          <w:sz w:val="22"/>
        </w:rPr>
        <w:t>Di</w:t>
      </w:r>
      <w:r>
        <w:rPr>
          <w:b/>
          <w:spacing w:val="-2"/>
          <w:sz w:val="22"/>
        </w:rPr>
        <w:t>scussion:</w:t>
      </w:r>
    </w:p>
    <w:p>
      <w:pPr>
        <w:pStyle w:val="BodyText"/>
        <w:rPr>
          <w:b/>
        </w:rPr>
      </w:pPr>
    </w:p>
    <w:p>
      <w:pPr>
        <w:pStyle w:val="BodyText"/>
        <w:ind w:left="1118" w:right="944"/>
      </w:pPr>
      <w:bookmarkStart w:name="PH Parker indicates that they have a new" w:id="60"/>
      <w:bookmarkEnd w:id="60"/>
      <w:r>
        <w:rPr/>
      </w:r>
      <w:r>
        <w:rPr/>
        <w:t>PH Parker indicates that they have a new building in Fitchburg, and they have a robotics machine that packages blister medications. They will be doing prescriptions for group homes, assisted living</w:t>
      </w:r>
      <w:r>
        <w:rPr/>
        <w:t> facilities, and residential schools and programs. The move to Fitchburg would allow them to reach patients further west and would assist their drivers logistically to deliver the medications in a timely manner. V. Parker indicates that the move allows them to streamline their process and maximize the number</w:t>
      </w:r>
      <w:r>
        <w:rPr>
          <w:spacing w:val="-3"/>
        </w:rPr>
        <w:t> </w:t>
      </w:r>
      <w:r>
        <w:rPr/>
        <w:t>of</w:t>
      </w:r>
      <w:r>
        <w:rPr>
          <w:spacing w:val="-1"/>
        </w:rPr>
        <w:t> </w:t>
      </w:r>
      <w:r>
        <w:rPr/>
        <w:t>staff</w:t>
      </w:r>
      <w:r>
        <w:rPr>
          <w:spacing w:val="-1"/>
        </w:rPr>
        <w:t> </w:t>
      </w:r>
      <w:r>
        <w:rPr/>
        <w:t>they have.</w:t>
      </w:r>
      <w:r>
        <w:rPr>
          <w:spacing w:val="-4"/>
        </w:rPr>
        <w:t> </w:t>
      </w:r>
      <w:r>
        <w:rPr/>
        <w:t>In</w:t>
      </w:r>
      <w:r>
        <w:rPr>
          <w:spacing w:val="-2"/>
        </w:rPr>
        <w:t> </w:t>
      </w:r>
      <w:r>
        <w:rPr/>
        <w:t>regard</w:t>
      </w:r>
      <w:r>
        <w:rPr>
          <w:spacing w:val="-2"/>
        </w:rPr>
        <w:t> </w:t>
      </w:r>
      <w:r>
        <w:rPr/>
        <w:t>to</w:t>
      </w:r>
      <w:r>
        <w:rPr>
          <w:spacing w:val="-2"/>
        </w:rPr>
        <w:t> </w:t>
      </w:r>
      <w:r>
        <w:rPr/>
        <w:t>security,</w:t>
      </w:r>
      <w:r>
        <w:rPr>
          <w:spacing w:val="-3"/>
        </w:rPr>
        <w:t> </w:t>
      </w:r>
      <w:r>
        <w:rPr/>
        <w:t>there</w:t>
      </w:r>
      <w:r>
        <w:rPr>
          <w:spacing w:val="-5"/>
        </w:rPr>
        <w:t> </w:t>
      </w:r>
      <w:r>
        <w:rPr/>
        <w:t>will</w:t>
      </w:r>
      <w:r>
        <w:rPr>
          <w:spacing w:val="-1"/>
        </w:rPr>
        <w:t> </w:t>
      </w:r>
      <w:r>
        <w:rPr/>
        <w:t>be a</w:t>
      </w:r>
      <w:r>
        <w:rPr>
          <w:spacing w:val="-3"/>
        </w:rPr>
        <w:t> </w:t>
      </w:r>
      <w:r>
        <w:rPr/>
        <w:t>separate locked</w:t>
      </w:r>
      <w:r>
        <w:rPr>
          <w:spacing w:val="-2"/>
        </w:rPr>
        <w:t> </w:t>
      </w:r>
      <w:r>
        <w:rPr/>
        <w:t>controlled</w:t>
      </w:r>
      <w:r>
        <w:rPr>
          <w:spacing w:val="-2"/>
        </w:rPr>
        <w:t> </w:t>
      </w:r>
      <w:r>
        <w:rPr/>
        <w:t>room</w:t>
      </w:r>
      <w:r>
        <w:rPr>
          <w:spacing w:val="-2"/>
        </w:rPr>
        <w:t> </w:t>
      </w:r>
      <w:r>
        <w:rPr/>
        <w:t>with</w:t>
      </w:r>
      <w:r>
        <w:rPr>
          <w:spacing w:val="-2"/>
        </w:rPr>
        <w:t> </w:t>
      </w:r>
      <w:r>
        <w:rPr/>
        <w:t>a pull-down barrier to secure the medications along with steel doors to secure the pharmacy. They plan on having a small retail front store to stock non-prescription pharmacy essentials such as gloves and hand</w:t>
      </w:r>
      <w:r>
        <w:rPr>
          <w:spacing w:val="-1"/>
        </w:rPr>
        <w:t> </w:t>
      </w:r>
      <w:r>
        <w:rPr/>
        <w:t>sanitizer. There</w:t>
      </w:r>
      <w:r>
        <w:rPr>
          <w:spacing w:val="-2"/>
        </w:rPr>
        <w:t> </w:t>
      </w:r>
      <w:r>
        <w:rPr/>
        <w:t>is a</w:t>
      </w:r>
      <w:r>
        <w:rPr>
          <w:spacing w:val="-2"/>
        </w:rPr>
        <w:t> </w:t>
      </w:r>
      <w:r>
        <w:rPr/>
        <w:t>small patient consultation</w:t>
      </w:r>
      <w:r>
        <w:rPr>
          <w:spacing w:val="-1"/>
        </w:rPr>
        <w:t> </w:t>
      </w:r>
      <w:r>
        <w:rPr/>
        <w:t>area and</w:t>
      </w:r>
      <w:r>
        <w:rPr>
          <w:spacing w:val="-1"/>
        </w:rPr>
        <w:t> </w:t>
      </w:r>
      <w:r>
        <w:rPr/>
        <w:t>deliveries</w:t>
      </w:r>
      <w:r>
        <w:rPr>
          <w:spacing w:val="-2"/>
        </w:rPr>
        <w:t> </w:t>
      </w:r>
      <w:r>
        <w:rPr/>
        <w:t>using</w:t>
      </w:r>
      <w:r>
        <w:rPr>
          <w:spacing w:val="-1"/>
        </w:rPr>
        <w:t> </w:t>
      </w:r>
      <w:r>
        <w:rPr/>
        <w:t>a different</w:t>
      </w:r>
      <w:r>
        <w:rPr>
          <w:spacing w:val="-2"/>
        </w:rPr>
        <w:t> </w:t>
      </w:r>
      <w:r>
        <w:rPr/>
        <w:t>entry</w:t>
      </w:r>
      <w:r>
        <w:rPr>
          <w:spacing w:val="-1"/>
        </w:rPr>
        <w:t> </w:t>
      </w:r>
      <w:r>
        <w:rPr/>
        <w:t>and</w:t>
      </w:r>
      <w:r>
        <w:rPr>
          <w:spacing w:val="-1"/>
        </w:rPr>
        <w:t> </w:t>
      </w:r>
      <w:r>
        <w:rPr/>
        <w:t>exit way. S. Hamilton inquires as to whether they will provide certified architectural plans. V. Parker responds that these plans were emailed to the board. V. Parker indicates that she will be the starting pharmacist and at some point, in the future will be onboarding along with a few other technicians. B. Patel indicates that they are in the process of identifying the homes that they will serve. Some of the technicians in the Worcester area will transfer to the Fitchburg area and are looking to hire additional pharmacists. B. Patel indicates that Pelmeds is a closed-door pharmacy that primarily services adults and children with intellectual and developmental disabilities. S. Hamilton inquiries about the central</w:t>
      </w:r>
      <w:r>
        <w:rPr>
          <w:spacing w:val="40"/>
        </w:rPr>
        <w:t> </w:t>
      </w:r>
      <w:r>
        <w:rPr/>
        <w:t>fill process. V. Parker responds that they currently complete a cycle fill and attempt to fill all the patient’s medications for that month and deliver it to the facility. Fitchburg allows them to have more space and want to do the automated central fills in Fitchburg. If the patient was from Waltham the data entry and verification would occur in Waltham and it would be filled and processed in Fitchburg, then sent</w:t>
      </w:r>
      <w:r>
        <w:rPr>
          <w:spacing w:val="-1"/>
        </w:rPr>
        <w:t> </w:t>
      </w:r>
      <w:r>
        <w:rPr/>
        <w:t>back</w:t>
      </w:r>
      <w:r>
        <w:rPr>
          <w:spacing w:val="-1"/>
        </w:rPr>
        <w:t> </w:t>
      </w:r>
      <w:r>
        <w:rPr/>
        <w:t>to the patient in Waltham. They are attempting to streamline some</w:t>
      </w:r>
      <w:r>
        <w:rPr>
          <w:spacing w:val="-1"/>
        </w:rPr>
        <w:t> </w:t>
      </w:r>
      <w:r>
        <w:rPr/>
        <w:t>of</w:t>
      </w:r>
      <w:r>
        <w:rPr>
          <w:spacing w:val="-1"/>
        </w:rPr>
        <w:t> </w:t>
      </w:r>
      <w:r>
        <w:rPr/>
        <w:t>the processes. J. Chen inquires how the completed product will be moved from Fitchburg to Waltham for delivery. V. Parker responds that they will have some of their drivers have the products packaged in totes or bags and have some drivers</w:t>
      </w:r>
      <w:r>
        <w:rPr>
          <w:spacing w:val="-1"/>
        </w:rPr>
        <w:t> </w:t>
      </w:r>
      <w:r>
        <w:rPr/>
        <w:t>but</w:t>
      </w:r>
      <w:r>
        <w:rPr>
          <w:spacing w:val="-1"/>
        </w:rPr>
        <w:t> </w:t>
      </w:r>
      <w:r>
        <w:rPr/>
        <w:t>will hire additional</w:t>
      </w:r>
      <w:r>
        <w:rPr>
          <w:spacing w:val="-1"/>
        </w:rPr>
        <w:t> </w:t>
      </w:r>
      <w:r>
        <w:rPr/>
        <w:t>ones</w:t>
      </w:r>
      <w:r>
        <w:rPr>
          <w:spacing w:val="-1"/>
        </w:rPr>
        <w:t> </w:t>
      </w:r>
      <w:r>
        <w:rPr/>
        <w:t>to deliver</w:t>
      </w:r>
      <w:r>
        <w:rPr>
          <w:spacing w:val="-1"/>
        </w:rPr>
        <w:t> </w:t>
      </w:r>
      <w:r>
        <w:rPr/>
        <w:t>the</w:t>
      </w:r>
      <w:r>
        <w:rPr>
          <w:spacing w:val="-1"/>
        </w:rPr>
        <w:t> </w:t>
      </w:r>
      <w:r>
        <w:rPr/>
        <w:t>medications.</w:t>
      </w:r>
      <w:r>
        <w:rPr>
          <w:spacing w:val="-2"/>
        </w:rPr>
        <w:t> </w:t>
      </w:r>
      <w:r>
        <w:rPr/>
        <w:t>V.</w:t>
      </w:r>
      <w:r>
        <w:rPr>
          <w:spacing w:val="-2"/>
        </w:rPr>
        <w:t> </w:t>
      </w:r>
      <w:r>
        <w:rPr/>
        <w:t>Parker indicates that Pelmeds employees only will be handling the medications throughout the entire process. B. Patel states that when the deliveries leave from Fitchburg, they are labeled with a delivery manifest so that they are fully accounted for. B. Frisch inquired as to whether they will be accommodating walk-in prescriptions. B. Patel responds that they will be accommodating walk-ins and built a consultation for local walk-in patients. V. Parker indicates that they will also be administering vaccines in the consult room. S. Hamilton inquires if they intend on servicing everyone or if their scope</w:t>
      </w:r>
      <w:r>
        <w:rPr>
          <w:spacing w:val="-1"/>
        </w:rPr>
        <w:t> </w:t>
      </w:r>
      <w:r>
        <w:rPr/>
        <w:t>of service is restricted to a specific patient population. B. Patel responds that anyone can walk into the pharmacy, but their</w:t>
      </w:r>
    </w:p>
    <w:p>
      <w:pPr>
        <w:spacing w:after="0"/>
        <w:sectPr>
          <w:pgSz w:w="12240" w:h="15840"/>
          <w:pgMar w:header="0" w:footer="1297" w:top="1400" w:bottom="1520" w:left="500" w:right="500"/>
        </w:sectPr>
      </w:pPr>
    </w:p>
    <w:p>
      <w:pPr>
        <w:pStyle w:val="BodyText"/>
        <w:spacing w:before="39"/>
        <w:ind w:left="1120" w:right="928"/>
      </w:pPr>
      <w:r>
        <w:rPr/>
        <w:t>specialty is mental health. B. Patel indicates that the pharmacy is fully alarmed and has a key code access</w:t>
      </w:r>
      <w:r>
        <w:rPr>
          <w:spacing w:val="-4"/>
        </w:rPr>
        <w:t> </w:t>
      </w:r>
      <w:r>
        <w:rPr/>
        <w:t>to</w:t>
      </w:r>
      <w:r>
        <w:rPr>
          <w:spacing w:val="-3"/>
        </w:rPr>
        <w:t> </w:t>
      </w:r>
      <w:r>
        <w:rPr/>
        <w:t>get</w:t>
      </w:r>
      <w:r>
        <w:rPr>
          <w:spacing w:val="-4"/>
        </w:rPr>
        <w:t> </w:t>
      </w:r>
      <w:r>
        <w:rPr/>
        <w:t>into</w:t>
      </w:r>
      <w:r>
        <w:rPr>
          <w:spacing w:val="-3"/>
        </w:rPr>
        <w:t> </w:t>
      </w:r>
      <w:r>
        <w:rPr/>
        <w:t>the</w:t>
      </w:r>
      <w:r>
        <w:rPr>
          <w:spacing w:val="-1"/>
        </w:rPr>
        <w:t> </w:t>
      </w:r>
      <w:r>
        <w:rPr/>
        <w:t>pharmacy</w:t>
      </w:r>
      <w:r>
        <w:rPr>
          <w:spacing w:val="-1"/>
        </w:rPr>
        <w:t> </w:t>
      </w:r>
      <w:r>
        <w:rPr/>
        <w:t>and</w:t>
      </w:r>
      <w:r>
        <w:rPr>
          <w:spacing w:val="-3"/>
        </w:rPr>
        <w:t> </w:t>
      </w:r>
      <w:r>
        <w:rPr/>
        <w:t>this</w:t>
      </w:r>
      <w:r>
        <w:rPr>
          <w:spacing w:val="-4"/>
        </w:rPr>
        <w:t> </w:t>
      </w:r>
      <w:r>
        <w:rPr/>
        <w:t>access</w:t>
      </w:r>
      <w:r>
        <w:rPr>
          <w:spacing w:val="-2"/>
        </w:rPr>
        <w:t> </w:t>
      </w:r>
      <w:r>
        <w:rPr/>
        <w:t>is</w:t>
      </w:r>
      <w:r>
        <w:rPr>
          <w:spacing w:val="-2"/>
        </w:rPr>
        <w:t> </w:t>
      </w:r>
      <w:r>
        <w:rPr/>
        <w:t>limited</w:t>
      </w:r>
      <w:r>
        <w:rPr>
          <w:spacing w:val="-3"/>
        </w:rPr>
        <w:t> </w:t>
      </w:r>
      <w:r>
        <w:rPr/>
        <w:t>only</w:t>
      </w:r>
      <w:r>
        <w:rPr>
          <w:spacing w:val="-1"/>
        </w:rPr>
        <w:t> </w:t>
      </w:r>
      <w:r>
        <w:rPr/>
        <w:t>to</w:t>
      </w:r>
      <w:r>
        <w:rPr>
          <w:spacing w:val="-1"/>
        </w:rPr>
        <w:t> </w:t>
      </w:r>
      <w:r>
        <w:rPr/>
        <w:t>pharmacy</w:t>
      </w:r>
      <w:r>
        <w:rPr>
          <w:spacing w:val="-1"/>
        </w:rPr>
        <w:t> </w:t>
      </w:r>
      <w:r>
        <w:rPr/>
        <w:t>employees.</w:t>
      </w:r>
      <w:r>
        <w:rPr>
          <w:spacing w:val="-5"/>
        </w:rPr>
        <w:t> </w:t>
      </w:r>
      <w:r>
        <w:rPr/>
        <w:t>There</w:t>
      </w:r>
      <w:r>
        <w:rPr>
          <w:spacing w:val="-1"/>
        </w:rPr>
        <w:t> </w:t>
      </w:r>
      <w:r>
        <w:rPr/>
        <w:t>is</w:t>
      </w:r>
      <w:r>
        <w:rPr>
          <w:spacing w:val="-2"/>
        </w:rPr>
        <w:t> </w:t>
      </w:r>
      <w:r>
        <w:rPr/>
        <w:t>also</w:t>
      </w:r>
      <w:r>
        <w:rPr>
          <w:spacing w:val="-1"/>
        </w:rPr>
        <w:t> </w:t>
      </w:r>
      <w:r>
        <w:rPr/>
        <w:t>a steel</w:t>
      </w:r>
      <w:r>
        <w:rPr>
          <w:spacing w:val="-1"/>
        </w:rPr>
        <w:t> </w:t>
      </w:r>
      <w:r>
        <w:rPr/>
        <w:t>door</w:t>
      </w:r>
      <w:r>
        <w:rPr>
          <w:spacing w:val="-1"/>
        </w:rPr>
        <w:t> </w:t>
      </w:r>
      <w:r>
        <w:rPr/>
        <w:t>and</w:t>
      </w:r>
      <w:r>
        <w:rPr>
          <w:spacing w:val="-2"/>
        </w:rPr>
        <w:t> </w:t>
      </w:r>
      <w:r>
        <w:rPr/>
        <w:t>12</w:t>
      </w:r>
      <w:r>
        <w:rPr>
          <w:spacing w:val="-2"/>
        </w:rPr>
        <w:t> </w:t>
      </w:r>
      <w:r>
        <w:rPr/>
        <w:t>cameras</w:t>
      </w:r>
      <w:r>
        <w:rPr>
          <w:spacing w:val="-3"/>
        </w:rPr>
        <w:t> </w:t>
      </w:r>
      <w:r>
        <w:rPr/>
        <w:t>on</w:t>
      </w:r>
      <w:r>
        <w:rPr>
          <w:spacing w:val="-2"/>
        </w:rPr>
        <w:t> </w:t>
      </w:r>
      <w:r>
        <w:rPr/>
        <w:t>the</w:t>
      </w:r>
      <w:r>
        <w:rPr>
          <w:spacing w:val="-3"/>
        </w:rPr>
        <w:t> </w:t>
      </w:r>
      <w:r>
        <w:rPr/>
        <w:t>outside and</w:t>
      </w:r>
      <w:r>
        <w:rPr>
          <w:spacing w:val="-2"/>
        </w:rPr>
        <w:t> </w:t>
      </w:r>
      <w:r>
        <w:rPr/>
        <w:t>inside</w:t>
      </w:r>
      <w:r>
        <w:rPr>
          <w:spacing w:val="-3"/>
        </w:rPr>
        <w:t> </w:t>
      </w:r>
      <w:r>
        <w:rPr/>
        <w:t>of</w:t>
      </w:r>
      <w:r>
        <w:rPr>
          <w:spacing w:val="-1"/>
        </w:rPr>
        <w:t> </w:t>
      </w:r>
      <w:r>
        <w:rPr/>
        <w:t>the building.</w:t>
      </w:r>
      <w:r>
        <w:rPr>
          <w:spacing w:val="-1"/>
        </w:rPr>
        <w:t> </w:t>
      </w:r>
      <w:r>
        <w:rPr/>
        <w:t>B.</w:t>
      </w:r>
      <w:r>
        <w:rPr>
          <w:spacing w:val="-1"/>
        </w:rPr>
        <w:t> </w:t>
      </w:r>
      <w:r>
        <w:rPr/>
        <w:t>Frisch</w:t>
      </w:r>
      <w:r>
        <w:rPr>
          <w:spacing w:val="-2"/>
        </w:rPr>
        <w:t> </w:t>
      </w:r>
      <w:r>
        <w:rPr/>
        <w:t>indicates</w:t>
      </w:r>
      <w:r>
        <w:rPr>
          <w:spacing w:val="-3"/>
        </w:rPr>
        <w:t> </w:t>
      </w:r>
      <w:r>
        <w:rPr/>
        <w:t>that</w:t>
      </w:r>
      <w:r>
        <w:rPr>
          <w:spacing w:val="-3"/>
        </w:rPr>
        <w:t> </w:t>
      </w:r>
      <w:r>
        <w:rPr/>
        <w:t>the board members would need 2 votes one for the petition for central fill and the other to operate a new community pharmacy.</w:t>
      </w:r>
    </w:p>
    <w:p>
      <w:pPr>
        <w:pStyle w:val="BodyText"/>
        <w:spacing w:before="11"/>
        <w:rPr>
          <w:sz w:val="21"/>
        </w:rPr>
      </w:pPr>
    </w:p>
    <w:p>
      <w:pPr>
        <w:pStyle w:val="BodyText"/>
        <w:ind w:left="1120" w:right="1016"/>
      </w:pPr>
      <w:bookmarkStart w:name="Motion to approve the application for a " w:id="61"/>
      <w:bookmarkEnd w:id="61"/>
      <w:r>
        <w:rPr/>
      </w:r>
      <w:r>
        <w:rPr/>
        <w:t>Motion</w:t>
      </w:r>
      <w:r>
        <w:rPr>
          <w:spacing w:val="-6"/>
        </w:rPr>
        <w:t> </w:t>
      </w:r>
      <w:r>
        <w:rPr/>
        <w:t>to</w:t>
      </w:r>
      <w:r>
        <w:rPr>
          <w:spacing w:val="-4"/>
        </w:rPr>
        <w:t> </w:t>
      </w:r>
      <w:r>
        <w:rPr/>
        <w:t>approve</w:t>
      </w:r>
      <w:r>
        <w:rPr>
          <w:spacing w:val="-5"/>
        </w:rPr>
        <w:t> </w:t>
      </w:r>
      <w:r>
        <w:rPr/>
        <w:t>the</w:t>
      </w:r>
      <w:r>
        <w:rPr>
          <w:spacing w:val="-2"/>
        </w:rPr>
        <w:t> </w:t>
      </w:r>
      <w:r>
        <w:rPr/>
        <w:t>application</w:t>
      </w:r>
      <w:r>
        <w:rPr>
          <w:spacing w:val="-4"/>
        </w:rPr>
        <w:t> </w:t>
      </w:r>
      <w:r>
        <w:rPr/>
        <w:t>for</w:t>
      </w:r>
      <w:r>
        <w:rPr>
          <w:spacing w:val="-3"/>
        </w:rPr>
        <w:t> </w:t>
      </w:r>
      <w:r>
        <w:rPr/>
        <w:t>a</w:t>
      </w:r>
      <w:r>
        <w:rPr>
          <w:spacing w:val="-5"/>
        </w:rPr>
        <w:t> </w:t>
      </w:r>
      <w:r>
        <w:rPr/>
        <w:t>new</w:t>
      </w:r>
      <w:r>
        <w:rPr>
          <w:spacing w:val="-5"/>
        </w:rPr>
        <w:t> </w:t>
      </w:r>
      <w:r>
        <w:rPr/>
        <w:t>community</w:t>
      </w:r>
      <w:r>
        <w:rPr>
          <w:spacing w:val="-2"/>
        </w:rPr>
        <w:t> </w:t>
      </w:r>
      <w:r>
        <w:rPr/>
        <w:t>pharmacy</w:t>
      </w:r>
      <w:r>
        <w:rPr>
          <w:spacing w:val="-4"/>
        </w:rPr>
        <w:t> </w:t>
      </w:r>
      <w:r>
        <w:rPr/>
        <w:t>pending</w:t>
      </w:r>
      <w:r>
        <w:rPr>
          <w:spacing w:val="-4"/>
        </w:rPr>
        <w:t> </w:t>
      </w:r>
      <w:r>
        <w:rPr/>
        <w:t>successful</w:t>
      </w:r>
      <w:r>
        <w:rPr>
          <w:spacing w:val="-3"/>
        </w:rPr>
        <w:t> </w:t>
      </w:r>
      <w:r>
        <w:rPr/>
        <w:t>inspection made by J. Rocchio; seconded by S. Ahmed; then Board members present voted unanimously by rollcall to approve the motion.</w:t>
      </w:r>
    </w:p>
    <w:p>
      <w:pPr>
        <w:pStyle w:val="BodyText"/>
      </w:pPr>
    </w:p>
    <w:p>
      <w:pPr>
        <w:pStyle w:val="BodyText"/>
        <w:spacing w:before="1"/>
      </w:pPr>
    </w:p>
    <w:p>
      <w:pPr>
        <w:pStyle w:val="BodyText"/>
        <w:ind w:left="1120" w:right="928"/>
      </w:pPr>
      <w:bookmarkStart w:name="Motion to approve the central fill opera" w:id="62"/>
      <w:bookmarkEnd w:id="62"/>
      <w:r>
        <w:rPr/>
      </w:r>
      <w:r>
        <w:rPr/>
        <w:t>Motion</w:t>
      </w:r>
      <w:r>
        <w:rPr>
          <w:spacing w:val="-5"/>
        </w:rPr>
        <w:t> </w:t>
      </w:r>
      <w:r>
        <w:rPr/>
        <w:t>to</w:t>
      </w:r>
      <w:r>
        <w:rPr>
          <w:spacing w:val="-3"/>
        </w:rPr>
        <w:t> </w:t>
      </w:r>
      <w:r>
        <w:rPr/>
        <w:t>approve</w:t>
      </w:r>
      <w:r>
        <w:rPr>
          <w:spacing w:val="-4"/>
        </w:rPr>
        <w:t> </w:t>
      </w:r>
      <w:r>
        <w:rPr/>
        <w:t>the</w:t>
      </w:r>
      <w:r>
        <w:rPr>
          <w:spacing w:val="-1"/>
        </w:rPr>
        <w:t> </w:t>
      </w:r>
      <w:r>
        <w:rPr/>
        <w:t>central</w:t>
      </w:r>
      <w:r>
        <w:rPr>
          <w:spacing w:val="-2"/>
        </w:rPr>
        <w:t> </w:t>
      </w:r>
      <w:r>
        <w:rPr/>
        <w:t>fill</w:t>
      </w:r>
      <w:r>
        <w:rPr>
          <w:spacing w:val="-2"/>
        </w:rPr>
        <w:t> </w:t>
      </w:r>
      <w:r>
        <w:rPr/>
        <w:t>operation</w:t>
      </w:r>
      <w:r>
        <w:rPr>
          <w:spacing w:val="-3"/>
        </w:rPr>
        <w:t> </w:t>
      </w:r>
      <w:r>
        <w:rPr/>
        <w:t>as</w:t>
      </w:r>
      <w:r>
        <w:rPr>
          <w:spacing w:val="-4"/>
        </w:rPr>
        <w:t> </w:t>
      </w:r>
      <w:r>
        <w:rPr/>
        <w:t>submitted</w:t>
      </w:r>
      <w:r>
        <w:rPr>
          <w:spacing w:val="-5"/>
        </w:rPr>
        <w:t> </w:t>
      </w:r>
      <w:r>
        <w:rPr/>
        <w:t>made</w:t>
      </w:r>
      <w:r>
        <w:rPr>
          <w:spacing w:val="-1"/>
        </w:rPr>
        <w:t> </w:t>
      </w:r>
      <w:r>
        <w:rPr/>
        <w:t>by</w:t>
      </w:r>
      <w:r>
        <w:rPr>
          <w:spacing w:val="-3"/>
        </w:rPr>
        <w:t> </w:t>
      </w:r>
      <w:r>
        <w:rPr/>
        <w:t>J.</w:t>
      </w:r>
      <w:r>
        <w:rPr>
          <w:spacing w:val="-2"/>
        </w:rPr>
        <w:t> </w:t>
      </w:r>
      <w:r>
        <w:rPr/>
        <w:t>Rocchio;</w:t>
      </w:r>
      <w:r>
        <w:rPr>
          <w:spacing w:val="-1"/>
        </w:rPr>
        <w:t> </w:t>
      </w:r>
      <w:r>
        <w:rPr/>
        <w:t>seconded</w:t>
      </w:r>
      <w:r>
        <w:rPr>
          <w:spacing w:val="-3"/>
        </w:rPr>
        <w:t> </w:t>
      </w:r>
      <w:r>
        <w:rPr/>
        <w:t>by</w:t>
      </w:r>
      <w:r>
        <w:rPr>
          <w:spacing w:val="-1"/>
        </w:rPr>
        <w:t> </w:t>
      </w:r>
      <w:r>
        <w:rPr/>
        <w:t>J.</w:t>
      </w:r>
      <w:r>
        <w:rPr>
          <w:spacing w:val="-2"/>
        </w:rPr>
        <w:t> </w:t>
      </w:r>
      <w:r>
        <w:rPr/>
        <w:t>Chen; then Board members present voted unanimously by rollcall to approve the motion.</w:t>
      </w:r>
    </w:p>
    <w:p>
      <w:pPr>
        <w:pStyle w:val="BodyText"/>
        <w:spacing w:before="2"/>
        <w:rPr>
          <w:sz w:val="25"/>
        </w:rPr>
      </w:pPr>
    </w:p>
    <w:p>
      <w:pPr>
        <w:pStyle w:val="ListParagraph"/>
        <w:numPr>
          <w:ilvl w:val="1"/>
          <w:numId w:val="7"/>
        </w:numPr>
        <w:tabs>
          <w:tab w:pos="1661" w:val="left" w:leader="none"/>
          <w:tab w:pos="4540" w:val="left" w:leader="none"/>
          <w:tab w:pos="8140" w:val="left" w:leader="none"/>
        </w:tabs>
        <w:spacing w:line="240" w:lineRule="auto" w:before="0" w:after="0"/>
        <w:ind w:left="1293" w:right="1759" w:firstLine="6"/>
        <w:jc w:val="left"/>
        <w:rPr>
          <w:b/>
          <w:sz w:val="22"/>
        </w:rPr>
      </w:pPr>
      <w:bookmarkStart w:name="7. BNHC Pharmacy  New Community Pharmacy" w:id="63"/>
      <w:bookmarkEnd w:id="63"/>
      <w:r>
        <w:rPr/>
      </w:r>
      <w:bookmarkStart w:name="Rep resented by: Michael Berube" w:id="64"/>
      <w:bookmarkEnd w:id="64"/>
      <w:r>
        <w:rPr>
          <w:b/>
          <w:sz w:val="22"/>
        </w:rPr>
        <w:t>B</w:t>
      </w:r>
      <w:r>
        <w:rPr>
          <w:b/>
          <w:sz w:val="22"/>
        </w:rPr>
        <w:t>NHC Pharmacy</w:t>
        <w:tab/>
        <w:t>New Community Pharmacy</w:t>
        <w:tab/>
        <w:t>Time:</w:t>
      </w:r>
      <w:r>
        <w:rPr>
          <w:b/>
          <w:spacing w:val="-13"/>
          <w:sz w:val="22"/>
        </w:rPr>
        <w:t> </w:t>
      </w:r>
      <w:r>
        <w:rPr>
          <w:b/>
          <w:sz w:val="22"/>
        </w:rPr>
        <w:t>9:05</w:t>
      </w:r>
      <w:r>
        <w:rPr>
          <w:b/>
          <w:spacing w:val="-12"/>
          <w:sz w:val="22"/>
        </w:rPr>
        <w:t> </w:t>
      </w:r>
      <w:r>
        <w:rPr>
          <w:b/>
          <w:sz w:val="22"/>
        </w:rPr>
        <w:t>AM Represented by: Michael Berube</w:t>
      </w:r>
    </w:p>
    <w:p>
      <w:pPr>
        <w:pStyle w:val="BodyText"/>
        <w:rPr>
          <w:b/>
        </w:rPr>
      </w:pPr>
    </w:p>
    <w:p>
      <w:pPr>
        <w:spacing w:before="1"/>
        <w:ind w:left="1293" w:right="6285" w:firstLine="0"/>
        <w:jc w:val="left"/>
        <w:rPr>
          <w:b/>
          <w:sz w:val="22"/>
        </w:rPr>
      </w:pPr>
      <w:bookmarkStart w:name="Recusal: J. Rocchio, S. Cornacchio" w:id="65"/>
      <w:bookmarkEnd w:id="65"/>
      <w:r>
        <w:rPr/>
      </w:r>
      <w:r>
        <w:rPr>
          <w:b/>
          <w:sz w:val="22"/>
        </w:rPr>
        <w:t>Recusal:</w:t>
      </w:r>
      <w:r>
        <w:rPr>
          <w:b/>
          <w:spacing w:val="-10"/>
          <w:sz w:val="22"/>
        </w:rPr>
        <w:t> </w:t>
      </w:r>
      <w:r>
        <w:rPr>
          <w:b/>
          <w:sz w:val="22"/>
        </w:rPr>
        <w:t>J.</w:t>
      </w:r>
      <w:r>
        <w:rPr>
          <w:b/>
          <w:spacing w:val="-10"/>
          <w:sz w:val="22"/>
        </w:rPr>
        <w:t> </w:t>
      </w:r>
      <w:r>
        <w:rPr>
          <w:b/>
          <w:sz w:val="22"/>
        </w:rPr>
        <w:t>Rocchio,</w:t>
      </w:r>
      <w:r>
        <w:rPr>
          <w:b/>
          <w:spacing w:val="-8"/>
          <w:sz w:val="22"/>
        </w:rPr>
        <w:t> </w:t>
      </w:r>
      <w:r>
        <w:rPr>
          <w:b/>
          <w:sz w:val="22"/>
        </w:rPr>
        <w:t>S.</w:t>
      </w:r>
      <w:r>
        <w:rPr>
          <w:b/>
          <w:spacing w:val="-10"/>
          <w:sz w:val="22"/>
        </w:rPr>
        <w:t> </w:t>
      </w:r>
      <w:r>
        <w:rPr>
          <w:b/>
          <w:sz w:val="22"/>
        </w:rPr>
        <w:t>Cornacchio </w:t>
      </w:r>
      <w:bookmarkStart w:name="Discussion:" w:id="66"/>
      <w:bookmarkEnd w:id="66"/>
      <w:r>
        <w:rPr>
          <w:b/>
          <w:spacing w:val="-2"/>
          <w:sz w:val="22"/>
        </w:rPr>
        <w:t>Di</w:t>
      </w:r>
      <w:r>
        <w:rPr>
          <w:b/>
          <w:spacing w:val="-2"/>
          <w:sz w:val="22"/>
        </w:rPr>
        <w:t>scussion:</w:t>
      </w:r>
    </w:p>
    <w:p>
      <w:pPr>
        <w:pStyle w:val="BodyText"/>
        <w:rPr>
          <w:b/>
        </w:rPr>
      </w:pPr>
    </w:p>
    <w:p>
      <w:pPr>
        <w:pStyle w:val="BodyText"/>
        <w:rPr>
          <w:b/>
        </w:rPr>
      </w:pPr>
    </w:p>
    <w:p>
      <w:pPr>
        <w:pStyle w:val="BodyText"/>
        <w:ind w:left="1120" w:right="960"/>
      </w:pPr>
      <w:bookmarkStart w:name="M. Berube indicates that they are planni" w:id="67"/>
      <w:bookmarkEnd w:id="67"/>
      <w:r>
        <w:rPr/>
      </w:r>
      <w:r>
        <w:rPr/>
        <w:t>M. Berube</w:t>
      </w:r>
      <w:r>
        <w:rPr>
          <w:spacing w:val="-2"/>
        </w:rPr>
        <w:t> </w:t>
      </w:r>
      <w:r>
        <w:rPr/>
        <w:t>indicates</w:t>
      </w:r>
      <w:r>
        <w:rPr>
          <w:spacing w:val="-2"/>
        </w:rPr>
        <w:t> </w:t>
      </w:r>
      <w:r>
        <w:rPr/>
        <w:t>that</w:t>
      </w:r>
      <w:r>
        <w:rPr>
          <w:spacing w:val="-2"/>
        </w:rPr>
        <w:t> </w:t>
      </w:r>
      <w:r>
        <w:rPr/>
        <w:t>they are planning</w:t>
      </w:r>
      <w:r>
        <w:rPr>
          <w:spacing w:val="-1"/>
        </w:rPr>
        <w:t> </w:t>
      </w:r>
      <w:r>
        <w:rPr/>
        <w:t>on</w:t>
      </w:r>
      <w:r>
        <w:rPr>
          <w:spacing w:val="-3"/>
        </w:rPr>
        <w:t> </w:t>
      </w:r>
      <w:r>
        <w:rPr/>
        <w:t>opening</w:t>
      </w:r>
      <w:r>
        <w:rPr>
          <w:spacing w:val="-3"/>
        </w:rPr>
        <w:t> </w:t>
      </w:r>
      <w:r>
        <w:rPr/>
        <w:t>a pharmacy</w:t>
      </w:r>
      <w:r>
        <w:rPr>
          <w:spacing w:val="-1"/>
        </w:rPr>
        <w:t> </w:t>
      </w:r>
      <w:r>
        <w:rPr/>
        <w:t>within</w:t>
      </w:r>
      <w:r>
        <w:rPr>
          <w:spacing w:val="-1"/>
        </w:rPr>
        <w:t> </w:t>
      </w:r>
      <w:r>
        <w:rPr/>
        <w:t>BNHC that will be</w:t>
      </w:r>
      <w:r>
        <w:rPr>
          <w:spacing w:val="-2"/>
        </w:rPr>
        <w:t> </w:t>
      </w:r>
      <w:r>
        <w:rPr/>
        <w:t>340</w:t>
      </w:r>
      <w:r>
        <w:rPr>
          <w:spacing w:val="-1"/>
        </w:rPr>
        <w:t> </w:t>
      </w:r>
      <w:r>
        <w:rPr/>
        <w:t>B and a retail pharmacy to serve the whole community. They are looking to be on the same platform as the health center.</w:t>
      </w:r>
      <w:r>
        <w:rPr>
          <w:spacing w:val="40"/>
        </w:rPr>
        <w:t> </w:t>
      </w:r>
      <w:r>
        <w:rPr/>
        <w:t>They are also looking to add some things to the pharmacy such as immunization and deliveries with a local currier. M. Berube states that they will have some robotics and a bagging</w:t>
      </w:r>
      <w:r>
        <w:rPr>
          <w:spacing w:val="40"/>
        </w:rPr>
        <w:t> </w:t>
      </w:r>
      <w:r>
        <w:rPr/>
        <w:t>system to keep things organized. They will have cameras, motion detectors, a locking door, and a separate door for pharmacy personnel. S. Hamilton inquires if the pharmacy will be located within a licensed DPH facility. M. Berube responds that it will be. S. Hamilton states that Health Care Quality should also agree to the operation and M. Berube responds that they do. S. Hamilton states that they are an</w:t>
      </w:r>
      <w:r>
        <w:rPr>
          <w:spacing w:val="-1"/>
        </w:rPr>
        <w:t> </w:t>
      </w:r>
      <w:r>
        <w:rPr/>
        <w:t>open-door pharmacy even</w:t>
      </w:r>
      <w:r>
        <w:rPr>
          <w:spacing w:val="-1"/>
        </w:rPr>
        <w:t> </w:t>
      </w:r>
      <w:r>
        <w:rPr/>
        <w:t>though they are on</w:t>
      </w:r>
      <w:r>
        <w:rPr>
          <w:spacing w:val="-1"/>
        </w:rPr>
        <w:t> </w:t>
      </w:r>
      <w:r>
        <w:rPr/>
        <w:t>campus and</w:t>
      </w:r>
      <w:r>
        <w:rPr>
          <w:spacing w:val="-1"/>
        </w:rPr>
        <w:t> </w:t>
      </w:r>
      <w:r>
        <w:rPr/>
        <w:t>take any patient but will most likely be seeing patients from the facility. M. Berube agrees with this statement and states that he doesn’t want to limit the pharmacy to certain patients because the patients that don’t come to the center have a need for deliveries. S. Hamilton inquires as to how the pharmacy plans on ensuring the</w:t>
      </w:r>
      <w:r>
        <w:rPr>
          <w:spacing w:val="40"/>
        </w:rPr>
        <w:t> </w:t>
      </w:r>
      <w:r>
        <w:rPr/>
        <w:t>integrity of the medications until they are delivered to the patient. M. Berube responds that the bag will</w:t>
      </w:r>
      <w:r>
        <w:rPr>
          <w:spacing w:val="-2"/>
        </w:rPr>
        <w:t> </w:t>
      </w:r>
      <w:r>
        <w:rPr/>
        <w:t>get</w:t>
      </w:r>
      <w:r>
        <w:rPr>
          <w:spacing w:val="-4"/>
        </w:rPr>
        <w:t> </w:t>
      </w:r>
      <w:r>
        <w:rPr/>
        <w:t>closed</w:t>
      </w:r>
      <w:r>
        <w:rPr>
          <w:spacing w:val="-5"/>
        </w:rPr>
        <w:t> </w:t>
      </w:r>
      <w:r>
        <w:rPr/>
        <w:t>out</w:t>
      </w:r>
      <w:r>
        <w:rPr>
          <w:spacing w:val="-1"/>
        </w:rPr>
        <w:t> </w:t>
      </w:r>
      <w:r>
        <w:rPr/>
        <w:t>and</w:t>
      </w:r>
      <w:r>
        <w:rPr>
          <w:spacing w:val="-3"/>
        </w:rPr>
        <w:t> </w:t>
      </w:r>
      <w:r>
        <w:rPr/>
        <w:t>documented</w:t>
      </w:r>
      <w:r>
        <w:rPr>
          <w:spacing w:val="-3"/>
        </w:rPr>
        <w:t> </w:t>
      </w:r>
      <w:r>
        <w:rPr/>
        <w:t>and</w:t>
      </w:r>
      <w:r>
        <w:rPr>
          <w:spacing w:val="-3"/>
        </w:rPr>
        <w:t> </w:t>
      </w:r>
      <w:r>
        <w:rPr/>
        <w:t>are</w:t>
      </w:r>
      <w:r>
        <w:rPr>
          <w:spacing w:val="-1"/>
        </w:rPr>
        <w:t> </w:t>
      </w:r>
      <w:r>
        <w:rPr/>
        <w:t>looking</w:t>
      </w:r>
      <w:r>
        <w:rPr>
          <w:spacing w:val="-3"/>
        </w:rPr>
        <w:t> </w:t>
      </w:r>
      <w:r>
        <w:rPr/>
        <w:t>to</w:t>
      </w:r>
      <w:r>
        <w:rPr>
          <w:spacing w:val="-1"/>
        </w:rPr>
        <w:t> </w:t>
      </w:r>
      <w:r>
        <w:rPr/>
        <w:t>use</w:t>
      </w:r>
      <w:r>
        <w:rPr>
          <w:spacing w:val="-4"/>
        </w:rPr>
        <w:t> </w:t>
      </w:r>
      <w:r>
        <w:rPr/>
        <w:t>a</w:t>
      </w:r>
      <w:r>
        <w:rPr>
          <w:spacing w:val="-2"/>
        </w:rPr>
        <w:t> </w:t>
      </w:r>
      <w:r>
        <w:rPr/>
        <w:t>web-based</w:t>
      </w:r>
      <w:r>
        <w:rPr>
          <w:spacing w:val="-3"/>
        </w:rPr>
        <w:t> </w:t>
      </w:r>
      <w:r>
        <w:rPr/>
        <w:t>system</w:t>
      </w:r>
      <w:r>
        <w:rPr>
          <w:spacing w:val="-5"/>
        </w:rPr>
        <w:t> </w:t>
      </w:r>
      <w:r>
        <w:rPr/>
        <w:t>requiring</w:t>
      </w:r>
      <w:r>
        <w:rPr>
          <w:spacing w:val="-3"/>
        </w:rPr>
        <w:t> </w:t>
      </w:r>
      <w:r>
        <w:rPr/>
        <w:t>signatures</w:t>
      </w:r>
      <w:r>
        <w:rPr>
          <w:spacing w:val="-2"/>
        </w:rPr>
        <w:t> </w:t>
      </w:r>
      <w:r>
        <w:rPr/>
        <w:t>to track the packages. S. Hamilton inquires as to whether there is any compounding and M. Berube responds that they will not compound. S. Hamilton indicates that he doesn’t see any waivers and will have every drug, a scale, etc. B. Frisch states that if there is no compounding the pharmacy may have to submit some</w:t>
      </w:r>
      <w:r>
        <w:rPr>
          <w:spacing w:val="-2"/>
        </w:rPr>
        <w:t> </w:t>
      </w:r>
      <w:r>
        <w:rPr/>
        <w:t>waivers</w:t>
      </w:r>
      <w:r>
        <w:rPr>
          <w:spacing w:val="-2"/>
        </w:rPr>
        <w:t> </w:t>
      </w:r>
      <w:r>
        <w:rPr/>
        <w:t>in</w:t>
      </w:r>
      <w:r>
        <w:rPr>
          <w:spacing w:val="-3"/>
        </w:rPr>
        <w:t> </w:t>
      </w:r>
      <w:r>
        <w:rPr/>
        <w:t>the future,</w:t>
      </w:r>
      <w:r>
        <w:rPr>
          <w:spacing w:val="-2"/>
        </w:rPr>
        <w:t> </w:t>
      </w:r>
      <w:r>
        <w:rPr/>
        <w:t>but if they</w:t>
      </w:r>
      <w:r>
        <w:rPr>
          <w:spacing w:val="-1"/>
        </w:rPr>
        <w:t> </w:t>
      </w:r>
      <w:r>
        <w:rPr/>
        <w:t>were</w:t>
      </w:r>
      <w:r>
        <w:rPr>
          <w:spacing w:val="-2"/>
        </w:rPr>
        <w:t> </w:t>
      </w:r>
      <w:r>
        <w:rPr/>
        <w:t>to do</w:t>
      </w:r>
      <w:r>
        <w:rPr>
          <w:spacing w:val="-1"/>
        </w:rPr>
        <w:t> </w:t>
      </w:r>
      <w:r>
        <w:rPr/>
        <w:t>compounding, they</w:t>
      </w:r>
      <w:r>
        <w:rPr>
          <w:spacing w:val="-1"/>
        </w:rPr>
        <w:t> </w:t>
      </w:r>
      <w:r>
        <w:rPr/>
        <w:t>wouldn’t need</w:t>
      </w:r>
      <w:r>
        <w:rPr>
          <w:spacing w:val="-1"/>
        </w:rPr>
        <w:t> </w:t>
      </w:r>
      <w:r>
        <w:rPr/>
        <w:t>any.</w:t>
      </w:r>
      <w:r>
        <w:rPr>
          <w:spacing w:val="-3"/>
        </w:rPr>
        <w:t> </w:t>
      </w:r>
      <w:r>
        <w:rPr/>
        <w:t>B. Frisch also states that the approval of Health Care quality and a satisfactory board inspection should</w:t>
      </w:r>
      <w:r>
        <w:rPr/>
        <w:t> be contingent on the vote. B. Frisch states that the board can issue the applicant an inactive license number for the purpose of contracting. J. Lanza inquiries about their staffing plans. M. Berube responds that that he would have to discuss this with his boss but anticipates approximately 6 pharmacists technicians and students and will adhere to the ratio requirements.</w:t>
      </w:r>
    </w:p>
    <w:p>
      <w:pPr>
        <w:spacing w:after="0"/>
        <w:sectPr>
          <w:pgSz w:w="12240" w:h="15840"/>
          <w:pgMar w:header="0" w:footer="1297" w:top="1400" w:bottom="1520" w:left="500" w:right="500"/>
        </w:sectPr>
      </w:pPr>
    </w:p>
    <w:p>
      <w:pPr>
        <w:pStyle w:val="BodyText"/>
        <w:spacing w:before="39"/>
        <w:ind w:left="1120" w:right="1457"/>
        <w:jc w:val="both"/>
      </w:pPr>
      <w:bookmarkStart w:name="Motion to approve the application for a " w:id="68"/>
      <w:bookmarkEnd w:id="68"/>
      <w:r>
        <w:rPr/>
      </w:r>
      <w:r>
        <w:rPr/>
        <w:t>Motion</w:t>
      </w:r>
      <w:r>
        <w:rPr>
          <w:spacing w:val="-4"/>
        </w:rPr>
        <w:t> </w:t>
      </w:r>
      <w:r>
        <w:rPr/>
        <w:t>to</w:t>
      </w:r>
      <w:r>
        <w:rPr>
          <w:spacing w:val="-2"/>
        </w:rPr>
        <w:t> </w:t>
      </w:r>
      <w:r>
        <w:rPr/>
        <w:t>approve</w:t>
      </w:r>
      <w:r>
        <w:rPr>
          <w:spacing w:val="-3"/>
        </w:rPr>
        <w:t> </w:t>
      </w:r>
      <w:r>
        <w:rPr/>
        <w:t>the application</w:t>
      </w:r>
      <w:r>
        <w:rPr>
          <w:spacing w:val="-2"/>
        </w:rPr>
        <w:t> </w:t>
      </w:r>
      <w:r>
        <w:rPr/>
        <w:t>for</w:t>
      </w:r>
      <w:r>
        <w:rPr>
          <w:spacing w:val="-1"/>
        </w:rPr>
        <w:t> </w:t>
      </w:r>
      <w:r>
        <w:rPr/>
        <w:t>a</w:t>
      </w:r>
      <w:r>
        <w:rPr>
          <w:spacing w:val="-3"/>
        </w:rPr>
        <w:t> </w:t>
      </w:r>
      <w:r>
        <w:rPr/>
        <w:t>community</w:t>
      </w:r>
      <w:r>
        <w:rPr>
          <w:spacing w:val="-2"/>
        </w:rPr>
        <w:t> </w:t>
      </w:r>
      <w:r>
        <w:rPr/>
        <w:t>pharmacy pending</w:t>
      </w:r>
      <w:r>
        <w:rPr>
          <w:spacing w:val="-2"/>
        </w:rPr>
        <w:t> </w:t>
      </w:r>
      <w:r>
        <w:rPr/>
        <w:t>successful</w:t>
      </w:r>
      <w:r>
        <w:rPr>
          <w:spacing w:val="-1"/>
        </w:rPr>
        <w:t> </w:t>
      </w:r>
      <w:r>
        <w:rPr/>
        <w:t>inspection</w:t>
      </w:r>
      <w:r>
        <w:rPr>
          <w:spacing w:val="-2"/>
        </w:rPr>
        <w:t> </w:t>
      </w:r>
      <w:r>
        <w:rPr/>
        <w:t>and healthcare</w:t>
      </w:r>
      <w:r>
        <w:rPr>
          <w:spacing w:val="-2"/>
        </w:rPr>
        <w:t> </w:t>
      </w:r>
      <w:r>
        <w:rPr/>
        <w:t>quality</w:t>
      </w:r>
      <w:r>
        <w:rPr>
          <w:spacing w:val="-2"/>
        </w:rPr>
        <w:t> </w:t>
      </w:r>
      <w:r>
        <w:rPr/>
        <w:t>approval</w:t>
      </w:r>
      <w:r>
        <w:rPr>
          <w:spacing w:val="-6"/>
        </w:rPr>
        <w:t> </w:t>
      </w:r>
      <w:r>
        <w:rPr/>
        <w:t>made</w:t>
      </w:r>
      <w:r>
        <w:rPr>
          <w:spacing w:val="-5"/>
        </w:rPr>
        <w:t> </w:t>
      </w:r>
      <w:r>
        <w:rPr/>
        <w:t>by</w:t>
      </w:r>
      <w:r>
        <w:rPr>
          <w:spacing w:val="-2"/>
        </w:rPr>
        <w:t> </w:t>
      </w:r>
      <w:r>
        <w:rPr/>
        <w:t>J.</w:t>
      </w:r>
      <w:r>
        <w:rPr>
          <w:spacing w:val="-3"/>
        </w:rPr>
        <w:t> </w:t>
      </w:r>
      <w:r>
        <w:rPr/>
        <w:t>Chen;</w:t>
      </w:r>
      <w:r>
        <w:rPr>
          <w:spacing w:val="-2"/>
        </w:rPr>
        <w:t> </w:t>
      </w:r>
      <w:r>
        <w:rPr/>
        <w:t>seconded</w:t>
      </w:r>
      <w:r>
        <w:rPr>
          <w:spacing w:val="-4"/>
        </w:rPr>
        <w:t> </w:t>
      </w:r>
      <w:r>
        <w:rPr/>
        <w:t>by</w:t>
      </w:r>
      <w:r>
        <w:rPr>
          <w:spacing w:val="-2"/>
        </w:rPr>
        <w:t> </w:t>
      </w:r>
      <w:r>
        <w:rPr/>
        <w:t>J.</w:t>
      </w:r>
      <w:r>
        <w:rPr>
          <w:spacing w:val="-3"/>
        </w:rPr>
        <w:t> </w:t>
      </w:r>
      <w:r>
        <w:rPr/>
        <w:t>Lanza;</w:t>
      </w:r>
      <w:r>
        <w:rPr>
          <w:spacing w:val="-4"/>
        </w:rPr>
        <w:t> </w:t>
      </w:r>
      <w:r>
        <w:rPr/>
        <w:t>then</w:t>
      </w:r>
      <w:r>
        <w:rPr>
          <w:spacing w:val="-4"/>
        </w:rPr>
        <w:t> </w:t>
      </w:r>
      <w:r>
        <w:rPr/>
        <w:t>Board</w:t>
      </w:r>
      <w:r>
        <w:rPr>
          <w:spacing w:val="-6"/>
        </w:rPr>
        <w:t> </w:t>
      </w:r>
      <w:r>
        <w:rPr/>
        <w:t>members</w:t>
      </w:r>
      <w:r>
        <w:rPr>
          <w:spacing w:val="-3"/>
        </w:rPr>
        <w:t> </w:t>
      </w:r>
      <w:r>
        <w:rPr/>
        <w:t>present voted unanimously by rollcall to approve the motion.</w:t>
      </w:r>
    </w:p>
    <w:p>
      <w:pPr>
        <w:pStyle w:val="BodyText"/>
      </w:pPr>
    </w:p>
    <w:p>
      <w:pPr>
        <w:pStyle w:val="ListParagraph"/>
        <w:numPr>
          <w:ilvl w:val="1"/>
          <w:numId w:val="7"/>
        </w:numPr>
        <w:tabs>
          <w:tab w:pos="1661" w:val="left" w:leader="none"/>
          <w:tab w:pos="5116" w:val="left" w:leader="none"/>
          <w:tab w:pos="8860" w:val="left" w:leader="none"/>
        </w:tabs>
        <w:spacing w:line="273" w:lineRule="auto" w:before="1" w:after="0"/>
        <w:ind w:left="1293" w:right="1025" w:firstLine="6"/>
        <w:jc w:val="left"/>
        <w:rPr>
          <w:b/>
          <w:sz w:val="22"/>
        </w:rPr>
      </w:pPr>
      <w:r>
        <w:rPr>
          <w:b/>
          <w:sz w:val="22"/>
        </w:rPr>
        <w:t>Lynn Community Health Pharmacy</w:t>
        <w:tab/>
        <w:t>New Community Pharmacy</w:t>
        <w:tab/>
        <w:t>TIME:</w:t>
      </w:r>
      <w:r>
        <w:rPr>
          <w:b/>
          <w:spacing w:val="-13"/>
          <w:sz w:val="22"/>
        </w:rPr>
        <w:t> </w:t>
      </w:r>
      <w:r>
        <w:rPr>
          <w:b/>
          <w:sz w:val="22"/>
        </w:rPr>
        <w:t>9:20</w:t>
      </w:r>
      <w:r>
        <w:rPr>
          <w:b/>
          <w:spacing w:val="-12"/>
          <w:sz w:val="22"/>
        </w:rPr>
        <w:t> </w:t>
      </w:r>
      <w:r>
        <w:rPr>
          <w:b/>
          <w:sz w:val="22"/>
        </w:rPr>
        <w:t>AM </w:t>
      </w:r>
      <w:bookmarkStart w:name="Represented by: Yena Kim, Kimberly Eng" w:id="69"/>
      <w:bookmarkEnd w:id="69"/>
      <w:r>
        <w:rPr>
          <w:b/>
          <w:sz w:val="22"/>
        </w:rPr>
        <w:t>R</w:t>
      </w:r>
      <w:r>
        <w:rPr>
          <w:b/>
          <w:sz w:val="22"/>
        </w:rPr>
        <w:t>epresented by: Yena Kim, Kimberly Eng</w:t>
      </w:r>
    </w:p>
    <w:p>
      <w:pPr>
        <w:pStyle w:val="BodyText"/>
        <w:rPr>
          <w:b/>
          <w:sz w:val="19"/>
        </w:rPr>
      </w:pPr>
    </w:p>
    <w:p>
      <w:pPr>
        <w:spacing w:before="0"/>
        <w:ind w:left="1293" w:right="8642" w:firstLine="0"/>
        <w:jc w:val="left"/>
        <w:rPr>
          <w:b/>
          <w:sz w:val="22"/>
        </w:rPr>
      </w:pPr>
      <w:bookmarkStart w:name="Recusal: None" w:id="70"/>
      <w:bookmarkEnd w:id="70"/>
      <w:r>
        <w:rPr/>
      </w:r>
      <w:bookmarkStart w:name="Discussion:" w:id="71"/>
      <w:bookmarkEnd w:id="71"/>
      <w:r>
        <w:rPr/>
      </w:r>
      <w:r>
        <w:rPr>
          <w:b/>
          <w:sz w:val="22"/>
        </w:rPr>
        <w:t>Recusal:</w:t>
      </w:r>
      <w:r>
        <w:rPr>
          <w:b/>
          <w:spacing w:val="-13"/>
          <w:sz w:val="22"/>
        </w:rPr>
        <w:t> </w:t>
      </w:r>
      <w:r>
        <w:rPr>
          <w:b/>
          <w:sz w:val="22"/>
        </w:rPr>
        <w:t>None </w:t>
      </w:r>
      <w:r>
        <w:rPr>
          <w:b/>
          <w:spacing w:val="-2"/>
          <w:sz w:val="22"/>
        </w:rPr>
        <w:t>Discussion:</w:t>
      </w:r>
    </w:p>
    <w:p>
      <w:pPr>
        <w:pStyle w:val="BodyText"/>
        <w:rPr>
          <w:b/>
        </w:rPr>
      </w:pPr>
    </w:p>
    <w:p>
      <w:pPr>
        <w:pStyle w:val="BodyText"/>
        <w:rPr>
          <w:b/>
        </w:rPr>
      </w:pPr>
    </w:p>
    <w:p>
      <w:pPr>
        <w:pStyle w:val="BodyText"/>
        <w:spacing w:before="11"/>
        <w:rPr>
          <w:b/>
          <w:sz w:val="21"/>
        </w:rPr>
      </w:pPr>
    </w:p>
    <w:p>
      <w:pPr>
        <w:pStyle w:val="BodyText"/>
        <w:ind w:left="1119" w:right="928"/>
      </w:pPr>
      <w:bookmarkStart w:name="Y. Kim indicates that they currently don" w:id="72"/>
      <w:bookmarkEnd w:id="72"/>
      <w:r>
        <w:rPr/>
      </w:r>
      <w:r>
        <w:rPr/>
        <w:t>Y. Kim indicates that</w:t>
      </w:r>
      <w:r>
        <w:rPr>
          <w:spacing w:val="-2"/>
        </w:rPr>
        <w:t> </w:t>
      </w:r>
      <w:r>
        <w:rPr/>
        <w:t>they currently don’t have a</w:t>
      </w:r>
      <w:r>
        <w:rPr>
          <w:spacing w:val="-2"/>
        </w:rPr>
        <w:t> </w:t>
      </w:r>
      <w:r>
        <w:rPr/>
        <w:t>retail</w:t>
      </w:r>
      <w:r>
        <w:rPr>
          <w:spacing w:val="-2"/>
        </w:rPr>
        <w:t> </w:t>
      </w:r>
      <w:r>
        <w:rPr/>
        <w:t>pharmacy</w:t>
      </w:r>
      <w:r>
        <w:rPr>
          <w:spacing w:val="-1"/>
        </w:rPr>
        <w:t> </w:t>
      </w:r>
      <w:r>
        <w:rPr/>
        <w:t>on</w:t>
      </w:r>
      <w:r>
        <w:rPr>
          <w:spacing w:val="-3"/>
        </w:rPr>
        <w:t> </w:t>
      </w:r>
      <w:r>
        <w:rPr/>
        <w:t>site</w:t>
      </w:r>
      <w:r>
        <w:rPr>
          <w:spacing w:val="-2"/>
        </w:rPr>
        <w:t> </w:t>
      </w:r>
      <w:r>
        <w:rPr/>
        <w:t>and</w:t>
      </w:r>
      <w:r>
        <w:rPr>
          <w:spacing w:val="-1"/>
        </w:rPr>
        <w:t> </w:t>
      </w:r>
      <w:r>
        <w:rPr/>
        <w:t>would</w:t>
      </w:r>
      <w:r>
        <w:rPr>
          <w:spacing w:val="-1"/>
        </w:rPr>
        <w:t> </w:t>
      </w:r>
      <w:r>
        <w:rPr/>
        <w:t>like to</w:t>
      </w:r>
      <w:r>
        <w:rPr>
          <w:spacing w:val="-1"/>
        </w:rPr>
        <w:t> </w:t>
      </w:r>
      <w:r>
        <w:rPr/>
        <w:t>open</w:t>
      </w:r>
      <w:r>
        <w:rPr>
          <w:spacing w:val="-3"/>
        </w:rPr>
        <w:t> </w:t>
      </w:r>
      <w:r>
        <w:rPr/>
        <w:t>one in the health center to provide integrated care. They will be providing regular retail dispensing, administer vaccines, currier delivery services, and blister packaging. Pharmacy personnel and currier services will have a separate entrance in the back, badge access, and security cameras. They plan on having</w:t>
      </w:r>
      <w:r>
        <w:rPr>
          <w:spacing w:val="-4"/>
        </w:rPr>
        <w:t> </w:t>
      </w:r>
      <w:r>
        <w:rPr/>
        <w:t>an</w:t>
      </w:r>
      <w:r>
        <w:rPr>
          <w:spacing w:val="-4"/>
        </w:rPr>
        <w:t> </w:t>
      </w:r>
      <w:r>
        <w:rPr/>
        <w:t>area</w:t>
      </w:r>
      <w:r>
        <w:rPr>
          <w:spacing w:val="-5"/>
        </w:rPr>
        <w:t> </w:t>
      </w:r>
      <w:r>
        <w:rPr/>
        <w:t>for</w:t>
      </w:r>
      <w:r>
        <w:rPr>
          <w:spacing w:val="-5"/>
        </w:rPr>
        <w:t> </w:t>
      </w:r>
      <w:r>
        <w:rPr/>
        <w:t>non-sterile</w:t>
      </w:r>
      <w:r>
        <w:rPr>
          <w:spacing w:val="-2"/>
        </w:rPr>
        <w:t> </w:t>
      </w:r>
      <w:r>
        <w:rPr/>
        <w:t>simple</w:t>
      </w:r>
      <w:r>
        <w:rPr>
          <w:spacing w:val="-2"/>
        </w:rPr>
        <w:t> </w:t>
      </w:r>
      <w:r>
        <w:rPr/>
        <w:t>compounding,</w:t>
      </w:r>
      <w:r>
        <w:rPr>
          <w:spacing w:val="-3"/>
        </w:rPr>
        <w:t> </w:t>
      </w:r>
      <w:r>
        <w:rPr/>
        <w:t>narcotic</w:t>
      </w:r>
      <w:r>
        <w:rPr>
          <w:spacing w:val="-5"/>
        </w:rPr>
        <w:t> </w:t>
      </w:r>
      <w:r>
        <w:rPr/>
        <w:t>cabinets,</w:t>
      </w:r>
      <w:r>
        <w:rPr>
          <w:spacing w:val="-3"/>
        </w:rPr>
        <w:t> </w:t>
      </w:r>
      <w:r>
        <w:rPr/>
        <w:t>separate</w:t>
      </w:r>
      <w:r>
        <w:rPr>
          <w:spacing w:val="-5"/>
        </w:rPr>
        <w:t> </w:t>
      </w:r>
      <w:r>
        <w:rPr/>
        <w:t>counseling</w:t>
      </w:r>
      <w:r>
        <w:rPr>
          <w:spacing w:val="-4"/>
        </w:rPr>
        <w:t> </w:t>
      </w:r>
      <w:r>
        <w:rPr/>
        <w:t>rooms,</w:t>
      </w:r>
      <w:r>
        <w:rPr>
          <w:spacing w:val="-5"/>
        </w:rPr>
        <w:t> </w:t>
      </w:r>
      <w:r>
        <w:rPr/>
        <w:t>and separate vaccine rooms.</w:t>
      </w:r>
      <w:r>
        <w:rPr>
          <w:spacing w:val="-2"/>
        </w:rPr>
        <w:t> </w:t>
      </w:r>
      <w:r>
        <w:rPr/>
        <w:t>The pharmacy will start with</w:t>
      </w:r>
      <w:r>
        <w:rPr>
          <w:spacing w:val="-2"/>
        </w:rPr>
        <w:t> </w:t>
      </w:r>
      <w:r>
        <w:rPr/>
        <w:t>3 full time pharmacists and</w:t>
      </w:r>
      <w:r>
        <w:rPr>
          <w:spacing w:val="-2"/>
        </w:rPr>
        <w:t> </w:t>
      </w:r>
      <w:r>
        <w:rPr/>
        <w:t>8 technicians and as their business grows, they will probably expand more. Y. Kim states that the only time she believes there will be 1 pharmacist staffed is 30 minutes before closing otherwise there will always be 2 pharmacists on staff and a 1:4 ratio with 2 certified technicians. C. Belisle asks if they plan on doing hazardous compounding and Y. Kim responds that they will not. R. Morelli inquires as to where the pharmacy is located in respect to the rest of the facility and what their security will look like. K. Eng states that there are 2 adjoining buildings, and the pharmacy will be on the first floor off the main lobby. As far as the security goes, there is typical alarms, motion sensors, and badge access.</w:t>
      </w:r>
    </w:p>
    <w:p>
      <w:pPr>
        <w:pStyle w:val="BodyText"/>
      </w:pPr>
    </w:p>
    <w:p>
      <w:pPr>
        <w:pStyle w:val="BodyText"/>
      </w:pPr>
    </w:p>
    <w:p>
      <w:pPr>
        <w:pStyle w:val="BodyText"/>
        <w:ind w:left="1119" w:right="928"/>
      </w:pPr>
      <w:bookmarkStart w:name="Motion to approve the application for a " w:id="73"/>
      <w:bookmarkEnd w:id="73"/>
      <w:r>
        <w:rPr/>
      </w:r>
      <w:r>
        <w:rPr/>
        <w:t>Motion to approve the application for a community pharmacy pending successful inspection and healthcare</w:t>
      </w:r>
      <w:r>
        <w:rPr>
          <w:spacing w:val="-2"/>
        </w:rPr>
        <w:t> </w:t>
      </w:r>
      <w:r>
        <w:rPr/>
        <w:t>quality</w:t>
      </w:r>
      <w:r>
        <w:rPr>
          <w:spacing w:val="-2"/>
        </w:rPr>
        <w:t> </w:t>
      </w:r>
      <w:r>
        <w:rPr/>
        <w:t>approval</w:t>
      </w:r>
      <w:r>
        <w:rPr>
          <w:spacing w:val="-5"/>
        </w:rPr>
        <w:t> </w:t>
      </w:r>
      <w:r>
        <w:rPr/>
        <w:t>made</w:t>
      </w:r>
      <w:r>
        <w:rPr>
          <w:spacing w:val="-4"/>
        </w:rPr>
        <w:t> </w:t>
      </w:r>
      <w:r>
        <w:rPr/>
        <w:t>by</w:t>
      </w:r>
      <w:r>
        <w:rPr>
          <w:spacing w:val="-4"/>
        </w:rPr>
        <w:t> </w:t>
      </w:r>
      <w:r>
        <w:rPr/>
        <w:t>D.</w:t>
      </w:r>
      <w:r>
        <w:rPr>
          <w:spacing w:val="-3"/>
        </w:rPr>
        <w:t> </w:t>
      </w:r>
      <w:r>
        <w:rPr/>
        <w:t>Barnes;</w:t>
      </w:r>
      <w:r>
        <w:rPr>
          <w:spacing w:val="-2"/>
        </w:rPr>
        <w:t> </w:t>
      </w:r>
      <w:r>
        <w:rPr/>
        <w:t>seconded</w:t>
      </w:r>
      <w:r>
        <w:rPr>
          <w:spacing w:val="-4"/>
        </w:rPr>
        <w:t> </w:t>
      </w:r>
      <w:r>
        <w:rPr/>
        <w:t>by</w:t>
      </w:r>
      <w:r>
        <w:rPr>
          <w:spacing w:val="-2"/>
        </w:rPr>
        <w:t> </w:t>
      </w:r>
      <w:r>
        <w:rPr/>
        <w:t>S.</w:t>
      </w:r>
      <w:r>
        <w:rPr>
          <w:spacing w:val="-3"/>
        </w:rPr>
        <w:t> </w:t>
      </w:r>
      <w:r>
        <w:rPr/>
        <w:t>Ahmed;</w:t>
      </w:r>
      <w:r>
        <w:rPr>
          <w:spacing w:val="-4"/>
        </w:rPr>
        <w:t> </w:t>
      </w:r>
      <w:r>
        <w:rPr/>
        <w:t>then</w:t>
      </w:r>
      <w:r>
        <w:rPr>
          <w:spacing w:val="-4"/>
        </w:rPr>
        <w:t> </w:t>
      </w:r>
      <w:r>
        <w:rPr/>
        <w:t>Board</w:t>
      </w:r>
      <w:r>
        <w:rPr>
          <w:spacing w:val="-4"/>
        </w:rPr>
        <w:t> </w:t>
      </w:r>
      <w:r>
        <w:rPr/>
        <w:t>members</w:t>
      </w:r>
      <w:r>
        <w:rPr>
          <w:spacing w:val="-4"/>
        </w:rPr>
        <w:t> </w:t>
      </w:r>
      <w:r>
        <w:rPr/>
        <w:t>present voted unanimously by rollcall to approve the motion.</w:t>
      </w:r>
    </w:p>
    <w:p>
      <w:pPr>
        <w:pStyle w:val="BodyText"/>
        <w:spacing w:before="8"/>
        <w:rPr>
          <w:sz w:val="21"/>
        </w:rPr>
      </w:pPr>
      <w:r>
        <w:rPr/>
        <w:pict>
          <v:rect style="position:absolute;margin-left:70.559998pt;margin-top:14.459609pt;width:470.88pt;height:1.44pt;mso-position-horizontal-relative:page;mso-position-vertical-relative:paragraph;z-index:-15720448;mso-wrap-distance-left:0;mso-wrap-distance-right:0" id="docshape23" filled="true" fillcolor="#000000" stroked="false">
            <v:fill type="solid"/>
            <w10:wrap type="topAndBottom"/>
          </v:rect>
        </w:pict>
      </w:r>
    </w:p>
    <w:p>
      <w:pPr>
        <w:pStyle w:val="BodyText"/>
        <w:spacing w:before="6"/>
        <w:rPr>
          <w:sz w:val="17"/>
        </w:rPr>
      </w:pPr>
    </w:p>
    <w:p>
      <w:pPr>
        <w:tabs>
          <w:tab w:pos="4540" w:val="left" w:leader="none"/>
        </w:tabs>
        <w:spacing w:before="57"/>
        <w:ind w:left="940" w:right="0" w:firstLine="0"/>
        <w:jc w:val="left"/>
        <w:rPr>
          <w:b/>
          <w:sz w:val="22"/>
        </w:rPr>
      </w:pPr>
      <w:r>
        <w:rPr>
          <w:b/>
          <w:sz w:val="22"/>
        </w:rPr>
        <w:t>TOPIC</w:t>
      </w:r>
      <w:r>
        <w:rPr>
          <w:b/>
          <w:spacing w:val="-1"/>
          <w:sz w:val="22"/>
        </w:rPr>
        <w:t> </w:t>
      </w:r>
      <w:r>
        <w:rPr>
          <w:b/>
          <w:spacing w:val="-5"/>
          <w:sz w:val="22"/>
        </w:rPr>
        <w:t>VII</w:t>
      </w:r>
      <w:r>
        <w:rPr>
          <w:b/>
          <w:sz w:val="22"/>
        </w:rPr>
        <w:tab/>
      </w:r>
      <w:r>
        <w:rPr>
          <w:b/>
          <w:spacing w:val="-2"/>
          <w:sz w:val="22"/>
        </w:rPr>
        <w:t>Policies</w:t>
      </w:r>
    </w:p>
    <w:p>
      <w:pPr>
        <w:pStyle w:val="BodyText"/>
        <w:rPr>
          <w:b/>
        </w:rPr>
      </w:pPr>
    </w:p>
    <w:p>
      <w:pPr>
        <w:pStyle w:val="ListParagraph"/>
        <w:numPr>
          <w:ilvl w:val="0"/>
          <w:numId w:val="8"/>
        </w:numPr>
        <w:tabs>
          <w:tab w:pos="1301" w:val="left" w:leader="none"/>
          <w:tab w:pos="8139" w:val="left" w:leader="none"/>
        </w:tabs>
        <w:spacing w:line="480" w:lineRule="auto" w:before="0" w:after="0"/>
        <w:ind w:left="1660" w:right="1760" w:hanging="721"/>
        <w:jc w:val="left"/>
        <w:rPr>
          <w:sz w:val="22"/>
        </w:rPr>
      </w:pPr>
      <w:r>
        <w:rPr>
          <w:b/>
          <w:sz w:val="22"/>
        </w:rPr>
        <w:t>Policy 2019-04: Transfer of Unfilled Prescriptions</w:t>
        <w:tab/>
        <w:t>Time:</w:t>
      </w:r>
      <w:r>
        <w:rPr>
          <w:b/>
          <w:spacing w:val="-13"/>
          <w:sz w:val="22"/>
        </w:rPr>
        <w:t> </w:t>
      </w:r>
      <w:r>
        <w:rPr>
          <w:b/>
          <w:sz w:val="22"/>
        </w:rPr>
        <w:t>9:44</w:t>
      </w:r>
      <w:r>
        <w:rPr>
          <w:b/>
          <w:spacing w:val="-12"/>
          <w:sz w:val="22"/>
        </w:rPr>
        <w:t> </w:t>
      </w:r>
      <w:r>
        <w:rPr>
          <w:b/>
          <w:sz w:val="22"/>
        </w:rPr>
        <w:t>AM Presented by: </w:t>
      </w:r>
      <w:r>
        <w:rPr>
          <w:sz w:val="22"/>
        </w:rPr>
        <w:t>M. CHAN</w:t>
      </w:r>
    </w:p>
    <w:p>
      <w:pPr>
        <w:pStyle w:val="BodyText"/>
        <w:spacing w:before="1"/>
        <w:ind w:left="1660" w:right="934"/>
        <w:jc w:val="both"/>
      </w:pPr>
      <w:r>
        <w:rPr>
          <w:b/>
        </w:rPr>
        <w:t>Discussion: </w:t>
      </w:r>
      <w:r>
        <w:rPr/>
        <w:t>The existing document references the transfer of unfilled electronic Schedule II - V prescriptions based on a 2017 letter issued by the DEA. However, the letter did not specifically address how an unfilled Schedule II prescription could be transferred or forwarded to another pharmacy since it is currently not allowed.</w:t>
      </w:r>
    </w:p>
    <w:p>
      <w:pPr>
        <w:pStyle w:val="BodyText"/>
        <w:spacing w:before="10"/>
        <w:rPr>
          <w:sz w:val="21"/>
        </w:rPr>
      </w:pPr>
    </w:p>
    <w:p>
      <w:pPr>
        <w:pStyle w:val="BodyText"/>
        <w:ind w:left="1660" w:right="936"/>
        <w:jc w:val="both"/>
      </w:pPr>
      <w:r>
        <w:rPr/>
        <w:t>Since the DEA has now proposed regulations regarding unfilled electronic prescriptions, the document was changed to reflect the one-time transfer for Schedule III - V until those regulations are finalized.</w:t>
      </w:r>
    </w:p>
    <w:p>
      <w:pPr>
        <w:spacing w:after="0"/>
        <w:jc w:val="both"/>
        <w:sectPr>
          <w:pgSz w:w="12240" w:h="15840"/>
          <w:pgMar w:header="0" w:footer="1297" w:top="1400" w:bottom="1520" w:left="500" w:right="500"/>
        </w:sectPr>
      </w:pPr>
    </w:p>
    <w:p>
      <w:pPr>
        <w:pStyle w:val="BodyText"/>
        <w:spacing w:before="39"/>
        <w:ind w:left="1659" w:right="928"/>
      </w:pPr>
      <w:r>
        <w:rPr>
          <w:b/>
        </w:rPr>
        <w:t>Action:</w:t>
      </w:r>
      <w:r>
        <w:rPr>
          <w:b/>
          <w:spacing w:val="40"/>
        </w:rPr>
        <w:t> </w:t>
      </w:r>
      <w:r>
        <w:rPr/>
        <w:t>Motion by S. HAMILTON, seconded by C. BELISLE, and voted unanimously by roll call of those present, to approve the policy changes.</w:t>
      </w:r>
    </w:p>
    <w:p>
      <w:pPr>
        <w:pStyle w:val="BodyText"/>
        <w:spacing w:before="9"/>
        <w:rPr>
          <w:sz w:val="21"/>
        </w:rPr>
      </w:pPr>
      <w:r>
        <w:rPr/>
        <w:pict>
          <v:rect style="position:absolute;margin-left:70.559998pt;margin-top:14.474531pt;width:470.88pt;height:1.44pt;mso-position-horizontal-relative:page;mso-position-vertical-relative:paragraph;z-index:-15719936;mso-wrap-distance-left:0;mso-wrap-distance-right:0" id="docshape24" filled="true" fillcolor="#000000" stroked="false">
            <v:fill type="solid"/>
            <w10:wrap type="topAndBottom"/>
          </v:rect>
        </w:pict>
      </w:r>
    </w:p>
    <w:p>
      <w:pPr>
        <w:pStyle w:val="BodyText"/>
        <w:rPr>
          <w:sz w:val="20"/>
        </w:rPr>
      </w:pPr>
    </w:p>
    <w:p>
      <w:pPr>
        <w:pStyle w:val="BodyText"/>
        <w:spacing w:before="4"/>
        <w:rPr>
          <w:sz w:val="19"/>
        </w:rPr>
      </w:pPr>
    </w:p>
    <w:p>
      <w:pPr>
        <w:tabs>
          <w:tab w:pos="4540" w:val="left" w:leader="none"/>
        </w:tabs>
        <w:spacing w:before="56"/>
        <w:ind w:left="939" w:right="0" w:firstLine="0"/>
        <w:jc w:val="left"/>
        <w:rPr>
          <w:b/>
          <w:sz w:val="22"/>
        </w:rPr>
      </w:pPr>
      <w:r>
        <w:rPr>
          <w:b/>
          <w:sz w:val="22"/>
        </w:rPr>
        <w:t>TOPIC</w:t>
      </w:r>
      <w:r>
        <w:rPr>
          <w:b/>
          <w:spacing w:val="-3"/>
          <w:sz w:val="22"/>
        </w:rPr>
        <w:t> </w:t>
      </w:r>
      <w:r>
        <w:rPr>
          <w:b/>
          <w:spacing w:val="-4"/>
          <w:sz w:val="22"/>
        </w:rPr>
        <w:t>VIII</w:t>
      </w:r>
      <w:r>
        <w:rPr>
          <w:b/>
          <w:sz w:val="22"/>
        </w:rPr>
        <w:tab/>
      </w:r>
      <w:r>
        <w:rPr>
          <w:b/>
          <w:spacing w:val="-2"/>
          <w:sz w:val="22"/>
        </w:rPr>
        <w:t>Advisory</w:t>
      </w:r>
    </w:p>
    <w:p>
      <w:pPr>
        <w:pStyle w:val="BodyText"/>
        <w:spacing w:before="1"/>
        <w:rPr>
          <w:b/>
        </w:rPr>
      </w:pPr>
    </w:p>
    <w:p>
      <w:pPr>
        <w:pStyle w:val="ListParagraph"/>
        <w:numPr>
          <w:ilvl w:val="1"/>
          <w:numId w:val="8"/>
        </w:numPr>
        <w:tabs>
          <w:tab w:pos="1661" w:val="left" w:leader="none"/>
          <w:tab w:pos="8140" w:val="left" w:leader="none"/>
        </w:tabs>
        <w:spacing w:line="480" w:lineRule="auto" w:before="0" w:after="0"/>
        <w:ind w:left="1660" w:right="1759" w:hanging="361"/>
        <w:jc w:val="left"/>
        <w:rPr>
          <w:sz w:val="22"/>
        </w:rPr>
      </w:pPr>
      <w:r>
        <w:rPr>
          <w:b/>
          <w:sz w:val="22"/>
        </w:rPr>
        <w:t>Information for Managers of Record</w:t>
        <w:tab/>
        <w:t>Time:</w:t>
      </w:r>
      <w:r>
        <w:rPr>
          <w:b/>
          <w:spacing w:val="-13"/>
          <w:sz w:val="22"/>
        </w:rPr>
        <w:t> </w:t>
      </w:r>
      <w:r>
        <w:rPr>
          <w:b/>
          <w:sz w:val="22"/>
        </w:rPr>
        <w:t>9:46</w:t>
      </w:r>
      <w:r>
        <w:rPr>
          <w:b/>
          <w:spacing w:val="-12"/>
          <w:sz w:val="22"/>
        </w:rPr>
        <w:t> </w:t>
      </w:r>
      <w:r>
        <w:rPr>
          <w:b/>
          <w:sz w:val="22"/>
        </w:rPr>
        <w:t>AM Presented by: </w:t>
      </w:r>
      <w:r>
        <w:rPr>
          <w:sz w:val="22"/>
        </w:rPr>
        <w:t>M. CHAN</w:t>
      </w:r>
    </w:p>
    <w:p>
      <w:pPr>
        <w:pStyle w:val="BodyText"/>
        <w:ind w:left="1660" w:right="934"/>
        <w:jc w:val="both"/>
      </w:pPr>
      <w:r>
        <w:rPr>
          <w:b/>
        </w:rPr>
        <w:t>Discussion: </w:t>
      </w:r>
      <w:r>
        <w:rPr/>
        <w:t>The existing advisory was completely overhauled to address current concerns for MORs to be aware of including dispensing veterinary prescriptions without a DEA number and</w:t>
      </w:r>
      <w:r>
        <w:rPr>
          <w:spacing w:val="80"/>
        </w:rPr>
        <w:t> </w:t>
      </w:r>
      <w:r>
        <w:rPr/>
        <w:t>ID for dispensing federally controlled drugs and gabapentin.</w:t>
      </w:r>
    </w:p>
    <w:p>
      <w:pPr>
        <w:pStyle w:val="BodyText"/>
        <w:spacing w:before="11"/>
        <w:rPr>
          <w:sz w:val="21"/>
        </w:rPr>
      </w:pPr>
    </w:p>
    <w:p>
      <w:pPr>
        <w:pStyle w:val="BodyText"/>
        <w:ind w:left="1660" w:right="934"/>
        <w:jc w:val="both"/>
      </w:pPr>
      <w:r>
        <w:rPr>
          <w:b/>
        </w:rPr>
        <w:t>Action:</w:t>
      </w:r>
      <w:r>
        <w:rPr>
          <w:b/>
          <w:spacing w:val="40"/>
        </w:rPr>
        <w:t> </w:t>
      </w:r>
      <w:r>
        <w:rPr/>
        <w:t>Motion by S. AHMED, seconded by D. BARNES, and voted unanimously by roll call of those present, to approve the advisory.</w:t>
      </w:r>
    </w:p>
    <w:p>
      <w:pPr>
        <w:pStyle w:val="BodyText"/>
        <w:rPr>
          <w:sz w:val="20"/>
        </w:rPr>
      </w:pPr>
    </w:p>
    <w:p>
      <w:pPr>
        <w:pStyle w:val="BodyText"/>
        <w:rPr>
          <w:sz w:val="20"/>
        </w:rPr>
      </w:pPr>
    </w:p>
    <w:p>
      <w:pPr>
        <w:pStyle w:val="BodyText"/>
        <w:spacing w:before="10"/>
        <w:rPr>
          <w:sz w:val="25"/>
        </w:rPr>
      </w:pPr>
      <w:r>
        <w:rPr/>
        <w:pict>
          <v:rect style="position:absolute;margin-left:70.559998pt;margin-top:16.979765pt;width:470.88pt;height:1.44pt;mso-position-horizontal-relative:page;mso-position-vertical-relative:paragraph;z-index:-15719424;mso-wrap-distance-left:0;mso-wrap-distance-right:0" id="docshape25" filled="true" fillcolor="#000000" stroked="false">
            <v:fill type="solid"/>
            <w10:wrap type="topAndBottom"/>
          </v:rect>
        </w:pict>
      </w:r>
    </w:p>
    <w:p>
      <w:pPr>
        <w:pStyle w:val="BodyText"/>
        <w:spacing w:before="4"/>
        <w:rPr>
          <w:sz w:val="17"/>
        </w:rPr>
      </w:pPr>
    </w:p>
    <w:p>
      <w:pPr>
        <w:tabs>
          <w:tab w:pos="4539" w:val="left" w:leader="none"/>
        </w:tabs>
        <w:spacing w:before="56"/>
        <w:ind w:left="939" w:right="0" w:firstLine="0"/>
        <w:jc w:val="left"/>
        <w:rPr>
          <w:b/>
          <w:sz w:val="22"/>
        </w:rPr>
      </w:pPr>
      <w:r>
        <w:rPr>
          <w:b/>
          <w:sz w:val="22"/>
        </w:rPr>
        <w:t>TOPIC</w:t>
      </w:r>
      <w:r>
        <w:rPr>
          <w:b/>
          <w:spacing w:val="-4"/>
          <w:sz w:val="22"/>
        </w:rPr>
        <w:t> </w:t>
      </w:r>
      <w:r>
        <w:rPr>
          <w:b/>
          <w:spacing w:val="-5"/>
          <w:sz w:val="22"/>
        </w:rPr>
        <w:t>IX</w:t>
      </w:r>
      <w:r>
        <w:rPr>
          <w:b/>
          <w:sz w:val="22"/>
        </w:rPr>
        <w:tab/>
        <w:t>File</w:t>
      </w:r>
      <w:r>
        <w:rPr>
          <w:b/>
          <w:spacing w:val="-1"/>
          <w:sz w:val="22"/>
        </w:rPr>
        <w:t> </w:t>
      </w:r>
      <w:r>
        <w:rPr>
          <w:b/>
          <w:spacing w:val="-2"/>
          <w:sz w:val="22"/>
        </w:rPr>
        <w:t>Review</w:t>
      </w:r>
    </w:p>
    <w:p>
      <w:pPr>
        <w:pStyle w:val="BodyText"/>
        <w:spacing w:before="1"/>
        <w:ind w:left="939"/>
      </w:pPr>
      <w:r>
        <w:rPr/>
        <w:t>Case</w:t>
      </w:r>
      <w:r>
        <w:rPr>
          <w:spacing w:val="-11"/>
        </w:rPr>
        <w:t> </w:t>
      </w:r>
      <w:r>
        <w:rPr/>
        <w:t>#1</w:t>
      </w:r>
      <w:r>
        <w:rPr>
          <w:spacing w:val="-20"/>
        </w:rPr>
        <w:t> </w:t>
      </w:r>
      <w:r>
        <w:rPr/>
        <w:t>/CAS-2021-</w:t>
      </w:r>
      <w:r>
        <w:rPr>
          <w:spacing w:val="-4"/>
        </w:rPr>
        <w:t>1071</w:t>
      </w:r>
    </w:p>
    <w:p>
      <w:pPr>
        <w:pStyle w:val="BodyText"/>
        <w:tabs>
          <w:tab w:pos="3820" w:val="left" w:leader="none"/>
          <w:tab w:pos="8140" w:val="left" w:leader="none"/>
        </w:tabs>
        <w:spacing w:line="480" w:lineRule="auto"/>
        <w:ind w:left="940" w:right="1674"/>
      </w:pPr>
      <w:r>
        <w:rPr>
          <w:spacing w:val="-2"/>
        </w:rPr>
        <w:t>SA-INV-18792</w:t>
      </w:r>
      <w:r>
        <w:rPr/>
        <w:tab/>
        <w:t>Tiffany Battles LeBlanc, PH233605</w:t>
        <w:tab/>
        <w:t>Time:</w:t>
      </w:r>
      <w:r>
        <w:rPr>
          <w:spacing w:val="-13"/>
        </w:rPr>
        <w:t> </w:t>
      </w:r>
      <w:r>
        <w:rPr/>
        <w:t>09:48</w:t>
      </w:r>
      <w:r>
        <w:rPr>
          <w:spacing w:val="-12"/>
        </w:rPr>
        <w:t> </w:t>
      </w:r>
      <w:r>
        <w:rPr/>
        <w:t>AM </w:t>
      </w:r>
      <w:r>
        <w:rPr>
          <w:u w:val="thick"/>
        </w:rPr>
        <w:t>RECUSAL</w:t>
      </w:r>
      <w:r>
        <w:rPr/>
        <w:t>: NONE</w:t>
      </w:r>
    </w:p>
    <w:p>
      <w:pPr>
        <w:pStyle w:val="BodyText"/>
        <w:spacing w:before="1"/>
        <w:ind w:left="940"/>
      </w:pPr>
      <w:r>
        <w:rPr>
          <w:u w:val="thick"/>
        </w:rPr>
        <w:t>DISCUSSION</w:t>
      </w:r>
      <w:r>
        <w:rPr/>
        <w:t>:</w:t>
      </w:r>
      <w:r>
        <w:rPr>
          <w:spacing w:val="-6"/>
        </w:rPr>
        <w:t> </w:t>
      </w:r>
      <w:r>
        <w:rPr/>
        <w:t>J.</w:t>
      </w:r>
      <w:r>
        <w:rPr>
          <w:spacing w:val="-5"/>
        </w:rPr>
        <w:t> </w:t>
      </w:r>
      <w:r>
        <w:rPr/>
        <w:t>TRAN</w:t>
      </w:r>
      <w:r>
        <w:rPr>
          <w:spacing w:val="-5"/>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pPr>
    </w:p>
    <w:p>
      <w:pPr>
        <w:pStyle w:val="ListParagraph"/>
        <w:numPr>
          <w:ilvl w:val="0"/>
          <w:numId w:val="9"/>
        </w:numPr>
        <w:tabs>
          <w:tab w:pos="1106" w:val="left" w:leader="none"/>
        </w:tabs>
        <w:spacing w:line="256" w:lineRule="auto" w:before="1" w:after="0"/>
        <w:ind w:left="1105" w:right="1087" w:hanging="269"/>
        <w:jc w:val="left"/>
        <w:rPr>
          <w:sz w:val="22"/>
        </w:rPr>
      </w:pPr>
      <w:r>
        <w:rPr>
          <w:sz w:val="22"/>
        </w:rPr>
        <w:t>NHBOP</w:t>
      </w:r>
      <w:r>
        <w:rPr>
          <w:spacing w:val="-1"/>
          <w:sz w:val="22"/>
        </w:rPr>
        <w:t> </w:t>
      </w:r>
      <w:r>
        <w:rPr>
          <w:sz w:val="22"/>
        </w:rPr>
        <w:t>reprimanded</w:t>
      </w:r>
      <w:r>
        <w:rPr>
          <w:spacing w:val="-5"/>
          <w:sz w:val="22"/>
        </w:rPr>
        <w:t> </w:t>
      </w:r>
      <w:r>
        <w:rPr>
          <w:sz w:val="22"/>
        </w:rPr>
        <w:t>Pharmacist</w:t>
      </w:r>
      <w:r>
        <w:rPr>
          <w:spacing w:val="-4"/>
          <w:sz w:val="22"/>
        </w:rPr>
        <w:t> </w:t>
      </w:r>
      <w:r>
        <w:rPr>
          <w:sz w:val="22"/>
        </w:rPr>
        <w:t>Battles</w:t>
      </w:r>
      <w:r>
        <w:rPr>
          <w:spacing w:val="-4"/>
          <w:sz w:val="22"/>
        </w:rPr>
        <w:t> </w:t>
      </w:r>
      <w:r>
        <w:rPr>
          <w:sz w:val="22"/>
        </w:rPr>
        <w:t>LeBlanc’s</w:t>
      </w:r>
      <w:r>
        <w:rPr>
          <w:spacing w:val="-2"/>
          <w:sz w:val="22"/>
        </w:rPr>
        <w:t> </w:t>
      </w:r>
      <w:r>
        <w:rPr>
          <w:sz w:val="22"/>
        </w:rPr>
        <w:t>license</w:t>
      </w:r>
      <w:r>
        <w:rPr>
          <w:spacing w:val="-1"/>
          <w:sz w:val="22"/>
        </w:rPr>
        <w:t> </w:t>
      </w:r>
      <w:r>
        <w:rPr>
          <w:sz w:val="22"/>
        </w:rPr>
        <w:t>in</w:t>
      </w:r>
      <w:r>
        <w:rPr>
          <w:spacing w:val="-5"/>
          <w:sz w:val="22"/>
        </w:rPr>
        <w:t> </w:t>
      </w:r>
      <w:r>
        <w:rPr>
          <w:sz w:val="22"/>
        </w:rPr>
        <w:t>2018</w:t>
      </w:r>
      <w:r>
        <w:rPr>
          <w:spacing w:val="-3"/>
          <w:sz w:val="22"/>
        </w:rPr>
        <w:t> </w:t>
      </w:r>
      <w:r>
        <w:rPr>
          <w:sz w:val="22"/>
        </w:rPr>
        <w:t>as</w:t>
      </w:r>
      <w:r>
        <w:rPr>
          <w:spacing w:val="-2"/>
          <w:sz w:val="22"/>
        </w:rPr>
        <w:t> </w:t>
      </w:r>
      <w:r>
        <w:rPr>
          <w:sz w:val="22"/>
        </w:rPr>
        <w:t>a</w:t>
      </w:r>
      <w:r>
        <w:rPr>
          <w:spacing w:val="-2"/>
          <w:sz w:val="22"/>
        </w:rPr>
        <w:t> </w:t>
      </w:r>
      <w:r>
        <w:rPr>
          <w:sz w:val="22"/>
        </w:rPr>
        <w:t>result</w:t>
      </w:r>
      <w:r>
        <w:rPr>
          <w:spacing w:val="-4"/>
          <w:sz w:val="22"/>
        </w:rPr>
        <w:t> </w:t>
      </w:r>
      <w:r>
        <w:rPr>
          <w:sz w:val="22"/>
        </w:rPr>
        <w:t>of</w:t>
      </w:r>
      <w:r>
        <w:rPr>
          <w:spacing w:val="-2"/>
          <w:sz w:val="22"/>
        </w:rPr>
        <w:t> </w:t>
      </w:r>
      <w:r>
        <w:rPr>
          <w:sz w:val="22"/>
        </w:rPr>
        <w:t>failure</w:t>
      </w:r>
      <w:r>
        <w:rPr>
          <w:spacing w:val="-1"/>
          <w:sz w:val="22"/>
        </w:rPr>
        <w:t> </w:t>
      </w:r>
      <w:r>
        <w:rPr>
          <w:sz w:val="22"/>
        </w:rPr>
        <w:t>to</w:t>
      </w:r>
      <w:r>
        <w:rPr>
          <w:spacing w:val="-3"/>
          <w:sz w:val="22"/>
        </w:rPr>
        <w:t> </w:t>
      </w:r>
      <w:r>
        <w:rPr>
          <w:sz w:val="22"/>
        </w:rPr>
        <w:t>comply</w:t>
      </w:r>
      <w:r>
        <w:rPr>
          <w:spacing w:val="-1"/>
          <w:sz w:val="22"/>
        </w:rPr>
        <w:t> </w:t>
      </w:r>
      <w:r>
        <w:rPr>
          <w:sz w:val="22"/>
        </w:rPr>
        <w:t>with continuing education requirements in 2017.</w:t>
      </w:r>
      <w:r>
        <w:rPr>
          <w:spacing w:val="40"/>
          <w:sz w:val="22"/>
        </w:rPr>
        <w:t> </w:t>
      </w:r>
      <w:r>
        <w:rPr>
          <w:sz w:val="22"/>
        </w:rPr>
        <w:t>She was deficient in 3 live CEs in 2017.</w:t>
      </w:r>
    </w:p>
    <w:p>
      <w:pPr>
        <w:pStyle w:val="ListParagraph"/>
        <w:numPr>
          <w:ilvl w:val="0"/>
          <w:numId w:val="9"/>
        </w:numPr>
        <w:tabs>
          <w:tab w:pos="1106" w:val="left" w:leader="none"/>
        </w:tabs>
        <w:spacing w:line="240" w:lineRule="auto" w:before="4" w:after="0"/>
        <w:ind w:left="1105" w:right="0" w:hanging="270"/>
        <w:jc w:val="left"/>
        <w:rPr>
          <w:sz w:val="22"/>
        </w:rPr>
      </w:pPr>
      <w:r>
        <w:rPr>
          <w:sz w:val="22"/>
        </w:rPr>
        <w:t>On</w:t>
      </w:r>
      <w:r>
        <w:rPr>
          <w:spacing w:val="-7"/>
          <w:sz w:val="22"/>
        </w:rPr>
        <w:t> </w:t>
      </w:r>
      <w:r>
        <w:rPr>
          <w:sz w:val="22"/>
        </w:rPr>
        <w:t>May</w:t>
      </w:r>
      <w:r>
        <w:rPr>
          <w:spacing w:val="-3"/>
          <w:sz w:val="22"/>
        </w:rPr>
        <w:t> </w:t>
      </w:r>
      <w:r>
        <w:rPr>
          <w:sz w:val="22"/>
        </w:rPr>
        <w:t>31,</w:t>
      </w:r>
      <w:r>
        <w:rPr>
          <w:spacing w:val="-6"/>
          <w:sz w:val="22"/>
        </w:rPr>
        <w:t> </w:t>
      </w:r>
      <w:r>
        <w:rPr>
          <w:sz w:val="22"/>
        </w:rPr>
        <w:t>2018,</w:t>
      </w:r>
      <w:r>
        <w:rPr>
          <w:spacing w:val="-3"/>
          <w:sz w:val="22"/>
        </w:rPr>
        <w:t> </w:t>
      </w:r>
      <w:r>
        <w:rPr>
          <w:sz w:val="22"/>
        </w:rPr>
        <w:t>she</w:t>
      </w:r>
      <w:r>
        <w:rPr>
          <w:spacing w:val="-6"/>
          <w:sz w:val="22"/>
        </w:rPr>
        <w:t> </w:t>
      </w:r>
      <w:r>
        <w:rPr>
          <w:sz w:val="22"/>
        </w:rPr>
        <w:t>signed</w:t>
      </w:r>
      <w:r>
        <w:rPr>
          <w:spacing w:val="-4"/>
          <w:sz w:val="22"/>
        </w:rPr>
        <w:t> </w:t>
      </w:r>
      <w:r>
        <w:rPr>
          <w:sz w:val="22"/>
        </w:rPr>
        <w:t>a</w:t>
      </w:r>
      <w:r>
        <w:rPr>
          <w:spacing w:val="-4"/>
          <w:sz w:val="22"/>
        </w:rPr>
        <w:t> </w:t>
      </w:r>
      <w:r>
        <w:rPr>
          <w:sz w:val="22"/>
        </w:rPr>
        <w:t>Settlement</w:t>
      </w:r>
      <w:r>
        <w:rPr>
          <w:spacing w:val="-6"/>
          <w:sz w:val="22"/>
        </w:rPr>
        <w:t> </w:t>
      </w:r>
      <w:r>
        <w:rPr>
          <w:sz w:val="22"/>
        </w:rPr>
        <w:t>Agreement</w:t>
      </w:r>
      <w:r>
        <w:rPr>
          <w:spacing w:val="-3"/>
          <w:sz w:val="22"/>
        </w:rPr>
        <w:t> </w:t>
      </w:r>
      <w:r>
        <w:rPr>
          <w:sz w:val="22"/>
        </w:rPr>
        <w:t>with</w:t>
      </w:r>
      <w:r>
        <w:rPr>
          <w:spacing w:val="-6"/>
          <w:sz w:val="22"/>
        </w:rPr>
        <w:t> </w:t>
      </w:r>
      <w:r>
        <w:rPr>
          <w:sz w:val="22"/>
        </w:rPr>
        <w:t>the</w:t>
      </w:r>
      <w:r>
        <w:rPr>
          <w:spacing w:val="-3"/>
          <w:sz w:val="22"/>
        </w:rPr>
        <w:t> </w:t>
      </w:r>
      <w:r>
        <w:rPr>
          <w:sz w:val="22"/>
        </w:rPr>
        <w:t>NHBOP</w:t>
      </w:r>
      <w:r>
        <w:rPr>
          <w:spacing w:val="-3"/>
          <w:sz w:val="22"/>
        </w:rPr>
        <w:t> </w:t>
      </w:r>
      <w:r>
        <w:rPr>
          <w:sz w:val="22"/>
        </w:rPr>
        <w:t>(effective</w:t>
      </w:r>
      <w:r>
        <w:rPr>
          <w:spacing w:val="-2"/>
          <w:sz w:val="22"/>
        </w:rPr>
        <w:t> </w:t>
      </w:r>
      <w:r>
        <w:rPr>
          <w:sz w:val="22"/>
        </w:rPr>
        <w:t>06/05/2018)</w:t>
      </w:r>
      <w:r>
        <w:rPr>
          <w:spacing w:val="-6"/>
          <w:sz w:val="22"/>
        </w:rPr>
        <w:t> </w:t>
      </w:r>
      <w:r>
        <w:rPr>
          <w:sz w:val="22"/>
        </w:rPr>
        <w:t>to</w:t>
      </w:r>
      <w:r>
        <w:rPr>
          <w:spacing w:val="-3"/>
          <w:sz w:val="22"/>
        </w:rPr>
        <w:t> </w:t>
      </w:r>
      <w:r>
        <w:rPr>
          <w:sz w:val="22"/>
        </w:rPr>
        <w:t>pay</w:t>
      </w:r>
      <w:r>
        <w:rPr>
          <w:spacing w:val="-4"/>
          <w:sz w:val="22"/>
        </w:rPr>
        <w:t> </w:t>
      </w:r>
      <w:r>
        <w:rPr>
          <w:spacing w:val="-10"/>
          <w:sz w:val="22"/>
        </w:rPr>
        <w:t>a</w:t>
      </w:r>
    </w:p>
    <w:p>
      <w:pPr>
        <w:pStyle w:val="BodyText"/>
        <w:spacing w:before="21"/>
        <w:ind w:left="1105"/>
      </w:pPr>
      <w:r>
        <w:rPr/>
        <w:t>$1,500</w:t>
      </w:r>
      <w:r>
        <w:rPr>
          <w:spacing w:val="-5"/>
        </w:rPr>
        <w:t> </w:t>
      </w:r>
      <w:r>
        <w:rPr/>
        <w:t>administrative</w:t>
      </w:r>
      <w:r>
        <w:rPr>
          <w:spacing w:val="-6"/>
        </w:rPr>
        <w:t> </w:t>
      </w:r>
      <w:r>
        <w:rPr/>
        <w:t>fine</w:t>
      </w:r>
      <w:r>
        <w:rPr>
          <w:spacing w:val="-5"/>
        </w:rPr>
        <w:t> </w:t>
      </w:r>
      <w:r>
        <w:rPr/>
        <w:t>and</w:t>
      </w:r>
      <w:r>
        <w:rPr>
          <w:spacing w:val="-5"/>
        </w:rPr>
        <w:t> </w:t>
      </w:r>
      <w:r>
        <w:rPr/>
        <w:t>complete</w:t>
      </w:r>
      <w:r>
        <w:rPr>
          <w:spacing w:val="-3"/>
        </w:rPr>
        <w:t> </w:t>
      </w:r>
      <w:r>
        <w:rPr/>
        <w:t>the</w:t>
      </w:r>
      <w:r>
        <w:rPr>
          <w:spacing w:val="-5"/>
        </w:rPr>
        <w:t> </w:t>
      </w:r>
      <w:r>
        <w:rPr/>
        <w:t>3</w:t>
      </w:r>
      <w:r>
        <w:rPr>
          <w:spacing w:val="-5"/>
        </w:rPr>
        <w:t> </w:t>
      </w:r>
      <w:r>
        <w:rPr/>
        <w:t>missing</w:t>
      </w:r>
      <w:r>
        <w:rPr>
          <w:spacing w:val="-4"/>
        </w:rPr>
        <w:t> </w:t>
      </w:r>
      <w:r>
        <w:rPr/>
        <w:t>live</w:t>
      </w:r>
      <w:r>
        <w:rPr>
          <w:spacing w:val="-3"/>
        </w:rPr>
        <w:t> </w:t>
      </w:r>
      <w:r>
        <w:rPr/>
        <w:t>CEs</w:t>
      </w:r>
      <w:r>
        <w:rPr>
          <w:spacing w:val="-4"/>
        </w:rPr>
        <w:t> </w:t>
      </w:r>
      <w:r>
        <w:rPr/>
        <w:t>by</w:t>
      </w:r>
      <w:r>
        <w:rPr>
          <w:spacing w:val="-4"/>
        </w:rPr>
        <w:t> </w:t>
      </w:r>
      <w:r>
        <w:rPr>
          <w:spacing w:val="-2"/>
        </w:rPr>
        <w:t>07/31/2018.</w:t>
      </w:r>
    </w:p>
    <w:p>
      <w:pPr>
        <w:pStyle w:val="ListParagraph"/>
        <w:numPr>
          <w:ilvl w:val="0"/>
          <w:numId w:val="9"/>
        </w:numPr>
        <w:tabs>
          <w:tab w:pos="1106" w:val="left" w:leader="none"/>
        </w:tabs>
        <w:spacing w:line="259" w:lineRule="auto" w:before="20" w:after="0"/>
        <w:ind w:left="1105" w:right="955" w:hanging="269"/>
        <w:jc w:val="left"/>
        <w:rPr>
          <w:sz w:val="22"/>
        </w:rPr>
      </w:pPr>
      <w:r>
        <w:rPr>
          <w:sz w:val="22"/>
        </w:rPr>
        <w:t>During</w:t>
      </w:r>
      <w:r>
        <w:rPr>
          <w:spacing w:val="-3"/>
          <w:sz w:val="22"/>
        </w:rPr>
        <w:t> </w:t>
      </w:r>
      <w:r>
        <w:rPr>
          <w:sz w:val="22"/>
        </w:rPr>
        <w:t>the</w:t>
      </w:r>
      <w:r>
        <w:rPr>
          <w:spacing w:val="-1"/>
          <w:sz w:val="22"/>
        </w:rPr>
        <w:t> </w:t>
      </w:r>
      <w:r>
        <w:rPr>
          <w:sz w:val="22"/>
        </w:rPr>
        <w:t>course</w:t>
      </w:r>
      <w:r>
        <w:rPr>
          <w:spacing w:val="-4"/>
          <w:sz w:val="22"/>
        </w:rPr>
        <w:t> </w:t>
      </w:r>
      <w:r>
        <w:rPr>
          <w:sz w:val="22"/>
        </w:rPr>
        <w:t>of</w:t>
      </w:r>
      <w:r>
        <w:rPr>
          <w:spacing w:val="-4"/>
          <w:sz w:val="22"/>
        </w:rPr>
        <w:t> </w:t>
      </w:r>
      <w:r>
        <w:rPr>
          <w:sz w:val="22"/>
        </w:rPr>
        <w:t>the</w:t>
      </w:r>
      <w:r>
        <w:rPr>
          <w:spacing w:val="-4"/>
          <w:sz w:val="22"/>
        </w:rPr>
        <w:t> </w:t>
      </w:r>
      <w:r>
        <w:rPr>
          <w:sz w:val="22"/>
        </w:rPr>
        <w:t>investigation,</w:t>
      </w:r>
      <w:r>
        <w:rPr>
          <w:spacing w:val="-2"/>
          <w:sz w:val="22"/>
        </w:rPr>
        <w:t> </w:t>
      </w:r>
      <w:r>
        <w:rPr>
          <w:sz w:val="22"/>
        </w:rPr>
        <w:t>it</w:t>
      </w:r>
      <w:r>
        <w:rPr>
          <w:spacing w:val="-1"/>
          <w:sz w:val="22"/>
        </w:rPr>
        <w:t> </w:t>
      </w:r>
      <w:r>
        <w:rPr>
          <w:sz w:val="22"/>
        </w:rPr>
        <w:t>was</w:t>
      </w:r>
      <w:r>
        <w:rPr>
          <w:spacing w:val="-2"/>
          <w:sz w:val="22"/>
        </w:rPr>
        <w:t> </w:t>
      </w:r>
      <w:r>
        <w:rPr>
          <w:sz w:val="22"/>
        </w:rPr>
        <w:t>discovered</w:t>
      </w:r>
      <w:r>
        <w:rPr>
          <w:spacing w:val="-2"/>
          <w:sz w:val="22"/>
        </w:rPr>
        <w:t> </w:t>
      </w:r>
      <w:r>
        <w:rPr>
          <w:sz w:val="22"/>
        </w:rPr>
        <w:t>that</w:t>
      </w:r>
      <w:r>
        <w:rPr>
          <w:spacing w:val="-1"/>
          <w:sz w:val="22"/>
        </w:rPr>
        <w:t> </w:t>
      </w:r>
      <w:r>
        <w:rPr>
          <w:sz w:val="22"/>
        </w:rPr>
        <w:t>after</w:t>
      </w:r>
      <w:r>
        <w:rPr>
          <w:spacing w:val="-4"/>
          <w:sz w:val="22"/>
        </w:rPr>
        <w:t> </w:t>
      </w:r>
      <w:r>
        <w:rPr>
          <w:sz w:val="22"/>
        </w:rPr>
        <w:t>she</w:t>
      </w:r>
      <w:r>
        <w:rPr>
          <w:spacing w:val="-1"/>
          <w:sz w:val="22"/>
        </w:rPr>
        <w:t> </w:t>
      </w:r>
      <w:r>
        <w:rPr>
          <w:sz w:val="22"/>
        </w:rPr>
        <w:t>remediated</w:t>
      </w:r>
      <w:r>
        <w:rPr>
          <w:spacing w:val="-2"/>
          <w:sz w:val="22"/>
        </w:rPr>
        <w:t> </w:t>
      </w:r>
      <w:r>
        <w:rPr>
          <w:sz w:val="22"/>
        </w:rPr>
        <w:t>her</w:t>
      </w:r>
      <w:r>
        <w:rPr>
          <w:spacing w:val="-4"/>
          <w:sz w:val="22"/>
        </w:rPr>
        <w:t> </w:t>
      </w:r>
      <w:r>
        <w:rPr>
          <w:sz w:val="22"/>
        </w:rPr>
        <w:t>2017</w:t>
      </w:r>
      <w:r>
        <w:rPr>
          <w:spacing w:val="-1"/>
          <w:sz w:val="22"/>
        </w:rPr>
        <w:t> </w:t>
      </w:r>
      <w:r>
        <w:rPr>
          <w:sz w:val="22"/>
        </w:rPr>
        <w:t>deficiency in 2018, she was still deficient 4 CEs in 2018; 1 CE 2019; 7 CEs in 2020 based on her MA requirements.</w:t>
      </w:r>
    </w:p>
    <w:p>
      <w:pPr>
        <w:pStyle w:val="BodyText"/>
        <w:spacing w:before="159"/>
        <w:ind w:left="940" w:right="928"/>
      </w:pPr>
      <w:r>
        <w:rPr>
          <w:u w:val="thick"/>
        </w:rPr>
        <w:t>ACTION</w:t>
      </w:r>
      <w:r>
        <w:rPr/>
        <w:t>:</w:t>
      </w:r>
      <w:r>
        <w:rPr>
          <w:spacing w:val="-3"/>
        </w:rPr>
        <w:t> </w:t>
      </w:r>
      <w:r>
        <w:rPr/>
        <w:t>Motion</w:t>
      </w:r>
      <w:r>
        <w:rPr>
          <w:spacing w:val="-3"/>
        </w:rPr>
        <w:t> </w:t>
      </w:r>
      <w:r>
        <w:rPr/>
        <w:t>by</w:t>
      </w:r>
      <w:r>
        <w:rPr>
          <w:spacing w:val="-1"/>
        </w:rPr>
        <w:t> </w:t>
      </w:r>
      <w:r>
        <w:rPr/>
        <w:t>C.</w:t>
      </w:r>
      <w:r>
        <w:rPr>
          <w:spacing w:val="-2"/>
        </w:rPr>
        <w:t> </w:t>
      </w:r>
      <w:r>
        <w:rPr/>
        <w:t>BELISLE,</w:t>
      </w:r>
      <w:r>
        <w:rPr>
          <w:spacing w:val="-2"/>
        </w:rPr>
        <w:t> </w:t>
      </w:r>
      <w:r>
        <w:rPr/>
        <w:t>seconded</w:t>
      </w:r>
      <w:r>
        <w:rPr>
          <w:spacing w:val="-5"/>
        </w:rPr>
        <w:t> </w:t>
      </w:r>
      <w:r>
        <w:rPr/>
        <w:t>by</w:t>
      </w:r>
      <w:r>
        <w:rPr>
          <w:spacing w:val="-1"/>
        </w:rPr>
        <w:t> </w:t>
      </w:r>
      <w:r>
        <w:rPr/>
        <w:t>J.</w:t>
      </w:r>
      <w:r>
        <w:rPr>
          <w:spacing w:val="-2"/>
        </w:rPr>
        <w:t> </w:t>
      </w:r>
      <w:r>
        <w:rPr/>
        <w:t>ROCCHIO,</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CLOSE the matter (SA-INV-18792), No Discipline Warranted, Remediation Complete.</w:t>
      </w:r>
    </w:p>
    <w:p>
      <w:pPr>
        <w:pStyle w:val="BodyText"/>
        <w:spacing w:before="11"/>
        <w:rPr>
          <w:sz w:val="17"/>
        </w:rPr>
      </w:pPr>
      <w:r>
        <w:rPr/>
        <w:pict>
          <v:shape style="position:absolute;margin-left:72pt;margin-top:12.127435pt;width:427.35pt;height:.1pt;mso-position-horizontal-relative:page;mso-position-vertical-relative:paragraph;z-index:-15718912;mso-wrap-distance-left:0;mso-wrap-distance-right:0" id="docshape26" coordorigin="1440,243" coordsize="8547,0" path="m1440,243l9986,243e" filled="false" stroked="true" strokeweight=".71691pt" strokecolor="#000000">
            <v:path arrowok="t"/>
            <v:stroke dashstyle="solid"/>
            <w10:wrap type="topAndBottom"/>
          </v:shape>
        </w:pict>
      </w:r>
    </w:p>
    <w:p>
      <w:pPr>
        <w:pStyle w:val="BodyText"/>
        <w:spacing w:before="20"/>
        <w:ind w:left="940"/>
      </w:pPr>
      <w:r>
        <w:rPr>
          <w:spacing w:val="-2"/>
        </w:rPr>
        <w:t>Case</w:t>
      </w:r>
      <w:r>
        <w:rPr>
          <w:spacing w:val="16"/>
        </w:rPr>
        <w:t> </w:t>
      </w:r>
      <w:r>
        <w:rPr>
          <w:spacing w:val="-2"/>
        </w:rPr>
        <w:t>#2/CAS-2021-</w:t>
      </w:r>
      <w:r>
        <w:rPr>
          <w:spacing w:val="-4"/>
        </w:rPr>
        <w:t>0790</w:t>
      </w:r>
    </w:p>
    <w:p>
      <w:pPr>
        <w:pStyle w:val="BodyText"/>
        <w:tabs>
          <w:tab w:pos="3819" w:val="left" w:leader="none"/>
          <w:tab w:pos="8139" w:val="left" w:leader="none"/>
        </w:tabs>
        <w:spacing w:line="480" w:lineRule="auto"/>
        <w:ind w:left="940" w:right="1786" w:hanging="1"/>
      </w:pPr>
      <w:r>
        <w:rPr>
          <w:spacing w:val="-2"/>
        </w:rPr>
        <w:t>PHA-2021-0077</w:t>
      </w:r>
      <w:r>
        <w:rPr/>
        <w:tab/>
        <w:t>Rite Aid #10084, DS2780</w:t>
        <w:tab/>
        <w:t>Time:</w:t>
      </w:r>
      <w:r>
        <w:rPr>
          <w:spacing w:val="-13"/>
        </w:rPr>
        <w:t> </w:t>
      </w:r>
      <w:r>
        <w:rPr/>
        <w:t>9:50</w:t>
      </w:r>
      <w:r>
        <w:rPr>
          <w:spacing w:val="-12"/>
        </w:rPr>
        <w:t> </w:t>
      </w:r>
      <w:r>
        <w:rPr/>
        <w:t>AM </w:t>
      </w:r>
      <w:r>
        <w:rPr>
          <w:u w:val="thick"/>
        </w:rPr>
        <w:t>RECUSAL</w:t>
      </w:r>
      <w:r>
        <w:rPr/>
        <w:t>: NONE</w:t>
      </w:r>
    </w:p>
    <w:p>
      <w:pPr>
        <w:pStyle w:val="BodyText"/>
        <w:spacing w:before="1"/>
        <w:ind w:left="940"/>
      </w:pPr>
      <w:r>
        <w:rPr>
          <w:u w:val="thick"/>
        </w:rPr>
        <w:t>DISCUSSION</w:t>
      </w:r>
      <w:r>
        <w:rPr/>
        <w:t>:</w:t>
      </w:r>
      <w:r>
        <w:rPr>
          <w:spacing w:val="-6"/>
        </w:rPr>
        <w:t> </w:t>
      </w:r>
      <w:r>
        <w:rPr/>
        <w:t>J.</w:t>
      </w:r>
      <w:r>
        <w:rPr>
          <w:spacing w:val="-5"/>
        </w:rPr>
        <w:t> </w:t>
      </w:r>
      <w:r>
        <w:rPr/>
        <w:t>TRAN</w:t>
      </w:r>
      <w:r>
        <w:rPr>
          <w:spacing w:val="-5"/>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spacing w:after="0"/>
        <w:sectPr>
          <w:pgSz w:w="12240" w:h="15840"/>
          <w:pgMar w:header="0" w:footer="1297" w:top="1400" w:bottom="1520" w:left="500" w:right="500"/>
        </w:sectPr>
      </w:pPr>
    </w:p>
    <w:p>
      <w:pPr>
        <w:pStyle w:val="ListParagraph"/>
        <w:numPr>
          <w:ilvl w:val="1"/>
          <w:numId w:val="9"/>
        </w:numPr>
        <w:tabs>
          <w:tab w:pos="1120" w:val="left" w:leader="none"/>
        </w:tabs>
        <w:spacing w:line="240" w:lineRule="auto" w:before="39" w:after="0"/>
        <w:ind w:left="1119" w:right="1160" w:hanging="180"/>
        <w:jc w:val="left"/>
        <w:rPr>
          <w:sz w:val="22"/>
        </w:rPr>
      </w:pPr>
      <w:r>
        <w:rPr>
          <w:sz w:val="22"/>
        </w:rPr>
        <w:t>RLCS-</w:t>
      </w:r>
      <w:r>
        <w:rPr>
          <w:spacing w:val="-3"/>
          <w:sz w:val="22"/>
        </w:rPr>
        <w:t> </w:t>
      </w:r>
      <w:r>
        <w:rPr>
          <w:sz w:val="22"/>
        </w:rPr>
        <w:t>#4</w:t>
      </w:r>
      <w:r>
        <w:rPr>
          <w:spacing w:val="-2"/>
          <w:sz w:val="22"/>
        </w:rPr>
        <w:t> </w:t>
      </w:r>
      <w:r>
        <w:rPr>
          <w:sz w:val="22"/>
        </w:rPr>
        <w:t>clobazam</w:t>
      </w:r>
      <w:r>
        <w:rPr>
          <w:spacing w:val="-4"/>
          <w:sz w:val="22"/>
        </w:rPr>
        <w:t> </w:t>
      </w:r>
      <w:r>
        <w:rPr>
          <w:sz w:val="22"/>
        </w:rPr>
        <w:t>10mg,</w:t>
      </w:r>
      <w:r>
        <w:rPr>
          <w:spacing w:val="-3"/>
          <w:sz w:val="22"/>
        </w:rPr>
        <w:t> </w:t>
      </w:r>
      <w:r>
        <w:rPr>
          <w:sz w:val="22"/>
        </w:rPr>
        <w:t>#58</w:t>
      </w:r>
      <w:r>
        <w:rPr>
          <w:spacing w:val="-2"/>
          <w:sz w:val="22"/>
        </w:rPr>
        <w:t> </w:t>
      </w:r>
      <w:r>
        <w:rPr>
          <w:sz w:val="22"/>
        </w:rPr>
        <w:t>diazepam</w:t>
      </w:r>
      <w:r>
        <w:rPr>
          <w:spacing w:val="-4"/>
          <w:sz w:val="22"/>
        </w:rPr>
        <w:t> </w:t>
      </w:r>
      <w:r>
        <w:rPr>
          <w:sz w:val="22"/>
        </w:rPr>
        <w:t>5mg,</w:t>
      </w:r>
      <w:r>
        <w:rPr>
          <w:spacing w:val="-3"/>
          <w:sz w:val="22"/>
        </w:rPr>
        <w:t> </w:t>
      </w:r>
      <w:r>
        <w:rPr>
          <w:sz w:val="22"/>
        </w:rPr>
        <w:t>#34</w:t>
      </w:r>
      <w:r>
        <w:rPr>
          <w:spacing w:val="-4"/>
          <w:sz w:val="22"/>
        </w:rPr>
        <w:t> </w:t>
      </w:r>
      <w:r>
        <w:rPr>
          <w:sz w:val="22"/>
        </w:rPr>
        <w:t>alprazolam</w:t>
      </w:r>
      <w:r>
        <w:rPr>
          <w:spacing w:val="-4"/>
          <w:sz w:val="22"/>
        </w:rPr>
        <w:t> </w:t>
      </w:r>
      <w:r>
        <w:rPr>
          <w:sz w:val="22"/>
        </w:rPr>
        <w:t>0.5mg,</w:t>
      </w:r>
      <w:r>
        <w:rPr>
          <w:spacing w:val="-5"/>
          <w:sz w:val="22"/>
        </w:rPr>
        <w:t> </w:t>
      </w:r>
      <w:r>
        <w:rPr>
          <w:sz w:val="22"/>
        </w:rPr>
        <w:t>#4</w:t>
      </w:r>
      <w:r>
        <w:rPr>
          <w:spacing w:val="-4"/>
          <w:sz w:val="22"/>
        </w:rPr>
        <w:t> </w:t>
      </w:r>
      <w:r>
        <w:rPr>
          <w:sz w:val="22"/>
        </w:rPr>
        <w:t>buprenorphine/naloxone</w:t>
      </w:r>
      <w:r>
        <w:rPr>
          <w:spacing w:val="-5"/>
          <w:sz w:val="22"/>
        </w:rPr>
        <w:t> </w:t>
      </w:r>
      <w:r>
        <w:rPr>
          <w:sz w:val="22"/>
        </w:rPr>
        <w:t>2- 0.5mg tablets, and #29 alprazolam 1mg tablets.</w:t>
      </w:r>
    </w:p>
    <w:p>
      <w:pPr>
        <w:pStyle w:val="ListParagraph"/>
        <w:numPr>
          <w:ilvl w:val="1"/>
          <w:numId w:val="9"/>
        </w:numPr>
        <w:tabs>
          <w:tab w:pos="1171" w:val="left" w:leader="none"/>
        </w:tabs>
        <w:spacing w:line="240" w:lineRule="auto" w:before="0" w:after="0"/>
        <w:ind w:left="1119" w:right="1278" w:hanging="180"/>
        <w:jc w:val="left"/>
        <w:rPr>
          <w:sz w:val="22"/>
        </w:rPr>
      </w:pPr>
      <w:r>
        <w:rPr/>
        <w:tab/>
      </w:r>
      <w:r>
        <w:rPr>
          <w:sz w:val="22"/>
        </w:rPr>
        <w:t>MOR</w:t>
      </w:r>
      <w:r>
        <w:rPr>
          <w:spacing w:val="-4"/>
          <w:sz w:val="22"/>
        </w:rPr>
        <w:t> </w:t>
      </w:r>
      <w:r>
        <w:rPr>
          <w:sz w:val="22"/>
        </w:rPr>
        <w:t>Fullem</w:t>
      </w:r>
      <w:r>
        <w:rPr>
          <w:spacing w:val="-3"/>
          <w:sz w:val="22"/>
        </w:rPr>
        <w:t> </w:t>
      </w:r>
      <w:r>
        <w:rPr>
          <w:sz w:val="22"/>
        </w:rPr>
        <w:t>noted</w:t>
      </w:r>
      <w:r>
        <w:rPr>
          <w:spacing w:val="-3"/>
          <w:sz w:val="22"/>
        </w:rPr>
        <w:t> </w:t>
      </w:r>
      <w:r>
        <w:rPr>
          <w:sz w:val="22"/>
        </w:rPr>
        <w:t>that</w:t>
      </w:r>
      <w:r>
        <w:rPr>
          <w:spacing w:val="-1"/>
          <w:sz w:val="22"/>
        </w:rPr>
        <w:t> </w:t>
      </w:r>
      <w:r>
        <w:rPr>
          <w:sz w:val="22"/>
        </w:rPr>
        <w:t>on</w:t>
      </w:r>
      <w:r>
        <w:rPr>
          <w:spacing w:val="-5"/>
          <w:sz w:val="22"/>
        </w:rPr>
        <w:t> </w:t>
      </w:r>
      <w:r>
        <w:rPr>
          <w:sz w:val="22"/>
        </w:rPr>
        <w:t>May</w:t>
      </w:r>
      <w:r>
        <w:rPr>
          <w:spacing w:val="-3"/>
          <w:sz w:val="22"/>
        </w:rPr>
        <w:t> </w:t>
      </w:r>
      <w:r>
        <w:rPr>
          <w:sz w:val="22"/>
        </w:rPr>
        <w:t>1,</w:t>
      </w:r>
      <w:r>
        <w:rPr>
          <w:spacing w:val="-4"/>
          <w:sz w:val="22"/>
        </w:rPr>
        <w:t> </w:t>
      </w:r>
      <w:r>
        <w:rPr>
          <w:sz w:val="22"/>
        </w:rPr>
        <w:t>2021,</w:t>
      </w:r>
      <w:r>
        <w:rPr>
          <w:spacing w:val="-4"/>
          <w:sz w:val="22"/>
        </w:rPr>
        <w:t> </w:t>
      </w:r>
      <w:r>
        <w:rPr>
          <w:sz w:val="22"/>
        </w:rPr>
        <w:t>the</w:t>
      </w:r>
      <w:r>
        <w:rPr>
          <w:spacing w:val="-1"/>
          <w:sz w:val="22"/>
        </w:rPr>
        <w:t> </w:t>
      </w:r>
      <w:r>
        <w:rPr>
          <w:sz w:val="22"/>
        </w:rPr>
        <w:t>annual</w:t>
      </w:r>
      <w:r>
        <w:rPr>
          <w:spacing w:val="-2"/>
          <w:sz w:val="22"/>
        </w:rPr>
        <w:t> </w:t>
      </w:r>
      <w:r>
        <w:rPr>
          <w:sz w:val="22"/>
        </w:rPr>
        <w:t>controlled</w:t>
      </w:r>
      <w:r>
        <w:rPr>
          <w:spacing w:val="-3"/>
          <w:sz w:val="22"/>
        </w:rPr>
        <w:t> </w:t>
      </w:r>
      <w:r>
        <w:rPr>
          <w:sz w:val="22"/>
        </w:rPr>
        <w:t>drug</w:t>
      </w:r>
      <w:r>
        <w:rPr>
          <w:spacing w:val="-3"/>
          <w:sz w:val="22"/>
        </w:rPr>
        <w:t> </w:t>
      </w:r>
      <w:r>
        <w:rPr>
          <w:sz w:val="22"/>
        </w:rPr>
        <w:t>inventory</w:t>
      </w:r>
      <w:r>
        <w:rPr>
          <w:spacing w:val="-3"/>
          <w:sz w:val="22"/>
        </w:rPr>
        <w:t> </w:t>
      </w:r>
      <w:r>
        <w:rPr>
          <w:sz w:val="22"/>
        </w:rPr>
        <w:t>was</w:t>
      </w:r>
      <w:r>
        <w:rPr>
          <w:spacing w:val="-2"/>
          <w:sz w:val="22"/>
        </w:rPr>
        <w:t> </w:t>
      </w:r>
      <w:r>
        <w:rPr>
          <w:sz w:val="22"/>
        </w:rPr>
        <w:t>performed,</w:t>
      </w:r>
      <w:r>
        <w:rPr>
          <w:spacing w:val="-2"/>
          <w:sz w:val="22"/>
        </w:rPr>
        <w:t> </w:t>
      </w:r>
      <w:r>
        <w:rPr>
          <w:sz w:val="22"/>
        </w:rPr>
        <w:t>and the drugs mentioned in the loss were less than the expected on-hand inventory.</w:t>
      </w:r>
    </w:p>
    <w:p>
      <w:pPr>
        <w:pStyle w:val="ListParagraph"/>
        <w:numPr>
          <w:ilvl w:val="1"/>
          <w:numId w:val="9"/>
        </w:numPr>
        <w:tabs>
          <w:tab w:pos="1120" w:val="left" w:leader="none"/>
        </w:tabs>
        <w:spacing w:line="240" w:lineRule="auto" w:before="0" w:after="0"/>
        <w:ind w:left="1119" w:right="1131" w:hanging="180"/>
        <w:jc w:val="left"/>
        <w:rPr>
          <w:sz w:val="22"/>
        </w:rPr>
      </w:pPr>
      <w:r>
        <w:rPr>
          <w:sz w:val="22"/>
        </w:rPr>
        <w:t>The MOR noted that diazepam and alprazolam are from 500 count stock bottles and these medications</w:t>
      </w:r>
      <w:r>
        <w:rPr>
          <w:spacing w:val="-4"/>
          <w:sz w:val="22"/>
        </w:rPr>
        <w:t> </w:t>
      </w:r>
      <w:r>
        <w:rPr>
          <w:sz w:val="22"/>
        </w:rPr>
        <w:t>were</w:t>
      </w:r>
      <w:r>
        <w:rPr>
          <w:spacing w:val="-1"/>
          <w:sz w:val="22"/>
        </w:rPr>
        <w:t> </w:t>
      </w:r>
      <w:r>
        <w:rPr>
          <w:sz w:val="22"/>
        </w:rPr>
        <w:t>not</w:t>
      </w:r>
      <w:r>
        <w:rPr>
          <w:spacing w:val="-1"/>
          <w:sz w:val="22"/>
        </w:rPr>
        <w:t> </w:t>
      </w:r>
      <w:r>
        <w:rPr>
          <w:sz w:val="22"/>
        </w:rPr>
        <w:t>regularly</w:t>
      </w:r>
      <w:r>
        <w:rPr>
          <w:spacing w:val="-1"/>
          <w:sz w:val="22"/>
        </w:rPr>
        <w:t> </w:t>
      </w:r>
      <w:r>
        <w:rPr>
          <w:sz w:val="22"/>
        </w:rPr>
        <w:t>back-counted</w:t>
      </w:r>
      <w:r>
        <w:rPr>
          <w:spacing w:val="-3"/>
          <w:sz w:val="22"/>
        </w:rPr>
        <w:t> </w:t>
      </w:r>
      <w:r>
        <w:rPr>
          <w:sz w:val="22"/>
        </w:rPr>
        <w:t>and</w:t>
      </w:r>
      <w:r>
        <w:rPr>
          <w:spacing w:val="-3"/>
          <w:sz w:val="22"/>
        </w:rPr>
        <w:t> </w:t>
      </w:r>
      <w:r>
        <w:rPr>
          <w:sz w:val="22"/>
        </w:rPr>
        <w:t>compared</w:t>
      </w:r>
      <w:r>
        <w:rPr>
          <w:spacing w:val="-3"/>
          <w:sz w:val="22"/>
        </w:rPr>
        <w:t> </w:t>
      </w:r>
      <w:r>
        <w:rPr>
          <w:sz w:val="22"/>
        </w:rPr>
        <w:t>to</w:t>
      </w:r>
      <w:r>
        <w:rPr>
          <w:spacing w:val="-3"/>
          <w:sz w:val="22"/>
        </w:rPr>
        <w:t> </w:t>
      </w:r>
      <w:r>
        <w:rPr>
          <w:sz w:val="22"/>
        </w:rPr>
        <w:t>the</w:t>
      </w:r>
      <w:r>
        <w:rPr>
          <w:spacing w:val="-4"/>
          <w:sz w:val="22"/>
        </w:rPr>
        <w:t> </w:t>
      </w:r>
      <w:r>
        <w:rPr>
          <w:sz w:val="22"/>
        </w:rPr>
        <w:t>on-hand.</w:t>
      </w:r>
      <w:r>
        <w:rPr>
          <w:spacing w:val="40"/>
          <w:sz w:val="22"/>
        </w:rPr>
        <w:t> </w:t>
      </w:r>
      <w:r>
        <w:rPr>
          <w:sz w:val="22"/>
        </w:rPr>
        <w:t>She</w:t>
      </w:r>
      <w:r>
        <w:rPr>
          <w:spacing w:val="-4"/>
          <w:sz w:val="22"/>
        </w:rPr>
        <w:t> </w:t>
      </w:r>
      <w:r>
        <w:rPr>
          <w:sz w:val="22"/>
        </w:rPr>
        <w:t>noted</w:t>
      </w:r>
      <w:r>
        <w:rPr>
          <w:spacing w:val="-5"/>
          <w:sz w:val="22"/>
        </w:rPr>
        <w:t> </w:t>
      </w:r>
      <w:r>
        <w:rPr>
          <w:sz w:val="22"/>
        </w:rPr>
        <w:t>that</w:t>
      </w:r>
      <w:r>
        <w:rPr>
          <w:spacing w:val="-1"/>
          <w:sz w:val="22"/>
        </w:rPr>
        <w:t> </w:t>
      </w:r>
      <w:r>
        <w:rPr>
          <w:sz w:val="22"/>
        </w:rPr>
        <w:t>it</w:t>
      </w:r>
      <w:r>
        <w:rPr>
          <w:spacing w:val="-4"/>
          <w:sz w:val="22"/>
        </w:rPr>
        <w:t> </w:t>
      </w:r>
      <w:r>
        <w:rPr>
          <w:sz w:val="22"/>
        </w:rPr>
        <w:t>is</w:t>
      </w:r>
      <w:r>
        <w:rPr>
          <w:spacing w:val="-2"/>
          <w:sz w:val="22"/>
        </w:rPr>
        <w:t> </w:t>
      </w:r>
      <w:r>
        <w:rPr>
          <w:sz w:val="22"/>
        </w:rPr>
        <w:t>not part of their daily practice to compare the on-hand amount to the amounts listed in the computer during the verification process.</w:t>
      </w:r>
    </w:p>
    <w:p>
      <w:pPr>
        <w:pStyle w:val="ListParagraph"/>
        <w:numPr>
          <w:ilvl w:val="1"/>
          <w:numId w:val="9"/>
        </w:numPr>
        <w:tabs>
          <w:tab w:pos="1170" w:val="left" w:leader="none"/>
        </w:tabs>
        <w:spacing w:line="240" w:lineRule="auto" w:before="0" w:after="0"/>
        <w:ind w:left="1119" w:right="1321" w:hanging="180"/>
        <w:jc w:val="left"/>
        <w:rPr>
          <w:sz w:val="22"/>
        </w:rPr>
      </w:pPr>
      <w:r>
        <w:rPr/>
        <w:tab/>
      </w:r>
      <w:r>
        <w:rPr>
          <w:sz w:val="22"/>
        </w:rPr>
        <w:t>MOR Fullem noted that during the investigation, she began triple-counting the Schedule II-V medications.</w:t>
      </w:r>
      <w:r>
        <w:rPr>
          <w:spacing w:val="40"/>
          <w:sz w:val="22"/>
        </w:rPr>
        <w:t> </w:t>
      </w:r>
      <w:r>
        <w:rPr>
          <w:sz w:val="22"/>
        </w:rPr>
        <w:t>During</w:t>
      </w:r>
      <w:r>
        <w:rPr>
          <w:spacing w:val="-3"/>
          <w:sz w:val="22"/>
        </w:rPr>
        <w:t> </w:t>
      </w:r>
      <w:r>
        <w:rPr>
          <w:sz w:val="22"/>
        </w:rPr>
        <w:t>the</w:t>
      </w:r>
      <w:r>
        <w:rPr>
          <w:spacing w:val="-4"/>
          <w:sz w:val="22"/>
        </w:rPr>
        <w:t> </w:t>
      </w:r>
      <w:r>
        <w:rPr>
          <w:sz w:val="22"/>
        </w:rPr>
        <w:t>investigation,</w:t>
      </w:r>
      <w:r>
        <w:rPr>
          <w:spacing w:val="-4"/>
          <w:sz w:val="22"/>
        </w:rPr>
        <w:t> </w:t>
      </w:r>
      <w:r>
        <w:rPr>
          <w:sz w:val="22"/>
        </w:rPr>
        <w:t>she</w:t>
      </w:r>
      <w:r>
        <w:rPr>
          <w:spacing w:val="-1"/>
          <w:sz w:val="22"/>
        </w:rPr>
        <w:t> </w:t>
      </w:r>
      <w:r>
        <w:rPr>
          <w:sz w:val="22"/>
        </w:rPr>
        <w:t>noted</w:t>
      </w:r>
      <w:r>
        <w:rPr>
          <w:spacing w:val="-5"/>
          <w:sz w:val="22"/>
        </w:rPr>
        <w:t> </w:t>
      </w:r>
      <w:r>
        <w:rPr>
          <w:sz w:val="22"/>
        </w:rPr>
        <w:t>staying</w:t>
      </w:r>
      <w:r>
        <w:rPr>
          <w:spacing w:val="-3"/>
          <w:sz w:val="22"/>
        </w:rPr>
        <w:t> </w:t>
      </w:r>
      <w:r>
        <w:rPr>
          <w:sz w:val="22"/>
        </w:rPr>
        <w:t>after</w:t>
      </w:r>
      <w:r>
        <w:rPr>
          <w:spacing w:val="-2"/>
          <w:sz w:val="22"/>
        </w:rPr>
        <w:t> </w:t>
      </w:r>
      <w:r>
        <w:rPr>
          <w:sz w:val="22"/>
        </w:rPr>
        <w:t>each</w:t>
      </w:r>
      <w:r>
        <w:rPr>
          <w:spacing w:val="-5"/>
          <w:sz w:val="22"/>
        </w:rPr>
        <w:t> </w:t>
      </w:r>
      <w:r>
        <w:rPr>
          <w:sz w:val="22"/>
        </w:rPr>
        <w:t>of</w:t>
      </w:r>
      <w:r>
        <w:rPr>
          <w:spacing w:val="-2"/>
          <w:sz w:val="22"/>
        </w:rPr>
        <w:t> </w:t>
      </w:r>
      <w:r>
        <w:rPr>
          <w:sz w:val="22"/>
        </w:rPr>
        <w:t>her</w:t>
      </w:r>
      <w:r>
        <w:rPr>
          <w:spacing w:val="-4"/>
          <w:sz w:val="22"/>
        </w:rPr>
        <w:t> </w:t>
      </w:r>
      <w:r>
        <w:rPr>
          <w:sz w:val="22"/>
        </w:rPr>
        <w:t>shifts</w:t>
      </w:r>
      <w:r>
        <w:rPr>
          <w:spacing w:val="-2"/>
          <w:sz w:val="22"/>
        </w:rPr>
        <w:t> </w:t>
      </w:r>
      <w:r>
        <w:rPr>
          <w:sz w:val="22"/>
        </w:rPr>
        <w:t>to</w:t>
      </w:r>
      <w:r>
        <w:rPr>
          <w:spacing w:val="-1"/>
          <w:sz w:val="22"/>
        </w:rPr>
        <w:t> </w:t>
      </w:r>
      <w:r>
        <w:rPr>
          <w:sz w:val="22"/>
        </w:rPr>
        <w:t>hand</w:t>
      </w:r>
      <w:r>
        <w:rPr>
          <w:spacing w:val="-3"/>
          <w:sz w:val="22"/>
        </w:rPr>
        <w:t> </w:t>
      </w:r>
      <w:r>
        <w:rPr>
          <w:sz w:val="22"/>
        </w:rPr>
        <w:t>count</w:t>
      </w:r>
      <w:r>
        <w:rPr>
          <w:spacing w:val="-1"/>
          <w:sz w:val="22"/>
        </w:rPr>
        <w:t> </w:t>
      </w:r>
      <w:r>
        <w:rPr>
          <w:sz w:val="22"/>
        </w:rPr>
        <w:t>the listed drugs and reported the counts to the loss prevention manager.</w:t>
      </w:r>
      <w:r>
        <w:rPr>
          <w:spacing w:val="80"/>
          <w:sz w:val="22"/>
        </w:rPr>
        <w:t> </w:t>
      </w:r>
      <w:r>
        <w:rPr>
          <w:sz w:val="22"/>
        </w:rPr>
        <w:t>She had asked her staff to double-count medications and the staff pharmacist was not following her policy.</w:t>
      </w:r>
    </w:p>
    <w:p>
      <w:pPr>
        <w:pStyle w:val="ListParagraph"/>
        <w:numPr>
          <w:ilvl w:val="1"/>
          <w:numId w:val="9"/>
        </w:numPr>
        <w:tabs>
          <w:tab w:pos="1170" w:val="left" w:leader="none"/>
        </w:tabs>
        <w:spacing w:line="240" w:lineRule="auto" w:before="0" w:after="0"/>
        <w:ind w:left="1119" w:right="1501" w:hanging="180"/>
        <w:jc w:val="left"/>
        <w:rPr>
          <w:sz w:val="22"/>
        </w:rPr>
      </w:pPr>
      <w:r>
        <w:rPr/>
        <w:tab/>
      </w:r>
      <w:r>
        <w:rPr>
          <w:sz w:val="22"/>
        </w:rPr>
        <w:t>Pharmacist</w:t>
      </w:r>
      <w:r>
        <w:rPr>
          <w:spacing w:val="-4"/>
          <w:sz w:val="22"/>
        </w:rPr>
        <w:t> </w:t>
      </w:r>
      <w:r>
        <w:rPr>
          <w:sz w:val="22"/>
        </w:rPr>
        <w:t>Georgiadis</w:t>
      </w:r>
      <w:r>
        <w:rPr>
          <w:spacing w:val="-2"/>
          <w:sz w:val="22"/>
        </w:rPr>
        <w:t> </w:t>
      </w:r>
      <w:r>
        <w:rPr>
          <w:sz w:val="22"/>
        </w:rPr>
        <w:t>has</w:t>
      </w:r>
      <w:r>
        <w:rPr>
          <w:spacing w:val="-4"/>
          <w:sz w:val="22"/>
        </w:rPr>
        <w:t> </w:t>
      </w:r>
      <w:r>
        <w:rPr>
          <w:sz w:val="22"/>
        </w:rPr>
        <w:t>been</w:t>
      </w:r>
      <w:r>
        <w:rPr>
          <w:spacing w:val="-3"/>
          <w:sz w:val="22"/>
        </w:rPr>
        <w:t> </w:t>
      </w:r>
      <w:r>
        <w:rPr>
          <w:sz w:val="22"/>
        </w:rPr>
        <w:t>issued</w:t>
      </w:r>
      <w:r>
        <w:rPr>
          <w:spacing w:val="-3"/>
          <w:sz w:val="22"/>
        </w:rPr>
        <w:t> </w:t>
      </w:r>
      <w:r>
        <w:rPr>
          <w:sz w:val="22"/>
        </w:rPr>
        <w:t>a</w:t>
      </w:r>
      <w:r>
        <w:rPr>
          <w:spacing w:val="-4"/>
          <w:sz w:val="22"/>
        </w:rPr>
        <w:t> </w:t>
      </w:r>
      <w:r>
        <w:rPr>
          <w:sz w:val="22"/>
        </w:rPr>
        <w:t>written</w:t>
      </w:r>
      <w:r>
        <w:rPr>
          <w:spacing w:val="-5"/>
          <w:sz w:val="22"/>
        </w:rPr>
        <w:t> </w:t>
      </w:r>
      <w:r>
        <w:rPr>
          <w:sz w:val="22"/>
        </w:rPr>
        <w:t>warning</w:t>
      </w:r>
      <w:r>
        <w:rPr>
          <w:spacing w:val="-3"/>
          <w:sz w:val="22"/>
        </w:rPr>
        <w:t> </w:t>
      </w:r>
      <w:r>
        <w:rPr>
          <w:sz w:val="22"/>
        </w:rPr>
        <w:t>regarding</w:t>
      </w:r>
      <w:r>
        <w:rPr>
          <w:spacing w:val="-3"/>
          <w:sz w:val="22"/>
        </w:rPr>
        <w:t> </w:t>
      </w:r>
      <w:r>
        <w:rPr>
          <w:sz w:val="22"/>
        </w:rPr>
        <w:t>adherence</w:t>
      </w:r>
      <w:r>
        <w:rPr>
          <w:spacing w:val="-4"/>
          <w:sz w:val="22"/>
        </w:rPr>
        <w:t> </w:t>
      </w:r>
      <w:r>
        <w:rPr>
          <w:sz w:val="22"/>
        </w:rPr>
        <w:t>to</w:t>
      </w:r>
      <w:r>
        <w:rPr>
          <w:spacing w:val="-3"/>
          <w:sz w:val="22"/>
        </w:rPr>
        <w:t> </w:t>
      </w:r>
      <w:r>
        <w:rPr>
          <w:sz w:val="22"/>
        </w:rPr>
        <w:t>the</w:t>
      </w:r>
      <w:r>
        <w:rPr>
          <w:spacing w:val="-1"/>
          <w:sz w:val="22"/>
        </w:rPr>
        <w:t> </w:t>
      </w:r>
      <w:r>
        <w:rPr>
          <w:sz w:val="22"/>
        </w:rPr>
        <w:t>controlled substance counting procedures.</w:t>
      </w:r>
    </w:p>
    <w:p>
      <w:pPr>
        <w:pStyle w:val="ListParagraph"/>
        <w:numPr>
          <w:ilvl w:val="1"/>
          <w:numId w:val="9"/>
        </w:numPr>
        <w:tabs>
          <w:tab w:pos="1120" w:val="left" w:leader="none"/>
        </w:tabs>
        <w:spacing w:line="240" w:lineRule="auto" w:before="0" w:after="0"/>
        <w:ind w:left="1119" w:right="1056" w:hanging="180"/>
        <w:jc w:val="left"/>
        <w:rPr>
          <w:sz w:val="22"/>
        </w:rPr>
      </w:pPr>
      <w:r>
        <w:rPr>
          <w:sz w:val="22"/>
        </w:rPr>
        <w:t>MOR</w:t>
      </w:r>
      <w:r>
        <w:rPr>
          <w:spacing w:val="-2"/>
          <w:sz w:val="22"/>
        </w:rPr>
        <w:t> </w:t>
      </w:r>
      <w:r>
        <w:rPr>
          <w:sz w:val="22"/>
        </w:rPr>
        <w:t>Fullem</w:t>
      </w:r>
      <w:r>
        <w:rPr>
          <w:spacing w:val="-1"/>
          <w:sz w:val="22"/>
        </w:rPr>
        <w:t> </w:t>
      </w:r>
      <w:r>
        <w:rPr>
          <w:sz w:val="22"/>
        </w:rPr>
        <w:t>indicated</w:t>
      </w:r>
      <w:r>
        <w:rPr>
          <w:spacing w:val="-3"/>
          <w:sz w:val="22"/>
        </w:rPr>
        <w:t> </w:t>
      </w:r>
      <w:r>
        <w:rPr>
          <w:sz w:val="22"/>
        </w:rPr>
        <w:t>that</w:t>
      </w:r>
      <w:r>
        <w:rPr>
          <w:spacing w:val="-4"/>
          <w:sz w:val="22"/>
        </w:rPr>
        <w:t> </w:t>
      </w:r>
      <w:r>
        <w:rPr>
          <w:sz w:val="22"/>
        </w:rPr>
        <w:t>she</w:t>
      </w:r>
      <w:r>
        <w:rPr>
          <w:spacing w:val="-1"/>
          <w:sz w:val="22"/>
        </w:rPr>
        <w:t> </w:t>
      </w:r>
      <w:r>
        <w:rPr>
          <w:sz w:val="22"/>
        </w:rPr>
        <w:t>instituted</w:t>
      </w:r>
      <w:r>
        <w:rPr>
          <w:spacing w:val="-2"/>
          <w:sz w:val="22"/>
        </w:rPr>
        <w:t> </w:t>
      </w:r>
      <w:r>
        <w:rPr>
          <w:sz w:val="22"/>
        </w:rPr>
        <w:t>a</w:t>
      </w:r>
      <w:r>
        <w:rPr>
          <w:spacing w:val="-2"/>
          <w:sz w:val="22"/>
        </w:rPr>
        <w:t> </w:t>
      </w:r>
      <w:r>
        <w:rPr>
          <w:sz w:val="22"/>
        </w:rPr>
        <w:t>stock</w:t>
      </w:r>
      <w:r>
        <w:rPr>
          <w:spacing w:val="-1"/>
          <w:sz w:val="22"/>
        </w:rPr>
        <w:t> </w:t>
      </w:r>
      <w:r>
        <w:rPr>
          <w:sz w:val="22"/>
        </w:rPr>
        <w:t>bottle</w:t>
      </w:r>
      <w:r>
        <w:rPr>
          <w:spacing w:val="-1"/>
          <w:sz w:val="22"/>
        </w:rPr>
        <w:t> </w:t>
      </w:r>
      <w:r>
        <w:rPr>
          <w:sz w:val="22"/>
        </w:rPr>
        <w:t>back</w:t>
      </w:r>
      <w:r>
        <w:rPr>
          <w:spacing w:val="-4"/>
          <w:sz w:val="22"/>
        </w:rPr>
        <w:t> </w:t>
      </w:r>
      <w:r>
        <w:rPr>
          <w:sz w:val="22"/>
        </w:rPr>
        <w:t>counting</w:t>
      </w:r>
      <w:r>
        <w:rPr>
          <w:spacing w:val="-3"/>
          <w:sz w:val="22"/>
        </w:rPr>
        <w:t> </w:t>
      </w:r>
      <w:r>
        <w:rPr>
          <w:sz w:val="22"/>
        </w:rPr>
        <w:t>policy</w:t>
      </w:r>
      <w:r>
        <w:rPr>
          <w:spacing w:val="-3"/>
          <w:sz w:val="22"/>
        </w:rPr>
        <w:t> </w:t>
      </w:r>
      <w:r>
        <w:rPr>
          <w:sz w:val="22"/>
        </w:rPr>
        <w:t>at</w:t>
      </w:r>
      <w:r>
        <w:rPr>
          <w:spacing w:val="-4"/>
          <w:sz w:val="22"/>
        </w:rPr>
        <w:t> </w:t>
      </w:r>
      <w:r>
        <w:rPr>
          <w:sz w:val="22"/>
        </w:rPr>
        <w:t>the</w:t>
      </w:r>
      <w:r>
        <w:rPr>
          <w:spacing w:val="-1"/>
          <w:sz w:val="22"/>
        </w:rPr>
        <w:t> </w:t>
      </w:r>
      <w:r>
        <w:rPr>
          <w:sz w:val="22"/>
        </w:rPr>
        <w:t>Pharmacy,</w:t>
      </w:r>
      <w:r>
        <w:rPr>
          <w:spacing w:val="-4"/>
          <w:sz w:val="22"/>
        </w:rPr>
        <w:t> </w:t>
      </w:r>
      <w:r>
        <w:rPr>
          <w:sz w:val="22"/>
        </w:rPr>
        <w:t>to</w:t>
      </w:r>
      <w:r>
        <w:rPr>
          <w:spacing w:val="-1"/>
          <w:sz w:val="22"/>
        </w:rPr>
        <w:t> </w:t>
      </w:r>
      <w:r>
        <w:rPr>
          <w:sz w:val="22"/>
        </w:rPr>
        <w:t>help mitigate future losses.</w:t>
      </w:r>
      <w:r>
        <w:rPr>
          <w:spacing w:val="40"/>
          <w:sz w:val="22"/>
        </w:rPr>
        <w:t> </w:t>
      </w:r>
      <w:r>
        <w:rPr>
          <w:sz w:val="22"/>
        </w:rPr>
        <w:t>The technicians are to double count the medication, and back count the remainder in the stock bottle and the pharmacist is to triple count the medication and compare the back count to the on-hand quantity in the computer on each verification.</w:t>
      </w:r>
      <w:r>
        <w:rPr>
          <w:spacing w:val="40"/>
          <w:sz w:val="22"/>
        </w:rPr>
        <w:t> </w:t>
      </w:r>
      <w:r>
        <w:rPr>
          <w:sz w:val="22"/>
        </w:rPr>
        <w:t>She also noted that the company has moved away from purchasing 500 count bottles to help make it easier to back count.</w:t>
      </w:r>
    </w:p>
    <w:p>
      <w:pPr>
        <w:pStyle w:val="BodyText"/>
      </w:pPr>
    </w:p>
    <w:p>
      <w:pPr>
        <w:pStyle w:val="BodyText"/>
        <w:ind w:left="940" w:right="928"/>
      </w:pPr>
      <w:r>
        <w:rPr/>
        <w:pict>
          <v:rect style="position:absolute;margin-left:70.559998pt;margin-top:27.873632pt;width:470.88pt;height:1.44pt;mso-position-horizontal-relative:page;mso-position-vertical-relative:paragraph;z-index:-15718400;mso-wrap-distance-left:0;mso-wrap-distance-right:0" id="docshape27"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DISMISS the matter (PHA-2021-0790), No Discipline Warranted, Remediation Complete.</w:t>
      </w:r>
    </w:p>
    <w:p>
      <w:pPr>
        <w:pStyle w:val="BodyText"/>
        <w:ind w:left="940"/>
      </w:pPr>
      <w:r>
        <w:rPr/>
        <w:t>Case</w:t>
      </w:r>
      <w:r>
        <w:rPr>
          <w:spacing w:val="-11"/>
        </w:rPr>
        <w:t> </w:t>
      </w:r>
      <w:r>
        <w:rPr/>
        <w:t>#3</w:t>
      </w:r>
      <w:r>
        <w:rPr>
          <w:spacing w:val="-20"/>
        </w:rPr>
        <w:t> </w:t>
      </w:r>
      <w:r>
        <w:rPr/>
        <w:t>/CAS-2021-</w:t>
      </w:r>
      <w:r>
        <w:rPr>
          <w:spacing w:val="-4"/>
        </w:rPr>
        <w:t>0848</w:t>
      </w:r>
    </w:p>
    <w:p>
      <w:pPr>
        <w:pStyle w:val="BodyText"/>
        <w:tabs>
          <w:tab w:pos="3820" w:val="left" w:leader="none"/>
          <w:tab w:pos="8139" w:val="left" w:leader="none"/>
        </w:tabs>
        <w:spacing w:line="480" w:lineRule="auto"/>
        <w:ind w:left="940" w:right="1675"/>
      </w:pPr>
      <w:r>
        <w:rPr>
          <w:spacing w:val="-2"/>
        </w:rPr>
        <w:t>SA-INV-18429</w:t>
      </w:r>
      <w:r>
        <w:rPr/>
        <w:tab/>
        <w:t>Walgreens #17728, DS90161</w:t>
        <w:tab/>
        <w:t>Time:</w:t>
      </w:r>
      <w:r>
        <w:rPr>
          <w:spacing w:val="-13"/>
        </w:rPr>
        <w:t> </w:t>
      </w:r>
      <w:r>
        <w:rPr/>
        <w:t>09:53</w:t>
      </w:r>
      <w:r>
        <w:rPr>
          <w:spacing w:val="-12"/>
        </w:rPr>
        <w:t> </w:t>
      </w:r>
      <w:r>
        <w:rPr/>
        <w:t>AM </w:t>
      </w:r>
      <w:r>
        <w:rPr>
          <w:u w:val="thick"/>
        </w:rPr>
        <w:t>RECUSAL</w:t>
      </w:r>
      <w:r>
        <w:rPr/>
        <w:t>: NONE</w:t>
      </w:r>
    </w:p>
    <w:p>
      <w:pPr>
        <w:pStyle w:val="BodyText"/>
        <w:ind w:left="940"/>
      </w:pPr>
      <w:r>
        <w:rPr>
          <w:u w:val="thick"/>
        </w:rPr>
        <w:t>DISCUSSION</w:t>
      </w:r>
      <w:r>
        <w:rPr/>
        <w:t>:</w:t>
      </w:r>
      <w:r>
        <w:rPr>
          <w:spacing w:val="-6"/>
        </w:rPr>
        <w:t> </w:t>
      </w:r>
      <w:r>
        <w:rPr/>
        <w:t>J.</w:t>
      </w:r>
      <w:r>
        <w:rPr>
          <w:spacing w:val="-5"/>
        </w:rPr>
        <w:t> </w:t>
      </w:r>
      <w:r>
        <w:rPr/>
        <w:t>TRAN</w:t>
      </w:r>
      <w:r>
        <w:rPr>
          <w:spacing w:val="-5"/>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3"/>
        </w:rPr>
        <w:t> </w:t>
      </w:r>
      <w:r>
        <w:rPr/>
        <w:t>pertained</w:t>
      </w:r>
      <w:r>
        <w:rPr>
          <w:spacing w:val="-5"/>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9"/>
        </w:numPr>
        <w:tabs>
          <w:tab w:pos="1120" w:val="left" w:leader="none"/>
        </w:tabs>
        <w:spacing w:line="240" w:lineRule="auto" w:before="57" w:after="0"/>
        <w:ind w:left="1119" w:right="1506" w:hanging="180"/>
        <w:jc w:val="left"/>
        <w:rPr>
          <w:sz w:val="22"/>
        </w:rPr>
      </w:pPr>
      <w:r>
        <w:rPr>
          <w:sz w:val="22"/>
        </w:rPr>
        <w:t>OPP</w:t>
      </w:r>
      <w:r>
        <w:rPr>
          <w:spacing w:val="-2"/>
          <w:sz w:val="22"/>
        </w:rPr>
        <w:t> </w:t>
      </w:r>
      <w:r>
        <w:rPr>
          <w:sz w:val="22"/>
        </w:rPr>
        <w:t>received</w:t>
      </w:r>
      <w:r>
        <w:rPr>
          <w:spacing w:val="-4"/>
          <w:sz w:val="22"/>
        </w:rPr>
        <w:t> </w:t>
      </w:r>
      <w:r>
        <w:rPr>
          <w:sz w:val="22"/>
        </w:rPr>
        <w:t>an</w:t>
      </w:r>
      <w:r>
        <w:rPr>
          <w:spacing w:val="-4"/>
          <w:sz w:val="22"/>
        </w:rPr>
        <w:t> </w:t>
      </w:r>
      <w:r>
        <w:rPr>
          <w:sz w:val="22"/>
        </w:rPr>
        <w:t>anonymous</w:t>
      </w:r>
      <w:r>
        <w:rPr>
          <w:spacing w:val="-3"/>
          <w:sz w:val="22"/>
        </w:rPr>
        <w:t> </w:t>
      </w:r>
      <w:r>
        <w:rPr>
          <w:sz w:val="22"/>
        </w:rPr>
        <w:t>complaint</w:t>
      </w:r>
      <w:r>
        <w:rPr>
          <w:spacing w:val="-2"/>
          <w:sz w:val="22"/>
        </w:rPr>
        <w:t> </w:t>
      </w:r>
      <w:r>
        <w:rPr>
          <w:sz w:val="22"/>
        </w:rPr>
        <w:t>that</w:t>
      </w:r>
      <w:r>
        <w:rPr>
          <w:spacing w:val="-2"/>
          <w:sz w:val="22"/>
        </w:rPr>
        <w:t> </w:t>
      </w:r>
      <w:r>
        <w:rPr>
          <w:sz w:val="22"/>
        </w:rPr>
        <w:t>alleged</w:t>
      </w:r>
      <w:r>
        <w:rPr>
          <w:spacing w:val="-4"/>
          <w:sz w:val="22"/>
        </w:rPr>
        <w:t> </w:t>
      </w:r>
      <w:r>
        <w:rPr>
          <w:sz w:val="22"/>
        </w:rPr>
        <w:t>an</w:t>
      </w:r>
      <w:r>
        <w:rPr>
          <w:spacing w:val="-4"/>
          <w:sz w:val="22"/>
        </w:rPr>
        <w:t> </w:t>
      </w:r>
      <w:r>
        <w:rPr>
          <w:sz w:val="22"/>
        </w:rPr>
        <w:t>immunizer</w:t>
      </w:r>
      <w:r>
        <w:rPr>
          <w:spacing w:val="-3"/>
          <w:sz w:val="22"/>
        </w:rPr>
        <w:t> </w:t>
      </w:r>
      <w:r>
        <w:rPr>
          <w:sz w:val="22"/>
        </w:rPr>
        <w:t>was</w:t>
      </w:r>
      <w:r>
        <w:rPr>
          <w:spacing w:val="-5"/>
          <w:sz w:val="22"/>
        </w:rPr>
        <w:t> </w:t>
      </w:r>
      <w:r>
        <w:rPr>
          <w:sz w:val="22"/>
        </w:rPr>
        <w:t>not</w:t>
      </w:r>
      <w:r>
        <w:rPr>
          <w:spacing w:val="-5"/>
          <w:sz w:val="22"/>
        </w:rPr>
        <w:t> </w:t>
      </w:r>
      <w:r>
        <w:rPr>
          <w:sz w:val="22"/>
        </w:rPr>
        <w:t>wearing</w:t>
      </w:r>
      <w:r>
        <w:rPr>
          <w:spacing w:val="-4"/>
          <w:sz w:val="22"/>
        </w:rPr>
        <w:t> </w:t>
      </w:r>
      <w:r>
        <w:rPr>
          <w:sz w:val="22"/>
        </w:rPr>
        <w:t>a</w:t>
      </w:r>
      <w:r>
        <w:rPr>
          <w:spacing w:val="-3"/>
          <w:sz w:val="22"/>
        </w:rPr>
        <w:t> </w:t>
      </w:r>
      <w:r>
        <w:rPr>
          <w:sz w:val="22"/>
        </w:rPr>
        <w:t>mask</w:t>
      </w:r>
      <w:r>
        <w:rPr>
          <w:spacing w:val="-2"/>
          <w:sz w:val="22"/>
        </w:rPr>
        <w:t> </w:t>
      </w:r>
      <w:r>
        <w:rPr>
          <w:sz w:val="22"/>
        </w:rPr>
        <w:t>while administering immunizations.</w:t>
      </w:r>
    </w:p>
    <w:p>
      <w:pPr>
        <w:pStyle w:val="ListParagraph"/>
        <w:numPr>
          <w:ilvl w:val="1"/>
          <w:numId w:val="9"/>
        </w:numPr>
        <w:tabs>
          <w:tab w:pos="1120" w:val="left" w:leader="none"/>
        </w:tabs>
        <w:spacing w:line="237" w:lineRule="auto" w:before="2" w:after="0"/>
        <w:ind w:left="1119" w:right="1234" w:hanging="180"/>
        <w:jc w:val="left"/>
        <w:rPr>
          <w:sz w:val="22"/>
        </w:rPr>
      </w:pPr>
      <w:r>
        <w:rPr>
          <w:sz w:val="22"/>
        </w:rPr>
        <w:t>On</w:t>
      </w:r>
      <w:r>
        <w:rPr>
          <w:spacing w:val="-3"/>
          <w:sz w:val="22"/>
        </w:rPr>
        <w:t> </w:t>
      </w:r>
      <w:r>
        <w:rPr>
          <w:sz w:val="22"/>
        </w:rPr>
        <w:t>September</w:t>
      </w:r>
      <w:r>
        <w:rPr>
          <w:spacing w:val="-4"/>
          <w:sz w:val="22"/>
        </w:rPr>
        <w:t> </w:t>
      </w:r>
      <w:r>
        <w:rPr>
          <w:sz w:val="22"/>
        </w:rPr>
        <w:t>3,</w:t>
      </w:r>
      <w:r>
        <w:rPr>
          <w:spacing w:val="-4"/>
          <w:sz w:val="22"/>
        </w:rPr>
        <w:t> </w:t>
      </w:r>
      <w:r>
        <w:rPr>
          <w:sz w:val="22"/>
        </w:rPr>
        <w:t>2021,</w:t>
      </w:r>
      <w:r>
        <w:rPr>
          <w:spacing w:val="-2"/>
          <w:sz w:val="22"/>
        </w:rPr>
        <w:t> </w:t>
      </w:r>
      <w:r>
        <w:rPr>
          <w:sz w:val="22"/>
        </w:rPr>
        <w:t>Investigator</w:t>
      </w:r>
      <w:r>
        <w:rPr>
          <w:spacing w:val="-2"/>
          <w:sz w:val="22"/>
        </w:rPr>
        <w:t> </w:t>
      </w:r>
      <w:r>
        <w:rPr>
          <w:sz w:val="22"/>
        </w:rPr>
        <w:t>Geaney</w:t>
      </w:r>
      <w:r>
        <w:rPr>
          <w:spacing w:val="-3"/>
          <w:sz w:val="22"/>
        </w:rPr>
        <w:t> </w:t>
      </w:r>
      <w:r>
        <w:rPr>
          <w:sz w:val="22"/>
        </w:rPr>
        <w:t>reached</w:t>
      </w:r>
      <w:r>
        <w:rPr>
          <w:spacing w:val="-5"/>
          <w:sz w:val="22"/>
        </w:rPr>
        <w:t> </w:t>
      </w:r>
      <w:r>
        <w:rPr>
          <w:sz w:val="22"/>
        </w:rPr>
        <w:t>out</w:t>
      </w:r>
      <w:r>
        <w:rPr>
          <w:spacing w:val="-1"/>
          <w:sz w:val="22"/>
        </w:rPr>
        <w:t> </w:t>
      </w:r>
      <w:r>
        <w:rPr>
          <w:sz w:val="22"/>
        </w:rPr>
        <w:t>to</w:t>
      </w:r>
      <w:r>
        <w:rPr>
          <w:spacing w:val="-3"/>
          <w:sz w:val="22"/>
        </w:rPr>
        <w:t> </w:t>
      </w:r>
      <w:r>
        <w:rPr>
          <w:sz w:val="22"/>
        </w:rPr>
        <w:t>MOR</w:t>
      </w:r>
      <w:r>
        <w:rPr>
          <w:spacing w:val="-4"/>
          <w:sz w:val="22"/>
        </w:rPr>
        <w:t> </w:t>
      </w:r>
      <w:r>
        <w:rPr>
          <w:sz w:val="22"/>
        </w:rPr>
        <w:t>Johnson</w:t>
      </w:r>
      <w:r>
        <w:rPr>
          <w:spacing w:val="-3"/>
          <w:sz w:val="22"/>
        </w:rPr>
        <w:t> </w:t>
      </w:r>
      <w:r>
        <w:rPr>
          <w:sz w:val="22"/>
        </w:rPr>
        <w:t>to</w:t>
      </w:r>
      <w:r>
        <w:rPr>
          <w:spacing w:val="-3"/>
          <w:sz w:val="22"/>
        </w:rPr>
        <w:t> </w:t>
      </w:r>
      <w:r>
        <w:rPr>
          <w:sz w:val="22"/>
        </w:rPr>
        <w:t>make</w:t>
      </w:r>
      <w:r>
        <w:rPr>
          <w:spacing w:val="-1"/>
          <w:sz w:val="22"/>
        </w:rPr>
        <w:t> </w:t>
      </w:r>
      <w:r>
        <w:rPr>
          <w:sz w:val="22"/>
        </w:rPr>
        <w:t>her</w:t>
      </w:r>
      <w:r>
        <w:rPr>
          <w:spacing w:val="-4"/>
          <w:sz w:val="22"/>
        </w:rPr>
        <w:t> </w:t>
      </w:r>
      <w:r>
        <w:rPr>
          <w:sz w:val="22"/>
        </w:rPr>
        <w:t>aware</w:t>
      </w:r>
      <w:r>
        <w:rPr>
          <w:spacing w:val="-4"/>
          <w:sz w:val="22"/>
        </w:rPr>
        <w:t> </w:t>
      </w:r>
      <w:r>
        <w:rPr>
          <w:sz w:val="22"/>
        </w:rPr>
        <w:t>of</w:t>
      </w:r>
      <w:r>
        <w:rPr>
          <w:spacing w:val="-2"/>
          <w:sz w:val="22"/>
        </w:rPr>
        <w:t> </w:t>
      </w:r>
      <w:r>
        <w:rPr>
          <w:sz w:val="22"/>
        </w:rPr>
        <w:t>the complaint and requested the company policy on mask wearing for immunizers.</w:t>
      </w:r>
    </w:p>
    <w:p>
      <w:pPr>
        <w:pStyle w:val="ListParagraph"/>
        <w:numPr>
          <w:ilvl w:val="1"/>
          <w:numId w:val="9"/>
        </w:numPr>
        <w:tabs>
          <w:tab w:pos="1120" w:val="left" w:leader="none"/>
        </w:tabs>
        <w:spacing w:line="240" w:lineRule="auto" w:before="1" w:after="0"/>
        <w:ind w:left="1119" w:right="0" w:hanging="180"/>
        <w:jc w:val="left"/>
        <w:rPr>
          <w:sz w:val="22"/>
        </w:rPr>
      </w:pPr>
      <w:r>
        <w:rPr>
          <w:sz w:val="22"/>
        </w:rPr>
        <w:t>MOR</w:t>
      </w:r>
      <w:r>
        <w:rPr>
          <w:spacing w:val="-5"/>
          <w:sz w:val="22"/>
        </w:rPr>
        <w:t> </w:t>
      </w:r>
      <w:r>
        <w:rPr>
          <w:sz w:val="22"/>
        </w:rPr>
        <w:t>Johnson</w:t>
      </w:r>
      <w:r>
        <w:rPr>
          <w:spacing w:val="-4"/>
          <w:sz w:val="22"/>
        </w:rPr>
        <w:t> </w:t>
      </w:r>
      <w:r>
        <w:rPr>
          <w:sz w:val="22"/>
        </w:rPr>
        <w:t>noted</w:t>
      </w:r>
      <w:r>
        <w:rPr>
          <w:spacing w:val="-4"/>
          <w:sz w:val="22"/>
        </w:rPr>
        <w:t> </w:t>
      </w:r>
      <w:r>
        <w:rPr>
          <w:sz w:val="22"/>
        </w:rPr>
        <w:t>that</w:t>
      </w:r>
      <w:r>
        <w:rPr>
          <w:spacing w:val="-5"/>
          <w:sz w:val="22"/>
        </w:rPr>
        <w:t> </w:t>
      </w:r>
      <w:r>
        <w:rPr>
          <w:sz w:val="22"/>
        </w:rPr>
        <w:t>the</w:t>
      </w:r>
      <w:r>
        <w:rPr>
          <w:spacing w:val="-2"/>
          <w:sz w:val="22"/>
        </w:rPr>
        <w:t> </w:t>
      </w:r>
      <w:r>
        <w:rPr>
          <w:sz w:val="22"/>
        </w:rPr>
        <w:t>complaint</w:t>
      </w:r>
      <w:r>
        <w:rPr>
          <w:spacing w:val="-4"/>
          <w:sz w:val="22"/>
        </w:rPr>
        <w:t> </w:t>
      </w:r>
      <w:r>
        <w:rPr>
          <w:sz w:val="22"/>
        </w:rPr>
        <w:t>was</w:t>
      </w:r>
      <w:r>
        <w:rPr>
          <w:spacing w:val="-3"/>
          <w:sz w:val="22"/>
        </w:rPr>
        <w:t> </w:t>
      </w:r>
      <w:r>
        <w:rPr>
          <w:sz w:val="22"/>
        </w:rPr>
        <w:t>also</w:t>
      </w:r>
      <w:r>
        <w:rPr>
          <w:spacing w:val="-4"/>
          <w:sz w:val="22"/>
        </w:rPr>
        <w:t> </w:t>
      </w:r>
      <w:r>
        <w:rPr>
          <w:sz w:val="22"/>
        </w:rPr>
        <w:t>made</w:t>
      </w:r>
      <w:r>
        <w:rPr>
          <w:spacing w:val="-2"/>
          <w:sz w:val="22"/>
        </w:rPr>
        <w:t> </w:t>
      </w:r>
      <w:r>
        <w:rPr>
          <w:sz w:val="22"/>
        </w:rPr>
        <w:t>to</w:t>
      </w:r>
      <w:r>
        <w:rPr>
          <w:spacing w:val="-2"/>
          <w:sz w:val="22"/>
        </w:rPr>
        <w:t> </w:t>
      </w:r>
      <w:r>
        <w:rPr>
          <w:sz w:val="22"/>
        </w:rPr>
        <w:t>the</w:t>
      </w:r>
      <w:r>
        <w:rPr>
          <w:spacing w:val="-4"/>
          <w:sz w:val="22"/>
        </w:rPr>
        <w:t> </w:t>
      </w:r>
      <w:r>
        <w:rPr>
          <w:sz w:val="22"/>
        </w:rPr>
        <w:t>store</w:t>
      </w:r>
      <w:r>
        <w:rPr>
          <w:spacing w:val="-5"/>
          <w:sz w:val="22"/>
        </w:rPr>
        <w:t> </w:t>
      </w:r>
      <w:r>
        <w:rPr>
          <w:sz w:val="22"/>
        </w:rPr>
        <w:t>manager</w:t>
      </w:r>
      <w:r>
        <w:rPr>
          <w:spacing w:val="-3"/>
          <w:sz w:val="22"/>
        </w:rPr>
        <w:t> </w:t>
      </w:r>
      <w:r>
        <w:rPr>
          <w:sz w:val="22"/>
        </w:rPr>
        <w:t>via</w:t>
      </w:r>
      <w:r>
        <w:rPr>
          <w:spacing w:val="-7"/>
          <w:sz w:val="22"/>
        </w:rPr>
        <w:t> </w:t>
      </w:r>
      <w:r>
        <w:rPr>
          <w:spacing w:val="-2"/>
          <w:sz w:val="22"/>
        </w:rPr>
        <w:t>phone.</w:t>
      </w:r>
    </w:p>
    <w:p>
      <w:pPr>
        <w:pStyle w:val="ListParagraph"/>
        <w:numPr>
          <w:ilvl w:val="1"/>
          <w:numId w:val="9"/>
        </w:numPr>
        <w:tabs>
          <w:tab w:pos="1120" w:val="left" w:leader="none"/>
        </w:tabs>
        <w:spacing w:line="240" w:lineRule="auto" w:before="1" w:after="0"/>
        <w:ind w:left="1119" w:right="1007" w:hanging="180"/>
        <w:jc w:val="left"/>
        <w:rPr>
          <w:sz w:val="22"/>
        </w:rPr>
      </w:pPr>
      <w:r>
        <w:rPr>
          <w:sz w:val="22"/>
        </w:rPr>
        <w:t>MOR Johnson noted that she shared the immunization policy with all</w:t>
      </w:r>
      <w:r>
        <w:rPr>
          <w:spacing w:val="-1"/>
          <w:sz w:val="22"/>
        </w:rPr>
        <w:t> </w:t>
      </w:r>
      <w:r>
        <w:rPr>
          <w:sz w:val="22"/>
        </w:rPr>
        <w:t>the immunizing technicians and pharmacists</w:t>
      </w:r>
      <w:r>
        <w:rPr>
          <w:spacing w:val="-4"/>
          <w:sz w:val="22"/>
        </w:rPr>
        <w:t> </w:t>
      </w:r>
      <w:r>
        <w:rPr>
          <w:sz w:val="22"/>
        </w:rPr>
        <w:t>and</w:t>
      </w:r>
      <w:r>
        <w:rPr>
          <w:spacing w:val="-3"/>
          <w:sz w:val="22"/>
        </w:rPr>
        <w:t> </w:t>
      </w:r>
      <w:r>
        <w:rPr>
          <w:sz w:val="22"/>
        </w:rPr>
        <w:t>provided</w:t>
      </w:r>
      <w:r>
        <w:rPr>
          <w:spacing w:val="-5"/>
          <w:sz w:val="22"/>
        </w:rPr>
        <w:t> </w:t>
      </w:r>
      <w:r>
        <w:rPr>
          <w:sz w:val="22"/>
        </w:rPr>
        <w:t>printed</w:t>
      </w:r>
      <w:r>
        <w:rPr>
          <w:spacing w:val="-3"/>
          <w:sz w:val="22"/>
        </w:rPr>
        <w:t> </w:t>
      </w:r>
      <w:r>
        <w:rPr>
          <w:sz w:val="22"/>
        </w:rPr>
        <w:t>copies</w:t>
      </w:r>
      <w:r>
        <w:rPr>
          <w:spacing w:val="-4"/>
          <w:sz w:val="22"/>
        </w:rPr>
        <w:t> </w:t>
      </w:r>
      <w:r>
        <w:rPr>
          <w:sz w:val="22"/>
        </w:rPr>
        <w:t>of</w:t>
      </w:r>
      <w:r>
        <w:rPr>
          <w:spacing w:val="-2"/>
          <w:sz w:val="22"/>
        </w:rPr>
        <w:t> </w:t>
      </w:r>
      <w:r>
        <w:rPr>
          <w:sz w:val="22"/>
        </w:rPr>
        <w:t>the</w:t>
      </w:r>
      <w:r>
        <w:rPr>
          <w:spacing w:val="-4"/>
          <w:sz w:val="22"/>
        </w:rPr>
        <w:t> </w:t>
      </w:r>
      <w:r>
        <w:rPr>
          <w:sz w:val="22"/>
        </w:rPr>
        <w:t>standard</w:t>
      </w:r>
      <w:r>
        <w:rPr>
          <w:spacing w:val="-3"/>
          <w:sz w:val="22"/>
        </w:rPr>
        <w:t> </w:t>
      </w:r>
      <w:r>
        <w:rPr>
          <w:sz w:val="22"/>
        </w:rPr>
        <w:t>operating</w:t>
      </w:r>
      <w:r>
        <w:rPr>
          <w:spacing w:val="-3"/>
          <w:sz w:val="22"/>
        </w:rPr>
        <w:t> </w:t>
      </w:r>
      <w:r>
        <w:rPr>
          <w:sz w:val="22"/>
        </w:rPr>
        <w:t>procedure</w:t>
      </w:r>
      <w:r>
        <w:rPr>
          <w:spacing w:val="-1"/>
          <w:sz w:val="22"/>
        </w:rPr>
        <w:t> </w:t>
      </w:r>
      <w:r>
        <w:rPr>
          <w:sz w:val="22"/>
        </w:rPr>
        <w:t>for</w:t>
      </w:r>
      <w:r>
        <w:rPr>
          <w:spacing w:val="-2"/>
          <w:sz w:val="22"/>
        </w:rPr>
        <w:t> </w:t>
      </w:r>
      <w:r>
        <w:rPr>
          <w:sz w:val="22"/>
        </w:rPr>
        <w:t>everyone</w:t>
      </w:r>
      <w:r>
        <w:rPr>
          <w:spacing w:val="-4"/>
          <w:sz w:val="22"/>
        </w:rPr>
        <w:t> </w:t>
      </w:r>
      <w:r>
        <w:rPr>
          <w:sz w:val="22"/>
        </w:rPr>
        <w:t>to</w:t>
      </w:r>
      <w:r>
        <w:rPr>
          <w:spacing w:val="-3"/>
          <w:sz w:val="22"/>
        </w:rPr>
        <w:t> </w:t>
      </w:r>
      <w:r>
        <w:rPr>
          <w:sz w:val="22"/>
        </w:rPr>
        <w:t>review. She noted that face masks should be worn by employees at all times during their shift, and face shields are donned over the face mask in the immunization room during vaccination.</w:t>
      </w:r>
    </w:p>
    <w:p>
      <w:pPr>
        <w:pStyle w:val="BodyText"/>
        <w:spacing w:before="1"/>
      </w:pPr>
    </w:p>
    <w:p>
      <w:pPr>
        <w:pStyle w:val="BodyText"/>
        <w:ind w:left="940" w:right="928"/>
      </w:pPr>
      <w:r>
        <w:rPr>
          <w:u w:val="thick"/>
        </w:rPr>
        <w:t>ACTION</w:t>
      </w:r>
      <w:r>
        <w:rPr/>
        <w:t>:</w:t>
      </w:r>
      <w:r>
        <w:rPr>
          <w:spacing w:val="-3"/>
        </w:rPr>
        <w:t> </w:t>
      </w:r>
      <w:r>
        <w:rPr/>
        <w:t>Motion</w:t>
      </w:r>
      <w:r>
        <w:rPr>
          <w:spacing w:val="-3"/>
        </w:rPr>
        <w:t> </w:t>
      </w:r>
      <w:r>
        <w:rPr/>
        <w:t>by</w:t>
      </w:r>
      <w:r>
        <w:rPr>
          <w:spacing w:val="-1"/>
        </w:rPr>
        <w:t> </w:t>
      </w:r>
      <w:r>
        <w:rPr/>
        <w:t>C.</w:t>
      </w:r>
      <w:r>
        <w:rPr>
          <w:spacing w:val="-2"/>
        </w:rPr>
        <w:t> </w:t>
      </w:r>
      <w:r>
        <w:rPr/>
        <w:t>BELSILE,</w:t>
      </w:r>
      <w:r>
        <w:rPr>
          <w:spacing w:val="-2"/>
        </w:rPr>
        <w:t> </w:t>
      </w:r>
      <w:r>
        <w:rPr/>
        <w:t>seconded</w:t>
      </w:r>
      <w:r>
        <w:rPr>
          <w:spacing w:val="-5"/>
        </w:rPr>
        <w:t> </w:t>
      </w:r>
      <w:r>
        <w:rPr/>
        <w:t>by</w:t>
      </w:r>
      <w:r>
        <w:rPr>
          <w:spacing w:val="-1"/>
        </w:rPr>
        <w:t> </w:t>
      </w:r>
      <w:r>
        <w:rPr/>
        <w:t>R.</w:t>
      </w:r>
      <w:r>
        <w:rPr>
          <w:spacing w:val="-5"/>
        </w:rPr>
        <w:t> </w:t>
      </w:r>
      <w:r>
        <w:rPr/>
        <w:t>MORELLI,</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4"/>
        </w:rPr>
        <w:t> </w:t>
      </w:r>
      <w:r>
        <w:rPr/>
        <w:t>to CLOSE the matter (SA-INV-18429), No Discipline Warranted, Remediation Complete.</w:t>
      </w:r>
    </w:p>
    <w:p>
      <w:pPr>
        <w:pStyle w:val="BodyText"/>
        <w:spacing w:before="11"/>
        <w:rPr>
          <w:sz w:val="17"/>
        </w:rPr>
      </w:pPr>
      <w:r>
        <w:rPr/>
        <w:pict>
          <v:shape style="position:absolute;margin-left:72pt;margin-top:12.132443pt;width:421.8pt;height:.1pt;mso-position-horizontal-relative:page;mso-position-vertical-relative:paragraph;z-index:-15717888;mso-wrap-distance-left:0;mso-wrap-distance-right:0" id="docshape28" coordorigin="1440,243" coordsize="8436,0" path="m1440,243l9876,243e" filled="false" stroked="true" strokeweight=".71691pt" strokecolor="#000000">
            <v:path arrowok="t"/>
            <v:stroke dashstyle="solid"/>
            <w10:wrap type="topAndBottom"/>
          </v:shape>
        </w:pict>
      </w:r>
    </w:p>
    <w:p>
      <w:pPr>
        <w:pStyle w:val="BodyText"/>
        <w:spacing w:before="17"/>
        <w:ind w:left="940"/>
      </w:pPr>
      <w:r>
        <w:rPr/>
        <w:t>Case</w:t>
      </w:r>
      <w:r>
        <w:rPr>
          <w:spacing w:val="-11"/>
        </w:rPr>
        <w:t> </w:t>
      </w:r>
      <w:r>
        <w:rPr/>
        <w:t>#4</w:t>
      </w:r>
      <w:r>
        <w:rPr>
          <w:spacing w:val="-20"/>
        </w:rPr>
        <w:t> </w:t>
      </w:r>
      <w:r>
        <w:rPr/>
        <w:t>/CAS-2021-</w:t>
      </w:r>
      <w:r>
        <w:rPr>
          <w:spacing w:val="-4"/>
        </w:rPr>
        <w:t>0894</w:t>
      </w:r>
    </w:p>
    <w:p>
      <w:pPr>
        <w:pStyle w:val="BodyText"/>
        <w:tabs>
          <w:tab w:pos="3820" w:val="left" w:leader="none"/>
          <w:tab w:pos="8139" w:val="left" w:leader="none"/>
        </w:tabs>
        <w:spacing w:line="480" w:lineRule="auto" w:before="1"/>
        <w:ind w:left="940" w:right="1675"/>
      </w:pPr>
      <w:r>
        <w:rPr>
          <w:spacing w:val="-2"/>
        </w:rPr>
        <w:t>PHA-2021-0083</w:t>
      </w:r>
      <w:r>
        <w:rPr/>
        <w:tab/>
        <w:t>Walgreens #13135, DS89732</w:t>
        <w:tab/>
        <w:t>Time:</w:t>
      </w:r>
      <w:r>
        <w:rPr>
          <w:spacing w:val="-13"/>
        </w:rPr>
        <w:t> </w:t>
      </w:r>
      <w:r>
        <w:rPr/>
        <w:t>09:55</w:t>
      </w:r>
      <w:r>
        <w:rPr>
          <w:spacing w:val="-12"/>
        </w:rPr>
        <w:t> </w:t>
      </w:r>
      <w:r>
        <w:rPr/>
        <w:t>AM </w:t>
      </w:r>
      <w:r>
        <w:rPr>
          <w:u w:val="thick"/>
        </w:rPr>
        <w:t>RECUSAL</w:t>
      </w:r>
      <w:r>
        <w:rPr/>
        <w:t>: NONE</w:t>
      </w:r>
    </w:p>
    <w:p>
      <w:pPr>
        <w:spacing w:after="0" w:line="480" w:lineRule="auto"/>
        <w:sectPr>
          <w:pgSz w:w="12240" w:h="15840"/>
          <w:pgMar w:header="0" w:footer="1297" w:top="1400" w:bottom="1520" w:left="500" w:right="500"/>
        </w:sectPr>
      </w:pPr>
    </w:p>
    <w:p>
      <w:pPr>
        <w:pStyle w:val="BodyText"/>
        <w:spacing w:before="39"/>
        <w:ind w:left="940"/>
      </w:pPr>
      <w:r>
        <w:rPr>
          <w:u w:val="thick"/>
        </w:rPr>
        <w:t>DISCUSSION</w:t>
      </w:r>
      <w:r>
        <w:rPr/>
        <w:t>:</w:t>
      </w:r>
      <w:r>
        <w:rPr>
          <w:spacing w:val="-6"/>
        </w:rPr>
        <w:t> </w:t>
      </w:r>
      <w:r>
        <w:rPr/>
        <w:t>J.TRAN</w:t>
      </w:r>
      <w:r>
        <w:rPr>
          <w:spacing w:val="-6"/>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4"/>
        </w:rPr>
        <w:t> </w:t>
      </w:r>
      <w:r>
        <w:rPr/>
        <w:t>pertained</w:t>
      </w:r>
      <w:r>
        <w:rPr>
          <w:spacing w:val="-4"/>
        </w:rPr>
        <w:t> </w:t>
      </w:r>
      <w:r>
        <w:rPr/>
        <w:t>to</w:t>
      </w:r>
      <w:r>
        <w:rPr>
          <w:spacing w:val="-4"/>
        </w:rPr>
        <w:t> </w:t>
      </w:r>
      <w:r>
        <w:rPr/>
        <w:t>this</w:t>
      </w:r>
      <w:r>
        <w:rPr>
          <w:spacing w:val="-6"/>
        </w:rPr>
        <w:t> </w:t>
      </w:r>
      <w:r>
        <w:rPr>
          <w:spacing w:val="-2"/>
        </w:rPr>
        <w:t>matter.</w:t>
      </w:r>
    </w:p>
    <w:p>
      <w:pPr>
        <w:pStyle w:val="BodyText"/>
        <w:spacing w:before="5"/>
        <w:rPr>
          <w:sz w:val="17"/>
        </w:rPr>
      </w:pPr>
    </w:p>
    <w:p>
      <w:pPr>
        <w:pStyle w:val="ListParagraph"/>
        <w:numPr>
          <w:ilvl w:val="1"/>
          <w:numId w:val="9"/>
        </w:numPr>
        <w:tabs>
          <w:tab w:pos="1120" w:val="left" w:leader="none"/>
        </w:tabs>
        <w:spacing w:line="240" w:lineRule="auto" w:before="56" w:after="0"/>
        <w:ind w:left="1119" w:right="1043"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compliance</w:t>
      </w:r>
      <w:r>
        <w:rPr>
          <w:spacing w:val="-1"/>
          <w:sz w:val="22"/>
        </w:rPr>
        <w:t> </w:t>
      </w:r>
      <w:r>
        <w:rPr>
          <w:sz w:val="22"/>
        </w:rPr>
        <w:t>inspection</w:t>
      </w:r>
      <w:r>
        <w:rPr>
          <w:spacing w:val="-5"/>
          <w:sz w:val="22"/>
        </w:rPr>
        <w:t> </w:t>
      </w:r>
      <w:r>
        <w:rPr>
          <w:sz w:val="22"/>
        </w:rPr>
        <w:t>(ISP-16898)</w:t>
      </w:r>
      <w:r>
        <w:rPr>
          <w:spacing w:val="-2"/>
          <w:sz w:val="22"/>
        </w:rPr>
        <w:t> </w:t>
      </w:r>
      <w:r>
        <w:rPr>
          <w:sz w:val="22"/>
        </w:rPr>
        <w:t>conducted</w:t>
      </w:r>
      <w:r>
        <w:rPr>
          <w:spacing w:val="-5"/>
          <w:sz w:val="22"/>
        </w:rPr>
        <w:t> </w:t>
      </w:r>
      <w:r>
        <w:rPr>
          <w:sz w:val="22"/>
        </w:rPr>
        <w:t>on</w:t>
      </w:r>
      <w:r>
        <w:rPr>
          <w:spacing w:val="-3"/>
          <w:sz w:val="22"/>
        </w:rPr>
        <w:t> </w:t>
      </w:r>
      <w:r>
        <w:rPr>
          <w:sz w:val="22"/>
        </w:rPr>
        <w:t>September</w:t>
      </w:r>
      <w:r>
        <w:rPr>
          <w:spacing w:val="-4"/>
          <w:sz w:val="22"/>
        </w:rPr>
        <w:t> </w:t>
      </w:r>
      <w:r>
        <w:rPr>
          <w:sz w:val="22"/>
        </w:rPr>
        <w:t>8,</w:t>
      </w:r>
      <w:r>
        <w:rPr>
          <w:spacing w:val="-4"/>
          <w:sz w:val="22"/>
        </w:rPr>
        <w:t> </w:t>
      </w:r>
      <w:r>
        <w:rPr>
          <w:sz w:val="22"/>
        </w:rPr>
        <w:t>2021,</w:t>
      </w:r>
      <w:r>
        <w:rPr>
          <w:spacing w:val="-2"/>
          <w:sz w:val="22"/>
        </w:rPr>
        <w:t> </w:t>
      </w:r>
      <w:r>
        <w:rPr>
          <w:sz w:val="22"/>
        </w:rPr>
        <w:t>it</w:t>
      </w:r>
      <w:r>
        <w:rPr>
          <w:spacing w:val="-4"/>
          <w:sz w:val="22"/>
        </w:rPr>
        <w:t> </w:t>
      </w:r>
      <w:r>
        <w:rPr>
          <w:sz w:val="22"/>
        </w:rPr>
        <w:t>was</w:t>
      </w:r>
      <w:r>
        <w:rPr>
          <w:spacing w:val="-2"/>
          <w:sz w:val="22"/>
        </w:rPr>
        <w:t> </w:t>
      </w:r>
      <w:r>
        <w:rPr>
          <w:sz w:val="22"/>
        </w:rPr>
        <w:t>discovered that the Pharmacy was operating without a Manager of Record since May 2021.</w:t>
      </w:r>
    </w:p>
    <w:p>
      <w:pPr>
        <w:pStyle w:val="ListParagraph"/>
        <w:numPr>
          <w:ilvl w:val="1"/>
          <w:numId w:val="9"/>
        </w:numPr>
        <w:tabs>
          <w:tab w:pos="1120" w:val="left" w:leader="none"/>
        </w:tabs>
        <w:spacing w:line="267" w:lineRule="exact" w:before="0" w:after="0"/>
        <w:ind w:left="1119" w:right="0" w:hanging="181"/>
        <w:jc w:val="left"/>
        <w:rPr>
          <w:sz w:val="22"/>
        </w:rPr>
      </w:pPr>
      <w:r>
        <w:rPr>
          <w:sz w:val="22"/>
        </w:rPr>
        <w:t>Former</w:t>
      </w:r>
      <w:r>
        <w:rPr>
          <w:spacing w:val="-8"/>
          <w:sz w:val="22"/>
        </w:rPr>
        <w:t> </w:t>
      </w:r>
      <w:r>
        <w:rPr>
          <w:sz w:val="22"/>
        </w:rPr>
        <w:t>MOR</w:t>
      </w:r>
      <w:r>
        <w:rPr>
          <w:spacing w:val="-3"/>
          <w:sz w:val="22"/>
        </w:rPr>
        <w:t> </w:t>
      </w:r>
      <w:r>
        <w:rPr>
          <w:sz w:val="22"/>
        </w:rPr>
        <w:t>Henrion</w:t>
      </w:r>
      <w:r>
        <w:rPr>
          <w:spacing w:val="-4"/>
          <w:sz w:val="22"/>
        </w:rPr>
        <w:t> </w:t>
      </w:r>
      <w:r>
        <w:rPr>
          <w:sz w:val="22"/>
        </w:rPr>
        <w:t>responded</w:t>
      </w:r>
      <w:r>
        <w:rPr>
          <w:spacing w:val="-4"/>
          <w:sz w:val="22"/>
        </w:rPr>
        <w:t> </w:t>
      </w:r>
      <w:r>
        <w:rPr>
          <w:sz w:val="22"/>
        </w:rPr>
        <w:t>that</w:t>
      </w:r>
      <w:r>
        <w:rPr>
          <w:spacing w:val="-5"/>
          <w:sz w:val="22"/>
        </w:rPr>
        <w:t> </w:t>
      </w:r>
      <w:r>
        <w:rPr>
          <w:sz w:val="22"/>
        </w:rPr>
        <w:t>he</w:t>
      </w:r>
      <w:r>
        <w:rPr>
          <w:spacing w:val="-5"/>
          <w:sz w:val="22"/>
        </w:rPr>
        <w:t> </w:t>
      </w:r>
      <w:r>
        <w:rPr>
          <w:sz w:val="22"/>
        </w:rPr>
        <w:t>was</w:t>
      </w:r>
      <w:r>
        <w:rPr>
          <w:spacing w:val="-3"/>
          <w:sz w:val="22"/>
        </w:rPr>
        <w:t> </w:t>
      </w:r>
      <w:r>
        <w:rPr>
          <w:sz w:val="22"/>
        </w:rPr>
        <w:t>no</w:t>
      </w:r>
      <w:r>
        <w:rPr>
          <w:spacing w:val="-2"/>
          <w:sz w:val="22"/>
        </w:rPr>
        <w:t> </w:t>
      </w:r>
      <w:r>
        <w:rPr>
          <w:sz w:val="22"/>
        </w:rPr>
        <w:t>longer</w:t>
      </w:r>
      <w:r>
        <w:rPr>
          <w:spacing w:val="-4"/>
          <w:sz w:val="22"/>
        </w:rPr>
        <w:t> </w:t>
      </w:r>
      <w:r>
        <w:rPr>
          <w:sz w:val="22"/>
        </w:rPr>
        <w:t>MOR</w:t>
      </w:r>
      <w:r>
        <w:rPr>
          <w:spacing w:val="-5"/>
          <w:sz w:val="22"/>
        </w:rPr>
        <w:t> </w:t>
      </w:r>
      <w:r>
        <w:rPr>
          <w:sz w:val="22"/>
        </w:rPr>
        <w:t>of</w:t>
      </w:r>
      <w:r>
        <w:rPr>
          <w:spacing w:val="-3"/>
          <w:sz w:val="22"/>
        </w:rPr>
        <w:t> </w:t>
      </w:r>
      <w:r>
        <w:rPr>
          <w:sz w:val="22"/>
        </w:rPr>
        <w:t>this</w:t>
      </w:r>
      <w:r>
        <w:rPr>
          <w:spacing w:val="-5"/>
          <w:sz w:val="22"/>
        </w:rPr>
        <w:t> </w:t>
      </w:r>
      <w:r>
        <w:rPr>
          <w:sz w:val="22"/>
        </w:rPr>
        <w:t>Pharmacy</w:t>
      </w:r>
      <w:r>
        <w:rPr>
          <w:spacing w:val="-2"/>
          <w:sz w:val="22"/>
        </w:rPr>
        <w:t> </w:t>
      </w:r>
      <w:r>
        <w:rPr>
          <w:sz w:val="22"/>
        </w:rPr>
        <w:t>since</w:t>
      </w:r>
      <w:r>
        <w:rPr>
          <w:spacing w:val="-2"/>
          <w:sz w:val="22"/>
        </w:rPr>
        <w:t> </w:t>
      </w:r>
      <w:r>
        <w:rPr>
          <w:sz w:val="22"/>
        </w:rPr>
        <w:t>June</w:t>
      </w:r>
      <w:r>
        <w:rPr>
          <w:spacing w:val="-2"/>
          <w:sz w:val="22"/>
        </w:rPr>
        <w:t> 2021.</w:t>
      </w:r>
    </w:p>
    <w:p>
      <w:pPr>
        <w:pStyle w:val="ListParagraph"/>
        <w:numPr>
          <w:ilvl w:val="1"/>
          <w:numId w:val="9"/>
        </w:numPr>
        <w:tabs>
          <w:tab w:pos="1120" w:val="left" w:leader="none"/>
        </w:tabs>
        <w:spacing w:line="240" w:lineRule="auto" w:before="1" w:after="0"/>
        <w:ind w:left="1119" w:right="1712" w:hanging="180"/>
        <w:jc w:val="left"/>
        <w:rPr>
          <w:sz w:val="22"/>
        </w:rPr>
      </w:pPr>
      <w:r>
        <w:rPr>
          <w:sz w:val="22"/>
        </w:rPr>
        <w:t>Current</w:t>
      </w:r>
      <w:r>
        <w:rPr>
          <w:spacing w:val="-2"/>
          <w:sz w:val="22"/>
        </w:rPr>
        <w:t> </w:t>
      </w:r>
      <w:r>
        <w:rPr>
          <w:sz w:val="22"/>
        </w:rPr>
        <w:t>MOR</w:t>
      </w:r>
      <w:r>
        <w:rPr>
          <w:spacing w:val="-3"/>
          <w:sz w:val="22"/>
        </w:rPr>
        <w:t> </w:t>
      </w:r>
      <w:r>
        <w:rPr>
          <w:sz w:val="22"/>
        </w:rPr>
        <w:t>Rezendes</w:t>
      </w:r>
      <w:r>
        <w:rPr>
          <w:spacing w:val="-4"/>
          <w:sz w:val="22"/>
        </w:rPr>
        <w:t> </w:t>
      </w:r>
      <w:r>
        <w:rPr>
          <w:sz w:val="22"/>
        </w:rPr>
        <w:t>indicated</w:t>
      </w:r>
      <w:r>
        <w:rPr>
          <w:spacing w:val="-4"/>
          <w:sz w:val="22"/>
        </w:rPr>
        <w:t> </w:t>
      </w:r>
      <w:r>
        <w:rPr>
          <w:sz w:val="22"/>
        </w:rPr>
        <w:t>that</w:t>
      </w:r>
      <w:r>
        <w:rPr>
          <w:spacing w:val="-2"/>
          <w:sz w:val="22"/>
        </w:rPr>
        <w:t> </w:t>
      </w:r>
      <w:r>
        <w:rPr>
          <w:sz w:val="22"/>
        </w:rPr>
        <w:t>the</w:t>
      </w:r>
      <w:r>
        <w:rPr>
          <w:spacing w:val="-4"/>
          <w:sz w:val="22"/>
        </w:rPr>
        <w:t> </w:t>
      </w:r>
      <w:r>
        <w:rPr>
          <w:sz w:val="22"/>
        </w:rPr>
        <w:t>former</w:t>
      </w:r>
      <w:r>
        <w:rPr>
          <w:spacing w:val="-3"/>
          <w:sz w:val="22"/>
        </w:rPr>
        <w:t> </w:t>
      </w:r>
      <w:r>
        <w:rPr>
          <w:sz w:val="22"/>
        </w:rPr>
        <w:t>MOR</w:t>
      </w:r>
      <w:r>
        <w:rPr>
          <w:spacing w:val="-3"/>
          <w:sz w:val="22"/>
        </w:rPr>
        <w:t> </w:t>
      </w:r>
      <w:r>
        <w:rPr>
          <w:sz w:val="22"/>
        </w:rPr>
        <w:t>Henrion</w:t>
      </w:r>
      <w:r>
        <w:rPr>
          <w:spacing w:val="-4"/>
          <w:sz w:val="22"/>
        </w:rPr>
        <w:t> </w:t>
      </w:r>
      <w:r>
        <w:rPr>
          <w:sz w:val="22"/>
        </w:rPr>
        <w:t>left</w:t>
      </w:r>
      <w:r>
        <w:rPr>
          <w:spacing w:val="-2"/>
          <w:sz w:val="22"/>
        </w:rPr>
        <w:t> </w:t>
      </w:r>
      <w:r>
        <w:rPr>
          <w:sz w:val="22"/>
        </w:rPr>
        <w:t>his</w:t>
      </w:r>
      <w:r>
        <w:rPr>
          <w:spacing w:val="-4"/>
          <w:sz w:val="22"/>
        </w:rPr>
        <w:t> </w:t>
      </w:r>
      <w:r>
        <w:rPr>
          <w:sz w:val="22"/>
        </w:rPr>
        <w:t>MOR</w:t>
      </w:r>
      <w:r>
        <w:rPr>
          <w:spacing w:val="-3"/>
          <w:sz w:val="22"/>
        </w:rPr>
        <w:t> </w:t>
      </w:r>
      <w:r>
        <w:rPr>
          <w:sz w:val="22"/>
        </w:rPr>
        <w:t>position</w:t>
      </w:r>
      <w:r>
        <w:rPr>
          <w:spacing w:val="-4"/>
          <w:sz w:val="22"/>
        </w:rPr>
        <w:t> </w:t>
      </w:r>
      <w:r>
        <w:rPr>
          <w:sz w:val="22"/>
        </w:rPr>
        <w:t>with</w:t>
      </w:r>
      <w:r>
        <w:rPr>
          <w:spacing w:val="-4"/>
          <w:sz w:val="22"/>
        </w:rPr>
        <w:t> </w:t>
      </w:r>
      <w:r>
        <w:rPr>
          <w:sz w:val="22"/>
        </w:rPr>
        <w:t>the company early June 2021.</w:t>
      </w:r>
    </w:p>
    <w:p>
      <w:pPr>
        <w:pStyle w:val="ListParagraph"/>
        <w:numPr>
          <w:ilvl w:val="1"/>
          <w:numId w:val="9"/>
        </w:numPr>
        <w:tabs>
          <w:tab w:pos="1120" w:val="left" w:leader="none"/>
        </w:tabs>
        <w:spacing w:line="240" w:lineRule="auto" w:before="0" w:after="0"/>
        <w:ind w:left="1119" w:right="1071" w:hanging="180"/>
        <w:jc w:val="left"/>
        <w:rPr>
          <w:sz w:val="22"/>
        </w:rPr>
      </w:pPr>
      <w:r>
        <w:rPr>
          <w:sz w:val="22"/>
        </w:rPr>
        <w:t>MOR</w:t>
      </w:r>
      <w:r>
        <w:rPr>
          <w:spacing w:val="-4"/>
          <w:sz w:val="22"/>
        </w:rPr>
        <w:t> </w:t>
      </w:r>
      <w:r>
        <w:rPr>
          <w:sz w:val="22"/>
        </w:rPr>
        <w:t>Rezendes</w:t>
      </w:r>
      <w:r>
        <w:rPr>
          <w:spacing w:val="-4"/>
          <w:sz w:val="22"/>
        </w:rPr>
        <w:t> </w:t>
      </w:r>
      <w:r>
        <w:rPr>
          <w:sz w:val="22"/>
        </w:rPr>
        <w:t>noted</w:t>
      </w:r>
      <w:r>
        <w:rPr>
          <w:spacing w:val="-2"/>
          <w:sz w:val="22"/>
        </w:rPr>
        <w:t> </w:t>
      </w:r>
      <w:r>
        <w:rPr>
          <w:sz w:val="22"/>
        </w:rPr>
        <w:t>that</w:t>
      </w:r>
      <w:r>
        <w:rPr>
          <w:spacing w:val="-5"/>
          <w:sz w:val="22"/>
        </w:rPr>
        <w:t> </w:t>
      </w:r>
      <w:r>
        <w:rPr>
          <w:sz w:val="22"/>
        </w:rPr>
        <w:t>there</w:t>
      </w:r>
      <w:r>
        <w:rPr>
          <w:spacing w:val="-4"/>
          <w:sz w:val="22"/>
        </w:rPr>
        <w:t> </w:t>
      </w:r>
      <w:r>
        <w:rPr>
          <w:sz w:val="22"/>
        </w:rPr>
        <w:t>was</w:t>
      </w:r>
      <w:r>
        <w:rPr>
          <w:spacing w:val="-2"/>
          <w:sz w:val="22"/>
        </w:rPr>
        <w:t> </w:t>
      </w:r>
      <w:r>
        <w:rPr>
          <w:sz w:val="22"/>
        </w:rPr>
        <w:t>approximately</w:t>
      </w:r>
      <w:r>
        <w:rPr>
          <w:spacing w:val="-1"/>
          <w:sz w:val="22"/>
        </w:rPr>
        <w:t> </w:t>
      </w:r>
      <w:r>
        <w:rPr>
          <w:sz w:val="22"/>
        </w:rPr>
        <w:t>a</w:t>
      </w:r>
      <w:r>
        <w:rPr>
          <w:spacing w:val="-7"/>
          <w:sz w:val="22"/>
        </w:rPr>
        <w:t> </w:t>
      </w:r>
      <w:r>
        <w:rPr>
          <w:sz w:val="22"/>
        </w:rPr>
        <w:t>five-month</w:t>
      </w:r>
      <w:r>
        <w:rPr>
          <w:spacing w:val="-5"/>
          <w:sz w:val="22"/>
        </w:rPr>
        <w:t> </w:t>
      </w:r>
      <w:r>
        <w:rPr>
          <w:sz w:val="22"/>
        </w:rPr>
        <w:t>gap</w:t>
      </w:r>
      <w:r>
        <w:rPr>
          <w:spacing w:val="-3"/>
          <w:sz w:val="22"/>
        </w:rPr>
        <w:t> </w:t>
      </w:r>
      <w:r>
        <w:rPr>
          <w:sz w:val="22"/>
        </w:rPr>
        <w:t>that</w:t>
      </w:r>
      <w:r>
        <w:rPr>
          <w:spacing w:val="-4"/>
          <w:sz w:val="22"/>
        </w:rPr>
        <w:t> </w:t>
      </w:r>
      <w:r>
        <w:rPr>
          <w:sz w:val="22"/>
        </w:rPr>
        <w:t>the</w:t>
      </w:r>
      <w:r>
        <w:rPr>
          <w:spacing w:val="-4"/>
          <w:sz w:val="22"/>
        </w:rPr>
        <w:t> </w:t>
      </w:r>
      <w:r>
        <w:rPr>
          <w:sz w:val="22"/>
        </w:rPr>
        <w:t>Pharmacy</w:t>
      </w:r>
      <w:r>
        <w:rPr>
          <w:spacing w:val="-1"/>
          <w:sz w:val="22"/>
        </w:rPr>
        <w:t> </w:t>
      </w:r>
      <w:r>
        <w:rPr>
          <w:sz w:val="22"/>
        </w:rPr>
        <w:t>was</w:t>
      </w:r>
      <w:r>
        <w:rPr>
          <w:spacing w:val="-2"/>
          <w:sz w:val="22"/>
        </w:rPr>
        <w:t> </w:t>
      </w:r>
      <w:r>
        <w:rPr>
          <w:sz w:val="22"/>
        </w:rPr>
        <w:t>without a MOR.</w:t>
      </w:r>
      <w:r>
        <w:rPr>
          <w:spacing w:val="40"/>
          <w:sz w:val="22"/>
        </w:rPr>
        <w:t> </w:t>
      </w:r>
      <w:r>
        <w:rPr>
          <w:sz w:val="22"/>
        </w:rPr>
        <w:t>She explained it was due to lack of pharmacist interest/availability and staffing issues as a result of the pandemic. Staff Pharmacist Rachel Borges reported that although she declined the position, she fulfilled the managerial duties of the MOR during the absence.</w:t>
      </w:r>
    </w:p>
    <w:p>
      <w:pPr>
        <w:pStyle w:val="ListParagraph"/>
        <w:numPr>
          <w:ilvl w:val="1"/>
          <w:numId w:val="9"/>
        </w:numPr>
        <w:tabs>
          <w:tab w:pos="1120" w:val="left" w:leader="none"/>
        </w:tabs>
        <w:spacing w:line="240" w:lineRule="auto" w:before="1" w:after="0"/>
        <w:ind w:left="1119" w:right="0" w:hanging="181"/>
        <w:jc w:val="left"/>
        <w:rPr>
          <w:sz w:val="22"/>
        </w:rPr>
      </w:pPr>
      <w:r>
        <w:rPr>
          <w:sz w:val="22"/>
        </w:rPr>
        <w:t>MOR</w:t>
      </w:r>
      <w:r>
        <w:rPr>
          <w:spacing w:val="-7"/>
          <w:sz w:val="22"/>
        </w:rPr>
        <w:t> </w:t>
      </w:r>
      <w:r>
        <w:rPr>
          <w:sz w:val="22"/>
        </w:rPr>
        <w:t>Rezendes</w:t>
      </w:r>
      <w:r>
        <w:rPr>
          <w:spacing w:val="-5"/>
          <w:sz w:val="22"/>
        </w:rPr>
        <w:t> </w:t>
      </w:r>
      <w:r>
        <w:rPr>
          <w:sz w:val="22"/>
        </w:rPr>
        <w:t>noted</w:t>
      </w:r>
      <w:r>
        <w:rPr>
          <w:spacing w:val="-3"/>
          <w:sz w:val="22"/>
        </w:rPr>
        <w:t> </w:t>
      </w:r>
      <w:r>
        <w:rPr>
          <w:sz w:val="22"/>
        </w:rPr>
        <w:t>that</w:t>
      </w:r>
      <w:r>
        <w:rPr>
          <w:spacing w:val="-6"/>
          <w:sz w:val="22"/>
        </w:rPr>
        <w:t> </w:t>
      </w:r>
      <w:r>
        <w:rPr>
          <w:sz w:val="22"/>
        </w:rPr>
        <w:t>she</w:t>
      </w:r>
      <w:r>
        <w:rPr>
          <w:spacing w:val="-2"/>
          <w:sz w:val="22"/>
        </w:rPr>
        <w:t> </w:t>
      </w:r>
      <w:r>
        <w:rPr>
          <w:sz w:val="22"/>
        </w:rPr>
        <w:t>is</w:t>
      </w:r>
      <w:r>
        <w:rPr>
          <w:spacing w:val="-3"/>
          <w:sz w:val="22"/>
        </w:rPr>
        <w:t> </w:t>
      </w:r>
      <w:r>
        <w:rPr>
          <w:sz w:val="22"/>
        </w:rPr>
        <w:t>the</w:t>
      </w:r>
      <w:r>
        <w:rPr>
          <w:spacing w:val="-2"/>
          <w:sz w:val="22"/>
        </w:rPr>
        <w:t> </w:t>
      </w:r>
      <w:r>
        <w:rPr>
          <w:sz w:val="22"/>
        </w:rPr>
        <w:t>new</w:t>
      </w:r>
      <w:r>
        <w:rPr>
          <w:spacing w:val="-2"/>
          <w:sz w:val="22"/>
        </w:rPr>
        <w:t> </w:t>
      </w:r>
      <w:r>
        <w:rPr>
          <w:sz w:val="22"/>
        </w:rPr>
        <w:t>MOR</w:t>
      </w:r>
      <w:r>
        <w:rPr>
          <w:spacing w:val="-4"/>
          <w:sz w:val="22"/>
        </w:rPr>
        <w:t> </w:t>
      </w:r>
      <w:r>
        <w:rPr>
          <w:sz w:val="22"/>
        </w:rPr>
        <w:t>effective</w:t>
      </w:r>
      <w:r>
        <w:rPr>
          <w:spacing w:val="-2"/>
          <w:sz w:val="22"/>
        </w:rPr>
        <w:t> </w:t>
      </w:r>
      <w:r>
        <w:rPr>
          <w:sz w:val="22"/>
        </w:rPr>
        <w:t>November</w:t>
      </w:r>
      <w:r>
        <w:rPr>
          <w:spacing w:val="-5"/>
          <w:sz w:val="22"/>
        </w:rPr>
        <w:t> </w:t>
      </w:r>
      <w:r>
        <w:rPr>
          <w:sz w:val="22"/>
        </w:rPr>
        <w:t>1,</w:t>
      </w:r>
      <w:r>
        <w:rPr>
          <w:spacing w:val="-2"/>
          <w:sz w:val="22"/>
        </w:rPr>
        <w:t> 2021.</w:t>
      </w:r>
    </w:p>
    <w:p>
      <w:pPr>
        <w:pStyle w:val="BodyText"/>
        <w:spacing w:before="1"/>
      </w:pPr>
    </w:p>
    <w:p>
      <w:pPr>
        <w:pStyle w:val="BodyText"/>
        <w:ind w:left="939" w:right="928"/>
      </w:pPr>
      <w:r>
        <w:rPr/>
        <w:pict>
          <v:rect style="position:absolute;margin-left:70.559998pt;margin-top:41.193653pt;width:470.88pt;height:1.44pt;mso-position-horizontal-relative:page;mso-position-vertical-relative:paragraph;z-index:-15717376;mso-wrap-distance-left:0;mso-wrap-distance-right:0" id="docshape29"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C.</w:t>
      </w:r>
      <w:r>
        <w:rPr>
          <w:spacing w:val="-2"/>
        </w:rPr>
        <w:t> </w:t>
      </w:r>
      <w:r>
        <w:rPr/>
        <w:t>BELISLE,</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(PHA-2021-0083), to the Office of Prosecution for the issuance of an order to show cause and to authorize resolution of the matter by a consent agreement for REPRIMAND.</w:t>
      </w:r>
    </w:p>
    <w:p>
      <w:pPr>
        <w:pStyle w:val="BodyText"/>
        <w:spacing w:before="1"/>
        <w:ind w:left="940"/>
      </w:pPr>
      <w:r>
        <w:rPr>
          <w:spacing w:val="-2"/>
        </w:rPr>
        <w:t>Case</w:t>
      </w:r>
      <w:r>
        <w:rPr>
          <w:spacing w:val="16"/>
        </w:rPr>
        <w:t> </w:t>
      </w:r>
      <w:r>
        <w:rPr>
          <w:spacing w:val="-2"/>
        </w:rPr>
        <w:t>#5/CAS-2021-</w:t>
      </w:r>
      <w:r>
        <w:rPr>
          <w:spacing w:val="-4"/>
        </w:rPr>
        <w:t>1037</w:t>
      </w:r>
    </w:p>
    <w:p>
      <w:pPr>
        <w:pStyle w:val="BodyText"/>
        <w:tabs>
          <w:tab w:pos="3819" w:val="left" w:leader="none"/>
          <w:tab w:pos="8139" w:val="left" w:leader="none"/>
        </w:tabs>
        <w:spacing w:line="480" w:lineRule="auto" w:before="1"/>
        <w:ind w:left="940" w:right="1675" w:hanging="1"/>
      </w:pPr>
      <w:r>
        <w:rPr>
          <w:spacing w:val="-2"/>
        </w:rPr>
        <w:t>PHA-2021-0105</w:t>
      </w:r>
      <w:r>
        <w:rPr/>
        <w:tab/>
        <w:t>Walgreens #3469, DS2593</w:t>
        <w:tab/>
        <w:t>Time:</w:t>
      </w:r>
      <w:r>
        <w:rPr>
          <w:spacing w:val="-13"/>
        </w:rPr>
        <w:t> </w:t>
      </w:r>
      <w:r>
        <w:rPr/>
        <w:t>09:57</w:t>
      </w:r>
      <w:r>
        <w:rPr>
          <w:spacing w:val="-12"/>
        </w:rPr>
        <w:t> </w:t>
      </w:r>
      <w:r>
        <w:rPr/>
        <w:t>AM </w:t>
      </w:r>
      <w:r>
        <w:rPr>
          <w:u w:val="thick"/>
        </w:rPr>
        <w:t>RECUSAL</w:t>
      </w:r>
      <w:r>
        <w:rPr/>
        <w:t>: NONE</w:t>
      </w:r>
    </w:p>
    <w:p>
      <w:pPr>
        <w:pStyle w:val="BodyText"/>
        <w:spacing w:line="237" w:lineRule="auto" w:before="3"/>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1"/>
      </w:pPr>
    </w:p>
    <w:p>
      <w:pPr>
        <w:pStyle w:val="ListParagraph"/>
        <w:numPr>
          <w:ilvl w:val="1"/>
          <w:numId w:val="9"/>
        </w:numPr>
        <w:tabs>
          <w:tab w:pos="1120" w:val="left" w:leader="none"/>
        </w:tabs>
        <w:spacing w:line="240" w:lineRule="auto" w:before="0" w:after="0"/>
        <w:ind w:left="1119" w:right="999" w:hanging="180"/>
        <w:jc w:val="left"/>
        <w:rPr>
          <w:sz w:val="22"/>
        </w:rPr>
      </w:pPr>
      <w:r>
        <w:rPr>
          <w:sz w:val="22"/>
        </w:rPr>
        <w:t>RLCS initially reported as an unknown loss of #32 amphetamine salts 30mg tablets but final reports were submitted for an unknown loss of #185 on the DEA 106 and #186 on the RLCS form for amphetamine salts 30mg tablets discovered on 10/10/21.</w:t>
      </w:r>
      <w:r>
        <w:rPr>
          <w:spacing w:val="80"/>
          <w:sz w:val="22"/>
        </w:rPr>
        <w:t> </w:t>
      </w:r>
      <w:r>
        <w:rPr>
          <w:sz w:val="22"/>
        </w:rPr>
        <w:t>According to the final RLCS, an audit completed</w:t>
      </w:r>
      <w:r>
        <w:rPr>
          <w:spacing w:val="-3"/>
          <w:sz w:val="22"/>
        </w:rPr>
        <w:t> </w:t>
      </w:r>
      <w:r>
        <w:rPr>
          <w:sz w:val="22"/>
        </w:rPr>
        <w:t>from</w:t>
      </w:r>
      <w:r>
        <w:rPr>
          <w:spacing w:val="-3"/>
          <w:sz w:val="22"/>
        </w:rPr>
        <w:t> </w:t>
      </w:r>
      <w:r>
        <w:rPr>
          <w:sz w:val="22"/>
        </w:rPr>
        <w:t>6/10/20</w:t>
      </w:r>
      <w:r>
        <w:rPr>
          <w:spacing w:val="-3"/>
          <w:sz w:val="22"/>
        </w:rPr>
        <w:t> </w:t>
      </w:r>
      <w:r>
        <w:rPr>
          <w:sz w:val="22"/>
        </w:rPr>
        <w:t>to</w:t>
      </w:r>
      <w:r>
        <w:rPr>
          <w:spacing w:val="-1"/>
          <w:sz w:val="22"/>
        </w:rPr>
        <w:t> </w:t>
      </w:r>
      <w:r>
        <w:rPr>
          <w:sz w:val="22"/>
        </w:rPr>
        <w:t>10/26/21</w:t>
      </w:r>
      <w:r>
        <w:rPr>
          <w:spacing w:val="-3"/>
          <w:sz w:val="22"/>
        </w:rPr>
        <w:t> </w:t>
      </w:r>
      <w:r>
        <w:rPr>
          <w:sz w:val="22"/>
        </w:rPr>
        <w:t>identified</w:t>
      </w:r>
      <w:r>
        <w:rPr>
          <w:spacing w:val="-3"/>
          <w:sz w:val="22"/>
        </w:rPr>
        <w:t> </w:t>
      </w:r>
      <w:r>
        <w:rPr>
          <w:sz w:val="22"/>
        </w:rPr>
        <w:t>a</w:t>
      </w:r>
      <w:r>
        <w:rPr>
          <w:spacing w:val="-4"/>
          <w:sz w:val="22"/>
        </w:rPr>
        <w:t> </w:t>
      </w:r>
      <w:r>
        <w:rPr>
          <w:sz w:val="22"/>
        </w:rPr>
        <w:t>loss</w:t>
      </w:r>
      <w:r>
        <w:rPr>
          <w:spacing w:val="-4"/>
          <w:sz w:val="22"/>
        </w:rPr>
        <w:t> </w:t>
      </w:r>
      <w:r>
        <w:rPr>
          <w:sz w:val="22"/>
        </w:rPr>
        <w:t>of</w:t>
      </w:r>
      <w:r>
        <w:rPr>
          <w:spacing w:val="-4"/>
          <w:sz w:val="22"/>
        </w:rPr>
        <w:t> </w:t>
      </w:r>
      <w:r>
        <w:rPr>
          <w:sz w:val="22"/>
        </w:rPr>
        <w:t>186</w:t>
      </w:r>
      <w:r>
        <w:rPr>
          <w:spacing w:val="-1"/>
          <w:sz w:val="22"/>
        </w:rPr>
        <w:t> </w:t>
      </w:r>
      <w:r>
        <w:rPr>
          <w:sz w:val="22"/>
        </w:rPr>
        <w:t>tablets</w:t>
      </w:r>
      <w:r>
        <w:rPr>
          <w:spacing w:val="-2"/>
          <w:sz w:val="22"/>
        </w:rPr>
        <w:t> </w:t>
      </w:r>
      <w:r>
        <w:rPr>
          <w:sz w:val="22"/>
        </w:rPr>
        <w:t>attributed</w:t>
      </w:r>
      <w:r>
        <w:rPr>
          <w:spacing w:val="-4"/>
          <w:sz w:val="22"/>
        </w:rPr>
        <w:t> </w:t>
      </w:r>
      <w:r>
        <w:rPr>
          <w:sz w:val="22"/>
        </w:rPr>
        <w:t>to</w:t>
      </w:r>
      <w:r>
        <w:rPr>
          <w:spacing w:val="-3"/>
          <w:sz w:val="22"/>
        </w:rPr>
        <w:t> </w:t>
      </w:r>
      <w:r>
        <w:rPr>
          <w:sz w:val="22"/>
        </w:rPr>
        <w:t>miscounts</w:t>
      </w:r>
      <w:r>
        <w:rPr>
          <w:spacing w:val="-4"/>
          <w:sz w:val="22"/>
        </w:rPr>
        <w:t> </w:t>
      </w:r>
      <w:r>
        <w:rPr>
          <w:sz w:val="22"/>
        </w:rPr>
        <w:t>over</w:t>
      </w:r>
      <w:r>
        <w:rPr>
          <w:spacing w:val="-2"/>
          <w:sz w:val="22"/>
        </w:rPr>
        <w:t> </w:t>
      </w:r>
      <w:r>
        <w:rPr>
          <w:sz w:val="22"/>
        </w:rPr>
        <w:t>that period.</w:t>
      </w:r>
      <w:r>
        <w:rPr>
          <w:spacing w:val="40"/>
          <w:sz w:val="22"/>
        </w:rPr>
        <w:t> </w:t>
      </w:r>
      <w:r>
        <w:rPr>
          <w:sz w:val="22"/>
        </w:rPr>
        <w:t>The</w:t>
      </w:r>
      <w:r>
        <w:rPr>
          <w:spacing w:val="-3"/>
          <w:sz w:val="22"/>
        </w:rPr>
        <w:t> </w:t>
      </w:r>
      <w:r>
        <w:rPr>
          <w:sz w:val="22"/>
        </w:rPr>
        <w:t>DEA</w:t>
      </w:r>
      <w:r>
        <w:rPr>
          <w:spacing w:val="-4"/>
          <w:sz w:val="22"/>
        </w:rPr>
        <w:t> </w:t>
      </w:r>
      <w:r>
        <w:rPr>
          <w:sz w:val="22"/>
        </w:rPr>
        <w:t>106 indicated</w:t>
      </w:r>
      <w:r>
        <w:rPr>
          <w:spacing w:val="-2"/>
          <w:sz w:val="22"/>
        </w:rPr>
        <w:t> </w:t>
      </w:r>
      <w:r>
        <w:rPr>
          <w:sz w:val="22"/>
        </w:rPr>
        <w:t>there was</w:t>
      </w:r>
      <w:r>
        <w:rPr>
          <w:spacing w:val="-1"/>
          <w:sz w:val="22"/>
        </w:rPr>
        <w:t> </w:t>
      </w:r>
      <w:r>
        <w:rPr>
          <w:sz w:val="22"/>
        </w:rPr>
        <w:t>no</w:t>
      </w:r>
      <w:r>
        <w:rPr>
          <w:spacing w:val="-2"/>
          <w:sz w:val="22"/>
        </w:rPr>
        <w:t> </w:t>
      </w:r>
      <w:r>
        <w:rPr>
          <w:sz w:val="22"/>
        </w:rPr>
        <w:t>significant loss</w:t>
      </w:r>
      <w:r>
        <w:rPr>
          <w:spacing w:val="-3"/>
          <w:sz w:val="22"/>
        </w:rPr>
        <w:t> </w:t>
      </w:r>
      <w:r>
        <w:rPr>
          <w:sz w:val="22"/>
        </w:rPr>
        <w:t>based</w:t>
      </w:r>
      <w:r>
        <w:rPr>
          <w:spacing w:val="-4"/>
          <w:sz w:val="22"/>
        </w:rPr>
        <w:t> </w:t>
      </w:r>
      <w:r>
        <w:rPr>
          <w:sz w:val="22"/>
        </w:rPr>
        <w:t>on</w:t>
      </w:r>
      <w:r>
        <w:rPr>
          <w:spacing w:val="-2"/>
          <w:sz w:val="22"/>
        </w:rPr>
        <w:t> </w:t>
      </w:r>
      <w:r>
        <w:rPr>
          <w:sz w:val="22"/>
        </w:rPr>
        <w:t>the</w:t>
      </w:r>
      <w:r>
        <w:rPr>
          <w:spacing w:val="-3"/>
          <w:sz w:val="22"/>
        </w:rPr>
        <w:t> </w:t>
      </w:r>
      <w:r>
        <w:rPr>
          <w:sz w:val="22"/>
        </w:rPr>
        <w:t>Pharmacy’s</w:t>
      </w:r>
      <w:r>
        <w:rPr>
          <w:spacing w:val="-3"/>
          <w:sz w:val="22"/>
        </w:rPr>
        <w:t> </w:t>
      </w:r>
      <w:r>
        <w:rPr>
          <w:sz w:val="22"/>
        </w:rPr>
        <w:t>volume</w:t>
      </w:r>
      <w:r>
        <w:rPr>
          <w:spacing w:val="-3"/>
          <w:sz w:val="22"/>
        </w:rPr>
        <w:t> </w:t>
      </w:r>
      <w:r>
        <w:rPr>
          <w:sz w:val="22"/>
        </w:rPr>
        <w:t>with</w:t>
      </w:r>
      <w:r>
        <w:rPr>
          <w:spacing w:val="-4"/>
          <w:sz w:val="22"/>
        </w:rPr>
        <w:t> </w:t>
      </w:r>
      <w:r>
        <w:rPr>
          <w:sz w:val="22"/>
        </w:rPr>
        <w:t>the loss attributed to assumed employee theft.</w:t>
      </w:r>
    </w:p>
    <w:p>
      <w:pPr>
        <w:pStyle w:val="ListParagraph"/>
        <w:numPr>
          <w:ilvl w:val="1"/>
          <w:numId w:val="9"/>
        </w:numPr>
        <w:tabs>
          <w:tab w:pos="1120" w:val="left" w:leader="none"/>
        </w:tabs>
        <w:spacing w:line="240" w:lineRule="auto" w:before="1" w:after="0"/>
        <w:ind w:left="1119" w:right="958" w:hanging="180"/>
        <w:jc w:val="left"/>
        <w:rPr>
          <w:sz w:val="22"/>
        </w:rPr>
      </w:pPr>
      <w:r>
        <w:rPr>
          <w:sz w:val="22"/>
        </w:rPr>
        <w:t>Although the MOR realized the discrepancy of -32 on 10/17/21 during the reconciliation of the perpetual inventory online, it had been noted on 10/3/21 on the CII inventory worksheet but she was not notified.</w:t>
      </w:r>
      <w:r>
        <w:rPr>
          <w:spacing w:val="40"/>
          <w:sz w:val="22"/>
        </w:rPr>
        <w:t> </w:t>
      </w:r>
      <w:r>
        <w:rPr>
          <w:sz w:val="22"/>
        </w:rPr>
        <w:t>Her investigation included a review of footage of production of the prescriptions and outreach to patients to confirm the correct quantity was dispensed.</w:t>
      </w:r>
      <w:r>
        <w:rPr>
          <w:spacing w:val="40"/>
          <w:sz w:val="22"/>
        </w:rPr>
        <w:t> </w:t>
      </w:r>
      <w:r>
        <w:rPr>
          <w:sz w:val="22"/>
        </w:rPr>
        <w:t>Conflicting reasons for the loss were</w:t>
      </w:r>
      <w:r>
        <w:rPr>
          <w:spacing w:val="-4"/>
          <w:sz w:val="22"/>
        </w:rPr>
        <w:t> </w:t>
      </w:r>
      <w:r>
        <w:rPr>
          <w:sz w:val="22"/>
        </w:rPr>
        <w:t>provided</w:t>
      </w:r>
      <w:r>
        <w:rPr>
          <w:spacing w:val="-3"/>
          <w:sz w:val="22"/>
        </w:rPr>
        <w:t> </w:t>
      </w:r>
      <w:r>
        <w:rPr>
          <w:sz w:val="22"/>
        </w:rPr>
        <w:t>including</w:t>
      </w:r>
      <w:r>
        <w:rPr>
          <w:spacing w:val="-3"/>
          <w:sz w:val="22"/>
        </w:rPr>
        <w:t> </w:t>
      </w:r>
      <w:r>
        <w:rPr>
          <w:sz w:val="22"/>
        </w:rPr>
        <w:t>a</w:t>
      </w:r>
      <w:r>
        <w:rPr>
          <w:spacing w:val="-4"/>
          <w:sz w:val="22"/>
        </w:rPr>
        <w:t> </w:t>
      </w:r>
      <w:r>
        <w:rPr>
          <w:sz w:val="22"/>
        </w:rPr>
        <w:t>mathematical</w:t>
      </w:r>
      <w:r>
        <w:rPr>
          <w:spacing w:val="-2"/>
          <w:sz w:val="22"/>
        </w:rPr>
        <w:t> </w:t>
      </w:r>
      <w:r>
        <w:rPr>
          <w:sz w:val="22"/>
        </w:rPr>
        <w:t>error</w:t>
      </w:r>
      <w:r>
        <w:rPr>
          <w:spacing w:val="-4"/>
          <w:sz w:val="22"/>
        </w:rPr>
        <w:t> </w:t>
      </w:r>
      <w:r>
        <w:rPr>
          <w:sz w:val="22"/>
        </w:rPr>
        <w:t>of</w:t>
      </w:r>
      <w:r>
        <w:rPr>
          <w:spacing w:val="-5"/>
          <w:sz w:val="22"/>
        </w:rPr>
        <w:t> </w:t>
      </w:r>
      <w:r>
        <w:rPr>
          <w:sz w:val="22"/>
        </w:rPr>
        <w:t>32</w:t>
      </w:r>
      <w:r>
        <w:rPr>
          <w:spacing w:val="-1"/>
          <w:sz w:val="22"/>
        </w:rPr>
        <w:t> </w:t>
      </w:r>
      <w:r>
        <w:rPr>
          <w:sz w:val="22"/>
        </w:rPr>
        <w:t>tablets,</w:t>
      </w:r>
      <w:r>
        <w:rPr>
          <w:spacing w:val="-4"/>
          <w:sz w:val="22"/>
        </w:rPr>
        <w:t> </w:t>
      </w:r>
      <w:r>
        <w:rPr>
          <w:sz w:val="22"/>
        </w:rPr>
        <w:t>operational</w:t>
      </w:r>
      <w:r>
        <w:rPr>
          <w:spacing w:val="-5"/>
          <w:sz w:val="22"/>
        </w:rPr>
        <w:t> </w:t>
      </w:r>
      <w:r>
        <w:rPr>
          <w:sz w:val="22"/>
        </w:rPr>
        <w:t>error,</w:t>
      </w:r>
      <w:r>
        <w:rPr>
          <w:spacing w:val="-6"/>
          <w:sz w:val="22"/>
        </w:rPr>
        <w:t> </w:t>
      </w:r>
      <w:r>
        <w:rPr>
          <w:sz w:val="22"/>
        </w:rPr>
        <w:t>miscounts,</w:t>
      </w:r>
      <w:r>
        <w:rPr>
          <w:spacing w:val="-2"/>
          <w:sz w:val="22"/>
        </w:rPr>
        <w:t> </w:t>
      </w:r>
      <w:r>
        <w:rPr>
          <w:sz w:val="22"/>
        </w:rPr>
        <w:t>and</w:t>
      </w:r>
      <w:r>
        <w:rPr>
          <w:spacing w:val="-3"/>
          <w:sz w:val="22"/>
        </w:rPr>
        <w:t> </w:t>
      </w:r>
      <w:r>
        <w:rPr>
          <w:sz w:val="22"/>
        </w:rPr>
        <w:t>possible theft.</w:t>
      </w:r>
      <w:r>
        <w:rPr>
          <w:spacing w:val="40"/>
          <w:sz w:val="22"/>
        </w:rPr>
        <w:t> </w:t>
      </w:r>
      <w:r>
        <w:rPr>
          <w:sz w:val="22"/>
        </w:rPr>
        <w:t>An</w:t>
      </w:r>
      <w:r>
        <w:rPr>
          <w:spacing w:val="-2"/>
          <w:sz w:val="22"/>
        </w:rPr>
        <w:t> </w:t>
      </w:r>
      <w:r>
        <w:rPr>
          <w:sz w:val="22"/>
        </w:rPr>
        <w:t>Excel</w:t>
      </w:r>
      <w:r>
        <w:rPr>
          <w:spacing w:val="-2"/>
          <w:sz w:val="22"/>
        </w:rPr>
        <w:t> </w:t>
      </w:r>
      <w:r>
        <w:rPr>
          <w:sz w:val="22"/>
        </w:rPr>
        <w:t>spreadsheet provided with the</w:t>
      </w:r>
      <w:r>
        <w:rPr>
          <w:spacing w:val="-1"/>
          <w:sz w:val="22"/>
        </w:rPr>
        <w:t> </w:t>
      </w:r>
      <w:r>
        <w:rPr>
          <w:sz w:val="22"/>
        </w:rPr>
        <w:t>response did not</w:t>
      </w:r>
      <w:r>
        <w:rPr>
          <w:spacing w:val="-1"/>
          <w:sz w:val="22"/>
        </w:rPr>
        <w:t> </w:t>
      </w:r>
      <w:r>
        <w:rPr>
          <w:sz w:val="22"/>
        </w:rPr>
        <w:t>show a</w:t>
      </w:r>
      <w:r>
        <w:rPr>
          <w:spacing w:val="-1"/>
          <w:sz w:val="22"/>
        </w:rPr>
        <w:t> </w:t>
      </w:r>
      <w:r>
        <w:rPr>
          <w:sz w:val="22"/>
        </w:rPr>
        <w:t>discrepancy of 185 tablets but did show the entry noted on 10/17/2021 for -32 tablets.</w:t>
      </w:r>
      <w:r>
        <w:rPr>
          <w:spacing w:val="40"/>
          <w:sz w:val="22"/>
        </w:rPr>
        <w:t> </w:t>
      </w:r>
      <w:r>
        <w:rPr>
          <w:sz w:val="22"/>
        </w:rPr>
        <w:t>According to the MOR the Rx integrity team reported a shortage on the basis of a discrepancy between the system on-hand quantity vs the perpetual inventories.</w:t>
      </w:r>
      <w:r>
        <w:rPr>
          <w:spacing w:val="40"/>
          <w:sz w:val="22"/>
        </w:rPr>
        <w:t> </w:t>
      </w:r>
      <w:r>
        <w:rPr>
          <w:sz w:val="22"/>
        </w:rPr>
        <w:t>The Rx integrity team told the MOR that discrepancies between the two systems can</w:t>
      </w:r>
      <w:r>
        <w:rPr>
          <w:spacing w:val="-1"/>
          <w:sz w:val="22"/>
        </w:rPr>
        <w:t> </w:t>
      </w:r>
      <w:r>
        <w:rPr>
          <w:sz w:val="22"/>
        </w:rPr>
        <w:t>occur when an</w:t>
      </w:r>
      <w:r>
        <w:rPr>
          <w:spacing w:val="-1"/>
          <w:sz w:val="22"/>
        </w:rPr>
        <w:t> </w:t>
      </w:r>
      <w:r>
        <w:rPr>
          <w:sz w:val="22"/>
        </w:rPr>
        <w:t>out-of-stock medication is taken</w:t>
      </w:r>
      <w:r>
        <w:rPr>
          <w:spacing w:val="-1"/>
          <w:sz w:val="22"/>
        </w:rPr>
        <w:t> </w:t>
      </w:r>
      <w:r>
        <w:rPr>
          <w:sz w:val="22"/>
        </w:rPr>
        <w:t>out before the order is posted or if smart counts are not done before the order is posted.</w:t>
      </w:r>
    </w:p>
    <w:p>
      <w:pPr>
        <w:pStyle w:val="ListParagraph"/>
        <w:numPr>
          <w:ilvl w:val="1"/>
          <w:numId w:val="9"/>
        </w:numPr>
        <w:tabs>
          <w:tab w:pos="1120" w:val="left" w:leader="none"/>
        </w:tabs>
        <w:spacing w:line="240" w:lineRule="auto" w:before="0" w:after="0"/>
        <w:ind w:left="1119" w:right="991" w:hanging="180"/>
        <w:jc w:val="left"/>
        <w:rPr>
          <w:sz w:val="22"/>
        </w:rPr>
      </w:pPr>
      <w:r>
        <w:rPr>
          <w:sz w:val="22"/>
        </w:rPr>
        <w:t>MOR Santiago-Rodriguez stressed the importance of following policy and procedure with staff, informing her of all suspected discrepancies right away, and accurately posting the daily order and how</w:t>
      </w:r>
      <w:r>
        <w:rPr>
          <w:spacing w:val="-4"/>
          <w:sz w:val="22"/>
        </w:rPr>
        <w:t> </w:t>
      </w:r>
      <w:r>
        <w:rPr>
          <w:sz w:val="22"/>
        </w:rPr>
        <w:t>to</w:t>
      </w:r>
      <w:r>
        <w:rPr>
          <w:spacing w:val="-1"/>
          <w:sz w:val="22"/>
        </w:rPr>
        <w:t> </w:t>
      </w:r>
      <w:r>
        <w:rPr>
          <w:sz w:val="22"/>
        </w:rPr>
        <w:t>handle</w:t>
      </w:r>
      <w:r>
        <w:rPr>
          <w:spacing w:val="-4"/>
          <w:sz w:val="22"/>
        </w:rPr>
        <w:t> </w:t>
      </w:r>
      <w:r>
        <w:rPr>
          <w:sz w:val="22"/>
        </w:rPr>
        <w:t>smart</w:t>
      </w:r>
      <w:r>
        <w:rPr>
          <w:spacing w:val="-4"/>
          <w:sz w:val="22"/>
        </w:rPr>
        <w:t> </w:t>
      </w:r>
      <w:r>
        <w:rPr>
          <w:sz w:val="22"/>
        </w:rPr>
        <w:t>counts.</w:t>
      </w:r>
      <w:r>
        <w:rPr>
          <w:spacing w:val="40"/>
          <w:sz w:val="22"/>
        </w:rPr>
        <w:t> </w:t>
      </w:r>
      <w:r>
        <w:rPr>
          <w:sz w:val="22"/>
        </w:rPr>
        <w:t>All</w:t>
      </w:r>
      <w:r>
        <w:rPr>
          <w:spacing w:val="-2"/>
          <w:sz w:val="22"/>
        </w:rPr>
        <w:t> </w:t>
      </w:r>
      <w:r>
        <w:rPr>
          <w:sz w:val="22"/>
        </w:rPr>
        <w:t>standard</w:t>
      </w:r>
      <w:r>
        <w:rPr>
          <w:spacing w:val="-5"/>
          <w:sz w:val="22"/>
        </w:rPr>
        <w:t> </w:t>
      </w:r>
      <w:r>
        <w:rPr>
          <w:sz w:val="22"/>
        </w:rPr>
        <w:t>operating</w:t>
      </w:r>
      <w:r>
        <w:rPr>
          <w:spacing w:val="-3"/>
          <w:sz w:val="22"/>
        </w:rPr>
        <w:t> </w:t>
      </w:r>
      <w:r>
        <w:rPr>
          <w:sz w:val="22"/>
        </w:rPr>
        <w:t>procedures</w:t>
      </w:r>
      <w:r>
        <w:rPr>
          <w:spacing w:val="-2"/>
          <w:sz w:val="22"/>
        </w:rPr>
        <w:t> </w:t>
      </w:r>
      <w:r>
        <w:rPr>
          <w:sz w:val="22"/>
        </w:rPr>
        <w:t>regarding</w:t>
      </w:r>
      <w:r>
        <w:rPr>
          <w:spacing w:val="-3"/>
          <w:sz w:val="22"/>
        </w:rPr>
        <w:t> </w:t>
      </w:r>
      <w:r>
        <w:rPr>
          <w:sz w:val="22"/>
        </w:rPr>
        <w:t>controlled</w:t>
      </w:r>
      <w:r>
        <w:rPr>
          <w:spacing w:val="-3"/>
          <w:sz w:val="22"/>
        </w:rPr>
        <w:t> </w:t>
      </w:r>
      <w:r>
        <w:rPr>
          <w:sz w:val="22"/>
        </w:rPr>
        <w:t>substances</w:t>
      </w:r>
      <w:r>
        <w:rPr>
          <w:spacing w:val="-4"/>
          <w:sz w:val="22"/>
        </w:rPr>
        <w:t> </w:t>
      </w:r>
      <w:r>
        <w:rPr>
          <w:sz w:val="22"/>
        </w:rPr>
        <w:t>were reviewed with the staff pharmacists.</w:t>
      </w:r>
      <w:r>
        <w:rPr>
          <w:spacing w:val="40"/>
          <w:sz w:val="22"/>
        </w:rPr>
        <w:t> </w:t>
      </w:r>
      <w:r>
        <w:rPr>
          <w:sz w:val="22"/>
        </w:rPr>
        <w:t>A copy of SOP Controlled Substances - Inventory signed by the staff pharmacist</w:t>
      </w:r>
      <w:r>
        <w:rPr>
          <w:spacing w:val="-2"/>
          <w:sz w:val="22"/>
        </w:rPr>
        <w:t> </w:t>
      </w:r>
      <w:r>
        <w:rPr>
          <w:sz w:val="22"/>
        </w:rPr>
        <w:t>was provided</w:t>
      </w:r>
      <w:r>
        <w:rPr>
          <w:spacing w:val="-1"/>
          <w:sz w:val="22"/>
        </w:rPr>
        <w:t> </w:t>
      </w:r>
      <w:r>
        <w:rPr>
          <w:sz w:val="22"/>
        </w:rPr>
        <w:t>confirming</w:t>
      </w:r>
      <w:r>
        <w:rPr>
          <w:spacing w:val="-1"/>
          <w:sz w:val="22"/>
        </w:rPr>
        <w:t> </w:t>
      </w:r>
      <w:r>
        <w:rPr>
          <w:sz w:val="22"/>
        </w:rPr>
        <w:t>review.</w:t>
      </w:r>
      <w:r>
        <w:rPr>
          <w:spacing w:val="40"/>
          <w:sz w:val="22"/>
        </w:rPr>
        <w:t> </w:t>
      </w:r>
      <w:r>
        <w:rPr>
          <w:sz w:val="22"/>
        </w:rPr>
        <w:t>MOR spoke</w:t>
      </w:r>
      <w:r>
        <w:rPr>
          <w:spacing w:val="-2"/>
          <w:sz w:val="22"/>
        </w:rPr>
        <w:t> </w:t>
      </w:r>
      <w:r>
        <w:rPr>
          <w:sz w:val="22"/>
        </w:rPr>
        <w:t>with</w:t>
      </w:r>
      <w:r>
        <w:rPr>
          <w:spacing w:val="-3"/>
          <w:sz w:val="22"/>
        </w:rPr>
        <w:t> </w:t>
      </w:r>
      <w:r>
        <w:rPr>
          <w:sz w:val="22"/>
        </w:rPr>
        <w:t>the front store</w:t>
      </w:r>
      <w:r>
        <w:rPr>
          <w:spacing w:val="-2"/>
          <w:sz w:val="22"/>
        </w:rPr>
        <w:t> </w:t>
      </w:r>
      <w:r>
        <w:rPr>
          <w:sz w:val="22"/>
        </w:rPr>
        <w:t>manager</w:t>
      </w:r>
      <w:r>
        <w:rPr>
          <w:spacing w:val="-2"/>
          <w:sz w:val="22"/>
        </w:rPr>
        <w:t> </w:t>
      </w:r>
      <w:r>
        <w:rPr>
          <w:sz w:val="22"/>
        </w:rPr>
        <w:t>to ensure</w:t>
      </w:r>
    </w:p>
    <w:p>
      <w:pPr>
        <w:spacing w:after="0" w:line="240" w:lineRule="auto"/>
        <w:jc w:val="left"/>
        <w:rPr>
          <w:sz w:val="22"/>
        </w:rPr>
        <w:sectPr>
          <w:pgSz w:w="12240" w:h="15840"/>
          <w:pgMar w:header="0" w:footer="1297" w:top="1400" w:bottom="1520" w:left="500" w:right="500"/>
        </w:sectPr>
      </w:pPr>
    </w:p>
    <w:p>
      <w:pPr>
        <w:pStyle w:val="BodyText"/>
        <w:spacing w:before="39"/>
        <w:ind w:left="1120" w:right="928"/>
      </w:pPr>
      <w:r>
        <w:rPr/>
        <w:t>the security cameras are always working properly, and she has instructed all floater and staff pharmacists</w:t>
      </w:r>
      <w:r>
        <w:rPr>
          <w:spacing w:val="-5"/>
        </w:rPr>
        <w:t> </w:t>
      </w:r>
      <w:r>
        <w:rPr/>
        <w:t>to</w:t>
      </w:r>
      <w:r>
        <w:rPr>
          <w:spacing w:val="-2"/>
        </w:rPr>
        <w:t> </w:t>
      </w:r>
      <w:r>
        <w:rPr/>
        <w:t>note</w:t>
      </w:r>
      <w:r>
        <w:rPr>
          <w:spacing w:val="-2"/>
        </w:rPr>
        <w:t> </w:t>
      </w:r>
      <w:r>
        <w:rPr/>
        <w:t>any</w:t>
      </w:r>
      <w:r>
        <w:rPr>
          <w:spacing w:val="-2"/>
        </w:rPr>
        <w:t> </w:t>
      </w:r>
      <w:r>
        <w:rPr/>
        <w:t>discrepancy</w:t>
      </w:r>
      <w:r>
        <w:rPr>
          <w:spacing w:val="-4"/>
        </w:rPr>
        <w:t> </w:t>
      </w:r>
      <w:r>
        <w:rPr/>
        <w:t>being</w:t>
      </w:r>
      <w:r>
        <w:rPr>
          <w:spacing w:val="-4"/>
        </w:rPr>
        <w:t> </w:t>
      </w:r>
      <w:r>
        <w:rPr/>
        <w:t>investigated</w:t>
      </w:r>
      <w:r>
        <w:rPr>
          <w:spacing w:val="-4"/>
        </w:rPr>
        <w:t> </w:t>
      </w:r>
      <w:r>
        <w:rPr/>
        <w:t>in</w:t>
      </w:r>
      <w:r>
        <w:rPr>
          <w:spacing w:val="-4"/>
        </w:rPr>
        <w:t> </w:t>
      </w:r>
      <w:r>
        <w:rPr/>
        <w:t>the</w:t>
      </w:r>
      <w:r>
        <w:rPr>
          <w:spacing w:val="-5"/>
        </w:rPr>
        <w:t> </w:t>
      </w:r>
      <w:r>
        <w:rPr/>
        <w:t>electronic</w:t>
      </w:r>
      <w:r>
        <w:rPr>
          <w:spacing w:val="-5"/>
        </w:rPr>
        <w:t> </w:t>
      </w:r>
      <w:r>
        <w:rPr/>
        <w:t>perpetual</w:t>
      </w:r>
      <w:r>
        <w:rPr>
          <w:spacing w:val="-3"/>
        </w:rPr>
        <w:t> </w:t>
      </w:r>
      <w:r>
        <w:rPr/>
        <w:t>inventory.</w:t>
      </w:r>
    </w:p>
    <w:p>
      <w:pPr>
        <w:pStyle w:val="BodyText"/>
        <w:spacing w:before="1"/>
      </w:pPr>
    </w:p>
    <w:p>
      <w:pPr>
        <w:pStyle w:val="BodyText"/>
        <w:ind w:left="939" w:right="928"/>
      </w:pPr>
      <w:r>
        <w:rPr/>
        <w:pict>
          <v:rect style="position:absolute;margin-left:70.559998pt;margin-top:41.193623pt;width:470.88pt;height:1.44pt;mso-position-horizontal-relative:page;mso-position-vertical-relative:paragraph;z-index:-15716864;mso-wrap-distance-left:0;mso-wrap-distance-right:0" id="docshape30" filled="true" fillcolor="#000000" stroked="false">
            <v:fill type="solid"/>
            <w10:wrap type="topAndBottom"/>
          </v:rect>
        </w:pict>
      </w:r>
      <w:r>
        <w:rPr>
          <w:u w:val="thick"/>
        </w:rPr>
        <w:t>ACTION</w:t>
      </w:r>
      <w:r>
        <w:rPr/>
        <w:t>: Motion by C. BELISLE, seconded by J. CHIN, and voted unanimously by those present, to refer the</w:t>
      </w:r>
      <w:r>
        <w:rPr>
          <w:spacing w:val="-4"/>
        </w:rPr>
        <w:t> </w:t>
      </w:r>
      <w:r>
        <w:rPr/>
        <w:t>matter</w:t>
      </w:r>
      <w:r>
        <w:rPr>
          <w:spacing w:val="-2"/>
        </w:rPr>
        <w:t> </w:t>
      </w:r>
      <w:r>
        <w:rPr/>
        <w:t>(PHA-2021-0105),</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
        <w:ind w:left="940"/>
      </w:pPr>
      <w:r>
        <w:rPr>
          <w:spacing w:val="-2"/>
        </w:rPr>
        <w:t>Case</w:t>
      </w:r>
      <w:r>
        <w:rPr>
          <w:spacing w:val="16"/>
        </w:rPr>
        <w:t> </w:t>
      </w:r>
      <w:r>
        <w:rPr>
          <w:spacing w:val="-2"/>
        </w:rPr>
        <w:t>#6/CAS-2021-</w:t>
      </w:r>
      <w:r>
        <w:rPr>
          <w:spacing w:val="-4"/>
        </w:rPr>
        <w:t>1280</w:t>
      </w:r>
    </w:p>
    <w:p>
      <w:pPr>
        <w:pStyle w:val="BodyText"/>
        <w:tabs>
          <w:tab w:pos="3819" w:val="left" w:leader="none"/>
          <w:tab w:pos="8139" w:val="left" w:leader="none"/>
        </w:tabs>
        <w:spacing w:line="480" w:lineRule="auto" w:before="1"/>
        <w:ind w:left="940" w:right="1675" w:hanging="1"/>
      </w:pPr>
      <w:r>
        <w:rPr>
          <w:spacing w:val="-2"/>
        </w:rPr>
        <w:t>PHA-2022-0001</w:t>
      </w:r>
      <w:r>
        <w:rPr/>
        <w:tab/>
        <w:t>Walgreens #19525, DS90219</w:t>
        <w:tab/>
        <w:t>Time:</w:t>
      </w:r>
      <w:r>
        <w:rPr>
          <w:spacing w:val="-13"/>
        </w:rPr>
        <w:t> </w:t>
      </w:r>
      <w:r>
        <w:rPr/>
        <w:t>10:02</w:t>
      </w:r>
      <w:r>
        <w:rPr>
          <w:spacing w:val="-12"/>
        </w:rPr>
        <w:t> </w:t>
      </w:r>
      <w:r>
        <w:rPr/>
        <w:t>AM </w:t>
      </w:r>
      <w:r>
        <w:rPr>
          <w:u w:val="thick"/>
        </w:rPr>
        <w:t>RECUSAL</w:t>
      </w:r>
      <w:r>
        <w:rPr/>
        <w:t>: NONE</w:t>
      </w:r>
    </w:p>
    <w:p>
      <w:pPr>
        <w:pStyle w:val="BodyText"/>
        <w:spacing w:before="1"/>
        <w:ind w:left="940" w:right="10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3"/>
        </w:rPr>
        <w:t> </w:t>
      </w:r>
      <w:r>
        <w:rPr/>
        <w:t>to</w:t>
      </w:r>
      <w:r>
        <w:rPr>
          <w:spacing w:val="-2"/>
        </w:rPr>
        <w:t> </w:t>
      </w:r>
      <w:r>
        <w:rPr/>
        <w:t>this </w:t>
      </w:r>
      <w:r>
        <w:rPr>
          <w:spacing w:val="-2"/>
        </w:rPr>
        <w:t>matter.</w:t>
      </w:r>
    </w:p>
    <w:p>
      <w:pPr>
        <w:pStyle w:val="BodyText"/>
        <w:spacing w:before="10"/>
        <w:rPr>
          <w:sz w:val="21"/>
        </w:rPr>
      </w:pPr>
    </w:p>
    <w:p>
      <w:pPr>
        <w:pStyle w:val="ListParagraph"/>
        <w:numPr>
          <w:ilvl w:val="1"/>
          <w:numId w:val="9"/>
        </w:numPr>
        <w:tabs>
          <w:tab w:pos="1120" w:val="left" w:leader="none"/>
        </w:tabs>
        <w:spacing w:line="240" w:lineRule="auto" w:before="0" w:after="0"/>
        <w:ind w:left="1119" w:right="1043" w:hanging="180"/>
        <w:jc w:val="left"/>
        <w:rPr>
          <w:sz w:val="22"/>
        </w:rPr>
      </w:pPr>
      <w:r>
        <w:rPr>
          <w:sz w:val="22"/>
        </w:rPr>
        <w:t>Deficiency cited on 12/21/21 for failure to submit a change of MOR application after Former MOR Moin’s</w:t>
      </w:r>
      <w:r>
        <w:rPr>
          <w:spacing w:val="-4"/>
          <w:sz w:val="22"/>
        </w:rPr>
        <w:t> </w:t>
      </w:r>
      <w:r>
        <w:rPr>
          <w:sz w:val="22"/>
        </w:rPr>
        <w:t>last</w:t>
      </w:r>
      <w:r>
        <w:rPr>
          <w:spacing w:val="-1"/>
          <w:sz w:val="22"/>
        </w:rPr>
        <w:t> </w:t>
      </w:r>
      <w:r>
        <w:rPr>
          <w:sz w:val="22"/>
        </w:rPr>
        <w:t>day</w:t>
      </w:r>
      <w:r>
        <w:rPr>
          <w:spacing w:val="-3"/>
          <w:sz w:val="22"/>
        </w:rPr>
        <w:t> </w:t>
      </w:r>
      <w:r>
        <w:rPr>
          <w:sz w:val="22"/>
        </w:rPr>
        <w:t>on</w:t>
      </w:r>
      <w:r>
        <w:rPr>
          <w:spacing w:val="-3"/>
          <w:sz w:val="22"/>
        </w:rPr>
        <w:t> </w:t>
      </w:r>
      <w:r>
        <w:rPr>
          <w:sz w:val="22"/>
        </w:rPr>
        <w:t>10/13/21.</w:t>
      </w:r>
      <w:r>
        <w:rPr>
          <w:spacing w:val="40"/>
          <w:sz w:val="22"/>
        </w:rPr>
        <w:t> </w:t>
      </w:r>
      <w:r>
        <w:rPr>
          <w:sz w:val="22"/>
        </w:rPr>
        <w:t>It</w:t>
      </w:r>
      <w:r>
        <w:rPr>
          <w:spacing w:val="-4"/>
          <w:sz w:val="22"/>
        </w:rPr>
        <w:t> </w:t>
      </w:r>
      <w:r>
        <w:rPr>
          <w:sz w:val="22"/>
        </w:rPr>
        <w:t>was</w:t>
      </w:r>
      <w:r>
        <w:rPr>
          <w:spacing w:val="-2"/>
          <w:sz w:val="22"/>
        </w:rPr>
        <w:t> </w:t>
      </w:r>
      <w:r>
        <w:rPr>
          <w:sz w:val="22"/>
        </w:rPr>
        <w:t>noted</w:t>
      </w:r>
      <w:r>
        <w:rPr>
          <w:spacing w:val="-3"/>
          <w:sz w:val="22"/>
        </w:rPr>
        <w:t> </w:t>
      </w:r>
      <w:r>
        <w:rPr>
          <w:sz w:val="22"/>
        </w:rPr>
        <w:t>that</w:t>
      </w:r>
      <w:r>
        <w:rPr>
          <w:spacing w:val="-4"/>
          <w:sz w:val="22"/>
        </w:rPr>
        <w:t> </w:t>
      </w:r>
      <w:r>
        <w:rPr>
          <w:sz w:val="22"/>
        </w:rPr>
        <w:t>a</w:t>
      </w:r>
      <w:r>
        <w:rPr>
          <w:spacing w:val="-2"/>
          <w:sz w:val="22"/>
        </w:rPr>
        <w:t> </w:t>
      </w:r>
      <w:r>
        <w:rPr>
          <w:sz w:val="22"/>
        </w:rPr>
        <w:t>controlled</w:t>
      </w:r>
      <w:r>
        <w:rPr>
          <w:spacing w:val="-3"/>
          <w:sz w:val="22"/>
        </w:rPr>
        <w:t> </w:t>
      </w:r>
      <w:r>
        <w:rPr>
          <w:sz w:val="22"/>
        </w:rPr>
        <w:t>substance</w:t>
      </w:r>
      <w:r>
        <w:rPr>
          <w:spacing w:val="-1"/>
          <w:sz w:val="22"/>
        </w:rPr>
        <w:t> </w:t>
      </w:r>
      <w:r>
        <w:rPr>
          <w:sz w:val="22"/>
        </w:rPr>
        <w:t>inventory</w:t>
      </w:r>
      <w:r>
        <w:rPr>
          <w:spacing w:val="-6"/>
          <w:sz w:val="22"/>
        </w:rPr>
        <w:t> </w:t>
      </w:r>
      <w:r>
        <w:rPr>
          <w:sz w:val="22"/>
        </w:rPr>
        <w:t>had</w:t>
      </w:r>
      <w:r>
        <w:rPr>
          <w:spacing w:val="-3"/>
          <w:sz w:val="22"/>
        </w:rPr>
        <w:t> </w:t>
      </w:r>
      <w:r>
        <w:rPr>
          <w:sz w:val="22"/>
        </w:rPr>
        <w:t>been</w:t>
      </w:r>
      <w:r>
        <w:rPr>
          <w:spacing w:val="-3"/>
          <w:sz w:val="22"/>
        </w:rPr>
        <w:t> </w:t>
      </w:r>
      <w:r>
        <w:rPr>
          <w:sz w:val="22"/>
        </w:rPr>
        <w:t>performed by Former MOR Moin and Current MOR Teich on 10/13/21.</w:t>
      </w:r>
    </w:p>
    <w:p>
      <w:pPr>
        <w:pStyle w:val="ListParagraph"/>
        <w:numPr>
          <w:ilvl w:val="1"/>
          <w:numId w:val="9"/>
        </w:numPr>
        <w:tabs>
          <w:tab w:pos="1120" w:val="left" w:leader="none"/>
        </w:tabs>
        <w:spacing w:line="240" w:lineRule="auto" w:before="1" w:after="0"/>
        <w:ind w:left="1119" w:right="1147" w:hanging="180"/>
        <w:jc w:val="left"/>
        <w:rPr>
          <w:sz w:val="22"/>
        </w:rPr>
      </w:pPr>
      <w:r>
        <w:rPr>
          <w:sz w:val="22"/>
        </w:rPr>
        <w:t>In an email dated 01/09/22, a copy of the change of MOR application notarized on 1/3/22 was provided.</w:t>
      </w:r>
      <w:r>
        <w:rPr>
          <w:spacing w:val="40"/>
          <w:sz w:val="22"/>
        </w:rPr>
        <w:t> </w:t>
      </w:r>
      <w:r>
        <w:rPr>
          <w:sz w:val="22"/>
        </w:rPr>
        <w:t>Current</w:t>
      </w:r>
      <w:r>
        <w:rPr>
          <w:spacing w:val="-3"/>
          <w:sz w:val="22"/>
        </w:rPr>
        <w:t> </w:t>
      </w:r>
      <w:r>
        <w:rPr>
          <w:sz w:val="22"/>
        </w:rPr>
        <w:t>MOR</w:t>
      </w:r>
      <w:r>
        <w:rPr>
          <w:spacing w:val="-1"/>
          <w:sz w:val="22"/>
        </w:rPr>
        <w:t> </w:t>
      </w:r>
      <w:r>
        <w:rPr>
          <w:sz w:val="22"/>
        </w:rPr>
        <w:t>Teich</w:t>
      </w:r>
      <w:r>
        <w:rPr>
          <w:spacing w:val="-2"/>
          <w:sz w:val="22"/>
        </w:rPr>
        <w:t> </w:t>
      </w:r>
      <w:r>
        <w:rPr>
          <w:sz w:val="22"/>
        </w:rPr>
        <w:t>stated</w:t>
      </w:r>
      <w:r>
        <w:rPr>
          <w:spacing w:val="-2"/>
          <w:sz w:val="22"/>
        </w:rPr>
        <w:t> </w:t>
      </w:r>
      <w:r>
        <w:rPr>
          <w:sz w:val="22"/>
        </w:rPr>
        <w:t>this</w:t>
      </w:r>
      <w:r>
        <w:rPr>
          <w:spacing w:val="-1"/>
          <w:sz w:val="22"/>
        </w:rPr>
        <w:t> </w:t>
      </w:r>
      <w:r>
        <w:rPr>
          <w:sz w:val="22"/>
        </w:rPr>
        <w:t>paperwork</w:t>
      </w:r>
      <w:r>
        <w:rPr>
          <w:spacing w:val="-3"/>
          <w:sz w:val="22"/>
        </w:rPr>
        <w:t> </w:t>
      </w:r>
      <w:r>
        <w:rPr>
          <w:sz w:val="22"/>
        </w:rPr>
        <w:t>was</w:t>
      </w:r>
      <w:r>
        <w:rPr>
          <w:spacing w:val="-3"/>
          <w:sz w:val="22"/>
        </w:rPr>
        <w:t> </w:t>
      </w:r>
      <w:r>
        <w:rPr>
          <w:sz w:val="22"/>
        </w:rPr>
        <w:t>mailed</w:t>
      </w:r>
      <w:r>
        <w:rPr>
          <w:spacing w:val="-4"/>
          <w:sz w:val="22"/>
        </w:rPr>
        <w:t> </w:t>
      </w:r>
      <w:r>
        <w:rPr>
          <w:sz w:val="22"/>
        </w:rPr>
        <w:t>to</w:t>
      </w:r>
      <w:r>
        <w:rPr>
          <w:spacing w:val="-2"/>
          <w:sz w:val="22"/>
        </w:rPr>
        <w:t> </w:t>
      </w:r>
      <w:r>
        <w:rPr>
          <w:sz w:val="22"/>
        </w:rPr>
        <w:t>Walgreen’s corporate</w:t>
      </w:r>
      <w:r>
        <w:rPr>
          <w:spacing w:val="-3"/>
          <w:sz w:val="22"/>
        </w:rPr>
        <w:t> </w:t>
      </w:r>
      <w:r>
        <w:rPr>
          <w:sz w:val="22"/>
        </w:rPr>
        <w:t>on</w:t>
      </w:r>
      <w:r>
        <w:rPr>
          <w:spacing w:val="-4"/>
          <w:sz w:val="22"/>
        </w:rPr>
        <w:t> </w:t>
      </w:r>
      <w:r>
        <w:rPr>
          <w:sz w:val="22"/>
        </w:rPr>
        <w:t>1/4/22. The application was received by BORP staff on 1/19/22.</w:t>
      </w:r>
    </w:p>
    <w:p>
      <w:pPr>
        <w:pStyle w:val="ListParagraph"/>
        <w:numPr>
          <w:ilvl w:val="1"/>
          <w:numId w:val="9"/>
        </w:numPr>
        <w:tabs>
          <w:tab w:pos="1120" w:val="left" w:leader="none"/>
        </w:tabs>
        <w:spacing w:line="240" w:lineRule="auto" w:before="0" w:after="0"/>
        <w:ind w:left="1119" w:right="1035" w:hanging="180"/>
        <w:jc w:val="left"/>
        <w:rPr>
          <w:sz w:val="22"/>
        </w:rPr>
      </w:pPr>
      <w:r>
        <w:rPr>
          <w:sz w:val="22"/>
        </w:rPr>
        <w:t>DM</w:t>
      </w:r>
      <w:r>
        <w:rPr>
          <w:spacing w:val="-3"/>
          <w:sz w:val="22"/>
        </w:rPr>
        <w:t> </w:t>
      </w:r>
      <w:r>
        <w:rPr>
          <w:sz w:val="22"/>
        </w:rPr>
        <w:t>Gregoire</w:t>
      </w:r>
      <w:r>
        <w:rPr>
          <w:spacing w:val="-1"/>
          <w:sz w:val="22"/>
        </w:rPr>
        <w:t> </w:t>
      </w:r>
      <w:r>
        <w:rPr>
          <w:sz w:val="22"/>
        </w:rPr>
        <w:t>indicated</w:t>
      </w:r>
      <w:r>
        <w:rPr>
          <w:spacing w:val="-3"/>
          <w:sz w:val="22"/>
        </w:rPr>
        <w:t> </w:t>
      </w:r>
      <w:r>
        <w:rPr>
          <w:sz w:val="22"/>
        </w:rPr>
        <w:t>there</w:t>
      </w:r>
      <w:r>
        <w:rPr>
          <w:spacing w:val="-1"/>
          <w:sz w:val="22"/>
        </w:rPr>
        <w:t> </w:t>
      </w:r>
      <w:r>
        <w:rPr>
          <w:sz w:val="22"/>
        </w:rPr>
        <w:t>was</w:t>
      </w:r>
      <w:r>
        <w:rPr>
          <w:spacing w:val="-4"/>
          <w:sz w:val="22"/>
        </w:rPr>
        <w:t> </w:t>
      </w:r>
      <w:r>
        <w:rPr>
          <w:sz w:val="22"/>
        </w:rPr>
        <w:t>miscommunication</w:t>
      </w:r>
      <w:r>
        <w:rPr>
          <w:spacing w:val="-5"/>
          <w:sz w:val="22"/>
        </w:rPr>
        <w:t> </w:t>
      </w:r>
      <w:r>
        <w:rPr>
          <w:sz w:val="22"/>
        </w:rPr>
        <w:t>between</w:t>
      </w:r>
      <w:r>
        <w:rPr>
          <w:spacing w:val="-5"/>
          <w:sz w:val="22"/>
        </w:rPr>
        <w:t> </w:t>
      </w:r>
      <w:r>
        <w:rPr>
          <w:sz w:val="22"/>
        </w:rPr>
        <w:t>multiple</w:t>
      </w:r>
      <w:r>
        <w:rPr>
          <w:spacing w:val="-2"/>
          <w:sz w:val="22"/>
        </w:rPr>
        <w:t> </w:t>
      </w:r>
      <w:r>
        <w:rPr>
          <w:sz w:val="22"/>
        </w:rPr>
        <w:t>parties.</w:t>
      </w:r>
      <w:r>
        <w:rPr>
          <w:spacing w:val="40"/>
          <w:sz w:val="22"/>
        </w:rPr>
        <w:t> </w:t>
      </w:r>
      <w:r>
        <w:rPr>
          <w:sz w:val="22"/>
        </w:rPr>
        <w:t>He</w:t>
      </w:r>
      <w:r>
        <w:rPr>
          <w:spacing w:val="-1"/>
          <w:sz w:val="22"/>
        </w:rPr>
        <w:t> </w:t>
      </w:r>
      <w:r>
        <w:rPr>
          <w:sz w:val="22"/>
        </w:rPr>
        <w:t>stated</w:t>
      </w:r>
      <w:r>
        <w:rPr>
          <w:spacing w:val="-3"/>
          <w:sz w:val="22"/>
        </w:rPr>
        <w:t> </w:t>
      </w:r>
      <w:r>
        <w:rPr>
          <w:sz w:val="22"/>
        </w:rPr>
        <w:t>he</w:t>
      </w:r>
      <w:r>
        <w:rPr>
          <w:spacing w:val="-4"/>
          <w:sz w:val="22"/>
        </w:rPr>
        <w:t> </w:t>
      </w:r>
      <w:r>
        <w:rPr>
          <w:sz w:val="22"/>
        </w:rPr>
        <w:t>emailed the paperwork to the Pharmacy and the store manager to be mailed to corporate after it was notarized.</w:t>
      </w:r>
      <w:r>
        <w:rPr>
          <w:spacing w:val="40"/>
          <w:sz w:val="22"/>
        </w:rPr>
        <w:t> </w:t>
      </w:r>
      <w:r>
        <w:rPr>
          <w:sz w:val="22"/>
        </w:rPr>
        <w:t>He was unaware it was never completed.</w:t>
      </w:r>
      <w:r>
        <w:rPr>
          <w:spacing w:val="40"/>
          <w:sz w:val="22"/>
        </w:rPr>
        <w:t> </w:t>
      </w:r>
      <w:r>
        <w:rPr>
          <w:sz w:val="22"/>
        </w:rPr>
        <w:t>Per Walgreens policy (copy provided), DM Gregoire is responsible for ensuring the BORP is notified of a change of MOR.</w:t>
      </w:r>
    </w:p>
    <w:p>
      <w:pPr>
        <w:pStyle w:val="ListParagraph"/>
        <w:numPr>
          <w:ilvl w:val="1"/>
          <w:numId w:val="9"/>
        </w:numPr>
        <w:tabs>
          <w:tab w:pos="1120" w:val="left" w:leader="none"/>
        </w:tabs>
        <w:spacing w:line="240" w:lineRule="auto" w:before="0" w:after="0"/>
        <w:ind w:left="1119" w:right="947" w:hanging="180"/>
        <w:jc w:val="left"/>
        <w:rPr>
          <w:sz w:val="22"/>
        </w:rPr>
      </w:pPr>
      <w:r>
        <w:rPr>
          <w:sz w:val="22"/>
        </w:rPr>
        <w:t>Current MOR Teich stated he thought he was only the interim MOR and that an application would be submitted</w:t>
      </w:r>
      <w:r>
        <w:rPr>
          <w:spacing w:val="-3"/>
          <w:sz w:val="22"/>
        </w:rPr>
        <w:t> </w:t>
      </w:r>
      <w:r>
        <w:rPr>
          <w:sz w:val="22"/>
        </w:rPr>
        <w:t>when</w:t>
      </w:r>
      <w:r>
        <w:rPr>
          <w:spacing w:val="-4"/>
          <w:sz w:val="22"/>
        </w:rPr>
        <w:t> </w:t>
      </w:r>
      <w:r>
        <w:rPr>
          <w:sz w:val="22"/>
        </w:rPr>
        <w:t>a</w:t>
      </w:r>
      <w:r>
        <w:rPr>
          <w:spacing w:val="-2"/>
          <w:sz w:val="22"/>
        </w:rPr>
        <w:t> </w:t>
      </w:r>
      <w:r>
        <w:rPr>
          <w:sz w:val="22"/>
        </w:rPr>
        <w:t>new</w:t>
      </w:r>
      <w:r>
        <w:rPr>
          <w:spacing w:val="-3"/>
          <w:sz w:val="22"/>
        </w:rPr>
        <w:t> </w:t>
      </w:r>
      <w:r>
        <w:rPr>
          <w:sz w:val="22"/>
        </w:rPr>
        <w:t>MOR</w:t>
      </w:r>
      <w:r>
        <w:rPr>
          <w:spacing w:val="-2"/>
          <w:sz w:val="22"/>
        </w:rPr>
        <w:t> </w:t>
      </w:r>
      <w:r>
        <w:rPr>
          <w:sz w:val="22"/>
        </w:rPr>
        <w:t>was</w:t>
      </w:r>
      <w:r>
        <w:rPr>
          <w:spacing w:val="-2"/>
          <w:sz w:val="22"/>
        </w:rPr>
        <w:t> </w:t>
      </w:r>
      <w:r>
        <w:rPr>
          <w:sz w:val="22"/>
        </w:rPr>
        <w:t>found.</w:t>
      </w:r>
      <w:r>
        <w:rPr>
          <w:spacing w:val="40"/>
          <w:sz w:val="22"/>
        </w:rPr>
        <w:t> </w:t>
      </w:r>
      <w:r>
        <w:rPr>
          <w:sz w:val="22"/>
        </w:rPr>
        <w:t>He</w:t>
      </w:r>
      <w:r>
        <w:rPr>
          <w:spacing w:val="-3"/>
          <w:sz w:val="22"/>
        </w:rPr>
        <w:t> </w:t>
      </w:r>
      <w:r>
        <w:rPr>
          <w:sz w:val="22"/>
        </w:rPr>
        <w:t>did</w:t>
      </w:r>
      <w:r>
        <w:rPr>
          <w:spacing w:val="-3"/>
          <w:sz w:val="22"/>
        </w:rPr>
        <w:t> </w:t>
      </w:r>
      <w:r>
        <w:rPr>
          <w:sz w:val="22"/>
        </w:rPr>
        <w:t>not</w:t>
      </w:r>
      <w:r>
        <w:rPr>
          <w:spacing w:val="-3"/>
          <w:sz w:val="22"/>
        </w:rPr>
        <w:t> </w:t>
      </w:r>
      <w:r>
        <w:rPr>
          <w:sz w:val="22"/>
        </w:rPr>
        <w:t>realize</w:t>
      </w:r>
      <w:r>
        <w:rPr>
          <w:spacing w:val="-1"/>
          <w:sz w:val="22"/>
        </w:rPr>
        <w:t> </w:t>
      </w:r>
      <w:r>
        <w:rPr>
          <w:sz w:val="22"/>
        </w:rPr>
        <w:t>he</w:t>
      </w:r>
      <w:r>
        <w:rPr>
          <w:spacing w:val="-1"/>
          <w:sz w:val="22"/>
        </w:rPr>
        <w:t> </w:t>
      </w:r>
      <w:r>
        <w:rPr>
          <w:sz w:val="22"/>
        </w:rPr>
        <w:t>needed</w:t>
      </w:r>
      <w:r>
        <w:rPr>
          <w:spacing w:val="-2"/>
          <w:sz w:val="22"/>
        </w:rPr>
        <w:t> </w:t>
      </w:r>
      <w:r>
        <w:rPr>
          <w:sz w:val="22"/>
        </w:rPr>
        <w:t>to</w:t>
      </w:r>
      <w:r>
        <w:rPr>
          <w:spacing w:val="-1"/>
          <w:sz w:val="22"/>
        </w:rPr>
        <w:t> </w:t>
      </w:r>
      <w:r>
        <w:rPr>
          <w:sz w:val="22"/>
        </w:rPr>
        <w:t>complete</w:t>
      </w:r>
      <w:r>
        <w:rPr>
          <w:spacing w:val="-1"/>
          <w:sz w:val="22"/>
        </w:rPr>
        <w:t> </w:t>
      </w:r>
      <w:r>
        <w:rPr>
          <w:sz w:val="22"/>
        </w:rPr>
        <w:t>the</w:t>
      </w:r>
      <w:r>
        <w:rPr>
          <w:spacing w:val="-3"/>
          <w:sz w:val="22"/>
        </w:rPr>
        <w:t> </w:t>
      </w:r>
      <w:r>
        <w:rPr>
          <w:sz w:val="22"/>
        </w:rPr>
        <w:t>change</w:t>
      </w:r>
      <w:r>
        <w:rPr>
          <w:spacing w:val="-3"/>
          <w:sz w:val="22"/>
        </w:rPr>
        <w:t> </w:t>
      </w:r>
      <w:r>
        <w:rPr>
          <w:sz w:val="22"/>
        </w:rPr>
        <w:t>of</w:t>
      </w:r>
      <w:r>
        <w:rPr>
          <w:spacing w:val="-4"/>
          <w:sz w:val="22"/>
        </w:rPr>
        <w:t> </w:t>
      </w:r>
      <w:r>
        <w:rPr>
          <w:sz w:val="22"/>
        </w:rPr>
        <w:t>MOR application.</w:t>
      </w:r>
      <w:r>
        <w:rPr>
          <w:spacing w:val="40"/>
          <w:sz w:val="22"/>
        </w:rPr>
        <w:t> </w:t>
      </w:r>
      <w:r>
        <w:rPr>
          <w:sz w:val="22"/>
        </w:rPr>
        <w:t>Former MOR Moin responded she was MOR of the Pharmacy from 5/25/20 to 10/13/21. A copy of the controlled substance inventory completed on 10/13/21 was submitted.</w:t>
      </w:r>
    </w:p>
    <w:p>
      <w:pPr>
        <w:pStyle w:val="ListParagraph"/>
        <w:numPr>
          <w:ilvl w:val="1"/>
          <w:numId w:val="9"/>
        </w:numPr>
        <w:tabs>
          <w:tab w:pos="1120" w:val="left" w:leader="none"/>
        </w:tabs>
        <w:spacing w:line="240" w:lineRule="auto" w:before="0" w:after="0"/>
        <w:ind w:left="1119" w:right="1160" w:hanging="180"/>
        <w:jc w:val="left"/>
        <w:rPr>
          <w:sz w:val="22"/>
        </w:rPr>
      </w:pPr>
      <w:r>
        <w:rPr>
          <w:sz w:val="22"/>
        </w:rPr>
        <w:t>DM</w:t>
      </w:r>
      <w:r>
        <w:rPr>
          <w:spacing w:val="-3"/>
          <w:sz w:val="22"/>
        </w:rPr>
        <w:t> </w:t>
      </w:r>
      <w:r>
        <w:rPr>
          <w:sz w:val="22"/>
        </w:rPr>
        <w:t>Gregoire</w:t>
      </w:r>
      <w:r>
        <w:rPr>
          <w:spacing w:val="-2"/>
          <w:sz w:val="22"/>
        </w:rPr>
        <w:t> </w:t>
      </w:r>
      <w:r>
        <w:rPr>
          <w:sz w:val="22"/>
        </w:rPr>
        <w:t>stated,</w:t>
      </w:r>
      <w:r>
        <w:rPr>
          <w:spacing w:val="-4"/>
          <w:sz w:val="22"/>
        </w:rPr>
        <w:t> </w:t>
      </w:r>
      <w:r>
        <w:rPr>
          <w:sz w:val="22"/>
        </w:rPr>
        <w:t>“Going</w:t>
      </w:r>
      <w:r>
        <w:rPr>
          <w:spacing w:val="-3"/>
          <w:sz w:val="22"/>
        </w:rPr>
        <w:t> </w:t>
      </w:r>
      <w:r>
        <w:rPr>
          <w:sz w:val="22"/>
        </w:rPr>
        <w:t>forward,</w:t>
      </w:r>
      <w:r>
        <w:rPr>
          <w:spacing w:val="-4"/>
          <w:sz w:val="22"/>
        </w:rPr>
        <w:t> </w:t>
      </w:r>
      <w:r>
        <w:rPr>
          <w:sz w:val="22"/>
        </w:rPr>
        <w:t>I</w:t>
      </w:r>
      <w:r>
        <w:rPr>
          <w:spacing w:val="-2"/>
          <w:sz w:val="22"/>
        </w:rPr>
        <w:t> </w:t>
      </w:r>
      <w:r>
        <w:rPr>
          <w:sz w:val="22"/>
        </w:rPr>
        <w:t>will</w:t>
      </w:r>
      <w:r>
        <w:rPr>
          <w:spacing w:val="-5"/>
          <w:sz w:val="22"/>
        </w:rPr>
        <w:t> </w:t>
      </w:r>
      <w:r>
        <w:rPr>
          <w:sz w:val="22"/>
        </w:rPr>
        <w:t>ensure</w:t>
      </w:r>
      <w:r>
        <w:rPr>
          <w:spacing w:val="-4"/>
          <w:sz w:val="22"/>
        </w:rPr>
        <w:t> </w:t>
      </w:r>
      <w:r>
        <w:rPr>
          <w:sz w:val="22"/>
        </w:rPr>
        <w:t>that</w:t>
      </w:r>
      <w:r>
        <w:rPr>
          <w:spacing w:val="-1"/>
          <w:sz w:val="22"/>
        </w:rPr>
        <w:t> </w:t>
      </w:r>
      <w:r>
        <w:rPr>
          <w:sz w:val="22"/>
        </w:rPr>
        <w:t>there</w:t>
      </w:r>
      <w:r>
        <w:rPr>
          <w:spacing w:val="-1"/>
          <w:sz w:val="22"/>
        </w:rPr>
        <w:t> </w:t>
      </w:r>
      <w:r>
        <w:rPr>
          <w:sz w:val="22"/>
        </w:rPr>
        <w:t>is</w:t>
      </w:r>
      <w:r>
        <w:rPr>
          <w:spacing w:val="-2"/>
          <w:sz w:val="22"/>
        </w:rPr>
        <w:t> </w:t>
      </w:r>
      <w:r>
        <w:rPr>
          <w:sz w:val="22"/>
        </w:rPr>
        <w:t>a</w:t>
      </w:r>
      <w:r>
        <w:rPr>
          <w:spacing w:val="-4"/>
          <w:sz w:val="22"/>
        </w:rPr>
        <w:t> </w:t>
      </w:r>
      <w:r>
        <w:rPr>
          <w:sz w:val="22"/>
        </w:rPr>
        <w:t>follow</w:t>
      </w:r>
      <w:r>
        <w:rPr>
          <w:spacing w:val="-4"/>
          <w:sz w:val="22"/>
        </w:rPr>
        <w:t> </w:t>
      </w:r>
      <w:r>
        <w:rPr>
          <w:sz w:val="22"/>
        </w:rPr>
        <w:t>up</w:t>
      </w:r>
      <w:r>
        <w:rPr>
          <w:spacing w:val="-3"/>
          <w:sz w:val="22"/>
        </w:rPr>
        <w:t> </w:t>
      </w:r>
      <w:r>
        <w:rPr>
          <w:sz w:val="22"/>
        </w:rPr>
        <w:t>process</w:t>
      </w:r>
      <w:r>
        <w:rPr>
          <w:spacing w:val="-2"/>
          <w:sz w:val="22"/>
        </w:rPr>
        <w:t> </w:t>
      </w:r>
      <w:r>
        <w:rPr>
          <w:sz w:val="22"/>
        </w:rPr>
        <w:t>in</w:t>
      </w:r>
      <w:r>
        <w:rPr>
          <w:spacing w:val="-3"/>
          <w:sz w:val="22"/>
        </w:rPr>
        <w:t> </w:t>
      </w:r>
      <w:r>
        <w:rPr>
          <w:sz w:val="22"/>
        </w:rPr>
        <w:t>future</w:t>
      </w:r>
      <w:r>
        <w:rPr>
          <w:spacing w:val="-1"/>
          <w:sz w:val="22"/>
        </w:rPr>
        <w:t> </w:t>
      </w:r>
      <w:r>
        <w:rPr>
          <w:sz w:val="22"/>
        </w:rPr>
        <w:t>dealings with MOR changes”.</w:t>
      </w:r>
    </w:p>
    <w:p>
      <w:pPr>
        <w:pStyle w:val="BodyText"/>
        <w:spacing w:before="1"/>
      </w:pPr>
    </w:p>
    <w:p>
      <w:pPr>
        <w:pStyle w:val="BodyText"/>
        <w:ind w:left="940" w:right="928"/>
      </w:pPr>
      <w:r>
        <w:rPr/>
        <w:pict>
          <v:rect style="position:absolute;margin-left:70.559998pt;margin-top:41.193642pt;width:470.88pt;height:1.44pt;mso-position-horizontal-relative:page;mso-position-vertical-relative:paragraph;z-index:-15716352;mso-wrap-distance-left:0;mso-wrap-distance-right:0" id="docshape31" filled="true" fillcolor="#000000" stroked="false">
            <v:fill type="solid"/>
            <w10:wrap type="topAndBottom"/>
          </v:rect>
        </w:pict>
      </w:r>
      <w:r>
        <w:rPr>
          <w:u w:val="thick"/>
        </w:rPr>
        <w:t>ACTION</w:t>
      </w:r>
      <w:r>
        <w:rPr/>
        <w:t>: Motion by J. CHIN, seconded by S. AHMED, and voted unanimously by those present, to refer the</w:t>
      </w:r>
      <w:r>
        <w:rPr>
          <w:spacing w:val="-4"/>
        </w:rPr>
        <w:t> </w:t>
      </w:r>
      <w:r>
        <w:rPr/>
        <w:t>matter</w:t>
      </w:r>
      <w:r>
        <w:rPr>
          <w:spacing w:val="-2"/>
        </w:rPr>
        <w:t> </w:t>
      </w:r>
      <w:r>
        <w:rPr/>
        <w:t>(PHA-2022-0001),</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4"/>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REPRIMAND.</w:t>
      </w:r>
    </w:p>
    <w:p>
      <w:pPr>
        <w:pStyle w:val="BodyText"/>
        <w:spacing w:before="1"/>
        <w:ind w:left="940"/>
      </w:pPr>
      <w:r>
        <w:rPr>
          <w:spacing w:val="-2"/>
        </w:rPr>
        <w:t>Case</w:t>
      </w:r>
      <w:r>
        <w:rPr>
          <w:spacing w:val="16"/>
        </w:rPr>
        <w:t> </w:t>
      </w:r>
      <w:r>
        <w:rPr>
          <w:spacing w:val="-2"/>
        </w:rPr>
        <w:t>#7/CAS-2021-</w:t>
      </w:r>
      <w:r>
        <w:rPr>
          <w:spacing w:val="-4"/>
        </w:rPr>
        <w:t>1140</w:t>
      </w:r>
    </w:p>
    <w:p>
      <w:pPr>
        <w:pStyle w:val="BodyText"/>
        <w:tabs>
          <w:tab w:pos="3819" w:val="left" w:leader="none"/>
          <w:tab w:pos="8139" w:val="left" w:leader="none"/>
        </w:tabs>
        <w:spacing w:before="1"/>
        <w:ind w:left="939"/>
      </w:pPr>
      <w:r>
        <w:rPr>
          <w:spacing w:val="-2"/>
        </w:rPr>
        <w:t>SA-INV-</w:t>
      </w:r>
      <w:r>
        <w:rPr>
          <w:spacing w:val="-4"/>
        </w:rPr>
        <w:t>19031</w:t>
      </w:r>
      <w:r>
        <w:rPr/>
        <w:tab/>
        <w:t>Edge</w:t>
      </w:r>
      <w:r>
        <w:rPr>
          <w:spacing w:val="-3"/>
        </w:rPr>
        <w:t> </w:t>
      </w:r>
      <w:r>
        <w:rPr/>
        <w:t>Pharma,</w:t>
      </w:r>
      <w:r>
        <w:rPr>
          <w:spacing w:val="-2"/>
        </w:rPr>
        <w:t> NO00015</w:t>
      </w:r>
      <w:r>
        <w:rPr/>
        <w:tab/>
        <w:t>Time:</w:t>
      </w:r>
      <w:r>
        <w:rPr>
          <w:spacing w:val="-6"/>
        </w:rPr>
        <w:t> </w:t>
      </w:r>
      <w:r>
        <w:rPr/>
        <w:t>XX:XX</w:t>
      </w:r>
      <w:r>
        <w:rPr>
          <w:spacing w:val="-3"/>
        </w:rPr>
        <w:t> </w:t>
      </w:r>
      <w:r>
        <w:rPr>
          <w:spacing w:val="-5"/>
        </w:rPr>
        <w:t>AM</w:t>
      </w:r>
    </w:p>
    <w:p>
      <w:pPr>
        <w:pStyle w:val="BodyText"/>
        <w:spacing w:before="5"/>
        <w:rPr>
          <w:sz w:val="17"/>
        </w:rPr>
      </w:pPr>
    </w:p>
    <w:p>
      <w:pPr>
        <w:pStyle w:val="Heading1"/>
        <w:spacing w:before="56"/>
        <w:ind w:left="550" w:right="2001"/>
        <w:jc w:val="center"/>
      </w:pPr>
      <w:r>
        <w:rPr/>
        <w:pict>
          <v:rect style="position:absolute;margin-left:70.559998pt;margin-top:17.233635pt;width:470.88pt;height:1.44pt;mso-position-horizontal-relative:page;mso-position-vertical-relative:paragraph;z-index:-15715840;mso-wrap-distance-left:0;mso-wrap-distance-right:0" id="docshape32" filled="true" fillcolor="#000000" stroked="false">
            <v:fill type="solid"/>
            <w10:wrap type="topAndBottom"/>
          </v:rect>
        </w:pict>
      </w:r>
      <w:r>
        <w:rPr>
          <w:spacing w:val="-2"/>
        </w:rPr>
        <w:t>DEFERRED</w:t>
      </w:r>
    </w:p>
    <w:p>
      <w:pPr>
        <w:pStyle w:val="BodyText"/>
        <w:spacing w:before="1"/>
        <w:ind w:left="940"/>
      </w:pPr>
      <w:r>
        <w:rPr>
          <w:spacing w:val="-2"/>
        </w:rPr>
        <w:t>Case</w:t>
      </w:r>
      <w:r>
        <w:rPr>
          <w:spacing w:val="16"/>
        </w:rPr>
        <w:t> </w:t>
      </w:r>
      <w:r>
        <w:rPr>
          <w:spacing w:val="-2"/>
        </w:rPr>
        <w:t>#8/CAS-2021-</w:t>
      </w:r>
      <w:r>
        <w:rPr>
          <w:spacing w:val="-4"/>
        </w:rPr>
        <w:t>1049</w:t>
      </w:r>
    </w:p>
    <w:p>
      <w:pPr>
        <w:pStyle w:val="BodyText"/>
        <w:tabs>
          <w:tab w:pos="3819" w:val="left" w:leader="none"/>
          <w:tab w:pos="8139" w:val="left" w:leader="none"/>
        </w:tabs>
        <w:spacing w:line="267" w:lineRule="exact"/>
        <w:ind w:left="939"/>
      </w:pPr>
      <w:r>
        <w:rPr>
          <w:spacing w:val="-2"/>
        </w:rPr>
        <w:t>PHA-2021-</w:t>
      </w:r>
      <w:r>
        <w:rPr>
          <w:spacing w:val="-4"/>
        </w:rPr>
        <w:t>0102</w:t>
      </w:r>
      <w:r>
        <w:rPr/>
        <w:tab/>
        <w:t>CVS</w:t>
      </w:r>
      <w:r>
        <w:rPr>
          <w:spacing w:val="-4"/>
        </w:rPr>
        <w:t> </w:t>
      </w:r>
      <w:r>
        <w:rPr/>
        <w:t>#2172,</w:t>
      </w:r>
      <w:r>
        <w:rPr>
          <w:spacing w:val="-4"/>
        </w:rPr>
        <w:t> </w:t>
      </w:r>
      <w:r>
        <w:rPr>
          <w:spacing w:val="-2"/>
        </w:rPr>
        <w:t>DS2817</w:t>
      </w:r>
      <w:r>
        <w:rPr/>
        <w:tab/>
        <w:t>Time:</w:t>
      </w:r>
      <w:r>
        <w:rPr>
          <w:spacing w:val="-6"/>
        </w:rPr>
        <w:t> </w:t>
      </w:r>
      <w:r>
        <w:rPr/>
        <w:t>10:07</w:t>
      </w:r>
      <w:r>
        <w:rPr>
          <w:spacing w:val="-2"/>
        </w:rPr>
        <w:t> </w:t>
      </w:r>
      <w:r>
        <w:rPr>
          <w:spacing w:val="-5"/>
        </w:rPr>
        <w:t>AM</w:t>
      </w:r>
    </w:p>
    <w:p>
      <w:pPr>
        <w:pStyle w:val="BodyText"/>
      </w:pPr>
    </w:p>
    <w:p>
      <w:pPr>
        <w:pStyle w:val="BodyText"/>
        <w:ind w:left="940" w:right="981"/>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pPr>
    </w:p>
    <w:p>
      <w:pPr>
        <w:pStyle w:val="BodyText"/>
        <w:ind w:left="940"/>
      </w:pPr>
      <w:r>
        <w:rPr>
          <w:u w:val="thick"/>
        </w:rPr>
        <w:t>DISCUSSION</w:t>
      </w:r>
      <w:r>
        <w:rPr/>
        <w:t>:C.</w:t>
      </w:r>
      <w:r>
        <w:rPr>
          <w:spacing w:val="-10"/>
        </w:rPr>
        <w:t> </w:t>
      </w:r>
      <w:r>
        <w:rPr/>
        <w:t>MOGNI</w:t>
      </w:r>
      <w:r>
        <w:rPr>
          <w:spacing w:val="-5"/>
        </w:rPr>
        <w:t> </w:t>
      </w:r>
      <w:r>
        <w:rPr/>
        <w:t>presented</w:t>
      </w:r>
      <w:r>
        <w:rPr>
          <w:spacing w:val="-6"/>
        </w:rPr>
        <w:t> </w:t>
      </w:r>
      <w:r>
        <w:rPr/>
        <w:t>and</w:t>
      </w:r>
      <w:r>
        <w:rPr>
          <w:spacing w:val="-6"/>
        </w:rPr>
        <w:t> </w:t>
      </w:r>
      <w:r>
        <w:rPr/>
        <w:t>summarized</w:t>
      </w:r>
      <w:r>
        <w:rPr>
          <w:spacing w:val="-5"/>
        </w:rPr>
        <w:t> </w:t>
      </w:r>
      <w:r>
        <w:rPr/>
        <w:t>the</w:t>
      </w:r>
      <w:r>
        <w:rPr>
          <w:spacing w:val="-4"/>
        </w:rPr>
        <w:t> </w:t>
      </w:r>
      <w:r>
        <w:rPr/>
        <w:t>investigative</w:t>
      </w:r>
      <w:r>
        <w:rPr>
          <w:spacing w:val="-4"/>
        </w:rPr>
        <w:t> </w:t>
      </w:r>
      <w:r>
        <w:rPr/>
        <w:t>report</w:t>
      </w:r>
      <w:r>
        <w:rPr>
          <w:spacing w:val="-4"/>
        </w:rPr>
        <w:t> </w:t>
      </w:r>
      <w:r>
        <w:rPr/>
        <w:t>that</w:t>
      </w:r>
      <w:r>
        <w:rPr>
          <w:spacing w:val="-9"/>
        </w:rPr>
        <w:t> </w:t>
      </w:r>
      <w:r>
        <w:rPr/>
        <w:t>pertained</w:t>
      </w:r>
      <w:r>
        <w:rPr>
          <w:spacing w:val="-6"/>
        </w:rPr>
        <w:t> </w:t>
      </w:r>
      <w:r>
        <w:rPr/>
        <w:t>to</w:t>
      </w:r>
      <w:r>
        <w:rPr>
          <w:spacing w:val="-4"/>
        </w:rPr>
        <w:t> </w:t>
      </w:r>
      <w:r>
        <w:rPr/>
        <w:t>this</w:t>
      </w:r>
      <w:r>
        <w:rPr>
          <w:spacing w:val="-6"/>
        </w:rPr>
        <w:t> </w:t>
      </w:r>
      <w:r>
        <w:rPr>
          <w:spacing w:val="-2"/>
        </w:rPr>
        <w:t>matter.</w:t>
      </w:r>
    </w:p>
    <w:p>
      <w:pPr>
        <w:spacing w:after="0"/>
        <w:sectPr>
          <w:pgSz w:w="12240" w:h="15840"/>
          <w:pgMar w:header="0" w:footer="1297" w:top="1400" w:bottom="1520" w:left="500" w:right="500"/>
        </w:sectPr>
      </w:pPr>
    </w:p>
    <w:p>
      <w:pPr>
        <w:pStyle w:val="ListParagraph"/>
        <w:numPr>
          <w:ilvl w:val="1"/>
          <w:numId w:val="9"/>
        </w:numPr>
        <w:tabs>
          <w:tab w:pos="1120" w:val="left" w:leader="none"/>
        </w:tabs>
        <w:spacing w:line="240" w:lineRule="auto" w:before="39" w:after="0"/>
        <w:ind w:left="1119" w:right="1063" w:hanging="180"/>
        <w:jc w:val="left"/>
        <w:rPr>
          <w:sz w:val="22"/>
        </w:rPr>
      </w:pPr>
      <w:r>
        <w:rPr>
          <w:sz w:val="22"/>
        </w:rPr>
        <w:t>During an inspection on 10/26/21, Investigator Seed observed PTT Henry, the front store manager, practicing</w:t>
      </w:r>
      <w:r>
        <w:rPr>
          <w:spacing w:val="-2"/>
          <w:sz w:val="22"/>
        </w:rPr>
        <w:t> </w:t>
      </w:r>
      <w:r>
        <w:rPr>
          <w:sz w:val="22"/>
        </w:rPr>
        <w:t>in</w:t>
      </w:r>
      <w:r>
        <w:rPr>
          <w:spacing w:val="-2"/>
          <w:sz w:val="22"/>
        </w:rPr>
        <w:t> </w:t>
      </w:r>
      <w:r>
        <w:rPr>
          <w:sz w:val="22"/>
        </w:rPr>
        <w:t>the</w:t>
      </w:r>
      <w:r>
        <w:rPr>
          <w:spacing w:val="-3"/>
          <w:sz w:val="22"/>
        </w:rPr>
        <w:t> </w:t>
      </w:r>
      <w:r>
        <w:rPr>
          <w:sz w:val="22"/>
        </w:rPr>
        <w:t>Pharmacy</w:t>
      </w:r>
      <w:r>
        <w:rPr>
          <w:spacing w:val="-2"/>
          <w:sz w:val="22"/>
        </w:rPr>
        <w:t> </w:t>
      </w:r>
      <w:r>
        <w:rPr>
          <w:sz w:val="22"/>
        </w:rPr>
        <w:t>with</w:t>
      </w:r>
      <w:r>
        <w:rPr>
          <w:spacing w:val="-2"/>
          <w:sz w:val="22"/>
        </w:rPr>
        <w:t> </w:t>
      </w:r>
      <w:r>
        <w:rPr>
          <w:sz w:val="22"/>
        </w:rPr>
        <w:t>a</w:t>
      </w:r>
      <w:r>
        <w:rPr>
          <w:spacing w:val="-1"/>
          <w:sz w:val="22"/>
        </w:rPr>
        <w:t> </w:t>
      </w:r>
      <w:r>
        <w:rPr>
          <w:sz w:val="22"/>
        </w:rPr>
        <w:t>license</w:t>
      </w:r>
      <w:r>
        <w:rPr>
          <w:spacing w:val="-3"/>
          <w:sz w:val="22"/>
        </w:rPr>
        <w:t> </w:t>
      </w:r>
      <w:r>
        <w:rPr>
          <w:sz w:val="22"/>
        </w:rPr>
        <w:t>that</w:t>
      </w:r>
      <w:r>
        <w:rPr>
          <w:spacing w:val="-3"/>
          <w:sz w:val="22"/>
        </w:rPr>
        <w:t> </w:t>
      </w:r>
      <w:r>
        <w:rPr>
          <w:sz w:val="22"/>
        </w:rPr>
        <w:t>expired</w:t>
      </w:r>
      <w:r>
        <w:rPr>
          <w:spacing w:val="-4"/>
          <w:sz w:val="22"/>
        </w:rPr>
        <w:t> </w:t>
      </w:r>
      <w:r>
        <w:rPr>
          <w:sz w:val="22"/>
        </w:rPr>
        <w:t>6/6/19.</w:t>
      </w:r>
      <w:r>
        <w:rPr>
          <w:spacing w:val="40"/>
          <w:sz w:val="22"/>
        </w:rPr>
        <w:t> </w:t>
      </w:r>
      <w:r>
        <w:rPr>
          <w:sz w:val="22"/>
        </w:rPr>
        <w:t>She</w:t>
      </w:r>
      <w:r>
        <w:rPr>
          <w:spacing w:val="-3"/>
          <w:sz w:val="22"/>
        </w:rPr>
        <w:t> </w:t>
      </w:r>
      <w:r>
        <w:rPr>
          <w:sz w:val="22"/>
        </w:rPr>
        <w:t>was</w:t>
      </w:r>
      <w:r>
        <w:rPr>
          <w:spacing w:val="-1"/>
          <w:sz w:val="22"/>
        </w:rPr>
        <w:t> </w:t>
      </w:r>
      <w:r>
        <w:rPr>
          <w:sz w:val="22"/>
        </w:rPr>
        <w:t>putting</w:t>
      </w:r>
      <w:r>
        <w:rPr>
          <w:spacing w:val="-4"/>
          <w:sz w:val="22"/>
        </w:rPr>
        <w:t> </w:t>
      </w:r>
      <w:r>
        <w:rPr>
          <w:sz w:val="22"/>
        </w:rPr>
        <w:t>the order</w:t>
      </w:r>
      <w:r>
        <w:rPr>
          <w:spacing w:val="-1"/>
          <w:sz w:val="22"/>
        </w:rPr>
        <w:t> </w:t>
      </w:r>
      <w:r>
        <w:rPr>
          <w:sz w:val="22"/>
        </w:rPr>
        <w:t>and</w:t>
      </w:r>
      <w:r>
        <w:rPr>
          <w:spacing w:val="-2"/>
          <w:sz w:val="22"/>
        </w:rPr>
        <w:t> </w:t>
      </w:r>
      <w:r>
        <w:rPr>
          <w:sz w:val="22"/>
        </w:rPr>
        <w:t>RTSs</w:t>
      </w:r>
      <w:r>
        <w:rPr>
          <w:spacing w:val="-1"/>
          <w:sz w:val="22"/>
        </w:rPr>
        <w:t> </w:t>
      </w:r>
      <w:r>
        <w:rPr>
          <w:sz w:val="22"/>
        </w:rPr>
        <w:t>on the shelves.</w:t>
      </w:r>
    </w:p>
    <w:p>
      <w:pPr>
        <w:pStyle w:val="ListParagraph"/>
        <w:numPr>
          <w:ilvl w:val="1"/>
          <w:numId w:val="9"/>
        </w:numPr>
        <w:tabs>
          <w:tab w:pos="1120" w:val="left" w:leader="none"/>
        </w:tabs>
        <w:spacing w:line="240" w:lineRule="auto" w:before="1" w:after="0"/>
        <w:ind w:left="1119" w:right="964" w:hanging="180"/>
        <w:jc w:val="left"/>
        <w:rPr>
          <w:sz w:val="22"/>
        </w:rPr>
      </w:pPr>
      <w:r>
        <w:rPr>
          <w:sz w:val="22"/>
        </w:rPr>
        <w:t>MOR Brown stated PTT Henry has never been scheduled or worked in the Pharmacy as a PTT.</w:t>
      </w:r>
      <w:r>
        <w:rPr>
          <w:spacing w:val="40"/>
          <w:sz w:val="22"/>
        </w:rPr>
        <w:t> </w:t>
      </w:r>
      <w:r>
        <w:rPr>
          <w:sz w:val="22"/>
        </w:rPr>
        <w:t>PTT Henry became licensed while working at another location in an initiative to cross-train front store managers.</w:t>
      </w:r>
      <w:r>
        <w:rPr>
          <w:spacing w:val="40"/>
          <w:sz w:val="22"/>
        </w:rPr>
        <w:t> </w:t>
      </w:r>
      <w:r>
        <w:rPr>
          <w:sz w:val="22"/>
        </w:rPr>
        <w:t>On</w:t>
      </w:r>
      <w:r>
        <w:rPr>
          <w:spacing w:val="-5"/>
          <w:sz w:val="22"/>
        </w:rPr>
        <w:t> </w:t>
      </w:r>
      <w:r>
        <w:rPr>
          <w:sz w:val="22"/>
        </w:rPr>
        <w:t>10/26/21,</w:t>
      </w:r>
      <w:r>
        <w:rPr>
          <w:spacing w:val="-2"/>
          <w:sz w:val="22"/>
        </w:rPr>
        <w:t> </w:t>
      </w:r>
      <w:r>
        <w:rPr>
          <w:sz w:val="22"/>
        </w:rPr>
        <w:t>PTT</w:t>
      </w:r>
      <w:r>
        <w:rPr>
          <w:spacing w:val="-1"/>
          <w:sz w:val="22"/>
        </w:rPr>
        <w:t> </w:t>
      </w:r>
      <w:r>
        <w:rPr>
          <w:sz w:val="22"/>
        </w:rPr>
        <w:t>Henry</w:t>
      </w:r>
      <w:r>
        <w:rPr>
          <w:spacing w:val="-1"/>
          <w:sz w:val="22"/>
        </w:rPr>
        <w:t> </w:t>
      </w:r>
      <w:r>
        <w:rPr>
          <w:sz w:val="22"/>
        </w:rPr>
        <w:t>was</w:t>
      </w:r>
      <w:r>
        <w:rPr>
          <w:spacing w:val="-2"/>
          <w:sz w:val="22"/>
        </w:rPr>
        <w:t> </w:t>
      </w:r>
      <w:r>
        <w:rPr>
          <w:sz w:val="22"/>
        </w:rPr>
        <w:t>in</w:t>
      </w:r>
      <w:r>
        <w:rPr>
          <w:spacing w:val="-3"/>
          <w:sz w:val="22"/>
        </w:rPr>
        <w:t> </w:t>
      </w:r>
      <w:r>
        <w:rPr>
          <w:sz w:val="22"/>
        </w:rPr>
        <w:t>the</w:t>
      </w:r>
      <w:r>
        <w:rPr>
          <w:spacing w:val="-4"/>
          <w:sz w:val="22"/>
        </w:rPr>
        <w:t> </w:t>
      </w:r>
      <w:r>
        <w:rPr>
          <w:sz w:val="22"/>
        </w:rPr>
        <w:t>Pharmacy</w:t>
      </w:r>
      <w:r>
        <w:rPr>
          <w:spacing w:val="-1"/>
          <w:sz w:val="22"/>
        </w:rPr>
        <w:t> </w:t>
      </w:r>
      <w:r>
        <w:rPr>
          <w:sz w:val="22"/>
        </w:rPr>
        <w:t>helping</w:t>
      </w:r>
      <w:r>
        <w:rPr>
          <w:spacing w:val="-5"/>
          <w:sz w:val="22"/>
        </w:rPr>
        <w:t> </w:t>
      </w:r>
      <w:r>
        <w:rPr>
          <w:sz w:val="22"/>
        </w:rPr>
        <w:t>with</w:t>
      </w:r>
      <w:r>
        <w:rPr>
          <w:spacing w:val="-3"/>
          <w:sz w:val="22"/>
        </w:rPr>
        <w:t> </w:t>
      </w:r>
      <w:r>
        <w:rPr>
          <w:sz w:val="22"/>
        </w:rPr>
        <w:t>a</w:t>
      </w:r>
      <w:r>
        <w:rPr>
          <w:spacing w:val="-2"/>
          <w:sz w:val="22"/>
        </w:rPr>
        <w:t> </w:t>
      </w:r>
      <w:r>
        <w:rPr>
          <w:sz w:val="22"/>
        </w:rPr>
        <w:t>long</w:t>
      </w:r>
      <w:r>
        <w:rPr>
          <w:spacing w:val="-3"/>
          <w:sz w:val="22"/>
        </w:rPr>
        <w:t> </w:t>
      </w:r>
      <w:r>
        <w:rPr>
          <w:sz w:val="22"/>
        </w:rPr>
        <w:t>pickup</w:t>
      </w:r>
      <w:r>
        <w:rPr>
          <w:spacing w:val="-3"/>
          <w:sz w:val="22"/>
        </w:rPr>
        <w:t> </w:t>
      </w:r>
      <w:r>
        <w:rPr>
          <w:sz w:val="22"/>
        </w:rPr>
        <w:t>line.</w:t>
      </w:r>
      <w:r>
        <w:rPr>
          <w:spacing w:val="40"/>
          <w:sz w:val="22"/>
        </w:rPr>
        <w:t> </w:t>
      </w:r>
      <w:r>
        <w:rPr>
          <w:sz w:val="22"/>
        </w:rPr>
        <w:t>According</w:t>
      </w:r>
      <w:r>
        <w:rPr>
          <w:spacing w:val="-3"/>
          <w:sz w:val="22"/>
        </w:rPr>
        <w:t> </w:t>
      </w:r>
      <w:r>
        <w:rPr>
          <w:sz w:val="22"/>
        </w:rPr>
        <w:t>to MOR Brown, once the lines slowed down, in hopes of being helpful, PTT Henry began putting some medications away.</w:t>
      </w:r>
      <w:r>
        <w:rPr>
          <w:spacing w:val="40"/>
          <w:sz w:val="22"/>
        </w:rPr>
        <w:t> </w:t>
      </w:r>
      <w:r>
        <w:rPr>
          <w:sz w:val="22"/>
        </w:rPr>
        <w:t>MOR Brown indicated, “When addressed, Patricia immediately stopped putting</w:t>
      </w:r>
      <w:r>
        <w:rPr>
          <w:spacing w:val="40"/>
          <w:sz w:val="22"/>
        </w:rPr>
        <w:t> </w:t>
      </w:r>
      <w:r>
        <w:rPr>
          <w:sz w:val="22"/>
        </w:rPr>
        <w:t>the medications away and was re-educated that her duties were to remain strictly cashier”.</w:t>
      </w:r>
    </w:p>
    <w:p>
      <w:pPr>
        <w:pStyle w:val="ListParagraph"/>
        <w:numPr>
          <w:ilvl w:val="1"/>
          <w:numId w:val="9"/>
        </w:numPr>
        <w:tabs>
          <w:tab w:pos="1120" w:val="left" w:leader="none"/>
        </w:tabs>
        <w:spacing w:line="240" w:lineRule="auto" w:before="0" w:after="0"/>
        <w:ind w:left="1119" w:right="1025" w:hanging="180"/>
        <w:jc w:val="left"/>
        <w:rPr>
          <w:sz w:val="22"/>
        </w:rPr>
      </w:pPr>
      <w:r>
        <w:rPr>
          <w:sz w:val="22"/>
        </w:rPr>
        <w:t>PTT Henry related she went into the Pharmacy to assist them clean up and organize.</w:t>
      </w:r>
      <w:r>
        <w:rPr>
          <w:spacing w:val="40"/>
          <w:sz w:val="22"/>
        </w:rPr>
        <w:t> </w:t>
      </w:r>
      <w:r>
        <w:rPr>
          <w:sz w:val="22"/>
        </w:rPr>
        <w:t>PTT Henry indicated</w:t>
      </w:r>
      <w:r>
        <w:rPr>
          <w:spacing w:val="-3"/>
          <w:sz w:val="22"/>
        </w:rPr>
        <w:t> </w:t>
      </w:r>
      <w:r>
        <w:rPr>
          <w:sz w:val="22"/>
        </w:rPr>
        <w:t>that</w:t>
      </w:r>
      <w:r>
        <w:rPr>
          <w:spacing w:val="-4"/>
          <w:sz w:val="22"/>
        </w:rPr>
        <w:t> </w:t>
      </w:r>
      <w:r>
        <w:rPr>
          <w:sz w:val="22"/>
        </w:rPr>
        <w:t>she</w:t>
      </w:r>
      <w:r>
        <w:rPr>
          <w:spacing w:val="-4"/>
          <w:sz w:val="22"/>
        </w:rPr>
        <w:t> </w:t>
      </w:r>
      <w:r>
        <w:rPr>
          <w:sz w:val="22"/>
        </w:rPr>
        <w:t>was</w:t>
      </w:r>
      <w:r>
        <w:rPr>
          <w:spacing w:val="-2"/>
          <w:sz w:val="22"/>
        </w:rPr>
        <w:t> </w:t>
      </w:r>
      <w:r>
        <w:rPr>
          <w:sz w:val="22"/>
        </w:rPr>
        <w:t>unaware</w:t>
      </w:r>
      <w:r>
        <w:rPr>
          <w:spacing w:val="-1"/>
          <w:sz w:val="22"/>
        </w:rPr>
        <w:t> </w:t>
      </w:r>
      <w:r>
        <w:rPr>
          <w:sz w:val="22"/>
        </w:rPr>
        <w:t>she</w:t>
      </w:r>
      <w:r>
        <w:rPr>
          <w:spacing w:val="-1"/>
          <w:sz w:val="22"/>
        </w:rPr>
        <w:t> </w:t>
      </w:r>
      <w:r>
        <w:rPr>
          <w:sz w:val="22"/>
        </w:rPr>
        <w:t>could</w:t>
      </w:r>
      <w:r>
        <w:rPr>
          <w:spacing w:val="-3"/>
          <w:sz w:val="22"/>
        </w:rPr>
        <w:t> </w:t>
      </w:r>
      <w:r>
        <w:rPr>
          <w:sz w:val="22"/>
        </w:rPr>
        <w:t>not</w:t>
      </w:r>
      <w:r>
        <w:rPr>
          <w:spacing w:val="-4"/>
          <w:sz w:val="22"/>
        </w:rPr>
        <w:t> </w:t>
      </w:r>
      <w:r>
        <w:rPr>
          <w:sz w:val="22"/>
        </w:rPr>
        <w:t>touch</w:t>
      </w:r>
      <w:r>
        <w:rPr>
          <w:spacing w:val="-5"/>
          <w:sz w:val="22"/>
        </w:rPr>
        <w:t> </w:t>
      </w:r>
      <w:r>
        <w:rPr>
          <w:sz w:val="22"/>
        </w:rPr>
        <w:t>medications,</w:t>
      </w:r>
      <w:r>
        <w:rPr>
          <w:spacing w:val="-4"/>
          <w:sz w:val="22"/>
        </w:rPr>
        <w:t> </w:t>
      </w:r>
      <w:r>
        <w:rPr>
          <w:sz w:val="22"/>
        </w:rPr>
        <w:t>even</w:t>
      </w:r>
      <w:r>
        <w:rPr>
          <w:spacing w:val="-3"/>
          <w:sz w:val="22"/>
        </w:rPr>
        <w:t> </w:t>
      </w:r>
      <w:r>
        <w:rPr>
          <w:sz w:val="22"/>
        </w:rPr>
        <w:t>if</w:t>
      </w:r>
      <w:r>
        <w:rPr>
          <w:spacing w:val="-2"/>
          <w:sz w:val="22"/>
        </w:rPr>
        <w:t> </w:t>
      </w:r>
      <w:r>
        <w:rPr>
          <w:sz w:val="22"/>
        </w:rPr>
        <w:t>it</w:t>
      </w:r>
      <w:r>
        <w:rPr>
          <w:spacing w:val="-1"/>
          <w:sz w:val="22"/>
        </w:rPr>
        <w:t> </w:t>
      </w:r>
      <w:r>
        <w:rPr>
          <w:sz w:val="22"/>
        </w:rPr>
        <w:t>was</w:t>
      </w:r>
      <w:r>
        <w:rPr>
          <w:spacing w:val="-4"/>
          <w:sz w:val="22"/>
        </w:rPr>
        <w:t> </w:t>
      </w:r>
      <w:r>
        <w:rPr>
          <w:sz w:val="22"/>
        </w:rPr>
        <w:t>just</w:t>
      </w:r>
      <w:r>
        <w:rPr>
          <w:spacing w:val="-1"/>
          <w:sz w:val="22"/>
        </w:rPr>
        <w:t> </w:t>
      </w:r>
      <w:r>
        <w:rPr>
          <w:sz w:val="22"/>
        </w:rPr>
        <w:t>to</w:t>
      </w:r>
      <w:r>
        <w:rPr>
          <w:spacing w:val="-1"/>
          <w:sz w:val="22"/>
        </w:rPr>
        <w:t> </w:t>
      </w:r>
      <w:r>
        <w:rPr>
          <w:sz w:val="22"/>
        </w:rPr>
        <w:t>organize</w:t>
      </w:r>
      <w:r>
        <w:rPr>
          <w:spacing w:val="-1"/>
          <w:sz w:val="22"/>
        </w:rPr>
        <w:t> </w:t>
      </w:r>
      <w:r>
        <w:rPr>
          <w:sz w:val="22"/>
        </w:rPr>
        <w:t>them. She was also unaware that her license had expired.</w:t>
      </w:r>
      <w:r>
        <w:rPr>
          <w:spacing w:val="40"/>
          <w:sz w:val="22"/>
        </w:rPr>
        <w:t> </w:t>
      </w:r>
      <w:r>
        <w:rPr>
          <w:sz w:val="22"/>
        </w:rPr>
        <w:t>PTT Henry stated she does not work shifts in the Pharmacy and is not involved in the prescription process.</w:t>
      </w:r>
    </w:p>
    <w:p>
      <w:pPr>
        <w:pStyle w:val="ListParagraph"/>
        <w:numPr>
          <w:ilvl w:val="1"/>
          <w:numId w:val="9"/>
        </w:numPr>
        <w:tabs>
          <w:tab w:pos="1120" w:val="left" w:leader="none"/>
        </w:tabs>
        <w:spacing w:line="240" w:lineRule="auto" w:before="0" w:after="0"/>
        <w:ind w:left="1119" w:right="1020" w:hanging="180"/>
        <w:jc w:val="left"/>
        <w:rPr>
          <w:sz w:val="22"/>
        </w:rPr>
      </w:pPr>
      <w:r>
        <w:rPr>
          <w:sz w:val="22"/>
        </w:rPr>
        <w:t>MOR Brown instructed PTT Henry to obtain an extension of her PTT license or her pharmacy technician license before performing Pharmacy tasks.</w:t>
      </w:r>
      <w:r>
        <w:rPr>
          <w:spacing w:val="40"/>
          <w:sz w:val="22"/>
        </w:rPr>
        <w:t> </w:t>
      </w:r>
      <w:r>
        <w:rPr>
          <w:sz w:val="22"/>
        </w:rPr>
        <w:t>Future unlicensed employees will receive the same</w:t>
      </w:r>
      <w:r>
        <w:rPr>
          <w:spacing w:val="-3"/>
          <w:sz w:val="22"/>
        </w:rPr>
        <w:t> </w:t>
      </w:r>
      <w:r>
        <w:rPr>
          <w:sz w:val="22"/>
        </w:rPr>
        <w:t>counseling</w:t>
      </w:r>
      <w:r>
        <w:rPr>
          <w:spacing w:val="-2"/>
          <w:sz w:val="22"/>
        </w:rPr>
        <w:t> </w:t>
      </w:r>
      <w:r>
        <w:rPr>
          <w:sz w:val="22"/>
        </w:rPr>
        <w:t>and</w:t>
      </w:r>
      <w:r>
        <w:rPr>
          <w:spacing w:val="-2"/>
          <w:sz w:val="22"/>
        </w:rPr>
        <w:t> </w:t>
      </w:r>
      <w:r>
        <w:rPr>
          <w:sz w:val="22"/>
        </w:rPr>
        <w:t>training</w:t>
      </w:r>
      <w:r>
        <w:rPr>
          <w:spacing w:val="-2"/>
          <w:sz w:val="22"/>
        </w:rPr>
        <w:t> </w:t>
      </w:r>
      <w:r>
        <w:rPr>
          <w:sz w:val="22"/>
        </w:rPr>
        <w:t>prior</w:t>
      </w:r>
      <w:r>
        <w:rPr>
          <w:spacing w:val="-1"/>
          <w:sz w:val="22"/>
        </w:rPr>
        <w:t> </w:t>
      </w:r>
      <w:r>
        <w:rPr>
          <w:sz w:val="22"/>
        </w:rPr>
        <w:t>to working</w:t>
      </w:r>
      <w:r>
        <w:rPr>
          <w:spacing w:val="-2"/>
          <w:sz w:val="22"/>
        </w:rPr>
        <w:t> </w:t>
      </w:r>
      <w:r>
        <w:rPr>
          <w:sz w:val="22"/>
        </w:rPr>
        <w:t>in</w:t>
      </w:r>
      <w:r>
        <w:rPr>
          <w:spacing w:val="-4"/>
          <w:sz w:val="22"/>
        </w:rPr>
        <w:t> </w:t>
      </w:r>
      <w:r>
        <w:rPr>
          <w:sz w:val="22"/>
        </w:rPr>
        <w:t>the</w:t>
      </w:r>
      <w:r>
        <w:rPr>
          <w:spacing w:val="-3"/>
          <w:sz w:val="22"/>
        </w:rPr>
        <w:t> </w:t>
      </w:r>
      <w:r>
        <w:rPr>
          <w:sz w:val="22"/>
        </w:rPr>
        <w:t>Pharmacy.</w:t>
      </w:r>
      <w:r>
        <w:rPr>
          <w:spacing w:val="40"/>
          <w:sz w:val="22"/>
        </w:rPr>
        <w:t> </w:t>
      </w:r>
      <w:r>
        <w:rPr>
          <w:sz w:val="22"/>
        </w:rPr>
        <w:t>PTT</w:t>
      </w:r>
      <w:r>
        <w:rPr>
          <w:spacing w:val="-3"/>
          <w:sz w:val="22"/>
        </w:rPr>
        <w:t> </w:t>
      </w:r>
      <w:r>
        <w:rPr>
          <w:sz w:val="22"/>
        </w:rPr>
        <w:t>Henry</w:t>
      </w:r>
      <w:r>
        <w:rPr>
          <w:spacing w:val="-2"/>
          <w:sz w:val="22"/>
        </w:rPr>
        <w:t> </w:t>
      </w:r>
      <w:r>
        <w:rPr>
          <w:sz w:val="22"/>
        </w:rPr>
        <w:t>stated</w:t>
      </w:r>
      <w:r>
        <w:rPr>
          <w:spacing w:val="-4"/>
          <w:sz w:val="22"/>
        </w:rPr>
        <w:t> </w:t>
      </w:r>
      <w:r>
        <w:rPr>
          <w:sz w:val="22"/>
        </w:rPr>
        <w:t>she was</w:t>
      </w:r>
      <w:r>
        <w:rPr>
          <w:spacing w:val="-1"/>
          <w:sz w:val="22"/>
        </w:rPr>
        <w:t> </w:t>
      </w:r>
      <w:r>
        <w:rPr>
          <w:sz w:val="22"/>
        </w:rPr>
        <w:t>working</w:t>
      </w:r>
      <w:r>
        <w:rPr>
          <w:spacing w:val="-4"/>
          <w:sz w:val="22"/>
        </w:rPr>
        <w:t> </w:t>
      </w:r>
      <w:r>
        <w:rPr>
          <w:sz w:val="22"/>
        </w:rPr>
        <w:t>on an extension for her PTT license.</w:t>
      </w:r>
      <w:r>
        <w:rPr>
          <w:spacing w:val="40"/>
          <w:sz w:val="22"/>
        </w:rPr>
        <w:t> </w:t>
      </w:r>
      <w:r>
        <w:rPr>
          <w:sz w:val="22"/>
        </w:rPr>
        <w:t>A statement signed and dated by the Pharmacy staff was provided confirming review</w:t>
      </w:r>
      <w:r>
        <w:rPr>
          <w:spacing w:val="-1"/>
          <w:sz w:val="22"/>
        </w:rPr>
        <w:t> </w:t>
      </w:r>
      <w:r>
        <w:rPr>
          <w:sz w:val="22"/>
        </w:rPr>
        <w:t>of</w:t>
      </w:r>
      <w:r>
        <w:rPr>
          <w:spacing w:val="-1"/>
          <w:sz w:val="22"/>
        </w:rPr>
        <w:t> </w:t>
      </w:r>
      <w:r>
        <w:rPr>
          <w:sz w:val="22"/>
        </w:rPr>
        <w:t>all policies and procedures</w:t>
      </w:r>
      <w:r>
        <w:rPr>
          <w:spacing w:val="-1"/>
          <w:sz w:val="22"/>
        </w:rPr>
        <w:t> </w:t>
      </w:r>
      <w:r>
        <w:rPr>
          <w:sz w:val="22"/>
        </w:rPr>
        <w:t>for</w:t>
      </w:r>
      <w:r>
        <w:rPr>
          <w:spacing w:val="-1"/>
          <w:sz w:val="22"/>
        </w:rPr>
        <w:t> </w:t>
      </w:r>
      <w:r>
        <w:rPr>
          <w:sz w:val="22"/>
        </w:rPr>
        <w:t>the scope</w:t>
      </w:r>
      <w:r>
        <w:rPr>
          <w:spacing w:val="-1"/>
          <w:sz w:val="22"/>
        </w:rPr>
        <w:t> </w:t>
      </w:r>
      <w:r>
        <w:rPr>
          <w:sz w:val="22"/>
        </w:rPr>
        <w:t>of responsibilities</w:t>
      </w:r>
      <w:r>
        <w:rPr>
          <w:spacing w:val="-1"/>
          <w:sz w:val="22"/>
        </w:rPr>
        <w:t> </w:t>
      </w:r>
      <w:r>
        <w:rPr>
          <w:sz w:val="22"/>
        </w:rPr>
        <w:t>and duties delegated to certified pharmacy technicians, pharmacy technicians, and pharmacy technician trainees.</w:t>
      </w:r>
    </w:p>
    <w:p>
      <w:pPr>
        <w:pStyle w:val="BodyText"/>
        <w:spacing w:before="11"/>
        <w:rPr>
          <w:sz w:val="21"/>
        </w:rPr>
      </w:pPr>
    </w:p>
    <w:p>
      <w:pPr>
        <w:pStyle w:val="BodyText"/>
        <w:ind w:left="939" w:right="981"/>
      </w:pPr>
      <w:r>
        <w:rPr/>
        <w:pict>
          <v:rect style="position:absolute;margin-left:70.559998pt;margin-top:41.193634pt;width:470.88pt;height:1.44pt;mso-position-horizontal-relative:page;mso-position-vertical-relative:paragraph;z-index:-15715328;mso-wrap-distance-left:0;mso-wrap-distance-right:0" id="docshape33" filled="true" fillcolor="#000000" stroked="false">
            <v:fill type="solid"/>
            <w10:wrap type="topAndBottom"/>
          </v:rect>
        </w:pict>
      </w: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 the matter (PHA-2021-0102), to the Office of Prosecution for the issuance of an order to show cause and to authorize resolution of the matter by a consent agreement for REPRIMAND.</w:t>
      </w:r>
    </w:p>
    <w:p>
      <w:pPr>
        <w:pStyle w:val="BodyText"/>
        <w:spacing w:before="1"/>
        <w:ind w:left="940"/>
      </w:pPr>
      <w:r>
        <w:rPr>
          <w:spacing w:val="-2"/>
        </w:rPr>
        <w:t>Case</w:t>
      </w:r>
      <w:r>
        <w:rPr>
          <w:spacing w:val="16"/>
        </w:rPr>
        <w:t> </w:t>
      </w:r>
      <w:r>
        <w:rPr>
          <w:spacing w:val="-2"/>
        </w:rPr>
        <w:t>#9/CAS-2021-</w:t>
      </w:r>
      <w:r>
        <w:rPr>
          <w:spacing w:val="-4"/>
        </w:rPr>
        <w:t>1267</w:t>
      </w:r>
    </w:p>
    <w:p>
      <w:pPr>
        <w:pStyle w:val="BodyText"/>
        <w:tabs>
          <w:tab w:pos="3819" w:val="left" w:leader="none"/>
          <w:tab w:pos="8139" w:val="left" w:leader="none"/>
        </w:tabs>
        <w:spacing w:before="1"/>
        <w:ind w:left="939"/>
      </w:pPr>
      <w:r>
        <w:rPr>
          <w:spacing w:val="-2"/>
        </w:rPr>
        <w:t>PHA-2021-</w:t>
      </w:r>
      <w:r>
        <w:rPr>
          <w:spacing w:val="-4"/>
        </w:rPr>
        <w:t>1267</w:t>
      </w:r>
      <w:r>
        <w:rPr/>
        <w:tab/>
        <w:t>CVS</w:t>
      </w:r>
      <w:r>
        <w:rPr>
          <w:spacing w:val="-4"/>
        </w:rPr>
        <w:t> </w:t>
      </w:r>
      <w:r>
        <w:rPr/>
        <w:t>#207,</w:t>
      </w:r>
      <w:r>
        <w:rPr>
          <w:spacing w:val="-3"/>
        </w:rPr>
        <w:t> </w:t>
      </w:r>
      <w:r>
        <w:rPr>
          <w:spacing w:val="-2"/>
        </w:rPr>
        <w:t>DS2864</w:t>
      </w:r>
      <w:r>
        <w:rPr/>
        <w:tab/>
        <w:t>Time:</w:t>
      </w:r>
      <w:r>
        <w:rPr>
          <w:spacing w:val="-6"/>
        </w:rPr>
        <w:t> </w:t>
      </w:r>
      <w:r>
        <w:rPr/>
        <w:t>10:10</w:t>
      </w:r>
      <w:r>
        <w:rPr>
          <w:spacing w:val="-2"/>
        </w:rPr>
        <w:t> </w:t>
      </w:r>
      <w:r>
        <w:rPr>
          <w:spacing w:val="-5"/>
        </w:rPr>
        <w:t>AM</w:t>
      </w:r>
    </w:p>
    <w:p>
      <w:pPr>
        <w:pStyle w:val="BodyText"/>
      </w:pPr>
    </w:p>
    <w:p>
      <w:pPr>
        <w:pStyle w:val="BodyText"/>
        <w:ind w:left="940" w:right="981"/>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1"/>
      </w:pPr>
    </w:p>
    <w:p>
      <w:pPr>
        <w:pStyle w:val="BodyText"/>
        <w:ind w:left="940"/>
      </w:pPr>
      <w:r>
        <w:rPr>
          <w:u w:val="thick"/>
        </w:rPr>
        <w:t>DISCUSSION</w:t>
      </w:r>
      <w:r>
        <w:rPr/>
        <w:t>:C.</w:t>
      </w:r>
      <w:r>
        <w:rPr>
          <w:spacing w:val="-10"/>
        </w:rPr>
        <w:t> </w:t>
      </w:r>
      <w:r>
        <w:rPr/>
        <w:t>MOGNI</w:t>
      </w:r>
      <w:r>
        <w:rPr>
          <w:spacing w:val="-5"/>
        </w:rPr>
        <w:t> </w:t>
      </w:r>
      <w:r>
        <w:rPr/>
        <w:t>presented</w:t>
      </w:r>
      <w:r>
        <w:rPr>
          <w:spacing w:val="-6"/>
        </w:rPr>
        <w:t> </w:t>
      </w:r>
      <w:r>
        <w:rPr/>
        <w:t>and</w:t>
      </w:r>
      <w:r>
        <w:rPr>
          <w:spacing w:val="-6"/>
        </w:rPr>
        <w:t> </w:t>
      </w:r>
      <w:r>
        <w:rPr/>
        <w:t>summarized</w:t>
      </w:r>
      <w:r>
        <w:rPr>
          <w:spacing w:val="-5"/>
        </w:rPr>
        <w:t> </w:t>
      </w:r>
      <w:r>
        <w:rPr/>
        <w:t>the</w:t>
      </w:r>
      <w:r>
        <w:rPr>
          <w:spacing w:val="-4"/>
        </w:rPr>
        <w:t> </w:t>
      </w:r>
      <w:r>
        <w:rPr/>
        <w:t>investigative</w:t>
      </w:r>
      <w:r>
        <w:rPr>
          <w:spacing w:val="-4"/>
        </w:rPr>
        <w:t> </w:t>
      </w:r>
      <w:r>
        <w:rPr/>
        <w:t>report</w:t>
      </w:r>
      <w:r>
        <w:rPr>
          <w:spacing w:val="-4"/>
        </w:rPr>
        <w:t> </w:t>
      </w:r>
      <w:r>
        <w:rPr/>
        <w:t>that</w:t>
      </w:r>
      <w:r>
        <w:rPr>
          <w:spacing w:val="-9"/>
        </w:rPr>
        <w:t> </w:t>
      </w:r>
      <w:r>
        <w:rPr/>
        <w:t>pertained</w:t>
      </w:r>
      <w:r>
        <w:rPr>
          <w:spacing w:val="-6"/>
        </w:rPr>
        <w:t> </w:t>
      </w:r>
      <w:r>
        <w:rPr/>
        <w:t>to</w:t>
      </w:r>
      <w:r>
        <w:rPr>
          <w:spacing w:val="-4"/>
        </w:rPr>
        <w:t> </w:t>
      </w:r>
      <w:r>
        <w:rPr/>
        <w:t>this</w:t>
      </w:r>
      <w:r>
        <w:rPr>
          <w:spacing w:val="-6"/>
        </w:rPr>
        <w:t> </w:t>
      </w:r>
      <w:r>
        <w:rPr>
          <w:spacing w:val="-2"/>
        </w:rPr>
        <w:t>matter.</w:t>
      </w:r>
    </w:p>
    <w:p>
      <w:pPr>
        <w:pStyle w:val="BodyText"/>
        <w:spacing w:before="5"/>
        <w:rPr>
          <w:sz w:val="17"/>
        </w:rPr>
      </w:pPr>
    </w:p>
    <w:p>
      <w:pPr>
        <w:pStyle w:val="ListParagraph"/>
        <w:numPr>
          <w:ilvl w:val="1"/>
          <w:numId w:val="9"/>
        </w:numPr>
        <w:tabs>
          <w:tab w:pos="1120" w:val="left" w:leader="none"/>
        </w:tabs>
        <w:spacing w:line="240" w:lineRule="auto" w:before="56" w:after="0"/>
        <w:ind w:left="1119" w:right="939" w:hanging="180"/>
        <w:jc w:val="left"/>
        <w:rPr>
          <w:sz w:val="22"/>
        </w:rPr>
      </w:pPr>
      <w:r>
        <w:rPr>
          <w:sz w:val="22"/>
        </w:rPr>
        <w:t>An</w:t>
      </w:r>
      <w:r>
        <w:rPr>
          <w:spacing w:val="-2"/>
          <w:sz w:val="22"/>
        </w:rPr>
        <w:t> </w:t>
      </w:r>
      <w:r>
        <w:rPr>
          <w:sz w:val="22"/>
        </w:rPr>
        <w:t>initial</w:t>
      </w:r>
      <w:r>
        <w:rPr>
          <w:spacing w:val="-1"/>
          <w:sz w:val="22"/>
        </w:rPr>
        <w:t> </w:t>
      </w:r>
      <w:r>
        <w:rPr>
          <w:sz w:val="22"/>
        </w:rPr>
        <w:t>RLCS</w:t>
      </w:r>
      <w:r>
        <w:rPr>
          <w:spacing w:val="-4"/>
          <w:sz w:val="22"/>
        </w:rPr>
        <w:t> </w:t>
      </w:r>
      <w:r>
        <w:rPr>
          <w:sz w:val="22"/>
        </w:rPr>
        <w:t>only</w:t>
      </w:r>
      <w:r>
        <w:rPr>
          <w:spacing w:val="-3"/>
          <w:sz w:val="22"/>
        </w:rPr>
        <w:t> </w:t>
      </w:r>
      <w:r>
        <w:rPr>
          <w:sz w:val="22"/>
        </w:rPr>
        <w:t>was</w:t>
      </w:r>
      <w:r>
        <w:rPr>
          <w:spacing w:val="-3"/>
          <w:sz w:val="22"/>
        </w:rPr>
        <w:t> </w:t>
      </w:r>
      <w:r>
        <w:rPr>
          <w:sz w:val="22"/>
        </w:rPr>
        <w:t>received</w:t>
      </w:r>
      <w:r>
        <w:rPr>
          <w:spacing w:val="-2"/>
          <w:sz w:val="22"/>
        </w:rPr>
        <w:t> </w:t>
      </w:r>
      <w:r>
        <w:rPr>
          <w:sz w:val="22"/>
        </w:rPr>
        <w:t>for</w:t>
      </w:r>
      <w:r>
        <w:rPr>
          <w:spacing w:val="-3"/>
          <w:sz w:val="22"/>
        </w:rPr>
        <w:t> </w:t>
      </w:r>
      <w:r>
        <w:rPr>
          <w:sz w:val="22"/>
        </w:rPr>
        <w:t>a</w:t>
      </w:r>
      <w:r>
        <w:rPr>
          <w:spacing w:val="-1"/>
          <w:sz w:val="22"/>
        </w:rPr>
        <w:t> </w:t>
      </w:r>
      <w:r>
        <w:rPr>
          <w:sz w:val="22"/>
        </w:rPr>
        <w:t>loss</w:t>
      </w:r>
      <w:r>
        <w:rPr>
          <w:spacing w:val="-3"/>
          <w:sz w:val="22"/>
        </w:rPr>
        <w:t> </w:t>
      </w:r>
      <w:r>
        <w:rPr>
          <w:sz w:val="22"/>
        </w:rPr>
        <w:t>of</w:t>
      </w:r>
      <w:r>
        <w:rPr>
          <w:spacing w:val="-1"/>
          <w:sz w:val="22"/>
        </w:rPr>
        <w:t> </w:t>
      </w:r>
      <w:r>
        <w:rPr>
          <w:sz w:val="22"/>
        </w:rPr>
        <w:t>#306 lorazepam</w:t>
      </w:r>
      <w:r>
        <w:rPr>
          <w:spacing w:val="-2"/>
          <w:sz w:val="22"/>
        </w:rPr>
        <w:t> </w:t>
      </w:r>
      <w:r>
        <w:rPr>
          <w:sz w:val="22"/>
        </w:rPr>
        <w:t>1mg</w:t>
      </w:r>
      <w:r>
        <w:rPr>
          <w:spacing w:val="-2"/>
          <w:sz w:val="22"/>
        </w:rPr>
        <w:t> </w:t>
      </w:r>
      <w:r>
        <w:rPr>
          <w:sz w:val="22"/>
        </w:rPr>
        <w:t>tablets</w:t>
      </w:r>
      <w:r>
        <w:rPr>
          <w:spacing w:val="-1"/>
          <w:sz w:val="22"/>
        </w:rPr>
        <w:t> </w:t>
      </w:r>
      <w:r>
        <w:rPr>
          <w:sz w:val="22"/>
        </w:rPr>
        <w:t>identified</w:t>
      </w:r>
      <w:r>
        <w:rPr>
          <w:spacing w:val="-2"/>
          <w:sz w:val="22"/>
        </w:rPr>
        <w:t> </w:t>
      </w:r>
      <w:r>
        <w:rPr>
          <w:sz w:val="22"/>
        </w:rPr>
        <w:t>on</w:t>
      </w:r>
      <w:r>
        <w:rPr>
          <w:spacing w:val="-4"/>
          <w:sz w:val="22"/>
        </w:rPr>
        <w:t> </w:t>
      </w:r>
      <w:r>
        <w:rPr>
          <w:sz w:val="22"/>
        </w:rPr>
        <w:t>9/23/2021.</w:t>
      </w:r>
      <w:r>
        <w:rPr>
          <w:spacing w:val="40"/>
          <w:sz w:val="22"/>
        </w:rPr>
        <w:t> </w:t>
      </w:r>
      <w:r>
        <w:rPr>
          <w:sz w:val="22"/>
        </w:rPr>
        <w:t>Six letters of continuation dated 10/14/2021, 11/04/2021, 11/23/2021, 12/14/2021, 01/04/2022, and 01/25/2022 were submitted stating the investigation was ongoing.</w:t>
      </w:r>
    </w:p>
    <w:p>
      <w:pPr>
        <w:pStyle w:val="ListParagraph"/>
        <w:numPr>
          <w:ilvl w:val="1"/>
          <w:numId w:val="9"/>
        </w:numPr>
        <w:tabs>
          <w:tab w:pos="1120" w:val="left" w:leader="none"/>
        </w:tabs>
        <w:spacing w:line="240" w:lineRule="auto" w:before="0" w:after="0"/>
        <w:ind w:left="1119" w:right="941" w:hanging="180"/>
        <w:jc w:val="left"/>
        <w:rPr>
          <w:sz w:val="22"/>
        </w:rPr>
      </w:pPr>
      <w:r>
        <w:rPr>
          <w:sz w:val="22"/>
        </w:rPr>
        <w:t>Final reports with additional information were requested on 1/5/22 with untimely final reports received on 2/04/22 indicating the investigation concluded on 2/3/22 for an amended loss of #320 lorazepam 1mg.</w:t>
      </w:r>
      <w:r>
        <w:rPr>
          <w:spacing w:val="40"/>
          <w:sz w:val="22"/>
        </w:rPr>
        <w:t> </w:t>
      </w:r>
      <w:r>
        <w:rPr>
          <w:sz w:val="22"/>
        </w:rPr>
        <w:t>The variance was identified via controlled substance monitoring.</w:t>
      </w:r>
      <w:r>
        <w:rPr>
          <w:spacing w:val="40"/>
          <w:sz w:val="22"/>
        </w:rPr>
        <w:t> </w:t>
      </w:r>
      <w:r>
        <w:rPr>
          <w:sz w:val="22"/>
        </w:rPr>
        <w:t>DL Savory stated</w:t>
      </w:r>
      <w:r>
        <w:rPr>
          <w:spacing w:val="40"/>
          <w:sz w:val="22"/>
        </w:rPr>
        <w:t> </w:t>
      </w:r>
      <w:r>
        <w:rPr>
          <w:sz w:val="22"/>
        </w:rPr>
        <w:t>the reason for the loss was unknown and the investigation was still active.</w:t>
      </w:r>
      <w:r>
        <w:rPr>
          <w:spacing w:val="40"/>
          <w:sz w:val="22"/>
        </w:rPr>
        <w:t> </w:t>
      </w:r>
      <w:r>
        <w:rPr>
          <w:sz w:val="22"/>
        </w:rPr>
        <w:t>Cycle counts, biennial inventories,</w:t>
      </w:r>
      <w:r>
        <w:rPr>
          <w:spacing w:val="-4"/>
          <w:sz w:val="22"/>
        </w:rPr>
        <w:t> </w:t>
      </w:r>
      <w:r>
        <w:rPr>
          <w:sz w:val="22"/>
        </w:rPr>
        <w:t>staffing</w:t>
      </w:r>
      <w:r>
        <w:rPr>
          <w:spacing w:val="-3"/>
          <w:sz w:val="22"/>
        </w:rPr>
        <w:t> </w:t>
      </w:r>
      <w:r>
        <w:rPr>
          <w:sz w:val="22"/>
        </w:rPr>
        <w:t>schedules</w:t>
      </w:r>
      <w:r>
        <w:rPr>
          <w:spacing w:val="-2"/>
          <w:sz w:val="22"/>
        </w:rPr>
        <w:t> </w:t>
      </w:r>
      <w:r>
        <w:rPr>
          <w:sz w:val="22"/>
        </w:rPr>
        <w:t>and</w:t>
      </w:r>
      <w:r>
        <w:rPr>
          <w:spacing w:val="-3"/>
          <w:sz w:val="22"/>
        </w:rPr>
        <w:t> </w:t>
      </w:r>
      <w:r>
        <w:rPr>
          <w:sz w:val="22"/>
        </w:rPr>
        <w:t>inventory</w:t>
      </w:r>
      <w:r>
        <w:rPr>
          <w:spacing w:val="-1"/>
          <w:sz w:val="22"/>
        </w:rPr>
        <w:t> </w:t>
      </w:r>
      <w:r>
        <w:rPr>
          <w:sz w:val="22"/>
        </w:rPr>
        <w:t>reports</w:t>
      </w:r>
      <w:r>
        <w:rPr>
          <w:spacing w:val="-6"/>
          <w:sz w:val="22"/>
        </w:rPr>
        <w:t> </w:t>
      </w:r>
      <w:r>
        <w:rPr>
          <w:sz w:val="22"/>
        </w:rPr>
        <w:t>were</w:t>
      </w:r>
      <w:r>
        <w:rPr>
          <w:spacing w:val="-4"/>
          <w:sz w:val="22"/>
        </w:rPr>
        <w:t> </w:t>
      </w:r>
      <w:r>
        <w:rPr>
          <w:sz w:val="22"/>
        </w:rPr>
        <w:t>reviewed</w:t>
      </w:r>
      <w:r>
        <w:rPr>
          <w:spacing w:val="-3"/>
          <w:sz w:val="22"/>
        </w:rPr>
        <w:t> </w:t>
      </w:r>
      <w:r>
        <w:rPr>
          <w:sz w:val="22"/>
        </w:rPr>
        <w:t>along</w:t>
      </w:r>
      <w:r>
        <w:rPr>
          <w:spacing w:val="-3"/>
          <w:sz w:val="22"/>
        </w:rPr>
        <w:t> </w:t>
      </w:r>
      <w:r>
        <w:rPr>
          <w:sz w:val="22"/>
        </w:rPr>
        <w:t>with</w:t>
      </w:r>
      <w:r>
        <w:rPr>
          <w:spacing w:val="-5"/>
          <w:sz w:val="22"/>
        </w:rPr>
        <w:t> </w:t>
      </w:r>
      <w:r>
        <w:rPr>
          <w:sz w:val="22"/>
        </w:rPr>
        <w:t>security</w:t>
      </w:r>
      <w:r>
        <w:rPr>
          <w:spacing w:val="-3"/>
          <w:sz w:val="22"/>
        </w:rPr>
        <w:t> </w:t>
      </w:r>
      <w:r>
        <w:rPr>
          <w:sz w:val="22"/>
        </w:rPr>
        <w:t>footage.</w:t>
      </w:r>
      <w:r>
        <w:rPr>
          <w:spacing w:val="40"/>
          <w:sz w:val="22"/>
        </w:rPr>
        <w:t> </w:t>
      </w:r>
      <w:r>
        <w:rPr>
          <w:sz w:val="22"/>
        </w:rPr>
        <w:t>MOR Stanton indicated the variance was believed to be due to an employee incorrectly cycle counted the drug, and it was not properly corrected triggering a variance detection.</w:t>
      </w:r>
      <w:r>
        <w:rPr>
          <w:spacing w:val="40"/>
          <w:sz w:val="22"/>
        </w:rPr>
        <w:t> </w:t>
      </w:r>
      <w:r>
        <w:rPr>
          <w:sz w:val="22"/>
        </w:rPr>
        <w:t>CVS Asset Protection has not identified any internal or external cause for the loss and diversion is not suspected.</w:t>
      </w:r>
      <w:r>
        <w:rPr>
          <w:spacing w:val="40"/>
          <w:sz w:val="22"/>
        </w:rPr>
        <w:t> </w:t>
      </w:r>
      <w:r>
        <w:rPr>
          <w:sz w:val="22"/>
        </w:rPr>
        <w:t>MOR Stanton stated, “We are still actively investigating to show there was no true loss by reviewing balance on</w:t>
      </w:r>
      <w:r>
        <w:rPr>
          <w:spacing w:val="40"/>
          <w:sz w:val="22"/>
        </w:rPr>
        <w:t> </w:t>
      </w:r>
      <w:r>
        <w:rPr>
          <w:sz w:val="22"/>
        </w:rPr>
        <w:t>hand modifications and all pertinent inventory documents in partnership with loss prevention </w:t>
      </w:r>
      <w:r>
        <w:rPr>
          <w:spacing w:val="-2"/>
          <w:sz w:val="22"/>
        </w:rPr>
        <w:t>partners”.</w:t>
      </w:r>
    </w:p>
    <w:p>
      <w:pPr>
        <w:spacing w:after="0" w:line="240" w:lineRule="auto"/>
        <w:jc w:val="left"/>
        <w:rPr>
          <w:sz w:val="22"/>
        </w:rPr>
        <w:sectPr>
          <w:pgSz w:w="12240" w:h="15840"/>
          <w:pgMar w:header="0" w:footer="1297" w:top="1400" w:bottom="1520" w:left="500" w:right="500"/>
        </w:sectPr>
      </w:pPr>
    </w:p>
    <w:p>
      <w:pPr>
        <w:pStyle w:val="ListParagraph"/>
        <w:numPr>
          <w:ilvl w:val="1"/>
          <w:numId w:val="9"/>
        </w:numPr>
        <w:tabs>
          <w:tab w:pos="1120" w:val="left" w:leader="none"/>
        </w:tabs>
        <w:spacing w:line="240" w:lineRule="auto" w:before="39" w:after="0"/>
        <w:ind w:left="1119" w:right="961" w:hanging="180"/>
        <w:jc w:val="left"/>
        <w:rPr>
          <w:sz w:val="22"/>
        </w:rPr>
      </w:pPr>
      <w:r>
        <w:rPr>
          <w:sz w:val="22"/>
        </w:rPr>
        <w:t>MOR Stanton will continue to monitor lorazepam.</w:t>
      </w:r>
      <w:r>
        <w:rPr>
          <w:spacing w:val="40"/>
          <w:sz w:val="22"/>
        </w:rPr>
        <w:t> </w:t>
      </w:r>
      <w:r>
        <w:rPr>
          <w:sz w:val="22"/>
        </w:rPr>
        <w:t>MOR Stanton reviewed all policies and procedures for</w:t>
      </w:r>
      <w:r>
        <w:rPr>
          <w:spacing w:val="-3"/>
          <w:sz w:val="22"/>
        </w:rPr>
        <w:t> </w:t>
      </w:r>
      <w:r>
        <w:rPr>
          <w:sz w:val="22"/>
        </w:rPr>
        <w:t>the</w:t>
      </w:r>
      <w:r>
        <w:rPr>
          <w:spacing w:val="-2"/>
          <w:sz w:val="22"/>
        </w:rPr>
        <w:t> </w:t>
      </w:r>
      <w:r>
        <w:rPr>
          <w:sz w:val="22"/>
        </w:rPr>
        <w:t>proper</w:t>
      </w:r>
      <w:r>
        <w:rPr>
          <w:spacing w:val="-3"/>
          <w:sz w:val="22"/>
        </w:rPr>
        <w:t> </w:t>
      </w:r>
      <w:r>
        <w:rPr>
          <w:sz w:val="22"/>
        </w:rPr>
        <w:t>storage</w:t>
      </w:r>
      <w:r>
        <w:rPr>
          <w:spacing w:val="-5"/>
          <w:sz w:val="22"/>
        </w:rPr>
        <w:t> </w:t>
      </w:r>
      <w:r>
        <w:rPr>
          <w:sz w:val="22"/>
        </w:rPr>
        <w:t>and</w:t>
      </w:r>
      <w:r>
        <w:rPr>
          <w:spacing w:val="-6"/>
          <w:sz w:val="22"/>
        </w:rPr>
        <w:t> </w:t>
      </w:r>
      <w:r>
        <w:rPr>
          <w:sz w:val="22"/>
        </w:rPr>
        <w:t>handling</w:t>
      </w:r>
      <w:r>
        <w:rPr>
          <w:spacing w:val="-4"/>
          <w:sz w:val="22"/>
        </w:rPr>
        <w:t> </w:t>
      </w:r>
      <w:r>
        <w:rPr>
          <w:sz w:val="22"/>
        </w:rPr>
        <w:t>of</w:t>
      </w:r>
      <w:r>
        <w:rPr>
          <w:spacing w:val="-3"/>
          <w:sz w:val="22"/>
        </w:rPr>
        <w:t> </w:t>
      </w:r>
      <w:r>
        <w:rPr>
          <w:sz w:val="22"/>
        </w:rPr>
        <w:t>controlled</w:t>
      </w:r>
      <w:r>
        <w:rPr>
          <w:spacing w:val="-6"/>
          <w:sz w:val="22"/>
        </w:rPr>
        <w:t> </w:t>
      </w:r>
      <w:r>
        <w:rPr>
          <w:sz w:val="22"/>
        </w:rPr>
        <w:t>substances</w:t>
      </w:r>
      <w:r>
        <w:rPr>
          <w:spacing w:val="-3"/>
          <w:sz w:val="22"/>
        </w:rPr>
        <w:t> </w:t>
      </w:r>
      <w:r>
        <w:rPr>
          <w:sz w:val="22"/>
        </w:rPr>
        <w:t>including</w:t>
      </w:r>
      <w:r>
        <w:rPr>
          <w:spacing w:val="-4"/>
          <w:sz w:val="22"/>
        </w:rPr>
        <w:t> </w:t>
      </w:r>
      <w:r>
        <w:rPr>
          <w:sz w:val="22"/>
        </w:rPr>
        <w:t>diligent</w:t>
      </w:r>
      <w:r>
        <w:rPr>
          <w:spacing w:val="-2"/>
          <w:sz w:val="22"/>
        </w:rPr>
        <w:t> </w:t>
      </w:r>
      <w:r>
        <w:rPr>
          <w:sz w:val="22"/>
        </w:rPr>
        <w:t>inventory</w:t>
      </w:r>
      <w:r>
        <w:rPr>
          <w:spacing w:val="-4"/>
          <w:sz w:val="22"/>
        </w:rPr>
        <w:t> </w:t>
      </w:r>
      <w:r>
        <w:rPr>
          <w:sz w:val="22"/>
        </w:rPr>
        <w:t>management with the Pharmacy staff.</w:t>
      </w:r>
    </w:p>
    <w:p>
      <w:pPr>
        <w:pStyle w:val="BodyText"/>
      </w:pPr>
    </w:p>
    <w:p>
      <w:pPr>
        <w:pStyle w:val="BodyText"/>
        <w:spacing w:before="11"/>
        <w:rPr>
          <w:sz w:val="21"/>
        </w:rPr>
      </w:pPr>
    </w:p>
    <w:p>
      <w:pPr>
        <w:pStyle w:val="BodyText"/>
        <w:ind w:left="939" w:right="957"/>
      </w:pPr>
      <w:r>
        <w:rPr/>
        <w:pict>
          <v:rect style="position:absolute;margin-left:70.559998pt;margin-top:54.753613pt;width:470.88pt;height:1.44pt;mso-position-horizontal-relative:page;mso-position-vertical-relative:paragraph;z-index:-15714816;mso-wrap-distance-left:0;mso-wrap-distance-right:0" id="docshape34" filled="true" fillcolor="#000000" stroked="false">
            <v:fill type="solid"/>
            <w10:wrap type="topAndBottom"/>
          </v:rect>
        </w:pict>
      </w:r>
      <w:r>
        <w:rPr>
          <w:u w:val="thick"/>
        </w:rPr>
        <w:t>ACTION</w:t>
      </w:r>
      <w:r>
        <w:rPr/>
        <w:t>: Motion by C. BELISLE, seconded by J. CHIN, and voted unanimously by those present, to refer the</w:t>
      </w:r>
      <w:r>
        <w:rPr>
          <w:spacing w:val="-4"/>
        </w:rPr>
        <w:t> </w:t>
      </w:r>
      <w:r>
        <w:rPr/>
        <w:t>matter</w:t>
      </w:r>
      <w:r>
        <w:rPr>
          <w:spacing w:val="-2"/>
        </w:rPr>
        <w:t> </w:t>
      </w:r>
      <w:r>
        <w:rPr/>
        <w:t>(PHA-2021-0121),</w:t>
      </w:r>
      <w:r>
        <w:rPr>
          <w:spacing w:val="-2"/>
        </w:rPr>
        <w:t> </w:t>
      </w:r>
      <w:r>
        <w:rPr/>
        <w:t>to</w:t>
      </w:r>
      <w:r>
        <w:rPr>
          <w:spacing w:val="-3"/>
        </w:rPr>
        <w:t> </w:t>
      </w:r>
      <w:r>
        <w:rPr/>
        <w:t>the</w:t>
      </w:r>
      <w:r>
        <w:rPr>
          <w:spacing w:val="-1"/>
        </w:rPr>
        <w:t> </w:t>
      </w:r>
      <w:r>
        <w:rPr/>
        <w:t>Office</w:t>
      </w:r>
      <w:r>
        <w:rPr>
          <w:spacing w:val="-4"/>
        </w:rPr>
        <w:t> </w:t>
      </w:r>
      <w:r>
        <w:rPr/>
        <w:t>of</w:t>
      </w:r>
      <w:r>
        <w:rPr>
          <w:spacing w:val="-5"/>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Stayed Probation for a period of 1</w:t>
      </w:r>
      <w:r>
        <w:rPr>
          <w:spacing w:val="40"/>
        </w:rPr>
        <w:t> </w:t>
      </w:r>
      <w:r>
        <w:rPr/>
        <w:t>year, with special terms to include the CS loss protocol for all benzodiazepines.</w:t>
      </w:r>
    </w:p>
    <w:p>
      <w:pPr>
        <w:pStyle w:val="BodyText"/>
        <w:spacing w:before="1"/>
        <w:ind w:left="940"/>
      </w:pPr>
      <w:r>
        <w:rPr>
          <w:spacing w:val="-2"/>
        </w:rPr>
        <w:t>Case</w:t>
      </w:r>
      <w:r>
        <w:rPr>
          <w:spacing w:val="17"/>
        </w:rPr>
        <w:t> </w:t>
      </w:r>
      <w:r>
        <w:rPr>
          <w:spacing w:val="-2"/>
        </w:rPr>
        <w:t>#10/CAS-2022-</w:t>
      </w:r>
      <w:r>
        <w:rPr>
          <w:spacing w:val="-4"/>
        </w:rPr>
        <w:t>0182</w:t>
      </w:r>
    </w:p>
    <w:p>
      <w:pPr>
        <w:pStyle w:val="BodyText"/>
        <w:tabs>
          <w:tab w:pos="3820" w:val="left" w:leader="none"/>
          <w:tab w:pos="8140" w:val="left" w:leader="none"/>
        </w:tabs>
        <w:spacing w:before="1"/>
        <w:ind w:left="940"/>
      </w:pPr>
      <w:r>
        <w:rPr>
          <w:spacing w:val="-2"/>
        </w:rPr>
        <w:t>PHA-2022-</w:t>
      </w:r>
      <w:r>
        <w:rPr>
          <w:spacing w:val="-4"/>
        </w:rPr>
        <w:t>0032</w:t>
      </w:r>
      <w:r>
        <w:rPr/>
        <w:tab/>
        <w:t>CVS</w:t>
      </w:r>
      <w:r>
        <w:rPr>
          <w:spacing w:val="-4"/>
        </w:rPr>
        <w:t> </w:t>
      </w:r>
      <w:r>
        <w:rPr/>
        <w:t>#207,</w:t>
      </w:r>
      <w:r>
        <w:rPr>
          <w:spacing w:val="-3"/>
        </w:rPr>
        <w:t> </w:t>
      </w:r>
      <w:r>
        <w:rPr>
          <w:spacing w:val="-2"/>
        </w:rPr>
        <w:t>DS2864</w:t>
      </w:r>
      <w:r>
        <w:rPr/>
        <w:tab/>
        <w:t>Time:</w:t>
      </w:r>
      <w:r>
        <w:rPr>
          <w:spacing w:val="-6"/>
        </w:rPr>
        <w:t> </w:t>
      </w:r>
      <w:r>
        <w:rPr/>
        <w:t>10:13</w:t>
      </w:r>
      <w:r>
        <w:rPr>
          <w:spacing w:val="-2"/>
        </w:rPr>
        <w:t> </w:t>
      </w:r>
      <w:r>
        <w:rPr>
          <w:spacing w:val="-5"/>
        </w:rPr>
        <w:t>AM</w:t>
      </w:r>
    </w:p>
    <w:p>
      <w:pPr>
        <w:pStyle w:val="BodyText"/>
        <w:spacing w:before="2"/>
      </w:pPr>
    </w:p>
    <w:p>
      <w:pPr>
        <w:pStyle w:val="BodyText"/>
        <w:spacing w:line="237" w:lineRule="auto"/>
        <w:ind w:left="940" w:right="981"/>
      </w:pPr>
      <w:r>
        <w:rPr>
          <w:u w:val="thick"/>
        </w:rPr>
        <w:t>RECUSAL</w:t>
      </w:r>
      <w:r>
        <w:rPr/>
        <w:t>:</w:t>
      </w:r>
      <w:r>
        <w:rPr>
          <w:spacing w:val="-1"/>
        </w:rPr>
        <w:t> </w:t>
      </w:r>
      <w:r>
        <w:rPr/>
        <w:t>S.</w:t>
      </w:r>
      <w:r>
        <w:rPr>
          <w:spacing w:val="-2"/>
        </w:rPr>
        <w:t> </w:t>
      </w:r>
      <w:r>
        <w:rPr/>
        <w:t>CORNACCHIO</w:t>
      </w:r>
      <w:r>
        <w:rPr>
          <w:spacing w:val="-4"/>
        </w:rPr>
        <w:t> </w:t>
      </w:r>
      <w:r>
        <w:rPr/>
        <w:t>and</w:t>
      </w:r>
      <w:r>
        <w:rPr>
          <w:spacing w:val="-3"/>
        </w:rPr>
        <w:t> </w:t>
      </w:r>
      <w:r>
        <w:rPr/>
        <w:t>J.</w:t>
      </w:r>
      <w:r>
        <w:rPr>
          <w:spacing w:val="-2"/>
        </w:rPr>
        <w:t> </w:t>
      </w:r>
      <w:r>
        <w:rPr/>
        <w:t>ROCCHIO</w:t>
      </w:r>
      <w:r>
        <w:rPr>
          <w:spacing w:val="-2"/>
        </w:rPr>
        <w:t> </w:t>
      </w:r>
      <w:r>
        <w:rPr/>
        <w:t>recused</w:t>
      </w:r>
      <w:r>
        <w:rPr>
          <w:spacing w:val="-3"/>
        </w:rPr>
        <w:t> </w:t>
      </w:r>
      <w:r>
        <w:rPr/>
        <w:t>and</w:t>
      </w:r>
      <w:r>
        <w:rPr>
          <w:spacing w:val="-3"/>
        </w:rPr>
        <w:t> </w:t>
      </w:r>
      <w:r>
        <w:rPr/>
        <w:t>were</w:t>
      </w:r>
      <w:r>
        <w:rPr>
          <w:spacing w:val="-4"/>
        </w:rPr>
        <w:t> </w:t>
      </w:r>
      <w:r>
        <w:rPr/>
        <w:t>not</w:t>
      </w:r>
      <w:r>
        <w:rPr>
          <w:spacing w:val="-4"/>
        </w:rPr>
        <w:t> </w:t>
      </w:r>
      <w:r>
        <w:rPr/>
        <w:t>present</w:t>
      </w:r>
      <w:r>
        <w:rPr>
          <w:spacing w:val="-1"/>
        </w:rPr>
        <w:t> </w:t>
      </w:r>
      <w:r>
        <w:rPr/>
        <w:t>for</w:t>
      </w:r>
      <w:r>
        <w:rPr>
          <w:spacing w:val="-2"/>
        </w:rPr>
        <w:t> </w:t>
      </w:r>
      <w:r>
        <w:rPr/>
        <w:t>the</w:t>
      </w:r>
      <w:r>
        <w:rPr>
          <w:spacing w:val="-6"/>
        </w:rPr>
        <w:t> </w:t>
      </w:r>
      <w:r>
        <w:rPr/>
        <w:t>discussion</w:t>
      </w:r>
      <w:r>
        <w:rPr>
          <w:spacing w:val="-5"/>
        </w:rPr>
        <w:t> </w:t>
      </w:r>
      <w:r>
        <w:rPr/>
        <w:t>or</w:t>
      </w:r>
      <w:r>
        <w:rPr>
          <w:spacing w:val="-4"/>
        </w:rPr>
        <w:t> </w:t>
      </w:r>
      <w:r>
        <w:rPr/>
        <w:t>vote</w:t>
      </w:r>
      <w:r>
        <w:rPr>
          <w:spacing w:val="-1"/>
        </w:rPr>
        <w:t> </w:t>
      </w:r>
      <w:r>
        <w:rPr/>
        <w:t>in this matter.</w:t>
      </w:r>
    </w:p>
    <w:p>
      <w:pPr>
        <w:pStyle w:val="BodyText"/>
        <w:spacing w:before="2"/>
      </w:pPr>
    </w:p>
    <w:p>
      <w:pPr>
        <w:pStyle w:val="BodyText"/>
        <w:ind w:left="940"/>
      </w:pPr>
      <w:r>
        <w:rPr>
          <w:u w:val="thick"/>
        </w:rPr>
        <w:t>DISCUSSION</w:t>
      </w:r>
      <w:r>
        <w:rPr/>
        <w:t>:C.</w:t>
      </w:r>
      <w:r>
        <w:rPr>
          <w:spacing w:val="-10"/>
        </w:rPr>
        <w:t> </w:t>
      </w:r>
      <w:r>
        <w:rPr/>
        <w:t>MOGNI</w:t>
      </w:r>
      <w:r>
        <w:rPr>
          <w:spacing w:val="-5"/>
        </w:rPr>
        <w:t> </w:t>
      </w:r>
      <w:r>
        <w:rPr/>
        <w:t>presented</w:t>
      </w:r>
      <w:r>
        <w:rPr>
          <w:spacing w:val="-6"/>
        </w:rPr>
        <w:t> </w:t>
      </w:r>
      <w:r>
        <w:rPr/>
        <w:t>and</w:t>
      </w:r>
      <w:r>
        <w:rPr>
          <w:spacing w:val="-6"/>
        </w:rPr>
        <w:t> </w:t>
      </w:r>
      <w:r>
        <w:rPr/>
        <w:t>summarized</w:t>
      </w:r>
      <w:r>
        <w:rPr>
          <w:spacing w:val="-5"/>
        </w:rPr>
        <w:t> </w:t>
      </w:r>
      <w:r>
        <w:rPr/>
        <w:t>the</w:t>
      </w:r>
      <w:r>
        <w:rPr>
          <w:spacing w:val="-4"/>
        </w:rPr>
        <w:t> </w:t>
      </w:r>
      <w:r>
        <w:rPr/>
        <w:t>investigative</w:t>
      </w:r>
      <w:r>
        <w:rPr>
          <w:spacing w:val="-4"/>
        </w:rPr>
        <w:t> </w:t>
      </w:r>
      <w:r>
        <w:rPr/>
        <w:t>report</w:t>
      </w:r>
      <w:r>
        <w:rPr>
          <w:spacing w:val="-4"/>
        </w:rPr>
        <w:t> </w:t>
      </w:r>
      <w:r>
        <w:rPr/>
        <w:t>that</w:t>
      </w:r>
      <w:r>
        <w:rPr>
          <w:spacing w:val="-9"/>
        </w:rPr>
        <w:t> </w:t>
      </w:r>
      <w:r>
        <w:rPr/>
        <w:t>pertained</w:t>
      </w:r>
      <w:r>
        <w:rPr>
          <w:spacing w:val="-6"/>
        </w:rPr>
        <w:t> </w:t>
      </w:r>
      <w:r>
        <w:rPr/>
        <w:t>to</w:t>
      </w:r>
      <w:r>
        <w:rPr>
          <w:spacing w:val="-4"/>
        </w:rPr>
        <w:t> </w:t>
      </w:r>
      <w:r>
        <w:rPr/>
        <w:t>this</w:t>
      </w:r>
      <w:r>
        <w:rPr>
          <w:spacing w:val="-6"/>
        </w:rPr>
        <w:t> </w:t>
      </w:r>
      <w:r>
        <w:rPr>
          <w:spacing w:val="-2"/>
        </w:rPr>
        <w:t>matter.</w:t>
      </w:r>
    </w:p>
    <w:p>
      <w:pPr>
        <w:pStyle w:val="BodyText"/>
        <w:spacing w:before="5"/>
        <w:rPr>
          <w:sz w:val="17"/>
        </w:rPr>
      </w:pPr>
    </w:p>
    <w:p>
      <w:pPr>
        <w:pStyle w:val="ListParagraph"/>
        <w:numPr>
          <w:ilvl w:val="1"/>
          <w:numId w:val="9"/>
        </w:numPr>
        <w:tabs>
          <w:tab w:pos="1120" w:val="left" w:leader="none"/>
        </w:tabs>
        <w:spacing w:line="240" w:lineRule="auto" w:before="56" w:after="0"/>
        <w:ind w:left="1119" w:right="1199" w:hanging="180"/>
        <w:jc w:val="left"/>
        <w:rPr>
          <w:sz w:val="22"/>
        </w:rPr>
      </w:pPr>
      <w:r>
        <w:rPr>
          <w:sz w:val="22"/>
        </w:rPr>
        <w:t>An initial RLCS only was received for losses of 755mL methylphenidate 5 mg/5mL; #170 hydrocodone/acetaminophen 7.5/300 mg tablets; #88 hydrocodone/acetaminophen 10/300 mg tablets;</w:t>
      </w:r>
      <w:r>
        <w:rPr>
          <w:spacing w:val="-4"/>
          <w:sz w:val="22"/>
        </w:rPr>
        <w:t> </w:t>
      </w:r>
      <w:r>
        <w:rPr>
          <w:sz w:val="22"/>
        </w:rPr>
        <w:t>#40</w:t>
      </w:r>
      <w:r>
        <w:rPr>
          <w:spacing w:val="-2"/>
          <w:sz w:val="22"/>
        </w:rPr>
        <w:t> </w:t>
      </w:r>
      <w:r>
        <w:rPr>
          <w:sz w:val="22"/>
        </w:rPr>
        <w:t>hydrocodone/acetaminophen</w:t>
      </w:r>
      <w:r>
        <w:rPr>
          <w:spacing w:val="-6"/>
          <w:sz w:val="22"/>
        </w:rPr>
        <w:t> </w:t>
      </w:r>
      <w:r>
        <w:rPr>
          <w:sz w:val="22"/>
        </w:rPr>
        <w:t>10/300</w:t>
      </w:r>
      <w:r>
        <w:rPr>
          <w:spacing w:val="-4"/>
          <w:sz w:val="22"/>
        </w:rPr>
        <w:t> </w:t>
      </w:r>
      <w:r>
        <w:rPr>
          <w:sz w:val="22"/>
        </w:rPr>
        <w:t>mg</w:t>
      </w:r>
      <w:r>
        <w:rPr>
          <w:spacing w:val="-6"/>
          <w:sz w:val="22"/>
        </w:rPr>
        <w:t> </w:t>
      </w:r>
      <w:r>
        <w:rPr>
          <w:sz w:val="22"/>
        </w:rPr>
        <w:t>tablets;</w:t>
      </w:r>
      <w:r>
        <w:rPr>
          <w:spacing w:val="-2"/>
          <w:sz w:val="22"/>
        </w:rPr>
        <w:t> </w:t>
      </w:r>
      <w:r>
        <w:rPr>
          <w:sz w:val="22"/>
        </w:rPr>
        <w:t>#70</w:t>
      </w:r>
      <w:r>
        <w:rPr>
          <w:spacing w:val="-4"/>
          <w:sz w:val="22"/>
        </w:rPr>
        <w:t> </w:t>
      </w:r>
      <w:r>
        <w:rPr>
          <w:sz w:val="22"/>
        </w:rPr>
        <w:t>codeine</w:t>
      </w:r>
      <w:r>
        <w:rPr>
          <w:spacing w:val="-2"/>
          <w:sz w:val="22"/>
        </w:rPr>
        <w:t> </w:t>
      </w:r>
      <w:r>
        <w:rPr>
          <w:sz w:val="22"/>
        </w:rPr>
        <w:t>sulfate</w:t>
      </w:r>
      <w:r>
        <w:rPr>
          <w:spacing w:val="-2"/>
          <w:sz w:val="22"/>
        </w:rPr>
        <w:t> </w:t>
      </w:r>
      <w:r>
        <w:rPr>
          <w:sz w:val="22"/>
        </w:rPr>
        <w:t>30</w:t>
      </w:r>
      <w:r>
        <w:rPr>
          <w:spacing w:val="-4"/>
          <w:sz w:val="22"/>
        </w:rPr>
        <w:t> </w:t>
      </w:r>
      <w:r>
        <w:rPr>
          <w:sz w:val="22"/>
        </w:rPr>
        <w:t>mg</w:t>
      </w:r>
      <w:r>
        <w:rPr>
          <w:spacing w:val="-4"/>
          <w:sz w:val="22"/>
        </w:rPr>
        <w:t> </w:t>
      </w:r>
      <w:r>
        <w:rPr>
          <w:sz w:val="22"/>
        </w:rPr>
        <w:t>tablets;</w:t>
      </w:r>
      <w:r>
        <w:rPr>
          <w:spacing w:val="-4"/>
          <w:sz w:val="22"/>
        </w:rPr>
        <w:t> </w:t>
      </w:r>
      <w:r>
        <w:rPr>
          <w:sz w:val="22"/>
        </w:rPr>
        <w:t>#3 oxycodone/acetaminophen</w:t>
      </w:r>
      <w:r>
        <w:rPr>
          <w:spacing w:val="-2"/>
          <w:sz w:val="22"/>
        </w:rPr>
        <w:t> </w:t>
      </w:r>
      <w:r>
        <w:rPr>
          <w:sz w:val="22"/>
        </w:rPr>
        <w:t>5/325</w:t>
      </w:r>
      <w:r>
        <w:rPr>
          <w:spacing w:val="-2"/>
          <w:sz w:val="22"/>
        </w:rPr>
        <w:t> </w:t>
      </w:r>
      <w:r>
        <w:rPr>
          <w:sz w:val="22"/>
        </w:rPr>
        <w:t>mg</w:t>
      </w:r>
      <w:r>
        <w:rPr>
          <w:spacing w:val="-2"/>
          <w:sz w:val="22"/>
        </w:rPr>
        <w:t> </w:t>
      </w:r>
      <w:r>
        <w:rPr>
          <w:sz w:val="22"/>
        </w:rPr>
        <w:t>tablets;</w:t>
      </w:r>
      <w:r>
        <w:rPr>
          <w:spacing w:val="-2"/>
          <w:sz w:val="22"/>
        </w:rPr>
        <w:t> </w:t>
      </w:r>
      <w:r>
        <w:rPr>
          <w:sz w:val="22"/>
        </w:rPr>
        <w:t>#2</w:t>
      </w:r>
      <w:r>
        <w:rPr>
          <w:spacing w:val="-2"/>
          <w:sz w:val="22"/>
        </w:rPr>
        <w:t> </w:t>
      </w:r>
      <w:r>
        <w:rPr>
          <w:sz w:val="22"/>
        </w:rPr>
        <w:t>oxycodone/acetaminophen</w:t>
      </w:r>
      <w:r>
        <w:rPr>
          <w:spacing w:val="-2"/>
          <w:sz w:val="22"/>
        </w:rPr>
        <w:t> </w:t>
      </w:r>
      <w:r>
        <w:rPr>
          <w:sz w:val="22"/>
        </w:rPr>
        <w:t>10/325</w:t>
      </w:r>
      <w:r>
        <w:rPr>
          <w:spacing w:val="-2"/>
          <w:sz w:val="22"/>
        </w:rPr>
        <w:t> </w:t>
      </w:r>
      <w:r>
        <w:rPr>
          <w:sz w:val="22"/>
        </w:rPr>
        <w:t>mg</w:t>
      </w:r>
      <w:r>
        <w:rPr>
          <w:spacing w:val="-4"/>
          <w:sz w:val="22"/>
        </w:rPr>
        <w:t> </w:t>
      </w:r>
      <w:r>
        <w:rPr>
          <w:sz w:val="22"/>
        </w:rPr>
        <w:t>tablets; #2 amphetamine salts 30 mg tablets; and #1 methylphenidate ER 10 mg tablets</w:t>
      </w:r>
      <w:r>
        <w:rPr>
          <w:spacing w:val="40"/>
          <w:sz w:val="22"/>
        </w:rPr>
        <w:t> </w:t>
      </w:r>
      <w:r>
        <w:rPr>
          <w:sz w:val="22"/>
        </w:rPr>
        <w:t>on 9/27/21.</w:t>
      </w:r>
    </w:p>
    <w:p>
      <w:pPr>
        <w:pStyle w:val="ListParagraph"/>
        <w:numPr>
          <w:ilvl w:val="1"/>
          <w:numId w:val="9"/>
        </w:numPr>
        <w:tabs>
          <w:tab w:pos="1120" w:val="left" w:leader="none"/>
        </w:tabs>
        <w:spacing w:line="240" w:lineRule="auto" w:before="0" w:after="0"/>
        <w:ind w:left="1119" w:right="968" w:hanging="180"/>
        <w:jc w:val="left"/>
        <w:rPr>
          <w:sz w:val="22"/>
        </w:rPr>
      </w:pPr>
      <w:r>
        <w:rPr>
          <w:sz w:val="22"/>
        </w:rPr>
        <w:t>In response to the request for all final reports, MOR Stanton stated the RLCS was submitted for expired</w:t>
      </w:r>
      <w:r>
        <w:rPr>
          <w:spacing w:val="-2"/>
          <w:sz w:val="22"/>
        </w:rPr>
        <w:t> </w:t>
      </w:r>
      <w:r>
        <w:rPr>
          <w:sz w:val="22"/>
        </w:rPr>
        <w:t>and</w:t>
      </w:r>
      <w:r>
        <w:rPr>
          <w:spacing w:val="-3"/>
          <w:sz w:val="22"/>
        </w:rPr>
        <w:t> </w:t>
      </w:r>
      <w:r>
        <w:rPr>
          <w:sz w:val="22"/>
        </w:rPr>
        <w:t>damaged</w:t>
      </w:r>
      <w:r>
        <w:rPr>
          <w:spacing w:val="-5"/>
          <w:sz w:val="22"/>
        </w:rPr>
        <w:t> </w:t>
      </w:r>
      <w:r>
        <w:rPr>
          <w:sz w:val="22"/>
        </w:rPr>
        <w:t>medications</w:t>
      </w:r>
      <w:r>
        <w:rPr>
          <w:spacing w:val="-4"/>
          <w:sz w:val="22"/>
        </w:rPr>
        <w:t> </w:t>
      </w:r>
      <w:r>
        <w:rPr>
          <w:sz w:val="22"/>
        </w:rPr>
        <w:t>thought</w:t>
      </w:r>
      <w:r>
        <w:rPr>
          <w:spacing w:val="-4"/>
          <w:sz w:val="22"/>
        </w:rPr>
        <w:t> </w:t>
      </w:r>
      <w:r>
        <w:rPr>
          <w:sz w:val="22"/>
        </w:rPr>
        <w:t>to</w:t>
      </w:r>
      <w:r>
        <w:rPr>
          <w:spacing w:val="-3"/>
          <w:sz w:val="22"/>
        </w:rPr>
        <w:t> </w:t>
      </w:r>
      <w:r>
        <w:rPr>
          <w:sz w:val="22"/>
        </w:rPr>
        <w:t>be</w:t>
      </w:r>
      <w:r>
        <w:rPr>
          <w:spacing w:val="-1"/>
          <w:sz w:val="22"/>
        </w:rPr>
        <w:t> </w:t>
      </w:r>
      <w:r>
        <w:rPr>
          <w:sz w:val="22"/>
        </w:rPr>
        <w:t>lost</w:t>
      </w:r>
      <w:r>
        <w:rPr>
          <w:spacing w:val="-1"/>
          <w:sz w:val="22"/>
        </w:rPr>
        <w:t> </w:t>
      </w:r>
      <w:r>
        <w:rPr>
          <w:sz w:val="22"/>
        </w:rPr>
        <w:t>in</w:t>
      </w:r>
      <w:r>
        <w:rPr>
          <w:spacing w:val="-3"/>
          <w:sz w:val="22"/>
        </w:rPr>
        <w:t> </w:t>
      </w:r>
      <w:r>
        <w:rPr>
          <w:sz w:val="22"/>
        </w:rPr>
        <w:t>transit</w:t>
      </w:r>
      <w:r>
        <w:rPr>
          <w:spacing w:val="-1"/>
          <w:sz w:val="22"/>
        </w:rPr>
        <w:t> </w:t>
      </w:r>
      <w:r>
        <w:rPr>
          <w:sz w:val="22"/>
        </w:rPr>
        <w:t>to</w:t>
      </w:r>
      <w:r>
        <w:rPr>
          <w:spacing w:val="-1"/>
          <w:sz w:val="22"/>
        </w:rPr>
        <w:t> </w:t>
      </w:r>
      <w:r>
        <w:rPr>
          <w:sz w:val="22"/>
        </w:rPr>
        <w:t>Inmar</w:t>
      </w:r>
      <w:r>
        <w:rPr>
          <w:spacing w:val="-2"/>
          <w:sz w:val="22"/>
        </w:rPr>
        <w:t> </w:t>
      </w:r>
      <w:r>
        <w:rPr>
          <w:sz w:val="22"/>
        </w:rPr>
        <w:t>for</w:t>
      </w:r>
      <w:r>
        <w:rPr>
          <w:spacing w:val="-2"/>
          <w:sz w:val="22"/>
        </w:rPr>
        <w:t> </w:t>
      </w:r>
      <w:r>
        <w:rPr>
          <w:sz w:val="22"/>
        </w:rPr>
        <w:t>return.</w:t>
      </w:r>
      <w:r>
        <w:rPr>
          <w:spacing w:val="40"/>
          <w:sz w:val="22"/>
        </w:rPr>
        <w:t> </w:t>
      </w:r>
      <w:r>
        <w:rPr>
          <w:sz w:val="22"/>
        </w:rPr>
        <w:t>The</w:t>
      </w:r>
      <w:r>
        <w:rPr>
          <w:spacing w:val="-1"/>
          <w:sz w:val="22"/>
        </w:rPr>
        <w:t> </w:t>
      </w:r>
      <w:r>
        <w:rPr>
          <w:sz w:val="22"/>
        </w:rPr>
        <w:t>Inmar</w:t>
      </w:r>
      <w:r>
        <w:rPr>
          <w:spacing w:val="-2"/>
          <w:sz w:val="22"/>
        </w:rPr>
        <w:t> </w:t>
      </w:r>
      <w:r>
        <w:rPr>
          <w:sz w:val="22"/>
        </w:rPr>
        <w:t>website verified</w:t>
      </w:r>
      <w:r>
        <w:rPr>
          <w:spacing w:val="-4"/>
          <w:sz w:val="22"/>
        </w:rPr>
        <w:t> </w:t>
      </w:r>
      <w:r>
        <w:rPr>
          <w:sz w:val="22"/>
        </w:rPr>
        <w:t>the return</w:t>
      </w:r>
      <w:r>
        <w:rPr>
          <w:spacing w:val="-2"/>
          <w:sz w:val="22"/>
        </w:rPr>
        <w:t> </w:t>
      </w:r>
      <w:r>
        <w:rPr>
          <w:sz w:val="22"/>
        </w:rPr>
        <w:t>was</w:t>
      </w:r>
      <w:r>
        <w:rPr>
          <w:spacing w:val="-1"/>
          <w:sz w:val="22"/>
        </w:rPr>
        <w:t> </w:t>
      </w:r>
      <w:r>
        <w:rPr>
          <w:sz w:val="22"/>
        </w:rPr>
        <w:t>received</w:t>
      </w:r>
      <w:r>
        <w:rPr>
          <w:spacing w:val="-4"/>
          <w:sz w:val="22"/>
        </w:rPr>
        <w:t> </w:t>
      </w:r>
      <w:r>
        <w:rPr>
          <w:sz w:val="22"/>
        </w:rPr>
        <w:t>on</w:t>
      </w:r>
      <w:r>
        <w:rPr>
          <w:spacing w:val="-4"/>
          <w:sz w:val="22"/>
        </w:rPr>
        <w:t> </w:t>
      </w:r>
      <w:r>
        <w:rPr>
          <w:sz w:val="22"/>
        </w:rPr>
        <w:t>10/13/2021.</w:t>
      </w:r>
      <w:r>
        <w:rPr>
          <w:spacing w:val="40"/>
          <w:sz w:val="22"/>
        </w:rPr>
        <w:t> </w:t>
      </w:r>
      <w:r>
        <w:rPr>
          <w:sz w:val="22"/>
        </w:rPr>
        <w:t>Documentation</w:t>
      </w:r>
      <w:r>
        <w:rPr>
          <w:spacing w:val="-4"/>
          <w:sz w:val="22"/>
        </w:rPr>
        <w:t> </w:t>
      </w:r>
      <w:r>
        <w:rPr>
          <w:sz w:val="22"/>
        </w:rPr>
        <w:t>was</w:t>
      </w:r>
      <w:r>
        <w:rPr>
          <w:spacing w:val="-1"/>
          <w:sz w:val="22"/>
        </w:rPr>
        <w:t> </w:t>
      </w:r>
      <w:r>
        <w:rPr>
          <w:sz w:val="22"/>
        </w:rPr>
        <w:t>provided</w:t>
      </w:r>
      <w:r>
        <w:rPr>
          <w:spacing w:val="-2"/>
          <w:sz w:val="22"/>
        </w:rPr>
        <w:t> </w:t>
      </w:r>
      <w:r>
        <w:rPr>
          <w:sz w:val="22"/>
        </w:rPr>
        <w:t>showing</w:t>
      </w:r>
      <w:r>
        <w:rPr>
          <w:spacing w:val="-2"/>
          <w:sz w:val="22"/>
        </w:rPr>
        <w:t> </w:t>
      </w:r>
      <w:r>
        <w:rPr>
          <w:sz w:val="22"/>
        </w:rPr>
        <w:t>the</w:t>
      </w:r>
      <w:r>
        <w:rPr>
          <w:spacing w:val="-3"/>
          <w:sz w:val="22"/>
        </w:rPr>
        <w:t> </w:t>
      </w:r>
      <w:r>
        <w:rPr>
          <w:sz w:val="22"/>
        </w:rPr>
        <w:t>BORP</w:t>
      </w:r>
      <w:r>
        <w:rPr>
          <w:spacing w:val="-2"/>
          <w:sz w:val="22"/>
        </w:rPr>
        <w:t> </w:t>
      </w:r>
      <w:r>
        <w:rPr>
          <w:sz w:val="22"/>
        </w:rPr>
        <w:t>was notified via email on 10/14/21 that the loss was retracted with supporting reverse distribution proof.</w:t>
      </w:r>
    </w:p>
    <w:p>
      <w:pPr>
        <w:pStyle w:val="BodyText"/>
      </w:pPr>
    </w:p>
    <w:p>
      <w:pPr>
        <w:pStyle w:val="BodyText"/>
        <w:ind w:left="940" w:right="1016"/>
      </w:pPr>
      <w:r>
        <w:rPr>
          <w:u w:val="thick"/>
        </w:rPr>
        <w:t>ACTION</w:t>
      </w:r>
      <w:r>
        <w:rPr/>
        <w:t>:</w:t>
      </w:r>
      <w:r>
        <w:rPr>
          <w:spacing w:val="-4"/>
        </w:rPr>
        <w:t> </w:t>
      </w:r>
      <w:r>
        <w:rPr/>
        <w:t>Motion</w:t>
      </w:r>
      <w:r>
        <w:rPr>
          <w:spacing w:val="-4"/>
        </w:rPr>
        <w:t> </w:t>
      </w:r>
      <w:r>
        <w:rPr/>
        <w:t>by</w:t>
      </w:r>
      <w:r>
        <w:rPr>
          <w:spacing w:val="-2"/>
        </w:rPr>
        <w:t> </w:t>
      </w:r>
      <w:r>
        <w:rPr/>
        <w:t>J.</w:t>
      </w:r>
      <w:r>
        <w:rPr>
          <w:spacing w:val="-3"/>
        </w:rPr>
        <w:t> </w:t>
      </w:r>
      <w:r>
        <w:rPr/>
        <w:t>CHIN,</w:t>
      </w:r>
      <w:r>
        <w:rPr>
          <w:spacing w:val="-3"/>
        </w:rPr>
        <w:t> </w:t>
      </w:r>
      <w:r>
        <w:rPr/>
        <w:t>seconded</w:t>
      </w:r>
      <w:r>
        <w:rPr>
          <w:spacing w:val="-4"/>
        </w:rPr>
        <w:t> </w:t>
      </w:r>
      <w:r>
        <w:rPr/>
        <w:t>by</w:t>
      </w:r>
      <w:r>
        <w:rPr>
          <w:spacing w:val="-4"/>
        </w:rPr>
        <w:t> </w:t>
      </w:r>
      <w:r>
        <w:rPr/>
        <w:t>S.</w:t>
      </w:r>
      <w:r>
        <w:rPr>
          <w:spacing w:val="-3"/>
        </w:rPr>
        <w:t> </w:t>
      </w:r>
      <w:r>
        <w:rPr/>
        <w:t>AHMED,</w:t>
      </w:r>
      <w:r>
        <w:rPr>
          <w:spacing w:val="-3"/>
        </w:rPr>
        <w:t> </w:t>
      </w:r>
      <w:r>
        <w:rPr/>
        <w:t>and</w:t>
      </w:r>
      <w:r>
        <w:rPr>
          <w:spacing w:val="-4"/>
        </w:rPr>
        <w:t> </w:t>
      </w:r>
      <w:r>
        <w:rPr/>
        <w:t>voted</w:t>
      </w:r>
      <w:r>
        <w:rPr>
          <w:spacing w:val="-4"/>
        </w:rPr>
        <w:t> </w:t>
      </w:r>
      <w:r>
        <w:rPr/>
        <w:t>unanimously</w:t>
      </w:r>
      <w:r>
        <w:rPr>
          <w:spacing w:val="-4"/>
        </w:rPr>
        <w:t> </w:t>
      </w:r>
      <w:r>
        <w:rPr/>
        <w:t>by</w:t>
      </w:r>
      <w:r>
        <w:rPr>
          <w:spacing w:val="-4"/>
        </w:rPr>
        <w:t> </w:t>
      </w:r>
      <w:r>
        <w:rPr/>
        <w:t>those</w:t>
      </w:r>
      <w:r>
        <w:rPr>
          <w:spacing w:val="-2"/>
        </w:rPr>
        <w:t> </w:t>
      </w:r>
      <w:r>
        <w:rPr/>
        <w:t>present,</w:t>
      </w:r>
      <w:r>
        <w:rPr>
          <w:spacing w:val="-5"/>
        </w:rPr>
        <w:t> </w:t>
      </w:r>
      <w:r>
        <w:rPr/>
        <w:t>to DISMISS the matter (PHA-2022-0032), No Violation.</w:t>
      </w:r>
    </w:p>
    <w:p>
      <w:pPr>
        <w:pStyle w:val="BodyText"/>
        <w:spacing w:before="9"/>
        <w:rPr>
          <w:sz w:val="21"/>
        </w:rPr>
      </w:pPr>
      <w:r>
        <w:rPr/>
        <w:pict>
          <v:rect style="position:absolute;margin-left:70.559998pt;margin-top:14.495625pt;width:470.88pt;height:1.44pt;mso-position-horizontal-relative:page;mso-position-vertical-relative:paragraph;z-index:-15714304;mso-wrap-distance-left:0;mso-wrap-distance-right:0" id="docshape35" filled="true" fillcolor="#000000" stroked="false">
            <v:fill type="solid"/>
            <w10:wrap type="topAndBottom"/>
          </v:rect>
        </w:pict>
      </w:r>
    </w:p>
    <w:p>
      <w:pPr>
        <w:pStyle w:val="BodyText"/>
        <w:rPr>
          <w:sz w:val="20"/>
        </w:rPr>
      </w:pPr>
    </w:p>
    <w:p>
      <w:pPr>
        <w:pStyle w:val="BodyText"/>
        <w:spacing w:before="4"/>
        <w:rPr>
          <w:sz w:val="19"/>
        </w:rPr>
      </w:pPr>
    </w:p>
    <w:p>
      <w:pPr>
        <w:tabs>
          <w:tab w:pos="3870" w:val="left" w:leader="none"/>
          <w:tab w:pos="8139" w:val="left" w:leader="none"/>
        </w:tabs>
        <w:spacing w:before="56"/>
        <w:ind w:left="940" w:right="0" w:firstLine="0"/>
        <w:jc w:val="left"/>
        <w:rPr>
          <w:b/>
          <w:sz w:val="22"/>
        </w:rPr>
      </w:pPr>
      <w:r>
        <w:rPr>
          <w:b/>
          <w:sz w:val="22"/>
        </w:rPr>
        <w:t>Topic</w:t>
      </w:r>
      <w:r>
        <w:rPr>
          <w:b/>
          <w:spacing w:val="-5"/>
          <w:sz w:val="22"/>
        </w:rPr>
        <w:t> X:</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6"/>
          <w:sz w:val="22"/>
        </w:rPr>
        <w:t> </w:t>
      </w:r>
      <w:r>
        <w:rPr>
          <w:b/>
          <w:sz w:val="22"/>
        </w:rPr>
        <w:t>10:18</w:t>
      </w:r>
      <w:r>
        <w:rPr>
          <w:b/>
          <w:spacing w:val="-4"/>
          <w:sz w:val="22"/>
        </w:rPr>
        <w:t> </w:t>
      </w:r>
      <w:r>
        <w:rPr>
          <w:b/>
          <w:spacing w:val="-5"/>
          <w:sz w:val="22"/>
        </w:rPr>
        <w:t>AM</w:t>
      </w:r>
    </w:p>
    <w:p>
      <w:pPr>
        <w:pStyle w:val="BodyText"/>
        <w:spacing w:before="1"/>
        <w:ind w:left="939"/>
      </w:pPr>
      <w:r>
        <w:rPr/>
        <w:t>By:</w:t>
      </w:r>
      <w:r>
        <w:rPr>
          <w:spacing w:val="40"/>
        </w:rPr>
        <w:t> </w:t>
      </w:r>
      <w:r>
        <w:rPr/>
        <w:t>S.</w:t>
      </w:r>
      <w:r>
        <w:rPr>
          <w:spacing w:val="-2"/>
        </w:rPr>
        <w:t> </w:t>
      </w:r>
      <w:r>
        <w:rPr/>
        <w:t>Hamilton</w:t>
      </w:r>
      <w:r>
        <w:rPr>
          <w:spacing w:val="-4"/>
        </w:rPr>
        <w:t> </w:t>
      </w:r>
      <w:r>
        <w:rPr/>
        <w:t>reads</w:t>
      </w:r>
      <w:r>
        <w:rPr>
          <w:spacing w:val="-2"/>
        </w:rPr>
        <w:t> </w:t>
      </w:r>
      <w:r>
        <w:rPr/>
        <w:t>the</w:t>
      </w:r>
      <w:r>
        <w:rPr>
          <w:spacing w:val="-5"/>
        </w:rPr>
        <w:t> </w:t>
      </w:r>
      <w:r>
        <w:rPr/>
        <w:t>executive</w:t>
      </w:r>
      <w:r>
        <w:rPr>
          <w:spacing w:val="-4"/>
        </w:rPr>
        <w:t> </w:t>
      </w:r>
      <w:r>
        <w:rPr/>
        <w:t>session</w:t>
      </w:r>
      <w:r>
        <w:rPr>
          <w:spacing w:val="-4"/>
        </w:rPr>
        <w:t> </w:t>
      </w:r>
      <w:r>
        <w:rPr/>
        <w:t>language</w:t>
      </w:r>
      <w:r>
        <w:rPr>
          <w:spacing w:val="-4"/>
        </w:rPr>
        <w:t> </w:t>
      </w:r>
      <w:r>
        <w:rPr/>
        <w:t>and</w:t>
      </w:r>
      <w:r>
        <w:rPr>
          <w:spacing w:val="-4"/>
        </w:rPr>
        <w:t> </w:t>
      </w:r>
      <w:r>
        <w:rPr/>
        <w:t>requests</w:t>
      </w:r>
      <w:r>
        <w:rPr>
          <w:spacing w:val="-4"/>
        </w:rPr>
        <w:t> </w:t>
      </w:r>
      <w:r>
        <w:rPr/>
        <w:t>a</w:t>
      </w:r>
      <w:r>
        <w:rPr>
          <w:spacing w:val="-5"/>
        </w:rPr>
        <w:t> </w:t>
      </w:r>
      <w:r>
        <w:rPr/>
        <w:t>motion</w:t>
      </w:r>
      <w:r>
        <w:rPr>
          <w:spacing w:val="-5"/>
        </w:rPr>
        <w:t> </w:t>
      </w:r>
      <w:r>
        <w:rPr/>
        <w:t>to</w:t>
      </w:r>
      <w:r>
        <w:rPr>
          <w:spacing w:val="-5"/>
        </w:rPr>
        <w:t> </w:t>
      </w:r>
      <w:r>
        <w:rPr/>
        <w:t>enter</w:t>
      </w:r>
      <w:r>
        <w:rPr>
          <w:spacing w:val="-5"/>
        </w:rPr>
        <w:t> </w:t>
      </w:r>
      <w:r>
        <w:rPr/>
        <w:t>executive</w:t>
      </w:r>
      <w:r>
        <w:rPr>
          <w:spacing w:val="-1"/>
        </w:rPr>
        <w:t> </w:t>
      </w:r>
      <w:r>
        <w:rPr>
          <w:spacing w:val="-2"/>
        </w:rPr>
        <w:t>session.</w:t>
      </w:r>
    </w:p>
    <w:p>
      <w:pPr>
        <w:pStyle w:val="BodyText"/>
      </w:pPr>
    </w:p>
    <w:p>
      <w:pPr>
        <w:pStyle w:val="BodyText"/>
        <w:ind w:left="939" w:right="928"/>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1"/>
        </w:rPr>
        <w:t> </w:t>
      </w:r>
      <w:r>
        <w:rPr/>
        <w:t>C.</w:t>
      </w:r>
      <w:r>
        <w:rPr>
          <w:spacing w:val="-5"/>
        </w:rPr>
        <w:t> </w:t>
      </w:r>
      <w:r>
        <w:rPr/>
        <w:t>Belisle</w:t>
      </w:r>
      <w:r>
        <w:rPr>
          <w:spacing w:val="-4"/>
        </w:rPr>
        <w:t> </w:t>
      </w:r>
      <w:r>
        <w:rPr/>
        <w:t>to enter</w:t>
      </w:r>
      <w:r>
        <w:rPr>
          <w:spacing w:val="-2"/>
        </w:rPr>
        <w:t> </w:t>
      </w:r>
      <w:r>
        <w:rPr/>
        <w:t>Executive</w:t>
      </w:r>
      <w:r>
        <w:rPr>
          <w:spacing w:val="-1"/>
        </w:rPr>
        <w:t> </w:t>
      </w:r>
      <w:r>
        <w:rPr/>
        <w:t>Session;</w:t>
      </w:r>
      <w:r>
        <w:rPr>
          <w:spacing w:val="-1"/>
        </w:rPr>
        <w:t> </w:t>
      </w:r>
      <w:r>
        <w:rPr/>
        <w:t>Seconded</w:t>
      </w:r>
      <w:r>
        <w:rPr>
          <w:spacing w:val="-2"/>
        </w:rPr>
        <w:t> </w:t>
      </w:r>
      <w:r>
        <w:rPr/>
        <w:t>by</w:t>
      </w:r>
      <w:r>
        <w:rPr>
          <w:spacing w:val="-3"/>
        </w:rPr>
        <w:t> </w:t>
      </w:r>
      <w:r>
        <w:rPr/>
        <w:t>J.</w:t>
      </w:r>
      <w:r>
        <w:rPr>
          <w:spacing w:val="-2"/>
        </w:rPr>
        <w:t> </w:t>
      </w:r>
      <w:r>
        <w:rPr/>
        <w:t>Lanza</w:t>
      </w:r>
      <w:r>
        <w:rPr>
          <w:spacing w:val="-2"/>
        </w:rPr>
        <w:t> </w:t>
      </w:r>
      <w:r>
        <w:rPr/>
        <w:t>and</w:t>
      </w:r>
      <w:r>
        <w:rPr>
          <w:spacing w:val="-3"/>
        </w:rPr>
        <w:t> </w:t>
      </w:r>
      <w:r>
        <w:rPr/>
        <w:t>Board Members present voted unanimously by roll call to approve motion.</w:t>
      </w:r>
      <w:r>
        <w:rPr>
          <w:spacing w:val="40"/>
        </w:rPr>
        <w:t> </w:t>
      </w:r>
      <w:r>
        <w:rPr/>
        <w:t>Roll call attendance:</w:t>
      </w:r>
    </w:p>
    <w:p>
      <w:pPr>
        <w:pStyle w:val="BodyText"/>
        <w:ind w:left="939"/>
      </w:pPr>
      <w:r>
        <w:rPr/>
        <w:t>S.</w:t>
      </w:r>
      <w:r>
        <w:rPr>
          <w:spacing w:val="-3"/>
        </w:rPr>
        <w:t> </w:t>
      </w:r>
      <w:r>
        <w:rPr/>
        <w:t>Hamilton,</w:t>
      </w:r>
      <w:r>
        <w:rPr>
          <w:spacing w:val="-3"/>
        </w:rPr>
        <w:t> </w:t>
      </w:r>
      <w:r>
        <w:rPr/>
        <w:t>yes;</w:t>
      </w:r>
      <w:r>
        <w:rPr>
          <w:spacing w:val="-4"/>
        </w:rPr>
        <w:t> </w:t>
      </w:r>
      <w:r>
        <w:rPr/>
        <w:t>J.</w:t>
      </w:r>
      <w:r>
        <w:rPr>
          <w:spacing w:val="-3"/>
        </w:rPr>
        <w:t> </w:t>
      </w:r>
      <w:r>
        <w:rPr/>
        <w:t>Lanza,</w:t>
      </w:r>
      <w:r>
        <w:rPr>
          <w:spacing w:val="-5"/>
        </w:rPr>
        <w:t> </w:t>
      </w:r>
      <w:r>
        <w:rPr/>
        <w:t>yes;</w:t>
      </w:r>
      <w:r>
        <w:rPr>
          <w:spacing w:val="42"/>
        </w:rPr>
        <w:t> </w:t>
      </w:r>
      <w:r>
        <w:rPr/>
        <w:t>C.</w:t>
      </w:r>
      <w:r>
        <w:rPr>
          <w:spacing w:val="-3"/>
        </w:rPr>
        <w:t> </w:t>
      </w:r>
      <w:r>
        <w:rPr/>
        <w:t>Belisle,</w:t>
      </w:r>
      <w:r>
        <w:rPr>
          <w:spacing w:val="-4"/>
        </w:rPr>
        <w:t> </w:t>
      </w:r>
      <w:r>
        <w:rPr/>
        <w:t>yes;</w:t>
      </w:r>
      <w:r>
        <w:rPr>
          <w:spacing w:val="-4"/>
        </w:rPr>
        <w:t> </w:t>
      </w:r>
      <w:r>
        <w:rPr/>
        <w:t>D.</w:t>
      </w:r>
      <w:r>
        <w:rPr>
          <w:spacing w:val="-3"/>
        </w:rPr>
        <w:t> </w:t>
      </w:r>
      <w:r>
        <w:rPr/>
        <w:t>Barnes;</w:t>
      </w:r>
      <w:r>
        <w:rPr>
          <w:spacing w:val="-2"/>
        </w:rPr>
        <w:t> </w:t>
      </w:r>
      <w:r>
        <w:rPr/>
        <w:t>J.</w:t>
      </w:r>
      <w:r>
        <w:rPr>
          <w:spacing w:val="-3"/>
        </w:rPr>
        <w:t> </w:t>
      </w:r>
      <w:r>
        <w:rPr/>
        <w:t>Rocchio,</w:t>
      </w:r>
      <w:r>
        <w:rPr>
          <w:spacing w:val="-5"/>
        </w:rPr>
        <w:t> </w:t>
      </w:r>
      <w:r>
        <w:rPr/>
        <w:t>yes;</w:t>
      </w:r>
      <w:r>
        <w:rPr>
          <w:spacing w:val="-2"/>
        </w:rPr>
        <w:t> </w:t>
      </w:r>
      <w:r>
        <w:rPr/>
        <w:t>J.</w:t>
      </w:r>
      <w:r>
        <w:rPr>
          <w:spacing w:val="-3"/>
        </w:rPr>
        <w:t> </w:t>
      </w:r>
      <w:r>
        <w:rPr/>
        <w:t>Chin,</w:t>
      </w:r>
      <w:r>
        <w:rPr>
          <w:spacing w:val="-3"/>
        </w:rPr>
        <w:t> </w:t>
      </w:r>
      <w:r>
        <w:rPr/>
        <w:t>yes;</w:t>
      </w:r>
      <w:r>
        <w:rPr>
          <w:spacing w:val="-2"/>
        </w:rPr>
        <w:t> </w:t>
      </w:r>
      <w:r>
        <w:rPr/>
        <w:t>S.</w:t>
      </w:r>
      <w:r>
        <w:rPr>
          <w:spacing w:val="-3"/>
        </w:rPr>
        <w:t> </w:t>
      </w:r>
      <w:r>
        <w:rPr/>
        <w:t>Cornacchio,</w:t>
      </w:r>
      <w:r>
        <w:rPr>
          <w:spacing w:val="-4"/>
        </w:rPr>
        <w:t> yes;</w:t>
      </w:r>
    </w:p>
    <w:p>
      <w:pPr>
        <w:pStyle w:val="BodyText"/>
        <w:ind w:left="939"/>
      </w:pPr>
      <w:r>
        <w:rPr/>
        <w:t>R.</w:t>
      </w:r>
      <w:r>
        <w:rPr>
          <w:spacing w:val="-4"/>
        </w:rPr>
        <w:t> </w:t>
      </w:r>
      <w:r>
        <w:rPr/>
        <w:t>Lopez,</w:t>
      </w:r>
      <w:r>
        <w:rPr>
          <w:spacing w:val="-3"/>
        </w:rPr>
        <w:t> </w:t>
      </w:r>
      <w:r>
        <w:rPr/>
        <w:t>yes;</w:t>
      </w:r>
      <w:r>
        <w:rPr>
          <w:spacing w:val="-4"/>
        </w:rPr>
        <w:t> </w:t>
      </w:r>
      <w:r>
        <w:rPr/>
        <w:t>S.</w:t>
      </w:r>
      <w:r>
        <w:rPr>
          <w:spacing w:val="-4"/>
        </w:rPr>
        <w:t> </w:t>
      </w:r>
      <w:r>
        <w:rPr/>
        <w:t>Ahmed,</w:t>
      </w:r>
      <w:r>
        <w:rPr>
          <w:spacing w:val="-3"/>
        </w:rPr>
        <w:t> </w:t>
      </w:r>
      <w:r>
        <w:rPr/>
        <w:t>yes;</w:t>
      </w:r>
      <w:r>
        <w:rPr>
          <w:spacing w:val="-2"/>
        </w:rPr>
        <w:t> </w:t>
      </w:r>
      <w:r>
        <w:rPr/>
        <w:t>R.</w:t>
      </w:r>
      <w:r>
        <w:rPr>
          <w:spacing w:val="-6"/>
        </w:rPr>
        <w:t> </w:t>
      </w:r>
      <w:r>
        <w:rPr/>
        <w:t>Morelli,</w:t>
      </w:r>
      <w:r>
        <w:rPr>
          <w:spacing w:val="-6"/>
        </w:rPr>
        <w:t> </w:t>
      </w:r>
      <w:r>
        <w:rPr/>
        <w:t>yes;</w:t>
      </w:r>
      <w:r>
        <w:rPr>
          <w:spacing w:val="-2"/>
        </w:rPr>
        <w:t> </w:t>
      </w:r>
      <w:r>
        <w:rPr/>
        <w:t>C.</w:t>
      </w:r>
      <w:r>
        <w:rPr>
          <w:spacing w:val="-3"/>
        </w:rPr>
        <w:t> </w:t>
      </w:r>
      <w:r>
        <w:rPr/>
        <w:t>Jean-Francois,</w:t>
      </w:r>
      <w:r>
        <w:rPr>
          <w:spacing w:val="-5"/>
        </w:rPr>
        <w:t> </w:t>
      </w:r>
      <w:r>
        <w:rPr>
          <w:spacing w:val="-4"/>
        </w:rPr>
        <w:t>yes.</w:t>
      </w:r>
    </w:p>
    <w:p>
      <w:pPr>
        <w:pStyle w:val="BodyText"/>
        <w:spacing w:before="7"/>
        <w:rPr>
          <w:sz w:val="21"/>
        </w:rPr>
      </w:pPr>
      <w:r>
        <w:rPr/>
        <w:pict>
          <v:rect style="position:absolute;margin-left:70.559998pt;margin-top:14.392148pt;width:470.88pt;height:1.44pt;mso-position-horizontal-relative:page;mso-position-vertical-relative:paragraph;z-index:-15713792;mso-wrap-distance-left:0;mso-wrap-distance-right:0" id="docshape36" filled="true" fillcolor="#000000" stroked="false">
            <v:fill type="solid"/>
            <w10:wrap type="topAndBottom"/>
          </v:rect>
        </w:pict>
      </w:r>
    </w:p>
    <w:p>
      <w:pPr>
        <w:pStyle w:val="BodyText"/>
        <w:spacing w:before="6"/>
        <w:rPr>
          <w:sz w:val="17"/>
        </w:rPr>
      </w:pPr>
    </w:p>
    <w:p>
      <w:pPr>
        <w:tabs>
          <w:tab w:pos="4540" w:val="left" w:leader="none"/>
          <w:tab w:pos="8140" w:val="left" w:leader="none"/>
        </w:tabs>
        <w:spacing w:before="57"/>
        <w:ind w:left="940" w:right="0" w:firstLine="0"/>
        <w:jc w:val="left"/>
        <w:rPr>
          <w:b/>
          <w:sz w:val="22"/>
        </w:rPr>
      </w:pPr>
      <w:r>
        <w:rPr>
          <w:b/>
          <w:sz w:val="22"/>
        </w:rPr>
        <w:t>TOPIC</w:t>
      </w:r>
      <w:r>
        <w:rPr>
          <w:b/>
          <w:spacing w:val="-5"/>
          <w:sz w:val="22"/>
        </w:rPr>
        <w:t> XI</w:t>
      </w:r>
      <w:r>
        <w:rPr>
          <w:b/>
          <w:sz w:val="22"/>
        </w:rPr>
        <w:tab/>
      </w:r>
      <w:r>
        <w:rPr>
          <w:b/>
          <w:spacing w:val="-2"/>
          <w:sz w:val="22"/>
        </w:rPr>
        <w:t>Adjudicatory</w:t>
      </w:r>
      <w:r>
        <w:rPr>
          <w:b/>
          <w:sz w:val="22"/>
        </w:rPr>
        <w:tab/>
        <w:t>Time:</w:t>
      </w:r>
      <w:r>
        <w:rPr>
          <w:b/>
          <w:spacing w:val="46"/>
          <w:sz w:val="22"/>
        </w:rPr>
        <w:t> </w:t>
      </w:r>
      <w:r>
        <w:rPr>
          <w:b/>
          <w:sz w:val="22"/>
        </w:rPr>
        <w:t>10:21</w:t>
      </w:r>
      <w:r>
        <w:rPr>
          <w:b/>
          <w:spacing w:val="-3"/>
          <w:sz w:val="22"/>
        </w:rPr>
        <w:t> </w:t>
      </w:r>
      <w:r>
        <w:rPr>
          <w:b/>
          <w:spacing w:val="-5"/>
          <w:sz w:val="22"/>
        </w:rPr>
        <w:t>AM</w:t>
      </w:r>
    </w:p>
    <w:p>
      <w:pPr>
        <w:pStyle w:val="BodyText"/>
        <w:rPr>
          <w:b/>
        </w:rPr>
      </w:pPr>
    </w:p>
    <w:p>
      <w:pPr>
        <w:pStyle w:val="BodyText"/>
        <w:ind w:left="940"/>
      </w:pPr>
      <w:r>
        <w:rPr>
          <w:u w:val="single"/>
        </w:rPr>
        <w:t>DISCUSSION</w:t>
      </w:r>
      <w:r>
        <w:rPr/>
        <w:t>:</w:t>
      </w:r>
      <w:r>
        <w:rPr>
          <w:spacing w:val="-7"/>
        </w:rPr>
        <w:t> </w:t>
      </w:r>
      <w:r>
        <w:rPr>
          <w:spacing w:val="-4"/>
        </w:rPr>
        <w:t>None</w:t>
      </w:r>
    </w:p>
    <w:p>
      <w:pPr>
        <w:pStyle w:val="BodyText"/>
        <w:ind w:left="940"/>
      </w:pPr>
      <w:r>
        <w:rPr>
          <w:u w:val="single"/>
        </w:rPr>
        <w:t>ACTION</w:t>
      </w:r>
      <w:r>
        <w:rPr/>
        <w:t>:</w:t>
      </w:r>
      <w:r>
        <w:rPr>
          <w:spacing w:val="-5"/>
        </w:rPr>
        <w:t> </w:t>
      </w:r>
      <w:r>
        <w:rPr/>
        <w:t>President</w:t>
      </w:r>
      <w:r>
        <w:rPr>
          <w:spacing w:val="-3"/>
        </w:rPr>
        <w:t> </w:t>
      </w:r>
      <w:r>
        <w:rPr/>
        <w:t>S.</w:t>
      </w:r>
      <w:r>
        <w:rPr>
          <w:spacing w:val="-3"/>
        </w:rPr>
        <w:t> </w:t>
      </w:r>
      <w:r>
        <w:rPr/>
        <w:t>Hamilton</w:t>
      </w:r>
      <w:r>
        <w:rPr>
          <w:spacing w:val="-5"/>
        </w:rPr>
        <w:t> </w:t>
      </w:r>
      <w:r>
        <w:rPr/>
        <w:t>request</w:t>
      </w:r>
      <w:r>
        <w:rPr>
          <w:spacing w:val="-3"/>
        </w:rPr>
        <w:t> </w:t>
      </w:r>
      <w:r>
        <w:rPr/>
        <w:t>a</w:t>
      </w:r>
      <w:r>
        <w:rPr>
          <w:spacing w:val="-5"/>
        </w:rPr>
        <w:t> </w:t>
      </w:r>
      <w:r>
        <w:rPr/>
        <w:t>motion</w:t>
      </w:r>
      <w:r>
        <w:rPr>
          <w:spacing w:val="-4"/>
        </w:rPr>
        <w:t> </w:t>
      </w:r>
      <w:r>
        <w:rPr/>
        <w:t>to</w:t>
      </w:r>
      <w:r>
        <w:rPr>
          <w:spacing w:val="-5"/>
        </w:rPr>
        <w:t> </w:t>
      </w:r>
      <w:r>
        <w:rPr/>
        <w:t>enter</w:t>
      </w:r>
      <w:r>
        <w:rPr>
          <w:spacing w:val="-5"/>
        </w:rPr>
        <w:t> </w:t>
      </w:r>
      <w:r>
        <w:rPr>
          <w:spacing w:val="-4"/>
        </w:rPr>
        <w:t>65C.</w:t>
      </w:r>
    </w:p>
    <w:p>
      <w:pPr>
        <w:spacing w:after="0"/>
        <w:sectPr>
          <w:pgSz w:w="12240" w:h="15840"/>
          <w:pgMar w:header="0" w:footer="1297" w:top="1400" w:bottom="1520" w:left="500" w:right="500"/>
        </w:sectPr>
      </w:pPr>
    </w:p>
    <w:p>
      <w:pPr>
        <w:pStyle w:val="BodyText"/>
        <w:spacing w:before="39"/>
        <w:ind w:left="940" w:right="928"/>
      </w:pPr>
      <w:r>
        <w:rPr/>
        <w:t>At</w:t>
      </w:r>
      <w:r>
        <w:rPr>
          <w:spacing w:val="-1"/>
        </w:rPr>
        <w:t> </w:t>
      </w:r>
      <w:r>
        <w:rPr/>
        <w:t>10:21</w:t>
      </w:r>
      <w:r>
        <w:rPr>
          <w:spacing w:val="-1"/>
        </w:rPr>
        <w:t> </w:t>
      </w:r>
      <w:r>
        <w:rPr/>
        <w:t>AM</w:t>
      </w:r>
      <w:r>
        <w:rPr>
          <w:spacing w:val="-1"/>
        </w:rPr>
        <w:t> </w:t>
      </w:r>
      <w:r>
        <w:rPr/>
        <w:t>S.</w:t>
      </w:r>
      <w:r>
        <w:rPr>
          <w:spacing w:val="-2"/>
        </w:rPr>
        <w:t> </w:t>
      </w:r>
      <w:r>
        <w:rPr/>
        <w:t>Ahmed,</w:t>
      </w:r>
      <w:r>
        <w:rPr>
          <w:spacing w:val="-4"/>
        </w:rPr>
        <w:t> </w:t>
      </w:r>
      <w:r>
        <w:rPr/>
        <w:t>seconded</w:t>
      </w:r>
      <w:r>
        <w:rPr>
          <w:spacing w:val="-3"/>
        </w:rPr>
        <w:t> </w:t>
      </w:r>
      <w:r>
        <w:rPr/>
        <w:t>by</w:t>
      </w:r>
      <w:r>
        <w:rPr>
          <w:spacing w:val="-3"/>
        </w:rPr>
        <w:t> </w:t>
      </w:r>
      <w:r>
        <w:rPr/>
        <w:t>R.</w:t>
      </w:r>
      <w:r>
        <w:rPr>
          <w:spacing w:val="-2"/>
        </w:rPr>
        <w:t> </w:t>
      </w:r>
      <w:r>
        <w:rPr/>
        <w:t>Morelli</w:t>
      </w:r>
      <w:r>
        <w:rPr>
          <w:spacing w:val="-5"/>
        </w:rPr>
        <w:t> </w:t>
      </w:r>
      <w:r>
        <w:rPr/>
        <w:t>and</w:t>
      </w:r>
      <w:r>
        <w:rPr>
          <w:spacing w:val="-3"/>
        </w:rPr>
        <w:t> </w:t>
      </w:r>
      <w:r>
        <w:rPr/>
        <w:t>voted</w:t>
      </w:r>
      <w:r>
        <w:rPr>
          <w:spacing w:val="-3"/>
        </w:rPr>
        <w:t> </w:t>
      </w:r>
      <w:r>
        <w:rPr/>
        <w:t>unanimously</w:t>
      </w:r>
      <w:r>
        <w:rPr>
          <w:spacing w:val="-1"/>
        </w:rPr>
        <w:t> </w:t>
      </w:r>
      <w:r>
        <w:rPr/>
        <w:t>by</w:t>
      </w:r>
      <w:r>
        <w:rPr>
          <w:spacing w:val="-1"/>
        </w:rPr>
        <w:t> </w:t>
      </w:r>
      <w:r>
        <w:rPr/>
        <w:t>all</w:t>
      </w:r>
      <w:r>
        <w:rPr>
          <w:spacing w:val="-4"/>
        </w:rPr>
        <w:t> </w:t>
      </w:r>
      <w:r>
        <w:rPr/>
        <w:t>those</w:t>
      </w:r>
      <w:r>
        <w:rPr>
          <w:spacing w:val="-1"/>
        </w:rPr>
        <w:t> </w:t>
      </w:r>
      <w:r>
        <w:rPr/>
        <w:t>present</w:t>
      </w:r>
      <w:r>
        <w:rPr>
          <w:spacing w:val="-1"/>
        </w:rPr>
        <w:t> </w:t>
      </w:r>
      <w:r>
        <w:rPr/>
        <w:t>to</w:t>
      </w:r>
      <w:r>
        <w:rPr>
          <w:spacing w:val="-3"/>
        </w:rPr>
        <w:t> </w:t>
      </w:r>
      <w:r>
        <w:rPr/>
        <w:t>enter</w:t>
      </w:r>
      <w:r>
        <w:rPr>
          <w:spacing w:val="-4"/>
        </w:rPr>
        <w:t> </w:t>
      </w:r>
      <w:r>
        <w:rPr/>
        <w:t>65C by roll call vote.</w:t>
      </w:r>
    </w:p>
    <w:p>
      <w:pPr>
        <w:pStyle w:val="BodyText"/>
        <w:spacing w:line="28" w:lineRule="exact"/>
        <w:ind w:left="911"/>
        <w:rPr>
          <w:sz w:val="2"/>
        </w:rPr>
      </w:pPr>
      <w:r>
        <w:rPr>
          <w:position w:val="0"/>
          <w:sz w:val="2"/>
        </w:rPr>
        <w:pict>
          <v:group style="width:470.9pt;height:1.45pt;mso-position-horizontal-relative:char;mso-position-vertical-relative:line" id="docshapegroup37" coordorigin="0,0" coordsize="9418,29">
            <v:rect style="position:absolute;left:0;top:0;width:9418;height:29" id="docshape38" filled="true" fillcolor="#000000" stroked="false">
              <v:fill type="solid"/>
            </v:rect>
          </v:group>
        </w:pict>
      </w:r>
      <w:r>
        <w:rPr>
          <w:position w:val="0"/>
          <w:sz w:val="2"/>
        </w:rPr>
      </w:r>
    </w:p>
    <w:p>
      <w:pPr>
        <w:pStyle w:val="BodyText"/>
        <w:spacing w:before="5"/>
        <w:rPr>
          <w:sz w:val="17"/>
        </w:rPr>
      </w:pPr>
    </w:p>
    <w:p>
      <w:pPr>
        <w:tabs>
          <w:tab w:pos="3820" w:val="left" w:leader="none"/>
          <w:tab w:pos="8139" w:val="left" w:leader="none"/>
        </w:tabs>
        <w:spacing w:before="56"/>
        <w:ind w:left="940" w:right="0" w:firstLine="0"/>
        <w:jc w:val="left"/>
        <w:rPr>
          <w:b/>
          <w:sz w:val="22"/>
        </w:rPr>
      </w:pPr>
      <w:r>
        <w:rPr>
          <w:b/>
          <w:sz w:val="22"/>
        </w:rPr>
        <w:t>Topic</w:t>
      </w:r>
      <w:r>
        <w:rPr>
          <w:b/>
          <w:spacing w:val="-3"/>
          <w:sz w:val="22"/>
        </w:rPr>
        <w:t> </w:t>
      </w:r>
      <w:r>
        <w:rPr>
          <w:b/>
          <w:spacing w:val="-4"/>
          <w:sz w:val="22"/>
        </w:rPr>
        <w:t>XII: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1:10</w:t>
      </w:r>
      <w:r>
        <w:rPr>
          <w:b/>
          <w:spacing w:val="-1"/>
          <w:sz w:val="22"/>
        </w:rPr>
        <w:t> </w:t>
      </w:r>
      <w:r>
        <w:rPr>
          <w:b/>
          <w:spacing w:val="-5"/>
          <w:sz w:val="22"/>
        </w:rPr>
        <w:t>PM</w:t>
      </w:r>
    </w:p>
    <w:p>
      <w:pPr>
        <w:pStyle w:val="BodyText"/>
        <w:rPr>
          <w:b/>
        </w:rPr>
      </w:pPr>
    </w:p>
    <w:p>
      <w:pPr>
        <w:pStyle w:val="BodyText"/>
        <w:spacing w:before="1"/>
        <w:ind w:left="940"/>
      </w:pPr>
      <w:r>
        <w:rPr>
          <w:u w:val="single"/>
        </w:rPr>
        <w:t>DISCUSSION</w:t>
      </w:r>
      <w:r>
        <w:rPr/>
        <w:t>:</w:t>
      </w:r>
      <w:r>
        <w:rPr>
          <w:spacing w:val="-7"/>
        </w:rPr>
        <w:t> </w:t>
      </w:r>
      <w:r>
        <w:rPr>
          <w:spacing w:val="-4"/>
        </w:rPr>
        <w:t>None</w:t>
      </w:r>
    </w:p>
    <w:p>
      <w:pPr>
        <w:pStyle w:val="BodyText"/>
        <w:ind w:left="940"/>
      </w:pPr>
      <w:r>
        <w:rPr>
          <w:u w:val="single"/>
        </w:rPr>
        <w:t>ACTION</w:t>
      </w:r>
      <w:r>
        <w:rPr/>
        <w:t>:</w:t>
      </w:r>
      <w:r>
        <w:rPr>
          <w:spacing w:val="-5"/>
        </w:rPr>
        <w:t> </w:t>
      </w:r>
      <w:r>
        <w:rPr/>
        <w:t>President</w:t>
      </w:r>
      <w:r>
        <w:rPr>
          <w:spacing w:val="-4"/>
        </w:rPr>
        <w:t> </w:t>
      </w:r>
      <w:r>
        <w:rPr/>
        <w:t>S.</w:t>
      </w:r>
      <w:r>
        <w:rPr>
          <w:spacing w:val="-3"/>
        </w:rPr>
        <w:t> </w:t>
      </w:r>
      <w:r>
        <w:rPr/>
        <w:t>Hamilton</w:t>
      </w:r>
      <w:r>
        <w:rPr>
          <w:spacing w:val="-4"/>
        </w:rPr>
        <w:t> </w:t>
      </w:r>
      <w:r>
        <w:rPr/>
        <w:t>request</w:t>
      </w:r>
      <w:r>
        <w:rPr>
          <w:spacing w:val="-3"/>
        </w:rPr>
        <w:t> </w:t>
      </w:r>
      <w:r>
        <w:rPr/>
        <w:t>a</w:t>
      </w:r>
      <w:r>
        <w:rPr>
          <w:spacing w:val="-5"/>
        </w:rPr>
        <w:t> </w:t>
      </w:r>
      <w:r>
        <w:rPr/>
        <w:t>motion</w:t>
      </w:r>
      <w:r>
        <w:rPr>
          <w:spacing w:val="-5"/>
        </w:rPr>
        <w:t> </w:t>
      </w:r>
      <w:r>
        <w:rPr/>
        <w:t>to</w:t>
      </w:r>
      <w:r>
        <w:rPr>
          <w:spacing w:val="-4"/>
        </w:rPr>
        <w:t> </w:t>
      </w:r>
      <w:r>
        <w:rPr/>
        <w:t>enter</w:t>
      </w:r>
      <w:r>
        <w:rPr>
          <w:spacing w:val="-6"/>
        </w:rPr>
        <w:t> </w:t>
      </w:r>
      <w:r>
        <w:rPr>
          <w:spacing w:val="-4"/>
        </w:rPr>
        <w:t>65C.</w:t>
      </w:r>
    </w:p>
    <w:p>
      <w:pPr>
        <w:pStyle w:val="BodyText"/>
        <w:spacing w:before="5"/>
        <w:rPr>
          <w:sz w:val="17"/>
        </w:rPr>
      </w:pPr>
    </w:p>
    <w:p>
      <w:pPr>
        <w:pStyle w:val="BodyText"/>
        <w:spacing w:line="237" w:lineRule="auto" w:before="58"/>
        <w:ind w:left="939" w:right="994"/>
      </w:pPr>
      <w:r>
        <w:rPr/>
        <w:t>At</w:t>
      </w:r>
      <w:r>
        <w:rPr>
          <w:spacing w:val="-1"/>
        </w:rPr>
        <w:t> </w:t>
      </w:r>
      <w:r>
        <w:rPr/>
        <w:t>1:10</w:t>
      </w:r>
      <w:r>
        <w:rPr>
          <w:spacing w:val="-3"/>
        </w:rPr>
        <w:t> </w:t>
      </w:r>
      <w:r>
        <w:rPr/>
        <w:t>PM</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J.</w:t>
      </w:r>
      <w:r>
        <w:rPr>
          <w:spacing w:val="-2"/>
        </w:rPr>
        <w:t> </w:t>
      </w:r>
      <w:r>
        <w:rPr/>
        <w:t>Lanza</w:t>
      </w:r>
      <w:r>
        <w:rPr>
          <w:spacing w:val="-2"/>
        </w:rPr>
        <w:t> </w:t>
      </w:r>
      <w:r>
        <w:rPr/>
        <w:t>and</w:t>
      </w:r>
      <w:r>
        <w:rPr>
          <w:spacing w:val="-5"/>
        </w:rPr>
        <w:t> </w:t>
      </w:r>
      <w:r>
        <w:rPr/>
        <w:t>voted</w:t>
      </w:r>
      <w:r>
        <w:rPr>
          <w:spacing w:val="-3"/>
        </w:rPr>
        <w:t> </w:t>
      </w:r>
      <w:r>
        <w:rPr/>
        <w:t>unanimously</w:t>
      </w:r>
      <w:r>
        <w:rPr>
          <w:spacing w:val="-1"/>
        </w:rPr>
        <w:t> </w:t>
      </w:r>
      <w:r>
        <w:rPr/>
        <w:t>by</w:t>
      </w:r>
      <w:r>
        <w:rPr>
          <w:spacing w:val="-1"/>
        </w:rPr>
        <w:t> </w:t>
      </w:r>
      <w:r>
        <w:rPr/>
        <w:t>all</w:t>
      </w:r>
      <w:r>
        <w:rPr>
          <w:spacing w:val="-2"/>
        </w:rPr>
        <w:t> </w:t>
      </w:r>
      <w:r>
        <w:rPr/>
        <w:t>those</w:t>
      </w:r>
      <w:r>
        <w:rPr>
          <w:spacing w:val="-1"/>
        </w:rPr>
        <w:t> </w:t>
      </w:r>
      <w:r>
        <w:rPr/>
        <w:t>present</w:t>
      </w:r>
      <w:r>
        <w:rPr>
          <w:spacing w:val="-1"/>
        </w:rPr>
        <w:t> </w:t>
      </w:r>
      <w:r>
        <w:rPr/>
        <w:t>to</w:t>
      </w:r>
      <w:r>
        <w:rPr>
          <w:spacing w:val="-1"/>
        </w:rPr>
        <w:t> </w:t>
      </w:r>
      <w:r>
        <w:rPr/>
        <w:t>enter</w:t>
      </w:r>
      <w:r>
        <w:rPr>
          <w:spacing w:val="-5"/>
        </w:rPr>
        <w:t> </w:t>
      </w:r>
      <w:r>
        <w:rPr/>
        <w:t>65C by roll call vote.</w:t>
      </w:r>
    </w:p>
    <w:p>
      <w:pPr>
        <w:pStyle w:val="BodyText"/>
        <w:spacing w:before="5"/>
        <w:rPr>
          <w:sz w:val="20"/>
        </w:rPr>
      </w:pPr>
      <w:r>
        <w:rPr/>
        <w:pict>
          <v:rect style="position:absolute;margin-left:70.559998pt;margin-top:13.700195pt;width:470.88pt;height:1.44pt;mso-position-horizontal-relative:page;mso-position-vertical-relative:paragraph;z-index:-15712768;mso-wrap-distance-left:0;mso-wrap-distance-right:0" id="docshape39" filled="true" fillcolor="#000000" stroked="false">
            <v:fill type="solid"/>
            <w10:wrap type="topAndBottom"/>
          </v:rect>
        </w:pict>
      </w:r>
    </w:p>
    <w:p>
      <w:pPr>
        <w:pStyle w:val="BodyText"/>
        <w:spacing w:before="4"/>
        <w:rPr>
          <w:sz w:val="17"/>
        </w:rPr>
      </w:pPr>
    </w:p>
    <w:p>
      <w:pPr>
        <w:spacing w:before="56"/>
        <w:ind w:left="940" w:right="0" w:firstLine="0"/>
        <w:jc w:val="left"/>
        <w:rPr>
          <w:b/>
          <w:sz w:val="22"/>
        </w:rPr>
      </w:pPr>
      <w:r>
        <w:rPr>
          <w:b/>
          <w:sz w:val="22"/>
        </w:rPr>
        <w:t>J.</w:t>
      </w:r>
      <w:r>
        <w:rPr>
          <w:b/>
          <w:spacing w:val="-3"/>
          <w:sz w:val="22"/>
        </w:rPr>
        <w:t> </w:t>
      </w:r>
      <w:r>
        <w:rPr>
          <w:b/>
          <w:sz w:val="22"/>
        </w:rPr>
        <w:t>Rocchio</w:t>
      </w:r>
      <w:r>
        <w:rPr>
          <w:b/>
          <w:spacing w:val="-6"/>
          <w:sz w:val="22"/>
        </w:rPr>
        <w:t> </w:t>
      </w:r>
      <w:r>
        <w:rPr>
          <w:b/>
          <w:sz w:val="22"/>
        </w:rPr>
        <w:t>leaves</w:t>
      </w:r>
      <w:r>
        <w:rPr>
          <w:b/>
          <w:spacing w:val="-6"/>
          <w:sz w:val="22"/>
        </w:rPr>
        <w:t> </w:t>
      </w:r>
      <w:r>
        <w:rPr>
          <w:b/>
          <w:sz w:val="22"/>
        </w:rPr>
        <w:t>meeting</w:t>
      </w:r>
      <w:r>
        <w:rPr>
          <w:b/>
          <w:spacing w:val="-4"/>
          <w:sz w:val="22"/>
        </w:rPr>
        <w:t> </w:t>
      </w:r>
      <w:r>
        <w:rPr>
          <w:b/>
          <w:sz w:val="22"/>
        </w:rPr>
        <w:t>at</w:t>
      </w:r>
      <w:r>
        <w:rPr>
          <w:b/>
          <w:spacing w:val="-4"/>
          <w:sz w:val="22"/>
        </w:rPr>
        <w:t> </w:t>
      </w:r>
      <w:r>
        <w:rPr>
          <w:b/>
          <w:sz w:val="22"/>
        </w:rPr>
        <w:t>12:46</w:t>
      </w:r>
      <w:r>
        <w:rPr>
          <w:b/>
          <w:spacing w:val="-4"/>
          <w:sz w:val="22"/>
        </w:rPr>
        <w:t> </w:t>
      </w:r>
      <w:r>
        <w:rPr>
          <w:b/>
          <w:spacing w:val="-5"/>
          <w:sz w:val="22"/>
        </w:rPr>
        <w:t>PM</w:t>
      </w:r>
    </w:p>
    <w:p>
      <w:pPr>
        <w:spacing w:before="0"/>
        <w:ind w:left="940" w:right="0" w:firstLine="0"/>
        <w:jc w:val="left"/>
        <w:rPr>
          <w:b/>
          <w:sz w:val="22"/>
        </w:rPr>
      </w:pPr>
      <w:r>
        <w:rPr>
          <w:b/>
          <w:sz w:val="22"/>
        </w:rPr>
        <w:t>S.</w:t>
      </w:r>
      <w:r>
        <w:rPr>
          <w:b/>
          <w:spacing w:val="-4"/>
          <w:sz w:val="22"/>
        </w:rPr>
        <w:t> </w:t>
      </w:r>
      <w:r>
        <w:rPr>
          <w:b/>
          <w:sz w:val="22"/>
        </w:rPr>
        <w:t>Cornacchio</w:t>
      </w:r>
      <w:r>
        <w:rPr>
          <w:b/>
          <w:spacing w:val="-6"/>
          <w:sz w:val="22"/>
        </w:rPr>
        <w:t> </w:t>
      </w:r>
      <w:r>
        <w:rPr>
          <w:b/>
          <w:sz w:val="22"/>
        </w:rPr>
        <w:t>leaves</w:t>
      </w:r>
      <w:r>
        <w:rPr>
          <w:b/>
          <w:spacing w:val="-5"/>
          <w:sz w:val="22"/>
        </w:rPr>
        <w:t> </w:t>
      </w:r>
      <w:r>
        <w:rPr>
          <w:b/>
          <w:sz w:val="22"/>
        </w:rPr>
        <w:t>meeting</w:t>
      </w:r>
      <w:r>
        <w:rPr>
          <w:b/>
          <w:spacing w:val="-2"/>
          <w:sz w:val="22"/>
        </w:rPr>
        <w:t> </w:t>
      </w:r>
      <w:r>
        <w:rPr>
          <w:b/>
          <w:sz w:val="22"/>
        </w:rPr>
        <w:t>at</w:t>
      </w:r>
      <w:r>
        <w:rPr>
          <w:b/>
          <w:spacing w:val="-3"/>
          <w:sz w:val="22"/>
        </w:rPr>
        <w:t> </w:t>
      </w:r>
      <w:r>
        <w:rPr>
          <w:b/>
          <w:sz w:val="22"/>
        </w:rPr>
        <w:t>12:46</w:t>
      </w:r>
      <w:r>
        <w:rPr>
          <w:b/>
          <w:spacing w:val="-2"/>
          <w:sz w:val="22"/>
        </w:rPr>
        <w:t> </w:t>
      </w:r>
      <w:r>
        <w:rPr>
          <w:b/>
          <w:spacing w:val="-5"/>
          <w:sz w:val="22"/>
        </w:rPr>
        <w:t>PM</w:t>
      </w:r>
    </w:p>
    <w:p>
      <w:pPr>
        <w:pStyle w:val="BodyText"/>
        <w:spacing w:before="7"/>
        <w:rPr>
          <w:b/>
          <w:sz w:val="21"/>
        </w:rPr>
      </w:pPr>
      <w:r>
        <w:rPr/>
        <w:pict>
          <v:rect style="position:absolute;margin-left:70.559998pt;margin-top:14.368555pt;width:470.88pt;height:1.44pt;mso-position-horizontal-relative:page;mso-position-vertical-relative:paragraph;z-index:-15712256;mso-wrap-distance-left:0;mso-wrap-distance-right:0" id="docshape40" filled="true" fillcolor="#000000" stroked="false">
            <v:fill type="solid"/>
            <w10:wrap type="topAndBottom"/>
          </v:rect>
        </w:pict>
      </w:r>
    </w:p>
    <w:p>
      <w:pPr>
        <w:pStyle w:val="BodyText"/>
        <w:rPr>
          <w:b/>
          <w:sz w:val="20"/>
        </w:rPr>
      </w:pPr>
    </w:p>
    <w:p>
      <w:pPr>
        <w:pStyle w:val="BodyText"/>
        <w:spacing w:before="6"/>
        <w:rPr>
          <w:b/>
          <w:sz w:val="19"/>
        </w:rPr>
      </w:pPr>
    </w:p>
    <w:p>
      <w:pPr>
        <w:tabs>
          <w:tab w:pos="3820" w:val="left" w:leader="none"/>
          <w:tab w:pos="8140" w:val="left" w:leader="none"/>
        </w:tabs>
        <w:spacing w:before="57"/>
        <w:ind w:left="940" w:right="0" w:firstLine="0"/>
        <w:jc w:val="left"/>
        <w:rPr>
          <w:b/>
          <w:sz w:val="22"/>
        </w:rPr>
      </w:pPr>
      <w:r>
        <w:rPr>
          <w:b/>
          <w:sz w:val="22"/>
        </w:rPr>
        <w:t>Topic</w:t>
      </w:r>
      <w:r>
        <w:rPr>
          <w:b/>
          <w:spacing w:val="-5"/>
          <w:sz w:val="22"/>
        </w:rPr>
        <w:t> </w:t>
      </w:r>
      <w:r>
        <w:rPr>
          <w:b/>
          <w:spacing w:val="-4"/>
          <w:sz w:val="22"/>
        </w:rPr>
        <w:t>XIII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1:13 </w:t>
      </w:r>
      <w:r>
        <w:rPr>
          <w:b/>
          <w:spacing w:val="-5"/>
          <w:sz w:val="22"/>
        </w:rPr>
        <w:t>PM</w:t>
      </w:r>
    </w:p>
    <w:p>
      <w:pPr>
        <w:pStyle w:val="BodyText"/>
        <w:rPr>
          <w:b/>
        </w:rPr>
      </w:pPr>
    </w:p>
    <w:p>
      <w:pPr>
        <w:pStyle w:val="BodyText"/>
        <w:ind w:left="940" w:right="928"/>
      </w:pPr>
      <w:r>
        <w:rPr/>
        <w:t>ACTION:</w:t>
      </w:r>
      <w:r>
        <w:rPr>
          <w:spacing w:val="-3"/>
        </w:rPr>
        <w:t> </w:t>
      </w:r>
      <w:r>
        <w:rPr/>
        <w:t>Motion</w:t>
      </w:r>
      <w:r>
        <w:rPr>
          <w:spacing w:val="-3"/>
        </w:rPr>
        <w:t> </w:t>
      </w:r>
      <w:r>
        <w:rPr/>
        <w:t>by</w:t>
      </w:r>
      <w:r>
        <w:rPr>
          <w:spacing w:val="-1"/>
        </w:rPr>
        <w:t> </w:t>
      </w:r>
      <w:r>
        <w:rPr/>
        <w:t>J.</w:t>
      </w:r>
      <w:r>
        <w:rPr>
          <w:spacing w:val="-2"/>
        </w:rPr>
        <w:t> </w:t>
      </w:r>
      <w:r>
        <w:rPr/>
        <w:t>Lanza</w:t>
      </w:r>
      <w:r>
        <w:rPr>
          <w:spacing w:val="-2"/>
        </w:rPr>
        <w:t> </w:t>
      </w:r>
      <w:r>
        <w:rPr/>
        <w:t>seconded</w:t>
      </w:r>
      <w:r>
        <w:rPr>
          <w:spacing w:val="-3"/>
        </w:rPr>
        <w:t> </w:t>
      </w:r>
      <w:r>
        <w:rPr/>
        <w:t>by</w:t>
      </w:r>
      <w:r>
        <w:rPr>
          <w:spacing w:val="-3"/>
        </w:rPr>
        <w:t> </w:t>
      </w:r>
      <w:r>
        <w:rPr/>
        <w:t>C.</w:t>
      </w:r>
      <w:r>
        <w:rPr>
          <w:spacing w:val="-2"/>
        </w:rPr>
        <w:t> </w:t>
      </w:r>
      <w:r>
        <w:rPr/>
        <w:t>Jean-Francois</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adjourn from General Session by roll call vote.</w:t>
      </w:r>
    </w:p>
    <w:p>
      <w:pPr>
        <w:pStyle w:val="BodyText"/>
        <w:spacing w:before="7"/>
        <w:rPr>
          <w:sz w:val="21"/>
        </w:rPr>
      </w:pPr>
      <w:r>
        <w:rPr/>
        <w:pict>
          <v:rect style="position:absolute;margin-left:70.559998pt;margin-top:14.375352pt;width:470.88pt;height:1.44pt;mso-position-horizontal-relative:page;mso-position-vertical-relative:paragraph;z-index:-15711744;mso-wrap-distance-left:0;mso-wrap-distance-right:0" id="docshape41" filled="true" fillcolor="#000000" stroked="false">
            <v:fill type="solid"/>
            <w10:wrap type="topAndBottom"/>
          </v:rect>
        </w:pict>
      </w:r>
    </w:p>
    <w:p>
      <w:pPr>
        <w:pStyle w:val="BodyText"/>
        <w:rPr>
          <w:sz w:val="20"/>
        </w:rPr>
      </w:pPr>
    </w:p>
    <w:p>
      <w:pPr>
        <w:pStyle w:val="BodyText"/>
        <w:rPr>
          <w:sz w:val="20"/>
        </w:rPr>
      </w:pPr>
    </w:p>
    <w:p>
      <w:pPr>
        <w:pStyle w:val="BodyText"/>
        <w:spacing w:before="7"/>
        <w:rPr>
          <w:sz w:val="21"/>
        </w:rPr>
      </w:pPr>
    </w:p>
    <w:p>
      <w:pPr>
        <w:pStyle w:val="BodyText"/>
        <w:spacing w:before="56"/>
        <w:ind w:left="94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5"/>
        <w:rPr>
          <w:sz w:val="17"/>
        </w:rPr>
      </w:pPr>
    </w:p>
    <w:p>
      <w:pPr>
        <w:pStyle w:val="ListParagraph"/>
        <w:numPr>
          <w:ilvl w:val="0"/>
          <w:numId w:val="10"/>
        </w:numPr>
        <w:tabs>
          <w:tab w:pos="1301" w:val="left" w:leader="none"/>
        </w:tabs>
        <w:spacing w:line="240" w:lineRule="auto" w:before="57" w:after="0"/>
        <w:ind w:left="1300" w:right="0" w:hanging="361"/>
        <w:jc w:val="left"/>
        <w:rPr>
          <w:sz w:val="22"/>
        </w:rPr>
      </w:pPr>
      <w:r>
        <w:rPr>
          <w:sz w:val="22"/>
        </w:rPr>
        <w:t>Draft</w:t>
      </w:r>
      <w:r>
        <w:rPr>
          <w:spacing w:val="-3"/>
          <w:sz w:val="22"/>
        </w:rPr>
        <w:t> </w:t>
      </w:r>
      <w:r>
        <w:rPr>
          <w:sz w:val="22"/>
        </w:rPr>
        <w:t>Agenda</w:t>
      </w:r>
      <w:r>
        <w:rPr>
          <w:spacing w:val="-3"/>
          <w:sz w:val="22"/>
        </w:rPr>
        <w:t> </w:t>
      </w:r>
      <w:r>
        <w:rPr>
          <w:sz w:val="22"/>
        </w:rPr>
        <w:t>of</w:t>
      </w:r>
      <w:r>
        <w:rPr>
          <w:spacing w:val="-6"/>
          <w:sz w:val="22"/>
        </w:rPr>
        <w:t> </w:t>
      </w:r>
      <w:r>
        <w:rPr>
          <w:sz w:val="22"/>
        </w:rPr>
        <w:t>the</w:t>
      </w:r>
      <w:r>
        <w:rPr>
          <w:spacing w:val="-5"/>
          <w:sz w:val="22"/>
        </w:rPr>
        <w:t> </w:t>
      </w:r>
      <w:r>
        <w:rPr>
          <w:sz w:val="22"/>
        </w:rPr>
        <w:t>5/5/22</w:t>
      </w:r>
      <w:r>
        <w:rPr>
          <w:spacing w:val="-4"/>
          <w:sz w:val="22"/>
        </w:rPr>
        <w:t> </w:t>
      </w:r>
      <w:r>
        <w:rPr>
          <w:sz w:val="22"/>
        </w:rPr>
        <w:t>General</w:t>
      </w:r>
      <w:r>
        <w:rPr>
          <w:spacing w:val="-3"/>
          <w:sz w:val="22"/>
        </w:rPr>
        <w:t> </w:t>
      </w:r>
      <w:r>
        <w:rPr>
          <w:spacing w:val="-2"/>
          <w:sz w:val="22"/>
        </w:rPr>
        <w:t>Session</w:t>
      </w:r>
    </w:p>
    <w:p>
      <w:pPr>
        <w:pStyle w:val="ListParagraph"/>
        <w:numPr>
          <w:ilvl w:val="0"/>
          <w:numId w:val="10"/>
        </w:numPr>
        <w:tabs>
          <w:tab w:pos="1301" w:val="left" w:leader="none"/>
        </w:tabs>
        <w:spacing w:line="240" w:lineRule="auto" w:before="0" w:after="0"/>
        <w:ind w:left="1300" w:right="0" w:hanging="361"/>
        <w:jc w:val="left"/>
        <w:rPr>
          <w:sz w:val="22"/>
        </w:rPr>
      </w:pPr>
      <w:r>
        <w:rPr>
          <w:sz w:val="22"/>
        </w:rPr>
        <w:t>Draft</w:t>
      </w:r>
      <w:r>
        <w:rPr>
          <w:spacing w:val="-4"/>
          <w:sz w:val="22"/>
        </w:rPr>
        <w:t> </w:t>
      </w:r>
      <w:r>
        <w:rPr>
          <w:sz w:val="22"/>
        </w:rPr>
        <w:t>Minutes</w:t>
      </w:r>
      <w:r>
        <w:rPr>
          <w:spacing w:val="-4"/>
          <w:sz w:val="22"/>
        </w:rPr>
        <w:t> </w:t>
      </w:r>
      <w:r>
        <w:rPr>
          <w:sz w:val="22"/>
        </w:rPr>
        <w:t>of</w:t>
      </w:r>
      <w:r>
        <w:rPr>
          <w:spacing w:val="-4"/>
          <w:sz w:val="22"/>
        </w:rPr>
        <w:t> </w:t>
      </w:r>
      <w:r>
        <w:rPr>
          <w:sz w:val="22"/>
        </w:rPr>
        <w:t>the</w:t>
      </w:r>
      <w:r>
        <w:rPr>
          <w:spacing w:val="-4"/>
          <w:sz w:val="22"/>
        </w:rPr>
        <w:t> </w:t>
      </w:r>
      <w:r>
        <w:rPr>
          <w:sz w:val="22"/>
        </w:rPr>
        <w:t>4/7/22</w:t>
      </w:r>
      <w:r>
        <w:rPr>
          <w:spacing w:val="-1"/>
          <w:sz w:val="22"/>
        </w:rPr>
        <w:t> </w:t>
      </w:r>
      <w:r>
        <w:rPr>
          <w:spacing w:val="-2"/>
          <w:sz w:val="22"/>
        </w:rPr>
        <w:t>Meeting</w:t>
      </w:r>
    </w:p>
    <w:p>
      <w:pPr>
        <w:pStyle w:val="ListParagraph"/>
        <w:numPr>
          <w:ilvl w:val="0"/>
          <w:numId w:val="10"/>
        </w:numPr>
        <w:tabs>
          <w:tab w:pos="1301" w:val="left" w:leader="none"/>
        </w:tabs>
        <w:spacing w:line="268" w:lineRule="exact" w:before="0" w:after="0"/>
        <w:ind w:left="1300" w:right="0" w:hanging="361"/>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0"/>
        </w:numPr>
        <w:tabs>
          <w:tab w:pos="1301" w:val="left" w:leader="none"/>
        </w:tabs>
        <w:spacing w:line="268" w:lineRule="exact" w:before="0" w:after="0"/>
        <w:ind w:left="1300" w:right="0" w:hanging="361"/>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0"/>
        </w:numPr>
        <w:tabs>
          <w:tab w:pos="1301" w:val="left" w:leader="none"/>
        </w:tabs>
        <w:spacing w:line="240" w:lineRule="auto" w:before="0" w:after="0"/>
        <w:ind w:left="1300" w:right="0" w:hanging="361"/>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0"/>
        </w:numPr>
        <w:tabs>
          <w:tab w:pos="1301" w:val="left" w:leader="none"/>
        </w:tabs>
        <w:spacing w:line="240" w:lineRule="auto" w:before="0" w:after="0"/>
        <w:ind w:left="1300" w:right="0" w:hanging="361"/>
        <w:jc w:val="left"/>
        <w:rPr>
          <w:sz w:val="22"/>
        </w:rPr>
      </w:pPr>
      <w:r>
        <w:rPr>
          <w:sz w:val="22"/>
        </w:rPr>
        <w:t>Report</w:t>
      </w:r>
      <w:r>
        <w:rPr>
          <w:spacing w:val="-4"/>
          <w:sz w:val="22"/>
        </w:rPr>
        <w:t> </w:t>
      </w:r>
      <w:r>
        <w:rPr>
          <w:sz w:val="22"/>
        </w:rPr>
        <w:t>on</w:t>
      </w:r>
      <w:r>
        <w:rPr>
          <w:spacing w:val="-5"/>
          <w:sz w:val="22"/>
        </w:rPr>
        <w:t> </w:t>
      </w:r>
      <w:r>
        <w:rPr>
          <w:sz w:val="22"/>
        </w:rPr>
        <w:t>PSUD</w:t>
      </w:r>
      <w:r>
        <w:rPr>
          <w:spacing w:val="-3"/>
          <w:sz w:val="22"/>
        </w:rPr>
        <w:t> </w:t>
      </w:r>
      <w:r>
        <w:rPr>
          <w:sz w:val="22"/>
        </w:rPr>
        <w:t>17-</w:t>
      </w:r>
      <w:r>
        <w:rPr>
          <w:spacing w:val="-5"/>
          <w:sz w:val="22"/>
        </w:rPr>
        <w:t>03</w:t>
      </w:r>
    </w:p>
    <w:p>
      <w:pPr>
        <w:pStyle w:val="ListParagraph"/>
        <w:numPr>
          <w:ilvl w:val="0"/>
          <w:numId w:val="10"/>
        </w:numPr>
        <w:tabs>
          <w:tab w:pos="1294" w:val="left" w:leader="none"/>
        </w:tabs>
        <w:spacing w:line="240" w:lineRule="auto" w:before="0" w:after="0"/>
        <w:ind w:left="1293" w:right="0" w:hanging="354"/>
        <w:jc w:val="left"/>
        <w:rPr>
          <w:sz w:val="22"/>
        </w:rPr>
      </w:pPr>
      <w:bookmarkStart w:name="7. Walmart Pharmacies-Waiver Requirement" w:id="74"/>
      <w:bookmarkEnd w:id="74"/>
      <w:r>
        <w:rPr>
          <w:sz w:val="22"/>
        </w:rPr>
        <w:t>W</w:t>
      </w:r>
      <w:r>
        <w:rPr>
          <w:sz w:val="22"/>
        </w:rPr>
        <w:t>almart</w:t>
      </w:r>
      <w:r>
        <w:rPr>
          <w:spacing w:val="-11"/>
          <w:sz w:val="22"/>
        </w:rPr>
        <w:t> </w:t>
      </w:r>
      <w:r>
        <w:rPr>
          <w:sz w:val="22"/>
        </w:rPr>
        <w:t>Pharmacies-Waiver</w:t>
      </w:r>
      <w:r>
        <w:rPr>
          <w:spacing w:val="-8"/>
          <w:sz w:val="22"/>
        </w:rPr>
        <w:t> </w:t>
      </w:r>
      <w:r>
        <w:rPr>
          <w:spacing w:val="-2"/>
          <w:sz w:val="22"/>
        </w:rPr>
        <w:t>Requirement</w:t>
      </w:r>
    </w:p>
    <w:p>
      <w:pPr>
        <w:pStyle w:val="ListParagraph"/>
        <w:numPr>
          <w:ilvl w:val="0"/>
          <w:numId w:val="10"/>
        </w:numPr>
        <w:tabs>
          <w:tab w:pos="1294" w:val="left" w:leader="none"/>
        </w:tabs>
        <w:spacing w:line="240" w:lineRule="auto" w:before="1" w:after="0"/>
        <w:ind w:left="1293" w:right="0" w:hanging="354"/>
        <w:jc w:val="left"/>
        <w:rPr>
          <w:sz w:val="22"/>
        </w:rPr>
      </w:pPr>
      <w:bookmarkStart w:name="8. Cape Cod Healthcare Pharmacy at Falmo" w:id="75"/>
      <w:bookmarkEnd w:id="75"/>
      <w:r>
        <w:rPr>
          <w:sz w:val="22"/>
        </w:rPr>
        <w:t>Cap</w:t>
      </w:r>
      <w:r>
        <w:rPr>
          <w:sz w:val="22"/>
        </w:rPr>
        <w:t>e</w:t>
      </w:r>
      <w:r>
        <w:rPr>
          <w:spacing w:val="-6"/>
          <w:sz w:val="22"/>
        </w:rPr>
        <w:t> </w:t>
      </w:r>
      <w:r>
        <w:rPr>
          <w:sz w:val="22"/>
        </w:rPr>
        <w:t>Cod</w:t>
      </w:r>
      <w:r>
        <w:rPr>
          <w:spacing w:val="-6"/>
          <w:sz w:val="22"/>
        </w:rPr>
        <w:t> </w:t>
      </w:r>
      <w:r>
        <w:rPr>
          <w:sz w:val="22"/>
        </w:rPr>
        <w:t>Healthcare</w:t>
      </w:r>
      <w:r>
        <w:rPr>
          <w:spacing w:val="-6"/>
          <w:sz w:val="22"/>
        </w:rPr>
        <w:t> </w:t>
      </w:r>
      <w:r>
        <w:rPr>
          <w:sz w:val="22"/>
        </w:rPr>
        <w:t>Pharmacy</w:t>
      </w:r>
      <w:r>
        <w:rPr>
          <w:spacing w:val="-3"/>
          <w:sz w:val="22"/>
        </w:rPr>
        <w:t> </w:t>
      </w:r>
      <w:r>
        <w:rPr>
          <w:sz w:val="22"/>
        </w:rPr>
        <w:t>at</w:t>
      </w:r>
      <w:r>
        <w:rPr>
          <w:spacing w:val="-6"/>
          <w:sz w:val="22"/>
        </w:rPr>
        <w:t> </w:t>
      </w:r>
      <w:r>
        <w:rPr>
          <w:sz w:val="22"/>
        </w:rPr>
        <w:t>Falmouth</w:t>
      </w:r>
      <w:r>
        <w:rPr>
          <w:spacing w:val="-5"/>
          <w:sz w:val="22"/>
        </w:rPr>
        <w:t> </w:t>
      </w:r>
      <w:r>
        <w:rPr>
          <w:sz w:val="22"/>
        </w:rPr>
        <w:t>Hospital</w:t>
      </w:r>
      <w:r>
        <w:rPr>
          <w:spacing w:val="-5"/>
          <w:sz w:val="22"/>
        </w:rPr>
        <w:t> </w:t>
      </w:r>
      <w:r>
        <w:rPr>
          <w:sz w:val="22"/>
        </w:rPr>
        <w:t>-</w:t>
      </w:r>
      <w:r>
        <w:rPr>
          <w:spacing w:val="-4"/>
          <w:sz w:val="22"/>
        </w:rPr>
        <w:t> </w:t>
      </w:r>
      <w:r>
        <w:rPr>
          <w:sz w:val="22"/>
        </w:rPr>
        <w:t>DS90082:</w:t>
      </w:r>
      <w:r>
        <w:rPr>
          <w:spacing w:val="-3"/>
          <w:sz w:val="22"/>
        </w:rPr>
        <w:t> </w:t>
      </w:r>
      <w:r>
        <w:rPr>
          <w:sz w:val="22"/>
        </w:rPr>
        <w:t>petition</w:t>
      </w:r>
      <w:r>
        <w:rPr>
          <w:spacing w:val="-5"/>
          <w:sz w:val="22"/>
        </w:rPr>
        <w:t> </w:t>
      </w:r>
      <w:r>
        <w:rPr>
          <w:sz w:val="22"/>
        </w:rPr>
        <w:t>for</w:t>
      </w:r>
      <w:r>
        <w:rPr>
          <w:spacing w:val="-5"/>
          <w:sz w:val="22"/>
        </w:rPr>
        <w:t> </w:t>
      </w:r>
      <w:r>
        <w:rPr>
          <w:spacing w:val="-2"/>
          <w:sz w:val="22"/>
        </w:rPr>
        <w:t>waiver</w:t>
      </w:r>
    </w:p>
    <w:p>
      <w:pPr>
        <w:pStyle w:val="ListParagraph"/>
        <w:numPr>
          <w:ilvl w:val="0"/>
          <w:numId w:val="10"/>
        </w:numPr>
        <w:tabs>
          <w:tab w:pos="1294" w:val="left" w:leader="none"/>
        </w:tabs>
        <w:spacing w:line="240" w:lineRule="auto" w:before="0" w:after="0"/>
        <w:ind w:left="1293" w:right="0" w:hanging="354"/>
        <w:jc w:val="left"/>
        <w:rPr>
          <w:sz w:val="22"/>
        </w:rPr>
      </w:pPr>
      <w:bookmarkStart w:name="9. Cape Cod Healthcare Pharmacy at Cape " w:id="76"/>
      <w:bookmarkEnd w:id="76"/>
      <w:r>
        <w:rPr/>
      </w:r>
      <w:bookmarkStart w:name="10. NIMVAX- DS90369 – pilot update / req" w:id="77"/>
      <w:bookmarkEnd w:id="77"/>
      <w:r>
        <w:rPr>
          <w:sz w:val="22"/>
        </w:rPr>
        <w:t>Cap</w:t>
      </w:r>
      <w:r>
        <w:rPr>
          <w:sz w:val="22"/>
        </w:rPr>
        <w:t>e</w:t>
      </w:r>
      <w:r>
        <w:rPr>
          <w:spacing w:val="-5"/>
          <w:sz w:val="22"/>
        </w:rPr>
        <w:t> </w:t>
      </w:r>
      <w:r>
        <w:rPr>
          <w:sz w:val="22"/>
        </w:rPr>
        <w:t>Cod</w:t>
      </w:r>
      <w:r>
        <w:rPr>
          <w:spacing w:val="-7"/>
          <w:sz w:val="22"/>
        </w:rPr>
        <w:t> </w:t>
      </w:r>
      <w:r>
        <w:rPr>
          <w:sz w:val="22"/>
        </w:rPr>
        <w:t>Healthcare</w:t>
      </w:r>
      <w:r>
        <w:rPr>
          <w:spacing w:val="-5"/>
          <w:sz w:val="22"/>
        </w:rPr>
        <w:t> </w:t>
      </w:r>
      <w:r>
        <w:rPr>
          <w:sz w:val="22"/>
        </w:rPr>
        <w:t>Pharmacy</w:t>
      </w:r>
      <w:r>
        <w:rPr>
          <w:spacing w:val="-3"/>
          <w:sz w:val="22"/>
        </w:rPr>
        <w:t> </w:t>
      </w:r>
      <w:r>
        <w:rPr>
          <w:sz w:val="22"/>
        </w:rPr>
        <w:t>at</w:t>
      </w:r>
      <w:r>
        <w:rPr>
          <w:spacing w:val="-5"/>
          <w:sz w:val="22"/>
        </w:rPr>
        <w:t> </w:t>
      </w:r>
      <w:r>
        <w:rPr>
          <w:sz w:val="22"/>
        </w:rPr>
        <w:t>Cape</w:t>
      </w:r>
      <w:r>
        <w:rPr>
          <w:spacing w:val="-3"/>
          <w:sz w:val="22"/>
        </w:rPr>
        <w:t> </w:t>
      </w:r>
      <w:r>
        <w:rPr>
          <w:sz w:val="22"/>
        </w:rPr>
        <w:t>Cod</w:t>
      </w:r>
      <w:r>
        <w:rPr>
          <w:spacing w:val="-5"/>
          <w:sz w:val="22"/>
        </w:rPr>
        <w:t> </w:t>
      </w:r>
      <w:r>
        <w:rPr>
          <w:sz w:val="22"/>
        </w:rPr>
        <w:t>Hospital</w:t>
      </w:r>
      <w:r>
        <w:rPr>
          <w:spacing w:val="-5"/>
          <w:sz w:val="22"/>
        </w:rPr>
        <w:t> </w:t>
      </w:r>
      <w:r>
        <w:rPr>
          <w:sz w:val="22"/>
        </w:rPr>
        <w:t>-</w:t>
      </w:r>
      <w:r>
        <w:rPr>
          <w:spacing w:val="-4"/>
          <w:sz w:val="22"/>
        </w:rPr>
        <w:t> </w:t>
      </w:r>
      <w:r>
        <w:rPr>
          <w:sz w:val="22"/>
        </w:rPr>
        <w:t>DS90036:</w:t>
      </w:r>
      <w:r>
        <w:rPr>
          <w:spacing w:val="-2"/>
          <w:sz w:val="22"/>
        </w:rPr>
        <w:t> </w:t>
      </w:r>
      <w:r>
        <w:rPr>
          <w:sz w:val="22"/>
        </w:rPr>
        <w:t>petition</w:t>
      </w:r>
      <w:r>
        <w:rPr>
          <w:spacing w:val="-5"/>
          <w:sz w:val="22"/>
        </w:rPr>
        <w:t> </w:t>
      </w:r>
      <w:r>
        <w:rPr>
          <w:sz w:val="22"/>
        </w:rPr>
        <w:t>for</w:t>
      </w:r>
      <w:r>
        <w:rPr>
          <w:spacing w:val="-5"/>
          <w:sz w:val="22"/>
        </w:rPr>
        <w:t> </w:t>
      </w:r>
      <w:r>
        <w:rPr>
          <w:spacing w:val="-2"/>
          <w:sz w:val="22"/>
        </w:rPr>
        <w:t>waiver</w:t>
      </w:r>
    </w:p>
    <w:p>
      <w:pPr>
        <w:pStyle w:val="ListParagraph"/>
        <w:numPr>
          <w:ilvl w:val="0"/>
          <w:numId w:val="10"/>
        </w:numPr>
        <w:tabs>
          <w:tab w:pos="1294" w:val="left" w:leader="none"/>
        </w:tabs>
        <w:spacing w:line="240" w:lineRule="auto" w:before="0" w:after="0"/>
        <w:ind w:left="1293" w:right="0" w:hanging="354"/>
        <w:jc w:val="left"/>
        <w:rPr>
          <w:sz w:val="22"/>
        </w:rPr>
      </w:pPr>
      <w:r>
        <w:rPr>
          <w:sz w:val="22"/>
        </w:rPr>
        <w:t>NIMVAX-</w:t>
      </w:r>
      <w:r>
        <w:rPr>
          <w:spacing w:val="-7"/>
          <w:sz w:val="22"/>
        </w:rPr>
        <w:t> </w:t>
      </w:r>
      <w:r>
        <w:rPr>
          <w:sz w:val="22"/>
        </w:rPr>
        <w:t>DS90369</w:t>
      </w:r>
      <w:r>
        <w:rPr>
          <w:spacing w:val="-4"/>
          <w:sz w:val="22"/>
        </w:rPr>
        <w:t> </w:t>
      </w:r>
      <w:r>
        <w:rPr>
          <w:sz w:val="22"/>
        </w:rPr>
        <w:t>–</w:t>
      </w:r>
      <w:r>
        <w:rPr>
          <w:spacing w:val="-2"/>
          <w:sz w:val="22"/>
        </w:rPr>
        <w:t> </w:t>
      </w:r>
      <w:r>
        <w:rPr>
          <w:sz w:val="22"/>
        </w:rPr>
        <w:t>pilot</w:t>
      </w:r>
      <w:r>
        <w:rPr>
          <w:spacing w:val="-3"/>
          <w:sz w:val="22"/>
        </w:rPr>
        <w:t> </w:t>
      </w:r>
      <w:r>
        <w:rPr>
          <w:sz w:val="22"/>
        </w:rPr>
        <w:t>update</w:t>
      </w:r>
      <w:r>
        <w:rPr>
          <w:spacing w:val="-2"/>
          <w:sz w:val="22"/>
        </w:rPr>
        <w:t> </w:t>
      </w:r>
      <w:r>
        <w:rPr>
          <w:sz w:val="22"/>
        </w:rPr>
        <w:t>/</w:t>
      </w:r>
      <w:r>
        <w:rPr>
          <w:spacing w:val="-4"/>
          <w:sz w:val="22"/>
        </w:rPr>
        <w:t> </w:t>
      </w:r>
      <w:r>
        <w:rPr>
          <w:sz w:val="22"/>
        </w:rPr>
        <w:t>request</w:t>
      </w:r>
      <w:r>
        <w:rPr>
          <w:spacing w:val="-3"/>
          <w:sz w:val="22"/>
        </w:rPr>
        <w:t> </w:t>
      </w:r>
      <w:r>
        <w:rPr>
          <w:sz w:val="22"/>
        </w:rPr>
        <w:t>to</w:t>
      </w:r>
      <w:r>
        <w:rPr>
          <w:spacing w:val="-2"/>
          <w:sz w:val="22"/>
        </w:rPr>
        <w:t> </w:t>
      </w:r>
      <w:r>
        <w:rPr>
          <w:sz w:val="22"/>
        </w:rPr>
        <w:t>end</w:t>
      </w:r>
      <w:r>
        <w:rPr>
          <w:spacing w:val="-4"/>
          <w:sz w:val="22"/>
        </w:rPr>
        <w:t> pilot</w:t>
      </w:r>
    </w:p>
    <w:p>
      <w:pPr>
        <w:pStyle w:val="ListParagraph"/>
        <w:numPr>
          <w:ilvl w:val="0"/>
          <w:numId w:val="10"/>
        </w:numPr>
        <w:tabs>
          <w:tab w:pos="1294" w:val="left" w:leader="none"/>
        </w:tabs>
        <w:spacing w:line="240" w:lineRule="auto" w:before="0" w:after="0"/>
        <w:ind w:left="1293" w:right="0" w:hanging="354"/>
        <w:jc w:val="left"/>
        <w:rPr>
          <w:sz w:val="22"/>
        </w:rPr>
      </w:pPr>
      <w:bookmarkStart w:name="11. Tufts Medicine Home Infusion Service" w:id="78"/>
      <w:bookmarkEnd w:id="78"/>
      <w:r>
        <w:rPr/>
      </w:r>
      <w:bookmarkStart w:name="12. Pelmeds Fitchburg, LLC – New Communi" w:id="79"/>
      <w:bookmarkEnd w:id="79"/>
      <w:r>
        <w:rPr>
          <w:sz w:val="22"/>
        </w:rPr>
        <w:t>T</w:t>
      </w:r>
      <w:r>
        <w:rPr>
          <w:sz w:val="22"/>
        </w:rPr>
        <w:t>ufts</w:t>
      </w:r>
      <w:r>
        <w:rPr>
          <w:spacing w:val="-7"/>
          <w:sz w:val="22"/>
        </w:rPr>
        <w:t> </w:t>
      </w:r>
      <w:r>
        <w:rPr>
          <w:sz w:val="22"/>
        </w:rPr>
        <w:t>Medicine</w:t>
      </w:r>
      <w:r>
        <w:rPr>
          <w:spacing w:val="-5"/>
          <w:sz w:val="22"/>
        </w:rPr>
        <w:t> </w:t>
      </w:r>
      <w:r>
        <w:rPr>
          <w:sz w:val="22"/>
        </w:rPr>
        <w:t>Home</w:t>
      </w:r>
      <w:r>
        <w:rPr>
          <w:spacing w:val="-4"/>
          <w:sz w:val="22"/>
        </w:rPr>
        <w:t> </w:t>
      </w:r>
      <w:r>
        <w:rPr>
          <w:sz w:val="22"/>
        </w:rPr>
        <w:t>Infusion</w:t>
      </w:r>
      <w:r>
        <w:rPr>
          <w:spacing w:val="-6"/>
          <w:sz w:val="22"/>
        </w:rPr>
        <w:t> </w:t>
      </w:r>
      <w:r>
        <w:rPr>
          <w:sz w:val="22"/>
        </w:rPr>
        <w:t>Services-change</w:t>
      </w:r>
      <w:r>
        <w:rPr>
          <w:spacing w:val="-4"/>
          <w:sz w:val="22"/>
        </w:rPr>
        <w:t> </w:t>
      </w:r>
      <w:r>
        <w:rPr>
          <w:sz w:val="22"/>
        </w:rPr>
        <w:t>in</w:t>
      </w:r>
      <w:r>
        <w:rPr>
          <w:spacing w:val="-6"/>
          <w:sz w:val="22"/>
        </w:rPr>
        <w:t> </w:t>
      </w:r>
      <w:r>
        <w:rPr>
          <w:spacing w:val="-4"/>
          <w:sz w:val="22"/>
        </w:rPr>
        <w:t>scope</w:t>
      </w:r>
    </w:p>
    <w:p>
      <w:pPr>
        <w:pStyle w:val="ListParagraph"/>
        <w:numPr>
          <w:ilvl w:val="0"/>
          <w:numId w:val="10"/>
        </w:numPr>
        <w:tabs>
          <w:tab w:pos="1294" w:val="left" w:leader="none"/>
        </w:tabs>
        <w:spacing w:line="240" w:lineRule="auto" w:before="0" w:after="0"/>
        <w:ind w:left="1293" w:right="0" w:hanging="354"/>
        <w:jc w:val="left"/>
        <w:rPr>
          <w:sz w:val="22"/>
        </w:rPr>
      </w:pPr>
      <w:r>
        <w:rPr>
          <w:sz w:val="22"/>
        </w:rPr>
        <w:t>Pelmeds</w:t>
      </w:r>
      <w:r>
        <w:rPr>
          <w:spacing w:val="-5"/>
          <w:sz w:val="22"/>
        </w:rPr>
        <w:t> </w:t>
      </w:r>
      <w:r>
        <w:rPr>
          <w:sz w:val="22"/>
        </w:rPr>
        <w:t>Fitchburg,</w:t>
      </w:r>
      <w:r>
        <w:rPr>
          <w:spacing w:val="-4"/>
          <w:sz w:val="22"/>
        </w:rPr>
        <w:t> </w:t>
      </w:r>
      <w:r>
        <w:rPr>
          <w:sz w:val="22"/>
        </w:rPr>
        <w:t>LLC</w:t>
      </w:r>
      <w:r>
        <w:rPr>
          <w:spacing w:val="-4"/>
          <w:sz w:val="22"/>
        </w:rPr>
        <w:t> </w:t>
      </w:r>
      <w:r>
        <w:rPr>
          <w:sz w:val="22"/>
        </w:rPr>
        <w:t>–</w:t>
      </w:r>
      <w:r>
        <w:rPr>
          <w:spacing w:val="-3"/>
          <w:sz w:val="22"/>
        </w:rPr>
        <w:t> </w:t>
      </w:r>
      <w:r>
        <w:rPr>
          <w:sz w:val="22"/>
        </w:rPr>
        <w:t>New</w:t>
      </w:r>
      <w:r>
        <w:rPr>
          <w:spacing w:val="-3"/>
          <w:sz w:val="22"/>
        </w:rPr>
        <w:t> </w:t>
      </w:r>
      <w:r>
        <w:rPr>
          <w:sz w:val="22"/>
        </w:rPr>
        <w:t>Community</w:t>
      </w:r>
      <w:r>
        <w:rPr>
          <w:spacing w:val="-5"/>
          <w:sz w:val="22"/>
        </w:rPr>
        <w:t> </w:t>
      </w:r>
      <w:r>
        <w:rPr>
          <w:spacing w:val="-2"/>
          <w:sz w:val="22"/>
        </w:rPr>
        <w:t>Pharmacy</w:t>
      </w:r>
    </w:p>
    <w:p>
      <w:pPr>
        <w:pStyle w:val="ListParagraph"/>
        <w:numPr>
          <w:ilvl w:val="0"/>
          <w:numId w:val="10"/>
        </w:numPr>
        <w:tabs>
          <w:tab w:pos="1294" w:val="left" w:leader="none"/>
        </w:tabs>
        <w:spacing w:line="268" w:lineRule="exact" w:before="0" w:after="0"/>
        <w:ind w:left="1293" w:right="0" w:hanging="354"/>
        <w:jc w:val="left"/>
        <w:rPr>
          <w:sz w:val="22"/>
        </w:rPr>
      </w:pPr>
      <w:bookmarkStart w:name="13. BNHC Pharmacy – New Community Pharma" w:id="80"/>
      <w:bookmarkEnd w:id="80"/>
      <w:r>
        <w:rPr>
          <w:sz w:val="22"/>
        </w:rPr>
        <w:t>B</w:t>
      </w:r>
      <w:r>
        <w:rPr>
          <w:sz w:val="22"/>
        </w:rPr>
        <w:t>NHC</w:t>
      </w:r>
      <w:r>
        <w:rPr>
          <w:spacing w:val="-5"/>
          <w:sz w:val="22"/>
        </w:rPr>
        <w:t> </w:t>
      </w:r>
      <w:r>
        <w:rPr>
          <w:sz w:val="22"/>
        </w:rPr>
        <w:t>Pharmacy</w:t>
      </w:r>
      <w:r>
        <w:rPr>
          <w:spacing w:val="-5"/>
          <w:sz w:val="22"/>
        </w:rPr>
        <w:t> </w:t>
      </w:r>
      <w:r>
        <w:rPr>
          <w:sz w:val="22"/>
        </w:rPr>
        <w:t>–</w:t>
      </w:r>
      <w:r>
        <w:rPr>
          <w:spacing w:val="-3"/>
          <w:sz w:val="22"/>
        </w:rPr>
        <w:t> </w:t>
      </w:r>
      <w:r>
        <w:rPr>
          <w:sz w:val="22"/>
        </w:rPr>
        <w:t>New</w:t>
      </w:r>
      <w:r>
        <w:rPr>
          <w:spacing w:val="-3"/>
          <w:sz w:val="22"/>
        </w:rPr>
        <w:t> </w:t>
      </w:r>
      <w:r>
        <w:rPr>
          <w:sz w:val="22"/>
        </w:rPr>
        <w:t>Community</w:t>
      </w:r>
      <w:r>
        <w:rPr>
          <w:spacing w:val="-5"/>
          <w:sz w:val="22"/>
        </w:rPr>
        <w:t> </w:t>
      </w:r>
      <w:r>
        <w:rPr>
          <w:spacing w:val="-2"/>
          <w:sz w:val="22"/>
        </w:rPr>
        <w:t>Pharmacy</w:t>
      </w:r>
    </w:p>
    <w:p>
      <w:pPr>
        <w:pStyle w:val="ListParagraph"/>
        <w:numPr>
          <w:ilvl w:val="0"/>
          <w:numId w:val="10"/>
        </w:numPr>
        <w:tabs>
          <w:tab w:pos="1294" w:val="left" w:leader="none"/>
        </w:tabs>
        <w:spacing w:line="268" w:lineRule="exact" w:before="0" w:after="0"/>
        <w:ind w:left="1293" w:right="0" w:hanging="354"/>
        <w:jc w:val="left"/>
        <w:rPr>
          <w:sz w:val="22"/>
        </w:rPr>
      </w:pPr>
      <w:bookmarkStart w:name="14. Lynn Community Health Pharmacy – New" w:id="81"/>
      <w:bookmarkEnd w:id="81"/>
      <w:r>
        <w:rPr>
          <w:sz w:val="22"/>
        </w:rPr>
        <w:t>Ly</w:t>
      </w:r>
      <w:r>
        <w:rPr>
          <w:sz w:val="22"/>
        </w:rPr>
        <w:t>nn</w:t>
      </w:r>
      <w:r>
        <w:rPr>
          <w:spacing w:val="-6"/>
          <w:sz w:val="22"/>
        </w:rPr>
        <w:t> </w:t>
      </w:r>
      <w:r>
        <w:rPr>
          <w:sz w:val="22"/>
        </w:rPr>
        <w:t>Community</w:t>
      </w:r>
      <w:r>
        <w:rPr>
          <w:spacing w:val="-3"/>
          <w:sz w:val="22"/>
        </w:rPr>
        <w:t> </w:t>
      </w:r>
      <w:r>
        <w:rPr>
          <w:sz w:val="22"/>
        </w:rPr>
        <w:t>Health</w:t>
      </w:r>
      <w:r>
        <w:rPr>
          <w:spacing w:val="-6"/>
          <w:sz w:val="22"/>
        </w:rPr>
        <w:t> </w:t>
      </w:r>
      <w:r>
        <w:rPr>
          <w:sz w:val="22"/>
        </w:rPr>
        <w:t>Pharmacy</w:t>
      </w:r>
      <w:r>
        <w:rPr>
          <w:spacing w:val="-3"/>
          <w:sz w:val="22"/>
        </w:rPr>
        <w:t> </w:t>
      </w:r>
      <w:r>
        <w:rPr>
          <w:sz w:val="22"/>
        </w:rPr>
        <w:t>–</w:t>
      </w:r>
      <w:r>
        <w:rPr>
          <w:spacing w:val="-6"/>
          <w:sz w:val="22"/>
        </w:rPr>
        <w:t> </w:t>
      </w:r>
      <w:r>
        <w:rPr>
          <w:sz w:val="22"/>
        </w:rPr>
        <w:t>New</w:t>
      </w:r>
      <w:r>
        <w:rPr>
          <w:spacing w:val="-6"/>
          <w:sz w:val="22"/>
        </w:rPr>
        <w:t> </w:t>
      </w:r>
      <w:r>
        <w:rPr>
          <w:sz w:val="22"/>
        </w:rPr>
        <w:t>Community</w:t>
      </w:r>
      <w:r>
        <w:rPr>
          <w:spacing w:val="-8"/>
          <w:sz w:val="22"/>
        </w:rPr>
        <w:t> </w:t>
      </w:r>
      <w:r>
        <w:rPr>
          <w:spacing w:val="-2"/>
          <w:sz w:val="22"/>
        </w:rPr>
        <w:t>Pharmacy</w:t>
      </w:r>
    </w:p>
    <w:p>
      <w:pPr>
        <w:pStyle w:val="ListParagraph"/>
        <w:numPr>
          <w:ilvl w:val="0"/>
          <w:numId w:val="10"/>
        </w:numPr>
        <w:tabs>
          <w:tab w:pos="1294" w:val="left" w:leader="none"/>
        </w:tabs>
        <w:spacing w:line="240" w:lineRule="auto" w:before="1" w:after="0"/>
        <w:ind w:left="1293" w:right="0" w:hanging="354"/>
        <w:jc w:val="left"/>
        <w:rPr>
          <w:sz w:val="22"/>
        </w:rPr>
      </w:pPr>
      <w:bookmarkStart w:name="15. Policy 2019-04:   Transfer of Unfill" w:id="82"/>
      <w:bookmarkEnd w:id="82"/>
      <w:r>
        <w:rPr>
          <w:sz w:val="22"/>
        </w:rPr>
        <w:t>P</w:t>
      </w:r>
      <w:r>
        <w:rPr>
          <w:sz w:val="22"/>
        </w:rPr>
        <w:t>olicy</w:t>
      </w:r>
      <w:r>
        <w:rPr>
          <w:spacing w:val="-5"/>
          <w:sz w:val="22"/>
        </w:rPr>
        <w:t> </w:t>
      </w:r>
      <w:r>
        <w:rPr>
          <w:sz w:val="22"/>
        </w:rPr>
        <w:t>2019-04:</w:t>
      </w:r>
      <w:r>
        <w:rPr>
          <w:spacing w:val="64"/>
          <w:w w:val="150"/>
          <w:sz w:val="22"/>
        </w:rPr>
        <w:t> </w:t>
      </w:r>
      <w:r>
        <w:rPr>
          <w:sz w:val="22"/>
        </w:rPr>
        <w:t>Transfer</w:t>
      </w:r>
      <w:r>
        <w:rPr>
          <w:spacing w:val="-3"/>
          <w:sz w:val="22"/>
        </w:rPr>
        <w:t> </w:t>
      </w:r>
      <w:r>
        <w:rPr>
          <w:sz w:val="22"/>
        </w:rPr>
        <w:t>of</w:t>
      </w:r>
      <w:r>
        <w:rPr>
          <w:spacing w:val="-4"/>
          <w:sz w:val="22"/>
        </w:rPr>
        <w:t> </w:t>
      </w:r>
      <w:r>
        <w:rPr>
          <w:sz w:val="22"/>
        </w:rPr>
        <w:t>Unfilled</w:t>
      </w:r>
      <w:r>
        <w:rPr>
          <w:spacing w:val="-4"/>
          <w:sz w:val="22"/>
        </w:rPr>
        <w:t> </w:t>
      </w:r>
      <w:r>
        <w:rPr>
          <w:spacing w:val="-2"/>
          <w:sz w:val="22"/>
        </w:rPr>
        <w:t>Prescriptions</w:t>
      </w:r>
    </w:p>
    <w:p>
      <w:pPr>
        <w:pStyle w:val="ListParagraph"/>
        <w:numPr>
          <w:ilvl w:val="0"/>
          <w:numId w:val="10"/>
        </w:numPr>
        <w:tabs>
          <w:tab w:pos="1301" w:val="left" w:leader="none"/>
        </w:tabs>
        <w:spacing w:line="240" w:lineRule="auto" w:before="0" w:after="0"/>
        <w:ind w:left="1300" w:right="0" w:hanging="361"/>
        <w:jc w:val="left"/>
        <w:rPr>
          <w:sz w:val="22"/>
        </w:rPr>
      </w:pPr>
      <w:r>
        <w:rPr>
          <w:sz w:val="22"/>
        </w:rPr>
        <w:t>Advisory:</w:t>
      </w:r>
      <w:r>
        <w:rPr>
          <w:spacing w:val="41"/>
          <w:sz w:val="22"/>
        </w:rPr>
        <w:t> </w:t>
      </w:r>
      <w:r>
        <w:rPr>
          <w:sz w:val="22"/>
        </w:rPr>
        <w:t>Information</w:t>
      </w:r>
      <w:r>
        <w:rPr>
          <w:spacing w:val="-4"/>
          <w:sz w:val="22"/>
        </w:rPr>
        <w:t> </w:t>
      </w:r>
      <w:r>
        <w:rPr>
          <w:sz w:val="22"/>
        </w:rPr>
        <w:t>for</w:t>
      </w:r>
      <w:r>
        <w:rPr>
          <w:spacing w:val="-5"/>
          <w:sz w:val="22"/>
        </w:rPr>
        <w:t> </w:t>
      </w:r>
      <w:r>
        <w:rPr>
          <w:sz w:val="22"/>
        </w:rPr>
        <w:t>Managers</w:t>
      </w:r>
      <w:r>
        <w:rPr>
          <w:spacing w:val="-5"/>
          <w:sz w:val="22"/>
        </w:rPr>
        <w:t> </w:t>
      </w:r>
      <w:r>
        <w:rPr>
          <w:sz w:val="22"/>
        </w:rPr>
        <w:t>of</w:t>
      </w:r>
      <w:r>
        <w:rPr>
          <w:spacing w:val="-5"/>
          <w:sz w:val="22"/>
        </w:rPr>
        <w:t> </w:t>
      </w:r>
      <w:r>
        <w:rPr>
          <w:spacing w:val="-2"/>
          <w:sz w:val="22"/>
        </w:rPr>
        <w:t>Record</w:t>
      </w:r>
    </w:p>
    <w:p>
      <w:pPr>
        <w:pStyle w:val="ListParagraph"/>
        <w:numPr>
          <w:ilvl w:val="0"/>
          <w:numId w:val="10"/>
        </w:numPr>
        <w:tabs>
          <w:tab w:pos="1301" w:val="left" w:leader="none"/>
          <w:tab w:pos="3100" w:val="left" w:leader="none"/>
        </w:tabs>
        <w:spacing w:line="240" w:lineRule="auto" w:before="0" w:after="0"/>
        <w:ind w:left="940" w:right="3655" w:hanging="1"/>
        <w:jc w:val="left"/>
        <w:rPr>
          <w:sz w:val="22"/>
        </w:rPr>
      </w:pPr>
      <w:r>
        <w:rPr>
          <w:spacing w:val="-2"/>
          <w:sz w:val="22"/>
        </w:rPr>
        <w:t>CAS-2021-1071</w:t>
      </w:r>
      <w:r>
        <w:rPr>
          <w:sz w:val="22"/>
        </w:rPr>
        <w:tab/>
        <w:t>SA-INV-18792</w:t>
      </w:r>
      <w:r>
        <w:rPr>
          <w:spacing w:val="80"/>
          <w:w w:val="150"/>
          <w:sz w:val="22"/>
        </w:rPr>
        <w:t> </w:t>
      </w:r>
      <w:r>
        <w:rPr>
          <w:sz w:val="22"/>
        </w:rPr>
        <w:t>Tiffany</w:t>
      </w:r>
      <w:r>
        <w:rPr>
          <w:spacing w:val="-4"/>
          <w:sz w:val="22"/>
        </w:rPr>
        <w:t> </w:t>
      </w:r>
      <w:r>
        <w:rPr>
          <w:sz w:val="22"/>
        </w:rPr>
        <w:t>Battles</w:t>
      </w:r>
      <w:r>
        <w:rPr>
          <w:spacing w:val="-7"/>
          <w:sz w:val="22"/>
        </w:rPr>
        <w:t> </w:t>
      </w:r>
      <w:r>
        <w:rPr>
          <w:sz w:val="22"/>
        </w:rPr>
        <w:t>LeBlanc,</w:t>
      </w:r>
      <w:r>
        <w:rPr>
          <w:spacing w:val="-7"/>
          <w:sz w:val="22"/>
        </w:rPr>
        <w:t> </w:t>
      </w:r>
      <w:r>
        <w:rPr>
          <w:sz w:val="22"/>
        </w:rPr>
        <w:t>PH233605 18.</w:t>
      </w:r>
      <w:r>
        <w:rPr>
          <w:spacing w:val="40"/>
          <w:sz w:val="22"/>
        </w:rPr>
        <w:t> </w:t>
      </w:r>
      <w:r>
        <w:rPr>
          <w:sz w:val="22"/>
        </w:rPr>
        <w:t>CAS-2021-0790</w:t>
        <w:tab/>
        <w:t>PHA-2021-0077 Rite Aid #10084, DS2780</w:t>
      </w:r>
    </w:p>
    <w:p>
      <w:pPr>
        <w:pStyle w:val="BodyText"/>
        <w:tabs>
          <w:tab w:pos="3100" w:val="left" w:leader="none"/>
        </w:tabs>
        <w:ind w:left="940"/>
      </w:pPr>
      <w:r>
        <w:rPr/>
        <w:t>19.</w:t>
      </w:r>
      <w:r>
        <w:rPr>
          <w:spacing w:val="17"/>
        </w:rPr>
        <w:t> </w:t>
      </w:r>
      <w:r>
        <w:rPr/>
        <w:t>CAS-2021-</w:t>
      </w:r>
      <w:r>
        <w:rPr>
          <w:spacing w:val="-4"/>
        </w:rPr>
        <w:t>0848</w:t>
      </w:r>
      <w:r>
        <w:rPr/>
        <w:tab/>
        <w:t>SA-INV-18429</w:t>
      </w:r>
      <w:r>
        <w:rPr>
          <w:spacing w:val="40"/>
        </w:rPr>
        <w:t>  </w:t>
      </w:r>
      <w:r>
        <w:rPr/>
        <w:t>Walgreens</w:t>
      </w:r>
      <w:r>
        <w:rPr>
          <w:spacing w:val="-4"/>
        </w:rPr>
        <w:t> </w:t>
      </w:r>
      <w:r>
        <w:rPr/>
        <w:t>#17728,</w:t>
      </w:r>
      <w:r>
        <w:rPr>
          <w:spacing w:val="-3"/>
        </w:rPr>
        <w:t> </w:t>
      </w:r>
      <w:r>
        <w:rPr>
          <w:spacing w:val="-2"/>
        </w:rPr>
        <w:t>DS90161</w:t>
      </w:r>
    </w:p>
    <w:p>
      <w:pPr>
        <w:pStyle w:val="BodyText"/>
        <w:tabs>
          <w:tab w:pos="3101" w:val="left" w:leader="none"/>
        </w:tabs>
        <w:ind w:left="941"/>
      </w:pPr>
      <w:r>
        <w:rPr/>
        <w:t>20.</w:t>
      </w:r>
      <w:r>
        <w:rPr>
          <w:spacing w:val="17"/>
        </w:rPr>
        <w:t> </w:t>
      </w:r>
      <w:r>
        <w:rPr/>
        <w:t>CAS-2021-</w:t>
      </w:r>
      <w:r>
        <w:rPr>
          <w:spacing w:val="-4"/>
        </w:rPr>
        <w:t>0894</w:t>
      </w:r>
      <w:r>
        <w:rPr/>
        <w:tab/>
        <w:t>PHA-2021-0083</w:t>
      </w:r>
      <w:r>
        <w:rPr>
          <w:spacing w:val="-18"/>
        </w:rPr>
        <w:t> </w:t>
      </w:r>
      <w:r>
        <w:rPr/>
        <w:t>Walgreens</w:t>
      </w:r>
      <w:r>
        <w:rPr>
          <w:spacing w:val="-13"/>
        </w:rPr>
        <w:t> </w:t>
      </w:r>
      <w:r>
        <w:rPr/>
        <w:t>#13135,</w:t>
      </w:r>
      <w:r>
        <w:rPr>
          <w:spacing w:val="-11"/>
        </w:rPr>
        <w:t> </w:t>
      </w:r>
      <w:r>
        <w:rPr>
          <w:spacing w:val="-2"/>
        </w:rPr>
        <w:t>DS89732</w:t>
      </w:r>
    </w:p>
    <w:p>
      <w:pPr>
        <w:spacing w:after="0"/>
        <w:sectPr>
          <w:pgSz w:w="12240" w:h="15840"/>
          <w:pgMar w:header="0" w:footer="1297" w:top="1400" w:bottom="1520" w:left="500" w:right="500"/>
        </w:sectPr>
      </w:pPr>
    </w:p>
    <w:p>
      <w:pPr>
        <w:pStyle w:val="BodyText"/>
        <w:tabs>
          <w:tab w:pos="3099" w:val="left" w:leader="none"/>
        </w:tabs>
        <w:spacing w:before="39"/>
        <w:ind w:left="940"/>
      </w:pPr>
      <w:r>
        <w:rPr/>
        <w:t>21.</w:t>
      </w:r>
      <w:r>
        <w:rPr>
          <w:spacing w:val="17"/>
        </w:rPr>
        <w:t> </w:t>
      </w:r>
      <w:r>
        <w:rPr/>
        <w:t>CAS-2021-</w:t>
      </w:r>
      <w:r>
        <w:rPr>
          <w:spacing w:val="-4"/>
        </w:rPr>
        <w:t>1037</w:t>
      </w:r>
      <w:r>
        <w:rPr/>
        <w:tab/>
        <w:t>PHA-2021-0105</w:t>
      </w:r>
      <w:r>
        <w:rPr>
          <w:spacing w:val="-18"/>
        </w:rPr>
        <w:t> </w:t>
      </w:r>
      <w:r>
        <w:rPr/>
        <w:t>Walgreens</w:t>
      </w:r>
      <w:r>
        <w:rPr>
          <w:spacing w:val="-13"/>
        </w:rPr>
        <w:t> </w:t>
      </w:r>
      <w:r>
        <w:rPr/>
        <w:t>#3469,</w:t>
      </w:r>
      <w:r>
        <w:rPr>
          <w:spacing w:val="-11"/>
        </w:rPr>
        <w:t> </w:t>
      </w:r>
      <w:r>
        <w:rPr>
          <w:spacing w:val="-2"/>
        </w:rPr>
        <w:t>DS2593</w:t>
      </w:r>
    </w:p>
    <w:p>
      <w:pPr>
        <w:pStyle w:val="BodyText"/>
        <w:tabs>
          <w:tab w:pos="3100" w:val="left" w:leader="none"/>
        </w:tabs>
        <w:ind w:left="940"/>
      </w:pPr>
      <w:r>
        <w:rPr/>
        <w:t>22.</w:t>
      </w:r>
      <w:r>
        <w:rPr>
          <w:spacing w:val="17"/>
        </w:rPr>
        <w:t> </w:t>
      </w:r>
      <w:r>
        <w:rPr/>
        <w:t>CAS-2021-</w:t>
      </w:r>
      <w:r>
        <w:rPr>
          <w:spacing w:val="-4"/>
        </w:rPr>
        <w:t>1280</w:t>
      </w:r>
      <w:r>
        <w:rPr/>
        <w:tab/>
        <w:t>PHA-2022-0001</w:t>
      </w:r>
      <w:r>
        <w:rPr>
          <w:spacing w:val="-18"/>
        </w:rPr>
        <w:t> </w:t>
      </w:r>
      <w:r>
        <w:rPr/>
        <w:t>Walgreens</w:t>
      </w:r>
      <w:r>
        <w:rPr>
          <w:spacing w:val="-13"/>
        </w:rPr>
        <w:t> </w:t>
      </w:r>
      <w:r>
        <w:rPr/>
        <w:t>#19525,</w:t>
      </w:r>
      <w:r>
        <w:rPr>
          <w:spacing w:val="-11"/>
        </w:rPr>
        <w:t> </w:t>
      </w:r>
      <w:r>
        <w:rPr>
          <w:spacing w:val="-2"/>
        </w:rPr>
        <w:t>DS90219</w:t>
      </w:r>
    </w:p>
    <w:p>
      <w:pPr>
        <w:pStyle w:val="BodyText"/>
        <w:tabs>
          <w:tab w:pos="3100" w:val="left" w:leader="none"/>
        </w:tabs>
        <w:ind w:left="940"/>
      </w:pPr>
      <w:r>
        <w:rPr/>
        <w:t>23.</w:t>
      </w:r>
      <w:r>
        <w:rPr>
          <w:spacing w:val="17"/>
        </w:rPr>
        <w:t> </w:t>
      </w:r>
      <w:r>
        <w:rPr/>
        <w:t>CAS-2021-</w:t>
      </w:r>
      <w:r>
        <w:rPr>
          <w:spacing w:val="-4"/>
        </w:rPr>
        <w:t>1140</w:t>
      </w:r>
      <w:r>
        <w:rPr/>
        <w:tab/>
        <w:t>SA-INV-19031</w:t>
      </w:r>
      <w:r>
        <w:rPr>
          <w:spacing w:val="42"/>
        </w:rPr>
        <w:t>  </w:t>
      </w:r>
      <w:r>
        <w:rPr/>
        <w:t>Edge</w:t>
      </w:r>
      <w:r>
        <w:rPr>
          <w:spacing w:val="-1"/>
        </w:rPr>
        <w:t> </w:t>
      </w:r>
      <w:r>
        <w:rPr/>
        <w:t>Pharma,</w:t>
      </w:r>
      <w:r>
        <w:rPr>
          <w:spacing w:val="-2"/>
        </w:rPr>
        <w:t> NO00015</w:t>
      </w:r>
    </w:p>
    <w:p>
      <w:pPr>
        <w:pStyle w:val="BodyText"/>
        <w:tabs>
          <w:tab w:pos="3100" w:val="left" w:leader="none"/>
        </w:tabs>
        <w:spacing w:line="268" w:lineRule="exact" w:before="1"/>
        <w:ind w:left="940"/>
      </w:pPr>
      <w:r>
        <w:rPr/>
        <w:t>24.</w:t>
      </w:r>
      <w:r>
        <w:rPr>
          <w:spacing w:val="17"/>
        </w:rPr>
        <w:t> </w:t>
      </w:r>
      <w:r>
        <w:rPr/>
        <w:t>CAS-2021-</w:t>
      </w:r>
      <w:r>
        <w:rPr>
          <w:spacing w:val="-4"/>
        </w:rPr>
        <w:t>1049</w:t>
      </w:r>
      <w:r>
        <w:rPr/>
        <w:tab/>
        <w:t>PHA-2021-0102</w:t>
      </w:r>
      <w:r>
        <w:rPr>
          <w:spacing w:val="-16"/>
        </w:rPr>
        <w:t> </w:t>
      </w:r>
      <w:r>
        <w:rPr/>
        <w:t>CVS</w:t>
      </w:r>
      <w:r>
        <w:rPr>
          <w:spacing w:val="-11"/>
        </w:rPr>
        <w:t> </w:t>
      </w:r>
      <w:r>
        <w:rPr/>
        <w:t>#2172,</w:t>
      </w:r>
      <w:r>
        <w:rPr>
          <w:spacing w:val="-8"/>
        </w:rPr>
        <w:t> </w:t>
      </w:r>
      <w:r>
        <w:rPr>
          <w:spacing w:val="-2"/>
        </w:rPr>
        <w:t>DS2817</w:t>
      </w:r>
    </w:p>
    <w:p>
      <w:pPr>
        <w:pStyle w:val="BodyText"/>
        <w:tabs>
          <w:tab w:pos="3100" w:val="left" w:leader="none"/>
        </w:tabs>
        <w:spacing w:line="268" w:lineRule="exact"/>
        <w:ind w:left="940"/>
      </w:pPr>
      <w:r>
        <w:rPr/>
        <w:t>25.</w:t>
      </w:r>
      <w:r>
        <w:rPr>
          <w:spacing w:val="17"/>
        </w:rPr>
        <w:t> </w:t>
      </w:r>
      <w:r>
        <w:rPr/>
        <w:t>CAS-2021-</w:t>
      </w:r>
      <w:r>
        <w:rPr>
          <w:spacing w:val="-4"/>
        </w:rPr>
        <w:t>1267</w:t>
      </w:r>
      <w:r>
        <w:rPr/>
        <w:tab/>
        <w:t>PHA-2021-0121</w:t>
      </w:r>
      <w:r>
        <w:rPr>
          <w:spacing w:val="-16"/>
        </w:rPr>
        <w:t> </w:t>
      </w:r>
      <w:r>
        <w:rPr/>
        <w:t>CVS</w:t>
      </w:r>
      <w:r>
        <w:rPr>
          <w:spacing w:val="-11"/>
        </w:rPr>
        <w:t> </w:t>
      </w:r>
      <w:r>
        <w:rPr/>
        <w:t>#207,</w:t>
      </w:r>
      <w:r>
        <w:rPr>
          <w:spacing w:val="-7"/>
        </w:rPr>
        <w:t> </w:t>
      </w:r>
      <w:r>
        <w:rPr>
          <w:spacing w:val="-2"/>
        </w:rPr>
        <w:t>DS2864</w:t>
      </w:r>
    </w:p>
    <w:p>
      <w:pPr>
        <w:pStyle w:val="BodyText"/>
        <w:tabs>
          <w:tab w:pos="3100" w:val="left" w:leader="none"/>
        </w:tabs>
        <w:ind w:left="940"/>
      </w:pPr>
      <w:r>
        <w:rPr/>
        <w:t>26.</w:t>
      </w:r>
      <w:r>
        <w:rPr>
          <w:spacing w:val="17"/>
        </w:rPr>
        <w:t> </w:t>
      </w:r>
      <w:r>
        <w:rPr/>
        <w:t>CAS-2022-</w:t>
      </w:r>
      <w:r>
        <w:rPr>
          <w:spacing w:val="-4"/>
        </w:rPr>
        <w:t>0182</w:t>
      </w:r>
      <w:r>
        <w:rPr/>
        <w:tab/>
        <w:t>PHA-2022-0032</w:t>
      </w:r>
      <w:r>
        <w:rPr>
          <w:spacing w:val="-16"/>
        </w:rPr>
        <w:t> </w:t>
      </w:r>
      <w:r>
        <w:rPr/>
        <w:t>CVS</w:t>
      </w:r>
      <w:r>
        <w:rPr>
          <w:spacing w:val="-11"/>
        </w:rPr>
        <w:t> </w:t>
      </w:r>
      <w:r>
        <w:rPr/>
        <w:t>#207,</w:t>
      </w:r>
      <w:r>
        <w:rPr>
          <w:spacing w:val="-7"/>
        </w:rPr>
        <w:t> </w:t>
      </w:r>
      <w:r>
        <w:rPr>
          <w:spacing w:val="-2"/>
        </w:rPr>
        <w:t>DS2864</w:t>
      </w:r>
    </w:p>
    <w:p>
      <w:pPr>
        <w:pStyle w:val="BodyText"/>
      </w:pPr>
    </w:p>
    <w:p>
      <w:pPr>
        <w:pStyle w:val="BodyText"/>
        <w:ind w:left="941"/>
      </w:pPr>
      <w:r>
        <w:rPr/>
        <w:t>Respectfully</w:t>
      </w:r>
      <w:r>
        <w:rPr>
          <w:spacing w:val="-7"/>
        </w:rPr>
        <w:t> </w:t>
      </w:r>
      <w:r>
        <w:rPr>
          <w:spacing w:val="-2"/>
        </w:rPr>
        <w:t>Submitted,</w:t>
      </w:r>
    </w:p>
    <w:p>
      <w:pPr>
        <w:pStyle w:val="BodyText"/>
        <w:ind w:left="941"/>
      </w:pPr>
      <w:r>
        <w:rPr/>
        <w:t>Carly</w:t>
      </w:r>
      <w:r>
        <w:rPr>
          <w:spacing w:val="-6"/>
        </w:rPr>
        <w:t> </w:t>
      </w:r>
      <w:r>
        <w:rPr/>
        <w:t>Jean-Francois,</w:t>
      </w:r>
      <w:r>
        <w:rPr>
          <w:spacing w:val="-6"/>
        </w:rPr>
        <w:t> </w:t>
      </w:r>
      <w:r>
        <w:rPr/>
        <w:t>NP,</w:t>
      </w:r>
      <w:r>
        <w:rPr>
          <w:spacing w:val="-6"/>
        </w:rPr>
        <w:t> </w:t>
      </w:r>
      <w:r>
        <w:rPr>
          <w:spacing w:val="-2"/>
        </w:rPr>
        <w:t>Secretary</w:t>
      </w:r>
    </w:p>
    <w:sectPr>
      <w:pgSz w:w="12240" w:h="15840"/>
      <w:pgMar w:header="0" w:footer="1297" w:top="1400" w:bottom="152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pt;margin-top:724.157654pt;width:124.35pt;height:30.25pt;mso-position-horizontal-relative:page;mso-position-vertical-relative:page;z-index:-16272896"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5, 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560001pt;margin-top:719.76001pt;width:542.9pt;height:4.45pt;mso-position-horizontal-relative:page;mso-position-vertical-relative:page;z-index:-16272384" id="docshape4" coordorigin="691,14395" coordsize="10858,89" path="m11549,14470l691,14470,691,14484,11549,14484,11549,14470xm11549,14395l691,14395,691,14455,11549,14455,11549,14395xe" filled="true" fillcolor="#612322" stroked="false">
          <v:path arrowok="t"/>
          <v:fill type="solid"/>
          <w10:wrap type="none"/>
        </v:shape>
      </w:pict>
    </w:r>
    <w:r>
      <w:rPr/>
      <w:pict>
        <v:shape style="position:absolute;margin-left:35pt;margin-top:724.157654pt;width:124.35pt;height:30.25pt;mso-position-horizontal-relative:page;mso-position-vertical-relative:page;z-index:-16271872"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5, 2022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760010pt;margin-top:714.06665pt;width:68.25pt;height:15.3pt;mso-position-horizontal-relative:page;mso-position-vertical-relative:page;z-index:-16271360" type="#_x0000_t202" id="docshape7"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17</w:t>
                </w:r>
              </w:p>
            </w:txbxContent>
          </v:textbox>
          <w10:wrap type="none"/>
        </v:shape>
      </w:pict>
    </w:r>
    <w:r>
      <w:rPr/>
      <w:pict>
        <v:shape style="position:absolute;margin-left:71pt;margin-top:727.866638pt;width:187.4pt;height:29.1pt;mso-position-horizontal-relative:page;mso-position-vertical-relative:page;z-index:-16270848" type="#_x0000_t202" id="docshape8"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5/5/22 BOP Approved: 6/2/22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300" w:hanging="361"/>
        <w:jc w:val="left"/>
      </w:pPr>
      <w:rPr>
        <w:rFonts w:hint="default" w:ascii="Calibri" w:hAnsi="Calibri" w:eastAsia="Calibri" w:cs="Calibri"/>
        <w:b w:val="0"/>
        <w:bCs w:val="0"/>
        <w:i w:val="0"/>
        <w:iCs w:val="0"/>
        <w:w w:val="100"/>
        <w:sz w:val="22"/>
        <w:szCs w:val="22"/>
      </w:rPr>
    </w:lvl>
    <w:lvl w:ilvl="1">
      <w:start w:val="0"/>
      <w:numFmt w:val="bullet"/>
      <w:lvlText w:val="•"/>
      <w:lvlJc w:val="left"/>
      <w:pPr>
        <w:ind w:left="2294" w:hanging="361"/>
      </w:pPr>
      <w:rPr>
        <w:rFonts w:hint="default"/>
      </w:rPr>
    </w:lvl>
    <w:lvl w:ilvl="2">
      <w:start w:val="0"/>
      <w:numFmt w:val="bullet"/>
      <w:lvlText w:val="•"/>
      <w:lvlJc w:val="left"/>
      <w:pPr>
        <w:ind w:left="3288" w:hanging="361"/>
      </w:pPr>
      <w:rPr>
        <w:rFonts w:hint="default"/>
      </w:rPr>
    </w:lvl>
    <w:lvl w:ilvl="3">
      <w:start w:val="0"/>
      <w:numFmt w:val="bullet"/>
      <w:lvlText w:val="•"/>
      <w:lvlJc w:val="left"/>
      <w:pPr>
        <w:ind w:left="4282" w:hanging="361"/>
      </w:pPr>
      <w:rPr>
        <w:rFonts w:hint="default"/>
      </w:rPr>
    </w:lvl>
    <w:lvl w:ilvl="4">
      <w:start w:val="0"/>
      <w:numFmt w:val="bullet"/>
      <w:lvlText w:val="•"/>
      <w:lvlJc w:val="left"/>
      <w:pPr>
        <w:ind w:left="5276" w:hanging="361"/>
      </w:pPr>
      <w:rPr>
        <w:rFonts w:hint="default"/>
      </w:rPr>
    </w:lvl>
    <w:lvl w:ilvl="5">
      <w:start w:val="0"/>
      <w:numFmt w:val="bullet"/>
      <w:lvlText w:val="•"/>
      <w:lvlJc w:val="left"/>
      <w:pPr>
        <w:ind w:left="6270" w:hanging="361"/>
      </w:pPr>
      <w:rPr>
        <w:rFonts w:hint="default"/>
      </w:rPr>
    </w:lvl>
    <w:lvl w:ilvl="6">
      <w:start w:val="0"/>
      <w:numFmt w:val="bullet"/>
      <w:lvlText w:val="•"/>
      <w:lvlJc w:val="left"/>
      <w:pPr>
        <w:ind w:left="7264" w:hanging="361"/>
      </w:pPr>
      <w:rPr>
        <w:rFonts w:hint="default"/>
      </w:rPr>
    </w:lvl>
    <w:lvl w:ilvl="7">
      <w:start w:val="0"/>
      <w:numFmt w:val="bullet"/>
      <w:lvlText w:val="•"/>
      <w:lvlJc w:val="left"/>
      <w:pPr>
        <w:ind w:left="8258" w:hanging="361"/>
      </w:pPr>
      <w:rPr>
        <w:rFonts w:hint="default"/>
      </w:rPr>
    </w:lvl>
    <w:lvl w:ilvl="8">
      <w:start w:val="0"/>
      <w:numFmt w:val="bullet"/>
      <w:lvlText w:val="•"/>
      <w:lvlJc w:val="left"/>
      <w:pPr>
        <w:ind w:left="9252" w:hanging="361"/>
      </w:pPr>
      <w:rPr>
        <w:rFonts w:hint="default"/>
      </w:rPr>
    </w:lvl>
  </w:abstractNum>
  <w:abstractNum w:abstractNumId="8">
    <w:multiLevelType w:val="hybridMultilevel"/>
    <w:lvl w:ilvl="0">
      <w:start w:val="0"/>
      <w:numFmt w:val="bullet"/>
      <w:lvlText w:val=""/>
      <w:lvlJc w:val="left"/>
      <w:pPr>
        <w:ind w:left="1105" w:hanging="269"/>
      </w:pPr>
      <w:rPr>
        <w:rFonts w:hint="default" w:ascii="Symbol" w:hAnsi="Symbol" w:eastAsia="Symbol" w:cs="Symbol"/>
        <w:b w:val="0"/>
        <w:bCs w:val="0"/>
        <w:i w:val="0"/>
        <w:iCs w:val="0"/>
        <w:w w:val="100"/>
        <w:sz w:val="22"/>
        <w:szCs w:val="22"/>
      </w:rPr>
    </w:lvl>
    <w:lvl w:ilvl="1">
      <w:start w:val="0"/>
      <w:numFmt w:val="bullet"/>
      <w:lvlText w:val="•"/>
      <w:lvlJc w:val="left"/>
      <w:pPr>
        <w:ind w:left="1119" w:hanging="180"/>
      </w:pPr>
      <w:rPr>
        <w:rFonts w:hint="default" w:ascii="Calibri" w:hAnsi="Calibri" w:eastAsia="Calibri" w:cs="Calibri"/>
        <w:b w:val="0"/>
        <w:bCs w:val="0"/>
        <w:i w:val="0"/>
        <w:iCs w:val="0"/>
        <w:w w:val="100"/>
        <w:sz w:val="22"/>
        <w:szCs w:val="22"/>
      </w:rPr>
    </w:lvl>
    <w:lvl w:ilvl="2">
      <w:start w:val="0"/>
      <w:numFmt w:val="bullet"/>
      <w:lvlText w:val="•"/>
      <w:lvlJc w:val="left"/>
      <w:pPr>
        <w:ind w:left="2244" w:hanging="180"/>
      </w:pPr>
      <w:rPr>
        <w:rFonts w:hint="default"/>
      </w:rPr>
    </w:lvl>
    <w:lvl w:ilvl="3">
      <w:start w:val="0"/>
      <w:numFmt w:val="bullet"/>
      <w:lvlText w:val="•"/>
      <w:lvlJc w:val="left"/>
      <w:pPr>
        <w:ind w:left="3368" w:hanging="180"/>
      </w:pPr>
      <w:rPr>
        <w:rFonts w:hint="default"/>
      </w:rPr>
    </w:lvl>
    <w:lvl w:ilvl="4">
      <w:start w:val="0"/>
      <w:numFmt w:val="bullet"/>
      <w:lvlText w:val="•"/>
      <w:lvlJc w:val="left"/>
      <w:pPr>
        <w:ind w:left="4493" w:hanging="180"/>
      </w:pPr>
      <w:rPr>
        <w:rFonts w:hint="default"/>
      </w:rPr>
    </w:lvl>
    <w:lvl w:ilvl="5">
      <w:start w:val="0"/>
      <w:numFmt w:val="bullet"/>
      <w:lvlText w:val="•"/>
      <w:lvlJc w:val="left"/>
      <w:pPr>
        <w:ind w:left="5617" w:hanging="180"/>
      </w:pPr>
      <w:rPr>
        <w:rFonts w:hint="default"/>
      </w:rPr>
    </w:lvl>
    <w:lvl w:ilvl="6">
      <w:start w:val="0"/>
      <w:numFmt w:val="bullet"/>
      <w:lvlText w:val="•"/>
      <w:lvlJc w:val="left"/>
      <w:pPr>
        <w:ind w:left="6742" w:hanging="180"/>
      </w:pPr>
      <w:rPr>
        <w:rFonts w:hint="default"/>
      </w:rPr>
    </w:lvl>
    <w:lvl w:ilvl="7">
      <w:start w:val="0"/>
      <w:numFmt w:val="bullet"/>
      <w:lvlText w:val="•"/>
      <w:lvlJc w:val="left"/>
      <w:pPr>
        <w:ind w:left="7866" w:hanging="180"/>
      </w:pPr>
      <w:rPr>
        <w:rFonts w:hint="default"/>
      </w:rPr>
    </w:lvl>
    <w:lvl w:ilvl="8">
      <w:start w:val="0"/>
      <w:numFmt w:val="bullet"/>
      <w:lvlText w:val="•"/>
      <w:lvlJc w:val="left"/>
      <w:pPr>
        <w:ind w:left="8991" w:hanging="180"/>
      </w:pPr>
      <w:rPr>
        <w:rFonts w:hint="default"/>
      </w:rPr>
    </w:lvl>
  </w:abstractNum>
  <w:abstractNum w:abstractNumId="7">
    <w:multiLevelType w:val="hybridMultilevel"/>
    <w:lvl w:ilvl="0">
      <w:start w:val="1"/>
      <w:numFmt w:val="decimal"/>
      <w:lvlText w:val="%1."/>
      <w:lvlJc w:val="left"/>
      <w:pPr>
        <w:ind w:left="1660" w:hanging="361"/>
        <w:jc w:val="left"/>
      </w:pPr>
      <w:rPr>
        <w:rFonts w:hint="default" w:ascii="Calibri" w:hAnsi="Calibri" w:eastAsia="Calibri" w:cs="Calibri"/>
        <w:b/>
        <w:bCs/>
        <w:i w:val="0"/>
        <w:iCs w:val="0"/>
        <w:w w:val="100"/>
        <w:sz w:val="22"/>
        <w:szCs w:val="22"/>
      </w:rPr>
    </w:lvl>
    <w:lvl w:ilvl="1">
      <w:start w:val="1"/>
      <w:numFmt w:val="decimal"/>
      <w:lvlText w:val="%2."/>
      <w:lvlJc w:val="left"/>
      <w:pPr>
        <w:ind w:left="1660" w:hanging="361"/>
        <w:jc w:val="left"/>
      </w:pPr>
      <w:rPr>
        <w:rFonts w:hint="default" w:ascii="Calibri" w:hAnsi="Calibri" w:eastAsia="Calibri" w:cs="Calibri"/>
        <w:b/>
        <w:bCs/>
        <w:i w:val="0"/>
        <w:iCs w:val="0"/>
        <w:w w:val="100"/>
        <w:sz w:val="22"/>
        <w:szCs w:val="22"/>
      </w:rPr>
    </w:lvl>
    <w:lvl w:ilvl="2">
      <w:start w:val="0"/>
      <w:numFmt w:val="bullet"/>
      <w:lvlText w:val="•"/>
      <w:lvlJc w:val="left"/>
      <w:pPr>
        <w:ind w:left="3576" w:hanging="361"/>
      </w:pPr>
      <w:rPr>
        <w:rFonts w:hint="default"/>
      </w:rPr>
    </w:lvl>
    <w:lvl w:ilvl="3">
      <w:start w:val="0"/>
      <w:numFmt w:val="bullet"/>
      <w:lvlText w:val="•"/>
      <w:lvlJc w:val="left"/>
      <w:pPr>
        <w:ind w:left="4534" w:hanging="361"/>
      </w:pPr>
      <w:rPr>
        <w:rFonts w:hint="default"/>
      </w:rPr>
    </w:lvl>
    <w:lvl w:ilvl="4">
      <w:start w:val="0"/>
      <w:numFmt w:val="bullet"/>
      <w:lvlText w:val="•"/>
      <w:lvlJc w:val="left"/>
      <w:pPr>
        <w:ind w:left="5492" w:hanging="361"/>
      </w:pPr>
      <w:rPr>
        <w:rFonts w:hint="default"/>
      </w:rPr>
    </w:lvl>
    <w:lvl w:ilvl="5">
      <w:start w:val="0"/>
      <w:numFmt w:val="bullet"/>
      <w:lvlText w:val="•"/>
      <w:lvlJc w:val="left"/>
      <w:pPr>
        <w:ind w:left="6450" w:hanging="361"/>
      </w:pPr>
      <w:rPr>
        <w:rFonts w:hint="default"/>
      </w:rPr>
    </w:lvl>
    <w:lvl w:ilvl="6">
      <w:start w:val="0"/>
      <w:numFmt w:val="bullet"/>
      <w:lvlText w:val="•"/>
      <w:lvlJc w:val="left"/>
      <w:pPr>
        <w:ind w:left="7408" w:hanging="361"/>
      </w:pPr>
      <w:rPr>
        <w:rFonts w:hint="default"/>
      </w:rPr>
    </w:lvl>
    <w:lvl w:ilvl="7">
      <w:start w:val="0"/>
      <w:numFmt w:val="bullet"/>
      <w:lvlText w:val="•"/>
      <w:lvlJc w:val="left"/>
      <w:pPr>
        <w:ind w:left="8366" w:hanging="361"/>
      </w:pPr>
      <w:rPr>
        <w:rFonts w:hint="default"/>
      </w:rPr>
    </w:lvl>
    <w:lvl w:ilvl="8">
      <w:start w:val="0"/>
      <w:numFmt w:val="bullet"/>
      <w:lvlText w:val="•"/>
      <w:lvlJc w:val="left"/>
      <w:pPr>
        <w:ind w:left="9324" w:hanging="361"/>
      </w:pPr>
      <w:rPr>
        <w:rFonts w:hint="default"/>
      </w:rPr>
    </w:lvl>
  </w:abstractNum>
  <w:abstractNum w:abstractNumId="6">
    <w:multiLevelType w:val="hybridMultilevel"/>
    <w:lvl w:ilvl="0">
      <w:start w:val="1"/>
      <w:numFmt w:val="decimal"/>
      <w:lvlText w:val="%1."/>
      <w:lvlJc w:val="left"/>
      <w:pPr>
        <w:ind w:left="1660" w:hanging="361"/>
        <w:jc w:val="left"/>
      </w:pPr>
      <w:rPr>
        <w:rFonts w:hint="default" w:ascii="Calibri" w:hAnsi="Calibri" w:eastAsia="Calibri" w:cs="Calibri"/>
        <w:b/>
        <w:bCs/>
        <w:i w:val="0"/>
        <w:iCs w:val="0"/>
        <w:w w:val="100"/>
        <w:sz w:val="22"/>
        <w:szCs w:val="22"/>
      </w:rPr>
    </w:lvl>
    <w:lvl w:ilvl="1">
      <w:start w:val="1"/>
      <w:numFmt w:val="decimal"/>
      <w:lvlText w:val="%2."/>
      <w:lvlJc w:val="left"/>
      <w:pPr>
        <w:ind w:left="1292" w:hanging="361"/>
        <w:jc w:val="left"/>
      </w:pPr>
      <w:rPr>
        <w:rFonts w:hint="default" w:ascii="Calibri" w:hAnsi="Calibri" w:eastAsia="Calibri" w:cs="Calibri"/>
        <w:b/>
        <w:bCs/>
        <w:i w:val="0"/>
        <w:iCs w:val="0"/>
        <w:w w:val="100"/>
        <w:sz w:val="22"/>
        <w:szCs w:val="22"/>
      </w:rPr>
    </w:lvl>
    <w:lvl w:ilvl="2">
      <w:start w:val="0"/>
      <w:numFmt w:val="bullet"/>
      <w:lvlText w:val="•"/>
      <w:lvlJc w:val="left"/>
      <w:pPr>
        <w:ind w:left="1660" w:hanging="361"/>
      </w:pPr>
      <w:rPr>
        <w:rFonts w:hint="default"/>
      </w:rPr>
    </w:lvl>
    <w:lvl w:ilvl="3">
      <w:start w:val="0"/>
      <w:numFmt w:val="bullet"/>
      <w:lvlText w:val="•"/>
      <w:lvlJc w:val="left"/>
      <w:pPr>
        <w:ind w:left="2857" w:hanging="361"/>
      </w:pPr>
      <w:rPr>
        <w:rFonts w:hint="default"/>
      </w:rPr>
    </w:lvl>
    <w:lvl w:ilvl="4">
      <w:start w:val="0"/>
      <w:numFmt w:val="bullet"/>
      <w:lvlText w:val="•"/>
      <w:lvlJc w:val="left"/>
      <w:pPr>
        <w:ind w:left="4055" w:hanging="361"/>
      </w:pPr>
      <w:rPr>
        <w:rFonts w:hint="default"/>
      </w:rPr>
    </w:lvl>
    <w:lvl w:ilvl="5">
      <w:start w:val="0"/>
      <w:numFmt w:val="bullet"/>
      <w:lvlText w:val="•"/>
      <w:lvlJc w:val="left"/>
      <w:pPr>
        <w:ind w:left="5252" w:hanging="361"/>
      </w:pPr>
      <w:rPr>
        <w:rFonts w:hint="default"/>
      </w:rPr>
    </w:lvl>
    <w:lvl w:ilvl="6">
      <w:start w:val="0"/>
      <w:numFmt w:val="bullet"/>
      <w:lvlText w:val="•"/>
      <w:lvlJc w:val="left"/>
      <w:pPr>
        <w:ind w:left="6450" w:hanging="361"/>
      </w:pPr>
      <w:rPr>
        <w:rFonts w:hint="default"/>
      </w:rPr>
    </w:lvl>
    <w:lvl w:ilvl="7">
      <w:start w:val="0"/>
      <w:numFmt w:val="bullet"/>
      <w:lvlText w:val="•"/>
      <w:lvlJc w:val="left"/>
      <w:pPr>
        <w:ind w:left="7647" w:hanging="361"/>
      </w:pPr>
      <w:rPr>
        <w:rFonts w:hint="default"/>
      </w:rPr>
    </w:lvl>
    <w:lvl w:ilvl="8">
      <w:start w:val="0"/>
      <w:numFmt w:val="bullet"/>
      <w:lvlText w:val="•"/>
      <w:lvlJc w:val="left"/>
      <w:pPr>
        <w:ind w:left="8845" w:hanging="361"/>
      </w:pPr>
      <w:rPr>
        <w:rFonts w:hint="default"/>
      </w:rPr>
    </w:lvl>
  </w:abstractNum>
  <w:abstractNum w:abstractNumId="5">
    <w:multiLevelType w:val="hybridMultilevel"/>
    <w:lvl w:ilvl="0">
      <w:start w:val="0"/>
      <w:numFmt w:val="bullet"/>
      <w:lvlText w:val=""/>
      <w:lvlJc w:val="left"/>
      <w:pPr>
        <w:ind w:left="460" w:hanging="188"/>
      </w:pPr>
      <w:rPr>
        <w:rFonts w:hint="default" w:ascii="Symbol" w:hAnsi="Symbol" w:eastAsia="Symbol" w:cs="Symbol"/>
        <w:b w:val="0"/>
        <w:bCs w:val="0"/>
        <w:i w:val="0"/>
        <w:iCs w:val="0"/>
        <w:w w:val="100"/>
        <w:sz w:val="24"/>
        <w:szCs w:val="24"/>
      </w:rPr>
    </w:lvl>
    <w:lvl w:ilvl="1">
      <w:start w:val="0"/>
      <w:numFmt w:val="bullet"/>
      <w:lvlText w:val="•"/>
      <w:lvlJc w:val="left"/>
      <w:pPr>
        <w:ind w:left="1114" w:hanging="188"/>
      </w:pPr>
      <w:rPr>
        <w:rFonts w:hint="default"/>
      </w:rPr>
    </w:lvl>
    <w:lvl w:ilvl="2">
      <w:start w:val="0"/>
      <w:numFmt w:val="bullet"/>
      <w:lvlText w:val="•"/>
      <w:lvlJc w:val="left"/>
      <w:pPr>
        <w:ind w:left="1769" w:hanging="188"/>
      </w:pPr>
      <w:rPr>
        <w:rFonts w:hint="default"/>
      </w:rPr>
    </w:lvl>
    <w:lvl w:ilvl="3">
      <w:start w:val="0"/>
      <w:numFmt w:val="bullet"/>
      <w:lvlText w:val="•"/>
      <w:lvlJc w:val="left"/>
      <w:pPr>
        <w:ind w:left="2423" w:hanging="188"/>
      </w:pPr>
      <w:rPr>
        <w:rFonts w:hint="default"/>
      </w:rPr>
    </w:lvl>
    <w:lvl w:ilvl="4">
      <w:start w:val="0"/>
      <w:numFmt w:val="bullet"/>
      <w:lvlText w:val="•"/>
      <w:lvlJc w:val="left"/>
      <w:pPr>
        <w:ind w:left="3078" w:hanging="188"/>
      </w:pPr>
      <w:rPr>
        <w:rFonts w:hint="default"/>
      </w:rPr>
    </w:lvl>
    <w:lvl w:ilvl="5">
      <w:start w:val="0"/>
      <w:numFmt w:val="bullet"/>
      <w:lvlText w:val="•"/>
      <w:lvlJc w:val="left"/>
      <w:pPr>
        <w:ind w:left="3732" w:hanging="188"/>
      </w:pPr>
      <w:rPr>
        <w:rFonts w:hint="default"/>
      </w:rPr>
    </w:lvl>
    <w:lvl w:ilvl="6">
      <w:start w:val="0"/>
      <w:numFmt w:val="bullet"/>
      <w:lvlText w:val="•"/>
      <w:lvlJc w:val="left"/>
      <w:pPr>
        <w:ind w:left="4387" w:hanging="188"/>
      </w:pPr>
      <w:rPr>
        <w:rFonts w:hint="default"/>
      </w:rPr>
    </w:lvl>
    <w:lvl w:ilvl="7">
      <w:start w:val="0"/>
      <w:numFmt w:val="bullet"/>
      <w:lvlText w:val="•"/>
      <w:lvlJc w:val="left"/>
      <w:pPr>
        <w:ind w:left="5041" w:hanging="188"/>
      </w:pPr>
      <w:rPr>
        <w:rFonts w:hint="default"/>
      </w:rPr>
    </w:lvl>
    <w:lvl w:ilvl="8">
      <w:start w:val="0"/>
      <w:numFmt w:val="bullet"/>
      <w:lvlText w:val="•"/>
      <w:lvlJc w:val="left"/>
      <w:pPr>
        <w:ind w:left="5696" w:hanging="188"/>
      </w:pPr>
      <w:rPr>
        <w:rFonts w:hint="default"/>
      </w:rPr>
    </w:lvl>
  </w:abstractNum>
  <w:abstractNum w:abstractNumId="4">
    <w:multiLevelType w:val="hybridMultilevel"/>
    <w:lvl w:ilvl="0">
      <w:start w:val="0"/>
      <w:numFmt w:val="bullet"/>
      <w:lvlText w:val=""/>
      <w:lvlJc w:val="left"/>
      <w:pPr>
        <w:ind w:left="460" w:hanging="276"/>
      </w:pPr>
      <w:rPr>
        <w:rFonts w:hint="default" w:ascii="Symbol" w:hAnsi="Symbol" w:eastAsia="Symbol" w:cs="Symbol"/>
        <w:b w:val="0"/>
        <w:bCs w:val="0"/>
        <w:i w:val="0"/>
        <w:iCs w:val="0"/>
        <w:w w:val="100"/>
        <w:sz w:val="24"/>
        <w:szCs w:val="24"/>
      </w:rPr>
    </w:lvl>
    <w:lvl w:ilvl="1">
      <w:start w:val="0"/>
      <w:numFmt w:val="bullet"/>
      <w:lvlText w:val="•"/>
      <w:lvlJc w:val="left"/>
      <w:pPr>
        <w:ind w:left="1114" w:hanging="276"/>
      </w:pPr>
      <w:rPr>
        <w:rFonts w:hint="default"/>
      </w:rPr>
    </w:lvl>
    <w:lvl w:ilvl="2">
      <w:start w:val="0"/>
      <w:numFmt w:val="bullet"/>
      <w:lvlText w:val="•"/>
      <w:lvlJc w:val="left"/>
      <w:pPr>
        <w:ind w:left="1769" w:hanging="276"/>
      </w:pPr>
      <w:rPr>
        <w:rFonts w:hint="default"/>
      </w:rPr>
    </w:lvl>
    <w:lvl w:ilvl="3">
      <w:start w:val="0"/>
      <w:numFmt w:val="bullet"/>
      <w:lvlText w:val="•"/>
      <w:lvlJc w:val="left"/>
      <w:pPr>
        <w:ind w:left="2423" w:hanging="276"/>
      </w:pPr>
      <w:rPr>
        <w:rFonts w:hint="default"/>
      </w:rPr>
    </w:lvl>
    <w:lvl w:ilvl="4">
      <w:start w:val="0"/>
      <w:numFmt w:val="bullet"/>
      <w:lvlText w:val="•"/>
      <w:lvlJc w:val="left"/>
      <w:pPr>
        <w:ind w:left="3078" w:hanging="276"/>
      </w:pPr>
      <w:rPr>
        <w:rFonts w:hint="default"/>
      </w:rPr>
    </w:lvl>
    <w:lvl w:ilvl="5">
      <w:start w:val="0"/>
      <w:numFmt w:val="bullet"/>
      <w:lvlText w:val="•"/>
      <w:lvlJc w:val="left"/>
      <w:pPr>
        <w:ind w:left="3732" w:hanging="276"/>
      </w:pPr>
      <w:rPr>
        <w:rFonts w:hint="default"/>
      </w:rPr>
    </w:lvl>
    <w:lvl w:ilvl="6">
      <w:start w:val="0"/>
      <w:numFmt w:val="bullet"/>
      <w:lvlText w:val="•"/>
      <w:lvlJc w:val="left"/>
      <w:pPr>
        <w:ind w:left="4387" w:hanging="276"/>
      </w:pPr>
      <w:rPr>
        <w:rFonts w:hint="default"/>
      </w:rPr>
    </w:lvl>
    <w:lvl w:ilvl="7">
      <w:start w:val="0"/>
      <w:numFmt w:val="bullet"/>
      <w:lvlText w:val="•"/>
      <w:lvlJc w:val="left"/>
      <w:pPr>
        <w:ind w:left="5041" w:hanging="276"/>
      </w:pPr>
      <w:rPr>
        <w:rFonts w:hint="default"/>
      </w:rPr>
    </w:lvl>
    <w:lvl w:ilvl="8">
      <w:start w:val="0"/>
      <w:numFmt w:val="bullet"/>
      <w:lvlText w:val="•"/>
      <w:lvlJc w:val="left"/>
      <w:pPr>
        <w:ind w:left="5696" w:hanging="276"/>
      </w:pPr>
      <w:rPr>
        <w:rFonts w:hint="default"/>
      </w:rPr>
    </w:lvl>
  </w:abstractNum>
  <w:abstractNum w:abstractNumId="3">
    <w:multiLevelType w:val="hybridMultilevel"/>
    <w:lvl w:ilvl="0">
      <w:start w:val="0"/>
      <w:numFmt w:val="bullet"/>
      <w:lvlText w:val=""/>
      <w:lvlJc w:val="left"/>
      <w:pPr>
        <w:ind w:left="828" w:hanging="233"/>
      </w:pPr>
      <w:rPr>
        <w:rFonts w:hint="default" w:ascii="Symbol" w:hAnsi="Symbol" w:eastAsia="Symbol" w:cs="Symbol"/>
        <w:w w:val="100"/>
      </w:rPr>
    </w:lvl>
    <w:lvl w:ilvl="1">
      <w:start w:val="0"/>
      <w:numFmt w:val="bullet"/>
      <w:lvlText w:val="•"/>
      <w:lvlJc w:val="left"/>
      <w:pPr>
        <w:ind w:left="1438" w:hanging="233"/>
      </w:pPr>
      <w:rPr>
        <w:rFonts w:hint="default"/>
      </w:rPr>
    </w:lvl>
    <w:lvl w:ilvl="2">
      <w:start w:val="0"/>
      <w:numFmt w:val="bullet"/>
      <w:lvlText w:val="•"/>
      <w:lvlJc w:val="left"/>
      <w:pPr>
        <w:ind w:left="2057" w:hanging="233"/>
      </w:pPr>
      <w:rPr>
        <w:rFonts w:hint="default"/>
      </w:rPr>
    </w:lvl>
    <w:lvl w:ilvl="3">
      <w:start w:val="0"/>
      <w:numFmt w:val="bullet"/>
      <w:lvlText w:val="•"/>
      <w:lvlJc w:val="left"/>
      <w:pPr>
        <w:ind w:left="2675" w:hanging="233"/>
      </w:pPr>
      <w:rPr>
        <w:rFonts w:hint="default"/>
      </w:rPr>
    </w:lvl>
    <w:lvl w:ilvl="4">
      <w:start w:val="0"/>
      <w:numFmt w:val="bullet"/>
      <w:lvlText w:val="•"/>
      <w:lvlJc w:val="left"/>
      <w:pPr>
        <w:ind w:left="3294" w:hanging="233"/>
      </w:pPr>
      <w:rPr>
        <w:rFonts w:hint="default"/>
      </w:rPr>
    </w:lvl>
    <w:lvl w:ilvl="5">
      <w:start w:val="0"/>
      <w:numFmt w:val="bullet"/>
      <w:lvlText w:val="•"/>
      <w:lvlJc w:val="left"/>
      <w:pPr>
        <w:ind w:left="3912" w:hanging="233"/>
      </w:pPr>
      <w:rPr>
        <w:rFonts w:hint="default"/>
      </w:rPr>
    </w:lvl>
    <w:lvl w:ilvl="6">
      <w:start w:val="0"/>
      <w:numFmt w:val="bullet"/>
      <w:lvlText w:val="•"/>
      <w:lvlJc w:val="left"/>
      <w:pPr>
        <w:ind w:left="4531" w:hanging="233"/>
      </w:pPr>
      <w:rPr>
        <w:rFonts w:hint="default"/>
      </w:rPr>
    </w:lvl>
    <w:lvl w:ilvl="7">
      <w:start w:val="0"/>
      <w:numFmt w:val="bullet"/>
      <w:lvlText w:val="•"/>
      <w:lvlJc w:val="left"/>
      <w:pPr>
        <w:ind w:left="5149" w:hanging="233"/>
      </w:pPr>
      <w:rPr>
        <w:rFonts w:hint="default"/>
      </w:rPr>
    </w:lvl>
    <w:lvl w:ilvl="8">
      <w:start w:val="0"/>
      <w:numFmt w:val="bullet"/>
      <w:lvlText w:val="•"/>
      <w:lvlJc w:val="left"/>
      <w:pPr>
        <w:ind w:left="5768" w:hanging="233"/>
      </w:pPr>
      <w:rPr>
        <w:rFonts w:hint="default"/>
      </w:rPr>
    </w:lvl>
  </w:abstractNum>
  <w:abstractNum w:abstractNumId="2">
    <w:multiLevelType w:val="hybridMultilevel"/>
    <w:lvl w:ilvl="0">
      <w:start w:val="0"/>
      <w:numFmt w:val="bullet"/>
      <w:lvlText w:val=""/>
      <w:lvlJc w:val="left"/>
      <w:pPr>
        <w:ind w:left="768" w:hanging="360"/>
      </w:pPr>
      <w:rPr>
        <w:rFonts w:hint="default" w:ascii="Symbol" w:hAnsi="Symbol" w:eastAsia="Symbol" w:cs="Symbol"/>
        <w:b w:val="0"/>
        <w:bCs w:val="0"/>
        <w:i w:val="0"/>
        <w:iCs w:val="0"/>
        <w:w w:val="100"/>
        <w:sz w:val="24"/>
        <w:szCs w:val="24"/>
      </w:rPr>
    </w:lvl>
    <w:lvl w:ilvl="1">
      <w:start w:val="0"/>
      <w:numFmt w:val="bullet"/>
      <w:lvlText w:val="•"/>
      <w:lvlJc w:val="left"/>
      <w:pPr>
        <w:ind w:left="1384" w:hanging="360"/>
      </w:pPr>
      <w:rPr>
        <w:rFonts w:hint="default"/>
      </w:rPr>
    </w:lvl>
    <w:lvl w:ilvl="2">
      <w:start w:val="0"/>
      <w:numFmt w:val="bullet"/>
      <w:lvlText w:val="•"/>
      <w:lvlJc w:val="left"/>
      <w:pPr>
        <w:ind w:left="2009" w:hanging="360"/>
      </w:pPr>
      <w:rPr>
        <w:rFonts w:hint="default"/>
      </w:rPr>
    </w:lvl>
    <w:lvl w:ilvl="3">
      <w:start w:val="0"/>
      <w:numFmt w:val="bullet"/>
      <w:lvlText w:val="•"/>
      <w:lvlJc w:val="left"/>
      <w:pPr>
        <w:ind w:left="2633" w:hanging="360"/>
      </w:pPr>
      <w:rPr>
        <w:rFonts w:hint="default"/>
      </w:rPr>
    </w:lvl>
    <w:lvl w:ilvl="4">
      <w:start w:val="0"/>
      <w:numFmt w:val="bullet"/>
      <w:lvlText w:val="•"/>
      <w:lvlJc w:val="left"/>
      <w:pPr>
        <w:ind w:left="3258" w:hanging="360"/>
      </w:pPr>
      <w:rPr>
        <w:rFonts w:hint="default"/>
      </w:rPr>
    </w:lvl>
    <w:lvl w:ilvl="5">
      <w:start w:val="0"/>
      <w:numFmt w:val="bullet"/>
      <w:lvlText w:val="•"/>
      <w:lvlJc w:val="left"/>
      <w:pPr>
        <w:ind w:left="3882" w:hanging="360"/>
      </w:pPr>
      <w:rPr>
        <w:rFonts w:hint="default"/>
      </w:rPr>
    </w:lvl>
    <w:lvl w:ilvl="6">
      <w:start w:val="0"/>
      <w:numFmt w:val="bullet"/>
      <w:lvlText w:val="•"/>
      <w:lvlJc w:val="left"/>
      <w:pPr>
        <w:ind w:left="4507" w:hanging="360"/>
      </w:pPr>
      <w:rPr>
        <w:rFonts w:hint="default"/>
      </w:rPr>
    </w:lvl>
    <w:lvl w:ilvl="7">
      <w:start w:val="0"/>
      <w:numFmt w:val="bullet"/>
      <w:lvlText w:val="•"/>
      <w:lvlJc w:val="left"/>
      <w:pPr>
        <w:ind w:left="5131" w:hanging="360"/>
      </w:pPr>
      <w:rPr>
        <w:rFonts w:hint="default"/>
      </w:rPr>
    </w:lvl>
    <w:lvl w:ilvl="8">
      <w:start w:val="0"/>
      <w:numFmt w:val="bullet"/>
      <w:lvlText w:val="•"/>
      <w:lvlJc w:val="left"/>
      <w:pPr>
        <w:ind w:left="5756" w:hanging="360"/>
      </w:pPr>
      <w:rPr>
        <w:rFonts w:hint="default"/>
      </w:rPr>
    </w:lvl>
  </w:abstractNum>
  <w:abstractNum w:abstractNumId="1">
    <w:multiLevelType w:val="hybridMultilevel"/>
    <w:lvl w:ilvl="0">
      <w:start w:val="0"/>
      <w:numFmt w:val="bullet"/>
      <w:lvlText w:val=""/>
      <w:lvlJc w:val="left"/>
      <w:pPr>
        <w:ind w:left="828" w:hanging="360"/>
      </w:pPr>
      <w:rPr>
        <w:rFonts w:hint="default" w:ascii="Symbol" w:hAnsi="Symbol" w:eastAsia="Symbol" w:cs="Symbol"/>
        <w:b w:val="0"/>
        <w:bCs w:val="0"/>
        <w:i w:val="0"/>
        <w:iCs w:val="0"/>
        <w:w w:val="100"/>
        <w:sz w:val="24"/>
        <w:szCs w:val="24"/>
      </w:rPr>
    </w:lvl>
    <w:lvl w:ilvl="1">
      <w:start w:val="0"/>
      <w:numFmt w:val="bullet"/>
      <w:lvlText w:val="•"/>
      <w:lvlJc w:val="left"/>
      <w:pPr>
        <w:ind w:left="1438" w:hanging="360"/>
      </w:pPr>
      <w:rPr>
        <w:rFonts w:hint="default"/>
      </w:rPr>
    </w:lvl>
    <w:lvl w:ilvl="2">
      <w:start w:val="0"/>
      <w:numFmt w:val="bullet"/>
      <w:lvlText w:val="•"/>
      <w:lvlJc w:val="left"/>
      <w:pPr>
        <w:ind w:left="2057" w:hanging="360"/>
      </w:pPr>
      <w:rPr>
        <w:rFonts w:hint="default"/>
      </w:rPr>
    </w:lvl>
    <w:lvl w:ilvl="3">
      <w:start w:val="0"/>
      <w:numFmt w:val="bullet"/>
      <w:lvlText w:val="•"/>
      <w:lvlJc w:val="left"/>
      <w:pPr>
        <w:ind w:left="2675" w:hanging="360"/>
      </w:pPr>
      <w:rPr>
        <w:rFonts w:hint="default"/>
      </w:rPr>
    </w:lvl>
    <w:lvl w:ilvl="4">
      <w:start w:val="0"/>
      <w:numFmt w:val="bullet"/>
      <w:lvlText w:val="•"/>
      <w:lvlJc w:val="left"/>
      <w:pPr>
        <w:ind w:left="3294" w:hanging="360"/>
      </w:pPr>
      <w:rPr>
        <w:rFonts w:hint="default"/>
      </w:rPr>
    </w:lvl>
    <w:lvl w:ilvl="5">
      <w:start w:val="0"/>
      <w:numFmt w:val="bullet"/>
      <w:lvlText w:val="•"/>
      <w:lvlJc w:val="left"/>
      <w:pPr>
        <w:ind w:left="3912" w:hanging="360"/>
      </w:pPr>
      <w:rPr>
        <w:rFonts w:hint="default"/>
      </w:rPr>
    </w:lvl>
    <w:lvl w:ilvl="6">
      <w:start w:val="0"/>
      <w:numFmt w:val="bullet"/>
      <w:lvlText w:val="•"/>
      <w:lvlJc w:val="left"/>
      <w:pPr>
        <w:ind w:left="4531" w:hanging="360"/>
      </w:pPr>
      <w:rPr>
        <w:rFonts w:hint="default"/>
      </w:rPr>
    </w:lvl>
    <w:lvl w:ilvl="7">
      <w:start w:val="0"/>
      <w:numFmt w:val="bullet"/>
      <w:lvlText w:val="•"/>
      <w:lvlJc w:val="left"/>
      <w:pPr>
        <w:ind w:left="5149" w:hanging="360"/>
      </w:pPr>
      <w:rPr>
        <w:rFonts w:hint="default"/>
      </w:rPr>
    </w:lvl>
    <w:lvl w:ilvl="8">
      <w:start w:val="0"/>
      <w:numFmt w:val="bullet"/>
      <w:lvlText w:val="•"/>
      <w:lvlJc w:val="left"/>
      <w:pPr>
        <w:ind w:left="5768" w:hanging="360"/>
      </w:pPr>
      <w:rPr>
        <w:rFonts w:hint="default"/>
      </w:rPr>
    </w:lvl>
  </w:abstractNum>
  <w:abstractNum w:abstractNumId="0">
    <w:multiLevelType w:val="hybridMultilevel"/>
    <w:lvl w:ilvl="0">
      <w:start w:val="0"/>
      <w:numFmt w:val="bullet"/>
      <w:lvlText w:val=""/>
      <w:lvlJc w:val="left"/>
      <w:pPr>
        <w:ind w:left="828" w:hanging="360"/>
      </w:pPr>
      <w:rPr>
        <w:rFonts w:hint="default" w:ascii="Symbol" w:hAnsi="Symbol" w:eastAsia="Symbol" w:cs="Symbol"/>
        <w:b w:val="0"/>
        <w:bCs w:val="0"/>
        <w:i w:val="0"/>
        <w:iCs w:val="0"/>
        <w:w w:val="100"/>
        <w:sz w:val="24"/>
        <w:szCs w:val="24"/>
      </w:rPr>
    </w:lvl>
    <w:lvl w:ilvl="1">
      <w:start w:val="0"/>
      <w:numFmt w:val="bullet"/>
      <w:lvlText w:val="•"/>
      <w:lvlJc w:val="left"/>
      <w:pPr>
        <w:ind w:left="1438" w:hanging="360"/>
      </w:pPr>
      <w:rPr>
        <w:rFonts w:hint="default"/>
      </w:rPr>
    </w:lvl>
    <w:lvl w:ilvl="2">
      <w:start w:val="0"/>
      <w:numFmt w:val="bullet"/>
      <w:lvlText w:val="•"/>
      <w:lvlJc w:val="left"/>
      <w:pPr>
        <w:ind w:left="2057" w:hanging="360"/>
      </w:pPr>
      <w:rPr>
        <w:rFonts w:hint="default"/>
      </w:rPr>
    </w:lvl>
    <w:lvl w:ilvl="3">
      <w:start w:val="0"/>
      <w:numFmt w:val="bullet"/>
      <w:lvlText w:val="•"/>
      <w:lvlJc w:val="left"/>
      <w:pPr>
        <w:ind w:left="2675" w:hanging="360"/>
      </w:pPr>
      <w:rPr>
        <w:rFonts w:hint="default"/>
      </w:rPr>
    </w:lvl>
    <w:lvl w:ilvl="4">
      <w:start w:val="0"/>
      <w:numFmt w:val="bullet"/>
      <w:lvlText w:val="•"/>
      <w:lvlJc w:val="left"/>
      <w:pPr>
        <w:ind w:left="3294" w:hanging="360"/>
      </w:pPr>
      <w:rPr>
        <w:rFonts w:hint="default"/>
      </w:rPr>
    </w:lvl>
    <w:lvl w:ilvl="5">
      <w:start w:val="0"/>
      <w:numFmt w:val="bullet"/>
      <w:lvlText w:val="•"/>
      <w:lvlJc w:val="left"/>
      <w:pPr>
        <w:ind w:left="3912" w:hanging="360"/>
      </w:pPr>
      <w:rPr>
        <w:rFonts w:hint="default"/>
      </w:rPr>
    </w:lvl>
    <w:lvl w:ilvl="6">
      <w:start w:val="0"/>
      <w:numFmt w:val="bullet"/>
      <w:lvlText w:val="•"/>
      <w:lvlJc w:val="left"/>
      <w:pPr>
        <w:ind w:left="4531" w:hanging="360"/>
      </w:pPr>
      <w:rPr>
        <w:rFonts w:hint="default"/>
      </w:rPr>
    </w:lvl>
    <w:lvl w:ilvl="7">
      <w:start w:val="0"/>
      <w:numFmt w:val="bullet"/>
      <w:lvlText w:val="•"/>
      <w:lvlJc w:val="left"/>
      <w:pPr>
        <w:ind w:left="5149" w:hanging="360"/>
      </w:pPr>
      <w:rPr>
        <w:rFonts w:hint="default"/>
      </w:rPr>
    </w:lvl>
    <w:lvl w:ilvl="8">
      <w:start w:val="0"/>
      <w:numFmt w:val="bullet"/>
      <w:lvlText w:val="•"/>
      <w:lvlJc w:val="left"/>
      <w:pPr>
        <w:ind w:left="5768" w:hanging="360"/>
      </w:pPr>
      <w:rPr>
        <w:rFonts w:hint="default"/>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1"/>
      <w:ind w:left="940"/>
      <w:outlineLvl w:val="1"/>
    </w:pPr>
    <w:rPr>
      <w:rFonts w:ascii="Calibri" w:hAnsi="Calibri" w:eastAsia="Calibri" w:cs="Calibri"/>
      <w:b/>
      <w:bCs/>
      <w:sz w:val="22"/>
      <w:szCs w:val="22"/>
    </w:rPr>
  </w:style>
  <w:style w:styleId="Title" w:type="paragraph">
    <w:name w:val="Title"/>
    <w:basedOn w:val="Normal"/>
    <w:uiPriority w:val="1"/>
    <w:qFormat/>
    <w:pPr>
      <w:spacing w:before="86" w:after="3"/>
      <w:ind w:left="2000" w:right="2001"/>
      <w:jc w:val="center"/>
    </w:pPr>
    <w:rPr>
      <w:rFonts w:ascii="Times New Roman" w:hAnsi="Times New Roman" w:eastAsia="Times New Roman" w:cs="Times New Roman"/>
      <w:b/>
      <w:bCs/>
      <w:sz w:val="32"/>
      <w:szCs w:val="32"/>
    </w:rPr>
  </w:style>
  <w:style w:styleId="ListParagraph" w:type="paragraph">
    <w:name w:val="List Paragraph"/>
    <w:basedOn w:val="Normal"/>
    <w:uiPriority w:val="1"/>
    <w:qFormat/>
    <w:pPr>
      <w:ind w:left="1119" w:hanging="180"/>
    </w:pPr>
    <w:rPr>
      <w:rFonts w:ascii="Calibri" w:hAnsi="Calibri" w:eastAsia="Calibri" w:cs="Calibri"/>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onstage/g.php?MTID=e166d0f50f597f3bb7a140ab835e7abf0" TargetMode="External"/><Relationship Id="rId7" Type="http://schemas.openxmlformats.org/officeDocument/2006/relationships/hyperlink" Target="mailto:sofie.daley@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2022-06-06T13:56:17Z</dcterms:created>
  <dcterms:modified xsi:type="dcterms:W3CDTF">2022-06-06T13:56:17Z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Acrobat PDFMaker 22 for Word</vt:lpwstr>
  </property>
  <property fmtid="{D5CDD505-2E9C-101B-9397-08002B2CF9AE}" pid="4" name="LastSaved">
    <vt:filetime>2022-06-06T00:00:00Z</vt:filetime>
  </property>
</Properties>
</file>