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10.17.2024  General Session" w:id="1"/>
      <w:bookmarkEnd w:id="1"/>
      <w:r>
        <w:rPr/>
      </w:r>
      <w:bookmarkStart w:name="7COMMONWEALTH OF MASSACHUSETTS" w:id="2"/>
      <w:bookmarkEnd w:id="2"/>
      <w:r>
        <w:rPr/>
      </w:r>
      <w:bookmarkStart w:name="Board of Registration in Pharmacy" w:id="3"/>
      <w:bookmarkEnd w:id="3"/>
      <w:r>
        <w:rPr/>
      </w:r>
      <w:r>
        <w:rPr>
          <w:rFonts w:ascii="Times New Roman"/>
          <w:b/>
          <w:sz w:val="24"/>
        </w:rPr>
        <w:t>7COMMONWEALTH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70" w:right="1571" w:firstLine="0"/>
        <w:jc w:val="center"/>
        <w:rPr>
          <w:rFonts w:ascii="Times New Roman"/>
          <w:b/>
          <w:sz w:val="24"/>
        </w:rPr>
      </w:pPr>
      <w:bookmarkStart w:name="October 17, 2024" w:id="6"/>
      <w:bookmarkEnd w:id="6"/>
      <w:r>
        <w:rPr/>
      </w:r>
      <w:r>
        <w:rPr>
          <w:rFonts w:ascii="Times New Roman"/>
          <w:b/>
          <w:sz w:val="24"/>
        </w:rPr>
        <w:t>October</w:t>
      </w:r>
      <w:r>
        <w:rPr>
          <w:rFonts w:ascii="Times New Roman"/>
          <w:b/>
          <w:spacing w:val="-3"/>
          <w:sz w:val="24"/>
        </w:rPr>
        <w:t> </w:t>
      </w:r>
      <w:r>
        <w:rPr>
          <w:rFonts w:ascii="Times New Roman"/>
          <w:b/>
          <w:sz w:val="24"/>
        </w:rPr>
        <w:t>17,</w:t>
      </w:r>
      <w:r>
        <w:rPr>
          <w:rFonts w:ascii="Times New Roman"/>
          <w:b/>
          <w:spacing w:val="-1"/>
          <w:sz w:val="24"/>
        </w:rPr>
        <w:t> </w:t>
      </w:r>
      <w:r>
        <w:rPr>
          <w:rFonts w:ascii="Times New Roman"/>
          <w:b/>
          <w:spacing w:val="-4"/>
          <w:sz w:val="24"/>
        </w:rPr>
        <w:t>2024</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spacing w:before="137"/>
        <w:ind w:left="1417" w:right="1416" w:firstLine="2"/>
        <w:jc w:val="center"/>
        <w:rPr>
          <w:rFonts w:ascii="Times New Roman"/>
          <w:b/>
          <w:sz w:val="24"/>
        </w:rPr>
      </w:pPr>
      <w:r>
        <w:rPr>
          <w:rFonts w:ascii="Times New Roman"/>
          <w:b/>
          <w:sz w:val="24"/>
        </w:rPr>
        <w:t>Join link: </w:t>
      </w:r>
      <w:r>
        <w:rPr>
          <w:rFonts w:ascii="Times New Roman"/>
          <w:color w:val="0000FF"/>
          <w:spacing w:val="-2"/>
          <w:sz w:val="24"/>
          <w:u w:val="single" w:color="0000FF"/>
        </w:rPr>
        <w:t>https://eohhs.webex.com/eohhs/j.php?MTID=mabec3e2be2c3668d2e790b585ab28a16</w:t>
      </w:r>
      <w:r>
        <w:rPr>
          <w:rFonts w:ascii="Times New Roman"/>
          <w:color w:val="0000FF"/>
          <w:spacing w:val="-2"/>
          <w:sz w:val="24"/>
          <w:u w:val="none"/>
        </w:rPr>
        <w:t> </w:t>
      </w:r>
      <w:r>
        <w:rPr>
          <w:rFonts w:ascii="Times New Roman"/>
          <w:b/>
          <w:sz w:val="24"/>
          <w:u w:val="none"/>
        </w:rPr>
        <w:t>Webinar number:</w:t>
      </w:r>
    </w:p>
    <w:p>
      <w:pPr>
        <w:pStyle w:val="Heading1"/>
        <w:ind w:right="1567"/>
      </w:pPr>
      <w:r>
        <w:rPr/>
        <w:t>2536 028 </w:t>
      </w:r>
      <w:r>
        <w:rPr>
          <w:spacing w:val="-4"/>
        </w:rPr>
        <w:t>9252</w:t>
      </w:r>
    </w:p>
    <w:p>
      <w:pPr>
        <w:spacing w:before="0"/>
        <w:ind w:left="1570" w:right="156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ind w:right="156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before="0"/>
        <w:ind w:left="1627" w:right="1566" w:firstLine="0"/>
        <w:jc w:val="center"/>
        <w:rPr>
          <w:rFonts w:ascii="Times New Roman"/>
          <w:b/>
          <w:sz w:val="24"/>
        </w:rPr>
      </w:pPr>
      <w:r>
        <w:rPr>
          <w:rFonts w:ascii="Times New Roman"/>
          <w:b/>
          <w:sz w:val="24"/>
        </w:rPr>
        <w:t>Join by </w:t>
      </w:r>
      <w:r>
        <w:rPr>
          <w:rFonts w:ascii="Times New Roman"/>
          <w:b/>
          <w:spacing w:val="-2"/>
          <w:sz w:val="24"/>
        </w:rPr>
        <w:t>phone:</w:t>
      </w:r>
    </w:p>
    <w:p>
      <w:pPr>
        <w:pStyle w:val="Heading1"/>
        <w:ind w:right="1569"/>
      </w:pPr>
      <w:r>
        <w:rPr/>
        <w:t>+1-617-315-0704</w:t>
      </w:r>
      <w:r>
        <w:rPr>
          <w:spacing w:val="-1"/>
        </w:rPr>
        <w:t> </w:t>
      </w:r>
      <w:r>
        <w:rPr/>
        <w:t>United States</w:t>
      </w:r>
      <w:r>
        <w:rPr>
          <w:spacing w:val="-2"/>
        </w:rPr>
        <w:t> </w:t>
      </w:r>
      <w:r>
        <w:rPr/>
        <w:t>Toll</w:t>
      </w:r>
      <w:r>
        <w:rPr>
          <w:spacing w:val="-2"/>
        </w:rPr>
        <w:t> (Boston)</w:t>
      </w:r>
    </w:p>
    <w:p>
      <w:pPr>
        <w:spacing w:before="0"/>
        <w:ind w:left="1570" w:right="156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
        <w:rPr>
          <w:rFonts w:ascii="Times New Roman"/>
          <w:sz w:val="24"/>
        </w:rPr>
      </w:pPr>
    </w:p>
    <w:p>
      <w:pPr>
        <w:spacing w:before="0"/>
        <w:ind w:left="4" w:right="0" w:firstLine="0"/>
        <w:jc w:val="center"/>
        <w:rPr>
          <w:rFonts w:ascii="Times New Roman"/>
          <w:b/>
          <w:sz w:val="28"/>
        </w:rPr>
      </w:pPr>
      <w:r>
        <w:rPr>
          <w:rFonts w:ascii="Times New Roman"/>
          <w:b/>
          <w:sz w:val="28"/>
        </w:rPr>
        <w:t>Please</w:t>
      </w:r>
      <w:r>
        <w:rPr>
          <w:rFonts w:ascii="Times New Roman"/>
          <w:b/>
          <w:spacing w:val="-3"/>
          <w:sz w:val="28"/>
        </w:rPr>
        <w:t> </w:t>
      </w:r>
      <w:r>
        <w:rPr>
          <w:rFonts w:ascii="Times New Roman"/>
          <w:b/>
          <w:sz w:val="28"/>
        </w:rPr>
        <w:t>be</w:t>
      </w:r>
      <w:r>
        <w:rPr>
          <w:rFonts w:ascii="Times New Roman"/>
          <w:b/>
          <w:spacing w:val="-5"/>
          <w:sz w:val="28"/>
        </w:rPr>
        <w:t> </w:t>
      </w:r>
      <w:r>
        <w:rPr>
          <w:rFonts w:ascii="Times New Roman"/>
          <w:b/>
          <w:sz w:val="28"/>
        </w:rPr>
        <w:t>advised</w:t>
      </w:r>
      <w:r>
        <w:rPr>
          <w:rFonts w:ascii="Times New Roman"/>
          <w:b/>
          <w:spacing w:val="-3"/>
          <w:sz w:val="28"/>
        </w:rPr>
        <w:t> </w:t>
      </w:r>
      <w:r>
        <w:rPr>
          <w:rFonts w:ascii="Times New Roman"/>
          <w:b/>
          <w:sz w:val="28"/>
        </w:rPr>
        <w:t>that</w:t>
      </w:r>
      <w:r>
        <w:rPr>
          <w:rFonts w:ascii="Times New Roman"/>
          <w:b/>
          <w:spacing w:val="-3"/>
          <w:sz w:val="28"/>
        </w:rPr>
        <w:t> </w:t>
      </w:r>
      <w:r>
        <w:rPr>
          <w:rFonts w:ascii="Times New Roman"/>
          <w:b/>
          <w:sz w:val="28"/>
        </w:rPr>
        <w:t>recording</w:t>
      </w:r>
      <w:r>
        <w:rPr>
          <w:rFonts w:ascii="Times New Roman"/>
          <w:b/>
          <w:spacing w:val="-2"/>
          <w:sz w:val="28"/>
        </w:rPr>
        <w:t> </w:t>
      </w:r>
      <w:r>
        <w:rPr>
          <w:rFonts w:ascii="Times New Roman"/>
          <w:b/>
          <w:sz w:val="28"/>
        </w:rPr>
        <w:t>meetings,</w:t>
      </w:r>
      <w:r>
        <w:rPr>
          <w:rFonts w:ascii="Times New Roman"/>
          <w:b/>
          <w:spacing w:val="-3"/>
          <w:sz w:val="28"/>
        </w:rPr>
        <w:t> </w:t>
      </w:r>
      <w:r>
        <w:rPr>
          <w:rFonts w:ascii="Times New Roman"/>
          <w:b/>
          <w:sz w:val="28"/>
        </w:rPr>
        <w:t>by</w:t>
      </w:r>
      <w:r>
        <w:rPr>
          <w:rFonts w:ascii="Times New Roman"/>
          <w:b/>
          <w:spacing w:val="-4"/>
          <w:sz w:val="28"/>
        </w:rPr>
        <w:t> </w:t>
      </w:r>
      <w:r>
        <w:rPr>
          <w:rFonts w:ascii="Times New Roman"/>
          <w:b/>
          <w:sz w:val="28"/>
        </w:rPr>
        <w:t>any</w:t>
      </w:r>
      <w:r>
        <w:rPr>
          <w:rFonts w:ascii="Times New Roman"/>
          <w:b/>
          <w:spacing w:val="-4"/>
          <w:sz w:val="28"/>
        </w:rPr>
        <w:t> </w:t>
      </w:r>
      <w:r>
        <w:rPr>
          <w:rFonts w:ascii="Times New Roman"/>
          <w:b/>
          <w:sz w:val="28"/>
        </w:rPr>
        <w:t>means,</w:t>
      </w:r>
      <w:r>
        <w:rPr>
          <w:rFonts w:ascii="Times New Roman"/>
          <w:b/>
          <w:spacing w:val="-3"/>
          <w:sz w:val="28"/>
        </w:rPr>
        <w:t> </w:t>
      </w:r>
      <w:r>
        <w:rPr>
          <w:rFonts w:ascii="Times New Roman"/>
          <w:b/>
          <w:sz w:val="28"/>
        </w:rPr>
        <w:t>including</w:t>
      </w:r>
      <w:r>
        <w:rPr>
          <w:rFonts w:ascii="Times New Roman"/>
          <w:b/>
          <w:spacing w:val="-2"/>
          <w:sz w:val="28"/>
        </w:rPr>
        <w:t> </w:t>
      </w:r>
      <w:r>
        <w:rPr>
          <w:rFonts w:ascii="Times New Roman"/>
          <w:b/>
          <w:sz w:val="28"/>
        </w:rPr>
        <w:t>the</w:t>
      </w:r>
      <w:r>
        <w:rPr>
          <w:rFonts w:ascii="Times New Roman"/>
          <w:b/>
          <w:spacing w:val="-3"/>
          <w:sz w:val="28"/>
        </w:rPr>
        <w:t> </w:t>
      </w:r>
      <w:r>
        <w:rPr>
          <w:rFonts w:ascii="Times New Roman"/>
          <w:b/>
          <w:sz w:val="28"/>
        </w:rPr>
        <w:t>use</w:t>
      </w:r>
      <w:r>
        <w:rPr>
          <w:rFonts w:ascii="Times New Roman"/>
          <w:b/>
          <w:spacing w:val="-5"/>
          <w:sz w:val="28"/>
        </w:rPr>
        <w:t> </w:t>
      </w:r>
      <w:r>
        <w:rPr>
          <w:rFonts w:ascii="Times New Roman"/>
          <w:b/>
          <w:sz w:val="28"/>
        </w:rPr>
        <w:t>of</w:t>
      </w:r>
      <w:r>
        <w:rPr>
          <w:rFonts w:ascii="Times New Roman"/>
          <w:b/>
          <w:spacing w:val="-5"/>
          <w:sz w:val="28"/>
        </w:rPr>
        <w:t> </w:t>
      </w:r>
      <w:r>
        <w:rPr>
          <w:rFonts w:ascii="Times New Roman"/>
          <w:b/>
          <w:sz w:val="28"/>
        </w:rPr>
        <w:t>any</w:t>
      </w:r>
      <w:r>
        <w:rPr>
          <w:rFonts w:ascii="Times New Roman"/>
          <w:b/>
          <w:spacing w:val="-4"/>
          <w:sz w:val="28"/>
        </w:rPr>
        <w:t> </w:t>
      </w:r>
      <w:r>
        <w:rPr>
          <w:rFonts w:ascii="Times New Roman"/>
          <w:b/>
          <w:sz w:val="28"/>
        </w:rPr>
        <w:t>A.I. applications, without prior permission is strictly prohibited.</w:t>
      </w:r>
    </w:p>
    <w:p>
      <w:pPr>
        <w:pStyle w:val="BodyText"/>
        <w:spacing w:before="110"/>
        <w:rPr>
          <w:rFonts w:ascii="Times New Roman"/>
          <w:b/>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231161</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8.201679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718"/>
        <w:gridCol w:w="7846"/>
        <w:gridCol w:w="639"/>
        <w:gridCol w:w="905"/>
      </w:tblGrid>
      <w:tr>
        <w:trPr>
          <w:trHeight w:val="445" w:hRule="atLeast"/>
        </w:trPr>
        <w:tc>
          <w:tcPr>
            <w:tcW w:w="828" w:type="dxa"/>
          </w:tcPr>
          <w:p>
            <w:pPr>
              <w:pStyle w:val="TableParagraph"/>
              <w:rPr>
                <w:sz w:val="24"/>
              </w:rPr>
            </w:pPr>
          </w:p>
        </w:tc>
        <w:tc>
          <w:tcPr>
            <w:tcW w:w="718" w:type="dxa"/>
          </w:tcPr>
          <w:p>
            <w:pPr>
              <w:pStyle w:val="TableParagraph"/>
              <w:rPr>
                <w:sz w:val="24"/>
              </w:rPr>
            </w:pPr>
          </w:p>
        </w:tc>
        <w:tc>
          <w:tcPr>
            <w:tcW w:w="7846" w:type="dxa"/>
          </w:tcPr>
          <w:p>
            <w:pPr>
              <w:pStyle w:val="TableParagraph"/>
              <w:spacing w:before="83"/>
              <w:ind w:left="8"/>
              <w:jc w:val="center"/>
              <w:rPr>
                <w:b/>
                <w:sz w:val="24"/>
              </w:rPr>
            </w:pPr>
            <w:r>
              <w:rPr>
                <w:b/>
                <w:spacing w:val="-4"/>
                <w:sz w:val="24"/>
              </w:rPr>
              <w:t>Item</w:t>
            </w:r>
          </w:p>
        </w:tc>
        <w:tc>
          <w:tcPr>
            <w:tcW w:w="639" w:type="dxa"/>
          </w:tcPr>
          <w:p>
            <w:pPr>
              <w:pStyle w:val="TableParagraph"/>
              <w:spacing w:before="108"/>
              <w:ind w:left="111"/>
              <w:rPr>
                <w:b/>
                <w:sz w:val="20"/>
              </w:rPr>
            </w:pPr>
            <w:r>
              <w:rPr>
                <w:b/>
                <w:spacing w:val="-4"/>
                <w:sz w:val="20"/>
              </w:rPr>
              <w:t>Page</w:t>
            </w:r>
          </w:p>
        </w:tc>
        <w:tc>
          <w:tcPr>
            <w:tcW w:w="905" w:type="dxa"/>
          </w:tcPr>
          <w:p>
            <w:pPr>
              <w:pStyle w:val="TableParagraph"/>
              <w:rPr>
                <w:sz w:val="24"/>
              </w:rPr>
            </w:pPr>
          </w:p>
        </w:tc>
      </w:tr>
      <w:tr>
        <w:trPr>
          <w:trHeight w:val="460" w:hRule="atLeast"/>
        </w:trPr>
        <w:tc>
          <w:tcPr>
            <w:tcW w:w="828" w:type="dxa"/>
          </w:tcPr>
          <w:p>
            <w:pPr>
              <w:pStyle w:val="TableParagraph"/>
              <w:spacing w:before="90"/>
              <w:ind w:left="50" w:right="36"/>
              <w:jc w:val="center"/>
              <w:rPr>
                <w:b/>
                <w:sz w:val="24"/>
              </w:rPr>
            </w:pPr>
            <w:r>
              <w:rPr>
                <w:b/>
                <w:spacing w:val="-4"/>
                <w:sz w:val="24"/>
              </w:rPr>
              <w:t>8:00</w:t>
            </w:r>
          </w:p>
        </w:tc>
        <w:tc>
          <w:tcPr>
            <w:tcW w:w="718" w:type="dxa"/>
          </w:tcPr>
          <w:p>
            <w:pPr>
              <w:pStyle w:val="TableParagraph"/>
              <w:spacing w:before="90"/>
              <w:ind w:right="295"/>
              <w:jc w:val="right"/>
              <w:rPr>
                <w:b/>
                <w:sz w:val="24"/>
              </w:rPr>
            </w:pPr>
            <w:r>
              <w:rPr>
                <w:b/>
                <w:spacing w:val="-10"/>
                <w:sz w:val="24"/>
              </w:rPr>
              <w:t>I</w:t>
            </w:r>
          </w:p>
        </w:tc>
        <w:tc>
          <w:tcPr>
            <w:tcW w:w="7846" w:type="dxa"/>
          </w:tcPr>
          <w:p>
            <w:pPr>
              <w:pStyle w:val="TableParagraph"/>
              <w:spacing w:line="275" w:lineRule="exact"/>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39" w:type="dxa"/>
          </w:tcPr>
          <w:p>
            <w:pPr>
              <w:pStyle w:val="TableParagraph"/>
              <w:rPr>
                <w:sz w:val="24"/>
              </w:rPr>
            </w:pPr>
          </w:p>
        </w:tc>
        <w:tc>
          <w:tcPr>
            <w:tcW w:w="905" w:type="dxa"/>
          </w:tcPr>
          <w:p>
            <w:pPr>
              <w:pStyle w:val="TableParagraph"/>
              <w:ind w:left="13" w:right="2"/>
              <w:jc w:val="center"/>
              <w:rPr>
                <w:sz w:val="20"/>
              </w:rPr>
            </w:pPr>
            <w:r>
              <w:rPr>
                <w:spacing w:val="-5"/>
                <w:sz w:val="20"/>
              </w:rPr>
              <w:t>K.</w:t>
            </w:r>
          </w:p>
          <w:p>
            <w:pPr>
              <w:pStyle w:val="TableParagraph"/>
              <w:spacing w:line="210" w:lineRule="exact"/>
              <w:ind w:left="13"/>
              <w:jc w:val="center"/>
              <w:rPr>
                <w:sz w:val="20"/>
              </w:rPr>
            </w:pPr>
            <w:r>
              <w:rPr>
                <w:spacing w:val="-2"/>
                <w:sz w:val="20"/>
              </w:rPr>
              <w:t>Thornell</w:t>
            </w:r>
          </w:p>
        </w:tc>
      </w:tr>
      <w:tr>
        <w:trPr>
          <w:trHeight w:val="488" w:hRule="atLeast"/>
        </w:trPr>
        <w:tc>
          <w:tcPr>
            <w:tcW w:w="828" w:type="dxa"/>
          </w:tcPr>
          <w:p>
            <w:pPr>
              <w:pStyle w:val="TableParagraph"/>
              <w:spacing w:before="104"/>
              <w:ind w:left="50" w:right="36"/>
              <w:jc w:val="center"/>
              <w:rPr>
                <w:b/>
                <w:sz w:val="24"/>
              </w:rPr>
            </w:pPr>
            <w:r>
              <w:rPr>
                <w:b/>
                <w:spacing w:val="-4"/>
                <w:sz w:val="24"/>
              </w:rPr>
              <w:t>8:05</w:t>
            </w:r>
          </w:p>
        </w:tc>
        <w:tc>
          <w:tcPr>
            <w:tcW w:w="718" w:type="dxa"/>
          </w:tcPr>
          <w:p>
            <w:pPr>
              <w:pStyle w:val="TableParagraph"/>
              <w:spacing w:before="104"/>
              <w:ind w:right="250"/>
              <w:jc w:val="right"/>
              <w:rPr>
                <w:b/>
                <w:sz w:val="24"/>
              </w:rPr>
            </w:pPr>
            <w:r>
              <w:rPr>
                <w:b/>
                <w:spacing w:val="-5"/>
                <w:sz w:val="24"/>
              </w:rPr>
              <w:t>II</w:t>
            </w:r>
          </w:p>
        </w:tc>
        <w:tc>
          <w:tcPr>
            <w:tcW w:w="7846"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639" w:type="dxa"/>
          </w:tcPr>
          <w:p>
            <w:pPr>
              <w:pStyle w:val="TableParagraph"/>
              <w:rPr>
                <w:sz w:val="24"/>
              </w:rPr>
            </w:pPr>
          </w:p>
        </w:tc>
        <w:tc>
          <w:tcPr>
            <w:tcW w:w="905" w:type="dxa"/>
          </w:tcPr>
          <w:p>
            <w:pPr>
              <w:pStyle w:val="TableParagraph"/>
              <w:rPr>
                <w:sz w:val="24"/>
              </w:rPr>
            </w:pPr>
          </w:p>
        </w:tc>
      </w:tr>
      <w:tr>
        <w:trPr>
          <w:trHeight w:val="731" w:hRule="atLeast"/>
        </w:trPr>
        <w:tc>
          <w:tcPr>
            <w:tcW w:w="828" w:type="dxa"/>
          </w:tcPr>
          <w:p>
            <w:pPr>
              <w:pStyle w:val="TableParagraph"/>
              <w:spacing w:before="227"/>
              <w:ind w:left="50" w:right="36"/>
              <w:jc w:val="center"/>
              <w:rPr>
                <w:b/>
                <w:sz w:val="24"/>
              </w:rPr>
            </w:pPr>
            <w:r>
              <w:rPr>
                <w:b/>
                <w:spacing w:val="-4"/>
                <w:sz w:val="24"/>
              </w:rPr>
              <w:t>8:10</w:t>
            </w:r>
          </w:p>
        </w:tc>
        <w:tc>
          <w:tcPr>
            <w:tcW w:w="718" w:type="dxa"/>
          </w:tcPr>
          <w:p>
            <w:pPr>
              <w:pStyle w:val="TableParagraph"/>
              <w:spacing w:before="227"/>
              <w:ind w:right="202"/>
              <w:jc w:val="right"/>
              <w:rPr>
                <w:b/>
                <w:sz w:val="24"/>
              </w:rPr>
            </w:pPr>
            <w:r>
              <w:rPr>
                <w:b/>
                <w:spacing w:val="-5"/>
                <w:sz w:val="24"/>
              </w:rPr>
              <w:t>III</w:t>
            </w:r>
          </w:p>
        </w:tc>
        <w:tc>
          <w:tcPr>
            <w:tcW w:w="7846"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s>
              <w:spacing w:line="294" w:lineRule="exact" w:before="0" w:after="0"/>
              <w:ind w:left="827" w:right="0" w:hanging="720"/>
              <w:jc w:val="left"/>
              <w:rPr>
                <w:sz w:val="24"/>
              </w:rPr>
            </w:pPr>
            <w:r>
              <w:rPr>
                <w:sz w:val="24"/>
              </w:rPr>
              <w:t>Draft</w:t>
            </w:r>
            <w:r>
              <w:rPr>
                <w:spacing w:val="-1"/>
                <w:sz w:val="24"/>
              </w:rPr>
              <w:t> </w:t>
            </w:r>
            <w:r>
              <w:rPr>
                <w:sz w:val="24"/>
              </w:rPr>
              <w:t>of</w:t>
            </w:r>
            <w:r>
              <w:rPr>
                <w:spacing w:val="-2"/>
                <w:sz w:val="24"/>
              </w:rPr>
              <w:t> </w:t>
            </w:r>
            <w:r>
              <w:rPr>
                <w:sz w:val="24"/>
              </w:rPr>
              <w:t>September</w:t>
            </w:r>
            <w:r>
              <w:rPr>
                <w:spacing w:val="-2"/>
                <w:sz w:val="24"/>
              </w:rPr>
              <w:t> </w:t>
            </w:r>
            <w:r>
              <w:rPr>
                <w:sz w:val="24"/>
              </w:rPr>
              <w:t>5,</w:t>
            </w:r>
            <w:r>
              <w:rPr>
                <w:spacing w:val="-1"/>
                <w:sz w:val="24"/>
              </w:rPr>
              <w:t> </w:t>
            </w:r>
            <w:r>
              <w:rPr>
                <w:sz w:val="24"/>
              </w:rPr>
              <w:t>2024,</w:t>
            </w:r>
            <w:r>
              <w:rPr>
                <w:spacing w:val="-1"/>
                <w:sz w:val="24"/>
              </w:rPr>
              <w:t> </w:t>
            </w:r>
            <w:r>
              <w:rPr>
                <w:sz w:val="24"/>
              </w:rPr>
              <w:t>Regular</w:t>
            </w:r>
            <w:r>
              <w:rPr>
                <w:spacing w:val="-2"/>
                <w:sz w:val="24"/>
              </w:rPr>
              <w:t> </w:t>
            </w:r>
            <w:r>
              <w:rPr>
                <w:sz w:val="24"/>
              </w:rPr>
              <w:t>Session </w:t>
            </w:r>
            <w:r>
              <w:rPr>
                <w:spacing w:val="-2"/>
                <w:sz w:val="24"/>
              </w:rPr>
              <w:t>Minutes</w:t>
            </w:r>
          </w:p>
        </w:tc>
        <w:tc>
          <w:tcPr>
            <w:tcW w:w="639" w:type="dxa"/>
          </w:tcPr>
          <w:p>
            <w:pPr>
              <w:pStyle w:val="TableParagraph"/>
              <w:rPr>
                <w:sz w:val="24"/>
              </w:rPr>
            </w:pPr>
          </w:p>
        </w:tc>
        <w:tc>
          <w:tcPr>
            <w:tcW w:w="905" w:type="dxa"/>
          </w:tcPr>
          <w:p>
            <w:pPr>
              <w:pStyle w:val="TableParagraph"/>
              <w:rPr>
                <w:sz w:val="24"/>
              </w:rPr>
            </w:pPr>
          </w:p>
        </w:tc>
      </w:tr>
      <w:tr>
        <w:trPr>
          <w:trHeight w:val="2473" w:hRule="atLeast"/>
        </w:trPr>
        <w:tc>
          <w:tcPr>
            <w:tcW w:w="828" w:type="dxa"/>
            <w:tcBorders>
              <w:bottom w:val="single" w:sz="4" w:space="0" w:color="000000"/>
            </w:tcBorders>
          </w:tcPr>
          <w:p>
            <w:pPr>
              <w:pStyle w:val="TableParagraph"/>
              <w:rPr>
                <w:b/>
                <w:sz w:val="24"/>
              </w:rPr>
            </w:pPr>
          </w:p>
          <w:p>
            <w:pPr>
              <w:pStyle w:val="TableParagraph"/>
              <w:rPr>
                <w:b/>
                <w:sz w:val="24"/>
              </w:rPr>
            </w:pPr>
          </w:p>
          <w:p>
            <w:pPr>
              <w:pStyle w:val="TableParagraph"/>
              <w:spacing w:before="248"/>
              <w:rPr>
                <w:b/>
                <w:sz w:val="24"/>
              </w:rPr>
            </w:pPr>
          </w:p>
          <w:p>
            <w:pPr>
              <w:pStyle w:val="TableParagraph"/>
              <w:ind w:left="50" w:right="36"/>
              <w:jc w:val="center"/>
              <w:rPr>
                <w:b/>
                <w:sz w:val="24"/>
              </w:rPr>
            </w:pPr>
            <w:r>
              <w:rPr>
                <w:b/>
                <w:spacing w:val="-4"/>
                <w:sz w:val="24"/>
              </w:rPr>
              <w:t>8:15</w:t>
            </w:r>
          </w:p>
        </w:tc>
        <w:tc>
          <w:tcPr>
            <w:tcW w:w="718" w:type="dxa"/>
            <w:tcBorders>
              <w:bottom w:val="single" w:sz="4" w:space="0" w:color="000000"/>
            </w:tcBorders>
          </w:tcPr>
          <w:p>
            <w:pPr>
              <w:pStyle w:val="TableParagraph"/>
              <w:rPr>
                <w:b/>
                <w:sz w:val="24"/>
              </w:rPr>
            </w:pPr>
          </w:p>
          <w:p>
            <w:pPr>
              <w:pStyle w:val="TableParagraph"/>
              <w:rPr>
                <w:b/>
                <w:sz w:val="24"/>
              </w:rPr>
            </w:pPr>
          </w:p>
          <w:p>
            <w:pPr>
              <w:pStyle w:val="TableParagraph"/>
              <w:spacing w:before="248"/>
              <w:rPr>
                <w:b/>
                <w:sz w:val="24"/>
              </w:rPr>
            </w:pPr>
          </w:p>
          <w:p>
            <w:pPr>
              <w:pStyle w:val="TableParagraph"/>
              <w:ind w:right="208"/>
              <w:jc w:val="right"/>
              <w:rPr>
                <w:b/>
                <w:sz w:val="24"/>
              </w:rPr>
            </w:pPr>
            <w:r>
              <w:rPr>
                <w:b/>
                <w:spacing w:val="-5"/>
                <w:sz w:val="24"/>
              </w:rPr>
              <w:t>IV</w:t>
            </w:r>
          </w:p>
        </w:tc>
        <w:tc>
          <w:tcPr>
            <w:tcW w:w="7846"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452" w:val="left" w:leader="none"/>
              </w:tabs>
              <w:spacing w:line="240" w:lineRule="auto" w:before="42" w:after="0"/>
              <w:ind w:left="452"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2" w:val="left" w:leader="none"/>
              </w:tabs>
              <w:spacing w:line="240" w:lineRule="auto" w:before="138" w:after="0"/>
              <w:ind w:left="452"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2" w:val="left" w:leader="none"/>
              </w:tabs>
              <w:spacing w:line="240" w:lineRule="auto" w:before="138" w:after="0"/>
              <w:ind w:left="452"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2" w:val="left" w:leader="none"/>
              </w:tabs>
              <w:spacing w:line="240" w:lineRule="auto" w:before="136" w:after="0"/>
              <w:ind w:left="452"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452" w:val="left" w:leader="none"/>
              </w:tabs>
              <w:spacing w:line="240" w:lineRule="auto" w:before="138" w:after="0"/>
              <w:ind w:left="452" w:right="0" w:hanging="360"/>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639" w:type="dxa"/>
            <w:tcBorders>
              <w:bottom w:val="single" w:sz="4" w:space="0" w:color="000000"/>
            </w:tcBorders>
          </w:tcPr>
          <w:p>
            <w:pPr>
              <w:pStyle w:val="TableParagraph"/>
              <w:rPr>
                <w:sz w:val="24"/>
              </w:rPr>
            </w:pPr>
          </w:p>
        </w:tc>
        <w:tc>
          <w:tcPr>
            <w:tcW w:w="905"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spacing w:before="207"/>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292722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3.049021pt;width:538.6pt;height:4.45pt;mso-position-horizontal-relative:page;mso-position-vertical-relative:paragraph;z-index:-15728128;mso-wrap-distance-left:0;mso-wrap-distance-right:0" id="docshape3" coordorigin="576,461" coordsize="10772,89" path="m11347,535l576,535,576,550,11347,550,11347,535xm11347,461l576,461,576,521,11347,521,11347,461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718"/>
        <w:gridCol w:w="7846"/>
        <w:gridCol w:w="639"/>
        <w:gridCol w:w="905"/>
      </w:tblGrid>
      <w:tr>
        <w:trPr>
          <w:trHeight w:val="1614" w:hRule="atLeast"/>
        </w:trPr>
        <w:tc>
          <w:tcPr>
            <w:tcW w:w="828" w:type="dxa"/>
          </w:tcPr>
          <w:p>
            <w:pPr>
              <w:pStyle w:val="TableParagraph"/>
              <w:rPr>
                <w:b/>
                <w:sz w:val="24"/>
              </w:rPr>
            </w:pPr>
          </w:p>
          <w:p>
            <w:pPr>
              <w:pStyle w:val="TableParagraph"/>
              <w:spacing w:before="118"/>
              <w:rPr>
                <w:b/>
                <w:sz w:val="24"/>
              </w:rPr>
            </w:pPr>
          </w:p>
          <w:p>
            <w:pPr>
              <w:pStyle w:val="TableParagraph"/>
              <w:spacing w:before="1"/>
              <w:ind w:left="50" w:right="36"/>
              <w:jc w:val="center"/>
              <w:rPr>
                <w:b/>
                <w:sz w:val="24"/>
              </w:rPr>
            </w:pPr>
            <w:r>
              <w:rPr>
                <w:b/>
                <w:spacing w:val="-4"/>
                <w:sz w:val="24"/>
              </w:rPr>
              <w:t>8:20</w:t>
            </w:r>
          </w:p>
        </w:tc>
        <w:tc>
          <w:tcPr>
            <w:tcW w:w="718" w:type="dxa"/>
          </w:tcPr>
          <w:p>
            <w:pPr>
              <w:pStyle w:val="TableParagraph"/>
              <w:rPr>
                <w:b/>
                <w:sz w:val="24"/>
              </w:rPr>
            </w:pPr>
          </w:p>
          <w:p>
            <w:pPr>
              <w:pStyle w:val="TableParagraph"/>
              <w:spacing w:before="118"/>
              <w:rPr>
                <w:b/>
                <w:sz w:val="24"/>
              </w:rPr>
            </w:pPr>
          </w:p>
          <w:p>
            <w:pPr>
              <w:pStyle w:val="TableParagraph"/>
              <w:spacing w:before="1"/>
              <w:ind w:left="12"/>
              <w:jc w:val="center"/>
              <w:rPr>
                <w:b/>
                <w:sz w:val="24"/>
              </w:rPr>
            </w:pPr>
            <w:r>
              <w:rPr>
                <w:b/>
                <w:spacing w:val="-10"/>
                <w:sz w:val="24"/>
              </w:rPr>
              <w:t>V</w:t>
            </w:r>
          </w:p>
        </w:tc>
        <w:tc>
          <w:tcPr>
            <w:tcW w:w="7846" w:type="dxa"/>
          </w:tcPr>
          <w:p>
            <w:pPr>
              <w:pStyle w:val="TableParagraph"/>
              <w:spacing w:before="1"/>
              <w:ind w:left="107"/>
              <w:rPr>
                <w:b/>
                <w:sz w:val="24"/>
              </w:rPr>
            </w:pPr>
            <w:r>
              <w:rPr>
                <w:b/>
                <w:spacing w:val="-4"/>
                <w:sz w:val="24"/>
              </w:rPr>
              <w:t>FLEX</w:t>
            </w:r>
          </w:p>
          <w:p>
            <w:pPr>
              <w:pStyle w:val="TableParagraph"/>
              <w:numPr>
                <w:ilvl w:val="0"/>
                <w:numId w:val="3"/>
              </w:numPr>
              <w:tabs>
                <w:tab w:pos="826" w:val="left" w:leader="none"/>
              </w:tabs>
              <w:spacing w:line="240" w:lineRule="auto" w:before="2" w:after="0"/>
              <w:ind w:left="826" w:right="0" w:hanging="299"/>
              <w:jc w:val="left"/>
              <w:rPr>
                <w:sz w:val="24"/>
              </w:rPr>
            </w:pPr>
            <w:r>
              <w:rPr>
                <w:sz w:val="24"/>
              </w:rPr>
              <w:t>URAMP</w:t>
            </w:r>
            <w:r>
              <w:rPr>
                <w:spacing w:val="-2"/>
                <w:sz w:val="24"/>
              </w:rPr>
              <w:t> Update</w:t>
            </w:r>
          </w:p>
          <w:p>
            <w:pPr>
              <w:pStyle w:val="TableParagraph"/>
              <w:numPr>
                <w:ilvl w:val="0"/>
                <w:numId w:val="3"/>
              </w:numPr>
              <w:tabs>
                <w:tab w:pos="826" w:val="left" w:leader="none"/>
              </w:tabs>
              <w:spacing w:line="240" w:lineRule="auto" w:before="40" w:after="0"/>
              <w:ind w:left="826" w:right="0" w:hanging="299"/>
              <w:jc w:val="left"/>
              <w:rPr>
                <w:sz w:val="24"/>
              </w:rPr>
            </w:pPr>
            <w:r>
              <w:rPr>
                <w:sz w:val="24"/>
              </w:rPr>
              <w:t>Pharmacist</w:t>
            </w:r>
            <w:r>
              <w:rPr>
                <w:spacing w:val="-4"/>
                <w:sz w:val="24"/>
              </w:rPr>
              <w:t> </w:t>
            </w:r>
            <w:r>
              <w:rPr>
                <w:spacing w:val="-2"/>
                <w:sz w:val="24"/>
              </w:rPr>
              <w:t>Renewals</w:t>
            </w:r>
          </w:p>
          <w:p>
            <w:pPr>
              <w:pStyle w:val="TableParagraph"/>
              <w:numPr>
                <w:ilvl w:val="0"/>
                <w:numId w:val="3"/>
              </w:numPr>
              <w:tabs>
                <w:tab w:pos="826" w:val="left" w:leader="none"/>
              </w:tabs>
              <w:spacing w:line="240" w:lineRule="auto" w:before="41" w:after="0"/>
              <w:ind w:left="826" w:right="0" w:hanging="299"/>
              <w:jc w:val="left"/>
              <w:rPr>
                <w:sz w:val="24"/>
              </w:rPr>
            </w:pPr>
            <w:r>
              <w:rPr>
                <w:sz w:val="24"/>
              </w:rPr>
              <w:t>Board</w:t>
            </w:r>
            <w:r>
              <w:rPr>
                <w:spacing w:val="-3"/>
                <w:sz w:val="24"/>
              </w:rPr>
              <w:t> </w:t>
            </w:r>
            <w:r>
              <w:rPr>
                <w:sz w:val="24"/>
              </w:rPr>
              <w:t>Staff</w:t>
            </w:r>
            <w:r>
              <w:rPr>
                <w:spacing w:val="-2"/>
                <w:sz w:val="24"/>
              </w:rPr>
              <w:t> Update</w:t>
            </w:r>
          </w:p>
          <w:p>
            <w:pPr>
              <w:pStyle w:val="TableParagraph"/>
              <w:numPr>
                <w:ilvl w:val="0"/>
                <w:numId w:val="3"/>
              </w:numPr>
              <w:tabs>
                <w:tab w:pos="826" w:val="left" w:leader="none"/>
              </w:tabs>
              <w:spacing w:line="240" w:lineRule="auto" w:before="40" w:after="0"/>
              <w:ind w:left="826" w:right="0" w:hanging="299"/>
              <w:jc w:val="left"/>
              <w:rPr>
                <w:sz w:val="24"/>
              </w:rPr>
            </w:pPr>
            <w:r>
              <w:rPr>
                <w:sz w:val="24"/>
              </w:rPr>
              <w:t>Vote</w:t>
            </w:r>
            <w:r>
              <w:rPr>
                <w:spacing w:val="-5"/>
                <w:sz w:val="24"/>
              </w:rPr>
              <w:t> </w:t>
            </w:r>
            <w:r>
              <w:rPr>
                <w:sz w:val="24"/>
              </w:rPr>
              <w:t>on</w:t>
            </w:r>
            <w:r>
              <w:rPr>
                <w:spacing w:val="-1"/>
                <w:sz w:val="24"/>
              </w:rPr>
              <w:t> </w:t>
            </w:r>
            <w:r>
              <w:rPr>
                <w:sz w:val="24"/>
              </w:rPr>
              <w:t>Pentec</w:t>
            </w:r>
            <w:r>
              <w:rPr>
                <w:spacing w:val="-2"/>
                <w:sz w:val="24"/>
              </w:rPr>
              <w:t> </w:t>
            </w:r>
            <w:r>
              <w:rPr>
                <w:sz w:val="24"/>
              </w:rPr>
              <w:t>request</w:t>
            </w:r>
            <w:r>
              <w:rPr>
                <w:spacing w:val="-1"/>
                <w:sz w:val="24"/>
              </w:rPr>
              <w:t> </w:t>
            </w:r>
            <w:r>
              <w:rPr>
                <w:sz w:val="24"/>
              </w:rPr>
              <w:t>regarding</w:t>
            </w:r>
            <w:r>
              <w:rPr>
                <w:spacing w:val="-1"/>
                <w:sz w:val="24"/>
              </w:rPr>
              <w:t> </w:t>
            </w:r>
            <w:r>
              <w:rPr>
                <w:sz w:val="24"/>
              </w:rPr>
              <w:t>implantable</w:t>
            </w:r>
            <w:r>
              <w:rPr>
                <w:spacing w:val="-2"/>
                <w:sz w:val="24"/>
              </w:rPr>
              <w:t> </w:t>
            </w:r>
            <w:r>
              <w:rPr>
                <w:sz w:val="24"/>
              </w:rPr>
              <w:t>infusion</w:t>
            </w:r>
            <w:r>
              <w:rPr>
                <w:spacing w:val="-1"/>
                <w:sz w:val="24"/>
              </w:rPr>
              <w:t> </w:t>
            </w:r>
            <w:r>
              <w:rPr>
                <w:spacing w:val="-2"/>
                <w:sz w:val="24"/>
              </w:rPr>
              <w:t>pumps</w:t>
            </w:r>
          </w:p>
        </w:tc>
        <w:tc>
          <w:tcPr>
            <w:tcW w:w="639" w:type="dxa"/>
          </w:tcPr>
          <w:p>
            <w:pPr>
              <w:pStyle w:val="TableParagraph"/>
              <w:rPr>
                <w:sz w:val="24"/>
              </w:rPr>
            </w:pPr>
          </w:p>
        </w:tc>
        <w:tc>
          <w:tcPr>
            <w:tcW w:w="905" w:type="dxa"/>
          </w:tcPr>
          <w:p>
            <w:pPr>
              <w:pStyle w:val="TableParagraph"/>
              <w:rPr>
                <w:sz w:val="24"/>
              </w:rPr>
            </w:pPr>
          </w:p>
        </w:tc>
      </w:tr>
      <w:tr>
        <w:trPr>
          <w:trHeight w:val="913" w:hRule="atLeast"/>
        </w:trPr>
        <w:tc>
          <w:tcPr>
            <w:tcW w:w="828" w:type="dxa"/>
          </w:tcPr>
          <w:p>
            <w:pPr>
              <w:pStyle w:val="TableParagraph"/>
              <w:spacing w:before="22"/>
              <w:rPr>
                <w:b/>
                <w:sz w:val="24"/>
              </w:rPr>
            </w:pPr>
          </w:p>
          <w:p>
            <w:pPr>
              <w:pStyle w:val="TableParagraph"/>
              <w:spacing w:before="1"/>
              <w:ind w:left="50" w:right="36"/>
              <w:jc w:val="center"/>
              <w:rPr>
                <w:b/>
                <w:sz w:val="24"/>
              </w:rPr>
            </w:pPr>
            <w:r>
              <w:rPr>
                <w:b/>
                <w:spacing w:val="-4"/>
                <w:sz w:val="24"/>
              </w:rPr>
              <w:t>9:00</w:t>
            </w:r>
          </w:p>
        </w:tc>
        <w:tc>
          <w:tcPr>
            <w:tcW w:w="718" w:type="dxa"/>
          </w:tcPr>
          <w:p>
            <w:pPr>
              <w:pStyle w:val="TableParagraph"/>
              <w:spacing w:before="22"/>
              <w:rPr>
                <w:b/>
                <w:sz w:val="24"/>
              </w:rPr>
            </w:pPr>
          </w:p>
          <w:p>
            <w:pPr>
              <w:pStyle w:val="TableParagraph"/>
              <w:spacing w:before="1"/>
              <w:ind w:left="225"/>
              <w:rPr>
                <w:b/>
                <w:sz w:val="24"/>
              </w:rPr>
            </w:pPr>
            <w:r>
              <w:rPr>
                <w:b/>
                <w:spacing w:val="-5"/>
                <w:sz w:val="24"/>
              </w:rPr>
              <w:t>VI</w:t>
            </w:r>
          </w:p>
        </w:tc>
        <w:tc>
          <w:tcPr>
            <w:tcW w:w="7846" w:type="dxa"/>
          </w:tcPr>
          <w:p>
            <w:pPr>
              <w:pStyle w:val="TableParagraph"/>
              <w:spacing w:before="1"/>
              <w:ind w:left="107"/>
              <w:rPr>
                <w:b/>
                <w:sz w:val="24"/>
              </w:rPr>
            </w:pPr>
            <w:r>
              <w:rPr>
                <w:b/>
                <w:spacing w:val="-2"/>
                <w:sz w:val="24"/>
              </w:rPr>
              <w:t>POLICIES</w:t>
            </w:r>
          </w:p>
          <w:p>
            <w:pPr>
              <w:pStyle w:val="TableParagraph"/>
              <w:numPr>
                <w:ilvl w:val="0"/>
                <w:numId w:val="4"/>
              </w:numPr>
              <w:tabs>
                <w:tab w:pos="466" w:val="left" w:leader="none"/>
              </w:tabs>
              <w:spacing w:line="240" w:lineRule="auto" w:before="43" w:after="0"/>
              <w:ind w:left="466" w:right="0" w:hanging="222"/>
              <w:jc w:val="left"/>
              <w:rPr>
                <w:sz w:val="24"/>
              </w:rPr>
            </w:pPr>
            <w:r>
              <w:rPr>
                <w:sz w:val="24"/>
              </w:rPr>
              <w:t>Policy</w:t>
            </w:r>
            <w:r>
              <w:rPr>
                <w:spacing w:val="-3"/>
                <w:sz w:val="24"/>
              </w:rPr>
              <w:t> </w:t>
            </w:r>
            <w:r>
              <w:rPr>
                <w:sz w:val="24"/>
              </w:rPr>
              <w:t>2024-02:</w:t>
            </w:r>
            <w:r>
              <w:rPr>
                <w:spacing w:val="-3"/>
                <w:sz w:val="24"/>
              </w:rPr>
              <w:t> </w:t>
            </w:r>
            <w:r>
              <w:rPr>
                <w:sz w:val="24"/>
              </w:rPr>
              <w:t>Implantable</w:t>
            </w:r>
            <w:r>
              <w:rPr>
                <w:spacing w:val="-3"/>
                <w:sz w:val="24"/>
              </w:rPr>
              <w:t> </w:t>
            </w:r>
            <w:r>
              <w:rPr>
                <w:sz w:val="24"/>
              </w:rPr>
              <w:t>Infusion</w:t>
            </w:r>
            <w:r>
              <w:rPr>
                <w:spacing w:val="-2"/>
                <w:sz w:val="24"/>
              </w:rPr>
              <w:t> Pumps</w:t>
            </w:r>
          </w:p>
        </w:tc>
        <w:tc>
          <w:tcPr>
            <w:tcW w:w="639" w:type="dxa"/>
          </w:tcPr>
          <w:p>
            <w:pPr>
              <w:pStyle w:val="TableParagraph"/>
              <w:rPr>
                <w:sz w:val="24"/>
              </w:rPr>
            </w:pPr>
          </w:p>
        </w:tc>
        <w:tc>
          <w:tcPr>
            <w:tcW w:w="905" w:type="dxa"/>
          </w:tcPr>
          <w:p>
            <w:pPr>
              <w:pStyle w:val="TableParagraph"/>
              <w:rPr>
                <w:sz w:val="24"/>
              </w:rPr>
            </w:pPr>
          </w:p>
        </w:tc>
      </w:tr>
      <w:tr>
        <w:trPr>
          <w:trHeight w:val="1225" w:hRule="atLeast"/>
        </w:trPr>
        <w:tc>
          <w:tcPr>
            <w:tcW w:w="828" w:type="dxa"/>
          </w:tcPr>
          <w:p>
            <w:pPr>
              <w:pStyle w:val="TableParagraph"/>
              <w:spacing w:before="176"/>
              <w:rPr>
                <w:b/>
                <w:sz w:val="24"/>
              </w:rPr>
            </w:pPr>
          </w:p>
          <w:p>
            <w:pPr>
              <w:pStyle w:val="TableParagraph"/>
              <w:ind w:left="50" w:right="36"/>
              <w:jc w:val="center"/>
              <w:rPr>
                <w:b/>
                <w:sz w:val="24"/>
              </w:rPr>
            </w:pPr>
            <w:r>
              <w:rPr>
                <w:b/>
                <w:spacing w:val="-4"/>
                <w:sz w:val="24"/>
              </w:rPr>
              <w:t>9:15</w:t>
            </w:r>
          </w:p>
        </w:tc>
        <w:tc>
          <w:tcPr>
            <w:tcW w:w="718" w:type="dxa"/>
          </w:tcPr>
          <w:p>
            <w:pPr>
              <w:pStyle w:val="TableParagraph"/>
              <w:spacing w:before="176"/>
              <w:rPr>
                <w:b/>
                <w:sz w:val="24"/>
              </w:rPr>
            </w:pPr>
          </w:p>
          <w:p>
            <w:pPr>
              <w:pStyle w:val="TableParagraph"/>
              <w:ind w:left="107"/>
              <w:rPr>
                <w:b/>
                <w:sz w:val="24"/>
              </w:rPr>
            </w:pPr>
            <w:r>
              <w:rPr>
                <w:b/>
                <w:spacing w:val="-5"/>
                <w:sz w:val="24"/>
              </w:rPr>
              <w:t>VII</w:t>
            </w:r>
          </w:p>
        </w:tc>
        <w:tc>
          <w:tcPr>
            <w:tcW w:w="7846" w:type="dxa"/>
          </w:tcPr>
          <w:p>
            <w:pPr>
              <w:pStyle w:val="TableParagraph"/>
              <w:spacing w:line="275" w:lineRule="exact"/>
              <w:ind w:left="107"/>
              <w:rPr>
                <w:b/>
                <w:sz w:val="24"/>
              </w:rPr>
            </w:pPr>
            <w:r>
              <w:rPr>
                <w:b/>
                <w:spacing w:val="-2"/>
                <w:sz w:val="24"/>
              </w:rPr>
              <w:t>REGULATIONS</w:t>
            </w:r>
          </w:p>
          <w:p>
            <w:pPr>
              <w:pStyle w:val="TableParagraph"/>
              <w:numPr>
                <w:ilvl w:val="0"/>
                <w:numId w:val="5"/>
              </w:numPr>
              <w:tabs>
                <w:tab w:pos="466" w:val="left" w:leader="none"/>
                <w:tab w:pos="632" w:val="left" w:leader="none"/>
              </w:tabs>
              <w:spacing w:line="273" w:lineRule="auto" w:before="42" w:after="0"/>
              <w:ind w:left="632" w:right="1097" w:hanging="360"/>
              <w:jc w:val="left"/>
              <w:rPr>
                <w:sz w:val="24"/>
              </w:rPr>
            </w:pPr>
            <w:r>
              <w:rPr>
                <w:sz w:val="24"/>
              </w:rPr>
              <w:t>247</w:t>
            </w:r>
            <w:r>
              <w:rPr>
                <w:spacing w:val="-6"/>
                <w:sz w:val="24"/>
              </w:rPr>
              <w:t> </w:t>
            </w:r>
            <w:r>
              <w:rPr>
                <w:sz w:val="24"/>
              </w:rPr>
              <w:t>CMR</w:t>
            </w:r>
            <w:r>
              <w:rPr>
                <w:spacing w:val="-6"/>
                <w:sz w:val="24"/>
              </w:rPr>
              <w:t> </w:t>
            </w:r>
            <w:r>
              <w:rPr>
                <w:sz w:val="24"/>
              </w:rPr>
              <w:t>13.00:</w:t>
            </w:r>
            <w:r>
              <w:rPr>
                <w:spacing w:val="-6"/>
                <w:sz w:val="24"/>
              </w:rPr>
              <w:t> </w:t>
            </w:r>
            <w:r>
              <w:rPr>
                <w:sz w:val="24"/>
              </w:rPr>
              <w:t>Nuclear</w:t>
            </w:r>
            <w:r>
              <w:rPr>
                <w:spacing w:val="-5"/>
                <w:sz w:val="24"/>
              </w:rPr>
              <w:t> </w:t>
            </w:r>
            <w:r>
              <w:rPr>
                <w:sz w:val="24"/>
              </w:rPr>
              <w:t>Pharmacy</w:t>
            </w:r>
            <w:r>
              <w:rPr>
                <w:spacing w:val="-6"/>
                <w:sz w:val="24"/>
              </w:rPr>
              <w:t> </w:t>
            </w:r>
            <w:r>
              <w:rPr>
                <w:sz w:val="24"/>
              </w:rPr>
              <w:t>Licensure</w:t>
            </w:r>
            <w:r>
              <w:rPr>
                <w:spacing w:val="-7"/>
                <w:sz w:val="24"/>
              </w:rPr>
              <w:t> </w:t>
            </w:r>
            <w:r>
              <w:rPr>
                <w:sz w:val="24"/>
              </w:rPr>
              <w:t>Requirements</w:t>
            </w:r>
            <w:r>
              <w:rPr>
                <w:spacing w:val="-6"/>
                <w:sz w:val="24"/>
              </w:rPr>
              <w:t> </w:t>
            </w:r>
            <w:r>
              <w:rPr>
                <w:sz w:val="24"/>
              </w:rPr>
              <w:t>and Professional Practice Standards</w:t>
            </w:r>
          </w:p>
        </w:tc>
        <w:tc>
          <w:tcPr>
            <w:tcW w:w="639" w:type="dxa"/>
          </w:tcPr>
          <w:p>
            <w:pPr>
              <w:pStyle w:val="TableParagraph"/>
              <w:rPr>
                <w:sz w:val="24"/>
              </w:rPr>
            </w:pPr>
          </w:p>
        </w:tc>
        <w:tc>
          <w:tcPr>
            <w:tcW w:w="905" w:type="dxa"/>
          </w:tcPr>
          <w:p>
            <w:pPr>
              <w:pStyle w:val="TableParagraph"/>
              <w:rPr>
                <w:sz w:val="24"/>
              </w:rPr>
            </w:pPr>
          </w:p>
        </w:tc>
      </w:tr>
      <w:tr>
        <w:trPr>
          <w:trHeight w:val="4180" w:hRule="atLeast"/>
        </w:trPr>
        <w:tc>
          <w:tcPr>
            <w:tcW w:w="82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4"/>
              <w:rPr>
                <w:b/>
                <w:sz w:val="24"/>
              </w:rPr>
            </w:pPr>
          </w:p>
          <w:p>
            <w:pPr>
              <w:pStyle w:val="TableParagraph"/>
              <w:spacing w:before="1"/>
              <w:ind w:left="50" w:right="36"/>
              <w:jc w:val="center"/>
              <w:rPr>
                <w:b/>
                <w:sz w:val="24"/>
              </w:rPr>
            </w:pPr>
            <w:r>
              <w:rPr>
                <w:b/>
                <w:spacing w:val="-4"/>
                <w:sz w:val="24"/>
              </w:rPr>
              <w:t>9:30</w:t>
            </w:r>
          </w:p>
        </w:tc>
        <w:tc>
          <w:tcPr>
            <w:tcW w:w="71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4"/>
              <w:rPr>
                <w:b/>
                <w:sz w:val="24"/>
              </w:rPr>
            </w:pPr>
          </w:p>
          <w:p>
            <w:pPr>
              <w:pStyle w:val="TableParagraph"/>
              <w:spacing w:before="1"/>
              <w:ind w:left="131"/>
              <w:rPr>
                <w:b/>
                <w:sz w:val="24"/>
              </w:rPr>
            </w:pPr>
            <w:r>
              <w:rPr>
                <w:b/>
                <w:spacing w:val="-4"/>
                <w:sz w:val="24"/>
              </w:rPr>
              <w:t>VIII</w:t>
            </w:r>
          </w:p>
        </w:tc>
        <w:tc>
          <w:tcPr>
            <w:tcW w:w="7846" w:type="dxa"/>
          </w:tcPr>
          <w:p>
            <w:pPr>
              <w:pStyle w:val="TableParagraph"/>
              <w:spacing w:line="275" w:lineRule="exact"/>
              <w:ind w:left="107"/>
              <w:rPr>
                <w:b/>
                <w:sz w:val="24"/>
              </w:rPr>
            </w:pPr>
            <w:r>
              <w:rPr>
                <w:b/>
                <w:spacing w:val="-2"/>
                <w:sz w:val="24"/>
              </w:rPr>
              <w:t>APPLICATIONS</w:t>
            </w:r>
          </w:p>
          <w:p>
            <w:pPr>
              <w:pStyle w:val="TableParagraph"/>
              <w:numPr>
                <w:ilvl w:val="0"/>
                <w:numId w:val="6"/>
              </w:numPr>
              <w:tabs>
                <w:tab w:pos="452" w:val="left" w:leader="none"/>
              </w:tabs>
              <w:spacing w:line="240" w:lineRule="auto" w:before="45" w:after="0"/>
              <w:ind w:left="452" w:right="0" w:hanging="165"/>
              <w:jc w:val="left"/>
              <w:rPr>
                <w:sz w:val="24"/>
              </w:rPr>
            </w:pPr>
            <w:r>
              <w:rPr>
                <w:sz w:val="24"/>
              </w:rPr>
              <w:t>Medminder;</w:t>
            </w:r>
            <w:r>
              <w:rPr>
                <w:spacing w:val="-4"/>
                <w:sz w:val="24"/>
              </w:rPr>
              <w:t> </w:t>
            </w:r>
            <w:r>
              <w:rPr>
                <w:sz w:val="24"/>
              </w:rPr>
              <w:t>DS90408</w:t>
            </w:r>
            <w:r>
              <w:rPr>
                <w:spacing w:val="-1"/>
                <w:sz w:val="24"/>
              </w:rPr>
              <w:t> </w:t>
            </w:r>
            <w:r>
              <w:rPr>
                <w:sz w:val="24"/>
              </w:rPr>
              <w:t>- Petition</w:t>
            </w:r>
            <w:r>
              <w:rPr>
                <w:spacing w:val="-1"/>
                <w:sz w:val="24"/>
              </w:rPr>
              <w:t> </w:t>
            </w:r>
            <w:r>
              <w:rPr>
                <w:sz w:val="24"/>
              </w:rPr>
              <w:t>for</w:t>
            </w:r>
            <w:r>
              <w:rPr>
                <w:spacing w:val="-2"/>
                <w:sz w:val="24"/>
              </w:rPr>
              <w:t> Waiver</w:t>
            </w:r>
          </w:p>
          <w:p>
            <w:pPr>
              <w:pStyle w:val="TableParagraph"/>
              <w:numPr>
                <w:ilvl w:val="0"/>
                <w:numId w:val="6"/>
              </w:numPr>
              <w:tabs>
                <w:tab w:pos="452" w:val="left" w:leader="none"/>
              </w:tabs>
              <w:spacing w:line="240" w:lineRule="auto" w:before="135" w:after="0"/>
              <w:ind w:left="452" w:right="0" w:hanging="165"/>
              <w:jc w:val="left"/>
              <w:rPr>
                <w:sz w:val="24"/>
              </w:rPr>
            </w:pPr>
            <w:r>
              <w:rPr>
                <w:sz w:val="24"/>
              </w:rPr>
              <w:t>MBS</w:t>
            </w:r>
            <w:r>
              <w:rPr>
                <w:spacing w:val="-4"/>
                <w:sz w:val="24"/>
              </w:rPr>
              <w:t> </w:t>
            </w:r>
            <w:r>
              <w:rPr>
                <w:sz w:val="24"/>
              </w:rPr>
              <w:t>Pharma</w:t>
            </w:r>
            <w:r>
              <w:rPr>
                <w:spacing w:val="-3"/>
                <w:sz w:val="24"/>
              </w:rPr>
              <w:t> </w:t>
            </w:r>
            <w:r>
              <w:rPr>
                <w:sz w:val="24"/>
              </w:rPr>
              <w:t>Care,</w:t>
            </w:r>
            <w:r>
              <w:rPr>
                <w:spacing w:val="1"/>
                <w:sz w:val="24"/>
              </w:rPr>
              <w:t> </w:t>
            </w:r>
            <w:r>
              <w:rPr>
                <w:sz w:val="24"/>
              </w:rPr>
              <w:t>Inc. –</w:t>
            </w:r>
            <w:r>
              <w:rPr>
                <w:spacing w:val="-2"/>
                <w:sz w:val="24"/>
              </w:rPr>
              <w:t> </w:t>
            </w:r>
            <w:r>
              <w:rPr>
                <w:sz w:val="24"/>
              </w:rPr>
              <w:t>Change</w:t>
            </w:r>
            <w:r>
              <w:rPr>
                <w:spacing w:val="-2"/>
                <w:sz w:val="24"/>
              </w:rPr>
              <w:t> </w:t>
            </w:r>
            <w:r>
              <w:rPr>
                <w:sz w:val="24"/>
              </w:rPr>
              <w:t>of</w:t>
            </w:r>
            <w:r>
              <w:rPr>
                <w:spacing w:val="-3"/>
                <w:sz w:val="24"/>
              </w:rPr>
              <w:t> </w:t>
            </w:r>
            <w:r>
              <w:rPr>
                <w:sz w:val="24"/>
              </w:rPr>
              <w:t>Business</w:t>
            </w:r>
            <w:r>
              <w:rPr>
                <w:spacing w:val="-1"/>
                <w:sz w:val="24"/>
              </w:rPr>
              <w:t> </w:t>
            </w:r>
            <w:r>
              <w:rPr>
                <w:spacing w:val="-2"/>
                <w:sz w:val="24"/>
              </w:rPr>
              <w:t>Model</w:t>
            </w:r>
          </w:p>
          <w:p>
            <w:pPr>
              <w:pStyle w:val="TableParagraph"/>
              <w:numPr>
                <w:ilvl w:val="0"/>
                <w:numId w:val="6"/>
              </w:numPr>
              <w:tabs>
                <w:tab w:pos="452" w:val="left" w:leader="none"/>
              </w:tabs>
              <w:spacing w:line="240" w:lineRule="auto" w:before="138" w:after="0"/>
              <w:ind w:left="452" w:right="0" w:hanging="165"/>
              <w:jc w:val="left"/>
              <w:rPr>
                <w:sz w:val="24"/>
              </w:rPr>
            </w:pPr>
            <w:r>
              <w:rPr>
                <w:sz w:val="24"/>
              </w:rPr>
              <w:t>Optum</w:t>
            </w:r>
            <w:r>
              <w:rPr>
                <w:spacing w:val="-2"/>
                <w:sz w:val="24"/>
              </w:rPr>
              <w:t> </w:t>
            </w:r>
            <w:r>
              <w:rPr>
                <w:sz w:val="24"/>
              </w:rPr>
              <w:t>Infusion</w:t>
            </w:r>
            <w:r>
              <w:rPr>
                <w:spacing w:val="-2"/>
                <w:sz w:val="24"/>
              </w:rPr>
              <w:t> </w:t>
            </w:r>
            <w:r>
              <w:rPr>
                <w:sz w:val="24"/>
              </w:rPr>
              <w:t>Services</w:t>
            </w:r>
            <w:r>
              <w:rPr>
                <w:spacing w:val="1"/>
                <w:sz w:val="24"/>
              </w:rPr>
              <w:t> </w:t>
            </w:r>
            <w:r>
              <w:rPr>
                <w:sz w:val="24"/>
              </w:rPr>
              <w:t>550,</w:t>
            </w:r>
            <w:r>
              <w:rPr>
                <w:spacing w:val="-2"/>
                <w:sz w:val="24"/>
              </w:rPr>
              <w:t> </w:t>
            </w:r>
            <w:r>
              <w:rPr>
                <w:sz w:val="24"/>
              </w:rPr>
              <w:t>LLC</w:t>
            </w:r>
            <w:r>
              <w:rPr>
                <w:spacing w:val="-1"/>
                <w:sz w:val="24"/>
              </w:rPr>
              <w:t> </w:t>
            </w:r>
            <w:r>
              <w:rPr>
                <w:sz w:val="24"/>
              </w:rPr>
              <w:t>DS90100</w:t>
            </w:r>
            <w:r>
              <w:rPr>
                <w:spacing w:val="-2"/>
                <w:sz w:val="24"/>
              </w:rPr>
              <w:t> </w:t>
            </w:r>
            <w:r>
              <w:rPr>
                <w:sz w:val="24"/>
              </w:rPr>
              <w:t>–</w:t>
            </w:r>
            <w:r>
              <w:rPr>
                <w:spacing w:val="-1"/>
                <w:sz w:val="24"/>
              </w:rPr>
              <w:t> </w:t>
            </w:r>
            <w:r>
              <w:rPr>
                <w:sz w:val="24"/>
              </w:rPr>
              <w:t>Petition</w:t>
            </w:r>
            <w:r>
              <w:rPr>
                <w:spacing w:val="-2"/>
                <w:sz w:val="24"/>
              </w:rPr>
              <w:t> </w:t>
            </w:r>
            <w:r>
              <w:rPr>
                <w:sz w:val="24"/>
              </w:rPr>
              <w:t>for</w:t>
            </w:r>
            <w:r>
              <w:rPr>
                <w:spacing w:val="-2"/>
                <w:sz w:val="24"/>
              </w:rPr>
              <w:t> Waiver</w:t>
            </w:r>
          </w:p>
          <w:p>
            <w:pPr>
              <w:pStyle w:val="TableParagraph"/>
              <w:numPr>
                <w:ilvl w:val="0"/>
                <w:numId w:val="6"/>
              </w:numPr>
              <w:tabs>
                <w:tab w:pos="452" w:val="left" w:leader="none"/>
                <w:tab w:pos="827" w:val="left" w:leader="none"/>
              </w:tabs>
              <w:spacing w:line="348" w:lineRule="auto" w:before="138" w:after="0"/>
              <w:ind w:left="827" w:right="506" w:hanging="540"/>
              <w:jc w:val="left"/>
              <w:rPr>
                <w:sz w:val="24"/>
              </w:rPr>
            </w:pPr>
            <w:r>
              <w:rPr>
                <w:sz w:val="24"/>
              </w:rPr>
              <w:t>Tarrytown</w:t>
            </w:r>
            <w:r>
              <w:rPr>
                <w:spacing w:val="-4"/>
                <w:sz w:val="24"/>
              </w:rPr>
              <w:t> </w:t>
            </w:r>
            <w:r>
              <w:rPr>
                <w:sz w:val="24"/>
              </w:rPr>
              <w:t>Expocare</w:t>
            </w:r>
            <w:r>
              <w:rPr>
                <w:spacing w:val="-5"/>
                <w:sz w:val="24"/>
              </w:rPr>
              <w:t> </w:t>
            </w:r>
            <w:r>
              <w:rPr>
                <w:sz w:val="24"/>
              </w:rPr>
              <w:t>MA,</w:t>
            </w:r>
            <w:r>
              <w:rPr>
                <w:spacing w:val="-4"/>
                <w:sz w:val="24"/>
              </w:rPr>
              <w:t> </w:t>
            </w:r>
            <w:r>
              <w:rPr>
                <w:sz w:val="24"/>
              </w:rPr>
              <w:t>LLC</w:t>
            </w:r>
            <w:r>
              <w:rPr>
                <w:spacing w:val="-4"/>
                <w:sz w:val="24"/>
              </w:rPr>
              <w:t> </w:t>
            </w:r>
            <w:r>
              <w:rPr>
                <w:sz w:val="24"/>
              </w:rPr>
              <w:t>/</w:t>
            </w:r>
            <w:r>
              <w:rPr>
                <w:spacing w:val="-4"/>
                <w:sz w:val="24"/>
              </w:rPr>
              <w:t> </w:t>
            </w:r>
            <w:r>
              <w:rPr>
                <w:sz w:val="24"/>
              </w:rPr>
              <w:t>DBA</w:t>
            </w:r>
            <w:r>
              <w:rPr>
                <w:spacing w:val="-5"/>
                <w:sz w:val="24"/>
              </w:rPr>
              <w:t> </w:t>
            </w:r>
            <w:r>
              <w:rPr>
                <w:sz w:val="24"/>
              </w:rPr>
              <w:t>Greater</w:t>
            </w:r>
            <w:r>
              <w:rPr>
                <w:spacing w:val="-5"/>
                <w:sz w:val="24"/>
              </w:rPr>
              <w:t> </w:t>
            </w:r>
            <w:r>
              <w:rPr>
                <w:sz w:val="24"/>
              </w:rPr>
              <w:t>Boston</w:t>
            </w:r>
            <w:r>
              <w:rPr>
                <w:spacing w:val="-4"/>
                <w:sz w:val="24"/>
              </w:rPr>
              <w:t> </w:t>
            </w:r>
            <w:r>
              <w:rPr>
                <w:sz w:val="24"/>
              </w:rPr>
              <w:t>Long</w:t>
            </w:r>
            <w:r>
              <w:rPr>
                <w:spacing w:val="-4"/>
                <w:sz w:val="24"/>
              </w:rPr>
              <w:t> </w:t>
            </w:r>
            <w:r>
              <w:rPr>
                <w:sz w:val="24"/>
              </w:rPr>
              <w:t>Term</w:t>
            </w:r>
            <w:r>
              <w:rPr>
                <w:spacing w:val="-4"/>
                <w:sz w:val="24"/>
              </w:rPr>
              <w:t> </w:t>
            </w:r>
            <w:r>
              <w:rPr>
                <w:sz w:val="24"/>
              </w:rPr>
              <w:t>Care Pharmacy– Transfer of Ownership</w:t>
            </w:r>
          </w:p>
          <w:p>
            <w:pPr>
              <w:pStyle w:val="TableParagraph"/>
              <w:numPr>
                <w:ilvl w:val="0"/>
                <w:numId w:val="6"/>
              </w:numPr>
              <w:tabs>
                <w:tab w:pos="452" w:val="left" w:leader="none"/>
              </w:tabs>
              <w:spacing w:line="240" w:lineRule="auto" w:before="19" w:after="0"/>
              <w:ind w:left="452" w:right="0" w:hanging="165"/>
              <w:jc w:val="left"/>
              <w:rPr>
                <w:sz w:val="24"/>
              </w:rPr>
            </w:pPr>
            <w:r>
              <w:rPr>
                <w:sz w:val="24"/>
              </w:rPr>
              <w:t>BILH</w:t>
            </w:r>
            <w:r>
              <w:rPr>
                <w:spacing w:val="-3"/>
                <w:sz w:val="24"/>
              </w:rPr>
              <w:t> </w:t>
            </w:r>
            <w:r>
              <w:rPr>
                <w:sz w:val="24"/>
              </w:rPr>
              <w:t>Home</w:t>
            </w:r>
            <w:r>
              <w:rPr>
                <w:spacing w:val="-2"/>
                <w:sz w:val="24"/>
              </w:rPr>
              <w:t> </w:t>
            </w:r>
            <w:r>
              <w:rPr>
                <w:sz w:val="24"/>
              </w:rPr>
              <w:t>Infusion–New</w:t>
            </w:r>
            <w:r>
              <w:rPr>
                <w:spacing w:val="-4"/>
                <w:sz w:val="24"/>
              </w:rPr>
              <w:t> </w:t>
            </w:r>
            <w:r>
              <w:rPr>
                <w:sz w:val="24"/>
              </w:rPr>
              <w:t>Community</w:t>
            </w:r>
            <w:r>
              <w:rPr>
                <w:spacing w:val="-3"/>
                <w:sz w:val="24"/>
              </w:rPr>
              <w:t> </w:t>
            </w:r>
            <w:r>
              <w:rPr>
                <w:spacing w:val="-2"/>
                <w:sz w:val="24"/>
              </w:rPr>
              <w:t>Pharmacy</w:t>
            </w:r>
          </w:p>
          <w:p>
            <w:pPr>
              <w:pStyle w:val="TableParagraph"/>
              <w:numPr>
                <w:ilvl w:val="0"/>
                <w:numId w:val="6"/>
              </w:numPr>
              <w:tabs>
                <w:tab w:pos="452" w:val="left" w:leader="none"/>
              </w:tabs>
              <w:spacing w:line="240" w:lineRule="auto" w:before="135" w:after="0"/>
              <w:ind w:left="452" w:right="0" w:hanging="165"/>
              <w:jc w:val="left"/>
              <w:rPr>
                <w:sz w:val="24"/>
              </w:rPr>
            </w:pPr>
            <w:r>
              <w:rPr>
                <w:sz w:val="24"/>
              </w:rPr>
              <w:t>NSCHC</w:t>
            </w:r>
            <w:r>
              <w:rPr>
                <w:spacing w:val="-2"/>
                <w:sz w:val="24"/>
              </w:rPr>
              <w:t> </w:t>
            </w:r>
            <w:r>
              <w:rPr>
                <w:sz w:val="24"/>
              </w:rPr>
              <w:t>Pharmacy</w:t>
            </w:r>
            <w:r>
              <w:rPr>
                <w:spacing w:val="-1"/>
                <w:sz w:val="24"/>
              </w:rPr>
              <w:t> </w:t>
            </w:r>
            <w:r>
              <w:rPr>
                <w:sz w:val="24"/>
              </w:rPr>
              <w:t>–</w:t>
            </w:r>
            <w:r>
              <w:rPr>
                <w:spacing w:val="-1"/>
                <w:sz w:val="24"/>
              </w:rPr>
              <w:t> </w:t>
            </w:r>
            <w:r>
              <w:rPr>
                <w:sz w:val="24"/>
              </w:rPr>
              <w:t>New</w:t>
            </w:r>
            <w:r>
              <w:rPr>
                <w:spacing w:val="-2"/>
                <w:sz w:val="24"/>
              </w:rPr>
              <w:t> </w:t>
            </w:r>
            <w:r>
              <w:rPr>
                <w:sz w:val="24"/>
              </w:rPr>
              <w:t>Community</w:t>
            </w:r>
            <w:r>
              <w:rPr>
                <w:spacing w:val="-1"/>
                <w:sz w:val="24"/>
              </w:rPr>
              <w:t> </w:t>
            </w:r>
            <w:r>
              <w:rPr>
                <w:spacing w:val="-2"/>
                <w:sz w:val="24"/>
              </w:rPr>
              <w:t>Pharmacy</w:t>
            </w:r>
          </w:p>
          <w:p>
            <w:pPr>
              <w:pStyle w:val="TableParagraph"/>
              <w:numPr>
                <w:ilvl w:val="0"/>
                <w:numId w:val="6"/>
              </w:numPr>
              <w:tabs>
                <w:tab w:pos="452" w:val="left" w:leader="none"/>
              </w:tabs>
              <w:spacing w:line="240" w:lineRule="auto" w:before="138" w:after="0"/>
              <w:ind w:left="452" w:right="0" w:hanging="165"/>
              <w:jc w:val="left"/>
              <w:rPr>
                <w:sz w:val="24"/>
              </w:rPr>
            </w:pPr>
            <w:r>
              <w:rPr>
                <w:sz w:val="24"/>
              </w:rPr>
              <w:t>New</w:t>
            </w:r>
            <w:r>
              <w:rPr>
                <w:spacing w:val="-3"/>
                <w:sz w:val="24"/>
              </w:rPr>
              <w:t> </w:t>
            </w:r>
            <w:r>
              <w:rPr>
                <w:sz w:val="24"/>
              </w:rPr>
              <w:t>England</w:t>
            </w:r>
            <w:r>
              <w:rPr>
                <w:spacing w:val="-2"/>
                <w:sz w:val="24"/>
              </w:rPr>
              <w:t> </w:t>
            </w:r>
            <w:r>
              <w:rPr>
                <w:sz w:val="24"/>
              </w:rPr>
              <w:t>Pharmacy &amp;</w:t>
            </w:r>
            <w:r>
              <w:rPr>
                <w:spacing w:val="-1"/>
                <w:sz w:val="24"/>
              </w:rPr>
              <w:t> </w:t>
            </w:r>
            <w:r>
              <w:rPr>
                <w:sz w:val="24"/>
              </w:rPr>
              <w:t>Wellness-New</w:t>
            </w:r>
            <w:r>
              <w:rPr>
                <w:spacing w:val="-3"/>
                <w:sz w:val="24"/>
              </w:rPr>
              <w:t> </w:t>
            </w:r>
            <w:r>
              <w:rPr>
                <w:sz w:val="24"/>
              </w:rPr>
              <w:t>Community</w:t>
            </w:r>
            <w:r>
              <w:rPr>
                <w:spacing w:val="-1"/>
                <w:sz w:val="24"/>
              </w:rPr>
              <w:t> </w:t>
            </w:r>
            <w:r>
              <w:rPr>
                <w:spacing w:val="-2"/>
                <w:sz w:val="24"/>
              </w:rPr>
              <w:t>Pharmacy</w:t>
            </w:r>
          </w:p>
          <w:p>
            <w:pPr>
              <w:pStyle w:val="TableParagraph"/>
              <w:numPr>
                <w:ilvl w:val="0"/>
                <w:numId w:val="6"/>
              </w:numPr>
              <w:tabs>
                <w:tab w:pos="452" w:val="left" w:leader="none"/>
              </w:tabs>
              <w:spacing w:line="240" w:lineRule="auto" w:before="138" w:after="0"/>
              <w:ind w:left="452" w:right="0" w:hanging="165"/>
              <w:jc w:val="left"/>
              <w:rPr>
                <w:sz w:val="24"/>
              </w:rPr>
            </w:pPr>
            <w:r>
              <w:rPr>
                <w:sz w:val="24"/>
              </w:rPr>
              <w:t>Brighton</w:t>
            </w:r>
            <w:r>
              <w:rPr>
                <w:spacing w:val="-2"/>
                <w:sz w:val="24"/>
              </w:rPr>
              <w:t> </w:t>
            </w:r>
            <w:r>
              <w:rPr>
                <w:sz w:val="24"/>
              </w:rPr>
              <w:t>Marine</w:t>
            </w:r>
            <w:r>
              <w:rPr>
                <w:spacing w:val="-2"/>
                <w:sz w:val="24"/>
              </w:rPr>
              <w:t> </w:t>
            </w:r>
            <w:r>
              <w:rPr>
                <w:sz w:val="24"/>
              </w:rPr>
              <w:t>Pharmacy</w:t>
            </w:r>
            <w:r>
              <w:rPr>
                <w:spacing w:val="-1"/>
                <w:sz w:val="24"/>
              </w:rPr>
              <w:t> </w:t>
            </w:r>
            <w:r>
              <w:rPr>
                <w:sz w:val="24"/>
              </w:rPr>
              <w:t>–</w:t>
            </w:r>
            <w:r>
              <w:rPr>
                <w:spacing w:val="-2"/>
                <w:sz w:val="24"/>
              </w:rPr>
              <w:t> </w:t>
            </w:r>
            <w:r>
              <w:rPr>
                <w:sz w:val="24"/>
              </w:rPr>
              <w:t>Transfer</w:t>
            </w:r>
            <w:r>
              <w:rPr>
                <w:spacing w:val="-2"/>
                <w:sz w:val="24"/>
              </w:rPr>
              <w:t> </w:t>
            </w:r>
            <w:r>
              <w:rPr>
                <w:sz w:val="24"/>
              </w:rPr>
              <w:t>of </w:t>
            </w:r>
            <w:r>
              <w:rPr>
                <w:spacing w:val="-2"/>
                <w:sz w:val="24"/>
              </w:rPr>
              <w:t>Ownership</w:t>
            </w:r>
          </w:p>
        </w:tc>
        <w:tc>
          <w:tcPr>
            <w:tcW w:w="639" w:type="dxa"/>
          </w:tcPr>
          <w:p>
            <w:pPr>
              <w:pStyle w:val="TableParagraph"/>
              <w:rPr>
                <w:sz w:val="24"/>
              </w:rPr>
            </w:pPr>
          </w:p>
        </w:tc>
        <w:tc>
          <w:tcPr>
            <w:tcW w:w="905" w:type="dxa"/>
          </w:tcPr>
          <w:p>
            <w:pPr>
              <w:pStyle w:val="TableParagraph"/>
              <w:rPr>
                <w:sz w:val="24"/>
              </w:rPr>
            </w:pPr>
          </w:p>
        </w:tc>
      </w:tr>
      <w:tr>
        <w:trPr>
          <w:trHeight w:val="3865" w:hRule="atLeast"/>
        </w:trPr>
        <w:tc>
          <w:tcPr>
            <w:tcW w:w="82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8"/>
              <w:rPr>
                <w:b/>
                <w:sz w:val="24"/>
              </w:rPr>
            </w:pPr>
          </w:p>
          <w:p>
            <w:pPr>
              <w:pStyle w:val="TableParagraph"/>
              <w:spacing w:before="1"/>
              <w:ind w:left="14" w:right="50"/>
              <w:jc w:val="center"/>
              <w:rPr>
                <w:b/>
                <w:sz w:val="24"/>
              </w:rPr>
            </w:pPr>
            <w:r>
              <w:rPr>
                <w:b/>
                <w:spacing w:val="-2"/>
                <w:sz w:val="24"/>
              </w:rPr>
              <w:t>10:30</w:t>
            </w:r>
          </w:p>
        </w:tc>
        <w:tc>
          <w:tcPr>
            <w:tcW w:w="71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8"/>
              <w:rPr>
                <w:b/>
                <w:sz w:val="24"/>
              </w:rPr>
            </w:pPr>
          </w:p>
          <w:p>
            <w:pPr>
              <w:pStyle w:val="TableParagraph"/>
              <w:spacing w:before="1"/>
              <w:ind w:left="225"/>
              <w:rPr>
                <w:b/>
                <w:sz w:val="24"/>
              </w:rPr>
            </w:pPr>
            <w:r>
              <w:rPr>
                <w:b/>
                <w:spacing w:val="-5"/>
                <w:sz w:val="24"/>
              </w:rPr>
              <w:t>IX</w:t>
            </w:r>
          </w:p>
        </w:tc>
        <w:tc>
          <w:tcPr>
            <w:tcW w:w="7846" w:type="dxa"/>
            <w:tcBorders>
              <w:right w:val="thickThinMediumGap" w:sz="3" w:space="0" w:color="000080"/>
            </w:tcBorders>
          </w:tcPr>
          <w:p>
            <w:pPr>
              <w:pStyle w:val="TableParagraph"/>
              <w:spacing w:before="1"/>
              <w:ind w:left="107"/>
              <w:rPr>
                <w:b/>
                <w:sz w:val="24"/>
              </w:rPr>
            </w:pPr>
            <w:r>
              <w:rPr>
                <w:b/>
                <w:sz w:val="24"/>
              </w:rPr>
              <w:t>FILE</w:t>
            </w:r>
            <w:r>
              <w:rPr>
                <w:b/>
                <w:spacing w:val="-1"/>
                <w:sz w:val="24"/>
              </w:rPr>
              <w:t> </w:t>
            </w:r>
            <w:r>
              <w:rPr>
                <w:b/>
                <w:spacing w:val="-2"/>
                <w:sz w:val="24"/>
              </w:rPr>
              <w:t>REVIEW</w:t>
            </w:r>
          </w:p>
          <w:p>
            <w:pPr>
              <w:pStyle w:val="TableParagraph"/>
              <w:spacing w:before="146"/>
              <w:rPr>
                <w:b/>
                <w:sz w:val="24"/>
              </w:rPr>
            </w:pPr>
          </w:p>
          <w:p>
            <w:pPr>
              <w:pStyle w:val="TableParagraph"/>
              <w:tabs>
                <w:tab w:pos="577" w:val="left" w:leader="none"/>
                <w:tab w:pos="2540" w:val="left" w:leader="none"/>
                <w:tab w:pos="4372" w:val="left" w:leader="none"/>
              </w:tabs>
              <w:ind w:left="227"/>
              <w:rPr>
                <w:sz w:val="24"/>
              </w:rPr>
            </w:pPr>
            <w:r>
              <w:rPr/>
              <mc:AlternateContent>
                <mc:Choice Requires="wps">
                  <w:drawing>
                    <wp:anchor distT="0" distB="0" distL="0" distR="0" allowOverlap="1" layoutInCell="1" locked="0" behindDoc="1" simplePos="0" relativeHeight="487091200">
                      <wp:simplePos x="0" y="0"/>
                      <wp:positionH relativeFrom="column">
                        <wp:posOffset>68580</wp:posOffset>
                      </wp:positionH>
                      <wp:positionV relativeFrom="paragraph">
                        <wp:posOffset>-5548</wp:posOffset>
                      </wp:positionV>
                      <wp:extent cx="4890770" cy="12255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890770" cy="1225550"/>
                                <a:chExt cx="4890770" cy="1225550"/>
                              </a:xfrm>
                            </wpg:grpSpPr>
                            <wps:wsp>
                              <wps:cNvPr id="7" name="Graphic 7"/>
                              <wps:cNvSpPr/>
                              <wps:spPr>
                                <a:xfrm>
                                  <a:off x="0" y="0"/>
                                  <a:ext cx="4890770" cy="1225550"/>
                                </a:xfrm>
                                <a:custGeom>
                                  <a:avLst/>
                                  <a:gdLst/>
                                  <a:ahLst/>
                                  <a:cxnLst/>
                                  <a:rect l="l" t="t" r="r" b="b"/>
                                  <a:pathLst>
                                    <a:path w="4890770" h="1225550">
                                      <a:moveTo>
                                        <a:pt x="222491" y="487667"/>
                                      </a:moveTo>
                                      <a:lnTo>
                                        <a:pt x="6108" y="487667"/>
                                      </a:lnTo>
                                      <a:lnTo>
                                        <a:pt x="6108" y="249948"/>
                                      </a:lnTo>
                                      <a:lnTo>
                                        <a:pt x="0" y="249948"/>
                                      </a:lnTo>
                                      <a:lnTo>
                                        <a:pt x="0" y="1225296"/>
                                      </a:lnTo>
                                      <a:lnTo>
                                        <a:pt x="6096" y="1225296"/>
                                      </a:lnTo>
                                      <a:lnTo>
                                        <a:pt x="222491" y="1225296"/>
                                      </a:lnTo>
                                      <a:lnTo>
                                        <a:pt x="222491" y="1219187"/>
                                      </a:lnTo>
                                      <a:lnTo>
                                        <a:pt x="6108" y="1219187"/>
                                      </a:lnTo>
                                      <a:lnTo>
                                        <a:pt x="6108" y="981456"/>
                                      </a:lnTo>
                                      <a:lnTo>
                                        <a:pt x="222491" y="981456"/>
                                      </a:lnTo>
                                      <a:lnTo>
                                        <a:pt x="222491" y="975360"/>
                                      </a:lnTo>
                                      <a:lnTo>
                                        <a:pt x="6108" y="975360"/>
                                      </a:lnTo>
                                      <a:lnTo>
                                        <a:pt x="6108" y="737616"/>
                                      </a:lnTo>
                                      <a:lnTo>
                                        <a:pt x="222491" y="737616"/>
                                      </a:lnTo>
                                      <a:lnTo>
                                        <a:pt x="222491" y="731520"/>
                                      </a:lnTo>
                                      <a:lnTo>
                                        <a:pt x="6108" y="731520"/>
                                      </a:lnTo>
                                      <a:lnTo>
                                        <a:pt x="6108" y="493776"/>
                                      </a:lnTo>
                                      <a:lnTo>
                                        <a:pt x="222491" y="493776"/>
                                      </a:lnTo>
                                      <a:lnTo>
                                        <a:pt x="222491" y="487667"/>
                                      </a:lnTo>
                                      <a:close/>
                                    </a:path>
                                    <a:path w="4890770" h="1225550">
                                      <a:moveTo>
                                        <a:pt x="222491" y="0"/>
                                      </a:moveTo>
                                      <a:lnTo>
                                        <a:pt x="6108" y="0"/>
                                      </a:lnTo>
                                      <a:lnTo>
                                        <a:pt x="0" y="0"/>
                                      </a:lnTo>
                                      <a:lnTo>
                                        <a:pt x="0" y="6096"/>
                                      </a:lnTo>
                                      <a:lnTo>
                                        <a:pt x="0" y="243840"/>
                                      </a:lnTo>
                                      <a:lnTo>
                                        <a:pt x="0" y="249936"/>
                                      </a:lnTo>
                                      <a:lnTo>
                                        <a:pt x="6096" y="249936"/>
                                      </a:lnTo>
                                      <a:lnTo>
                                        <a:pt x="222491" y="249936"/>
                                      </a:lnTo>
                                      <a:lnTo>
                                        <a:pt x="222491" y="243840"/>
                                      </a:lnTo>
                                      <a:lnTo>
                                        <a:pt x="6108" y="243840"/>
                                      </a:lnTo>
                                      <a:lnTo>
                                        <a:pt x="6108" y="6096"/>
                                      </a:lnTo>
                                      <a:lnTo>
                                        <a:pt x="222491" y="6096"/>
                                      </a:lnTo>
                                      <a:lnTo>
                                        <a:pt x="222491" y="0"/>
                                      </a:lnTo>
                                      <a:close/>
                                    </a:path>
                                    <a:path w="4890770" h="1225550">
                                      <a:moveTo>
                                        <a:pt x="4890516" y="487667"/>
                                      </a:moveTo>
                                      <a:lnTo>
                                        <a:pt x="2638044" y="487667"/>
                                      </a:lnTo>
                                      <a:lnTo>
                                        <a:pt x="2638044" y="249948"/>
                                      </a:lnTo>
                                      <a:lnTo>
                                        <a:pt x="2631948" y="249948"/>
                                      </a:lnTo>
                                      <a:lnTo>
                                        <a:pt x="2631948" y="1219187"/>
                                      </a:lnTo>
                                      <a:lnTo>
                                        <a:pt x="1475232" y="1219187"/>
                                      </a:lnTo>
                                      <a:lnTo>
                                        <a:pt x="1475232" y="981456"/>
                                      </a:lnTo>
                                      <a:lnTo>
                                        <a:pt x="2631948" y="981456"/>
                                      </a:lnTo>
                                      <a:lnTo>
                                        <a:pt x="2631948" y="975360"/>
                                      </a:lnTo>
                                      <a:lnTo>
                                        <a:pt x="1475232" y="975360"/>
                                      </a:lnTo>
                                      <a:lnTo>
                                        <a:pt x="1475232" y="737616"/>
                                      </a:lnTo>
                                      <a:lnTo>
                                        <a:pt x="2631948" y="737616"/>
                                      </a:lnTo>
                                      <a:lnTo>
                                        <a:pt x="2631948" y="731520"/>
                                      </a:lnTo>
                                      <a:lnTo>
                                        <a:pt x="1475232" y="731520"/>
                                      </a:lnTo>
                                      <a:lnTo>
                                        <a:pt x="1475232" y="493776"/>
                                      </a:lnTo>
                                      <a:lnTo>
                                        <a:pt x="2631948" y="493776"/>
                                      </a:lnTo>
                                      <a:lnTo>
                                        <a:pt x="2631948" y="487667"/>
                                      </a:lnTo>
                                      <a:lnTo>
                                        <a:pt x="1475232" y="487667"/>
                                      </a:lnTo>
                                      <a:lnTo>
                                        <a:pt x="1475232" y="249948"/>
                                      </a:lnTo>
                                      <a:lnTo>
                                        <a:pt x="1469136" y="249948"/>
                                      </a:lnTo>
                                      <a:lnTo>
                                        <a:pt x="1469136" y="1219187"/>
                                      </a:lnTo>
                                      <a:lnTo>
                                        <a:pt x="228600" y="1219187"/>
                                      </a:lnTo>
                                      <a:lnTo>
                                        <a:pt x="228600" y="981456"/>
                                      </a:lnTo>
                                      <a:lnTo>
                                        <a:pt x="1469136" y="981456"/>
                                      </a:lnTo>
                                      <a:lnTo>
                                        <a:pt x="1469136" y="975360"/>
                                      </a:lnTo>
                                      <a:lnTo>
                                        <a:pt x="228600" y="975360"/>
                                      </a:lnTo>
                                      <a:lnTo>
                                        <a:pt x="228600" y="737616"/>
                                      </a:lnTo>
                                      <a:lnTo>
                                        <a:pt x="1469136" y="737616"/>
                                      </a:lnTo>
                                      <a:lnTo>
                                        <a:pt x="1469136" y="731520"/>
                                      </a:lnTo>
                                      <a:lnTo>
                                        <a:pt x="228600" y="731520"/>
                                      </a:lnTo>
                                      <a:lnTo>
                                        <a:pt x="228600" y="493776"/>
                                      </a:lnTo>
                                      <a:lnTo>
                                        <a:pt x="1469136" y="493776"/>
                                      </a:lnTo>
                                      <a:lnTo>
                                        <a:pt x="1469136" y="487667"/>
                                      </a:lnTo>
                                      <a:lnTo>
                                        <a:pt x="228600" y="487667"/>
                                      </a:lnTo>
                                      <a:lnTo>
                                        <a:pt x="228600" y="249948"/>
                                      </a:lnTo>
                                      <a:lnTo>
                                        <a:pt x="222504" y="249948"/>
                                      </a:lnTo>
                                      <a:lnTo>
                                        <a:pt x="222504" y="1225296"/>
                                      </a:lnTo>
                                      <a:lnTo>
                                        <a:pt x="228600" y="1225296"/>
                                      </a:lnTo>
                                      <a:lnTo>
                                        <a:pt x="4890516" y="1225296"/>
                                      </a:lnTo>
                                      <a:lnTo>
                                        <a:pt x="4890516" y="1219187"/>
                                      </a:lnTo>
                                      <a:lnTo>
                                        <a:pt x="2638044" y="1219187"/>
                                      </a:lnTo>
                                      <a:lnTo>
                                        <a:pt x="2638044" y="981456"/>
                                      </a:lnTo>
                                      <a:lnTo>
                                        <a:pt x="4890516" y="981456"/>
                                      </a:lnTo>
                                      <a:lnTo>
                                        <a:pt x="4890516" y="975360"/>
                                      </a:lnTo>
                                      <a:lnTo>
                                        <a:pt x="2638044" y="975360"/>
                                      </a:lnTo>
                                      <a:lnTo>
                                        <a:pt x="2638044" y="737616"/>
                                      </a:lnTo>
                                      <a:lnTo>
                                        <a:pt x="4890516" y="737616"/>
                                      </a:lnTo>
                                      <a:lnTo>
                                        <a:pt x="4890516" y="731520"/>
                                      </a:lnTo>
                                      <a:lnTo>
                                        <a:pt x="2638044" y="731520"/>
                                      </a:lnTo>
                                      <a:lnTo>
                                        <a:pt x="2638044" y="493776"/>
                                      </a:lnTo>
                                      <a:lnTo>
                                        <a:pt x="4890516" y="493776"/>
                                      </a:lnTo>
                                      <a:lnTo>
                                        <a:pt x="4890516" y="487667"/>
                                      </a:lnTo>
                                      <a:close/>
                                    </a:path>
                                    <a:path w="4890770" h="1225550">
                                      <a:moveTo>
                                        <a:pt x="4890516" y="0"/>
                                      </a:moveTo>
                                      <a:lnTo>
                                        <a:pt x="2638044" y="0"/>
                                      </a:lnTo>
                                      <a:lnTo>
                                        <a:pt x="2631948" y="0"/>
                                      </a:lnTo>
                                      <a:lnTo>
                                        <a:pt x="2631948" y="6096"/>
                                      </a:lnTo>
                                      <a:lnTo>
                                        <a:pt x="2631948" y="243840"/>
                                      </a:lnTo>
                                      <a:lnTo>
                                        <a:pt x="1475232" y="243840"/>
                                      </a:lnTo>
                                      <a:lnTo>
                                        <a:pt x="1475232" y="6096"/>
                                      </a:lnTo>
                                      <a:lnTo>
                                        <a:pt x="2631948" y="6096"/>
                                      </a:lnTo>
                                      <a:lnTo>
                                        <a:pt x="2631948" y="0"/>
                                      </a:lnTo>
                                      <a:lnTo>
                                        <a:pt x="1475232" y="0"/>
                                      </a:lnTo>
                                      <a:lnTo>
                                        <a:pt x="1469148" y="0"/>
                                      </a:lnTo>
                                      <a:lnTo>
                                        <a:pt x="1469136" y="6096"/>
                                      </a:lnTo>
                                      <a:lnTo>
                                        <a:pt x="1469136" y="243840"/>
                                      </a:lnTo>
                                      <a:lnTo>
                                        <a:pt x="228600" y="243840"/>
                                      </a:lnTo>
                                      <a:lnTo>
                                        <a:pt x="228600" y="6096"/>
                                      </a:lnTo>
                                      <a:lnTo>
                                        <a:pt x="1469136" y="6096"/>
                                      </a:lnTo>
                                      <a:lnTo>
                                        <a:pt x="1469136" y="0"/>
                                      </a:lnTo>
                                      <a:lnTo>
                                        <a:pt x="228600" y="0"/>
                                      </a:lnTo>
                                      <a:lnTo>
                                        <a:pt x="222504" y="0"/>
                                      </a:lnTo>
                                      <a:lnTo>
                                        <a:pt x="222504" y="6096"/>
                                      </a:lnTo>
                                      <a:lnTo>
                                        <a:pt x="222504" y="243840"/>
                                      </a:lnTo>
                                      <a:lnTo>
                                        <a:pt x="222504" y="249936"/>
                                      </a:lnTo>
                                      <a:lnTo>
                                        <a:pt x="228600" y="249936"/>
                                      </a:lnTo>
                                      <a:lnTo>
                                        <a:pt x="4890516" y="249936"/>
                                      </a:lnTo>
                                      <a:lnTo>
                                        <a:pt x="4890516" y="243840"/>
                                      </a:lnTo>
                                      <a:lnTo>
                                        <a:pt x="2638044" y="243840"/>
                                      </a:lnTo>
                                      <a:lnTo>
                                        <a:pt x="2638044" y="6096"/>
                                      </a:lnTo>
                                      <a:lnTo>
                                        <a:pt x="4890516" y="6096"/>
                                      </a:lnTo>
                                      <a:lnTo>
                                        <a:pt x="48905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436874pt;width:385.1pt;height:96.5pt;mso-position-horizontal-relative:column;mso-position-vertical-relative:paragraph;z-index:-16225280" id="docshapegroup6" coordorigin="108,-9" coordsize="7702,1930">
                      <v:shape style="position:absolute;left:108;top:-9;width:7702;height:1930" id="docshape7" coordorigin="108,-9" coordsize="7702,1930" path="m458,759l118,759,118,385,108,385,108,759,108,759,108,769,108,1143,108,1153,108,1527,108,1537,108,1911,108,1911,108,1921,118,1921,118,1921,458,1921,458,1911,118,1911,118,1537,458,1537,458,1527,118,1527,118,1153,458,1153,458,1143,118,1143,118,769,458,769,458,759xm458,-9l118,-9,118,-9,108,-9,108,1,108,375,108,385,118,385,118,385,458,385,458,375,118,375,118,1,458,1,458,-9xm7810,759l4262,759,4262,385,4253,385,4253,759,4253,769,4253,1143,4253,1153,4253,1527,4253,1537,4253,1911,2431,1911,2431,1537,4253,1537,4253,1527,2431,1527,2431,1153,4253,1153,4253,1143,2431,1143,2431,769,4253,769,4253,759,2431,759,2431,385,2422,385,2422,759,2422,769,2422,1143,2422,1153,2422,1527,2422,1537,2422,1911,468,1911,468,1537,2422,1537,2422,1527,468,1527,468,1153,2422,1153,2422,1143,468,1143,468,769,2422,769,2422,759,468,759,468,385,458,385,458,759,458,759,458,769,458,1143,458,1153,458,1527,458,1537,458,1911,458,1911,458,1921,468,1921,2422,1921,2422,1921,2431,1921,4253,1921,4262,1921,7810,1921,7810,1911,4262,1911,4262,1537,7810,1537,7810,1527,4262,1527,4262,1153,7810,1153,7810,1143,4262,1143,4262,769,7810,769,7810,759xm7810,-9l4262,-9,4253,-9,4253,1,4253,375,2431,375,2431,1,4253,1,4253,-9,2431,-9,2422,-9,2422,-9,2422,1,2422,375,468,375,468,1,2422,1,2422,-9,468,-9,458,-9,458,1,458,375,458,385,468,385,2422,385,2422,385,2431,385,4253,385,4262,385,7810,385,7810,375,4262,375,4262,1,7810,1,7810,-9xe" filled="true" fillcolor="#000000" stroked="false">
                        <v:path arrowok="t"/>
                        <v:fill type="solid"/>
                      </v:shape>
                      <w10:wrap type="none"/>
                    </v:group>
                  </w:pict>
                </mc:Fallback>
              </mc:AlternateContent>
            </w:r>
            <w:r>
              <w:rPr>
                <w:b/>
                <w:spacing w:val="-10"/>
                <w:sz w:val="24"/>
              </w:rPr>
              <w:t>1</w:t>
            </w:r>
            <w:r>
              <w:rPr>
                <w:b/>
                <w:sz w:val="24"/>
              </w:rPr>
              <w:tab/>
            </w:r>
            <w:r>
              <w:rPr>
                <w:spacing w:val="-2"/>
                <w:sz w:val="24"/>
              </w:rPr>
              <w:t>CASE-2024-</w:t>
            </w:r>
            <w:r>
              <w:rPr>
                <w:spacing w:val="-4"/>
                <w:sz w:val="24"/>
              </w:rPr>
              <w:t>2016</w:t>
            </w:r>
            <w:r>
              <w:rPr>
                <w:sz w:val="24"/>
              </w:rPr>
              <w:tab/>
            </w:r>
            <w:r>
              <w:rPr>
                <w:spacing w:val="-2"/>
                <w:sz w:val="24"/>
              </w:rPr>
              <w:t>PHA-2024-</w:t>
            </w:r>
            <w:r>
              <w:rPr>
                <w:spacing w:val="-4"/>
                <w:sz w:val="24"/>
              </w:rPr>
              <w:t>0125</w:t>
            </w:r>
            <w:r>
              <w:rPr>
                <w:sz w:val="24"/>
              </w:rPr>
              <w:tab/>
              <w:t>Empower</w:t>
            </w:r>
            <w:r>
              <w:rPr>
                <w:spacing w:val="-7"/>
                <w:sz w:val="24"/>
              </w:rPr>
              <w:t> </w:t>
            </w:r>
            <w:r>
              <w:rPr>
                <w:sz w:val="24"/>
              </w:rPr>
              <w:t>Pharmacy,</w:t>
            </w:r>
            <w:r>
              <w:rPr>
                <w:spacing w:val="-3"/>
                <w:sz w:val="24"/>
              </w:rPr>
              <w:t> </w:t>
            </w:r>
            <w:r>
              <w:rPr>
                <w:spacing w:val="-2"/>
                <w:sz w:val="24"/>
              </w:rPr>
              <w:t>NO00019</w:t>
            </w:r>
          </w:p>
          <w:p>
            <w:pPr>
              <w:pStyle w:val="TableParagraph"/>
              <w:numPr>
                <w:ilvl w:val="0"/>
                <w:numId w:val="7"/>
              </w:numPr>
              <w:tabs>
                <w:tab w:pos="577" w:val="left" w:leader="none"/>
                <w:tab w:pos="2540" w:val="left" w:leader="none"/>
                <w:tab w:pos="4372" w:val="left" w:leader="none"/>
              </w:tabs>
              <w:spacing w:line="240" w:lineRule="auto" w:before="108" w:after="0"/>
              <w:ind w:left="577" w:right="0" w:hanging="350"/>
              <w:jc w:val="left"/>
              <w:rPr>
                <w:sz w:val="24"/>
              </w:rPr>
            </w:pPr>
            <w:r>
              <w:rPr>
                <w:spacing w:val="-2"/>
                <w:sz w:val="24"/>
              </w:rPr>
              <w:t>CASE-2024-</w:t>
            </w:r>
            <w:r>
              <w:rPr>
                <w:spacing w:val="-4"/>
                <w:sz w:val="24"/>
              </w:rPr>
              <w:t>1739</w:t>
            </w:r>
            <w:r>
              <w:rPr>
                <w:sz w:val="24"/>
              </w:rPr>
              <w:tab/>
            </w:r>
            <w:r>
              <w:rPr>
                <w:spacing w:val="-2"/>
                <w:sz w:val="24"/>
              </w:rPr>
              <w:t>PHA-2024-</w:t>
            </w:r>
            <w:r>
              <w:rPr>
                <w:spacing w:val="-4"/>
                <w:sz w:val="24"/>
              </w:rPr>
              <w:t>0108</w:t>
            </w:r>
            <w:r>
              <w:rPr>
                <w:sz w:val="24"/>
              </w:rPr>
              <w:tab/>
              <w:t>Genoa</w:t>
            </w:r>
            <w:r>
              <w:rPr>
                <w:spacing w:val="-6"/>
                <w:sz w:val="24"/>
              </w:rPr>
              <w:t> </w:t>
            </w:r>
            <w:r>
              <w:rPr>
                <w:sz w:val="24"/>
              </w:rPr>
              <w:t>Healthcare,</w:t>
            </w:r>
            <w:r>
              <w:rPr>
                <w:spacing w:val="-2"/>
                <w:sz w:val="24"/>
              </w:rPr>
              <w:t> </w:t>
            </w:r>
            <w:r>
              <w:rPr>
                <w:sz w:val="24"/>
              </w:rPr>
              <w:t>LLC, </w:t>
            </w:r>
            <w:r>
              <w:rPr>
                <w:spacing w:val="-2"/>
                <w:sz w:val="24"/>
              </w:rPr>
              <w:t>DS89910</w:t>
            </w:r>
          </w:p>
          <w:p>
            <w:pPr>
              <w:pStyle w:val="TableParagraph"/>
              <w:numPr>
                <w:ilvl w:val="0"/>
                <w:numId w:val="7"/>
              </w:numPr>
              <w:tabs>
                <w:tab w:pos="577" w:val="left" w:leader="none"/>
                <w:tab w:pos="2540" w:val="left" w:leader="none"/>
                <w:tab w:pos="4372" w:val="left" w:leader="none"/>
              </w:tabs>
              <w:spacing w:line="240" w:lineRule="auto" w:before="108" w:after="0"/>
              <w:ind w:left="577" w:right="0" w:hanging="350"/>
              <w:jc w:val="left"/>
              <w:rPr>
                <w:sz w:val="24"/>
              </w:rPr>
            </w:pPr>
            <w:r>
              <w:rPr>
                <w:spacing w:val="-2"/>
                <w:sz w:val="24"/>
              </w:rPr>
              <w:t>CASE-2024-</w:t>
            </w:r>
            <w:r>
              <w:rPr>
                <w:spacing w:val="-4"/>
                <w:sz w:val="24"/>
              </w:rPr>
              <w:t>1739</w:t>
            </w:r>
            <w:r>
              <w:rPr>
                <w:sz w:val="24"/>
              </w:rPr>
              <w:tab/>
            </w:r>
            <w:r>
              <w:rPr>
                <w:spacing w:val="-2"/>
                <w:sz w:val="24"/>
              </w:rPr>
              <w:t>PHA-2024-</w:t>
            </w:r>
            <w:r>
              <w:rPr>
                <w:spacing w:val="-4"/>
                <w:sz w:val="24"/>
              </w:rPr>
              <w:t>0109</w:t>
            </w:r>
            <w:r>
              <w:rPr>
                <w:sz w:val="24"/>
              </w:rPr>
              <w:tab/>
              <w:t>Kimberly</w:t>
            </w:r>
            <w:r>
              <w:rPr>
                <w:spacing w:val="-5"/>
                <w:sz w:val="24"/>
              </w:rPr>
              <w:t> </w:t>
            </w:r>
            <w:r>
              <w:rPr>
                <w:sz w:val="24"/>
              </w:rPr>
              <w:t>A.</w:t>
            </w:r>
            <w:r>
              <w:rPr>
                <w:spacing w:val="-2"/>
                <w:sz w:val="24"/>
              </w:rPr>
              <w:t> </w:t>
            </w:r>
            <w:r>
              <w:rPr>
                <w:sz w:val="24"/>
              </w:rPr>
              <w:t>O’Connor, </w:t>
            </w:r>
            <w:r>
              <w:rPr>
                <w:spacing w:val="-2"/>
                <w:sz w:val="24"/>
              </w:rPr>
              <w:t>PT11423</w:t>
            </w:r>
          </w:p>
          <w:p>
            <w:pPr>
              <w:pStyle w:val="TableParagraph"/>
              <w:numPr>
                <w:ilvl w:val="0"/>
                <w:numId w:val="7"/>
              </w:numPr>
              <w:tabs>
                <w:tab w:pos="577" w:val="left" w:leader="none"/>
                <w:tab w:pos="2540" w:val="left" w:leader="none"/>
                <w:tab w:pos="4372" w:val="left" w:leader="none"/>
              </w:tabs>
              <w:spacing w:line="240" w:lineRule="auto" w:before="108" w:after="0"/>
              <w:ind w:left="577" w:right="0" w:hanging="350"/>
              <w:jc w:val="left"/>
              <w:rPr>
                <w:sz w:val="24"/>
              </w:rPr>
            </w:pPr>
            <w:r>
              <w:rPr>
                <w:spacing w:val="-2"/>
                <w:sz w:val="24"/>
              </w:rPr>
              <w:t>CASE-2024-</w:t>
            </w:r>
            <w:r>
              <w:rPr>
                <w:spacing w:val="-4"/>
                <w:sz w:val="24"/>
              </w:rPr>
              <w:t>2497</w:t>
            </w:r>
            <w:r>
              <w:rPr>
                <w:sz w:val="24"/>
              </w:rPr>
              <w:tab/>
            </w:r>
            <w:r>
              <w:rPr>
                <w:spacing w:val="-2"/>
                <w:sz w:val="24"/>
              </w:rPr>
              <w:t>PHA-2024-</w:t>
            </w:r>
            <w:r>
              <w:rPr>
                <w:spacing w:val="-4"/>
                <w:sz w:val="24"/>
              </w:rPr>
              <w:t>0163</w:t>
            </w:r>
            <w:r>
              <w:rPr>
                <w:sz w:val="24"/>
              </w:rPr>
              <w:tab/>
              <w:t>MBS</w:t>
            </w:r>
            <w:r>
              <w:rPr>
                <w:spacing w:val="-3"/>
                <w:sz w:val="24"/>
              </w:rPr>
              <w:t> </w:t>
            </w:r>
            <w:r>
              <w:rPr>
                <w:sz w:val="24"/>
              </w:rPr>
              <w:t>Pharma</w:t>
            </w:r>
            <w:r>
              <w:rPr>
                <w:spacing w:val="-3"/>
                <w:sz w:val="24"/>
              </w:rPr>
              <w:t> </w:t>
            </w:r>
            <w:r>
              <w:rPr>
                <w:sz w:val="24"/>
              </w:rPr>
              <w:t>Care,</w:t>
            </w:r>
            <w:r>
              <w:rPr>
                <w:spacing w:val="-1"/>
                <w:sz w:val="24"/>
              </w:rPr>
              <w:t> </w:t>
            </w:r>
            <w:r>
              <w:rPr>
                <w:sz w:val="24"/>
              </w:rPr>
              <w:t>Inc., </w:t>
            </w:r>
            <w:r>
              <w:rPr>
                <w:spacing w:val="-2"/>
                <w:sz w:val="24"/>
              </w:rPr>
              <w:t>DS89968</w:t>
            </w:r>
          </w:p>
          <w:p>
            <w:pPr>
              <w:pStyle w:val="TableParagraph"/>
              <w:numPr>
                <w:ilvl w:val="0"/>
                <w:numId w:val="7"/>
              </w:numPr>
              <w:tabs>
                <w:tab w:pos="577" w:val="left" w:leader="none"/>
                <w:tab w:pos="2540" w:val="left" w:leader="none"/>
                <w:tab w:pos="4372" w:val="left" w:leader="none"/>
              </w:tabs>
              <w:spacing w:line="240" w:lineRule="auto" w:before="108" w:after="0"/>
              <w:ind w:left="577" w:right="0" w:hanging="350"/>
              <w:jc w:val="left"/>
              <w:rPr>
                <w:sz w:val="24"/>
              </w:rPr>
            </w:pPr>
            <w:r>
              <w:rPr>
                <w:spacing w:val="-2"/>
                <w:sz w:val="24"/>
              </w:rPr>
              <w:t>CASE-2024-</w:t>
            </w:r>
            <w:r>
              <w:rPr>
                <w:spacing w:val="-4"/>
                <w:sz w:val="24"/>
              </w:rPr>
              <w:t>1730</w:t>
            </w:r>
            <w:r>
              <w:rPr>
                <w:sz w:val="24"/>
              </w:rPr>
              <w:tab/>
            </w:r>
            <w:r>
              <w:rPr>
                <w:spacing w:val="-2"/>
                <w:sz w:val="24"/>
              </w:rPr>
              <w:t>PHA-2024-</w:t>
            </w:r>
            <w:r>
              <w:rPr>
                <w:spacing w:val="-4"/>
                <w:sz w:val="24"/>
              </w:rPr>
              <w:t>0110</w:t>
            </w:r>
            <w:r>
              <w:rPr>
                <w:sz w:val="24"/>
              </w:rPr>
              <w:tab/>
              <w:t>CVS</w:t>
            </w:r>
            <w:r>
              <w:rPr>
                <w:spacing w:val="-3"/>
                <w:sz w:val="24"/>
              </w:rPr>
              <w:t> </w:t>
            </w:r>
            <w:r>
              <w:rPr>
                <w:sz w:val="24"/>
              </w:rPr>
              <w:t>#735, </w:t>
            </w:r>
            <w:r>
              <w:rPr>
                <w:spacing w:val="-2"/>
                <w:sz w:val="24"/>
              </w:rPr>
              <w:t>DS2841</w:t>
            </w:r>
          </w:p>
        </w:tc>
        <w:tc>
          <w:tcPr>
            <w:tcW w:w="639" w:type="dxa"/>
            <w:tcBorders>
              <w:left w:val="thinThickMediumGap" w:sz="3" w:space="0" w:color="000080"/>
            </w:tcBorders>
          </w:tcPr>
          <w:p>
            <w:pPr>
              <w:pStyle w:val="TableParagraph"/>
              <w:rPr>
                <w:sz w:val="24"/>
              </w:rPr>
            </w:pPr>
          </w:p>
        </w:tc>
        <w:tc>
          <w:tcPr>
            <w:tcW w:w="905" w:type="dxa"/>
          </w:tcPr>
          <w:p>
            <w:pPr>
              <w:pStyle w:val="TableParagraph"/>
              <w:rPr>
                <w:sz w:val="24"/>
              </w:rPr>
            </w:pPr>
          </w:p>
        </w:tc>
      </w:tr>
    </w:tbl>
    <w:p>
      <w:pPr>
        <w:rPr>
          <w:sz w:val="2"/>
          <w:szCs w:val="2"/>
        </w:rPr>
      </w:pPr>
      <w:r>
        <w:rPr/>
        <mc:AlternateContent>
          <mc:Choice Requires="wps">
            <w:drawing>
              <wp:anchor distT="0" distB="0" distL="0" distR="0" allowOverlap="1" layoutInCell="1" locked="0" behindDoc="0" simplePos="0" relativeHeight="15730176">
                <wp:simplePos x="0" y="0"/>
                <wp:positionH relativeFrom="page">
                  <wp:posOffset>1328934</wp:posOffset>
                </wp:positionH>
                <wp:positionV relativeFrom="page">
                  <wp:posOffset>6246876</wp:posOffset>
                </wp:positionV>
                <wp:extent cx="4963795" cy="12166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963795" cy="12166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1963"/>
                              <w:gridCol w:w="1831"/>
                              <w:gridCol w:w="3552"/>
                            </w:tblGrid>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4"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04.640503pt;margin-top:491.880005pt;width:390.85pt;height:95.8pt;mso-position-horizontal-relative:page;mso-position-vertical-relative:page;z-index:15730176" type="#_x0000_t202" id="docshape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1963"/>
                        <w:gridCol w:w="1831"/>
                        <w:gridCol w:w="3552"/>
                      </w:tblGrid>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4"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r>
                        <w:trPr>
                          <w:trHeight w:val="383" w:hRule="atLeast"/>
                        </w:trPr>
                        <w:tc>
                          <w:tcPr>
                            <w:tcW w:w="350" w:type="dxa"/>
                          </w:tcPr>
                          <w:p>
                            <w:pPr>
                              <w:pStyle w:val="TableParagraph"/>
                              <w:rPr>
                                <w:sz w:val="24"/>
                              </w:rPr>
                            </w:pPr>
                          </w:p>
                        </w:tc>
                        <w:tc>
                          <w:tcPr>
                            <w:tcW w:w="1963" w:type="dxa"/>
                          </w:tcPr>
                          <w:p>
                            <w:pPr>
                              <w:pStyle w:val="TableParagraph"/>
                              <w:rPr>
                                <w:sz w:val="24"/>
                              </w:rPr>
                            </w:pPr>
                          </w:p>
                        </w:tc>
                        <w:tc>
                          <w:tcPr>
                            <w:tcW w:w="1831" w:type="dxa"/>
                          </w:tcPr>
                          <w:p>
                            <w:pPr>
                              <w:pStyle w:val="TableParagraph"/>
                              <w:rPr>
                                <w:sz w:val="24"/>
                              </w:rPr>
                            </w:pPr>
                          </w:p>
                        </w:tc>
                        <w:tc>
                          <w:tcPr>
                            <w:tcW w:w="3552" w:type="dxa"/>
                          </w:tcPr>
                          <w:p>
                            <w:pPr>
                              <w:pStyle w:val="TableParagraph"/>
                              <w:rPr>
                                <w:sz w:val="24"/>
                              </w:rPr>
                            </w:pPr>
                          </w:p>
                        </w:tc>
                      </w:tr>
                    </w:tbl>
                    <w:p>
                      <w:pPr>
                        <w:pStyle w:val="BodyText"/>
                      </w:pPr>
                    </w:p>
                  </w:txbxContent>
                </v:textbox>
                <w10:wrap type="none"/>
              </v:shape>
            </w:pict>
          </mc:Fallback>
        </mc:AlternateContent>
      </w:r>
    </w:p>
    <w:p>
      <w:pPr>
        <w:spacing w:after="0"/>
        <w:rPr>
          <w:sz w:val="2"/>
          <w:szCs w:val="2"/>
        </w:rPr>
        <w:sectPr>
          <w:footerReference w:type="default" r:id="rId7"/>
          <w:pgSz w:w="12240" w:h="15840"/>
          <w:pgMar w:header="0" w:footer="1165" w:top="1120" w:bottom="1360"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41"/>
        <w:gridCol w:w="704"/>
        <w:gridCol w:w="7845"/>
        <w:gridCol w:w="638"/>
        <w:gridCol w:w="904"/>
      </w:tblGrid>
      <w:tr>
        <w:trPr>
          <w:trHeight w:val="2685" w:hRule="atLeast"/>
        </w:trPr>
        <w:tc>
          <w:tcPr>
            <w:tcW w:w="841" w:type="dxa"/>
          </w:tcPr>
          <w:p>
            <w:pPr>
              <w:pStyle w:val="TableParagraph"/>
              <w:rPr>
                <w:b/>
                <w:sz w:val="24"/>
              </w:rPr>
            </w:pPr>
          </w:p>
          <w:p>
            <w:pPr>
              <w:pStyle w:val="TableParagraph"/>
              <w:rPr>
                <w:b/>
                <w:sz w:val="24"/>
              </w:rPr>
            </w:pPr>
          </w:p>
          <w:p>
            <w:pPr>
              <w:pStyle w:val="TableParagraph"/>
              <w:rPr>
                <w:b/>
                <w:sz w:val="24"/>
              </w:rPr>
            </w:pPr>
          </w:p>
          <w:p>
            <w:pPr>
              <w:pStyle w:val="TableParagraph"/>
              <w:spacing w:before="80"/>
              <w:rPr>
                <w:b/>
                <w:sz w:val="24"/>
              </w:rPr>
            </w:pPr>
          </w:p>
          <w:p>
            <w:pPr>
              <w:pStyle w:val="TableParagraph"/>
              <w:ind w:left="10"/>
              <w:jc w:val="center"/>
              <w:rPr>
                <w:b/>
                <w:sz w:val="24"/>
              </w:rPr>
            </w:pPr>
            <w:r>
              <w:rPr>
                <w:b/>
                <w:spacing w:val="-2"/>
                <w:sz w:val="24"/>
              </w:rPr>
              <w:t>11:00</w:t>
            </w:r>
          </w:p>
        </w:tc>
        <w:tc>
          <w:tcPr>
            <w:tcW w:w="704" w:type="dxa"/>
          </w:tcPr>
          <w:p>
            <w:pPr>
              <w:pStyle w:val="TableParagraph"/>
              <w:rPr>
                <w:b/>
                <w:sz w:val="22"/>
              </w:rPr>
            </w:pPr>
          </w:p>
          <w:p>
            <w:pPr>
              <w:pStyle w:val="TableParagraph"/>
              <w:rPr>
                <w:b/>
                <w:sz w:val="22"/>
              </w:rPr>
            </w:pPr>
          </w:p>
          <w:p>
            <w:pPr>
              <w:pStyle w:val="TableParagraph"/>
              <w:rPr>
                <w:b/>
                <w:sz w:val="22"/>
              </w:rPr>
            </w:pPr>
          </w:p>
          <w:p>
            <w:pPr>
              <w:pStyle w:val="TableParagraph"/>
              <w:spacing w:before="188"/>
              <w:rPr>
                <w:b/>
                <w:sz w:val="22"/>
              </w:rPr>
            </w:pPr>
          </w:p>
          <w:p>
            <w:pPr>
              <w:pStyle w:val="TableParagraph"/>
              <w:ind w:left="15"/>
              <w:jc w:val="center"/>
              <w:rPr>
                <w:b/>
                <w:sz w:val="22"/>
              </w:rPr>
            </w:pPr>
            <w:r>
              <w:rPr>
                <w:b/>
                <w:spacing w:val="-10"/>
                <w:sz w:val="22"/>
              </w:rPr>
              <w:t>X</w:t>
            </w:r>
          </w:p>
        </w:tc>
        <w:tc>
          <w:tcPr>
            <w:tcW w:w="7845" w:type="dxa"/>
          </w:tcPr>
          <w:p>
            <w:pPr>
              <w:pStyle w:val="TableParagraph"/>
              <w:spacing w:before="1"/>
              <w:ind w:left="108"/>
              <w:rPr>
                <w:b/>
                <w:sz w:val="24"/>
              </w:rPr>
            </w:pPr>
            <w:r>
              <w:rPr>
                <w:b/>
                <w:sz w:val="24"/>
              </w:rPr>
              <w:t>EXECUTIVE</w:t>
            </w:r>
            <w:r>
              <w:rPr>
                <w:b/>
                <w:spacing w:val="-4"/>
                <w:sz w:val="24"/>
              </w:rPr>
              <w:t> </w:t>
            </w:r>
            <w:r>
              <w:rPr>
                <w:b/>
                <w:spacing w:val="-2"/>
                <w:sz w:val="24"/>
              </w:rPr>
              <w:t>SESSION</w:t>
            </w:r>
          </w:p>
          <w:p>
            <w:pPr>
              <w:pStyle w:val="TableParagraph"/>
              <w:spacing w:line="276" w:lineRule="auto"/>
              <w:ind w:left="108"/>
              <w:rPr>
                <w:sz w:val="24"/>
              </w:rPr>
            </w:pPr>
            <w:r>
              <w:rPr>
                <w:sz w:val="24"/>
              </w:rPr>
              <w:t>The Board will meet in Executive Session as authorized pursuant to M.G.L. c. 30A,</w:t>
            </w:r>
            <w:r>
              <w:rPr>
                <w:spacing w:val="-3"/>
                <w:sz w:val="24"/>
              </w:rPr>
              <w:t> </w:t>
            </w: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 condition, or mental health, rather than professional competence, of an individual, or</w:t>
            </w:r>
            <w:r>
              <w:rPr>
                <w:spacing w:val="-1"/>
                <w:sz w:val="24"/>
              </w:rPr>
              <w:t> </w:t>
            </w:r>
            <w:r>
              <w:rPr>
                <w:sz w:val="24"/>
              </w:rPr>
              <w:t>to discuss the</w:t>
            </w:r>
            <w:r>
              <w:rPr>
                <w:spacing w:val="-1"/>
                <w:sz w:val="24"/>
              </w:rPr>
              <w:t> </w:t>
            </w:r>
            <w:r>
              <w:rPr>
                <w:sz w:val="24"/>
              </w:rPr>
              <w:t>discipline</w:t>
            </w:r>
            <w:r>
              <w:rPr>
                <w:spacing w:val="-1"/>
                <w:sz w:val="24"/>
              </w:rPr>
              <w:t> </w:t>
            </w:r>
            <w:r>
              <w:rPr>
                <w:sz w:val="24"/>
              </w:rPr>
              <w:t>or</w:t>
            </w:r>
            <w:r>
              <w:rPr>
                <w:spacing w:val="-1"/>
                <w:sz w:val="24"/>
              </w:rPr>
              <w:t> </w:t>
            </w:r>
            <w:r>
              <w:rPr>
                <w:sz w:val="24"/>
              </w:rPr>
              <w:t>dismissal of, or</w:t>
            </w:r>
            <w:r>
              <w:rPr>
                <w:spacing w:val="-1"/>
                <w:sz w:val="24"/>
              </w:rPr>
              <w:t> </w:t>
            </w:r>
            <w:r>
              <w:rPr>
                <w:sz w:val="24"/>
              </w:rPr>
              <w:t>complaints or</w:t>
            </w:r>
            <w:r>
              <w:rPr>
                <w:spacing w:val="-1"/>
                <w:sz w:val="24"/>
              </w:rPr>
              <w:t> </w:t>
            </w:r>
            <w:r>
              <w:rPr>
                <w:sz w:val="24"/>
              </w:rPr>
              <w:t>charges brought against, a public officer, employee, staff member or individual.</w:t>
            </w:r>
          </w:p>
          <w:p>
            <w:pPr>
              <w:pStyle w:val="TableParagraph"/>
              <w:spacing w:line="276" w:lineRule="auto"/>
              <w:ind w:left="108" w:right="71"/>
              <w:rPr>
                <w:b/>
                <w:sz w:val="24"/>
              </w:rPr>
            </w:pPr>
            <w:r>
              <w:rPr>
                <w:sz w:val="24"/>
              </w:rPr>
              <w:t>Specifically,</w:t>
            </w:r>
            <w:r>
              <w:rPr>
                <w:spacing w:val="-4"/>
                <w:sz w:val="24"/>
              </w:rPr>
              <w:t> </w:t>
            </w:r>
            <w:r>
              <w:rPr>
                <w:sz w:val="24"/>
              </w:rPr>
              <w:t>evaluate</w:t>
            </w:r>
            <w:r>
              <w:rPr>
                <w:spacing w:val="-5"/>
                <w:sz w:val="24"/>
              </w:rPr>
              <w:t> </w:t>
            </w:r>
            <w:r>
              <w:rPr>
                <w:sz w:val="24"/>
              </w:rPr>
              <w:t>the</w:t>
            </w:r>
            <w:r>
              <w:rPr>
                <w:spacing w:val="-3"/>
                <w:sz w:val="24"/>
              </w:rPr>
              <w:t> </w:t>
            </w:r>
            <w:r>
              <w:rPr>
                <w:sz w:val="24"/>
              </w:rPr>
              <w:t>Good</w:t>
            </w:r>
            <w:r>
              <w:rPr>
                <w:spacing w:val="-4"/>
                <w:sz w:val="24"/>
              </w:rPr>
              <w:t> </w:t>
            </w:r>
            <w:r>
              <w:rPr>
                <w:sz w:val="24"/>
              </w:rPr>
              <w:t>Moral</w:t>
            </w:r>
            <w:r>
              <w:rPr>
                <w:spacing w:val="-4"/>
                <w:sz w:val="24"/>
              </w:rPr>
              <w:t> </w:t>
            </w:r>
            <w:r>
              <w:rPr>
                <w:sz w:val="24"/>
              </w:rPr>
              <w:t>Character</w:t>
            </w:r>
            <w:r>
              <w:rPr>
                <w:spacing w:val="-3"/>
                <w:sz w:val="24"/>
              </w:rPr>
              <w:t> </w:t>
            </w:r>
            <w:r>
              <w:rPr>
                <w:sz w:val="24"/>
              </w:rPr>
              <w:t>as</w:t>
            </w:r>
            <w:r>
              <w:rPr>
                <w:spacing w:val="-4"/>
                <w:sz w:val="24"/>
              </w:rPr>
              <w:t> </w:t>
            </w:r>
            <w:r>
              <w:rPr>
                <w:sz w:val="24"/>
              </w:rPr>
              <w:t>required</w:t>
            </w:r>
            <w:r>
              <w:rPr>
                <w:spacing w:val="-4"/>
                <w:sz w:val="24"/>
              </w:rPr>
              <w:t> </w:t>
            </w:r>
            <w:r>
              <w:rPr>
                <w:sz w:val="24"/>
              </w:rPr>
              <w:t>for</w:t>
            </w:r>
            <w:r>
              <w:rPr>
                <w:spacing w:val="-5"/>
                <w:sz w:val="24"/>
              </w:rPr>
              <w:t> </w:t>
            </w:r>
            <w:r>
              <w:rPr>
                <w:sz w:val="24"/>
              </w:rPr>
              <w:t>registration</w:t>
            </w:r>
            <w:r>
              <w:rPr>
                <w:spacing w:val="-4"/>
                <w:sz w:val="24"/>
              </w:rPr>
              <w:t> </w:t>
            </w:r>
            <w:r>
              <w:rPr>
                <w:sz w:val="24"/>
              </w:rPr>
              <w:t>for a pending applicant</w:t>
            </w:r>
            <w:r>
              <w:rPr>
                <w:b/>
                <w:sz w:val="24"/>
              </w:rPr>
              <w:t>.</w:t>
            </w:r>
          </w:p>
        </w:tc>
        <w:tc>
          <w:tcPr>
            <w:tcW w:w="638" w:type="dxa"/>
          </w:tcPr>
          <w:p>
            <w:pPr>
              <w:pStyle w:val="TableParagraph"/>
              <w:rPr>
                <w:sz w:val="24"/>
              </w:rPr>
            </w:pPr>
          </w:p>
        </w:tc>
        <w:tc>
          <w:tcPr>
            <w:tcW w:w="904" w:type="dxa"/>
          </w:tcPr>
          <w:p>
            <w:pPr>
              <w:pStyle w:val="TableParagraph"/>
              <w:rPr>
                <w:sz w:val="24"/>
              </w:rPr>
            </w:pPr>
          </w:p>
        </w:tc>
      </w:tr>
      <w:tr>
        <w:trPr>
          <w:trHeight w:val="553" w:hRule="atLeast"/>
        </w:trPr>
        <w:tc>
          <w:tcPr>
            <w:tcW w:w="841" w:type="dxa"/>
          </w:tcPr>
          <w:p>
            <w:pPr>
              <w:pStyle w:val="TableParagraph"/>
              <w:spacing w:before="119"/>
              <w:ind w:left="10"/>
              <w:jc w:val="center"/>
              <w:rPr>
                <w:b/>
                <w:sz w:val="24"/>
              </w:rPr>
            </w:pPr>
            <w:r>
              <w:rPr>
                <w:b/>
                <w:spacing w:val="-2"/>
                <w:sz w:val="24"/>
              </w:rPr>
              <w:t>11:45</w:t>
            </w:r>
          </w:p>
        </w:tc>
        <w:tc>
          <w:tcPr>
            <w:tcW w:w="704" w:type="dxa"/>
          </w:tcPr>
          <w:p>
            <w:pPr>
              <w:pStyle w:val="TableParagraph"/>
              <w:spacing w:before="132"/>
              <w:ind w:right="213"/>
              <w:jc w:val="right"/>
              <w:rPr>
                <w:b/>
                <w:sz w:val="22"/>
              </w:rPr>
            </w:pPr>
            <w:r>
              <w:rPr>
                <w:b/>
                <w:spacing w:val="-5"/>
                <w:sz w:val="22"/>
              </w:rPr>
              <w:t>XI</w:t>
            </w:r>
          </w:p>
        </w:tc>
        <w:tc>
          <w:tcPr>
            <w:tcW w:w="7845" w:type="dxa"/>
          </w:tcPr>
          <w:p>
            <w:pPr>
              <w:pStyle w:val="TableParagraph"/>
              <w:spacing w:before="1"/>
              <w:ind w:left="108"/>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2"/>
                <w:sz w:val="24"/>
              </w:rPr>
              <w:t> </w:t>
            </w:r>
            <w:r>
              <w:rPr>
                <w:b/>
                <w:sz w:val="24"/>
              </w:rPr>
              <w:t>ch.</w:t>
            </w:r>
            <w:r>
              <w:rPr>
                <w:b/>
                <w:spacing w:val="-3"/>
                <w:sz w:val="24"/>
              </w:rPr>
              <w:t> </w:t>
            </w:r>
            <w:r>
              <w:rPr>
                <w:b/>
                <w:sz w:val="24"/>
              </w:rPr>
              <w:t>30A,</w:t>
            </w:r>
            <w:r>
              <w:rPr>
                <w:b/>
                <w:spacing w:val="-2"/>
                <w:sz w:val="24"/>
              </w:rPr>
              <w:t> </w:t>
            </w:r>
            <w:r>
              <w:rPr>
                <w:b/>
                <w:spacing w:val="-4"/>
                <w:sz w:val="24"/>
              </w:rPr>
              <w:t>§18)</w:t>
            </w:r>
          </w:p>
        </w:tc>
        <w:tc>
          <w:tcPr>
            <w:tcW w:w="638" w:type="dxa"/>
          </w:tcPr>
          <w:p>
            <w:pPr>
              <w:pStyle w:val="TableParagraph"/>
              <w:rPr>
                <w:sz w:val="24"/>
              </w:rPr>
            </w:pPr>
          </w:p>
        </w:tc>
        <w:tc>
          <w:tcPr>
            <w:tcW w:w="904" w:type="dxa"/>
          </w:tcPr>
          <w:p>
            <w:pPr>
              <w:pStyle w:val="TableParagraph"/>
              <w:rPr>
                <w:sz w:val="24"/>
              </w:rPr>
            </w:pPr>
          </w:p>
        </w:tc>
      </w:tr>
      <w:tr>
        <w:trPr>
          <w:trHeight w:val="488" w:hRule="atLeast"/>
        </w:trPr>
        <w:tc>
          <w:tcPr>
            <w:tcW w:w="841" w:type="dxa"/>
            <w:shd w:val="clear" w:color="auto" w:fill="4B93D7"/>
          </w:tcPr>
          <w:p>
            <w:pPr>
              <w:pStyle w:val="TableParagraph"/>
              <w:spacing w:before="104"/>
              <w:ind w:left="10" w:right="9"/>
              <w:jc w:val="center"/>
              <w:rPr>
                <w:b/>
                <w:sz w:val="24"/>
              </w:rPr>
            </w:pPr>
            <w:r>
              <w:rPr>
                <w:b/>
                <w:spacing w:val="-2"/>
                <w:sz w:val="24"/>
              </w:rPr>
              <w:t>12:00</w:t>
            </w:r>
          </w:p>
        </w:tc>
        <w:tc>
          <w:tcPr>
            <w:tcW w:w="704" w:type="dxa"/>
            <w:shd w:val="clear" w:color="auto" w:fill="4B93D7"/>
          </w:tcPr>
          <w:p>
            <w:pPr>
              <w:pStyle w:val="TableParagraph"/>
              <w:rPr>
                <w:sz w:val="24"/>
              </w:rPr>
            </w:pPr>
          </w:p>
        </w:tc>
        <w:tc>
          <w:tcPr>
            <w:tcW w:w="7845" w:type="dxa"/>
            <w:tcBorders>
              <w:bottom w:val="single" w:sz="4" w:space="0" w:color="000000"/>
            </w:tcBorders>
            <w:shd w:val="clear" w:color="auto" w:fill="4B93D7"/>
          </w:tcPr>
          <w:p>
            <w:pPr>
              <w:pStyle w:val="TableParagraph"/>
              <w:spacing w:before="104"/>
              <w:ind w:left="123"/>
              <w:jc w:val="center"/>
              <w:rPr>
                <w:b/>
                <w:sz w:val="24"/>
              </w:rPr>
            </w:pPr>
            <w:r>
              <w:rPr>
                <w:b/>
                <w:sz w:val="24"/>
              </w:rPr>
              <w:t>LUNCH</w:t>
            </w:r>
            <w:r>
              <w:rPr>
                <w:b/>
                <w:spacing w:val="-3"/>
                <w:sz w:val="24"/>
              </w:rPr>
              <w:t> </w:t>
            </w:r>
            <w:r>
              <w:rPr>
                <w:b/>
                <w:spacing w:val="-2"/>
                <w:sz w:val="24"/>
              </w:rPr>
              <w:t>BREAK</w:t>
            </w:r>
          </w:p>
        </w:tc>
        <w:tc>
          <w:tcPr>
            <w:tcW w:w="638" w:type="dxa"/>
            <w:tcBorders>
              <w:bottom w:val="single" w:sz="4" w:space="0" w:color="000000"/>
            </w:tcBorders>
            <w:shd w:val="clear" w:color="auto" w:fill="4B93D7"/>
          </w:tcPr>
          <w:p>
            <w:pPr>
              <w:pStyle w:val="TableParagraph"/>
              <w:rPr>
                <w:sz w:val="24"/>
              </w:rPr>
            </w:pPr>
          </w:p>
        </w:tc>
        <w:tc>
          <w:tcPr>
            <w:tcW w:w="904" w:type="dxa"/>
            <w:tcBorders>
              <w:bottom w:val="single" w:sz="4" w:space="0" w:color="000000"/>
            </w:tcBorders>
            <w:shd w:val="clear" w:color="auto" w:fill="4B93D7"/>
          </w:tcPr>
          <w:p>
            <w:pPr>
              <w:pStyle w:val="TableParagraph"/>
              <w:rPr>
                <w:sz w:val="24"/>
              </w:rPr>
            </w:pPr>
          </w:p>
        </w:tc>
      </w:tr>
      <w:tr>
        <w:trPr>
          <w:trHeight w:val="489" w:hRule="atLeast"/>
        </w:trPr>
        <w:tc>
          <w:tcPr>
            <w:tcW w:w="841" w:type="dxa"/>
          </w:tcPr>
          <w:p>
            <w:pPr>
              <w:pStyle w:val="TableParagraph"/>
              <w:spacing w:before="104"/>
              <w:ind w:left="10" w:right="9"/>
              <w:jc w:val="center"/>
              <w:rPr>
                <w:b/>
                <w:sz w:val="24"/>
              </w:rPr>
            </w:pPr>
            <w:r>
              <w:rPr>
                <w:b/>
                <w:spacing w:val="-2"/>
                <w:sz w:val="24"/>
              </w:rPr>
              <w:t>12:30</w:t>
            </w:r>
          </w:p>
        </w:tc>
        <w:tc>
          <w:tcPr>
            <w:tcW w:w="704" w:type="dxa"/>
          </w:tcPr>
          <w:p>
            <w:pPr>
              <w:pStyle w:val="TableParagraph"/>
              <w:spacing w:before="104"/>
              <w:ind w:right="162"/>
              <w:jc w:val="right"/>
              <w:rPr>
                <w:b/>
                <w:sz w:val="24"/>
              </w:rPr>
            </w:pPr>
            <w:bookmarkStart w:name="XII" w:id="8"/>
            <w:bookmarkEnd w:id="8"/>
            <w:r>
              <w:rPr/>
            </w:r>
            <w:r>
              <w:rPr>
                <w:b/>
                <w:spacing w:val="-5"/>
                <w:sz w:val="24"/>
              </w:rPr>
              <w:t>XII</w:t>
            </w:r>
          </w:p>
        </w:tc>
        <w:tc>
          <w:tcPr>
            <w:tcW w:w="7845" w:type="dxa"/>
            <w:tcBorders>
              <w:top w:val="single" w:sz="4" w:space="0" w:color="000000"/>
            </w:tcBorders>
          </w:tcPr>
          <w:p>
            <w:pPr>
              <w:pStyle w:val="TableParagraph"/>
              <w:spacing w:before="104"/>
              <w:ind w:left="108"/>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38" w:type="dxa"/>
            <w:tcBorders>
              <w:top w:val="single" w:sz="4" w:space="0" w:color="000000"/>
            </w:tcBorders>
          </w:tcPr>
          <w:p>
            <w:pPr>
              <w:pStyle w:val="TableParagraph"/>
              <w:rPr>
                <w:sz w:val="24"/>
              </w:rPr>
            </w:pPr>
          </w:p>
        </w:tc>
        <w:tc>
          <w:tcPr>
            <w:tcW w:w="904" w:type="dxa"/>
            <w:tcBorders>
              <w:top w:val="single" w:sz="4" w:space="0" w:color="000000"/>
            </w:tcBorders>
          </w:tcPr>
          <w:p>
            <w:pPr>
              <w:pStyle w:val="TableParagraph"/>
              <w:rPr>
                <w:sz w:val="24"/>
              </w:rPr>
            </w:pPr>
          </w:p>
        </w:tc>
      </w:tr>
      <w:tr>
        <w:trPr>
          <w:trHeight w:val="570" w:hRule="atLeast"/>
        </w:trPr>
        <w:tc>
          <w:tcPr>
            <w:tcW w:w="841" w:type="dxa"/>
          </w:tcPr>
          <w:p>
            <w:pPr>
              <w:pStyle w:val="TableParagraph"/>
              <w:spacing w:before="126"/>
              <w:ind w:left="10" w:right="9"/>
              <w:jc w:val="center"/>
              <w:rPr>
                <w:b/>
                <w:sz w:val="24"/>
              </w:rPr>
            </w:pPr>
            <w:r>
              <w:rPr>
                <w:b/>
                <w:spacing w:val="-4"/>
                <w:sz w:val="24"/>
              </w:rPr>
              <w:t>4:00</w:t>
            </w:r>
          </w:p>
        </w:tc>
        <w:tc>
          <w:tcPr>
            <w:tcW w:w="704" w:type="dxa"/>
          </w:tcPr>
          <w:p>
            <w:pPr>
              <w:pStyle w:val="TableParagraph"/>
              <w:spacing w:before="126"/>
              <w:ind w:right="114"/>
              <w:jc w:val="right"/>
              <w:rPr>
                <w:b/>
                <w:sz w:val="24"/>
              </w:rPr>
            </w:pPr>
            <w:r>
              <w:rPr>
                <w:b/>
                <w:spacing w:val="-4"/>
                <w:sz w:val="24"/>
              </w:rPr>
              <w:t>XIII</w:t>
            </w:r>
          </w:p>
        </w:tc>
        <w:tc>
          <w:tcPr>
            <w:tcW w:w="7845" w:type="dxa"/>
          </w:tcPr>
          <w:p>
            <w:pPr>
              <w:pStyle w:val="TableParagraph"/>
              <w:spacing w:before="145"/>
              <w:ind w:left="108"/>
              <w:rPr>
                <w:b/>
                <w:sz w:val="24"/>
              </w:rPr>
            </w:pPr>
            <w:r>
              <w:rPr>
                <w:b/>
                <w:spacing w:val="-2"/>
                <w:sz w:val="24"/>
              </w:rPr>
              <w:t>ADJOURNMENT</w:t>
            </w:r>
          </w:p>
        </w:tc>
        <w:tc>
          <w:tcPr>
            <w:tcW w:w="638" w:type="dxa"/>
          </w:tcPr>
          <w:p>
            <w:pPr>
              <w:pStyle w:val="TableParagraph"/>
              <w:rPr>
                <w:sz w:val="24"/>
              </w:rPr>
            </w:pPr>
          </w:p>
        </w:tc>
        <w:tc>
          <w:tcPr>
            <w:tcW w:w="904" w:type="dxa"/>
          </w:tcPr>
          <w:p>
            <w:pPr>
              <w:pStyle w:val="TableParagraph"/>
              <w:rPr>
                <w:sz w:val="24"/>
              </w:rPr>
            </w:pPr>
          </w:p>
        </w:tc>
      </w:tr>
    </w:tbl>
    <w:p>
      <w:pPr>
        <w:spacing w:after="0"/>
        <w:rPr>
          <w:sz w:val="24"/>
        </w:rPr>
        <w:sectPr>
          <w:type w:val="continuous"/>
          <w:pgSz w:w="12240" w:h="15840"/>
          <w:pgMar w:header="0" w:footer="1165" w:top="1120" w:bottom="1360" w:left="380" w:right="700"/>
        </w:sectPr>
      </w:pPr>
    </w:p>
    <w:p>
      <w:pPr>
        <w:pStyle w:val="Heading2"/>
        <w:spacing w:before="39"/>
        <w:ind w:left="3863" w:right="3542" w:hanging="1"/>
        <w:jc w:val="center"/>
      </w:pPr>
      <w:bookmarkStart w:name="Minutes  October 17, 2024 General Sessio" w:id="9"/>
      <w:bookmarkEnd w:id="9"/>
      <w:r>
        <w:rPr>
          <w:b w:val="0"/>
        </w:rPr>
      </w:r>
      <w:bookmarkStart w:name="COMMONWEALTH OF MASSACHUSETTS" w:id="10"/>
      <w:bookmarkEnd w:id="1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spacing w:before="0"/>
        <w:ind w:left="4124" w:right="3806"/>
        <w:jc w:val="center"/>
      </w:pPr>
      <w:r>
        <w:rPr/>
        <w:t>Via</w:t>
      </w:r>
      <w:r>
        <w:rPr>
          <w:spacing w:val="-13"/>
        </w:rPr>
        <w:t> </w:t>
      </w:r>
      <w:r>
        <w:rPr/>
        <w:t>Remote</w:t>
      </w:r>
      <w:r>
        <w:rPr>
          <w:spacing w:val="-12"/>
        </w:rPr>
        <w:t> </w:t>
      </w:r>
      <w:r>
        <w:rPr/>
        <w:t>WebEx</w:t>
      </w:r>
      <w:r>
        <w:rPr>
          <w:spacing w:val="-13"/>
        </w:rPr>
        <w:t> </w:t>
      </w:r>
      <w:r>
        <w:rPr/>
        <w:t>Meeting October 17, 2024</w:t>
      </w:r>
    </w:p>
    <w:p>
      <w:pPr>
        <w:pStyle w:val="BodyText"/>
        <w:spacing w:before="19"/>
        <w:rPr>
          <w:b/>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182941</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6592;mso-wrap-distance-left:0;mso-wrap-distance-right:0" id="docshape11"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449" w:val="left" w:leader="none"/>
          <w:tab w:pos="6819" w:val="left" w:leader="none"/>
        </w:tabs>
        <w:spacing w:before="1"/>
        <w:ind w:left="1060" w:right="735"/>
      </w:pPr>
      <w:r>
        <w:rPr/>
        <w:t>Katie Thornell, RPh, MBA President</w:t>
        <w:tab/>
        <w:t>Rita</w:t>
      </w:r>
      <w:r>
        <w:rPr>
          <w:spacing w:val="-8"/>
        </w:rPr>
        <w:t> </w:t>
      </w:r>
      <w:r>
        <w:rPr/>
        <w:t>Morelli,</w:t>
      </w:r>
      <w:r>
        <w:rPr>
          <w:spacing w:val="-8"/>
        </w:rPr>
        <w:t> </w:t>
      </w:r>
      <w:r>
        <w:rPr/>
        <w:t>PharmD,</w:t>
      </w:r>
      <w:r>
        <w:rPr>
          <w:spacing w:val="-7"/>
        </w:rPr>
        <w:t> </w:t>
      </w:r>
      <w:r>
        <w:rPr/>
        <w:t>BCACP,</w:t>
      </w:r>
      <w:r>
        <w:rPr>
          <w:spacing w:val="-7"/>
        </w:rPr>
        <w:t> </w:t>
      </w:r>
      <w:r>
        <w:rPr/>
        <w:t>RPh,</w:t>
      </w:r>
      <w:r>
        <w:rPr>
          <w:spacing w:val="-7"/>
        </w:rPr>
        <w:t> </w:t>
      </w:r>
      <w:r>
        <w:rPr/>
        <w:t>Secretary Sami Ahmed, PharmD., RPh, BCPS, BCSCP, President-Elect</w:t>
        <w:tab/>
        <w:tab/>
        <w:t>Julie Dorgan, RN</w:t>
      </w:r>
    </w:p>
    <w:p>
      <w:pPr>
        <w:pStyle w:val="BodyText"/>
        <w:tabs>
          <w:tab w:pos="6819" w:val="left" w:leader="none"/>
        </w:tabs>
        <w:ind w:left="1060" w:right="1868" w:hanging="1"/>
      </w:pPr>
      <w:r>
        <w:rPr/>
        <w:t>Caryn Belisle, RPh, MBA</w:t>
        <w:tab/>
        <w:t>Saad</w:t>
      </w:r>
      <w:r>
        <w:rPr>
          <w:spacing w:val="-13"/>
        </w:rPr>
        <w:t> </w:t>
      </w:r>
      <w:r>
        <w:rPr/>
        <w:t>Dino,</w:t>
      </w:r>
      <w:r>
        <w:rPr>
          <w:spacing w:val="-12"/>
        </w:rPr>
        <w:t> </w:t>
      </w:r>
      <w:r>
        <w:rPr/>
        <w:t>RPh,</w:t>
      </w:r>
      <w:r>
        <w:rPr>
          <w:spacing w:val="-13"/>
        </w:rPr>
        <w:t> </w:t>
      </w:r>
      <w:r>
        <w:rPr/>
        <w:t>FACP/FACA Dr. Richard Lopez, MD</w:t>
      </w:r>
    </w:p>
    <w:p>
      <w:pPr>
        <w:pStyle w:val="BodyText"/>
        <w:spacing w:line="237" w:lineRule="auto" w:before="2"/>
        <w:ind w:left="1060" w:right="6131"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2"/>
        <w:ind w:left="1060" w:right="7916"/>
      </w:pPr>
      <w:r>
        <w:rPr/>
        <w:t>Delilah Barnes, RPh Mark</w:t>
      </w:r>
      <w:r>
        <w:rPr>
          <w:spacing w:val="-13"/>
        </w:rPr>
        <w:t> </w:t>
      </w:r>
      <w:r>
        <w:rPr/>
        <w:t>Sciaraffa,</w:t>
      </w:r>
      <w:r>
        <w:rPr>
          <w:spacing w:val="-12"/>
        </w:rPr>
        <w:t> </w:t>
      </w:r>
      <w:r>
        <w:rPr/>
        <w:t>CPhT Frank Lombardo</w:t>
      </w:r>
    </w:p>
    <w:p>
      <w:pPr>
        <w:pStyle w:val="BodyText"/>
        <w:spacing w:before="1"/>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59" w:right="5331"/>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59" w:right="6801"/>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59" w:right="533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w:t>
      </w:r>
    </w:p>
    <w:p>
      <w:pPr>
        <w:pStyle w:val="BodyText"/>
        <w:ind w:left="1059"/>
      </w:pPr>
      <w:r>
        <w:rPr/>
        <w:t>Keith</w:t>
      </w:r>
      <w:r>
        <w:rPr>
          <w:spacing w:val="-9"/>
        </w:rPr>
        <w:t> </w:t>
      </w:r>
      <w:r>
        <w:rPr/>
        <w:t>Johnstone,</w:t>
      </w:r>
      <w:r>
        <w:rPr>
          <w:spacing w:val="-6"/>
        </w:rPr>
        <w:t> </w:t>
      </w:r>
      <w:r>
        <w:rPr/>
        <w:t>Compliance</w:t>
      </w:r>
      <w:r>
        <w:rPr>
          <w:spacing w:val="-5"/>
        </w:rPr>
        <w:t> </w:t>
      </w:r>
      <w:r>
        <w:rPr>
          <w:spacing w:val="-2"/>
        </w:rPr>
        <w:t>Officer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7"/>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245015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29254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spacing w:before="0"/>
        <w:ind w:left="105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ind w:left="1059" w:right="1453"/>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2"/>
        </w:rPr>
        <w:t> </w:t>
      </w:r>
      <w:r>
        <w:rPr/>
        <w:t>Katie</w:t>
      </w:r>
      <w:r>
        <w:rPr>
          <w:spacing w:val="-1"/>
        </w:rPr>
        <w:t> </w:t>
      </w:r>
      <w:r>
        <w:rPr/>
        <w:t>Thornell</w:t>
      </w:r>
      <w:r>
        <w:rPr>
          <w:spacing w:val="-2"/>
        </w:rPr>
        <w:t> </w:t>
      </w:r>
      <w:r>
        <w:rPr/>
        <w:t>chaired</w:t>
      </w:r>
      <w:r>
        <w:rPr>
          <w:spacing w:val="-5"/>
        </w:rPr>
        <w:t> </w:t>
      </w:r>
      <w:r>
        <w:rPr/>
        <w:t>the meeting and explained that the Board of Pharmacy was recording the meeting.</w:t>
      </w:r>
    </w:p>
    <w:p>
      <w:pPr>
        <w:pStyle w:val="BodyText"/>
        <w:spacing w:before="267"/>
        <w:ind w:left="1059" w:right="735"/>
      </w:pPr>
      <w:r>
        <w:rPr/>
        <w:t>Roll</w:t>
      </w:r>
      <w:r>
        <w:rPr>
          <w:spacing w:val="-2"/>
        </w:rPr>
        <w:t> </w:t>
      </w:r>
      <w:r>
        <w:rPr/>
        <w:t>call</w:t>
      </w:r>
      <w:r>
        <w:rPr>
          <w:spacing w:val="-4"/>
        </w:rPr>
        <w:t> </w:t>
      </w:r>
      <w:r>
        <w:rPr/>
        <w:t>attendance:</w:t>
      </w:r>
      <w:r>
        <w:rPr>
          <w:spacing w:val="-2"/>
        </w:rPr>
        <w:t> </w:t>
      </w:r>
      <w:r>
        <w:rPr/>
        <w:t>S.</w:t>
      </w:r>
      <w:r>
        <w:rPr>
          <w:spacing w:val="-2"/>
        </w:rPr>
        <w:t> </w:t>
      </w:r>
      <w:r>
        <w:rPr/>
        <w:t>Hamilton,</w:t>
      </w:r>
      <w:r>
        <w:rPr>
          <w:spacing w:val="-2"/>
        </w:rPr>
        <w:t> </w:t>
      </w:r>
      <w:r>
        <w:rPr/>
        <w:t>yes;</w:t>
      </w:r>
      <w:r>
        <w:rPr>
          <w:spacing w:val="-2"/>
        </w:rPr>
        <w:t> </w:t>
      </w:r>
      <w:r>
        <w:rPr/>
        <w:t>D.</w:t>
      </w:r>
      <w:r>
        <w:rPr>
          <w:spacing w:val="-4"/>
        </w:rPr>
        <w:t> </w:t>
      </w:r>
      <w:r>
        <w:rPr/>
        <w:t>Barnes,</w:t>
      </w:r>
      <w:r>
        <w:rPr>
          <w:spacing w:val="-3"/>
        </w:rPr>
        <w:t> </w:t>
      </w:r>
      <w:r>
        <w:rPr/>
        <w:t>yes;</w:t>
      </w:r>
      <w:r>
        <w:rPr>
          <w:spacing w:val="-2"/>
        </w:rPr>
        <w:t> </w:t>
      </w:r>
      <w:r>
        <w:rPr/>
        <w:t>J.</w:t>
      </w:r>
      <w:r>
        <w:rPr>
          <w:spacing w:val="-2"/>
        </w:rPr>
        <w:t> </w:t>
      </w:r>
      <w:r>
        <w:rPr/>
        <w:t>Rocchio,</w:t>
      </w:r>
      <w:r>
        <w:rPr>
          <w:spacing w:val="-3"/>
        </w:rPr>
        <w:t> </w:t>
      </w:r>
      <w:r>
        <w:rPr/>
        <w:t>yes;</w:t>
      </w:r>
      <w:r>
        <w:rPr>
          <w:spacing w:val="-1"/>
        </w:rPr>
        <w:t> </w:t>
      </w:r>
      <w:r>
        <w:rPr/>
        <w:t>K.</w:t>
      </w:r>
      <w:r>
        <w:rPr>
          <w:spacing w:val="-4"/>
        </w:rPr>
        <w:t> </w:t>
      </w:r>
      <w:r>
        <w:rPr/>
        <w:t>Thornell,</w:t>
      </w:r>
      <w:r>
        <w:rPr>
          <w:spacing w:val="-3"/>
        </w:rPr>
        <w:t> </w:t>
      </w:r>
      <w:r>
        <w:rPr/>
        <w:t>yes;</w:t>
      </w:r>
      <w:r>
        <w:rPr>
          <w:spacing w:val="-1"/>
        </w:rPr>
        <w:t> </w:t>
      </w:r>
      <w:r>
        <w:rPr/>
        <w:t>S.</w:t>
      </w:r>
      <w:r>
        <w:rPr>
          <w:spacing w:val="-2"/>
        </w:rPr>
        <w:t> </w:t>
      </w:r>
      <w:r>
        <w:rPr/>
        <w:t>Ahmed,</w:t>
      </w:r>
      <w:r>
        <w:rPr>
          <w:spacing w:val="-2"/>
        </w:rPr>
        <w:t> </w:t>
      </w:r>
      <w:r>
        <w:rPr/>
        <w:t>yes;</w:t>
      </w:r>
      <w:r>
        <w:rPr>
          <w:spacing w:val="-2"/>
        </w:rPr>
        <w:t> </w:t>
      </w:r>
      <w:r>
        <w:rPr/>
        <w:t>C. Belisle, yes; Dr. Lopez, yes; M. Sciaraffa, yes; Frank Lombardo, yes.</w:t>
      </w:r>
    </w:p>
    <w:p>
      <w:pPr>
        <w:spacing w:after="0"/>
        <w:sectPr>
          <w:footerReference w:type="default" r:id="rId8"/>
          <w:pgSz w:w="12240" w:h="15840"/>
          <w:pgMar w:header="0" w:footer="1615" w:top="1400" w:bottom="1800" w:left="380" w:right="700"/>
          <w:pgNumType w:start="1"/>
        </w:sectPr>
      </w:pPr>
    </w:p>
    <w:p>
      <w:pPr>
        <w:pStyle w:val="Heading3"/>
        <w:tabs>
          <w:tab w:pos="4710" w:val="left" w:leader="none"/>
          <w:tab w:pos="8980" w:val="left" w:leader="none"/>
        </w:tabs>
        <w:spacing w:line="480" w:lineRule="auto" w:before="39"/>
        <w:ind w:left="1059" w:right="887"/>
      </w:pPr>
      <w:r>
        <w:rPr/>
        <w:t>Topic II</w:t>
      </w:r>
      <w:r>
        <w:rPr>
          <w:b w:val="0"/>
        </w:rPr>
        <w:t>.</w:t>
        <w:tab/>
      </w:r>
      <w:r>
        <w:rPr/>
        <w:t>Approval of Agenda</w:t>
        <w:tab/>
        <w:t>TIME</w:t>
      </w:r>
      <w:r>
        <w:rPr>
          <w:spacing w:val="-13"/>
        </w:rPr>
        <w:t> </w:t>
      </w:r>
      <w:r>
        <w:rPr/>
        <w:t>8:03</w:t>
      </w:r>
      <w:r>
        <w:rPr>
          <w:spacing w:val="-12"/>
        </w:rPr>
        <w:t> </w:t>
      </w:r>
      <w:r>
        <w:rPr/>
        <w:t>AM Agenda: 10/17/24</w:t>
      </w:r>
    </w:p>
    <w:p>
      <w:pPr>
        <w:spacing w:line="267" w:lineRule="exact" w:before="0"/>
        <w:ind w:left="1059" w:right="0" w:firstLine="0"/>
        <w:jc w:val="left"/>
        <w:rPr>
          <w:sz w:val="22"/>
        </w:rPr>
      </w:pPr>
      <w:r>
        <w:rPr>
          <w:b/>
          <w:sz w:val="22"/>
        </w:rPr>
        <w:t>DISCUSSION:</w:t>
      </w:r>
      <w:r>
        <w:rPr>
          <w:b/>
          <w:spacing w:val="-7"/>
          <w:sz w:val="22"/>
        </w:rPr>
        <w:t> </w:t>
      </w:r>
      <w:r>
        <w:rPr>
          <w:sz w:val="22"/>
        </w:rPr>
        <w:t>Brighton</w:t>
      </w:r>
      <w:r>
        <w:rPr>
          <w:spacing w:val="-9"/>
          <w:sz w:val="22"/>
        </w:rPr>
        <w:t> </w:t>
      </w:r>
      <w:r>
        <w:rPr>
          <w:sz w:val="22"/>
        </w:rPr>
        <w:t>Marine</w:t>
      </w:r>
      <w:r>
        <w:rPr>
          <w:spacing w:val="-5"/>
          <w:sz w:val="22"/>
        </w:rPr>
        <w:t> </w:t>
      </w:r>
      <w:r>
        <w:rPr>
          <w:sz w:val="22"/>
        </w:rPr>
        <w:t>Pharmacy</w:t>
      </w:r>
      <w:r>
        <w:rPr>
          <w:spacing w:val="-5"/>
          <w:sz w:val="22"/>
        </w:rPr>
        <w:t> </w:t>
      </w:r>
      <w:r>
        <w:rPr>
          <w:spacing w:val="-2"/>
          <w:sz w:val="22"/>
        </w:rPr>
        <w:t>deferred</w:t>
      </w:r>
    </w:p>
    <w:p>
      <w:pPr>
        <w:pStyle w:val="BodyText"/>
      </w:pPr>
    </w:p>
    <w:p>
      <w:pPr>
        <w:pStyle w:val="Heading2"/>
      </w:pPr>
      <w:r>
        <w:rPr>
          <w:spacing w:val="-2"/>
        </w:rPr>
        <w:t>ACTION:</w:t>
      </w:r>
    </w:p>
    <w:p>
      <w:pPr>
        <w:pStyle w:val="BodyText"/>
        <w:ind w:left="1060" w:right="735"/>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by</w:t>
      </w:r>
      <w:r>
        <w:rPr>
          <w:spacing w:val="-3"/>
        </w:rPr>
        <w:t> </w:t>
      </w:r>
      <w:r>
        <w:rPr/>
        <w:t>Dr.</w:t>
      </w:r>
      <w:r>
        <w:rPr>
          <w:spacing w:val="-2"/>
        </w:rPr>
        <w:t> </w:t>
      </w:r>
      <w:r>
        <w:rPr/>
        <w:t>Lopez</w:t>
      </w:r>
      <w:r>
        <w:rPr>
          <w:spacing w:val="-3"/>
        </w:rPr>
        <w:t> </w:t>
      </w:r>
      <w:r>
        <w:rPr/>
        <w:t>and</w:t>
      </w:r>
      <w:r>
        <w:rPr>
          <w:spacing w:val="-5"/>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1"/>
        </w:rPr>
        <w:t> </w:t>
      </w:r>
      <w:r>
        <w:rPr/>
        <w:t>to</w:t>
      </w:r>
      <w:r>
        <w:rPr>
          <w:spacing w:val="-1"/>
        </w:rPr>
        <w:t> </w:t>
      </w:r>
      <w:r>
        <w:rPr/>
        <w:t>approve</w:t>
      </w:r>
      <w:r>
        <w:rPr>
          <w:spacing w:val="-4"/>
        </w:rPr>
        <w:t> </w:t>
      </w:r>
      <w:r>
        <w:rPr/>
        <w:t>the agenda with the noted change by roll call vote.</w:t>
      </w:r>
    </w:p>
    <w:p>
      <w:pPr>
        <w:pStyle w:val="BodyText"/>
        <w:spacing w:before="21"/>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183756</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04pt;width:470.88pt;height:1.44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Heading3"/>
        <w:tabs>
          <w:tab w:pos="4660" w:val="left" w:leader="none"/>
          <w:tab w:pos="8980" w:val="left" w:leader="none"/>
        </w:tabs>
        <w:spacing w:line="530" w:lineRule="atLeast" w:before="9"/>
        <w:ind w:right="824" w:hanging="1"/>
      </w:pPr>
      <w:r>
        <w:rPr/>
        <w:t>Topic III</w:t>
        <w:tab/>
        <w:t>Approval of Board Minutes</w:t>
        <w:tab/>
        <w:t>TIME:</w:t>
      </w:r>
      <w:r>
        <w:rPr>
          <w:spacing w:val="-13"/>
        </w:rPr>
        <w:t> </w:t>
      </w:r>
      <w:r>
        <w:rPr/>
        <w:t>8:12</w:t>
      </w:r>
      <w:r>
        <w:rPr>
          <w:spacing w:val="-12"/>
        </w:rPr>
        <w:t> </w:t>
      </w:r>
      <w:r>
        <w:rPr/>
        <w:t>AM </w:t>
      </w:r>
      <w:r>
        <w:rPr>
          <w:spacing w:val="-2"/>
        </w:rPr>
        <w:t>Minutes</w:t>
      </w:r>
    </w:p>
    <w:p>
      <w:pPr>
        <w:pStyle w:val="BodyText"/>
        <w:spacing w:before="5"/>
        <w:ind w:left="1420"/>
      </w:pPr>
      <w:r>
        <w:rPr/>
        <w:t>1.</w:t>
      </w:r>
      <w:r>
        <w:rPr>
          <w:spacing w:val="44"/>
        </w:rPr>
        <w:t>  </w:t>
      </w:r>
      <w:r>
        <w:rPr/>
        <w:t>Draft</w:t>
      </w:r>
      <w:r>
        <w:rPr>
          <w:spacing w:val="-2"/>
        </w:rPr>
        <w:t> 9/5/2024</w:t>
      </w:r>
    </w:p>
    <w:p>
      <w:pPr>
        <w:pStyle w:val="BodyText"/>
      </w:pPr>
    </w:p>
    <w:p>
      <w:pPr>
        <w:spacing w:before="0"/>
        <w:ind w:left="1060" w:right="0" w:firstLine="0"/>
        <w:jc w:val="left"/>
        <w:rPr>
          <w:sz w:val="22"/>
        </w:rPr>
      </w:pPr>
      <w:r>
        <w:rPr>
          <w:b/>
          <w:sz w:val="22"/>
        </w:rPr>
        <w:t>Change</w:t>
      </w:r>
      <w:r>
        <w:rPr>
          <w:sz w:val="22"/>
        </w:rPr>
        <w:t>:</w:t>
      </w:r>
      <w:r>
        <w:rPr>
          <w:spacing w:val="-2"/>
          <w:sz w:val="22"/>
        </w:rPr>
        <w:t> </w:t>
      </w:r>
      <w:r>
        <w:rPr>
          <w:sz w:val="22"/>
        </w:rPr>
        <w:t>No</w:t>
      </w:r>
      <w:r>
        <w:rPr>
          <w:spacing w:val="-3"/>
          <w:sz w:val="22"/>
        </w:rPr>
        <w:t> </w:t>
      </w:r>
      <w:r>
        <w:rPr>
          <w:spacing w:val="-2"/>
          <w:sz w:val="22"/>
        </w:rPr>
        <w:t>changes.</w:t>
      </w:r>
    </w:p>
    <w:p>
      <w:pPr>
        <w:pStyle w:val="BodyText"/>
        <w:spacing w:before="1"/>
      </w:pPr>
    </w:p>
    <w:p>
      <w:pPr>
        <w:pStyle w:val="Heading3"/>
        <w:spacing w:before="0"/>
        <w:rPr>
          <w:b w:val="0"/>
        </w:rPr>
      </w:pPr>
      <w:r>
        <w:rPr/>
        <mc:AlternateContent>
          <mc:Choice Requires="wps">
            <w:drawing>
              <wp:anchor distT="0" distB="0" distL="0" distR="0" allowOverlap="1" layoutInCell="1" locked="0" behindDoc="0" simplePos="0" relativeHeight="15733760">
                <wp:simplePos x="0" y="0"/>
                <wp:positionH relativeFrom="page">
                  <wp:posOffset>1290827</wp:posOffset>
                </wp:positionH>
                <wp:positionV relativeFrom="paragraph">
                  <wp:posOffset>148578</wp:posOffset>
                </wp:positionV>
                <wp:extent cx="38735" cy="952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3760" id="docshape14" filled="true" fillcolor="#000000" stroked="false">
                <v:fill type="solid"/>
                <w10:wrap type="none"/>
              </v:rect>
            </w:pict>
          </mc:Fallback>
        </mc:AlternateContent>
      </w:r>
      <w:r>
        <w:rPr>
          <w:spacing w:val="-2"/>
        </w:rPr>
        <w:t>Action</w:t>
      </w:r>
      <w:r>
        <w:rPr>
          <w:b w:val="0"/>
          <w:spacing w:val="-2"/>
        </w:rPr>
        <w:t>:</w:t>
      </w:r>
    </w:p>
    <w:p>
      <w:pPr>
        <w:pStyle w:val="BodyText"/>
        <w:ind w:left="1060" w:right="735"/>
      </w:pP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M.</w:t>
      </w:r>
      <w:r>
        <w:rPr>
          <w:spacing w:val="-5"/>
        </w:rPr>
        <w:t> </w:t>
      </w:r>
      <w:r>
        <w:rPr/>
        <w:t>Sciaraffa</w:t>
      </w:r>
      <w:r>
        <w:rPr>
          <w:spacing w:val="-2"/>
        </w:rPr>
        <w:t> </w:t>
      </w:r>
      <w:r>
        <w:rPr/>
        <w:t>and</w:t>
      </w:r>
      <w:r>
        <w:rPr>
          <w:spacing w:val="-5"/>
        </w:rPr>
        <w:t> </w:t>
      </w:r>
      <w:r>
        <w:rPr/>
        <w:t>voted</w:t>
      </w:r>
      <w:r>
        <w:rPr>
          <w:spacing w:val="-3"/>
        </w:rPr>
        <w:t> </w:t>
      </w:r>
      <w:r>
        <w:rPr/>
        <w:t>to</w:t>
      </w:r>
      <w:r>
        <w:rPr>
          <w:spacing w:val="-3"/>
        </w:rPr>
        <w:t> </w:t>
      </w:r>
      <w:r>
        <w:rPr/>
        <w:t>approve</w:t>
      </w:r>
      <w:r>
        <w:rPr>
          <w:spacing w:val="-4"/>
        </w:rPr>
        <w:t> </w:t>
      </w:r>
      <w:r>
        <w:rPr/>
        <w:t>the</w:t>
      </w:r>
      <w:r>
        <w:rPr>
          <w:spacing w:val="-1"/>
        </w:rPr>
        <w:t> </w:t>
      </w:r>
      <w:r>
        <w:rPr/>
        <w:t>regular</w:t>
      </w:r>
      <w:r>
        <w:rPr>
          <w:spacing w:val="-2"/>
        </w:rPr>
        <w:t> </w:t>
      </w:r>
      <w:r>
        <w:rPr/>
        <w:t>session</w:t>
      </w:r>
      <w:r>
        <w:rPr>
          <w:spacing w:val="-5"/>
        </w:rPr>
        <w:t> </w:t>
      </w:r>
      <w:r>
        <w:rPr/>
        <w:t>minutes</w:t>
      </w:r>
      <w:r>
        <w:rPr>
          <w:spacing w:val="-4"/>
        </w:rPr>
        <w:t> </w:t>
      </w:r>
      <w:r>
        <w:rPr/>
        <w:t>of 9/5/2024 with no noted changes by roll call vote.</w:t>
      </w:r>
    </w:p>
    <w:p>
      <w:pPr>
        <w:pStyle w:val="BodyText"/>
        <w:spacing w:before="122"/>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248105</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5056;mso-wrap-distance-left:0;mso-wrap-distance-right:0" id="docshape15" filled="true" fillcolor="#000000" stroked="false">
                <v:fill type="solid"/>
                <w10:wrap type="topAndBottom"/>
              </v:rect>
            </w:pict>
          </mc:Fallback>
        </mc:AlternateContent>
      </w:r>
    </w:p>
    <w:p>
      <w:pPr>
        <w:pStyle w:val="Heading3"/>
        <w:tabs>
          <w:tab w:pos="4811" w:val="left" w:leader="none"/>
        </w:tabs>
        <w:spacing w:before="268"/>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Applications approved pursuant to Licens" w:id="11"/>
      <w:bookmarkEnd w:id="11"/>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8:12</w:t>
      </w:r>
      <w:r>
        <w:rPr>
          <w:b/>
          <w:spacing w:val="-3"/>
          <w:sz w:val="22"/>
        </w:rPr>
        <w:t> </w:t>
      </w:r>
      <w:r>
        <w:rPr>
          <w:b/>
          <w:spacing w:val="-5"/>
          <w:sz w:val="22"/>
        </w:rPr>
        <w:t>AM</w:t>
      </w:r>
    </w:p>
    <w:p>
      <w:pPr>
        <w:pStyle w:val="BodyText"/>
        <w:spacing w:before="183"/>
        <w:ind w:left="1060"/>
      </w:pPr>
      <w:bookmarkStart w:name="PRESENTED BY:  R. HARRIS" w:id="12"/>
      <w:bookmarkEnd w:id="12"/>
      <w:r>
        <w:rPr/>
      </w:r>
      <w:r>
        <w:rPr>
          <w:u w:val="single"/>
        </w:rPr>
        <w:t>PRESENTED</w:t>
      </w:r>
      <w:r>
        <w:rPr>
          <w:spacing w:val="-3"/>
          <w:u w:val="single"/>
        </w:rPr>
        <w:t> </w:t>
      </w:r>
      <w:r>
        <w:rPr>
          <w:u w:val="single"/>
        </w:rPr>
        <w:t>BY</w:t>
      </w:r>
      <w:r>
        <w:rPr>
          <w:b/>
          <w:u w:val="none"/>
        </w:rPr>
        <w:t>:</w:t>
      </w:r>
      <w:r>
        <w:rPr>
          <w:b/>
          <w:spacing w:val="47"/>
          <w:u w:val="none"/>
        </w:rPr>
        <w:t> </w:t>
      </w:r>
      <w:r>
        <w:rPr>
          <w:u w:val="none"/>
        </w:rPr>
        <w:t>R.</w:t>
      </w:r>
      <w:r>
        <w:rPr>
          <w:spacing w:val="-4"/>
          <w:u w:val="none"/>
        </w:rPr>
        <w:t> </w:t>
      </w:r>
      <w:r>
        <w:rPr>
          <w:spacing w:val="-2"/>
          <w:u w:val="none"/>
        </w:rPr>
        <w:t>HARRIS</w:t>
      </w:r>
    </w:p>
    <w:p>
      <w:pPr>
        <w:pStyle w:val="BodyText"/>
        <w:spacing w:line="259" w:lineRule="auto" w:before="180"/>
        <w:ind w:left="1060" w:right="735"/>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45</w:t>
      </w:r>
      <w:r>
        <w:rPr>
          <w:spacing w:val="-1"/>
          <w:u w:val="none"/>
        </w:rPr>
        <w:t> </w:t>
      </w:r>
      <w:r>
        <w:rPr>
          <w:u w:val="none"/>
        </w:rPr>
        <w:t>Change</w:t>
      </w:r>
      <w:r>
        <w:rPr>
          <w:spacing w:val="-4"/>
          <w:u w:val="none"/>
        </w:rPr>
        <w:t> </w:t>
      </w:r>
      <w:r>
        <w:rPr>
          <w:u w:val="none"/>
        </w:rPr>
        <w:t>Pharmacist</w:t>
      </w:r>
      <w:r>
        <w:rPr>
          <w:spacing w:val="-4"/>
          <w:u w:val="none"/>
        </w:rPr>
        <w:t> </w:t>
      </w:r>
      <w:r>
        <w:rPr>
          <w:u w:val="none"/>
        </w:rPr>
        <w:t>Manager</w:t>
      </w:r>
      <w:r>
        <w:rPr>
          <w:spacing w:val="-4"/>
          <w:u w:val="none"/>
        </w:rPr>
        <w:t> </w:t>
      </w:r>
      <w:r>
        <w:rPr>
          <w:u w:val="none"/>
        </w:rPr>
        <w:t>of</w:t>
      </w:r>
      <w:r>
        <w:rPr>
          <w:spacing w:val="-2"/>
          <w:u w:val="none"/>
        </w:rPr>
        <w:t> </w:t>
      </w:r>
      <w:r>
        <w:rPr>
          <w:u w:val="none"/>
        </w:rPr>
        <w:t>Record</w:t>
      </w:r>
      <w:r>
        <w:rPr>
          <w:spacing w:val="-3"/>
          <w:u w:val="none"/>
        </w:rPr>
        <w:t> </w:t>
      </w:r>
      <w:r>
        <w:rPr>
          <w:u w:val="none"/>
        </w:rPr>
        <w:t>applications</w:t>
      </w:r>
      <w:r>
        <w:rPr>
          <w:spacing w:val="-2"/>
          <w:u w:val="none"/>
        </w:rPr>
        <w:t> </w:t>
      </w:r>
      <w:r>
        <w:rPr>
          <w:u w:val="none"/>
        </w:rPr>
        <w:t>and</w:t>
      </w:r>
      <w:r>
        <w:rPr>
          <w:spacing w:val="-5"/>
          <w:u w:val="none"/>
        </w:rPr>
        <w:t> </w:t>
      </w:r>
      <w:r>
        <w:rPr>
          <w:u w:val="none"/>
        </w:rPr>
        <w:t>7 facility closures that have been approved by Staff Action since the last Board meeting.</w:t>
      </w:r>
    </w:p>
    <w:p>
      <w:pPr>
        <w:pStyle w:val="BodyText"/>
        <w:spacing w:before="159"/>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183707</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4544;mso-wrap-distance-left:0;mso-wrap-distance-right:0" id="docshape16"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82"/>
        <w:ind w:left="1060" w:right="0" w:firstLine="0"/>
        <w:jc w:val="left"/>
        <w:rPr>
          <w:b/>
          <w:sz w:val="22"/>
        </w:rPr>
      </w:pPr>
      <w:bookmarkStart w:name="Monthly Report from Probation         TI" w:id="13"/>
      <w:bookmarkEnd w:id="13"/>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8:13</w:t>
      </w:r>
      <w:r>
        <w:rPr>
          <w:b/>
          <w:spacing w:val="-3"/>
          <w:sz w:val="22"/>
        </w:rPr>
        <w:t> </w:t>
      </w:r>
      <w:r>
        <w:rPr>
          <w:b/>
          <w:spacing w:val="-5"/>
          <w:sz w:val="22"/>
        </w:rPr>
        <w:t>AM</w:t>
      </w:r>
    </w:p>
    <w:p>
      <w:pPr>
        <w:pStyle w:val="BodyText"/>
        <w:spacing w:before="181"/>
        <w:ind w:left="1060"/>
      </w:pPr>
      <w:bookmarkStart w:name="PRESENTED BY:  R. HARRIS" w:id="14"/>
      <w:bookmarkEnd w:id="14"/>
      <w:r>
        <w:rPr/>
      </w:r>
      <w:r>
        <w:rPr>
          <w:u w:val="single"/>
        </w:rPr>
        <w:t>PRESENTED</w:t>
      </w:r>
      <w:r>
        <w:rPr>
          <w:spacing w:val="-3"/>
          <w:u w:val="single"/>
        </w:rPr>
        <w:t> </w:t>
      </w:r>
      <w:r>
        <w:rPr>
          <w:u w:val="single"/>
        </w:rPr>
        <w:t>BY</w:t>
      </w:r>
      <w:r>
        <w:rPr>
          <w:b/>
          <w:u w:val="none"/>
        </w:rPr>
        <w:t>:</w:t>
      </w:r>
      <w:r>
        <w:rPr>
          <w:b/>
          <w:spacing w:val="47"/>
          <w:u w:val="none"/>
        </w:rPr>
        <w:t> </w:t>
      </w:r>
      <w:r>
        <w:rPr>
          <w:u w:val="none"/>
        </w:rPr>
        <w:t>R.</w:t>
      </w:r>
      <w:r>
        <w:rPr>
          <w:spacing w:val="-4"/>
          <w:u w:val="none"/>
        </w:rPr>
        <w:t> </w:t>
      </w:r>
      <w:r>
        <w:rPr>
          <w:spacing w:val="-2"/>
          <w:u w:val="none"/>
        </w:rPr>
        <w:t>HARRIS</w:t>
      </w:r>
    </w:p>
    <w:p>
      <w:pPr>
        <w:pStyle w:val="BodyText"/>
        <w:spacing w:line="259" w:lineRule="auto" w:before="182"/>
        <w:ind w:left="1060" w:right="804"/>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indicated</w:t>
      </w:r>
      <w:r>
        <w:rPr>
          <w:spacing w:val="-3"/>
          <w:u w:val="none"/>
        </w:rPr>
        <w:t> </w:t>
      </w:r>
      <w:r>
        <w:rPr>
          <w:u w:val="none"/>
        </w:rPr>
        <w:t>a</w:t>
      </w:r>
      <w:r>
        <w:rPr>
          <w:spacing w:val="-4"/>
          <w:u w:val="none"/>
        </w:rPr>
        <w:t> </w:t>
      </w:r>
      <w:r>
        <w:rPr>
          <w:u w:val="none"/>
        </w:rPr>
        <w:t>total</w:t>
      </w:r>
      <w:r>
        <w:rPr>
          <w:spacing w:val="-2"/>
          <w:u w:val="none"/>
        </w:rPr>
        <w:t> </w:t>
      </w:r>
      <w:r>
        <w:rPr>
          <w:u w:val="none"/>
        </w:rPr>
        <w:t>of</w:t>
      </w:r>
      <w:r>
        <w:rPr>
          <w:spacing w:val="-4"/>
          <w:u w:val="none"/>
        </w:rPr>
        <w:t> </w:t>
      </w:r>
      <w:r>
        <w:rPr>
          <w:u w:val="none"/>
        </w:rPr>
        <w:t>46</w:t>
      </w:r>
      <w:r>
        <w:rPr>
          <w:spacing w:val="-1"/>
          <w:u w:val="none"/>
        </w:rPr>
        <w:t> </w:t>
      </w:r>
      <w:r>
        <w:rPr>
          <w:u w:val="none"/>
        </w:rPr>
        <w:t>active</w:t>
      </w:r>
      <w:r>
        <w:rPr>
          <w:spacing w:val="-1"/>
          <w:u w:val="none"/>
        </w:rPr>
        <w:t> </w:t>
      </w:r>
      <w:r>
        <w:rPr>
          <w:u w:val="none"/>
        </w:rPr>
        <w:t>probation</w:t>
      </w:r>
      <w:r>
        <w:rPr>
          <w:spacing w:val="-5"/>
          <w:u w:val="none"/>
        </w:rPr>
        <w:t> </w:t>
      </w:r>
      <w:r>
        <w:rPr>
          <w:u w:val="none"/>
        </w:rPr>
        <w:t>cases,</w:t>
      </w:r>
      <w:r>
        <w:rPr>
          <w:spacing w:val="-2"/>
          <w:u w:val="none"/>
        </w:rPr>
        <w:t> </w:t>
      </w:r>
      <w:r>
        <w:rPr>
          <w:u w:val="none"/>
        </w:rPr>
        <w:t>including</w:t>
      </w:r>
      <w:r>
        <w:rPr>
          <w:spacing w:val="-3"/>
          <w:u w:val="none"/>
        </w:rPr>
        <w:t> </w:t>
      </w:r>
      <w:r>
        <w:rPr>
          <w:u w:val="none"/>
        </w:rPr>
        <w:t>1</w:t>
      </w:r>
      <w:r>
        <w:rPr>
          <w:spacing w:val="-3"/>
          <w:u w:val="none"/>
        </w:rPr>
        <w:t> </w:t>
      </w:r>
      <w:r>
        <w:rPr>
          <w:u w:val="none"/>
        </w:rPr>
        <w:t>opportunity</w:t>
      </w:r>
      <w:r>
        <w:rPr>
          <w:spacing w:val="-1"/>
          <w:u w:val="none"/>
        </w:rPr>
        <w:t> </w:t>
      </w:r>
      <w:r>
        <w:rPr>
          <w:u w:val="none"/>
        </w:rPr>
        <w:t>to</w:t>
      </w:r>
      <w:r>
        <w:rPr>
          <w:spacing w:val="-1"/>
          <w:u w:val="none"/>
        </w:rPr>
        <w:t> </w:t>
      </w:r>
      <w:r>
        <w:rPr>
          <w:u w:val="none"/>
        </w:rPr>
        <w:t>cure</w:t>
      </w:r>
      <w:r>
        <w:rPr>
          <w:spacing w:val="-1"/>
          <w:u w:val="none"/>
        </w:rPr>
        <w:t> </w:t>
      </w:r>
      <w:r>
        <w:rPr>
          <w:u w:val="none"/>
        </w:rPr>
        <w:t>and 1 second opportunity to cure. There has been one successful completion of probation monitoring since the last Board meeting.</w:t>
      </w:r>
    </w:p>
    <w:p>
      <w:pPr>
        <w:pStyle w:val="BodyText"/>
        <w:spacing w:before="160"/>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182969</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72pt;mso-position-horizontal-relative:page;mso-position-vertical-relative:paragraph;z-index:-15724032;mso-wrap-distance-left:0;mso-wrap-distance-right:0" id="docshape17"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Heading3"/>
        <w:tabs>
          <w:tab w:pos="4811" w:val="left" w:leader="none"/>
        </w:tabs>
        <w:spacing w:before="39"/>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Monthly Report from BDCR pursuant to Pol" w:id="15"/>
      <w:bookmarkEnd w:id="15"/>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8:14</w:t>
      </w:r>
      <w:r>
        <w:rPr>
          <w:b/>
          <w:spacing w:val="-3"/>
          <w:sz w:val="22"/>
        </w:rPr>
        <w:t> </w:t>
      </w:r>
      <w:r>
        <w:rPr>
          <w:b/>
          <w:spacing w:val="-5"/>
          <w:sz w:val="22"/>
        </w:rPr>
        <w:t>AM</w:t>
      </w:r>
    </w:p>
    <w:p>
      <w:pPr>
        <w:pStyle w:val="BodyText"/>
        <w:spacing w:before="183"/>
        <w:ind w:left="1060"/>
      </w:pPr>
      <w:bookmarkStart w:name="PRESENTED BY:  M. BOTTO" w:id="16"/>
      <w:bookmarkEnd w:id="16"/>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left="1060" w:right="735"/>
      </w:pPr>
      <w:r>
        <w:rPr>
          <w:u w:val="single"/>
        </w:rPr>
        <w:t>DISCUSSION:</w:t>
      </w:r>
      <w:r>
        <w:rPr>
          <w:u w:val="none"/>
        </w:rPr>
        <w:t> M. Botto reported a total of 2 Continuing Education deficiencies and 3 inspectional deficiencies</w:t>
      </w:r>
      <w:r>
        <w:rPr>
          <w:spacing w:val="-4"/>
          <w:u w:val="none"/>
        </w:rPr>
        <w:t> </w:t>
      </w:r>
      <w:r>
        <w:rPr>
          <w:u w:val="none"/>
        </w:rPr>
        <w:t>since</w:t>
      </w:r>
      <w:r>
        <w:rPr>
          <w:spacing w:val="-4"/>
          <w:u w:val="none"/>
        </w:rPr>
        <w:t> </w:t>
      </w:r>
      <w:r>
        <w:rPr>
          <w:u w:val="none"/>
        </w:rPr>
        <w:t>the</w:t>
      </w:r>
      <w:r>
        <w:rPr>
          <w:spacing w:val="-1"/>
          <w:u w:val="none"/>
        </w:rPr>
        <w:t> </w:t>
      </w:r>
      <w:r>
        <w:rPr>
          <w:u w:val="none"/>
        </w:rPr>
        <w:t>last</w:t>
      </w:r>
      <w:r>
        <w:rPr>
          <w:spacing w:val="-1"/>
          <w:u w:val="none"/>
        </w:rPr>
        <w:t> </w:t>
      </w:r>
      <w:r>
        <w:rPr>
          <w:u w:val="none"/>
        </w:rPr>
        <w:t>Board</w:t>
      </w:r>
      <w:r>
        <w:rPr>
          <w:spacing w:val="-5"/>
          <w:u w:val="none"/>
        </w:rPr>
        <w:t> </w:t>
      </w:r>
      <w:r>
        <w:rPr>
          <w:u w:val="none"/>
        </w:rPr>
        <w:t>meeting.</w:t>
      </w:r>
      <w:r>
        <w:rPr>
          <w:spacing w:val="-2"/>
          <w:u w:val="none"/>
        </w:rPr>
        <w:t> </w:t>
      </w:r>
      <w:r>
        <w:rPr>
          <w:u w:val="none"/>
        </w:rPr>
        <w:t>Additionally,</w:t>
      </w:r>
      <w:r>
        <w:rPr>
          <w:spacing w:val="-4"/>
          <w:u w:val="none"/>
        </w:rPr>
        <w:t> </w:t>
      </w:r>
      <w:r>
        <w:rPr>
          <w:u w:val="none"/>
        </w:rPr>
        <w:t>8</w:t>
      </w:r>
      <w:r>
        <w:rPr>
          <w:spacing w:val="-1"/>
          <w:u w:val="none"/>
        </w:rPr>
        <w:t> </w:t>
      </w:r>
      <w:r>
        <w:rPr>
          <w:u w:val="none"/>
        </w:rPr>
        <w:t>petition</w:t>
      </w:r>
      <w:r>
        <w:rPr>
          <w:spacing w:val="-5"/>
          <w:u w:val="none"/>
        </w:rPr>
        <w:t> </w:t>
      </w:r>
      <w:r>
        <w:rPr>
          <w:u w:val="none"/>
        </w:rPr>
        <w:t>for</w:t>
      </w:r>
      <w:r>
        <w:rPr>
          <w:spacing w:val="-4"/>
          <w:u w:val="none"/>
        </w:rPr>
        <w:t> </w:t>
      </w:r>
      <w:r>
        <w:rPr>
          <w:u w:val="none"/>
        </w:rPr>
        <w:t>waiver</w:t>
      </w:r>
      <w:r>
        <w:rPr>
          <w:spacing w:val="-2"/>
          <w:u w:val="none"/>
        </w:rPr>
        <w:t> </w:t>
      </w:r>
      <w:r>
        <w:rPr>
          <w:u w:val="none"/>
        </w:rPr>
        <w:t>requests</w:t>
      </w:r>
      <w:r>
        <w:rPr>
          <w:spacing w:val="-2"/>
          <w:u w:val="none"/>
        </w:rPr>
        <w:t> </w:t>
      </w:r>
      <w:r>
        <w:rPr>
          <w:u w:val="none"/>
        </w:rPr>
        <w:t>had</w:t>
      </w:r>
      <w:r>
        <w:rPr>
          <w:spacing w:val="-3"/>
          <w:u w:val="none"/>
        </w:rPr>
        <w:t> </w:t>
      </w:r>
      <w:r>
        <w:rPr>
          <w:u w:val="none"/>
        </w:rPr>
        <w:t>been</w:t>
      </w:r>
      <w:r>
        <w:rPr>
          <w:spacing w:val="-3"/>
          <w:u w:val="none"/>
        </w:rPr>
        <w:t> </w:t>
      </w:r>
      <w:r>
        <w:rPr>
          <w:u w:val="none"/>
        </w:rPr>
        <w:t>received and approved.</w:t>
      </w:r>
    </w:p>
    <w:p>
      <w:pPr>
        <w:pStyle w:val="BodyText"/>
        <w:spacing w:before="160"/>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183428</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3203pt;width:470.88pt;height:.72pt;mso-position-horizontal-relative:page;mso-position-vertical-relative:paragraph;z-index:-15723008;mso-wrap-distance-left:0;mso-wrap-distance-right:0" id="docshape18"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82"/>
        <w:ind w:left="1060" w:right="0" w:firstLine="0"/>
        <w:jc w:val="left"/>
        <w:rPr>
          <w:b/>
          <w:sz w:val="22"/>
        </w:rPr>
      </w:pPr>
      <w:bookmarkStart w:name="PSUD report by Staff Action 17-03       " w:id="17"/>
      <w:bookmarkEnd w:id="17"/>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8:14</w:t>
      </w:r>
      <w:r>
        <w:rPr>
          <w:b/>
          <w:spacing w:val="-3"/>
          <w:sz w:val="22"/>
        </w:rPr>
        <w:t> </w:t>
      </w:r>
      <w:r>
        <w:rPr>
          <w:b/>
          <w:spacing w:val="-5"/>
          <w:sz w:val="22"/>
        </w:rPr>
        <w:t>AM</w:t>
      </w:r>
    </w:p>
    <w:p>
      <w:pPr>
        <w:pStyle w:val="BodyText"/>
        <w:spacing w:before="181"/>
        <w:ind w:left="1060"/>
      </w:pPr>
      <w:bookmarkStart w:name="PRESENTED BY:  R. HARRIS" w:id="18"/>
      <w:bookmarkEnd w:id="18"/>
      <w:r>
        <w:rPr/>
      </w:r>
      <w:r>
        <w:rPr>
          <w:u w:val="single"/>
        </w:rPr>
        <w:t>PRESENTED</w:t>
      </w:r>
      <w:r>
        <w:rPr>
          <w:spacing w:val="-3"/>
          <w:u w:val="single"/>
        </w:rPr>
        <w:t> </w:t>
      </w:r>
      <w:r>
        <w:rPr>
          <w:u w:val="single"/>
        </w:rPr>
        <w:t>BY</w:t>
      </w:r>
      <w:r>
        <w:rPr>
          <w:b/>
          <w:u w:val="none"/>
        </w:rPr>
        <w:t>:</w:t>
      </w:r>
      <w:r>
        <w:rPr>
          <w:b/>
          <w:spacing w:val="47"/>
          <w:u w:val="none"/>
        </w:rPr>
        <w:t> </w:t>
      </w:r>
      <w:r>
        <w:rPr>
          <w:u w:val="none"/>
        </w:rPr>
        <w:t>R.</w:t>
      </w:r>
      <w:r>
        <w:rPr>
          <w:spacing w:val="-4"/>
          <w:u w:val="none"/>
        </w:rPr>
        <w:t> </w:t>
      </w:r>
      <w:r>
        <w:rPr>
          <w:spacing w:val="-2"/>
          <w:u w:val="none"/>
        </w:rPr>
        <w:t>HARRIS</w:t>
      </w:r>
    </w:p>
    <w:p>
      <w:pPr>
        <w:pStyle w:val="BodyText"/>
        <w:spacing w:line="256" w:lineRule="auto" w:before="182"/>
        <w:ind w:left="1060" w:right="735"/>
      </w:pPr>
      <w:r>
        <w:rPr>
          <w:u w:val="single"/>
        </w:rPr>
        <w:t>DISCUSSION:</w:t>
      </w:r>
      <w:r>
        <w:rPr>
          <w:spacing w:val="-2"/>
          <w:u w:val="none"/>
        </w:rPr>
        <w:t> </w:t>
      </w:r>
      <w:r>
        <w:rPr>
          <w:u w:val="none"/>
        </w:rPr>
        <w:t>R.</w:t>
      </w:r>
      <w:r>
        <w:rPr>
          <w:spacing w:val="-6"/>
          <w:u w:val="none"/>
        </w:rPr>
        <w:t> </w:t>
      </w:r>
      <w:r>
        <w:rPr>
          <w:u w:val="none"/>
        </w:rPr>
        <w:t>Harris</w:t>
      </w:r>
      <w:r>
        <w:rPr>
          <w:spacing w:val="-3"/>
          <w:u w:val="none"/>
        </w:rPr>
        <w:t> </w:t>
      </w:r>
      <w:r>
        <w:rPr>
          <w:u w:val="none"/>
        </w:rPr>
        <w:t>reported</w:t>
      </w:r>
      <w:r>
        <w:rPr>
          <w:spacing w:val="-4"/>
          <w:u w:val="none"/>
        </w:rPr>
        <w:t> </w:t>
      </w:r>
      <w:r>
        <w:rPr>
          <w:u w:val="none"/>
        </w:rPr>
        <w:t>1</w:t>
      </w:r>
      <w:r>
        <w:rPr>
          <w:spacing w:val="-4"/>
          <w:u w:val="none"/>
        </w:rPr>
        <w:t> </w:t>
      </w:r>
      <w:r>
        <w:rPr>
          <w:u w:val="none"/>
        </w:rPr>
        <w:t>returned</w:t>
      </w:r>
      <w:r>
        <w:rPr>
          <w:spacing w:val="-6"/>
          <w:u w:val="none"/>
        </w:rPr>
        <w:t> </w:t>
      </w:r>
      <w:r>
        <w:rPr>
          <w:u w:val="none"/>
        </w:rPr>
        <w:t>PSUD</w:t>
      </w:r>
      <w:r>
        <w:rPr>
          <w:spacing w:val="-2"/>
          <w:u w:val="none"/>
        </w:rPr>
        <w:t> </w:t>
      </w:r>
      <w:r>
        <w:rPr>
          <w:u w:val="none"/>
        </w:rPr>
        <w:t>application</w:t>
      </w:r>
      <w:r>
        <w:rPr>
          <w:spacing w:val="-4"/>
          <w:u w:val="none"/>
        </w:rPr>
        <w:t> </w:t>
      </w:r>
      <w:r>
        <w:rPr>
          <w:u w:val="none"/>
        </w:rPr>
        <w:t>since</w:t>
      </w:r>
      <w:r>
        <w:rPr>
          <w:spacing w:val="-2"/>
          <w:u w:val="none"/>
        </w:rPr>
        <w:t> </w:t>
      </w:r>
      <w:r>
        <w:rPr>
          <w:u w:val="none"/>
        </w:rPr>
        <w:t>the</w:t>
      </w:r>
      <w:r>
        <w:rPr>
          <w:spacing w:val="-2"/>
          <w:u w:val="none"/>
        </w:rPr>
        <w:t> </w:t>
      </w:r>
      <w:r>
        <w:rPr>
          <w:u w:val="none"/>
        </w:rPr>
        <w:t>September</w:t>
      </w:r>
      <w:r>
        <w:rPr>
          <w:spacing w:val="-5"/>
          <w:u w:val="none"/>
        </w:rPr>
        <w:t> </w:t>
      </w:r>
      <w:r>
        <w:rPr>
          <w:u w:val="none"/>
        </w:rPr>
        <w:t>5</w:t>
      </w:r>
      <w:r>
        <w:rPr>
          <w:u w:val="none"/>
          <w:vertAlign w:val="superscript"/>
        </w:rPr>
        <w:t>th</w:t>
      </w:r>
      <w:r>
        <w:rPr>
          <w:spacing w:val="-2"/>
          <w:u w:val="none"/>
          <w:vertAlign w:val="baseline"/>
        </w:rPr>
        <w:t> </w:t>
      </w:r>
      <w:r>
        <w:rPr>
          <w:u w:val="none"/>
          <w:vertAlign w:val="baseline"/>
        </w:rPr>
        <w:t>Board</w:t>
      </w:r>
      <w:r>
        <w:rPr>
          <w:spacing w:val="-6"/>
          <w:u w:val="none"/>
          <w:vertAlign w:val="baseline"/>
        </w:rPr>
        <w:t> </w:t>
      </w:r>
      <w:r>
        <w:rPr>
          <w:u w:val="none"/>
          <w:vertAlign w:val="baseline"/>
        </w:rPr>
        <w:t>meeting. There are currently 8 participants actively enrolled in the program.</w:t>
      </w:r>
    </w:p>
    <w:p>
      <w:pPr>
        <w:pStyle w:val="BodyText"/>
        <w:spacing w:before="165"/>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183562</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711pt;width:470.88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Research Drug Study Report pursuant to S" w:id="19"/>
      <w:bookmarkEnd w:id="19"/>
      <w:r>
        <w:rPr/>
      </w:r>
      <w:r>
        <w:rPr>
          <w:b/>
          <w:sz w:val="22"/>
        </w:rPr>
        <w:t>Research</w:t>
      </w:r>
      <w:r>
        <w:rPr>
          <w:b/>
          <w:spacing w:val="-7"/>
          <w:sz w:val="22"/>
        </w:rPr>
        <w:t> </w:t>
      </w:r>
      <w:r>
        <w:rPr>
          <w:b/>
          <w:sz w:val="22"/>
        </w:rPr>
        <w:t>Drug</w:t>
      </w:r>
      <w:r>
        <w:rPr>
          <w:b/>
          <w:spacing w:val="-4"/>
          <w:sz w:val="22"/>
        </w:rPr>
        <w:t> </w:t>
      </w:r>
      <w:r>
        <w:rPr>
          <w:b/>
          <w:sz w:val="22"/>
        </w:rPr>
        <w:t>Study</w:t>
      </w:r>
      <w:r>
        <w:rPr>
          <w:b/>
          <w:spacing w:val="-2"/>
          <w:sz w:val="22"/>
        </w:rPr>
        <w:t> </w:t>
      </w:r>
      <w:r>
        <w:rPr>
          <w:b/>
          <w:sz w:val="22"/>
        </w:rPr>
        <w:t>Report</w:t>
      </w:r>
      <w:r>
        <w:rPr>
          <w:b/>
          <w:spacing w:val="-4"/>
          <w:sz w:val="22"/>
        </w:rPr>
        <w:t> </w:t>
      </w:r>
      <w:r>
        <w:rPr>
          <w:b/>
          <w:sz w:val="22"/>
        </w:rPr>
        <w:t>pursuant</w:t>
      </w:r>
      <w:r>
        <w:rPr>
          <w:b/>
          <w:spacing w:val="-3"/>
          <w:sz w:val="22"/>
        </w:rPr>
        <w:t> </w:t>
      </w:r>
      <w:r>
        <w:rPr>
          <w:b/>
          <w:sz w:val="22"/>
        </w:rPr>
        <w:t>to</w:t>
      </w:r>
      <w:r>
        <w:rPr>
          <w:b/>
          <w:spacing w:val="-6"/>
          <w:sz w:val="22"/>
        </w:rPr>
        <w:t> </w:t>
      </w:r>
      <w:r>
        <w:rPr>
          <w:b/>
          <w:sz w:val="22"/>
        </w:rPr>
        <w:t>Staff</w:t>
      </w:r>
      <w:r>
        <w:rPr>
          <w:b/>
          <w:spacing w:val="-6"/>
          <w:sz w:val="22"/>
        </w:rPr>
        <w:t> </w:t>
      </w:r>
      <w:r>
        <w:rPr>
          <w:b/>
          <w:sz w:val="22"/>
        </w:rPr>
        <w:t>Action</w:t>
      </w:r>
      <w:r>
        <w:rPr>
          <w:b/>
          <w:spacing w:val="-6"/>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8:14</w:t>
      </w:r>
      <w:r>
        <w:rPr>
          <w:b/>
          <w:spacing w:val="-3"/>
          <w:sz w:val="22"/>
        </w:rPr>
        <w:t> </w:t>
      </w:r>
      <w:r>
        <w:rPr>
          <w:b/>
          <w:spacing w:val="-5"/>
          <w:sz w:val="22"/>
        </w:rPr>
        <w:t>AM</w:t>
      </w:r>
    </w:p>
    <w:p>
      <w:pPr>
        <w:pStyle w:val="BodyText"/>
        <w:spacing w:before="183"/>
        <w:ind w:left="1060"/>
      </w:pPr>
      <w:bookmarkStart w:name="PRESENTED BY:  M. CHAN" w:id="20"/>
      <w:bookmarkEnd w:id="20"/>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CHAN</w:t>
      </w:r>
    </w:p>
    <w:p>
      <w:pPr>
        <w:pStyle w:val="BodyText"/>
        <w:spacing w:line="259" w:lineRule="auto" w:before="180"/>
        <w:ind w:left="1060" w:right="735"/>
      </w:pPr>
      <w:r>
        <w:rPr>
          <w:u w:val="single"/>
        </w:rPr>
        <w:t>DISCUSSION:</w:t>
      </w:r>
      <w:r>
        <w:rPr>
          <w:spacing w:val="-4"/>
          <w:u w:val="none"/>
        </w:rPr>
        <w:t> </w:t>
      </w:r>
      <w:r>
        <w:rPr>
          <w:u w:val="none"/>
        </w:rPr>
        <w:t>M.</w:t>
      </w:r>
      <w:r>
        <w:rPr>
          <w:spacing w:val="-3"/>
          <w:u w:val="none"/>
        </w:rPr>
        <w:t> </w:t>
      </w:r>
      <w:r>
        <w:rPr>
          <w:u w:val="none"/>
        </w:rPr>
        <w:t>Chan</w:t>
      </w:r>
      <w:r>
        <w:rPr>
          <w:spacing w:val="-4"/>
          <w:u w:val="none"/>
        </w:rPr>
        <w:t> </w:t>
      </w:r>
      <w:r>
        <w:rPr>
          <w:u w:val="none"/>
        </w:rPr>
        <w:t>reported</w:t>
      </w:r>
      <w:r>
        <w:rPr>
          <w:spacing w:val="-4"/>
          <w:u w:val="none"/>
        </w:rPr>
        <w:t> </w:t>
      </w:r>
      <w:r>
        <w:rPr>
          <w:u w:val="none"/>
        </w:rPr>
        <w:t>on</w:t>
      </w:r>
      <w:r>
        <w:rPr>
          <w:spacing w:val="-6"/>
          <w:u w:val="none"/>
        </w:rPr>
        <w:t> </w:t>
      </w:r>
      <w:r>
        <w:rPr>
          <w:u w:val="none"/>
        </w:rPr>
        <w:t>3</w:t>
      </w:r>
      <w:r>
        <w:rPr>
          <w:spacing w:val="-2"/>
          <w:u w:val="none"/>
        </w:rPr>
        <w:t> </w:t>
      </w:r>
      <w:r>
        <w:rPr>
          <w:u w:val="none"/>
        </w:rPr>
        <w:t>pharmacies</w:t>
      </w:r>
      <w:r>
        <w:rPr>
          <w:spacing w:val="-3"/>
          <w:u w:val="none"/>
        </w:rPr>
        <w:t> </w:t>
      </w:r>
      <w:r>
        <w:rPr>
          <w:u w:val="none"/>
        </w:rPr>
        <w:t>currently</w:t>
      </w:r>
      <w:r>
        <w:rPr>
          <w:spacing w:val="-2"/>
          <w:u w:val="none"/>
        </w:rPr>
        <w:t> </w:t>
      </w:r>
      <w:r>
        <w:rPr>
          <w:u w:val="none"/>
        </w:rPr>
        <w:t>participating</w:t>
      </w:r>
      <w:r>
        <w:rPr>
          <w:spacing w:val="-4"/>
          <w:u w:val="none"/>
        </w:rPr>
        <w:t> </w:t>
      </w:r>
      <w:r>
        <w:rPr>
          <w:u w:val="none"/>
        </w:rPr>
        <w:t>in</w:t>
      </w:r>
      <w:r>
        <w:rPr>
          <w:spacing w:val="-4"/>
          <w:u w:val="none"/>
        </w:rPr>
        <w:t> </w:t>
      </w:r>
      <w:r>
        <w:rPr>
          <w:u w:val="none"/>
        </w:rPr>
        <w:t>research</w:t>
      </w:r>
      <w:r>
        <w:rPr>
          <w:spacing w:val="-4"/>
          <w:u w:val="none"/>
        </w:rPr>
        <w:t> </w:t>
      </w:r>
      <w:r>
        <w:rPr>
          <w:u w:val="none"/>
        </w:rPr>
        <w:t>drug</w:t>
      </w:r>
      <w:r>
        <w:rPr>
          <w:spacing w:val="-4"/>
          <w:u w:val="none"/>
        </w:rPr>
        <w:t> </w:t>
      </w:r>
      <w:r>
        <w:rPr>
          <w:u w:val="none"/>
        </w:rPr>
        <w:t>studies.</w:t>
      </w:r>
      <w:r>
        <w:rPr>
          <w:spacing w:val="-3"/>
          <w:u w:val="none"/>
        </w:rPr>
        <w:t> </w:t>
      </w:r>
      <w:r>
        <w:rPr>
          <w:u w:val="none"/>
        </w:rPr>
        <w:t>There are currently 17 active studies, 5 of which involve investigational drug substances.</w:t>
      </w:r>
    </w:p>
    <w:p>
      <w:pPr>
        <w:pStyle w:val="BodyText"/>
        <w:spacing w:before="159"/>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183707</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1984;mso-wrap-distance-left:0;mso-wrap-distance-right:0" id="docshape20" filled="true" fillcolor="#000000" stroked="false">
                <v:fill type="solid"/>
                <w10:wrap type="topAndBottom"/>
              </v:rect>
            </w:pict>
          </mc:Fallback>
        </mc:AlternateContent>
      </w:r>
    </w:p>
    <w:p>
      <w:pPr>
        <w:pStyle w:val="Heading3"/>
        <w:tabs>
          <w:tab w:pos="4810" w:val="left" w:leader="none"/>
        </w:tabs>
        <w:spacing w:before="160"/>
        <w:jc w:val="both"/>
      </w:pPr>
      <w:r>
        <w:rPr/>
        <w:t>Topic</w:t>
      </w:r>
      <w:r>
        <w:rPr>
          <w:spacing w:val="-5"/>
        </w:rPr>
        <w:t> V.</w:t>
      </w:r>
      <w:r>
        <w:rPr/>
        <w:tab/>
      </w:r>
      <w:r>
        <w:rPr>
          <w:spacing w:val="-4"/>
        </w:rPr>
        <w:t>FLEX</w:t>
      </w:r>
    </w:p>
    <w:p>
      <w:pPr>
        <w:pStyle w:val="ListParagraph"/>
        <w:numPr>
          <w:ilvl w:val="0"/>
          <w:numId w:val="8"/>
        </w:numPr>
        <w:tabs>
          <w:tab w:pos="1779" w:val="left" w:leader="none"/>
          <w:tab w:pos="8260" w:val="left" w:leader="none"/>
        </w:tabs>
        <w:spacing w:line="240" w:lineRule="auto" w:before="178" w:after="0"/>
        <w:ind w:left="1779" w:right="0" w:hanging="719"/>
        <w:jc w:val="left"/>
        <w:rPr>
          <w:b/>
          <w:sz w:val="22"/>
        </w:rPr>
      </w:pPr>
      <w:r>
        <w:rPr>
          <w:b/>
          <w:sz w:val="22"/>
        </w:rPr>
        <w:t>URAMP</w:t>
      </w:r>
      <w:r>
        <w:rPr>
          <w:b/>
          <w:spacing w:val="-4"/>
          <w:sz w:val="22"/>
        </w:rPr>
        <w:t> </w:t>
      </w:r>
      <w:r>
        <w:rPr>
          <w:b/>
          <w:spacing w:val="-2"/>
          <w:sz w:val="22"/>
        </w:rPr>
        <w:t>Update</w:t>
      </w:r>
      <w:r>
        <w:rPr>
          <w:b/>
          <w:sz w:val="22"/>
        </w:rPr>
        <w:tab/>
        <w:t>TIME:</w:t>
      </w:r>
      <w:r>
        <w:rPr>
          <w:b/>
          <w:spacing w:val="-4"/>
          <w:sz w:val="22"/>
        </w:rPr>
        <w:t> </w:t>
      </w:r>
      <w:r>
        <w:rPr>
          <w:b/>
          <w:sz w:val="22"/>
        </w:rPr>
        <w:t>8:15 </w:t>
      </w:r>
      <w:r>
        <w:rPr>
          <w:b/>
          <w:spacing w:val="-5"/>
          <w:sz w:val="22"/>
        </w:rPr>
        <w:t>AM</w:t>
      </w:r>
    </w:p>
    <w:p>
      <w:pPr>
        <w:pStyle w:val="BodyText"/>
        <w:rPr>
          <w:b/>
        </w:rPr>
      </w:pPr>
    </w:p>
    <w:p>
      <w:pPr>
        <w:pStyle w:val="BodyText"/>
        <w:ind w:left="1060" w:right="750"/>
        <w:jc w:val="both"/>
      </w:pPr>
      <w:r>
        <w:rPr>
          <w:b/>
        </w:rPr>
        <w:t>Presented</w:t>
      </w:r>
      <w:r>
        <w:rPr>
          <w:b/>
          <w:spacing w:val="-3"/>
        </w:rPr>
        <w:t> </w:t>
      </w:r>
      <w:r>
        <w:rPr>
          <w:b/>
        </w:rPr>
        <w:t>by:</w:t>
      </w:r>
      <w:r>
        <w:rPr>
          <w:b/>
          <w:spacing w:val="-3"/>
        </w:rPr>
        <w:t> </w:t>
      </w:r>
      <w:r>
        <w:rPr/>
        <w:t>Edmund</w:t>
      </w:r>
      <w:r>
        <w:rPr>
          <w:spacing w:val="-3"/>
        </w:rPr>
        <w:t> </w:t>
      </w:r>
      <w:r>
        <w:rPr/>
        <w:t>Taglieri,</w:t>
      </w:r>
      <w:r>
        <w:rPr>
          <w:spacing w:val="-2"/>
        </w:rPr>
        <w:t> </w:t>
      </w:r>
      <w:r>
        <w:rPr/>
        <w:t>PSUD</w:t>
      </w:r>
      <w:r>
        <w:rPr>
          <w:spacing w:val="-1"/>
        </w:rPr>
        <w:t> </w:t>
      </w:r>
      <w:r>
        <w:rPr/>
        <w:t>Supervisor,</w:t>
      </w:r>
      <w:r>
        <w:rPr>
          <w:spacing w:val="-2"/>
        </w:rPr>
        <w:t> </w:t>
      </w:r>
      <w:r>
        <w:rPr/>
        <w:t>Jonathan</w:t>
      </w:r>
      <w:r>
        <w:rPr>
          <w:spacing w:val="-3"/>
        </w:rPr>
        <w:t> </w:t>
      </w:r>
      <w:r>
        <w:rPr/>
        <w:t>Dillon,</w:t>
      </w:r>
      <w:r>
        <w:rPr>
          <w:spacing w:val="-4"/>
        </w:rPr>
        <w:t> </w:t>
      </w:r>
      <w:r>
        <w:rPr/>
        <w:t>BHPL</w:t>
      </w:r>
      <w:r>
        <w:rPr>
          <w:spacing w:val="-3"/>
        </w:rPr>
        <w:t> </w:t>
      </w:r>
      <w:r>
        <w:rPr/>
        <w:t>Director</w:t>
      </w:r>
      <w:r>
        <w:rPr>
          <w:spacing w:val="-7"/>
        </w:rPr>
        <w:t> </w:t>
      </w:r>
      <w:r>
        <w:rPr/>
        <w:t>of</w:t>
      </w:r>
      <w:r>
        <w:rPr>
          <w:spacing w:val="-4"/>
        </w:rPr>
        <w:t> </w:t>
      </w:r>
      <w:r>
        <w:rPr/>
        <w:t>Policy,</w:t>
      </w:r>
      <w:r>
        <w:rPr>
          <w:spacing w:val="-2"/>
        </w:rPr>
        <w:t> </w:t>
      </w:r>
      <w:r>
        <w:rPr/>
        <w:t>Gillian</w:t>
      </w:r>
      <w:r>
        <w:rPr>
          <w:spacing w:val="-5"/>
        </w:rPr>
        <w:t> </w:t>
      </w:r>
      <w:r>
        <w:rPr/>
        <w:t>Coffey, BHPL Health Comm Manager, Sophia Emidy, BHPL Intern,</w:t>
      </w:r>
    </w:p>
    <w:p>
      <w:pPr>
        <w:pStyle w:val="BodyText"/>
      </w:pPr>
    </w:p>
    <w:p>
      <w:pPr>
        <w:pStyle w:val="BodyText"/>
        <w:spacing w:before="1"/>
        <w:ind w:left="1060" w:right="732" w:hanging="1"/>
        <w:jc w:val="both"/>
      </w:pPr>
      <w:r>
        <w:rPr>
          <w:b/>
        </w:rPr>
        <w:t>Discussion:</w:t>
      </w:r>
      <w:r>
        <w:rPr>
          <w:b/>
          <w:spacing w:val="-10"/>
        </w:rPr>
        <w:t> </w:t>
      </w:r>
      <w:r>
        <w:rPr/>
        <w:t>EDMUND</w:t>
      </w:r>
      <w:r>
        <w:rPr>
          <w:spacing w:val="-8"/>
        </w:rPr>
        <w:t> </w:t>
      </w:r>
      <w:r>
        <w:rPr/>
        <w:t>TAGLIERI</w:t>
      </w:r>
      <w:r>
        <w:rPr>
          <w:spacing w:val="-9"/>
        </w:rPr>
        <w:t> </w:t>
      </w:r>
      <w:r>
        <w:rPr/>
        <w:t>introduced</w:t>
      </w:r>
      <w:r>
        <w:rPr>
          <w:spacing w:val="-10"/>
        </w:rPr>
        <w:t> </w:t>
      </w:r>
      <w:r>
        <w:rPr/>
        <w:t>JOHNATHAN</w:t>
      </w:r>
      <w:r>
        <w:rPr>
          <w:spacing w:val="-10"/>
        </w:rPr>
        <w:t> </w:t>
      </w:r>
      <w:r>
        <w:rPr/>
        <w:t>DILLON.</w:t>
      </w:r>
      <w:r>
        <w:rPr>
          <w:spacing w:val="29"/>
        </w:rPr>
        <w:t> </w:t>
      </w:r>
      <w:r>
        <w:rPr/>
        <w:t>DILLION</w:t>
      </w:r>
      <w:r>
        <w:rPr>
          <w:spacing w:val="-10"/>
        </w:rPr>
        <w:t> </w:t>
      </w:r>
      <w:r>
        <w:rPr/>
        <w:t>provided</w:t>
      </w:r>
      <w:r>
        <w:rPr>
          <w:spacing w:val="-10"/>
        </w:rPr>
        <w:t> </w:t>
      </w:r>
      <w:r>
        <w:rPr/>
        <w:t>an</w:t>
      </w:r>
      <w:r>
        <w:rPr>
          <w:spacing w:val="-10"/>
        </w:rPr>
        <w:t> </w:t>
      </w:r>
      <w:r>
        <w:rPr/>
        <w:t>overview</w:t>
      </w:r>
      <w:r>
        <w:rPr>
          <w:spacing w:val="-11"/>
        </w:rPr>
        <w:t> </w:t>
      </w:r>
      <w:r>
        <w:rPr/>
        <w:t>of</w:t>
      </w:r>
      <w:r>
        <w:rPr>
          <w:spacing w:val="-12"/>
        </w:rPr>
        <w:t> </w:t>
      </w:r>
      <w:r>
        <w:rPr/>
        <w:t>BHPL’s Unified Rehabilitation and Monitoring Program (URAMP).</w:t>
      </w:r>
      <w:r>
        <w:rPr>
          <w:spacing w:val="40"/>
        </w:rPr>
        <w:t> </w:t>
      </w:r>
      <w:r>
        <w:rPr/>
        <w:t>DILLION explained that URAMP was being established in accordance with Chapter 177 of the Acts of 2022, An Act Addressing Barriers to Care for Mental Health. The ACT required BHPL to establish a confidential, voluntary program for monitoring the rehabilitation of health care professionals licensed by BHPL who seek support for their mental health or substance</w:t>
      </w:r>
      <w:r>
        <w:rPr>
          <w:spacing w:val="-9"/>
        </w:rPr>
        <w:t> </w:t>
      </w:r>
      <w:r>
        <w:rPr/>
        <w:t>use,</w:t>
      </w:r>
      <w:r>
        <w:rPr>
          <w:spacing w:val="-11"/>
        </w:rPr>
        <w:t> </w:t>
      </w:r>
      <w:r>
        <w:rPr/>
        <w:t>or</w:t>
      </w:r>
      <w:r>
        <w:rPr>
          <w:spacing w:val="-12"/>
        </w:rPr>
        <w:t> </w:t>
      </w:r>
      <w:r>
        <w:rPr/>
        <w:t>who</w:t>
      </w:r>
      <w:r>
        <w:rPr>
          <w:spacing w:val="-8"/>
        </w:rPr>
        <w:t> </w:t>
      </w:r>
      <w:r>
        <w:rPr/>
        <w:t>are</w:t>
      </w:r>
      <w:r>
        <w:rPr>
          <w:spacing w:val="-8"/>
        </w:rPr>
        <w:t> </w:t>
      </w:r>
      <w:r>
        <w:rPr/>
        <w:t>referred</w:t>
      </w:r>
      <w:r>
        <w:rPr>
          <w:spacing w:val="-12"/>
        </w:rPr>
        <w:t> </w:t>
      </w:r>
      <w:r>
        <w:rPr/>
        <w:t>to</w:t>
      </w:r>
      <w:r>
        <w:rPr>
          <w:spacing w:val="-10"/>
        </w:rPr>
        <w:t> </w:t>
      </w:r>
      <w:r>
        <w:rPr/>
        <w:t>the</w:t>
      </w:r>
      <w:r>
        <w:rPr>
          <w:spacing w:val="-8"/>
        </w:rPr>
        <w:t> </w:t>
      </w:r>
      <w:r>
        <w:rPr/>
        <w:t>program</w:t>
      </w:r>
      <w:r>
        <w:rPr>
          <w:spacing w:val="-8"/>
        </w:rPr>
        <w:t> </w:t>
      </w:r>
      <w:r>
        <w:rPr/>
        <w:t>by</w:t>
      </w:r>
      <w:r>
        <w:rPr>
          <w:spacing w:val="-8"/>
        </w:rPr>
        <w:t> </w:t>
      </w:r>
      <w:r>
        <w:rPr/>
        <w:t>a</w:t>
      </w:r>
      <w:r>
        <w:rPr>
          <w:spacing w:val="-12"/>
        </w:rPr>
        <w:t> </w:t>
      </w:r>
      <w:r>
        <w:rPr/>
        <w:t>licensing</w:t>
      </w:r>
      <w:r>
        <w:rPr>
          <w:spacing w:val="-10"/>
        </w:rPr>
        <w:t> </w:t>
      </w:r>
      <w:r>
        <w:rPr/>
        <w:t>board.</w:t>
      </w:r>
      <w:r>
        <w:rPr>
          <w:spacing w:val="29"/>
        </w:rPr>
        <w:t> </w:t>
      </w:r>
      <w:r>
        <w:rPr/>
        <w:t>URAMP</w:t>
      </w:r>
      <w:r>
        <w:rPr>
          <w:spacing w:val="-13"/>
        </w:rPr>
        <w:t> </w:t>
      </w:r>
      <w:r>
        <w:rPr/>
        <w:t>will</w:t>
      </w:r>
      <w:r>
        <w:rPr>
          <w:spacing w:val="-9"/>
        </w:rPr>
        <w:t> </w:t>
      </w:r>
      <w:r>
        <w:rPr/>
        <w:t>replace</w:t>
      </w:r>
      <w:r>
        <w:rPr>
          <w:spacing w:val="-11"/>
        </w:rPr>
        <w:t> </w:t>
      </w:r>
      <w:r>
        <w:rPr/>
        <w:t>BORP’s</w:t>
      </w:r>
      <w:r>
        <w:rPr>
          <w:spacing w:val="-11"/>
        </w:rPr>
        <w:t> </w:t>
      </w:r>
      <w:r>
        <w:rPr/>
        <w:t>PSUD and</w:t>
      </w:r>
      <w:r>
        <w:rPr>
          <w:spacing w:val="-5"/>
        </w:rPr>
        <w:t> </w:t>
      </w:r>
      <w:r>
        <w:rPr/>
        <w:t>other</w:t>
      </w:r>
      <w:r>
        <w:rPr>
          <w:spacing w:val="-7"/>
        </w:rPr>
        <w:t> </w:t>
      </w:r>
      <w:r>
        <w:rPr/>
        <w:t>all</w:t>
      </w:r>
      <w:r>
        <w:rPr>
          <w:spacing w:val="-7"/>
        </w:rPr>
        <w:t> </w:t>
      </w:r>
      <w:r>
        <w:rPr/>
        <w:t>other</w:t>
      </w:r>
      <w:r>
        <w:rPr>
          <w:spacing w:val="-4"/>
        </w:rPr>
        <w:t> </w:t>
      </w:r>
      <w:r>
        <w:rPr/>
        <w:t>BHPL</w:t>
      </w:r>
      <w:r>
        <w:rPr>
          <w:spacing w:val="-6"/>
        </w:rPr>
        <w:t> </w:t>
      </w:r>
      <w:r>
        <w:rPr/>
        <w:t>Substance-Use</w:t>
      </w:r>
      <w:r>
        <w:rPr>
          <w:spacing w:val="-8"/>
        </w:rPr>
        <w:t> </w:t>
      </w:r>
      <w:r>
        <w:rPr/>
        <w:t>Disorder</w:t>
      </w:r>
      <w:r>
        <w:rPr>
          <w:spacing w:val="-7"/>
        </w:rPr>
        <w:t> </w:t>
      </w:r>
      <w:r>
        <w:rPr/>
        <w:t>Programs.</w:t>
      </w:r>
      <w:r>
        <w:rPr>
          <w:spacing w:val="39"/>
        </w:rPr>
        <w:t> </w:t>
      </w:r>
      <w:r>
        <w:rPr/>
        <w:t>DILLON</w:t>
      </w:r>
      <w:r>
        <w:rPr>
          <w:spacing w:val="-5"/>
        </w:rPr>
        <w:t> </w:t>
      </w:r>
      <w:r>
        <w:rPr/>
        <w:t>indicated</w:t>
      </w:r>
      <w:r>
        <w:rPr>
          <w:spacing w:val="-8"/>
        </w:rPr>
        <w:t> </w:t>
      </w:r>
      <w:r>
        <w:rPr/>
        <w:t>that</w:t>
      </w:r>
      <w:r>
        <w:rPr>
          <w:spacing w:val="-4"/>
        </w:rPr>
        <w:t> </w:t>
      </w:r>
      <w:r>
        <w:rPr/>
        <w:t>URAMP</w:t>
      </w:r>
      <w:r>
        <w:rPr>
          <w:spacing w:val="-6"/>
        </w:rPr>
        <w:t> </w:t>
      </w:r>
      <w:r>
        <w:rPr/>
        <w:t>was</w:t>
      </w:r>
      <w:r>
        <w:rPr>
          <w:spacing w:val="-7"/>
        </w:rPr>
        <w:t> </w:t>
      </w:r>
      <w:r>
        <w:rPr/>
        <w:t>expected</w:t>
      </w:r>
    </w:p>
    <w:p>
      <w:pPr>
        <w:spacing w:after="0"/>
        <w:jc w:val="both"/>
        <w:sectPr>
          <w:pgSz w:w="12240" w:h="15840"/>
          <w:pgMar w:header="0" w:footer="1615" w:top="1400" w:bottom="1800" w:left="380" w:right="700"/>
        </w:sectPr>
      </w:pPr>
    </w:p>
    <w:p>
      <w:pPr>
        <w:pStyle w:val="BodyText"/>
        <w:spacing w:before="39"/>
        <w:ind w:left="1060" w:right="735"/>
        <w:jc w:val="both"/>
      </w:pPr>
      <w:r>
        <w:rPr/>
        <w:t>launch before the end of 2024.</w:t>
      </w:r>
      <w:r>
        <w:rPr>
          <w:spacing w:val="40"/>
        </w:rPr>
        <w:t> </w:t>
      </w:r>
      <w:r>
        <w:rPr/>
        <w:t>DILLON provided an overview of differences between BORP’s PSUD Program and URAMP including shorter times to return to practice and overall program length.</w:t>
      </w:r>
      <w:r>
        <w:rPr>
          <w:spacing w:val="40"/>
        </w:rPr>
        <w:t> </w:t>
      </w:r>
      <w:r>
        <w:rPr/>
        <w:t>DILLON advised that URAMP will seek a vote from BORP to accept the changes in URAMP compared to BORP’s PSUD Program upon finalization of the program and prior to launch.</w:t>
      </w:r>
    </w:p>
    <w:p>
      <w:pPr>
        <w:spacing w:before="267"/>
        <w:ind w:left="1060" w:right="0" w:firstLine="0"/>
        <w:jc w:val="both"/>
        <w:rPr>
          <w:sz w:val="22"/>
        </w:rPr>
      </w:pPr>
      <w:r>
        <w:rPr>
          <w:b/>
          <w:sz w:val="22"/>
        </w:rPr>
        <w:t>Action:</w:t>
      </w:r>
      <w:r>
        <w:rPr>
          <w:b/>
          <w:spacing w:val="-8"/>
          <w:sz w:val="22"/>
        </w:rPr>
        <w:t> </w:t>
      </w:r>
      <w:r>
        <w:rPr>
          <w:spacing w:val="-4"/>
          <w:sz w:val="22"/>
        </w:rPr>
        <w:t>None</w:t>
      </w:r>
    </w:p>
    <w:p>
      <w:pPr>
        <w:pStyle w:val="BodyText"/>
        <w:spacing w:before="21"/>
        <w:rPr>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183912</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21472;mso-wrap-distance-left:0;mso-wrap-distance-right:0" id="docshape21" filled="true" fillcolor="#000000" stroked="false">
                <v:fill type="solid"/>
                <w10:wrap type="topAndBottom"/>
              </v:rect>
            </w:pict>
          </mc:Fallback>
        </mc:AlternateContent>
      </w:r>
    </w:p>
    <w:p>
      <w:pPr>
        <w:pStyle w:val="BodyText"/>
        <w:spacing w:before="1"/>
      </w:pPr>
    </w:p>
    <w:p>
      <w:pPr>
        <w:pStyle w:val="Heading3"/>
        <w:tabs>
          <w:tab w:pos="4810" w:val="left" w:leader="none"/>
        </w:tabs>
        <w:jc w:val="both"/>
      </w:pPr>
      <w:r>
        <w:rPr/>
        <w:t>Topic</w:t>
      </w:r>
      <w:r>
        <w:rPr>
          <w:spacing w:val="-5"/>
        </w:rPr>
        <w:t> V.</w:t>
      </w:r>
      <w:r>
        <w:rPr/>
        <w:tab/>
      </w:r>
      <w:r>
        <w:rPr>
          <w:spacing w:val="-4"/>
        </w:rPr>
        <w:t>FLEX</w:t>
      </w:r>
    </w:p>
    <w:p>
      <w:pPr>
        <w:pStyle w:val="ListParagraph"/>
        <w:numPr>
          <w:ilvl w:val="0"/>
          <w:numId w:val="8"/>
        </w:numPr>
        <w:tabs>
          <w:tab w:pos="1779" w:val="left" w:leader="none"/>
          <w:tab w:pos="8259" w:val="left" w:leader="none"/>
        </w:tabs>
        <w:spacing w:line="240" w:lineRule="auto" w:before="177" w:after="0"/>
        <w:ind w:left="1779" w:right="0" w:hanging="719"/>
        <w:jc w:val="left"/>
        <w:rPr>
          <w:b/>
          <w:sz w:val="22"/>
        </w:rPr>
      </w:pPr>
      <w:r>
        <w:rPr>
          <w:b/>
          <w:sz w:val="22"/>
        </w:rPr>
        <w:t>Pharmacist</w:t>
      </w:r>
      <w:r>
        <w:rPr>
          <w:b/>
          <w:spacing w:val="-6"/>
          <w:sz w:val="22"/>
        </w:rPr>
        <w:t> </w:t>
      </w:r>
      <w:r>
        <w:rPr>
          <w:b/>
          <w:spacing w:val="-2"/>
          <w:sz w:val="22"/>
        </w:rPr>
        <w:t>Renewals</w:t>
      </w:r>
      <w:r>
        <w:rPr>
          <w:b/>
          <w:sz w:val="22"/>
        </w:rPr>
        <w:tab/>
        <w:t>TIME:</w:t>
      </w:r>
      <w:r>
        <w:rPr>
          <w:b/>
          <w:spacing w:val="-4"/>
          <w:sz w:val="22"/>
        </w:rPr>
        <w:t> </w:t>
      </w:r>
      <w:r>
        <w:rPr>
          <w:b/>
          <w:sz w:val="22"/>
        </w:rPr>
        <w:t>8:48 </w:t>
      </w:r>
      <w:r>
        <w:rPr>
          <w:b/>
          <w:spacing w:val="-5"/>
          <w:sz w:val="22"/>
        </w:rPr>
        <w:t>AM</w:t>
      </w:r>
    </w:p>
    <w:p>
      <w:pPr>
        <w:pStyle w:val="BodyText"/>
        <w:spacing w:before="1"/>
        <w:rPr>
          <w:b/>
        </w:rPr>
      </w:pPr>
    </w:p>
    <w:p>
      <w:pPr>
        <w:spacing w:before="0"/>
        <w:ind w:left="1059" w:right="0" w:firstLine="0"/>
        <w:jc w:val="both"/>
        <w:rPr>
          <w:sz w:val="22"/>
        </w:rPr>
      </w:pPr>
      <w:r>
        <w:rPr>
          <w:b/>
          <w:sz w:val="22"/>
        </w:rPr>
        <w:t>Presented</w:t>
      </w:r>
      <w:r>
        <w:rPr>
          <w:b/>
          <w:spacing w:val="-4"/>
          <w:sz w:val="22"/>
        </w:rPr>
        <w:t> </w:t>
      </w:r>
      <w:r>
        <w:rPr>
          <w:b/>
          <w:sz w:val="22"/>
        </w:rPr>
        <w:t>by:</w:t>
      </w:r>
      <w:r>
        <w:rPr>
          <w:b/>
          <w:spacing w:val="-4"/>
          <w:sz w:val="22"/>
        </w:rPr>
        <w:t> </w:t>
      </w:r>
      <w:r>
        <w:rPr>
          <w:sz w:val="22"/>
        </w:rPr>
        <w:t>Richard</w:t>
      </w:r>
      <w:r>
        <w:rPr>
          <w:spacing w:val="-5"/>
          <w:sz w:val="22"/>
        </w:rPr>
        <w:t> </w:t>
      </w:r>
      <w:r>
        <w:rPr>
          <w:spacing w:val="-2"/>
          <w:sz w:val="22"/>
        </w:rPr>
        <w:t>Harris</w:t>
      </w:r>
    </w:p>
    <w:p>
      <w:pPr>
        <w:pStyle w:val="BodyText"/>
      </w:pPr>
    </w:p>
    <w:p>
      <w:pPr>
        <w:pStyle w:val="BodyText"/>
        <w:ind w:left="1059" w:right="733"/>
        <w:jc w:val="both"/>
      </w:pPr>
      <w:r>
        <w:rPr>
          <w:b/>
        </w:rPr>
        <w:t>Discussion: </w:t>
      </w:r>
      <w:r>
        <w:rPr/>
        <w:t>RICHARD HARRIS notified licensees and public that all pharmacist licenses issued by BORP were due for renewal on or before December 31, 2024.</w:t>
      </w:r>
      <w:r>
        <w:rPr>
          <w:spacing w:val="40"/>
        </w:rPr>
        <w:t> </w:t>
      </w:r>
      <w:r>
        <w:rPr/>
        <w:t>HARRIS then notified licensees and public that BHPL</w:t>
      </w:r>
      <w:r>
        <w:rPr>
          <w:spacing w:val="-13"/>
        </w:rPr>
        <w:t> </w:t>
      </w:r>
      <w:r>
        <w:rPr/>
        <w:t>implemented</w:t>
      </w:r>
      <w:r>
        <w:rPr>
          <w:spacing w:val="-12"/>
        </w:rPr>
        <w:t> </w:t>
      </w:r>
      <w:r>
        <w:rPr/>
        <w:t>a</w:t>
      </w:r>
      <w:r>
        <w:rPr>
          <w:spacing w:val="-13"/>
        </w:rPr>
        <w:t> </w:t>
      </w:r>
      <w:r>
        <w:rPr/>
        <w:t>new</w:t>
      </w:r>
      <w:r>
        <w:rPr>
          <w:spacing w:val="-12"/>
        </w:rPr>
        <w:t> </w:t>
      </w:r>
      <w:r>
        <w:rPr/>
        <w:t>online</w:t>
      </w:r>
      <w:r>
        <w:rPr>
          <w:spacing w:val="-13"/>
        </w:rPr>
        <w:t> </w:t>
      </w:r>
      <w:r>
        <w:rPr/>
        <w:t>platform</w:t>
      </w:r>
      <w:r>
        <w:rPr>
          <w:spacing w:val="-12"/>
        </w:rPr>
        <w:t> </w:t>
      </w:r>
      <w:r>
        <w:rPr/>
        <w:t>for</w:t>
      </w:r>
      <w:r>
        <w:rPr>
          <w:spacing w:val="-13"/>
        </w:rPr>
        <w:t> </w:t>
      </w:r>
      <w:r>
        <w:rPr/>
        <w:t>renewal</w:t>
      </w:r>
      <w:r>
        <w:rPr>
          <w:spacing w:val="-12"/>
        </w:rPr>
        <w:t> </w:t>
      </w:r>
      <w:r>
        <w:rPr/>
        <w:t>of</w:t>
      </w:r>
      <w:r>
        <w:rPr>
          <w:spacing w:val="-12"/>
        </w:rPr>
        <w:t> </w:t>
      </w:r>
      <w:r>
        <w:rPr/>
        <w:t>all</w:t>
      </w:r>
      <w:r>
        <w:rPr>
          <w:spacing w:val="-13"/>
        </w:rPr>
        <w:t> </w:t>
      </w:r>
      <w:r>
        <w:rPr/>
        <w:t>licenses</w:t>
      </w:r>
      <w:r>
        <w:rPr>
          <w:spacing w:val="-12"/>
        </w:rPr>
        <w:t> </w:t>
      </w:r>
      <w:r>
        <w:rPr/>
        <w:t>including</w:t>
      </w:r>
      <w:r>
        <w:rPr>
          <w:spacing w:val="-13"/>
        </w:rPr>
        <w:t> </w:t>
      </w:r>
      <w:r>
        <w:rPr/>
        <w:t>pharmacist</w:t>
      </w:r>
      <w:r>
        <w:rPr>
          <w:spacing w:val="-12"/>
        </w:rPr>
        <w:t> </w:t>
      </w:r>
      <w:r>
        <w:rPr/>
        <w:t>licenses.</w:t>
      </w:r>
      <w:r>
        <w:rPr>
          <w:spacing w:val="4"/>
        </w:rPr>
        <w:t> </w:t>
      </w:r>
      <w:r>
        <w:rPr/>
        <w:t>HARRIS explained that the platform was already available on BHPL’s website at https://healthprofessionlicensing.mass.gov/login-register and encouraged licensees to register for an account.</w:t>
      </w:r>
      <w:r>
        <w:rPr>
          <w:spacing w:val="40"/>
        </w:rPr>
        <w:t> </w:t>
      </w:r>
      <w:r>
        <w:rPr/>
        <w:t>He explained that the renewal process was now online only and renewal reminders would be sent</w:t>
      </w:r>
      <w:r>
        <w:rPr>
          <w:spacing w:val="-13"/>
        </w:rPr>
        <w:t> </w:t>
      </w:r>
      <w:r>
        <w:rPr/>
        <w:t>by</w:t>
      </w:r>
      <w:r>
        <w:rPr>
          <w:spacing w:val="-12"/>
        </w:rPr>
        <w:t> </w:t>
      </w:r>
      <w:r>
        <w:rPr/>
        <w:t>email</w:t>
      </w:r>
      <w:r>
        <w:rPr>
          <w:spacing w:val="-13"/>
        </w:rPr>
        <w:t> </w:t>
      </w:r>
      <w:r>
        <w:rPr/>
        <w:t>only.</w:t>
      </w:r>
      <w:r>
        <w:rPr>
          <w:spacing w:val="28"/>
        </w:rPr>
        <w:t> </w:t>
      </w:r>
      <w:r>
        <w:rPr/>
        <w:t>He</w:t>
      </w:r>
      <w:r>
        <w:rPr>
          <w:spacing w:val="-11"/>
        </w:rPr>
        <w:t> </w:t>
      </w:r>
      <w:r>
        <w:rPr/>
        <w:t>described</w:t>
      </w:r>
      <w:r>
        <w:rPr>
          <w:spacing w:val="-12"/>
        </w:rPr>
        <w:t> </w:t>
      </w:r>
      <w:r>
        <w:rPr/>
        <w:t>that</w:t>
      </w:r>
      <w:r>
        <w:rPr>
          <w:spacing w:val="-11"/>
        </w:rPr>
        <w:t> </w:t>
      </w:r>
      <w:r>
        <w:rPr/>
        <w:t>licensees</w:t>
      </w:r>
      <w:r>
        <w:rPr>
          <w:spacing w:val="-13"/>
        </w:rPr>
        <w:t> </w:t>
      </w:r>
      <w:r>
        <w:rPr/>
        <w:t>would</w:t>
      </w:r>
      <w:r>
        <w:rPr>
          <w:spacing w:val="-12"/>
        </w:rPr>
        <w:t> </w:t>
      </w:r>
      <w:r>
        <w:rPr/>
        <w:t>be</w:t>
      </w:r>
      <w:r>
        <w:rPr>
          <w:spacing w:val="-10"/>
        </w:rPr>
        <w:t> </w:t>
      </w:r>
      <w:r>
        <w:rPr/>
        <w:t>able</w:t>
      </w:r>
      <w:r>
        <w:rPr>
          <w:spacing w:val="-11"/>
        </w:rPr>
        <w:t> </w:t>
      </w:r>
      <w:r>
        <w:rPr/>
        <w:t>to</w:t>
      </w:r>
      <w:r>
        <w:rPr>
          <w:spacing w:val="-10"/>
        </w:rPr>
        <w:t> </w:t>
      </w:r>
      <w:r>
        <w:rPr/>
        <w:t>print</w:t>
      </w:r>
      <w:r>
        <w:rPr>
          <w:spacing w:val="-11"/>
        </w:rPr>
        <w:t> </w:t>
      </w:r>
      <w:r>
        <w:rPr/>
        <w:t>registration</w:t>
      </w:r>
      <w:r>
        <w:rPr>
          <w:spacing w:val="-13"/>
        </w:rPr>
        <w:t> </w:t>
      </w:r>
      <w:r>
        <w:rPr/>
        <w:t>cards</w:t>
      </w:r>
      <w:r>
        <w:rPr>
          <w:spacing w:val="-10"/>
        </w:rPr>
        <w:t> </w:t>
      </w:r>
      <w:r>
        <w:rPr/>
        <w:t>and</w:t>
      </w:r>
      <w:r>
        <w:rPr>
          <w:spacing w:val="-12"/>
        </w:rPr>
        <w:t> </w:t>
      </w:r>
      <w:r>
        <w:rPr/>
        <w:t>process</w:t>
      </w:r>
      <w:r>
        <w:rPr>
          <w:spacing w:val="-13"/>
        </w:rPr>
        <w:t> </w:t>
      </w:r>
      <w:r>
        <w:rPr/>
        <w:t>other administrative actions such as name or address changes on the platform once registered for an account. He also described</w:t>
      </w:r>
      <w:r>
        <w:rPr>
          <w:spacing w:val="-3"/>
        </w:rPr>
        <w:t> </w:t>
      </w:r>
      <w:r>
        <w:rPr/>
        <w:t>that the</w:t>
      </w:r>
      <w:r>
        <w:rPr>
          <w:spacing w:val="-1"/>
        </w:rPr>
        <w:t> </w:t>
      </w:r>
      <w:r>
        <w:rPr/>
        <w:t>platform provided</w:t>
      </w:r>
      <w:r>
        <w:rPr>
          <w:spacing w:val="-3"/>
        </w:rPr>
        <w:t> </w:t>
      </w:r>
      <w:r>
        <w:rPr/>
        <w:t>a</w:t>
      </w:r>
      <w:r>
        <w:rPr>
          <w:spacing w:val="-2"/>
        </w:rPr>
        <w:t> </w:t>
      </w:r>
      <w:r>
        <w:rPr/>
        <w:t>tutorial on use.</w:t>
      </w:r>
      <w:r>
        <w:rPr>
          <w:spacing w:val="40"/>
        </w:rPr>
        <w:t> </w:t>
      </w:r>
      <w:r>
        <w:rPr/>
        <w:t>HARRIS added</w:t>
      </w:r>
      <w:r>
        <w:rPr>
          <w:spacing w:val="-3"/>
        </w:rPr>
        <w:t> </w:t>
      </w:r>
      <w:r>
        <w:rPr/>
        <w:t>that BHPL</w:t>
      </w:r>
      <w:r>
        <w:rPr>
          <w:spacing w:val="-1"/>
        </w:rPr>
        <w:t> </w:t>
      </w:r>
      <w:r>
        <w:rPr/>
        <w:t>eLicensing Staff and BORP Saff would be available to help answer questions about renewals during usual BHPL business </w:t>
      </w:r>
      <w:r>
        <w:rPr>
          <w:spacing w:val="-2"/>
        </w:rPr>
        <w:t>hours.</w:t>
      </w:r>
    </w:p>
    <w:p>
      <w:pPr>
        <w:spacing w:before="266"/>
        <w:ind w:left="1059" w:right="0" w:firstLine="0"/>
        <w:jc w:val="both"/>
        <w:rPr>
          <w:sz w:val="22"/>
        </w:rPr>
      </w:pPr>
      <w:r>
        <w:rPr>
          <w:b/>
          <w:sz w:val="22"/>
        </w:rPr>
        <w:t>Action:</w:t>
      </w:r>
      <w:r>
        <w:rPr>
          <w:b/>
          <w:spacing w:val="-8"/>
          <w:sz w:val="22"/>
        </w:rPr>
        <w:t> </w:t>
      </w:r>
      <w:r>
        <w:rPr>
          <w:spacing w:val="-4"/>
          <w:sz w:val="22"/>
        </w:rPr>
        <w:t>None</w:t>
      </w:r>
    </w:p>
    <w:p>
      <w:pPr>
        <w:pStyle w:val="BodyText"/>
        <w:spacing w:before="22"/>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184413</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0782pt;width:470.88pt;height:1.44pt;mso-position-horizontal-relative:page;mso-position-vertical-relative:paragraph;z-index:-15720960;mso-wrap-distance-left:0;mso-wrap-distance-right:0" id="docshape22" filled="true" fillcolor="#000000" stroked="false">
                <v:fill type="solid"/>
                <w10:wrap type="topAndBottom"/>
              </v:rect>
            </w:pict>
          </mc:Fallback>
        </mc:AlternateContent>
      </w:r>
    </w:p>
    <w:p>
      <w:pPr>
        <w:pStyle w:val="BodyText"/>
        <w:spacing w:before="1"/>
      </w:pPr>
    </w:p>
    <w:p>
      <w:pPr>
        <w:pStyle w:val="Heading3"/>
        <w:tabs>
          <w:tab w:pos="4810" w:val="left" w:leader="none"/>
        </w:tabs>
        <w:ind w:left="1059"/>
        <w:jc w:val="both"/>
      </w:pPr>
      <w:r>
        <w:rPr/>
        <w:t>Topic</w:t>
      </w:r>
      <w:r>
        <w:rPr>
          <w:spacing w:val="-5"/>
        </w:rPr>
        <w:t> V.</w:t>
      </w:r>
      <w:r>
        <w:rPr/>
        <w:tab/>
      </w:r>
      <w:r>
        <w:rPr>
          <w:spacing w:val="-4"/>
        </w:rPr>
        <w:t>FLEX</w:t>
      </w:r>
    </w:p>
    <w:p>
      <w:pPr>
        <w:pStyle w:val="ListParagraph"/>
        <w:numPr>
          <w:ilvl w:val="0"/>
          <w:numId w:val="8"/>
        </w:numPr>
        <w:tabs>
          <w:tab w:pos="1779" w:val="left" w:leader="none"/>
          <w:tab w:pos="8260" w:val="left" w:leader="none"/>
        </w:tabs>
        <w:spacing w:line="240" w:lineRule="auto" w:before="177" w:after="0"/>
        <w:ind w:left="1779" w:right="0" w:hanging="720"/>
        <w:jc w:val="left"/>
        <w:rPr>
          <w:b/>
          <w:sz w:val="22"/>
        </w:rPr>
      </w:pPr>
      <w:r>
        <w:rPr>
          <w:b/>
          <w:sz w:val="22"/>
        </w:rPr>
        <w:t>Board</w:t>
      </w:r>
      <w:r>
        <w:rPr>
          <w:b/>
          <w:spacing w:val="-5"/>
          <w:sz w:val="22"/>
        </w:rPr>
        <w:t> </w:t>
      </w:r>
      <w:r>
        <w:rPr>
          <w:b/>
          <w:sz w:val="22"/>
        </w:rPr>
        <w:t>Staff</w:t>
      </w:r>
      <w:r>
        <w:rPr>
          <w:b/>
          <w:spacing w:val="-4"/>
          <w:sz w:val="22"/>
        </w:rPr>
        <w:t> </w:t>
      </w:r>
      <w:r>
        <w:rPr>
          <w:b/>
          <w:spacing w:val="-2"/>
          <w:sz w:val="22"/>
        </w:rPr>
        <w:t>Update</w:t>
      </w:r>
      <w:r>
        <w:rPr>
          <w:b/>
          <w:sz w:val="22"/>
        </w:rPr>
        <w:tab/>
        <w:t>TIME:</w:t>
      </w:r>
      <w:r>
        <w:rPr>
          <w:b/>
          <w:spacing w:val="-4"/>
          <w:sz w:val="22"/>
        </w:rPr>
        <w:t> </w:t>
      </w:r>
      <w:r>
        <w:rPr>
          <w:b/>
          <w:sz w:val="22"/>
        </w:rPr>
        <w:t>8:04 </w:t>
      </w:r>
      <w:r>
        <w:rPr>
          <w:b/>
          <w:spacing w:val="-5"/>
          <w:sz w:val="22"/>
        </w:rPr>
        <w:t>AM</w:t>
      </w:r>
    </w:p>
    <w:p>
      <w:pPr>
        <w:pStyle w:val="BodyText"/>
        <w:spacing w:before="1"/>
        <w:rPr>
          <w:b/>
        </w:rPr>
      </w:pPr>
    </w:p>
    <w:p>
      <w:pPr>
        <w:spacing w:before="0"/>
        <w:ind w:left="1060" w:right="0" w:firstLine="0"/>
        <w:jc w:val="both"/>
        <w:rPr>
          <w:sz w:val="22"/>
        </w:rPr>
      </w:pPr>
      <w:r>
        <w:rPr>
          <w:b/>
          <w:sz w:val="22"/>
        </w:rPr>
        <w:t>Presented</w:t>
      </w:r>
      <w:r>
        <w:rPr>
          <w:b/>
          <w:spacing w:val="-4"/>
          <w:sz w:val="22"/>
        </w:rPr>
        <w:t> </w:t>
      </w:r>
      <w:r>
        <w:rPr>
          <w:b/>
          <w:sz w:val="22"/>
        </w:rPr>
        <w:t>by:</w:t>
      </w:r>
      <w:r>
        <w:rPr>
          <w:b/>
          <w:spacing w:val="-4"/>
          <w:sz w:val="22"/>
        </w:rPr>
        <w:t> </w:t>
      </w:r>
      <w:r>
        <w:rPr>
          <w:sz w:val="22"/>
        </w:rPr>
        <w:t>James</w:t>
      </w:r>
      <w:r>
        <w:rPr>
          <w:spacing w:val="-5"/>
          <w:sz w:val="22"/>
        </w:rPr>
        <w:t> </w:t>
      </w:r>
      <w:r>
        <w:rPr>
          <w:sz w:val="22"/>
        </w:rPr>
        <w:t>G.</w:t>
      </w:r>
      <w:r>
        <w:rPr>
          <w:spacing w:val="-3"/>
          <w:sz w:val="22"/>
        </w:rPr>
        <w:t> </w:t>
      </w:r>
      <w:r>
        <w:rPr>
          <w:sz w:val="22"/>
        </w:rPr>
        <w:t>Lavery,</w:t>
      </w:r>
      <w:r>
        <w:rPr>
          <w:spacing w:val="-4"/>
          <w:sz w:val="22"/>
        </w:rPr>
        <w:t> </w:t>
      </w:r>
      <w:r>
        <w:rPr>
          <w:sz w:val="22"/>
        </w:rPr>
        <w:t>BHPL</w:t>
      </w:r>
      <w:r>
        <w:rPr>
          <w:spacing w:val="-4"/>
          <w:sz w:val="22"/>
        </w:rPr>
        <w:t> </w:t>
      </w:r>
      <w:r>
        <w:rPr>
          <w:spacing w:val="-2"/>
          <w:sz w:val="22"/>
        </w:rPr>
        <w:t>Director</w:t>
      </w:r>
    </w:p>
    <w:p>
      <w:pPr>
        <w:pStyle w:val="BodyText"/>
        <w:spacing w:before="266"/>
        <w:ind w:left="1060" w:right="735"/>
        <w:jc w:val="both"/>
      </w:pPr>
      <w:r>
        <w:rPr>
          <w:b/>
        </w:rPr>
        <w:t>Discussion: </w:t>
      </w:r>
      <w:r>
        <w:rPr/>
        <w:t>JAMES LAVERY presented DAVID SENCABAUGH with a Commissioner’s Certificate and a Governor’s</w:t>
      </w:r>
      <w:r>
        <w:rPr>
          <w:spacing w:val="-8"/>
        </w:rPr>
        <w:t> </w:t>
      </w:r>
      <w:r>
        <w:rPr/>
        <w:t>Certificate</w:t>
      </w:r>
      <w:r>
        <w:rPr>
          <w:spacing w:val="-9"/>
        </w:rPr>
        <w:t> </w:t>
      </w:r>
      <w:r>
        <w:rPr/>
        <w:t>awarded</w:t>
      </w:r>
      <w:r>
        <w:rPr>
          <w:spacing w:val="-8"/>
        </w:rPr>
        <w:t> </w:t>
      </w:r>
      <w:r>
        <w:rPr/>
        <w:t>for</w:t>
      </w:r>
      <w:r>
        <w:rPr>
          <w:spacing w:val="-10"/>
        </w:rPr>
        <w:t> </w:t>
      </w:r>
      <w:r>
        <w:rPr/>
        <w:t>his</w:t>
      </w:r>
      <w:r>
        <w:rPr>
          <w:spacing w:val="-10"/>
        </w:rPr>
        <w:t> </w:t>
      </w:r>
      <w:r>
        <w:rPr/>
        <w:t>outstanding</w:t>
      </w:r>
      <w:r>
        <w:rPr>
          <w:spacing w:val="-8"/>
        </w:rPr>
        <w:t> </w:t>
      </w:r>
      <w:r>
        <w:rPr/>
        <w:t>service</w:t>
      </w:r>
      <w:r>
        <w:rPr>
          <w:spacing w:val="-9"/>
        </w:rPr>
        <w:t> </w:t>
      </w:r>
      <w:r>
        <w:rPr/>
        <w:t>to</w:t>
      </w:r>
      <w:r>
        <w:rPr>
          <w:spacing w:val="-9"/>
        </w:rPr>
        <w:t> </w:t>
      </w:r>
      <w:r>
        <w:rPr/>
        <w:t>the</w:t>
      </w:r>
      <w:r>
        <w:rPr>
          <w:spacing w:val="-9"/>
        </w:rPr>
        <w:t> </w:t>
      </w:r>
      <w:r>
        <w:rPr/>
        <w:t>Commonwealth</w:t>
      </w:r>
      <w:r>
        <w:rPr>
          <w:spacing w:val="-12"/>
        </w:rPr>
        <w:t> </w:t>
      </w:r>
      <w:r>
        <w:rPr/>
        <w:t>as</w:t>
      </w:r>
      <w:r>
        <w:rPr>
          <w:spacing w:val="-8"/>
        </w:rPr>
        <w:t> </w:t>
      </w:r>
      <w:r>
        <w:rPr/>
        <w:t>Executive</w:t>
      </w:r>
      <w:r>
        <w:rPr>
          <w:spacing w:val="-9"/>
        </w:rPr>
        <w:t> </w:t>
      </w:r>
      <w:r>
        <w:rPr/>
        <w:t>Director</w:t>
      </w:r>
      <w:r>
        <w:rPr>
          <w:spacing w:val="-10"/>
        </w:rPr>
        <w:t> </w:t>
      </w:r>
      <w:r>
        <w:rPr/>
        <w:t>of the Board of Registration in Pharmacy.</w:t>
      </w:r>
    </w:p>
    <w:p>
      <w:pPr>
        <w:pStyle w:val="BodyText"/>
        <w:spacing w:before="1"/>
      </w:pPr>
    </w:p>
    <w:p>
      <w:pPr>
        <w:spacing w:before="0"/>
        <w:ind w:left="1060" w:right="0" w:firstLine="0"/>
        <w:jc w:val="both"/>
        <w:rPr>
          <w:sz w:val="22"/>
        </w:rPr>
      </w:pPr>
      <w:r>
        <w:rPr>
          <w:b/>
          <w:sz w:val="22"/>
        </w:rPr>
        <w:t>Action:</w:t>
      </w:r>
      <w:r>
        <w:rPr>
          <w:b/>
          <w:spacing w:val="-8"/>
          <w:sz w:val="22"/>
        </w:rPr>
        <w:t> </w:t>
      </w:r>
      <w:r>
        <w:rPr>
          <w:spacing w:val="-4"/>
          <w:sz w:val="22"/>
        </w:rPr>
        <w:t>None</w:t>
      </w: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199715</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25625pt;width:470.88pt;height:1.44pt;mso-position-horizontal-relative:page;mso-position-vertical-relative:paragraph;z-index:-15720448;mso-wrap-distance-left:0;mso-wrap-distance-right:0" id="docshape23" filled="true" fillcolor="#000000" stroked="false">
                <v:fill type="solid"/>
                <w10:wrap type="topAndBottom"/>
              </v:rect>
            </w:pict>
          </mc:Fallback>
        </mc:AlternateContent>
      </w:r>
    </w:p>
    <w:p>
      <w:pPr>
        <w:pStyle w:val="BodyText"/>
      </w:pPr>
    </w:p>
    <w:p>
      <w:pPr>
        <w:pStyle w:val="BodyText"/>
        <w:spacing w:before="268"/>
      </w:pPr>
    </w:p>
    <w:p>
      <w:pPr>
        <w:pStyle w:val="Heading3"/>
        <w:tabs>
          <w:tab w:pos="4810" w:val="left" w:leader="none"/>
        </w:tabs>
        <w:spacing w:before="0"/>
        <w:ind w:left="1059"/>
      </w:pPr>
      <w:r>
        <w:rPr/>
        <w:t>Topic</w:t>
      </w:r>
      <w:r>
        <w:rPr>
          <w:spacing w:val="-5"/>
        </w:rPr>
        <w:t> V.</w:t>
      </w:r>
      <w:r>
        <w:rPr/>
        <w:tab/>
      </w:r>
      <w:r>
        <w:rPr>
          <w:spacing w:val="-4"/>
        </w:rPr>
        <w:t>FLEX</w:t>
      </w:r>
    </w:p>
    <w:p>
      <w:pPr>
        <w:spacing w:after="0"/>
        <w:sectPr>
          <w:pgSz w:w="12240" w:h="15840"/>
          <w:pgMar w:header="0" w:footer="1615" w:top="1400" w:bottom="1800" w:left="380" w:right="700"/>
        </w:sectPr>
      </w:pPr>
    </w:p>
    <w:p>
      <w:pPr>
        <w:pStyle w:val="ListParagraph"/>
        <w:numPr>
          <w:ilvl w:val="0"/>
          <w:numId w:val="8"/>
        </w:numPr>
        <w:tabs>
          <w:tab w:pos="1219" w:val="left" w:leader="none"/>
          <w:tab w:pos="8259" w:val="left" w:leader="none"/>
        </w:tabs>
        <w:spacing w:line="480" w:lineRule="auto" w:before="39" w:after="0"/>
        <w:ind w:left="1059" w:right="1545" w:firstLine="0"/>
        <w:jc w:val="both"/>
        <w:rPr>
          <w:sz w:val="22"/>
        </w:rPr>
      </w:pPr>
      <w:r>
        <w:rPr>
          <w:b/>
          <w:sz w:val="22"/>
        </w:rPr>
        <w:t>Vote on Pentec request regarding implantable infusion pumps</w:t>
        <w:tab/>
        <w:t>TIME:</w:t>
      </w:r>
      <w:r>
        <w:rPr>
          <w:b/>
          <w:spacing w:val="-13"/>
          <w:sz w:val="22"/>
        </w:rPr>
        <w:t> </w:t>
      </w:r>
      <w:r>
        <w:rPr>
          <w:b/>
          <w:sz w:val="22"/>
        </w:rPr>
        <w:t>8:59</w:t>
      </w:r>
      <w:r>
        <w:rPr>
          <w:b/>
          <w:spacing w:val="-12"/>
          <w:sz w:val="22"/>
        </w:rPr>
        <w:t> </w:t>
      </w:r>
      <w:r>
        <w:rPr>
          <w:b/>
          <w:sz w:val="22"/>
        </w:rPr>
        <w:t>AM Presented by: </w:t>
      </w:r>
      <w:r>
        <w:rPr>
          <w:sz w:val="22"/>
        </w:rPr>
        <w:t>Michelle Chan</w:t>
      </w:r>
    </w:p>
    <w:p>
      <w:pPr>
        <w:pStyle w:val="BodyText"/>
        <w:ind w:left="1059" w:right="733"/>
        <w:jc w:val="both"/>
      </w:pPr>
      <w:r>
        <w:rPr>
          <w:b/>
        </w:rPr>
        <w:t>Discussion: </w:t>
      </w:r>
      <w:r>
        <w:rPr/>
        <w:t>MICHELLE CHAN requested that BORP vote to grant approval of a request from Pentec to be released from the requirement to obtain scientific evidence for each compounded sterile preparation used in Medtronic infusion pumps that are implanted in the body and slowly infuse CSPs from the reservoir (which is at body temperature) for up to 90 days in light of anticipated launch of BORP Policy 2024-02: Implantable Infusion Pumps covering CSPs used in such devices.</w:t>
      </w:r>
    </w:p>
    <w:p>
      <w:pPr>
        <w:pStyle w:val="BodyText"/>
        <w:spacing w:before="268"/>
        <w:ind w:left="1060" w:right="734" w:hanging="1"/>
        <w:jc w:val="both"/>
      </w:pPr>
      <w:r>
        <w:rPr>
          <w:b/>
        </w:rPr>
        <w:t>Action: </w:t>
      </w:r>
      <w:r>
        <w:rPr/>
        <w:t>CARYN BELISLE motioned grant approval to the request from Pentec to be released from the requirement to obtain scientific evidence for each compounded sterile preparation used in Medtronic infusion pumps; Seconded</w:t>
      </w:r>
      <w:r>
        <w:rPr>
          <w:spacing w:val="-3"/>
        </w:rPr>
        <w:t> </w:t>
      </w:r>
      <w:r>
        <w:rPr/>
        <w:t>by SAMI AHMED then Board Members present voted unanimously by roll call to approve motion.</w:t>
      </w:r>
    </w:p>
    <w:p>
      <w:pPr>
        <w:pStyle w:val="BodyText"/>
        <w:spacing w:before="20"/>
        <w:rPr>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183000</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9453pt;width:470.88pt;height:1.44pt;mso-position-horizontal-relative:page;mso-position-vertical-relative:paragraph;z-index:-15719936;mso-wrap-distance-left:0;mso-wrap-distance-right:0" id="docshape24" filled="true" fillcolor="#000000" stroked="false">
                <v:fill type="solid"/>
                <w10:wrap type="topAndBottom"/>
              </v:rect>
            </w:pict>
          </mc:Fallback>
        </mc:AlternateContent>
      </w:r>
    </w:p>
    <w:p>
      <w:pPr>
        <w:pStyle w:val="BodyText"/>
        <w:spacing w:before="1"/>
      </w:pPr>
    </w:p>
    <w:p>
      <w:pPr>
        <w:pStyle w:val="Heading2"/>
        <w:tabs>
          <w:tab w:pos="5380" w:val="left" w:leader="none"/>
        </w:tabs>
      </w:pPr>
      <w:r>
        <w:rPr/>
        <w:t>TOPIC</w:t>
      </w:r>
      <w:r>
        <w:rPr>
          <w:spacing w:val="-1"/>
        </w:rPr>
        <w:t> </w:t>
      </w:r>
      <w:r>
        <w:rPr>
          <w:spacing w:val="-5"/>
        </w:rPr>
        <w:t>VI</w:t>
      </w:r>
      <w:r>
        <w:rPr/>
        <w:tab/>
      </w:r>
      <w:r>
        <w:rPr>
          <w:spacing w:val="-2"/>
        </w:rPr>
        <w:t>POLICIES</w:t>
      </w:r>
    </w:p>
    <w:p>
      <w:pPr>
        <w:pStyle w:val="BodyText"/>
        <w:rPr>
          <w:b/>
        </w:rPr>
      </w:pPr>
    </w:p>
    <w:p>
      <w:pPr>
        <w:pStyle w:val="Heading3"/>
        <w:tabs>
          <w:tab w:pos="8259" w:val="left" w:leader="none"/>
        </w:tabs>
        <w:spacing w:line="480" w:lineRule="auto" w:before="0"/>
        <w:ind w:right="1545"/>
        <w:rPr>
          <w:b w:val="0"/>
        </w:rPr>
      </w:pPr>
      <w:r>
        <w:rPr/>
        <w:t>Policy 2024-03: Ratios, Intern Supervision, and Dedicated Training Personnel</w:t>
        <w:tab/>
        <w:t>TIME:</w:t>
      </w:r>
      <w:r>
        <w:rPr>
          <w:spacing w:val="-13"/>
        </w:rPr>
        <w:t> </w:t>
      </w:r>
      <w:r>
        <w:rPr/>
        <w:t>8:52</w:t>
      </w:r>
      <w:r>
        <w:rPr>
          <w:spacing w:val="-12"/>
        </w:rPr>
        <w:t> </w:t>
      </w:r>
      <w:r>
        <w:rPr/>
        <w:t>AM Presented by: </w:t>
      </w:r>
      <w:r>
        <w:rPr>
          <w:b w:val="0"/>
        </w:rPr>
        <w:t>M. CHAN</w:t>
      </w:r>
    </w:p>
    <w:p>
      <w:pPr>
        <w:pStyle w:val="BodyText"/>
        <w:ind w:left="1060" w:right="734" w:hanging="1"/>
        <w:jc w:val="both"/>
      </w:pPr>
      <w:r>
        <w:rPr>
          <w:b/>
        </w:rPr>
        <w:t>Discussion: </w:t>
      </w:r>
      <w:r>
        <w:rPr/>
        <w:t>As discussed with the Advisory Committee, a policy has been drafted regarding the infusion of compounded sterile drugs with extended infusion times via implanted pumps. Licensees must assess documentation</w:t>
      </w:r>
      <w:r>
        <w:rPr>
          <w:spacing w:val="-10"/>
        </w:rPr>
        <w:t> </w:t>
      </w:r>
      <w:r>
        <w:rPr/>
        <w:t>that</w:t>
      </w:r>
      <w:r>
        <w:rPr>
          <w:spacing w:val="-6"/>
        </w:rPr>
        <w:t> </w:t>
      </w:r>
      <w:r>
        <w:rPr/>
        <w:t>has</w:t>
      </w:r>
      <w:r>
        <w:rPr>
          <w:spacing w:val="-7"/>
        </w:rPr>
        <w:t> </w:t>
      </w:r>
      <w:r>
        <w:rPr/>
        <w:t>been</w:t>
      </w:r>
      <w:r>
        <w:rPr>
          <w:spacing w:val="-10"/>
        </w:rPr>
        <w:t> </w:t>
      </w:r>
      <w:r>
        <w:rPr/>
        <w:t>obtained</w:t>
      </w:r>
      <w:r>
        <w:rPr>
          <w:spacing w:val="-7"/>
        </w:rPr>
        <w:t> </w:t>
      </w:r>
      <w:r>
        <w:rPr/>
        <w:t>from</w:t>
      </w:r>
      <w:r>
        <w:rPr>
          <w:spacing w:val="-8"/>
        </w:rPr>
        <w:t> </w:t>
      </w:r>
      <w:r>
        <w:rPr/>
        <w:t>either</w:t>
      </w:r>
      <w:r>
        <w:rPr>
          <w:spacing w:val="-9"/>
        </w:rPr>
        <w:t> </w:t>
      </w:r>
      <w:r>
        <w:rPr/>
        <w:t>relevant</w:t>
      </w:r>
      <w:r>
        <w:rPr>
          <w:spacing w:val="-8"/>
        </w:rPr>
        <w:t> </w:t>
      </w:r>
      <w:r>
        <w:rPr/>
        <w:t>and</w:t>
      </w:r>
      <w:r>
        <w:rPr>
          <w:spacing w:val="-7"/>
        </w:rPr>
        <w:t> </w:t>
      </w:r>
      <w:r>
        <w:rPr/>
        <w:t>reliable</w:t>
      </w:r>
      <w:r>
        <w:rPr>
          <w:spacing w:val="-8"/>
        </w:rPr>
        <w:t> </w:t>
      </w:r>
      <w:r>
        <w:rPr/>
        <w:t>sources</w:t>
      </w:r>
      <w:r>
        <w:rPr>
          <w:spacing w:val="-11"/>
        </w:rPr>
        <w:t> </w:t>
      </w:r>
      <w:r>
        <w:rPr/>
        <w:t>or</w:t>
      </w:r>
      <w:r>
        <w:rPr>
          <w:spacing w:val="-9"/>
        </w:rPr>
        <w:t> </w:t>
      </w:r>
      <w:r>
        <w:rPr/>
        <w:t>through</w:t>
      </w:r>
      <w:r>
        <w:rPr>
          <w:spacing w:val="-7"/>
        </w:rPr>
        <w:t> </w:t>
      </w:r>
      <w:r>
        <w:rPr/>
        <w:t>direct</w:t>
      </w:r>
      <w:r>
        <w:rPr>
          <w:spacing w:val="-9"/>
        </w:rPr>
        <w:t> </w:t>
      </w:r>
      <w:r>
        <w:rPr/>
        <w:t>testing in order to assure that such compounded sterile preparations maintain their stability at the applicable temperature</w:t>
      </w:r>
      <w:r>
        <w:rPr>
          <w:spacing w:val="-6"/>
        </w:rPr>
        <w:t> </w:t>
      </w:r>
      <w:r>
        <w:rPr/>
        <w:t>and</w:t>
      </w:r>
      <w:r>
        <w:rPr>
          <w:spacing w:val="-7"/>
        </w:rPr>
        <w:t> </w:t>
      </w:r>
      <w:r>
        <w:rPr/>
        <w:t>compatibility</w:t>
      </w:r>
      <w:r>
        <w:rPr>
          <w:spacing w:val="-6"/>
        </w:rPr>
        <w:t> </w:t>
      </w:r>
      <w:r>
        <w:rPr/>
        <w:t>for</w:t>
      </w:r>
      <w:r>
        <w:rPr>
          <w:spacing w:val="-7"/>
        </w:rPr>
        <w:t> </w:t>
      </w:r>
      <w:r>
        <w:rPr/>
        <w:t>the</w:t>
      </w:r>
      <w:r>
        <w:rPr>
          <w:spacing w:val="-6"/>
        </w:rPr>
        <w:t> </w:t>
      </w:r>
      <w:r>
        <w:rPr/>
        <w:t>full</w:t>
      </w:r>
      <w:r>
        <w:rPr>
          <w:spacing w:val="-7"/>
        </w:rPr>
        <w:t> </w:t>
      </w:r>
      <w:r>
        <w:rPr/>
        <w:t>duration</w:t>
      </w:r>
      <w:r>
        <w:rPr>
          <w:spacing w:val="-7"/>
        </w:rPr>
        <w:t> </w:t>
      </w:r>
      <w:r>
        <w:rPr/>
        <w:t>of</w:t>
      </w:r>
      <w:r>
        <w:rPr>
          <w:spacing w:val="-9"/>
        </w:rPr>
        <w:t> </w:t>
      </w:r>
      <w:r>
        <w:rPr/>
        <w:t>the</w:t>
      </w:r>
      <w:r>
        <w:rPr>
          <w:spacing w:val="-6"/>
        </w:rPr>
        <w:t> </w:t>
      </w:r>
      <w:r>
        <w:rPr/>
        <w:t>infusion.</w:t>
      </w:r>
      <w:r>
        <w:rPr>
          <w:spacing w:val="-7"/>
        </w:rPr>
        <w:t> </w:t>
      </w:r>
      <w:r>
        <w:rPr/>
        <w:t>The</w:t>
      </w:r>
      <w:r>
        <w:rPr>
          <w:spacing w:val="-6"/>
        </w:rPr>
        <w:t> </w:t>
      </w:r>
      <w:r>
        <w:rPr/>
        <w:t>policy</w:t>
      </w:r>
      <w:r>
        <w:rPr>
          <w:spacing w:val="-6"/>
        </w:rPr>
        <w:t> </w:t>
      </w:r>
      <w:r>
        <w:rPr/>
        <w:t>details</w:t>
      </w:r>
      <w:r>
        <w:rPr>
          <w:spacing w:val="-7"/>
        </w:rPr>
        <w:t> </w:t>
      </w:r>
      <w:r>
        <w:rPr/>
        <w:t>were</w:t>
      </w:r>
      <w:r>
        <w:rPr>
          <w:spacing w:val="-6"/>
        </w:rPr>
        <w:t> </w:t>
      </w:r>
      <w:r>
        <w:rPr/>
        <w:t>discussed</w:t>
      </w:r>
      <w:r>
        <w:rPr>
          <w:spacing w:val="-7"/>
        </w:rPr>
        <w:t> </w:t>
      </w:r>
      <w:r>
        <w:rPr/>
        <w:t>with Board members C. BELISLE and S. AHMED prior to the meeting.</w:t>
      </w:r>
    </w:p>
    <w:p>
      <w:pPr>
        <w:pStyle w:val="BodyText"/>
        <w:spacing w:before="268"/>
        <w:ind w:left="1060" w:right="735"/>
        <w:jc w:val="both"/>
      </w:pPr>
      <w:r>
        <w:rPr>
          <w:b/>
        </w:rPr>
        <w:t>Action:</w:t>
      </w:r>
      <w:r>
        <w:rPr>
          <w:b/>
          <w:spacing w:val="40"/>
        </w:rPr>
        <w:t> </w:t>
      </w:r>
      <w:r>
        <w:rPr/>
        <w:t>Motion by S. HAMILTON, seconded by J. ROCCHIO, and voted unanimously by roll call of those present, to approve the new policy.</w:t>
      </w:r>
    </w:p>
    <w:p>
      <w:pPr>
        <w:pStyle w:val="BodyText"/>
        <w:spacing w:before="19"/>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182930</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3984pt;width:470.88pt;height:1.44pt;mso-position-horizontal-relative:page;mso-position-vertical-relative:paragraph;z-index:-15719424;mso-wrap-distance-left:0;mso-wrap-distance-right:0" id="docshape25" filled="true" fillcolor="#000000" stroked="false">
                <v:fill type="solid"/>
                <w10:wrap type="topAndBottom"/>
              </v:rect>
            </w:pict>
          </mc:Fallback>
        </mc:AlternateContent>
      </w:r>
    </w:p>
    <w:p>
      <w:pPr>
        <w:pStyle w:val="BodyText"/>
        <w:spacing w:before="1"/>
      </w:pPr>
    </w:p>
    <w:p>
      <w:pPr>
        <w:pStyle w:val="Heading2"/>
        <w:tabs>
          <w:tab w:pos="5380" w:val="left" w:leader="none"/>
        </w:tabs>
      </w:pPr>
      <w:r>
        <w:rPr/>
        <w:t>TOPIC</w:t>
      </w:r>
      <w:r>
        <w:rPr>
          <w:spacing w:val="-1"/>
        </w:rPr>
        <w:t> </w:t>
      </w:r>
      <w:r>
        <w:rPr>
          <w:spacing w:val="-5"/>
        </w:rPr>
        <w:t>VII</w:t>
      </w:r>
      <w:r>
        <w:rPr/>
        <w:tab/>
      </w:r>
      <w:r>
        <w:rPr>
          <w:spacing w:val="-2"/>
        </w:rPr>
        <w:t>REGULATIONS</w:t>
      </w:r>
    </w:p>
    <w:p>
      <w:pPr>
        <w:spacing w:before="0"/>
        <w:ind w:left="8260" w:right="0" w:firstLine="0"/>
        <w:jc w:val="left"/>
        <w:rPr>
          <w:b/>
          <w:sz w:val="22"/>
        </w:rPr>
      </w:pPr>
      <w:r>
        <w:rPr>
          <w:b/>
          <w:sz w:val="22"/>
        </w:rPr>
        <w:t>TIME:</w:t>
      </w:r>
      <w:r>
        <w:rPr>
          <w:b/>
          <w:spacing w:val="-4"/>
          <w:sz w:val="22"/>
        </w:rPr>
        <w:t> </w:t>
      </w:r>
      <w:r>
        <w:rPr>
          <w:b/>
          <w:sz w:val="22"/>
        </w:rPr>
        <w:t>8:55 </w:t>
      </w:r>
      <w:r>
        <w:rPr>
          <w:b/>
          <w:spacing w:val="-5"/>
          <w:sz w:val="22"/>
        </w:rPr>
        <w:t>AM</w:t>
      </w:r>
    </w:p>
    <w:p>
      <w:pPr>
        <w:pStyle w:val="BodyText"/>
        <w:rPr>
          <w:b/>
        </w:rPr>
      </w:pPr>
    </w:p>
    <w:p>
      <w:pPr>
        <w:pStyle w:val="Heading3"/>
        <w:spacing w:line="480" w:lineRule="auto" w:before="0"/>
        <w:ind w:left="1059" w:right="735"/>
        <w:rPr>
          <w:b w:val="0"/>
        </w:rPr>
      </w:pPr>
      <w:r>
        <w:rPr/>
        <w:t>247</w:t>
      </w:r>
      <w:r>
        <w:rPr>
          <w:spacing w:val="-2"/>
        </w:rPr>
        <w:t> </w:t>
      </w:r>
      <w:r>
        <w:rPr/>
        <w:t>CMR</w:t>
      </w:r>
      <w:r>
        <w:rPr>
          <w:spacing w:val="-2"/>
        </w:rPr>
        <w:t> </w:t>
      </w:r>
      <w:r>
        <w:rPr/>
        <w:t>13.00:</w:t>
      </w:r>
      <w:r>
        <w:rPr>
          <w:spacing w:val="-4"/>
        </w:rPr>
        <w:t> </w:t>
      </w:r>
      <w:r>
        <w:rPr/>
        <w:t>Nuclear</w:t>
      </w:r>
      <w:r>
        <w:rPr>
          <w:spacing w:val="-5"/>
        </w:rPr>
        <w:t> </w:t>
      </w:r>
      <w:r>
        <w:rPr/>
        <w:t>Pharmacy</w:t>
      </w:r>
      <w:r>
        <w:rPr>
          <w:spacing w:val="-4"/>
        </w:rPr>
        <w:t> </w:t>
      </w:r>
      <w:r>
        <w:rPr/>
        <w:t>Licensure</w:t>
      </w:r>
      <w:r>
        <w:rPr>
          <w:spacing w:val="-6"/>
        </w:rPr>
        <w:t> </w:t>
      </w:r>
      <w:r>
        <w:rPr/>
        <w:t>Requirements</w:t>
      </w:r>
      <w:r>
        <w:rPr>
          <w:spacing w:val="-2"/>
        </w:rPr>
        <w:t> </w:t>
      </w:r>
      <w:r>
        <w:rPr/>
        <w:t>and</w:t>
      </w:r>
      <w:r>
        <w:rPr>
          <w:spacing w:val="-4"/>
        </w:rPr>
        <w:t> </w:t>
      </w:r>
      <w:r>
        <w:rPr/>
        <w:t>Professional</w:t>
      </w:r>
      <w:r>
        <w:rPr>
          <w:spacing w:val="-2"/>
        </w:rPr>
        <w:t> </w:t>
      </w:r>
      <w:r>
        <w:rPr/>
        <w:t>Practice</w:t>
      </w:r>
      <w:r>
        <w:rPr>
          <w:spacing w:val="-6"/>
        </w:rPr>
        <w:t> </w:t>
      </w:r>
      <w:r>
        <w:rPr/>
        <w:t>Standards Presented by: </w:t>
      </w:r>
      <w:r>
        <w:rPr>
          <w:b w:val="0"/>
        </w:rPr>
        <w:t>M. CHAN</w:t>
      </w:r>
    </w:p>
    <w:p>
      <w:pPr>
        <w:pStyle w:val="BodyText"/>
        <w:ind w:left="1059" w:right="733"/>
        <w:jc w:val="both"/>
      </w:pPr>
      <w:r>
        <w:rPr>
          <w:b/>
        </w:rPr>
        <w:t>Discussion: </w:t>
      </w:r>
      <w:r>
        <w:rPr/>
        <w:t>Since edits were last brought before the Board in 2022, a most significant change was made to remove the requirement for the separate nuclear pharmacist license and defer nuclear pharmacist qualifications to the nuclear regulations at 105 CMR 120.526: Training for an Authorized Nuclear Pharmacist.</w:t>
      </w:r>
      <w:r>
        <w:rPr>
          <w:spacing w:val="-13"/>
        </w:rPr>
        <w:t> </w:t>
      </w:r>
      <w:r>
        <w:rPr/>
        <w:t>The</w:t>
      </w:r>
      <w:r>
        <w:rPr>
          <w:spacing w:val="-11"/>
        </w:rPr>
        <w:t> </w:t>
      </w:r>
      <w:r>
        <w:rPr/>
        <w:t>federal</w:t>
      </w:r>
      <w:r>
        <w:rPr>
          <w:spacing w:val="-13"/>
        </w:rPr>
        <w:t> </w:t>
      </w:r>
      <w:r>
        <w:rPr/>
        <w:t>Nuclear</w:t>
      </w:r>
      <w:r>
        <w:rPr>
          <w:spacing w:val="-12"/>
        </w:rPr>
        <w:t> </w:t>
      </w:r>
      <w:r>
        <w:rPr/>
        <w:t>Regulatory</w:t>
      </w:r>
      <w:r>
        <w:rPr>
          <w:spacing w:val="-13"/>
        </w:rPr>
        <w:t> </w:t>
      </w:r>
      <w:r>
        <w:rPr/>
        <w:t>Commission</w:t>
      </w:r>
      <w:r>
        <w:rPr>
          <w:spacing w:val="-12"/>
        </w:rPr>
        <w:t> </w:t>
      </w:r>
      <w:r>
        <w:rPr/>
        <w:t>(NRC)</w:t>
      </w:r>
      <w:r>
        <w:rPr>
          <w:spacing w:val="-11"/>
        </w:rPr>
        <w:t> </w:t>
      </w:r>
      <w:r>
        <w:rPr/>
        <w:t>has</w:t>
      </w:r>
      <w:r>
        <w:rPr>
          <w:spacing w:val="-12"/>
        </w:rPr>
        <w:t> </w:t>
      </w:r>
      <w:r>
        <w:rPr/>
        <w:t>extensive</w:t>
      </w:r>
      <w:r>
        <w:rPr>
          <w:spacing w:val="-11"/>
        </w:rPr>
        <w:t> </w:t>
      </w:r>
      <w:r>
        <w:rPr/>
        <w:t>requirements</w:t>
      </w:r>
      <w:r>
        <w:rPr>
          <w:spacing w:val="-12"/>
        </w:rPr>
        <w:t> </w:t>
      </w:r>
      <w:r>
        <w:rPr/>
        <w:t>for</w:t>
      </w:r>
      <w:r>
        <w:rPr>
          <w:spacing w:val="-12"/>
        </w:rPr>
        <w:t> </w:t>
      </w:r>
      <w:r>
        <w:rPr/>
        <w:t>pharmacist training and those requirements are outlined in 105 CMR 120.526.</w:t>
      </w:r>
    </w:p>
    <w:p>
      <w:pPr>
        <w:spacing w:after="0"/>
        <w:jc w:val="both"/>
        <w:sectPr>
          <w:pgSz w:w="12240" w:h="15840"/>
          <w:pgMar w:header="0" w:footer="1615" w:top="1400" w:bottom="1800" w:left="380" w:right="700"/>
        </w:sectPr>
      </w:pPr>
    </w:p>
    <w:p>
      <w:pPr>
        <w:pStyle w:val="BodyText"/>
        <w:spacing w:before="39"/>
        <w:ind w:left="1059" w:right="735"/>
      </w:pPr>
      <w:r>
        <w:rPr>
          <w:b/>
        </w:rPr>
        <w:t>Action:</w:t>
      </w:r>
      <w:r>
        <w:rPr>
          <w:b/>
          <w:spacing w:val="40"/>
        </w:rPr>
        <w:t> </w:t>
      </w:r>
      <w:r>
        <w:rPr/>
        <w:t>Motion by S. HAMILTON, seconded by D. BARNES, and voted unanimously by roll call of those</w:t>
      </w:r>
      <w:r>
        <w:rPr>
          <w:spacing w:val="40"/>
        </w:rPr>
        <w:t> </w:t>
      </w:r>
      <w:r>
        <w:rPr/>
        <w:t>present, to forward the document for administrative review and approval to hold a public hearing.</w:t>
      </w:r>
    </w:p>
    <w:p>
      <w:pPr>
        <w:pStyle w:val="BodyText"/>
        <w:spacing w:before="21"/>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183826</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18912;mso-wrap-distance-left:0;mso-wrap-distance-right:0" id="docshape26" filled="true" fillcolor="#000000" stroked="false">
                <v:fill type="solid"/>
                <w10:wrap type="topAndBottom"/>
              </v:rect>
            </w:pict>
          </mc:Fallback>
        </mc:AlternateContent>
      </w:r>
    </w:p>
    <w:p>
      <w:pPr>
        <w:pStyle w:val="Heading2"/>
        <w:tabs>
          <w:tab w:pos="5380" w:val="left" w:leader="none"/>
        </w:tabs>
        <w:spacing w:before="268"/>
      </w:pPr>
      <w:r>
        <w:rPr/>
        <w:t>TOPIC</w:t>
      </w:r>
      <w:r>
        <w:rPr>
          <w:spacing w:val="-3"/>
        </w:rPr>
        <w:t> </w:t>
      </w:r>
      <w:r>
        <w:rPr>
          <w:spacing w:val="-4"/>
        </w:rPr>
        <w:t>VIII</w:t>
      </w:r>
      <w:r>
        <w:rPr/>
        <w:tab/>
      </w:r>
      <w:r>
        <w:rPr>
          <w:spacing w:val="-2"/>
        </w:rPr>
        <w:t>APPLICATIONS</w:t>
      </w:r>
    </w:p>
    <w:p>
      <w:pPr>
        <w:pStyle w:val="Heading3"/>
        <w:numPr>
          <w:ilvl w:val="0"/>
          <w:numId w:val="9"/>
        </w:numPr>
        <w:tabs>
          <w:tab w:pos="1777" w:val="left" w:leader="none"/>
          <w:tab w:pos="8259" w:val="left" w:leader="none"/>
        </w:tabs>
        <w:spacing w:line="530" w:lineRule="atLeast" w:before="7" w:after="0"/>
        <w:ind w:left="1059" w:right="1497" w:firstLine="360"/>
        <w:jc w:val="left"/>
      </w:pPr>
      <w:r>
        <w:rPr/>
        <w:t>Medminder; DS90408 - Petition for Waiver</w:t>
        <w:tab/>
        <w:t>TIME:</w:t>
      </w:r>
      <w:r>
        <w:rPr>
          <w:spacing w:val="26"/>
        </w:rPr>
        <w:t> </w:t>
      </w:r>
      <w:r>
        <w:rPr/>
        <w:t>8:58</w:t>
      </w:r>
      <w:r>
        <w:rPr>
          <w:spacing w:val="-11"/>
        </w:rPr>
        <w:t> </w:t>
      </w:r>
      <w:r>
        <w:rPr/>
        <w:t>AM </w:t>
      </w:r>
      <w:bookmarkStart w:name="Represented by:" w:id="21"/>
      <w:bookmarkEnd w:id="21"/>
      <w:r>
        <w:rPr/>
      </w:r>
      <w:bookmarkStart w:name="Recusal:  None" w:id="22"/>
      <w:bookmarkEnd w:id="22"/>
      <w:r>
        <w:rPr/>
        <w:t>R</w:t>
      </w:r>
      <w:r>
        <w:rPr/>
        <w:t>epresented by:</w:t>
      </w:r>
    </w:p>
    <w:p>
      <w:pPr>
        <w:spacing w:before="8"/>
        <w:ind w:left="1060" w:right="0" w:firstLine="0"/>
        <w:jc w:val="left"/>
        <w:rPr>
          <w:sz w:val="22"/>
        </w:rPr>
      </w:pPr>
      <w:r>
        <w:rPr>
          <w:b/>
          <w:sz w:val="22"/>
        </w:rPr>
        <w:t>Recusal:</w:t>
      </w:r>
      <w:r>
        <w:rPr>
          <w:b/>
          <w:spacing w:val="42"/>
          <w:sz w:val="22"/>
        </w:rPr>
        <w:t> </w:t>
      </w:r>
      <w:r>
        <w:rPr>
          <w:spacing w:val="-4"/>
          <w:sz w:val="22"/>
        </w:rPr>
        <w:t>None</w:t>
      </w:r>
    </w:p>
    <w:p>
      <w:pPr>
        <w:pStyle w:val="BodyText"/>
        <w:spacing w:before="1"/>
      </w:pPr>
    </w:p>
    <w:p>
      <w:pPr>
        <w:pStyle w:val="BodyText"/>
        <w:ind w:left="1060" w:right="735"/>
      </w:pPr>
      <w:bookmarkStart w:name="Discussion: This is being brought forth " w:id="23"/>
      <w:bookmarkEnd w:id="23"/>
      <w:r>
        <w:rPr/>
      </w:r>
      <w:r>
        <w:rPr>
          <w:b/>
        </w:rPr>
        <w:t>Discussion: </w:t>
      </w:r>
      <w:r>
        <w:rPr/>
        <w:t>This</w:t>
      </w:r>
      <w:r>
        <w:rPr>
          <w:spacing w:val="-2"/>
        </w:rPr>
        <w:t> </w:t>
      </w:r>
      <w:r>
        <w:rPr/>
        <w:t>is</w:t>
      </w:r>
      <w:r>
        <w:rPr>
          <w:spacing w:val="-2"/>
        </w:rPr>
        <w:t> </w:t>
      </w:r>
      <w:r>
        <w:rPr/>
        <w:t>being</w:t>
      </w:r>
      <w:r>
        <w:rPr>
          <w:spacing w:val="-3"/>
        </w:rPr>
        <w:t> </w:t>
      </w:r>
      <w:r>
        <w:rPr/>
        <w:t>brought</w:t>
      </w:r>
      <w:r>
        <w:rPr>
          <w:spacing w:val="-1"/>
        </w:rPr>
        <w:t> </w:t>
      </w:r>
      <w:r>
        <w:rPr/>
        <w:t>forth</w:t>
      </w:r>
      <w:r>
        <w:rPr>
          <w:spacing w:val="-3"/>
        </w:rPr>
        <w:t> </w:t>
      </w:r>
      <w:r>
        <w:rPr/>
        <w:t>as</w:t>
      </w:r>
      <w:r>
        <w:rPr>
          <w:spacing w:val="-2"/>
        </w:rPr>
        <w:t> </w:t>
      </w:r>
      <w:r>
        <w:rPr/>
        <w:t>an</w:t>
      </w:r>
      <w:r>
        <w:rPr>
          <w:spacing w:val="-5"/>
        </w:rPr>
        <w:t> </w:t>
      </w:r>
      <w:r>
        <w:rPr/>
        <w:t>FYI</w:t>
      </w:r>
      <w:r>
        <w:rPr>
          <w:spacing w:val="-2"/>
        </w:rPr>
        <w:t> </w:t>
      </w:r>
      <w:r>
        <w:rPr/>
        <w:t>to</w:t>
      </w:r>
      <w:r>
        <w:rPr>
          <w:spacing w:val="-1"/>
        </w:rPr>
        <w:t> </w:t>
      </w:r>
      <w:r>
        <w:rPr/>
        <w:t>the</w:t>
      </w:r>
      <w:r>
        <w:rPr>
          <w:spacing w:val="-4"/>
        </w:rPr>
        <w:t> </w:t>
      </w:r>
      <w:r>
        <w:rPr/>
        <w:t>public</w:t>
      </w:r>
      <w:r>
        <w:rPr>
          <w:spacing w:val="-2"/>
        </w:rPr>
        <w:t> </w:t>
      </w:r>
      <w:r>
        <w:rPr/>
        <w:t>regarding</w:t>
      </w:r>
      <w:r>
        <w:rPr>
          <w:spacing w:val="-3"/>
        </w:rPr>
        <w:t> </w:t>
      </w:r>
      <w:r>
        <w:rPr/>
        <w:t>the</w:t>
      </w:r>
      <w:r>
        <w:rPr>
          <w:spacing w:val="-1"/>
        </w:rPr>
        <w:t> </w:t>
      </w:r>
      <w:r>
        <w:rPr/>
        <w:t>previous</w:t>
      </w:r>
      <w:r>
        <w:rPr>
          <w:spacing w:val="-4"/>
        </w:rPr>
        <w:t> </w:t>
      </w:r>
      <w:r>
        <w:rPr/>
        <w:t>vote</w:t>
      </w:r>
      <w:r>
        <w:rPr>
          <w:spacing w:val="-1"/>
        </w:rPr>
        <w:t> </w:t>
      </w:r>
      <w:r>
        <w:rPr/>
        <w:t>in</w:t>
      </w:r>
      <w:r>
        <w:rPr>
          <w:spacing w:val="-3"/>
        </w:rPr>
        <w:t> </w:t>
      </w:r>
      <w:r>
        <w:rPr/>
        <w:t>the September closed session.</w:t>
      </w:r>
    </w:p>
    <w:p>
      <w:pPr>
        <w:pStyle w:val="BodyText"/>
        <w:spacing w:before="267"/>
        <w:ind w:left="1059" w:right="825"/>
      </w:pPr>
      <w:bookmarkStart w:name="Medminder was approved for a Limited wai" w:id="24"/>
      <w:bookmarkEnd w:id="24"/>
      <w:r>
        <w:rPr/>
      </w:r>
      <w:r>
        <w:rPr/>
        <w:t>Medminder was approved for a Limited waiver for 247 CMR 8.04 (4) (e) that would allow for a licensed certified pharmacy technician to conduct final dispensing process validation when using the VBM® multi-medication</w:t>
      </w:r>
      <w:r>
        <w:rPr>
          <w:spacing w:val="-4"/>
        </w:rPr>
        <w:t> </w:t>
      </w:r>
      <w:r>
        <w:rPr/>
        <w:t>adherence</w:t>
      </w:r>
      <w:r>
        <w:rPr>
          <w:spacing w:val="-2"/>
        </w:rPr>
        <w:t> </w:t>
      </w:r>
      <w:r>
        <w:rPr/>
        <w:t>packaging</w:t>
      </w:r>
      <w:r>
        <w:rPr>
          <w:spacing w:val="-6"/>
        </w:rPr>
        <w:t> </w:t>
      </w:r>
      <w:r>
        <w:rPr/>
        <w:t>machine</w:t>
      </w:r>
      <w:r>
        <w:rPr>
          <w:spacing w:val="-2"/>
        </w:rPr>
        <w:t> </w:t>
      </w:r>
      <w:r>
        <w:rPr/>
        <w:t>after</w:t>
      </w:r>
      <w:r>
        <w:rPr>
          <w:spacing w:val="-5"/>
        </w:rPr>
        <w:t> </w:t>
      </w:r>
      <w:r>
        <w:rPr/>
        <w:t>the</w:t>
      </w:r>
      <w:r>
        <w:rPr>
          <w:spacing w:val="-2"/>
        </w:rPr>
        <w:t> </w:t>
      </w:r>
      <w:r>
        <w:rPr/>
        <w:t>pharmacist</w:t>
      </w:r>
      <w:r>
        <w:rPr>
          <w:spacing w:val="-2"/>
        </w:rPr>
        <w:t> </w:t>
      </w:r>
      <w:r>
        <w:rPr/>
        <w:t>has</w:t>
      </w:r>
      <w:r>
        <w:rPr>
          <w:spacing w:val="-5"/>
        </w:rPr>
        <w:t> </w:t>
      </w:r>
      <w:r>
        <w:rPr/>
        <w:t>reviewed</w:t>
      </w:r>
      <w:r>
        <w:rPr>
          <w:spacing w:val="-4"/>
        </w:rPr>
        <w:t> </w:t>
      </w:r>
      <w:r>
        <w:rPr/>
        <w:t>the</w:t>
      </w:r>
      <w:r>
        <w:rPr>
          <w:spacing w:val="-2"/>
        </w:rPr>
        <w:t> </w:t>
      </w:r>
      <w:r>
        <w:rPr/>
        <w:t>prescription</w:t>
      </w:r>
      <w:r>
        <w:rPr>
          <w:spacing w:val="-4"/>
        </w:rPr>
        <w:t> </w:t>
      </w:r>
      <w:r>
        <w:rPr/>
        <w:t>and checked the stocked cassettes. Pharmacists must randomly perform 10% verification check of the adherence cards. All other workflow processes not using the specified automation will require 100% pharmacist verification. Data submission every 3 months.</w:t>
      </w:r>
    </w:p>
    <w:p>
      <w:pPr>
        <w:pStyle w:val="BodyText"/>
        <w:spacing w:before="1"/>
      </w:pPr>
    </w:p>
    <w:p>
      <w:pPr>
        <w:spacing w:before="0"/>
        <w:ind w:left="1059" w:right="0" w:firstLine="0"/>
        <w:jc w:val="left"/>
        <w:rPr>
          <w:sz w:val="22"/>
        </w:rPr>
      </w:pPr>
      <w:bookmarkStart w:name="Action: None" w:id="25"/>
      <w:bookmarkEnd w:id="25"/>
      <w:r>
        <w:rPr/>
      </w:r>
      <w:r>
        <w:rPr>
          <w:b/>
          <w:sz w:val="22"/>
        </w:rPr>
        <w:t>Action:</w:t>
      </w:r>
      <w:r>
        <w:rPr>
          <w:b/>
          <w:spacing w:val="-8"/>
          <w:sz w:val="22"/>
        </w:rPr>
        <w:t> </w:t>
      </w:r>
      <w:r>
        <w:rPr>
          <w:spacing w:val="-4"/>
          <w:sz w:val="22"/>
        </w:rPr>
        <w:t>None</w:t>
      </w:r>
    </w:p>
    <w:p>
      <w:pPr>
        <w:pStyle w:val="BodyText"/>
        <w:rPr>
          <w:sz w:val="20"/>
        </w:rPr>
      </w:pPr>
    </w:p>
    <w:p>
      <w:pPr>
        <w:pStyle w:val="BodyText"/>
        <w:rPr>
          <w:sz w:val="20"/>
        </w:rPr>
      </w:pPr>
    </w:p>
    <w:p>
      <w:pPr>
        <w:pStyle w:val="BodyText"/>
        <w:spacing w:before="68"/>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213682</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825390pt;width:470.88pt;height:1.44pt;mso-position-horizontal-relative:page;mso-position-vertical-relative:paragraph;z-index:-15718400;mso-wrap-distance-left:0;mso-wrap-distance-right:0" id="docshape27" filled="true" fillcolor="#000000" stroked="false">
                <v:fill type="solid"/>
                <w10:wrap type="topAndBottom"/>
              </v:rect>
            </w:pict>
          </mc:Fallback>
        </mc:AlternateContent>
      </w:r>
    </w:p>
    <w:p>
      <w:pPr>
        <w:pStyle w:val="BodyText"/>
        <w:spacing w:before="1"/>
      </w:pPr>
    </w:p>
    <w:p>
      <w:pPr>
        <w:pStyle w:val="Heading3"/>
      </w:pPr>
      <w:r>
        <w:rPr/>
        <w:t>F.</w:t>
      </w:r>
      <w:r>
        <w:rPr>
          <w:spacing w:val="-2"/>
        </w:rPr>
        <w:t> </w:t>
      </w:r>
      <w:r>
        <w:rPr/>
        <w:t>Lombardo</w:t>
      </w:r>
      <w:r>
        <w:rPr>
          <w:spacing w:val="-3"/>
        </w:rPr>
        <w:t> </w:t>
      </w:r>
      <w:r>
        <w:rPr/>
        <w:t>left</w:t>
      </w:r>
      <w:r>
        <w:rPr>
          <w:spacing w:val="-4"/>
        </w:rPr>
        <w:t> </w:t>
      </w:r>
      <w:r>
        <w:rPr/>
        <w:t>the</w:t>
      </w:r>
      <w:r>
        <w:rPr>
          <w:spacing w:val="-3"/>
        </w:rPr>
        <w:t> </w:t>
      </w:r>
      <w:r>
        <w:rPr>
          <w:spacing w:val="-2"/>
        </w:rPr>
        <w:t>meeting</w:t>
      </w:r>
    </w:p>
    <w:p>
      <w:pPr>
        <w:pStyle w:val="BodyText"/>
        <w:spacing w:before="20"/>
        <w:rPr>
          <w:b/>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183445</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4531pt;width:470.88pt;height:1.44pt;mso-position-horizontal-relative:page;mso-position-vertical-relative:paragraph;z-index:-15717888;mso-wrap-distance-left:0;mso-wrap-distance-right:0" id="docshape28" filled="true" fillcolor="#000000" stroked="false">
                <v:fill type="solid"/>
                <w10:wrap type="topAndBottom"/>
              </v:rect>
            </w:pict>
          </mc:Fallback>
        </mc:AlternateContent>
      </w:r>
    </w:p>
    <w:p>
      <w:pPr>
        <w:pStyle w:val="ListParagraph"/>
        <w:numPr>
          <w:ilvl w:val="0"/>
          <w:numId w:val="9"/>
        </w:numPr>
        <w:tabs>
          <w:tab w:pos="1060" w:val="left" w:leader="none"/>
          <w:tab w:pos="1290" w:val="left" w:leader="none"/>
          <w:tab w:pos="4658" w:val="left" w:leader="none"/>
          <w:tab w:pos="8352" w:val="left" w:leader="none"/>
        </w:tabs>
        <w:spacing w:line="400" w:lineRule="atLeast" w:before="139" w:after="0"/>
        <w:ind w:left="1060" w:right="1453" w:hanging="1"/>
        <w:jc w:val="left"/>
        <w:rPr>
          <w:sz w:val="22"/>
        </w:rPr>
      </w:pPr>
      <w:bookmarkStart w:name="2. MBS Pharma Care, Inc.                " w:id="26"/>
      <w:bookmarkEnd w:id="26"/>
      <w:r>
        <w:rPr/>
      </w:r>
      <w:r>
        <w:rPr>
          <w:b/>
          <w:sz w:val="22"/>
        </w:rPr>
        <w:t>MBS Pharma Care, Inc.</w:t>
        <w:tab/>
        <w:t>Change of Business Model</w:t>
        <w:tab/>
        <w:t>TIME:</w:t>
      </w:r>
      <w:r>
        <w:rPr>
          <w:b/>
          <w:spacing w:val="-13"/>
          <w:sz w:val="22"/>
        </w:rPr>
        <w:t> </w:t>
      </w:r>
      <w:r>
        <w:rPr>
          <w:b/>
          <w:sz w:val="22"/>
        </w:rPr>
        <w:t>9:00</w:t>
      </w:r>
      <w:r>
        <w:rPr>
          <w:b/>
          <w:spacing w:val="-12"/>
          <w:sz w:val="22"/>
        </w:rPr>
        <w:t> </w:t>
      </w:r>
      <w:r>
        <w:rPr>
          <w:b/>
          <w:sz w:val="22"/>
        </w:rPr>
        <w:t>AM </w:t>
      </w:r>
      <w:bookmarkStart w:name="Represented by: Injy Botros" w:id="27"/>
      <w:bookmarkEnd w:id="27"/>
      <w:r>
        <w:rPr>
          <w:b/>
          <w:sz w:val="22"/>
        </w:rPr>
      </w:r>
      <w:bookmarkStart w:name="Recusal:  None" w:id="28"/>
      <w:bookmarkEnd w:id="28"/>
      <w:r>
        <w:rPr>
          <w:b/>
          <w:sz w:val="22"/>
        </w:rPr>
        <w:t>R</w:t>
      </w:r>
      <w:r>
        <w:rPr>
          <w:b/>
          <w:sz w:val="22"/>
        </w:rPr>
        <w:t>epresented by: </w:t>
      </w:r>
      <w:r>
        <w:rPr>
          <w:sz w:val="22"/>
        </w:rPr>
        <w:t>Injy Botros</w:t>
      </w:r>
    </w:p>
    <w:p>
      <w:pPr>
        <w:spacing w:before="1"/>
        <w:ind w:left="1060" w:right="0" w:firstLine="0"/>
        <w:jc w:val="left"/>
        <w:rPr>
          <w:sz w:val="22"/>
        </w:rPr>
      </w:pPr>
      <w:r>
        <w:rPr>
          <w:b/>
          <w:sz w:val="22"/>
        </w:rPr>
        <w:t>Recusal:</w:t>
      </w:r>
      <w:r>
        <w:rPr>
          <w:b/>
          <w:spacing w:val="42"/>
          <w:sz w:val="22"/>
        </w:rPr>
        <w:t> </w:t>
      </w:r>
      <w:r>
        <w:rPr>
          <w:spacing w:val="-4"/>
          <w:sz w:val="22"/>
        </w:rPr>
        <w:t>None</w:t>
      </w:r>
    </w:p>
    <w:p>
      <w:pPr>
        <w:pStyle w:val="BodyText"/>
      </w:pPr>
    </w:p>
    <w:p>
      <w:pPr>
        <w:pStyle w:val="BodyText"/>
        <w:ind w:left="1060"/>
      </w:pPr>
      <w:bookmarkStart w:name="Discussion: Applying for a change in bus" w:id="29"/>
      <w:bookmarkEnd w:id="29"/>
      <w:r>
        <w:rPr/>
      </w:r>
      <w:r>
        <w:rPr>
          <w:b/>
        </w:rPr>
        <w:t>Discussion:</w:t>
      </w:r>
      <w:r>
        <w:rPr>
          <w:b/>
          <w:spacing w:val="3"/>
        </w:rPr>
        <w:t> </w:t>
      </w:r>
      <w:r>
        <w:rPr/>
        <w:t>Applying</w:t>
      </w:r>
      <w:r>
        <w:rPr>
          <w:spacing w:val="-4"/>
        </w:rPr>
        <w:t> </w:t>
      </w:r>
      <w:r>
        <w:rPr/>
        <w:t>for</w:t>
      </w:r>
      <w:r>
        <w:rPr>
          <w:spacing w:val="-2"/>
        </w:rPr>
        <w:t> </w:t>
      </w:r>
      <w:r>
        <w:rPr/>
        <w:t>a</w:t>
      </w:r>
      <w:r>
        <w:rPr>
          <w:spacing w:val="-8"/>
        </w:rPr>
        <w:t> </w:t>
      </w:r>
      <w:r>
        <w:rPr/>
        <w:t>change</w:t>
      </w:r>
      <w:r>
        <w:rPr>
          <w:spacing w:val="-2"/>
        </w:rPr>
        <w:t> </w:t>
      </w:r>
      <w:r>
        <w:rPr/>
        <w:t>in</w:t>
      </w:r>
      <w:r>
        <w:rPr>
          <w:spacing w:val="-3"/>
        </w:rPr>
        <w:t> </w:t>
      </w:r>
      <w:r>
        <w:rPr/>
        <w:t>business</w:t>
      </w:r>
      <w:r>
        <w:rPr>
          <w:spacing w:val="-5"/>
        </w:rPr>
        <w:t> </w:t>
      </w:r>
      <w:r>
        <w:rPr/>
        <w:t>model,</w:t>
      </w:r>
      <w:r>
        <w:rPr>
          <w:spacing w:val="-5"/>
        </w:rPr>
        <w:t> </w:t>
      </w:r>
      <w:r>
        <w:rPr/>
        <w:t>along</w:t>
      </w:r>
      <w:r>
        <w:rPr>
          <w:spacing w:val="-4"/>
        </w:rPr>
        <w:t> </w:t>
      </w:r>
      <w:r>
        <w:rPr/>
        <w:t>with</w:t>
      </w:r>
      <w:r>
        <w:rPr>
          <w:spacing w:val="-5"/>
        </w:rPr>
        <w:t> </w:t>
      </w:r>
      <w:r>
        <w:rPr/>
        <w:t>some</w:t>
      </w:r>
      <w:r>
        <w:rPr>
          <w:spacing w:val="-5"/>
        </w:rPr>
        <w:t> </w:t>
      </w:r>
      <w:r>
        <w:rPr/>
        <w:t>waivers</w:t>
      </w:r>
      <w:r>
        <w:rPr>
          <w:spacing w:val="-5"/>
        </w:rPr>
        <w:t> </w:t>
      </w:r>
      <w:r>
        <w:rPr/>
        <w:t>(see</w:t>
      </w:r>
      <w:r>
        <w:rPr>
          <w:spacing w:val="-1"/>
        </w:rPr>
        <w:t> </w:t>
      </w:r>
      <w:r>
        <w:rPr>
          <w:spacing w:val="-2"/>
        </w:rPr>
        <w:t>below).</w:t>
      </w:r>
    </w:p>
    <w:p>
      <w:pPr>
        <w:pStyle w:val="BodyText"/>
      </w:pPr>
    </w:p>
    <w:p>
      <w:pPr>
        <w:pStyle w:val="BodyText"/>
        <w:spacing w:before="1"/>
        <w:ind w:left="1060" w:right="735"/>
      </w:pPr>
      <w:bookmarkStart w:name="We have been open as a close door pharma" w:id="30"/>
      <w:bookmarkEnd w:id="30"/>
      <w:r>
        <w:rPr/>
      </w:r>
      <w:r>
        <w:rPr/>
        <w:t>We</w:t>
      </w:r>
      <w:r>
        <w:rPr>
          <w:spacing w:val="-1"/>
        </w:rPr>
        <w:t> </w:t>
      </w:r>
      <w:r>
        <w:rPr/>
        <w:t>have</w:t>
      </w:r>
      <w:r>
        <w:rPr>
          <w:spacing w:val="-1"/>
        </w:rPr>
        <w:t> </w:t>
      </w:r>
      <w:r>
        <w:rPr/>
        <w:t>been</w:t>
      </w:r>
      <w:r>
        <w:rPr>
          <w:spacing w:val="-5"/>
        </w:rPr>
        <w:t> </w:t>
      </w:r>
      <w:r>
        <w:rPr/>
        <w:t>open</w:t>
      </w:r>
      <w:r>
        <w:rPr>
          <w:spacing w:val="-3"/>
        </w:rPr>
        <w:t> </w:t>
      </w:r>
      <w:r>
        <w:rPr/>
        <w:t>as</w:t>
      </w:r>
      <w:r>
        <w:rPr>
          <w:spacing w:val="-4"/>
        </w:rPr>
        <w:t> </w:t>
      </w:r>
      <w:r>
        <w:rPr/>
        <w:t>a</w:t>
      </w:r>
      <w:r>
        <w:rPr>
          <w:spacing w:val="-2"/>
        </w:rPr>
        <w:t> </w:t>
      </w:r>
      <w:r>
        <w:rPr/>
        <w:t>close</w:t>
      </w:r>
      <w:r>
        <w:rPr>
          <w:spacing w:val="-1"/>
        </w:rPr>
        <w:t> </w:t>
      </w:r>
      <w:r>
        <w:rPr/>
        <w:t>door</w:t>
      </w:r>
      <w:r>
        <w:rPr>
          <w:spacing w:val="-2"/>
        </w:rPr>
        <w:t> </w:t>
      </w:r>
      <w:r>
        <w:rPr/>
        <w:t>pharmacy</w:t>
      </w:r>
      <w:r>
        <w:rPr>
          <w:spacing w:val="-3"/>
        </w:rPr>
        <w:t> </w:t>
      </w:r>
      <w:r>
        <w:rPr/>
        <w:t>and</w:t>
      </w:r>
      <w:r>
        <w:rPr>
          <w:spacing w:val="-3"/>
        </w:rPr>
        <w:t> </w:t>
      </w:r>
      <w:r>
        <w:rPr/>
        <w:t>are</w:t>
      </w:r>
      <w:r>
        <w:rPr>
          <w:spacing w:val="-4"/>
        </w:rPr>
        <w:t> </w:t>
      </w:r>
      <w:r>
        <w:rPr/>
        <w:t>looking</w:t>
      </w:r>
      <w:r>
        <w:rPr>
          <w:spacing w:val="-3"/>
        </w:rPr>
        <w:t> </w:t>
      </w:r>
      <w:r>
        <w:rPr/>
        <w:t>to</w:t>
      </w:r>
      <w:r>
        <w:rPr>
          <w:spacing w:val="-1"/>
        </w:rPr>
        <w:t> </w:t>
      </w:r>
      <w:r>
        <w:rPr/>
        <w:t>transition</w:t>
      </w:r>
      <w:r>
        <w:rPr>
          <w:spacing w:val="-5"/>
        </w:rPr>
        <w:t> </w:t>
      </w:r>
      <w:r>
        <w:rPr/>
        <w:t>to</w:t>
      </w:r>
      <w:r>
        <w:rPr>
          <w:spacing w:val="-3"/>
        </w:rPr>
        <w:t> </w:t>
      </w:r>
      <w:r>
        <w:rPr/>
        <w:t>an</w:t>
      </w:r>
      <w:r>
        <w:rPr>
          <w:spacing w:val="-5"/>
        </w:rPr>
        <w:t> </w:t>
      </w:r>
      <w:r>
        <w:rPr/>
        <w:t>opendoor</w:t>
      </w:r>
      <w:r>
        <w:rPr>
          <w:spacing w:val="-2"/>
        </w:rPr>
        <w:t> </w:t>
      </w:r>
      <w:r>
        <w:rPr/>
        <w:t>pharmacy</w:t>
      </w:r>
      <w:r>
        <w:rPr>
          <w:spacing w:val="-1"/>
        </w:rPr>
        <w:t> </w:t>
      </w:r>
      <w:r>
        <w:rPr/>
        <w:t>to the public and would like to remove some of the waivers.</w:t>
      </w:r>
    </w:p>
    <w:p>
      <w:pPr>
        <w:pStyle w:val="BodyText"/>
        <w:spacing w:before="266"/>
        <w:ind w:left="1060"/>
      </w:pPr>
      <w:bookmarkStart w:name="Waivers to be rescinded:" w:id="31"/>
      <w:bookmarkEnd w:id="31"/>
      <w:r>
        <w:rPr/>
      </w:r>
      <w:r>
        <w:rPr/>
        <w:t>Waivers</w:t>
      </w:r>
      <w:r>
        <w:rPr>
          <w:spacing w:val="-3"/>
        </w:rPr>
        <w:t> </w:t>
      </w:r>
      <w:r>
        <w:rPr/>
        <w:t>to</w:t>
      </w:r>
      <w:r>
        <w:rPr>
          <w:spacing w:val="-1"/>
        </w:rPr>
        <w:t> </w:t>
      </w:r>
      <w:r>
        <w:rPr/>
        <w:t>be</w:t>
      </w:r>
      <w:r>
        <w:rPr>
          <w:spacing w:val="-4"/>
        </w:rPr>
        <w:t> </w:t>
      </w:r>
      <w:r>
        <w:rPr>
          <w:spacing w:val="-2"/>
        </w:rPr>
        <w:t>rescinded:</w:t>
      </w:r>
    </w:p>
    <w:p>
      <w:pPr>
        <w:pStyle w:val="BodyText"/>
        <w:spacing w:before="1"/>
        <w:ind w:left="1060"/>
      </w:pPr>
      <w:bookmarkStart w:name="247 CMR 9.01(15)" w:id="32"/>
      <w:bookmarkEnd w:id="32"/>
      <w:r>
        <w:rPr/>
      </w:r>
      <w:bookmarkStart w:name="247 CMR 6.02(5)" w:id="33"/>
      <w:bookmarkEnd w:id="33"/>
      <w:r>
        <w:rPr/>
      </w:r>
      <w:r>
        <w:rPr/>
        <w:t>247</w:t>
      </w:r>
      <w:r>
        <w:rPr>
          <w:spacing w:val="-2"/>
        </w:rPr>
        <w:t> </w:t>
      </w:r>
      <w:r>
        <w:rPr/>
        <w:t>CMR</w:t>
      </w:r>
      <w:r>
        <w:rPr>
          <w:spacing w:val="-4"/>
        </w:rPr>
        <w:t> </w:t>
      </w:r>
      <w:r>
        <w:rPr>
          <w:spacing w:val="-2"/>
        </w:rPr>
        <w:t>9.01(15)</w:t>
      </w:r>
    </w:p>
    <w:p>
      <w:pPr>
        <w:pStyle w:val="BodyText"/>
        <w:ind w:left="1060"/>
      </w:pPr>
      <w:r>
        <w:rPr/>
        <w:t>247</w:t>
      </w:r>
      <w:r>
        <w:rPr>
          <w:spacing w:val="-2"/>
        </w:rPr>
        <w:t> </w:t>
      </w:r>
      <w:r>
        <w:rPr/>
        <w:t>CMR</w:t>
      </w:r>
      <w:r>
        <w:rPr>
          <w:spacing w:val="-4"/>
        </w:rPr>
        <w:t> </w:t>
      </w:r>
      <w:r>
        <w:rPr>
          <w:spacing w:val="-2"/>
        </w:rPr>
        <w:t>6.02(5)</w:t>
      </w:r>
    </w:p>
    <w:p>
      <w:pPr>
        <w:pStyle w:val="BodyText"/>
      </w:pPr>
    </w:p>
    <w:p>
      <w:pPr>
        <w:pStyle w:val="BodyText"/>
        <w:ind w:left="1060" w:right="974"/>
        <w:jc w:val="both"/>
      </w:pPr>
      <w:bookmarkStart w:name="Action: Sebastian Hamilton made a motion" w:id="34"/>
      <w:bookmarkEnd w:id="34"/>
      <w:r>
        <w:rPr/>
      </w:r>
      <w:r>
        <w:rPr>
          <w:b/>
        </w:rPr>
        <w:t>Action:</w:t>
      </w:r>
      <w:r>
        <w:rPr>
          <w:b/>
          <w:spacing w:val="-3"/>
        </w:rPr>
        <w:t> </w:t>
      </w:r>
      <w:r>
        <w:rPr/>
        <w:t>Sebastian</w:t>
      </w:r>
      <w:r>
        <w:rPr>
          <w:spacing w:val="-3"/>
        </w:rPr>
        <w:t> </w:t>
      </w:r>
      <w:r>
        <w:rPr/>
        <w:t>Hamilton</w:t>
      </w:r>
      <w:r>
        <w:rPr>
          <w:spacing w:val="-5"/>
        </w:rPr>
        <w:t> </w:t>
      </w:r>
      <w:r>
        <w:rPr/>
        <w:t>made</w:t>
      </w:r>
      <w:r>
        <w:rPr>
          <w:spacing w:val="-4"/>
        </w:rPr>
        <w:t> </w:t>
      </w:r>
      <w:r>
        <w:rPr/>
        <w:t>a</w:t>
      </w:r>
      <w:r>
        <w:rPr>
          <w:spacing w:val="-4"/>
        </w:rPr>
        <w:t> </w:t>
      </w:r>
      <w:r>
        <w:rPr/>
        <w:t>motion</w:t>
      </w:r>
      <w:r>
        <w:rPr>
          <w:spacing w:val="-5"/>
        </w:rPr>
        <w:t> </w:t>
      </w:r>
      <w:r>
        <w:rPr/>
        <w:t>to</w:t>
      </w:r>
      <w:r>
        <w:rPr>
          <w:spacing w:val="-3"/>
        </w:rPr>
        <w:t> </w:t>
      </w:r>
      <w:r>
        <w:rPr/>
        <w:t>approve</w:t>
      </w:r>
      <w:r>
        <w:rPr>
          <w:spacing w:val="-4"/>
        </w:rPr>
        <w:t> </w:t>
      </w:r>
      <w:r>
        <w:rPr/>
        <w:t>the</w:t>
      </w:r>
      <w:r>
        <w:rPr>
          <w:spacing w:val="-1"/>
        </w:rPr>
        <w:t> </w:t>
      </w:r>
      <w:r>
        <w:rPr/>
        <w:t>application</w:t>
      </w:r>
      <w:r>
        <w:rPr>
          <w:spacing w:val="-3"/>
        </w:rPr>
        <w:t> </w:t>
      </w:r>
      <w:r>
        <w:rPr/>
        <w:t>and</w:t>
      </w:r>
      <w:r>
        <w:rPr>
          <w:spacing w:val="-3"/>
        </w:rPr>
        <w:t> </w:t>
      </w:r>
      <w:r>
        <w:rPr/>
        <w:t>to</w:t>
      </w:r>
      <w:r>
        <w:rPr>
          <w:spacing w:val="-1"/>
        </w:rPr>
        <w:t> </w:t>
      </w:r>
      <w:r>
        <w:rPr/>
        <w:t>rescind</w:t>
      </w:r>
      <w:r>
        <w:rPr>
          <w:spacing w:val="-3"/>
        </w:rPr>
        <w:t> </w:t>
      </w:r>
      <w:r>
        <w:rPr/>
        <w:t>the</w:t>
      </w:r>
      <w:r>
        <w:rPr>
          <w:spacing w:val="-1"/>
        </w:rPr>
        <w:t> </w:t>
      </w:r>
      <w:r>
        <w:rPr/>
        <w:t>two</w:t>
      </w:r>
      <w:r>
        <w:rPr>
          <w:spacing w:val="-3"/>
        </w:rPr>
        <w:t> </w:t>
      </w:r>
      <w:r>
        <w:rPr/>
        <w:t>waivers, pending</w:t>
      </w:r>
      <w:r>
        <w:rPr>
          <w:spacing w:val="-1"/>
        </w:rPr>
        <w:t> </w:t>
      </w:r>
      <w:r>
        <w:rPr/>
        <w:t>a successful inspection. Seconded</w:t>
      </w:r>
      <w:r>
        <w:rPr>
          <w:spacing w:val="-1"/>
        </w:rPr>
        <w:t> </w:t>
      </w:r>
      <w:r>
        <w:rPr/>
        <w:t>by S. Ahmed</w:t>
      </w:r>
      <w:r>
        <w:rPr>
          <w:spacing w:val="-1"/>
        </w:rPr>
        <w:t> </w:t>
      </w:r>
      <w:r>
        <w:rPr/>
        <w:t>and</w:t>
      </w:r>
      <w:r>
        <w:rPr>
          <w:spacing w:val="-1"/>
        </w:rPr>
        <w:t> </w:t>
      </w:r>
      <w:r>
        <w:rPr/>
        <w:t>voted</w:t>
      </w:r>
      <w:r>
        <w:rPr>
          <w:spacing w:val="-1"/>
        </w:rPr>
        <w:t> </w:t>
      </w:r>
      <w:r>
        <w:rPr/>
        <w:t>unanimously by roll</w:t>
      </w:r>
      <w:r>
        <w:rPr>
          <w:spacing w:val="-3"/>
        </w:rPr>
        <w:t> </w:t>
      </w:r>
      <w:r>
        <w:rPr/>
        <w:t>call to</w:t>
      </w:r>
      <w:r>
        <w:rPr>
          <w:spacing w:val="-1"/>
        </w:rPr>
        <w:t> </w:t>
      </w:r>
      <w:r>
        <w:rPr/>
        <w:t>approve the motion</w:t>
      </w:r>
    </w:p>
    <w:p>
      <w:pPr>
        <w:spacing w:after="0"/>
        <w:jc w:val="both"/>
        <w:sectPr>
          <w:pgSz w:w="12240" w:h="15840"/>
          <w:pgMar w:header="0" w:footer="1615" w:top="1400" w:bottom="1800" w:left="380" w:right="700"/>
        </w:sectPr>
      </w:pPr>
    </w:p>
    <w:p>
      <w:pPr>
        <w:pStyle w:val="BodyText"/>
        <w:spacing w:line="28" w:lineRule="exact"/>
        <w:ind w:left="1031"/>
        <w:rPr>
          <w:sz w:val="2"/>
        </w:rPr>
      </w:pPr>
      <w:r>
        <w:rPr>
          <w:position w:val="0"/>
          <w:sz w:val="2"/>
        </w:rPr>
        <mc:AlternateContent>
          <mc:Choice Requires="wps">
            <w:drawing>
              <wp:inline distT="0" distB="0" distL="0" distR="0">
                <wp:extent cx="5980430" cy="18415"/>
                <wp:effectExtent l="0" t="0" r="0" b="0"/>
                <wp:docPr id="29" name="Group 29"/>
                <wp:cNvGraphicFramePr>
                  <a:graphicFrameLocks/>
                </wp:cNvGraphicFramePr>
                <a:graphic>
                  <a:graphicData uri="http://schemas.microsoft.com/office/word/2010/wordprocessingGroup">
                    <wpg:wgp>
                      <wpg:cNvPr id="29" name="Group 29"/>
                      <wpg:cNvGrpSpPr/>
                      <wpg:grpSpPr>
                        <a:xfrm>
                          <a:off x="0" y="0"/>
                          <a:ext cx="5980430" cy="18415"/>
                          <a:chExt cx="5980430" cy="18415"/>
                        </a:xfrm>
                      </wpg:grpSpPr>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29" coordorigin="0,0" coordsize="9418,29">
                <v:rect style="position:absolute;left:0;top:0;width:9418;height:29" id="docshape30" filled="true" fillcolor="#000000" stroked="false">
                  <v:fill type="solid"/>
                </v:rect>
              </v:group>
            </w:pict>
          </mc:Fallback>
        </mc:AlternateContent>
      </w:r>
      <w:r>
        <w:rPr>
          <w:position w:val="0"/>
          <w:sz w:val="2"/>
        </w:rPr>
      </w:r>
    </w:p>
    <w:p>
      <w:pPr>
        <w:pStyle w:val="BodyText"/>
        <w:spacing w:before="147"/>
      </w:pPr>
    </w:p>
    <w:p>
      <w:pPr>
        <w:pStyle w:val="Heading3"/>
        <w:numPr>
          <w:ilvl w:val="0"/>
          <w:numId w:val="9"/>
        </w:numPr>
        <w:tabs>
          <w:tab w:pos="1281" w:val="left" w:leader="none"/>
          <w:tab w:pos="5595" w:val="left" w:leader="none"/>
          <w:tab w:pos="8351" w:val="left" w:leader="none"/>
        </w:tabs>
        <w:spacing w:line="400" w:lineRule="atLeast" w:before="1" w:after="0"/>
        <w:ind w:left="1060" w:right="1453" w:firstLine="0"/>
        <w:jc w:val="left"/>
        <w:rPr>
          <w:b w:val="0"/>
        </w:rPr>
      </w:pPr>
      <w:bookmarkStart w:name="3. Optum Infusion Services 550, LLC DS90" w:id="35"/>
      <w:bookmarkEnd w:id="35"/>
      <w:r>
        <w:rPr>
          <w:b w:val="0"/>
        </w:rPr>
      </w:r>
      <w:r>
        <w:rPr/>
        <w:t>Optum Infusion Services 550, LLC DS90100</w:t>
        <w:tab/>
        <w:t>Petition for Waiver</w:t>
        <w:tab/>
        <w:t>TIME:</w:t>
      </w:r>
      <w:r>
        <w:rPr>
          <w:spacing w:val="-13"/>
        </w:rPr>
        <w:t> </w:t>
      </w:r>
      <w:r>
        <w:rPr/>
        <w:t>9:05</w:t>
      </w:r>
      <w:r>
        <w:rPr>
          <w:spacing w:val="-12"/>
        </w:rPr>
        <w:t> </w:t>
      </w:r>
      <w:r>
        <w:rPr/>
        <w:t>AM </w:t>
      </w:r>
      <w:bookmarkStart w:name="Represented by:  Laurie Donovan" w:id="36"/>
      <w:bookmarkEnd w:id="36"/>
      <w:r>
        <w:rPr/>
      </w:r>
      <w:bookmarkStart w:name="Recusal:  C. Nelson" w:id="37"/>
      <w:bookmarkEnd w:id="37"/>
      <w:r>
        <w:rPr/>
        <w:t>R</w:t>
      </w:r>
      <w:r>
        <w:rPr/>
        <w:t>epresented by:</w:t>
      </w:r>
      <w:r>
        <w:rPr>
          <w:spacing w:val="40"/>
        </w:rPr>
        <w:t> </w:t>
      </w:r>
      <w:r>
        <w:rPr>
          <w:b w:val="0"/>
        </w:rPr>
        <w:t>Laurie Donovan</w:t>
      </w:r>
    </w:p>
    <w:p>
      <w:pPr>
        <w:spacing w:before="1"/>
        <w:ind w:left="1060" w:right="0" w:firstLine="0"/>
        <w:jc w:val="left"/>
        <w:rPr>
          <w:sz w:val="22"/>
        </w:rPr>
      </w:pPr>
      <w:r>
        <w:rPr>
          <w:b/>
          <w:sz w:val="22"/>
        </w:rPr>
        <w:t>Recusal:</w:t>
      </w:r>
      <w:r>
        <w:rPr>
          <w:b/>
          <w:spacing w:val="44"/>
          <w:sz w:val="22"/>
        </w:rPr>
        <w:t> </w:t>
      </w:r>
      <w:r>
        <w:rPr>
          <w:sz w:val="22"/>
        </w:rPr>
        <w:t>C.</w:t>
      </w:r>
      <w:r>
        <w:rPr>
          <w:spacing w:val="-1"/>
          <w:sz w:val="22"/>
        </w:rPr>
        <w:t> </w:t>
      </w:r>
      <w:r>
        <w:rPr>
          <w:spacing w:val="-2"/>
          <w:sz w:val="22"/>
        </w:rPr>
        <w:t>Nelson</w:t>
      </w:r>
    </w:p>
    <w:p>
      <w:pPr>
        <w:pStyle w:val="BodyText"/>
      </w:pPr>
    </w:p>
    <w:p>
      <w:pPr>
        <w:pStyle w:val="BodyText"/>
        <w:ind w:left="1059" w:right="735"/>
      </w:pPr>
      <w:bookmarkStart w:name="Discussion: I am here because Optum has " w:id="38"/>
      <w:bookmarkEnd w:id="38"/>
      <w:r>
        <w:rPr/>
      </w:r>
      <w:r>
        <w:rPr>
          <w:b/>
        </w:rPr>
        <w:t>Discussion:</w:t>
      </w:r>
      <w:r>
        <w:rPr>
          <w:b/>
          <w:spacing w:val="-4"/>
        </w:rPr>
        <w:t> </w:t>
      </w:r>
      <w:r>
        <w:rPr/>
        <w:t>I</w:t>
      </w:r>
      <w:r>
        <w:rPr>
          <w:spacing w:val="-3"/>
        </w:rPr>
        <w:t> </w:t>
      </w:r>
      <w:r>
        <w:rPr/>
        <w:t>am</w:t>
      </w:r>
      <w:r>
        <w:rPr>
          <w:spacing w:val="-4"/>
        </w:rPr>
        <w:t> </w:t>
      </w:r>
      <w:r>
        <w:rPr/>
        <w:t>here</w:t>
      </w:r>
      <w:r>
        <w:rPr>
          <w:spacing w:val="-5"/>
        </w:rPr>
        <w:t> </w:t>
      </w:r>
      <w:r>
        <w:rPr/>
        <w:t>because</w:t>
      </w:r>
      <w:r>
        <w:rPr>
          <w:spacing w:val="-2"/>
        </w:rPr>
        <w:t> </w:t>
      </w:r>
      <w:r>
        <w:rPr/>
        <w:t>Optum</w:t>
      </w:r>
      <w:r>
        <w:rPr>
          <w:spacing w:val="-2"/>
        </w:rPr>
        <w:t> </w:t>
      </w:r>
      <w:r>
        <w:rPr/>
        <w:t>has</w:t>
      </w:r>
      <w:r>
        <w:rPr>
          <w:spacing w:val="-5"/>
        </w:rPr>
        <w:t> </w:t>
      </w:r>
      <w:r>
        <w:rPr/>
        <w:t>made</w:t>
      </w:r>
      <w:r>
        <w:rPr>
          <w:spacing w:val="-5"/>
        </w:rPr>
        <w:t> </w:t>
      </w:r>
      <w:r>
        <w:rPr/>
        <w:t>the</w:t>
      </w:r>
      <w:r>
        <w:rPr>
          <w:spacing w:val="-2"/>
        </w:rPr>
        <w:t> </w:t>
      </w:r>
      <w:r>
        <w:rPr/>
        <w:t>business</w:t>
      </w:r>
      <w:r>
        <w:rPr>
          <w:spacing w:val="-3"/>
        </w:rPr>
        <w:t> </w:t>
      </w:r>
      <w:r>
        <w:rPr/>
        <w:t>decision</w:t>
      </w:r>
      <w:r>
        <w:rPr>
          <w:spacing w:val="-4"/>
        </w:rPr>
        <w:t> </w:t>
      </w:r>
      <w:r>
        <w:rPr/>
        <w:t>to</w:t>
      </w:r>
      <w:r>
        <w:rPr>
          <w:spacing w:val="-2"/>
        </w:rPr>
        <w:t> </w:t>
      </w:r>
      <w:r>
        <w:rPr/>
        <w:t>discontinue</w:t>
      </w:r>
      <w:r>
        <w:rPr>
          <w:spacing w:val="-2"/>
        </w:rPr>
        <w:t> </w:t>
      </w:r>
      <w:r>
        <w:rPr/>
        <w:t>compounding.</w:t>
      </w:r>
      <w:r>
        <w:rPr>
          <w:spacing w:val="-3"/>
        </w:rPr>
        <w:t> </w:t>
      </w:r>
      <w:r>
        <w:rPr/>
        <w:t>This location will plan to continue to provide non-compounded medicines. Licensee is also applying for waivers (see below)</w:t>
      </w:r>
    </w:p>
    <w:p>
      <w:pPr>
        <w:pStyle w:val="BodyText"/>
      </w:pPr>
    </w:p>
    <w:p>
      <w:pPr>
        <w:pStyle w:val="BodyText"/>
        <w:spacing w:line="268" w:lineRule="exact" w:before="1"/>
        <w:ind w:left="1059"/>
      </w:pPr>
      <w:bookmarkStart w:name="247 CMR 9.01(15)" w:id="39"/>
      <w:bookmarkEnd w:id="39"/>
      <w:r>
        <w:rPr/>
      </w:r>
      <w:bookmarkStart w:name="247 CMR 6.02 (4)" w:id="40"/>
      <w:bookmarkEnd w:id="40"/>
      <w:r>
        <w:rPr/>
      </w:r>
      <w:r>
        <w:rPr/>
        <w:t>247</w:t>
      </w:r>
      <w:r>
        <w:rPr>
          <w:spacing w:val="-2"/>
        </w:rPr>
        <w:t> </w:t>
      </w:r>
      <w:r>
        <w:rPr/>
        <w:t>CMR</w:t>
      </w:r>
      <w:r>
        <w:rPr>
          <w:spacing w:val="-4"/>
        </w:rPr>
        <w:t> </w:t>
      </w:r>
      <w:r>
        <w:rPr>
          <w:spacing w:val="-2"/>
        </w:rPr>
        <w:t>9.01(15)</w:t>
      </w:r>
    </w:p>
    <w:p>
      <w:pPr>
        <w:pStyle w:val="BodyText"/>
        <w:spacing w:line="268" w:lineRule="exact"/>
        <w:ind w:left="1059"/>
      </w:pPr>
      <w:r>
        <w:rPr/>
        <w:t>247</w:t>
      </w:r>
      <w:r>
        <w:rPr>
          <w:spacing w:val="-2"/>
        </w:rPr>
        <w:t> </w:t>
      </w:r>
      <w:r>
        <w:rPr/>
        <w:t>CMR</w:t>
      </w:r>
      <w:r>
        <w:rPr>
          <w:spacing w:val="-5"/>
        </w:rPr>
        <w:t> </w:t>
      </w:r>
      <w:r>
        <w:rPr/>
        <w:t>6.02</w:t>
      </w:r>
      <w:r>
        <w:rPr>
          <w:spacing w:val="-1"/>
        </w:rPr>
        <w:t> </w:t>
      </w:r>
      <w:r>
        <w:rPr>
          <w:spacing w:val="-5"/>
        </w:rPr>
        <w:t>(4)</w:t>
      </w:r>
    </w:p>
    <w:p>
      <w:pPr>
        <w:pStyle w:val="BodyText"/>
      </w:pPr>
    </w:p>
    <w:p>
      <w:pPr>
        <w:pStyle w:val="BodyText"/>
        <w:ind w:left="1059" w:right="735"/>
      </w:pPr>
      <w:bookmarkStart w:name="Per C. Belisle: Once they decommission t" w:id="41"/>
      <w:bookmarkEnd w:id="41"/>
      <w:r>
        <w:rPr/>
      </w:r>
      <w:r>
        <w:rPr/>
        <w:t>Per</w:t>
      </w:r>
      <w:r>
        <w:rPr>
          <w:spacing w:val="-2"/>
        </w:rPr>
        <w:t> </w:t>
      </w:r>
      <w:r>
        <w:rPr/>
        <w:t>C.</w:t>
      </w:r>
      <w:r>
        <w:rPr>
          <w:spacing w:val="-5"/>
        </w:rPr>
        <w:t> </w:t>
      </w:r>
      <w:r>
        <w:rPr/>
        <w:t>Belisle:</w:t>
      </w:r>
      <w:r>
        <w:rPr>
          <w:spacing w:val="-3"/>
        </w:rPr>
        <w:t> </w:t>
      </w:r>
      <w:r>
        <w:rPr/>
        <w:t>Once</w:t>
      </w:r>
      <w:r>
        <w:rPr>
          <w:spacing w:val="-4"/>
        </w:rPr>
        <w:t> </w:t>
      </w:r>
      <w:r>
        <w:rPr/>
        <w:t>they</w:t>
      </w:r>
      <w:r>
        <w:rPr>
          <w:spacing w:val="-3"/>
        </w:rPr>
        <w:t> </w:t>
      </w:r>
      <w:r>
        <w:rPr/>
        <w:t>decommission</w:t>
      </w:r>
      <w:r>
        <w:rPr>
          <w:spacing w:val="-5"/>
        </w:rPr>
        <w:t> </w:t>
      </w:r>
      <w:r>
        <w:rPr/>
        <w:t>the</w:t>
      </w:r>
      <w:r>
        <w:rPr>
          <w:spacing w:val="-1"/>
        </w:rPr>
        <w:t> </w:t>
      </w:r>
      <w:r>
        <w:rPr/>
        <w:t>clean</w:t>
      </w:r>
      <w:r>
        <w:rPr>
          <w:spacing w:val="-3"/>
        </w:rPr>
        <w:t> </w:t>
      </w:r>
      <w:r>
        <w:rPr/>
        <w:t>room</w:t>
      </w:r>
      <w:r>
        <w:rPr>
          <w:spacing w:val="-1"/>
        </w:rPr>
        <w:t> </w:t>
      </w:r>
      <w:r>
        <w:rPr/>
        <w:t>it</w:t>
      </w:r>
      <w:r>
        <w:rPr>
          <w:spacing w:val="-4"/>
        </w:rPr>
        <w:t> </w:t>
      </w:r>
      <w:r>
        <w:rPr/>
        <w:t>will</w:t>
      </w:r>
      <w:r>
        <w:rPr>
          <w:spacing w:val="-2"/>
        </w:rPr>
        <w:t> </w:t>
      </w:r>
      <w:r>
        <w:rPr/>
        <w:t>still</w:t>
      </w:r>
      <w:r>
        <w:rPr>
          <w:spacing w:val="-2"/>
        </w:rPr>
        <w:t> </w:t>
      </w:r>
      <w:r>
        <w:rPr/>
        <w:t>be</w:t>
      </w:r>
      <w:r>
        <w:rPr>
          <w:spacing w:val="-1"/>
        </w:rPr>
        <w:t> </w:t>
      </w:r>
      <w:r>
        <w:rPr/>
        <w:t>alicensed</w:t>
      </w:r>
      <w:r>
        <w:rPr>
          <w:spacing w:val="-5"/>
        </w:rPr>
        <w:t> </w:t>
      </w:r>
      <w:r>
        <w:rPr/>
        <w:t>space.</w:t>
      </w:r>
      <w:r>
        <w:rPr>
          <w:spacing w:val="-2"/>
        </w:rPr>
        <w:t> </w:t>
      </w:r>
      <w:r>
        <w:rPr/>
        <w:t>What</w:t>
      </w:r>
      <w:r>
        <w:rPr>
          <w:spacing w:val="-4"/>
        </w:rPr>
        <w:t> </w:t>
      </w:r>
      <w:r>
        <w:rPr/>
        <w:t>is</w:t>
      </w:r>
      <w:r>
        <w:rPr>
          <w:spacing w:val="-2"/>
        </w:rPr>
        <w:t> </w:t>
      </w:r>
      <w:r>
        <w:rPr/>
        <w:t>the</w:t>
      </w:r>
      <w:r>
        <w:rPr>
          <w:spacing w:val="-1"/>
        </w:rPr>
        <w:t> </w:t>
      </w:r>
      <w:r>
        <w:rPr/>
        <w:t>plan</w:t>
      </w:r>
      <w:r>
        <w:rPr>
          <w:spacing w:val="-3"/>
        </w:rPr>
        <w:t> </w:t>
      </w:r>
      <w:r>
        <w:rPr/>
        <w:t>to use that space?</w:t>
      </w:r>
    </w:p>
    <w:p>
      <w:pPr>
        <w:pStyle w:val="BodyText"/>
        <w:ind w:left="1059" w:right="735"/>
      </w:pPr>
      <w:bookmarkStart w:name="There isn’t a plan at this time, but we " w:id="42"/>
      <w:bookmarkEnd w:id="42"/>
      <w:r>
        <w:rPr/>
      </w:r>
      <w:r>
        <w:rPr/>
        <w:t>There</w:t>
      </w:r>
      <w:r>
        <w:rPr>
          <w:spacing w:val="-1"/>
        </w:rPr>
        <w:t> </w:t>
      </w:r>
      <w:r>
        <w:rPr/>
        <w:t>isn’t</w:t>
      </w:r>
      <w:r>
        <w:rPr>
          <w:spacing w:val="-1"/>
        </w:rPr>
        <w:t> </w:t>
      </w:r>
      <w:r>
        <w:rPr/>
        <w:t>a</w:t>
      </w:r>
      <w:r>
        <w:rPr>
          <w:spacing w:val="-2"/>
        </w:rPr>
        <w:t> </w:t>
      </w:r>
      <w:r>
        <w:rPr/>
        <w:t>plan</w:t>
      </w:r>
      <w:r>
        <w:rPr>
          <w:spacing w:val="-3"/>
        </w:rPr>
        <w:t> </w:t>
      </w:r>
      <w:r>
        <w:rPr/>
        <w:t>at</w:t>
      </w:r>
      <w:r>
        <w:rPr>
          <w:spacing w:val="-1"/>
        </w:rPr>
        <w:t> </w:t>
      </w:r>
      <w:r>
        <w:rPr/>
        <w:t>this</w:t>
      </w:r>
      <w:r>
        <w:rPr>
          <w:spacing w:val="-4"/>
        </w:rPr>
        <w:t> </w:t>
      </w:r>
      <w:r>
        <w:rPr/>
        <w:t>time,</w:t>
      </w:r>
      <w:r>
        <w:rPr>
          <w:spacing w:val="-4"/>
        </w:rPr>
        <w:t> </w:t>
      </w:r>
      <w:r>
        <w:rPr/>
        <w:t>but</w:t>
      </w:r>
      <w:r>
        <w:rPr>
          <w:spacing w:val="-1"/>
        </w:rPr>
        <w:t> </w:t>
      </w:r>
      <w:r>
        <w:rPr/>
        <w:t>we</w:t>
      </w:r>
      <w:r>
        <w:rPr>
          <w:spacing w:val="-1"/>
        </w:rPr>
        <w:t> </w:t>
      </w:r>
      <w:r>
        <w:rPr/>
        <w:t>are</w:t>
      </w:r>
      <w:r>
        <w:rPr>
          <w:spacing w:val="-4"/>
        </w:rPr>
        <w:t> </w:t>
      </w:r>
      <w:r>
        <w:rPr/>
        <w:t>planning</w:t>
      </w:r>
      <w:r>
        <w:rPr>
          <w:spacing w:val="-3"/>
        </w:rPr>
        <w:t> </w:t>
      </w:r>
      <w:r>
        <w:rPr/>
        <w:t>to</w:t>
      </w:r>
      <w:r>
        <w:rPr>
          <w:spacing w:val="-3"/>
        </w:rPr>
        <w:t> </w:t>
      </w:r>
      <w:r>
        <w:rPr/>
        <w:t>re-use</w:t>
      </w:r>
      <w:r>
        <w:rPr>
          <w:spacing w:val="-4"/>
        </w:rPr>
        <w:t> </w:t>
      </w:r>
      <w:r>
        <w:rPr/>
        <w:t>this</w:t>
      </w:r>
      <w:r>
        <w:rPr>
          <w:spacing w:val="-2"/>
        </w:rPr>
        <w:t> </w:t>
      </w:r>
      <w:r>
        <w:rPr/>
        <w:t>space.</w:t>
      </w:r>
      <w:r>
        <w:rPr>
          <w:spacing w:val="-5"/>
        </w:rPr>
        <w:t> </w:t>
      </w:r>
      <w:r>
        <w:rPr/>
        <w:t>W.</w:t>
      </w:r>
      <w:r>
        <w:rPr>
          <w:spacing w:val="-2"/>
        </w:rPr>
        <w:t> </w:t>
      </w:r>
      <w:r>
        <w:rPr/>
        <w:t>Frisch</w:t>
      </w:r>
      <w:r>
        <w:rPr>
          <w:spacing w:val="-3"/>
        </w:rPr>
        <w:t> </w:t>
      </w:r>
      <w:r>
        <w:rPr/>
        <w:t>also</w:t>
      </w:r>
      <w:r>
        <w:rPr>
          <w:spacing w:val="-1"/>
        </w:rPr>
        <w:t> </w:t>
      </w:r>
      <w:r>
        <w:rPr/>
        <w:t>added</w:t>
      </w:r>
      <w:r>
        <w:rPr>
          <w:spacing w:val="-5"/>
        </w:rPr>
        <w:t> </w:t>
      </w:r>
      <w:r>
        <w:rPr/>
        <w:t>that</w:t>
      </w:r>
      <w:r>
        <w:rPr>
          <w:spacing w:val="-1"/>
        </w:rPr>
        <w:t> </w:t>
      </w:r>
      <w:r>
        <w:rPr/>
        <w:t>any changes to the space will need an application.</w:t>
      </w:r>
    </w:p>
    <w:p>
      <w:pPr>
        <w:pStyle w:val="BodyText"/>
      </w:pPr>
    </w:p>
    <w:p>
      <w:pPr>
        <w:pStyle w:val="BodyText"/>
        <w:spacing w:before="1"/>
        <w:ind w:left="1059" w:right="735"/>
      </w:pPr>
      <w:bookmarkStart w:name="Action: Motion by D. Barnes to approve t" w:id="43"/>
      <w:bookmarkEnd w:id="43"/>
      <w:r>
        <w:rPr/>
      </w:r>
      <w:r>
        <w:rPr>
          <w:b/>
        </w:rPr>
        <w:t>Action:</w:t>
      </w:r>
      <w:r>
        <w:rPr>
          <w:b/>
          <w:spacing w:val="-2"/>
        </w:rPr>
        <w:t> </w:t>
      </w:r>
      <w:r>
        <w:rPr/>
        <w:t>Motion</w:t>
      </w:r>
      <w:r>
        <w:rPr>
          <w:spacing w:val="-4"/>
        </w:rPr>
        <w:t> </w:t>
      </w:r>
      <w:r>
        <w:rPr/>
        <w:t>by</w:t>
      </w:r>
      <w:r>
        <w:rPr>
          <w:spacing w:val="-2"/>
        </w:rPr>
        <w:t> </w:t>
      </w:r>
      <w:r>
        <w:rPr/>
        <w:t>D.</w:t>
      </w:r>
      <w:r>
        <w:rPr>
          <w:spacing w:val="-2"/>
        </w:rPr>
        <w:t> </w:t>
      </w:r>
      <w:r>
        <w:rPr/>
        <w:t>Barnes</w:t>
      </w:r>
      <w:r>
        <w:rPr>
          <w:spacing w:val="-2"/>
        </w:rPr>
        <w:t> </w:t>
      </w:r>
      <w:r>
        <w:rPr/>
        <w:t>to</w:t>
      </w:r>
      <w:r>
        <w:rPr>
          <w:spacing w:val="-2"/>
        </w:rPr>
        <w:t> </w:t>
      </w:r>
      <w:r>
        <w:rPr/>
        <w:t>approve</w:t>
      </w:r>
      <w:r>
        <w:rPr>
          <w:spacing w:val="-3"/>
        </w:rPr>
        <w:t> </w:t>
      </w:r>
      <w:r>
        <w:rPr/>
        <w:t>the</w:t>
      </w:r>
      <w:r>
        <w:rPr>
          <w:spacing w:val="-1"/>
        </w:rPr>
        <w:t> </w:t>
      </w:r>
      <w:r>
        <w:rPr/>
        <w:t>change</w:t>
      </w:r>
      <w:r>
        <w:rPr>
          <w:spacing w:val="-3"/>
        </w:rPr>
        <w:t> </w:t>
      </w:r>
      <w:r>
        <w:rPr/>
        <w:t>in</w:t>
      </w:r>
      <w:r>
        <w:rPr>
          <w:spacing w:val="-4"/>
        </w:rPr>
        <w:t> </w:t>
      </w:r>
      <w:r>
        <w:rPr/>
        <w:t>business</w:t>
      </w:r>
      <w:r>
        <w:rPr>
          <w:spacing w:val="-2"/>
        </w:rPr>
        <w:t> </w:t>
      </w:r>
      <w:r>
        <w:rPr/>
        <w:t>model</w:t>
      </w:r>
      <w:r>
        <w:rPr>
          <w:spacing w:val="-3"/>
        </w:rPr>
        <w:t> </w:t>
      </w:r>
      <w:r>
        <w:rPr/>
        <w:t>with</w:t>
      </w:r>
      <w:r>
        <w:rPr>
          <w:spacing w:val="-4"/>
        </w:rPr>
        <w:t> </w:t>
      </w:r>
      <w:r>
        <w:rPr/>
        <w:t>waivers,</w:t>
      </w:r>
      <w:r>
        <w:rPr>
          <w:spacing w:val="-2"/>
        </w:rPr>
        <w:t> </w:t>
      </w:r>
      <w:r>
        <w:rPr/>
        <w:t>seconded</w:t>
      </w:r>
      <w:r>
        <w:rPr>
          <w:spacing w:val="-2"/>
        </w:rPr>
        <w:t> </w:t>
      </w:r>
      <w:r>
        <w:rPr/>
        <w:t>by</w:t>
      </w:r>
      <w:r>
        <w:rPr>
          <w:spacing w:val="-1"/>
        </w:rPr>
        <w:t> </w:t>
      </w:r>
      <w:r>
        <w:rPr/>
        <w:t>Dr. Lopez and voted unanimously by roll call to approve the motion</w:t>
      </w:r>
    </w:p>
    <w:p>
      <w:pPr>
        <w:pStyle w:val="BodyText"/>
        <w:spacing w:before="19"/>
        <w:rPr>
          <w:sz w:val="20"/>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182891</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0932pt;width:470.88pt;height:1.44pt;mso-position-horizontal-relative:page;mso-position-vertical-relative:paragraph;z-index:-15716864;mso-wrap-distance-left:0;mso-wrap-distance-right:0" id="docshape31" filled="true" fillcolor="#000000" stroked="false">
                <v:fill type="solid"/>
                <w10:wrap type="topAndBottom"/>
              </v:rect>
            </w:pict>
          </mc:Fallback>
        </mc:AlternateContent>
      </w:r>
    </w:p>
    <w:p>
      <w:pPr>
        <w:pStyle w:val="BodyText"/>
        <w:spacing w:before="1"/>
      </w:pPr>
    </w:p>
    <w:p>
      <w:pPr>
        <w:pStyle w:val="Heading3"/>
        <w:numPr>
          <w:ilvl w:val="0"/>
          <w:numId w:val="9"/>
        </w:numPr>
        <w:tabs>
          <w:tab w:pos="1279" w:val="left" w:leader="none"/>
        </w:tabs>
        <w:spacing w:line="240" w:lineRule="auto" w:before="1" w:after="0"/>
        <w:ind w:left="1279" w:right="0" w:hanging="219"/>
        <w:jc w:val="left"/>
      </w:pPr>
      <w:bookmarkStart w:name="4. Tarrytown Expocare MA, LLC / DBA Grea" w:id="44"/>
      <w:bookmarkEnd w:id="44"/>
      <w:r>
        <w:rPr>
          <w:b w:val="0"/>
        </w:rPr>
      </w:r>
      <w:r>
        <w:rPr/>
        <w:t>Tarrytown</w:t>
      </w:r>
      <w:r>
        <w:rPr>
          <w:spacing w:val="-7"/>
        </w:rPr>
        <w:t> </w:t>
      </w:r>
      <w:r>
        <w:rPr/>
        <w:t>Expocare</w:t>
      </w:r>
      <w:r>
        <w:rPr>
          <w:spacing w:val="-4"/>
        </w:rPr>
        <w:t> </w:t>
      </w:r>
      <w:r>
        <w:rPr/>
        <w:t>MA,</w:t>
      </w:r>
      <w:r>
        <w:rPr>
          <w:spacing w:val="-2"/>
        </w:rPr>
        <w:t> </w:t>
      </w:r>
      <w:r>
        <w:rPr/>
        <w:t>LLC</w:t>
      </w:r>
      <w:r>
        <w:rPr>
          <w:spacing w:val="-2"/>
        </w:rPr>
        <w:t> </w:t>
      </w:r>
      <w:r>
        <w:rPr/>
        <w:t>/</w:t>
      </w:r>
      <w:r>
        <w:rPr>
          <w:spacing w:val="-4"/>
        </w:rPr>
        <w:t> </w:t>
      </w:r>
      <w:r>
        <w:rPr/>
        <w:t>DBA</w:t>
      </w:r>
      <w:r>
        <w:rPr>
          <w:spacing w:val="-5"/>
        </w:rPr>
        <w:t> </w:t>
      </w:r>
      <w:r>
        <w:rPr/>
        <w:t>Greater</w:t>
      </w:r>
      <w:r>
        <w:rPr>
          <w:spacing w:val="-5"/>
        </w:rPr>
        <w:t> </w:t>
      </w:r>
      <w:r>
        <w:rPr/>
        <w:t>Boston</w:t>
      </w:r>
      <w:r>
        <w:rPr>
          <w:spacing w:val="-4"/>
        </w:rPr>
        <w:t> </w:t>
      </w:r>
      <w:r>
        <w:rPr/>
        <w:t>Long</w:t>
      </w:r>
      <w:r>
        <w:rPr>
          <w:spacing w:val="-2"/>
        </w:rPr>
        <w:t> </w:t>
      </w:r>
      <w:r>
        <w:rPr/>
        <w:t>Term</w:t>
      </w:r>
      <w:r>
        <w:rPr>
          <w:spacing w:val="-5"/>
        </w:rPr>
        <w:t> </w:t>
      </w:r>
      <w:r>
        <w:rPr/>
        <w:t>Care</w:t>
      </w:r>
      <w:r>
        <w:rPr>
          <w:spacing w:val="-4"/>
        </w:rPr>
        <w:t> </w:t>
      </w:r>
      <w:r>
        <w:rPr>
          <w:spacing w:val="-2"/>
        </w:rPr>
        <w:t>Pharmacy</w:t>
      </w:r>
    </w:p>
    <w:p>
      <w:pPr>
        <w:tabs>
          <w:tab w:pos="8351" w:val="left" w:leader="none"/>
        </w:tabs>
        <w:spacing w:line="400" w:lineRule="atLeast" w:before="3"/>
        <w:ind w:left="1060" w:right="1453" w:firstLine="3731"/>
        <w:jc w:val="left"/>
        <w:rPr>
          <w:sz w:val="22"/>
        </w:rPr>
      </w:pPr>
      <w:bookmarkStart w:name="Transfer of Ownership TIME: 9:11 AM" w:id="45"/>
      <w:bookmarkEnd w:id="45"/>
      <w:r>
        <w:rPr/>
      </w:r>
      <w:r>
        <w:rPr>
          <w:b/>
          <w:sz w:val="22"/>
        </w:rPr>
        <w:t>Transfer of Ownership</w:t>
        <w:tab/>
        <w:t>TIME:</w:t>
      </w:r>
      <w:r>
        <w:rPr>
          <w:b/>
          <w:spacing w:val="-13"/>
          <w:sz w:val="22"/>
        </w:rPr>
        <w:t> </w:t>
      </w:r>
      <w:r>
        <w:rPr>
          <w:b/>
          <w:sz w:val="22"/>
        </w:rPr>
        <w:t>9:11</w:t>
      </w:r>
      <w:r>
        <w:rPr>
          <w:b/>
          <w:spacing w:val="-12"/>
          <w:sz w:val="22"/>
        </w:rPr>
        <w:t> </w:t>
      </w:r>
      <w:r>
        <w:rPr>
          <w:b/>
          <w:sz w:val="22"/>
        </w:rPr>
        <w:t>AM </w:t>
      </w:r>
      <w:bookmarkStart w:name="Represented by: Ernessa Brawley, Iman Ba" w:id="46"/>
      <w:bookmarkEnd w:id="46"/>
      <w:r>
        <w:rPr>
          <w:b/>
          <w:sz w:val="22"/>
        </w:rPr>
      </w:r>
      <w:bookmarkStart w:name="Recusal:  None" w:id="47"/>
      <w:bookmarkEnd w:id="47"/>
      <w:r>
        <w:rPr>
          <w:b/>
          <w:sz w:val="22"/>
        </w:rPr>
        <w:t>R</w:t>
      </w:r>
      <w:r>
        <w:rPr>
          <w:b/>
          <w:sz w:val="22"/>
        </w:rPr>
        <w:t>epresented by: </w:t>
      </w:r>
      <w:r>
        <w:rPr>
          <w:sz w:val="22"/>
        </w:rPr>
        <w:t>Ernessa Brawley, Iman Badawy, Michael Wessenberg</w:t>
      </w:r>
    </w:p>
    <w:p>
      <w:pPr>
        <w:spacing w:before="3"/>
        <w:ind w:left="1060" w:right="0" w:firstLine="0"/>
        <w:jc w:val="left"/>
        <w:rPr>
          <w:sz w:val="22"/>
        </w:rPr>
      </w:pPr>
      <w:r>
        <w:rPr>
          <w:b/>
          <w:sz w:val="22"/>
        </w:rPr>
        <w:t>Recusal:</w:t>
      </w:r>
      <w:r>
        <w:rPr>
          <w:b/>
          <w:spacing w:val="42"/>
          <w:sz w:val="22"/>
        </w:rPr>
        <w:t> </w:t>
      </w:r>
      <w:r>
        <w:rPr>
          <w:spacing w:val="-4"/>
          <w:sz w:val="22"/>
        </w:rPr>
        <w:t>None</w:t>
      </w:r>
    </w:p>
    <w:p>
      <w:pPr>
        <w:pStyle w:val="BodyText"/>
        <w:spacing w:before="2"/>
      </w:pPr>
    </w:p>
    <w:p>
      <w:pPr>
        <w:pStyle w:val="BodyText"/>
        <w:spacing w:line="237" w:lineRule="auto" w:before="1"/>
        <w:ind w:left="1060" w:right="1453"/>
      </w:pPr>
      <w:bookmarkStart w:name="Discussion: Tarrytown Expocare is lookin" w:id="48"/>
      <w:bookmarkEnd w:id="48"/>
      <w:r>
        <w:rPr/>
      </w:r>
      <w:r>
        <w:rPr>
          <w:b/>
        </w:rPr>
        <w:t>Discussion:</w:t>
      </w:r>
      <w:r>
        <w:rPr>
          <w:b/>
          <w:spacing w:val="-3"/>
        </w:rPr>
        <w:t> </w:t>
      </w:r>
      <w:r>
        <w:rPr/>
        <w:t>Tarrytown</w:t>
      </w:r>
      <w:r>
        <w:rPr>
          <w:spacing w:val="-3"/>
        </w:rPr>
        <w:t> </w:t>
      </w:r>
      <w:r>
        <w:rPr/>
        <w:t>Expocare</w:t>
      </w:r>
      <w:r>
        <w:rPr>
          <w:spacing w:val="-4"/>
        </w:rPr>
        <w:t> </w:t>
      </w:r>
      <w:r>
        <w:rPr/>
        <w:t>is</w:t>
      </w:r>
      <w:r>
        <w:rPr>
          <w:spacing w:val="-2"/>
        </w:rPr>
        <w:t> </w:t>
      </w:r>
      <w:r>
        <w:rPr/>
        <w:t>looking</w:t>
      </w:r>
      <w:r>
        <w:rPr>
          <w:spacing w:val="-3"/>
        </w:rPr>
        <w:t> </w:t>
      </w:r>
      <w:r>
        <w:rPr/>
        <w:t>to</w:t>
      </w:r>
      <w:r>
        <w:rPr>
          <w:spacing w:val="-1"/>
        </w:rPr>
        <w:t> </w:t>
      </w:r>
      <w:r>
        <w:rPr/>
        <w:t>buy</w:t>
      </w:r>
      <w:r>
        <w:rPr>
          <w:spacing w:val="-1"/>
        </w:rPr>
        <w:t> </w:t>
      </w:r>
      <w:r>
        <w:rPr/>
        <w:t>and</w:t>
      </w:r>
      <w:r>
        <w:rPr>
          <w:spacing w:val="-5"/>
        </w:rPr>
        <w:t> </w:t>
      </w:r>
      <w:r>
        <w:rPr/>
        <w:t>operate</w:t>
      </w:r>
      <w:r>
        <w:rPr>
          <w:spacing w:val="-1"/>
        </w:rPr>
        <w:t> </w:t>
      </w:r>
      <w:r>
        <w:rPr/>
        <w:t>Greater</w:t>
      </w:r>
      <w:r>
        <w:rPr>
          <w:spacing w:val="-4"/>
        </w:rPr>
        <w:t> </w:t>
      </w:r>
      <w:r>
        <w:rPr/>
        <w:t>Boston</w:t>
      </w:r>
      <w:r>
        <w:rPr>
          <w:spacing w:val="-3"/>
        </w:rPr>
        <w:t> </w:t>
      </w:r>
      <w:r>
        <w:rPr/>
        <w:t>Long</w:t>
      </w:r>
      <w:r>
        <w:rPr>
          <w:spacing w:val="-3"/>
        </w:rPr>
        <w:t> </w:t>
      </w:r>
      <w:r>
        <w:rPr/>
        <w:t>Term</w:t>
      </w:r>
      <w:r>
        <w:rPr>
          <w:spacing w:val="-3"/>
        </w:rPr>
        <w:t> </w:t>
      </w:r>
      <w:r>
        <w:rPr/>
        <w:t>Care </w:t>
      </w:r>
      <w:r>
        <w:rPr>
          <w:spacing w:val="-2"/>
        </w:rPr>
        <w:t>Pharmacy.</w:t>
      </w:r>
    </w:p>
    <w:p>
      <w:pPr>
        <w:pStyle w:val="BodyText"/>
        <w:spacing w:before="1"/>
      </w:pPr>
    </w:p>
    <w:p>
      <w:pPr>
        <w:pStyle w:val="BodyText"/>
        <w:ind w:left="1060" w:right="735"/>
      </w:pPr>
      <w:bookmarkStart w:name="Action: Motion by K. Thornell to approve" w:id="49"/>
      <w:bookmarkEnd w:id="49"/>
      <w:r>
        <w:rPr/>
      </w:r>
      <w:r>
        <w:rPr>
          <w:b/>
        </w:rPr>
        <w:t>Action: </w:t>
      </w:r>
      <w:r>
        <w:rPr/>
        <w:t>Motion</w:t>
      </w:r>
      <w:r>
        <w:rPr>
          <w:spacing w:val="-3"/>
        </w:rPr>
        <w:t> </w:t>
      </w:r>
      <w:r>
        <w:rPr/>
        <w:t>by</w:t>
      </w:r>
      <w:r>
        <w:rPr>
          <w:spacing w:val="-1"/>
        </w:rPr>
        <w:t> </w:t>
      </w:r>
      <w:r>
        <w:rPr/>
        <w:t>K.</w:t>
      </w:r>
      <w:r>
        <w:rPr>
          <w:spacing w:val="-5"/>
        </w:rPr>
        <w:t> </w:t>
      </w:r>
      <w:r>
        <w:rPr/>
        <w:t>Thornell</w:t>
      </w:r>
      <w:r>
        <w:rPr>
          <w:spacing w:val="-5"/>
        </w:rPr>
        <w:t> </w:t>
      </w:r>
      <w:r>
        <w:rPr/>
        <w:t>to</w:t>
      </w:r>
      <w:r>
        <w:rPr>
          <w:spacing w:val="-1"/>
        </w:rPr>
        <w:t> </w:t>
      </w:r>
      <w:r>
        <w:rPr/>
        <w:t>approve</w:t>
      </w:r>
      <w:r>
        <w:rPr>
          <w:spacing w:val="-1"/>
        </w:rPr>
        <w:t> </w:t>
      </w:r>
      <w:r>
        <w:rPr/>
        <w:t>the</w:t>
      </w:r>
      <w:r>
        <w:rPr>
          <w:spacing w:val="-4"/>
        </w:rPr>
        <w:t> </w:t>
      </w:r>
      <w:r>
        <w:rPr/>
        <w:t>transfer</w:t>
      </w:r>
      <w:r>
        <w:rPr>
          <w:spacing w:val="-4"/>
        </w:rPr>
        <w:t> </w:t>
      </w:r>
      <w:r>
        <w:rPr/>
        <w:t>of</w:t>
      </w:r>
      <w:r>
        <w:rPr>
          <w:spacing w:val="-4"/>
        </w:rPr>
        <w:t> </w:t>
      </w:r>
      <w:r>
        <w:rPr/>
        <w:t>ownership</w:t>
      </w:r>
      <w:r>
        <w:rPr>
          <w:spacing w:val="-3"/>
        </w:rPr>
        <w:t> </w:t>
      </w:r>
      <w:r>
        <w:rPr/>
        <w:t>application</w:t>
      </w:r>
      <w:r>
        <w:rPr>
          <w:spacing w:val="-3"/>
        </w:rPr>
        <w:t> </w:t>
      </w:r>
      <w:r>
        <w:rPr/>
        <w:t>pending</w:t>
      </w:r>
      <w:r>
        <w:rPr>
          <w:spacing w:val="-3"/>
        </w:rPr>
        <w:t> </w:t>
      </w:r>
      <w:r>
        <w:rPr/>
        <w:t>successful inspection, Seconded by S. Hamilton and voted unanimously by roll call to approve the motion.</w:t>
      </w:r>
    </w:p>
    <w:p>
      <w:pPr>
        <w:pStyle w:val="BodyText"/>
        <w:spacing w:before="21"/>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184136</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8945pt;width:470.88pt;height:1.44pt;mso-position-horizontal-relative:page;mso-position-vertical-relative:paragraph;z-index:-15716352;mso-wrap-distance-left:0;mso-wrap-distance-right:0" id="docshape32" filled="true" fillcolor="#000000" stroked="false">
                <v:fill type="solid"/>
                <w10:wrap type="topAndBottom"/>
              </v:rect>
            </w:pict>
          </mc:Fallback>
        </mc:AlternateContent>
      </w:r>
    </w:p>
    <w:p>
      <w:pPr>
        <w:pStyle w:val="ListParagraph"/>
        <w:numPr>
          <w:ilvl w:val="0"/>
          <w:numId w:val="9"/>
        </w:numPr>
        <w:tabs>
          <w:tab w:pos="1279" w:val="left" w:leader="none"/>
          <w:tab w:pos="4574" w:val="left" w:leader="none"/>
          <w:tab w:pos="8351" w:val="left" w:leader="none"/>
        </w:tabs>
        <w:spacing w:line="400" w:lineRule="atLeast" w:before="139" w:after="0"/>
        <w:ind w:left="1060" w:right="1453" w:firstLine="0"/>
        <w:jc w:val="left"/>
        <w:rPr>
          <w:sz w:val="22"/>
        </w:rPr>
      </w:pPr>
      <w:bookmarkStart w:name="5. BILH Home Infusion                   " w:id="50"/>
      <w:bookmarkEnd w:id="50"/>
      <w:r>
        <w:rPr/>
      </w:r>
      <w:r>
        <w:rPr>
          <w:b/>
          <w:sz w:val="22"/>
        </w:rPr>
        <w:t>BILH Home Infusion</w:t>
        <w:tab/>
        <w:t>New Community Pharmacy</w:t>
        <w:tab/>
        <w:t>TIME:</w:t>
      </w:r>
      <w:r>
        <w:rPr>
          <w:b/>
          <w:spacing w:val="-13"/>
          <w:sz w:val="22"/>
        </w:rPr>
        <w:t> </w:t>
      </w:r>
      <w:r>
        <w:rPr>
          <w:b/>
          <w:sz w:val="22"/>
        </w:rPr>
        <w:t>9:26</w:t>
      </w:r>
      <w:r>
        <w:rPr>
          <w:b/>
          <w:spacing w:val="-12"/>
          <w:sz w:val="22"/>
        </w:rPr>
        <w:t> </w:t>
      </w:r>
      <w:r>
        <w:rPr>
          <w:b/>
          <w:sz w:val="22"/>
        </w:rPr>
        <w:t>AM </w:t>
      </w:r>
      <w:bookmarkStart w:name="Represented by: Scott Shepard, Neil Gilc" w:id="51"/>
      <w:bookmarkEnd w:id="51"/>
      <w:r>
        <w:rPr>
          <w:b/>
          <w:sz w:val="22"/>
        </w:rPr>
        <w:t>R</w:t>
      </w:r>
      <w:r>
        <w:rPr>
          <w:b/>
          <w:sz w:val="22"/>
        </w:rPr>
        <w:t>epresented by: </w:t>
      </w:r>
      <w:r>
        <w:rPr>
          <w:sz w:val="22"/>
        </w:rPr>
        <w:t>Scott Shepard, Neil Gilchrist</w:t>
      </w:r>
    </w:p>
    <w:p>
      <w:pPr>
        <w:spacing w:before="1"/>
        <w:ind w:left="1060" w:right="0" w:firstLine="0"/>
        <w:jc w:val="left"/>
        <w:rPr>
          <w:sz w:val="22"/>
        </w:rPr>
      </w:pPr>
      <w:bookmarkStart w:name="Recusal:  None" w:id="52"/>
      <w:bookmarkEnd w:id="52"/>
      <w:r>
        <w:rPr/>
      </w:r>
      <w:r>
        <w:rPr>
          <w:b/>
          <w:sz w:val="22"/>
        </w:rPr>
        <w:t>Recusal:</w:t>
      </w:r>
      <w:r>
        <w:rPr>
          <w:b/>
          <w:spacing w:val="42"/>
          <w:sz w:val="22"/>
        </w:rPr>
        <w:t> </w:t>
      </w:r>
      <w:r>
        <w:rPr>
          <w:spacing w:val="-4"/>
          <w:sz w:val="22"/>
        </w:rPr>
        <w:t>None</w:t>
      </w:r>
    </w:p>
    <w:p>
      <w:pPr>
        <w:pStyle w:val="BodyText"/>
      </w:pPr>
    </w:p>
    <w:p>
      <w:pPr>
        <w:pStyle w:val="BodyText"/>
        <w:ind w:left="1060" w:right="735"/>
      </w:pPr>
      <w:bookmarkStart w:name="Discussion: BILH is expecting to open th" w:id="53"/>
      <w:bookmarkEnd w:id="53"/>
      <w:r>
        <w:rPr/>
      </w:r>
      <w:r>
        <w:rPr>
          <w:b/>
        </w:rPr>
        <w:t>Discussion: </w:t>
      </w:r>
      <w:r>
        <w:rPr/>
        <w:t>BILH is expecting to open this location in two phases. Phase 1 will be providing limites services</w:t>
      </w:r>
      <w:r>
        <w:rPr>
          <w:spacing w:val="-2"/>
        </w:rPr>
        <w:t> </w:t>
      </w:r>
      <w:r>
        <w:rPr/>
        <w:t>and</w:t>
      </w:r>
      <w:r>
        <w:rPr>
          <w:spacing w:val="-3"/>
        </w:rPr>
        <w:t> </w:t>
      </w:r>
      <w:r>
        <w:rPr/>
        <w:t>an</w:t>
      </w:r>
      <w:r>
        <w:rPr>
          <w:spacing w:val="-5"/>
        </w:rPr>
        <w:t> </w:t>
      </w:r>
      <w:r>
        <w:rPr/>
        <w:t>RN</w:t>
      </w:r>
      <w:r>
        <w:rPr>
          <w:spacing w:val="-3"/>
        </w:rPr>
        <w:t> </w:t>
      </w:r>
      <w:r>
        <w:rPr/>
        <w:t>will</w:t>
      </w:r>
      <w:r>
        <w:rPr>
          <w:spacing w:val="-2"/>
        </w:rPr>
        <w:t> </w:t>
      </w:r>
      <w:r>
        <w:rPr/>
        <w:t>be</w:t>
      </w:r>
      <w:r>
        <w:rPr>
          <w:spacing w:val="-4"/>
        </w:rPr>
        <w:t> </w:t>
      </w:r>
      <w:r>
        <w:rPr/>
        <w:t>administering</w:t>
      </w:r>
      <w:r>
        <w:rPr>
          <w:spacing w:val="-5"/>
        </w:rPr>
        <w:t> </w:t>
      </w:r>
      <w:r>
        <w:rPr/>
        <w:t>the</w:t>
      </w:r>
      <w:r>
        <w:rPr>
          <w:spacing w:val="-1"/>
        </w:rPr>
        <w:t> </w:t>
      </w:r>
      <w:r>
        <w:rPr/>
        <w:t>infusions</w:t>
      </w:r>
      <w:r>
        <w:rPr>
          <w:spacing w:val="-4"/>
        </w:rPr>
        <w:t> </w:t>
      </w:r>
      <w:r>
        <w:rPr/>
        <w:t>at</w:t>
      </w:r>
      <w:r>
        <w:rPr>
          <w:spacing w:val="-1"/>
        </w:rPr>
        <w:t> </w:t>
      </w:r>
      <w:r>
        <w:rPr/>
        <w:t>the</w:t>
      </w:r>
      <w:r>
        <w:rPr>
          <w:spacing w:val="-4"/>
        </w:rPr>
        <w:t> </w:t>
      </w:r>
      <w:r>
        <w:rPr/>
        <w:t>patient’s</w:t>
      </w:r>
      <w:r>
        <w:rPr>
          <w:spacing w:val="-2"/>
        </w:rPr>
        <w:t> </w:t>
      </w:r>
      <w:r>
        <w:rPr/>
        <w:t>home.</w:t>
      </w:r>
      <w:r>
        <w:rPr>
          <w:spacing w:val="-2"/>
        </w:rPr>
        <w:t> </w:t>
      </w:r>
      <w:r>
        <w:rPr/>
        <w:t>After</w:t>
      </w:r>
      <w:r>
        <w:rPr>
          <w:spacing w:val="-2"/>
        </w:rPr>
        <w:t> </w:t>
      </w:r>
      <w:r>
        <w:rPr/>
        <w:t>12</w:t>
      </w:r>
      <w:r>
        <w:rPr>
          <w:spacing w:val="-3"/>
        </w:rPr>
        <w:t> </w:t>
      </w:r>
      <w:r>
        <w:rPr/>
        <w:t>months,</w:t>
      </w:r>
      <w:r>
        <w:rPr>
          <w:spacing w:val="-2"/>
        </w:rPr>
        <w:t> </w:t>
      </w:r>
      <w:r>
        <w:rPr/>
        <w:t>BILH</w:t>
      </w:r>
      <w:r>
        <w:rPr>
          <w:spacing w:val="-5"/>
        </w:rPr>
        <w:t> </w:t>
      </w:r>
      <w:r>
        <w:rPr/>
        <w:t>is looking to move to Phase 2 once the cleanroom is ready for use.</w:t>
      </w:r>
    </w:p>
    <w:p>
      <w:pPr>
        <w:pStyle w:val="BodyText"/>
        <w:spacing w:before="1"/>
      </w:pPr>
    </w:p>
    <w:p>
      <w:pPr>
        <w:pStyle w:val="BodyText"/>
        <w:ind w:left="1060"/>
      </w:pPr>
      <w:bookmarkStart w:name="Requested waivers are as follows:" w:id="54"/>
      <w:bookmarkEnd w:id="54"/>
      <w:r>
        <w:rPr/>
      </w:r>
      <w:r>
        <w:rPr/>
        <w:t>Requested</w:t>
      </w:r>
      <w:r>
        <w:rPr>
          <w:spacing w:val="-8"/>
        </w:rPr>
        <w:t> </w:t>
      </w:r>
      <w:r>
        <w:rPr/>
        <w:t>waivers</w:t>
      </w:r>
      <w:r>
        <w:rPr>
          <w:spacing w:val="-5"/>
        </w:rPr>
        <w:t> </w:t>
      </w:r>
      <w:r>
        <w:rPr/>
        <w:t>are</w:t>
      </w:r>
      <w:r>
        <w:rPr>
          <w:spacing w:val="-2"/>
        </w:rPr>
        <w:t> </w:t>
      </w:r>
      <w:r>
        <w:rPr/>
        <w:t>as</w:t>
      </w:r>
      <w:r>
        <w:rPr>
          <w:spacing w:val="-2"/>
        </w:rPr>
        <w:t> follows:</w:t>
      </w:r>
    </w:p>
    <w:p>
      <w:pPr>
        <w:spacing w:after="0"/>
        <w:sectPr>
          <w:pgSz w:w="12240" w:h="15840"/>
          <w:pgMar w:header="0" w:footer="1615" w:top="1720" w:bottom="1800" w:left="380" w:right="700"/>
        </w:sectPr>
      </w:pPr>
    </w:p>
    <w:p>
      <w:pPr>
        <w:pStyle w:val="BodyText"/>
        <w:spacing w:before="28"/>
        <w:ind w:left="1060"/>
      </w:pPr>
      <w:bookmarkStart w:name="247 CMR 9.01 (15)" w:id="55"/>
      <w:bookmarkEnd w:id="55"/>
      <w:r>
        <w:rPr/>
      </w:r>
      <w:r>
        <w:rPr/>
        <w:t>247</w:t>
      </w:r>
      <w:r>
        <w:rPr>
          <w:spacing w:val="-4"/>
        </w:rPr>
        <w:t> </w:t>
      </w:r>
      <w:r>
        <w:rPr/>
        <w:t>CMR</w:t>
      </w:r>
      <w:r>
        <w:rPr>
          <w:spacing w:val="-5"/>
        </w:rPr>
        <w:t> </w:t>
      </w:r>
      <w:r>
        <w:rPr/>
        <w:t>9.01</w:t>
      </w:r>
      <w:r>
        <w:rPr>
          <w:spacing w:val="-1"/>
        </w:rPr>
        <w:t> </w:t>
      </w:r>
      <w:r>
        <w:rPr>
          <w:spacing w:val="-4"/>
        </w:rPr>
        <w:t>(15)</w:t>
      </w:r>
    </w:p>
    <w:p>
      <w:pPr>
        <w:pStyle w:val="BodyText"/>
        <w:ind w:left="1060"/>
      </w:pPr>
      <w:bookmarkStart w:name="247 CMR 9.01 (16)" w:id="56"/>
      <w:bookmarkEnd w:id="56"/>
      <w:r>
        <w:rPr/>
      </w:r>
      <w:bookmarkStart w:name="247 CMR 6.01 (5) (d)" w:id="57"/>
      <w:bookmarkEnd w:id="57"/>
      <w:r>
        <w:rPr/>
      </w:r>
      <w:r>
        <w:rPr/>
        <w:t>247</w:t>
      </w:r>
      <w:r>
        <w:rPr>
          <w:spacing w:val="-4"/>
        </w:rPr>
        <w:t> </w:t>
      </w:r>
      <w:r>
        <w:rPr/>
        <w:t>CMR</w:t>
      </w:r>
      <w:r>
        <w:rPr>
          <w:spacing w:val="-5"/>
        </w:rPr>
        <w:t> </w:t>
      </w:r>
      <w:r>
        <w:rPr/>
        <w:t>9.01</w:t>
      </w:r>
      <w:r>
        <w:rPr>
          <w:spacing w:val="-1"/>
        </w:rPr>
        <w:t> </w:t>
      </w:r>
      <w:r>
        <w:rPr>
          <w:spacing w:val="-4"/>
        </w:rPr>
        <w:t>(16)</w:t>
      </w:r>
    </w:p>
    <w:p>
      <w:pPr>
        <w:pStyle w:val="BodyText"/>
        <w:spacing w:line="268" w:lineRule="exact"/>
        <w:ind w:left="1060"/>
      </w:pPr>
      <w:r>
        <w:rPr/>
        <w:t>247</w:t>
      </w:r>
      <w:r>
        <w:rPr>
          <w:spacing w:val="-4"/>
        </w:rPr>
        <w:t> </w:t>
      </w:r>
      <w:r>
        <w:rPr/>
        <w:t>CMR</w:t>
      </w:r>
      <w:r>
        <w:rPr>
          <w:spacing w:val="-5"/>
        </w:rPr>
        <w:t> </w:t>
      </w:r>
      <w:r>
        <w:rPr/>
        <w:t>6.01</w:t>
      </w:r>
      <w:r>
        <w:rPr>
          <w:spacing w:val="-2"/>
        </w:rPr>
        <w:t> </w:t>
      </w:r>
      <w:r>
        <w:rPr/>
        <w:t>(5)</w:t>
      </w:r>
      <w:r>
        <w:rPr>
          <w:spacing w:val="-2"/>
        </w:rPr>
        <w:t> </w:t>
      </w:r>
      <w:r>
        <w:rPr>
          <w:spacing w:val="-5"/>
        </w:rPr>
        <w:t>(d)</w:t>
      </w:r>
    </w:p>
    <w:p>
      <w:pPr>
        <w:pStyle w:val="BodyText"/>
        <w:spacing w:line="268" w:lineRule="exact"/>
        <w:ind w:left="1060"/>
      </w:pPr>
      <w:bookmarkStart w:name="247 CMR 9.07 (3) (c)" w:id="58"/>
      <w:bookmarkEnd w:id="58"/>
      <w:r>
        <w:rPr/>
      </w:r>
      <w:r>
        <w:rPr/>
        <w:t>247</w:t>
      </w:r>
      <w:r>
        <w:rPr>
          <w:spacing w:val="-4"/>
        </w:rPr>
        <w:t> </w:t>
      </w:r>
      <w:r>
        <w:rPr/>
        <w:t>CMR</w:t>
      </w:r>
      <w:r>
        <w:rPr>
          <w:spacing w:val="-5"/>
        </w:rPr>
        <w:t> </w:t>
      </w:r>
      <w:r>
        <w:rPr/>
        <w:t>9.07</w:t>
      </w:r>
      <w:r>
        <w:rPr>
          <w:spacing w:val="-2"/>
        </w:rPr>
        <w:t> </w:t>
      </w:r>
      <w:r>
        <w:rPr/>
        <w:t>(3)</w:t>
      </w:r>
      <w:r>
        <w:rPr>
          <w:spacing w:val="-2"/>
        </w:rPr>
        <w:t> </w:t>
      </w:r>
      <w:r>
        <w:rPr>
          <w:spacing w:val="-5"/>
        </w:rPr>
        <w:t>(c)</w:t>
      </w:r>
    </w:p>
    <w:p>
      <w:pPr>
        <w:pStyle w:val="BodyText"/>
        <w:ind w:left="1060"/>
      </w:pPr>
      <w:bookmarkStart w:name="247 CMR 6.02(4)" w:id="59"/>
      <w:bookmarkEnd w:id="59"/>
      <w:r>
        <w:rPr/>
      </w:r>
      <w:r>
        <w:rPr/>
        <w:t>247</w:t>
      </w:r>
      <w:r>
        <w:rPr>
          <w:spacing w:val="-2"/>
        </w:rPr>
        <w:t> </w:t>
      </w:r>
      <w:r>
        <w:rPr/>
        <w:t>CMR</w:t>
      </w:r>
      <w:r>
        <w:rPr>
          <w:spacing w:val="-4"/>
        </w:rPr>
        <w:t> </w:t>
      </w:r>
      <w:r>
        <w:rPr>
          <w:spacing w:val="-2"/>
        </w:rPr>
        <w:t>6.02(4)</w:t>
      </w:r>
    </w:p>
    <w:p>
      <w:pPr>
        <w:pStyle w:val="BodyText"/>
      </w:pPr>
    </w:p>
    <w:p>
      <w:pPr>
        <w:pStyle w:val="BodyText"/>
        <w:spacing w:before="1"/>
        <w:ind w:left="1059" w:right="735"/>
      </w:pPr>
      <w:bookmarkStart w:name="Action:  Motion by C. Belisle to approve" w:id="60"/>
      <w:bookmarkEnd w:id="60"/>
      <w:r>
        <w:rPr/>
      </w:r>
      <w:r>
        <w:rPr>
          <w:b/>
        </w:rPr>
        <w:t>Action:</w:t>
      </w:r>
      <w:r>
        <w:rPr>
          <w:b/>
          <w:spacing w:val="40"/>
        </w:rPr>
        <w:t> </w:t>
      </w:r>
      <w:r>
        <w:rPr/>
        <w:t>Motion by C. Belisle to approve the new community pharmacy application with waivers upon successful</w:t>
      </w:r>
      <w:r>
        <w:rPr>
          <w:spacing w:val="-2"/>
        </w:rPr>
        <w:t> </w:t>
      </w:r>
      <w:r>
        <w:rPr/>
        <w:t>inspection;</w:t>
      </w:r>
      <w:r>
        <w:rPr>
          <w:spacing w:val="-1"/>
        </w:rPr>
        <w:t> </w:t>
      </w:r>
      <w:r>
        <w:rPr/>
        <w:t>Seconded</w:t>
      </w:r>
      <w:r>
        <w:rPr>
          <w:spacing w:val="-3"/>
        </w:rPr>
        <w:t> </w:t>
      </w:r>
      <w:r>
        <w:rPr/>
        <w:t>by</w:t>
      </w:r>
      <w:r>
        <w:rPr>
          <w:spacing w:val="-1"/>
        </w:rPr>
        <w:t> </w:t>
      </w:r>
      <w:r>
        <w:rPr/>
        <w:t>D.</w:t>
      </w:r>
      <w:r>
        <w:rPr>
          <w:spacing w:val="-5"/>
        </w:rPr>
        <w:t> </w:t>
      </w:r>
      <w:r>
        <w:rPr/>
        <w:t>Barnes</w:t>
      </w:r>
      <w:r>
        <w:rPr>
          <w:spacing w:val="-4"/>
        </w:rPr>
        <w:t> </w:t>
      </w:r>
      <w:r>
        <w:rPr/>
        <w:t>and</w:t>
      </w:r>
      <w:r>
        <w:rPr>
          <w:spacing w:val="-3"/>
        </w:rPr>
        <w:t> </w:t>
      </w:r>
      <w:r>
        <w:rPr/>
        <w:t>voted</w:t>
      </w:r>
      <w:r>
        <w:rPr>
          <w:spacing w:val="-3"/>
        </w:rPr>
        <w:t> </w:t>
      </w:r>
      <w:r>
        <w:rPr/>
        <w:t>unanimously</w:t>
      </w:r>
      <w:r>
        <w:rPr>
          <w:spacing w:val="-1"/>
        </w:rPr>
        <w:t> </w:t>
      </w:r>
      <w:r>
        <w:rPr/>
        <w:t>by</w:t>
      </w:r>
      <w:r>
        <w:rPr>
          <w:spacing w:val="-1"/>
        </w:rPr>
        <w:t> </w:t>
      </w:r>
      <w:r>
        <w:rPr/>
        <w:t>roll</w:t>
      </w:r>
      <w:r>
        <w:rPr>
          <w:spacing w:val="-2"/>
        </w:rPr>
        <w:t> </w:t>
      </w:r>
      <w:r>
        <w:rPr/>
        <w:t>call</w:t>
      </w:r>
      <w:r>
        <w:rPr>
          <w:spacing w:val="-5"/>
        </w:rPr>
        <w:t> </w:t>
      </w:r>
      <w:r>
        <w:rPr/>
        <w:t>to</w:t>
      </w:r>
      <w:r>
        <w:rPr>
          <w:spacing w:val="-1"/>
        </w:rPr>
        <w:t> </w:t>
      </w:r>
      <w:r>
        <w:rPr/>
        <w:t>approve</w:t>
      </w:r>
      <w:r>
        <w:rPr>
          <w:spacing w:val="-1"/>
        </w:rPr>
        <w:t> </w:t>
      </w:r>
      <w:r>
        <w:rPr/>
        <w:t>the</w:t>
      </w:r>
      <w:r>
        <w:rPr>
          <w:spacing w:val="-4"/>
        </w:rPr>
        <w:t> </w:t>
      </w:r>
      <w:r>
        <w:rPr/>
        <w:t>motion.</w:t>
      </w:r>
    </w:p>
    <w:p>
      <w:pPr>
        <w:pStyle w:val="BodyText"/>
        <w:spacing w:before="21"/>
        <w:rPr>
          <w:sz w:val="20"/>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183776</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0603pt;width:470.88pt;height:1.44pt;mso-position-horizontal-relative:page;mso-position-vertical-relative:paragraph;z-index:-15715840;mso-wrap-distance-left:0;mso-wrap-distance-right:0" id="docshape33" filled="true" fillcolor="#000000" stroked="false">
                <v:fill type="solid"/>
                <w10:wrap type="topAndBottom"/>
              </v:rect>
            </w:pict>
          </mc:Fallback>
        </mc:AlternateContent>
      </w:r>
    </w:p>
    <w:p>
      <w:pPr>
        <w:pStyle w:val="ListParagraph"/>
        <w:numPr>
          <w:ilvl w:val="0"/>
          <w:numId w:val="9"/>
        </w:numPr>
        <w:tabs>
          <w:tab w:pos="1779" w:val="left" w:leader="none"/>
          <w:tab w:pos="4659" w:val="left" w:leader="none"/>
          <w:tab w:pos="8360" w:val="left" w:leader="none"/>
        </w:tabs>
        <w:spacing w:line="530" w:lineRule="atLeast" w:before="9" w:after="0"/>
        <w:ind w:left="1060" w:right="1447" w:firstLine="0"/>
        <w:jc w:val="left"/>
        <w:rPr>
          <w:sz w:val="22"/>
        </w:rPr>
      </w:pPr>
      <w:r>
        <w:rPr>
          <w:b/>
          <w:sz w:val="22"/>
        </w:rPr>
        <w:t>NSCHC Pharmacy</w:t>
        <w:tab/>
        <w:t>New Community Pharmacy</w:t>
        <w:tab/>
        <w:t>TIME:</w:t>
      </w:r>
      <w:r>
        <w:rPr>
          <w:b/>
          <w:spacing w:val="-13"/>
          <w:sz w:val="22"/>
        </w:rPr>
        <w:t> </w:t>
      </w:r>
      <w:r>
        <w:rPr>
          <w:b/>
          <w:sz w:val="22"/>
        </w:rPr>
        <w:t>9:17</w:t>
      </w:r>
      <w:r>
        <w:rPr>
          <w:b/>
          <w:spacing w:val="-12"/>
          <w:sz w:val="22"/>
        </w:rPr>
        <w:t> </w:t>
      </w:r>
      <w:r>
        <w:rPr>
          <w:b/>
          <w:sz w:val="22"/>
        </w:rPr>
        <w:t>AM Represented by: </w:t>
      </w:r>
      <w:r>
        <w:rPr>
          <w:sz w:val="22"/>
        </w:rPr>
        <w:t>Maribelle Ellhoury, Ryan Ribeiro-Rodriguez, John Awad</w:t>
      </w:r>
    </w:p>
    <w:p>
      <w:pPr>
        <w:spacing w:before="5"/>
        <w:ind w:left="1060" w:right="0" w:firstLine="0"/>
        <w:jc w:val="left"/>
        <w:rPr>
          <w:sz w:val="22"/>
        </w:rPr>
      </w:pPr>
      <w:r>
        <w:rPr>
          <w:b/>
          <w:sz w:val="22"/>
        </w:rPr>
        <w:t>Recusal:</w:t>
      </w:r>
      <w:r>
        <w:rPr>
          <w:b/>
          <w:spacing w:val="44"/>
          <w:sz w:val="22"/>
        </w:rPr>
        <w:t> </w:t>
      </w:r>
      <w:r>
        <w:rPr>
          <w:spacing w:val="-2"/>
          <w:sz w:val="22"/>
        </w:rPr>
        <w:t>Rocchio</w:t>
      </w:r>
    </w:p>
    <w:p>
      <w:pPr>
        <w:pStyle w:val="BodyText"/>
      </w:pPr>
    </w:p>
    <w:p>
      <w:pPr>
        <w:pStyle w:val="BodyText"/>
        <w:ind w:left="1060" w:right="735"/>
      </w:pPr>
      <w:r>
        <w:rPr>
          <w:b/>
        </w:rPr>
        <w:t>Discussion:</w:t>
      </w:r>
      <w:r>
        <w:rPr>
          <w:b/>
          <w:spacing w:val="-3"/>
        </w:rPr>
        <w:t> </w:t>
      </w:r>
      <w:r>
        <w:rPr/>
        <w:t>NSCHC</w:t>
      </w:r>
      <w:r>
        <w:rPr>
          <w:spacing w:val="-2"/>
        </w:rPr>
        <w:t> </w:t>
      </w:r>
      <w:r>
        <w:rPr/>
        <w:t>is</w:t>
      </w:r>
      <w:r>
        <w:rPr>
          <w:spacing w:val="-2"/>
        </w:rPr>
        <w:t> </w:t>
      </w:r>
      <w:r>
        <w:rPr/>
        <w:t>looking</w:t>
      </w:r>
      <w:r>
        <w:rPr>
          <w:spacing w:val="-3"/>
        </w:rPr>
        <w:t> </w:t>
      </w:r>
      <w:r>
        <w:rPr/>
        <w:t>to</w:t>
      </w:r>
      <w:r>
        <w:rPr>
          <w:spacing w:val="-3"/>
        </w:rPr>
        <w:t> </w:t>
      </w:r>
      <w:r>
        <w:rPr/>
        <w:t>open</w:t>
      </w:r>
      <w:r>
        <w:rPr>
          <w:spacing w:val="-3"/>
        </w:rPr>
        <w:t> </w:t>
      </w:r>
      <w:r>
        <w:rPr/>
        <w:t>a</w:t>
      </w:r>
      <w:r>
        <w:rPr>
          <w:spacing w:val="-4"/>
        </w:rPr>
        <w:t> </w:t>
      </w:r>
      <w:r>
        <w:rPr/>
        <w:t>new</w:t>
      </w:r>
      <w:r>
        <w:rPr>
          <w:spacing w:val="-4"/>
        </w:rPr>
        <w:t> </w:t>
      </w:r>
      <w:r>
        <w:rPr/>
        <w:t>community</w:t>
      </w:r>
      <w:r>
        <w:rPr>
          <w:spacing w:val="-1"/>
        </w:rPr>
        <w:t> </w:t>
      </w:r>
      <w:r>
        <w:rPr/>
        <w:t>pharmacy</w:t>
      </w:r>
      <w:r>
        <w:rPr>
          <w:spacing w:val="-3"/>
        </w:rPr>
        <w:t> </w:t>
      </w:r>
      <w:r>
        <w:rPr/>
        <w:t>and</w:t>
      </w:r>
      <w:r>
        <w:rPr>
          <w:spacing w:val="-3"/>
        </w:rPr>
        <w:t> </w:t>
      </w:r>
      <w:r>
        <w:rPr/>
        <w:t>planning</w:t>
      </w:r>
      <w:r>
        <w:rPr>
          <w:spacing w:val="-3"/>
        </w:rPr>
        <w:t> </w:t>
      </w:r>
      <w:r>
        <w:rPr/>
        <w:t>to</w:t>
      </w:r>
      <w:r>
        <w:rPr>
          <w:spacing w:val="-1"/>
        </w:rPr>
        <w:t> </w:t>
      </w:r>
      <w:r>
        <w:rPr/>
        <w:t>take</w:t>
      </w:r>
      <w:r>
        <w:rPr>
          <w:spacing w:val="-4"/>
        </w:rPr>
        <w:t> </w:t>
      </w:r>
      <w:r>
        <w:rPr/>
        <w:t>over</w:t>
      </w:r>
      <w:r>
        <w:rPr>
          <w:spacing w:val="-2"/>
        </w:rPr>
        <w:t> </w:t>
      </w:r>
      <w:r>
        <w:rPr/>
        <w:t>from</w:t>
      </w:r>
      <w:r>
        <w:rPr>
          <w:spacing w:val="-1"/>
        </w:rPr>
        <w:t> </w:t>
      </w:r>
      <w:r>
        <w:rPr/>
        <w:t>a</w:t>
      </w:r>
      <w:r>
        <w:rPr>
          <w:spacing w:val="-2"/>
        </w:rPr>
        <w:t> </w:t>
      </w:r>
      <w:r>
        <w:rPr/>
        <w:t>local CVS that is leaving. NSCHC also asked for a temporary pharmacy in order to provide continuity of care during this time.</w:t>
      </w:r>
    </w:p>
    <w:p>
      <w:pPr>
        <w:pStyle w:val="BodyText"/>
        <w:spacing w:before="1"/>
      </w:pPr>
    </w:p>
    <w:p>
      <w:pPr>
        <w:pStyle w:val="BodyText"/>
        <w:ind w:left="1060"/>
      </w:pPr>
      <w:r>
        <w:rPr>
          <w:b/>
        </w:rPr>
        <w:t>Action: </w:t>
      </w:r>
      <w:r>
        <w:rPr/>
        <w:t>Motion</w:t>
      </w:r>
      <w:r>
        <w:rPr>
          <w:spacing w:val="-3"/>
        </w:rPr>
        <w:t> </w:t>
      </w:r>
      <w:r>
        <w:rPr/>
        <w:t>by</w:t>
      </w:r>
      <w:r>
        <w:rPr>
          <w:spacing w:val="-3"/>
        </w:rPr>
        <w:t> </w:t>
      </w:r>
      <w:r>
        <w:rPr/>
        <w:t>D.</w:t>
      </w:r>
      <w:r>
        <w:rPr>
          <w:spacing w:val="-2"/>
        </w:rPr>
        <w:t> </w:t>
      </w:r>
      <w:r>
        <w:rPr/>
        <w:t>Barnes</w:t>
      </w:r>
      <w:r>
        <w:rPr>
          <w:spacing w:val="-4"/>
        </w:rPr>
        <w:t> </w:t>
      </w:r>
      <w:r>
        <w:rPr/>
        <w:t>to</w:t>
      </w:r>
      <w:r>
        <w:rPr>
          <w:spacing w:val="-3"/>
        </w:rPr>
        <w:t> </w:t>
      </w:r>
      <w:r>
        <w:rPr/>
        <w:t>approve</w:t>
      </w:r>
      <w:r>
        <w:rPr>
          <w:spacing w:val="-1"/>
        </w:rPr>
        <w:t> </w:t>
      </w:r>
      <w:r>
        <w:rPr/>
        <w:t>the</w:t>
      </w:r>
      <w:r>
        <w:rPr>
          <w:spacing w:val="-4"/>
        </w:rPr>
        <w:t> </w:t>
      </w:r>
      <w:r>
        <w:rPr/>
        <w:t>new</w:t>
      </w:r>
      <w:r>
        <w:rPr>
          <w:spacing w:val="-4"/>
        </w:rPr>
        <w:t> </w:t>
      </w:r>
      <w:r>
        <w:rPr/>
        <w:t>community</w:t>
      </w:r>
      <w:r>
        <w:rPr>
          <w:spacing w:val="-1"/>
        </w:rPr>
        <w:t> </w:t>
      </w:r>
      <w:r>
        <w:rPr/>
        <w:t>pharmacy</w:t>
      </w:r>
      <w:r>
        <w:rPr>
          <w:spacing w:val="-1"/>
        </w:rPr>
        <w:t> </w:t>
      </w:r>
      <w:r>
        <w:rPr/>
        <w:t>application</w:t>
      </w:r>
      <w:r>
        <w:rPr>
          <w:spacing w:val="-3"/>
        </w:rPr>
        <w:t> </w:t>
      </w:r>
      <w:r>
        <w:rPr/>
        <w:t>upon</w:t>
      </w:r>
      <w:r>
        <w:rPr>
          <w:spacing w:val="-5"/>
        </w:rPr>
        <w:t> </w:t>
      </w:r>
      <w:r>
        <w:rPr/>
        <w:t>two</w:t>
      </w:r>
      <w:r>
        <w:rPr>
          <w:spacing w:val="-3"/>
        </w:rPr>
        <w:t> </w:t>
      </w:r>
      <w:r>
        <w:rPr/>
        <w:t>successful inspections; Seconded by S. Ahmed and voted unanimously by roll call to approve the motion.</w:t>
      </w:r>
    </w:p>
    <w:p>
      <w:pPr>
        <w:pStyle w:val="BodyText"/>
        <w:spacing w:before="19"/>
        <w:rPr>
          <w:sz w:val="20"/>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182729</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8125pt;width:470.88pt;height:1.44pt;mso-position-horizontal-relative:page;mso-position-vertical-relative:paragraph;z-index:-15715328;mso-wrap-distance-left:0;mso-wrap-distance-right:0" id="docshape34" filled="true" fillcolor="#000000" stroked="false">
                <v:fill type="solid"/>
                <w10:wrap type="topAndBottom"/>
              </v:rect>
            </w:pict>
          </mc:Fallback>
        </mc:AlternateContent>
      </w:r>
    </w:p>
    <w:p>
      <w:pPr>
        <w:pStyle w:val="ListParagraph"/>
        <w:numPr>
          <w:ilvl w:val="0"/>
          <w:numId w:val="9"/>
        </w:numPr>
        <w:tabs>
          <w:tab w:pos="1287" w:val="left" w:leader="none"/>
          <w:tab w:pos="4959" w:val="left" w:leader="none"/>
          <w:tab w:pos="8360" w:val="left" w:leader="none"/>
        </w:tabs>
        <w:spacing w:line="530" w:lineRule="atLeast" w:before="9" w:after="0"/>
        <w:ind w:left="1059" w:right="1447" w:firstLine="0"/>
        <w:jc w:val="left"/>
        <w:rPr>
          <w:sz w:val="22"/>
        </w:rPr>
      </w:pPr>
      <w:r>
        <w:rPr>
          <w:b/>
          <w:sz w:val="22"/>
        </w:rPr>
        <w:t>New England Pharmacy &amp; Wellness</w:t>
        <w:tab/>
        <w:t>New Community Pharmacy</w:t>
        <w:tab/>
        <w:t>TIME:</w:t>
      </w:r>
      <w:r>
        <w:rPr>
          <w:b/>
          <w:spacing w:val="-13"/>
          <w:sz w:val="22"/>
        </w:rPr>
        <w:t> </w:t>
      </w:r>
      <w:r>
        <w:rPr>
          <w:b/>
          <w:sz w:val="22"/>
        </w:rPr>
        <w:t>9:31</w:t>
      </w:r>
      <w:r>
        <w:rPr>
          <w:b/>
          <w:spacing w:val="-12"/>
          <w:sz w:val="22"/>
        </w:rPr>
        <w:t> </w:t>
      </w:r>
      <w:r>
        <w:rPr>
          <w:b/>
          <w:sz w:val="22"/>
        </w:rPr>
        <w:t>AM Represented by: </w:t>
      </w:r>
      <w:r>
        <w:rPr>
          <w:sz w:val="22"/>
        </w:rPr>
        <w:t>Sepideh Amirifeli, Farshad Ghobbeh</w:t>
      </w:r>
    </w:p>
    <w:p>
      <w:pPr>
        <w:spacing w:before="7"/>
        <w:ind w:left="1059" w:right="0" w:firstLine="0"/>
        <w:jc w:val="left"/>
        <w:rPr>
          <w:sz w:val="22"/>
        </w:rPr>
      </w:pPr>
      <w:r>
        <w:rPr>
          <w:b/>
          <w:sz w:val="22"/>
        </w:rPr>
        <w:t>Recusal:</w:t>
      </w:r>
      <w:r>
        <w:rPr>
          <w:b/>
          <w:spacing w:val="-7"/>
          <w:sz w:val="22"/>
        </w:rPr>
        <w:t> </w:t>
      </w:r>
      <w:r>
        <w:rPr>
          <w:spacing w:val="-2"/>
          <w:sz w:val="22"/>
        </w:rPr>
        <w:t>Rocchio</w:t>
      </w:r>
    </w:p>
    <w:p>
      <w:pPr>
        <w:pStyle w:val="BodyText"/>
        <w:spacing w:before="3"/>
      </w:pPr>
    </w:p>
    <w:p>
      <w:pPr>
        <w:pStyle w:val="BodyText"/>
        <w:spacing w:line="237" w:lineRule="auto"/>
        <w:ind w:left="1060" w:right="1868" w:hanging="1"/>
      </w:pPr>
      <w:r>
        <w:rPr>
          <w:b/>
        </w:rPr>
        <w:t>Discussion: </w:t>
      </w:r>
      <w:r>
        <w:rPr/>
        <w:t>New</w:t>
      </w:r>
      <w:r>
        <w:rPr>
          <w:spacing w:val="-2"/>
        </w:rPr>
        <w:t> </w:t>
      </w:r>
      <w:r>
        <w:rPr/>
        <w:t>England</w:t>
      </w:r>
      <w:r>
        <w:rPr>
          <w:spacing w:val="-6"/>
        </w:rPr>
        <w:t> </w:t>
      </w:r>
      <w:r>
        <w:rPr/>
        <w:t>Pharmacy</w:t>
      </w:r>
      <w:r>
        <w:rPr>
          <w:spacing w:val="-2"/>
        </w:rPr>
        <w:t> </w:t>
      </w:r>
      <w:r>
        <w:rPr/>
        <w:t>and</w:t>
      </w:r>
      <w:r>
        <w:rPr>
          <w:spacing w:val="-4"/>
        </w:rPr>
        <w:t> </w:t>
      </w:r>
      <w:r>
        <w:rPr/>
        <w:t>Wellness</w:t>
      </w:r>
      <w:r>
        <w:rPr>
          <w:spacing w:val="-3"/>
        </w:rPr>
        <w:t> </w:t>
      </w:r>
      <w:r>
        <w:rPr/>
        <w:t>is</w:t>
      </w:r>
      <w:r>
        <w:rPr>
          <w:spacing w:val="-3"/>
        </w:rPr>
        <w:t> </w:t>
      </w:r>
      <w:r>
        <w:rPr/>
        <w:t>looking</w:t>
      </w:r>
      <w:r>
        <w:rPr>
          <w:spacing w:val="-4"/>
        </w:rPr>
        <w:t> </w:t>
      </w:r>
      <w:r>
        <w:rPr/>
        <w:t>to</w:t>
      </w:r>
      <w:r>
        <w:rPr>
          <w:spacing w:val="-2"/>
        </w:rPr>
        <w:t> </w:t>
      </w:r>
      <w:r>
        <w:rPr/>
        <w:t>provide</w:t>
      </w:r>
      <w:r>
        <w:rPr>
          <w:spacing w:val="-5"/>
        </w:rPr>
        <w:t> </w:t>
      </w:r>
      <w:r>
        <w:rPr/>
        <w:t>Medication</w:t>
      </w:r>
      <w:r>
        <w:rPr>
          <w:spacing w:val="-4"/>
        </w:rPr>
        <w:t> </w:t>
      </w:r>
      <w:r>
        <w:rPr/>
        <w:t>Therapy Management (MTM) and Blood Pressure monitoring services to the community.</w:t>
      </w:r>
    </w:p>
    <w:p>
      <w:pPr>
        <w:pStyle w:val="BodyText"/>
        <w:spacing w:before="2"/>
      </w:pPr>
    </w:p>
    <w:p>
      <w:pPr>
        <w:pStyle w:val="BodyText"/>
        <w:ind w:left="1060" w:right="735"/>
      </w:pPr>
      <w:r>
        <w:rPr>
          <w:b/>
        </w:rPr>
        <w:t>Action:</w:t>
      </w:r>
      <w:r>
        <w:rPr>
          <w:b/>
          <w:spacing w:val="-4"/>
        </w:rPr>
        <w:t> </w:t>
      </w:r>
      <w:r>
        <w:rPr/>
        <w:t>Motion</w:t>
      </w:r>
      <w:r>
        <w:rPr>
          <w:spacing w:val="-5"/>
        </w:rPr>
        <w:t> </w:t>
      </w:r>
      <w:r>
        <w:rPr/>
        <w:t>by</w:t>
      </w:r>
      <w:r>
        <w:rPr>
          <w:spacing w:val="-2"/>
        </w:rPr>
        <w:t> </w:t>
      </w:r>
      <w:r>
        <w:rPr/>
        <w:t>J.</w:t>
      </w:r>
      <w:r>
        <w:rPr>
          <w:spacing w:val="-3"/>
        </w:rPr>
        <w:t> </w:t>
      </w:r>
      <w:r>
        <w:rPr/>
        <w:t>Rocchio</w:t>
      </w:r>
      <w:r>
        <w:rPr>
          <w:spacing w:val="-2"/>
        </w:rPr>
        <w:t> </w:t>
      </w:r>
      <w:r>
        <w:rPr/>
        <w:t>to</w:t>
      </w:r>
      <w:r>
        <w:rPr>
          <w:spacing w:val="-2"/>
        </w:rPr>
        <w:t> </w:t>
      </w:r>
      <w:r>
        <w:rPr/>
        <w:t>approve</w:t>
      </w:r>
      <w:r>
        <w:rPr>
          <w:spacing w:val="-2"/>
        </w:rPr>
        <w:t> </w:t>
      </w:r>
      <w:r>
        <w:rPr/>
        <w:t>the</w:t>
      </w:r>
      <w:r>
        <w:rPr>
          <w:spacing w:val="-5"/>
        </w:rPr>
        <w:t> </w:t>
      </w:r>
      <w:r>
        <w:rPr/>
        <w:t>New</w:t>
      </w:r>
      <w:r>
        <w:rPr>
          <w:spacing w:val="-5"/>
        </w:rPr>
        <w:t> </w:t>
      </w:r>
      <w:r>
        <w:rPr/>
        <w:t>Community</w:t>
      </w:r>
      <w:r>
        <w:rPr>
          <w:spacing w:val="-4"/>
        </w:rPr>
        <w:t> </w:t>
      </w:r>
      <w:r>
        <w:rPr/>
        <w:t>Pharmacy</w:t>
      </w:r>
      <w:r>
        <w:rPr>
          <w:spacing w:val="-2"/>
        </w:rPr>
        <w:t> </w:t>
      </w:r>
      <w:r>
        <w:rPr/>
        <w:t>application</w:t>
      </w:r>
      <w:r>
        <w:rPr>
          <w:spacing w:val="-4"/>
        </w:rPr>
        <w:t> </w:t>
      </w:r>
      <w:r>
        <w:rPr/>
        <w:t>contingent</w:t>
      </w:r>
      <w:r>
        <w:rPr>
          <w:spacing w:val="-2"/>
        </w:rPr>
        <w:t> </w:t>
      </w:r>
      <w:r>
        <w:rPr/>
        <w:t>upon</w:t>
      </w:r>
      <w:r>
        <w:rPr>
          <w:spacing w:val="-4"/>
        </w:rPr>
        <w:t> </w:t>
      </w:r>
      <w:r>
        <w:rPr/>
        <w:t>a successful inspection; seconded by M. Sciaraffa and voted unanimously by roll call to approve the motion. F. Lombardo abstained.</w:t>
      </w:r>
    </w:p>
    <w:p>
      <w:pPr>
        <w:pStyle w:val="BodyText"/>
        <w:spacing w:before="21"/>
        <w:rPr>
          <w:sz w:val="20"/>
        </w:rPr>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183853</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668pt;width:470.88pt;height:1.44pt;mso-position-horizontal-relative:page;mso-position-vertical-relative:paragraph;z-index:-15714816;mso-wrap-distance-left:0;mso-wrap-distance-right:0" id="docshape35" filled="true" fillcolor="#000000" stroked="false">
                <v:fill type="solid"/>
                <w10:wrap type="topAndBottom"/>
              </v:rect>
            </w:pict>
          </mc:Fallback>
        </mc:AlternateContent>
      </w:r>
    </w:p>
    <w:p>
      <w:pPr>
        <w:pStyle w:val="BodyText"/>
        <w:spacing w:before="1"/>
      </w:pPr>
    </w:p>
    <w:p>
      <w:pPr>
        <w:pStyle w:val="Heading3"/>
        <w:numPr>
          <w:ilvl w:val="0"/>
          <w:numId w:val="9"/>
        </w:numPr>
        <w:tabs>
          <w:tab w:pos="1779" w:val="left" w:leader="none"/>
          <w:tab w:pos="5379" w:val="left" w:leader="none"/>
          <w:tab w:pos="8310" w:val="left" w:leader="none"/>
        </w:tabs>
        <w:spacing w:line="477" w:lineRule="auto" w:before="1" w:after="0"/>
        <w:ind w:left="1059" w:right="1497" w:firstLine="0"/>
        <w:jc w:val="left"/>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694464</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82266pt;width:470.88pt;height:1.44pt;mso-position-horizontal-relative:page;mso-position-vertical-relative:paragraph;z-index:-15714304;mso-wrap-distance-left:0;mso-wrap-distance-right:0" id="docshape36" filled="true" fillcolor="#000000" stroked="false">
                <v:fill type="solid"/>
                <w10:wrap type="topAndBottom"/>
              </v:rect>
            </w:pict>
          </mc:Fallback>
        </mc:AlternateContent>
      </w:r>
      <w:r>
        <w:rPr/>
        <w:t>Brighton Marine Pharmacy</w:t>
        <w:tab/>
        <w:t>Transfer of Ownership</w:t>
        <w:tab/>
        <w:t>TIME:</w:t>
      </w:r>
      <w:r>
        <w:rPr>
          <w:spacing w:val="-13"/>
        </w:rPr>
        <w:t> </w:t>
      </w:r>
      <w:r>
        <w:rPr/>
        <w:t>9:31</w:t>
      </w:r>
      <w:r>
        <w:rPr>
          <w:spacing w:val="-12"/>
        </w:rPr>
        <w:t> </w:t>
      </w:r>
      <w:r>
        <w:rPr/>
        <w:t>AM </w:t>
      </w:r>
      <w:r>
        <w:rPr>
          <w:spacing w:val="-2"/>
        </w:rPr>
        <w:t>DEFERRED</w:t>
      </w:r>
    </w:p>
    <w:p>
      <w:pPr>
        <w:pStyle w:val="BodyText"/>
        <w:spacing w:before="1"/>
        <w:rPr>
          <w:b/>
        </w:rPr>
      </w:pPr>
    </w:p>
    <w:p>
      <w:pPr>
        <w:spacing w:before="1"/>
        <w:ind w:left="1060" w:right="0" w:firstLine="0"/>
        <w:jc w:val="left"/>
        <w:rPr>
          <w:b/>
          <w:sz w:val="22"/>
        </w:rPr>
      </w:pPr>
      <w:r>
        <w:rPr>
          <w:b/>
          <w:sz w:val="22"/>
        </w:rPr>
        <w:t>F.</w:t>
      </w:r>
      <w:r>
        <w:rPr>
          <w:b/>
          <w:spacing w:val="-2"/>
          <w:sz w:val="22"/>
        </w:rPr>
        <w:t> </w:t>
      </w:r>
      <w:r>
        <w:rPr>
          <w:b/>
          <w:sz w:val="22"/>
        </w:rPr>
        <w:t>Lombardo</w:t>
      </w:r>
      <w:r>
        <w:rPr>
          <w:b/>
          <w:spacing w:val="-4"/>
          <w:sz w:val="22"/>
        </w:rPr>
        <w:t> </w:t>
      </w:r>
      <w:r>
        <w:rPr>
          <w:b/>
          <w:sz w:val="22"/>
        </w:rPr>
        <w:t>entered</w:t>
      </w:r>
      <w:r>
        <w:rPr>
          <w:b/>
          <w:spacing w:val="-4"/>
          <w:sz w:val="22"/>
        </w:rPr>
        <w:t> </w:t>
      </w:r>
      <w:r>
        <w:rPr>
          <w:b/>
          <w:sz w:val="22"/>
        </w:rPr>
        <w:t>the</w:t>
      </w:r>
      <w:r>
        <w:rPr>
          <w:b/>
          <w:spacing w:val="-5"/>
          <w:sz w:val="22"/>
        </w:rPr>
        <w:t> </w:t>
      </w:r>
      <w:r>
        <w:rPr>
          <w:b/>
          <w:spacing w:val="-2"/>
          <w:sz w:val="22"/>
        </w:rPr>
        <w:t>meeting</w:t>
      </w:r>
    </w:p>
    <w:p>
      <w:pPr>
        <w:spacing w:after="0"/>
        <w:jc w:val="left"/>
        <w:rPr>
          <w:sz w:val="22"/>
        </w:rPr>
        <w:sectPr>
          <w:pgSz w:w="12240" w:h="15840"/>
          <w:pgMar w:header="0" w:footer="1615" w:top="1680" w:bottom="1800" w:left="380" w:right="700"/>
        </w:sect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1"/>
        <w:gridCol w:w="3851"/>
        <w:gridCol w:w="2954"/>
      </w:tblGrid>
      <w:tr>
        <w:trPr>
          <w:trHeight w:val="244" w:hRule="atLeast"/>
        </w:trPr>
        <w:tc>
          <w:tcPr>
            <w:tcW w:w="2611" w:type="dxa"/>
            <w:tcBorders>
              <w:bottom w:val="single" w:sz="12" w:space="0" w:color="000000"/>
            </w:tcBorders>
          </w:tcPr>
          <w:p>
            <w:pPr>
              <w:pStyle w:val="TableParagraph"/>
              <w:spacing w:line="224" w:lineRule="exact"/>
              <w:ind w:left="28"/>
              <w:rPr>
                <w:rFonts w:ascii="Calibri"/>
                <w:b/>
                <w:sz w:val="22"/>
              </w:rPr>
            </w:pPr>
            <w:r>
              <w:rPr>
                <w:rFonts w:ascii="Calibri"/>
                <w:b/>
                <w:sz w:val="22"/>
              </w:rPr>
              <w:t>TOPIC</w:t>
            </w:r>
            <w:r>
              <w:rPr>
                <w:rFonts w:ascii="Calibri"/>
                <w:b/>
                <w:spacing w:val="-5"/>
                <w:sz w:val="22"/>
              </w:rPr>
              <w:t> IX</w:t>
            </w:r>
          </w:p>
        </w:tc>
        <w:tc>
          <w:tcPr>
            <w:tcW w:w="3851" w:type="dxa"/>
            <w:tcBorders>
              <w:bottom w:val="single" w:sz="12" w:space="0" w:color="000000"/>
            </w:tcBorders>
          </w:tcPr>
          <w:p>
            <w:pPr>
              <w:pStyle w:val="TableParagraph"/>
              <w:spacing w:line="224" w:lineRule="exact"/>
              <w:ind w:left="1017"/>
              <w:rPr>
                <w:rFonts w:ascii="Calibri"/>
                <w:b/>
                <w:sz w:val="22"/>
              </w:rPr>
            </w:pPr>
            <w:r>
              <w:rPr>
                <w:rFonts w:ascii="Calibri"/>
                <w:b/>
                <w:sz w:val="22"/>
              </w:rPr>
              <w:t>FILE</w:t>
            </w:r>
            <w:r>
              <w:rPr>
                <w:rFonts w:ascii="Calibri"/>
                <w:b/>
                <w:spacing w:val="-2"/>
                <w:sz w:val="22"/>
              </w:rPr>
              <w:t> REVIEW</w:t>
            </w:r>
          </w:p>
        </w:tc>
        <w:tc>
          <w:tcPr>
            <w:tcW w:w="2954" w:type="dxa"/>
            <w:tcBorders>
              <w:bottom w:val="single" w:sz="12" w:space="0" w:color="000000"/>
            </w:tcBorders>
          </w:tcPr>
          <w:p>
            <w:pPr>
              <w:pStyle w:val="TableParagraph"/>
              <w:rPr>
                <w:sz w:val="16"/>
              </w:rPr>
            </w:pPr>
          </w:p>
        </w:tc>
      </w:tr>
      <w:tr>
        <w:trPr>
          <w:trHeight w:val="534" w:hRule="atLeast"/>
        </w:trPr>
        <w:tc>
          <w:tcPr>
            <w:tcW w:w="2611" w:type="dxa"/>
            <w:tcBorders>
              <w:top w:val="single" w:sz="12" w:space="0" w:color="000000"/>
            </w:tcBorders>
          </w:tcPr>
          <w:p>
            <w:pPr>
              <w:pStyle w:val="TableParagraph"/>
              <w:spacing w:line="270" w:lineRule="atLeast"/>
              <w:ind w:left="29" w:right="295" w:hanging="1"/>
              <w:rPr>
                <w:rFonts w:ascii="Calibri"/>
                <w:sz w:val="22"/>
              </w:rPr>
            </w:pPr>
            <w:r>
              <w:rPr>
                <w:rFonts w:ascii="Calibri"/>
                <w:sz w:val="22"/>
              </w:rPr>
              <w:t>Case</w:t>
            </w:r>
            <w:r>
              <w:rPr>
                <w:rFonts w:ascii="Calibri"/>
                <w:spacing w:val="-13"/>
                <w:sz w:val="22"/>
              </w:rPr>
              <w:t> </w:t>
            </w:r>
            <w:r>
              <w:rPr>
                <w:rFonts w:ascii="Calibri"/>
                <w:sz w:val="22"/>
              </w:rPr>
              <w:t>#1</w:t>
            </w:r>
            <w:r>
              <w:rPr>
                <w:rFonts w:ascii="Calibri"/>
                <w:spacing w:val="-20"/>
                <w:sz w:val="22"/>
              </w:rPr>
              <w:t> </w:t>
            </w:r>
            <w:r>
              <w:rPr>
                <w:rFonts w:ascii="Calibri"/>
                <w:sz w:val="22"/>
              </w:rPr>
              <w:t>/CASE-2024-1782 </w:t>
            </w:r>
            <w:r>
              <w:rPr>
                <w:rFonts w:ascii="Calibri"/>
                <w:spacing w:val="-2"/>
                <w:sz w:val="22"/>
              </w:rPr>
              <w:t>PHA-2024-0112</w:t>
            </w:r>
          </w:p>
        </w:tc>
        <w:tc>
          <w:tcPr>
            <w:tcW w:w="3851" w:type="dxa"/>
            <w:tcBorders>
              <w:top w:val="single" w:sz="12" w:space="0" w:color="000000"/>
            </w:tcBorders>
          </w:tcPr>
          <w:p>
            <w:pPr>
              <w:pStyle w:val="TableParagraph"/>
              <w:spacing w:before="1"/>
              <w:rPr>
                <w:rFonts w:ascii="Calibri"/>
                <w:b/>
                <w:sz w:val="22"/>
              </w:rPr>
            </w:pPr>
          </w:p>
          <w:p>
            <w:pPr>
              <w:pStyle w:val="TableParagraph"/>
              <w:spacing w:line="245" w:lineRule="exact"/>
              <w:ind w:left="298"/>
              <w:rPr>
                <w:rFonts w:ascii="Calibri"/>
                <w:sz w:val="22"/>
              </w:rPr>
            </w:pPr>
            <w:r>
              <w:rPr>
                <w:rFonts w:ascii="Calibri"/>
                <w:sz w:val="22"/>
              </w:rPr>
              <w:t>New</w:t>
            </w:r>
            <w:r>
              <w:rPr>
                <w:rFonts w:ascii="Calibri"/>
                <w:spacing w:val="-3"/>
                <w:sz w:val="22"/>
              </w:rPr>
              <w:t> </w:t>
            </w:r>
            <w:r>
              <w:rPr>
                <w:rFonts w:ascii="Calibri"/>
                <w:sz w:val="22"/>
              </w:rPr>
              <w:t>England</w:t>
            </w:r>
            <w:r>
              <w:rPr>
                <w:rFonts w:ascii="Calibri"/>
                <w:spacing w:val="-5"/>
                <w:sz w:val="22"/>
              </w:rPr>
              <w:t> </w:t>
            </w:r>
            <w:r>
              <w:rPr>
                <w:rFonts w:ascii="Calibri"/>
                <w:sz w:val="22"/>
              </w:rPr>
              <w:t>Life</w:t>
            </w:r>
            <w:r>
              <w:rPr>
                <w:rFonts w:ascii="Calibri"/>
                <w:spacing w:val="-3"/>
                <w:sz w:val="22"/>
              </w:rPr>
              <w:t> </w:t>
            </w:r>
            <w:r>
              <w:rPr>
                <w:rFonts w:ascii="Calibri"/>
                <w:sz w:val="22"/>
              </w:rPr>
              <w:t>Care,</w:t>
            </w:r>
            <w:r>
              <w:rPr>
                <w:rFonts w:ascii="Calibri"/>
                <w:spacing w:val="-5"/>
                <w:sz w:val="22"/>
              </w:rPr>
              <w:t> </w:t>
            </w:r>
            <w:r>
              <w:rPr>
                <w:rFonts w:ascii="Calibri"/>
                <w:spacing w:val="-2"/>
                <w:sz w:val="22"/>
              </w:rPr>
              <w:t>DS3513</w:t>
            </w:r>
          </w:p>
        </w:tc>
        <w:tc>
          <w:tcPr>
            <w:tcW w:w="2954" w:type="dxa"/>
            <w:tcBorders>
              <w:top w:val="single" w:sz="12" w:space="0" w:color="000000"/>
            </w:tcBorders>
          </w:tcPr>
          <w:p>
            <w:pPr>
              <w:pStyle w:val="TableParagraph"/>
              <w:spacing w:before="1"/>
              <w:rPr>
                <w:rFonts w:ascii="Calibri"/>
                <w:b/>
                <w:sz w:val="22"/>
              </w:rPr>
            </w:pPr>
          </w:p>
          <w:p>
            <w:pPr>
              <w:pStyle w:val="TableParagraph"/>
              <w:spacing w:line="245" w:lineRule="exact"/>
              <w:ind w:left="767"/>
              <w:rPr>
                <w:rFonts w:ascii="Calibri"/>
                <w:sz w:val="22"/>
              </w:rPr>
            </w:pPr>
            <w:r>
              <w:rPr>
                <w:rFonts w:ascii="Calibri"/>
                <w:sz w:val="22"/>
              </w:rPr>
              <w:t>Time:</w:t>
            </w:r>
            <w:r>
              <w:rPr>
                <w:rFonts w:ascii="Calibri"/>
                <w:spacing w:val="-4"/>
                <w:sz w:val="22"/>
              </w:rPr>
              <w:t> </w:t>
            </w:r>
            <w:r>
              <w:rPr>
                <w:rFonts w:ascii="Calibri"/>
                <w:sz w:val="22"/>
              </w:rPr>
              <w:t>09:31</w:t>
            </w:r>
            <w:r>
              <w:rPr>
                <w:rFonts w:ascii="Calibri"/>
                <w:spacing w:val="-2"/>
                <w:sz w:val="22"/>
              </w:rPr>
              <w:t> </w:t>
            </w:r>
            <w:r>
              <w:rPr>
                <w:rFonts w:ascii="Calibri"/>
                <w:spacing w:val="-5"/>
                <w:sz w:val="22"/>
              </w:rPr>
              <w:t>AM</w:t>
            </w:r>
          </w:p>
        </w:tc>
      </w:tr>
    </w:tbl>
    <w:p>
      <w:pPr>
        <w:pStyle w:val="BodyText"/>
        <w:spacing w:before="25"/>
        <w:rPr>
          <w:b/>
        </w:rPr>
      </w:pPr>
    </w:p>
    <w:p>
      <w:pPr>
        <w:pStyle w:val="BodyText"/>
        <w:spacing w:before="1"/>
        <w:ind w:left="1060"/>
      </w:pPr>
      <w:r>
        <w:rPr>
          <w:u w:val="thick"/>
        </w:rPr>
        <w:t>RECUSAL</w:t>
      </w:r>
      <w:r>
        <w:rPr>
          <w:u w:val="none"/>
        </w:rPr>
        <w:t>:</w:t>
      </w:r>
      <w:r>
        <w:rPr>
          <w:spacing w:val="-2"/>
          <w:u w:val="none"/>
        </w:rPr>
        <w:t> </w:t>
      </w:r>
      <w:r>
        <w:rPr>
          <w:u w:val="none"/>
        </w:rPr>
        <w:t>C.</w:t>
      </w:r>
      <w:r>
        <w:rPr>
          <w:spacing w:val="-3"/>
          <w:u w:val="none"/>
        </w:rPr>
        <w:t> </w:t>
      </w:r>
      <w:r>
        <w:rPr>
          <w:u w:val="none"/>
        </w:rPr>
        <w:t>BELISLE</w:t>
      </w:r>
      <w:r>
        <w:rPr>
          <w:spacing w:val="-5"/>
          <w:u w:val="none"/>
        </w:rPr>
        <w:t> </w:t>
      </w:r>
      <w:r>
        <w:rPr>
          <w:u w:val="none"/>
        </w:rPr>
        <w:t>recused</w:t>
      </w:r>
      <w:r>
        <w:rPr>
          <w:spacing w:val="-4"/>
          <w:u w:val="none"/>
        </w:rPr>
        <w:t> </w:t>
      </w:r>
      <w:r>
        <w:rPr>
          <w:u w:val="none"/>
        </w:rPr>
        <w:t>and</w:t>
      </w:r>
      <w:r>
        <w:rPr>
          <w:spacing w:val="-4"/>
          <w:u w:val="none"/>
        </w:rPr>
        <w:t> </w:t>
      </w:r>
      <w:r>
        <w:rPr>
          <w:u w:val="none"/>
        </w:rPr>
        <w:t>was</w:t>
      </w:r>
      <w:r>
        <w:rPr>
          <w:spacing w:val="-3"/>
          <w:u w:val="none"/>
        </w:rPr>
        <w:t> </w:t>
      </w:r>
      <w:r>
        <w:rPr>
          <w:u w:val="none"/>
        </w:rPr>
        <w:t>not</w:t>
      </w:r>
      <w:r>
        <w:rPr>
          <w:spacing w:val="-2"/>
          <w:u w:val="none"/>
        </w:rPr>
        <w:t> </w:t>
      </w:r>
      <w:r>
        <w:rPr>
          <w:u w:val="none"/>
        </w:rPr>
        <w:t>present</w:t>
      </w:r>
      <w:r>
        <w:rPr>
          <w:spacing w:val="-2"/>
          <w:u w:val="none"/>
        </w:rPr>
        <w:t> </w:t>
      </w:r>
      <w:r>
        <w:rPr>
          <w:u w:val="none"/>
        </w:rPr>
        <w:t>for</w:t>
      </w:r>
      <w:r>
        <w:rPr>
          <w:spacing w:val="-4"/>
          <w:u w:val="none"/>
        </w:rPr>
        <w:t> </w:t>
      </w:r>
      <w:r>
        <w:rPr>
          <w:u w:val="none"/>
        </w:rPr>
        <w:t>the</w:t>
      </w:r>
      <w:r>
        <w:rPr>
          <w:spacing w:val="-2"/>
          <w:u w:val="none"/>
        </w:rPr>
        <w:t> </w:t>
      </w:r>
      <w:r>
        <w:rPr>
          <w:u w:val="none"/>
        </w:rPr>
        <w:t>vote</w:t>
      </w:r>
      <w:r>
        <w:rPr>
          <w:spacing w:val="-5"/>
          <w:u w:val="none"/>
        </w:rPr>
        <w:t> </w:t>
      </w:r>
      <w:r>
        <w:rPr>
          <w:u w:val="none"/>
        </w:rPr>
        <w:t>or</w:t>
      </w:r>
      <w:r>
        <w:rPr>
          <w:spacing w:val="-5"/>
          <w:u w:val="none"/>
        </w:rPr>
        <w:t> </w:t>
      </w:r>
      <w:r>
        <w:rPr>
          <w:u w:val="none"/>
        </w:rPr>
        <w:t>discussion</w:t>
      </w:r>
      <w:r>
        <w:rPr>
          <w:spacing w:val="-4"/>
          <w:u w:val="none"/>
        </w:rPr>
        <w:t> </w:t>
      </w:r>
      <w:r>
        <w:rPr>
          <w:u w:val="none"/>
        </w:rPr>
        <w:t>in</w:t>
      </w:r>
      <w:r>
        <w:rPr>
          <w:spacing w:val="44"/>
          <w:u w:val="none"/>
        </w:rPr>
        <w:t> </w:t>
      </w:r>
      <w:r>
        <w:rPr>
          <w:u w:val="none"/>
        </w:rPr>
        <w:t>this</w:t>
      </w:r>
      <w:r>
        <w:rPr>
          <w:spacing w:val="-3"/>
          <w:u w:val="none"/>
        </w:rPr>
        <w:t> </w:t>
      </w:r>
      <w:r>
        <w:rPr>
          <w:spacing w:val="-2"/>
          <w:u w:val="none"/>
        </w:rPr>
        <w:t>matter</w:t>
      </w:r>
    </w:p>
    <w:p>
      <w:pPr>
        <w:pStyle w:val="BodyText"/>
      </w:pPr>
    </w:p>
    <w:p>
      <w:pPr>
        <w:pStyle w:val="BodyText"/>
        <w:ind w:left="1060" w:right="735"/>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1"/>
          <w:numId w:val="9"/>
        </w:numPr>
        <w:tabs>
          <w:tab w:pos="1239" w:val="left" w:leader="none"/>
        </w:tabs>
        <w:spacing w:line="240" w:lineRule="auto" w:before="0" w:after="0"/>
        <w:ind w:left="1239" w:right="1606" w:hanging="180"/>
        <w:jc w:val="left"/>
        <w:rPr>
          <w:sz w:val="22"/>
        </w:rPr>
      </w:pPr>
      <w:r>
        <w:rPr>
          <w:sz w:val="22"/>
        </w:rPr>
        <w:t>On</w:t>
      </w:r>
      <w:r>
        <w:rPr>
          <w:spacing w:val="-4"/>
          <w:sz w:val="22"/>
        </w:rPr>
        <w:t> </w:t>
      </w:r>
      <w:r>
        <w:rPr>
          <w:sz w:val="22"/>
        </w:rPr>
        <w:t>05/28/2024,</w:t>
      </w:r>
      <w:r>
        <w:rPr>
          <w:spacing w:val="-3"/>
          <w:sz w:val="22"/>
        </w:rPr>
        <w:t> </w:t>
      </w:r>
      <w:r>
        <w:rPr>
          <w:sz w:val="22"/>
        </w:rPr>
        <w:t>a</w:t>
      </w:r>
      <w:r>
        <w:rPr>
          <w:spacing w:val="-5"/>
          <w:sz w:val="22"/>
        </w:rPr>
        <w:t> </w:t>
      </w:r>
      <w:r>
        <w:rPr>
          <w:sz w:val="22"/>
        </w:rPr>
        <w:t>&lt;797&gt;</w:t>
      </w:r>
      <w:r>
        <w:rPr>
          <w:spacing w:val="-2"/>
          <w:sz w:val="22"/>
        </w:rPr>
        <w:t> </w:t>
      </w:r>
      <w:r>
        <w:rPr>
          <w:sz w:val="22"/>
        </w:rPr>
        <w:t>compliance</w:t>
      </w:r>
      <w:r>
        <w:rPr>
          <w:spacing w:val="-2"/>
          <w:sz w:val="22"/>
        </w:rPr>
        <w:t> </w:t>
      </w:r>
      <w:r>
        <w:rPr>
          <w:sz w:val="22"/>
        </w:rPr>
        <w:t>inspection</w:t>
      </w:r>
      <w:r>
        <w:rPr>
          <w:spacing w:val="-4"/>
          <w:sz w:val="22"/>
        </w:rPr>
        <w:t> </w:t>
      </w:r>
      <w:r>
        <w:rPr>
          <w:sz w:val="22"/>
        </w:rPr>
        <w:t>was</w:t>
      </w:r>
      <w:r>
        <w:rPr>
          <w:spacing w:val="-5"/>
          <w:sz w:val="22"/>
        </w:rPr>
        <w:t> </w:t>
      </w:r>
      <w:r>
        <w:rPr>
          <w:sz w:val="22"/>
        </w:rPr>
        <w:t>conducted</w:t>
      </w:r>
      <w:r>
        <w:rPr>
          <w:spacing w:val="-4"/>
          <w:sz w:val="22"/>
        </w:rPr>
        <w:t> </w:t>
      </w:r>
      <w:r>
        <w:rPr>
          <w:sz w:val="22"/>
        </w:rPr>
        <w:t>with</w:t>
      </w:r>
      <w:r>
        <w:rPr>
          <w:spacing w:val="-4"/>
          <w:sz w:val="22"/>
        </w:rPr>
        <w:t> </w:t>
      </w:r>
      <w:r>
        <w:rPr>
          <w:sz w:val="22"/>
        </w:rPr>
        <w:t>inspectional</w:t>
      </w:r>
      <w:r>
        <w:rPr>
          <w:spacing w:val="-5"/>
          <w:sz w:val="22"/>
        </w:rPr>
        <w:t> </w:t>
      </w:r>
      <w:r>
        <w:rPr>
          <w:sz w:val="22"/>
        </w:rPr>
        <w:t>deficiencies observed as follows:</w:t>
      </w:r>
    </w:p>
    <w:p>
      <w:pPr>
        <w:pStyle w:val="ListParagraph"/>
        <w:numPr>
          <w:ilvl w:val="2"/>
          <w:numId w:val="9"/>
        </w:numPr>
        <w:tabs>
          <w:tab w:pos="1599" w:val="left" w:leader="none"/>
        </w:tabs>
        <w:spacing w:line="240" w:lineRule="auto" w:before="0" w:after="0"/>
        <w:ind w:left="1599" w:right="1562" w:hanging="180"/>
        <w:jc w:val="left"/>
        <w:rPr>
          <w:sz w:val="22"/>
        </w:rPr>
      </w:pPr>
      <w:r>
        <w:rPr>
          <w:sz w:val="22"/>
        </w:rPr>
        <w:t>NELC</w:t>
      </w:r>
      <w:r>
        <w:rPr>
          <w:spacing w:val="-3"/>
          <w:sz w:val="22"/>
        </w:rPr>
        <w:t> </w:t>
      </w:r>
      <w:r>
        <w:rPr>
          <w:sz w:val="22"/>
        </w:rPr>
        <w:t>did</w:t>
      </w:r>
      <w:r>
        <w:rPr>
          <w:spacing w:val="-4"/>
          <w:sz w:val="22"/>
        </w:rPr>
        <w:t> </w:t>
      </w:r>
      <w:r>
        <w:rPr>
          <w:sz w:val="22"/>
        </w:rPr>
        <w:t>not</w:t>
      </w:r>
      <w:r>
        <w:rPr>
          <w:spacing w:val="-2"/>
          <w:sz w:val="22"/>
        </w:rPr>
        <w:t> </w:t>
      </w:r>
      <w:r>
        <w:rPr>
          <w:sz w:val="22"/>
        </w:rPr>
        <w:t>send</w:t>
      </w:r>
      <w:r>
        <w:rPr>
          <w:spacing w:val="-6"/>
          <w:sz w:val="22"/>
        </w:rPr>
        <w:t> </w:t>
      </w:r>
      <w:r>
        <w:rPr>
          <w:sz w:val="22"/>
        </w:rPr>
        <w:t>out</w:t>
      </w:r>
      <w:r>
        <w:rPr>
          <w:spacing w:val="-5"/>
          <w:sz w:val="22"/>
        </w:rPr>
        <w:t> </w:t>
      </w:r>
      <w:r>
        <w:rPr>
          <w:sz w:val="22"/>
        </w:rPr>
        <w:t>viable</w:t>
      </w:r>
      <w:r>
        <w:rPr>
          <w:spacing w:val="-2"/>
          <w:sz w:val="22"/>
        </w:rPr>
        <w:t> </w:t>
      </w:r>
      <w:r>
        <w:rPr>
          <w:sz w:val="22"/>
        </w:rPr>
        <w:t>surface</w:t>
      </w:r>
      <w:r>
        <w:rPr>
          <w:spacing w:val="-5"/>
          <w:sz w:val="22"/>
        </w:rPr>
        <w:t> </w:t>
      </w:r>
      <w:r>
        <w:rPr>
          <w:sz w:val="22"/>
        </w:rPr>
        <w:t>sampling</w:t>
      </w:r>
      <w:r>
        <w:rPr>
          <w:spacing w:val="-4"/>
          <w:sz w:val="22"/>
        </w:rPr>
        <w:t> </w:t>
      </w:r>
      <w:r>
        <w:rPr>
          <w:sz w:val="22"/>
        </w:rPr>
        <w:t>to</w:t>
      </w:r>
      <w:r>
        <w:rPr>
          <w:spacing w:val="-4"/>
          <w:sz w:val="22"/>
        </w:rPr>
        <w:t> </w:t>
      </w:r>
      <w:r>
        <w:rPr>
          <w:sz w:val="22"/>
        </w:rPr>
        <w:t>an</w:t>
      </w:r>
      <w:r>
        <w:rPr>
          <w:spacing w:val="-4"/>
          <w:sz w:val="22"/>
        </w:rPr>
        <w:t> </w:t>
      </w:r>
      <w:r>
        <w:rPr>
          <w:sz w:val="22"/>
        </w:rPr>
        <w:t>external</w:t>
      </w:r>
      <w:r>
        <w:rPr>
          <w:spacing w:val="-3"/>
          <w:sz w:val="22"/>
        </w:rPr>
        <w:t> </w:t>
      </w:r>
      <w:r>
        <w:rPr>
          <w:sz w:val="22"/>
        </w:rPr>
        <w:t>laboratory</w:t>
      </w:r>
      <w:r>
        <w:rPr>
          <w:spacing w:val="-2"/>
          <w:sz w:val="22"/>
        </w:rPr>
        <w:t> </w:t>
      </w:r>
      <w:r>
        <w:rPr>
          <w:sz w:val="22"/>
        </w:rPr>
        <w:t>for</w:t>
      </w:r>
      <w:r>
        <w:rPr>
          <w:spacing w:val="-3"/>
          <w:sz w:val="22"/>
        </w:rPr>
        <w:t> </w:t>
      </w:r>
      <w:r>
        <w:rPr>
          <w:sz w:val="22"/>
        </w:rPr>
        <w:t>identification. Specifically, 2 CFU in ISO 8 in March 2024.</w:t>
      </w:r>
    </w:p>
    <w:p>
      <w:pPr>
        <w:pStyle w:val="ListParagraph"/>
        <w:numPr>
          <w:ilvl w:val="2"/>
          <w:numId w:val="9"/>
        </w:numPr>
        <w:tabs>
          <w:tab w:pos="1599" w:val="left" w:leader="none"/>
        </w:tabs>
        <w:spacing w:line="240" w:lineRule="auto" w:before="0" w:after="0"/>
        <w:ind w:left="1599" w:right="1278" w:hanging="180"/>
        <w:jc w:val="left"/>
        <w:rPr>
          <w:sz w:val="22"/>
        </w:rPr>
      </w:pPr>
      <w:r>
        <w:rPr>
          <w:sz w:val="22"/>
        </w:rPr>
        <w:t>A</w:t>
      </w:r>
      <w:r>
        <w:rPr>
          <w:spacing w:val="-2"/>
          <w:sz w:val="22"/>
        </w:rPr>
        <w:t> </w:t>
      </w:r>
      <w:r>
        <w:rPr>
          <w:sz w:val="22"/>
        </w:rPr>
        <w:t>RCA</w:t>
      </w:r>
      <w:r>
        <w:rPr>
          <w:spacing w:val="-2"/>
          <w:sz w:val="22"/>
        </w:rPr>
        <w:t> </w:t>
      </w:r>
      <w:r>
        <w:rPr>
          <w:sz w:val="22"/>
        </w:rPr>
        <w:t>and</w:t>
      </w:r>
      <w:r>
        <w:rPr>
          <w:spacing w:val="-3"/>
          <w:sz w:val="22"/>
        </w:rPr>
        <w:t> </w:t>
      </w:r>
      <w:r>
        <w:rPr>
          <w:sz w:val="22"/>
        </w:rPr>
        <w:t>CAPA</w:t>
      </w:r>
      <w:r>
        <w:rPr>
          <w:spacing w:val="-2"/>
          <w:sz w:val="22"/>
        </w:rPr>
        <w:t> </w:t>
      </w:r>
      <w:r>
        <w:rPr>
          <w:sz w:val="22"/>
        </w:rPr>
        <w:t>were</w:t>
      </w:r>
      <w:r>
        <w:rPr>
          <w:spacing w:val="-1"/>
          <w:sz w:val="22"/>
        </w:rPr>
        <w:t> </w:t>
      </w:r>
      <w:r>
        <w:rPr>
          <w:sz w:val="22"/>
        </w:rPr>
        <w:t>not</w:t>
      </w:r>
      <w:r>
        <w:rPr>
          <w:spacing w:val="-4"/>
          <w:sz w:val="22"/>
        </w:rPr>
        <w:t> </w:t>
      </w:r>
      <w:r>
        <w:rPr>
          <w:sz w:val="22"/>
        </w:rPr>
        <w:t>conducted</w:t>
      </w:r>
      <w:r>
        <w:rPr>
          <w:spacing w:val="-5"/>
          <w:sz w:val="22"/>
        </w:rPr>
        <w:t> </w:t>
      </w:r>
      <w:r>
        <w:rPr>
          <w:sz w:val="22"/>
        </w:rPr>
        <w:t>on</w:t>
      </w:r>
      <w:r>
        <w:rPr>
          <w:spacing w:val="-3"/>
          <w:sz w:val="22"/>
        </w:rPr>
        <w:t> </w:t>
      </w:r>
      <w:r>
        <w:rPr>
          <w:sz w:val="22"/>
        </w:rPr>
        <w:t>a</w:t>
      </w:r>
      <w:r>
        <w:rPr>
          <w:spacing w:val="-4"/>
          <w:sz w:val="22"/>
        </w:rPr>
        <w:t> </w:t>
      </w:r>
      <w:r>
        <w:rPr>
          <w:sz w:val="22"/>
        </w:rPr>
        <w:t>report</w:t>
      </w:r>
      <w:r>
        <w:rPr>
          <w:spacing w:val="-4"/>
          <w:sz w:val="22"/>
        </w:rPr>
        <w:t> </w:t>
      </w:r>
      <w:r>
        <w:rPr>
          <w:sz w:val="22"/>
        </w:rPr>
        <w:t>of</w:t>
      </w:r>
      <w:r>
        <w:rPr>
          <w:spacing w:val="-4"/>
          <w:sz w:val="22"/>
        </w:rPr>
        <w:t> </w:t>
      </w:r>
      <w:r>
        <w:rPr>
          <w:sz w:val="22"/>
        </w:rPr>
        <w:t>10</w:t>
      </w:r>
      <w:r>
        <w:rPr>
          <w:spacing w:val="-1"/>
          <w:sz w:val="22"/>
        </w:rPr>
        <w:t> </w:t>
      </w:r>
      <w:r>
        <w:rPr>
          <w:sz w:val="22"/>
        </w:rPr>
        <w:t>CFU</w:t>
      </w:r>
      <w:r>
        <w:rPr>
          <w:spacing w:val="-4"/>
          <w:sz w:val="22"/>
        </w:rPr>
        <w:t> </w:t>
      </w:r>
      <w:r>
        <w:rPr>
          <w:sz w:val="22"/>
        </w:rPr>
        <w:t>of</w:t>
      </w:r>
      <w:r>
        <w:rPr>
          <w:spacing w:val="-2"/>
          <w:sz w:val="22"/>
        </w:rPr>
        <w:t> </w:t>
      </w:r>
      <w:r>
        <w:rPr>
          <w:sz w:val="22"/>
        </w:rPr>
        <w:t>coryneform</w:t>
      </w:r>
      <w:r>
        <w:rPr>
          <w:spacing w:val="-3"/>
          <w:sz w:val="22"/>
        </w:rPr>
        <w:t> </w:t>
      </w:r>
      <w:r>
        <w:rPr>
          <w:sz w:val="22"/>
        </w:rPr>
        <w:t>bacillus</w:t>
      </w:r>
      <w:r>
        <w:rPr>
          <w:spacing w:val="-2"/>
          <w:sz w:val="22"/>
        </w:rPr>
        <w:t> </w:t>
      </w:r>
      <w:r>
        <w:rPr>
          <w:sz w:val="22"/>
        </w:rPr>
        <w:t>in</w:t>
      </w:r>
      <w:r>
        <w:rPr>
          <w:spacing w:val="-3"/>
          <w:sz w:val="22"/>
        </w:rPr>
        <w:t> </w:t>
      </w:r>
      <w:r>
        <w:rPr>
          <w:sz w:val="22"/>
        </w:rPr>
        <w:t>ISO</w:t>
      </w:r>
      <w:r>
        <w:rPr>
          <w:spacing w:val="-2"/>
          <w:sz w:val="22"/>
        </w:rPr>
        <w:t> </w:t>
      </w:r>
      <w:r>
        <w:rPr>
          <w:sz w:val="22"/>
        </w:rPr>
        <w:t>7</w:t>
      </w:r>
      <w:r>
        <w:rPr>
          <w:spacing w:val="-1"/>
          <w:sz w:val="22"/>
        </w:rPr>
        <w:t> </w:t>
      </w:r>
      <w:r>
        <w:rPr>
          <w:sz w:val="22"/>
        </w:rPr>
        <w:t>in January 2024.</w:t>
      </w:r>
    </w:p>
    <w:p>
      <w:pPr>
        <w:pStyle w:val="ListParagraph"/>
        <w:numPr>
          <w:ilvl w:val="2"/>
          <w:numId w:val="9"/>
        </w:numPr>
        <w:tabs>
          <w:tab w:pos="1598" w:val="left" w:leader="none"/>
        </w:tabs>
        <w:spacing w:line="240" w:lineRule="auto" w:before="0" w:after="0"/>
        <w:ind w:left="1598" w:right="0" w:hanging="179"/>
        <w:jc w:val="left"/>
        <w:rPr>
          <w:sz w:val="22"/>
        </w:rPr>
      </w:pPr>
      <w:r>
        <w:rPr>
          <w:sz w:val="22"/>
        </w:rPr>
        <w:t>Label</w:t>
      </w:r>
      <w:r>
        <w:rPr>
          <w:spacing w:val="-5"/>
          <w:sz w:val="22"/>
        </w:rPr>
        <w:t> </w:t>
      </w:r>
      <w:r>
        <w:rPr>
          <w:sz w:val="22"/>
        </w:rPr>
        <w:t>did</w:t>
      </w:r>
      <w:r>
        <w:rPr>
          <w:spacing w:val="-4"/>
          <w:sz w:val="22"/>
        </w:rPr>
        <w:t> </w:t>
      </w:r>
      <w:r>
        <w:rPr>
          <w:sz w:val="22"/>
        </w:rPr>
        <w:t>not</w:t>
      </w:r>
      <w:r>
        <w:rPr>
          <w:spacing w:val="-2"/>
          <w:sz w:val="22"/>
        </w:rPr>
        <w:t> </w:t>
      </w:r>
      <w:r>
        <w:rPr>
          <w:sz w:val="22"/>
        </w:rPr>
        <w:t>use</w:t>
      </w:r>
      <w:r>
        <w:rPr>
          <w:spacing w:val="-4"/>
          <w:sz w:val="22"/>
        </w:rPr>
        <w:t> </w:t>
      </w:r>
      <w:r>
        <w:rPr>
          <w:sz w:val="22"/>
        </w:rPr>
        <w:t>the</w:t>
      </w:r>
      <w:r>
        <w:rPr>
          <w:spacing w:val="-5"/>
          <w:sz w:val="22"/>
        </w:rPr>
        <w:t> </w:t>
      </w:r>
      <w:r>
        <w:rPr>
          <w:sz w:val="22"/>
        </w:rPr>
        <w:t>term</w:t>
      </w:r>
      <w:r>
        <w:rPr>
          <w:spacing w:val="-3"/>
          <w:sz w:val="22"/>
        </w:rPr>
        <w:t> </w:t>
      </w:r>
      <w:r>
        <w:rPr>
          <w:sz w:val="22"/>
        </w:rPr>
        <w:t>Beyond</w:t>
      </w:r>
      <w:r>
        <w:rPr>
          <w:spacing w:val="-4"/>
          <w:sz w:val="22"/>
        </w:rPr>
        <w:t> </w:t>
      </w:r>
      <w:r>
        <w:rPr>
          <w:sz w:val="22"/>
        </w:rPr>
        <w:t>Use</w:t>
      </w:r>
      <w:r>
        <w:rPr>
          <w:spacing w:val="-5"/>
          <w:sz w:val="22"/>
        </w:rPr>
        <w:t> </w:t>
      </w:r>
      <w:r>
        <w:rPr>
          <w:sz w:val="22"/>
        </w:rPr>
        <w:t>Date</w:t>
      </w:r>
      <w:r>
        <w:rPr>
          <w:spacing w:val="-1"/>
          <w:sz w:val="22"/>
        </w:rPr>
        <w:t> </w:t>
      </w:r>
      <w:r>
        <w:rPr>
          <w:sz w:val="22"/>
        </w:rPr>
        <w:t>(BUD)</w:t>
      </w:r>
      <w:r>
        <w:rPr>
          <w:spacing w:val="-3"/>
          <w:sz w:val="22"/>
        </w:rPr>
        <w:t> </w:t>
      </w:r>
      <w:r>
        <w:rPr>
          <w:sz w:val="22"/>
        </w:rPr>
        <w:t>and</w:t>
      </w:r>
      <w:r>
        <w:rPr>
          <w:spacing w:val="-4"/>
          <w:sz w:val="22"/>
        </w:rPr>
        <w:t> </w:t>
      </w:r>
      <w:r>
        <w:rPr>
          <w:sz w:val="22"/>
        </w:rPr>
        <w:t>was</w:t>
      </w:r>
      <w:r>
        <w:rPr>
          <w:spacing w:val="-2"/>
          <w:sz w:val="22"/>
        </w:rPr>
        <w:t> confusing.</w:t>
      </w:r>
    </w:p>
    <w:p>
      <w:pPr>
        <w:pStyle w:val="ListParagraph"/>
        <w:numPr>
          <w:ilvl w:val="2"/>
          <w:numId w:val="9"/>
        </w:numPr>
        <w:tabs>
          <w:tab w:pos="1598" w:val="left" w:leader="none"/>
        </w:tabs>
        <w:spacing w:line="240" w:lineRule="auto" w:before="0" w:after="0"/>
        <w:ind w:left="1598" w:right="0" w:hanging="179"/>
        <w:jc w:val="left"/>
        <w:rPr>
          <w:sz w:val="22"/>
        </w:rPr>
      </w:pPr>
      <w:r>
        <w:rPr>
          <w:sz w:val="22"/>
        </w:rPr>
        <w:t>The</w:t>
      </w:r>
      <w:r>
        <w:rPr>
          <w:spacing w:val="-5"/>
          <w:sz w:val="22"/>
        </w:rPr>
        <w:t> </w:t>
      </w:r>
      <w:r>
        <w:rPr>
          <w:sz w:val="22"/>
        </w:rPr>
        <w:t>HD</w:t>
      </w:r>
      <w:r>
        <w:rPr>
          <w:spacing w:val="-3"/>
          <w:sz w:val="22"/>
        </w:rPr>
        <w:t> </w:t>
      </w:r>
      <w:r>
        <w:rPr>
          <w:sz w:val="22"/>
        </w:rPr>
        <w:t>storage</w:t>
      </w:r>
      <w:r>
        <w:rPr>
          <w:spacing w:val="-2"/>
          <w:sz w:val="22"/>
        </w:rPr>
        <w:t> </w:t>
      </w:r>
      <w:r>
        <w:rPr>
          <w:sz w:val="22"/>
        </w:rPr>
        <w:t>room</w:t>
      </w:r>
      <w:r>
        <w:rPr>
          <w:spacing w:val="-4"/>
          <w:sz w:val="22"/>
        </w:rPr>
        <w:t> </w:t>
      </w:r>
      <w:r>
        <w:rPr>
          <w:sz w:val="22"/>
        </w:rPr>
        <w:t>did</w:t>
      </w:r>
      <w:r>
        <w:rPr>
          <w:spacing w:val="-4"/>
          <w:sz w:val="22"/>
        </w:rPr>
        <w:t> </w:t>
      </w:r>
      <w:r>
        <w:rPr>
          <w:sz w:val="22"/>
        </w:rPr>
        <w:t>not</w:t>
      </w:r>
      <w:r>
        <w:rPr>
          <w:spacing w:val="-2"/>
          <w:sz w:val="22"/>
        </w:rPr>
        <w:t> </w:t>
      </w:r>
      <w:r>
        <w:rPr>
          <w:sz w:val="22"/>
        </w:rPr>
        <w:t>have</w:t>
      </w:r>
      <w:r>
        <w:rPr>
          <w:spacing w:val="-2"/>
          <w:sz w:val="22"/>
        </w:rPr>
        <w:t> </w:t>
      </w:r>
      <w:r>
        <w:rPr>
          <w:sz w:val="22"/>
        </w:rPr>
        <w:t>a</w:t>
      </w:r>
      <w:r>
        <w:rPr>
          <w:spacing w:val="-5"/>
          <w:sz w:val="22"/>
        </w:rPr>
        <w:t> </w:t>
      </w:r>
      <w:r>
        <w:rPr>
          <w:sz w:val="22"/>
        </w:rPr>
        <w:t>certificate</w:t>
      </w:r>
      <w:r>
        <w:rPr>
          <w:spacing w:val="-2"/>
          <w:sz w:val="22"/>
        </w:rPr>
        <w:t> </w:t>
      </w:r>
      <w:r>
        <w:rPr>
          <w:sz w:val="22"/>
        </w:rPr>
        <w:t>confirming</w:t>
      </w:r>
      <w:r>
        <w:rPr>
          <w:spacing w:val="-4"/>
          <w:sz w:val="22"/>
        </w:rPr>
        <w:t> </w:t>
      </w:r>
      <w:r>
        <w:rPr>
          <w:sz w:val="22"/>
        </w:rPr>
        <w:t>at</w:t>
      </w:r>
      <w:r>
        <w:rPr>
          <w:spacing w:val="-2"/>
          <w:sz w:val="22"/>
        </w:rPr>
        <w:t> </w:t>
      </w:r>
      <w:r>
        <w:rPr>
          <w:sz w:val="22"/>
        </w:rPr>
        <w:t>least</w:t>
      </w:r>
      <w:r>
        <w:rPr>
          <w:spacing w:val="-5"/>
          <w:sz w:val="22"/>
        </w:rPr>
        <w:t> </w:t>
      </w:r>
      <w:r>
        <w:rPr>
          <w:sz w:val="22"/>
        </w:rPr>
        <w:t>12</w:t>
      </w:r>
      <w:r>
        <w:rPr>
          <w:spacing w:val="-2"/>
          <w:sz w:val="22"/>
        </w:rPr>
        <w:t> </w:t>
      </w:r>
      <w:r>
        <w:rPr>
          <w:sz w:val="22"/>
        </w:rPr>
        <w:t>air</w:t>
      </w:r>
      <w:r>
        <w:rPr>
          <w:spacing w:val="-3"/>
          <w:sz w:val="22"/>
        </w:rPr>
        <w:t> </w:t>
      </w:r>
      <w:r>
        <w:rPr>
          <w:sz w:val="22"/>
        </w:rPr>
        <w:t>changes</w:t>
      </w:r>
      <w:r>
        <w:rPr>
          <w:spacing w:val="-3"/>
          <w:sz w:val="22"/>
        </w:rPr>
        <w:t> </w:t>
      </w:r>
      <w:r>
        <w:rPr>
          <w:sz w:val="22"/>
        </w:rPr>
        <w:t>per</w:t>
      </w:r>
      <w:r>
        <w:rPr>
          <w:spacing w:val="-3"/>
          <w:sz w:val="22"/>
        </w:rPr>
        <w:t> </w:t>
      </w:r>
      <w:r>
        <w:rPr>
          <w:sz w:val="22"/>
        </w:rPr>
        <w:t>hour</w:t>
      </w:r>
      <w:r>
        <w:rPr>
          <w:spacing w:val="-4"/>
          <w:sz w:val="22"/>
        </w:rPr>
        <w:t> </w:t>
      </w:r>
      <w:r>
        <w:rPr>
          <w:spacing w:val="-2"/>
          <w:sz w:val="22"/>
        </w:rPr>
        <w:t>(ACPH).</w:t>
      </w:r>
    </w:p>
    <w:p>
      <w:pPr>
        <w:pStyle w:val="ListParagraph"/>
        <w:numPr>
          <w:ilvl w:val="2"/>
          <w:numId w:val="9"/>
        </w:numPr>
        <w:tabs>
          <w:tab w:pos="1598" w:val="left" w:leader="none"/>
        </w:tabs>
        <w:spacing w:line="240" w:lineRule="auto" w:before="0" w:after="0"/>
        <w:ind w:left="1598" w:right="0" w:hanging="179"/>
        <w:jc w:val="left"/>
        <w:rPr>
          <w:sz w:val="22"/>
        </w:rPr>
      </w:pPr>
      <w:r>
        <w:rPr>
          <w:sz w:val="22"/>
        </w:rPr>
        <w:t>HEPA</w:t>
      </w:r>
      <w:r>
        <w:rPr>
          <w:spacing w:val="-3"/>
          <w:sz w:val="22"/>
        </w:rPr>
        <w:t> </w:t>
      </w:r>
      <w:r>
        <w:rPr>
          <w:sz w:val="22"/>
        </w:rPr>
        <w:t>filter</w:t>
      </w:r>
      <w:r>
        <w:rPr>
          <w:spacing w:val="-3"/>
          <w:sz w:val="22"/>
        </w:rPr>
        <w:t> </w:t>
      </w:r>
      <w:r>
        <w:rPr>
          <w:sz w:val="22"/>
        </w:rPr>
        <w:t>pass-thru</w:t>
      </w:r>
      <w:r>
        <w:rPr>
          <w:spacing w:val="-6"/>
          <w:sz w:val="22"/>
        </w:rPr>
        <w:t> </w:t>
      </w:r>
      <w:r>
        <w:rPr>
          <w:sz w:val="22"/>
        </w:rPr>
        <w:t>was</w:t>
      </w:r>
      <w:r>
        <w:rPr>
          <w:spacing w:val="-2"/>
          <w:sz w:val="22"/>
        </w:rPr>
        <w:t> </w:t>
      </w:r>
      <w:r>
        <w:rPr>
          <w:sz w:val="22"/>
        </w:rPr>
        <w:t>not</w:t>
      </w:r>
      <w:r>
        <w:rPr>
          <w:spacing w:val="-5"/>
          <w:sz w:val="22"/>
        </w:rPr>
        <w:t> </w:t>
      </w:r>
      <w:r>
        <w:rPr>
          <w:sz w:val="22"/>
        </w:rPr>
        <w:t>tested</w:t>
      </w:r>
      <w:r>
        <w:rPr>
          <w:spacing w:val="-4"/>
          <w:sz w:val="22"/>
        </w:rPr>
        <w:t> </w:t>
      </w:r>
      <w:r>
        <w:rPr>
          <w:sz w:val="22"/>
        </w:rPr>
        <w:t>for</w:t>
      </w:r>
      <w:r>
        <w:rPr>
          <w:spacing w:val="-2"/>
          <w:sz w:val="22"/>
        </w:rPr>
        <w:t> </w:t>
      </w:r>
      <w:r>
        <w:rPr>
          <w:sz w:val="22"/>
        </w:rPr>
        <w:t>leaks</w:t>
      </w:r>
      <w:r>
        <w:rPr>
          <w:spacing w:val="-3"/>
          <w:sz w:val="22"/>
        </w:rPr>
        <w:t> </w:t>
      </w:r>
      <w:r>
        <w:rPr>
          <w:sz w:val="22"/>
        </w:rPr>
        <w:t>and</w:t>
      </w:r>
      <w:r>
        <w:rPr>
          <w:spacing w:val="-4"/>
          <w:sz w:val="22"/>
        </w:rPr>
        <w:t> </w:t>
      </w:r>
      <w:r>
        <w:rPr>
          <w:sz w:val="22"/>
        </w:rPr>
        <w:t>air</w:t>
      </w:r>
      <w:r>
        <w:rPr>
          <w:spacing w:val="-2"/>
          <w:sz w:val="22"/>
        </w:rPr>
        <w:t> </w:t>
      </w:r>
      <w:r>
        <w:rPr>
          <w:spacing w:val="-4"/>
          <w:sz w:val="22"/>
        </w:rPr>
        <w:t>flow.</w:t>
      </w:r>
    </w:p>
    <w:p>
      <w:pPr>
        <w:pStyle w:val="ListParagraph"/>
        <w:numPr>
          <w:ilvl w:val="2"/>
          <w:numId w:val="9"/>
        </w:numPr>
        <w:tabs>
          <w:tab w:pos="1598" w:val="left" w:leader="none"/>
        </w:tabs>
        <w:spacing w:line="240" w:lineRule="auto" w:before="0" w:after="0"/>
        <w:ind w:left="1598" w:right="0" w:hanging="179"/>
        <w:jc w:val="left"/>
        <w:rPr>
          <w:sz w:val="22"/>
        </w:rPr>
      </w:pPr>
      <w:r>
        <w:rPr>
          <w:sz w:val="22"/>
        </w:rPr>
        <w:t>Dispatch®</w:t>
      </w:r>
      <w:r>
        <w:rPr>
          <w:spacing w:val="-4"/>
          <w:sz w:val="22"/>
        </w:rPr>
        <w:t> </w:t>
      </w:r>
      <w:r>
        <w:rPr>
          <w:sz w:val="22"/>
        </w:rPr>
        <w:t>disinfectant</w:t>
      </w:r>
      <w:r>
        <w:rPr>
          <w:spacing w:val="-4"/>
          <w:sz w:val="22"/>
        </w:rPr>
        <w:t> </w:t>
      </w:r>
      <w:r>
        <w:rPr>
          <w:sz w:val="22"/>
        </w:rPr>
        <w:t>towels</w:t>
      </w:r>
      <w:r>
        <w:rPr>
          <w:spacing w:val="-5"/>
          <w:sz w:val="22"/>
        </w:rPr>
        <w:t> </w:t>
      </w:r>
      <w:r>
        <w:rPr>
          <w:sz w:val="22"/>
        </w:rPr>
        <w:t>expired</w:t>
      </w:r>
      <w:r>
        <w:rPr>
          <w:spacing w:val="-6"/>
          <w:sz w:val="22"/>
        </w:rPr>
        <w:t> </w:t>
      </w:r>
      <w:r>
        <w:rPr>
          <w:sz w:val="22"/>
        </w:rPr>
        <w:t>on</w:t>
      </w:r>
      <w:r>
        <w:rPr>
          <w:spacing w:val="-7"/>
          <w:sz w:val="22"/>
        </w:rPr>
        <w:t> </w:t>
      </w:r>
      <w:r>
        <w:rPr>
          <w:spacing w:val="-2"/>
          <w:sz w:val="22"/>
        </w:rPr>
        <w:t>02/10/2024.</w:t>
      </w:r>
    </w:p>
    <w:p>
      <w:pPr>
        <w:pStyle w:val="ListParagraph"/>
        <w:numPr>
          <w:ilvl w:val="1"/>
          <w:numId w:val="9"/>
        </w:numPr>
        <w:tabs>
          <w:tab w:pos="1238" w:val="left" w:leader="none"/>
        </w:tabs>
        <w:spacing w:line="240" w:lineRule="auto" w:before="0" w:after="0"/>
        <w:ind w:left="1238" w:right="0" w:hanging="179"/>
        <w:jc w:val="left"/>
        <w:rPr>
          <w:sz w:val="22"/>
        </w:rPr>
      </w:pPr>
      <w:r>
        <w:rPr>
          <w:sz w:val="22"/>
        </w:rPr>
        <w:t>Plan</w:t>
      </w:r>
      <w:r>
        <w:rPr>
          <w:spacing w:val="-7"/>
          <w:sz w:val="22"/>
        </w:rPr>
        <w:t> </w:t>
      </w:r>
      <w:r>
        <w:rPr>
          <w:sz w:val="22"/>
        </w:rPr>
        <w:t>of</w:t>
      </w:r>
      <w:r>
        <w:rPr>
          <w:spacing w:val="-5"/>
          <w:sz w:val="22"/>
        </w:rPr>
        <w:t> </w:t>
      </w:r>
      <w:r>
        <w:rPr>
          <w:sz w:val="22"/>
        </w:rPr>
        <w:t>Correction</w:t>
      </w:r>
      <w:r>
        <w:rPr>
          <w:spacing w:val="-4"/>
          <w:sz w:val="22"/>
        </w:rPr>
        <w:t> </w:t>
      </w:r>
      <w:r>
        <w:rPr>
          <w:sz w:val="22"/>
        </w:rPr>
        <w:t>(POC)</w:t>
      </w:r>
      <w:r>
        <w:rPr>
          <w:spacing w:val="-3"/>
          <w:sz w:val="22"/>
        </w:rPr>
        <w:t> </w:t>
      </w:r>
      <w:r>
        <w:rPr>
          <w:sz w:val="22"/>
        </w:rPr>
        <w:t>was</w:t>
      </w:r>
      <w:r>
        <w:rPr>
          <w:spacing w:val="-4"/>
          <w:sz w:val="22"/>
        </w:rPr>
        <w:t> </w:t>
      </w:r>
      <w:r>
        <w:rPr>
          <w:sz w:val="22"/>
        </w:rPr>
        <w:t>received</w:t>
      </w:r>
      <w:r>
        <w:rPr>
          <w:spacing w:val="-6"/>
          <w:sz w:val="22"/>
        </w:rPr>
        <w:t> </w:t>
      </w:r>
      <w:r>
        <w:rPr>
          <w:sz w:val="22"/>
        </w:rPr>
        <w:t>on</w:t>
      </w:r>
      <w:r>
        <w:rPr>
          <w:spacing w:val="-6"/>
          <w:sz w:val="22"/>
        </w:rPr>
        <w:t> </w:t>
      </w:r>
      <w:r>
        <w:rPr>
          <w:sz w:val="22"/>
        </w:rPr>
        <w:t>06/19/2024</w:t>
      </w:r>
      <w:r>
        <w:rPr>
          <w:spacing w:val="-4"/>
          <w:sz w:val="22"/>
        </w:rPr>
        <w:t> </w:t>
      </w:r>
      <w:r>
        <w:rPr>
          <w:sz w:val="22"/>
        </w:rPr>
        <w:t>as</w:t>
      </w:r>
      <w:r>
        <w:rPr>
          <w:spacing w:val="-3"/>
          <w:sz w:val="22"/>
        </w:rPr>
        <w:t> </w:t>
      </w:r>
      <w:r>
        <w:rPr>
          <w:spacing w:val="-2"/>
          <w:sz w:val="22"/>
        </w:rPr>
        <w:t>follows:</w:t>
      </w:r>
    </w:p>
    <w:p>
      <w:pPr>
        <w:pStyle w:val="ListParagraph"/>
        <w:numPr>
          <w:ilvl w:val="2"/>
          <w:numId w:val="9"/>
        </w:numPr>
        <w:tabs>
          <w:tab w:pos="1598" w:val="left" w:leader="none"/>
        </w:tabs>
        <w:spacing w:line="240" w:lineRule="auto" w:before="0" w:after="0"/>
        <w:ind w:left="1598" w:right="0" w:hanging="179"/>
        <w:jc w:val="left"/>
        <w:rPr>
          <w:sz w:val="22"/>
        </w:rPr>
      </w:pPr>
      <w:r>
        <w:rPr>
          <w:sz w:val="22"/>
        </w:rPr>
        <w:t>All</w:t>
      </w:r>
      <w:r>
        <w:rPr>
          <w:spacing w:val="-6"/>
          <w:sz w:val="22"/>
        </w:rPr>
        <w:t> </w:t>
      </w:r>
      <w:r>
        <w:rPr>
          <w:sz w:val="22"/>
        </w:rPr>
        <w:t>monthly</w:t>
      </w:r>
      <w:r>
        <w:rPr>
          <w:spacing w:val="-2"/>
          <w:sz w:val="22"/>
        </w:rPr>
        <w:t> </w:t>
      </w:r>
      <w:r>
        <w:rPr>
          <w:sz w:val="22"/>
        </w:rPr>
        <w:t>surface</w:t>
      </w:r>
      <w:r>
        <w:rPr>
          <w:spacing w:val="-2"/>
          <w:sz w:val="22"/>
        </w:rPr>
        <w:t> </w:t>
      </w:r>
      <w:r>
        <w:rPr>
          <w:sz w:val="22"/>
        </w:rPr>
        <w:t>samples</w:t>
      </w:r>
      <w:r>
        <w:rPr>
          <w:spacing w:val="-4"/>
          <w:sz w:val="22"/>
        </w:rPr>
        <w:t> </w:t>
      </w:r>
      <w:r>
        <w:rPr>
          <w:sz w:val="22"/>
        </w:rPr>
        <w:t>with</w:t>
      </w:r>
      <w:r>
        <w:rPr>
          <w:spacing w:val="-4"/>
          <w:sz w:val="22"/>
        </w:rPr>
        <w:t> </w:t>
      </w:r>
      <w:r>
        <w:rPr>
          <w:sz w:val="22"/>
        </w:rPr>
        <w:t>a</w:t>
      </w:r>
      <w:r>
        <w:rPr>
          <w:spacing w:val="-5"/>
          <w:sz w:val="22"/>
        </w:rPr>
        <w:t> </w:t>
      </w:r>
      <w:r>
        <w:rPr>
          <w:sz w:val="22"/>
        </w:rPr>
        <w:t>CFU&gt;0</w:t>
      </w:r>
      <w:r>
        <w:rPr>
          <w:spacing w:val="-3"/>
          <w:sz w:val="22"/>
        </w:rPr>
        <w:t> </w:t>
      </w:r>
      <w:r>
        <w:rPr>
          <w:sz w:val="22"/>
        </w:rPr>
        <w:t>will</w:t>
      </w:r>
      <w:r>
        <w:rPr>
          <w:spacing w:val="-6"/>
          <w:sz w:val="22"/>
        </w:rPr>
        <w:t> </w:t>
      </w:r>
      <w:r>
        <w:rPr>
          <w:sz w:val="22"/>
        </w:rPr>
        <w:t>be</w:t>
      </w:r>
      <w:r>
        <w:rPr>
          <w:spacing w:val="-2"/>
          <w:sz w:val="22"/>
        </w:rPr>
        <w:t> </w:t>
      </w:r>
      <w:r>
        <w:rPr>
          <w:sz w:val="22"/>
        </w:rPr>
        <w:t>sent</w:t>
      </w:r>
      <w:r>
        <w:rPr>
          <w:spacing w:val="-5"/>
          <w:sz w:val="22"/>
        </w:rPr>
        <w:t> </w:t>
      </w:r>
      <w:r>
        <w:rPr>
          <w:sz w:val="22"/>
        </w:rPr>
        <w:t>to</w:t>
      </w:r>
      <w:r>
        <w:rPr>
          <w:spacing w:val="-2"/>
          <w:sz w:val="22"/>
        </w:rPr>
        <w:t> </w:t>
      </w:r>
      <w:r>
        <w:rPr>
          <w:sz w:val="22"/>
        </w:rPr>
        <w:t>an</w:t>
      </w:r>
      <w:r>
        <w:rPr>
          <w:spacing w:val="-7"/>
          <w:sz w:val="22"/>
        </w:rPr>
        <w:t> </w:t>
      </w:r>
      <w:r>
        <w:rPr>
          <w:sz w:val="22"/>
        </w:rPr>
        <w:t>external</w:t>
      </w:r>
      <w:r>
        <w:rPr>
          <w:spacing w:val="-3"/>
          <w:sz w:val="22"/>
        </w:rPr>
        <w:t> </w:t>
      </w:r>
      <w:r>
        <w:rPr>
          <w:sz w:val="22"/>
        </w:rPr>
        <w:t>laboratory</w:t>
      </w:r>
      <w:r>
        <w:rPr>
          <w:spacing w:val="-2"/>
          <w:sz w:val="22"/>
        </w:rPr>
        <w:t> </w:t>
      </w:r>
      <w:r>
        <w:rPr>
          <w:sz w:val="22"/>
        </w:rPr>
        <w:t>for</w:t>
      </w:r>
      <w:r>
        <w:rPr>
          <w:spacing w:val="-3"/>
          <w:sz w:val="22"/>
        </w:rPr>
        <w:t> </w:t>
      </w:r>
      <w:r>
        <w:rPr>
          <w:spacing w:val="-2"/>
          <w:sz w:val="22"/>
        </w:rPr>
        <w:t>identification.</w:t>
      </w:r>
    </w:p>
    <w:p>
      <w:pPr>
        <w:pStyle w:val="ListParagraph"/>
        <w:numPr>
          <w:ilvl w:val="2"/>
          <w:numId w:val="9"/>
        </w:numPr>
        <w:tabs>
          <w:tab w:pos="1598" w:val="left" w:leader="none"/>
        </w:tabs>
        <w:spacing w:line="268" w:lineRule="exact" w:before="0" w:after="0"/>
        <w:ind w:left="1598" w:right="0" w:hanging="179"/>
        <w:jc w:val="left"/>
        <w:rPr>
          <w:sz w:val="22"/>
        </w:rPr>
      </w:pPr>
      <w:r>
        <w:rPr>
          <w:sz w:val="22"/>
        </w:rPr>
        <w:t>Documentation</w:t>
      </w:r>
      <w:r>
        <w:rPr>
          <w:spacing w:val="-6"/>
          <w:sz w:val="22"/>
        </w:rPr>
        <w:t> </w:t>
      </w:r>
      <w:r>
        <w:rPr>
          <w:sz w:val="22"/>
        </w:rPr>
        <w:t>of</w:t>
      </w:r>
      <w:r>
        <w:rPr>
          <w:spacing w:val="-5"/>
          <w:sz w:val="22"/>
        </w:rPr>
        <w:t> </w:t>
      </w:r>
      <w:r>
        <w:rPr>
          <w:sz w:val="22"/>
        </w:rPr>
        <w:t>a</w:t>
      </w:r>
      <w:r>
        <w:rPr>
          <w:spacing w:val="-3"/>
          <w:sz w:val="22"/>
        </w:rPr>
        <w:t> </w:t>
      </w:r>
      <w:r>
        <w:rPr>
          <w:sz w:val="22"/>
        </w:rPr>
        <w:t>RCA</w:t>
      </w:r>
      <w:r>
        <w:rPr>
          <w:spacing w:val="-6"/>
          <w:sz w:val="22"/>
        </w:rPr>
        <w:t> </w:t>
      </w:r>
      <w:r>
        <w:rPr>
          <w:sz w:val="22"/>
        </w:rPr>
        <w:t>and</w:t>
      </w:r>
      <w:r>
        <w:rPr>
          <w:spacing w:val="-4"/>
          <w:sz w:val="22"/>
        </w:rPr>
        <w:t> </w:t>
      </w:r>
      <w:r>
        <w:rPr>
          <w:sz w:val="22"/>
        </w:rPr>
        <w:t>CAPA</w:t>
      </w:r>
      <w:r>
        <w:rPr>
          <w:spacing w:val="-2"/>
          <w:sz w:val="22"/>
        </w:rPr>
        <w:t> </w:t>
      </w:r>
      <w:r>
        <w:rPr>
          <w:sz w:val="22"/>
        </w:rPr>
        <w:t>that</w:t>
      </w:r>
      <w:r>
        <w:rPr>
          <w:spacing w:val="-5"/>
          <w:sz w:val="22"/>
        </w:rPr>
        <w:t> </w:t>
      </w:r>
      <w:r>
        <w:rPr>
          <w:sz w:val="22"/>
        </w:rPr>
        <w:t>were</w:t>
      </w:r>
      <w:r>
        <w:rPr>
          <w:spacing w:val="-2"/>
          <w:sz w:val="22"/>
        </w:rPr>
        <w:t> </w:t>
      </w:r>
      <w:r>
        <w:rPr>
          <w:sz w:val="22"/>
        </w:rPr>
        <w:t>conducted</w:t>
      </w:r>
      <w:r>
        <w:rPr>
          <w:spacing w:val="-4"/>
          <w:sz w:val="22"/>
        </w:rPr>
        <w:t> </w:t>
      </w:r>
      <w:r>
        <w:rPr>
          <w:sz w:val="22"/>
        </w:rPr>
        <w:t>on</w:t>
      </w:r>
      <w:r>
        <w:rPr>
          <w:spacing w:val="-6"/>
          <w:sz w:val="22"/>
        </w:rPr>
        <w:t> </w:t>
      </w:r>
      <w:r>
        <w:rPr>
          <w:sz w:val="22"/>
        </w:rPr>
        <w:t>01/08/24</w:t>
      </w:r>
      <w:r>
        <w:rPr>
          <w:spacing w:val="-4"/>
          <w:sz w:val="22"/>
        </w:rPr>
        <w:t> </w:t>
      </w:r>
      <w:r>
        <w:rPr>
          <w:sz w:val="22"/>
        </w:rPr>
        <w:t>was</w:t>
      </w:r>
      <w:r>
        <w:rPr>
          <w:spacing w:val="-2"/>
          <w:sz w:val="22"/>
        </w:rPr>
        <w:t> submitted.</w:t>
      </w:r>
    </w:p>
    <w:p>
      <w:pPr>
        <w:pStyle w:val="ListParagraph"/>
        <w:numPr>
          <w:ilvl w:val="2"/>
          <w:numId w:val="9"/>
        </w:numPr>
        <w:tabs>
          <w:tab w:pos="1598" w:val="left" w:leader="none"/>
        </w:tabs>
        <w:spacing w:line="268" w:lineRule="exact" w:before="0" w:after="0"/>
        <w:ind w:left="1598" w:right="0" w:hanging="179"/>
        <w:jc w:val="left"/>
        <w:rPr>
          <w:sz w:val="22"/>
        </w:rPr>
      </w:pPr>
      <w:r>
        <w:rPr>
          <w:sz w:val="22"/>
        </w:rPr>
        <w:t>Prescription</w:t>
      </w:r>
      <w:r>
        <w:rPr>
          <w:spacing w:val="-6"/>
          <w:sz w:val="22"/>
        </w:rPr>
        <w:t> </w:t>
      </w:r>
      <w:r>
        <w:rPr>
          <w:sz w:val="22"/>
        </w:rPr>
        <w:t>label</w:t>
      </w:r>
      <w:r>
        <w:rPr>
          <w:spacing w:val="-5"/>
          <w:sz w:val="22"/>
        </w:rPr>
        <w:t> </w:t>
      </w:r>
      <w:r>
        <w:rPr>
          <w:sz w:val="22"/>
        </w:rPr>
        <w:t>clarified</w:t>
      </w:r>
      <w:r>
        <w:rPr>
          <w:spacing w:val="-8"/>
          <w:sz w:val="22"/>
        </w:rPr>
        <w:t> </w:t>
      </w:r>
      <w:r>
        <w:rPr>
          <w:sz w:val="22"/>
        </w:rPr>
        <w:t>to</w:t>
      </w:r>
      <w:r>
        <w:rPr>
          <w:spacing w:val="-4"/>
          <w:sz w:val="22"/>
        </w:rPr>
        <w:t> </w:t>
      </w:r>
      <w:r>
        <w:rPr>
          <w:sz w:val="22"/>
        </w:rPr>
        <w:t>include,</w:t>
      </w:r>
      <w:r>
        <w:rPr>
          <w:spacing w:val="-6"/>
          <w:sz w:val="22"/>
        </w:rPr>
        <w:t> </w:t>
      </w:r>
      <w:r>
        <w:rPr>
          <w:sz w:val="22"/>
        </w:rPr>
        <w:t>“Discard</w:t>
      </w:r>
      <w:r>
        <w:rPr>
          <w:spacing w:val="-6"/>
          <w:sz w:val="22"/>
        </w:rPr>
        <w:t> </w:t>
      </w:r>
      <w:r>
        <w:rPr>
          <w:sz w:val="22"/>
        </w:rPr>
        <w:t>Unused</w:t>
      </w:r>
      <w:r>
        <w:rPr>
          <w:spacing w:val="-6"/>
          <w:sz w:val="22"/>
        </w:rPr>
        <w:t> </w:t>
      </w:r>
      <w:r>
        <w:rPr>
          <w:sz w:val="22"/>
        </w:rPr>
        <w:t>Drug</w:t>
      </w:r>
      <w:r>
        <w:rPr>
          <w:spacing w:val="-5"/>
          <w:sz w:val="22"/>
        </w:rPr>
        <w:t> </w:t>
      </w:r>
      <w:r>
        <w:rPr>
          <w:spacing w:val="-4"/>
          <w:sz w:val="22"/>
        </w:rPr>
        <w:t>By.”</w:t>
      </w:r>
    </w:p>
    <w:p>
      <w:pPr>
        <w:pStyle w:val="ListParagraph"/>
        <w:numPr>
          <w:ilvl w:val="2"/>
          <w:numId w:val="9"/>
        </w:numPr>
        <w:tabs>
          <w:tab w:pos="1599" w:val="left" w:leader="none"/>
        </w:tabs>
        <w:spacing w:line="240" w:lineRule="auto" w:before="0" w:after="0"/>
        <w:ind w:left="1599" w:right="788" w:hanging="180"/>
        <w:jc w:val="left"/>
        <w:rPr>
          <w:sz w:val="22"/>
        </w:rPr>
      </w:pPr>
      <w:r>
        <w:rPr>
          <w:sz w:val="22"/>
        </w:rPr>
        <w:t>On</w:t>
      </w:r>
      <w:r>
        <w:rPr>
          <w:spacing w:val="-3"/>
          <w:sz w:val="22"/>
        </w:rPr>
        <w:t> </w:t>
      </w:r>
      <w:r>
        <w:rPr>
          <w:sz w:val="22"/>
        </w:rPr>
        <w:t>06/02/2024,</w:t>
      </w:r>
      <w:r>
        <w:rPr>
          <w:spacing w:val="-2"/>
          <w:sz w:val="22"/>
        </w:rPr>
        <w:t> </w:t>
      </w:r>
      <w:r>
        <w:rPr>
          <w:sz w:val="22"/>
        </w:rPr>
        <w:t>HD</w:t>
      </w:r>
      <w:r>
        <w:rPr>
          <w:spacing w:val="-1"/>
          <w:sz w:val="22"/>
        </w:rPr>
        <w:t> </w:t>
      </w:r>
      <w:r>
        <w:rPr>
          <w:sz w:val="22"/>
        </w:rPr>
        <w:t>room</w:t>
      </w:r>
      <w:r>
        <w:rPr>
          <w:spacing w:val="-3"/>
          <w:sz w:val="22"/>
        </w:rPr>
        <w:t> </w:t>
      </w:r>
      <w:r>
        <w:rPr>
          <w:sz w:val="22"/>
        </w:rPr>
        <w:t>certified</w:t>
      </w:r>
      <w:r>
        <w:rPr>
          <w:spacing w:val="-3"/>
          <w:sz w:val="22"/>
        </w:rPr>
        <w:t> </w:t>
      </w:r>
      <w:r>
        <w:rPr>
          <w:sz w:val="22"/>
        </w:rPr>
        <w:t>under</w:t>
      </w:r>
      <w:r>
        <w:rPr>
          <w:spacing w:val="-4"/>
          <w:sz w:val="22"/>
        </w:rPr>
        <w:t> </w:t>
      </w:r>
      <w:r>
        <w:rPr>
          <w:sz w:val="22"/>
        </w:rPr>
        <w:t>operational</w:t>
      </w:r>
      <w:r>
        <w:rPr>
          <w:spacing w:val="-4"/>
          <w:sz w:val="22"/>
        </w:rPr>
        <w:t> </w:t>
      </w:r>
      <w:r>
        <w:rPr>
          <w:sz w:val="22"/>
        </w:rPr>
        <w:t>conditions</w:t>
      </w:r>
      <w:r>
        <w:rPr>
          <w:spacing w:val="-4"/>
          <w:sz w:val="22"/>
        </w:rPr>
        <w:t> </w:t>
      </w:r>
      <w:r>
        <w:rPr>
          <w:sz w:val="22"/>
        </w:rPr>
        <w:t>and</w:t>
      </w:r>
      <w:r>
        <w:rPr>
          <w:spacing w:val="-3"/>
          <w:sz w:val="22"/>
        </w:rPr>
        <w:t> </w:t>
      </w:r>
      <w:r>
        <w:rPr>
          <w:sz w:val="22"/>
        </w:rPr>
        <w:t>room</w:t>
      </w:r>
      <w:r>
        <w:rPr>
          <w:spacing w:val="-1"/>
          <w:sz w:val="22"/>
        </w:rPr>
        <w:t> </w:t>
      </w:r>
      <w:r>
        <w:rPr>
          <w:sz w:val="22"/>
        </w:rPr>
        <w:t>found</w:t>
      </w:r>
      <w:r>
        <w:rPr>
          <w:spacing w:val="-3"/>
          <w:sz w:val="22"/>
        </w:rPr>
        <w:t> </w:t>
      </w:r>
      <w:r>
        <w:rPr>
          <w:sz w:val="22"/>
        </w:rPr>
        <w:t>to</w:t>
      </w:r>
      <w:r>
        <w:rPr>
          <w:spacing w:val="-1"/>
          <w:sz w:val="22"/>
        </w:rPr>
        <w:t> </w:t>
      </w:r>
      <w:r>
        <w:rPr>
          <w:sz w:val="22"/>
        </w:rPr>
        <w:t>have</w:t>
      </w:r>
      <w:r>
        <w:rPr>
          <w:spacing w:val="-4"/>
          <w:sz w:val="22"/>
        </w:rPr>
        <w:t> </w:t>
      </w:r>
      <w:r>
        <w:rPr>
          <w:sz w:val="22"/>
        </w:rPr>
        <w:t>71</w:t>
      </w:r>
      <w:r>
        <w:rPr>
          <w:spacing w:val="-1"/>
          <w:sz w:val="22"/>
        </w:rPr>
        <w:t> </w:t>
      </w:r>
      <w:r>
        <w:rPr>
          <w:sz w:val="22"/>
        </w:rPr>
        <w:t>ACPH as well as a satisfactory HEPA filter leak scan test (no leaks detected) and a down flow velocity profile was conducted.</w:t>
      </w:r>
    </w:p>
    <w:p>
      <w:pPr>
        <w:pStyle w:val="ListParagraph"/>
        <w:numPr>
          <w:ilvl w:val="2"/>
          <w:numId w:val="9"/>
        </w:numPr>
        <w:tabs>
          <w:tab w:pos="1598" w:val="left" w:leader="none"/>
        </w:tabs>
        <w:spacing w:line="240" w:lineRule="auto" w:before="0" w:after="0"/>
        <w:ind w:left="1598" w:right="0" w:hanging="179"/>
        <w:jc w:val="left"/>
        <w:rPr>
          <w:sz w:val="22"/>
        </w:rPr>
      </w:pPr>
      <w:r>
        <w:rPr>
          <w:sz w:val="22"/>
        </w:rPr>
        <w:t>HD</w:t>
      </w:r>
      <w:r>
        <w:rPr>
          <w:spacing w:val="-5"/>
          <w:sz w:val="22"/>
        </w:rPr>
        <w:t> </w:t>
      </w:r>
      <w:r>
        <w:rPr>
          <w:sz w:val="22"/>
        </w:rPr>
        <w:t>storage</w:t>
      </w:r>
      <w:r>
        <w:rPr>
          <w:spacing w:val="-6"/>
          <w:sz w:val="22"/>
        </w:rPr>
        <w:t> </w:t>
      </w:r>
      <w:r>
        <w:rPr>
          <w:sz w:val="22"/>
        </w:rPr>
        <w:t>room</w:t>
      </w:r>
      <w:r>
        <w:rPr>
          <w:spacing w:val="-3"/>
          <w:sz w:val="22"/>
        </w:rPr>
        <w:t> </w:t>
      </w:r>
      <w:r>
        <w:rPr>
          <w:sz w:val="22"/>
        </w:rPr>
        <w:t>and</w:t>
      </w:r>
      <w:r>
        <w:rPr>
          <w:spacing w:val="-5"/>
          <w:sz w:val="22"/>
        </w:rPr>
        <w:t> </w:t>
      </w:r>
      <w:r>
        <w:rPr>
          <w:sz w:val="22"/>
        </w:rPr>
        <w:t>HEPA</w:t>
      </w:r>
      <w:r>
        <w:rPr>
          <w:spacing w:val="-6"/>
          <w:sz w:val="22"/>
        </w:rPr>
        <w:t> </w:t>
      </w:r>
      <w:r>
        <w:rPr>
          <w:sz w:val="22"/>
        </w:rPr>
        <w:t>filtered</w:t>
      </w:r>
      <w:r>
        <w:rPr>
          <w:spacing w:val="-5"/>
          <w:sz w:val="22"/>
        </w:rPr>
        <w:t> </w:t>
      </w:r>
      <w:r>
        <w:rPr>
          <w:sz w:val="22"/>
        </w:rPr>
        <w:t>pass-thru</w:t>
      </w:r>
      <w:r>
        <w:rPr>
          <w:spacing w:val="-5"/>
          <w:sz w:val="22"/>
        </w:rPr>
        <w:t> </w:t>
      </w:r>
      <w:r>
        <w:rPr>
          <w:sz w:val="22"/>
        </w:rPr>
        <w:t>will</w:t>
      </w:r>
      <w:r>
        <w:rPr>
          <w:spacing w:val="-3"/>
          <w:sz w:val="22"/>
        </w:rPr>
        <w:t> </w:t>
      </w:r>
      <w:r>
        <w:rPr>
          <w:sz w:val="22"/>
        </w:rPr>
        <w:t>be</w:t>
      </w:r>
      <w:r>
        <w:rPr>
          <w:spacing w:val="-3"/>
          <w:sz w:val="22"/>
        </w:rPr>
        <w:t> </w:t>
      </w:r>
      <w:r>
        <w:rPr>
          <w:sz w:val="22"/>
        </w:rPr>
        <w:t>recertified</w:t>
      </w:r>
      <w:r>
        <w:rPr>
          <w:spacing w:val="-5"/>
          <w:sz w:val="22"/>
        </w:rPr>
        <w:t> </w:t>
      </w:r>
      <w:r>
        <w:rPr>
          <w:sz w:val="22"/>
        </w:rPr>
        <w:t>every</w:t>
      </w:r>
      <w:r>
        <w:rPr>
          <w:spacing w:val="-5"/>
          <w:sz w:val="22"/>
        </w:rPr>
        <w:t> </w:t>
      </w:r>
      <w:r>
        <w:rPr>
          <w:sz w:val="22"/>
        </w:rPr>
        <w:t>6</w:t>
      </w:r>
      <w:r>
        <w:rPr>
          <w:spacing w:val="-4"/>
          <w:sz w:val="22"/>
        </w:rPr>
        <w:t> </w:t>
      </w:r>
      <w:r>
        <w:rPr>
          <w:spacing w:val="-2"/>
          <w:sz w:val="22"/>
        </w:rPr>
        <w:t>months.</w:t>
      </w:r>
    </w:p>
    <w:p>
      <w:pPr>
        <w:pStyle w:val="ListParagraph"/>
        <w:numPr>
          <w:ilvl w:val="2"/>
          <w:numId w:val="9"/>
        </w:numPr>
        <w:tabs>
          <w:tab w:pos="1598" w:val="left" w:leader="none"/>
        </w:tabs>
        <w:spacing w:line="240" w:lineRule="auto" w:before="0" w:after="0"/>
        <w:ind w:left="1598" w:right="0" w:hanging="179"/>
        <w:jc w:val="left"/>
        <w:rPr>
          <w:sz w:val="22"/>
        </w:rPr>
      </w:pPr>
      <w:r>
        <w:rPr>
          <w:sz w:val="22"/>
        </w:rPr>
        <w:t>All</w:t>
      </w:r>
      <w:r>
        <w:rPr>
          <w:spacing w:val="-4"/>
          <w:sz w:val="22"/>
        </w:rPr>
        <w:t> </w:t>
      </w:r>
      <w:r>
        <w:rPr>
          <w:sz w:val="22"/>
        </w:rPr>
        <w:t>drug</w:t>
      </w:r>
      <w:r>
        <w:rPr>
          <w:spacing w:val="-5"/>
          <w:sz w:val="22"/>
        </w:rPr>
        <w:t> </w:t>
      </w:r>
      <w:r>
        <w:rPr>
          <w:sz w:val="22"/>
        </w:rPr>
        <w:t>and</w:t>
      </w:r>
      <w:r>
        <w:rPr>
          <w:spacing w:val="-4"/>
          <w:sz w:val="22"/>
        </w:rPr>
        <w:t> </w:t>
      </w:r>
      <w:r>
        <w:rPr>
          <w:sz w:val="22"/>
        </w:rPr>
        <w:t>cleaning</w:t>
      </w:r>
      <w:r>
        <w:rPr>
          <w:spacing w:val="-5"/>
          <w:sz w:val="22"/>
        </w:rPr>
        <w:t> </w:t>
      </w:r>
      <w:r>
        <w:rPr>
          <w:sz w:val="22"/>
        </w:rPr>
        <w:t>products</w:t>
      </w:r>
      <w:r>
        <w:rPr>
          <w:spacing w:val="-4"/>
          <w:sz w:val="22"/>
        </w:rPr>
        <w:t> </w:t>
      </w:r>
      <w:r>
        <w:rPr>
          <w:sz w:val="22"/>
        </w:rPr>
        <w:t>will</w:t>
      </w:r>
      <w:r>
        <w:rPr>
          <w:spacing w:val="-3"/>
          <w:sz w:val="22"/>
        </w:rPr>
        <w:t> </w:t>
      </w:r>
      <w:r>
        <w:rPr>
          <w:sz w:val="22"/>
        </w:rPr>
        <w:t>be</w:t>
      </w:r>
      <w:r>
        <w:rPr>
          <w:spacing w:val="-3"/>
          <w:sz w:val="22"/>
        </w:rPr>
        <w:t> </w:t>
      </w:r>
      <w:r>
        <w:rPr>
          <w:sz w:val="22"/>
        </w:rPr>
        <w:t>checked</w:t>
      </w:r>
      <w:r>
        <w:rPr>
          <w:spacing w:val="-7"/>
          <w:sz w:val="22"/>
        </w:rPr>
        <w:t> </w:t>
      </w:r>
      <w:r>
        <w:rPr>
          <w:sz w:val="22"/>
        </w:rPr>
        <w:t>monthly</w:t>
      </w:r>
      <w:r>
        <w:rPr>
          <w:spacing w:val="-2"/>
          <w:sz w:val="22"/>
        </w:rPr>
        <w:t> </w:t>
      </w:r>
      <w:r>
        <w:rPr>
          <w:sz w:val="22"/>
        </w:rPr>
        <w:t>for</w:t>
      </w:r>
      <w:r>
        <w:rPr>
          <w:spacing w:val="-6"/>
          <w:sz w:val="22"/>
        </w:rPr>
        <w:t> </w:t>
      </w:r>
      <w:r>
        <w:rPr>
          <w:sz w:val="22"/>
        </w:rPr>
        <w:t>expiration</w:t>
      </w:r>
      <w:r>
        <w:rPr>
          <w:spacing w:val="-4"/>
          <w:sz w:val="22"/>
        </w:rPr>
        <w:t> </w:t>
      </w:r>
      <w:r>
        <w:rPr>
          <w:spacing w:val="-2"/>
          <w:sz w:val="22"/>
        </w:rPr>
        <w:t>dates.</w:t>
      </w:r>
    </w:p>
    <w:p>
      <w:pPr>
        <w:pStyle w:val="ListParagraph"/>
        <w:numPr>
          <w:ilvl w:val="1"/>
          <w:numId w:val="9"/>
        </w:numPr>
        <w:tabs>
          <w:tab w:pos="1238" w:val="left" w:leader="none"/>
        </w:tabs>
        <w:spacing w:line="240" w:lineRule="auto" w:before="0" w:after="0"/>
        <w:ind w:left="1238" w:right="0" w:hanging="179"/>
        <w:jc w:val="left"/>
        <w:rPr>
          <w:sz w:val="22"/>
        </w:rPr>
      </w:pPr>
      <w:r>
        <w:rPr>
          <w:sz w:val="22"/>
        </w:rPr>
        <w:t>In</w:t>
      </w:r>
      <w:r>
        <w:rPr>
          <w:spacing w:val="-8"/>
          <w:sz w:val="22"/>
        </w:rPr>
        <w:t> </w:t>
      </w:r>
      <w:r>
        <w:rPr>
          <w:sz w:val="22"/>
        </w:rPr>
        <w:t>response</w:t>
      </w:r>
      <w:r>
        <w:rPr>
          <w:spacing w:val="-6"/>
          <w:sz w:val="22"/>
        </w:rPr>
        <w:t> </w:t>
      </w:r>
      <w:r>
        <w:rPr>
          <w:sz w:val="22"/>
        </w:rPr>
        <w:t>to</w:t>
      </w:r>
      <w:r>
        <w:rPr>
          <w:spacing w:val="-3"/>
          <w:sz w:val="22"/>
        </w:rPr>
        <w:t> </w:t>
      </w:r>
      <w:r>
        <w:rPr>
          <w:sz w:val="22"/>
        </w:rPr>
        <w:t>this</w:t>
      </w:r>
      <w:r>
        <w:rPr>
          <w:spacing w:val="-6"/>
          <w:sz w:val="22"/>
        </w:rPr>
        <w:t> </w:t>
      </w:r>
      <w:r>
        <w:rPr>
          <w:sz w:val="22"/>
        </w:rPr>
        <w:t>complaint,</w:t>
      </w:r>
      <w:r>
        <w:rPr>
          <w:spacing w:val="-4"/>
          <w:sz w:val="22"/>
        </w:rPr>
        <w:t> </w:t>
      </w:r>
      <w:r>
        <w:rPr>
          <w:sz w:val="22"/>
        </w:rPr>
        <w:t>MOR</w:t>
      </w:r>
      <w:r>
        <w:rPr>
          <w:spacing w:val="-5"/>
          <w:sz w:val="22"/>
        </w:rPr>
        <w:t> </w:t>
      </w:r>
      <w:r>
        <w:rPr>
          <w:sz w:val="22"/>
        </w:rPr>
        <w:t>Tedesco</w:t>
      </w:r>
      <w:r>
        <w:rPr>
          <w:spacing w:val="-3"/>
          <w:sz w:val="22"/>
        </w:rPr>
        <w:t> </w:t>
      </w:r>
      <w:r>
        <w:rPr>
          <w:sz w:val="22"/>
        </w:rPr>
        <w:t>reiterated</w:t>
      </w:r>
      <w:r>
        <w:rPr>
          <w:spacing w:val="-5"/>
          <w:sz w:val="22"/>
        </w:rPr>
        <w:t> </w:t>
      </w:r>
      <w:r>
        <w:rPr>
          <w:sz w:val="22"/>
        </w:rPr>
        <w:t>the</w:t>
      </w:r>
      <w:r>
        <w:rPr>
          <w:spacing w:val="-4"/>
          <w:sz w:val="22"/>
        </w:rPr>
        <w:t> </w:t>
      </w:r>
      <w:r>
        <w:rPr>
          <w:sz w:val="22"/>
        </w:rPr>
        <w:t>corrective</w:t>
      </w:r>
      <w:r>
        <w:rPr>
          <w:spacing w:val="-3"/>
          <w:sz w:val="22"/>
        </w:rPr>
        <w:t> </w:t>
      </w:r>
      <w:r>
        <w:rPr>
          <w:sz w:val="22"/>
        </w:rPr>
        <w:t>action</w:t>
      </w:r>
      <w:r>
        <w:rPr>
          <w:spacing w:val="-5"/>
          <w:sz w:val="22"/>
        </w:rPr>
        <w:t> </w:t>
      </w:r>
      <w:r>
        <w:rPr>
          <w:sz w:val="22"/>
        </w:rPr>
        <w:t>submitted</w:t>
      </w:r>
      <w:r>
        <w:rPr>
          <w:spacing w:val="-5"/>
          <w:sz w:val="22"/>
        </w:rPr>
        <w:t> </w:t>
      </w:r>
      <w:r>
        <w:rPr>
          <w:sz w:val="22"/>
        </w:rPr>
        <w:t>in</w:t>
      </w:r>
      <w:r>
        <w:rPr>
          <w:spacing w:val="-5"/>
          <w:sz w:val="22"/>
        </w:rPr>
        <w:t> </w:t>
      </w:r>
      <w:r>
        <w:rPr>
          <w:sz w:val="22"/>
        </w:rPr>
        <w:t>the</w:t>
      </w:r>
      <w:r>
        <w:rPr>
          <w:spacing w:val="-6"/>
          <w:sz w:val="22"/>
        </w:rPr>
        <w:t> </w:t>
      </w:r>
      <w:r>
        <w:rPr>
          <w:spacing w:val="-4"/>
          <w:sz w:val="22"/>
        </w:rPr>
        <w:t>POC.</w:t>
      </w:r>
    </w:p>
    <w:p>
      <w:pPr>
        <w:pStyle w:val="BodyText"/>
        <w:spacing w:before="2"/>
      </w:pPr>
    </w:p>
    <w:p>
      <w:pPr>
        <w:pStyle w:val="BodyText"/>
        <w:ind w:left="1059" w:right="73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(PHA-2024-0112), to the Office of Prosecution for the issuance of an order to show cause and to authorize resolution of the matter by a consent agreement for REPRIMAND.</w:t>
      </w:r>
    </w:p>
    <w:p>
      <w:pPr>
        <w:pStyle w:val="BodyText"/>
        <w:spacing w:before="9"/>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152774</wp:posOffset>
                </wp:positionV>
                <wp:extent cx="535686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29527pt;width:421.8pt;height:.1pt;mso-position-horizontal-relative:page;mso-position-vertical-relative:paragraph;z-index:-15713792;mso-wrap-distance-left:0;mso-wrap-distance-right:0" id="docshape37" coordorigin="1440,241" coordsize="8436,0" path="m1440,241l9876,241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#2/CASE-2024-</w:t>
      </w:r>
      <w:r>
        <w:rPr>
          <w:spacing w:val="-4"/>
        </w:rPr>
        <w:t>1611</w:t>
      </w:r>
    </w:p>
    <w:p>
      <w:pPr>
        <w:pStyle w:val="BodyText"/>
        <w:tabs>
          <w:tab w:pos="3940" w:val="left" w:leader="none"/>
          <w:tab w:pos="8260" w:val="left" w:leader="none"/>
        </w:tabs>
        <w:spacing w:line="480" w:lineRule="auto"/>
        <w:ind w:left="1060" w:right="1475"/>
      </w:pPr>
      <w:r>
        <w:rPr>
          <w:spacing w:val="-2"/>
        </w:rPr>
        <w:t>PHA-2024-0095</w:t>
      </w:r>
      <w:r>
        <w:rPr/>
        <w:tab/>
        <w:t>Epicur Pharma, NO00051</w:t>
        <w:tab/>
        <w:t>Time:</w:t>
      </w:r>
      <w:r>
        <w:rPr>
          <w:spacing w:val="-13"/>
        </w:rPr>
        <w:t> </w:t>
      </w:r>
      <w:r>
        <w:rPr/>
        <w:t>09:38</w:t>
      </w:r>
      <w:r>
        <w:rPr>
          <w:spacing w:val="-12"/>
        </w:rPr>
        <w:t> </w:t>
      </w:r>
      <w:r>
        <w:rPr/>
        <w:t>AM </w:t>
      </w:r>
      <w:r>
        <w:rPr>
          <w:u w:val="thick"/>
        </w:rPr>
        <w:t>RECUSAL</w:t>
      </w:r>
      <w:r>
        <w:rPr>
          <w:u w:val="none"/>
        </w:rPr>
        <w:t>: NONE</w:t>
      </w:r>
    </w:p>
    <w:p>
      <w:pPr>
        <w:pStyle w:val="BodyText"/>
        <w:spacing w:before="1"/>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67"/>
      </w:pPr>
    </w:p>
    <w:p>
      <w:pPr>
        <w:pStyle w:val="ListParagraph"/>
        <w:numPr>
          <w:ilvl w:val="1"/>
          <w:numId w:val="9"/>
        </w:numPr>
        <w:tabs>
          <w:tab w:pos="1239" w:val="left" w:leader="none"/>
        </w:tabs>
        <w:spacing w:line="240" w:lineRule="auto" w:before="0" w:after="0"/>
        <w:ind w:left="1239" w:right="1233" w:hanging="180"/>
        <w:jc w:val="left"/>
        <w:rPr>
          <w:sz w:val="22"/>
        </w:rPr>
      </w:pPr>
      <w:r>
        <w:rPr>
          <w:sz w:val="22"/>
        </w:rPr>
        <w:t>On</w:t>
      </w:r>
      <w:r>
        <w:rPr>
          <w:spacing w:val="-3"/>
          <w:sz w:val="22"/>
        </w:rPr>
        <w:t> </w:t>
      </w:r>
      <w:r>
        <w:rPr>
          <w:sz w:val="22"/>
        </w:rPr>
        <w:t>04/16/</w:t>
      </w:r>
      <w:r>
        <w:rPr>
          <w:spacing w:val="-3"/>
          <w:sz w:val="22"/>
        </w:rPr>
        <w:t> </w:t>
      </w:r>
      <w:r>
        <w:rPr>
          <w:sz w:val="22"/>
        </w:rPr>
        <w:t>2024,</w:t>
      </w:r>
      <w:r>
        <w:rPr>
          <w:spacing w:val="-4"/>
          <w:sz w:val="22"/>
        </w:rPr>
        <w:t> </w:t>
      </w:r>
      <w:r>
        <w:rPr>
          <w:sz w:val="22"/>
        </w:rPr>
        <w:t>Epicur</w:t>
      </w:r>
      <w:r>
        <w:rPr>
          <w:spacing w:val="-2"/>
          <w:sz w:val="22"/>
        </w:rPr>
        <w:t> </w:t>
      </w:r>
      <w:r>
        <w:rPr>
          <w:sz w:val="22"/>
        </w:rPr>
        <w:t>notified</w:t>
      </w:r>
      <w:r>
        <w:rPr>
          <w:spacing w:val="-3"/>
          <w:sz w:val="22"/>
        </w:rPr>
        <w:t> </w:t>
      </w:r>
      <w:r>
        <w:rPr>
          <w:sz w:val="22"/>
        </w:rPr>
        <w:t>BORP</w:t>
      </w:r>
      <w:r>
        <w:rPr>
          <w:spacing w:val="-1"/>
          <w:sz w:val="22"/>
        </w:rPr>
        <w:t> </w:t>
      </w:r>
      <w:r>
        <w:rPr>
          <w:sz w:val="22"/>
        </w:rPr>
        <w:t>about</w:t>
      </w:r>
      <w:r>
        <w:rPr>
          <w:spacing w:val="-1"/>
          <w:sz w:val="22"/>
        </w:rPr>
        <w:t> </w:t>
      </w:r>
      <w:r>
        <w:rPr>
          <w:sz w:val="22"/>
        </w:rPr>
        <w:t>a</w:t>
      </w:r>
      <w:r>
        <w:rPr>
          <w:spacing w:val="-4"/>
          <w:sz w:val="22"/>
        </w:rPr>
        <w:t> </w:t>
      </w:r>
      <w:r>
        <w:rPr>
          <w:sz w:val="22"/>
        </w:rPr>
        <w:t>Warning</w:t>
      </w:r>
      <w:r>
        <w:rPr>
          <w:spacing w:val="-3"/>
          <w:sz w:val="22"/>
        </w:rPr>
        <w:t> </w:t>
      </w:r>
      <w:r>
        <w:rPr>
          <w:sz w:val="22"/>
        </w:rPr>
        <w:t>Letter</w:t>
      </w:r>
      <w:r>
        <w:rPr>
          <w:spacing w:val="-2"/>
          <w:sz w:val="22"/>
        </w:rPr>
        <w:t> </w:t>
      </w:r>
      <w:r>
        <w:rPr>
          <w:sz w:val="22"/>
        </w:rPr>
        <w:t>issued</w:t>
      </w:r>
      <w:r>
        <w:rPr>
          <w:spacing w:val="-3"/>
          <w:sz w:val="22"/>
        </w:rPr>
        <w:t> </w:t>
      </w:r>
      <w:r>
        <w:rPr>
          <w:sz w:val="22"/>
        </w:rPr>
        <w:t>by</w:t>
      </w:r>
      <w:r>
        <w:rPr>
          <w:spacing w:val="-1"/>
          <w:sz w:val="22"/>
        </w:rPr>
        <w:t> </w:t>
      </w:r>
      <w:r>
        <w:rPr>
          <w:sz w:val="22"/>
        </w:rPr>
        <w:t>FDA</w:t>
      </w:r>
      <w:r>
        <w:rPr>
          <w:spacing w:val="-5"/>
          <w:sz w:val="22"/>
        </w:rPr>
        <w:t> </w:t>
      </w:r>
      <w:r>
        <w:rPr>
          <w:sz w:val="22"/>
        </w:rPr>
        <w:t>on</w:t>
      </w:r>
      <w:r>
        <w:rPr>
          <w:spacing w:val="-3"/>
          <w:sz w:val="22"/>
        </w:rPr>
        <w:t> </w:t>
      </w:r>
      <w:r>
        <w:rPr>
          <w:sz w:val="22"/>
        </w:rPr>
        <w:t>04/02/2024.</w:t>
      </w:r>
      <w:r>
        <w:rPr>
          <w:spacing w:val="40"/>
          <w:sz w:val="22"/>
        </w:rPr>
        <w:t> </w:t>
      </w:r>
      <w:r>
        <w:rPr>
          <w:sz w:val="22"/>
        </w:rPr>
        <w:t>The Warning Letter highlighted the Epicur’s failure to meet conditions required to register as an FDA outsourcing facility, production</w:t>
      </w:r>
      <w:r>
        <w:rPr>
          <w:spacing w:val="-1"/>
          <w:sz w:val="22"/>
        </w:rPr>
        <w:t> </w:t>
      </w:r>
      <w:r>
        <w:rPr>
          <w:sz w:val="22"/>
        </w:rPr>
        <w:t>of adulterated and</w:t>
      </w:r>
      <w:r>
        <w:rPr>
          <w:spacing w:val="-1"/>
          <w:sz w:val="22"/>
        </w:rPr>
        <w:t> </w:t>
      </w:r>
      <w:r>
        <w:rPr>
          <w:sz w:val="22"/>
        </w:rPr>
        <w:t>misbranded drugs, and inadequate corrective</w:t>
      </w:r>
    </w:p>
    <w:p>
      <w:pPr>
        <w:spacing w:after="0" w:line="240" w:lineRule="auto"/>
        <w:jc w:val="left"/>
        <w:rPr>
          <w:sz w:val="22"/>
        </w:rPr>
        <w:sectPr>
          <w:pgSz w:w="12240" w:h="15840"/>
          <w:pgMar w:header="0" w:footer="1615" w:top="1460" w:bottom="1800" w:left="380" w:right="700"/>
        </w:sectPr>
      </w:pPr>
    </w:p>
    <w:p>
      <w:pPr>
        <w:pStyle w:val="BodyText"/>
        <w:spacing w:before="39"/>
        <w:ind w:left="1240" w:right="735"/>
      </w:pPr>
      <w:r>
        <w:rPr/>
        <w:t>action</w:t>
      </w:r>
      <w:r>
        <w:rPr>
          <w:spacing w:val="-5"/>
        </w:rPr>
        <w:t> </w:t>
      </w:r>
      <w:r>
        <w:rPr/>
        <w:t>observed</w:t>
      </w:r>
      <w:r>
        <w:rPr>
          <w:spacing w:val="-3"/>
        </w:rPr>
        <w:t> </w:t>
      </w:r>
      <w:r>
        <w:rPr/>
        <w:t>during</w:t>
      </w:r>
      <w:r>
        <w:rPr>
          <w:spacing w:val="-3"/>
        </w:rPr>
        <w:t> </w:t>
      </w:r>
      <w:r>
        <w:rPr/>
        <w:t>an</w:t>
      </w:r>
      <w:r>
        <w:rPr>
          <w:spacing w:val="-5"/>
        </w:rPr>
        <w:t> </w:t>
      </w:r>
      <w:r>
        <w:rPr/>
        <w:t>FDA</w:t>
      </w:r>
      <w:r>
        <w:rPr>
          <w:spacing w:val="-2"/>
        </w:rPr>
        <w:t> </w:t>
      </w:r>
      <w:r>
        <w:rPr/>
        <w:t>inspection</w:t>
      </w:r>
      <w:r>
        <w:rPr>
          <w:spacing w:val="-3"/>
        </w:rPr>
        <w:t> </w:t>
      </w:r>
      <w:r>
        <w:rPr/>
        <w:t>between</w:t>
      </w:r>
      <w:r>
        <w:rPr>
          <w:spacing w:val="-5"/>
        </w:rPr>
        <w:t> </w:t>
      </w:r>
      <w:r>
        <w:rPr/>
        <w:t>09/26/2023</w:t>
      </w:r>
      <w:r>
        <w:rPr>
          <w:spacing w:val="-3"/>
        </w:rPr>
        <w:t> </w:t>
      </w:r>
      <w:r>
        <w:rPr/>
        <w:t>and</w:t>
      </w:r>
      <w:r>
        <w:rPr>
          <w:spacing w:val="-3"/>
        </w:rPr>
        <w:t> </w:t>
      </w:r>
      <w:r>
        <w:rPr/>
        <w:t>10/25/2023</w:t>
      </w:r>
      <w:r>
        <w:rPr>
          <w:spacing w:val="-3"/>
        </w:rPr>
        <w:t> </w:t>
      </w:r>
      <w:r>
        <w:rPr/>
        <w:t>which</w:t>
      </w:r>
      <w:r>
        <w:rPr>
          <w:spacing w:val="-3"/>
        </w:rPr>
        <w:t> </w:t>
      </w:r>
      <w:r>
        <w:rPr/>
        <w:t>resulted</w:t>
      </w:r>
      <w:r>
        <w:rPr>
          <w:spacing w:val="-3"/>
        </w:rPr>
        <w:t> </w:t>
      </w:r>
      <w:r>
        <w:rPr/>
        <w:t>in</w:t>
      </w:r>
      <w:r>
        <w:rPr>
          <w:spacing w:val="-3"/>
        </w:rPr>
        <w:t> </w:t>
      </w:r>
      <w:r>
        <w:rPr/>
        <w:t>the issuance of a FDA Form 483.</w:t>
      </w:r>
      <w:r>
        <w:rPr>
          <w:spacing w:val="40"/>
        </w:rPr>
        <w:t> </w:t>
      </w:r>
      <w:r>
        <w:rPr/>
        <w:t>Of note, Epicur previously notified BORP about the FDA inspection and FDA Form 483.</w:t>
      </w:r>
    </w:p>
    <w:p>
      <w:pPr>
        <w:pStyle w:val="ListParagraph"/>
        <w:numPr>
          <w:ilvl w:val="1"/>
          <w:numId w:val="9"/>
        </w:numPr>
        <w:tabs>
          <w:tab w:pos="1239" w:val="left" w:leader="none"/>
        </w:tabs>
        <w:spacing w:line="240" w:lineRule="auto" w:before="1" w:after="0"/>
        <w:ind w:left="1239" w:right="834" w:hanging="180"/>
        <w:jc w:val="left"/>
        <w:rPr>
          <w:sz w:val="22"/>
        </w:rPr>
      </w:pPr>
      <w:r>
        <w:rPr>
          <w:sz w:val="22"/>
        </w:rPr>
        <w:t>Epicur</w:t>
      </w:r>
      <w:r>
        <w:rPr>
          <w:spacing w:val="-2"/>
          <w:sz w:val="22"/>
        </w:rPr>
        <w:t> </w:t>
      </w:r>
      <w:r>
        <w:rPr>
          <w:sz w:val="22"/>
        </w:rPr>
        <w:t>indicated</w:t>
      </w:r>
      <w:r>
        <w:rPr>
          <w:spacing w:val="-3"/>
          <w:sz w:val="22"/>
        </w:rPr>
        <w:t> </w:t>
      </w:r>
      <w:r>
        <w:rPr>
          <w:sz w:val="22"/>
        </w:rPr>
        <w:t>that</w:t>
      </w:r>
      <w:r>
        <w:rPr>
          <w:spacing w:val="-1"/>
          <w:sz w:val="22"/>
        </w:rPr>
        <w:t> </w:t>
      </w:r>
      <w:r>
        <w:rPr>
          <w:sz w:val="22"/>
        </w:rPr>
        <w:t>several</w:t>
      </w:r>
      <w:r>
        <w:rPr>
          <w:spacing w:val="-2"/>
          <w:sz w:val="22"/>
        </w:rPr>
        <w:t> </w:t>
      </w:r>
      <w:r>
        <w:rPr>
          <w:sz w:val="22"/>
        </w:rPr>
        <w:t>outside</w:t>
      </w:r>
      <w:r>
        <w:rPr>
          <w:spacing w:val="-4"/>
          <w:sz w:val="22"/>
        </w:rPr>
        <w:t> </w:t>
      </w:r>
      <w:r>
        <w:rPr>
          <w:sz w:val="22"/>
        </w:rPr>
        <w:t>experts</w:t>
      </w:r>
      <w:r>
        <w:rPr>
          <w:spacing w:val="-4"/>
          <w:sz w:val="22"/>
        </w:rPr>
        <w:t> </w:t>
      </w:r>
      <w:r>
        <w:rPr>
          <w:sz w:val="22"/>
        </w:rPr>
        <w:t>were</w:t>
      </w:r>
      <w:r>
        <w:rPr>
          <w:spacing w:val="-1"/>
          <w:sz w:val="22"/>
        </w:rPr>
        <w:t> </w:t>
      </w:r>
      <w:r>
        <w:rPr>
          <w:sz w:val="22"/>
        </w:rPr>
        <w:t>retained</w:t>
      </w:r>
      <w:r>
        <w:rPr>
          <w:spacing w:val="-3"/>
          <w:sz w:val="22"/>
        </w:rPr>
        <w:t> </w:t>
      </w:r>
      <w:r>
        <w:rPr>
          <w:sz w:val="22"/>
        </w:rPr>
        <w:t>to</w:t>
      </w:r>
      <w:r>
        <w:rPr>
          <w:spacing w:val="-3"/>
          <w:sz w:val="22"/>
        </w:rPr>
        <w:t> </w:t>
      </w:r>
      <w:r>
        <w:rPr>
          <w:sz w:val="22"/>
        </w:rPr>
        <w:t>fully</w:t>
      </w:r>
      <w:r>
        <w:rPr>
          <w:spacing w:val="-1"/>
          <w:sz w:val="22"/>
        </w:rPr>
        <w:t> </w:t>
      </w:r>
      <w:r>
        <w:rPr>
          <w:sz w:val="22"/>
        </w:rPr>
        <w:t>address</w:t>
      </w:r>
      <w:r>
        <w:rPr>
          <w:spacing w:val="-2"/>
          <w:sz w:val="22"/>
        </w:rPr>
        <w:t> </w:t>
      </w:r>
      <w:r>
        <w:rPr>
          <w:sz w:val="22"/>
        </w:rPr>
        <w:t>each</w:t>
      </w:r>
      <w:r>
        <w:rPr>
          <w:spacing w:val="-5"/>
          <w:sz w:val="22"/>
        </w:rPr>
        <w:t> </w:t>
      </w:r>
      <w:r>
        <w:rPr>
          <w:sz w:val="22"/>
        </w:rPr>
        <w:t>concern</w:t>
      </w:r>
      <w:r>
        <w:rPr>
          <w:spacing w:val="-3"/>
          <w:sz w:val="22"/>
        </w:rPr>
        <w:t> </w:t>
      </w:r>
      <w:r>
        <w:rPr>
          <w:sz w:val="22"/>
        </w:rPr>
        <w:t>described</w:t>
      </w:r>
      <w:r>
        <w:rPr>
          <w:spacing w:val="-3"/>
          <w:sz w:val="22"/>
        </w:rPr>
        <w:t> </w:t>
      </w:r>
      <w:r>
        <w:rPr>
          <w:sz w:val="22"/>
        </w:rPr>
        <w:t>in the FDA</w:t>
      </w:r>
      <w:r>
        <w:rPr>
          <w:spacing w:val="-2"/>
          <w:sz w:val="22"/>
        </w:rPr>
        <w:t> </w:t>
      </w:r>
      <w:r>
        <w:rPr>
          <w:sz w:val="22"/>
        </w:rPr>
        <w:t>Warning Letter.</w:t>
      </w:r>
      <w:r>
        <w:rPr>
          <w:spacing w:val="80"/>
          <w:sz w:val="22"/>
        </w:rPr>
        <w:t> </w:t>
      </w:r>
      <w:r>
        <w:rPr>
          <w:sz w:val="22"/>
        </w:rPr>
        <w:t>According to Epicur,</w:t>
      </w:r>
      <w:r>
        <w:rPr>
          <w:spacing w:val="-1"/>
          <w:sz w:val="22"/>
        </w:rPr>
        <w:t> </w:t>
      </w:r>
      <w:r>
        <w:rPr>
          <w:sz w:val="22"/>
        </w:rPr>
        <w:t>those</w:t>
      </w:r>
      <w:r>
        <w:rPr>
          <w:spacing w:val="-1"/>
          <w:sz w:val="22"/>
        </w:rPr>
        <w:t> </w:t>
      </w:r>
      <w:r>
        <w:rPr>
          <w:sz w:val="22"/>
        </w:rPr>
        <w:t>experts agreed that the</w:t>
      </w:r>
      <w:r>
        <w:rPr>
          <w:spacing w:val="-1"/>
          <w:sz w:val="22"/>
        </w:rPr>
        <w:t> </w:t>
      </w:r>
      <w:r>
        <w:rPr>
          <w:sz w:val="22"/>
        </w:rPr>
        <w:t>warning letter</w:t>
      </w:r>
      <w:r>
        <w:rPr>
          <w:spacing w:val="-1"/>
          <w:sz w:val="22"/>
        </w:rPr>
        <w:t> </w:t>
      </w:r>
      <w:r>
        <w:rPr>
          <w:sz w:val="22"/>
        </w:rPr>
        <w:t>was likely only issued because Epicur failed to update FDA on the progress of the corrective action plan in response to the FDA Form 483.</w:t>
      </w:r>
      <w:r>
        <w:rPr>
          <w:spacing w:val="40"/>
          <w:sz w:val="22"/>
        </w:rPr>
        <w:t> </w:t>
      </w:r>
      <w:r>
        <w:rPr>
          <w:sz w:val="22"/>
        </w:rPr>
        <w:t>Attorney Juliano added that FDA did not request updates and Epicur was unaware of the expectation.</w:t>
      </w:r>
    </w:p>
    <w:p>
      <w:pPr>
        <w:pStyle w:val="ListParagraph"/>
        <w:numPr>
          <w:ilvl w:val="1"/>
          <w:numId w:val="9"/>
        </w:numPr>
        <w:tabs>
          <w:tab w:pos="1240" w:val="left" w:leader="none"/>
        </w:tabs>
        <w:spacing w:line="240" w:lineRule="auto" w:before="0" w:after="0"/>
        <w:ind w:left="1240" w:right="877" w:hanging="180"/>
        <w:jc w:val="left"/>
        <w:rPr>
          <w:sz w:val="22"/>
        </w:rPr>
      </w:pPr>
      <w:r>
        <w:rPr>
          <w:sz w:val="22"/>
        </w:rPr>
        <w:t>CA: Epicur explained that “many of the issues within the warning letter have already been fully addressed,</w:t>
      </w:r>
      <w:r>
        <w:rPr>
          <w:spacing w:val="-2"/>
          <w:sz w:val="22"/>
        </w:rPr>
        <w:t> </w:t>
      </w:r>
      <w:r>
        <w:rPr>
          <w:sz w:val="22"/>
        </w:rPr>
        <w:t>as</w:t>
      </w:r>
      <w:r>
        <w:rPr>
          <w:spacing w:val="-4"/>
          <w:sz w:val="22"/>
        </w:rPr>
        <w:t> </w:t>
      </w:r>
      <w:r>
        <w:rPr>
          <w:sz w:val="22"/>
        </w:rPr>
        <w:t>our</w:t>
      </w:r>
      <w:r>
        <w:rPr>
          <w:spacing w:val="-4"/>
          <w:sz w:val="22"/>
        </w:rPr>
        <w:t> </w:t>
      </w:r>
      <w:r>
        <w:rPr>
          <w:sz w:val="22"/>
        </w:rPr>
        <w:t>commitment</w:t>
      </w:r>
      <w:r>
        <w:rPr>
          <w:spacing w:val="-4"/>
          <w:sz w:val="22"/>
        </w:rPr>
        <w:t> </w:t>
      </w:r>
      <w:r>
        <w:rPr>
          <w:sz w:val="22"/>
        </w:rPr>
        <w:t>tracker</w:t>
      </w:r>
      <w:r>
        <w:rPr>
          <w:spacing w:val="-4"/>
          <w:sz w:val="22"/>
        </w:rPr>
        <w:t> </w:t>
      </w:r>
      <w:r>
        <w:rPr>
          <w:sz w:val="22"/>
        </w:rPr>
        <w:t>within</w:t>
      </w:r>
      <w:r>
        <w:rPr>
          <w:spacing w:val="-5"/>
          <w:sz w:val="22"/>
        </w:rPr>
        <w:t> </w:t>
      </w:r>
      <w:r>
        <w:rPr>
          <w:sz w:val="22"/>
        </w:rPr>
        <w:t>our</w:t>
      </w:r>
      <w:r>
        <w:rPr>
          <w:spacing w:val="-2"/>
          <w:sz w:val="22"/>
        </w:rPr>
        <w:t> </w:t>
      </w:r>
      <w:r>
        <w:rPr>
          <w:sz w:val="22"/>
        </w:rPr>
        <w:t>FDA</w:t>
      </w:r>
      <w:r>
        <w:rPr>
          <w:spacing w:val="-2"/>
          <w:sz w:val="22"/>
        </w:rPr>
        <w:t> </w:t>
      </w:r>
      <w:r>
        <w:rPr>
          <w:sz w:val="22"/>
        </w:rPr>
        <w:t>response</w:t>
      </w:r>
      <w:r>
        <w:rPr>
          <w:spacing w:val="-2"/>
          <w:sz w:val="22"/>
        </w:rPr>
        <w:t> </w:t>
      </w:r>
      <w:r>
        <w:rPr>
          <w:sz w:val="22"/>
        </w:rPr>
        <w:t>indicated.</w:t>
      </w:r>
      <w:r>
        <w:rPr>
          <w:spacing w:val="40"/>
          <w:sz w:val="22"/>
        </w:rPr>
        <w:t> </w:t>
      </w:r>
      <w:r>
        <w:rPr>
          <w:sz w:val="22"/>
        </w:rPr>
        <w:t>Addressing</w:t>
      </w:r>
      <w:r>
        <w:rPr>
          <w:spacing w:val="-3"/>
          <w:sz w:val="22"/>
        </w:rPr>
        <w:t> </w:t>
      </w:r>
      <w:r>
        <w:rPr>
          <w:sz w:val="22"/>
        </w:rPr>
        <w:t>the</w:t>
      </w:r>
      <w:r>
        <w:rPr>
          <w:spacing w:val="-2"/>
          <w:sz w:val="22"/>
        </w:rPr>
        <w:t> </w:t>
      </w:r>
      <w:r>
        <w:rPr>
          <w:sz w:val="22"/>
        </w:rPr>
        <w:t>remaining issues has begun, which includes a comprehensive assessment of operations.</w:t>
      </w:r>
      <w:r>
        <w:rPr>
          <w:spacing w:val="40"/>
          <w:sz w:val="22"/>
        </w:rPr>
        <w:t> </w:t>
      </w:r>
      <w:r>
        <w:rPr>
          <w:sz w:val="22"/>
        </w:rPr>
        <w:t>This comprehensive assessment</w:t>
      </w:r>
      <w:r>
        <w:rPr>
          <w:spacing w:val="-2"/>
          <w:sz w:val="22"/>
        </w:rPr>
        <w:t> </w:t>
      </w:r>
      <w:r>
        <w:rPr>
          <w:sz w:val="22"/>
        </w:rPr>
        <w:t>is being</w:t>
      </w:r>
      <w:r>
        <w:rPr>
          <w:spacing w:val="-1"/>
          <w:sz w:val="22"/>
        </w:rPr>
        <w:t> </w:t>
      </w:r>
      <w:r>
        <w:rPr>
          <w:sz w:val="22"/>
        </w:rPr>
        <w:t>headed</w:t>
      </w:r>
      <w:r>
        <w:rPr>
          <w:spacing w:val="-1"/>
          <w:sz w:val="22"/>
        </w:rPr>
        <w:t> </w:t>
      </w:r>
      <w:r>
        <w:rPr>
          <w:sz w:val="22"/>
        </w:rPr>
        <w:t>by industry</w:t>
      </w:r>
      <w:r>
        <w:rPr>
          <w:spacing w:val="-1"/>
          <w:sz w:val="22"/>
        </w:rPr>
        <w:t> </w:t>
      </w:r>
      <w:r>
        <w:rPr>
          <w:sz w:val="22"/>
        </w:rPr>
        <w:t>expert</w:t>
      </w:r>
      <w:r>
        <w:rPr>
          <w:spacing w:val="-2"/>
          <w:sz w:val="22"/>
        </w:rPr>
        <w:t> </w:t>
      </w:r>
      <w:r>
        <w:rPr>
          <w:sz w:val="22"/>
        </w:rPr>
        <w:t>Pramod</w:t>
      </w:r>
      <w:r>
        <w:rPr>
          <w:spacing w:val="-1"/>
          <w:sz w:val="22"/>
        </w:rPr>
        <w:t> </w:t>
      </w:r>
      <w:r>
        <w:rPr>
          <w:sz w:val="22"/>
        </w:rPr>
        <w:t>Sharma,</w:t>
      </w:r>
      <w:r>
        <w:rPr>
          <w:spacing w:val="-2"/>
          <w:sz w:val="22"/>
        </w:rPr>
        <w:t> </w:t>
      </w:r>
      <w:r>
        <w:rPr>
          <w:sz w:val="22"/>
        </w:rPr>
        <w:t>whose qualifications are</w:t>
      </w:r>
      <w:r>
        <w:rPr>
          <w:spacing w:val="-2"/>
          <w:sz w:val="22"/>
        </w:rPr>
        <w:t> </w:t>
      </w:r>
      <w:r>
        <w:rPr>
          <w:sz w:val="22"/>
        </w:rPr>
        <w:t>attached</w:t>
      </w:r>
      <w:r>
        <w:rPr>
          <w:spacing w:val="-1"/>
          <w:sz w:val="22"/>
        </w:rPr>
        <w:t> </w:t>
      </w:r>
      <w:r>
        <w:rPr>
          <w:sz w:val="22"/>
        </w:rPr>
        <w:t>to this email.”</w:t>
      </w:r>
      <w:r>
        <w:rPr>
          <w:spacing w:val="40"/>
          <w:sz w:val="22"/>
        </w:rPr>
        <w:t> </w:t>
      </w:r>
      <w:r>
        <w:rPr>
          <w:sz w:val="22"/>
        </w:rPr>
        <w:t>A copy of the commitment tracker was provided for reference.</w:t>
      </w:r>
      <w:r>
        <w:rPr>
          <w:spacing w:val="80"/>
          <w:sz w:val="22"/>
        </w:rPr>
        <w:t> </w:t>
      </w:r>
      <w:r>
        <w:rPr>
          <w:sz w:val="22"/>
        </w:rPr>
        <w:t>In addition, Epicur was now periodically updating FDA on the progress of corrective action.</w:t>
      </w:r>
    </w:p>
    <w:p>
      <w:pPr>
        <w:pStyle w:val="BodyText"/>
        <w:spacing w:before="266"/>
        <w:ind w:left="1059" w:right="1133"/>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3"/>
          <w:u w:val="none"/>
        </w:rPr>
        <w:t> </w:t>
      </w:r>
      <w:r>
        <w:rPr>
          <w:u w:val="none"/>
        </w:rPr>
        <w:t>by</w:t>
      </w:r>
      <w:r>
        <w:rPr>
          <w:spacing w:val="-3"/>
          <w:u w:val="none"/>
        </w:rPr>
        <w:t> </w:t>
      </w:r>
      <w:r>
        <w:rPr>
          <w:u w:val="none"/>
        </w:rPr>
        <w:t>D.</w:t>
      </w:r>
      <w:r>
        <w:rPr>
          <w:spacing w:val="-3"/>
          <w:u w:val="none"/>
        </w:rPr>
        <w:t> </w:t>
      </w:r>
      <w:r>
        <w:rPr>
          <w:u w:val="none"/>
        </w:rPr>
        <w:t>BARNES,</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refer the matter (PHA-2024-0095), to the Office of Prosecution for the issuance of an order to show cause and to authorize resolution of the matter by a consent agreement for REPRIMAND.</w:t>
      </w:r>
    </w:p>
    <w:p>
      <w:pPr>
        <w:pStyle w:val="BodyText"/>
        <w:spacing w:before="22"/>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184258</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8515pt;width:470.88pt;height:1.44pt;mso-position-horizontal-relative:page;mso-position-vertical-relative:paragraph;z-index:-15713280;mso-wrap-distance-left:0;mso-wrap-distance-right:0" id="docshape38" filled="true" fillcolor="#000000" stroked="false">
                <v:fill type="solid"/>
                <w10:wrap type="topAndBottom"/>
              </v:rect>
            </w:pict>
          </mc:Fallback>
        </mc:AlternateContent>
      </w:r>
    </w:p>
    <w:p>
      <w:pPr>
        <w:pStyle w:val="BodyText"/>
        <w:spacing w:before="1"/>
        <w:ind w:left="1060"/>
      </w:pPr>
      <w:r>
        <w:rPr>
          <w:spacing w:val="-2"/>
        </w:rPr>
        <w:t>Case#3/CASE-2024-</w:t>
      </w:r>
      <w:r>
        <w:rPr>
          <w:spacing w:val="-4"/>
        </w:rPr>
        <w:t>1557</w:t>
      </w:r>
    </w:p>
    <w:p>
      <w:pPr>
        <w:pStyle w:val="BodyText"/>
        <w:tabs>
          <w:tab w:pos="3940" w:val="left" w:leader="none"/>
          <w:tab w:pos="8260" w:val="left" w:leader="none"/>
        </w:tabs>
        <w:spacing w:line="477" w:lineRule="auto" w:before="1"/>
        <w:ind w:left="1060" w:right="1475"/>
      </w:pPr>
      <w:r>
        <w:rPr>
          <w:spacing w:val="-2"/>
        </w:rPr>
        <w:t>INV10933</w:t>
      </w:r>
      <w:r>
        <w:rPr/>
        <w:tab/>
        <w:t>IntegriScript, DS89726</w:t>
        <w:tab/>
        <w:t>Time:</w:t>
      </w:r>
      <w:r>
        <w:rPr>
          <w:spacing w:val="-13"/>
        </w:rPr>
        <w:t> </w:t>
      </w:r>
      <w:r>
        <w:rPr/>
        <w:t>09:40</w:t>
      </w:r>
      <w:r>
        <w:rPr>
          <w:spacing w:val="-12"/>
        </w:rPr>
        <w:t> </w:t>
      </w:r>
      <w:r>
        <w:rPr/>
        <w:t>AM </w:t>
      </w:r>
      <w:r>
        <w:rPr>
          <w:u w:val="thick"/>
        </w:rPr>
        <w:t>RECUSAL</w:t>
      </w:r>
      <w:r>
        <w:rPr>
          <w:u w:val="none"/>
        </w:rPr>
        <w:t>: NONE</w:t>
      </w:r>
    </w:p>
    <w:p>
      <w:pPr>
        <w:pStyle w:val="BodyText"/>
        <w:spacing w:before="4"/>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1"/>
          <w:numId w:val="9"/>
        </w:numPr>
        <w:tabs>
          <w:tab w:pos="1239" w:val="left" w:leader="none"/>
        </w:tabs>
        <w:spacing w:line="240" w:lineRule="auto" w:before="0" w:after="0"/>
        <w:ind w:left="1239" w:right="908" w:hanging="180"/>
        <w:jc w:val="left"/>
        <w:rPr>
          <w:sz w:val="22"/>
        </w:rPr>
      </w:pPr>
      <w:r>
        <w:rPr>
          <w:sz w:val="22"/>
        </w:rPr>
        <w:t>On 04-05-2024, Investigators Brosnan and Seed while conducting an SCI observed pharmacy staff using an orbital shaker located in the anteroom outside of the ISO Class 5 PEC to complete reconstitution</w:t>
      </w:r>
      <w:r>
        <w:rPr>
          <w:spacing w:val="-3"/>
          <w:sz w:val="22"/>
        </w:rPr>
        <w:t> </w:t>
      </w:r>
      <w:r>
        <w:rPr>
          <w:sz w:val="22"/>
        </w:rPr>
        <w:t>of</w:t>
      </w:r>
      <w:r>
        <w:rPr>
          <w:spacing w:val="-4"/>
          <w:sz w:val="22"/>
        </w:rPr>
        <w:t> </w:t>
      </w:r>
      <w:r>
        <w:rPr>
          <w:sz w:val="22"/>
        </w:rPr>
        <w:t>daptomycin</w:t>
      </w:r>
      <w:r>
        <w:rPr>
          <w:spacing w:val="-3"/>
          <w:sz w:val="22"/>
        </w:rPr>
        <w:t> </w:t>
      </w:r>
      <w:r>
        <w:rPr>
          <w:sz w:val="22"/>
        </w:rPr>
        <w:t>before</w:t>
      </w:r>
      <w:r>
        <w:rPr>
          <w:spacing w:val="-4"/>
          <w:sz w:val="22"/>
        </w:rPr>
        <w:t> </w:t>
      </w:r>
      <w:r>
        <w:rPr>
          <w:sz w:val="22"/>
        </w:rPr>
        <w:t>adding</w:t>
      </w:r>
      <w:r>
        <w:rPr>
          <w:spacing w:val="-3"/>
          <w:sz w:val="22"/>
        </w:rPr>
        <w:t> </w:t>
      </w:r>
      <w:r>
        <w:rPr>
          <w:sz w:val="22"/>
        </w:rPr>
        <w:t>the</w:t>
      </w:r>
      <w:r>
        <w:rPr>
          <w:spacing w:val="-1"/>
          <w:sz w:val="22"/>
        </w:rPr>
        <w:t> </w:t>
      </w:r>
      <w:r>
        <w:rPr>
          <w:sz w:val="22"/>
        </w:rPr>
        <w:t>reconstituted</w:t>
      </w:r>
      <w:r>
        <w:rPr>
          <w:spacing w:val="-3"/>
          <w:sz w:val="22"/>
        </w:rPr>
        <w:t> </w:t>
      </w:r>
      <w:r>
        <w:rPr>
          <w:sz w:val="22"/>
        </w:rPr>
        <w:t>drug</w:t>
      </w:r>
      <w:r>
        <w:rPr>
          <w:spacing w:val="-3"/>
          <w:sz w:val="22"/>
        </w:rPr>
        <w:t> </w:t>
      </w:r>
      <w:r>
        <w:rPr>
          <w:sz w:val="22"/>
        </w:rPr>
        <w:t>to</w:t>
      </w:r>
      <w:r>
        <w:rPr>
          <w:spacing w:val="-2"/>
          <w:sz w:val="22"/>
        </w:rPr>
        <w:t> </w:t>
      </w:r>
      <w:r>
        <w:rPr>
          <w:sz w:val="22"/>
        </w:rPr>
        <w:t>the</w:t>
      </w:r>
      <w:r>
        <w:rPr>
          <w:spacing w:val="-1"/>
          <w:sz w:val="22"/>
        </w:rPr>
        <w:t> </w:t>
      </w:r>
      <w:r>
        <w:rPr>
          <w:sz w:val="22"/>
        </w:rPr>
        <w:t>final</w:t>
      </w:r>
      <w:r>
        <w:rPr>
          <w:spacing w:val="-5"/>
          <w:sz w:val="22"/>
        </w:rPr>
        <w:t> </w:t>
      </w:r>
      <w:r>
        <w:rPr>
          <w:sz w:val="22"/>
        </w:rPr>
        <w:t>container</w:t>
      </w:r>
      <w:r>
        <w:rPr>
          <w:spacing w:val="-2"/>
          <w:sz w:val="22"/>
        </w:rPr>
        <w:t> </w:t>
      </w:r>
      <w:r>
        <w:rPr>
          <w:sz w:val="22"/>
        </w:rPr>
        <w:t>for</w:t>
      </w:r>
      <w:r>
        <w:rPr>
          <w:spacing w:val="-4"/>
          <w:sz w:val="22"/>
        </w:rPr>
        <w:t> </w:t>
      </w:r>
      <w:r>
        <w:rPr>
          <w:sz w:val="22"/>
        </w:rPr>
        <w:t>the</w:t>
      </w:r>
      <w:r>
        <w:rPr>
          <w:spacing w:val="-4"/>
          <w:sz w:val="22"/>
        </w:rPr>
        <w:t> </w:t>
      </w:r>
      <w:r>
        <w:rPr>
          <w:sz w:val="22"/>
        </w:rPr>
        <w:t>CSP. Ultimately, Investigators Brosnan and Seed issued a plan of correction (POC) based partly on the reconstitution of the daptomycin outside of ISO 5 Class PEC using an orbital shaker.</w:t>
      </w:r>
      <w:r>
        <w:rPr>
          <w:spacing w:val="40"/>
          <w:sz w:val="22"/>
        </w:rPr>
        <w:t> </w:t>
      </w:r>
      <w:r>
        <w:rPr>
          <w:sz w:val="22"/>
        </w:rPr>
        <w:t>Followed by, BORP opening an investigation.</w:t>
      </w:r>
    </w:p>
    <w:p>
      <w:pPr>
        <w:pStyle w:val="ListParagraph"/>
        <w:numPr>
          <w:ilvl w:val="1"/>
          <w:numId w:val="9"/>
        </w:numPr>
        <w:tabs>
          <w:tab w:pos="1239" w:val="left" w:leader="none"/>
        </w:tabs>
        <w:spacing w:line="240" w:lineRule="auto" w:before="0" w:after="0"/>
        <w:ind w:left="1239" w:right="1048" w:hanging="180"/>
        <w:jc w:val="left"/>
        <w:rPr>
          <w:sz w:val="22"/>
        </w:rPr>
      </w:pPr>
      <w:r>
        <w:rPr>
          <w:sz w:val="22"/>
        </w:rPr>
        <w:t>In summary, MOR Kowal argued that the reconstitution of daptomycin outside the PEC using the orbital shaker was analogous to permitted removal of reconstituted vials from a PEC after entry or puncture as</w:t>
      </w:r>
      <w:r>
        <w:rPr>
          <w:spacing w:val="-1"/>
          <w:sz w:val="22"/>
        </w:rPr>
        <w:t> </w:t>
      </w:r>
      <w:r>
        <w:rPr>
          <w:sz w:val="22"/>
        </w:rPr>
        <w:t>long</w:t>
      </w:r>
      <w:r>
        <w:rPr>
          <w:spacing w:val="-2"/>
          <w:sz w:val="22"/>
        </w:rPr>
        <w:t> </w:t>
      </w:r>
      <w:r>
        <w:rPr>
          <w:sz w:val="22"/>
        </w:rPr>
        <w:t>as</w:t>
      </w:r>
      <w:r>
        <w:rPr>
          <w:spacing w:val="-1"/>
          <w:sz w:val="22"/>
        </w:rPr>
        <w:t> </w:t>
      </w:r>
      <w:r>
        <w:rPr>
          <w:sz w:val="22"/>
        </w:rPr>
        <w:t>conditions</w:t>
      </w:r>
      <w:r>
        <w:rPr>
          <w:spacing w:val="-1"/>
          <w:sz w:val="22"/>
        </w:rPr>
        <w:t> </w:t>
      </w:r>
      <w:r>
        <w:rPr>
          <w:sz w:val="22"/>
        </w:rPr>
        <w:t>for</w:t>
      </w:r>
      <w:r>
        <w:rPr>
          <w:spacing w:val="-1"/>
          <w:sz w:val="22"/>
        </w:rPr>
        <w:t> </w:t>
      </w:r>
      <w:r>
        <w:rPr>
          <w:sz w:val="22"/>
        </w:rPr>
        <w:t>storage</w:t>
      </w:r>
      <w:r>
        <w:rPr>
          <w:spacing w:val="-3"/>
          <w:sz w:val="22"/>
        </w:rPr>
        <w:t> </w:t>
      </w:r>
      <w:r>
        <w:rPr>
          <w:sz w:val="22"/>
        </w:rPr>
        <w:t>were according</w:t>
      </w:r>
      <w:r>
        <w:rPr>
          <w:spacing w:val="-2"/>
          <w:sz w:val="22"/>
        </w:rPr>
        <w:t> </w:t>
      </w:r>
      <w:r>
        <w:rPr>
          <w:sz w:val="22"/>
        </w:rPr>
        <w:t>to</w:t>
      </w:r>
      <w:r>
        <w:rPr>
          <w:spacing w:val="-2"/>
          <w:sz w:val="22"/>
        </w:rPr>
        <w:t> </w:t>
      </w:r>
      <w:r>
        <w:rPr>
          <w:sz w:val="22"/>
        </w:rPr>
        <w:t>PI</w:t>
      </w:r>
      <w:r>
        <w:rPr>
          <w:spacing w:val="-1"/>
          <w:sz w:val="22"/>
        </w:rPr>
        <w:t> </w:t>
      </w:r>
      <w:r>
        <w:rPr>
          <w:sz w:val="22"/>
        </w:rPr>
        <w:t>under</w:t>
      </w:r>
      <w:r>
        <w:rPr>
          <w:spacing w:val="-1"/>
          <w:sz w:val="22"/>
        </w:rPr>
        <w:t> </w:t>
      </w:r>
      <w:r>
        <w:rPr>
          <w:sz w:val="22"/>
        </w:rPr>
        <w:t>USP &lt;797&gt;.</w:t>
      </w:r>
      <w:r>
        <w:rPr>
          <w:spacing w:val="40"/>
          <w:sz w:val="22"/>
        </w:rPr>
        <w:t> </w:t>
      </w:r>
      <w:r>
        <w:rPr>
          <w:sz w:val="22"/>
        </w:rPr>
        <w:t>He also asserted that</w:t>
      </w:r>
      <w:r>
        <w:rPr>
          <w:spacing w:val="-1"/>
          <w:sz w:val="22"/>
        </w:rPr>
        <w:t> </w:t>
      </w:r>
      <w:r>
        <w:rPr>
          <w:sz w:val="22"/>
        </w:rPr>
        <w:t>“BUDs</w:t>
      </w:r>
      <w:r>
        <w:rPr>
          <w:spacing w:val="-4"/>
          <w:sz w:val="22"/>
        </w:rPr>
        <w:t> </w:t>
      </w:r>
      <w:r>
        <w:rPr>
          <w:sz w:val="22"/>
        </w:rPr>
        <w:t>for</w:t>
      </w:r>
      <w:r>
        <w:rPr>
          <w:spacing w:val="-4"/>
          <w:sz w:val="22"/>
        </w:rPr>
        <w:t> </w:t>
      </w:r>
      <w:r>
        <w:rPr>
          <w:sz w:val="22"/>
        </w:rPr>
        <w:t>CSPs</w:t>
      </w:r>
      <w:r>
        <w:rPr>
          <w:spacing w:val="-2"/>
          <w:sz w:val="22"/>
        </w:rPr>
        <w:t> </w:t>
      </w:r>
      <w:r>
        <w:rPr>
          <w:sz w:val="22"/>
        </w:rPr>
        <w:t>are</w:t>
      </w:r>
      <w:r>
        <w:rPr>
          <w:spacing w:val="-4"/>
          <w:sz w:val="22"/>
        </w:rPr>
        <w:t> </w:t>
      </w:r>
      <w:r>
        <w:rPr>
          <w:sz w:val="22"/>
        </w:rPr>
        <w:t>based</w:t>
      </w:r>
      <w:r>
        <w:rPr>
          <w:spacing w:val="-3"/>
          <w:sz w:val="22"/>
        </w:rPr>
        <w:t> </w:t>
      </w:r>
      <w:r>
        <w:rPr>
          <w:sz w:val="22"/>
        </w:rPr>
        <w:t>primarily</w:t>
      </w:r>
      <w:r>
        <w:rPr>
          <w:spacing w:val="-3"/>
          <w:sz w:val="22"/>
        </w:rPr>
        <w:t> </w:t>
      </w:r>
      <w:r>
        <w:rPr>
          <w:sz w:val="22"/>
        </w:rPr>
        <w:t>on</w:t>
      </w:r>
      <w:r>
        <w:rPr>
          <w:spacing w:val="-3"/>
          <w:sz w:val="22"/>
        </w:rPr>
        <w:t> </w:t>
      </w:r>
      <w:r>
        <w:rPr>
          <w:sz w:val="22"/>
        </w:rPr>
        <w:t>factors</w:t>
      </w:r>
      <w:r>
        <w:rPr>
          <w:spacing w:val="-4"/>
          <w:sz w:val="22"/>
        </w:rPr>
        <w:t> </w:t>
      </w:r>
      <w:r>
        <w:rPr>
          <w:sz w:val="22"/>
        </w:rPr>
        <w:t>that</w:t>
      </w:r>
      <w:r>
        <w:rPr>
          <w:spacing w:val="-1"/>
          <w:sz w:val="22"/>
        </w:rPr>
        <w:t> </w:t>
      </w:r>
      <w:r>
        <w:rPr>
          <w:sz w:val="22"/>
        </w:rPr>
        <w:t>affect</w:t>
      </w:r>
      <w:r>
        <w:rPr>
          <w:spacing w:val="-1"/>
          <w:sz w:val="22"/>
        </w:rPr>
        <w:t> </w:t>
      </w:r>
      <w:r>
        <w:rPr>
          <w:sz w:val="22"/>
        </w:rPr>
        <w:t>the</w:t>
      </w:r>
      <w:r>
        <w:rPr>
          <w:spacing w:val="-4"/>
          <w:sz w:val="22"/>
        </w:rPr>
        <w:t> </w:t>
      </w:r>
      <w:r>
        <w:rPr>
          <w:sz w:val="22"/>
        </w:rPr>
        <w:t>achievement</w:t>
      </w:r>
      <w:r>
        <w:rPr>
          <w:spacing w:val="-4"/>
          <w:sz w:val="22"/>
        </w:rPr>
        <w:t> </w:t>
      </w:r>
      <w:r>
        <w:rPr>
          <w:sz w:val="22"/>
        </w:rPr>
        <w:t>and</w:t>
      </w:r>
      <w:r>
        <w:rPr>
          <w:spacing w:val="-3"/>
          <w:sz w:val="22"/>
        </w:rPr>
        <w:t> </w:t>
      </w:r>
      <w:r>
        <w:rPr>
          <w:sz w:val="22"/>
        </w:rPr>
        <w:t>maintenance</w:t>
      </w:r>
      <w:r>
        <w:rPr>
          <w:spacing w:val="-4"/>
          <w:sz w:val="22"/>
        </w:rPr>
        <w:t> </w:t>
      </w:r>
      <w:r>
        <w:rPr>
          <w:sz w:val="22"/>
        </w:rPr>
        <w:t>of sterility.’</w:t>
      </w:r>
      <w:r>
        <w:rPr>
          <w:spacing w:val="40"/>
          <w:sz w:val="22"/>
        </w:rPr>
        <w:t> </w:t>
      </w:r>
      <w:r>
        <w:rPr>
          <w:sz w:val="22"/>
        </w:rPr>
        <w:t>When any vial is punctured only in ‘ISO Class 5 or cleaner air,’ aside from any specific ‘chemical and physical stability properties of the drug and/or its formulation,’ as detailed in the section 14.2.”</w:t>
      </w:r>
    </w:p>
    <w:p>
      <w:pPr>
        <w:pStyle w:val="ListParagraph"/>
        <w:numPr>
          <w:ilvl w:val="1"/>
          <w:numId w:val="9"/>
        </w:numPr>
        <w:tabs>
          <w:tab w:pos="1239" w:val="left" w:leader="none"/>
        </w:tabs>
        <w:spacing w:line="240" w:lineRule="auto" w:before="0" w:after="0"/>
        <w:ind w:left="1239" w:right="776" w:hanging="180"/>
        <w:jc w:val="left"/>
        <w:rPr>
          <w:sz w:val="22"/>
        </w:rPr>
      </w:pPr>
      <w:r>
        <w:rPr>
          <w:sz w:val="22"/>
        </w:rPr>
        <w:t>However, he was unable to provide any references for the use of the orbital shaker when compounding daptomycin to consider any “specific ‘chemical and physical stability properties of the drug</w:t>
      </w:r>
      <w:r>
        <w:rPr>
          <w:spacing w:val="-3"/>
          <w:sz w:val="22"/>
        </w:rPr>
        <w:t> </w:t>
      </w:r>
      <w:r>
        <w:rPr>
          <w:sz w:val="22"/>
        </w:rPr>
        <w:t>and/or</w:t>
      </w:r>
      <w:r>
        <w:rPr>
          <w:spacing w:val="-2"/>
          <w:sz w:val="22"/>
        </w:rPr>
        <w:t> </w:t>
      </w:r>
      <w:r>
        <w:rPr>
          <w:sz w:val="22"/>
        </w:rPr>
        <w:t>its</w:t>
      </w:r>
      <w:r>
        <w:rPr>
          <w:spacing w:val="-2"/>
          <w:sz w:val="22"/>
        </w:rPr>
        <w:t> </w:t>
      </w:r>
      <w:r>
        <w:rPr>
          <w:sz w:val="22"/>
        </w:rPr>
        <w:t>formulation”</w:t>
      </w:r>
      <w:r>
        <w:rPr>
          <w:spacing w:val="-3"/>
          <w:sz w:val="22"/>
        </w:rPr>
        <w:t> </w:t>
      </w:r>
      <w:r>
        <w:rPr>
          <w:sz w:val="22"/>
        </w:rPr>
        <w:t>other</w:t>
      </w:r>
      <w:r>
        <w:rPr>
          <w:spacing w:val="-4"/>
          <w:sz w:val="22"/>
        </w:rPr>
        <w:t> </w:t>
      </w:r>
      <w:r>
        <w:rPr>
          <w:sz w:val="22"/>
        </w:rPr>
        <w:t>than</w:t>
      </w:r>
      <w:r>
        <w:rPr>
          <w:spacing w:val="-3"/>
          <w:sz w:val="22"/>
        </w:rPr>
        <w:t> </w:t>
      </w:r>
      <w:r>
        <w:rPr>
          <w:sz w:val="22"/>
        </w:rPr>
        <w:t>his</w:t>
      </w:r>
      <w:r>
        <w:rPr>
          <w:spacing w:val="-2"/>
          <w:sz w:val="22"/>
        </w:rPr>
        <w:t> </w:t>
      </w:r>
      <w:r>
        <w:rPr>
          <w:sz w:val="22"/>
        </w:rPr>
        <w:t>compounders</w:t>
      </w:r>
      <w:r>
        <w:rPr>
          <w:spacing w:val="-2"/>
          <w:sz w:val="22"/>
        </w:rPr>
        <w:t> </w:t>
      </w:r>
      <w:r>
        <w:rPr>
          <w:sz w:val="22"/>
        </w:rPr>
        <w:t>have</w:t>
      </w:r>
      <w:r>
        <w:rPr>
          <w:spacing w:val="-1"/>
          <w:sz w:val="22"/>
        </w:rPr>
        <w:t> </w:t>
      </w:r>
      <w:r>
        <w:rPr>
          <w:sz w:val="22"/>
        </w:rPr>
        <w:t>never</w:t>
      </w:r>
      <w:r>
        <w:rPr>
          <w:spacing w:val="-4"/>
          <w:sz w:val="22"/>
        </w:rPr>
        <w:t> </w:t>
      </w:r>
      <w:r>
        <w:rPr>
          <w:sz w:val="22"/>
        </w:rPr>
        <w:t>mentioned</w:t>
      </w:r>
      <w:r>
        <w:rPr>
          <w:spacing w:val="-5"/>
          <w:sz w:val="22"/>
        </w:rPr>
        <w:t> </w:t>
      </w:r>
      <w:r>
        <w:rPr>
          <w:sz w:val="22"/>
        </w:rPr>
        <w:t>an</w:t>
      </w:r>
      <w:r>
        <w:rPr>
          <w:spacing w:val="-3"/>
          <w:sz w:val="22"/>
        </w:rPr>
        <w:t> </w:t>
      </w:r>
      <w:r>
        <w:rPr>
          <w:sz w:val="22"/>
        </w:rPr>
        <w:t>issue.</w:t>
      </w:r>
      <w:r>
        <w:rPr>
          <w:spacing w:val="40"/>
          <w:sz w:val="22"/>
        </w:rPr>
        <w:t> </w:t>
      </w:r>
      <w:r>
        <w:rPr>
          <w:sz w:val="22"/>
        </w:rPr>
        <w:t>In</w:t>
      </w:r>
      <w:r>
        <w:rPr>
          <w:spacing w:val="-3"/>
          <w:sz w:val="22"/>
        </w:rPr>
        <w:t> </w:t>
      </w:r>
      <w:r>
        <w:rPr>
          <w:sz w:val="22"/>
        </w:rPr>
        <w:t>addition, he</w:t>
      </w:r>
      <w:r>
        <w:rPr>
          <w:spacing w:val="-1"/>
          <w:sz w:val="22"/>
        </w:rPr>
        <w:t> </w:t>
      </w:r>
      <w:r>
        <w:rPr>
          <w:sz w:val="22"/>
        </w:rPr>
        <w:t>contacted</w:t>
      </w:r>
      <w:r>
        <w:rPr>
          <w:spacing w:val="-3"/>
          <w:sz w:val="22"/>
        </w:rPr>
        <w:t> </w:t>
      </w:r>
      <w:r>
        <w:rPr>
          <w:sz w:val="22"/>
        </w:rPr>
        <w:t>the</w:t>
      </w:r>
      <w:r>
        <w:rPr>
          <w:spacing w:val="-4"/>
          <w:sz w:val="22"/>
        </w:rPr>
        <w:t> </w:t>
      </w:r>
      <w:r>
        <w:rPr>
          <w:sz w:val="22"/>
        </w:rPr>
        <w:t>manufacturer</w:t>
      </w:r>
      <w:r>
        <w:rPr>
          <w:spacing w:val="-2"/>
          <w:sz w:val="22"/>
        </w:rPr>
        <w:t> </w:t>
      </w:r>
      <w:r>
        <w:rPr>
          <w:sz w:val="22"/>
        </w:rPr>
        <w:t>who</w:t>
      </w:r>
      <w:r>
        <w:rPr>
          <w:spacing w:val="-1"/>
          <w:sz w:val="22"/>
        </w:rPr>
        <w:t> </w:t>
      </w:r>
      <w:r>
        <w:rPr>
          <w:sz w:val="22"/>
        </w:rPr>
        <w:t>also</w:t>
      </w:r>
      <w:r>
        <w:rPr>
          <w:spacing w:val="-1"/>
          <w:sz w:val="22"/>
        </w:rPr>
        <w:t> </w:t>
      </w:r>
      <w:r>
        <w:rPr>
          <w:sz w:val="22"/>
        </w:rPr>
        <w:t>did</w:t>
      </w:r>
      <w:r>
        <w:rPr>
          <w:spacing w:val="-3"/>
          <w:sz w:val="22"/>
        </w:rPr>
        <w:t> </w:t>
      </w:r>
      <w:r>
        <w:rPr>
          <w:sz w:val="22"/>
        </w:rPr>
        <w:t>not</w:t>
      </w:r>
      <w:r>
        <w:rPr>
          <w:spacing w:val="-1"/>
          <w:sz w:val="22"/>
        </w:rPr>
        <w:t> </w:t>
      </w:r>
      <w:r>
        <w:rPr>
          <w:sz w:val="22"/>
        </w:rPr>
        <w:t>have</w:t>
      </w:r>
      <w:r>
        <w:rPr>
          <w:spacing w:val="-4"/>
          <w:sz w:val="22"/>
        </w:rPr>
        <w:t> </w:t>
      </w:r>
      <w:r>
        <w:rPr>
          <w:sz w:val="22"/>
        </w:rPr>
        <w:t>any</w:t>
      </w:r>
      <w:r>
        <w:rPr>
          <w:spacing w:val="-1"/>
          <w:sz w:val="22"/>
        </w:rPr>
        <w:t> </w:t>
      </w:r>
      <w:r>
        <w:rPr>
          <w:sz w:val="22"/>
        </w:rPr>
        <w:t>references</w:t>
      </w:r>
      <w:r>
        <w:rPr>
          <w:spacing w:val="-2"/>
          <w:sz w:val="22"/>
        </w:rPr>
        <w:t> </w:t>
      </w:r>
      <w:r>
        <w:rPr>
          <w:sz w:val="22"/>
        </w:rPr>
        <w:t>to</w:t>
      </w:r>
      <w:r>
        <w:rPr>
          <w:spacing w:val="-1"/>
          <w:sz w:val="22"/>
        </w:rPr>
        <w:t> </w:t>
      </w:r>
      <w:r>
        <w:rPr>
          <w:sz w:val="22"/>
        </w:rPr>
        <w:t>support</w:t>
      </w:r>
      <w:r>
        <w:rPr>
          <w:spacing w:val="-4"/>
          <w:sz w:val="22"/>
        </w:rPr>
        <w:t> </w:t>
      </w:r>
      <w:r>
        <w:rPr>
          <w:sz w:val="22"/>
        </w:rPr>
        <w:t>use</w:t>
      </w:r>
      <w:r>
        <w:rPr>
          <w:spacing w:val="-1"/>
          <w:sz w:val="22"/>
        </w:rPr>
        <w:t> </w:t>
      </w:r>
      <w:r>
        <w:rPr>
          <w:sz w:val="22"/>
        </w:rPr>
        <w:t>of</w:t>
      </w:r>
      <w:r>
        <w:rPr>
          <w:spacing w:val="-4"/>
          <w:sz w:val="22"/>
        </w:rPr>
        <w:t> </w:t>
      </w:r>
      <w:r>
        <w:rPr>
          <w:sz w:val="22"/>
        </w:rPr>
        <w:t>orbital</w:t>
      </w:r>
      <w:r>
        <w:rPr>
          <w:spacing w:val="-5"/>
          <w:sz w:val="22"/>
        </w:rPr>
        <w:t> </w:t>
      </w:r>
      <w:r>
        <w:rPr>
          <w:sz w:val="22"/>
        </w:rPr>
        <w:t>shakers to reconstitute.</w:t>
      </w:r>
      <w:r>
        <w:rPr>
          <w:spacing w:val="40"/>
          <w:sz w:val="22"/>
        </w:rPr>
        <w:t> </w:t>
      </w:r>
      <w:r>
        <w:rPr>
          <w:sz w:val="22"/>
        </w:rPr>
        <w:t>Lastly, he did not create SOPs for use of orbital shakers for CSPs.</w:t>
      </w:r>
    </w:p>
    <w:p>
      <w:pPr>
        <w:spacing w:after="0" w:line="240" w:lineRule="auto"/>
        <w:jc w:val="left"/>
        <w:rPr>
          <w:sz w:val="22"/>
        </w:rPr>
        <w:sectPr>
          <w:pgSz w:w="12240" w:h="15840"/>
          <w:pgMar w:header="0" w:footer="1615" w:top="1400" w:bottom="1800" w:left="380" w:right="700"/>
        </w:sectPr>
      </w:pPr>
    </w:p>
    <w:p>
      <w:pPr>
        <w:pStyle w:val="ListParagraph"/>
        <w:numPr>
          <w:ilvl w:val="1"/>
          <w:numId w:val="9"/>
        </w:numPr>
        <w:tabs>
          <w:tab w:pos="1239" w:val="left" w:leader="none"/>
        </w:tabs>
        <w:spacing w:line="240" w:lineRule="auto" w:before="39" w:after="0"/>
        <w:ind w:left="1239" w:right="754" w:hanging="180"/>
        <w:jc w:val="left"/>
        <w:rPr>
          <w:sz w:val="22"/>
        </w:rPr>
      </w:pPr>
      <w:r>
        <w:rPr>
          <w:sz w:val="22"/>
        </w:rPr>
        <w:t>MOR</w:t>
      </w:r>
      <w:r>
        <w:rPr>
          <w:spacing w:val="-4"/>
          <w:sz w:val="22"/>
        </w:rPr>
        <w:t> </w:t>
      </w:r>
      <w:r>
        <w:rPr>
          <w:sz w:val="22"/>
        </w:rPr>
        <w:t>Kowal</w:t>
      </w:r>
      <w:r>
        <w:rPr>
          <w:spacing w:val="-2"/>
          <w:sz w:val="22"/>
        </w:rPr>
        <w:t> </w:t>
      </w:r>
      <w:r>
        <w:rPr>
          <w:sz w:val="22"/>
        </w:rPr>
        <w:t>indicated</w:t>
      </w:r>
      <w:r>
        <w:rPr>
          <w:spacing w:val="-3"/>
          <w:sz w:val="22"/>
        </w:rPr>
        <w:t> </w:t>
      </w:r>
      <w:r>
        <w:rPr>
          <w:sz w:val="22"/>
        </w:rPr>
        <w:t>that</w:t>
      </w:r>
      <w:r>
        <w:rPr>
          <w:spacing w:val="-6"/>
          <w:sz w:val="22"/>
        </w:rPr>
        <w:t> </w:t>
      </w:r>
      <w:r>
        <w:rPr>
          <w:sz w:val="22"/>
        </w:rPr>
        <w:t>the</w:t>
      </w:r>
      <w:r>
        <w:rPr>
          <w:spacing w:val="-1"/>
          <w:sz w:val="22"/>
        </w:rPr>
        <w:t> </w:t>
      </w:r>
      <w:r>
        <w:rPr>
          <w:sz w:val="22"/>
        </w:rPr>
        <w:t>orbital</w:t>
      </w:r>
      <w:r>
        <w:rPr>
          <w:spacing w:val="-2"/>
          <w:sz w:val="22"/>
        </w:rPr>
        <w:t> </w:t>
      </w:r>
      <w:r>
        <w:rPr>
          <w:sz w:val="22"/>
        </w:rPr>
        <w:t>shaker</w:t>
      </w:r>
      <w:r>
        <w:rPr>
          <w:spacing w:val="-2"/>
          <w:sz w:val="22"/>
        </w:rPr>
        <w:t> </w:t>
      </w:r>
      <w:r>
        <w:rPr>
          <w:sz w:val="22"/>
        </w:rPr>
        <w:t>was</w:t>
      </w:r>
      <w:r>
        <w:rPr>
          <w:spacing w:val="-2"/>
          <w:sz w:val="22"/>
        </w:rPr>
        <w:t> </w:t>
      </w:r>
      <w:r>
        <w:rPr>
          <w:sz w:val="22"/>
        </w:rPr>
        <w:t>removed</w:t>
      </w:r>
      <w:r>
        <w:rPr>
          <w:spacing w:val="-3"/>
          <w:sz w:val="22"/>
        </w:rPr>
        <w:t> </w:t>
      </w:r>
      <w:r>
        <w:rPr>
          <w:sz w:val="22"/>
        </w:rPr>
        <w:t>from</w:t>
      </w:r>
      <w:r>
        <w:rPr>
          <w:spacing w:val="-3"/>
          <w:sz w:val="22"/>
        </w:rPr>
        <w:t> </w:t>
      </w:r>
      <w:r>
        <w:rPr>
          <w:sz w:val="22"/>
        </w:rPr>
        <w:t>the</w:t>
      </w:r>
      <w:r>
        <w:rPr>
          <w:spacing w:val="-1"/>
          <w:sz w:val="22"/>
        </w:rPr>
        <w:t> </w:t>
      </w:r>
      <w:r>
        <w:rPr>
          <w:sz w:val="22"/>
        </w:rPr>
        <w:t>pharmacy</w:t>
      </w:r>
      <w:r>
        <w:rPr>
          <w:spacing w:val="-1"/>
          <w:sz w:val="22"/>
        </w:rPr>
        <w:t> </w:t>
      </w:r>
      <w:r>
        <w:rPr>
          <w:sz w:val="22"/>
        </w:rPr>
        <w:t>and</w:t>
      </w:r>
      <w:r>
        <w:rPr>
          <w:spacing w:val="-3"/>
          <w:sz w:val="22"/>
        </w:rPr>
        <w:t> </w:t>
      </w:r>
      <w:r>
        <w:rPr>
          <w:sz w:val="22"/>
        </w:rPr>
        <w:t>would</w:t>
      </w:r>
      <w:r>
        <w:rPr>
          <w:spacing w:val="-3"/>
          <w:sz w:val="22"/>
        </w:rPr>
        <w:t> </w:t>
      </w:r>
      <w:r>
        <w:rPr>
          <w:sz w:val="22"/>
        </w:rPr>
        <w:t>no</w:t>
      </w:r>
      <w:r>
        <w:rPr>
          <w:spacing w:val="-3"/>
          <w:sz w:val="22"/>
        </w:rPr>
        <w:t> </w:t>
      </w:r>
      <w:r>
        <w:rPr>
          <w:sz w:val="22"/>
        </w:rPr>
        <w:t>longer</w:t>
      </w:r>
      <w:r>
        <w:rPr>
          <w:spacing w:val="-4"/>
          <w:sz w:val="22"/>
        </w:rPr>
        <w:t> </w:t>
      </w:r>
      <w:r>
        <w:rPr>
          <w:sz w:val="22"/>
        </w:rPr>
        <w:t>be used to compound sterile preparations going forward.</w:t>
      </w:r>
    </w:p>
    <w:p>
      <w:pPr>
        <w:pStyle w:val="BodyText"/>
        <w:spacing w:before="3"/>
      </w:pPr>
    </w:p>
    <w:p>
      <w:pPr>
        <w:pStyle w:val="BodyText"/>
        <w:spacing w:line="237" w:lineRule="auto"/>
        <w:ind w:left="1060" w:right="804"/>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R.</w:t>
      </w:r>
      <w:r>
        <w:rPr>
          <w:spacing w:val="-5"/>
          <w:u w:val="none"/>
        </w:rPr>
        <w:t> </w:t>
      </w:r>
      <w:r>
        <w:rPr>
          <w:u w:val="none"/>
        </w:rPr>
        <w:t>LOPEZ,</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2"/>
          <w:u w:val="none"/>
        </w:rPr>
        <w:t> </w:t>
      </w:r>
      <w:r>
        <w:rPr>
          <w:u w:val="none"/>
        </w:rPr>
        <w:t>to CLOSE the matter (INV10933), No Violation.</w:t>
      </w:r>
    </w:p>
    <w:p>
      <w:pPr>
        <w:pStyle w:val="BodyText"/>
        <w:tabs>
          <w:tab w:pos="9606" w:val="left" w:leader="none"/>
        </w:tabs>
        <w:spacing w:before="1"/>
        <w:ind w:left="1060"/>
      </w:pPr>
      <w:r>
        <w:rPr>
          <w:u w:val="single"/>
        </w:rPr>
        <w:tab/>
      </w:r>
      <w:r>
        <w:rPr>
          <w:u w:val="none"/>
        </w:rPr>
        <w:t>Case</w:t>
      </w:r>
      <w:r>
        <w:rPr>
          <w:spacing w:val="-4"/>
          <w:u w:val="none"/>
        </w:rPr>
        <w:t> </w:t>
      </w:r>
      <w:r>
        <w:rPr>
          <w:spacing w:val="-5"/>
          <w:u w:val="none"/>
        </w:rPr>
        <w:t>#4</w:t>
      </w:r>
    </w:p>
    <w:p>
      <w:pPr>
        <w:pStyle w:val="BodyText"/>
        <w:ind w:left="1780"/>
      </w:pPr>
      <w:r>
        <w:rPr>
          <w:spacing w:val="-2"/>
        </w:rPr>
        <w:t>/CASE-2024-</w:t>
      </w:r>
      <w:r>
        <w:rPr>
          <w:spacing w:val="-4"/>
        </w:rPr>
        <w:t>0067</w:t>
      </w:r>
    </w:p>
    <w:p>
      <w:pPr>
        <w:pStyle w:val="BodyText"/>
        <w:tabs>
          <w:tab w:pos="3940" w:val="left" w:leader="none"/>
          <w:tab w:pos="8260" w:val="left" w:leader="none"/>
        </w:tabs>
        <w:spacing w:line="480" w:lineRule="auto" w:before="1"/>
        <w:ind w:left="1060" w:right="1475"/>
      </w:pPr>
      <w:r>
        <w:rPr>
          <w:spacing w:val="-2"/>
        </w:rPr>
        <w:t>PHA-2024-0106</w:t>
      </w:r>
      <w:r>
        <w:rPr/>
        <w:tab/>
        <w:t>Anazao Health Corporation, NO00004</w:t>
        <w:tab/>
        <w:t>Time:</w:t>
      </w:r>
      <w:r>
        <w:rPr>
          <w:spacing w:val="-13"/>
        </w:rPr>
        <w:t> </w:t>
      </w:r>
      <w:r>
        <w:rPr/>
        <w:t>09:35</w:t>
      </w:r>
      <w:r>
        <w:rPr>
          <w:spacing w:val="-12"/>
        </w:rPr>
        <w:t> </w:t>
      </w:r>
      <w:r>
        <w:rPr/>
        <w:t>AM </w:t>
      </w:r>
      <w:r>
        <w:rPr>
          <w:u w:val="thick"/>
        </w:rPr>
        <w:t>RECUSAL</w:t>
      </w:r>
      <w:r>
        <w:rPr>
          <w:u w:val="none"/>
        </w:rPr>
        <w:t>: C. BELISLE recused and was not present for the vote or discussion in</w:t>
      </w:r>
      <w:r>
        <w:rPr>
          <w:spacing w:val="40"/>
          <w:u w:val="none"/>
        </w:rPr>
        <w:t> </w:t>
      </w:r>
      <w:r>
        <w:rPr>
          <w:u w:val="none"/>
        </w:rPr>
        <w:t>this matter</w:t>
      </w:r>
    </w:p>
    <w:p>
      <w:pPr>
        <w:pStyle w:val="BodyText"/>
        <w:spacing w:before="1"/>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9"/>
        </w:numPr>
        <w:tabs>
          <w:tab w:pos="1239" w:val="left" w:leader="none"/>
        </w:tabs>
        <w:spacing w:line="240" w:lineRule="auto" w:before="267" w:after="0"/>
        <w:ind w:left="1239" w:right="763" w:hanging="180"/>
        <w:jc w:val="left"/>
        <w:rPr>
          <w:sz w:val="22"/>
        </w:rPr>
      </w:pPr>
      <w:r>
        <w:rPr>
          <w:sz w:val="22"/>
        </w:rPr>
        <w:t>Anazao</w:t>
      </w:r>
      <w:r>
        <w:rPr>
          <w:spacing w:val="-1"/>
          <w:sz w:val="22"/>
        </w:rPr>
        <w:t> </w:t>
      </w:r>
      <w:r>
        <w:rPr>
          <w:sz w:val="22"/>
        </w:rPr>
        <w:t>failed</w:t>
      </w:r>
      <w:r>
        <w:rPr>
          <w:spacing w:val="-5"/>
          <w:sz w:val="22"/>
        </w:rPr>
        <w:t> </w:t>
      </w:r>
      <w:r>
        <w:rPr>
          <w:sz w:val="22"/>
        </w:rPr>
        <w:t>to</w:t>
      </w:r>
      <w:r>
        <w:rPr>
          <w:spacing w:val="-1"/>
          <w:sz w:val="22"/>
        </w:rPr>
        <w:t> </w:t>
      </w:r>
      <w:r>
        <w:rPr>
          <w:sz w:val="22"/>
        </w:rPr>
        <w:t>renew</w:t>
      </w:r>
      <w:r>
        <w:rPr>
          <w:spacing w:val="-1"/>
          <w:sz w:val="22"/>
        </w:rPr>
        <w:t> </w:t>
      </w:r>
      <w:r>
        <w:rPr>
          <w:sz w:val="22"/>
        </w:rPr>
        <w:t>the</w:t>
      </w:r>
      <w:r>
        <w:rPr>
          <w:spacing w:val="-4"/>
          <w:sz w:val="22"/>
        </w:rPr>
        <w:t> </w:t>
      </w:r>
      <w:r>
        <w:rPr>
          <w:sz w:val="22"/>
        </w:rPr>
        <w:t>facility’s</w:t>
      </w:r>
      <w:r>
        <w:rPr>
          <w:spacing w:val="-2"/>
          <w:sz w:val="22"/>
        </w:rPr>
        <w:t> </w:t>
      </w:r>
      <w:r>
        <w:rPr>
          <w:sz w:val="22"/>
        </w:rPr>
        <w:t>non-resident</w:t>
      </w:r>
      <w:r>
        <w:rPr>
          <w:spacing w:val="-4"/>
          <w:sz w:val="22"/>
        </w:rPr>
        <w:t> </w:t>
      </w:r>
      <w:r>
        <w:rPr>
          <w:sz w:val="22"/>
        </w:rPr>
        <w:t>outsourcing</w:t>
      </w:r>
      <w:r>
        <w:rPr>
          <w:spacing w:val="-3"/>
          <w:sz w:val="22"/>
        </w:rPr>
        <w:t> </w:t>
      </w:r>
      <w:r>
        <w:rPr>
          <w:sz w:val="22"/>
        </w:rPr>
        <w:t>registration</w:t>
      </w:r>
      <w:r>
        <w:rPr>
          <w:spacing w:val="-5"/>
          <w:sz w:val="22"/>
        </w:rPr>
        <w:t> </w:t>
      </w:r>
      <w:r>
        <w:rPr>
          <w:sz w:val="22"/>
        </w:rPr>
        <w:t>in</w:t>
      </w:r>
      <w:r>
        <w:rPr>
          <w:spacing w:val="-3"/>
          <w:sz w:val="22"/>
        </w:rPr>
        <w:t> </w:t>
      </w:r>
      <w:r>
        <w:rPr>
          <w:sz w:val="22"/>
        </w:rPr>
        <w:t>a</w:t>
      </w:r>
      <w:r>
        <w:rPr>
          <w:spacing w:val="-2"/>
          <w:sz w:val="22"/>
        </w:rPr>
        <w:t> </w:t>
      </w:r>
      <w:r>
        <w:rPr>
          <w:sz w:val="22"/>
        </w:rPr>
        <w:t>timely</w:t>
      </w:r>
      <w:r>
        <w:rPr>
          <w:spacing w:val="-3"/>
          <w:sz w:val="22"/>
        </w:rPr>
        <w:t> </w:t>
      </w:r>
      <w:r>
        <w:rPr>
          <w:sz w:val="22"/>
        </w:rPr>
        <w:t>manner</w:t>
      </w:r>
      <w:r>
        <w:rPr>
          <w:spacing w:val="-2"/>
          <w:sz w:val="22"/>
        </w:rPr>
        <w:t> </w:t>
      </w:r>
      <w:r>
        <w:rPr>
          <w:sz w:val="22"/>
        </w:rPr>
        <w:t>after</w:t>
      </w:r>
      <w:r>
        <w:rPr>
          <w:spacing w:val="-4"/>
          <w:sz w:val="22"/>
        </w:rPr>
        <w:t> </w:t>
      </w:r>
      <w:r>
        <w:rPr>
          <w:sz w:val="22"/>
        </w:rPr>
        <w:t>the registration expired on 12/31/2023 until BORP Staff reached out to inquire about the facility’s status on 01/10/2024</w:t>
      </w:r>
      <w:r>
        <w:rPr>
          <w:spacing w:val="40"/>
          <w:sz w:val="22"/>
        </w:rPr>
        <w:t> </w:t>
      </w:r>
      <w:r>
        <w:rPr>
          <w:sz w:val="22"/>
        </w:rPr>
        <w:t>.</w:t>
      </w:r>
      <w:r>
        <w:rPr>
          <w:spacing w:val="40"/>
          <w:sz w:val="22"/>
        </w:rPr>
        <w:t> </w:t>
      </w:r>
      <w:r>
        <w:rPr>
          <w:sz w:val="22"/>
        </w:rPr>
        <w:t>In addition, Anazao shipped drugs into MA on 23 occasions during the period when facility’s registration was lapsed including testosterone (CIII) on 10 occasions.</w:t>
      </w:r>
    </w:p>
    <w:p>
      <w:pPr>
        <w:pStyle w:val="ListParagraph"/>
        <w:numPr>
          <w:ilvl w:val="1"/>
          <w:numId w:val="9"/>
        </w:numPr>
        <w:tabs>
          <w:tab w:pos="1239" w:val="left" w:leader="none"/>
        </w:tabs>
        <w:spacing w:line="240" w:lineRule="auto" w:before="0" w:after="0"/>
        <w:ind w:left="1239" w:right="806" w:hanging="180"/>
        <w:jc w:val="left"/>
        <w:rPr>
          <w:sz w:val="22"/>
        </w:rPr>
      </w:pPr>
      <w:r>
        <w:rPr>
          <w:sz w:val="22"/>
        </w:rPr>
        <w:t>Anazao explained that licensing personnel relied too much on renewal reminders from state boards instead</w:t>
      </w:r>
      <w:r>
        <w:rPr>
          <w:spacing w:val="-2"/>
          <w:sz w:val="22"/>
        </w:rPr>
        <w:t> </w:t>
      </w:r>
      <w:r>
        <w:rPr>
          <w:sz w:val="22"/>
        </w:rPr>
        <w:t>of</w:t>
      </w:r>
      <w:r>
        <w:rPr>
          <w:spacing w:val="-3"/>
          <w:sz w:val="22"/>
        </w:rPr>
        <w:t> </w:t>
      </w:r>
      <w:r>
        <w:rPr>
          <w:sz w:val="22"/>
        </w:rPr>
        <w:t>proactively</w:t>
      </w:r>
      <w:r>
        <w:rPr>
          <w:spacing w:val="-2"/>
          <w:sz w:val="22"/>
        </w:rPr>
        <w:t> </w:t>
      </w:r>
      <w:r>
        <w:rPr>
          <w:sz w:val="22"/>
        </w:rPr>
        <w:t>tracking</w:t>
      </w:r>
      <w:r>
        <w:rPr>
          <w:spacing w:val="-2"/>
          <w:sz w:val="22"/>
        </w:rPr>
        <w:t> </w:t>
      </w:r>
      <w:r>
        <w:rPr>
          <w:sz w:val="22"/>
        </w:rPr>
        <w:t>renewal</w:t>
      </w:r>
      <w:r>
        <w:rPr>
          <w:spacing w:val="-1"/>
          <w:sz w:val="22"/>
        </w:rPr>
        <w:t> </w:t>
      </w:r>
      <w:r>
        <w:rPr>
          <w:sz w:val="22"/>
        </w:rPr>
        <w:t>dates.</w:t>
      </w:r>
      <w:r>
        <w:rPr>
          <w:spacing w:val="40"/>
          <w:sz w:val="22"/>
        </w:rPr>
        <w:t> </w:t>
      </w:r>
      <w:r>
        <w:rPr>
          <w:sz w:val="22"/>
        </w:rPr>
        <w:t>Those shortcomings</w:t>
      </w:r>
      <w:r>
        <w:rPr>
          <w:spacing w:val="-3"/>
          <w:sz w:val="22"/>
        </w:rPr>
        <w:t> </w:t>
      </w:r>
      <w:r>
        <w:rPr>
          <w:sz w:val="22"/>
        </w:rPr>
        <w:t>combined</w:t>
      </w:r>
      <w:r>
        <w:rPr>
          <w:spacing w:val="-4"/>
          <w:sz w:val="22"/>
        </w:rPr>
        <w:t> </w:t>
      </w:r>
      <w:r>
        <w:rPr>
          <w:sz w:val="22"/>
        </w:rPr>
        <w:t>with</w:t>
      </w:r>
      <w:r>
        <w:rPr>
          <w:spacing w:val="-2"/>
          <w:sz w:val="22"/>
        </w:rPr>
        <w:t> </w:t>
      </w:r>
      <w:r>
        <w:rPr>
          <w:sz w:val="22"/>
        </w:rPr>
        <w:t>the recent</w:t>
      </w:r>
      <w:r>
        <w:rPr>
          <w:spacing w:val="-3"/>
          <w:sz w:val="22"/>
        </w:rPr>
        <w:t> </w:t>
      </w:r>
      <w:r>
        <w:rPr>
          <w:sz w:val="22"/>
        </w:rPr>
        <w:t>changes in</w:t>
      </w:r>
      <w:r>
        <w:rPr>
          <w:spacing w:val="-3"/>
          <w:sz w:val="22"/>
        </w:rPr>
        <w:t> </w:t>
      </w:r>
      <w:r>
        <w:rPr>
          <w:sz w:val="22"/>
        </w:rPr>
        <w:t>the</w:t>
      </w:r>
      <w:r>
        <w:rPr>
          <w:spacing w:val="-1"/>
          <w:sz w:val="22"/>
        </w:rPr>
        <w:t> </w:t>
      </w:r>
      <w:r>
        <w:rPr>
          <w:sz w:val="22"/>
        </w:rPr>
        <w:t>BORP's</w:t>
      </w:r>
      <w:r>
        <w:rPr>
          <w:spacing w:val="-2"/>
          <w:sz w:val="22"/>
        </w:rPr>
        <w:t> </w:t>
      </w:r>
      <w:r>
        <w:rPr>
          <w:sz w:val="22"/>
        </w:rPr>
        <w:t>process</w:t>
      </w:r>
      <w:r>
        <w:rPr>
          <w:spacing w:val="-2"/>
          <w:sz w:val="22"/>
        </w:rPr>
        <w:t> </w:t>
      </w:r>
      <w:r>
        <w:rPr>
          <w:sz w:val="22"/>
        </w:rPr>
        <w:t>for</w:t>
      </w:r>
      <w:r>
        <w:rPr>
          <w:spacing w:val="-2"/>
          <w:sz w:val="22"/>
        </w:rPr>
        <w:t> </w:t>
      </w:r>
      <w:r>
        <w:rPr>
          <w:sz w:val="22"/>
        </w:rPr>
        <w:t>renewals</w:t>
      </w:r>
      <w:r>
        <w:rPr>
          <w:spacing w:val="-4"/>
          <w:sz w:val="22"/>
        </w:rPr>
        <w:t> </w:t>
      </w:r>
      <w:r>
        <w:rPr>
          <w:sz w:val="22"/>
        </w:rPr>
        <w:t>and</w:t>
      </w:r>
      <w:r>
        <w:rPr>
          <w:spacing w:val="-3"/>
          <w:sz w:val="22"/>
        </w:rPr>
        <w:t> </w:t>
      </w:r>
      <w:r>
        <w:rPr>
          <w:sz w:val="22"/>
        </w:rPr>
        <w:t>notifications</w:t>
      </w:r>
      <w:r>
        <w:rPr>
          <w:spacing w:val="-2"/>
          <w:sz w:val="22"/>
        </w:rPr>
        <w:t> </w:t>
      </w:r>
      <w:r>
        <w:rPr>
          <w:sz w:val="22"/>
        </w:rPr>
        <w:t>resulted</w:t>
      </w:r>
      <w:r>
        <w:rPr>
          <w:spacing w:val="-3"/>
          <w:sz w:val="22"/>
        </w:rPr>
        <w:t> </w:t>
      </w:r>
      <w:r>
        <w:rPr>
          <w:sz w:val="22"/>
        </w:rPr>
        <w:t>in</w:t>
      </w:r>
      <w:r>
        <w:rPr>
          <w:spacing w:val="-3"/>
          <w:sz w:val="22"/>
        </w:rPr>
        <w:t> </w:t>
      </w:r>
      <w:r>
        <w:rPr>
          <w:sz w:val="22"/>
        </w:rPr>
        <w:t>Anazao’s</w:t>
      </w:r>
      <w:r>
        <w:rPr>
          <w:spacing w:val="-2"/>
          <w:sz w:val="22"/>
        </w:rPr>
        <w:t> </w:t>
      </w:r>
      <w:r>
        <w:rPr>
          <w:sz w:val="22"/>
        </w:rPr>
        <w:t>failure</w:t>
      </w:r>
      <w:r>
        <w:rPr>
          <w:spacing w:val="-6"/>
          <w:sz w:val="22"/>
        </w:rPr>
        <w:t> </w:t>
      </w:r>
      <w:r>
        <w:rPr>
          <w:sz w:val="22"/>
        </w:rPr>
        <w:t>to</w:t>
      </w:r>
      <w:r>
        <w:rPr>
          <w:spacing w:val="-1"/>
          <w:sz w:val="22"/>
        </w:rPr>
        <w:t> </w:t>
      </w:r>
      <w:r>
        <w:rPr>
          <w:sz w:val="22"/>
        </w:rPr>
        <w:t>renew</w:t>
      </w:r>
      <w:r>
        <w:rPr>
          <w:spacing w:val="-4"/>
          <w:sz w:val="22"/>
        </w:rPr>
        <w:t> </w:t>
      </w:r>
      <w:r>
        <w:rPr>
          <w:sz w:val="22"/>
        </w:rPr>
        <w:t>the</w:t>
      </w:r>
      <w:r>
        <w:rPr>
          <w:spacing w:val="-1"/>
          <w:sz w:val="22"/>
        </w:rPr>
        <w:t> </w:t>
      </w:r>
      <w:r>
        <w:rPr>
          <w:sz w:val="22"/>
        </w:rPr>
        <w:t>facility’s registration in a timely manner.</w:t>
      </w:r>
    </w:p>
    <w:p>
      <w:pPr>
        <w:pStyle w:val="ListParagraph"/>
        <w:numPr>
          <w:ilvl w:val="1"/>
          <w:numId w:val="9"/>
        </w:numPr>
        <w:tabs>
          <w:tab w:pos="1239" w:val="left" w:leader="none"/>
        </w:tabs>
        <w:spacing w:line="240" w:lineRule="auto" w:before="1" w:after="0"/>
        <w:ind w:left="1239" w:right="816" w:hanging="180"/>
        <w:jc w:val="left"/>
        <w:rPr>
          <w:sz w:val="22"/>
        </w:rPr>
      </w:pPr>
      <w:r>
        <w:rPr>
          <w:sz w:val="22"/>
        </w:rPr>
        <w:t>CA: (1) A spreadsheet would be used to proactively track renewals going forward, (2) Licensing personnel</w:t>
      </w:r>
      <w:r>
        <w:rPr>
          <w:spacing w:val="-4"/>
          <w:sz w:val="22"/>
        </w:rPr>
        <w:t> </w:t>
      </w:r>
      <w:r>
        <w:rPr>
          <w:sz w:val="22"/>
        </w:rPr>
        <w:t>would</w:t>
      </w:r>
      <w:r>
        <w:rPr>
          <w:spacing w:val="-5"/>
          <w:sz w:val="22"/>
        </w:rPr>
        <w:t> </w:t>
      </w:r>
      <w:r>
        <w:rPr>
          <w:sz w:val="22"/>
        </w:rPr>
        <w:t>meet</w:t>
      </w:r>
      <w:r>
        <w:rPr>
          <w:spacing w:val="-4"/>
          <w:sz w:val="22"/>
        </w:rPr>
        <w:t> </w:t>
      </w:r>
      <w:r>
        <w:rPr>
          <w:sz w:val="22"/>
        </w:rPr>
        <w:t>weekly</w:t>
      </w:r>
      <w:r>
        <w:rPr>
          <w:spacing w:val="-3"/>
          <w:sz w:val="22"/>
        </w:rPr>
        <w:t> </w:t>
      </w:r>
      <w:r>
        <w:rPr>
          <w:sz w:val="22"/>
        </w:rPr>
        <w:t>with</w:t>
      </w:r>
      <w:r>
        <w:rPr>
          <w:spacing w:val="-3"/>
          <w:sz w:val="22"/>
        </w:rPr>
        <w:t> </w:t>
      </w:r>
      <w:r>
        <w:rPr>
          <w:sz w:val="22"/>
        </w:rPr>
        <w:t>general</w:t>
      </w:r>
      <w:r>
        <w:rPr>
          <w:spacing w:val="-5"/>
          <w:sz w:val="22"/>
        </w:rPr>
        <w:t> </w:t>
      </w:r>
      <w:r>
        <w:rPr>
          <w:sz w:val="22"/>
        </w:rPr>
        <w:t>counsel</w:t>
      </w:r>
      <w:r>
        <w:rPr>
          <w:spacing w:val="-2"/>
          <w:sz w:val="22"/>
        </w:rPr>
        <w:t> </w:t>
      </w:r>
      <w:r>
        <w:rPr>
          <w:sz w:val="22"/>
        </w:rPr>
        <w:t>to</w:t>
      </w:r>
      <w:r>
        <w:rPr>
          <w:spacing w:val="-3"/>
          <w:sz w:val="22"/>
        </w:rPr>
        <w:t> </w:t>
      </w:r>
      <w:r>
        <w:rPr>
          <w:sz w:val="22"/>
        </w:rPr>
        <w:t>discuss</w:t>
      </w:r>
      <w:r>
        <w:rPr>
          <w:spacing w:val="-2"/>
          <w:sz w:val="22"/>
        </w:rPr>
        <w:t> </w:t>
      </w:r>
      <w:r>
        <w:rPr>
          <w:sz w:val="22"/>
        </w:rPr>
        <w:t>upcoming</w:t>
      </w:r>
      <w:r>
        <w:rPr>
          <w:spacing w:val="-3"/>
          <w:sz w:val="22"/>
        </w:rPr>
        <w:t> </w:t>
      </w:r>
      <w:r>
        <w:rPr>
          <w:sz w:val="22"/>
        </w:rPr>
        <w:t>renewals,</w:t>
      </w:r>
      <w:r>
        <w:rPr>
          <w:spacing w:val="-2"/>
          <w:sz w:val="22"/>
        </w:rPr>
        <w:t> </w:t>
      </w:r>
      <w:r>
        <w:rPr>
          <w:sz w:val="22"/>
        </w:rPr>
        <w:t>questions,</w:t>
      </w:r>
      <w:r>
        <w:rPr>
          <w:spacing w:val="-2"/>
          <w:sz w:val="22"/>
        </w:rPr>
        <w:t> </w:t>
      </w:r>
      <w:r>
        <w:rPr>
          <w:sz w:val="22"/>
        </w:rPr>
        <w:t>and</w:t>
      </w:r>
      <w:r>
        <w:rPr>
          <w:spacing w:val="-3"/>
          <w:sz w:val="22"/>
        </w:rPr>
        <w:t> </w:t>
      </w:r>
      <w:r>
        <w:rPr>
          <w:sz w:val="22"/>
        </w:rPr>
        <w:t>any issues, and (3) a paralegal was assigned to independently developing and maintain a master spreadsheet of licenses and renewal deadlines to remind and otherwise assist in proactively addressing renewals.</w:t>
      </w:r>
    </w:p>
    <w:p>
      <w:pPr>
        <w:pStyle w:val="BodyText"/>
        <w:spacing w:before="268"/>
        <w:ind w:left="1059" w:right="735"/>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J.</w:t>
      </w:r>
      <w:r>
        <w:rPr>
          <w:spacing w:val="-2"/>
          <w:u w:val="none"/>
        </w:rPr>
        <w:t> </w:t>
      </w:r>
      <w:r>
        <w:rPr>
          <w:u w:val="none"/>
        </w:rPr>
        <w:t>ROCCHIO,</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 matter (PHA-2024-0106),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154220</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3339pt;width:427.35pt;height:.1pt;mso-position-horizontal-relative:page;mso-position-vertical-relative:paragraph;z-index:-15712768;mso-wrap-distance-left:0;mso-wrap-distance-right:0" id="docshape39"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#5/CASE-2023-</w:t>
      </w:r>
      <w:r>
        <w:rPr>
          <w:spacing w:val="-4"/>
        </w:rPr>
        <w:t>0782</w:t>
      </w:r>
    </w:p>
    <w:p>
      <w:pPr>
        <w:pStyle w:val="BodyText"/>
        <w:tabs>
          <w:tab w:pos="3940" w:val="left" w:leader="none"/>
          <w:tab w:pos="8259" w:val="left" w:leader="none"/>
        </w:tabs>
        <w:ind w:left="1059"/>
      </w:pPr>
      <w:r>
        <w:rPr>
          <w:spacing w:val="-2"/>
        </w:rPr>
        <w:t>PHA-2024-</w:t>
      </w:r>
      <w:r>
        <w:rPr>
          <w:spacing w:val="-4"/>
        </w:rPr>
        <w:t>0115</w:t>
      </w:r>
      <w:r>
        <w:rPr/>
        <w:tab/>
        <w:t>Stop</w:t>
      </w:r>
      <w:r>
        <w:rPr>
          <w:spacing w:val="-2"/>
        </w:rPr>
        <w:t> </w:t>
      </w:r>
      <w:r>
        <w:rPr/>
        <w:t>&amp;</w:t>
      </w:r>
      <w:r>
        <w:rPr>
          <w:spacing w:val="-2"/>
        </w:rPr>
        <w:t> </w:t>
      </w:r>
      <w:r>
        <w:rPr/>
        <w:t>Shop</w:t>
      </w:r>
      <w:r>
        <w:rPr>
          <w:spacing w:val="-3"/>
        </w:rPr>
        <w:t> </w:t>
      </w:r>
      <w:r>
        <w:rPr/>
        <w:t>#782,</w:t>
      </w:r>
      <w:r>
        <w:rPr>
          <w:spacing w:val="-2"/>
        </w:rPr>
        <w:t> DS2299</w:t>
      </w:r>
      <w:r>
        <w:rPr/>
        <w:tab/>
        <w:t>Time:</w:t>
      </w:r>
      <w:r>
        <w:rPr>
          <w:spacing w:val="-6"/>
        </w:rPr>
        <w:t> </w:t>
      </w:r>
      <w:r>
        <w:rPr/>
        <w:t>09:44</w:t>
      </w:r>
      <w:r>
        <w:rPr>
          <w:spacing w:val="-2"/>
        </w:rPr>
        <w:t> </w:t>
      </w:r>
      <w:r>
        <w:rPr>
          <w:spacing w:val="-5"/>
        </w:rPr>
        <w:t>AM</w:t>
      </w:r>
    </w:p>
    <w:p>
      <w:pPr>
        <w:pStyle w:val="BodyText"/>
        <w:spacing w:before="267"/>
        <w:ind w:left="1060"/>
      </w:pPr>
      <w:r>
        <w:rPr>
          <w:u w:val="thick"/>
        </w:rPr>
        <w:t>RECUSAL</w:t>
      </w:r>
      <w:r>
        <w:rPr>
          <w:u w:val="none"/>
        </w:rPr>
        <w:t>:</w:t>
      </w:r>
      <w:r>
        <w:rPr>
          <w:spacing w:val="-4"/>
          <w:u w:val="none"/>
        </w:rPr>
        <w:t> </w:t>
      </w:r>
      <w:r>
        <w:rPr>
          <w:u w:val="none"/>
        </w:rPr>
        <w:t>K.</w:t>
      </w:r>
      <w:r>
        <w:rPr>
          <w:spacing w:val="-5"/>
          <w:u w:val="none"/>
        </w:rPr>
        <w:t> </w:t>
      </w:r>
      <w:r>
        <w:rPr>
          <w:u w:val="none"/>
        </w:rPr>
        <w:t>THORNELL</w:t>
      </w:r>
      <w:r>
        <w:rPr>
          <w:spacing w:val="-2"/>
          <w:u w:val="none"/>
        </w:rPr>
        <w:t> </w:t>
      </w:r>
      <w:r>
        <w:rPr>
          <w:u w:val="none"/>
        </w:rPr>
        <w:t>recused</w:t>
      </w:r>
      <w:r>
        <w:rPr>
          <w:spacing w:val="-4"/>
          <w:u w:val="none"/>
        </w:rPr>
        <w:t> </w:t>
      </w:r>
      <w:r>
        <w:rPr>
          <w:u w:val="none"/>
        </w:rPr>
        <w:t>and</w:t>
      </w:r>
      <w:r>
        <w:rPr>
          <w:spacing w:val="-3"/>
          <w:u w:val="none"/>
        </w:rPr>
        <w:t> </w:t>
      </w:r>
      <w:r>
        <w:rPr>
          <w:u w:val="none"/>
        </w:rPr>
        <w:t>was</w:t>
      </w:r>
      <w:r>
        <w:rPr>
          <w:spacing w:val="-3"/>
          <w:u w:val="none"/>
        </w:rPr>
        <w:t> </w:t>
      </w:r>
      <w:r>
        <w:rPr>
          <w:u w:val="none"/>
        </w:rPr>
        <w:t>not</w:t>
      </w:r>
      <w:r>
        <w:rPr>
          <w:spacing w:val="-4"/>
          <w:u w:val="none"/>
        </w:rPr>
        <w:t> </w:t>
      </w:r>
      <w:r>
        <w:rPr>
          <w:u w:val="none"/>
        </w:rPr>
        <w:t>present</w:t>
      </w:r>
      <w:r>
        <w:rPr>
          <w:spacing w:val="-5"/>
          <w:u w:val="none"/>
        </w:rPr>
        <w:t> </w:t>
      </w:r>
      <w:r>
        <w:rPr>
          <w:u w:val="none"/>
        </w:rPr>
        <w:t>for</w:t>
      </w:r>
      <w:r>
        <w:rPr>
          <w:spacing w:val="-2"/>
          <w:u w:val="none"/>
        </w:rPr>
        <w:t> </w:t>
      </w:r>
      <w:r>
        <w:rPr>
          <w:u w:val="none"/>
        </w:rPr>
        <w:t>the</w:t>
      </w:r>
      <w:r>
        <w:rPr>
          <w:spacing w:val="-5"/>
          <w:u w:val="none"/>
        </w:rPr>
        <w:t> </w:t>
      </w:r>
      <w:r>
        <w:rPr>
          <w:u w:val="none"/>
        </w:rPr>
        <w:t>vote</w:t>
      </w:r>
      <w:r>
        <w:rPr>
          <w:spacing w:val="-4"/>
          <w:u w:val="none"/>
        </w:rPr>
        <w:t> </w:t>
      </w:r>
      <w:r>
        <w:rPr>
          <w:u w:val="none"/>
        </w:rPr>
        <w:t>or</w:t>
      </w:r>
      <w:r>
        <w:rPr>
          <w:spacing w:val="-3"/>
          <w:u w:val="none"/>
        </w:rPr>
        <w:t> </w:t>
      </w:r>
      <w:r>
        <w:rPr>
          <w:u w:val="none"/>
        </w:rPr>
        <w:t>discussion</w:t>
      </w:r>
      <w:r>
        <w:rPr>
          <w:spacing w:val="-3"/>
          <w:u w:val="none"/>
        </w:rPr>
        <w:t> </w:t>
      </w:r>
      <w:r>
        <w:rPr>
          <w:u w:val="none"/>
        </w:rPr>
        <w:t>in</w:t>
      </w:r>
      <w:r>
        <w:rPr>
          <w:spacing w:val="42"/>
          <w:u w:val="none"/>
        </w:rPr>
        <w:t> </w:t>
      </w:r>
      <w:r>
        <w:rPr>
          <w:u w:val="none"/>
        </w:rPr>
        <w:t>this</w:t>
      </w:r>
      <w:r>
        <w:rPr>
          <w:spacing w:val="-4"/>
          <w:u w:val="none"/>
        </w:rPr>
        <w:t> </w:t>
      </w:r>
      <w:r>
        <w:rPr>
          <w:spacing w:val="-2"/>
          <w:u w:val="none"/>
        </w:rPr>
        <w:t>matter.</w:t>
      </w:r>
    </w:p>
    <w:p>
      <w:pPr>
        <w:pStyle w:val="BodyText"/>
      </w:pPr>
    </w:p>
    <w:p>
      <w:pPr>
        <w:pStyle w:val="BodyText"/>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BodyText"/>
        <w:spacing w:before="1"/>
      </w:pPr>
    </w:p>
    <w:p>
      <w:pPr>
        <w:pStyle w:val="ListParagraph"/>
        <w:numPr>
          <w:ilvl w:val="1"/>
          <w:numId w:val="9"/>
        </w:numPr>
        <w:tabs>
          <w:tab w:pos="1239" w:val="left" w:leader="none"/>
        </w:tabs>
        <w:spacing w:line="240" w:lineRule="auto" w:before="0" w:after="0"/>
        <w:ind w:left="1239" w:right="898" w:hanging="180"/>
        <w:jc w:val="left"/>
        <w:rPr>
          <w:sz w:val="22"/>
        </w:rPr>
      </w:pPr>
      <w:r>
        <w:rPr>
          <w:sz w:val="22"/>
        </w:rPr>
        <w:t>BORP opened this complaint during the 06/06/2024 BM after review of INV8911 concerning an inadvertent discard of 126 eszopiclone 2mg tablets discovered on 11/02/2023.</w:t>
      </w:r>
      <w:r>
        <w:rPr>
          <w:spacing w:val="40"/>
          <w:sz w:val="22"/>
        </w:rPr>
        <w:t> </w:t>
      </w:r>
      <w:r>
        <w:rPr>
          <w:sz w:val="22"/>
        </w:rPr>
        <w:t>An internal investigation revealed that “two stock bottles containing a total of #126 tablets were inadvertently discarded</w:t>
      </w:r>
      <w:r>
        <w:rPr>
          <w:spacing w:val="-3"/>
          <w:sz w:val="22"/>
        </w:rPr>
        <w:t> </w:t>
      </w:r>
      <w:r>
        <w:rPr>
          <w:sz w:val="22"/>
        </w:rPr>
        <w:t>during</w:t>
      </w:r>
      <w:r>
        <w:rPr>
          <w:spacing w:val="-3"/>
          <w:sz w:val="22"/>
        </w:rPr>
        <w:t> </w:t>
      </w:r>
      <w:r>
        <w:rPr>
          <w:sz w:val="22"/>
        </w:rPr>
        <w:t>a</w:t>
      </w:r>
      <w:r>
        <w:rPr>
          <w:spacing w:val="-2"/>
          <w:sz w:val="22"/>
        </w:rPr>
        <w:t> </w:t>
      </w:r>
      <w:r>
        <w:rPr>
          <w:sz w:val="22"/>
        </w:rPr>
        <w:t>dispensing</w:t>
      </w:r>
      <w:r>
        <w:rPr>
          <w:spacing w:val="-3"/>
          <w:sz w:val="22"/>
        </w:rPr>
        <w:t> </w:t>
      </w:r>
      <w:r>
        <w:rPr>
          <w:sz w:val="22"/>
        </w:rPr>
        <w:t>that</w:t>
      </w:r>
      <w:r>
        <w:rPr>
          <w:spacing w:val="-1"/>
          <w:sz w:val="22"/>
        </w:rPr>
        <w:t> </w:t>
      </w:r>
      <w:r>
        <w:rPr>
          <w:sz w:val="22"/>
        </w:rPr>
        <w:t>occurred</w:t>
      </w:r>
      <w:r>
        <w:rPr>
          <w:spacing w:val="-5"/>
          <w:sz w:val="22"/>
        </w:rPr>
        <w:t> </w:t>
      </w:r>
      <w:r>
        <w:rPr>
          <w:sz w:val="22"/>
        </w:rPr>
        <w:t>on</w:t>
      </w:r>
      <w:r>
        <w:rPr>
          <w:spacing w:val="-5"/>
          <w:sz w:val="22"/>
        </w:rPr>
        <w:t> </w:t>
      </w:r>
      <w:r>
        <w:rPr>
          <w:sz w:val="22"/>
        </w:rPr>
        <w:t>10/3/2023.”</w:t>
      </w:r>
      <w:r>
        <w:rPr>
          <w:spacing w:val="40"/>
          <w:sz w:val="22"/>
        </w:rPr>
        <w:t> </w:t>
      </w:r>
      <w:r>
        <w:rPr>
          <w:sz w:val="22"/>
        </w:rPr>
        <w:t>Of</w:t>
      </w:r>
      <w:r>
        <w:rPr>
          <w:spacing w:val="-2"/>
          <w:sz w:val="22"/>
        </w:rPr>
        <w:t> </w:t>
      </w:r>
      <w:r>
        <w:rPr>
          <w:sz w:val="22"/>
        </w:rPr>
        <w:t>note,</w:t>
      </w:r>
      <w:r>
        <w:rPr>
          <w:spacing w:val="-2"/>
          <w:sz w:val="22"/>
        </w:rPr>
        <w:t> </w:t>
      </w:r>
      <w:r>
        <w:rPr>
          <w:sz w:val="22"/>
        </w:rPr>
        <w:t>loss</w:t>
      </w:r>
      <w:r>
        <w:rPr>
          <w:spacing w:val="-2"/>
          <w:sz w:val="22"/>
        </w:rPr>
        <w:t> </w:t>
      </w:r>
      <w:r>
        <w:rPr>
          <w:sz w:val="22"/>
        </w:rPr>
        <w:t>was</w:t>
      </w:r>
      <w:r>
        <w:rPr>
          <w:spacing w:val="-2"/>
          <w:sz w:val="22"/>
        </w:rPr>
        <w:t> </w:t>
      </w:r>
      <w:r>
        <w:rPr>
          <w:sz w:val="22"/>
        </w:rPr>
        <w:t>attributed</w:t>
      </w:r>
      <w:r>
        <w:rPr>
          <w:spacing w:val="-3"/>
          <w:sz w:val="22"/>
        </w:rPr>
        <w:t> </w:t>
      </w:r>
      <w:r>
        <w:rPr>
          <w:sz w:val="22"/>
        </w:rPr>
        <w:t>to</w:t>
      </w:r>
      <w:r>
        <w:rPr>
          <w:spacing w:val="-3"/>
          <w:sz w:val="22"/>
        </w:rPr>
        <w:t> </w:t>
      </w:r>
      <w:r>
        <w:rPr>
          <w:sz w:val="22"/>
        </w:rPr>
        <w:t>clutter</w:t>
      </w:r>
      <w:r>
        <w:rPr>
          <w:spacing w:val="-2"/>
          <w:sz w:val="22"/>
        </w:rPr>
        <w:t> </w:t>
      </w:r>
      <w:r>
        <w:rPr>
          <w:sz w:val="22"/>
        </w:rPr>
        <w:t>in the product dispensing workplace which did not comply with internal policies.</w:t>
      </w:r>
    </w:p>
    <w:p>
      <w:pPr>
        <w:spacing w:after="0" w:line="240" w:lineRule="auto"/>
        <w:jc w:val="left"/>
        <w:rPr>
          <w:sz w:val="22"/>
        </w:rPr>
        <w:sectPr>
          <w:pgSz w:w="12240" w:h="15840"/>
          <w:pgMar w:header="0" w:footer="1615" w:top="1400" w:bottom="1800" w:left="380" w:right="700"/>
        </w:sectPr>
      </w:pPr>
    </w:p>
    <w:p>
      <w:pPr>
        <w:pStyle w:val="ListParagraph"/>
        <w:numPr>
          <w:ilvl w:val="1"/>
          <w:numId w:val="9"/>
        </w:numPr>
        <w:tabs>
          <w:tab w:pos="1239" w:val="left" w:leader="none"/>
        </w:tabs>
        <w:spacing w:line="240" w:lineRule="auto" w:before="39" w:after="0"/>
        <w:ind w:left="1239" w:right="783" w:hanging="180"/>
        <w:jc w:val="left"/>
        <w:rPr>
          <w:sz w:val="22"/>
        </w:rPr>
      </w:pPr>
      <w:r>
        <w:rPr>
          <w:sz w:val="22"/>
        </w:rPr>
        <w:t>Surveillance</w:t>
      </w:r>
      <w:r>
        <w:rPr>
          <w:spacing w:val="-4"/>
          <w:sz w:val="22"/>
        </w:rPr>
        <w:t> </w:t>
      </w:r>
      <w:r>
        <w:rPr>
          <w:sz w:val="22"/>
        </w:rPr>
        <w:t>video</w:t>
      </w:r>
      <w:r>
        <w:rPr>
          <w:spacing w:val="-3"/>
          <w:sz w:val="22"/>
        </w:rPr>
        <w:t> </w:t>
      </w:r>
      <w:r>
        <w:rPr>
          <w:sz w:val="22"/>
        </w:rPr>
        <w:t>was</w:t>
      </w:r>
      <w:r>
        <w:rPr>
          <w:spacing w:val="-2"/>
          <w:sz w:val="22"/>
        </w:rPr>
        <w:t> </w:t>
      </w:r>
      <w:r>
        <w:rPr>
          <w:sz w:val="22"/>
        </w:rPr>
        <w:t>provided</w:t>
      </w:r>
      <w:r>
        <w:rPr>
          <w:spacing w:val="-3"/>
          <w:sz w:val="22"/>
        </w:rPr>
        <w:t> </w:t>
      </w:r>
      <w:r>
        <w:rPr>
          <w:sz w:val="22"/>
        </w:rPr>
        <w:t>which</w:t>
      </w:r>
      <w:r>
        <w:rPr>
          <w:spacing w:val="-5"/>
          <w:sz w:val="22"/>
        </w:rPr>
        <w:t> </w:t>
      </w:r>
      <w:r>
        <w:rPr>
          <w:sz w:val="22"/>
        </w:rPr>
        <w:t>staff</w:t>
      </w:r>
      <w:r>
        <w:rPr>
          <w:spacing w:val="-2"/>
          <w:sz w:val="22"/>
        </w:rPr>
        <w:t> </w:t>
      </w:r>
      <w:r>
        <w:rPr>
          <w:sz w:val="22"/>
        </w:rPr>
        <w:t>at</w:t>
      </w:r>
      <w:r>
        <w:rPr>
          <w:spacing w:val="-1"/>
          <w:sz w:val="22"/>
        </w:rPr>
        <w:t> </w:t>
      </w:r>
      <w:r>
        <w:rPr>
          <w:sz w:val="22"/>
        </w:rPr>
        <w:t>S&amp;S</w:t>
      </w:r>
      <w:r>
        <w:rPr>
          <w:spacing w:val="-5"/>
          <w:sz w:val="22"/>
        </w:rPr>
        <w:t> </w:t>
      </w:r>
      <w:r>
        <w:rPr>
          <w:sz w:val="22"/>
        </w:rPr>
        <w:t>782</w:t>
      </w:r>
      <w:r>
        <w:rPr>
          <w:spacing w:val="-1"/>
          <w:sz w:val="22"/>
        </w:rPr>
        <w:t> </w:t>
      </w:r>
      <w:r>
        <w:rPr>
          <w:sz w:val="22"/>
        </w:rPr>
        <w:t>used</w:t>
      </w:r>
      <w:r>
        <w:rPr>
          <w:spacing w:val="-5"/>
          <w:sz w:val="22"/>
        </w:rPr>
        <w:t> </w:t>
      </w:r>
      <w:r>
        <w:rPr>
          <w:sz w:val="22"/>
        </w:rPr>
        <w:t>to</w:t>
      </w:r>
      <w:r>
        <w:rPr>
          <w:spacing w:val="-3"/>
          <w:sz w:val="22"/>
        </w:rPr>
        <w:t> </w:t>
      </w:r>
      <w:r>
        <w:rPr>
          <w:sz w:val="22"/>
        </w:rPr>
        <w:t>confirm</w:t>
      </w:r>
      <w:r>
        <w:rPr>
          <w:spacing w:val="-3"/>
          <w:sz w:val="22"/>
        </w:rPr>
        <w:t> </w:t>
      </w:r>
      <w:r>
        <w:rPr>
          <w:sz w:val="22"/>
        </w:rPr>
        <w:t>the</w:t>
      </w:r>
      <w:r>
        <w:rPr>
          <w:spacing w:val="-1"/>
          <w:sz w:val="22"/>
        </w:rPr>
        <w:t> </w:t>
      </w:r>
      <w:r>
        <w:rPr>
          <w:sz w:val="22"/>
        </w:rPr>
        <w:t>inadvertent</w:t>
      </w:r>
      <w:r>
        <w:rPr>
          <w:spacing w:val="-1"/>
          <w:sz w:val="22"/>
        </w:rPr>
        <w:t> </w:t>
      </w:r>
      <w:r>
        <w:rPr>
          <w:sz w:val="22"/>
        </w:rPr>
        <w:t>discard</w:t>
      </w:r>
      <w:r>
        <w:rPr>
          <w:spacing w:val="-5"/>
          <w:sz w:val="22"/>
        </w:rPr>
        <w:t> </w:t>
      </w:r>
      <w:r>
        <w:rPr>
          <w:sz w:val="22"/>
        </w:rPr>
        <w:t>of</w:t>
      </w:r>
      <w:r>
        <w:rPr>
          <w:spacing w:val="-4"/>
          <w:sz w:val="22"/>
        </w:rPr>
        <w:t> </w:t>
      </w:r>
      <w:r>
        <w:rPr>
          <w:sz w:val="22"/>
        </w:rPr>
        <w:t>two bottles of drug into a recycle bin on 10/03/2023.</w:t>
      </w:r>
      <w:r>
        <w:rPr>
          <w:spacing w:val="40"/>
          <w:sz w:val="22"/>
        </w:rPr>
        <w:t> </w:t>
      </w:r>
      <w:r>
        <w:rPr>
          <w:sz w:val="22"/>
        </w:rPr>
        <w:t>Staff then monitored over the next two days to ensure the discard was not a ruse.</w:t>
      </w:r>
      <w:r>
        <w:rPr>
          <w:spacing w:val="40"/>
          <w:sz w:val="22"/>
        </w:rPr>
        <w:t> </w:t>
      </w:r>
      <w:r>
        <w:rPr>
          <w:sz w:val="22"/>
        </w:rPr>
        <w:t>Ultimately, the recycle bin was removed from the pharmacy and disposed of per usual course of business on 10/05/2023.</w:t>
      </w:r>
      <w:r>
        <w:rPr>
          <w:spacing w:val="40"/>
          <w:sz w:val="22"/>
        </w:rPr>
        <w:t> </w:t>
      </w:r>
      <w:r>
        <w:rPr>
          <w:sz w:val="22"/>
        </w:rPr>
        <w:t>Thus, staff determined that no diversion </w:t>
      </w:r>
      <w:r>
        <w:rPr>
          <w:spacing w:val="-2"/>
          <w:sz w:val="22"/>
        </w:rPr>
        <w:t>occurred.</w:t>
      </w:r>
    </w:p>
    <w:p>
      <w:pPr>
        <w:pStyle w:val="ListParagraph"/>
        <w:numPr>
          <w:ilvl w:val="1"/>
          <w:numId w:val="9"/>
        </w:numPr>
        <w:tabs>
          <w:tab w:pos="1239" w:val="left" w:leader="none"/>
        </w:tabs>
        <w:spacing w:line="240" w:lineRule="auto" w:before="0" w:after="0"/>
        <w:ind w:left="1239" w:right="771" w:hanging="180"/>
        <w:jc w:val="left"/>
        <w:rPr>
          <w:sz w:val="22"/>
        </w:rPr>
      </w:pPr>
      <w:r>
        <w:rPr>
          <w:sz w:val="22"/>
        </w:rPr>
        <w:t>CA: (1) Maintaining a clean workspace throughout the day, such as keeping open stock bottles separate from empty ones to ensure proper disposal.</w:t>
      </w:r>
      <w:r>
        <w:rPr>
          <w:spacing w:val="40"/>
          <w:sz w:val="22"/>
        </w:rPr>
        <w:t> </w:t>
      </w:r>
      <w:r>
        <w:rPr>
          <w:sz w:val="22"/>
        </w:rPr>
        <w:t>Empty stock bottles are placed into a separate basket for disposal on a separate counterspace.</w:t>
      </w:r>
      <w:r>
        <w:rPr>
          <w:spacing w:val="40"/>
          <w:sz w:val="22"/>
        </w:rPr>
        <w:t> </w:t>
      </w:r>
      <w:r>
        <w:rPr>
          <w:sz w:val="22"/>
        </w:rPr>
        <w:t>(2) All discarded and recycled medication bottles will have the cap removed.</w:t>
      </w:r>
      <w:r>
        <w:rPr>
          <w:spacing w:val="40"/>
          <w:sz w:val="22"/>
        </w:rPr>
        <w:t> </w:t>
      </w:r>
      <w:r>
        <w:rPr>
          <w:sz w:val="22"/>
        </w:rPr>
        <w:t>This will be checked prior to throwing anything out to avoid inadvertently mixing</w:t>
      </w:r>
      <w:r>
        <w:rPr>
          <w:spacing w:val="-2"/>
          <w:sz w:val="22"/>
        </w:rPr>
        <w:t> </w:t>
      </w:r>
      <w:r>
        <w:rPr>
          <w:sz w:val="22"/>
        </w:rPr>
        <w:t>in</w:t>
      </w:r>
      <w:r>
        <w:rPr>
          <w:spacing w:val="-2"/>
          <w:sz w:val="22"/>
        </w:rPr>
        <w:t> </w:t>
      </w:r>
      <w:r>
        <w:rPr>
          <w:sz w:val="22"/>
        </w:rPr>
        <w:t>any</w:t>
      </w:r>
      <w:r>
        <w:rPr>
          <w:spacing w:val="-2"/>
          <w:sz w:val="22"/>
        </w:rPr>
        <w:t> </w:t>
      </w:r>
      <w:r>
        <w:rPr>
          <w:sz w:val="22"/>
        </w:rPr>
        <w:t>of</w:t>
      </w:r>
      <w:r>
        <w:rPr>
          <w:spacing w:val="-3"/>
          <w:sz w:val="22"/>
        </w:rPr>
        <w:t> </w:t>
      </w:r>
      <w:r>
        <w:rPr>
          <w:sz w:val="22"/>
        </w:rPr>
        <w:t>the</w:t>
      </w:r>
      <w:r>
        <w:rPr>
          <w:spacing w:val="-1"/>
          <w:sz w:val="22"/>
        </w:rPr>
        <w:t> </w:t>
      </w:r>
      <w:r>
        <w:rPr>
          <w:sz w:val="22"/>
        </w:rPr>
        <w:t>bottles</w:t>
      </w:r>
      <w:r>
        <w:rPr>
          <w:spacing w:val="-3"/>
          <w:sz w:val="22"/>
        </w:rPr>
        <w:t> </w:t>
      </w:r>
      <w:r>
        <w:rPr>
          <w:sz w:val="22"/>
        </w:rPr>
        <w:t>that</w:t>
      </w:r>
      <w:r>
        <w:rPr>
          <w:spacing w:val="-1"/>
          <w:sz w:val="22"/>
        </w:rPr>
        <w:t> </w:t>
      </w:r>
      <w:r>
        <w:rPr>
          <w:sz w:val="22"/>
        </w:rPr>
        <w:t>should</w:t>
      </w:r>
      <w:r>
        <w:rPr>
          <w:spacing w:val="-2"/>
          <w:sz w:val="22"/>
        </w:rPr>
        <w:t> </w:t>
      </w:r>
      <w:r>
        <w:rPr>
          <w:sz w:val="22"/>
        </w:rPr>
        <w:t>be</w:t>
      </w:r>
      <w:r>
        <w:rPr>
          <w:spacing w:val="-1"/>
          <w:sz w:val="22"/>
        </w:rPr>
        <w:t> </w:t>
      </w:r>
      <w:r>
        <w:rPr>
          <w:sz w:val="22"/>
        </w:rPr>
        <w:t>returned</w:t>
      </w:r>
      <w:r>
        <w:rPr>
          <w:spacing w:val="-2"/>
          <w:sz w:val="22"/>
        </w:rPr>
        <w:t> </w:t>
      </w:r>
      <w:r>
        <w:rPr>
          <w:sz w:val="22"/>
        </w:rPr>
        <w:t>to</w:t>
      </w:r>
      <w:r>
        <w:rPr>
          <w:spacing w:val="-2"/>
          <w:sz w:val="22"/>
        </w:rPr>
        <w:t> </w:t>
      </w:r>
      <w:r>
        <w:rPr>
          <w:sz w:val="22"/>
        </w:rPr>
        <w:t>stock.</w:t>
      </w:r>
      <w:r>
        <w:rPr>
          <w:spacing w:val="40"/>
          <w:sz w:val="22"/>
        </w:rPr>
        <w:t> </w:t>
      </w:r>
      <w:r>
        <w:rPr>
          <w:sz w:val="22"/>
        </w:rPr>
        <w:t>(3)</w:t>
      </w:r>
      <w:r>
        <w:rPr>
          <w:spacing w:val="-3"/>
          <w:sz w:val="22"/>
        </w:rPr>
        <w:t> </w:t>
      </w:r>
      <w:r>
        <w:rPr>
          <w:sz w:val="22"/>
        </w:rPr>
        <w:t>Additionally,</w:t>
      </w:r>
      <w:r>
        <w:rPr>
          <w:spacing w:val="-1"/>
          <w:sz w:val="22"/>
        </w:rPr>
        <w:t> </w:t>
      </w:r>
      <w:r>
        <w:rPr>
          <w:sz w:val="22"/>
        </w:rPr>
        <w:t>night-time</w:t>
      </w:r>
      <w:r>
        <w:rPr>
          <w:spacing w:val="-3"/>
          <w:sz w:val="22"/>
        </w:rPr>
        <w:t> </w:t>
      </w:r>
      <w:r>
        <w:rPr>
          <w:sz w:val="22"/>
        </w:rPr>
        <w:t>organizing</w:t>
      </w:r>
      <w:r>
        <w:rPr>
          <w:spacing w:val="-4"/>
          <w:sz w:val="22"/>
        </w:rPr>
        <w:t> </w:t>
      </w:r>
      <w:r>
        <w:rPr>
          <w:sz w:val="22"/>
        </w:rPr>
        <w:t>of counters and workspace has been added as a daily task. This will</w:t>
      </w:r>
      <w:r>
        <w:rPr>
          <w:spacing w:val="-1"/>
          <w:sz w:val="22"/>
        </w:rPr>
        <w:t> </w:t>
      </w:r>
      <w:r>
        <w:rPr>
          <w:sz w:val="22"/>
        </w:rPr>
        <w:t>help to reduce clutter.</w:t>
      </w:r>
      <w:r>
        <w:rPr>
          <w:spacing w:val="40"/>
          <w:sz w:val="22"/>
        </w:rPr>
        <w:t> </w:t>
      </w:r>
      <w:r>
        <w:rPr>
          <w:sz w:val="22"/>
        </w:rPr>
        <w:t>(4) Any stock bottles</w:t>
      </w:r>
      <w:r>
        <w:rPr>
          <w:spacing w:val="-1"/>
          <w:sz w:val="22"/>
        </w:rPr>
        <w:t> </w:t>
      </w:r>
      <w:r>
        <w:rPr>
          <w:sz w:val="22"/>
        </w:rPr>
        <w:t>will</w:t>
      </w:r>
      <w:r>
        <w:rPr>
          <w:spacing w:val="-1"/>
          <w:sz w:val="22"/>
        </w:rPr>
        <w:t> </w:t>
      </w:r>
      <w:r>
        <w:rPr>
          <w:sz w:val="22"/>
        </w:rPr>
        <w:t>be returned</w:t>
      </w:r>
      <w:r>
        <w:rPr>
          <w:spacing w:val="-2"/>
          <w:sz w:val="22"/>
        </w:rPr>
        <w:t> </w:t>
      </w:r>
      <w:r>
        <w:rPr>
          <w:sz w:val="22"/>
        </w:rPr>
        <w:t>to</w:t>
      </w:r>
      <w:r>
        <w:rPr>
          <w:spacing w:val="-2"/>
          <w:sz w:val="22"/>
        </w:rPr>
        <w:t> </w:t>
      </w:r>
      <w:r>
        <w:rPr>
          <w:sz w:val="22"/>
        </w:rPr>
        <w:t>the shelf</w:t>
      </w:r>
      <w:r>
        <w:rPr>
          <w:spacing w:val="-1"/>
          <w:sz w:val="22"/>
        </w:rPr>
        <w:t> </w:t>
      </w:r>
      <w:r>
        <w:rPr>
          <w:sz w:val="22"/>
        </w:rPr>
        <w:t>in</w:t>
      </w:r>
      <w:r>
        <w:rPr>
          <w:spacing w:val="-4"/>
          <w:sz w:val="22"/>
        </w:rPr>
        <w:t> </w:t>
      </w:r>
      <w:r>
        <w:rPr>
          <w:sz w:val="22"/>
        </w:rPr>
        <w:t>a</w:t>
      </w:r>
      <w:r>
        <w:rPr>
          <w:spacing w:val="-1"/>
          <w:sz w:val="22"/>
        </w:rPr>
        <w:t> </w:t>
      </w:r>
      <w:r>
        <w:rPr>
          <w:sz w:val="22"/>
        </w:rPr>
        <w:t>timely</w:t>
      </w:r>
      <w:r>
        <w:rPr>
          <w:spacing w:val="-2"/>
          <w:sz w:val="22"/>
        </w:rPr>
        <w:t> </w:t>
      </w:r>
      <w:r>
        <w:rPr>
          <w:sz w:val="22"/>
        </w:rPr>
        <w:t>manner</w:t>
      </w:r>
      <w:r>
        <w:rPr>
          <w:spacing w:val="-1"/>
          <w:sz w:val="22"/>
        </w:rPr>
        <w:t> </w:t>
      </w:r>
      <w:r>
        <w:rPr>
          <w:sz w:val="22"/>
        </w:rPr>
        <w:t>and</w:t>
      </w:r>
      <w:r>
        <w:rPr>
          <w:spacing w:val="-2"/>
          <w:sz w:val="22"/>
        </w:rPr>
        <w:t> </w:t>
      </w:r>
      <w:r>
        <w:rPr>
          <w:sz w:val="22"/>
        </w:rPr>
        <w:t>not</w:t>
      </w:r>
      <w:r>
        <w:rPr>
          <w:spacing w:val="-3"/>
          <w:sz w:val="22"/>
        </w:rPr>
        <w:t> </w:t>
      </w:r>
      <w:r>
        <w:rPr>
          <w:sz w:val="22"/>
        </w:rPr>
        <w:t>collecting</w:t>
      </w:r>
      <w:r>
        <w:rPr>
          <w:spacing w:val="-2"/>
          <w:sz w:val="22"/>
        </w:rPr>
        <w:t> </w:t>
      </w:r>
      <w:r>
        <w:rPr>
          <w:sz w:val="22"/>
        </w:rPr>
        <w:t>a</w:t>
      </w:r>
      <w:r>
        <w:rPr>
          <w:spacing w:val="-1"/>
          <w:sz w:val="22"/>
        </w:rPr>
        <w:t> </w:t>
      </w:r>
      <w:r>
        <w:rPr>
          <w:sz w:val="22"/>
        </w:rPr>
        <w:t>large</w:t>
      </w:r>
      <w:r>
        <w:rPr>
          <w:spacing w:val="-3"/>
          <w:sz w:val="22"/>
        </w:rPr>
        <w:t> </w:t>
      </w:r>
      <w:r>
        <w:rPr>
          <w:sz w:val="22"/>
        </w:rPr>
        <w:t>quantity</w:t>
      </w:r>
      <w:r>
        <w:rPr>
          <w:spacing w:val="-2"/>
          <w:sz w:val="22"/>
        </w:rPr>
        <w:t> </w:t>
      </w:r>
      <w:r>
        <w:rPr>
          <w:sz w:val="22"/>
        </w:rPr>
        <w:t>of</w:t>
      </w:r>
      <w:r>
        <w:rPr>
          <w:spacing w:val="-1"/>
          <w:sz w:val="22"/>
        </w:rPr>
        <w:t> </w:t>
      </w:r>
      <w:r>
        <w:rPr>
          <w:sz w:val="22"/>
        </w:rPr>
        <w:t>bottles</w:t>
      </w:r>
      <w:r>
        <w:rPr>
          <w:spacing w:val="-3"/>
          <w:sz w:val="22"/>
        </w:rPr>
        <w:t> </w:t>
      </w:r>
      <w:r>
        <w:rPr>
          <w:sz w:val="22"/>
        </w:rPr>
        <w:t>at any given time.</w:t>
      </w:r>
      <w:r>
        <w:rPr>
          <w:spacing w:val="40"/>
          <w:sz w:val="22"/>
        </w:rPr>
        <w:t> </w:t>
      </w:r>
      <w:r>
        <w:rPr>
          <w:sz w:val="22"/>
        </w:rPr>
        <w:t>(5) Reporting identified discrepancies in a timely manner.</w:t>
      </w:r>
      <w:r>
        <w:rPr>
          <w:spacing w:val="40"/>
          <w:sz w:val="22"/>
        </w:rPr>
        <w:t> </w:t>
      </w:r>
      <w:r>
        <w:rPr>
          <w:sz w:val="22"/>
        </w:rPr>
        <w:t>(6) Adhering and following all Stop and Shop policies regarding controlled substances, as well as federal and state laws.</w:t>
      </w:r>
    </w:p>
    <w:p>
      <w:pPr>
        <w:pStyle w:val="BodyText"/>
        <w:spacing w:before="267"/>
        <w:ind w:left="1060" w:right="73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(PHA-2024-0115), No Discipline Warranted.</w:t>
      </w:r>
    </w:p>
    <w:p>
      <w:pPr>
        <w:pStyle w:val="BodyText"/>
        <w:spacing w:before="11"/>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154245</wp:posOffset>
                </wp:positionV>
                <wp:extent cx="535686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5323pt;width:421.8pt;height:.1pt;mso-position-horizontal-relative:page;mso-position-vertical-relative:paragraph;z-index:-15712256;mso-wrap-distance-left:0;mso-wrap-distance-right:0" id="docshape40" coordorigin="1440,243" coordsize="8436,0" path="m1440,243l987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#6/CASE-2024-</w:t>
      </w:r>
      <w:r>
        <w:rPr>
          <w:spacing w:val="-4"/>
        </w:rPr>
        <w:t>1713</w:t>
      </w:r>
    </w:p>
    <w:p>
      <w:pPr>
        <w:pStyle w:val="BodyText"/>
        <w:tabs>
          <w:tab w:pos="3940" w:val="left" w:leader="none"/>
          <w:tab w:pos="8260" w:val="left" w:leader="none"/>
        </w:tabs>
        <w:spacing w:line="480" w:lineRule="auto"/>
        <w:ind w:left="1060" w:right="1475"/>
      </w:pPr>
      <w:r>
        <w:rPr>
          <w:spacing w:val="-2"/>
        </w:rPr>
        <w:t>PHA-2024-0107</w:t>
      </w:r>
      <w:r>
        <w:rPr/>
        <w:tab/>
        <w:t>Village Fertility, DS90059</w:t>
        <w:tab/>
        <w:t>Time:</w:t>
      </w:r>
      <w:r>
        <w:rPr>
          <w:spacing w:val="-13"/>
        </w:rPr>
        <w:t> </w:t>
      </w:r>
      <w:r>
        <w:rPr/>
        <w:t>09:47</w:t>
      </w:r>
      <w:r>
        <w:rPr>
          <w:spacing w:val="-12"/>
        </w:rPr>
        <w:t> </w:t>
      </w:r>
      <w:r>
        <w:rPr/>
        <w:t>AM </w:t>
      </w:r>
      <w:r>
        <w:rPr>
          <w:u w:val="thick"/>
        </w:rPr>
        <w:t>RECUSAL</w:t>
      </w:r>
      <w:r>
        <w:rPr>
          <w:u w:val="none"/>
        </w:rPr>
        <w:t>: NONE</w:t>
      </w:r>
    </w:p>
    <w:p>
      <w:pPr>
        <w:pStyle w:val="BodyText"/>
        <w:spacing w:line="237" w:lineRule="auto" w:before="3"/>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9"/>
        </w:numPr>
        <w:tabs>
          <w:tab w:pos="1239" w:val="left" w:leader="none"/>
        </w:tabs>
        <w:spacing w:line="240" w:lineRule="auto" w:before="1" w:after="0"/>
        <w:ind w:left="1239" w:right="770" w:hanging="180"/>
        <w:jc w:val="left"/>
        <w:rPr>
          <w:sz w:val="22"/>
        </w:rPr>
      </w:pPr>
      <w:r>
        <w:rPr>
          <w:sz w:val="22"/>
        </w:rPr>
        <w:t>On May 3, 2024, Investigator Murray discovered during a site visit that Village was dispensing Fluarix prescriptions</w:t>
      </w:r>
      <w:r>
        <w:rPr>
          <w:spacing w:val="-4"/>
          <w:sz w:val="22"/>
        </w:rPr>
        <w:t> </w:t>
      </w:r>
      <w:r>
        <w:rPr>
          <w:sz w:val="22"/>
        </w:rPr>
        <w:t>issued</w:t>
      </w:r>
      <w:r>
        <w:rPr>
          <w:spacing w:val="-3"/>
          <w:sz w:val="22"/>
        </w:rPr>
        <w:t> </w:t>
      </w:r>
      <w:r>
        <w:rPr>
          <w:sz w:val="22"/>
        </w:rPr>
        <w:t>for</w:t>
      </w:r>
      <w:r>
        <w:rPr>
          <w:spacing w:val="-4"/>
          <w:sz w:val="22"/>
        </w:rPr>
        <w:t> </w:t>
      </w:r>
      <w:r>
        <w:rPr>
          <w:sz w:val="22"/>
        </w:rPr>
        <w:t>office</w:t>
      </w:r>
      <w:r>
        <w:rPr>
          <w:spacing w:val="-1"/>
          <w:sz w:val="22"/>
        </w:rPr>
        <w:t> </w:t>
      </w:r>
      <w:r>
        <w:rPr>
          <w:sz w:val="22"/>
        </w:rPr>
        <w:t>stock</w:t>
      </w:r>
      <w:r>
        <w:rPr>
          <w:spacing w:val="-1"/>
          <w:sz w:val="22"/>
        </w:rPr>
        <w:t> </w:t>
      </w:r>
      <w:r>
        <w:rPr>
          <w:sz w:val="22"/>
        </w:rPr>
        <w:t>to</w:t>
      </w:r>
      <w:r>
        <w:rPr>
          <w:spacing w:val="-3"/>
          <w:sz w:val="22"/>
        </w:rPr>
        <w:t> </w:t>
      </w:r>
      <w:r>
        <w:rPr>
          <w:sz w:val="22"/>
        </w:rPr>
        <w:t>various</w:t>
      </w:r>
      <w:r>
        <w:rPr>
          <w:spacing w:val="-4"/>
          <w:sz w:val="22"/>
        </w:rPr>
        <w:t> </w:t>
      </w:r>
      <w:r>
        <w:rPr>
          <w:sz w:val="22"/>
        </w:rPr>
        <w:t>locations</w:t>
      </w:r>
      <w:r>
        <w:rPr>
          <w:spacing w:val="-2"/>
          <w:sz w:val="22"/>
        </w:rPr>
        <w:t> </w:t>
      </w:r>
      <w:r>
        <w:rPr>
          <w:sz w:val="22"/>
        </w:rPr>
        <w:t>of</w:t>
      </w:r>
      <w:r>
        <w:rPr>
          <w:spacing w:val="-2"/>
          <w:sz w:val="22"/>
        </w:rPr>
        <w:t> </w:t>
      </w:r>
      <w:r>
        <w:rPr>
          <w:sz w:val="22"/>
        </w:rPr>
        <w:t>local</w:t>
      </w:r>
      <w:r>
        <w:rPr>
          <w:spacing w:val="-5"/>
          <w:sz w:val="22"/>
        </w:rPr>
        <w:t> </w:t>
      </w:r>
      <w:r>
        <w:rPr>
          <w:sz w:val="22"/>
        </w:rPr>
        <w:t>fertility</w:t>
      </w:r>
      <w:r>
        <w:rPr>
          <w:spacing w:val="-1"/>
          <w:sz w:val="22"/>
        </w:rPr>
        <w:t> </w:t>
      </w:r>
      <w:r>
        <w:rPr>
          <w:sz w:val="22"/>
        </w:rPr>
        <w:t>clinic.</w:t>
      </w:r>
      <w:r>
        <w:rPr>
          <w:spacing w:val="40"/>
          <w:sz w:val="22"/>
        </w:rPr>
        <w:t> </w:t>
      </w:r>
      <w:r>
        <w:rPr>
          <w:sz w:val="22"/>
        </w:rPr>
        <w:t>In</w:t>
      </w:r>
      <w:r>
        <w:rPr>
          <w:spacing w:val="-5"/>
          <w:sz w:val="22"/>
        </w:rPr>
        <w:t> </w:t>
      </w:r>
      <w:r>
        <w:rPr>
          <w:sz w:val="22"/>
        </w:rPr>
        <w:t>addition,</w:t>
      </w:r>
      <w:r>
        <w:rPr>
          <w:spacing w:val="-2"/>
          <w:sz w:val="22"/>
        </w:rPr>
        <w:t> </w:t>
      </w:r>
      <w:r>
        <w:rPr>
          <w:sz w:val="22"/>
        </w:rPr>
        <w:t>Investigator Murray discovered that an unlicensed staff member was packaging prescriptions for shipment.</w:t>
      </w:r>
    </w:p>
    <w:p>
      <w:pPr>
        <w:pStyle w:val="ListParagraph"/>
        <w:numPr>
          <w:ilvl w:val="1"/>
          <w:numId w:val="9"/>
        </w:numPr>
        <w:tabs>
          <w:tab w:pos="1239" w:val="left" w:leader="none"/>
        </w:tabs>
        <w:spacing w:line="240" w:lineRule="auto" w:before="0" w:after="0"/>
        <w:ind w:left="1239" w:right="802" w:hanging="180"/>
        <w:jc w:val="both"/>
        <w:rPr>
          <w:sz w:val="22"/>
        </w:rPr>
      </w:pPr>
      <w:r>
        <w:rPr>
          <w:sz w:val="22"/>
        </w:rPr>
        <w:t>Village</w:t>
      </w:r>
      <w:r>
        <w:rPr>
          <w:spacing w:val="-2"/>
          <w:sz w:val="22"/>
        </w:rPr>
        <w:t> </w:t>
      </w:r>
      <w:r>
        <w:rPr>
          <w:sz w:val="22"/>
        </w:rPr>
        <w:t>asserted</w:t>
      </w:r>
      <w:r>
        <w:rPr>
          <w:spacing w:val="-4"/>
          <w:sz w:val="22"/>
        </w:rPr>
        <w:t> </w:t>
      </w:r>
      <w:r>
        <w:rPr>
          <w:sz w:val="22"/>
        </w:rPr>
        <w:t>the</w:t>
      </w:r>
      <w:r>
        <w:rPr>
          <w:spacing w:val="-2"/>
          <w:sz w:val="22"/>
        </w:rPr>
        <w:t> </w:t>
      </w:r>
      <w:r>
        <w:rPr>
          <w:sz w:val="22"/>
        </w:rPr>
        <w:t>unlicensed</w:t>
      </w:r>
      <w:r>
        <w:rPr>
          <w:spacing w:val="-4"/>
          <w:sz w:val="22"/>
        </w:rPr>
        <w:t> </w:t>
      </w:r>
      <w:r>
        <w:rPr>
          <w:sz w:val="22"/>
        </w:rPr>
        <w:t>staff</w:t>
      </w:r>
      <w:r>
        <w:rPr>
          <w:spacing w:val="-5"/>
          <w:sz w:val="22"/>
        </w:rPr>
        <w:t> </w:t>
      </w:r>
      <w:r>
        <w:rPr>
          <w:sz w:val="22"/>
        </w:rPr>
        <w:t>member</w:t>
      </w:r>
      <w:r>
        <w:rPr>
          <w:spacing w:val="-3"/>
          <w:sz w:val="22"/>
        </w:rPr>
        <w:t> </w:t>
      </w:r>
      <w:r>
        <w:rPr>
          <w:sz w:val="22"/>
        </w:rPr>
        <w:t>was</w:t>
      </w:r>
      <w:r>
        <w:rPr>
          <w:spacing w:val="-3"/>
          <w:sz w:val="22"/>
        </w:rPr>
        <w:t> </w:t>
      </w:r>
      <w:r>
        <w:rPr>
          <w:sz w:val="22"/>
        </w:rPr>
        <w:t>working</w:t>
      </w:r>
      <w:r>
        <w:rPr>
          <w:spacing w:val="-4"/>
          <w:sz w:val="22"/>
        </w:rPr>
        <w:t> </w:t>
      </w:r>
      <w:r>
        <w:rPr>
          <w:sz w:val="22"/>
        </w:rPr>
        <w:t>as</w:t>
      </w:r>
      <w:r>
        <w:rPr>
          <w:spacing w:val="-3"/>
          <w:sz w:val="22"/>
        </w:rPr>
        <w:t> </w:t>
      </w:r>
      <w:r>
        <w:rPr>
          <w:sz w:val="22"/>
        </w:rPr>
        <w:t>a</w:t>
      </w:r>
      <w:r>
        <w:rPr>
          <w:spacing w:val="-3"/>
          <w:sz w:val="22"/>
        </w:rPr>
        <w:t> </w:t>
      </w:r>
      <w:r>
        <w:rPr>
          <w:sz w:val="22"/>
        </w:rPr>
        <w:t>pharmacy</w:t>
      </w:r>
      <w:r>
        <w:rPr>
          <w:spacing w:val="-2"/>
          <w:sz w:val="22"/>
        </w:rPr>
        <w:t> </w:t>
      </w:r>
      <w:r>
        <w:rPr>
          <w:sz w:val="22"/>
        </w:rPr>
        <w:t>clerk</w:t>
      </w:r>
      <w:r>
        <w:rPr>
          <w:spacing w:val="-2"/>
          <w:sz w:val="22"/>
        </w:rPr>
        <w:t> </w:t>
      </w:r>
      <w:r>
        <w:rPr>
          <w:sz w:val="22"/>
        </w:rPr>
        <w:t>and</w:t>
      </w:r>
      <w:r>
        <w:rPr>
          <w:spacing w:val="-4"/>
          <w:sz w:val="22"/>
        </w:rPr>
        <w:t> </w:t>
      </w:r>
      <w:r>
        <w:rPr>
          <w:sz w:val="22"/>
        </w:rPr>
        <w:t>his</w:t>
      </w:r>
      <w:r>
        <w:rPr>
          <w:spacing w:val="-3"/>
          <w:sz w:val="22"/>
        </w:rPr>
        <w:t> </w:t>
      </w:r>
      <w:r>
        <w:rPr>
          <w:sz w:val="22"/>
        </w:rPr>
        <w:t>duties</w:t>
      </w:r>
      <w:r>
        <w:rPr>
          <w:spacing w:val="-3"/>
          <w:sz w:val="22"/>
        </w:rPr>
        <w:t> </w:t>
      </w:r>
      <w:r>
        <w:rPr>
          <w:sz w:val="22"/>
        </w:rPr>
        <w:t>included “packing</w:t>
      </w:r>
      <w:r>
        <w:rPr>
          <w:spacing w:val="-2"/>
          <w:sz w:val="22"/>
        </w:rPr>
        <w:t> </w:t>
      </w:r>
      <w:r>
        <w:rPr>
          <w:sz w:val="22"/>
        </w:rPr>
        <w:t>pre-assembled,</w:t>
      </w:r>
      <w:r>
        <w:rPr>
          <w:spacing w:val="-1"/>
          <w:sz w:val="22"/>
        </w:rPr>
        <w:t> </w:t>
      </w:r>
      <w:r>
        <w:rPr>
          <w:sz w:val="22"/>
        </w:rPr>
        <w:t>pre-labelled,</w:t>
      </w:r>
      <w:r>
        <w:rPr>
          <w:spacing w:val="-1"/>
          <w:sz w:val="22"/>
        </w:rPr>
        <w:t> </w:t>
      </w:r>
      <w:r>
        <w:rPr>
          <w:sz w:val="22"/>
        </w:rPr>
        <w:t>and</w:t>
      </w:r>
      <w:r>
        <w:rPr>
          <w:spacing w:val="-2"/>
          <w:sz w:val="22"/>
        </w:rPr>
        <w:t> </w:t>
      </w:r>
      <w:r>
        <w:rPr>
          <w:sz w:val="22"/>
        </w:rPr>
        <w:t>pre-checked</w:t>
      </w:r>
      <w:r>
        <w:rPr>
          <w:spacing w:val="-2"/>
          <w:sz w:val="22"/>
        </w:rPr>
        <w:t> </w:t>
      </w:r>
      <w:r>
        <w:rPr>
          <w:sz w:val="22"/>
        </w:rPr>
        <w:t>totes</w:t>
      </w:r>
      <w:r>
        <w:rPr>
          <w:spacing w:val="-3"/>
          <w:sz w:val="22"/>
        </w:rPr>
        <w:t> </w:t>
      </w:r>
      <w:r>
        <w:rPr>
          <w:sz w:val="22"/>
        </w:rPr>
        <w:t>of</w:t>
      </w:r>
      <w:r>
        <w:rPr>
          <w:spacing w:val="-4"/>
          <w:sz w:val="22"/>
        </w:rPr>
        <w:t> </w:t>
      </w:r>
      <w:r>
        <w:rPr>
          <w:sz w:val="22"/>
        </w:rPr>
        <w:t>medication</w:t>
      </w:r>
      <w:r>
        <w:rPr>
          <w:spacing w:val="-2"/>
          <w:sz w:val="22"/>
        </w:rPr>
        <w:t> </w:t>
      </w:r>
      <w:r>
        <w:rPr>
          <w:sz w:val="22"/>
        </w:rPr>
        <w:t>for</w:t>
      </w:r>
      <w:r>
        <w:rPr>
          <w:spacing w:val="-3"/>
          <w:sz w:val="22"/>
        </w:rPr>
        <w:t> </w:t>
      </w:r>
      <w:r>
        <w:rPr>
          <w:sz w:val="22"/>
        </w:rPr>
        <w:t>mailing” which</w:t>
      </w:r>
      <w:r>
        <w:rPr>
          <w:spacing w:val="-2"/>
          <w:sz w:val="22"/>
        </w:rPr>
        <w:t> </w:t>
      </w:r>
      <w:r>
        <w:rPr>
          <w:sz w:val="22"/>
        </w:rPr>
        <w:t>did</w:t>
      </w:r>
      <w:r>
        <w:rPr>
          <w:spacing w:val="-2"/>
          <w:sz w:val="22"/>
        </w:rPr>
        <w:t> </w:t>
      </w:r>
      <w:r>
        <w:rPr>
          <w:sz w:val="22"/>
        </w:rPr>
        <w:t>not require licensure by BORP.</w:t>
      </w:r>
    </w:p>
    <w:p>
      <w:pPr>
        <w:pStyle w:val="ListParagraph"/>
        <w:numPr>
          <w:ilvl w:val="1"/>
          <w:numId w:val="9"/>
        </w:numPr>
        <w:tabs>
          <w:tab w:pos="1239" w:val="left" w:leader="none"/>
        </w:tabs>
        <w:spacing w:line="240" w:lineRule="auto" w:before="0" w:after="0"/>
        <w:ind w:left="1239" w:right="1007" w:hanging="180"/>
        <w:jc w:val="left"/>
        <w:rPr>
          <w:sz w:val="22"/>
        </w:rPr>
      </w:pPr>
      <w:r>
        <w:rPr>
          <w:sz w:val="22"/>
        </w:rPr>
        <w:t>POC/CA: First, Village ceased selling the Fluarix vials at issue and removed the drug from inventory then</w:t>
      </w:r>
      <w:r>
        <w:rPr>
          <w:spacing w:val="-4"/>
          <w:sz w:val="22"/>
        </w:rPr>
        <w:t> </w:t>
      </w:r>
      <w:r>
        <w:rPr>
          <w:sz w:val="22"/>
        </w:rPr>
        <w:t>re-training</w:t>
      </w:r>
      <w:r>
        <w:rPr>
          <w:spacing w:val="-4"/>
          <w:sz w:val="22"/>
        </w:rPr>
        <w:t> </w:t>
      </w:r>
      <w:r>
        <w:rPr>
          <w:sz w:val="22"/>
        </w:rPr>
        <w:t>pharmacy</w:t>
      </w:r>
      <w:r>
        <w:rPr>
          <w:spacing w:val="-4"/>
          <w:sz w:val="22"/>
        </w:rPr>
        <w:t> </w:t>
      </w:r>
      <w:r>
        <w:rPr>
          <w:sz w:val="22"/>
        </w:rPr>
        <w:t>personnel</w:t>
      </w:r>
      <w:r>
        <w:rPr>
          <w:spacing w:val="-3"/>
          <w:sz w:val="22"/>
        </w:rPr>
        <w:t> </w:t>
      </w:r>
      <w:r>
        <w:rPr>
          <w:sz w:val="22"/>
        </w:rPr>
        <w:t>and</w:t>
      </w:r>
      <w:r>
        <w:rPr>
          <w:spacing w:val="-4"/>
          <w:sz w:val="22"/>
        </w:rPr>
        <w:t> </w:t>
      </w:r>
      <w:r>
        <w:rPr>
          <w:sz w:val="22"/>
        </w:rPr>
        <w:t>updating</w:t>
      </w:r>
      <w:r>
        <w:rPr>
          <w:spacing w:val="-4"/>
          <w:sz w:val="22"/>
        </w:rPr>
        <w:t> </w:t>
      </w:r>
      <w:r>
        <w:rPr>
          <w:sz w:val="22"/>
        </w:rPr>
        <w:t>its</w:t>
      </w:r>
      <w:r>
        <w:rPr>
          <w:spacing w:val="-5"/>
          <w:sz w:val="22"/>
        </w:rPr>
        <w:t> </w:t>
      </w:r>
      <w:r>
        <w:rPr>
          <w:sz w:val="22"/>
        </w:rPr>
        <w:t>prescription</w:t>
      </w:r>
      <w:r>
        <w:rPr>
          <w:spacing w:val="-5"/>
          <w:sz w:val="22"/>
        </w:rPr>
        <w:t> </w:t>
      </w:r>
      <w:r>
        <w:rPr>
          <w:sz w:val="22"/>
        </w:rPr>
        <w:t>processing</w:t>
      </w:r>
      <w:r>
        <w:rPr>
          <w:spacing w:val="-4"/>
          <w:sz w:val="22"/>
        </w:rPr>
        <w:t> </w:t>
      </w:r>
      <w:r>
        <w:rPr>
          <w:sz w:val="22"/>
        </w:rPr>
        <w:t>policy</w:t>
      </w:r>
      <w:r>
        <w:rPr>
          <w:spacing w:val="-2"/>
          <w:sz w:val="22"/>
        </w:rPr>
        <w:t> </w:t>
      </w:r>
      <w:r>
        <w:rPr>
          <w:sz w:val="22"/>
        </w:rPr>
        <w:t>and</w:t>
      </w:r>
      <w:r>
        <w:rPr>
          <w:spacing w:val="-4"/>
          <w:sz w:val="22"/>
        </w:rPr>
        <w:t> </w:t>
      </w:r>
      <w:r>
        <w:rPr>
          <w:sz w:val="22"/>
        </w:rPr>
        <w:t>procedure.</w:t>
      </w:r>
    </w:p>
    <w:p>
      <w:pPr>
        <w:pStyle w:val="ListParagraph"/>
        <w:numPr>
          <w:ilvl w:val="1"/>
          <w:numId w:val="9"/>
        </w:numPr>
        <w:tabs>
          <w:tab w:pos="1239" w:val="left" w:leader="none"/>
        </w:tabs>
        <w:spacing w:line="240" w:lineRule="auto" w:before="0" w:after="0"/>
        <w:ind w:left="1239" w:right="806" w:hanging="180"/>
        <w:jc w:val="left"/>
        <w:rPr>
          <w:sz w:val="22"/>
        </w:rPr>
      </w:pPr>
      <w:r>
        <w:rPr>
          <w:sz w:val="22"/>
        </w:rPr>
        <w:t>Village’s</w:t>
      </w:r>
      <w:r>
        <w:rPr>
          <w:spacing w:val="-1"/>
          <w:sz w:val="22"/>
        </w:rPr>
        <w:t> </w:t>
      </w:r>
      <w:r>
        <w:rPr>
          <w:sz w:val="22"/>
        </w:rPr>
        <w:t>“procedure for</w:t>
      </w:r>
      <w:r>
        <w:rPr>
          <w:spacing w:val="-1"/>
          <w:sz w:val="22"/>
        </w:rPr>
        <w:t> </w:t>
      </w:r>
      <w:r>
        <w:rPr>
          <w:sz w:val="22"/>
        </w:rPr>
        <w:t>prescription</w:t>
      </w:r>
      <w:r>
        <w:rPr>
          <w:spacing w:val="-2"/>
          <w:sz w:val="22"/>
        </w:rPr>
        <w:t> </w:t>
      </w:r>
      <w:r>
        <w:rPr>
          <w:sz w:val="22"/>
        </w:rPr>
        <w:t>intake and</w:t>
      </w:r>
      <w:r>
        <w:rPr>
          <w:spacing w:val="-4"/>
          <w:sz w:val="22"/>
        </w:rPr>
        <w:t> </w:t>
      </w:r>
      <w:r>
        <w:rPr>
          <w:sz w:val="22"/>
        </w:rPr>
        <w:t>medication</w:t>
      </w:r>
      <w:r>
        <w:rPr>
          <w:spacing w:val="-2"/>
          <w:sz w:val="22"/>
        </w:rPr>
        <w:t> </w:t>
      </w:r>
      <w:r>
        <w:rPr>
          <w:sz w:val="22"/>
        </w:rPr>
        <w:t>dispensing</w:t>
      </w:r>
      <w:r>
        <w:rPr>
          <w:spacing w:val="-2"/>
          <w:sz w:val="22"/>
        </w:rPr>
        <w:t> </w:t>
      </w:r>
      <w:r>
        <w:rPr>
          <w:sz w:val="22"/>
        </w:rPr>
        <w:t>verification</w:t>
      </w:r>
      <w:r>
        <w:rPr>
          <w:spacing w:val="-2"/>
          <w:sz w:val="22"/>
        </w:rPr>
        <w:t> </w:t>
      </w:r>
      <w:r>
        <w:rPr>
          <w:sz w:val="22"/>
        </w:rPr>
        <w:t>to ensure that</w:t>
      </w:r>
      <w:r>
        <w:rPr>
          <w:spacing w:val="-3"/>
          <w:sz w:val="22"/>
        </w:rPr>
        <w:t> </w:t>
      </w:r>
      <w:r>
        <w:rPr>
          <w:sz w:val="22"/>
        </w:rPr>
        <w:t>that the prescription is for the legitimate medical need of a specific, individual patient and not being supplied</w:t>
      </w:r>
      <w:r>
        <w:rPr>
          <w:spacing w:val="-3"/>
          <w:sz w:val="22"/>
        </w:rPr>
        <w:t> </w:t>
      </w:r>
      <w:r>
        <w:rPr>
          <w:sz w:val="22"/>
        </w:rPr>
        <w:t>for</w:t>
      </w:r>
      <w:r>
        <w:rPr>
          <w:spacing w:val="-4"/>
          <w:sz w:val="22"/>
        </w:rPr>
        <w:t> </w:t>
      </w:r>
      <w:r>
        <w:rPr>
          <w:sz w:val="22"/>
        </w:rPr>
        <w:t>office</w:t>
      </w:r>
      <w:r>
        <w:rPr>
          <w:spacing w:val="-4"/>
          <w:sz w:val="22"/>
        </w:rPr>
        <w:t> </w:t>
      </w:r>
      <w:r>
        <w:rPr>
          <w:sz w:val="22"/>
        </w:rPr>
        <w:t>use</w:t>
      </w:r>
      <w:r>
        <w:rPr>
          <w:spacing w:val="-1"/>
          <w:sz w:val="22"/>
        </w:rPr>
        <w:t> </w:t>
      </w:r>
      <w:r>
        <w:rPr>
          <w:sz w:val="22"/>
        </w:rPr>
        <w:t>as</w:t>
      </w:r>
      <w:r>
        <w:rPr>
          <w:spacing w:val="-2"/>
          <w:sz w:val="22"/>
        </w:rPr>
        <w:t> </w:t>
      </w:r>
      <w:r>
        <w:rPr>
          <w:sz w:val="22"/>
        </w:rPr>
        <w:t>a</w:t>
      </w:r>
      <w:r>
        <w:rPr>
          <w:spacing w:val="-4"/>
          <w:sz w:val="22"/>
        </w:rPr>
        <w:t> </w:t>
      </w:r>
      <w:r>
        <w:rPr>
          <w:sz w:val="22"/>
        </w:rPr>
        <w:t>bulk</w:t>
      </w:r>
      <w:r>
        <w:rPr>
          <w:spacing w:val="-1"/>
          <w:sz w:val="22"/>
        </w:rPr>
        <w:t> </w:t>
      </w:r>
      <w:r>
        <w:rPr>
          <w:sz w:val="22"/>
        </w:rPr>
        <w:t>drug</w:t>
      </w:r>
      <w:r>
        <w:rPr>
          <w:spacing w:val="-3"/>
          <w:sz w:val="22"/>
        </w:rPr>
        <w:t> </w:t>
      </w:r>
      <w:r>
        <w:rPr>
          <w:sz w:val="22"/>
        </w:rPr>
        <w:t>order.”</w:t>
      </w:r>
      <w:r>
        <w:rPr>
          <w:spacing w:val="40"/>
          <w:sz w:val="22"/>
        </w:rPr>
        <w:t> </w:t>
      </w:r>
      <w:r>
        <w:rPr>
          <w:sz w:val="22"/>
        </w:rPr>
        <w:t>Village</w:t>
      </w:r>
      <w:r>
        <w:rPr>
          <w:spacing w:val="-4"/>
          <w:sz w:val="22"/>
        </w:rPr>
        <w:t> </w:t>
      </w:r>
      <w:r>
        <w:rPr>
          <w:sz w:val="22"/>
        </w:rPr>
        <w:t>affirmed</w:t>
      </w:r>
      <w:r>
        <w:rPr>
          <w:spacing w:val="-5"/>
          <w:sz w:val="22"/>
        </w:rPr>
        <w:t> </w:t>
      </w:r>
      <w:r>
        <w:rPr>
          <w:sz w:val="22"/>
        </w:rPr>
        <w:t>that</w:t>
      </w:r>
      <w:r>
        <w:rPr>
          <w:spacing w:val="-1"/>
          <w:sz w:val="22"/>
        </w:rPr>
        <w:t> </w:t>
      </w:r>
      <w:r>
        <w:rPr>
          <w:sz w:val="22"/>
        </w:rPr>
        <w:t>all</w:t>
      </w:r>
      <w:r>
        <w:rPr>
          <w:spacing w:val="-2"/>
          <w:sz w:val="22"/>
        </w:rPr>
        <w:t> </w:t>
      </w:r>
      <w:r>
        <w:rPr>
          <w:sz w:val="22"/>
        </w:rPr>
        <w:t>pharmacists</w:t>
      </w:r>
      <w:r>
        <w:rPr>
          <w:spacing w:val="-4"/>
          <w:sz w:val="22"/>
        </w:rPr>
        <w:t> </w:t>
      </w:r>
      <w:r>
        <w:rPr>
          <w:sz w:val="22"/>
        </w:rPr>
        <w:t>were</w:t>
      </w:r>
      <w:r>
        <w:rPr>
          <w:spacing w:val="-4"/>
          <w:sz w:val="22"/>
        </w:rPr>
        <w:t> </w:t>
      </w:r>
      <w:r>
        <w:rPr>
          <w:sz w:val="22"/>
        </w:rPr>
        <w:t>trained</w:t>
      </w:r>
      <w:r>
        <w:rPr>
          <w:spacing w:val="-5"/>
          <w:sz w:val="22"/>
        </w:rPr>
        <w:t> </w:t>
      </w:r>
      <w:r>
        <w:rPr>
          <w:sz w:val="22"/>
        </w:rPr>
        <w:t>on</w:t>
      </w:r>
      <w:r>
        <w:rPr>
          <w:spacing w:val="-3"/>
          <w:sz w:val="22"/>
        </w:rPr>
        <w:t> </w:t>
      </w:r>
      <w:r>
        <w:rPr>
          <w:sz w:val="22"/>
        </w:rPr>
        <w:t>the updated policy.</w:t>
      </w:r>
    </w:p>
    <w:p>
      <w:pPr>
        <w:pStyle w:val="ListParagraph"/>
        <w:numPr>
          <w:ilvl w:val="1"/>
          <w:numId w:val="9"/>
        </w:numPr>
        <w:tabs>
          <w:tab w:pos="1239" w:val="left" w:leader="none"/>
        </w:tabs>
        <w:spacing w:line="240" w:lineRule="auto" w:before="0" w:after="0"/>
        <w:ind w:left="1239" w:right="774" w:hanging="180"/>
        <w:jc w:val="left"/>
        <w:rPr>
          <w:sz w:val="22"/>
        </w:rPr>
      </w:pPr>
      <w:r>
        <w:rPr>
          <w:sz w:val="22"/>
        </w:rPr>
        <w:t>Village indicated that the unlicensed staff member obtained licensure as a PTT shortly after the inspection.</w:t>
      </w:r>
      <w:r>
        <w:rPr>
          <w:spacing w:val="40"/>
          <w:sz w:val="22"/>
        </w:rPr>
        <w:t> </w:t>
      </w:r>
      <w:r>
        <w:rPr>
          <w:sz w:val="22"/>
        </w:rPr>
        <w:t>Village</w:t>
      </w:r>
      <w:r>
        <w:rPr>
          <w:spacing w:val="-1"/>
          <w:sz w:val="22"/>
        </w:rPr>
        <w:t> </w:t>
      </w:r>
      <w:r>
        <w:rPr>
          <w:sz w:val="22"/>
        </w:rPr>
        <w:t>also</w:t>
      </w:r>
      <w:r>
        <w:rPr>
          <w:spacing w:val="-1"/>
          <w:sz w:val="22"/>
        </w:rPr>
        <w:t> </w:t>
      </w:r>
      <w:r>
        <w:rPr>
          <w:sz w:val="22"/>
        </w:rPr>
        <w:t>confirmed</w:t>
      </w:r>
      <w:r>
        <w:rPr>
          <w:spacing w:val="-3"/>
          <w:sz w:val="22"/>
        </w:rPr>
        <w:t> </w:t>
      </w:r>
      <w:r>
        <w:rPr>
          <w:sz w:val="22"/>
        </w:rPr>
        <w:t>that</w:t>
      </w:r>
      <w:r>
        <w:rPr>
          <w:spacing w:val="-4"/>
          <w:sz w:val="22"/>
        </w:rPr>
        <w:t> </w:t>
      </w:r>
      <w:r>
        <w:rPr>
          <w:sz w:val="22"/>
        </w:rPr>
        <w:t>“all</w:t>
      </w:r>
      <w:r>
        <w:rPr>
          <w:spacing w:val="-2"/>
          <w:sz w:val="22"/>
        </w:rPr>
        <w:t> </w:t>
      </w:r>
      <w:r>
        <w:rPr>
          <w:sz w:val="22"/>
        </w:rPr>
        <w:t>pharmacy</w:t>
      </w:r>
      <w:r>
        <w:rPr>
          <w:spacing w:val="-3"/>
          <w:sz w:val="22"/>
        </w:rPr>
        <w:t> </w:t>
      </w:r>
      <w:r>
        <w:rPr>
          <w:sz w:val="22"/>
        </w:rPr>
        <w:t>personnel</w:t>
      </w:r>
      <w:r>
        <w:rPr>
          <w:spacing w:val="-5"/>
          <w:sz w:val="22"/>
        </w:rPr>
        <w:t> </w:t>
      </w:r>
      <w:r>
        <w:rPr>
          <w:sz w:val="22"/>
        </w:rPr>
        <w:t>licenses</w:t>
      </w:r>
      <w:r>
        <w:rPr>
          <w:spacing w:val="-2"/>
          <w:sz w:val="22"/>
        </w:rPr>
        <w:t> </w:t>
      </w:r>
      <w:r>
        <w:rPr>
          <w:sz w:val="22"/>
        </w:rPr>
        <w:t>and</w:t>
      </w:r>
      <w:r>
        <w:rPr>
          <w:spacing w:val="-3"/>
          <w:sz w:val="22"/>
        </w:rPr>
        <w:t> </w:t>
      </w:r>
      <w:r>
        <w:rPr>
          <w:sz w:val="22"/>
        </w:rPr>
        <w:t>facility</w:t>
      </w:r>
      <w:r>
        <w:rPr>
          <w:spacing w:val="-1"/>
          <w:sz w:val="22"/>
        </w:rPr>
        <w:t> </w:t>
      </w:r>
      <w:r>
        <w:rPr>
          <w:sz w:val="22"/>
        </w:rPr>
        <w:t>permits</w:t>
      </w:r>
      <w:r>
        <w:rPr>
          <w:spacing w:val="-4"/>
          <w:sz w:val="22"/>
        </w:rPr>
        <w:t> </w:t>
      </w:r>
      <w:r>
        <w:rPr>
          <w:sz w:val="22"/>
        </w:rPr>
        <w:t>[were]</w:t>
      </w:r>
      <w:r>
        <w:rPr>
          <w:spacing w:val="-2"/>
          <w:sz w:val="22"/>
        </w:rPr>
        <w:t> </w:t>
      </w:r>
      <w:r>
        <w:rPr>
          <w:sz w:val="22"/>
        </w:rPr>
        <w:t>up to</w:t>
      </w:r>
      <w:r>
        <w:rPr>
          <w:spacing w:val="-1"/>
          <w:sz w:val="22"/>
        </w:rPr>
        <w:t> </w:t>
      </w:r>
      <w:r>
        <w:rPr>
          <w:sz w:val="22"/>
        </w:rPr>
        <w:t>date</w:t>
      </w:r>
      <w:r>
        <w:rPr>
          <w:spacing w:val="-1"/>
          <w:sz w:val="22"/>
        </w:rPr>
        <w:t> </w:t>
      </w:r>
      <w:r>
        <w:rPr>
          <w:sz w:val="22"/>
        </w:rPr>
        <w:t>and</w:t>
      </w:r>
      <w:r>
        <w:rPr>
          <w:spacing w:val="-3"/>
          <w:sz w:val="22"/>
        </w:rPr>
        <w:t> </w:t>
      </w:r>
      <w:r>
        <w:rPr>
          <w:sz w:val="22"/>
        </w:rPr>
        <w:t>posted</w:t>
      </w:r>
      <w:r>
        <w:rPr>
          <w:spacing w:val="-5"/>
          <w:sz w:val="22"/>
        </w:rPr>
        <w:t> </w:t>
      </w:r>
      <w:r>
        <w:rPr>
          <w:sz w:val="22"/>
        </w:rPr>
        <w:t>in</w:t>
      </w:r>
      <w:r>
        <w:rPr>
          <w:spacing w:val="-3"/>
          <w:sz w:val="22"/>
        </w:rPr>
        <w:t> </w:t>
      </w:r>
      <w:r>
        <w:rPr>
          <w:sz w:val="22"/>
        </w:rPr>
        <w:t>the</w:t>
      </w:r>
      <w:r>
        <w:rPr>
          <w:spacing w:val="-1"/>
          <w:sz w:val="22"/>
        </w:rPr>
        <w:t> </w:t>
      </w:r>
      <w:r>
        <w:rPr>
          <w:sz w:val="22"/>
        </w:rPr>
        <w:t>pharmacy</w:t>
      </w:r>
      <w:r>
        <w:rPr>
          <w:spacing w:val="-1"/>
          <w:sz w:val="22"/>
        </w:rPr>
        <w:t> </w:t>
      </w:r>
      <w:r>
        <w:rPr>
          <w:sz w:val="22"/>
        </w:rPr>
        <w:t>in</w:t>
      </w:r>
      <w:r>
        <w:rPr>
          <w:spacing w:val="-3"/>
          <w:sz w:val="22"/>
        </w:rPr>
        <w:t> </w:t>
      </w:r>
      <w:r>
        <w:rPr>
          <w:sz w:val="22"/>
        </w:rPr>
        <w:t>compliance</w:t>
      </w:r>
      <w:r>
        <w:rPr>
          <w:spacing w:val="-4"/>
          <w:sz w:val="22"/>
        </w:rPr>
        <w:t> </w:t>
      </w:r>
      <w:r>
        <w:rPr>
          <w:sz w:val="22"/>
        </w:rPr>
        <w:t>with</w:t>
      </w:r>
      <w:r>
        <w:rPr>
          <w:spacing w:val="-3"/>
          <w:sz w:val="22"/>
        </w:rPr>
        <w:t> </w:t>
      </w:r>
      <w:r>
        <w:rPr>
          <w:sz w:val="22"/>
        </w:rPr>
        <w:t>the</w:t>
      </w:r>
      <w:r>
        <w:rPr>
          <w:spacing w:val="-1"/>
          <w:sz w:val="22"/>
        </w:rPr>
        <w:t> </w:t>
      </w:r>
      <w:r>
        <w:rPr>
          <w:sz w:val="22"/>
        </w:rPr>
        <w:t>relevant</w:t>
      </w:r>
      <w:r>
        <w:rPr>
          <w:spacing w:val="-4"/>
          <w:sz w:val="22"/>
        </w:rPr>
        <w:t> </w:t>
      </w:r>
      <w:r>
        <w:rPr>
          <w:sz w:val="22"/>
        </w:rPr>
        <w:t>law</w:t>
      </w:r>
      <w:r>
        <w:rPr>
          <w:spacing w:val="-4"/>
          <w:sz w:val="22"/>
        </w:rPr>
        <w:t> </w:t>
      </w:r>
      <w:r>
        <w:rPr>
          <w:sz w:val="22"/>
        </w:rPr>
        <w:t>and</w:t>
      </w:r>
      <w:r>
        <w:rPr>
          <w:spacing w:val="-3"/>
          <w:sz w:val="22"/>
        </w:rPr>
        <w:t> </w:t>
      </w:r>
      <w:r>
        <w:rPr>
          <w:sz w:val="22"/>
        </w:rPr>
        <w:t>regulations.”</w:t>
      </w:r>
      <w:r>
        <w:rPr>
          <w:spacing w:val="40"/>
          <w:sz w:val="22"/>
        </w:rPr>
        <w:t> </w:t>
      </w:r>
      <w:r>
        <w:rPr>
          <w:sz w:val="22"/>
        </w:rPr>
        <w:t>In</w:t>
      </w:r>
      <w:r>
        <w:rPr>
          <w:spacing w:val="-3"/>
          <w:sz w:val="22"/>
        </w:rPr>
        <w:t> </w:t>
      </w:r>
      <w:r>
        <w:rPr>
          <w:sz w:val="22"/>
        </w:rPr>
        <w:t>addition, a new process for onboarding to prevent recurrence of a similar situation.</w:t>
      </w:r>
    </w:p>
    <w:p>
      <w:pPr>
        <w:pStyle w:val="BodyText"/>
        <w:spacing w:before="1"/>
      </w:pPr>
    </w:p>
    <w:p>
      <w:pPr>
        <w:pStyle w:val="BodyText"/>
        <w:ind w:left="1059" w:right="73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(PHA-2024-0107), to the Office of Prosecution for the issuance of an order to show cause and to authorize resolution of the matter by a consent agreement for REPRIMAND.</w:t>
      </w:r>
    </w:p>
    <w:p>
      <w:pPr>
        <w:spacing w:after="0"/>
        <w:sectPr>
          <w:pgSz w:w="12240" w:h="15840"/>
          <w:pgMar w:header="0" w:footer="1615" w:top="1400" w:bottom="1800" w:left="380" w:right="700"/>
        </w:sectPr>
      </w:pPr>
    </w:p>
    <w:p>
      <w:pPr>
        <w:pStyle w:val="BodyText"/>
        <w:spacing w:line="20" w:lineRule="exact"/>
        <w:ind w:left="1060"/>
        <w:rPr>
          <w:sz w:val="2"/>
        </w:rPr>
      </w:pPr>
      <w:r>
        <w:rPr>
          <w:sz w:val="2"/>
        </w:rPr>
        <mc:AlternateContent>
          <mc:Choice Requires="wps">
            <w:drawing>
              <wp:inline distT="0" distB="0" distL="0" distR="0">
                <wp:extent cx="5427345" cy="9525"/>
                <wp:effectExtent l="9525" t="0" r="1904" b="0"/>
                <wp:docPr id="41" name="Group 41"/>
                <wp:cNvGraphicFramePr>
                  <a:graphicFrameLocks/>
                </wp:cNvGraphicFramePr>
                <a:graphic>
                  <a:graphicData uri="http://schemas.microsoft.com/office/word/2010/wordprocessingGroup">
                    <wpg:wgp>
                      <wpg:cNvPr id="41" name="Group 41"/>
                      <wpg:cNvGrpSpPr/>
                      <wpg:grpSpPr>
                        <a:xfrm>
                          <a:off x="0" y="0"/>
                          <a:ext cx="5427345" cy="9525"/>
                          <a:chExt cx="5427345" cy="9525"/>
                        </a:xfrm>
                      </wpg:grpSpPr>
                      <wps:wsp>
                        <wps:cNvPr id="42" name="Graphic 42"/>
                        <wps:cNvSpPr/>
                        <wps:spPr>
                          <a:xfrm>
                            <a:off x="0" y="4552"/>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7.35pt;height:.75pt;mso-position-horizontal-relative:char;mso-position-vertical-relative:line" id="docshapegroup41" coordorigin="0,0" coordsize="8547,15">
                <v:line style="position:absolute" from="0,7" to="8546,7" stroked="true" strokeweight=".71691pt" strokecolor="#000000">
                  <v:stroke dashstyle="solid"/>
                </v:line>
              </v:group>
            </w:pict>
          </mc:Fallback>
        </mc:AlternateContent>
      </w:r>
      <w:r>
        <w:rPr>
          <w:sz w:val="2"/>
        </w:rPr>
      </w:r>
    </w:p>
    <w:p>
      <w:pPr>
        <w:pStyle w:val="BodyText"/>
        <w:spacing w:before="7"/>
        <w:ind w:left="1060"/>
      </w:pPr>
      <w:r>
        <w:rPr>
          <w:spacing w:val="-2"/>
        </w:rPr>
        <w:t>Case</w:t>
      </w:r>
      <w:r>
        <w:rPr>
          <w:spacing w:val="18"/>
        </w:rPr>
        <w:t> </w:t>
      </w:r>
      <w:r>
        <w:rPr>
          <w:spacing w:val="-2"/>
        </w:rPr>
        <w:t>#7/CASE-2024-</w:t>
      </w:r>
      <w:r>
        <w:rPr>
          <w:spacing w:val="-4"/>
        </w:rPr>
        <w:t>1911</w:t>
      </w:r>
    </w:p>
    <w:p>
      <w:pPr>
        <w:pStyle w:val="BodyText"/>
        <w:tabs>
          <w:tab w:pos="3940" w:val="left" w:leader="none"/>
          <w:tab w:pos="8260" w:val="left" w:leader="none"/>
        </w:tabs>
        <w:ind w:left="1059"/>
      </w:pPr>
      <w:r>
        <w:rPr>
          <w:spacing w:val="-2"/>
        </w:rPr>
        <w:t>PHA-2024-</w:t>
      </w:r>
      <w:r>
        <w:rPr>
          <w:spacing w:val="-4"/>
        </w:rPr>
        <w:t>0122</w:t>
      </w:r>
      <w:r>
        <w:rPr/>
        <w:tab/>
        <w:t>CVS</w:t>
      </w:r>
      <w:r>
        <w:rPr>
          <w:spacing w:val="-4"/>
        </w:rPr>
        <w:t> </w:t>
      </w:r>
      <w:r>
        <w:rPr/>
        <w:t>#1871,</w:t>
      </w:r>
      <w:r>
        <w:rPr>
          <w:spacing w:val="-4"/>
        </w:rPr>
        <w:t> </w:t>
      </w:r>
      <w:r>
        <w:rPr>
          <w:spacing w:val="-2"/>
        </w:rPr>
        <w:t>DS3286</w:t>
      </w:r>
      <w:r>
        <w:rPr/>
        <w:tab/>
        <w:t>Time:</w:t>
      </w:r>
      <w:r>
        <w:rPr>
          <w:spacing w:val="-6"/>
        </w:rPr>
        <w:t> </w:t>
      </w:r>
      <w:r>
        <w:rPr/>
        <w:t>09:50</w:t>
      </w:r>
      <w:r>
        <w:rPr>
          <w:spacing w:val="-2"/>
        </w:rPr>
        <w:t> </w:t>
      </w:r>
      <w:r>
        <w:rPr>
          <w:spacing w:val="-5"/>
        </w:rPr>
        <w:t>AM</w:t>
      </w:r>
    </w:p>
    <w:p>
      <w:pPr>
        <w:pStyle w:val="BodyText"/>
        <w:spacing w:before="267"/>
        <w:ind w:left="106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9"/>
        </w:numPr>
        <w:tabs>
          <w:tab w:pos="1239" w:val="left" w:leader="none"/>
        </w:tabs>
        <w:spacing w:line="240" w:lineRule="auto" w:before="0" w:after="0"/>
        <w:ind w:left="1239" w:right="885" w:hanging="180"/>
        <w:jc w:val="left"/>
        <w:rPr>
          <w:sz w:val="22"/>
        </w:rPr>
      </w:pPr>
      <w:r>
        <w:rPr>
          <w:sz w:val="22"/>
        </w:rPr>
        <w:t>On</w:t>
      </w:r>
      <w:r>
        <w:rPr>
          <w:spacing w:val="-2"/>
          <w:sz w:val="22"/>
        </w:rPr>
        <w:t> </w:t>
      </w:r>
      <w:r>
        <w:rPr>
          <w:sz w:val="22"/>
        </w:rPr>
        <w:t>June 4,</w:t>
      </w:r>
      <w:r>
        <w:rPr>
          <w:spacing w:val="-3"/>
          <w:sz w:val="22"/>
        </w:rPr>
        <w:t> </w:t>
      </w:r>
      <w:r>
        <w:rPr>
          <w:sz w:val="22"/>
        </w:rPr>
        <w:t>2024,</w:t>
      </w:r>
      <w:r>
        <w:rPr>
          <w:spacing w:val="-1"/>
          <w:sz w:val="22"/>
        </w:rPr>
        <w:t> </w:t>
      </w:r>
      <w:r>
        <w:rPr>
          <w:sz w:val="22"/>
        </w:rPr>
        <w:t>CVS</w:t>
      </w:r>
      <w:r>
        <w:rPr>
          <w:spacing w:val="-4"/>
          <w:sz w:val="22"/>
        </w:rPr>
        <w:t> </w:t>
      </w:r>
      <w:r>
        <w:rPr>
          <w:sz w:val="22"/>
        </w:rPr>
        <w:t>1871</w:t>
      </w:r>
      <w:r>
        <w:rPr>
          <w:spacing w:val="-5"/>
          <w:sz w:val="22"/>
        </w:rPr>
        <w:t> </w:t>
      </w:r>
      <w:r>
        <w:rPr>
          <w:sz w:val="22"/>
        </w:rPr>
        <w:t>submitted</w:t>
      </w:r>
      <w:r>
        <w:rPr>
          <w:spacing w:val="-2"/>
          <w:sz w:val="22"/>
        </w:rPr>
        <w:t> </w:t>
      </w:r>
      <w:r>
        <w:rPr>
          <w:sz w:val="22"/>
        </w:rPr>
        <w:t>a</w:t>
      </w:r>
      <w:r>
        <w:rPr>
          <w:spacing w:val="-1"/>
          <w:sz w:val="22"/>
        </w:rPr>
        <w:t> </w:t>
      </w:r>
      <w:r>
        <w:rPr>
          <w:sz w:val="22"/>
        </w:rPr>
        <w:t>final</w:t>
      </w:r>
      <w:r>
        <w:rPr>
          <w:spacing w:val="-1"/>
          <w:sz w:val="22"/>
        </w:rPr>
        <w:t> </w:t>
      </w:r>
      <w:r>
        <w:rPr>
          <w:sz w:val="22"/>
        </w:rPr>
        <w:t>report</w:t>
      </w:r>
      <w:r>
        <w:rPr>
          <w:spacing w:val="-3"/>
          <w:sz w:val="22"/>
        </w:rPr>
        <w:t> </w:t>
      </w:r>
      <w:r>
        <w:rPr>
          <w:sz w:val="22"/>
        </w:rPr>
        <w:t>of</w:t>
      </w:r>
      <w:r>
        <w:rPr>
          <w:spacing w:val="-6"/>
          <w:sz w:val="22"/>
        </w:rPr>
        <w:t> </w:t>
      </w:r>
      <w:r>
        <w:rPr>
          <w:sz w:val="22"/>
        </w:rPr>
        <w:t>an</w:t>
      </w:r>
      <w:r>
        <w:rPr>
          <w:spacing w:val="-2"/>
          <w:sz w:val="22"/>
        </w:rPr>
        <w:t> </w:t>
      </w:r>
      <w:r>
        <w:rPr>
          <w:sz w:val="22"/>
        </w:rPr>
        <w:t>unknown</w:t>
      </w:r>
      <w:r>
        <w:rPr>
          <w:spacing w:val="-2"/>
          <w:sz w:val="22"/>
        </w:rPr>
        <w:t> </w:t>
      </w:r>
      <w:r>
        <w:rPr>
          <w:sz w:val="22"/>
        </w:rPr>
        <w:t>loss</w:t>
      </w:r>
      <w:r>
        <w:rPr>
          <w:spacing w:val="-3"/>
          <w:sz w:val="22"/>
        </w:rPr>
        <w:t> </w:t>
      </w:r>
      <w:r>
        <w:rPr>
          <w:sz w:val="22"/>
        </w:rPr>
        <w:t>of</w:t>
      </w:r>
      <w:r>
        <w:rPr>
          <w:spacing w:val="-3"/>
          <w:sz w:val="22"/>
        </w:rPr>
        <w:t> </w:t>
      </w:r>
      <w:r>
        <w:rPr>
          <w:sz w:val="22"/>
        </w:rPr>
        <w:t>512</w:t>
      </w:r>
      <w:r>
        <w:rPr>
          <w:spacing w:val="-2"/>
          <w:sz w:val="22"/>
        </w:rPr>
        <w:t> </w:t>
      </w:r>
      <w:r>
        <w:rPr>
          <w:sz w:val="22"/>
        </w:rPr>
        <w:t>tramadol</w:t>
      </w:r>
      <w:r>
        <w:rPr>
          <w:spacing w:val="-4"/>
          <w:sz w:val="22"/>
        </w:rPr>
        <w:t> </w:t>
      </w:r>
      <w:r>
        <w:rPr>
          <w:sz w:val="22"/>
        </w:rPr>
        <w:t>50mg</w:t>
      </w:r>
      <w:r>
        <w:rPr>
          <w:spacing w:val="-4"/>
          <w:sz w:val="22"/>
        </w:rPr>
        <w:t> </w:t>
      </w:r>
      <w:r>
        <w:rPr>
          <w:sz w:val="22"/>
        </w:rPr>
        <w:t>tablets discovered on May 23, 2024 via the corporate controlled substance monitoring.</w:t>
      </w:r>
      <w:r>
        <w:rPr>
          <w:spacing w:val="40"/>
          <w:sz w:val="22"/>
        </w:rPr>
        <w:t> </w:t>
      </w:r>
      <w:r>
        <w:rPr>
          <w:sz w:val="22"/>
        </w:rPr>
        <w:t>CVS 1871 indicated that the cause of the loss was unable to be determined despite an exhaustive internal investigation.</w:t>
      </w:r>
    </w:p>
    <w:p>
      <w:pPr>
        <w:pStyle w:val="ListParagraph"/>
        <w:numPr>
          <w:ilvl w:val="1"/>
          <w:numId w:val="9"/>
        </w:numPr>
        <w:tabs>
          <w:tab w:pos="1239" w:val="left" w:leader="none"/>
        </w:tabs>
        <w:spacing w:line="240" w:lineRule="auto" w:before="0" w:after="0"/>
        <w:ind w:left="1239" w:right="1385" w:hanging="180"/>
        <w:jc w:val="left"/>
        <w:rPr>
          <w:sz w:val="22"/>
        </w:rPr>
      </w:pPr>
      <w:r>
        <w:rPr>
          <w:sz w:val="22"/>
        </w:rPr>
        <w:t>CA:</w:t>
      </w:r>
      <w:r>
        <w:rPr>
          <w:spacing w:val="-1"/>
          <w:sz w:val="22"/>
        </w:rPr>
        <w:t> </w:t>
      </w:r>
      <w:r>
        <w:rPr>
          <w:sz w:val="22"/>
        </w:rPr>
        <w:t>“All</w:t>
      </w:r>
      <w:r>
        <w:rPr>
          <w:spacing w:val="-5"/>
          <w:sz w:val="22"/>
        </w:rPr>
        <w:t> </w:t>
      </w:r>
      <w:r>
        <w:rPr>
          <w:sz w:val="22"/>
        </w:rPr>
        <w:t>Loss</w:t>
      </w:r>
      <w:r>
        <w:rPr>
          <w:spacing w:val="-4"/>
          <w:sz w:val="22"/>
        </w:rPr>
        <w:t> </w:t>
      </w:r>
      <w:r>
        <w:rPr>
          <w:sz w:val="22"/>
        </w:rPr>
        <w:t>Prevention</w:t>
      </w:r>
      <w:r>
        <w:rPr>
          <w:spacing w:val="-3"/>
          <w:sz w:val="22"/>
        </w:rPr>
        <w:t> </w:t>
      </w:r>
      <w:r>
        <w:rPr>
          <w:sz w:val="22"/>
        </w:rPr>
        <w:t>policy</w:t>
      </w:r>
      <w:r>
        <w:rPr>
          <w:spacing w:val="-1"/>
          <w:sz w:val="22"/>
        </w:rPr>
        <w:t> </w:t>
      </w:r>
      <w:r>
        <w:rPr>
          <w:sz w:val="22"/>
        </w:rPr>
        <w:t>and</w:t>
      </w:r>
      <w:r>
        <w:rPr>
          <w:spacing w:val="-3"/>
          <w:sz w:val="22"/>
        </w:rPr>
        <w:t> </w:t>
      </w:r>
      <w:r>
        <w:rPr>
          <w:sz w:val="22"/>
        </w:rPr>
        <w:t>procedures</w:t>
      </w:r>
      <w:r>
        <w:rPr>
          <w:spacing w:val="-4"/>
          <w:sz w:val="22"/>
        </w:rPr>
        <w:t> </w:t>
      </w:r>
      <w:r>
        <w:rPr>
          <w:sz w:val="22"/>
        </w:rPr>
        <w:t>have</w:t>
      </w:r>
      <w:r>
        <w:rPr>
          <w:spacing w:val="-1"/>
          <w:sz w:val="22"/>
        </w:rPr>
        <w:t> </w:t>
      </w:r>
      <w:r>
        <w:rPr>
          <w:sz w:val="22"/>
        </w:rPr>
        <w:t>been</w:t>
      </w:r>
      <w:r>
        <w:rPr>
          <w:spacing w:val="-3"/>
          <w:sz w:val="22"/>
        </w:rPr>
        <w:t> </w:t>
      </w:r>
      <w:r>
        <w:rPr>
          <w:sz w:val="22"/>
        </w:rPr>
        <w:t>reviewed</w:t>
      </w:r>
      <w:r>
        <w:rPr>
          <w:spacing w:val="-5"/>
          <w:sz w:val="22"/>
        </w:rPr>
        <w:t> </w:t>
      </w:r>
      <w:r>
        <w:rPr>
          <w:sz w:val="22"/>
        </w:rPr>
        <w:t>with</w:t>
      </w:r>
      <w:r>
        <w:rPr>
          <w:spacing w:val="-3"/>
          <w:sz w:val="22"/>
        </w:rPr>
        <w:t> </w:t>
      </w:r>
      <w:r>
        <w:rPr>
          <w:sz w:val="22"/>
        </w:rPr>
        <w:t>the</w:t>
      </w:r>
      <w:r>
        <w:rPr>
          <w:spacing w:val="-1"/>
          <w:sz w:val="22"/>
        </w:rPr>
        <w:t> </w:t>
      </w:r>
      <w:r>
        <w:rPr>
          <w:sz w:val="22"/>
        </w:rPr>
        <w:t>Pharmacy</w:t>
      </w:r>
      <w:r>
        <w:rPr>
          <w:spacing w:val="-1"/>
          <w:sz w:val="22"/>
        </w:rPr>
        <w:t> </w:t>
      </w:r>
      <w:r>
        <w:rPr>
          <w:sz w:val="22"/>
        </w:rPr>
        <w:t>Team</w:t>
      </w:r>
      <w:r>
        <w:rPr>
          <w:spacing w:val="-3"/>
          <w:sz w:val="22"/>
        </w:rPr>
        <w:t> </w:t>
      </w:r>
      <w:r>
        <w:rPr>
          <w:sz w:val="22"/>
        </w:rPr>
        <w:t>to prevent future losses. This includes diligent inventory management.”</w:t>
      </w:r>
    </w:p>
    <w:p>
      <w:pPr>
        <w:pStyle w:val="BodyText"/>
        <w:spacing w:before="268"/>
        <w:ind w:left="1059" w:right="73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(PHA-2024-0122), to the Office of Prosecution for the issuance of an order to show cause and to authorize resolution of the matter by a consent agreement for STAYED PROBATION for 1 year with the Controlled Substance Loss Protocol for all tramadol containing products.</w:t>
      </w:r>
    </w:p>
    <w:p>
      <w:pPr>
        <w:pStyle w:val="BodyText"/>
        <w:spacing w:before="11"/>
        <w:rPr>
          <w:sz w:val="17"/>
        </w:rPr>
      </w:pP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154003</wp:posOffset>
                </wp:positionV>
                <wp:extent cx="542734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6245pt;width:427.35pt;height:.1pt;mso-position-horizontal-relative:page;mso-position-vertical-relative:paragraph;z-index:-15711232;mso-wrap-distance-left:0;mso-wrap-distance-right:0" id="docshape42"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#8/CASE-2024-</w:t>
      </w:r>
      <w:r>
        <w:rPr>
          <w:spacing w:val="-4"/>
        </w:rPr>
        <w:t>1558</w:t>
      </w:r>
    </w:p>
    <w:p>
      <w:pPr>
        <w:pStyle w:val="BodyText"/>
        <w:tabs>
          <w:tab w:pos="3940" w:val="left" w:leader="none"/>
          <w:tab w:pos="8260" w:val="left" w:leader="none"/>
        </w:tabs>
        <w:ind w:left="1059"/>
      </w:pPr>
      <w:r>
        <w:rPr>
          <w:spacing w:val="-2"/>
        </w:rPr>
        <w:t>PHA-2024-</w:t>
      </w:r>
      <w:r>
        <w:rPr>
          <w:spacing w:val="-4"/>
        </w:rPr>
        <w:t>0103</w:t>
      </w:r>
      <w:r>
        <w:rPr/>
        <w:tab/>
        <w:t>CVS</w:t>
      </w:r>
      <w:r>
        <w:rPr>
          <w:spacing w:val="-3"/>
        </w:rPr>
        <w:t> </w:t>
      </w:r>
      <w:r>
        <w:rPr/>
        <w:t>#915,</w:t>
      </w:r>
      <w:r>
        <w:rPr>
          <w:spacing w:val="-2"/>
        </w:rPr>
        <w:t> DS3395</w:t>
      </w:r>
      <w:r>
        <w:rPr/>
        <w:tab/>
        <w:t>Time:</w:t>
      </w:r>
      <w:r>
        <w:rPr>
          <w:spacing w:val="-6"/>
        </w:rPr>
        <w:t> </w:t>
      </w:r>
      <w:r>
        <w:rPr/>
        <w:t>09:52</w:t>
      </w:r>
      <w:r>
        <w:rPr>
          <w:spacing w:val="-2"/>
        </w:rPr>
        <w:t> </w:t>
      </w:r>
      <w:r>
        <w:rPr>
          <w:spacing w:val="-5"/>
        </w:rPr>
        <w:t>AM</w:t>
      </w:r>
    </w:p>
    <w:p>
      <w:pPr>
        <w:pStyle w:val="BodyText"/>
      </w:pPr>
    </w:p>
    <w:p>
      <w:pPr>
        <w:pStyle w:val="BodyText"/>
        <w:ind w:left="106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7"/>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1"/>
          <w:numId w:val="9"/>
        </w:numPr>
        <w:tabs>
          <w:tab w:pos="1219" w:val="left" w:leader="none"/>
          <w:tab w:pos="1239" w:val="left" w:leader="none"/>
        </w:tabs>
        <w:spacing w:line="240" w:lineRule="auto" w:before="0" w:after="0"/>
        <w:ind w:left="1239" w:right="1829" w:hanging="180"/>
        <w:jc w:val="both"/>
        <w:rPr>
          <w:sz w:val="22"/>
        </w:rPr>
      </w:pPr>
      <w:r>
        <w:rPr>
          <w:sz w:val="22"/>
        </w:rPr>
        <w:t>BORP</w:t>
      </w:r>
      <w:r>
        <w:rPr>
          <w:spacing w:val="-1"/>
          <w:sz w:val="22"/>
        </w:rPr>
        <w:t> </w:t>
      </w:r>
      <w:r>
        <w:rPr>
          <w:sz w:val="22"/>
        </w:rPr>
        <w:t>received</w:t>
      </w:r>
      <w:r>
        <w:rPr>
          <w:spacing w:val="-3"/>
          <w:sz w:val="22"/>
        </w:rPr>
        <w:t> </w:t>
      </w:r>
      <w:r>
        <w:rPr>
          <w:sz w:val="22"/>
        </w:rPr>
        <w:t>a</w:t>
      </w:r>
      <w:r>
        <w:rPr>
          <w:spacing w:val="-4"/>
          <w:sz w:val="22"/>
        </w:rPr>
        <w:t> </w:t>
      </w:r>
      <w:r>
        <w:rPr>
          <w:sz w:val="22"/>
        </w:rPr>
        <w:t>consumer</w:t>
      </w:r>
      <w:r>
        <w:rPr>
          <w:spacing w:val="-2"/>
          <w:sz w:val="22"/>
        </w:rPr>
        <w:t> </w:t>
      </w:r>
      <w:r>
        <w:rPr>
          <w:sz w:val="22"/>
        </w:rPr>
        <w:t>complaint</w:t>
      </w:r>
      <w:r>
        <w:rPr>
          <w:spacing w:val="-4"/>
          <w:sz w:val="22"/>
        </w:rPr>
        <w:t> </w:t>
      </w:r>
      <w:r>
        <w:rPr>
          <w:sz w:val="22"/>
        </w:rPr>
        <w:t>from</w:t>
      </w:r>
      <w:r>
        <w:rPr>
          <w:spacing w:val="-1"/>
          <w:sz w:val="22"/>
        </w:rPr>
        <w:t> </w:t>
      </w:r>
      <w:r>
        <w:rPr>
          <w:sz w:val="22"/>
        </w:rPr>
        <w:t>a</w:t>
      </w:r>
      <w:r>
        <w:rPr>
          <w:spacing w:val="-4"/>
          <w:sz w:val="22"/>
        </w:rPr>
        <w:t> </w:t>
      </w:r>
      <w:r>
        <w:rPr>
          <w:sz w:val="22"/>
        </w:rPr>
        <w:t>veterinarian</w:t>
      </w:r>
      <w:r>
        <w:rPr>
          <w:spacing w:val="-3"/>
          <w:sz w:val="22"/>
        </w:rPr>
        <w:t> </w:t>
      </w:r>
      <w:r>
        <w:rPr>
          <w:sz w:val="22"/>
        </w:rPr>
        <w:t>which</w:t>
      </w:r>
      <w:r>
        <w:rPr>
          <w:spacing w:val="-3"/>
          <w:sz w:val="22"/>
        </w:rPr>
        <w:t> </w:t>
      </w:r>
      <w:r>
        <w:rPr>
          <w:sz w:val="22"/>
        </w:rPr>
        <w:t>indicated</w:t>
      </w:r>
      <w:r>
        <w:rPr>
          <w:spacing w:val="-5"/>
          <w:sz w:val="22"/>
        </w:rPr>
        <w:t> </w:t>
      </w:r>
      <w:r>
        <w:rPr>
          <w:sz w:val="22"/>
        </w:rPr>
        <w:t>that</w:t>
      </w:r>
      <w:r>
        <w:rPr>
          <w:spacing w:val="-4"/>
          <w:sz w:val="22"/>
        </w:rPr>
        <w:t> </w:t>
      </w:r>
      <w:r>
        <w:rPr>
          <w:sz w:val="22"/>
        </w:rPr>
        <w:t>on</w:t>
      </w:r>
      <w:r>
        <w:rPr>
          <w:spacing w:val="-5"/>
          <w:sz w:val="22"/>
        </w:rPr>
        <w:t> </w:t>
      </w:r>
      <w:r>
        <w:rPr>
          <w:sz w:val="22"/>
        </w:rPr>
        <w:t>or</w:t>
      </w:r>
      <w:r>
        <w:rPr>
          <w:spacing w:val="-2"/>
          <w:sz w:val="22"/>
        </w:rPr>
        <w:t> </w:t>
      </w:r>
      <w:r>
        <w:rPr>
          <w:sz w:val="22"/>
        </w:rPr>
        <w:t>about 03/23/2024,</w:t>
      </w:r>
      <w:r>
        <w:rPr>
          <w:spacing w:val="-1"/>
          <w:sz w:val="22"/>
        </w:rPr>
        <w:t> </w:t>
      </w:r>
      <w:r>
        <w:rPr>
          <w:sz w:val="22"/>
        </w:rPr>
        <w:t>that</w:t>
      </w:r>
      <w:r>
        <w:rPr>
          <w:spacing w:val="-3"/>
          <w:sz w:val="22"/>
        </w:rPr>
        <w:t> </w:t>
      </w:r>
      <w:r>
        <w:rPr>
          <w:sz w:val="22"/>
        </w:rPr>
        <w:t>the</w:t>
      </w:r>
      <w:r>
        <w:rPr>
          <w:spacing w:val="-3"/>
          <w:sz w:val="22"/>
        </w:rPr>
        <w:t> </w:t>
      </w:r>
      <w:r>
        <w:rPr>
          <w:sz w:val="22"/>
        </w:rPr>
        <w:t>Pharmacist</w:t>
      </w:r>
      <w:r>
        <w:rPr>
          <w:spacing w:val="-3"/>
          <w:sz w:val="22"/>
        </w:rPr>
        <w:t> </w:t>
      </w:r>
      <w:r>
        <w:rPr>
          <w:sz w:val="22"/>
        </w:rPr>
        <w:t>demanded</w:t>
      </w:r>
      <w:r>
        <w:rPr>
          <w:spacing w:val="-2"/>
          <w:sz w:val="22"/>
        </w:rPr>
        <w:t> </w:t>
      </w:r>
      <w:r>
        <w:rPr>
          <w:sz w:val="22"/>
        </w:rPr>
        <w:t>the doctor’s</w:t>
      </w:r>
      <w:r>
        <w:rPr>
          <w:spacing w:val="-3"/>
          <w:sz w:val="22"/>
        </w:rPr>
        <w:t> </w:t>
      </w:r>
      <w:r>
        <w:rPr>
          <w:sz w:val="22"/>
        </w:rPr>
        <w:t>DEA</w:t>
      </w:r>
      <w:r>
        <w:rPr>
          <w:spacing w:val="-1"/>
          <w:sz w:val="22"/>
        </w:rPr>
        <w:t> </w:t>
      </w:r>
      <w:r>
        <w:rPr>
          <w:sz w:val="22"/>
        </w:rPr>
        <w:t>number</w:t>
      </w:r>
      <w:r>
        <w:rPr>
          <w:spacing w:val="-1"/>
          <w:sz w:val="22"/>
        </w:rPr>
        <w:t> </w:t>
      </w:r>
      <w:r>
        <w:rPr>
          <w:sz w:val="22"/>
        </w:rPr>
        <w:t>for</w:t>
      </w:r>
      <w:r>
        <w:rPr>
          <w:spacing w:val="-1"/>
          <w:sz w:val="22"/>
        </w:rPr>
        <w:t> </w:t>
      </w:r>
      <w:r>
        <w:rPr>
          <w:sz w:val="22"/>
        </w:rPr>
        <w:t>a</w:t>
      </w:r>
      <w:r>
        <w:rPr>
          <w:spacing w:val="-3"/>
          <w:sz w:val="22"/>
        </w:rPr>
        <w:t> </w:t>
      </w:r>
      <w:r>
        <w:rPr>
          <w:sz w:val="22"/>
        </w:rPr>
        <w:t>prescription</w:t>
      </w:r>
      <w:r>
        <w:rPr>
          <w:spacing w:val="-4"/>
          <w:sz w:val="22"/>
        </w:rPr>
        <w:t> </w:t>
      </w:r>
      <w:r>
        <w:rPr>
          <w:sz w:val="22"/>
        </w:rPr>
        <w:t>of </w:t>
      </w:r>
      <w:r>
        <w:rPr>
          <w:spacing w:val="-2"/>
          <w:sz w:val="22"/>
        </w:rPr>
        <w:t>gabapentin.</w:t>
      </w:r>
    </w:p>
    <w:p>
      <w:pPr>
        <w:pStyle w:val="ListParagraph"/>
        <w:numPr>
          <w:ilvl w:val="1"/>
          <w:numId w:val="9"/>
        </w:numPr>
        <w:tabs>
          <w:tab w:pos="1219" w:val="left" w:leader="none"/>
          <w:tab w:pos="1239" w:val="left" w:leader="none"/>
        </w:tabs>
        <w:spacing w:line="240" w:lineRule="auto" w:before="1" w:after="0"/>
        <w:ind w:left="1239" w:right="934" w:hanging="180"/>
        <w:jc w:val="left"/>
        <w:rPr>
          <w:sz w:val="22"/>
        </w:rPr>
      </w:pPr>
      <w:r>
        <w:rPr>
          <w:sz w:val="22"/>
        </w:rPr>
        <w:t>Investigator Van Allen contacted the Pharmacy and spoke with Pharmacist Wallace for additional information.</w:t>
      </w:r>
      <w:r>
        <w:rPr>
          <w:spacing w:val="40"/>
          <w:sz w:val="22"/>
        </w:rPr>
        <w:t> </w:t>
      </w:r>
      <w:r>
        <w:rPr>
          <w:sz w:val="22"/>
        </w:rPr>
        <w:t>Pharmacist</w:t>
      </w:r>
      <w:r>
        <w:rPr>
          <w:spacing w:val="-4"/>
          <w:sz w:val="22"/>
        </w:rPr>
        <w:t> </w:t>
      </w:r>
      <w:r>
        <w:rPr>
          <w:sz w:val="22"/>
        </w:rPr>
        <w:t>Wallace</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6"/>
          <w:sz w:val="22"/>
        </w:rPr>
        <w:t> </w:t>
      </w:r>
      <w:r>
        <w:rPr>
          <w:sz w:val="22"/>
        </w:rPr>
        <w:t>prescription</w:t>
      </w:r>
      <w:r>
        <w:rPr>
          <w:spacing w:val="-5"/>
          <w:sz w:val="22"/>
        </w:rPr>
        <w:t> </w:t>
      </w:r>
      <w:r>
        <w:rPr>
          <w:sz w:val="22"/>
        </w:rPr>
        <w:t>was</w:t>
      </w:r>
      <w:r>
        <w:rPr>
          <w:spacing w:val="-2"/>
          <w:sz w:val="22"/>
        </w:rPr>
        <w:t> </w:t>
      </w:r>
      <w:r>
        <w:rPr>
          <w:sz w:val="22"/>
        </w:rPr>
        <w:t>phoned</w:t>
      </w:r>
      <w:r>
        <w:rPr>
          <w:spacing w:val="-3"/>
          <w:sz w:val="22"/>
        </w:rPr>
        <w:t> </w:t>
      </w:r>
      <w:r>
        <w:rPr>
          <w:sz w:val="22"/>
        </w:rPr>
        <w:t>in</w:t>
      </w:r>
      <w:r>
        <w:rPr>
          <w:spacing w:val="-5"/>
          <w:sz w:val="22"/>
        </w:rPr>
        <w:t> </w:t>
      </w:r>
      <w:r>
        <w:rPr>
          <w:sz w:val="22"/>
        </w:rPr>
        <w:t>and</w:t>
      </w:r>
      <w:r>
        <w:rPr>
          <w:spacing w:val="-3"/>
          <w:sz w:val="22"/>
        </w:rPr>
        <w:t> </w:t>
      </w:r>
      <w:r>
        <w:rPr>
          <w:sz w:val="22"/>
        </w:rPr>
        <w:t>was</w:t>
      </w:r>
      <w:r>
        <w:rPr>
          <w:spacing w:val="-2"/>
          <w:sz w:val="22"/>
        </w:rPr>
        <w:t> </w:t>
      </w:r>
      <w:r>
        <w:rPr>
          <w:sz w:val="22"/>
        </w:rPr>
        <w:t>not</w:t>
      </w:r>
      <w:r>
        <w:rPr>
          <w:spacing w:val="-1"/>
          <w:sz w:val="22"/>
        </w:rPr>
        <w:t> </w:t>
      </w:r>
      <w:r>
        <w:rPr>
          <w:sz w:val="22"/>
        </w:rPr>
        <w:t>filled</w:t>
      </w:r>
      <w:r>
        <w:rPr>
          <w:spacing w:val="-3"/>
          <w:sz w:val="22"/>
        </w:rPr>
        <w:t> </w:t>
      </w:r>
      <w:r>
        <w:rPr>
          <w:sz w:val="22"/>
        </w:rPr>
        <w:t>so the provider called the prescription into another pharmacy.</w:t>
      </w:r>
      <w:r>
        <w:rPr>
          <w:spacing w:val="40"/>
          <w:sz w:val="22"/>
        </w:rPr>
        <w:t> </w:t>
      </w:r>
      <w:r>
        <w:rPr>
          <w:sz w:val="22"/>
        </w:rPr>
        <w:t>Pharmacist Wallace indicated that he could not locate the veterinarian in the dispensing system using the provider’s name or the license number to enter the new provider into the system.</w:t>
      </w:r>
    </w:p>
    <w:p>
      <w:pPr>
        <w:pStyle w:val="ListParagraph"/>
        <w:numPr>
          <w:ilvl w:val="1"/>
          <w:numId w:val="9"/>
        </w:numPr>
        <w:tabs>
          <w:tab w:pos="1219" w:val="left" w:leader="none"/>
          <w:tab w:pos="1239" w:val="left" w:leader="none"/>
        </w:tabs>
        <w:spacing w:line="240" w:lineRule="auto" w:before="0" w:after="0"/>
        <w:ind w:left="1239" w:right="751" w:hanging="180"/>
        <w:jc w:val="left"/>
        <w:rPr>
          <w:sz w:val="22"/>
        </w:rPr>
      </w:pPr>
      <w:r>
        <w:rPr>
          <w:sz w:val="22"/>
        </w:rPr>
        <w:t>The MOR sent a job aid for adding a prescriber and in the event a Prescriber record cannot be located through</w:t>
      </w:r>
      <w:r>
        <w:rPr>
          <w:spacing w:val="-3"/>
          <w:sz w:val="22"/>
        </w:rPr>
        <w:t> </w:t>
      </w:r>
      <w:r>
        <w:rPr>
          <w:sz w:val="22"/>
        </w:rPr>
        <w:t>a</w:t>
      </w:r>
      <w:r>
        <w:rPr>
          <w:spacing w:val="-2"/>
          <w:sz w:val="22"/>
        </w:rPr>
        <w:t> </w:t>
      </w:r>
      <w:r>
        <w:rPr>
          <w:sz w:val="22"/>
        </w:rPr>
        <w:t>store</w:t>
      </w:r>
      <w:r>
        <w:rPr>
          <w:spacing w:val="-1"/>
          <w:sz w:val="22"/>
        </w:rPr>
        <w:t> </w:t>
      </w:r>
      <w:r>
        <w:rPr>
          <w:sz w:val="22"/>
        </w:rPr>
        <w:t>prescriber</w:t>
      </w:r>
      <w:r>
        <w:rPr>
          <w:spacing w:val="-4"/>
          <w:sz w:val="22"/>
        </w:rPr>
        <w:t> </w:t>
      </w:r>
      <w:r>
        <w:rPr>
          <w:sz w:val="22"/>
        </w:rPr>
        <w:t>search</w:t>
      </w:r>
      <w:r>
        <w:rPr>
          <w:spacing w:val="-5"/>
          <w:sz w:val="22"/>
        </w:rPr>
        <w:t> </w:t>
      </w:r>
      <w:r>
        <w:rPr>
          <w:sz w:val="22"/>
        </w:rPr>
        <w:t>or</w:t>
      </w:r>
      <w:r>
        <w:rPr>
          <w:spacing w:val="-2"/>
          <w:sz w:val="22"/>
        </w:rPr>
        <w:t> </w:t>
      </w:r>
      <w:r>
        <w:rPr>
          <w:sz w:val="22"/>
        </w:rPr>
        <w:t>advance/central</w:t>
      </w:r>
      <w:r>
        <w:rPr>
          <w:spacing w:val="-5"/>
          <w:sz w:val="22"/>
        </w:rPr>
        <w:t> </w:t>
      </w:r>
      <w:r>
        <w:rPr>
          <w:sz w:val="22"/>
        </w:rPr>
        <w:t>prescriber</w:t>
      </w:r>
      <w:r>
        <w:rPr>
          <w:spacing w:val="-2"/>
          <w:sz w:val="22"/>
        </w:rPr>
        <w:t> </w:t>
      </w:r>
      <w:r>
        <w:rPr>
          <w:sz w:val="22"/>
        </w:rPr>
        <w:t>search</w:t>
      </w:r>
      <w:r>
        <w:rPr>
          <w:spacing w:val="-3"/>
          <w:sz w:val="22"/>
        </w:rPr>
        <w:t> </w:t>
      </w:r>
      <w:r>
        <w:rPr>
          <w:sz w:val="22"/>
        </w:rPr>
        <w:t>in</w:t>
      </w:r>
      <w:r>
        <w:rPr>
          <w:spacing w:val="-3"/>
          <w:sz w:val="22"/>
        </w:rPr>
        <w:t> </w:t>
      </w:r>
      <w:r>
        <w:rPr>
          <w:sz w:val="22"/>
        </w:rPr>
        <w:t>RxConnect,</w:t>
      </w:r>
      <w:r>
        <w:rPr>
          <w:spacing w:val="-4"/>
          <w:sz w:val="22"/>
        </w:rPr>
        <w:t> </w:t>
      </w:r>
      <w:r>
        <w:rPr>
          <w:sz w:val="22"/>
        </w:rPr>
        <w:t>Pharmacy</w:t>
      </w:r>
      <w:r>
        <w:rPr>
          <w:spacing w:val="-3"/>
          <w:sz w:val="22"/>
        </w:rPr>
        <w:t> </w:t>
      </w:r>
      <w:r>
        <w:rPr>
          <w:sz w:val="22"/>
        </w:rPr>
        <w:t>Teams should add a new prescriber record and a NPI or DEA is not required to perform a prescriber search.</w:t>
      </w:r>
    </w:p>
    <w:p>
      <w:pPr>
        <w:pStyle w:val="ListParagraph"/>
        <w:numPr>
          <w:ilvl w:val="1"/>
          <w:numId w:val="9"/>
        </w:numPr>
        <w:tabs>
          <w:tab w:pos="1219" w:val="left" w:leader="none"/>
          <w:tab w:pos="1239" w:val="left" w:leader="none"/>
        </w:tabs>
        <w:spacing w:line="240" w:lineRule="auto" w:before="0" w:after="0"/>
        <w:ind w:left="1239" w:right="928" w:hanging="180"/>
        <w:jc w:val="left"/>
        <w:rPr>
          <w:sz w:val="22"/>
        </w:rPr>
      </w:pPr>
      <w:r>
        <w:rPr>
          <w:sz w:val="22"/>
        </w:rPr>
        <w:t>The MOR reviewed the job aid with the staff pharmacists and the pharmacists have signed the document to acknowledge they understand the proper procedure to add a new vet into the dispensing</w:t>
      </w:r>
      <w:r>
        <w:rPr>
          <w:spacing w:val="-3"/>
          <w:sz w:val="22"/>
        </w:rPr>
        <w:t> </w:t>
      </w:r>
      <w:r>
        <w:rPr>
          <w:sz w:val="22"/>
        </w:rPr>
        <w:t>system.</w:t>
      </w:r>
      <w:r>
        <w:rPr>
          <w:spacing w:val="40"/>
          <w:sz w:val="22"/>
        </w:rPr>
        <w:t> </w:t>
      </w:r>
      <w:r>
        <w:rPr>
          <w:sz w:val="22"/>
        </w:rPr>
        <w:t>Ensuring</w:t>
      </w:r>
      <w:r>
        <w:rPr>
          <w:spacing w:val="-3"/>
          <w:sz w:val="22"/>
        </w:rPr>
        <w:t> </w:t>
      </w:r>
      <w:r>
        <w:rPr>
          <w:sz w:val="22"/>
        </w:rPr>
        <w:t>that</w:t>
      </w:r>
      <w:r>
        <w:rPr>
          <w:spacing w:val="-1"/>
          <w:sz w:val="22"/>
        </w:rPr>
        <w:t> </w:t>
      </w:r>
      <w:r>
        <w:rPr>
          <w:sz w:val="22"/>
        </w:rPr>
        <w:t>all</w:t>
      </w:r>
      <w:r>
        <w:rPr>
          <w:spacing w:val="-2"/>
          <w:sz w:val="22"/>
        </w:rPr>
        <w:t> </w:t>
      </w:r>
      <w:r>
        <w:rPr>
          <w:sz w:val="22"/>
        </w:rPr>
        <w:t>information</w:t>
      </w:r>
      <w:r>
        <w:rPr>
          <w:spacing w:val="-5"/>
          <w:sz w:val="22"/>
        </w:rPr>
        <w:t> </w:t>
      </w:r>
      <w:r>
        <w:rPr>
          <w:sz w:val="22"/>
        </w:rPr>
        <w:t>is</w:t>
      </w:r>
      <w:r>
        <w:rPr>
          <w:spacing w:val="-2"/>
          <w:sz w:val="22"/>
        </w:rPr>
        <w:t> </w:t>
      </w:r>
      <w:r>
        <w:rPr>
          <w:sz w:val="22"/>
        </w:rPr>
        <w:t>inputted</w:t>
      </w:r>
      <w:r>
        <w:rPr>
          <w:spacing w:val="-3"/>
          <w:sz w:val="22"/>
        </w:rPr>
        <w:t> </w:t>
      </w:r>
      <w:r>
        <w:rPr>
          <w:sz w:val="22"/>
        </w:rPr>
        <w:t>correctly</w:t>
      </w:r>
      <w:r>
        <w:rPr>
          <w:spacing w:val="-3"/>
          <w:sz w:val="22"/>
        </w:rPr>
        <w:t> </w:t>
      </w:r>
      <w:r>
        <w:rPr>
          <w:sz w:val="22"/>
        </w:rPr>
        <w:t>and</w:t>
      </w:r>
      <w:r>
        <w:rPr>
          <w:spacing w:val="-2"/>
          <w:sz w:val="22"/>
        </w:rPr>
        <w:t> </w:t>
      </w:r>
      <w:r>
        <w:rPr>
          <w:sz w:val="22"/>
        </w:rPr>
        <w:t>appropriately</w:t>
      </w:r>
      <w:r>
        <w:rPr>
          <w:spacing w:val="-3"/>
          <w:sz w:val="22"/>
        </w:rPr>
        <w:t> </w:t>
      </w:r>
      <w:r>
        <w:rPr>
          <w:sz w:val="22"/>
        </w:rPr>
        <w:t>is</w:t>
      </w:r>
      <w:r>
        <w:rPr>
          <w:spacing w:val="-4"/>
          <w:sz w:val="22"/>
        </w:rPr>
        <w:t> </w:t>
      </w:r>
      <w:r>
        <w:rPr>
          <w:sz w:val="22"/>
        </w:rPr>
        <w:t>one</w:t>
      </w:r>
      <w:r>
        <w:rPr>
          <w:spacing w:val="-4"/>
          <w:sz w:val="22"/>
        </w:rPr>
        <w:t> </w:t>
      </w:r>
      <w:r>
        <w:rPr>
          <w:sz w:val="22"/>
        </w:rPr>
        <w:t>of</w:t>
      </w:r>
      <w:r>
        <w:rPr>
          <w:spacing w:val="-2"/>
          <w:sz w:val="22"/>
        </w:rPr>
        <w:t> </w:t>
      </w:r>
      <w:r>
        <w:rPr>
          <w:sz w:val="22"/>
        </w:rPr>
        <w:t>the most important parts of the job and is taken very seriously.</w:t>
      </w:r>
    </w:p>
    <w:p>
      <w:pPr>
        <w:pStyle w:val="BodyText"/>
        <w:spacing w:before="3"/>
      </w:pPr>
    </w:p>
    <w:p>
      <w:pPr>
        <w:pStyle w:val="BodyText"/>
        <w:spacing w:line="237" w:lineRule="auto"/>
        <w:ind w:left="1060" w:right="735"/>
      </w:pPr>
      <w:r>
        <w:rPr>
          <w:u w:val="thick"/>
        </w:rPr>
        <w:t>ACTION</w:t>
      </w:r>
      <w:r>
        <w:rPr>
          <w:u w:val="none"/>
        </w:rPr>
        <w:t>: Motion by D. BARNES, seconded by S. HAMILTON, and voted unanimously by those present, with</w:t>
      </w:r>
      <w:r>
        <w:rPr>
          <w:spacing w:val="-3"/>
          <w:u w:val="none"/>
        </w:rPr>
        <w:t> </w:t>
      </w:r>
      <w:r>
        <w:rPr>
          <w:u w:val="none"/>
        </w:rPr>
        <w:t>the</w:t>
      </w:r>
      <w:r>
        <w:rPr>
          <w:spacing w:val="-4"/>
          <w:u w:val="none"/>
        </w:rPr>
        <w:t> </w:t>
      </w:r>
      <w:r>
        <w:rPr>
          <w:u w:val="none"/>
        </w:rPr>
        <w:t>exception</w:t>
      </w:r>
      <w:r>
        <w:rPr>
          <w:spacing w:val="-3"/>
          <w:u w:val="none"/>
        </w:rPr>
        <w:t> </w:t>
      </w:r>
      <w:r>
        <w:rPr>
          <w:u w:val="none"/>
        </w:rPr>
        <w:t>of</w:t>
      </w:r>
      <w:r>
        <w:rPr>
          <w:spacing w:val="-4"/>
          <w:u w:val="none"/>
        </w:rPr>
        <w:t> </w:t>
      </w:r>
      <w:r>
        <w:rPr>
          <w:u w:val="none"/>
        </w:rPr>
        <w:t>a</w:t>
      </w:r>
      <w:r>
        <w:rPr>
          <w:spacing w:val="-2"/>
          <w:u w:val="none"/>
        </w:rPr>
        <w:t> </w:t>
      </w:r>
      <w:r>
        <w:rPr>
          <w:u w:val="none"/>
        </w:rPr>
        <w:t>NAY</w:t>
      </w:r>
      <w:r>
        <w:rPr>
          <w:spacing w:val="-2"/>
          <w:u w:val="none"/>
        </w:rPr>
        <w:t> </w:t>
      </w:r>
      <w:r>
        <w:rPr>
          <w:u w:val="none"/>
        </w:rPr>
        <w:t>vote</w:t>
      </w:r>
      <w:r>
        <w:rPr>
          <w:spacing w:val="-1"/>
          <w:u w:val="none"/>
        </w:rPr>
        <w:t> </w:t>
      </w:r>
      <w:r>
        <w:rPr>
          <w:u w:val="none"/>
        </w:rPr>
        <w:t>by</w:t>
      </w:r>
      <w:r>
        <w:rPr>
          <w:spacing w:val="-3"/>
          <w:u w:val="none"/>
        </w:rPr>
        <w:t> </w:t>
      </w:r>
      <w:r>
        <w:rPr>
          <w:u w:val="none"/>
        </w:rPr>
        <w:t>K.</w:t>
      </w:r>
      <w:r>
        <w:rPr>
          <w:spacing w:val="-2"/>
          <w:u w:val="none"/>
        </w:rPr>
        <w:t> </w:t>
      </w:r>
      <w:r>
        <w:rPr>
          <w:u w:val="none"/>
        </w:rPr>
        <w:t>THORNELL,</w:t>
      </w:r>
      <w:r>
        <w:rPr>
          <w:spacing w:val="-2"/>
          <w:u w:val="none"/>
        </w:rPr>
        <w:t> </w:t>
      </w:r>
      <w:r>
        <w:rPr>
          <w:u w:val="none"/>
        </w:rPr>
        <w:t>to</w:t>
      </w:r>
      <w:r>
        <w:rPr>
          <w:spacing w:val="-1"/>
          <w:u w:val="none"/>
        </w:rPr>
        <w:t> </w:t>
      </w:r>
      <w:r>
        <w:rPr>
          <w:u w:val="none"/>
        </w:rPr>
        <w:t>refer</w:t>
      </w:r>
      <w:r>
        <w:rPr>
          <w:spacing w:val="-2"/>
          <w:u w:val="none"/>
        </w:rPr>
        <w:t> </w:t>
      </w:r>
      <w:r>
        <w:rPr>
          <w:u w:val="none"/>
        </w:rPr>
        <w:t>the</w:t>
      </w:r>
      <w:r>
        <w:rPr>
          <w:spacing w:val="-4"/>
          <w:u w:val="none"/>
        </w:rPr>
        <w:t> </w:t>
      </w:r>
      <w:r>
        <w:rPr>
          <w:u w:val="none"/>
        </w:rPr>
        <w:t>matter</w:t>
      </w:r>
      <w:r>
        <w:rPr>
          <w:spacing w:val="-2"/>
          <w:u w:val="none"/>
        </w:rPr>
        <w:t> </w:t>
      </w:r>
      <w:r>
        <w:rPr>
          <w:u w:val="none"/>
        </w:rPr>
        <w:t>(PHA-2024-0103),</w:t>
      </w:r>
      <w:r>
        <w:rPr>
          <w:spacing w:val="-4"/>
          <w:u w:val="none"/>
        </w:rPr>
        <w:t> </w:t>
      </w:r>
      <w:r>
        <w:rPr>
          <w:u w:val="none"/>
        </w:rPr>
        <w:t>to</w:t>
      </w:r>
      <w:r>
        <w:rPr>
          <w:spacing w:val="-1"/>
          <w:u w:val="none"/>
        </w:rPr>
        <w:t> </w:t>
      </w:r>
      <w:r>
        <w:rPr>
          <w:u w:val="none"/>
        </w:rPr>
        <w:t>the</w:t>
      </w:r>
      <w:r>
        <w:rPr>
          <w:spacing w:val="-4"/>
          <w:u w:val="none"/>
        </w:rPr>
        <w:t> </w:t>
      </w:r>
      <w:r>
        <w:rPr>
          <w:u w:val="none"/>
        </w:rPr>
        <w:t>Office</w:t>
      </w:r>
      <w:r>
        <w:rPr>
          <w:spacing w:val="-4"/>
          <w:u w:val="none"/>
        </w:rPr>
        <w:t> </w:t>
      </w:r>
      <w:r>
        <w:rPr>
          <w:u w:val="none"/>
        </w:rPr>
        <w:t>of</w:t>
      </w:r>
    </w:p>
    <w:p>
      <w:pPr>
        <w:spacing w:after="0" w:line="237" w:lineRule="auto"/>
        <w:sectPr>
          <w:pgSz w:w="12240" w:h="15840"/>
          <w:pgMar w:header="0" w:footer="1615" w:top="1680" w:bottom="1800" w:left="380" w:right="700"/>
        </w:sectPr>
      </w:pPr>
    </w:p>
    <w:p>
      <w:pPr>
        <w:pStyle w:val="BodyText"/>
        <w:spacing w:before="39"/>
        <w:ind w:left="1060" w:right="735"/>
      </w:pPr>
      <w:r>
        <w:rPr/>
        <w:t>Prosecution</w:t>
      </w:r>
      <w:r>
        <w:rPr>
          <w:spacing w:val="-3"/>
        </w:rPr>
        <w:t> </w:t>
      </w:r>
      <w:r>
        <w:rPr/>
        <w:t>for</w:t>
      </w:r>
      <w:r>
        <w:rPr>
          <w:spacing w:val="-2"/>
        </w:rPr>
        <w:t> </w:t>
      </w:r>
      <w:r>
        <w:rPr/>
        <w:t>the</w:t>
      </w:r>
      <w:r>
        <w:rPr>
          <w:spacing w:val="-4"/>
        </w:rPr>
        <w:t> </w:t>
      </w:r>
      <w:r>
        <w:rPr/>
        <w:t>issuance</w:t>
      </w:r>
      <w:r>
        <w:rPr>
          <w:spacing w:val="-1"/>
        </w:rPr>
        <w:t> </w:t>
      </w:r>
      <w:r>
        <w:rPr/>
        <w:t>of</w:t>
      </w:r>
      <w:r>
        <w:rPr>
          <w:spacing w:val="-4"/>
        </w:rPr>
        <w:t> </w:t>
      </w:r>
      <w:r>
        <w:rPr/>
        <w:t>an</w:t>
      </w:r>
      <w:r>
        <w:rPr>
          <w:spacing w:val="-3"/>
        </w:rPr>
        <w:t> </w:t>
      </w:r>
      <w:r>
        <w:rPr/>
        <w:t>order</w:t>
      </w:r>
      <w:r>
        <w:rPr>
          <w:spacing w:val="-2"/>
        </w:rPr>
        <w:t> </w:t>
      </w:r>
      <w:r>
        <w:rPr/>
        <w:t>to</w:t>
      </w:r>
      <w:r>
        <w:rPr>
          <w:spacing w:val="-1"/>
        </w:rPr>
        <w:t> </w:t>
      </w:r>
      <w:r>
        <w:rPr/>
        <w:t>show</w:t>
      </w:r>
      <w:r>
        <w:rPr>
          <w:spacing w:val="-4"/>
        </w:rPr>
        <w:t> </w:t>
      </w:r>
      <w:r>
        <w:rPr/>
        <w:t>cause</w:t>
      </w:r>
      <w:r>
        <w:rPr>
          <w:spacing w:val="-1"/>
        </w:rPr>
        <w:t> </w:t>
      </w:r>
      <w:r>
        <w:rPr/>
        <w:t>and</w:t>
      </w:r>
      <w:r>
        <w:rPr>
          <w:spacing w:val="-3"/>
        </w:rPr>
        <w:t> </w:t>
      </w:r>
      <w:r>
        <w:rPr/>
        <w:t>to</w:t>
      </w:r>
      <w:r>
        <w:rPr>
          <w:spacing w:val="-1"/>
        </w:rPr>
        <w:t> </w:t>
      </w:r>
      <w:r>
        <w:rPr/>
        <w:t>authorize</w:t>
      </w:r>
      <w:r>
        <w:rPr>
          <w:spacing w:val="-1"/>
        </w:rPr>
        <w:t> </w:t>
      </w:r>
      <w:r>
        <w:rPr/>
        <w:t>resolution</w:t>
      </w:r>
      <w:r>
        <w:rPr>
          <w:spacing w:val="-3"/>
        </w:rPr>
        <w:t> </w:t>
      </w:r>
      <w:r>
        <w:rPr/>
        <w:t>of</w:t>
      </w:r>
      <w:r>
        <w:rPr>
          <w:spacing w:val="-4"/>
        </w:rPr>
        <w:t> </w:t>
      </w:r>
      <w:r>
        <w:rPr/>
        <w:t>the</w:t>
      </w:r>
      <w:r>
        <w:rPr>
          <w:spacing w:val="-4"/>
        </w:rPr>
        <w:t> </w:t>
      </w:r>
      <w:r>
        <w:rPr/>
        <w:t>matter</w:t>
      </w:r>
      <w:r>
        <w:rPr>
          <w:spacing w:val="-4"/>
        </w:rPr>
        <w:t> </w:t>
      </w:r>
      <w:r>
        <w:rPr/>
        <w:t>by</w:t>
      </w:r>
      <w:r>
        <w:rPr>
          <w:spacing w:val="-1"/>
        </w:rPr>
        <w:t> </w:t>
      </w:r>
      <w:r>
        <w:rPr/>
        <w:t>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183826</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10720;mso-wrap-distance-left:0;mso-wrap-distance-right:0" id="docshape43" filled="true" fillcolor="#000000" stroked="false">
                <v:fill type="solid"/>
                <w10:wrap type="topAndBottom"/>
              </v:rect>
            </w:pict>
          </mc:Fallback>
        </mc:AlternateContent>
      </w:r>
    </w:p>
    <w:p>
      <w:pPr>
        <w:pStyle w:val="BodyText"/>
        <w:spacing w:before="268"/>
      </w:pPr>
    </w:p>
    <w:p>
      <w:pPr>
        <w:pStyle w:val="Heading3"/>
        <w:tabs>
          <w:tab w:pos="3990" w:val="left" w:leader="none"/>
          <w:tab w:pos="8259" w:val="left" w:leader="none"/>
        </w:tabs>
        <w:spacing w:before="0"/>
      </w:pPr>
      <w:r>
        <w:rPr/>
        <w:t>Topic</w:t>
      </w:r>
      <w:r>
        <w:rPr>
          <w:spacing w:val="-5"/>
        </w:rPr>
        <w:t> 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10:15</w:t>
      </w:r>
      <w:r>
        <w:rPr>
          <w:spacing w:val="-4"/>
        </w:rPr>
        <w:t> </w:t>
      </w:r>
      <w:r>
        <w:rPr>
          <w:spacing w:val="-5"/>
        </w:rPr>
        <w:t>AM</w:t>
      </w:r>
    </w:p>
    <w:p>
      <w:pPr>
        <w:pStyle w:val="BodyText"/>
        <w:rPr>
          <w:b/>
        </w:rPr>
      </w:pPr>
    </w:p>
    <w:p>
      <w:pPr>
        <w:pStyle w:val="BodyText"/>
        <w:ind w:left="1059" w:right="735"/>
      </w:pPr>
      <w:r>
        <w:rPr/>
        <w:t>By:</w:t>
      </w:r>
      <w:r>
        <w:rPr>
          <w:spacing w:val="40"/>
        </w:rPr>
        <w:t> </w:t>
      </w:r>
      <w:r>
        <w:rPr/>
        <w:t>President</w:t>
      </w:r>
      <w:r>
        <w:rPr>
          <w:spacing w:val="-3"/>
        </w:rPr>
        <w:t> </w:t>
      </w:r>
      <w:r>
        <w:rPr/>
        <w:t>K.</w:t>
      </w:r>
      <w:r>
        <w:rPr>
          <w:spacing w:val="-2"/>
        </w:rPr>
        <w:t> </w:t>
      </w:r>
      <w:r>
        <w:rPr/>
        <w:t>Thornell</w:t>
      </w:r>
      <w:r>
        <w:rPr>
          <w:spacing w:val="-2"/>
        </w:rPr>
        <w:t> </w:t>
      </w:r>
      <w:r>
        <w:rPr/>
        <w:t>reads</w:t>
      </w:r>
      <w:r>
        <w:rPr>
          <w:spacing w:val="-2"/>
        </w:rPr>
        <w:t> </w:t>
      </w:r>
      <w:r>
        <w:rPr/>
        <w:t>the</w:t>
      </w:r>
      <w:r>
        <w:rPr>
          <w:spacing w:val="-4"/>
        </w:rPr>
        <w:t> </w:t>
      </w:r>
      <w:r>
        <w:rPr/>
        <w:t>executive</w:t>
      </w:r>
      <w:r>
        <w:rPr>
          <w:spacing w:val="-1"/>
        </w:rPr>
        <w:t> </w:t>
      </w:r>
      <w:r>
        <w:rPr/>
        <w:t>session</w:t>
      </w:r>
      <w:r>
        <w:rPr>
          <w:spacing w:val="-5"/>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1"/>
      </w:pPr>
    </w:p>
    <w:p>
      <w:pPr>
        <w:pStyle w:val="BodyText"/>
        <w:ind w:left="1059" w:right="1453"/>
      </w:pPr>
      <w:r>
        <w:rPr>
          <w:b/>
        </w:rPr>
        <w:t>Action:</w:t>
      </w:r>
      <w:r>
        <w:rPr>
          <w:b/>
          <w:spacing w:val="-4"/>
        </w:rPr>
        <w:t> </w:t>
      </w:r>
      <w:r>
        <w:rPr/>
        <w:t>Motion</w:t>
      </w:r>
      <w:r>
        <w:rPr>
          <w:spacing w:val="-6"/>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R.</w:t>
      </w:r>
      <w:r>
        <w:rPr>
          <w:spacing w:val="-3"/>
        </w:rPr>
        <w:t> </w:t>
      </w:r>
      <w:r>
        <w:rPr/>
        <w:t>LOPEZ,</w:t>
      </w:r>
      <w:r>
        <w:rPr>
          <w:spacing w:val="-3"/>
        </w:rPr>
        <w:t> </w:t>
      </w:r>
      <w:r>
        <w:rPr/>
        <w:t>voted</w:t>
      </w:r>
      <w:r>
        <w:rPr>
          <w:spacing w:val="-6"/>
        </w:rPr>
        <w:t> </w:t>
      </w:r>
      <w:r>
        <w:rPr/>
        <w:t>unanimously</w:t>
      </w:r>
      <w:r>
        <w:rPr>
          <w:spacing w:val="-2"/>
        </w:rPr>
        <w:t> </w:t>
      </w:r>
      <w:r>
        <w:rPr/>
        <w:t>by</w:t>
      </w:r>
      <w:r>
        <w:rPr>
          <w:spacing w:val="-2"/>
        </w:rPr>
        <w:t> </w:t>
      </w:r>
      <w:r>
        <w:rPr/>
        <w:t>roll</w:t>
      </w:r>
      <w:r>
        <w:rPr>
          <w:spacing w:val="-3"/>
        </w:rPr>
        <w:t> </w:t>
      </w:r>
      <w:r>
        <w:rPr/>
        <w:t>call</w:t>
      </w:r>
      <w:r>
        <w:rPr>
          <w:spacing w:val="-3"/>
        </w:rPr>
        <w:t> </w:t>
      </w:r>
      <w:r>
        <w:rPr/>
        <w:t>to</w:t>
      </w:r>
      <w:r>
        <w:rPr>
          <w:spacing w:val="-2"/>
        </w:rPr>
        <w:t> </w:t>
      </w:r>
      <w:r>
        <w:rPr/>
        <w:t>enter executive session #1.</w:t>
      </w:r>
    </w:p>
    <w:p>
      <w:pPr>
        <w:pStyle w:val="BodyText"/>
        <w:spacing w:before="267"/>
        <w:ind w:left="1059" w:right="735"/>
      </w:pPr>
      <w:r>
        <w:rPr/>
        <w:t>Roll</w:t>
      </w:r>
      <w:r>
        <w:rPr>
          <w:spacing w:val="-2"/>
        </w:rPr>
        <w:t> </w:t>
      </w:r>
      <w:r>
        <w:rPr/>
        <w:t>call</w:t>
      </w:r>
      <w:r>
        <w:rPr>
          <w:spacing w:val="-5"/>
        </w:rPr>
        <w:t> </w:t>
      </w:r>
      <w:r>
        <w:rPr/>
        <w:t>attendance:</w:t>
      </w:r>
      <w:r>
        <w:rPr>
          <w:spacing w:val="-3"/>
        </w:rPr>
        <w:t> </w:t>
      </w:r>
      <w:r>
        <w:rPr/>
        <w:t>D.</w:t>
      </w:r>
      <w:r>
        <w:rPr>
          <w:spacing w:val="-2"/>
        </w:rPr>
        <w:t> </w:t>
      </w:r>
      <w:r>
        <w:rPr/>
        <w:t>Barnes,</w:t>
      </w:r>
      <w:r>
        <w:rPr>
          <w:spacing w:val="-2"/>
        </w:rPr>
        <w:t> </w:t>
      </w:r>
      <w:r>
        <w:rPr/>
        <w:t>yes;</w:t>
      </w:r>
      <w:r>
        <w:rPr>
          <w:spacing w:val="-3"/>
        </w:rPr>
        <w:t> </w:t>
      </w:r>
      <w:r>
        <w:rPr/>
        <w:t>C.</w:t>
      </w:r>
      <w:r>
        <w:rPr>
          <w:spacing w:val="-2"/>
        </w:rPr>
        <w:t> </w:t>
      </w:r>
      <w:r>
        <w:rPr/>
        <w:t>Belisle,</w:t>
      </w:r>
      <w:r>
        <w:rPr>
          <w:spacing w:val="-4"/>
        </w:rPr>
        <w:t> </w:t>
      </w:r>
      <w:r>
        <w:rPr/>
        <w:t>yes;</w:t>
      </w:r>
      <w:r>
        <w:rPr>
          <w:spacing w:val="-1"/>
        </w:rPr>
        <w:t> </w:t>
      </w:r>
      <w:r>
        <w:rPr/>
        <w:t>S.</w:t>
      </w:r>
      <w:r>
        <w:rPr>
          <w:spacing w:val="-5"/>
        </w:rPr>
        <w:t> </w:t>
      </w:r>
      <w:r>
        <w:rPr/>
        <w:t>Hamilton,</w:t>
      </w:r>
      <w:r>
        <w:rPr>
          <w:spacing w:val="-2"/>
        </w:rPr>
        <w:t> </w:t>
      </w:r>
      <w:r>
        <w:rPr/>
        <w:t>yes;</w:t>
      </w:r>
      <w:r>
        <w:rPr>
          <w:spacing w:val="-3"/>
        </w:rPr>
        <w:t> </w:t>
      </w:r>
      <w:r>
        <w:rPr/>
        <w:t>F.</w:t>
      </w:r>
      <w:r>
        <w:rPr>
          <w:spacing w:val="-2"/>
        </w:rPr>
        <w:t> </w:t>
      </w:r>
      <w:r>
        <w:rPr/>
        <w:t>Lombardo,</w:t>
      </w:r>
      <w:r>
        <w:rPr>
          <w:spacing w:val="-2"/>
        </w:rPr>
        <w:t> </w:t>
      </w:r>
      <w:r>
        <w:rPr/>
        <w:t>yes;</w:t>
      </w:r>
      <w:r>
        <w:rPr>
          <w:spacing w:val="-1"/>
        </w:rPr>
        <w:t> </w:t>
      </w:r>
      <w:r>
        <w:rPr/>
        <w:t>R.</w:t>
      </w:r>
      <w:r>
        <w:rPr>
          <w:spacing w:val="-5"/>
        </w:rPr>
        <w:t> </w:t>
      </w:r>
      <w:r>
        <w:rPr/>
        <w:t>Lopez,</w:t>
      </w:r>
      <w:r>
        <w:rPr>
          <w:spacing w:val="-4"/>
        </w:rPr>
        <w:t> </w:t>
      </w:r>
      <w:r>
        <w:rPr/>
        <w:t>yes;</w:t>
      </w:r>
      <w:r>
        <w:rPr>
          <w:spacing w:val="-1"/>
        </w:rPr>
        <w:t> </w:t>
      </w:r>
      <w:r>
        <w:rPr/>
        <w:t>J. Rocchio, yes; S. Ahmed, yes; M. SCIARAFFA.</w:t>
      </w:r>
    </w:p>
    <w:p>
      <w:pPr>
        <w:pStyle w:val="BodyText"/>
        <w:spacing w:before="21"/>
        <w:rPr>
          <w:sz w:val="20"/>
        </w:rPr>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183929</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2656pt;width:470.88pt;height:1.44pt;mso-position-horizontal-relative:page;mso-position-vertical-relative:paragraph;z-index:-15710208;mso-wrap-distance-left:0;mso-wrap-distance-right:0" id="docshape44" filled="true" fillcolor="#000000" stroked="false">
                <v:fill type="solid"/>
                <w10:wrap type="topAndBottom"/>
              </v:rect>
            </w:pict>
          </mc:Fallback>
        </mc:AlternateContent>
      </w:r>
    </w:p>
    <w:p>
      <w:pPr>
        <w:pStyle w:val="BodyText"/>
        <w:spacing w:before="1"/>
      </w:pPr>
    </w:p>
    <w:p>
      <w:pPr>
        <w:pStyle w:val="Heading3"/>
        <w:tabs>
          <w:tab w:pos="3940" w:val="left" w:leader="none"/>
          <w:tab w:pos="8259" w:val="left" w:leader="none"/>
        </w:tabs>
      </w:pPr>
      <w:r>
        <w:rPr/>
        <w:t>Topic</w:t>
      </w:r>
      <w:r>
        <w:rPr>
          <w:spacing w:val="-5"/>
        </w:rPr>
        <w:t> XI: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6"/>
        </w:rPr>
        <w:t> </w:t>
      </w:r>
      <w:r>
        <w:rPr/>
        <w:t>10:48</w:t>
      </w:r>
      <w:r>
        <w:rPr>
          <w:spacing w:val="-4"/>
        </w:rPr>
        <w:t> </w:t>
      </w:r>
      <w:r>
        <w:rPr>
          <w:spacing w:val="-5"/>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ind w:left="1060"/>
      </w:pPr>
      <w:r>
        <w:rPr>
          <w:u w:val="single"/>
        </w:rPr>
        <w:t>ACTION</w:t>
      </w:r>
      <w:r>
        <w:rPr>
          <w:u w:val="none"/>
        </w:rPr>
        <w:t>:</w:t>
      </w:r>
      <w:r>
        <w:rPr>
          <w:spacing w:val="-5"/>
          <w:u w:val="none"/>
        </w:rPr>
        <w:t> </w:t>
      </w:r>
      <w:r>
        <w:rPr>
          <w:u w:val="none"/>
        </w:rPr>
        <w:t>President</w:t>
      </w:r>
      <w:r>
        <w:rPr>
          <w:spacing w:val="-2"/>
          <w:u w:val="none"/>
        </w:rPr>
        <w:t> </w:t>
      </w:r>
      <w:r>
        <w:rPr>
          <w:u w:val="none"/>
        </w:rPr>
        <w:t>K.</w:t>
      </w:r>
      <w:r>
        <w:rPr>
          <w:spacing w:val="-6"/>
          <w:u w:val="none"/>
        </w:rPr>
        <w:t> </w:t>
      </w:r>
      <w:r>
        <w:rPr>
          <w:u w:val="none"/>
        </w:rPr>
        <w:t>Thornell</w:t>
      </w:r>
      <w:r>
        <w:rPr>
          <w:spacing w:val="-3"/>
          <w:u w:val="none"/>
        </w:rPr>
        <w:t> </w:t>
      </w:r>
      <w:r>
        <w:rPr>
          <w:u w:val="none"/>
        </w:rPr>
        <w:t>request</w:t>
      </w:r>
      <w:r>
        <w:rPr>
          <w:spacing w:val="-2"/>
          <w:u w:val="none"/>
        </w:rPr>
        <w:t> </w:t>
      </w:r>
      <w:r>
        <w:rPr>
          <w:u w:val="none"/>
        </w:rPr>
        <w:t>a</w:t>
      </w:r>
      <w:r>
        <w:rPr>
          <w:spacing w:val="-5"/>
          <w:u w:val="none"/>
        </w:rPr>
        <w:t> </w:t>
      </w:r>
      <w:r>
        <w:rPr>
          <w:u w:val="none"/>
        </w:rPr>
        <w:t>motion</w:t>
      </w:r>
      <w:r>
        <w:rPr>
          <w:spacing w:val="-6"/>
          <w:u w:val="none"/>
        </w:rPr>
        <w:t> </w:t>
      </w:r>
      <w:r>
        <w:rPr>
          <w:u w:val="none"/>
        </w:rPr>
        <w:t>to</w:t>
      </w:r>
      <w:r>
        <w:rPr>
          <w:spacing w:val="-2"/>
          <w:u w:val="none"/>
        </w:rPr>
        <w:t> </w:t>
      </w:r>
      <w:r>
        <w:rPr>
          <w:u w:val="none"/>
        </w:rPr>
        <w:t>enter</w:t>
      </w:r>
      <w:r>
        <w:rPr>
          <w:spacing w:val="-3"/>
          <w:u w:val="none"/>
        </w:rPr>
        <w:t> </w:t>
      </w:r>
      <w:r>
        <w:rPr>
          <w:spacing w:val="-4"/>
          <w:u w:val="none"/>
        </w:rPr>
        <w:t>65C.</w:t>
      </w:r>
    </w:p>
    <w:p>
      <w:pPr>
        <w:pStyle w:val="BodyText"/>
        <w:spacing w:before="267"/>
        <w:ind w:left="1060"/>
      </w:pPr>
      <w:r>
        <w:rPr/>
        <w:t>At</w:t>
      </w:r>
      <w:r>
        <w:rPr>
          <w:spacing w:val="-4"/>
        </w:rPr>
        <w:t> </w:t>
      </w:r>
      <w:r>
        <w:rPr/>
        <w:t>10:48</w:t>
      </w:r>
      <w:r>
        <w:rPr>
          <w:spacing w:val="-3"/>
        </w:rPr>
        <w:t> </w:t>
      </w:r>
      <w:r>
        <w:rPr/>
        <w:t>a.m.</w:t>
      </w:r>
      <w:r>
        <w:rPr>
          <w:spacing w:val="43"/>
        </w:rPr>
        <w:t> </w:t>
      </w:r>
      <w:r>
        <w:rPr/>
        <w:t>S.</w:t>
      </w:r>
      <w:r>
        <w:rPr>
          <w:spacing w:val="-2"/>
        </w:rPr>
        <w:t> </w:t>
      </w:r>
      <w:r>
        <w:rPr/>
        <w:t>Ahmed</w:t>
      </w:r>
      <w:r>
        <w:rPr>
          <w:spacing w:val="-5"/>
        </w:rPr>
        <w:t> </w:t>
      </w:r>
      <w:r>
        <w:rPr/>
        <w:t>seconded</w:t>
      </w:r>
      <w:r>
        <w:rPr>
          <w:spacing w:val="-3"/>
        </w:rPr>
        <w:t> </w:t>
      </w:r>
      <w:r>
        <w:rPr/>
        <w:t>by</w:t>
      </w:r>
      <w:r>
        <w:rPr>
          <w:spacing w:val="-3"/>
        </w:rPr>
        <w:t> </w:t>
      </w:r>
      <w:r>
        <w:rPr/>
        <w:t>S.</w:t>
      </w:r>
      <w:r>
        <w:rPr>
          <w:spacing w:val="-3"/>
        </w:rPr>
        <w:t> </w:t>
      </w:r>
      <w:r>
        <w:rPr/>
        <w:t>Hamilton</w:t>
      </w:r>
      <w:r>
        <w:rPr>
          <w:spacing w:val="-3"/>
        </w:rPr>
        <w:t> </w:t>
      </w:r>
      <w:r>
        <w:rPr/>
        <w:t>and</w:t>
      </w:r>
      <w:r>
        <w:rPr>
          <w:spacing w:val="-5"/>
        </w:rPr>
        <w:t> </w:t>
      </w:r>
      <w:r>
        <w:rPr/>
        <w:t>voted</w:t>
      </w:r>
      <w:r>
        <w:rPr>
          <w:spacing w:val="-3"/>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spacing w:val="-2"/>
        </w:rPr>
        <w:t>enter</w:t>
      </w:r>
    </w:p>
    <w:p>
      <w:pPr>
        <w:pStyle w:val="BodyText"/>
        <w:ind w:left="1060"/>
      </w:pPr>
      <w:r>
        <w:rPr/>
        <w:t>M.G.L.</w:t>
      </w:r>
      <w:r>
        <w:rPr>
          <w:spacing w:val="-3"/>
        </w:rPr>
        <w:t> </w:t>
      </w:r>
      <w:r>
        <w:rPr/>
        <w:t>chapter</w:t>
      </w:r>
      <w:r>
        <w:rPr>
          <w:spacing w:val="-4"/>
        </w:rPr>
        <w:t> </w:t>
      </w:r>
      <w:r>
        <w:rPr/>
        <w:t>65</w:t>
      </w:r>
      <w:r>
        <w:rPr>
          <w:spacing w:val="-3"/>
        </w:rPr>
        <w:t> </w:t>
      </w:r>
      <w:r>
        <w:rPr/>
        <w:t>c</w:t>
      </w:r>
      <w:r>
        <w:rPr>
          <w:spacing w:val="-2"/>
        </w:rPr>
        <w:t> </w:t>
      </w:r>
      <w:r>
        <w:rPr/>
        <w:t>Session</w:t>
      </w:r>
      <w:r>
        <w:rPr>
          <w:spacing w:val="-5"/>
        </w:rPr>
        <w:t> </w:t>
      </w:r>
      <w:r>
        <w:rPr/>
        <w:t>by</w:t>
      </w:r>
      <w:r>
        <w:rPr>
          <w:spacing w:val="-1"/>
        </w:rPr>
        <w:t> </w:t>
      </w:r>
      <w:r>
        <w:rPr/>
        <w:t>roll</w:t>
      </w:r>
      <w:r>
        <w:rPr>
          <w:spacing w:val="-2"/>
        </w:rPr>
        <w:t> </w:t>
      </w:r>
      <w:r>
        <w:rPr/>
        <w:t>call</w:t>
      </w:r>
      <w:r>
        <w:rPr>
          <w:spacing w:val="-5"/>
        </w:rPr>
        <w:t> </w:t>
      </w:r>
      <w:r>
        <w:rPr>
          <w:spacing w:val="-2"/>
        </w:rPr>
        <w:t>vote.</w:t>
      </w:r>
    </w:p>
    <w:p>
      <w:pPr>
        <w:pStyle w:val="BodyText"/>
        <w:spacing w:before="21"/>
        <w:rPr>
          <w:sz w:val="20"/>
        </w:rPr>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183843</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9696;mso-wrap-distance-left:0;mso-wrap-distance-right:0" id="docshape45" filled="true" fillcolor="#000000" stroked="false">
                <v:fill type="solid"/>
                <w10:wrap type="topAndBottom"/>
              </v:rect>
            </w:pict>
          </mc:Fallback>
        </mc:AlternateContent>
      </w:r>
    </w:p>
    <w:p>
      <w:pPr>
        <w:pStyle w:val="BodyText"/>
      </w:pPr>
    </w:p>
    <w:p>
      <w:pPr>
        <w:pStyle w:val="BodyText"/>
        <w:spacing w:before="2"/>
      </w:pPr>
    </w:p>
    <w:p>
      <w:pPr>
        <w:pStyle w:val="Heading3"/>
        <w:tabs>
          <w:tab w:pos="3940" w:val="left" w:leader="none"/>
          <w:tab w:pos="8260" w:val="left" w:leader="none"/>
        </w:tabs>
        <w:spacing w:before="0"/>
      </w:pPr>
      <w:r>
        <w:rPr/>
        <w:t>Topic</w:t>
      </w:r>
      <w:r>
        <w:rPr>
          <w:spacing w:val="-3"/>
        </w:rPr>
        <w:t> </w:t>
      </w:r>
      <w:r>
        <w:rPr>
          <w:spacing w:val="-4"/>
        </w:rPr>
        <w:t>XII:</w:t>
      </w:r>
      <w:r>
        <w:rPr/>
        <w:tab/>
        <w:t>ADJOURMENT</w:t>
      </w:r>
      <w:r>
        <w:rPr>
          <w:spacing w:val="-8"/>
        </w:rPr>
        <w:t> </w:t>
      </w:r>
      <w:r>
        <w:rPr/>
        <w:t>OF</w:t>
      </w:r>
      <w:r>
        <w:rPr>
          <w:spacing w:val="-4"/>
        </w:rPr>
        <w:t> </w:t>
      </w:r>
      <w:r>
        <w:rPr>
          <w:spacing w:val="-2"/>
        </w:rPr>
        <w:t>MEETING</w:t>
      </w:r>
      <w:r>
        <w:rPr/>
        <w:tab/>
        <w:t>TIME:</w:t>
      </w:r>
      <w:r>
        <w:rPr>
          <w:spacing w:val="-5"/>
        </w:rPr>
        <w:t> </w:t>
      </w:r>
      <w:r>
        <w:rPr/>
        <w:t>12:15</w:t>
      </w:r>
      <w:r>
        <w:rPr>
          <w:spacing w:val="-2"/>
        </w:rPr>
        <w:t> </w:t>
      </w:r>
      <w:r>
        <w:rPr>
          <w:spacing w:val="-5"/>
        </w:rPr>
        <w:t>PM</w:t>
      </w:r>
    </w:p>
    <w:p>
      <w:pPr>
        <w:pStyle w:val="BodyText"/>
        <w:spacing w:before="267"/>
        <w:ind w:left="1060" w:right="735"/>
      </w:pPr>
      <w:r>
        <w:rPr>
          <w:u w:val="single"/>
        </w:rPr>
        <w:t>ACTION:</w:t>
      </w:r>
      <w:r>
        <w:rPr>
          <w:spacing w:val="-4"/>
          <w:u w:val="none"/>
        </w:rPr>
        <w:t> </w:t>
      </w:r>
      <w:r>
        <w:rPr>
          <w:u w:val="none"/>
        </w:rPr>
        <w:t>Motion</w:t>
      </w:r>
      <w:r>
        <w:rPr>
          <w:spacing w:val="-4"/>
          <w:u w:val="none"/>
        </w:rPr>
        <w:t> </w:t>
      </w:r>
      <w:r>
        <w:rPr>
          <w:u w:val="none"/>
        </w:rPr>
        <w:t>by</w:t>
      </w:r>
      <w:r>
        <w:rPr>
          <w:spacing w:val="-4"/>
          <w:u w:val="none"/>
        </w:rPr>
        <w:t> </w:t>
      </w:r>
      <w:r>
        <w:rPr>
          <w:u w:val="none"/>
        </w:rPr>
        <w:t>D.</w:t>
      </w:r>
      <w:r>
        <w:rPr>
          <w:spacing w:val="-3"/>
          <w:u w:val="none"/>
        </w:rPr>
        <w:t> </w:t>
      </w:r>
      <w:r>
        <w:rPr>
          <w:u w:val="none"/>
        </w:rPr>
        <w:t>Barnes</w:t>
      </w:r>
      <w:r>
        <w:rPr>
          <w:spacing w:val="-3"/>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adjourn from General Session by roll call vote.</w:t>
      </w:r>
    </w:p>
    <w:p>
      <w:pPr>
        <w:pStyle w:val="BodyText"/>
        <w:spacing w:before="20"/>
        <w:rPr>
          <w:sz w:val="20"/>
        </w:rPr>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182969</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1.44pt;mso-position-horizontal-relative:page;mso-position-vertical-relative:paragraph;z-index:-15709184;mso-wrap-distance-left:0;mso-wrap-distance-right:0" id="docshape46"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Heading2"/>
        <w:spacing w:before="39"/>
      </w:pPr>
      <w:r>
        <w:rPr>
          <w:u w:val="single"/>
        </w:rPr>
        <w:t>EXHIBITS</w:t>
      </w:r>
      <w:r>
        <w:rPr>
          <w:spacing w:val="-3"/>
          <w:u w:val="single"/>
        </w:rPr>
        <w:t> </w:t>
      </w:r>
      <w:r>
        <w:rPr>
          <w:u w:val="single"/>
        </w:rPr>
        <w:t>USED</w:t>
      </w:r>
      <w:r>
        <w:rPr>
          <w:spacing w:val="-4"/>
          <w:u w:val="single"/>
        </w:rPr>
        <w:t> </w:t>
      </w:r>
      <w:r>
        <w:rPr>
          <w:u w:val="single"/>
        </w:rPr>
        <w:t>DURING</w:t>
      </w:r>
      <w:r>
        <w:rPr>
          <w:spacing w:val="-4"/>
          <w:u w:val="single"/>
        </w:rPr>
        <w:t> </w:t>
      </w:r>
      <w:r>
        <w:rPr>
          <w:u w:val="single"/>
        </w:rPr>
        <w:t>THE</w:t>
      </w:r>
      <w:r>
        <w:rPr>
          <w:spacing w:val="-4"/>
          <w:u w:val="single"/>
        </w:rPr>
        <w:t> </w:t>
      </w:r>
      <w:r>
        <w:rPr>
          <w:u w:val="single"/>
        </w:rPr>
        <w:t>OPEN</w:t>
      </w:r>
      <w:r>
        <w:rPr>
          <w:spacing w:val="-4"/>
          <w:u w:val="single"/>
        </w:rPr>
        <w:t> </w:t>
      </w:r>
      <w:r>
        <w:rPr>
          <w:u w:val="single"/>
        </w:rPr>
        <w:t>SESSION</w:t>
      </w:r>
      <w:r>
        <w:rPr>
          <w:spacing w:val="-3"/>
          <w:u w:val="single"/>
        </w:rPr>
        <w:t> </w:t>
      </w:r>
      <w:r>
        <w:rPr>
          <w:u w:val="single"/>
        </w:rPr>
        <w:t>OF</w:t>
      </w:r>
      <w:r>
        <w:rPr>
          <w:spacing w:val="-6"/>
          <w:u w:val="single"/>
        </w:rPr>
        <w:t> </w:t>
      </w:r>
      <w:r>
        <w:rPr>
          <w:u w:val="single"/>
        </w:rPr>
        <w:t>THE</w:t>
      </w:r>
      <w:r>
        <w:rPr>
          <w:spacing w:val="-5"/>
          <w:u w:val="single"/>
        </w:rPr>
        <w:t> </w:t>
      </w:r>
      <w:r>
        <w:rPr>
          <w:spacing w:val="-2"/>
          <w:u w:val="single"/>
        </w:rPr>
        <w:t>MEETING</w:t>
      </w:r>
    </w:p>
    <w:p>
      <w:pPr>
        <w:pStyle w:val="BodyText"/>
        <w:rPr>
          <w:b/>
        </w:rPr>
      </w:pPr>
    </w:p>
    <w:p>
      <w:pPr>
        <w:pStyle w:val="ListParagraph"/>
        <w:numPr>
          <w:ilvl w:val="0"/>
          <w:numId w:val="10"/>
        </w:numPr>
        <w:tabs>
          <w:tab w:pos="1418" w:val="left" w:leader="none"/>
        </w:tabs>
        <w:spacing w:line="240" w:lineRule="auto" w:before="0" w:after="0"/>
        <w:ind w:left="1418" w:right="0" w:hanging="358"/>
        <w:jc w:val="left"/>
        <w:rPr>
          <w:sz w:val="22"/>
        </w:rPr>
      </w:pPr>
      <w:r>
        <w:rPr>
          <w:sz w:val="22"/>
        </w:rPr>
        <w:t>Draft</w:t>
      </w:r>
      <w:r>
        <w:rPr>
          <w:spacing w:val="-3"/>
          <w:sz w:val="22"/>
        </w:rPr>
        <w:t> </w:t>
      </w:r>
      <w:r>
        <w:rPr>
          <w:sz w:val="22"/>
        </w:rPr>
        <w:t>Agenda</w:t>
      </w:r>
      <w:r>
        <w:rPr>
          <w:spacing w:val="-4"/>
          <w:sz w:val="22"/>
        </w:rPr>
        <w:t> </w:t>
      </w:r>
      <w:r>
        <w:rPr>
          <w:sz w:val="22"/>
        </w:rPr>
        <w:t>of</w:t>
      </w:r>
      <w:r>
        <w:rPr>
          <w:spacing w:val="-6"/>
          <w:sz w:val="22"/>
        </w:rPr>
        <w:t> </w:t>
      </w:r>
      <w:r>
        <w:rPr>
          <w:sz w:val="22"/>
        </w:rPr>
        <w:t>the</w:t>
      </w:r>
      <w:r>
        <w:rPr>
          <w:spacing w:val="-5"/>
          <w:sz w:val="22"/>
        </w:rPr>
        <w:t> </w:t>
      </w:r>
      <w:r>
        <w:rPr>
          <w:sz w:val="22"/>
        </w:rPr>
        <w:t>10/17/2024</w:t>
      </w:r>
      <w:r>
        <w:rPr>
          <w:spacing w:val="-5"/>
          <w:sz w:val="22"/>
        </w:rPr>
        <w:t> </w:t>
      </w:r>
      <w:r>
        <w:rPr>
          <w:sz w:val="22"/>
        </w:rPr>
        <w:t>General</w:t>
      </w:r>
      <w:r>
        <w:rPr>
          <w:spacing w:val="-6"/>
          <w:sz w:val="22"/>
        </w:rPr>
        <w:t> </w:t>
      </w:r>
      <w:r>
        <w:rPr>
          <w:spacing w:val="-2"/>
          <w:sz w:val="22"/>
        </w:rPr>
        <w:t>Session</w:t>
      </w:r>
    </w:p>
    <w:p>
      <w:pPr>
        <w:pStyle w:val="ListParagraph"/>
        <w:numPr>
          <w:ilvl w:val="0"/>
          <w:numId w:val="10"/>
        </w:numPr>
        <w:tabs>
          <w:tab w:pos="1417" w:val="left" w:leader="none"/>
        </w:tabs>
        <w:spacing w:line="268" w:lineRule="exact" w:before="1" w:after="0"/>
        <w:ind w:left="1417"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3"/>
          <w:sz w:val="22"/>
        </w:rPr>
        <w:t> </w:t>
      </w:r>
      <w:r>
        <w:rPr>
          <w:sz w:val="22"/>
        </w:rPr>
        <w:t>9/5/2024</w:t>
      </w:r>
      <w:r>
        <w:rPr>
          <w:spacing w:val="-3"/>
          <w:sz w:val="22"/>
        </w:rPr>
        <w:t> </w:t>
      </w:r>
      <w:r>
        <w:rPr>
          <w:spacing w:val="-2"/>
          <w:sz w:val="22"/>
        </w:rPr>
        <w:t>Meeting</w:t>
      </w:r>
    </w:p>
    <w:p>
      <w:pPr>
        <w:pStyle w:val="ListParagraph"/>
        <w:numPr>
          <w:ilvl w:val="0"/>
          <w:numId w:val="10"/>
        </w:numPr>
        <w:tabs>
          <w:tab w:pos="1417" w:val="left" w:leader="none"/>
        </w:tabs>
        <w:spacing w:line="268" w:lineRule="exact" w:before="0" w:after="0"/>
        <w:ind w:left="1417"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0"/>
        </w:numPr>
        <w:tabs>
          <w:tab w:pos="1418" w:val="left" w:leader="none"/>
        </w:tabs>
        <w:spacing w:line="240" w:lineRule="auto" w:before="0" w:after="0"/>
        <w:ind w:left="1418" w:right="0" w:hanging="358"/>
        <w:jc w:val="left"/>
        <w:rPr>
          <w:sz w:val="22"/>
        </w:rPr>
      </w:pPr>
      <w:r>
        <w:rPr>
          <w:sz w:val="22"/>
        </w:rPr>
        <w:t>Monthly</w:t>
      </w:r>
      <w:r>
        <w:rPr>
          <w:spacing w:val="-4"/>
          <w:sz w:val="22"/>
        </w:rPr>
        <w:t> </w:t>
      </w:r>
      <w:r>
        <w:rPr>
          <w:sz w:val="22"/>
        </w:rPr>
        <w:t>Report</w:t>
      </w:r>
      <w:r>
        <w:rPr>
          <w:spacing w:val="-6"/>
          <w:sz w:val="22"/>
        </w:rPr>
        <w:t> </w:t>
      </w:r>
      <w:r>
        <w:rPr>
          <w:sz w:val="22"/>
        </w:rPr>
        <w:t>from</w:t>
      </w:r>
      <w:r>
        <w:rPr>
          <w:spacing w:val="-4"/>
          <w:sz w:val="22"/>
        </w:rPr>
        <w:t> </w:t>
      </w:r>
      <w:r>
        <w:rPr>
          <w:spacing w:val="-2"/>
          <w:sz w:val="22"/>
        </w:rPr>
        <w:t>Probation</w:t>
      </w:r>
    </w:p>
    <w:p>
      <w:pPr>
        <w:pStyle w:val="ListParagraph"/>
        <w:numPr>
          <w:ilvl w:val="0"/>
          <w:numId w:val="10"/>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0"/>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0"/>
        </w:numPr>
        <w:tabs>
          <w:tab w:pos="1418" w:val="left" w:leader="none"/>
        </w:tabs>
        <w:spacing w:line="240" w:lineRule="auto" w:before="0" w:after="0"/>
        <w:ind w:left="1418" w:right="0" w:hanging="358"/>
        <w:jc w:val="left"/>
        <w:rPr>
          <w:sz w:val="22"/>
        </w:rPr>
      </w:pPr>
      <w:r>
        <w:rPr>
          <w:sz w:val="22"/>
        </w:rPr>
        <w:t>Research</w:t>
      </w:r>
      <w:r>
        <w:rPr>
          <w:spacing w:val="-6"/>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4"/>
          <w:sz w:val="22"/>
        </w:rPr>
        <w:t> </w:t>
      </w:r>
      <w:r>
        <w:rPr>
          <w:sz w:val="22"/>
        </w:rPr>
        <w:t>to</w:t>
      </w:r>
      <w:r>
        <w:rPr>
          <w:spacing w:val="-3"/>
          <w:sz w:val="22"/>
        </w:rPr>
        <w:t> </w:t>
      </w:r>
      <w:r>
        <w:rPr>
          <w:sz w:val="22"/>
        </w:rPr>
        <w:t>Staff</w:t>
      </w:r>
      <w:r>
        <w:rPr>
          <w:spacing w:val="-6"/>
          <w:sz w:val="22"/>
        </w:rPr>
        <w:t> </w:t>
      </w:r>
      <w:r>
        <w:rPr>
          <w:sz w:val="22"/>
        </w:rPr>
        <w:t>Action</w:t>
      </w:r>
      <w:r>
        <w:rPr>
          <w:spacing w:val="-5"/>
          <w:sz w:val="22"/>
        </w:rPr>
        <w:t> </w:t>
      </w:r>
      <w:r>
        <w:rPr>
          <w:sz w:val="22"/>
        </w:rPr>
        <w:t>Policy</w:t>
      </w:r>
      <w:r>
        <w:rPr>
          <w:spacing w:val="-5"/>
          <w:sz w:val="22"/>
        </w:rPr>
        <w:t> </w:t>
      </w:r>
      <w:r>
        <w:rPr>
          <w:sz w:val="22"/>
        </w:rPr>
        <w:t>18-</w:t>
      </w:r>
      <w:r>
        <w:rPr>
          <w:spacing w:val="-5"/>
          <w:sz w:val="22"/>
        </w:rPr>
        <w:t>02</w:t>
      </w:r>
    </w:p>
    <w:p>
      <w:pPr>
        <w:pStyle w:val="ListParagraph"/>
        <w:numPr>
          <w:ilvl w:val="0"/>
          <w:numId w:val="10"/>
        </w:numPr>
        <w:tabs>
          <w:tab w:pos="1418" w:val="left" w:leader="none"/>
        </w:tabs>
        <w:spacing w:line="240" w:lineRule="auto" w:before="0" w:after="0"/>
        <w:ind w:left="1418" w:right="0" w:hanging="358"/>
        <w:jc w:val="left"/>
        <w:rPr>
          <w:sz w:val="22"/>
        </w:rPr>
      </w:pPr>
      <w:r>
        <w:rPr>
          <w:sz w:val="22"/>
        </w:rPr>
        <w:t>Pentec</w:t>
      </w:r>
      <w:r>
        <w:rPr>
          <w:spacing w:val="-6"/>
          <w:sz w:val="22"/>
        </w:rPr>
        <w:t> </w:t>
      </w:r>
      <w:r>
        <w:rPr>
          <w:sz w:val="22"/>
        </w:rPr>
        <w:t>request</w:t>
      </w:r>
      <w:r>
        <w:rPr>
          <w:spacing w:val="-6"/>
          <w:sz w:val="22"/>
        </w:rPr>
        <w:t> </w:t>
      </w:r>
      <w:r>
        <w:rPr>
          <w:sz w:val="22"/>
        </w:rPr>
        <w:t>regarding</w:t>
      </w:r>
      <w:r>
        <w:rPr>
          <w:spacing w:val="-6"/>
          <w:sz w:val="22"/>
        </w:rPr>
        <w:t> </w:t>
      </w:r>
      <w:r>
        <w:rPr>
          <w:sz w:val="22"/>
        </w:rPr>
        <w:t>implantable</w:t>
      </w:r>
      <w:r>
        <w:rPr>
          <w:spacing w:val="-6"/>
          <w:sz w:val="22"/>
        </w:rPr>
        <w:t> </w:t>
      </w:r>
      <w:r>
        <w:rPr>
          <w:sz w:val="22"/>
        </w:rPr>
        <w:t>infusion</w:t>
      </w:r>
      <w:r>
        <w:rPr>
          <w:spacing w:val="-6"/>
          <w:sz w:val="22"/>
        </w:rPr>
        <w:t> </w:t>
      </w:r>
      <w:r>
        <w:rPr>
          <w:spacing w:val="-4"/>
          <w:sz w:val="22"/>
        </w:rPr>
        <w:t>pumps</w:t>
      </w:r>
    </w:p>
    <w:p>
      <w:pPr>
        <w:pStyle w:val="ListParagraph"/>
        <w:numPr>
          <w:ilvl w:val="0"/>
          <w:numId w:val="10"/>
        </w:numPr>
        <w:tabs>
          <w:tab w:pos="1418" w:val="left" w:leader="none"/>
        </w:tabs>
        <w:spacing w:line="240" w:lineRule="auto" w:before="1" w:after="0"/>
        <w:ind w:left="1418" w:right="0" w:hanging="358"/>
        <w:jc w:val="left"/>
        <w:rPr>
          <w:sz w:val="22"/>
        </w:rPr>
      </w:pPr>
      <w:r>
        <w:rPr>
          <w:sz w:val="22"/>
        </w:rPr>
        <w:t>Policy</w:t>
      </w:r>
      <w:r>
        <w:rPr>
          <w:spacing w:val="-8"/>
          <w:sz w:val="22"/>
        </w:rPr>
        <w:t> </w:t>
      </w:r>
      <w:r>
        <w:rPr>
          <w:sz w:val="22"/>
        </w:rPr>
        <w:t>2024-02:</w:t>
      </w:r>
      <w:r>
        <w:rPr>
          <w:spacing w:val="-5"/>
          <w:sz w:val="22"/>
        </w:rPr>
        <w:t> </w:t>
      </w:r>
      <w:r>
        <w:rPr>
          <w:sz w:val="22"/>
        </w:rPr>
        <w:t>Implantable</w:t>
      </w:r>
      <w:r>
        <w:rPr>
          <w:spacing w:val="-6"/>
          <w:sz w:val="22"/>
        </w:rPr>
        <w:t> </w:t>
      </w:r>
      <w:r>
        <w:rPr>
          <w:sz w:val="22"/>
        </w:rPr>
        <w:t>Infusion</w:t>
      </w:r>
      <w:r>
        <w:rPr>
          <w:spacing w:val="-8"/>
          <w:sz w:val="22"/>
        </w:rPr>
        <w:t> </w:t>
      </w:r>
      <w:r>
        <w:rPr>
          <w:spacing w:val="-4"/>
          <w:sz w:val="22"/>
        </w:rPr>
        <w:t>Pumps</w:t>
      </w:r>
    </w:p>
    <w:p>
      <w:pPr>
        <w:pStyle w:val="ListParagraph"/>
        <w:numPr>
          <w:ilvl w:val="0"/>
          <w:numId w:val="10"/>
        </w:numPr>
        <w:tabs>
          <w:tab w:pos="1418" w:val="left" w:leader="none"/>
        </w:tabs>
        <w:spacing w:line="240" w:lineRule="auto" w:before="0" w:after="0"/>
        <w:ind w:left="1418" w:right="0" w:hanging="358"/>
        <w:jc w:val="left"/>
        <w:rPr>
          <w:sz w:val="22"/>
        </w:rPr>
      </w:pPr>
      <w:r>
        <w:rPr>
          <w:sz w:val="22"/>
        </w:rPr>
        <w:t>247</w:t>
      </w:r>
      <w:r>
        <w:rPr>
          <w:spacing w:val="-6"/>
          <w:sz w:val="22"/>
        </w:rPr>
        <w:t> </w:t>
      </w:r>
      <w:r>
        <w:rPr>
          <w:sz w:val="22"/>
        </w:rPr>
        <w:t>CMR</w:t>
      </w:r>
      <w:r>
        <w:rPr>
          <w:spacing w:val="-7"/>
          <w:sz w:val="22"/>
        </w:rPr>
        <w:t> </w:t>
      </w:r>
      <w:r>
        <w:rPr>
          <w:sz w:val="22"/>
        </w:rPr>
        <w:t>13.00:</w:t>
      </w:r>
      <w:r>
        <w:rPr>
          <w:spacing w:val="-4"/>
          <w:sz w:val="22"/>
        </w:rPr>
        <w:t> </w:t>
      </w:r>
      <w:r>
        <w:rPr>
          <w:sz w:val="22"/>
        </w:rPr>
        <w:t>Nuclear</w:t>
      </w:r>
      <w:r>
        <w:rPr>
          <w:spacing w:val="-6"/>
          <w:sz w:val="22"/>
        </w:rPr>
        <w:t> </w:t>
      </w:r>
      <w:r>
        <w:rPr>
          <w:sz w:val="22"/>
        </w:rPr>
        <w:t>Pharmacy</w:t>
      </w:r>
      <w:r>
        <w:rPr>
          <w:spacing w:val="-4"/>
          <w:sz w:val="22"/>
        </w:rPr>
        <w:t> </w:t>
      </w:r>
      <w:r>
        <w:rPr>
          <w:sz w:val="22"/>
        </w:rPr>
        <w:t>Licensure</w:t>
      </w:r>
      <w:r>
        <w:rPr>
          <w:spacing w:val="-6"/>
          <w:sz w:val="22"/>
        </w:rPr>
        <w:t> </w:t>
      </w:r>
      <w:r>
        <w:rPr>
          <w:sz w:val="22"/>
        </w:rPr>
        <w:t>Requirements</w:t>
      </w:r>
      <w:r>
        <w:rPr>
          <w:spacing w:val="-7"/>
          <w:sz w:val="22"/>
        </w:rPr>
        <w:t> </w:t>
      </w:r>
      <w:r>
        <w:rPr>
          <w:sz w:val="22"/>
        </w:rPr>
        <w:t>and</w:t>
      </w:r>
      <w:r>
        <w:rPr>
          <w:spacing w:val="-5"/>
          <w:sz w:val="22"/>
        </w:rPr>
        <w:t> </w:t>
      </w:r>
      <w:r>
        <w:rPr>
          <w:sz w:val="22"/>
        </w:rPr>
        <w:t>Professional</w:t>
      </w:r>
      <w:r>
        <w:rPr>
          <w:spacing w:val="-8"/>
          <w:sz w:val="22"/>
        </w:rPr>
        <w:t> </w:t>
      </w:r>
      <w:r>
        <w:rPr>
          <w:sz w:val="22"/>
        </w:rPr>
        <w:t>Practice</w:t>
      </w:r>
      <w:r>
        <w:rPr>
          <w:spacing w:val="-3"/>
          <w:sz w:val="22"/>
        </w:rPr>
        <w:t> </w:t>
      </w:r>
      <w:r>
        <w:rPr>
          <w:spacing w:val="-2"/>
          <w:sz w:val="22"/>
        </w:rPr>
        <w:t>Standards</w:t>
      </w:r>
    </w:p>
    <w:p>
      <w:pPr>
        <w:pStyle w:val="ListParagraph"/>
        <w:numPr>
          <w:ilvl w:val="0"/>
          <w:numId w:val="10"/>
        </w:numPr>
        <w:tabs>
          <w:tab w:pos="1419" w:val="left" w:leader="none"/>
        </w:tabs>
        <w:spacing w:line="240" w:lineRule="auto" w:before="0" w:after="0"/>
        <w:ind w:left="1419" w:right="0" w:hanging="358"/>
        <w:jc w:val="left"/>
        <w:rPr>
          <w:sz w:val="22"/>
        </w:rPr>
      </w:pPr>
      <w:r>
        <w:rPr>
          <w:sz w:val="22"/>
        </w:rPr>
        <w:t>Medminder:</w:t>
      </w:r>
      <w:r>
        <w:rPr>
          <w:spacing w:val="-5"/>
          <w:sz w:val="22"/>
        </w:rPr>
        <w:t> </w:t>
      </w:r>
      <w:r>
        <w:rPr>
          <w:sz w:val="22"/>
        </w:rPr>
        <w:t>Petition</w:t>
      </w:r>
      <w:r>
        <w:rPr>
          <w:spacing w:val="-5"/>
          <w:sz w:val="22"/>
        </w:rPr>
        <w:t> </w:t>
      </w:r>
      <w:r>
        <w:rPr>
          <w:sz w:val="22"/>
        </w:rPr>
        <w:t>for</w:t>
      </w:r>
      <w:r>
        <w:rPr>
          <w:spacing w:val="-5"/>
          <w:sz w:val="22"/>
        </w:rPr>
        <w:t> </w:t>
      </w:r>
      <w:r>
        <w:rPr>
          <w:spacing w:val="-2"/>
          <w:sz w:val="22"/>
        </w:rPr>
        <w:t>Waiver</w:t>
      </w:r>
    </w:p>
    <w:p>
      <w:pPr>
        <w:pStyle w:val="ListParagraph"/>
        <w:numPr>
          <w:ilvl w:val="0"/>
          <w:numId w:val="10"/>
        </w:numPr>
        <w:tabs>
          <w:tab w:pos="1419" w:val="left" w:leader="none"/>
        </w:tabs>
        <w:spacing w:line="268" w:lineRule="exact" w:before="0" w:after="0"/>
        <w:ind w:left="1419" w:right="0" w:hanging="358"/>
        <w:jc w:val="left"/>
        <w:rPr>
          <w:sz w:val="22"/>
        </w:rPr>
      </w:pPr>
      <w:r>
        <w:rPr>
          <w:sz w:val="22"/>
        </w:rPr>
        <w:t>MBS</w:t>
      </w:r>
      <w:r>
        <w:rPr>
          <w:spacing w:val="-5"/>
          <w:sz w:val="22"/>
        </w:rPr>
        <w:t> </w:t>
      </w:r>
      <w:r>
        <w:rPr>
          <w:sz w:val="22"/>
        </w:rPr>
        <w:t>Pharma</w:t>
      </w:r>
      <w:r>
        <w:rPr>
          <w:spacing w:val="-4"/>
          <w:sz w:val="22"/>
        </w:rPr>
        <w:t> </w:t>
      </w:r>
      <w:r>
        <w:rPr>
          <w:sz w:val="22"/>
        </w:rPr>
        <w:t>Care</w:t>
      </w:r>
      <w:r>
        <w:rPr>
          <w:spacing w:val="-3"/>
          <w:sz w:val="22"/>
        </w:rPr>
        <w:t> </w:t>
      </w:r>
      <w:r>
        <w:rPr>
          <w:sz w:val="22"/>
        </w:rPr>
        <w:t>request</w:t>
      </w:r>
      <w:r>
        <w:rPr>
          <w:spacing w:val="-6"/>
          <w:sz w:val="22"/>
        </w:rPr>
        <w:t> </w:t>
      </w:r>
      <w:r>
        <w:rPr>
          <w:sz w:val="22"/>
        </w:rPr>
        <w:t>for</w:t>
      </w:r>
      <w:r>
        <w:rPr>
          <w:spacing w:val="-2"/>
          <w:sz w:val="22"/>
        </w:rPr>
        <w:t> </w:t>
      </w:r>
      <w:r>
        <w:rPr>
          <w:sz w:val="22"/>
        </w:rPr>
        <w:t>a</w:t>
      </w:r>
      <w:r>
        <w:rPr>
          <w:spacing w:val="-4"/>
          <w:sz w:val="22"/>
        </w:rPr>
        <w:t> </w:t>
      </w:r>
      <w:r>
        <w:rPr>
          <w:sz w:val="22"/>
        </w:rPr>
        <w:t>change</w:t>
      </w:r>
      <w:r>
        <w:rPr>
          <w:spacing w:val="-4"/>
          <w:sz w:val="22"/>
        </w:rPr>
        <w:t> </w:t>
      </w:r>
      <w:r>
        <w:rPr>
          <w:sz w:val="22"/>
        </w:rPr>
        <w:t>of</w:t>
      </w:r>
      <w:r>
        <w:rPr>
          <w:spacing w:val="-2"/>
          <w:sz w:val="22"/>
        </w:rPr>
        <w:t> </w:t>
      </w:r>
      <w:r>
        <w:rPr>
          <w:sz w:val="22"/>
        </w:rPr>
        <w:t>business</w:t>
      </w:r>
      <w:r>
        <w:rPr>
          <w:spacing w:val="-3"/>
          <w:sz w:val="22"/>
        </w:rPr>
        <w:t> </w:t>
      </w:r>
      <w:r>
        <w:rPr>
          <w:spacing w:val="-2"/>
          <w:sz w:val="22"/>
        </w:rPr>
        <w:t>model</w:t>
      </w:r>
    </w:p>
    <w:p>
      <w:pPr>
        <w:pStyle w:val="ListParagraph"/>
        <w:numPr>
          <w:ilvl w:val="0"/>
          <w:numId w:val="10"/>
        </w:numPr>
        <w:tabs>
          <w:tab w:pos="1419" w:val="left" w:leader="none"/>
        </w:tabs>
        <w:spacing w:line="268" w:lineRule="exact" w:before="0" w:after="0"/>
        <w:ind w:left="1419" w:right="0" w:hanging="358"/>
        <w:jc w:val="left"/>
        <w:rPr>
          <w:sz w:val="22"/>
        </w:rPr>
      </w:pPr>
      <w:r>
        <w:rPr>
          <w:sz w:val="22"/>
        </w:rPr>
        <w:t>Optum</w:t>
      </w:r>
      <w:r>
        <w:rPr>
          <w:spacing w:val="-4"/>
          <w:sz w:val="22"/>
        </w:rPr>
        <w:t> </w:t>
      </w:r>
      <w:r>
        <w:rPr>
          <w:sz w:val="22"/>
        </w:rPr>
        <w:t>Infusion</w:t>
      </w:r>
      <w:r>
        <w:rPr>
          <w:spacing w:val="-5"/>
          <w:sz w:val="22"/>
        </w:rPr>
        <w:t> </w:t>
      </w:r>
      <w:r>
        <w:rPr>
          <w:sz w:val="22"/>
        </w:rPr>
        <w:t>Services:</w:t>
      </w:r>
      <w:r>
        <w:rPr>
          <w:spacing w:val="-5"/>
          <w:sz w:val="22"/>
        </w:rPr>
        <w:t> </w:t>
      </w:r>
      <w:r>
        <w:rPr>
          <w:sz w:val="22"/>
        </w:rPr>
        <w:t>Petition</w:t>
      </w:r>
      <w:r>
        <w:rPr>
          <w:spacing w:val="-5"/>
          <w:sz w:val="22"/>
        </w:rPr>
        <w:t> </w:t>
      </w:r>
      <w:r>
        <w:rPr>
          <w:sz w:val="22"/>
        </w:rPr>
        <w:t>for</w:t>
      </w:r>
      <w:r>
        <w:rPr>
          <w:spacing w:val="-5"/>
          <w:sz w:val="22"/>
        </w:rPr>
        <w:t> </w:t>
      </w:r>
      <w:r>
        <w:rPr>
          <w:spacing w:val="-2"/>
          <w:sz w:val="22"/>
        </w:rPr>
        <w:t>Waiver</w:t>
      </w:r>
    </w:p>
    <w:p>
      <w:pPr>
        <w:pStyle w:val="ListParagraph"/>
        <w:numPr>
          <w:ilvl w:val="0"/>
          <w:numId w:val="10"/>
        </w:numPr>
        <w:tabs>
          <w:tab w:pos="1419" w:val="left" w:leader="none"/>
        </w:tabs>
        <w:spacing w:line="240" w:lineRule="auto" w:before="0" w:after="0"/>
        <w:ind w:left="1419" w:right="0" w:hanging="358"/>
        <w:jc w:val="left"/>
        <w:rPr>
          <w:sz w:val="22"/>
        </w:rPr>
      </w:pPr>
      <w:r>
        <w:rPr>
          <w:sz w:val="22"/>
        </w:rPr>
        <w:t>Tarrytown</w:t>
      </w:r>
      <w:r>
        <w:rPr>
          <w:spacing w:val="-9"/>
          <w:sz w:val="22"/>
        </w:rPr>
        <w:t> </w:t>
      </w:r>
      <w:r>
        <w:rPr>
          <w:sz w:val="22"/>
        </w:rPr>
        <w:t>Expocare/DBA</w:t>
      </w:r>
      <w:r>
        <w:rPr>
          <w:spacing w:val="-4"/>
          <w:sz w:val="22"/>
        </w:rPr>
        <w:t> </w:t>
      </w:r>
      <w:r>
        <w:rPr>
          <w:sz w:val="22"/>
        </w:rPr>
        <w:t>Greater</w:t>
      </w:r>
      <w:r>
        <w:rPr>
          <w:spacing w:val="-5"/>
          <w:sz w:val="22"/>
        </w:rPr>
        <w:t> </w:t>
      </w:r>
      <w:r>
        <w:rPr>
          <w:sz w:val="22"/>
        </w:rPr>
        <w:t>Boston</w:t>
      </w:r>
      <w:r>
        <w:rPr>
          <w:spacing w:val="-7"/>
          <w:sz w:val="22"/>
        </w:rPr>
        <w:t> </w:t>
      </w:r>
      <w:r>
        <w:rPr>
          <w:sz w:val="22"/>
        </w:rPr>
        <w:t>Long</w:t>
      </w:r>
      <w:r>
        <w:rPr>
          <w:spacing w:val="-5"/>
          <w:sz w:val="22"/>
        </w:rPr>
        <w:t> </w:t>
      </w:r>
      <w:r>
        <w:rPr>
          <w:sz w:val="22"/>
        </w:rPr>
        <w:t>Term</w:t>
      </w:r>
      <w:r>
        <w:rPr>
          <w:spacing w:val="-3"/>
          <w:sz w:val="22"/>
        </w:rPr>
        <w:t> </w:t>
      </w:r>
      <w:r>
        <w:rPr>
          <w:sz w:val="22"/>
        </w:rPr>
        <w:t>Care:</w:t>
      </w:r>
      <w:r>
        <w:rPr>
          <w:spacing w:val="-4"/>
          <w:sz w:val="22"/>
        </w:rPr>
        <w:t> </w:t>
      </w:r>
      <w:r>
        <w:rPr>
          <w:sz w:val="22"/>
        </w:rPr>
        <w:t>Transfer</w:t>
      </w:r>
      <w:r>
        <w:rPr>
          <w:spacing w:val="-6"/>
          <w:sz w:val="22"/>
        </w:rPr>
        <w:t> </w:t>
      </w:r>
      <w:r>
        <w:rPr>
          <w:sz w:val="22"/>
        </w:rPr>
        <w:t>of</w:t>
      </w:r>
      <w:r>
        <w:rPr>
          <w:spacing w:val="-6"/>
          <w:sz w:val="22"/>
        </w:rPr>
        <w:t> </w:t>
      </w:r>
      <w:r>
        <w:rPr>
          <w:spacing w:val="-2"/>
          <w:sz w:val="22"/>
        </w:rPr>
        <w:t>Ownership</w:t>
      </w:r>
    </w:p>
    <w:p>
      <w:pPr>
        <w:pStyle w:val="ListParagraph"/>
        <w:numPr>
          <w:ilvl w:val="0"/>
          <w:numId w:val="10"/>
        </w:numPr>
        <w:tabs>
          <w:tab w:pos="1419" w:val="left" w:leader="none"/>
        </w:tabs>
        <w:spacing w:line="240" w:lineRule="auto" w:before="0" w:after="0"/>
        <w:ind w:left="1419" w:right="0" w:hanging="358"/>
        <w:jc w:val="left"/>
        <w:rPr>
          <w:sz w:val="22"/>
        </w:rPr>
      </w:pPr>
      <w:r>
        <w:rPr>
          <w:sz w:val="22"/>
        </w:rPr>
        <w:t>BILH</w:t>
      </w:r>
      <w:r>
        <w:rPr>
          <w:spacing w:val="-5"/>
          <w:sz w:val="22"/>
        </w:rPr>
        <w:t> </w:t>
      </w:r>
      <w:r>
        <w:rPr>
          <w:sz w:val="22"/>
        </w:rPr>
        <w:t>Home</w:t>
      </w:r>
      <w:r>
        <w:rPr>
          <w:spacing w:val="-6"/>
          <w:sz w:val="22"/>
        </w:rPr>
        <w:t> </w:t>
      </w:r>
      <w:r>
        <w:rPr>
          <w:sz w:val="22"/>
        </w:rPr>
        <w:t>Infusion:</w:t>
      </w:r>
      <w:r>
        <w:rPr>
          <w:spacing w:val="-4"/>
          <w:sz w:val="22"/>
        </w:rPr>
        <w:t> </w:t>
      </w:r>
      <w:r>
        <w:rPr>
          <w:sz w:val="22"/>
        </w:rPr>
        <w:t>New</w:t>
      </w:r>
      <w:r>
        <w:rPr>
          <w:spacing w:val="-6"/>
          <w:sz w:val="22"/>
        </w:rPr>
        <w:t> </w:t>
      </w:r>
      <w:r>
        <w:rPr>
          <w:sz w:val="22"/>
        </w:rPr>
        <w:t>Community</w:t>
      </w:r>
      <w:r>
        <w:rPr>
          <w:spacing w:val="-4"/>
          <w:sz w:val="22"/>
        </w:rPr>
        <w:t> </w:t>
      </w:r>
      <w:r>
        <w:rPr>
          <w:spacing w:val="-2"/>
          <w:sz w:val="22"/>
        </w:rPr>
        <w:t>Pharmacy</w:t>
      </w:r>
    </w:p>
    <w:p>
      <w:pPr>
        <w:pStyle w:val="ListParagraph"/>
        <w:numPr>
          <w:ilvl w:val="0"/>
          <w:numId w:val="10"/>
        </w:numPr>
        <w:tabs>
          <w:tab w:pos="1419" w:val="left" w:leader="none"/>
        </w:tabs>
        <w:spacing w:line="240" w:lineRule="auto" w:before="0" w:after="0"/>
        <w:ind w:left="1419" w:right="0" w:hanging="358"/>
        <w:jc w:val="left"/>
        <w:rPr>
          <w:sz w:val="22"/>
        </w:rPr>
      </w:pPr>
      <w:r>
        <w:rPr>
          <w:sz w:val="22"/>
        </w:rPr>
        <w:t>NSCH</w:t>
      </w:r>
      <w:r>
        <w:rPr>
          <w:spacing w:val="-6"/>
          <w:sz w:val="22"/>
        </w:rPr>
        <w:t> </w:t>
      </w:r>
      <w:r>
        <w:rPr>
          <w:sz w:val="22"/>
        </w:rPr>
        <w:t>Pharmacy:</w:t>
      </w:r>
      <w:r>
        <w:rPr>
          <w:spacing w:val="-3"/>
          <w:sz w:val="22"/>
        </w:rPr>
        <w:t> </w:t>
      </w:r>
      <w:r>
        <w:rPr>
          <w:sz w:val="22"/>
        </w:rPr>
        <w:t>New</w:t>
      </w:r>
      <w:r>
        <w:rPr>
          <w:spacing w:val="-4"/>
          <w:sz w:val="22"/>
        </w:rPr>
        <w:t> </w:t>
      </w:r>
      <w:r>
        <w:rPr>
          <w:sz w:val="22"/>
        </w:rPr>
        <w:t>Community</w:t>
      </w:r>
      <w:r>
        <w:rPr>
          <w:spacing w:val="-5"/>
          <w:sz w:val="22"/>
        </w:rPr>
        <w:t> </w:t>
      </w:r>
      <w:r>
        <w:rPr>
          <w:spacing w:val="-2"/>
          <w:sz w:val="22"/>
        </w:rPr>
        <w:t>Pharmacy</w:t>
      </w:r>
    </w:p>
    <w:p>
      <w:pPr>
        <w:pStyle w:val="ListParagraph"/>
        <w:numPr>
          <w:ilvl w:val="0"/>
          <w:numId w:val="10"/>
        </w:numPr>
        <w:tabs>
          <w:tab w:pos="1419" w:val="left" w:leader="none"/>
        </w:tabs>
        <w:spacing w:line="240" w:lineRule="auto" w:before="1" w:after="0"/>
        <w:ind w:left="1419" w:right="0" w:hanging="358"/>
        <w:jc w:val="left"/>
        <w:rPr>
          <w:sz w:val="22"/>
        </w:rPr>
      </w:pPr>
      <w:r>
        <w:rPr>
          <w:sz w:val="22"/>
        </w:rPr>
        <w:t>New</w:t>
      </w:r>
      <w:r>
        <w:rPr>
          <w:spacing w:val="-6"/>
          <w:sz w:val="22"/>
        </w:rPr>
        <w:t> </w:t>
      </w:r>
      <w:r>
        <w:rPr>
          <w:sz w:val="22"/>
        </w:rPr>
        <w:t>England</w:t>
      </w:r>
      <w:r>
        <w:rPr>
          <w:spacing w:val="-7"/>
          <w:sz w:val="22"/>
        </w:rPr>
        <w:t> </w:t>
      </w:r>
      <w:r>
        <w:rPr>
          <w:sz w:val="22"/>
        </w:rPr>
        <w:t>Pharmacy</w:t>
      </w:r>
      <w:r>
        <w:rPr>
          <w:spacing w:val="-4"/>
          <w:sz w:val="22"/>
        </w:rPr>
        <w:t> </w:t>
      </w:r>
      <w:r>
        <w:rPr>
          <w:sz w:val="22"/>
        </w:rPr>
        <w:t>and</w:t>
      </w:r>
      <w:r>
        <w:rPr>
          <w:spacing w:val="-6"/>
          <w:sz w:val="22"/>
        </w:rPr>
        <w:t> </w:t>
      </w:r>
      <w:r>
        <w:rPr>
          <w:sz w:val="22"/>
        </w:rPr>
        <w:t>Wellness:</w:t>
      </w:r>
      <w:r>
        <w:rPr>
          <w:spacing w:val="-3"/>
          <w:sz w:val="22"/>
        </w:rPr>
        <w:t> </w:t>
      </w:r>
      <w:r>
        <w:rPr>
          <w:sz w:val="22"/>
        </w:rPr>
        <w:t>New</w:t>
      </w:r>
      <w:r>
        <w:rPr>
          <w:spacing w:val="-4"/>
          <w:sz w:val="22"/>
        </w:rPr>
        <w:t> </w:t>
      </w:r>
      <w:r>
        <w:rPr>
          <w:sz w:val="22"/>
        </w:rPr>
        <w:t>Community</w:t>
      </w:r>
      <w:r>
        <w:rPr>
          <w:spacing w:val="-5"/>
          <w:sz w:val="22"/>
        </w:rPr>
        <w:t> </w:t>
      </w:r>
      <w:r>
        <w:rPr>
          <w:spacing w:val="-2"/>
          <w:sz w:val="22"/>
        </w:rPr>
        <w:t>Pharmacy</w:t>
      </w:r>
    </w:p>
    <w:p>
      <w:pPr>
        <w:pStyle w:val="ListParagraph"/>
        <w:numPr>
          <w:ilvl w:val="0"/>
          <w:numId w:val="10"/>
        </w:numPr>
        <w:tabs>
          <w:tab w:pos="1419" w:val="left" w:leader="none"/>
        </w:tabs>
        <w:spacing w:line="240" w:lineRule="auto" w:before="0" w:after="0"/>
        <w:ind w:left="1419" w:right="0" w:hanging="358"/>
        <w:jc w:val="left"/>
        <w:rPr>
          <w:sz w:val="22"/>
        </w:rPr>
      </w:pPr>
      <w:r>
        <w:rPr>
          <w:sz w:val="22"/>
        </w:rPr>
        <w:t>PHA-2024-0125:</w:t>
      </w:r>
      <w:r>
        <w:rPr>
          <w:spacing w:val="-9"/>
          <w:sz w:val="22"/>
        </w:rPr>
        <w:t> </w:t>
      </w:r>
      <w:r>
        <w:rPr>
          <w:sz w:val="22"/>
        </w:rPr>
        <w:t>Empower</w:t>
      </w:r>
      <w:r>
        <w:rPr>
          <w:spacing w:val="-9"/>
          <w:sz w:val="22"/>
        </w:rPr>
        <w:t> </w:t>
      </w:r>
      <w:r>
        <w:rPr>
          <w:spacing w:val="-2"/>
          <w:sz w:val="22"/>
        </w:rPr>
        <w:t>Pharmacy</w:t>
      </w:r>
    </w:p>
    <w:p>
      <w:pPr>
        <w:pStyle w:val="ListParagraph"/>
        <w:numPr>
          <w:ilvl w:val="0"/>
          <w:numId w:val="10"/>
        </w:numPr>
        <w:tabs>
          <w:tab w:pos="1419" w:val="left" w:leader="none"/>
        </w:tabs>
        <w:spacing w:line="240" w:lineRule="auto" w:before="0" w:after="0"/>
        <w:ind w:left="1419" w:right="0" w:hanging="358"/>
        <w:jc w:val="left"/>
        <w:rPr>
          <w:sz w:val="22"/>
        </w:rPr>
      </w:pPr>
      <w:r>
        <w:rPr>
          <w:sz w:val="22"/>
        </w:rPr>
        <w:t>PHA-2024-0108:</w:t>
      </w:r>
      <w:r>
        <w:rPr>
          <w:spacing w:val="-9"/>
          <w:sz w:val="22"/>
        </w:rPr>
        <w:t> </w:t>
      </w:r>
      <w:r>
        <w:rPr>
          <w:sz w:val="22"/>
        </w:rPr>
        <w:t>Genoa</w:t>
      </w:r>
      <w:r>
        <w:rPr>
          <w:spacing w:val="-7"/>
          <w:sz w:val="22"/>
        </w:rPr>
        <w:t> </w:t>
      </w:r>
      <w:r>
        <w:rPr>
          <w:spacing w:val="-2"/>
          <w:sz w:val="22"/>
        </w:rPr>
        <w:t>Healthcare</w:t>
      </w:r>
    </w:p>
    <w:p>
      <w:pPr>
        <w:pStyle w:val="ListParagraph"/>
        <w:numPr>
          <w:ilvl w:val="0"/>
          <w:numId w:val="10"/>
        </w:numPr>
        <w:tabs>
          <w:tab w:pos="1419" w:val="left" w:leader="none"/>
        </w:tabs>
        <w:spacing w:line="240" w:lineRule="auto" w:before="0" w:after="0"/>
        <w:ind w:left="1419" w:right="0" w:hanging="358"/>
        <w:jc w:val="left"/>
        <w:rPr>
          <w:sz w:val="22"/>
        </w:rPr>
      </w:pPr>
      <w:r>
        <w:rPr>
          <w:sz w:val="22"/>
        </w:rPr>
        <w:t>PHA-2024-0109:</w:t>
      </w:r>
      <w:r>
        <w:rPr>
          <w:spacing w:val="-10"/>
          <w:sz w:val="22"/>
        </w:rPr>
        <w:t> </w:t>
      </w:r>
      <w:r>
        <w:rPr>
          <w:sz w:val="22"/>
        </w:rPr>
        <w:t>Kimberly</w:t>
      </w:r>
      <w:r>
        <w:rPr>
          <w:spacing w:val="-9"/>
          <w:sz w:val="22"/>
        </w:rPr>
        <w:t> </w:t>
      </w:r>
      <w:r>
        <w:rPr>
          <w:spacing w:val="-2"/>
          <w:sz w:val="22"/>
        </w:rPr>
        <w:t>O’Conner</w:t>
      </w:r>
    </w:p>
    <w:p>
      <w:pPr>
        <w:pStyle w:val="ListParagraph"/>
        <w:numPr>
          <w:ilvl w:val="0"/>
          <w:numId w:val="10"/>
        </w:numPr>
        <w:tabs>
          <w:tab w:pos="1420" w:val="left" w:leader="none"/>
        </w:tabs>
        <w:spacing w:line="240" w:lineRule="auto" w:before="0" w:after="0"/>
        <w:ind w:left="1420" w:right="0" w:hanging="358"/>
        <w:jc w:val="left"/>
        <w:rPr>
          <w:sz w:val="22"/>
        </w:rPr>
      </w:pPr>
      <w:r>
        <w:rPr>
          <w:sz w:val="22"/>
        </w:rPr>
        <w:t>PHA-2024-0163:</w:t>
      </w:r>
      <w:r>
        <w:rPr>
          <w:spacing w:val="-7"/>
          <w:sz w:val="22"/>
        </w:rPr>
        <w:t> </w:t>
      </w:r>
      <w:r>
        <w:rPr>
          <w:sz w:val="22"/>
        </w:rPr>
        <w:t>MBS</w:t>
      </w:r>
      <w:r>
        <w:rPr>
          <w:spacing w:val="-7"/>
          <w:sz w:val="22"/>
        </w:rPr>
        <w:t> </w:t>
      </w:r>
      <w:r>
        <w:rPr>
          <w:sz w:val="22"/>
        </w:rPr>
        <w:t>Pharma</w:t>
      </w:r>
      <w:r>
        <w:rPr>
          <w:spacing w:val="-5"/>
          <w:sz w:val="22"/>
        </w:rPr>
        <w:t> </w:t>
      </w:r>
      <w:r>
        <w:rPr>
          <w:spacing w:val="-4"/>
          <w:sz w:val="22"/>
        </w:rPr>
        <w:t>Care</w:t>
      </w:r>
    </w:p>
    <w:p>
      <w:pPr>
        <w:pStyle w:val="ListParagraph"/>
        <w:numPr>
          <w:ilvl w:val="0"/>
          <w:numId w:val="10"/>
        </w:numPr>
        <w:tabs>
          <w:tab w:pos="1420" w:val="left" w:leader="none"/>
        </w:tabs>
        <w:spacing w:line="240" w:lineRule="auto" w:before="0" w:after="0"/>
        <w:ind w:left="1420" w:right="0" w:hanging="358"/>
        <w:jc w:val="left"/>
        <w:rPr>
          <w:sz w:val="22"/>
        </w:rPr>
      </w:pPr>
      <w:r>
        <w:rPr>
          <w:sz w:val="22"/>
        </w:rPr>
        <w:t>PHA-2024-0110:</w:t>
      </w:r>
      <w:r>
        <w:rPr>
          <w:spacing w:val="-8"/>
          <w:sz w:val="22"/>
        </w:rPr>
        <w:t> </w:t>
      </w:r>
      <w:r>
        <w:rPr>
          <w:sz w:val="22"/>
        </w:rPr>
        <w:t>CVS</w:t>
      </w:r>
      <w:r>
        <w:rPr>
          <w:spacing w:val="-6"/>
          <w:sz w:val="22"/>
        </w:rPr>
        <w:t> </w:t>
      </w:r>
      <w:r>
        <w:rPr>
          <w:spacing w:val="-5"/>
          <w:sz w:val="22"/>
        </w:rPr>
        <w:t>735</w:t>
      </w:r>
    </w:p>
    <w:sectPr>
      <w:pgSz w:w="12240" w:h="15840"/>
      <w:pgMar w:header="0" w:footer="1615" w:top="1400" w:bottom="180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017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17,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2630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17,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0688">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225792"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091200">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17,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225280"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17,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1712">
              <wp:simplePos x="0" y="0"/>
              <wp:positionH relativeFrom="page">
                <wp:posOffset>3451352</wp:posOffset>
              </wp:positionH>
              <wp:positionV relativeFrom="page">
                <wp:posOffset>8893386</wp:posOffset>
              </wp:positionV>
              <wp:extent cx="866775"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15</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224768" type="#_x0000_t202" id="docshape9"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15</w:t>
                    </w:r>
                  </w:p>
                </w:txbxContent>
              </v:textbox>
              <w10:wrap type="none"/>
            </v:shape>
          </w:pict>
        </mc:Fallback>
      </mc:AlternateContent>
    </w:r>
    <w:r>
      <w:rPr/>
      <mc:AlternateContent>
        <mc:Choice Requires="wps">
          <w:drawing>
            <wp:anchor distT="0" distB="0" distL="0" distR="0" allowOverlap="1" layoutInCell="1" locked="0" behindDoc="1" simplePos="0" relativeHeight="487092224">
              <wp:simplePos x="0" y="0"/>
              <wp:positionH relativeFrom="page">
                <wp:posOffset>901700</wp:posOffset>
              </wp:positionH>
              <wp:positionV relativeFrom="page">
                <wp:posOffset>9068646</wp:posOffset>
              </wp:positionV>
              <wp:extent cx="2533015" cy="3695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5330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10/17/24 BOP Approved: 11/7/24</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224256" type="#_x0000_t202" id="docshape10"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10/17/24 BOP Approved: 11/7/24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060" w:hanging="361"/>
        <w:jc w:val="righ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o"/>
      <w:lvlJc w:val="left"/>
      <w:pPr>
        <w:ind w:left="1599" w:hanging="180"/>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2795" w:hanging="180"/>
      </w:pPr>
      <w:rPr>
        <w:rFonts w:hint="default"/>
        <w:lang w:val="en-US" w:eastAsia="en-US" w:bidi="ar-SA"/>
      </w:rPr>
    </w:lvl>
    <w:lvl w:ilvl="4">
      <w:start w:val="0"/>
      <w:numFmt w:val="bullet"/>
      <w:lvlText w:val="•"/>
      <w:lvlJc w:val="left"/>
      <w:pPr>
        <w:ind w:left="3990" w:hanging="180"/>
      </w:pPr>
      <w:rPr>
        <w:rFonts w:hint="default"/>
        <w:lang w:val="en-US" w:eastAsia="en-US" w:bidi="ar-SA"/>
      </w:rPr>
    </w:lvl>
    <w:lvl w:ilvl="5">
      <w:start w:val="0"/>
      <w:numFmt w:val="bullet"/>
      <w:lvlText w:val="•"/>
      <w:lvlJc w:val="left"/>
      <w:pPr>
        <w:ind w:left="5185" w:hanging="180"/>
      </w:pPr>
      <w:rPr>
        <w:rFonts w:hint="default"/>
        <w:lang w:val="en-US" w:eastAsia="en-US" w:bidi="ar-SA"/>
      </w:rPr>
    </w:lvl>
    <w:lvl w:ilvl="6">
      <w:start w:val="0"/>
      <w:numFmt w:val="bullet"/>
      <w:lvlText w:val="•"/>
      <w:lvlJc w:val="left"/>
      <w:pPr>
        <w:ind w:left="6380" w:hanging="180"/>
      </w:pPr>
      <w:rPr>
        <w:rFonts w:hint="default"/>
        <w:lang w:val="en-US" w:eastAsia="en-US" w:bidi="ar-SA"/>
      </w:rPr>
    </w:lvl>
    <w:lvl w:ilvl="7">
      <w:start w:val="0"/>
      <w:numFmt w:val="bullet"/>
      <w:lvlText w:val="•"/>
      <w:lvlJc w:val="left"/>
      <w:pPr>
        <w:ind w:left="7575" w:hanging="180"/>
      </w:pPr>
      <w:rPr>
        <w:rFonts w:hint="default"/>
        <w:lang w:val="en-US" w:eastAsia="en-US" w:bidi="ar-SA"/>
      </w:rPr>
    </w:lvl>
    <w:lvl w:ilvl="8">
      <w:start w:val="0"/>
      <w:numFmt w:val="bullet"/>
      <w:lvlText w:val="•"/>
      <w:lvlJc w:val="left"/>
      <w:pPr>
        <w:ind w:left="8770" w:hanging="180"/>
      </w:pPr>
      <w:rPr>
        <w:rFonts w:hint="default"/>
        <w:lang w:val="en-US" w:eastAsia="en-US" w:bidi="ar-SA"/>
      </w:rPr>
    </w:lvl>
  </w:abstractNum>
  <w:abstractNum w:abstractNumId="9">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7">
    <w:multiLevelType w:val="hybridMultilevel"/>
    <w:lvl w:ilvl="0">
      <w:start w:val="0"/>
      <w:numFmt w:val="bullet"/>
      <w:lvlText w:val="•"/>
      <w:lvlJc w:val="left"/>
      <w:pPr>
        <w:ind w:left="1060" w:hanging="721"/>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070" w:hanging="721"/>
      </w:pPr>
      <w:rPr>
        <w:rFonts w:hint="default"/>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6">
    <w:multiLevelType w:val="hybridMultilevel"/>
    <w:lvl w:ilvl="0">
      <w:start w:val="2"/>
      <w:numFmt w:val="decimal"/>
      <w:lvlText w:val="%1"/>
      <w:lvlJc w:val="left"/>
      <w:pPr>
        <w:ind w:left="577" w:hanging="35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03" w:hanging="351"/>
      </w:pPr>
      <w:rPr>
        <w:rFonts w:hint="default"/>
        <w:lang w:val="en-US" w:eastAsia="en-US" w:bidi="ar-SA"/>
      </w:rPr>
    </w:lvl>
    <w:lvl w:ilvl="2">
      <w:start w:val="0"/>
      <w:numFmt w:val="bullet"/>
      <w:lvlText w:val="•"/>
      <w:lvlJc w:val="left"/>
      <w:pPr>
        <w:ind w:left="2027" w:hanging="351"/>
      </w:pPr>
      <w:rPr>
        <w:rFonts w:hint="default"/>
        <w:lang w:val="en-US" w:eastAsia="en-US" w:bidi="ar-SA"/>
      </w:rPr>
    </w:lvl>
    <w:lvl w:ilvl="3">
      <w:start w:val="0"/>
      <w:numFmt w:val="bullet"/>
      <w:lvlText w:val="•"/>
      <w:lvlJc w:val="left"/>
      <w:pPr>
        <w:ind w:left="2750" w:hanging="351"/>
      </w:pPr>
      <w:rPr>
        <w:rFonts w:hint="default"/>
        <w:lang w:val="en-US" w:eastAsia="en-US" w:bidi="ar-SA"/>
      </w:rPr>
    </w:lvl>
    <w:lvl w:ilvl="4">
      <w:start w:val="0"/>
      <w:numFmt w:val="bullet"/>
      <w:lvlText w:val="•"/>
      <w:lvlJc w:val="left"/>
      <w:pPr>
        <w:ind w:left="3474" w:hanging="351"/>
      </w:pPr>
      <w:rPr>
        <w:rFonts w:hint="default"/>
        <w:lang w:val="en-US" w:eastAsia="en-US" w:bidi="ar-SA"/>
      </w:rPr>
    </w:lvl>
    <w:lvl w:ilvl="5">
      <w:start w:val="0"/>
      <w:numFmt w:val="bullet"/>
      <w:lvlText w:val="•"/>
      <w:lvlJc w:val="left"/>
      <w:pPr>
        <w:ind w:left="4198" w:hanging="351"/>
      </w:pPr>
      <w:rPr>
        <w:rFonts w:hint="default"/>
        <w:lang w:val="en-US" w:eastAsia="en-US" w:bidi="ar-SA"/>
      </w:rPr>
    </w:lvl>
    <w:lvl w:ilvl="6">
      <w:start w:val="0"/>
      <w:numFmt w:val="bullet"/>
      <w:lvlText w:val="•"/>
      <w:lvlJc w:val="left"/>
      <w:pPr>
        <w:ind w:left="4921" w:hanging="351"/>
      </w:pPr>
      <w:rPr>
        <w:rFonts w:hint="default"/>
        <w:lang w:val="en-US" w:eastAsia="en-US" w:bidi="ar-SA"/>
      </w:rPr>
    </w:lvl>
    <w:lvl w:ilvl="7">
      <w:start w:val="0"/>
      <w:numFmt w:val="bullet"/>
      <w:lvlText w:val="•"/>
      <w:lvlJc w:val="left"/>
      <w:pPr>
        <w:ind w:left="5645" w:hanging="351"/>
      </w:pPr>
      <w:rPr>
        <w:rFonts w:hint="default"/>
        <w:lang w:val="en-US" w:eastAsia="en-US" w:bidi="ar-SA"/>
      </w:rPr>
    </w:lvl>
    <w:lvl w:ilvl="8">
      <w:start w:val="0"/>
      <w:numFmt w:val="bullet"/>
      <w:lvlText w:val="•"/>
      <w:lvlJc w:val="left"/>
      <w:pPr>
        <w:ind w:left="6368" w:hanging="351"/>
      </w:pPr>
      <w:rPr>
        <w:rFonts w:hint="default"/>
        <w:lang w:val="en-US" w:eastAsia="en-US" w:bidi="ar-SA"/>
      </w:rPr>
    </w:lvl>
  </w:abstractNum>
  <w:abstractNum w:abstractNumId="5">
    <w:multiLevelType w:val="hybridMultilevel"/>
    <w:lvl w:ilvl="0">
      <w:start w:val="0"/>
      <w:numFmt w:val="bullet"/>
      <w:lvlText w:val=""/>
      <w:lvlJc w:val="left"/>
      <w:pPr>
        <w:ind w:left="827" w:hanging="16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21" w:hanging="166"/>
      </w:pPr>
      <w:rPr>
        <w:rFonts w:hint="default"/>
        <w:lang w:val="en-US" w:eastAsia="en-US" w:bidi="ar-SA"/>
      </w:rPr>
    </w:lvl>
    <w:lvl w:ilvl="2">
      <w:start w:val="0"/>
      <w:numFmt w:val="bullet"/>
      <w:lvlText w:val="•"/>
      <w:lvlJc w:val="left"/>
      <w:pPr>
        <w:ind w:left="2222" w:hanging="166"/>
      </w:pPr>
      <w:rPr>
        <w:rFonts w:hint="default"/>
        <w:lang w:val="en-US" w:eastAsia="en-US" w:bidi="ar-SA"/>
      </w:rPr>
    </w:lvl>
    <w:lvl w:ilvl="3">
      <w:start w:val="0"/>
      <w:numFmt w:val="bullet"/>
      <w:lvlText w:val="•"/>
      <w:lvlJc w:val="left"/>
      <w:pPr>
        <w:ind w:left="2923" w:hanging="166"/>
      </w:pPr>
      <w:rPr>
        <w:rFonts w:hint="default"/>
        <w:lang w:val="en-US" w:eastAsia="en-US" w:bidi="ar-SA"/>
      </w:rPr>
    </w:lvl>
    <w:lvl w:ilvl="4">
      <w:start w:val="0"/>
      <w:numFmt w:val="bullet"/>
      <w:lvlText w:val="•"/>
      <w:lvlJc w:val="left"/>
      <w:pPr>
        <w:ind w:left="3624" w:hanging="166"/>
      </w:pPr>
      <w:rPr>
        <w:rFonts w:hint="default"/>
        <w:lang w:val="en-US" w:eastAsia="en-US" w:bidi="ar-SA"/>
      </w:rPr>
    </w:lvl>
    <w:lvl w:ilvl="5">
      <w:start w:val="0"/>
      <w:numFmt w:val="bullet"/>
      <w:lvlText w:val="•"/>
      <w:lvlJc w:val="left"/>
      <w:pPr>
        <w:ind w:left="4325" w:hanging="166"/>
      </w:pPr>
      <w:rPr>
        <w:rFonts w:hint="default"/>
        <w:lang w:val="en-US" w:eastAsia="en-US" w:bidi="ar-SA"/>
      </w:rPr>
    </w:lvl>
    <w:lvl w:ilvl="6">
      <w:start w:val="0"/>
      <w:numFmt w:val="bullet"/>
      <w:lvlText w:val="•"/>
      <w:lvlJc w:val="left"/>
      <w:pPr>
        <w:ind w:left="5026" w:hanging="166"/>
      </w:pPr>
      <w:rPr>
        <w:rFonts w:hint="default"/>
        <w:lang w:val="en-US" w:eastAsia="en-US" w:bidi="ar-SA"/>
      </w:rPr>
    </w:lvl>
    <w:lvl w:ilvl="7">
      <w:start w:val="0"/>
      <w:numFmt w:val="bullet"/>
      <w:lvlText w:val="•"/>
      <w:lvlJc w:val="left"/>
      <w:pPr>
        <w:ind w:left="5727" w:hanging="166"/>
      </w:pPr>
      <w:rPr>
        <w:rFonts w:hint="default"/>
        <w:lang w:val="en-US" w:eastAsia="en-US" w:bidi="ar-SA"/>
      </w:rPr>
    </w:lvl>
    <w:lvl w:ilvl="8">
      <w:start w:val="0"/>
      <w:numFmt w:val="bullet"/>
      <w:lvlText w:val="•"/>
      <w:lvlJc w:val="left"/>
      <w:pPr>
        <w:ind w:left="6428" w:hanging="166"/>
      </w:pPr>
      <w:rPr>
        <w:rFonts w:hint="default"/>
        <w:lang w:val="en-US" w:eastAsia="en-US" w:bidi="ar-SA"/>
      </w:rPr>
    </w:lvl>
  </w:abstractNum>
  <w:abstractNum w:abstractNumId="4">
    <w:multiLevelType w:val="hybridMultilevel"/>
    <w:lvl w:ilvl="0">
      <w:start w:val="0"/>
      <w:numFmt w:val="bullet"/>
      <w:lvlText w:val=""/>
      <w:lvlJc w:val="left"/>
      <w:pPr>
        <w:ind w:left="632" w:hanging="19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59" w:hanging="195"/>
      </w:pPr>
      <w:rPr>
        <w:rFonts w:hint="default"/>
        <w:lang w:val="en-US" w:eastAsia="en-US" w:bidi="ar-SA"/>
      </w:rPr>
    </w:lvl>
    <w:lvl w:ilvl="2">
      <w:start w:val="0"/>
      <w:numFmt w:val="bullet"/>
      <w:lvlText w:val="•"/>
      <w:lvlJc w:val="left"/>
      <w:pPr>
        <w:ind w:left="2078" w:hanging="195"/>
      </w:pPr>
      <w:rPr>
        <w:rFonts w:hint="default"/>
        <w:lang w:val="en-US" w:eastAsia="en-US" w:bidi="ar-SA"/>
      </w:rPr>
    </w:lvl>
    <w:lvl w:ilvl="3">
      <w:start w:val="0"/>
      <w:numFmt w:val="bullet"/>
      <w:lvlText w:val="•"/>
      <w:lvlJc w:val="left"/>
      <w:pPr>
        <w:ind w:left="2797" w:hanging="195"/>
      </w:pPr>
      <w:rPr>
        <w:rFonts w:hint="default"/>
        <w:lang w:val="en-US" w:eastAsia="en-US" w:bidi="ar-SA"/>
      </w:rPr>
    </w:lvl>
    <w:lvl w:ilvl="4">
      <w:start w:val="0"/>
      <w:numFmt w:val="bullet"/>
      <w:lvlText w:val="•"/>
      <w:lvlJc w:val="left"/>
      <w:pPr>
        <w:ind w:left="3516" w:hanging="195"/>
      </w:pPr>
      <w:rPr>
        <w:rFonts w:hint="default"/>
        <w:lang w:val="en-US" w:eastAsia="en-US" w:bidi="ar-SA"/>
      </w:rPr>
    </w:lvl>
    <w:lvl w:ilvl="5">
      <w:start w:val="0"/>
      <w:numFmt w:val="bullet"/>
      <w:lvlText w:val="•"/>
      <w:lvlJc w:val="left"/>
      <w:pPr>
        <w:ind w:left="4235" w:hanging="195"/>
      </w:pPr>
      <w:rPr>
        <w:rFonts w:hint="default"/>
        <w:lang w:val="en-US" w:eastAsia="en-US" w:bidi="ar-SA"/>
      </w:rPr>
    </w:lvl>
    <w:lvl w:ilvl="6">
      <w:start w:val="0"/>
      <w:numFmt w:val="bullet"/>
      <w:lvlText w:val="•"/>
      <w:lvlJc w:val="left"/>
      <w:pPr>
        <w:ind w:left="4954" w:hanging="195"/>
      </w:pPr>
      <w:rPr>
        <w:rFonts w:hint="default"/>
        <w:lang w:val="en-US" w:eastAsia="en-US" w:bidi="ar-SA"/>
      </w:rPr>
    </w:lvl>
    <w:lvl w:ilvl="7">
      <w:start w:val="0"/>
      <w:numFmt w:val="bullet"/>
      <w:lvlText w:val="•"/>
      <w:lvlJc w:val="left"/>
      <w:pPr>
        <w:ind w:left="5673" w:hanging="195"/>
      </w:pPr>
      <w:rPr>
        <w:rFonts w:hint="default"/>
        <w:lang w:val="en-US" w:eastAsia="en-US" w:bidi="ar-SA"/>
      </w:rPr>
    </w:lvl>
    <w:lvl w:ilvl="8">
      <w:start w:val="0"/>
      <w:numFmt w:val="bullet"/>
      <w:lvlText w:val="•"/>
      <w:lvlJc w:val="left"/>
      <w:pPr>
        <w:ind w:left="6392" w:hanging="195"/>
      </w:pPr>
      <w:rPr>
        <w:rFonts w:hint="default"/>
        <w:lang w:val="en-US" w:eastAsia="en-US" w:bidi="ar-SA"/>
      </w:rPr>
    </w:lvl>
  </w:abstractNum>
  <w:abstractNum w:abstractNumId="3">
    <w:multiLevelType w:val="hybridMultilevel"/>
    <w:lvl w:ilvl="0">
      <w:start w:val="0"/>
      <w:numFmt w:val="bullet"/>
      <w:lvlText w:val=""/>
      <w:lvlJc w:val="left"/>
      <w:pPr>
        <w:ind w:left="467" w:hanging="224"/>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97" w:hanging="224"/>
      </w:pPr>
      <w:rPr>
        <w:rFonts w:hint="default"/>
        <w:lang w:val="en-US" w:eastAsia="en-US" w:bidi="ar-SA"/>
      </w:rPr>
    </w:lvl>
    <w:lvl w:ilvl="2">
      <w:start w:val="0"/>
      <w:numFmt w:val="bullet"/>
      <w:lvlText w:val="•"/>
      <w:lvlJc w:val="left"/>
      <w:pPr>
        <w:ind w:left="1934" w:hanging="224"/>
      </w:pPr>
      <w:rPr>
        <w:rFonts w:hint="default"/>
        <w:lang w:val="en-US" w:eastAsia="en-US" w:bidi="ar-SA"/>
      </w:rPr>
    </w:lvl>
    <w:lvl w:ilvl="3">
      <w:start w:val="0"/>
      <w:numFmt w:val="bullet"/>
      <w:lvlText w:val="•"/>
      <w:lvlJc w:val="left"/>
      <w:pPr>
        <w:ind w:left="2671" w:hanging="224"/>
      </w:pPr>
      <w:rPr>
        <w:rFonts w:hint="default"/>
        <w:lang w:val="en-US" w:eastAsia="en-US" w:bidi="ar-SA"/>
      </w:rPr>
    </w:lvl>
    <w:lvl w:ilvl="4">
      <w:start w:val="0"/>
      <w:numFmt w:val="bullet"/>
      <w:lvlText w:val="•"/>
      <w:lvlJc w:val="left"/>
      <w:pPr>
        <w:ind w:left="3408" w:hanging="224"/>
      </w:pPr>
      <w:rPr>
        <w:rFonts w:hint="default"/>
        <w:lang w:val="en-US" w:eastAsia="en-US" w:bidi="ar-SA"/>
      </w:rPr>
    </w:lvl>
    <w:lvl w:ilvl="5">
      <w:start w:val="0"/>
      <w:numFmt w:val="bullet"/>
      <w:lvlText w:val="•"/>
      <w:lvlJc w:val="left"/>
      <w:pPr>
        <w:ind w:left="4145" w:hanging="224"/>
      </w:pPr>
      <w:rPr>
        <w:rFonts w:hint="default"/>
        <w:lang w:val="en-US" w:eastAsia="en-US" w:bidi="ar-SA"/>
      </w:rPr>
    </w:lvl>
    <w:lvl w:ilvl="6">
      <w:start w:val="0"/>
      <w:numFmt w:val="bullet"/>
      <w:lvlText w:val="•"/>
      <w:lvlJc w:val="left"/>
      <w:pPr>
        <w:ind w:left="4882" w:hanging="224"/>
      </w:pPr>
      <w:rPr>
        <w:rFonts w:hint="default"/>
        <w:lang w:val="en-US" w:eastAsia="en-US" w:bidi="ar-SA"/>
      </w:rPr>
    </w:lvl>
    <w:lvl w:ilvl="7">
      <w:start w:val="0"/>
      <w:numFmt w:val="bullet"/>
      <w:lvlText w:val="•"/>
      <w:lvlJc w:val="left"/>
      <w:pPr>
        <w:ind w:left="5619" w:hanging="224"/>
      </w:pPr>
      <w:rPr>
        <w:rFonts w:hint="default"/>
        <w:lang w:val="en-US" w:eastAsia="en-US" w:bidi="ar-SA"/>
      </w:rPr>
    </w:lvl>
    <w:lvl w:ilvl="8">
      <w:start w:val="0"/>
      <w:numFmt w:val="bullet"/>
      <w:lvlText w:val="•"/>
      <w:lvlJc w:val="left"/>
      <w:pPr>
        <w:ind w:left="6356" w:hanging="224"/>
      </w:pPr>
      <w:rPr>
        <w:rFonts w:hint="default"/>
        <w:lang w:val="en-US" w:eastAsia="en-US" w:bidi="ar-SA"/>
      </w:rPr>
    </w:lvl>
  </w:abstractNum>
  <w:abstractNum w:abstractNumId="2">
    <w:multiLevelType w:val="hybridMultilevel"/>
    <w:lvl w:ilvl="0">
      <w:start w:val="0"/>
      <w:numFmt w:val="bullet"/>
      <w:lvlText w:val=""/>
      <w:lvlJc w:val="left"/>
      <w:pPr>
        <w:ind w:left="827" w:hanging="30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21" w:hanging="300"/>
      </w:pPr>
      <w:rPr>
        <w:rFonts w:hint="default"/>
        <w:lang w:val="en-US" w:eastAsia="en-US" w:bidi="ar-SA"/>
      </w:rPr>
    </w:lvl>
    <w:lvl w:ilvl="2">
      <w:start w:val="0"/>
      <w:numFmt w:val="bullet"/>
      <w:lvlText w:val="•"/>
      <w:lvlJc w:val="left"/>
      <w:pPr>
        <w:ind w:left="2222" w:hanging="300"/>
      </w:pPr>
      <w:rPr>
        <w:rFonts w:hint="default"/>
        <w:lang w:val="en-US" w:eastAsia="en-US" w:bidi="ar-SA"/>
      </w:rPr>
    </w:lvl>
    <w:lvl w:ilvl="3">
      <w:start w:val="0"/>
      <w:numFmt w:val="bullet"/>
      <w:lvlText w:val="•"/>
      <w:lvlJc w:val="left"/>
      <w:pPr>
        <w:ind w:left="2923" w:hanging="300"/>
      </w:pPr>
      <w:rPr>
        <w:rFonts w:hint="default"/>
        <w:lang w:val="en-US" w:eastAsia="en-US" w:bidi="ar-SA"/>
      </w:rPr>
    </w:lvl>
    <w:lvl w:ilvl="4">
      <w:start w:val="0"/>
      <w:numFmt w:val="bullet"/>
      <w:lvlText w:val="•"/>
      <w:lvlJc w:val="left"/>
      <w:pPr>
        <w:ind w:left="3624" w:hanging="300"/>
      </w:pPr>
      <w:rPr>
        <w:rFonts w:hint="default"/>
        <w:lang w:val="en-US" w:eastAsia="en-US" w:bidi="ar-SA"/>
      </w:rPr>
    </w:lvl>
    <w:lvl w:ilvl="5">
      <w:start w:val="0"/>
      <w:numFmt w:val="bullet"/>
      <w:lvlText w:val="•"/>
      <w:lvlJc w:val="left"/>
      <w:pPr>
        <w:ind w:left="4325" w:hanging="300"/>
      </w:pPr>
      <w:rPr>
        <w:rFonts w:hint="default"/>
        <w:lang w:val="en-US" w:eastAsia="en-US" w:bidi="ar-SA"/>
      </w:rPr>
    </w:lvl>
    <w:lvl w:ilvl="6">
      <w:start w:val="0"/>
      <w:numFmt w:val="bullet"/>
      <w:lvlText w:val="•"/>
      <w:lvlJc w:val="left"/>
      <w:pPr>
        <w:ind w:left="5026" w:hanging="300"/>
      </w:pPr>
      <w:rPr>
        <w:rFonts w:hint="default"/>
        <w:lang w:val="en-US" w:eastAsia="en-US" w:bidi="ar-SA"/>
      </w:rPr>
    </w:lvl>
    <w:lvl w:ilvl="7">
      <w:start w:val="0"/>
      <w:numFmt w:val="bullet"/>
      <w:lvlText w:val="•"/>
      <w:lvlJc w:val="left"/>
      <w:pPr>
        <w:ind w:left="5727" w:hanging="300"/>
      </w:pPr>
      <w:rPr>
        <w:rFonts w:hint="default"/>
        <w:lang w:val="en-US" w:eastAsia="en-US" w:bidi="ar-SA"/>
      </w:rPr>
    </w:lvl>
    <w:lvl w:ilvl="8">
      <w:start w:val="0"/>
      <w:numFmt w:val="bullet"/>
      <w:lvlText w:val="•"/>
      <w:lvlJc w:val="left"/>
      <w:pPr>
        <w:ind w:left="6428" w:hanging="300"/>
      </w:pPr>
      <w:rPr>
        <w:rFonts w:hint="default"/>
        <w:lang w:val="en-US" w:eastAsia="en-US" w:bidi="ar-SA"/>
      </w:rPr>
    </w:lvl>
  </w:abstractNum>
  <w:abstractNum w:abstractNumId="1">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97" w:hanging="360"/>
      </w:pPr>
      <w:rPr>
        <w:rFonts w:hint="default"/>
        <w:lang w:val="en-US" w:eastAsia="en-US" w:bidi="ar-SA"/>
      </w:rPr>
    </w:lvl>
    <w:lvl w:ilvl="2">
      <w:start w:val="0"/>
      <w:numFmt w:val="bullet"/>
      <w:lvlText w:val="•"/>
      <w:lvlJc w:val="left"/>
      <w:pPr>
        <w:ind w:left="1934" w:hanging="360"/>
      </w:pPr>
      <w:rPr>
        <w:rFonts w:hint="default"/>
        <w:lang w:val="en-US" w:eastAsia="en-US" w:bidi="ar-SA"/>
      </w:rPr>
    </w:lvl>
    <w:lvl w:ilvl="3">
      <w:start w:val="0"/>
      <w:numFmt w:val="bullet"/>
      <w:lvlText w:val="•"/>
      <w:lvlJc w:val="left"/>
      <w:pPr>
        <w:ind w:left="2671" w:hanging="360"/>
      </w:pPr>
      <w:rPr>
        <w:rFonts w:hint="default"/>
        <w:lang w:val="en-US" w:eastAsia="en-US" w:bidi="ar-SA"/>
      </w:rPr>
    </w:lvl>
    <w:lvl w:ilvl="4">
      <w:start w:val="0"/>
      <w:numFmt w:val="bullet"/>
      <w:lvlText w:val="•"/>
      <w:lvlJc w:val="left"/>
      <w:pPr>
        <w:ind w:left="3408" w:hanging="360"/>
      </w:pPr>
      <w:rPr>
        <w:rFonts w:hint="default"/>
        <w:lang w:val="en-US" w:eastAsia="en-US" w:bidi="ar-SA"/>
      </w:rPr>
    </w:lvl>
    <w:lvl w:ilvl="5">
      <w:start w:val="0"/>
      <w:numFmt w:val="bullet"/>
      <w:lvlText w:val="•"/>
      <w:lvlJc w:val="left"/>
      <w:pPr>
        <w:ind w:left="4145" w:hanging="360"/>
      </w:pPr>
      <w:rPr>
        <w:rFonts w:hint="default"/>
        <w:lang w:val="en-US" w:eastAsia="en-US" w:bidi="ar-SA"/>
      </w:rPr>
    </w:lvl>
    <w:lvl w:ilvl="6">
      <w:start w:val="0"/>
      <w:numFmt w:val="bullet"/>
      <w:lvlText w:val="•"/>
      <w:lvlJc w:val="left"/>
      <w:pPr>
        <w:ind w:left="4882" w:hanging="360"/>
      </w:pPr>
      <w:rPr>
        <w:rFonts w:hint="default"/>
        <w:lang w:val="en-US" w:eastAsia="en-US" w:bidi="ar-SA"/>
      </w:rPr>
    </w:lvl>
    <w:lvl w:ilvl="7">
      <w:start w:val="0"/>
      <w:numFmt w:val="bullet"/>
      <w:lvlText w:val="•"/>
      <w:lvlJc w:val="left"/>
      <w:pPr>
        <w:ind w:left="5619" w:hanging="360"/>
      </w:pPr>
      <w:rPr>
        <w:rFonts w:hint="default"/>
        <w:lang w:val="en-US" w:eastAsia="en-US" w:bidi="ar-SA"/>
      </w:rPr>
    </w:lvl>
    <w:lvl w:ilvl="8">
      <w:start w:val="0"/>
      <w:numFmt w:val="bullet"/>
      <w:lvlText w:val="•"/>
      <w:lvlJc w:val="left"/>
      <w:pPr>
        <w:ind w:left="6356" w:hanging="360"/>
      </w:pPr>
      <w:rPr>
        <w:rFonts w:hint="default"/>
        <w:lang w:val="en-US" w:eastAsia="en-US" w:bidi="ar-SA"/>
      </w:rPr>
    </w:lvl>
  </w:abstractNum>
  <w:abstractNum w:abstractNumId="0">
    <w:multiLevelType w:val="hybridMultilevel"/>
    <w:lvl w:ilvl="0">
      <w:start w:val="0"/>
      <w:numFmt w:val="bullet"/>
      <w:lvlText w:val=""/>
      <w:lvlJc w:val="left"/>
      <w:pPr>
        <w:ind w:left="827"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21" w:hanging="720"/>
      </w:pPr>
      <w:rPr>
        <w:rFonts w:hint="default"/>
        <w:lang w:val="en-US" w:eastAsia="en-US" w:bidi="ar-SA"/>
      </w:rPr>
    </w:lvl>
    <w:lvl w:ilvl="2">
      <w:start w:val="0"/>
      <w:numFmt w:val="bullet"/>
      <w:lvlText w:val="•"/>
      <w:lvlJc w:val="left"/>
      <w:pPr>
        <w:ind w:left="2222" w:hanging="720"/>
      </w:pPr>
      <w:rPr>
        <w:rFonts w:hint="default"/>
        <w:lang w:val="en-US" w:eastAsia="en-US" w:bidi="ar-SA"/>
      </w:rPr>
    </w:lvl>
    <w:lvl w:ilvl="3">
      <w:start w:val="0"/>
      <w:numFmt w:val="bullet"/>
      <w:lvlText w:val="•"/>
      <w:lvlJc w:val="left"/>
      <w:pPr>
        <w:ind w:left="2923" w:hanging="720"/>
      </w:pPr>
      <w:rPr>
        <w:rFonts w:hint="default"/>
        <w:lang w:val="en-US" w:eastAsia="en-US" w:bidi="ar-SA"/>
      </w:rPr>
    </w:lvl>
    <w:lvl w:ilvl="4">
      <w:start w:val="0"/>
      <w:numFmt w:val="bullet"/>
      <w:lvlText w:val="•"/>
      <w:lvlJc w:val="left"/>
      <w:pPr>
        <w:ind w:left="3624" w:hanging="720"/>
      </w:pPr>
      <w:rPr>
        <w:rFonts w:hint="default"/>
        <w:lang w:val="en-US" w:eastAsia="en-US" w:bidi="ar-SA"/>
      </w:rPr>
    </w:lvl>
    <w:lvl w:ilvl="5">
      <w:start w:val="0"/>
      <w:numFmt w:val="bullet"/>
      <w:lvlText w:val="•"/>
      <w:lvlJc w:val="left"/>
      <w:pPr>
        <w:ind w:left="4325" w:hanging="720"/>
      </w:pPr>
      <w:rPr>
        <w:rFonts w:hint="default"/>
        <w:lang w:val="en-US" w:eastAsia="en-US" w:bidi="ar-SA"/>
      </w:rPr>
    </w:lvl>
    <w:lvl w:ilvl="6">
      <w:start w:val="0"/>
      <w:numFmt w:val="bullet"/>
      <w:lvlText w:val="•"/>
      <w:lvlJc w:val="left"/>
      <w:pPr>
        <w:ind w:left="5026" w:hanging="720"/>
      </w:pPr>
      <w:rPr>
        <w:rFonts w:hint="default"/>
        <w:lang w:val="en-US" w:eastAsia="en-US" w:bidi="ar-SA"/>
      </w:rPr>
    </w:lvl>
    <w:lvl w:ilvl="7">
      <w:start w:val="0"/>
      <w:numFmt w:val="bullet"/>
      <w:lvlText w:val="•"/>
      <w:lvlJc w:val="left"/>
      <w:pPr>
        <w:ind w:left="5727" w:hanging="720"/>
      </w:pPr>
      <w:rPr>
        <w:rFonts w:hint="default"/>
        <w:lang w:val="en-US" w:eastAsia="en-US" w:bidi="ar-SA"/>
      </w:rPr>
    </w:lvl>
    <w:lvl w:ilvl="8">
      <w:start w:val="0"/>
      <w:numFmt w:val="bullet"/>
      <w:lvlText w:val="•"/>
      <w:lvlJc w:val="left"/>
      <w:pPr>
        <w:ind w:left="6428" w:hanging="720"/>
      </w:pPr>
      <w:rPr>
        <w:rFonts w:hint="default"/>
        <w:lang w:val="en-US" w:eastAsia="en-US" w:bidi="ar-SA"/>
      </w:rPr>
    </w:lvl>
  </w:abstractNum>
  <w:num w:numId="9">
    <w:abstractNumId w:val="8"/>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7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06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
      <w:ind w:left="106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rin.bartlett2@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2024-11-12T20:46:55Z</dcterms:created>
  <dcterms:modified xsi:type="dcterms:W3CDTF">2024-11-12T20:46:55Z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Acrobat PDFMaker 24 for Word</vt:lpwstr>
  </property>
  <property fmtid="{D5CDD505-2E9C-101B-9397-08002B2CF9AE}" pid="4" name="LastSaved">
    <vt:filetime>2024-11-12T00:00:00Z</vt:filetime>
  </property>
  <property fmtid="{D5CDD505-2E9C-101B-9397-08002B2CF9AE}" pid="5" name="Producer">
    <vt:lpwstr>Adobe PDF Library 24.4.19</vt:lpwstr>
  </property>
</Properties>
</file>