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210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April 4, 2019 General Session Agenda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0" w:firstLine="0"/>
        <w:jc w:val="center"/>
      </w:pPr>
      <w:bookmarkStart w:name="April 4, 2019" w:id="7"/>
      <w:bookmarkEnd w:id="7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</w:p>
    <w:p>
      <w:pPr>
        <w:ind w:left="3688" w:right="36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5.406902pt;width:522.34pt;height:74.98pt;mso-position-horizontal-relative:page;mso-position-vertical-relative:paragraph;z-index:-1211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8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82" w:right="2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8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</w:p>
        </w:tc>
      </w:tr>
      <w:tr>
        <w:trPr>
          <w:trHeight w:val="727" w:hRule="exact"/>
        </w:trPr>
        <w:tc>
          <w:tcPr>
            <w:tcW w:w="8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2" w:right="2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589" w:hRule="exact"/>
        </w:trPr>
        <w:tc>
          <w:tcPr>
            <w:tcW w:w="8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2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arc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7,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2019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3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2"/>
                <w:w w:val="100"/>
              </w:rPr>
              <w:t>l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94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76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650" w:hRule="exact"/>
        </w:trPr>
        <w:tc>
          <w:tcPr>
            <w:tcW w:w="8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459" w:hRule="exact"/>
        </w:trPr>
        <w:tc>
          <w:tcPr>
            <w:tcW w:w="82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5" w:lineRule="auto" w:before="54"/>
              <w:ind w:left="836" w:right="66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209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54" w:hRule="exact"/>
        </w:trPr>
        <w:tc>
          <w:tcPr>
            <w:tcW w:w="828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S90039)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oke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S3491)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75" w:lineRule="auto" w:before="56"/>
              <w:ind w:left="819" w:right="223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#2162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ospit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S2687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2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m/C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#48630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S90250)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S3597)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987" w:hRule="exact"/>
        </w:trPr>
        <w:tc>
          <w:tcPr>
            <w:tcW w:w="828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1"/>
              <w:ind w:left="836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9"/>
              <w:ind w:left="819" w:right="0" w:hanging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utions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6"/>
              <w:ind w:left="819" w:right="0" w:hanging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79" w:val="left" w:leader="none"/>
              </w:tabs>
              <w:spacing w:line="275" w:lineRule="auto" w:before="59"/>
              <w:ind w:left="836" w:right="30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828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ESTI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13"/>
              <w:ind w:left="819" w:right="0" w:hanging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237571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828" w:type="dxa"/>
            <w:gridSpan w:val="2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gridSpan w:val="2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4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gridSpan w:val="2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828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09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 w:val="restart"/>
            <w:tcBorders>
              <w:top w:val="nil" w:sz="6" w:space="0" w:color="auto"/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46" w:right="2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0012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#10180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S90152</w:t>
            </w:r>
          </w:p>
        </w:tc>
        <w:tc>
          <w:tcPr>
            <w:tcW w:w="809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28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09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246" w:right="2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0004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#6739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809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828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09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246" w:right="2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0002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#1873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S2880</w:t>
            </w:r>
          </w:p>
        </w:tc>
        <w:tc>
          <w:tcPr>
            <w:tcW w:w="809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28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09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246" w:right="2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13964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iova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S89743</w:t>
            </w:r>
          </w:p>
        </w:tc>
        <w:tc>
          <w:tcPr>
            <w:tcW w:w="809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828" w:type="dxa"/>
            <w:gridSpan w:val="2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09" w:type="dxa"/>
            <w:gridSpan w:val="2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382" w:type="dxa"/>
            <w:gridSpan w:val="4"/>
            <w:tcBorders>
              <w:top w:val="single" w:sz="5" w:space="0" w:color="00000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09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gridSpan w:val="2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18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2" w:hRule="exact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76" w:lineRule="auto" w:before="41"/>
              <w:ind w:left="102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9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14" w:right="0" w:firstLine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31" w:hRule="exact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02" w:hRule="exact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 w:before="63"/>
              <w:ind w:left="114" w:right="0" w:firstLine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58" w:hRule="exact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4" w:right="0" w:firstLine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763" w:hanging="1"/>
        <w:jc w:val="center"/>
        <w:rPr>
          <w:b w:val="0"/>
          <w:bCs w:val="0"/>
        </w:rPr>
      </w:pPr>
      <w:bookmarkStart w:name="Minutes  April 4, 2019 General Session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4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60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15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208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15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tabs>
          <w:tab w:pos="515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</w:p>
    <w:p>
      <w:pPr>
        <w:pStyle w:val="BodyText"/>
        <w:tabs>
          <w:tab w:pos="5159" w:val="left" w:leader="none"/>
        </w:tabs>
        <w:ind w:left="119" w:right="2481" w:firstLine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spacing w:line="238" w:lineRule="auto" w:before="2"/>
        <w:ind w:left="119" w:right="7068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19" w:right="6423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Arri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M)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19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"/>
        <w:ind w:right="4906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spacing w:line="267" w:lineRule="exact"/>
        <w:ind w:left="120" w:right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346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cer</w:t>
      </w:r>
    </w:p>
    <w:p>
      <w:pPr>
        <w:pStyle w:val="BodyText"/>
        <w:ind w:left="120" w:right="294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252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39pt;width:470.88pt;height:.1pt;mso-position-horizontal-relative:page;mso-position-vertical-relative:paragraph;z-index:-1207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left="120"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1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1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(yes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326" w:val="left" w:leader="none"/>
        </w:tabs>
        <w:spacing w:before="3"/>
        <w:ind w:left="326" w:right="0" w:hanging="207"/>
        <w:jc w:val="left"/>
      </w:pPr>
      <w:r>
        <w:rPr/>
        <w:pict>
          <v:group style="position:absolute;margin-left:70.559998pt;margin-top:15.303627pt;width:470.88pt;height:.1pt;mso-position-horizontal-relative:page;mso-position-vertical-relative:paragraph;z-index:-1206" coordorigin="1411,306" coordsize="9418,2">
            <v:shape style="position:absolute;left:1411;top:306;width:9418;height:2" coordorigin="1411,306" coordsize="9418,0" path="m1411,306l10829,306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480"/>
          <w:pgNumType w:start="1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tabs>
          <w:tab w:pos="3770" w:val="left" w:leader="none"/>
          <w:tab w:pos="8040" w:val="left" w:leader="none"/>
        </w:tabs>
        <w:spacing w:line="480" w:lineRule="auto"/>
        <w:ind w:right="189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4,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</w:r>
    </w:p>
    <w:p>
      <w:pPr>
        <w:spacing w:line="266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7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71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948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804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1pt;width:470.88pt;height:.1pt;mso-position-horizontal-relative:page;mso-position-vertical-relative:paragraph;z-index:-120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6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6pt;width:3.001pt;height:.72pt;mso-position-horizontal-relative:page;mso-position-vertical-relative:paragraph;z-index:-1204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488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2pt;width:470.88pt;height:.1pt;mso-position-horizontal-relative:page;mso-position-vertical-relative:paragraph;z-index:-120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50" w:val="left" w:leader="none"/>
        </w:tabs>
        <w:spacing w:line="239" w:lineRule="auto"/>
        <w:ind w:left="120" w:right="580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een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igh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8)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ng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MOR),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6)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ew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pli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39pt;width:470.88pt;height:.1pt;mso-position-horizontal-relative:page;mso-position-vertical-relative:paragraph;z-index:-1202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5"/>
      <w:bookmarkEnd w:id="1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16"/>
      <w:bookmarkEnd w:id="1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2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7"/>
      <w:bookmarkEnd w:id="17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38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31pt;width:470.88pt;height:.1pt;mso-position-horizontal-relative:page;mso-position-vertical-relative:paragraph;z-index:-1201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8"/>
      <w:bookmarkEnd w:id="18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19"/>
      <w:bookmarkEnd w:id="19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0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20"/>
      <w:bookmarkEnd w:id="20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480" w:bottom="1520" w:left="1320" w:right="140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56"/>
        <w:ind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1"/>
      <w:bookmarkEnd w:id="21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65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683633pt;width:470.88pt;height:.1pt;mso-position-horizontal-relative:page;mso-position-vertical-relative:paragraph;z-index:-1200" coordorigin="1411,54" coordsize="9418,2">
            <v:shape style="position:absolute;left:1411;top:54;width:9418;height:2" coordorigin="1411,54" coordsize="9418,0" path="m1411,54l10829,54e" filled="f" stroked="t" strokeweight="1.54pt" strokecolor="#000000">
              <v:path arrowok="t"/>
            </v:shape>
            <w10:wrap type="none"/>
          </v:group>
        </w:pict>
      </w:r>
      <w:bookmarkStart w:name="TOPIC IV    REPORTS" w:id="22"/>
      <w:bookmarkEnd w:id="22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59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3"/>
      <w:bookmarkEnd w:id="2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52" w:hanging="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18pt;width:470.88pt;height:.1pt;mso-position-horizontal-relative:page;mso-position-vertical-relative:paragraph;z-index:-1199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24"/>
      <w:bookmarkEnd w:id="24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25"/>
      <w:bookmarkEnd w:id="25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599" w:val="left" w:leader="none"/>
          <w:tab w:pos="731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6"/>
      <w:bookmarkEnd w:id="26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53" w:hanging="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38pt;width:470.88pt;height:.1pt;mso-position-horizontal-relative:page;mso-position-vertical-relative:paragraph;z-index:-1198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27"/>
      <w:bookmarkEnd w:id="27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19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340" w:val="left" w:leader="none"/>
          <w:tab w:pos="6599" w:val="left" w:leader="none"/>
        </w:tabs>
        <w:spacing w:line="266" w:lineRule="exact"/>
        <w:ind w:left="318" w:right="1627" w:hanging="199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pStyle w:val="BodyText"/>
        <w:ind w:right="37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aga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ificall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511"/>
        <w:jc w:val="left"/>
      </w:pPr>
      <w:r>
        <w:rPr/>
        <w:pict>
          <v:group style="position:absolute;margin-left:70.559998pt;margin-top:55.713627pt;width:470.88pt;height:.1pt;mso-position-horizontal-relative:page;mso-position-vertical-relative:paragraph;z-index:-1197" coordorigin="1411,1114" coordsize="9418,2">
            <v:shape style="position:absolute;left:1411;top:1114;width:9418;height:2" coordorigin="1411,1114" coordsize="9418,0" path="m1411,1114l10829,111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Fill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1325" w:top="1480" w:bottom="1520" w:left="1320" w:right="134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00" w:hRule="exact"/>
        </w:trPr>
        <w:tc>
          <w:tcPr>
            <w:tcW w:w="2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    APPLICATIONS" w:id="28"/>
            <w:bookmarkEnd w:id="28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8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2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1. Genoa Healthcare, Lynn          New C" w:id="29"/>
            <w:bookmarkEnd w:id="29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hAnsi="Calibri" w:cs="Calibri" w:eastAsia="Calibri"/>
                <w:b/>
                <w:bCs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/>
                <w:bCs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 w:before="56"/>
        <w:ind w:left="140" w:right="902"/>
        <w:jc w:val="left"/>
      </w:pPr>
      <w:bookmarkStart w:name="UREPRESENTED BYU:  Kevin O’Connell, Dire" w:id="30"/>
      <w:bookmarkEnd w:id="3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’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lar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illi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9" w:right="0"/>
        <w:jc w:val="left"/>
      </w:pPr>
      <w:bookmarkStart w:name="URECUSAL:U None" w:id="31"/>
      <w:bookmarkEnd w:id="3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left="140" w:right="111"/>
        <w:jc w:val="left"/>
      </w:pPr>
      <w:bookmarkStart w:name="UDISCUSSION:U Hillary Williams, proposed" w:id="32"/>
      <w:bookmarkEnd w:id="3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Hillar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illi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etts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ui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iali</w:t>
      </w:r>
      <w:r>
        <w:rPr>
          <w:b w:val="0"/>
          <w:bCs w:val="0"/>
          <w:spacing w:val="-2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syc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dru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inis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ces.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5)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)(4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(5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8);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3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2(4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5);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1(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16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</w:p>
    <w:p>
      <w:pPr>
        <w:pStyle w:val="BodyText"/>
        <w:ind w:left="140" w:right="103"/>
        <w:jc w:val="left"/>
      </w:pP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O’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Hillar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140" w:right="614"/>
        <w:jc w:val="left"/>
      </w:pPr>
      <w:bookmarkStart w:name="UACTION: U Motion by S. HAMILTON, second" w:id="33"/>
      <w:bookmarkEnd w:id="33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500" w:val="left" w:leader="none"/>
          <w:tab w:pos="4217" w:val="left" w:leader="none"/>
          <w:tab w:pos="6620" w:val="left" w:leader="none"/>
        </w:tabs>
        <w:spacing w:before="56"/>
        <w:ind w:left="50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1955pt;width:470.88pt;height:.1pt;mso-position-horizontal-relative:page;mso-position-vertical-relative:paragraph;z-index:-1196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2. Cambridge Health Alliance DS90039    " w:id="34"/>
      <w:bookmarkEnd w:id="34"/>
      <w:r>
        <w:rPr/>
      </w:r>
      <w:bookmarkStart w:name="2. Cambridge Health Alliance DS90039    " w:id="35"/>
      <w:bookmarkEnd w:id="35"/>
      <w:r>
        <w:rPr>
          <w:spacing w:val="0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ri</w:t>
      </w:r>
      <w:r>
        <w:rPr>
          <w:spacing w:val="-4"/>
          <w:w w:val="100"/>
        </w:rPr>
        <w:t>d</w:t>
      </w:r>
      <w:r>
        <w:rPr>
          <w:spacing w:val="0"/>
          <w:w w:val="100"/>
        </w:rPr>
        <w:t>ge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9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47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40" w:right="107" w:firstLine="0"/>
        <w:jc w:val="left"/>
      </w:pPr>
      <w:bookmarkStart w:name="UREPRESENTED BYU:  Kate Magro, MOR; Mich" w:id="36"/>
      <w:bookmarkEnd w:id="3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Hanl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9" w:right="0"/>
        <w:jc w:val="left"/>
      </w:pPr>
      <w:bookmarkStart w:name="URECUSAL:U None" w:id="37"/>
      <w:bookmarkEnd w:id="3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123"/>
        <w:jc w:val="left"/>
      </w:pPr>
      <w:bookmarkStart w:name="UDISCUSSION:U Cambridge Health Alliance " w:id="38"/>
      <w:bookmarkEnd w:id="3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brid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agin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para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ui</w:t>
      </w:r>
      <w:r>
        <w:rPr>
          <w:b w:val="0"/>
          <w:bCs w:val="0"/>
          <w:spacing w:val="0"/>
          <w:w w:val="100"/>
          <w:u w:val="none"/>
        </w:rPr>
        <w:t>te,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uildin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ina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ibl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agin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agin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ui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aff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full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uri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140" w:right="266"/>
        <w:jc w:val="left"/>
      </w:pPr>
      <w:r>
        <w:rPr/>
        <w:pict>
          <v:group style="position:absolute;margin-left:70.559998pt;margin-top:41.922264pt;width:470.88pt;height:.1pt;mso-position-horizontal-relative:page;mso-position-vertical-relative:paragraph;z-index:-1195" coordorigin="1411,838" coordsize="9418,2">
            <v:shape style="position:absolute;left:1411;top:838;width:9418;height:2" coordorigin="1411,838" coordsize="9418,0" path="m1411,838l10829,838e" filled="f" stroked="t" strokeweight=".82pt" strokecolor="#000000">
              <v:path arrowok="t"/>
            </v:shape>
            <w10:wrap type="none"/>
          </v:group>
        </w:pict>
      </w:r>
      <w:bookmarkStart w:name="UACTION: U Motion by S. HAMILTON, second" w:id="39"/>
      <w:bookmarkEnd w:id="39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1325" w:top="1280" w:bottom="1520" w:left="1300" w:right="1400"/>
        </w:sectPr>
      </w:pPr>
    </w:p>
    <w:p>
      <w:pPr>
        <w:pStyle w:val="Heading2"/>
        <w:numPr>
          <w:ilvl w:val="0"/>
          <w:numId w:val="8"/>
        </w:numPr>
        <w:tabs>
          <w:tab w:pos="480" w:val="left" w:leader="none"/>
          <w:tab w:pos="6599" w:val="left" w:leader="none"/>
        </w:tabs>
        <w:spacing w:before="57"/>
        <w:ind w:left="480" w:right="0" w:hanging="361"/>
        <w:jc w:val="left"/>
        <w:rPr>
          <w:b w:val="0"/>
          <w:bCs w:val="0"/>
        </w:rPr>
      </w:pPr>
      <w:bookmarkStart w:name="3. Union Pharmacy – New Community Pharma" w:id="40"/>
      <w:bookmarkEnd w:id="40"/>
      <w:r>
        <w:rPr/>
      </w:r>
      <w:bookmarkStart w:name="3. Union Pharmacy – New Community Pharma" w:id="41"/>
      <w:bookmarkEnd w:id="41"/>
      <w:r>
        <w:rPr>
          <w:spacing w:val="-1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PRESENTED BYU:  Xiaoyan Qin, majority" w:id="42"/>
      <w:bookmarkEnd w:id="4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EO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43"/>
      <w:bookmarkEnd w:id="4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19" w:right="103" w:firstLine="0"/>
        <w:jc w:val="left"/>
      </w:pPr>
      <w:bookmarkStart w:name="UDISCUSSION:U Xiaoyan Qin proposes to op" w:id="44"/>
      <w:bookmarkEnd w:id="4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“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e”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hin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Uni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niza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Iri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etts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ial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272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480" w:val="left" w:leader="none"/>
          <w:tab w:pos="7320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57pt;width:470.88pt;height:.1pt;mso-position-horizontal-relative:page;mso-position-vertical-relative:paragraph;z-index:-1194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4. Holyoke Heath Center DS3491 – Renovat" w:id="45"/>
      <w:bookmarkEnd w:id="45"/>
      <w:r>
        <w:rPr/>
      </w:r>
      <w:bookmarkStart w:name="4. Holyoke Heath Center DS3491 – Renovat" w:id="46"/>
      <w:bookmarkEnd w:id="46"/>
      <w:r>
        <w:rPr>
          <w:spacing w:val="-1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y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k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He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th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9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 None" w:id="47"/>
      <w:bookmarkEnd w:id="4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48"/>
      <w:bookmarkEnd w:id="4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right="267"/>
        <w:jc w:val="left"/>
      </w:pPr>
      <w:bookmarkStart w:name="UDISCUSSION:U W. FRISCH, Board Staff, Di" w:id="49"/>
      <w:bookmarkEnd w:id="4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W.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aff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nly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0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alla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es.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40" w:val="left" w:leader="none"/>
          <w:tab w:pos="6599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0.842042pt;width:470.88pt;height:.1pt;mso-position-horizontal-relative:page;mso-position-vertical-relative:paragraph;z-index:-1193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5. CVS 2161 at Children’s Hospital DS268" w:id="50"/>
      <w:bookmarkEnd w:id="50"/>
      <w:r>
        <w:rPr/>
      </w:r>
      <w:bookmarkStart w:name="5. CVS 2161 at Children’s Hospital DS268" w:id="51"/>
      <w:bookmarkEnd w:id="51"/>
      <w:r>
        <w:rPr>
          <w:spacing w:val="0"/>
          <w:w w:val="100"/>
        </w:rPr>
        <w:t>C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il</w:t>
      </w:r>
      <w:r>
        <w:rPr>
          <w:spacing w:val="-4"/>
          <w:w w:val="100"/>
        </w:rPr>
        <w:t>d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’s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4"/>
          <w:w w:val="100"/>
        </w:rPr>
        <w:t>S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87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-2"/>
          <w:w w:val="100"/>
        </w:rPr>
        <w:t>io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bookmarkStart w:name="UREPRESENTED BYU:  Matthew Litchfield, P" w:id="52"/>
      <w:bookmarkEnd w:id="5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hfi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-In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rg</w:t>
      </w:r>
      <w:r>
        <w:rPr>
          <w:b w:val="0"/>
          <w:bCs w:val="0"/>
          <w:spacing w:val="0"/>
          <w:w w:val="100"/>
          <w:u w:val="none"/>
        </w:rPr>
        <w:t>e;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er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S. CORNACCIO recused and was " w:id="53"/>
      <w:bookmarkEnd w:id="5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right="535"/>
        <w:jc w:val="both"/>
      </w:pPr>
      <w:bookmarkStart w:name="UDISCUSSION:U CVS 2161 intends to renova" w:id="54"/>
      <w:bookmarkEnd w:id="5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ila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&lt;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&gt;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dard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fil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aza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aza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after="0" w:line="239" w:lineRule="auto"/>
        <w:jc w:val="both"/>
        <w:sectPr>
          <w:pgSz w:w="12240" w:h="15840"/>
          <w:pgMar w:header="0" w:footer="1325" w:top="1380" w:bottom="1520" w:left="1320" w:right="138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40" w:lineRule="auto" w:before="56"/>
        <w:ind w:right="19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40" w:val="left" w:leader="none"/>
          <w:tab w:pos="6599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0.842046pt;width:470.88pt;height:.1pt;mso-position-horizontal-relative:page;mso-position-vertical-relative:paragraph;z-index:-1192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6. Coram/CVS 48630 DS90250 – Renovation " w:id="55"/>
      <w:bookmarkEnd w:id="55"/>
      <w:r>
        <w:rPr/>
      </w:r>
      <w:bookmarkStart w:name="6. Coram/CVS 48630 DS90250 – Renovation " w:id="56"/>
      <w:bookmarkEnd w:id="56"/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m</w:t>
      </w:r>
      <w:r>
        <w:rPr>
          <w:spacing w:val="1"/>
          <w:w w:val="100"/>
        </w:rPr>
        <w:t>/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48</w:t>
      </w:r>
      <w:r>
        <w:rPr>
          <w:spacing w:val="0"/>
          <w:w w:val="100"/>
        </w:rPr>
        <w:t>6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S90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3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PRESENTED BYU:  None" w:id="57"/>
      <w:bookmarkEnd w:id="5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S. CORNACCIO recused and was " w:id="58"/>
      <w:bookmarkEnd w:id="5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19" w:right="109" w:firstLine="0"/>
        <w:jc w:val="left"/>
      </w:pPr>
      <w:bookmarkStart w:name="UDISCUSSION:U William Frisch, Board Staf" w:id="59"/>
      <w:bookmarkEnd w:id="5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illia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aff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1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45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40" w:val="left" w:leader="none"/>
          <w:tab w:pos="6599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0.841955pt;width:470.88pt;height:.1pt;mso-position-horizontal-relative:page;mso-position-vertical-relative:paragraph;z-index:-1191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7. CVS 209 DS3597 – Change of Manager   " w:id="60"/>
      <w:bookmarkEnd w:id="60"/>
      <w:r>
        <w:rPr/>
      </w:r>
      <w:bookmarkStart w:name="7. CVS 209 DS3597 – Change of Manager   " w:id="61"/>
      <w:bookmarkEnd w:id="61"/>
      <w:r>
        <w:rPr>
          <w:spacing w:val="0"/>
          <w:w w:val="100"/>
        </w:rPr>
        <w:t>C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09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97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han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Mana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PRESENTED BYU:  Christopher Chen" w:id="62"/>
      <w:bookmarkEnd w:id="6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hri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S. CORNACCIO recused and was " w:id="63"/>
      <w:bookmarkEnd w:id="6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right="247"/>
        <w:jc w:val="left"/>
      </w:pPr>
      <w:bookmarkStart w:name="UDISCUSSION:U Christopher Chen came befo" w:id="64"/>
      <w:bookmarkEnd w:id="6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hri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#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09.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ilia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ful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ain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affin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ifi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26"/>
        <w:jc w:val="left"/>
      </w:pPr>
      <w:r>
        <w:rPr/>
        <w:pict>
          <v:group style="position:absolute;margin-left:70.559998pt;margin-top:42.27795pt;width:470.88pt;height:.1pt;mso-position-horizontal-relative:page;mso-position-vertical-relative:paragraph;z-index:-1190" coordorigin="1411,846" coordsize="9418,2">
            <v:shape style="position:absolute;left:1411;top:846;width:9418;height:2" coordorigin="1411,846" coordsize="9418,0" path="m1411,846l10829,846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1325" w:top="1480" w:bottom="1520" w:left="1320" w:right="1340"/>
        </w:sectPr>
      </w:pPr>
    </w:p>
    <w:p>
      <w:pPr>
        <w:pStyle w:val="Heading2"/>
        <w:tabs>
          <w:tab w:pos="3720" w:val="left" w:leader="none"/>
        </w:tabs>
        <w:spacing w:before="57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9"/>
        </w:numPr>
        <w:tabs>
          <w:tab w:pos="480" w:val="left" w:leader="none"/>
          <w:tab w:pos="6600" w:val="left" w:leader="none"/>
        </w:tabs>
        <w:ind w:left="48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Approval of NABP Treasurer Selection " w:id="65"/>
      <w:bookmarkEnd w:id="65"/>
      <w:r>
        <w:rPr/>
      </w:r>
      <w:bookmarkStart w:name="1. Approval of NABP Treasurer Selection " w:id="66"/>
      <w:bookmarkEnd w:id="66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4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3461"/>
        <w:jc w:val="left"/>
      </w:pPr>
      <w:bookmarkStart w:name="UPRESENTED BYU:  D. SENCABAUGH" w:id="67"/>
      <w:bookmarkEnd w:id="67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 UNone" w:id="68"/>
      <w:bookmarkEnd w:id="6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05"/>
        <w:jc w:val="left"/>
      </w:pPr>
      <w:bookmarkStart w:name="UDISCUSSION:U  The qualifications of the" w:id="69"/>
      <w:bookmarkEnd w:id="6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ualific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dida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dida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ualifi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hal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aila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79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480" w:val="left" w:leader="none"/>
          <w:tab w:pos="7320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5pt;width:470.88pt;height:.1pt;mso-position-horizontal-relative:page;mso-position-vertical-relative:paragraph;z-index:-1189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2. Approval of NABP Resolutions      TIM" w:id="70"/>
      <w:bookmarkEnd w:id="70"/>
      <w:r>
        <w:rPr/>
      </w:r>
      <w:bookmarkStart w:name="2. Approval of NABP Resolutions      TIM" w:id="71"/>
      <w:bookmarkEnd w:id="71"/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-3"/>
          <w:w w:val="100"/>
        </w:rPr>
        <w:t>t</w:t>
      </w:r>
      <w:r>
        <w:rPr>
          <w:spacing w:val="-2"/>
          <w:w w:val="100"/>
        </w:rPr>
        <w:t>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47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PRESENTED BYU:  D. SENCABAUGH / T. FENS" w:id="72"/>
      <w:bookmarkEnd w:id="72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KY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 UNone" w:id="73"/>
      <w:bookmarkEnd w:id="7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22"/>
        <w:jc w:val="left"/>
      </w:pPr>
      <w:bookmarkStart w:name="UDISCUSSION:U  The resolutions submitted" w:id="74"/>
      <w:bookmarkEnd w:id="7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ewe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hal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ailabl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eet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7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480" w:val="left" w:leader="none"/>
          <w:tab w:pos="7319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53pt;width:470.88pt;height:.1pt;mso-position-horizontal-relative:page;mso-position-vertical-relative:paragraph;z-index:-1188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3. Approval of NABP Executive Committee " w:id="75"/>
      <w:bookmarkEnd w:id="75"/>
      <w:r>
        <w:rPr/>
      </w:r>
      <w:bookmarkStart w:name="3. Approval of NABP Executive Committee " w:id="76"/>
      <w:bookmarkEnd w:id="76"/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itt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and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da</w:t>
      </w:r>
      <w:r>
        <w:rPr>
          <w:spacing w:val="0"/>
          <w:w w:val="100"/>
        </w:rPr>
        <w:t>te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47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PRESENTED BYU:  D. SENCABAUGH" w:id="77"/>
      <w:bookmarkEnd w:id="77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78"/>
      <w:bookmarkEnd w:id="7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234"/>
        <w:jc w:val="left"/>
      </w:pPr>
      <w:bookmarkStart w:name="UDISCUSSION:U  The qualifications of the" w:id="79"/>
      <w:bookmarkEnd w:id="7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dida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ualifi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aila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2"/>
        <w:jc w:val="left"/>
      </w:pPr>
      <w:r>
        <w:rPr/>
        <w:pict>
          <v:group style="position:absolute;margin-left:70.559998pt;margin-top:41.793633pt;width:470.88pt;height:.1pt;mso-position-horizontal-relative:page;mso-position-vertical-relative:paragraph;z-index:-1187" coordorigin="1411,836" coordsize="9418,2">
            <v:shape style="position:absolute;left:1411;top:836;width:9418;height:2" coordorigin="1411,836" coordsize="9418,0" path="m1411,836l10829,836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0"/>
          <w:w w:val="100"/>
          <w:u w:val="none"/>
        </w:rPr>
        <w:t>t.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4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65pt;width:470.88pt;height:.1pt;mso-position-horizontal-relative:page;mso-position-vertical-relative:paragraph;z-index:-118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31.517935pt;width:470.88pt;height:.1pt;mso-position-horizontal-relative:page;mso-position-vertical-relative:paragraph;z-index:-1185" coordorigin="1411,630" coordsize="9418,2">
            <v:shape style="position:absolute;left:1411;top:630;width:9418;height:2" coordorigin="1411,630" coordsize="9418,0" path="m1411,630l10829,630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D.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1325" w:top="1480" w:bottom="1520" w:left="1320" w:right="1360"/>
        </w:sectPr>
      </w:pPr>
    </w:p>
    <w:p>
      <w:pPr>
        <w:numPr>
          <w:ilvl w:val="0"/>
          <w:numId w:val="9"/>
        </w:numPr>
        <w:tabs>
          <w:tab w:pos="480" w:val="left" w:leader="none"/>
        </w:tabs>
        <w:spacing w:before="56"/>
        <w:ind w:left="48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4. NABP Seeking Volunteers for 2019-2020" w:id="80"/>
      <w:bookmarkEnd w:id="80"/>
      <w:r>
        <w:rPr/>
      </w:r>
      <w:bookmarkStart w:name="4. NABP Seeking Volunteers for 2019-2020" w:id="81"/>
      <w:bookmarkEnd w:id="81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20" w:lineRule="exact" w:before="5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TIME:  9:49 AM" w:id="82"/>
      <w:bookmarkEnd w:id="82"/>
      <w:r>
        <w:rPr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4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060" w:bottom="1000" w:left="1320" w:right="1360"/>
          <w:cols w:num="2" w:equalWidth="0">
            <w:col w:w="6787" w:space="1133"/>
            <w:col w:w="1640"/>
          </w:cols>
        </w:sectPr>
      </w:pP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PRESENTED BYU:  E. TAGLIERI" w:id="83"/>
      <w:bookmarkEnd w:id="83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84"/>
      <w:bookmarkEnd w:id="8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397"/>
        <w:jc w:val="left"/>
      </w:pPr>
      <w:bookmarkStart w:name="UDISCUSSION:U  NABP is currently seeking" w:id="85"/>
      <w:bookmarkEnd w:id="8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ces.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ce,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ce.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igh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So noted" w:id="86"/>
      <w:bookmarkEnd w:id="86"/>
      <w:r>
        <w:rPr/>
      </w:r>
      <w:r>
        <w:rPr>
          <w:spacing w:val="-2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20" w:val="left" w:leader="none"/>
        </w:tabs>
        <w:spacing w:line="480" w:lineRule="auto" w:before="56"/>
        <w:ind w:left="120" w:right="3575" w:hanging="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1952pt;width:470.88pt;height:.1pt;mso-position-horizontal-relative:page;mso-position-vertical-relative:paragraph;z-index:-118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58.518047pt;width:470.88pt;height:.1pt;mso-position-horizontal-relative:page;mso-position-vertical-relative:paragraph;z-index:-1183" coordorigin="1411,1170" coordsize="9418,2">
            <v:shape style="position:absolute;left:1411;top:1170;width:9418;height:2" coordorigin="1411,1170" coordsize="9418,0" path="m1411,1170l10829,1170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efe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3719" w:val="left" w:leader="none"/>
          <w:tab w:pos="803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TOPIC IX:    FILE REVIEW     9:52 AM" w:id="87"/>
      <w:bookmarkEnd w:id="87"/>
      <w:r>
        <w:rPr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X: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52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tabs>
          <w:tab w:pos="2999" w:val="left" w:leader="none"/>
          <w:tab w:pos="6650" w:val="left" w:leader="none"/>
        </w:tabs>
        <w:spacing w:line="480" w:lineRule="auto"/>
        <w:ind w:right="1597" w:hanging="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ind w:left="307" w:right="0" w:hanging="188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8;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before="10"/>
        <w:ind w:left="307" w:right="690" w:hanging="188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before="12"/>
        <w:ind w:left="307" w:right="426" w:hanging="18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0"/>
        </w:numPr>
        <w:tabs>
          <w:tab w:pos="283" w:val="left" w:leader="none"/>
        </w:tabs>
        <w:spacing w:before="12"/>
        <w:ind w:left="283" w:right="0" w:hanging="164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spacing w:line="267" w:lineRule="exac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Le.</w:t>
      </w:r>
    </w:p>
    <w:p>
      <w:pPr>
        <w:spacing w:after="0"/>
        <w:jc w:val="left"/>
        <w:sectPr>
          <w:type w:val="continuous"/>
          <w:pgSz w:w="12240" w:h="15840"/>
          <w:pgMar w:top="1060" w:bottom="1000" w:left="1320" w:right="136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40" w:lineRule="auto" w:before="56"/>
        <w:ind w:left="119" w:right="275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5pt;width:470.88pt;height:.1pt;mso-position-horizontal-relative:page;mso-position-vertical-relative:paragraph;z-index:-1182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3000" w:val="left" w:leader="none"/>
          <w:tab w:pos="7319" w:val="left" w:leader="none"/>
        </w:tabs>
        <w:spacing w:line="480" w:lineRule="auto"/>
        <w:ind w:right="92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54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/>
        <w:ind w:right="80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iga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line="256" w:lineRule="auto"/>
        <w:ind w:left="307" w:right="441" w:hanging="188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15.</w:t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line="258" w:lineRule="auto" w:before="3"/>
        <w:ind w:left="307" w:right="208" w:hanging="188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line="281" w:lineRule="exact"/>
        <w:ind w:left="271" w:right="0" w:hanging="152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9" w:lineRule="auto" w:before="21"/>
        <w:ind w:left="307" w:right="426"/>
        <w:jc w:val="left"/>
      </w:pP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line="249" w:lineRule="auto"/>
        <w:ind w:left="119" w:right="219" w:firstLine="0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554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04),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pStyle w:val="BodyText"/>
        <w:ind w:left="0" w:right="828"/>
        <w:jc w:val="right"/>
      </w:pPr>
      <w:r>
        <w:rPr/>
        <w:pict>
          <v:group style="position:absolute;margin-left:71.290001pt;margin-top:11.023637pt;width:464.86pt;height:1.42pt;mso-position-horizontal-relative:page;mso-position-vertical-relative:paragraph;z-index:-1181" coordorigin="1426,220" coordsize="9297,28">
            <v:group style="position:absolute;left:1440;top:235;width:9269;height:2" coordorigin="1440,235" coordsize="9269,2">
              <v:shape style="position:absolute;left:1440;top:235;width:9269;height:2" coordorigin="1440,235" coordsize="9269,0" path="m1440,235l10709,235e" filled="f" stroked="t" strokeweight="1.42pt" strokecolor="#000000">
                <v:path arrowok="t"/>
              </v:shape>
            </v:group>
            <v:group style="position:absolute;left:1440;top:242;width:8546;height:2" coordorigin="1440,242" coordsize="8546,2">
              <v:shape style="position:absolute;left:1440;top:242;width:8546;height:2" coordorigin="1440,242" coordsize="8546,0" path="m1440,242l9986,242e" filled="f" stroked="t" strokeweight=".71691pt" strokecolor="#000000">
                <v:path arrowok="t"/>
              </v:shape>
            </v:group>
            <v:group style="position:absolute;left:10051;top:242;width:660;height:2" coordorigin="10051,242" coordsize="660,2">
              <v:shape style="position:absolute;left:10051;top:242;width:660;height:2" coordorigin="10051,242" coordsize="660,0" path="m10051,242l10711,242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-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00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56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6" w:lineRule="exact" w:before="52"/>
        <w:ind w:right="80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line="258" w:lineRule="auto"/>
        <w:ind w:left="307" w:right="350" w:hanging="188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14.</w:t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line="258" w:lineRule="auto" w:before="1"/>
        <w:ind w:left="307" w:right="111" w:hanging="188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bag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before="1"/>
        <w:ind w:left="271" w:right="0" w:hanging="152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ind w:left="307" w:right="834" w:hanging="188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360"/>
        </w:sectPr>
      </w:pP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before="76"/>
        <w:ind w:left="307" w:right="541" w:hanging="188"/>
        <w:jc w:val="left"/>
      </w:pP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right="192" w:hanging="1"/>
        <w:jc w:val="left"/>
      </w:pPr>
      <w:r>
        <w:rPr/>
        <w:pict>
          <v:group style="position:absolute;margin-left:70.559998pt;margin-top:42.153648pt;width:470.88pt;height:.1pt;mso-position-horizontal-relative:page;mso-position-vertical-relative:paragraph;z-index:-1180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4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3000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Rx,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58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422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line="258" w:lineRule="auto"/>
        <w:ind w:left="307" w:right="780" w:hanging="188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line="258" w:lineRule="auto" w:before="1"/>
        <w:ind w:left="306" w:right="157" w:hanging="187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1"/>
          <w:w w:val="100"/>
        </w:rPr>
        <w:t>Bri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line="258" w:lineRule="auto" w:before="1"/>
        <w:ind w:left="307" w:right="153" w:hanging="188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spacing w:line="258" w:lineRule="auto" w:before="1"/>
        <w:ind w:left="307" w:right="104" w:hanging="188"/>
        <w:jc w:val="left"/>
      </w:pPr>
      <w:r>
        <w:rPr>
          <w:b w:val="0"/>
          <w:bCs w:val="0"/>
          <w:spacing w:val="-1"/>
          <w:w w:val="100"/>
        </w:rPr>
        <w:t>Bri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setts.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ffin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etc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64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33pt;width:470.88pt;height:.1pt;mso-position-horizontal-relative:page;mso-position-vertical-relative:paragraph;z-index:-1179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before="19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02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50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6pt;width:470.88pt;height:.1pt;mso-position-horizontal-relative:page;mso-position-vertical-relative:paragraph;z-index:-1178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443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pri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1325" w:top="1360" w:bottom="1520" w:left="1320" w:right="134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(yes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78pt;width:470.88pt;height:.1pt;mso-position-horizontal-relative:page;mso-position-vertical-relative:paragraph;z-index:-1177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L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k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000" w:val="left" w:leader="none"/>
          <w:tab w:pos="731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44pt;width:470.88pt;height:.1pt;mso-position-horizontal-relative:page;mso-position-vertical-relative:paragraph;z-index:-117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§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8)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107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6pt;width:470.88pt;height:.1pt;mso-position-horizontal-relative:page;mso-position-vertical-relative:paragraph;z-index:-117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2"/>
        </w:numPr>
        <w:tabs>
          <w:tab w:pos="369" w:val="left" w:leader="none"/>
        </w:tabs>
        <w:spacing w:before="56"/>
        <w:ind w:left="369" w:right="0" w:hanging="250"/>
        <w:jc w:val="left"/>
        <w:rPr>
          <w:b w:val="0"/>
          <w:bCs w:val="0"/>
        </w:rPr>
      </w:pPr>
      <w:r>
        <w:rPr/>
        <w:pict>
          <v:group style="position:absolute;margin-left:70.559998pt;margin-top:-11.201956pt;width:470.88pt;height:.1pt;mso-position-horizontal-relative:page;mso-position-vertical-relative:paragraph;z-index:-117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v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20" w:val="left" w:leader="none"/>
          <w:tab w:pos="7320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48pt;width:470.88pt;height:.1pt;mso-position-horizontal-relative:page;mso-position-vertical-relative:paragraph;z-index:-117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73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-11.20636pt;width:470.88pt;height:.1pt;mso-position-horizontal-relative:page;mso-position-vertical-relative:paragraph;z-index:-117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spacing w:before="56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</w:p>
    <w:p>
      <w:pPr>
        <w:spacing w:after="0" w:line="267" w:lineRule="exact"/>
        <w:jc w:val="left"/>
        <w:sectPr>
          <w:pgSz w:w="12240" w:h="15840"/>
          <w:pgMar w:header="0" w:footer="1325" w:top="1480" w:bottom="1520" w:left="1320" w:right="1400"/>
        </w:sectPr>
      </w:pP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spacing w:before="57"/>
        <w:ind w:left="840" w:right="101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brid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2"/>
        </w:numPr>
        <w:tabs>
          <w:tab w:pos="840" w:val="left" w:leader="none"/>
        </w:tabs>
        <w:ind w:left="480" w:right="1915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43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121" w:right="6802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21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4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210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20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9pt;height:27.8pt;mso-position-horizontal-relative:page;mso-position-vertical-relative:page;z-index:-120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4/4/19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5/2/19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4"/>
      <w:numFmt w:val="upperLetter"/>
      <w:lvlText w:val="%1."/>
      <w:lvlJc w:val="left"/>
      <w:pPr>
        <w:ind w:hanging="250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hanging="152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hanging="16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9"/>
      <w:numFmt w:val="upperLetter"/>
      <w:lvlText w:val="%1."/>
      <w:lvlJc w:val="left"/>
      <w:pPr>
        <w:ind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44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44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44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2019-05-08T11:55:52Z</dcterms:created>
  <dcterms:modified xsi:type="dcterms:W3CDTF">2019-05-08T11:55:52Z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