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2000" w:right="201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August 6, 2021 General (1)" w:id="1"/>
      <w:bookmarkEnd w:id="1"/>
      <w:r>
        <w:rPr/>
      </w:r>
      <w:bookmarkStart w:name="COMMONWEALTH OF MASSACHUSETTS" w:id="2"/>
      <w:bookmarkEnd w:id="2"/>
      <w:r>
        <w:rPr/>
      </w:r>
      <w:bookmarkStart w:name="Board of Registration in Pharmacy" w:id="3"/>
      <w:bookmarkEnd w:id="3"/>
      <w:r>
        <w:rPr/>
      </w:r>
      <w:r>
        <w:rPr>
          <w:rFonts w:ascii="Times New Roman"/>
          <w:b/>
          <w:spacing w:val="-1"/>
          <w:sz w:val="24"/>
        </w:rPr>
        <w:t>COMMONWEALTH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MASSACHUSETTS</w:t>
      </w:r>
      <w:r>
        <w:rPr>
          <w:rFonts w:ascii="Times New Roman"/>
          <w:sz w:val="24"/>
        </w:rPr>
      </w:r>
    </w:p>
    <w:p>
      <w:pPr>
        <w:spacing w:before="3"/>
        <w:ind w:left="1994" w:right="202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Board</w:t>
      </w:r>
      <w:r>
        <w:rPr>
          <w:rFonts w:ascii="Times New Roman"/>
          <w:b/>
          <w:spacing w:val="-10"/>
          <w:sz w:val="28"/>
        </w:rPr>
        <w:t> </w:t>
      </w:r>
      <w:r>
        <w:rPr>
          <w:rFonts w:ascii="Times New Roman"/>
          <w:b/>
          <w:spacing w:val="-3"/>
          <w:sz w:val="28"/>
        </w:rPr>
        <w:t>of</w:t>
      </w:r>
      <w:r>
        <w:rPr>
          <w:rFonts w:ascii="Times New Roman"/>
          <w:b/>
          <w:spacing w:val="-6"/>
          <w:sz w:val="28"/>
        </w:rPr>
        <w:t> </w:t>
      </w:r>
      <w:r>
        <w:rPr>
          <w:rFonts w:ascii="Times New Roman"/>
          <w:b/>
          <w:sz w:val="28"/>
        </w:rPr>
        <w:t>Registration</w:t>
      </w:r>
      <w:r>
        <w:rPr>
          <w:rFonts w:ascii="Times New Roman"/>
          <w:b/>
          <w:spacing w:val="-9"/>
          <w:sz w:val="28"/>
        </w:rPr>
        <w:t> </w:t>
      </w:r>
      <w:r>
        <w:rPr>
          <w:rFonts w:ascii="Times New Roman"/>
          <w:b/>
          <w:spacing w:val="2"/>
          <w:sz w:val="28"/>
        </w:rPr>
        <w:t>in</w:t>
      </w:r>
      <w:r>
        <w:rPr>
          <w:rFonts w:ascii="Times New Roman"/>
          <w:b/>
          <w:spacing w:val="-14"/>
          <w:sz w:val="28"/>
        </w:rPr>
        <w:t> </w:t>
      </w:r>
      <w:r>
        <w:rPr>
          <w:rFonts w:ascii="Times New Roman"/>
          <w:b/>
          <w:sz w:val="28"/>
        </w:rPr>
        <w:t>Pharmacy</w:t>
      </w:r>
      <w:r>
        <w:rPr>
          <w:rFonts w:ascii="Times New Roman"/>
          <w:sz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42" w:lineRule="auto" w:before="0"/>
        <w:ind w:left="2000" w:right="202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4"/>
      <w:bookmarkEnd w:id="4"/>
      <w:r>
        <w:rPr/>
      </w:r>
      <w:r>
        <w:rPr>
          <w:rFonts w:ascii="Times New Roman"/>
          <w:b/>
          <w:spacing w:val="-2"/>
          <w:sz w:val="24"/>
        </w:rPr>
        <w:t>NOTICE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1"/>
          <w:sz w:val="24"/>
        </w:rPr>
        <w:t> THE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REGULARLY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SCHEDULED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MEETING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THE</w:t>
      </w:r>
      <w:r>
        <w:rPr>
          <w:rFonts w:ascii="Times New Roman"/>
          <w:b/>
          <w:spacing w:val="25"/>
          <w:sz w:val="24"/>
        </w:rPr>
        <w:t> </w:t>
      </w:r>
      <w:bookmarkStart w:name="BOARD OF REGISTRATION IN PHARMACY" w:id="5"/>
      <w:bookmarkEnd w:id="5"/>
      <w:r>
        <w:rPr>
          <w:rFonts w:ascii="Times New Roman"/>
          <w:b/>
          <w:sz w:val="24"/>
        </w:rPr>
        <w:t>B</w:t>
      </w:r>
      <w:r>
        <w:rPr>
          <w:rFonts w:ascii="Times New Roman"/>
          <w:b/>
          <w:sz w:val="24"/>
        </w:rPr>
        <w:t>OARD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pacing w:val="-2"/>
          <w:sz w:val="24"/>
        </w:rPr>
        <w:t>REGISTRATION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2"/>
          <w:sz w:val="24"/>
        </w:rPr>
        <w:t>IN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PHARMACY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1999" w:right="202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August 6, 2021" w:id="6"/>
      <w:bookmarkEnd w:id="6"/>
      <w:r>
        <w:rPr/>
      </w:r>
      <w:r>
        <w:rPr>
          <w:rFonts w:ascii="Times New Roman"/>
          <w:b/>
          <w:spacing w:val="-1"/>
          <w:sz w:val="28"/>
        </w:rPr>
        <w:t>August</w:t>
      </w:r>
      <w:r>
        <w:rPr>
          <w:rFonts w:ascii="Times New Roman"/>
          <w:b/>
          <w:spacing w:val="-8"/>
          <w:sz w:val="28"/>
        </w:rPr>
        <w:t> </w:t>
      </w:r>
      <w:r>
        <w:rPr>
          <w:rFonts w:ascii="Times New Roman"/>
          <w:b/>
          <w:sz w:val="28"/>
        </w:rPr>
        <w:t>6,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2021</w:t>
      </w:r>
      <w:r>
        <w:rPr>
          <w:rFonts w:ascii="Times New Roman"/>
          <w:sz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51.050pt;height:214.6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0"/>
                    <w:ind w:left="-1" w:right="5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0C0C0C"/>
                      <w:spacing w:val="-1"/>
                      <w:sz w:val="28"/>
                    </w:rPr>
                    <w:t>Webex</w:t>
                  </w:r>
                  <w:r>
                    <w:rPr>
                      <w:rFonts w:ascii="Arial"/>
                      <w:b/>
                      <w:color w:val="0C0C0C"/>
                      <w:spacing w:val="-28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z w:val="28"/>
                    </w:rPr>
                    <w:t>Information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b/>
                      <w:bCs/>
                      <w:sz w:val="25"/>
                      <w:szCs w:val="25"/>
                    </w:rPr>
                  </w:pPr>
                </w:p>
                <w:p>
                  <w:pPr>
                    <w:spacing w:before="0"/>
                    <w:ind w:left="-1" w:right="7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z w:val="28"/>
                    </w:rPr>
                    <w:t>The</w:t>
                  </w:r>
                  <w:r>
                    <w:rPr>
                      <w:rFonts w:ascii="Arial"/>
                      <w:color w:val="0C0C0C"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regular</w:t>
                  </w:r>
                  <w:r>
                    <w:rPr>
                      <w:rFonts w:ascii="Arial"/>
                      <w:color w:val="0C0C0C"/>
                      <w:spacing w:val="-5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session</w:t>
                  </w:r>
                  <w:r>
                    <w:rPr>
                      <w:rFonts w:ascii="Arial"/>
                      <w:color w:val="0C0C0C"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2"/>
                      <w:sz w:val="28"/>
                    </w:rPr>
                    <w:t>is</w:t>
                  </w:r>
                  <w:r>
                    <w:rPr>
                      <w:rFonts w:ascii="Arial"/>
                      <w:color w:val="0C0C0C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open</w:t>
                  </w:r>
                  <w:r>
                    <w:rPr>
                      <w:rFonts w:ascii="Arial"/>
                      <w:color w:val="0C0C0C"/>
                      <w:spacing w:val="-5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to</w:t>
                  </w:r>
                  <w:r>
                    <w:rPr>
                      <w:rFonts w:ascii="Arial"/>
                      <w:color w:val="0C0C0C"/>
                      <w:spacing w:val="-4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the</w:t>
                  </w:r>
                  <w:r>
                    <w:rPr>
                      <w:rFonts w:ascii="Arial"/>
                      <w:color w:val="0C0C0C"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public</w:t>
                  </w:r>
                  <w:r>
                    <w:rPr>
                      <w:rFonts w:ascii="Arial"/>
                      <w:color w:val="0C0C0C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by</w:t>
                  </w:r>
                  <w:r>
                    <w:rPr>
                      <w:rFonts w:ascii="Arial"/>
                      <w:color w:val="0C0C0C"/>
                      <w:spacing w:val="-1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video</w:t>
                  </w:r>
                  <w:r>
                    <w:rPr>
                      <w:rFonts w:ascii="Arial"/>
                      <w:color w:val="0C0C0C"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or</w:t>
                  </w:r>
                  <w:r>
                    <w:rPr>
                      <w:rFonts w:ascii="Arial"/>
                      <w:color w:val="0C0C0C"/>
                      <w:spacing w:val="-1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phone.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b/>
                      <w:bCs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-1" w:right="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0C0C0C"/>
                      <w:sz w:val="24"/>
                    </w:rPr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For</w:t>
                  </w:r>
                  <w:r>
                    <w:rPr>
                      <w:rFonts w:ascii="Arial"/>
                      <w:b/>
                      <w:color w:val="0C0C0C"/>
                      <w:spacing w:val="-4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video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access</w:t>
                  </w:r>
                  <w:r>
                    <w:rPr>
                      <w:rFonts w:ascii="Arial"/>
                      <w:b/>
                      <w:color w:val="0C0C0C"/>
                      <w:spacing w:val="-5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z w:val="24"/>
                      <w:u w:val="thick" w:color="0C0C0C"/>
                    </w:rPr>
                    <w:t>click</w:t>
                  </w:r>
                  <w:r>
                    <w:rPr>
                      <w:rFonts w:ascii="Arial"/>
                      <w:b/>
                      <w:color w:val="0C0C0C"/>
                      <w:spacing w:val="-4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on</w:t>
                  </w:r>
                  <w:r>
                    <w:rPr>
                      <w:rFonts w:ascii="Arial"/>
                      <w:b/>
                      <w:color w:val="0C0C0C"/>
                      <w:spacing w:val="-3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the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following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2"/>
                      <w:sz w:val="24"/>
                      <w:u w:val="thick" w:color="0C0C0C"/>
                    </w:rPr>
                    <w:t>link</w:t>
                  </w:r>
                  <w:r>
                    <w:rPr>
                      <w:rFonts w:ascii="Arial"/>
                      <w:b/>
                      <w:color w:val="0C0C0C"/>
                      <w:sz w:val="24"/>
                    </w:rPr>
                  </w:r>
                  <w:r>
                    <w:rPr>
                      <w:rFonts w:ascii="Arial"/>
                      <w:color w:val="0C0C0C"/>
                      <w:spacing w:val="-2"/>
                      <w:sz w:val="24"/>
                    </w:rPr>
                    <w:t>: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before="0"/>
                    <w:ind w:left="-1" w:right="77" w:firstLine="0"/>
                    <w:jc w:val="center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0000FF"/>
                      <w:sz w:val="22"/>
                    </w:rPr>
                  </w:r>
                  <w:hyperlink r:id="rId6">
                    <w:r>
                      <w:rPr>
                        <w:rFonts w:ascii="Arial"/>
                        <w:b/>
                        <w:color w:val="0000FF"/>
                        <w:spacing w:val="-1"/>
                        <w:sz w:val="22"/>
                        <w:u w:val="thick" w:color="0000FF"/>
                      </w:rPr>
                      <w:t>://statema.webex.com/statema/onstage/g.php?MTID=</w:t>
                    </w:r>
                    <w:r>
                      <w:rPr>
                        <w:rFonts w:ascii="Arial"/>
                        <w:b/>
                        <w:color w:val="0000FF"/>
                        <w:sz w:val="22"/>
                      </w:rPr>
                    </w:r>
                    <w:r>
                      <w:rPr>
                        <w:rFonts w:ascii="Arial"/>
                        <w:sz w:val="22"/>
                      </w:rPr>
                    </w:r>
                  </w:hyperlink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b/>
                      <w:bCs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-1" w:right="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0C0C0C"/>
                      <w:sz w:val="24"/>
                    </w:rPr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To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access</w:t>
                  </w:r>
                  <w:r>
                    <w:rPr>
                      <w:rFonts w:ascii="Arial"/>
                      <w:b/>
                      <w:color w:val="0C0C0C"/>
                      <w:spacing w:val="-5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the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meeting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by</w:t>
                  </w:r>
                  <w:r>
                    <w:rPr>
                      <w:rFonts w:ascii="Arial"/>
                      <w:b/>
                      <w:color w:val="0C0C0C"/>
                      <w:spacing w:val="-4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phone</w:t>
                  </w:r>
                  <w:r>
                    <w:rPr>
                      <w:rFonts w:ascii="Arial"/>
                      <w:b/>
                      <w:color w:val="0C0C0C"/>
                      <w:sz w:val="24"/>
                    </w:rPr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: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484" w:lineRule="auto" w:before="0"/>
                    <w:ind w:left="2336" w:right="233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Call</w:t>
                  </w:r>
                  <w:r>
                    <w:rPr>
                      <w:rFonts w:ascii="Arial"/>
                      <w:color w:val="0C0C0C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2"/>
                      <w:sz w:val="24"/>
                    </w:rPr>
                    <w:t>in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2"/>
                      <w:sz w:val="24"/>
                    </w:rPr>
                    <w:t>Number:</w:t>
                  </w:r>
                  <w:r>
                    <w:rPr>
                      <w:rFonts w:ascii="Arial"/>
                      <w:color w:val="0C0C0C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1-203-607-0564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z w:val="24"/>
                    </w:rPr>
                    <w:t>or</w:t>
                  </w:r>
                  <w:r>
                    <w:rPr>
                      <w:rFonts w:ascii="Arial"/>
                      <w:color w:val="0C0C0C"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2"/>
                      <w:sz w:val="24"/>
                    </w:rPr>
                    <w:t>toll</w:t>
                  </w:r>
                  <w:r>
                    <w:rPr>
                      <w:rFonts w:ascii="Arial"/>
                      <w:color w:val="0C0C0C"/>
                      <w:spacing w:val="4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free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1-866-692-3580</w:t>
                  </w:r>
                  <w:r>
                    <w:rPr>
                      <w:rFonts w:ascii="Arial"/>
                      <w:color w:val="0C0C0C"/>
                      <w:spacing w:val="43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Access</w:t>
                  </w:r>
                  <w:r>
                    <w:rPr>
                      <w:rFonts w:ascii="Arial"/>
                      <w:color w:val="0C0C0C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Code:</w:t>
                  </w:r>
                  <w:r>
                    <w:rPr>
                      <w:rFonts w:ascii="Arial"/>
                      <w:color w:val="0C0C0C"/>
                      <w:spacing w:val="62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2"/>
                      <w:sz w:val="24"/>
                    </w:rPr>
                    <w:t>161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z w:val="24"/>
                    </w:rPr>
                    <w:t>558</w:t>
                  </w:r>
                  <w:r>
                    <w:rPr>
                      <w:rFonts w:ascii="Arial"/>
                      <w:color w:val="0C0C0C"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z w:val="24"/>
                    </w:rPr>
                    <w:t>7390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before="12"/>
                    <w:ind w:left="512" w:right="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Attendee:</w:t>
                  </w:r>
                  <w:r>
                    <w:rPr>
                      <w:rFonts w:ascii="Arial"/>
                      <w:color w:val="0C0C0C"/>
                      <w:sz w:val="24"/>
                    </w:rPr>
                    <w:t> #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5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.25pt;height:75.25pt;mso-position-horizontal-relative:char;mso-position-vertical-relative:line" coordorigin="0,0" coordsize="10985,1505">
            <v:group style="position:absolute;left:15;top:11;width:10954;height:380" coordorigin="15,11" coordsize="10954,380">
              <v:shape style="position:absolute;left:15;top:11;width:10954;height:380" coordorigin="15,11" coordsize="10954,380" path="m15,390l10969,390,10969,11,15,11,15,390xe" filled="true" fillcolor="#ffc000" stroked="false">
                <v:path arrowok="t"/>
                <v:fill type="solid"/>
              </v:shape>
            </v:group>
            <v:group style="position:absolute;left:6;top:6;width:10973;height:2" coordorigin="6,6" coordsize="10973,2">
              <v:shape style="position:absolute;left:6;top:6;width:10973;height:2" coordorigin="6,6" coordsize="10973,0" path="m6,6l10979,6e" filled="false" stroked="true" strokeweight=".580pt" strokecolor="#000000">
                <v:path arrowok="t"/>
              </v:shape>
            </v:group>
            <v:group style="position:absolute;left:11;top:11;width:2;height:1484" coordorigin="11,11" coordsize="2,1484">
              <v:shape style="position:absolute;left:11;top:11;width:2;height:1484" coordorigin="11,11" coordsize="0,1484" path="m11,11l11,1494e" filled="false" stroked="true" strokeweight=".580pt" strokecolor="#000000">
                <v:path arrowok="t"/>
              </v:shape>
            </v:group>
            <v:group style="position:absolute;left:10974;top:11;width:2;height:1484" coordorigin="10974,11" coordsize="2,1484">
              <v:shape style="position:absolute;left:10974;top:11;width:2;height:1484" coordorigin="10974,11" coordsize="0,1484" path="m10974,11l10974,1494e" filled="false" stroked="true" strokeweight=".580pt" strokecolor="#000000">
                <v:path arrowok="t"/>
              </v:shape>
            </v:group>
            <v:group style="position:absolute;left:15;top:390;width:10954;height:360" coordorigin="15,390" coordsize="10954,360">
              <v:shape style="position:absolute;left:15;top:390;width:10954;height:360" coordorigin="15,390" coordsize="10954,360" path="m15,750l10969,750,10969,390,15,390,15,750xe" filled="true" fillcolor="#ffc000" stroked="false">
                <v:path arrowok="t"/>
                <v:fill type="solid"/>
              </v:shape>
            </v:group>
            <v:group style="position:absolute;left:1979;top:716;width:63;height:10" coordorigin="1979,716" coordsize="63,10">
              <v:shape style="position:absolute;left:1979;top:716;width:63;height:10" coordorigin="1979,716" coordsize="63,10" path="m1979,721l2041,721e" filled="false" stroked="true" strokeweight=".580pt" strokecolor="#0000ff">
                <v:path arrowok="t"/>
              </v:shape>
            </v:group>
            <v:group style="position:absolute;left:15;top:750;width:10954;height:360" coordorigin="15,750" coordsize="10954,360">
              <v:shape style="position:absolute;left:15;top:750;width:10954;height:360" coordorigin="15,750" coordsize="10954,360" path="m15,1110l10969,1110,10969,750,15,750,15,1110xe" filled="true" fillcolor="#ffc000" stroked="false">
                <v:path arrowok="t"/>
                <v:fill type="solid"/>
              </v:shape>
            </v:group>
            <v:group style="position:absolute;left:15;top:1110;width:10954;height:384" coordorigin="15,1110" coordsize="10954,384">
              <v:shape style="position:absolute;left:15;top:1110;width:10954;height:384" coordorigin="15,1110" coordsize="10954,384" path="m15,1494l10969,1494,10969,1110,15,1110,15,1494xe" filled="true" fillcolor="#ffc000" stroked="false">
                <v:path arrowok="t"/>
                <v:fill type="solid"/>
              </v:shape>
            </v:group>
            <v:group style="position:absolute;left:6;top:1499;width:10973;height:2" coordorigin="6,1499" coordsize="10973,2">
              <v:shape style="position:absolute;left:6;top:1499;width:10973;height:2" coordorigin="6,1499" coordsize="10973,0" path="m6,1499l10979,1499e" filled="false" stroked="true" strokeweight=".580pt" strokecolor="#000000">
                <v:path arrowok="t"/>
              </v:shape>
              <v:shape style="position:absolute;left:0;top:0;width:10985;height:1505" type="#_x0000_t202" filled="false" stroked="false">
                <v:textbox inset="0,0,0,0">
                  <w:txbxContent>
                    <w:p>
                      <w:pPr>
                        <w:tabs>
                          <w:tab w:pos="2088" w:val="left" w:leader="none"/>
                        </w:tabs>
                        <w:spacing w:line="360" w:lineRule="atLeast" w:before="24"/>
                        <w:ind w:left="663" w:right="562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sz w:val="24"/>
                        </w:rPr>
                        <w:t>If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need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reasonable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accommodations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in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order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participate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meeting,</w:t>
                      </w:r>
                      <w:r>
                        <w:rPr>
                          <w:rFonts w:ascii="Times New Roman"/>
                          <w:i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contact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4"/>
                        </w:rPr>
                        <w:t>DPH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4"/>
                        </w:rPr>
                        <w:t>ADA</w:t>
                      </w:r>
                      <w:r>
                        <w:rPr>
                          <w:rFonts w:ascii="Times New Roman"/>
                          <w:i/>
                          <w:spacing w:val="8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Coordinator</w:t>
                        <w:tab/>
                      </w:r>
                      <w:hyperlink r:id="rId7"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,</w:t>
                        </w:r>
                      </w:hyperlink>
                      <w:r>
                        <w:rPr>
                          <w:rFonts w:ascii="Times New Roman"/>
                          <w:i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Phone:</w:t>
                      </w:r>
                      <w:r>
                        <w:rPr>
                          <w:rFonts w:ascii="Times New Roman"/>
                          <w:i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617-624-5848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advance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meeting.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While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Board</w:t>
                      </w:r>
                      <w:r>
                        <w:rPr>
                          <w:rFonts w:ascii="Times New Roman"/>
                          <w:i/>
                          <w:spacing w:val="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will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do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its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best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spacing w:val="5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accommodate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you,</w:t>
                      </w:r>
                      <w:r>
                        <w:rPr>
                          <w:rFonts w:ascii="Times New Roman"/>
                          <w:i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certain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accommodations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may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require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distinctive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requests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or the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hiring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outside</w:t>
                      </w:r>
                      <w:r>
                        <w:rPr>
                          <w:rFonts w:ascii="Times New Roman"/>
                          <w:i/>
                          <w:spacing w:val="8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contractors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and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may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not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be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available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if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requested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immediately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before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meeting.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60"/>
        <w:ind w:left="2000" w:right="2021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7"/>
      <w:bookmarkEnd w:id="7"/>
      <w:r>
        <w:rPr/>
      </w:r>
      <w:r>
        <w:rPr>
          <w:rFonts w:ascii="Times New Roman"/>
          <w:b/>
          <w:spacing w:val="-1"/>
          <w:sz w:val="32"/>
        </w:rPr>
        <w:t>Agenda</w:t>
      </w:r>
      <w:r>
        <w:rPr>
          <w:rFonts w:ascii="Times New Roman"/>
          <w:sz w:val="32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667"/>
        <w:gridCol w:w="7253"/>
        <w:gridCol w:w="763"/>
        <w:gridCol w:w="1512"/>
      </w:tblGrid>
      <w:tr>
        <w:trPr>
          <w:trHeight w:val="624" w:hRule="exact"/>
        </w:trPr>
        <w:tc>
          <w:tcPr>
            <w:tcW w:w="83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3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Time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3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25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3"/>
              <w:ind w:left="11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Item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3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Page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3"/>
              <w:ind w:left="3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57" w:hRule="exact"/>
        </w:trPr>
        <w:tc>
          <w:tcPr>
            <w:tcW w:w="83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25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25"/>
              <w:ind w:left="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25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CALL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ORDER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67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J.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Lanza</w:t>
            </w:r>
          </w:p>
        </w:tc>
      </w:tr>
      <w:tr>
        <w:trPr>
          <w:trHeight w:val="518" w:hRule="exact"/>
        </w:trPr>
        <w:tc>
          <w:tcPr>
            <w:tcW w:w="83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25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AGENDA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840" w:hRule="exact"/>
        </w:trPr>
        <w:tc>
          <w:tcPr>
            <w:tcW w:w="83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8:05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25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73" w:lineRule="exact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BOARD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MINUTES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Heading1"/>
              <w:numPr>
                <w:ilvl w:val="0"/>
                <w:numId w:val="1"/>
              </w:numPr>
              <w:tabs>
                <w:tab w:pos="825" w:val="left" w:leader="none"/>
              </w:tabs>
              <w:spacing w:line="291" w:lineRule="exact" w:before="0" w:after="0"/>
              <w:ind w:left="824" w:right="0" w:hanging="360"/>
              <w:jc w:val="left"/>
            </w:pPr>
            <w:r>
              <w:rPr>
                <w:spacing w:val="-1"/>
              </w:rPr>
              <w:t>Draft</w:t>
            </w:r>
            <w:r>
              <w:rPr>
                <w:spacing w:val="2"/>
              </w:rPr>
              <w:t> of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July</w:t>
            </w:r>
            <w:r>
              <w:rPr>
                <w:spacing w:val="-3"/>
              </w:rPr>
              <w:t> </w:t>
            </w:r>
            <w:r>
              <w:rPr/>
              <w:t>23,</w:t>
            </w:r>
            <w:r>
              <w:rPr>
                <w:spacing w:val="4"/>
              </w:rPr>
              <w:t> </w:t>
            </w:r>
            <w:r>
              <w:rPr/>
              <w:t>2021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Regular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Session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Minutes</w:t>
            </w:r>
            <w:r>
              <w:rPr/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line="80" w:lineRule="atLeast"/>
        <w:ind w:left="161" w:right="0" w:firstLine="0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sz w:val="8"/>
          <w:szCs w:val="8"/>
        </w:rPr>
        <w:pict>
          <v:group style="width:545.9pt;height:4.45pt;mso-position-horizontal-relative:char;mso-position-vertical-relative:line" coordorigin="0,0" coordsize="10918,89">
            <v:group style="position:absolute;left:30;top:30;width:10858;height:2" coordorigin="30,30" coordsize="10858,2">
              <v:shape style="position:absolute;left:30;top:30;width:10858;height:2" coordorigin="30,30" coordsize="10858,0" path="m30,30l10887,30e" filled="false" stroked="true" strokeweight="2.98pt" strokecolor="#622423">
                <v:path arrowok="t"/>
              </v:shape>
            </v:group>
            <v:group style="position:absolute;left:30;top:80;width:10858;height:2" coordorigin="30,80" coordsize="10858,2">
              <v:shape style="position:absolute;left:30;top:80;width:10858;height:2" coordorigin="30,80" coordsize="10858,0" path="m30,80l10887,80e" filled="false" stroked="true" strokeweight=".82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8"/>
          <w:szCs w:val="8"/>
        </w:rPr>
      </w:r>
    </w:p>
    <w:p>
      <w:pPr>
        <w:spacing w:after="0" w:line="80" w:lineRule="atLeast"/>
        <w:rPr>
          <w:rFonts w:ascii="Times New Roman" w:hAnsi="Times New Roman" w:cs="Times New Roman" w:eastAsia="Times New Roman"/>
          <w:sz w:val="8"/>
          <w:szCs w:val="8"/>
        </w:rPr>
        <w:sectPr>
          <w:footerReference w:type="default" r:id="rId5"/>
          <w:type w:val="continuous"/>
          <w:pgSz w:w="12240" w:h="15840"/>
          <w:pgMar w:footer="1083" w:top="1080" w:bottom="1280" w:left="500" w:right="4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667"/>
        <w:gridCol w:w="223"/>
        <w:gridCol w:w="336"/>
        <w:gridCol w:w="1805"/>
        <w:gridCol w:w="1814"/>
        <w:gridCol w:w="3074"/>
        <w:gridCol w:w="763"/>
        <w:gridCol w:w="1512"/>
      </w:tblGrid>
      <w:tr>
        <w:trPr>
          <w:trHeight w:val="2181" w:hRule="exact"/>
        </w:trPr>
        <w:tc>
          <w:tcPr>
            <w:tcW w:w="83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59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right="-3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REP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33"/>
              <w:ind w:right="-24"/>
              <w:jc w:val="right"/>
              <w:rPr>
                <w:rFonts w:ascii="Symbol" w:hAnsi="Symbol" w:cs="Symbol" w:eastAsia="Symbol"/>
                <w:sz w:val="24"/>
                <w:szCs w:val="24"/>
              </w:rPr>
            </w:pPr>
            <w:r>
              <w:rPr>
                <w:rFonts w:ascii="Symbol" w:hAnsi="Symbol" w:cs="Symbol" w:eastAsia="Symbol"/>
                <w:w w:val="95"/>
                <w:sz w:val="24"/>
                <w:szCs w:val="24"/>
              </w:rPr>
              <w:t></w:t>
            </w:r>
          </w:p>
          <w:p>
            <w:pPr>
              <w:pStyle w:val="TableParagraph"/>
              <w:spacing w:line="240" w:lineRule="auto" w:before="42"/>
              <w:ind w:right="-24"/>
              <w:jc w:val="right"/>
              <w:rPr>
                <w:rFonts w:ascii="Symbol" w:hAnsi="Symbol" w:cs="Symbol" w:eastAsia="Symbol"/>
                <w:sz w:val="24"/>
                <w:szCs w:val="24"/>
              </w:rPr>
            </w:pPr>
            <w:r>
              <w:rPr>
                <w:rFonts w:ascii="Symbol" w:hAnsi="Symbol" w:cs="Symbol" w:eastAsia="Symbol"/>
                <w:w w:val="95"/>
                <w:sz w:val="24"/>
                <w:szCs w:val="24"/>
              </w:rPr>
              <w:t></w:t>
            </w:r>
          </w:p>
          <w:p>
            <w:pPr>
              <w:pStyle w:val="TableParagraph"/>
              <w:spacing w:line="240" w:lineRule="auto" w:before="42"/>
              <w:ind w:right="-24"/>
              <w:jc w:val="right"/>
              <w:rPr>
                <w:rFonts w:ascii="Symbol" w:hAnsi="Symbol" w:cs="Symbol" w:eastAsia="Symbol"/>
                <w:sz w:val="24"/>
                <w:szCs w:val="24"/>
              </w:rPr>
            </w:pPr>
            <w:r>
              <w:rPr>
                <w:rFonts w:ascii="Symbol" w:hAnsi="Symbol" w:cs="Symbol" w:eastAsia="Symbol"/>
                <w:w w:val="95"/>
                <w:sz w:val="24"/>
                <w:szCs w:val="24"/>
              </w:rPr>
              <w:t></w:t>
            </w:r>
          </w:p>
          <w:p>
            <w:pPr>
              <w:pStyle w:val="TableParagraph"/>
              <w:spacing w:line="240" w:lineRule="auto" w:before="37"/>
              <w:ind w:right="-24"/>
              <w:jc w:val="right"/>
              <w:rPr>
                <w:rFonts w:ascii="Symbol" w:hAnsi="Symbol" w:cs="Symbol" w:eastAsia="Symbol"/>
                <w:sz w:val="24"/>
                <w:szCs w:val="24"/>
              </w:rPr>
            </w:pPr>
            <w:r>
              <w:rPr>
                <w:rFonts w:ascii="Symbol" w:hAnsi="Symbol" w:cs="Symbol" w:eastAsia="Symbol"/>
                <w:w w:val="95"/>
                <w:sz w:val="24"/>
                <w:szCs w:val="24"/>
              </w:rPr>
              <w:t></w:t>
            </w:r>
          </w:p>
          <w:p>
            <w:pPr>
              <w:pStyle w:val="TableParagraph"/>
              <w:spacing w:line="240" w:lineRule="auto" w:before="42"/>
              <w:ind w:right="-24"/>
              <w:jc w:val="right"/>
              <w:rPr>
                <w:rFonts w:ascii="Symbol" w:hAnsi="Symbol" w:cs="Symbol" w:eastAsia="Symbol"/>
                <w:sz w:val="24"/>
                <w:szCs w:val="24"/>
              </w:rPr>
            </w:pPr>
            <w:r>
              <w:rPr>
                <w:rFonts w:ascii="Symbol" w:hAnsi="Symbol" w:cs="Symbol" w:eastAsia="Symbol"/>
                <w:w w:val="95"/>
                <w:sz w:val="24"/>
                <w:szCs w:val="24"/>
              </w:rPr>
              <w:t></w:t>
            </w:r>
          </w:p>
        </w:tc>
        <w:tc>
          <w:tcPr>
            <w:tcW w:w="3619" w:type="dxa"/>
            <w:gridSpan w:val="2"/>
            <w:tcBorders>
              <w:top w:val="single" w:sz="7" w:space="0" w:color="000080"/>
              <w:left w:val="nil" w:sz="6" w:space="0" w:color="auto"/>
              <w:bottom w:val="single" w:sz="7" w:space="0" w:color="000080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ORTS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91" w:lineRule="auto" w:before="50"/>
              <w:ind w:left="273" w:right="3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Applications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approved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Monthly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probation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Board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Delegated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Review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Above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Levels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approved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PSUD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Report-Policy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17-03</w:t>
            </w:r>
          </w:p>
        </w:tc>
        <w:tc>
          <w:tcPr>
            <w:tcW w:w="3074" w:type="dxa"/>
            <w:tcBorders>
              <w:top w:val="single" w:sz="7" w:space="0" w:color="000080"/>
              <w:left w:val="nil" w:sz="6" w:space="0" w:color="auto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4" w:right="0" w:firstLine="1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Licensure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Policy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13-01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88" w:lineRule="auto"/>
              <w:ind w:left="14" w:right="5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Licensure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Policy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14-02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Staff</w:t>
            </w:r>
            <w:r>
              <w:rPr>
                <w:rFonts w:ascii="Times New Roman"/>
                <w:spacing w:val="-1"/>
                <w:sz w:val="24"/>
              </w:rPr>
              <w:t> Action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16-04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898" w:hRule="exact"/>
        </w:trPr>
        <w:tc>
          <w:tcPr>
            <w:tcW w:w="83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59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right="-15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FLE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38"/>
              <w:ind w:right="31"/>
              <w:jc w:val="right"/>
              <w:rPr>
                <w:rFonts w:ascii="Symbol" w:hAnsi="Symbol" w:cs="Symbol" w:eastAsia="Symbol"/>
                <w:sz w:val="24"/>
                <w:szCs w:val="24"/>
              </w:rPr>
            </w:pPr>
            <w:r>
              <w:rPr>
                <w:rFonts w:ascii="Symbol" w:hAnsi="Symbol" w:cs="Symbol" w:eastAsia="Symbol"/>
                <w:w w:val="95"/>
                <w:sz w:val="24"/>
                <w:szCs w:val="24"/>
              </w:rPr>
              <w:t></w:t>
            </w:r>
          </w:p>
        </w:tc>
        <w:tc>
          <w:tcPr>
            <w:tcW w:w="1805" w:type="dxa"/>
            <w:tcBorders>
              <w:top w:val="single" w:sz="7" w:space="0" w:color="000080"/>
              <w:left w:val="nil" w:sz="6" w:space="0" w:color="auto"/>
              <w:bottom w:val="single" w:sz="7" w:space="0" w:color="000080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55"/>
              <w:ind w:left="215" w:right="-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Pharmacy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issues</w:t>
            </w:r>
          </w:p>
        </w:tc>
        <w:tc>
          <w:tcPr>
            <w:tcW w:w="4889" w:type="dxa"/>
            <w:gridSpan w:val="2"/>
            <w:tcBorders>
              <w:top w:val="single" w:sz="7" w:space="0" w:color="000080"/>
              <w:left w:val="nil" w:sz="6" w:space="0" w:color="auto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related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Covid-19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emergency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258" w:hRule="exact"/>
        </w:trPr>
        <w:tc>
          <w:tcPr>
            <w:tcW w:w="83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04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8:20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2364" w:type="dxa"/>
            <w:gridSpan w:val="3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nil" w:sz="6" w:space="0" w:color="auto"/>
            </w:tcBorders>
          </w:tcPr>
          <w:p>
            <w:pPr>
              <w:pStyle w:val="TableParagraph"/>
              <w:spacing w:line="273" w:lineRule="exact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APPLICATIONS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91" w:lineRule="exact"/>
              <w:ind w:left="320" w:right="-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Symbol" w:hAnsi="Symbol" w:cs="Symbol" w:eastAsia="Symbol"/>
                <w:spacing w:val="28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Street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Heal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523" w:val="left" w:leader="none"/>
              </w:tabs>
              <w:spacing w:line="293" w:lineRule="exact" w:before="0" w:after="0"/>
              <w:ind w:left="522" w:right="0" w:hanging="2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Oakmontscript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Wh</w:t>
            </w:r>
          </w:p>
        </w:tc>
        <w:tc>
          <w:tcPr>
            <w:tcW w:w="1814" w:type="dxa"/>
            <w:tcBorders>
              <w:top w:val="single" w:sz="7" w:space="0" w:color="000080"/>
              <w:left w:val="nil" w:sz="6" w:space="0" w:color="auto"/>
              <w:bottom w:val="single" w:sz="7" w:space="0" w:color="00008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54" w:lineRule="auto"/>
              <w:ind w:left="-10" w:right="-26" w:firstLine="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Center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New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olesale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Distributor</w:t>
            </w:r>
          </w:p>
        </w:tc>
        <w:tc>
          <w:tcPr>
            <w:tcW w:w="3074" w:type="dxa"/>
            <w:tcBorders>
              <w:top w:val="single" w:sz="7" w:space="0" w:color="000080"/>
              <w:left w:val="nil" w:sz="6" w:space="0" w:color="auto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ommunity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Pharmacy</w:t>
            </w:r>
          </w:p>
          <w:p>
            <w:pPr>
              <w:pStyle w:val="TableParagraph"/>
              <w:spacing w:line="240" w:lineRule="auto" w:before="17"/>
              <w:ind w:left="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Wholesale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Distributor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123" w:hRule="exact"/>
        </w:trPr>
        <w:tc>
          <w:tcPr>
            <w:tcW w:w="83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8:45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4178" w:type="dxa"/>
            <w:gridSpan w:val="4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nil" w:sz="6" w:space="0" w:color="auto"/>
            </w:tcBorders>
          </w:tcPr>
          <w:p>
            <w:pPr>
              <w:pStyle w:val="TableParagraph"/>
              <w:spacing w:line="276" w:lineRule="exact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POLICIES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5" w:val="left" w:leader="none"/>
              </w:tabs>
              <w:spacing w:line="274" w:lineRule="exact" w:before="22" w:after="0"/>
              <w:ind w:left="915" w:right="-24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Rescind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Staff</w:t>
            </w:r>
            <w:r>
              <w:rPr>
                <w:rFonts w:ascii="Times New Roman"/>
                <w:spacing w:val="-1"/>
                <w:sz w:val="24"/>
              </w:rPr>
              <w:t> Action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Policy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16-04:</w:t>
            </w:r>
            <w:r>
              <w:rPr>
                <w:rFonts w:ascii="Times New Roman"/>
                <w:spacing w:val="2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Level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Results</w:t>
            </w:r>
          </w:p>
        </w:tc>
        <w:tc>
          <w:tcPr>
            <w:tcW w:w="3074" w:type="dxa"/>
            <w:tcBorders>
              <w:top w:val="single" w:sz="7" w:space="0" w:color="000080"/>
              <w:left w:val="nil" w:sz="6" w:space="0" w:color="auto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Staff</w:t>
            </w:r>
            <w:r>
              <w:rPr>
                <w:rFonts w:ascii="Times New Roman"/>
                <w:spacing w:val="-1"/>
                <w:sz w:val="24"/>
              </w:rPr>
              <w:t> Action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Handle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Above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830" w:type="dxa"/>
            <w:tcBorders>
              <w:top w:val="single" w:sz="7" w:space="0" w:color="000080"/>
              <w:left w:val="single" w:sz="7" w:space="0" w:color="000080"/>
              <w:bottom w:val="nil" w:sz="6" w:space="0" w:color="auto"/>
              <w:right w:val="single" w:sz="7" w:space="0" w:color="00008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nil" w:sz="6" w:space="0" w:color="auto"/>
              <w:right w:val="single" w:sz="7" w:space="0" w:color="000080"/>
            </w:tcBorders>
          </w:tcPr>
          <w:p>
            <w:pPr/>
          </w:p>
        </w:tc>
        <w:tc>
          <w:tcPr>
            <w:tcW w:w="223" w:type="dxa"/>
            <w:tcBorders>
              <w:top w:val="single" w:sz="7" w:space="0" w:color="000080"/>
              <w:left w:val="single" w:sz="7" w:space="0" w:color="00008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41" w:type="dxa"/>
            <w:gridSpan w:val="2"/>
            <w:tcBorders>
              <w:top w:val="single" w:sz="7" w:space="0" w:color="00008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-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FILE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REVIEW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14" w:type="dxa"/>
            <w:tcBorders>
              <w:top w:val="single" w:sz="7" w:space="0" w:color="00008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4" w:type="dxa"/>
            <w:tcBorders>
              <w:top w:val="single" w:sz="7" w:space="0" w:color="000080"/>
              <w:left w:val="nil" w:sz="6" w:space="0" w:color="auto"/>
              <w:bottom w:val="nil" w:sz="6" w:space="0" w:color="auto"/>
              <w:right w:val="single" w:sz="7" w:space="0" w:color="000080"/>
            </w:tcBorders>
          </w:tcPr>
          <w:p>
            <w:pPr/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nil" w:sz="6" w:space="0" w:color="auto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nil" w:sz="6" w:space="0" w:color="auto"/>
              <w:right w:val="single" w:sz="7" w:space="0" w:color="000080"/>
            </w:tcBorders>
          </w:tcPr>
          <w:p>
            <w:pPr/>
          </w:p>
        </w:tc>
      </w:tr>
      <w:tr>
        <w:trPr>
          <w:trHeight w:val="385" w:hRule="exact"/>
        </w:trPr>
        <w:tc>
          <w:tcPr>
            <w:tcW w:w="830" w:type="dxa"/>
            <w:tcBorders>
              <w:top w:val="nil" w:sz="6" w:space="0" w:color="auto"/>
              <w:left w:val="single" w:sz="7" w:space="0" w:color="000080"/>
              <w:bottom w:val="nil" w:sz="6" w:space="0" w:color="auto"/>
              <w:right w:val="single" w:sz="7" w:space="0" w:color="000080"/>
            </w:tcBorders>
          </w:tcPr>
          <w:p>
            <w:pPr/>
          </w:p>
        </w:tc>
        <w:tc>
          <w:tcPr>
            <w:tcW w:w="667" w:type="dxa"/>
            <w:tcBorders>
              <w:top w:val="nil" w:sz="6" w:space="0" w:color="auto"/>
              <w:left w:val="single" w:sz="7" w:space="0" w:color="000080"/>
              <w:bottom w:val="nil" w:sz="6" w:space="0" w:color="auto"/>
              <w:right w:val="single" w:sz="7" w:space="0" w:color="000080"/>
            </w:tcBorders>
          </w:tcPr>
          <w:p>
            <w:pPr/>
          </w:p>
        </w:tc>
        <w:tc>
          <w:tcPr>
            <w:tcW w:w="223" w:type="dxa"/>
            <w:tcBorders>
              <w:top w:val="nil" w:sz="6" w:space="0" w:color="auto"/>
              <w:left w:val="single" w:sz="7" w:space="0" w:color="00008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CAS-2021-0249</w:t>
            </w:r>
          </w:p>
        </w:tc>
        <w:tc>
          <w:tcPr>
            <w:tcW w:w="181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SA-INV-17648</w:t>
            </w:r>
          </w:p>
        </w:tc>
        <w:tc>
          <w:tcPr>
            <w:tcW w:w="307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16" w:space="0" w:color="000080"/>
            </w:tcBorders>
          </w:tcPr>
          <w:p>
            <w:pPr>
              <w:pStyle w:val="TableParagraph"/>
              <w:spacing w:line="268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Walgreens</w:t>
            </w:r>
            <w:r>
              <w:rPr>
                <w:rFonts w:ascii="Times New Roman"/>
                <w:sz w:val="24"/>
              </w:rPr>
              <w:t> #17214,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DS90117</w:t>
            </w:r>
          </w:p>
        </w:tc>
        <w:tc>
          <w:tcPr>
            <w:tcW w:w="763" w:type="dxa"/>
            <w:tcBorders>
              <w:top w:val="nil" w:sz="6" w:space="0" w:color="auto"/>
              <w:left w:val="single" w:sz="16" w:space="0" w:color="000080"/>
              <w:bottom w:val="nil" w:sz="6" w:space="0" w:color="auto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nil" w:sz="6" w:space="0" w:color="auto"/>
              <w:left w:val="single" w:sz="7" w:space="0" w:color="000080"/>
              <w:bottom w:val="nil" w:sz="6" w:space="0" w:color="auto"/>
              <w:right w:val="single" w:sz="7" w:space="0" w:color="00008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830" w:type="dxa"/>
            <w:tcBorders>
              <w:top w:val="nil" w:sz="6" w:space="0" w:color="auto"/>
              <w:left w:val="single" w:sz="7" w:space="0" w:color="000080"/>
              <w:bottom w:val="nil" w:sz="6" w:space="0" w:color="auto"/>
              <w:right w:val="single" w:sz="7" w:space="0" w:color="000080"/>
            </w:tcBorders>
          </w:tcPr>
          <w:p>
            <w:pPr/>
          </w:p>
        </w:tc>
        <w:tc>
          <w:tcPr>
            <w:tcW w:w="667" w:type="dxa"/>
            <w:tcBorders>
              <w:top w:val="nil" w:sz="6" w:space="0" w:color="auto"/>
              <w:left w:val="single" w:sz="7" w:space="0" w:color="000080"/>
              <w:bottom w:val="nil" w:sz="6" w:space="0" w:color="auto"/>
              <w:right w:val="single" w:sz="7" w:space="0" w:color="000080"/>
            </w:tcBorders>
          </w:tcPr>
          <w:p>
            <w:pPr/>
          </w:p>
        </w:tc>
        <w:tc>
          <w:tcPr>
            <w:tcW w:w="223" w:type="dxa"/>
            <w:tcBorders>
              <w:top w:val="nil" w:sz="6" w:space="0" w:color="auto"/>
              <w:left w:val="single" w:sz="7" w:space="0" w:color="00008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CAS-2021-0170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PHA-2021-0012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8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Big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#66,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DS3257</w:t>
            </w:r>
          </w:p>
        </w:tc>
        <w:tc>
          <w:tcPr>
            <w:tcW w:w="763" w:type="dxa"/>
            <w:tcBorders>
              <w:top w:val="nil" w:sz="6" w:space="0" w:color="auto"/>
              <w:left w:val="single" w:sz="16" w:space="0" w:color="000080"/>
              <w:bottom w:val="nil" w:sz="6" w:space="0" w:color="auto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nil" w:sz="6" w:space="0" w:color="auto"/>
              <w:left w:val="single" w:sz="7" w:space="0" w:color="000080"/>
              <w:bottom w:val="nil" w:sz="6" w:space="0" w:color="auto"/>
              <w:right w:val="single" w:sz="7" w:space="0" w:color="00008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830" w:type="dxa"/>
            <w:tcBorders>
              <w:top w:val="nil" w:sz="6" w:space="0" w:color="auto"/>
              <w:left w:val="single" w:sz="7" w:space="0" w:color="000080"/>
              <w:bottom w:val="nil" w:sz="6" w:space="0" w:color="auto"/>
              <w:right w:val="single" w:sz="7" w:space="0" w:color="000080"/>
            </w:tcBorders>
          </w:tcPr>
          <w:p>
            <w:pPr>
              <w:pStyle w:val="TableParagraph"/>
              <w:spacing w:line="185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single" w:sz="7" w:space="0" w:color="000080"/>
              <w:bottom w:val="nil" w:sz="6" w:space="0" w:color="auto"/>
              <w:right w:val="single" w:sz="7" w:space="0" w:color="000080"/>
            </w:tcBorders>
          </w:tcPr>
          <w:p>
            <w:pPr>
              <w:pStyle w:val="TableParagraph"/>
              <w:spacing w:line="18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3" w:type="dxa"/>
            <w:tcBorders>
              <w:top w:val="nil" w:sz="6" w:space="0" w:color="auto"/>
              <w:left w:val="single" w:sz="7" w:space="0" w:color="00008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CAS-2021-0193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SA-INV-17572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8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Galaxy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Pharmacy,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DS90257</w:t>
            </w:r>
          </w:p>
        </w:tc>
        <w:tc>
          <w:tcPr>
            <w:tcW w:w="763" w:type="dxa"/>
            <w:tcBorders>
              <w:top w:val="nil" w:sz="6" w:space="0" w:color="auto"/>
              <w:left w:val="single" w:sz="16" w:space="0" w:color="000080"/>
              <w:bottom w:val="nil" w:sz="6" w:space="0" w:color="auto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nil" w:sz="6" w:space="0" w:color="auto"/>
              <w:left w:val="single" w:sz="7" w:space="0" w:color="000080"/>
              <w:bottom w:val="nil" w:sz="6" w:space="0" w:color="auto"/>
              <w:right w:val="single" w:sz="7" w:space="0" w:color="00008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830" w:type="dxa"/>
            <w:tcBorders>
              <w:top w:val="nil" w:sz="6" w:space="0" w:color="auto"/>
              <w:left w:val="single" w:sz="7" w:space="0" w:color="000080"/>
              <w:bottom w:val="nil" w:sz="6" w:space="0" w:color="auto"/>
              <w:right w:val="single" w:sz="7" w:space="0" w:color="000080"/>
            </w:tcBorders>
          </w:tcPr>
          <w:p>
            <w:pPr/>
          </w:p>
        </w:tc>
        <w:tc>
          <w:tcPr>
            <w:tcW w:w="667" w:type="dxa"/>
            <w:tcBorders>
              <w:top w:val="nil" w:sz="6" w:space="0" w:color="auto"/>
              <w:left w:val="single" w:sz="7" w:space="0" w:color="000080"/>
              <w:bottom w:val="nil" w:sz="6" w:space="0" w:color="auto"/>
              <w:right w:val="single" w:sz="7" w:space="0" w:color="000080"/>
            </w:tcBorders>
          </w:tcPr>
          <w:p>
            <w:pPr/>
          </w:p>
        </w:tc>
        <w:tc>
          <w:tcPr>
            <w:tcW w:w="223" w:type="dxa"/>
            <w:tcBorders>
              <w:top w:val="nil" w:sz="6" w:space="0" w:color="auto"/>
              <w:left w:val="single" w:sz="7" w:space="0" w:color="00008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CAS-2021-0253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PHA-2021-0019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8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CVS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#1157,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DS89752</w:t>
            </w:r>
          </w:p>
        </w:tc>
        <w:tc>
          <w:tcPr>
            <w:tcW w:w="763" w:type="dxa"/>
            <w:tcBorders>
              <w:top w:val="nil" w:sz="6" w:space="0" w:color="auto"/>
              <w:left w:val="single" w:sz="16" w:space="0" w:color="000080"/>
              <w:bottom w:val="nil" w:sz="6" w:space="0" w:color="auto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nil" w:sz="6" w:space="0" w:color="auto"/>
              <w:left w:val="single" w:sz="7" w:space="0" w:color="000080"/>
              <w:bottom w:val="nil" w:sz="6" w:space="0" w:color="auto"/>
              <w:right w:val="single" w:sz="7" w:space="0" w:color="00008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830" w:type="dxa"/>
            <w:tcBorders>
              <w:top w:val="nil" w:sz="6" w:space="0" w:color="auto"/>
              <w:left w:val="single" w:sz="7" w:space="0" w:color="000080"/>
              <w:bottom w:val="nil" w:sz="6" w:space="0" w:color="auto"/>
              <w:right w:val="single" w:sz="7" w:space="0" w:color="000080"/>
            </w:tcBorders>
          </w:tcPr>
          <w:p>
            <w:pPr/>
          </w:p>
        </w:tc>
        <w:tc>
          <w:tcPr>
            <w:tcW w:w="667" w:type="dxa"/>
            <w:tcBorders>
              <w:top w:val="nil" w:sz="6" w:space="0" w:color="auto"/>
              <w:left w:val="single" w:sz="7" w:space="0" w:color="000080"/>
              <w:bottom w:val="nil" w:sz="6" w:space="0" w:color="auto"/>
              <w:right w:val="single" w:sz="7" w:space="0" w:color="000080"/>
            </w:tcBorders>
          </w:tcPr>
          <w:p>
            <w:pPr/>
          </w:p>
        </w:tc>
        <w:tc>
          <w:tcPr>
            <w:tcW w:w="223" w:type="dxa"/>
            <w:tcBorders>
              <w:top w:val="nil" w:sz="6" w:space="0" w:color="auto"/>
              <w:left w:val="single" w:sz="7" w:space="0" w:color="00008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CAS-2021-0273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PHA-2021-0021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80"/>
            </w:tcBorders>
          </w:tcPr>
          <w:p>
            <w:pPr>
              <w:pStyle w:val="TableParagraph"/>
              <w:spacing w:line="267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CVS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#1306,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DS3559</w:t>
            </w:r>
          </w:p>
        </w:tc>
        <w:tc>
          <w:tcPr>
            <w:tcW w:w="763" w:type="dxa"/>
            <w:tcBorders>
              <w:top w:val="nil" w:sz="6" w:space="0" w:color="auto"/>
              <w:left w:val="single" w:sz="16" w:space="0" w:color="000080"/>
              <w:bottom w:val="nil" w:sz="6" w:space="0" w:color="auto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nil" w:sz="6" w:space="0" w:color="auto"/>
              <w:left w:val="single" w:sz="7" w:space="0" w:color="000080"/>
              <w:bottom w:val="nil" w:sz="6" w:space="0" w:color="auto"/>
              <w:right w:val="single" w:sz="7" w:space="0" w:color="000080"/>
            </w:tcBorders>
          </w:tcPr>
          <w:p>
            <w:pPr/>
          </w:p>
        </w:tc>
      </w:tr>
      <w:tr>
        <w:trPr>
          <w:trHeight w:val="83" w:hRule="exact"/>
        </w:trPr>
        <w:tc>
          <w:tcPr>
            <w:tcW w:w="830" w:type="dxa"/>
            <w:tcBorders>
              <w:top w:val="nil" w:sz="6" w:space="0" w:color="auto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67" w:type="dxa"/>
            <w:tcBorders>
              <w:top w:val="nil" w:sz="6" w:space="0" w:color="auto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223" w:type="dxa"/>
            <w:tcBorders>
              <w:top w:val="nil" w:sz="6" w:space="0" w:color="auto"/>
              <w:left w:val="single" w:sz="7" w:space="0" w:color="000080"/>
              <w:bottom w:val="single" w:sz="7" w:space="0" w:color="000080"/>
              <w:right w:val="nil" w:sz="6" w:space="0" w:color="auto"/>
            </w:tcBorders>
          </w:tcPr>
          <w:p>
            <w:pPr/>
          </w:p>
        </w:tc>
        <w:tc>
          <w:tcPr>
            <w:tcW w:w="336" w:type="dxa"/>
            <w:tcBorders>
              <w:top w:val="single" w:sz="5" w:space="0" w:color="000000"/>
              <w:left w:val="nil" w:sz="6" w:space="0" w:color="auto"/>
              <w:bottom w:val="single" w:sz="7" w:space="0" w:color="000080"/>
              <w:right w:val="nil" w:sz="6" w:space="0" w:color="auto"/>
            </w:tcBorders>
          </w:tcPr>
          <w:p>
            <w:pPr/>
          </w:p>
        </w:tc>
        <w:tc>
          <w:tcPr>
            <w:tcW w:w="1805" w:type="dxa"/>
            <w:tcBorders>
              <w:top w:val="single" w:sz="5" w:space="0" w:color="000000"/>
              <w:left w:val="nil" w:sz="6" w:space="0" w:color="auto"/>
              <w:bottom w:val="single" w:sz="7" w:space="0" w:color="000080"/>
              <w:right w:val="nil" w:sz="6" w:space="0" w:color="auto"/>
            </w:tcBorders>
          </w:tcPr>
          <w:p>
            <w:pPr/>
          </w:p>
        </w:tc>
        <w:tc>
          <w:tcPr>
            <w:tcW w:w="1814" w:type="dxa"/>
            <w:tcBorders>
              <w:top w:val="single" w:sz="5" w:space="0" w:color="000000"/>
              <w:left w:val="nil" w:sz="6" w:space="0" w:color="auto"/>
              <w:bottom w:val="single" w:sz="7" w:space="0" w:color="000080"/>
              <w:right w:val="nil" w:sz="6" w:space="0" w:color="auto"/>
            </w:tcBorders>
          </w:tcPr>
          <w:p>
            <w:pPr/>
          </w:p>
        </w:tc>
        <w:tc>
          <w:tcPr>
            <w:tcW w:w="3074" w:type="dxa"/>
            <w:tcBorders>
              <w:top w:val="single" w:sz="5" w:space="0" w:color="000000"/>
              <w:left w:val="nil" w:sz="6" w:space="0" w:color="auto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763" w:type="dxa"/>
            <w:tcBorders>
              <w:top w:val="nil" w:sz="6" w:space="0" w:color="auto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nil" w:sz="6" w:space="0" w:color="auto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386" w:hRule="exact"/>
        </w:trPr>
        <w:tc>
          <w:tcPr>
            <w:tcW w:w="83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14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14"/>
              <w:ind w:left="1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VII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253" w:type="dxa"/>
            <w:gridSpan w:val="5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5" w:lineRule="exact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EXECUTIVE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SESSION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Board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will meet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Executive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Session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authorized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</w:p>
          <w:p>
            <w:pPr>
              <w:pStyle w:val="TableParagraph"/>
              <w:spacing w:line="240" w:lineRule="auto"/>
              <w:ind w:left="104" w:right="3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M.G.L.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30A,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21(a)(1)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purpose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discussing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reputation,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character,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physical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condition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mental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health,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rather than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professional</w:t>
            </w:r>
            <w:r>
              <w:rPr>
                <w:rFonts w:ascii="Times New Roman" w:hAnsi="Times New Roman" w:cs="Times New Roman" w:eastAsia="Times New Roman"/>
                <w:spacing w:val="7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competence,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individual,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discuss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discipline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dismissal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of,</w:t>
            </w:r>
            <w:r>
              <w:rPr>
                <w:rFonts w:ascii="Times New Roman" w:hAnsi="Times New Roman" w:cs="Times New Roman" w:eastAsia="Times New Roman"/>
                <w:spacing w:val="4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complaints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charges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brought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against,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officer,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employee,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staff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member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individual.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Specifically,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evaluate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Good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Moral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Character</w:t>
            </w:r>
            <w:r>
              <w:rPr>
                <w:rFonts w:ascii="Times New Roman" w:hAnsi="Times New Roman" w:cs="Times New Roman" w:eastAsia="Times New Roman"/>
                <w:spacing w:val="8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required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pending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applicant.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1" w:right="5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CLOSED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SESSION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25" w:hRule="exact"/>
        </w:trPr>
        <w:tc>
          <w:tcPr>
            <w:tcW w:w="83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211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211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VIII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178" w:type="dxa"/>
            <w:gridSpan w:val="4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M.G.L.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112,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65C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074" w:type="dxa"/>
            <w:tcBorders>
              <w:top w:val="single" w:sz="7" w:space="0" w:color="000080"/>
              <w:left w:val="nil" w:sz="6" w:space="0" w:color="auto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4"/>
              <w:ind w:left="171" w:right="5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CLOSED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SESSION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90" w:hRule="exact"/>
        </w:trPr>
        <w:tc>
          <w:tcPr>
            <w:tcW w:w="83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10:45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IX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59" w:type="dxa"/>
            <w:gridSpan w:val="2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4" w:right="-1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ADJ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5" w:type="dxa"/>
            <w:tcBorders>
              <w:top w:val="single" w:sz="7" w:space="0" w:color="00008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OURNMENT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14" w:type="dxa"/>
            <w:tcBorders>
              <w:top w:val="single" w:sz="7" w:space="0" w:color="00008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74" w:type="dxa"/>
            <w:tcBorders>
              <w:top w:val="single" w:sz="7" w:space="0" w:color="000080"/>
              <w:left w:val="nil" w:sz="6" w:space="0" w:color="auto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512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50" w:lineRule="atLeast"/>
        <w:ind w:left="161" w:right="0" w:firstLine="0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Times New Roman" w:hAnsi="Times New Roman" w:cs="Times New Roman" w:eastAsia="Times New Roman"/>
          <w:sz w:val="5"/>
          <w:szCs w:val="5"/>
        </w:rPr>
        <w:pict>
          <v:group style="width:545.9pt;height:3pt;mso-position-horizontal-relative:char;mso-position-vertical-relative:line" coordorigin="0,0" coordsize="10918,60">
            <v:group style="position:absolute;left:30;top:30;width:10858;height:2" coordorigin="30,30" coordsize="10858,2">
              <v:shape style="position:absolute;left:30;top:30;width:10858;height:2" coordorigin="30,30" coordsize="10858,0" path="m30,30l10887,30e" filled="false" stroked="true" strokeweight="2.98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5"/>
          <w:szCs w:val="5"/>
        </w:rPr>
      </w:r>
    </w:p>
    <w:p>
      <w:pPr>
        <w:spacing w:after="0" w:line="50" w:lineRule="atLeast"/>
        <w:rPr>
          <w:rFonts w:ascii="Times New Roman" w:hAnsi="Times New Roman" w:cs="Times New Roman" w:eastAsia="Times New Roman"/>
          <w:sz w:val="5"/>
          <w:szCs w:val="5"/>
        </w:rPr>
        <w:sectPr>
          <w:pgSz w:w="12240" w:h="15840"/>
          <w:pgMar w:header="0" w:footer="1083" w:top="1060" w:bottom="1280" w:left="500" w:right="500"/>
        </w:sectPr>
      </w:pPr>
    </w:p>
    <w:p>
      <w:pPr>
        <w:pStyle w:val="Heading2"/>
        <w:spacing w:line="240" w:lineRule="auto" w:before="37"/>
        <w:ind w:left="2963" w:right="2966" w:firstLine="4"/>
        <w:jc w:val="center"/>
        <w:rPr>
          <w:b w:val="0"/>
          <w:bCs w:val="0"/>
        </w:rPr>
      </w:pPr>
      <w:bookmarkStart w:name="Minutes  August 6, 2021 General Session" w:id="8"/>
      <w:bookmarkEnd w:id="8"/>
      <w:r>
        <w:rPr>
          <w:b w:val="0"/>
        </w:rPr>
      </w:r>
      <w:bookmarkStart w:name="COMMONWEALTH OF MASSACHUSETTS" w:id="9"/>
      <w:bookmarkEnd w:id="9"/>
      <w:r>
        <w:rPr>
          <w:b w:val="0"/>
        </w:rPr>
      </w:r>
      <w:r>
        <w:rPr>
          <w:spacing w:val="-1"/>
        </w:rPr>
        <w:t>COMMONWEALTH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MASSACHUSETTS</w:t>
      </w:r>
      <w:r>
        <w:rPr>
          <w:spacing w:val="23"/>
        </w:rPr>
        <w:t> </w:t>
      </w:r>
      <w:r>
        <w:rPr/>
        <w:t>BOARD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REGISTRATION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PHARMACY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2"/>
          <w:sz w:val="22"/>
        </w:rPr>
        <w:t>MINUTES</w:t>
      </w:r>
      <w:r>
        <w:rPr>
          <w:rFonts w:ascii="Calibri"/>
          <w:b/>
          <w:spacing w:val="-1"/>
          <w:sz w:val="22"/>
        </w:rPr>
        <w:t> 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GENERAL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SESSION</w:t>
      </w:r>
      <w:r>
        <w:rPr>
          <w:rFonts w:ascii="Calibri"/>
          <w:sz w:val="22"/>
        </w:rPr>
      </w:r>
    </w:p>
    <w:p>
      <w:pPr>
        <w:spacing w:before="0"/>
        <w:ind w:left="3558" w:right="3557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Via Remote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WebEx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Meeting</w:t>
      </w:r>
      <w:r>
        <w:rPr>
          <w:rFonts w:ascii="Calibri"/>
          <w:b/>
          <w:spacing w:val="21"/>
          <w:sz w:val="22"/>
        </w:rPr>
        <w:t> </w:t>
      </w:r>
      <w:r>
        <w:rPr>
          <w:rFonts w:ascii="Calibri"/>
          <w:b/>
          <w:sz w:val="22"/>
        </w:rPr>
        <w:t>August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6,</w:t>
      </w:r>
      <w:r>
        <w:rPr>
          <w:rFonts w:ascii="Calibri"/>
          <w:b/>
          <w:spacing w:val="-2"/>
          <w:sz w:val="22"/>
        </w:rPr>
        <w:t> 2021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tabs>
          <w:tab w:pos="5919" w:val="left" w:leader="none"/>
        </w:tabs>
        <w:spacing w:line="253" w:lineRule="exact"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</w:r>
      <w:r>
        <w:rPr>
          <w:rFonts w:ascii="Calibri"/>
          <w:b/>
          <w:sz w:val="22"/>
          <w:u w:val="single" w:color="000000"/>
        </w:rPr>
        <w:t>Board</w:t>
      </w:r>
      <w:r>
        <w:rPr>
          <w:rFonts w:ascii="Calibri"/>
          <w:b/>
          <w:spacing w:val="-1"/>
          <w:sz w:val="22"/>
          <w:u w:val="single" w:color="000000"/>
        </w:rPr>
        <w:t> Members</w:t>
      </w:r>
      <w:r>
        <w:rPr>
          <w:rFonts w:ascii="Calibri"/>
          <w:b/>
          <w:spacing w:val="-4"/>
          <w:sz w:val="22"/>
          <w:u w:val="single" w:color="000000"/>
        </w:rPr>
        <w:t> </w:t>
      </w:r>
      <w:r>
        <w:rPr>
          <w:rFonts w:ascii="Calibri"/>
          <w:b/>
          <w:spacing w:val="-2"/>
          <w:sz w:val="22"/>
          <w:u w:val="single" w:color="000000"/>
        </w:rPr>
        <w:t>Present</w:t>
      </w:r>
      <w:r>
        <w:rPr>
          <w:rFonts w:ascii="Calibri"/>
          <w:b/>
          <w:spacing w:val="-2"/>
          <w:sz w:val="22"/>
        </w:rPr>
        <w:tab/>
      </w:r>
      <w:r>
        <w:rPr>
          <w:rFonts w:ascii="Calibri"/>
          <w:b/>
          <w:sz w:val="22"/>
          <w:u w:val="single" w:color="000000"/>
        </w:rPr>
        <w:t>Board</w:t>
      </w:r>
      <w:r>
        <w:rPr>
          <w:rFonts w:ascii="Calibri"/>
          <w:b/>
          <w:spacing w:val="-1"/>
          <w:sz w:val="22"/>
          <w:u w:val="single" w:color="000000"/>
        </w:rPr>
        <w:t> Members</w:t>
      </w:r>
      <w:r>
        <w:rPr>
          <w:rFonts w:ascii="Calibri"/>
          <w:b/>
          <w:spacing w:val="-4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Not</w:t>
      </w:r>
      <w:r>
        <w:rPr>
          <w:rFonts w:ascii="Calibri"/>
          <w:b/>
          <w:spacing w:val="-2"/>
          <w:sz w:val="22"/>
          <w:u w:val="single" w:color="000000"/>
        </w:rPr>
        <w:t> Present</w:t>
      </w:r>
      <w:r>
        <w:rPr>
          <w:rFonts w:ascii="Calibri"/>
          <w:b/>
          <w:sz w:val="22"/>
        </w:rPr>
      </w:r>
      <w:r>
        <w:rPr>
          <w:rFonts w:ascii="Calibri"/>
          <w:sz w:val="22"/>
        </w:rPr>
      </w:r>
    </w:p>
    <w:p>
      <w:pPr>
        <w:pStyle w:val="BodyText"/>
        <w:tabs>
          <w:tab w:pos="5919" w:val="left" w:leader="none"/>
        </w:tabs>
        <w:spacing w:line="240" w:lineRule="auto"/>
        <w:ind w:right="1904"/>
        <w:jc w:val="left"/>
      </w:pPr>
      <w:r>
        <w:rPr/>
        <w:t>Julie</w:t>
      </w:r>
      <w:r>
        <w:rPr>
          <w:spacing w:val="-2"/>
        </w:rPr>
        <w:t> </w:t>
      </w:r>
      <w:r>
        <w:rPr>
          <w:spacing w:val="-1"/>
        </w:rPr>
        <w:t>Lanza,</w:t>
      </w:r>
      <w:r>
        <w:rPr>
          <w:spacing w:val="-5"/>
        </w:rPr>
        <w:t> </w:t>
      </w:r>
      <w:r>
        <w:rPr/>
        <w:t>CPhT,</w:t>
      </w:r>
      <w:r>
        <w:rPr>
          <w:spacing w:val="-5"/>
        </w:rPr>
        <w:t> </w:t>
      </w:r>
      <w:r>
        <w:rPr/>
        <w:t>President</w:t>
      </w:r>
      <w:r>
        <w:rPr>
          <w:spacing w:val="-4"/>
        </w:rPr>
        <w:t> </w:t>
      </w:r>
      <w:r>
        <w:rPr>
          <w:spacing w:val="-1"/>
        </w:rPr>
        <w:t>(leaves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at</w:t>
      </w:r>
      <w:r>
        <w:rPr>
          <w:spacing w:val="-4"/>
        </w:rPr>
        <w:t> </w:t>
      </w:r>
      <w:r>
        <w:rPr>
          <w:spacing w:val="-2"/>
        </w:rPr>
        <w:t>10:00</w:t>
      </w:r>
      <w:r>
        <w:rPr>
          <w:spacing w:val="-4"/>
        </w:rPr>
        <w:t> </w:t>
      </w:r>
      <w:r>
        <w:rPr>
          <w:spacing w:val="1"/>
        </w:rPr>
        <w:t>AM)</w:t>
        <w:tab/>
      </w:r>
      <w:r>
        <w:rPr>
          <w:spacing w:val="-1"/>
        </w:rPr>
        <w:t>Timothy Fensky,</w:t>
      </w:r>
      <w:r>
        <w:rPr>
          <w:spacing w:val="-5"/>
        </w:rPr>
        <w:t> </w:t>
      </w:r>
      <w:r>
        <w:rPr/>
        <w:t>RPh</w:t>
      </w:r>
      <w:r>
        <w:rPr>
          <w:spacing w:val="41"/>
        </w:rPr>
        <w:t> </w:t>
      </w:r>
      <w:r>
        <w:rPr>
          <w:spacing w:val="-1"/>
        </w:rPr>
        <w:t>Sebastian</w:t>
      </w:r>
      <w:r>
        <w:rPr>
          <w:spacing w:val="-3"/>
        </w:rPr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Pharm D,</w:t>
      </w:r>
      <w:r>
        <w:rPr>
          <w:spacing w:val="-5"/>
        </w:rPr>
        <w:t> </w:t>
      </w:r>
      <w:r>
        <w:rPr>
          <w:spacing w:val="-1"/>
        </w:rPr>
        <w:t>MBA,</w:t>
      </w:r>
      <w:r>
        <w:rPr/>
        <w:t> RPh</w:t>
      </w:r>
      <w:r>
        <w:rPr>
          <w:spacing w:val="-3"/>
        </w:rPr>
        <w:t> </w:t>
      </w:r>
      <w:r>
        <w:rPr>
          <w:spacing w:val="-1"/>
        </w:rPr>
        <w:t>President-Elect</w:t>
        <w:tab/>
        <w:t>Dawn</w:t>
      </w:r>
      <w:r>
        <w:rPr>
          <w:spacing w:val="-3"/>
        </w:rPr>
        <w:t> </w:t>
      </w:r>
      <w:r>
        <w:rPr>
          <w:spacing w:val="-1"/>
        </w:rPr>
        <w:t>Perry,</w:t>
      </w:r>
      <w:r>
        <w:rPr>
          <w:spacing w:val="-5"/>
        </w:rPr>
        <w:t> </w:t>
      </w:r>
      <w:r>
        <w:rPr/>
        <w:t>JD</w:t>
      </w:r>
    </w:p>
    <w:p>
      <w:pPr>
        <w:pStyle w:val="BodyText"/>
        <w:tabs>
          <w:tab w:pos="5919" w:val="left" w:leader="none"/>
        </w:tabs>
        <w:spacing w:line="240" w:lineRule="auto"/>
        <w:ind w:right="1523"/>
        <w:jc w:val="left"/>
      </w:pPr>
      <w:r>
        <w:rPr/>
        <w:t>Carly</w:t>
      </w:r>
      <w:r>
        <w:rPr>
          <w:spacing w:val="-1"/>
        </w:rPr>
        <w:t> Jean-Francois,</w:t>
      </w:r>
      <w:r>
        <w:rPr>
          <w:spacing w:val="-5"/>
        </w:rPr>
        <w:t> </w:t>
      </w:r>
      <w:r>
        <w:rPr/>
        <w:t>RN,</w:t>
      </w:r>
      <w:r>
        <w:rPr>
          <w:spacing w:val="-5"/>
        </w:rPr>
        <w:t> </w:t>
      </w:r>
      <w:r>
        <w:rPr/>
        <w:t>NP</w:t>
      </w:r>
      <w:r>
        <w:rPr>
          <w:spacing w:val="-1"/>
        </w:rPr>
        <w:t> Secretary</w:t>
        <w:tab/>
        <w:t>Katie</w:t>
      </w:r>
      <w:r>
        <w:rPr>
          <w:spacing w:val="-2"/>
        </w:rPr>
        <w:t> </w:t>
      </w:r>
      <w:r>
        <w:rPr>
          <w:spacing w:val="-1"/>
        </w:rPr>
        <w:t>Thornell,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MBA</w:t>
      </w:r>
      <w:r>
        <w:rPr>
          <w:spacing w:val="29"/>
        </w:rPr>
        <w:t> </w:t>
      </w:r>
      <w:r>
        <w:rPr>
          <w:spacing w:val="-1"/>
        </w:rPr>
        <w:t>Andrew</w:t>
      </w:r>
      <w:r>
        <w:rPr>
          <w:spacing w:val="-2"/>
        </w:rPr>
        <w:t> </w:t>
      </w:r>
      <w:r>
        <w:rPr>
          <w:spacing w:val="-1"/>
        </w:rPr>
        <w:t>Stein,</w:t>
      </w:r>
      <w:r>
        <w:rPr>
          <w:spacing w:val="-5"/>
        </w:rPr>
        <w:t> </w:t>
      </w:r>
      <w:r>
        <w:rPr>
          <w:spacing w:val="-1"/>
        </w:rPr>
        <w:t>Pharm </w:t>
      </w:r>
      <w:r>
        <w:rPr/>
        <w:t>D</w:t>
      </w:r>
    </w:p>
    <w:p>
      <w:pPr>
        <w:pStyle w:val="BodyText"/>
        <w:spacing w:line="240" w:lineRule="auto"/>
        <w:ind w:right="4259"/>
        <w:jc w:val="left"/>
      </w:pPr>
      <w:r>
        <w:rPr>
          <w:spacing w:val="-1"/>
        </w:rPr>
        <w:t>Susan</w:t>
      </w:r>
      <w:r>
        <w:rPr>
          <w:spacing w:val="-3"/>
        </w:rPr>
        <w:t> </w:t>
      </w:r>
      <w:r>
        <w:rPr>
          <w:spacing w:val="-1"/>
        </w:rPr>
        <w:t>Cornacchio,</w:t>
      </w:r>
      <w:r>
        <w:rPr>
          <w:spacing w:val="-5"/>
        </w:rPr>
        <w:t> </w:t>
      </w:r>
      <w:r>
        <w:rPr>
          <w:spacing w:val="1"/>
        </w:rPr>
        <w:t>JD,</w:t>
      </w:r>
      <w:r>
        <w:rPr>
          <w:spacing w:val="-5"/>
        </w:rPr>
        <w:t> </w:t>
      </w:r>
      <w:r>
        <w:rPr/>
        <w:t>RN</w:t>
      </w:r>
      <w:r>
        <w:rPr>
          <w:spacing w:val="-1"/>
        </w:rPr>
        <w:t> </w:t>
      </w:r>
      <w:r>
        <w:rPr/>
        <w:t>(leaves</w:t>
      </w:r>
      <w:r>
        <w:rPr>
          <w:spacing w:val="-2"/>
        </w:rPr>
        <w:t> </w:t>
      </w:r>
      <w:r>
        <w:rPr>
          <w:spacing w:val="-1"/>
        </w:rPr>
        <w:t>meeting at</w:t>
      </w:r>
      <w:r>
        <w:rPr>
          <w:spacing w:val="-4"/>
        </w:rPr>
        <w:t> </w:t>
      </w:r>
      <w:r>
        <w:rPr>
          <w:spacing w:val="-2"/>
        </w:rPr>
        <w:t>9:52</w:t>
      </w:r>
      <w:r>
        <w:rPr>
          <w:spacing w:val="1"/>
        </w:rPr>
        <w:t> </w:t>
      </w:r>
      <w:r>
        <w:rPr>
          <w:spacing w:val="-1"/>
        </w:rPr>
        <w:t>AM)</w:t>
      </w:r>
      <w:r>
        <w:rPr>
          <w:spacing w:val="29"/>
        </w:rPr>
        <w:t> </w:t>
      </w:r>
      <w:r>
        <w:rPr/>
        <w:t>Caryn</w:t>
      </w:r>
      <w:r>
        <w:rPr>
          <w:spacing w:val="-3"/>
        </w:rPr>
        <w:t> </w:t>
      </w:r>
      <w:r>
        <w:rPr>
          <w:spacing w:val="-1"/>
        </w:rPr>
        <w:t>Belisle,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MBA</w:t>
      </w:r>
    </w:p>
    <w:p>
      <w:pPr>
        <w:pStyle w:val="BodyText"/>
        <w:spacing w:line="240" w:lineRule="auto"/>
        <w:ind w:right="5966"/>
        <w:jc w:val="left"/>
      </w:pPr>
      <w:r>
        <w:rPr>
          <w:spacing w:val="-1"/>
        </w:rPr>
        <w:t>Leah</w:t>
      </w:r>
      <w:r>
        <w:rPr>
          <w:spacing w:val="-3"/>
        </w:rPr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Pharm D,</w:t>
      </w:r>
      <w:r>
        <w:rPr>
          <w:spacing w:val="-5"/>
        </w:rPr>
        <w:t> </w:t>
      </w:r>
      <w:r>
        <w:rPr/>
        <w:t>RPh</w:t>
      </w:r>
      <w:r>
        <w:rPr>
          <w:spacing w:val="33"/>
        </w:rPr>
        <w:t> </w:t>
      </w:r>
      <w:r>
        <w:rPr/>
        <w:t>Jennifer</w:t>
      </w:r>
      <w:r>
        <w:rPr>
          <w:spacing w:val="-2"/>
        </w:rPr>
        <w:t> </w:t>
      </w:r>
      <w:r>
        <w:rPr>
          <w:spacing w:val="-1"/>
        </w:rPr>
        <w:t>Chin,</w:t>
      </w:r>
      <w:r>
        <w:rPr>
          <w:spacing w:val="-5"/>
        </w:rPr>
        <w:t> </w:t>
      </w:r>
      <w:r>
        <w:rPr/>
        <w:t>RPh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Dr.</w:t>
      </w:r>
      <w:r>
        <w:rPr/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>
          <w:spacing w:val="-1"/>
        </w:rPr>
        <w:t>Lopez,</w:t>
      </w:r>
      <w:r>
        <w:rPr/>
        <w:t> </w:t>
      </w:r>
      <w:r>
        <w:rPr>
          <w:spacing w:val="-1"/>
        </w:rPr>
        <w:t>MD</w:t>
      </w:r>
      <w:r>
        <w:rPr>
          <w:spacing w:val="-3"/>
        </w:rPr>
        <w:t> </w:t>
      </w:r>
      <w:r>
        <w:rPr/>
        <w:t>(arrives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</w:t>
      </w:r>
      <w:r>
        <w:rPr>
          <w:spacing w:val="-2"/>
        </w:rPr>
        <w:t>8:30</w:t>
      </w:r>
      <w:r>
        <w:rPr>
          <w:spacing w:val="-4"/>
        </w:rPr>
        <w:t> </w:t>
      </w:r>
      <w:r>
        <w:rPr>
          <w:spacing w:val="-1"/>
        </w:rPr>
        <w:t>AM)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Board</w:t>
      </w:r>
      <w:r>
        <w:rPr>
          <w:spacing w:val="-1"/>
          <w:u w:val="single" w:color="000000"/>
        </w:rPr>
        <w:t> </w:t>
      </w:r>
      <w:r>
        <w:rPr>
          <w:spacing w:val="-2"/>
          <w:u w:val="single" w:color="000000"/>
        </w:rPr>
        <w:t>Staff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Present</w:t>
      </w:r>
      <w:r>
        <w:rPr>
          <w:spacing w:val="1"/>
        </w:rPr>
      </w:r>
      <w:r>
        <w:rPr>
          <w:b w:val="0"/>
        </w:rPr>
      </w:r>
    </w:p>
    <w:p>
      <w:pPr>
        <w:pStyle w:val="BodyText"/>
        <w:spacing w:line="240" w:lineRule="auto" w:before="1"/>
        <w:ind w:left="159" w:right="5090"/>
        <w:jc w:val="left"/>
      </w:pPr>
      <w:r>
        <w:rPr/>
        <w:t>David</w:t>
      </w:r>
      <w:r>
        <w:rPr>
          <w:spacing w:val="-3"/>
        </w:rPr>
        <w:t> </w:t>
      </w:r>
      <w:r>
        <w:rPr>
          <w:spacing w:val="-1"/>
        </w:rPr>
        <w:t>Sencabaugh,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21"/>
        </w:rPr>
        <w:t> </w:t>
      </w:r>
      <w:r>
        <w:rPr>
          <w:spacing w:val="-1"/>
        </w:rPr>
        <w:t>Monica</w:t>
      </w:r>
      <w:r>
        <w:rPr>
          <w:spacing w:val="-2"/>
        </w:rPr>
        <w:t> </w:t>
      </w:r>
      <w:r>
        <w:rPr>
          <w:spacing w:val="-1"/>
        </w:rPr>
        <w:t>Botto,</w:t>
      </w:r>
      <w:r>
        <w:rPr>
          <w:spacing w:val="-5"/>
        </w:rPr>
        <w:t> </w:t>
      </w:r>
      <w:r>
        <w:rPr>
          <w:spacing w:val="-1"/>
        </w:rPr>
        <w:t>CPhT,</w:t>
      </w:r>
      <w:r>
        <w:rPr/>
        <w:t> </w:t>
      </w:r>
      <w:r>
        <w:rPr>
          <w:spacing w:val="-1"/>
        </w:rPr>
        <w:t>Assistant</w:t>
      </w:r>
      <w:r>
        <w:rPr>
          <w:spacing w:val="-4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33"/>
        </w:rPr>
        <w:t> </w:t>
      </w:r>
      <w:r>
        <w:rPr>
          <w:spacing w:val="-1"/>
        </w:rPr>
        <w:t>Heather</w:t>
      </w:r>
      <w:r>
        <w:rPr>
          <w:spacing w:val="-2"/>
        </w:rPr>
        <w:t> </w:t>
      </w:r>
      <w:r>
        <w:rPr>
          <w:spacing w:val="-1"/>
        </w:rPr>
        <w:t>Engman,</w:t>
      </w:r>
      <w:r>
        <w:rPr>
          <w:spacing w:val="-5"/>
        </w:rPr>
        <w:t> </w:t>
      </w:r>
      <w:r>
        <w:rPr>
          <w:spacing w:val="-1"/>
        </w:rPr>
        <w:t>JD,</w:t>
      </w:r>
      <w:r>
        <w:rPr>
          <w:spacing w:val="-5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Counsel</w:t>
      </w:r>
    </w:p>
    <w:p>
      <w:pPr>
        <w:pStyle w:val="BodyText"/>
        <w:spacing w:line="240" w:lineRule="auto"/>
        <w:ind w:left="159" w:right="4071"/>
        <w:jc w:val="left"/>
      </w:pPr>
      <w:r>
        <w:rPr>
          <w:spacing w:val="-1"/>
        </w:rPr>
        <w:t>William Frisch,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Pharmacy Compliance</w:t>
      </w:r>
      <w:r>
        <w:rPr>
          <w:spacing w:val="43"/>
        </w:rPr>
        <w:t> </w:t>
      </w:r>
      <w:r>
        <w:rPr/>
        <w:t>Michelle</w:t>
      </w:r>
      <w:r>
        <w:rPr>
          <w:spacing w:val="-2"/>
        </w:rPr>
        <w:t> </w:t>
      </w:r>
      <w:r>
        <w:rPr>
          <w:spacing w:val="-1"/>
        </w:rPr>
        <w:t>Chan,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Quality Assurance</w:t>
      </w:r>
      <w:r>
        <w:rPr>
          <w:spacing w:val="-2"/>
        </w:rPr>
        <w:t> </w:t>
      </w:r>
      <w:r>
        <w:rPr>
          <w:spacing w:val="-1"/>
        </w:rPr>
        <w:t>Pharmacist</w:t>
      </w:r>
    </w:p>
    <w:p>
      <w:pPr>
        <w:pStyle w:val="BodyText"/>
        <w:spacing w:line="240" w:lineRule="auto"/>
        <w:ind w:left="159" w:right="4852"/>
        <w:jc w:val="left"/>
      </w:pPr>
      <w:r>
        <w:rPr>
          <w:spacing w:val="-2"/>
        </w:rPr>
        <w:t>Ed</w:t>
      </w:r>
      <w:r>
        <w:rPr>
          <w:spacing w:val="-3"/>
        </w:rPr>
        <w:t> </w:t>
      </w:r>
      <w:r>
        <w:rPr/>
        <w:t>Taglieri,</w:t>
      </w:r>
      <w:r>
        <w:rPr>
          <w:spacing w:val="-5"/>
        </w:rPr>
        <w:t> </w:t>
      </w:r>
      <w:r>
        <w:rPr>
          <w:spacing w:val="-2"/>
        </w:rPr>
        <w:t>MSM,</w:t>
      </w:r>
      <w:r>
        <w:rPr>
          <w:spacing w:val="-5"/>
        </w:rPr>
        <w:t> </w:t>
      </w:r>
      <w:r>
        <w:rPr/>
        <w:t>NHA,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/>
        <w:t>PSUD</w:t>
      </w:r>
      <w:r>
        <w:rPr>
          <w:spacing w:val="-4"/>
        </w:rPr>
        <w:t> </w:t>
      </w:r>
      <w:r>
        <w:rPr>
          <w:spacing w:val="-1"/>
        </w:rPr>
        <w:t>Supervisor</w:t>
      </w:r>
      <w:r>
        <w:rPr>
          <w:spacing w:val="39"/>
        </w:rPr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/>
        <w:t>Harris,</w:t>
      </w:r>
      <w:r>
        <w:rPr>
          <w:spacing w:val="-5"/>
        </w:rPr>
        <w:t> </w:t>
      </w:r>
      <w:r>
        <w:rPr>
          <w:spacing w:val="-1"/>
        </w:rPr>
        <w:t>Program Analyst</w:t>
      </w:r>
      <w:r>
        <w:rPr/>
      </w:r>
    </w:p>
    <w:p>
      <w:pPr>
        <w:pStyle w:val="BodyText"/>
        <w:spacing w:line="240" w:lineRule="auto"/>
        <w:ind w:left="159" w:right="5501"/>
        <w:jc w:val="left"/>
      </w:pPr>
      <w:r>
        <w:rPr>
          <w:spacing w:val="-1"/>
        </w:rPr>
        <w:t>Joanna</w:t>
      </w:r>
      <w:r>
        <w:rPr>
          <w:spacing w:val="-2"/>
        </w:rPr>
        <w:t> </w:t>
      </w:r>
      <w:r>
        <w:rPr>
          <w:spacing w:val="-1"/>
        </w:rPr>
        <w:t>Chow,</w:t>
      </w:r>
      <w:r>
        <w:rPr>
          <w:spacing w:val="-5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-4"/>
        </w:rPr>
        <w:t> </w:t>
      </w:r>
      <w:r>
        <w:rPr/>
        <w:t>Specialist</w:t>
      </w:r>
      <w:r>
        <w:rPr>
          <w:spacing w:val="23"/>
        </w:rPr>
        <w:t> </w:t>
      </w:r>
      <w:r>
        <w:rPr>
          <w:spacing w:val="-1"/>
        </w:rPr>
        <w:t>Joanne</w:t>
      </w:r>
      <w:r>
        <w:rPr>
          <w:spacing w:val="-2"/>
        </w:rPr>
        <w:t> </w:t>
      </w:r>
      <w:r>
        <w:rPr>
          <w:spacing w:val="-1"/>
        </w:rPr>
        <w:t>Trifone,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Investigation</w:t>
      </w:r>
      <w:r>
        <w:rPr>
          <w:spacing w:val="43"/>
        </w:rPr>
        <w:t> </w:t>
      </w:r>
      <w:r>
        <w:rPr>
          <w:spacing w:val="-1"/>
        </w:rPr>
        <w:t>Gregory Melton,</w:t>
      </w:r>
      <w:r>
        <w:rPr>
          <w:spacing w:val="-5"/>
        </w:rPr>
        <w:t> </w:t>
      </w:r>
      <w:r>
        <w:rPr>
          <w:spacing w:val="-1"/>
        </w:rPr>
        <w:t>PharmD,</w:t>
      </w:r>
      <w:r>
        <w:rPr>
          <w:spacing w:val="-5"/>
        </w:rPr>
        <w:t> </w:t>
      </w:r>
      <w:r>
        <w:rPr>
          <w:spacing w:val="-1"/>
        </w:rPr>
        <w:t>JD,</w:t>
      </w:r>
      <w:r>
        <w:rPr>
          <w:spacing w:val="-5"/>
        </w:rPr>
        <w:t> </w:t>
      </w:r>
      <w:r>
        <w:rPr>
          <w:spacing w:val="-1"/>
        </w:rPr>
        <w:t>Investigator</w:t>
      </w:r>
      <w:r>
        <w:rPr>
          <w:spacing w:val="41"/>
        </w:rPr>
        <w:t> </w:t>
      </w:r>
      <w:r>
        <w:rPr/>
        <w:t>Cheryl </w:t>
      </w:r>
      <w:r>
        <w:rPr>
          <w:spacing w:val="-1"/>
        </w:rPr>
        <w:t>Lathum,</w:t>
      </w:r>
      <w:r>
        <w:rPr>
          <w:spacing w:val="-5"/>
        </w:rPr>
        <w:t> </w:t>
      </w:r>
      <w:r>
        <w:rPr>
          <w:spacing w:val="-1"/>
        </w:rPr>
        <w:t>PharmD,</w:t>
      </w:r>
      <w:r>
        <w:rPr>
          <w:spacing w:val="-5"/>
        </w:rPr>
        <w:t> </w:t>
      </w:r>
      <w:r>
        <w:rPr>
          <w:spacing w:val="-1"/>
        </w:rPr>
        <w:t>Investigator</w:t>
      </w:r>
      <w:r>
        <w:rPr>
          <w:spacing w:val="29"/>
        </w:rPr>
        <w:t> </w:t>
      </w:r>
      <w:r>
        <w:rPr>
          <w:spacing w:val="-1"/>
        </w:rPr>
        <w:t>Julienne</w:t>
      </w:r>
      <w:r>
        <w:rPr>
          <w:spacing w:val="-2"/>
        </w:rPr>
        <w:t> </w:t>
      </w:r>
      <w:r>
        <w:rPr>
          <w:spacing w:val="-1"/>
        </w:rPr>
        <w:t>Tran,</w:t>
      </w:r>
      <w:r>
        <w:rPr>
          <w:spacing w:val="-5"/>
        </w:rPr>
        <w:t> </w:t>
      </w:r>
      <w:r>
        <w:rPr>
          <w:spacing w:val="-1"/>
        </w:rPr>
        <w:t>PharmD,</w:t>
      </w:r>
      <w:r>
        <w:rPr>
          <w:spacing w:val="-5"/>
        </w:rPr>
        <w:t> </w:t>
      </w:r>
      <w:r>
        <w:rPr>
          <w:spacing w:val="-1"/>
        </w:rPr>
        <w:t>Investigator</w:t>
      </w:r>
    </w:p>
    <w:p>
      <w:pPr>
        <w:pStyle w:val="BodyText"/>
        <w:spacing w:line="240" w:lineRule="auto"/>
        <w:ind w:left="159" w:right="0"/>
        <w:jc w:val="left"/>
      </w:pPr>
      <w:r>
        <w:rPr/>
        <w:t>Christina</w:t>
      </w:r>
      <w:r>
        <w:rPr>
          <w:spacing w:val="-2"/>
        </w:rPr>
        <w:t> </w:t>
      </w:r>
      <w:r>
        <w:rPr>
          <w:spacing w:val="-1"/>
        </w:rPr>
        <w:t>Mogni,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Investigator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5"/>
          <w:szCs w:val="25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53" w:lineRule="exact" w:before="0"/>
        <w:ind w:left="160" w:right="0" w:hanging="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I</w:t>
      </w:r>
      <w:r>
        <w:rPr>
          <w:rFonts w:ascii="Calibri"/>
          <w:spacing w:val="-1"/>
          <w:sz w:val="22"/>
        </w:rPr>
        <w:t>.</w:t>
      </w:r>
      <w:r>
        <w:rPr>
          <w:rFonts w:ascii="Calibri"/>
          <w:spacing w:val="47"/>
          <w:sz w:val="22"/>
        </w:rPr>
        <w:t> </w:t>
      </w:r>
      <w:r>
        <w:rPr>
          <w:rFonts w:ascii="Calibri"/>
          <w:spacing w:val="-1"/>
          <w:sz w:val="22"/>
        </w:rPr>
        <w:t>Attendance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by roll</w:t>
      </w:r>
      <w:r>
        <w:rPr>
          <w:rFonts w:ascii="Calibri"/>
          <w:sz w:val="22"/>
        </w:rPr>
        <w:t> call: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CALL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3"/>
        </w:rPr>
        <w:t> </w:t>
      </w:r>
      <w:r>
        <w:rPr>
          <w:spacing w:val="-1"/>
        </w:rPr>
        <w:t>8:02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pStyle w:val="BodyText"/>
        <w:spacing w:line="240" w:lineRule="auto"/>
        <w:ind w:right="215"/>
        <w:jc w:val="left"/>
      </w:pPr>
      <w:r>
        <w:rPr/>
        <w:t>A </w:t>
      </w:r>
      <w:r>
        <w:rPr>
          <w:spacing w:val="-1"/>
        </w:rPr>
        <w:t>quorum 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established</w:t>
      </w:r>
      <w:r>
        <w:rPr>
          <w:spacing w:val="-3"/>
        </w:rPr>
        <w:t> </w:t>
      </w:r>
      <w:r>
        <w:rPr>
          <w:spacing w:val="-1"/>
        </w:rPr>
        <w:t>by roll</w:t>
      </w:r>
      <w:r>
        <w:rPr/>
        <w:t> call. </w:t>
      </w:r>
      <w:r>
        <w:rPr>
          <w:spacing w:val="-1"/>
        </w:rPr>
        <w:t>President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 chaired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and</w:t>
      </w:r>
      <w:r>
        <w:rPr>
          <w:spacing w:val="57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/>
        <w:t>explained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Pharmacy was</w:t>
      </w:r>
      <w:r>
        <w:rPr>
          <w:spacing w:val="-2"/>
        </w:rPr>
        <w:t> </w:t>
      </w:r>
      <w:r>
        <w:rPr>
          <w:spacing w:val="-1"/>
        </w:rPr>
        <w:t>recording the</w:t>
      </w:r>
      <w:r>
        <w:rPr>
          <w:spacing w:val="-2"/>
        </w:rPr>
        <w:t> </w:t>
      </w:r>
      <w:r>
        <w:rPr/>
        <w:t>meeting.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Roll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attendance: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Hamilton,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Belisle,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A. </w:t>
      </w:r>
      <w:r>
        <w:rPr>
          <w:spacing w:val="-1"/>
        </w:rPr>
        <w:t>Stein;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Jean-Francois,</w:t>
      </w:r>
      <w:r>
        <w:rPr>
          <w:spacing w:val="-4"/>
        </w:rPr>
        <w:t> </w:t>
      </w:r>
      <w:r>
        <w:rPr>
          <w:spacing w:val="-1"/>
        </w:rPr>
        <w:t>yes.</w:t>
      </w:r>
      <w:r>
        <w:rPr/>
      </w:r>
    </w:p>
    <w:p>
      <w:pPr>
        <w:pStyle w:val="BodyText"/>
        <w:spacing w:line="240" w:lineRule="auto"/>
        <w:ind w:left="159" w:right="0"/>
        <w:jc w:val="left"/>
      </w:pP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J. Chin,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R. Lopez</w:t>
      </w:r>
      <w:r>
        <w:rPr>
          <w:spacing w:val="-3"/>
        </w:rPr>
        <w:t> </w:t>
      </w:r>
      <w:r>
        <w:rPr/>
        <w:t>(arrives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meeting</w:t>
      </w:r>
      <w:r>
        <w:rPr>
          <w:spacing w:val="-1"/>
        </w:rPr>
        <w:t> </w:t>
      </w:r>
      <w:r>
        <w:rPr>
          <w:spacing w:val="-2"/>
        </w:rPr>
        <w:t>8:30</w:t>
      </w:r>
      <w:r>
        <w:rPr>
          <w:spacing w:val="-4"/>
        </w:rPr>
        <w:t> </w:t>
      </w:r>
      <w:r>
        <w:rPr>
          <w:spacing w:val="-1"/>
        </w:rPr>
        <w:t>AM)</w:t>
      </w:r>
      <w:r>
        <w:rPr/>
      </w:r>
    </w:p>
    <w:p>
      <w:pPr>
        <w:spacing w:after="0" w:line="240" w:lineRule="auto"/>
        <w:jc w:val="left"/>
        <w:sectPr>
          <w:footerReference w:type="default" r:id="rId8"/>
          <w:pgSz w:w="12240" w:h="15840"/>
          <w:pgMar w:footer="1323" w:header="0" w:top="1400" w:bottom="1520" w:left="1280" w:right="1280"/>
          <w:pgNumType w:start="1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8"/>
          <w:szCs w:val="18"/>
        </w:rPr>
      </w:pPr>
    </w:p>
    <w:p>
      <w:pPr>
        <w:pStyle w:val="Heading2"/>
        <w:tabs>
          <w:tab w:pos="3807" w:val="left" w:leader="none"/>
          <w:tab w:pos="8080" w:val="left" w:leader="none"/>
        </w:tabs>
        <w:spacing w:line="480" w:lineRule="auto"/>
        <w:ind w:left="159" w:right="314"/>
        <w:jc w:val="left"/>
        <w:rPr>
          <w:b w:val="0"/>
          <w:bCs w:val="0"/>
        </w:rPr>
      </w:pPr>
      <w:r>
        <w:rPr/>
        <w:t>Topic</w:t>
      </w:r>
      <w:r>
        <w:rPr>
          <w:spacing w:val="-4"/>
        </w:rPr>
        <w:t> </w:t>
      </w:r>
      <w:r>
        <w:rPr>
          <w:spacing w:val="-2"/>
        </w:rPr>
        <w:t>II</w:t>
      </w:r>
      <w:r>
        <w:rPr>
          <w:rFonts w:ascii="Calibri"/>
          <w:b w:val="0"/>
          <w:spacing w:val="-2"/>
        </w:rPr>
        <w:t>.</w:t>
        <w:tab/>
      </w:r>
      <w:r>
        <w:rPr/>
        <w:t>Approval</w:t>
      </w:r>
      <w:r>
        <w:rPr>
          <w:spacing w:val="-4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Agenda</w:t>
        <w:tab/>
        <w:t>TIME</w:t>
      </w:r>
      <w:r>
        <w:rPr>
          <w:spacing w:val="-4"/>
        </w:rPr>
        <w:t> </w:t>
      </w:r>
      <w:r>
        <w:rPr>
          <w:spacing w:val="-1"/>
        </w:rPr>
        <w:t>8:03</w:t>
      </w:r>
      <w:r>
        <w:rPr>
          <w:spacing w:val="-4"/>
        </w:rPr>
        <w:t> </w:t>
      </w:r>
      <w:r>
        <w:rPr/>
        <w:t>AM</w:t>
      </w:r>
      <w:r>
        <w:rPr>
          <w:spacing w:val="23"/>
        </w:rPr>
        <w:t> </w:t>
      </w:r>
      <w:r>
        <w:rPr>
          <w:spacing w:val="-1"/>
        </w:rPr>
        <w:t>Agenda 8/6/21</w:t>
      </w:r>
      <w:r>
        <w:rPr>
          <w:b w:val="0"/>
        </w:rPr>
      </w: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DISCUSSION: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66" w:lineRule="exact"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ACTION: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right="215"/>
        <w:jc w:val="left"/>
      </w:pP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2"/>
        </w:rPr>
        <w:t>to</w:t>
      </w:r>
      <w:r>
        <w:rPr>
          <w:spacing w:val="69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agenda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noted</w:t>
      </w:r>
      <w:r>
        <w:rPr>
          <w:spacing w:val="2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760" w:val="left" w:leader="none"/>
          <w:tab w:pos="8080" w:val="left" w:leader="none"/>
        </w:tabs>
        <w:spacing w:line="240" w:lineRule="auto" w:before="56"/>
        <w:ind w:right="0" w:hanging="1"/>
        <w:jc w:val="left"/>
        <w:rPr>
          <w:b w:val="0"/>
          <w:bCs w:val="0"/>
        </w:rPr>
      </w:pPr>
      <w:r>
        <w:rPr/>
        <w:t>Topic</w:t>
      </w:r>
      <w:r>
        <w:rPr>
          <w:spacing w:val="-3"/>
        </w:rPr>
        <w:t> </w:t>
      </w:r>
      <w:r>
        <w:rPr>
          <w:spacing w:val="-2"/>
        </w:rPr>
        <w:t>III</w:t>
        <w:tab/>
      </w:r>
      <w:r>
        <w:rPr>
          <w:spacing w:val="-1"/>
        </w:rPr>
        <w:t>Approval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Board Minutes</w:t>
        <w:tab/>
        <w:t>TIME: 8:04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Minutes</w:t>
      </w:r>
    </w:p>
    <w:p>
      <w:pPr>
        <w:pStyle w:val="BodyText"/>
        <w:spacing w:line="240" w:lineRule="auto"/>
        <w:ind w:left="520" w:right="0"/>
        <w:jc w:val="left"/>
      </w:pPr>
      <w:r>
        <w:rPr>
          <w:spacing w:val="-1"/>
        </w:rPr>
        <w:t>1.</w:t>
      </w:r>
      <w:r>
        <w:rPr/>
        <w:t>  </w:t>
      </w:r>
      <w:r>
        <w:rPr>
          <w:spacing w:val="44"/>
        </w:rPr>
        <w:t> </w:t>
      </w:r>
      <w:r>
        <w:rPr>
          <w:spacing w:val="-1"/>
        </w:rPr>
        <w:t>Draft</w:t>
      </w:r>
      <w:r>
        <w:rPr>
          <w:spacing w:val="-4"/>
        </w:rPr>
        <w:t> </w:t>
      </w:r>
      <w:r>
        <w:rPr>
          <w:spacing w:val="-2"/>
        </w:rPr>
        <w:t>7/23/21</w:t>
      </w:r>
      <w:r>
        <w:rPr/>
      </w:r>
    </w:p>
    <w:p>
      <w:pPr>
        <w:pStyle w:val="BodyText"/>
        <w:spacing w:line="538" w:lineRule="exact" w:before="43"/>
        <w:ind w:right="858"/>
        <w:jc w:val="left"/>
      </w:pPr>
      <w:r>
        <w:rPr/>
        <w:pict>
          <v:group style="position:absolute;margin-left:100.800003pt;margin-top:51.767765pt;width:2.9pt;height:.75pt;mso-position-horizontal-relative:page;mso-position-vertical-relative:paragraph;z-index:-23824" coordorigin="2016,1035" coordsize="58,15">
            <v:shape style="position:absolute;left:2016;top:1035;width:58;height:15" coordorigin="2016,1035" coordsize="58,15" path="m2016,1043l2074,1043e" filled="false" stroked="true" strokeweight=".82pt" strokecolor="#000000">
              <v:path arrowok="t"/>
            </v:shape>
            <w10:wrap type="none"/>
          </v:group>
        </w:pict>
      </w:r>
      <w:r>
        <w:rPr/>
        <w:t>Change:</w:t>
      </w:r>
      <w:r>
        <w:rPr>
          <w:spacing w:val="43"/>
        </w:rPr>
        <w:t> </w:t>
      </w:r>
      <w:r>
        <w:rPr/>
        <w:t>Remove</w:t>
      </w:r>
      <w:r>
        <w:rPr>
          <w:spacing w:val="-2"/>
        </w:rPr>
        <w:t> </w:t>
      </w:r>
      <w:r>
        <w:rPr>
          <w:spacing w:val="-1"/>
        </w:rPr>
        <w:t>William </w:t>
      </w:r>
      <w:r>
        <w:rPr>
          <w:spacing w:val="-2"/>
        </w:rPr>
        <w:t>Frisch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staff</w:t>
      </w:r>
      <w:r>
        <w:rPr>
          <w:spacing w:val="-2"/>
        </w:rPr>
        <w:t> </w:t>
      </w:r>
      <w:r>
        <w:rPr>
          <w:spacing w:val="1"/>
        </w:rPr>
        <w:t>list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1"/>
        </w:rPr>
        <w:t>being</w:t>
      </w:r>
      <w:r>
        <w:rPr>
          <w:spacing w:val="-1"/>
        </w:rPr>
        <w:t> present,</w:t>
      </w:r>
      <w:r>
        <w:rPr>
          <w:spacing w:val="-5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attendance.</w:t>
      </w:r>
      <w:r>
        <w:rPr>
          <w:spacing w:val="43"/>
        </w:rPr>
        <w:t> </w:t>
      </w:r>
      <w:r>
        <w:rPr>
          <w:spacing w:val="-1"/>
        </w:rPr>
        <w:t>Action:</w:t>
      </w:r>
    </w:p>
    <w:p>
      <w:pPr>
        <w:pStyle w:val="BodyText"/>
        <w:spacing w:line="220" w:lineRule="exact"/>
        <w:ind w:left="159" w:right="0"/>
        <w:jc w:val="left"/>
      </w:pP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L.</w:t>
      </w:r>
      <w:r>
        <w:rPr/>
        <w:t> </w:t>
      </w:r>
      <w:r>
        <w:rPr>
          <w:spacing w:val="-1"/>
        </w:rPr>
        <w:t>Giambarresi</w:t>
      </w:r>
      <w:r>
        <w:rPr/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regular</w:t>
      </w:r>
    </w:p>
    <w:p>
      <w:pPr>
        <w:pStyle w:val="BodyText"/>
        <w:spacing w:line="240" w:lineRule="auto"/>
        <w:ind w:left="159" w:right="0"/>
        <w:jc w:val="left"/>
      </w:pPr>
      <w:r>
        <w:rPr/>
        <w:t>session</w:t>
      </w:r>
      <w:r>
        <w:rPr>
          <w:spacing w:val="-3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7/23/21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noted</w:t>
      </w:r>
      <w:r>
        <w:rPr>
          <w:spacing w:val="2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-1"/>
        </w:rPr>
        <w:t>by </w:t>
      </w:r>
      <w:r>
        <w:rPr>
          <w:spacing w:val="1"/>
        </w:rPr>
        <w:t>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  <w:r>
        <w:rPr/>
        <w:t> </w:t>
      </w:r>
      <w:r>
        <w:rPr>
          <w:spacing w:val="-2"/>
        </w:rPr>
        <w:t>J.</w:t>
      </w:r>
      <w:r>
        <w:rPr/>
        <w:t> Chin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Belisle abstain.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6"/>
          <w:szCs w:val="26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7"/>
          <w:szCs w:val="17"/>
        </w:rPr>
      </w:pPr>
    </w:p>
    <w:p>
      <w:pPr>
        <w:pStyle w:val="Heading2"/>
        <w:tabs>
          <w:tab w:pos="376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IV</w:t>
        <w:tab/>
        <w:t>Reports</w:t>
      </w:r>
      <w:r>
        <w:rPr>
          <w:b w:val="0"/>
        </w:rPr>
      </w:r>
    </w:p>
    <w:p>
      <w:pPr>
        <w:tabs>
          <w:tab w:pos="6688" w:val="left" w:leader="none"/>
        </w:tabs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Applications approved pursuant to Licens" w:id="10"/>
      <w:bookmarkEnd w:id="10"/>
      <w:r>
        <w:rPr/>
      </w:r>
      <w:r>
        <w:rPr>
          <w:rFonts w:ascii="Calibri"/>
          <w:b/>
          <w:spacing w:val="-1"/>
          <w:sz w:val="22"/>
        </w:rPr>
        <w:t>Applications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approved pursuant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Licensure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Policy</w:t>
      </w:r>
      <w:r>
        <w:rPr>
          <w:rFonts w:ascii="Calibri"/>
          <w:b/>
          <w:spacing w:val="-1"/>
          <w:sz w:val="22"/>
        </w:rPr>
        <w:t> 13-01</w:t>
        <w:tab/>
        <w:t>Time: 8:05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right="215"/>
        <w:jc w:val="left"/>
      </w:pPr>
      <w:bookmarkStart w:name="Discussion: R. HARRIS reported there wer" w:id="11"/>
      <w:bookmarkEnd w:id="11"/>
      <w:r>
        <w:rPr/>
      </w:r>
      <w:r>
        <w:rPr>
          <w:rFonts w:ascii="Calibri"/>
          <w:b/>
          <w:spacing w:val="-1"/>
        </w:rPr>
        <w:t>Discussion</w:t>
      </w:r>
      <w:r>
        <w:rPr>
          <w:spacing w:val="-1"/>
        </w:rPr>
        <w:t>:</w:t>
      </w:r>
      <w:r>
        <w:rPr>
          <w:spacing w:val="-4"/>
        </w:rPr>
        <w:t> </w:t>
      </w:r>
      <w:r>
        <w:rPr/>
        <w:t>R. HARRIS</w:t>
      </w:r>
      <w:r>
        <w:rPr>
          <w:spacing w:val="-3"/>
        </w:rPr>
        <w:t> </w:t>
      </w:r>
      <w:r>
        <w:rPr>
          <w:spacing w:val="-1"/>
        </w:rPr>
        <w:t>reported</w:t>
      </w:r>
      <w:r>
        <w:rPr>
          <w:spacing w:val="-3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twenty-one</w:t>
      </w:r>
      <w:r>
        <w:rPr>
          <w:spacing w:val="-2"/>
        </w:rPr>
        <w:t> </w:t>
      </w:r>
      <w:r>
        <w:rPr>
          <w:spacing w:val="-1"/>
        </w:rPr>
        <w:t>(21)</w:t>
      </w:r>
      <w:r>
        <w:rPr>
          <w:spacing w:val="-2"/>
        </w:rPr>
        <w:t> </w:t>
      </w:r>
      <w:r>
        <w:rPr/>
        <w:t>Change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Manager</w:t>
      </w:r>
      <w:r>
        <w:rPr>
          <w:spacing w:val="-2"/>
        </w:rPr>
        <w:t> </w:t>
      </w:r>
      <w:r>
        <w:rPr>
          <w:spacing w:val="-1"/>
        </w:rPr>
        <w:t>applications</w:t>
      </w:r>
      <w:r>
        <w:rPr>
          <w:spacing w:val="-2"/>
        </w:rPr>
        <w:t> </w:t>
      </w:r>
      <w:r>
        <w:rPr>
          <w:spacing w:val="-1"/>
        </w:rPr>
        <w:t>approved</w:t>
      </w:r>
      <w:r>
        <w:rPr>
          <w:spacing w:val="49"/>
        </w:rPr>
        <w:t> </w:t>
      </w:r>
      <w:r>
        <w:rPr>
          <w:spacing w:val="-1"/>
        </w:rPr>
        <w:t>pursuant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Licensure</w:t>
      </w:r>
      <w:r>
        <w:rPr>
          <w:spacing w:val="-2"/>
        </w:rPr>
        <w:t> </w:t>
      </w:r>
      <w:r>
        <w:rPr/>
        <w:t>Policy</w:t>
      </w:r>
      <w:r>
        <w:rPr>
          <w:spacing w:val="-1"/>
        </w:rPr>
        <w:t> </w:t>
      </w:r>
      <w:r>
        <w:rPr>
          <w:spacing w:val="-2"/>
        </w:rPr>
        <w:t>13-01.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So noted" w:id="12"/>
      <w:bookmarkEnd w:id="12"/>
      <w:r>
        <w:rPr/>
      </w:r>
      <w:r>
        <w:rPr>
          <w:spacing w:val="-1"/>
        </w:rPr>
        <w:t>So</w:t>
      </w:r>
      <w:r>
        <w:rPr>
          <w:spacing w:val="-4"/>
        </w:rPr>
        <w:t> </w:t>
      </w:r>
      <w:r>
        <w:rPr>
          <w:spacing w:val="-1"/>
        </w:rPr>
        <w:t>noted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Heading2"/>
        <w:tabs>
          <w:tab w:pos="3760" w:val="left" w:leader="none"/>
        </w:tabs>
        <w:spacing w:line="266" w:lineRule="exact" w:before="5"/>
        <w:ind w:right="0"/>
        <w:jc w:val="left"/>
        <w:rPr>
          <w:b w:val="0"/>
          <w:bCs w:val="0"/>
        </w:rPr>
      </w:pPr>
      <w:bookmarkStart w:name="TOPIC IV    REPORTS" w:id="13"/>
      <w:bookmarkEnd w:id="13"/>
      <w:r>
        <w:rPr>
          <w:b w:val="0"/>
        </w:rPr>
      </w:r>
      <w:bookmarkStart w:name="Monthly Report from Probation         Ti" w:id="14"/>
      <w:bookmarkEnd w:id="14"/>
      <w:r>
        <w:rPr>
          <w:b w:val="0"/>
        </w:rPr>
      </w: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IV</w:t>
        <w:tab/>
        <w:t>REPORTS</w:t>
      </w:r>
      <w:r>
        <w:rPr>
          <w:b w:val="0"/>
        </w:rPr>
      </w:r>
    </w:p>
    <w:p>
      <w:pPr>
        <w:tabs>
          <w:tab w:pos="7360" w:val="left" w:leader="none"/>
        </w:tabs>
        <w:spacing w:line="266" w:lineRule="exact"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Monthly</w:t>
      </w:r>
      <w:r>
        <w:rPr>
          <w:rFonts w:ascii="Calibri"/>
          <w:b/>
          <w:spacing w:val="-1"/>
          <w:sz w:val="22"/>
        </w:rPr>
        <w:t> Report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from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Probation</w:t>
        <w:tab/>
        <w:t>Time: 8:06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215"/>
        <w:jc w:val="left"/>
      </w:pPr>
      <w:bookmarkStart w:name="Discussion: R. HARRIS provided the July " w:id="15"/>
      <w:bookmarkEnd w:id="15"/>
      <w:r>
        <w:rPr/>
      </w:r>
      <w:r>
        <w:rPr>
          <w:rFonts w:ascii="Calibri" w:hAnsi="Calibri" w:cs="Calibri" w:eastAsia="Calibri"/>
          <w:b/>
          <w:bCs/>
          <w:spacing w:val="-1"/>
        </w:rPr>
        <w:t>Discussion</w:t>
      </w:r>
      <w:r>
        <w:rPr>
          <w:spacing w:val="-1"/>
        </w:rPr>
        <w:t>:</w:t>
      </w:r>
      <w:r>
        <w:rPr>
          <w:spacing w:val="-4"/>
        </w:rPr>
        <w:t> </w:t>
      </w:r>
      <w:r>
        <w:rPr/>
        <w:t>R. HARRIS</w:t>
      </w:r>
      <w:r>
        <w:rPr>
          <w:spacing w:val="-3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July</w:t>
      </w:r>
      <w:r>
        <w:rPr>
          <w:spacing w:val="-1"/>
        </w:rPr>
        <w:t> 2,</w:t>
      </w:r>
      <w:r>
        <w:rPr>
          <w:spacing w:val="-5"/>
        </w:rPr>
        <w:t> </w:t>
      </w:r>
      <w:r>
        <w:rPr>
          <w:spacing w:val="-2"/>
        </w:rPr>
        <w:t>2021</w:t>
      </w:r>
      <w:r>
        <w:rPr>
          <w:spacing w:val="-4"/>
        </w:rPr>
        <w:t> </w:t>
      </w:r>
      <w:r>
        <w:rPr/>
        <w:t>–</w:t>
      </w:r>
      <w:r>
        <w:rPr>
          <w:spacing w:val="4"/>
        </w:rPr>
        <w:t> </w:t>
      </w:r>
      <w:r>
        <w:rPr/>
        <w:t>July</w:t>
      </w:r>
      <w:r>
        <w:rPr>
          <w:spacing w:val="-1"/>
        </w:rPr>
        <w:t> </w:t>
      </w:r>
      <w:r>
        <w:rPr>
          <w:spacing w:val="-2"/>
        </w:rPr>
        <w:t>30,</w:t>
      </w:r>
      <w:r>
        <w:rPr>
          <w:spacing w:val="-5"/>
        </w:rPr>
        <w:t> </w:t>
      </w:r>
      <w:r>
        <w:rPr/>
        <w:t>2021,</w:t>
      </w:r>
      <w:r>
        <w:rPr>
          <w:spacing w:val="-5"/>
        </w:rPr>
        <w:t> </w:t>
      </w:r>
      <w:r>
        <w:rPr>
          <w:spacing w:val="-1"/>
        </w:rPr>
        <w:t>Pharmacy Board</w:t>
      </w:r>
      <w:r>
        <w:rPr>
          <w:spacing w:val="-3"/>
        </w:rPr>
        <w:t> </w:t>
      </w:r>
      <w:r>
        <w:rPr>
          <w:spacing w:val="-1"/>
        </w:rPr>
        <w:t>Probation</w:t>
      </w:r>
      <w:r>
        <w:rPr>
          <w:spacing w:val="2"/>
        </w:rPr>
        <w:t> </w:t>
      </w:r>
      <w:r>
        <w:rPr>
          <w:spacing w:val="-1"/>
        </w:rPr>
        <w:t>Monthly</w:t>
      </w:r>
      <w:r>
        <w:rPr>
          <w:spacing w:val="57"/>
        </w:rPr>
        <w:t> </w:t>
      </w:r>
      <w:r>
        <w:rPr>
          <w:spacing w:val="-1"/>
        </w:rPr>
        <w:t>Report,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/>
        <w:t>noted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zero</w:t>
      </w:r>
      <w:r>
        <w:rPr>
          <w:spacing w:val="1"/>
        </w:rPr>
        <w:t> </w:t>
      </w:r>
      <w:r>
        <w:rPr>
          <w:spacing w:val="-1"/>
        </w:rPr>
        <w:t>(0)</w:t>
      </w:r>
      <w:r>
        <w:rPr>
          <w:spacing w:val="-2"/>
        </w:rPr>
        <w:t> </w:t>
      </w:r>
      <w:r>
        <w:rPr>
          <w:spacing w:val="-1"/>
        </w:rPr>
        <w:t>report(s)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4"/>
        </w:rPr>
        <w:t> </w:t>
      </w:r>
      <w:r>
        <w:rPr>
          <w:spacing w:val="-1"/>
        </w:rPr>
        <w:t>probation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reported</w:t>
      </w:r>
      <w:r>
        <w:rPr>
          <w:spacing w:val="-3"/>
        </w:rPr>
        <w:t> </w:t>
      </w:r>
      <w:r>
        <w:rPr>
          <w:spacing w:val="-1"/>
        </w:rPr>
        <w:t>since</w:t>
      </w:r>
      <w:r>
        <w:rPr>
          <w:spacing w:val="-2"/>
        </w:rPr>
        <w:t> </w:t>
      </w:r>
      <w:r>
        <w:rPr/>
        <w:t>last</w:t>
      </w:r>
      <w:r>
        <w:rPr>
          <w:spacing w:val="-4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/>
        <w:t>meeting.</w:t>
      </w:r>
      <w:r>
        <w:rPr>
          <w:spacing w:val="57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currently 27</w:t>
      </w:r>
      <w:r>
        <w:rPr>
          <w:spacing w:val="1"/>
        </w:rPr>
        <w:t> </w:t>
      </w:r>
      <w:r>
        <w:rPr>
          <w:spacing w:val="-1"/>
        </w:rPr>
        <w:t>active</w:t>
      </w:r>
      <w:r>
        <w:rPr>
          <w:spacing w:val="-2"/>
        </w:rPr>
        <w:t> </w:t>
      </w:r>
      <w:r>
        <w:rPr>
          <w:spacing w:val="-1"/>
        </w:rPr>
        <w:t>cases.</w:t>
      </w: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So noted" w:id="16"/>
      <w:bookmarkEnd w:id="16"/>
      <w:r>
        <w:rPr/>
      </w:r>
      <w:r>
        <w:rPr>
          <w:spacing w:val="-1"/>
        </w:rPr>
        <w:t>So</w:t>
      </w:r>
      <w:r>
        <w:rPr>
          <w:spacing w:val="-4"/>
        </w:rPr>
        <w:t> </w:t>
      </w:r>
      <w:r>
        <w:rPr>
          <w:spacing w:val="-1"/>
        </w:rPr>
        <w:t>noted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Heading2"/>
        <w:tabs>
          <w:tab w:pos="3760" w:val="left" w:leader="none"/>
        </w:tabs>
        <w:spacing w:line="266" w:lineRule="exact" w:before="5"/>
        <w:ind w:right="0"/>
        <w:jc w:val="left"/>
        <w:rPr>
          <w:b w:val="0"/>
          <w:bCs w:val="0"/>
        </w:rPr>
      </w:pPr>
      <w:bookmarkStart w:name="TOPIC IV    REPORTS" w:id="17"/>
      <w:bookmarkEnd w:id="17"/>
      <w:r>
        <w:rPr>
          <w:b w:val="0"/>
        </w:rPr>
      </w:r>
      <w:bookmarkStart w:name="Monthly Report from BDR pursuant to Poli" w:id="18"/>
      <w:bookmarkEnd w:id="18"/>
      <w:r>
        <w:rPr>
          <w:b w:val="0"/>
        </w:rPr>
      </w: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IV</w:t>
        <w:tab/>
        <w:t>REPORTS</w:t>
      </w:r>
      <w:r>
        <w:rPr>
          <w:b w:val="0"/>
        </w:rPr>
      </w:r>
    </w:p>
    <w:p>
      <w:pPr>
        <w:tabs>
          <w:tab w:pos="6640" w:val="left" w:leader="none"/>
        </w:tabs>
        <w:spacing w:line="266" w:lineRule="exact"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Monthly</w:t>
      </w:r>
      <w:r>
        <w:rPr>
          <w:rFonts w:ascii="Calibri"/>
          <w:b/>
          <w:spacing w:val="-1"/>
          <w:sz w:val="22"/>
        </w:rPr>
        <w:t> Report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from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BDR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pursuant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Policy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14-02</w:t>
        <w:tab/>
      </w:r>
      <w:r>
        <w:rPr>
          <w:rFonts w:ascii="Calibri"/>
          <w:b/>
          <w:spacing w:val="-1"/>
          <w:sz w:val="22"/>
        </w:rPr>
        <w:t>Time: 8:06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215"/>
        <w:jc w:val="left"/>
      </w:pPr>
      <w:r>
        <w:rPr>
          <w:rFonts w:ascii="Calibri"/>
          <w:b/>
          <w:spacing w:val="-1"/>
        </w:rPr>
        <w:t>Discussion</w:t>
      </w:r>
      <w:r>
        <w:rPr>
          <w:spacing w:val="-1"/>
        </w:rPr>
        <w:t>:</w:t>
      </w:r>
      <w:r>
        <w:rPr>
          <w:spacing w:val="43"/>
        </w:rPr>
        <w:t> </w:t>
      </w:r>
      <w:r>
        <w:rPr/>
        <w:t>R. HARRIS</w:t>
      </w:r>
      <w:r>
        <w:rPr>
          <w:spacing w:val="-3"/>
        </w:rPr>
        <w:t> </w:t>
      </w:r>
      <w:r>
        <w:rPr>
          <w:spacing w:val="-1"/>
        </w:rPr>
        <w:t>noted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two</w:t>
      </w:r>
      <w:r>
        <w:rPr>
          <w:spacing w:val="1"/>
        </w:rPr>
        <w:t> </w:t>
      </w:r>
      <w:r>
        <w:rPr>
          <w:spacing w:val="-1"/>
        </w:rPr>
        <w:t>(2)</w:t>
      </w:r>
      <w:r>
        <w:rPr>
          <w:spacing w:val="-2"/>
        </w:rPr>
        <w:t> </w:t>
      </w:r>
      <w:r>
        <w:rPr/>
        <w:t>Board</w:t>
      </w:r>
      <w:r>
        <w:rPr>
          <w:spacing w:val="-3"/>
        </w:rPr>
        <w:t> </w:t>
      </w:r>
      <w:r>
        <w:rPr>
          <w:spacing w:val="-1"/>
        </w:rPr>
        <w:t>Delegated</w:t>
      </w:r>
      <w:r>
        <w:rPr>
          <w:spacing w:val="-3"/>
        </w:rPr>
        <w:t> </w:t>
      </w:r>
      <w:r>
        <w:rPr>
          <w:spacing w:val="-1"/>
        </w:rPr>
        <w:t>Review</w:t>
      </w:r>
      <w:r>
        <w:rPr>
          <w:spacing w:val="-2"/>
        </w:rPr>
        <w:t> </w:t>
      </w:r>
      <w:r>
        <w:rPr>
          <w:spacing w:val="-1"/>
        </w:rPr>
        <w:t>case</w:t>
      </w:r>
      <w:r>
        <w:rPr>
          <w:spacing w:val="-2"/>
        </w:rPr>
        <w:t> </w:t>
      </w:r>
      <w:r>
        <w:rPr>
          <w:spacing w:val="-1"/>
        </w:rPr>
        <w:t>heard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June</w:t>
      </w:r>
      <w:r>
        <w:rPr>
          <w:spacing w:val="-2"/>
        </w:rPr>
        <w:t> </w:t>
      </w:r>
      <w:r>
        <w:rPr/>
        <w:t>10,</w:t>
      </w:r>
      <w:r>
        <w:rPr>
          <w:spacing w:val="55"/>
        </w:rPr>
        <w:t> </w:t>
      </w:r>
      <w:r>
        <w:rPr>
          <w:spacing w:val="-2"/>
        </w:rPr>
        <w:t>2021,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two</w:t>
      </w:r>
      <w:r>
        <w:rPr>
          <w:spacing w:val="-4"/>
        </w:rPr>
        <w:t> </w:t>
      </w:r>
      <w:r>
        <w:rPr>
          <w:spacing w:val="-1"/>
        </w:rPr>
        <w:t>(2)</w:t>
      </w:r>
      <w:r>
        <w:rPr>
          <w:spacing w:val="-2"/>
        </w:rPr>
        <w:t> </w:t>
      </w:r>
      <w:r>
        <w:rPr>
          <w:spacing w:val="-1"/>
        </w:rPr>
        <w:t>heard</w:t>
      </w:r>
      <w:r>
        <w:rPr>
          <w:spacing w:val="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July</w:t>
      </w:r>
      <w:r>
        <w:rPr>
          <w:spacing w:val="-1"/>
        </w:rPr>
        <w:t> </w:t>
      </w:r>
      <w:r>
        <w:rPr>
          <w:spacing w:val="-2"/>
        </w:rPr>
        <w:t>22,</w:t>
      </w:r>
      <w:r>
        <w:rPr/>
        <w:t> </w:t>
      </w:r>
      <w:r>
        <w:rPr>
          <w:spacing w:val="-2"/>
        </w:rPr>
        <w:t>2021.</w:t>
      </w:r>
      <w:r>
        <w:rPr>
          <w:spacing w:val="4"/>
        </w:rPr>
        <w:t> </w:t>
      </w:r>
      <w:r>
        <w:rPr>
          <w:spacing w:val="-2"/>
        </w:rPr>
        <w:t>One </w:t>
      </w:r>
      <w:r>
        <w:rPr>
          <w:spacing w:val="-1"/>
        </w:rPr>
        <w:t>June</w:t>
      </w:r>
      <w:r>
        <w:rPr>
          <w:spacing w:val="-2"/>
        </w:rPr>
        <w:t> </w:t>
      </w:r>
      <w:r>
        <w:rPr/>
        <w:t>10, </w:t>
      </w:r>
      <w:r>
        <w:rPr>
          <w:spacing w:val="-1"/>
        </w:rPr>
        <w:t>2021,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first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Reported</w:t>
      </w:r>
      <w:r>
        <w:rPr>
          <w:spacing w:val="2"/>
        </w:rPr>
        <w:t> </w:t>
      </w:r>
      <w:r>
        <w:rPr>
          <w:spacing w:val="-1"/>
        </w:rPr>
        <w:t>Loss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Controlled</w:t>
      </w:r>
    </w:p>
    <w:p>
      <w:pPr>
        <w:spacing w:after="0" w:line="240" w:lineRule="auto"/>
        <w:jc w:val="left"/>
        <w:sectPr>
          <w:pgSz w:w="12240" w:h="15840"/>
          <w:pgMar w:header="0" w:footer="1323" w:top="1500" w:bottom="1520" w:left="1280" w:right="1280"/>
        </w:sectPr>
      </w:pPr>
    </w:p>
    <w:p>
      <w:pPr>
        <w:pStyle w:val="BodyText"/>
        <w:spacing w:line="240" w:lineRule="auto" w:before="37"/>
        <w:ind w:left="159" w:right="293"/>
        <w:jc w:val="left"/>
      </w:pPr>
      <w:r>
        <w:rPr>
          <w:spacing w:val="-2"/>
        </w:rPr>
        <w:t>Substance </w:t>
      </w:r>
      <w:r>
        <w:rPr>
          <w:spacing w:val="-1"/>
        </w:rPr>
        <w:t>(PHA-2021-0024)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referred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Prosecution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Show</w:t>
      </w:r>
      <w:r>
        <w:rPr>
          <w:spacing w:val="-2"/>
        </w:rPr>
        <w:t> </w:t>
      </w:r>
      <w:r>
        <w:rPr/>
        <w:t>Cause</w:t>
      </w:r>
      <w:r>
        <w:rPr>
          <w:spacing w:val="5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authorizes</w:t>
      </w:r>
      <w:r>
        <w:rPr>
          <w:spacing w:val="-2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Consent</w:t>
      </w:r>
      <w:r>
        <w:rPr>
          <w:spacing w:val="-4"/>
        </w:rPr>
        <w:t> </w:t>
      </w:r>
      <w:r>
        <w:rPr/>
        <w:t>Agreement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Non-Disciplinary Stayed</w:t>
      </w:r>
      <w:r>
        <w:rPr>
          <w:spacing w:val="-3"/>
        </w:rPr>
        <w:t> </w:t>
      </w:r>
      <w:r>
        <w:rPr>
          <w:spacing w:val="-1"/>
        </w:rPr>
        <w:t>Probation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One</w:t>
      </w:r>
      <w:r>
        <w:rPr/>
        <w:t> </w:t>
      </w:r>
      <w:r>
        <w:rPr>
          <w:spacing w:val="73"/>
        </w:rPr>
        <w:t> </w:t>
      </w:r>
      <w:r>
        <w:rPr>
          <w:spacing w:val="-1"/>
        </w:rPr>
        <w:t>Year,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terms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follow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protocol,</w:t>
      </w:r>
      <w:r>
        <w:rPr>
          <w:spacing w:val="-5"/>
        </w:rPr>
        <w:t> </w:t>
      </w:r>
      <w:r>
        <w:rPr>
          <w:spacing w:val="-1"/>
        </w:rPr>
        <w:t>including</w:t>
      </w:r>
      <w:r>
        <w:rPr>
          <w:spacing w:val="4"/>
        </w:rPr>
        <w:t> </w:t>
      </w:r>
      <w:r>
        <w:rPr>
          <w:spacing w:val="-1"/>
        </w:rPr>
        <w:t>exactly monthly </w:t>
      </w:r>
      <w:r>
        <w:rPr>
          <w:spacing w:val="-2"/>
        </w:rPr>
        <w:t>counts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all </w:t>
      </w:r>
      <w:r>
        <w:rPr>
          <w:spacing w:val="-1"/>
        </w:rPr>
        <w:t>benzodiazepines.</w:t>
      </w:r>
    </w:p>
    <w:p>
      <w:pPr>
        <w:pStyle w:val="BodyText"/>
        <w:spacing w:line="240" w:lineRule="auto"/>
        <w:ind w:left="159" w:right="215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second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1"/>
        </w:rPr>
        <w:t>CE</w:t>
      </w:r>
      <w:r>
        <w:rPr>
          <w:spacing w:val="-5"/>
        </w:rPr>
        <w:t> </w:t>
      </w:r>
      <w:r>
        <w:rPr>
          <w:spacing w:val="-1"/>
        </w:rPr>
        <w:t>self-disclosure</w:t>
      </w:r>
      <w:r>
        <w:rPr>
          <w:spacing w:val="-2"/>
        </w:rPr>
        <w:t> (SA-INV-17282) </w:t>
      </w:r>
      <w:r>
        <w:rPr/>
        <w:t>which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closed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discipline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warranted,</w:t>
      </w:r>
      <w:r>
        <w:rPr>
          <w:spacing w:val="-5"/>
        </w:rPr>
        <w:t> </w:t>
      </w:r>
      <w:r>
        <w:rPr/>
        <w:t>No</w:t>
      </w:r>
      <w:r>
        <w:rPr>
          <w:spacing w:val="81"/>
        </w:rPr>
        <w:t> </w:t>
      </w:r>
      <w:r>
        <w:rPr>
          <w:spacing w:val="-1"/>
        </w:rPr>
        <w:t>Violation.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215"/>
        <w:jc w:val="left"/>
      </w:pPr>
      <w:r>
        <w:rPr>
          <w:spacing w:val="-2"/>
        </w:rPr>
        <w:t>On</w:t>
      </w:r>
      <w:r>
        <w:rPr>
          <w:spacing w:val="-3"/>
        </w:rPr>
        <w:t> </w:t>
      </w:r>
      <w:r>
        <w:rPr/>
        <w:t>July</w:t>
      </w:r>
      <w:r>
        <w:rPr>
          <w:spacing w:val="-1"/>
        </w:rPr>
        <w:t> </w:t>
      </w:r>
      <w:r>
        <w:rPr>
          <w:spacing w:val="-2"/>
        </w:rPr>
        <w:t>22,</w:t>
      </w:r>
      <w:r>
        <w:rPr/>
        <w:t> </w:t>
      </w:r>
      <w:r>
        <w:rPr>
          <w:spacing w:val="-1"/>
        </w:rPr>
        <w:t>2021,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first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1"/>
        </w:rPr>
        <w:t>CE</w:t>
      </w:r>
      <w:r>
        <w:rPr>
          <w:spacing w:val="-4"/>
        </w:rPr>
        <w:t> </w:t>
      </w:r>
      <w:r>
        <w:rPr>
          <w:spacing w:val="-1"/>
        </w:rPr>
        <w:t>self-disclosure</w:t>
      </w:r>
      <w:r>
        <w:rPr>
          <w:spacing w:val="-2"/>
        </w:rPr>
        <w:t> (SA-INV-17997)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3"/>
        </w:rPr>
        <w:t> </w:t>
      </w:r>
      <w:r>
        <w:rPr>
          <w:spacing w:val="-1"/>
        </w:rPr>
        <w:t>closed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discipline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89"/>
        </w:rPr>
        <w:t> </w:t>
      </w:r>
      <w:r>
        <w:rPr>
          <w:spacing w:val="-1"/>
        </w:rPr>
        <w:t>warranted,</w:t>
      </w:r>
      <w:r>
        <w:rPr>
          <w:spacing w:val="-5"/>
        </w:rPr>
        <w:t> </w:t>
      </w:r>
      <w:r>
        <w:rPr>
          <w:spacing w:val="-1"/>
        </w:rPr>
        <w:t>Remediation</w:t>
      </w:r>
      <w:r>
        <w:rPr>
          <w:spacing w:val="-3"/>
        </w:rPr>
        <w:t> </w:t>
      </w:r>
      <w:r>
        <w:rPr>
          <w:spacing w:val="-1"/>
        </w:rPr>
        <w:t>Complete.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second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Waiver</w:t>
      </w:r>
      <w:r>
        <w:rPr>
          <w:spacing w:val="-2"/>
        </w:rPr>
        <w:t> </w:t>
      </w:r>
      <w:r>
        <w:rPr>
          <w:spacing w:val="-1"/>
        </w:rPr>
        <w:t>Renewal</w:t>
      </w:r>
      <w:r>
        <w:rPr/>
        <w:t> </w:t>
      </w:r>
      <w:r>
        <w:rPr>
          <w:spacing w:val="-2"/>
        </w:rPr>
        <w:t>(DS90042.)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Delegated</w:t>
      </w:r>
      <w:r>
        <w:rPr>
          <w:spacing w:val="73"/>
        </w:rPr>
        <w:t> </w:t>
      </w:r>
      <w:r>
        <w:rPr>
          <w:spacing w:val="-1"/>
        </w:rPr>
        <w:t>Review</w:t>
      </w:r>
      <w:r>
        <w:rPr>
          <w:spacing w:val="-2"/>
        </w:rPr>
        <w:t> </w:t>
      </w:r>
      <w:r>
        <w:rPr/>
        <w:t>session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attended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Julie</w:t>
      </w:r>
      <w:r>
        <w:rPr>
          <w:spacing w:val="-2"/>
        </w:rPr>
        <w:t> </w:t>
      </w:r>
      <w:r>
        <w:rPr>
          <w:spacing w:val="-1"/>
        </w:rPr>
        <w:t>Lanza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Board</w:t>
      </w:r>
      <w:r>
        <w:rPr>
          <w:spacing w:val="-3"/>
        </w:rPr>
        <w:t> </w:t>
      </w:r>
      <w:r>
        <w:rPr>
          <w:spacing w:val="-1"/>
        </w:rPr>
        <w:t>President,</w:t>
      </w:r>
      <w:r>
        <w:rPr>
          <w:spacing w:val="-5"/>
        </w:rPr>
        <w:t> </w:t>
      </w:r>
      <w:r>
        <w:rPr/>
        <w:t>W. FRISCH</w:t>
      </w:r>
      <w:r>
        <w:rPr>
          <w:spacing w:val="-1"/>
        </w:rPr>
        <w:t> </w:t>
      </w:r>
      <w:r>
        <w:rPr>
          <w:spacing w:val="-2"/>
        </w:rPr>
        <w:t>Director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59"/>
        </w:rPr>
        <w:t> </w:t>
      </w:r>
      <w:r>
        <w:rPr>
          <w:spacing w:val="-1"/>
        </w:rPr>
        <w:t>Compliance,</w:t>
      </w:r>
      <w:r>
        <w:rPr>
          <w:spacing w:val="-5"/>
        </w:rPr>
        <w:t> </w:t>
      </w:r>
      <w:r>
        <w:rPr/>
        <w:t>H. </w:t>
      </w:r>
      <w:r>
        <w:rPr>
          <w:spacing w:val="-1"/>
        </w:rPr>
        <w:t>ENGMAN as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/>
        <w:t>Counsel,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D.</w:t>
      </w:r>
      <w:r>
        <w:rPr/>
        <w:t> </w:t>
      </w:r>
      <w:r>
        <w:rPr>
          <w:spacing w:val="-1"/>
        </w:rPr>
        <w:t>SENCABAUGH.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So noted" w:id="19"/>
      <w:bookmarkEnd w:id="19"/>
      <w:r>
        <w:rPr/>
      </w:r>
      <w:r>
        <w:rPr>
          <w:spacing w:val="-1"/>
        </w:rPr>
        <w:t>So</w:t>
      </w:r>
      <w:r>
        <w:rPr>
          <w:spacing w:val="-4"/>
        </w:rPr>
        <w:t> </w:t>
      </w:r>
      <w:r>
        <w:rPr>
          <w:spacing w:val="-1"/>
        </w:rPr>
        <w:t>noted</w:t>
      </w:r>
    </w:p>
    <w:p>
      <w:pPr>
        <w:spacing w:line="240" w:lineRule="auto" w:before="4"/>
        <w:rPr>
          <w:rFonts w:ascii="Calibri" w:hAnsi="Calibri" w:cs="Calibri" w:eastAsia="Calibri"/>
          <w:sz w:val="3"/>
          <w:szCs w:val="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Heading2"/>
        <w:tabs>
          <w:tab w:pos="3760" w:val="left" w:leader="none"/>
        </w:tabs>
        <w:spacing w:line="240" w:lineRule="auto"/>
        <w:ind w:right="0"/>
        <w:jc w:val="left"/>
        <w:rPr>
          <w:b w:val="0"/>
          <w:bCs w:val="0"/>
        </w:rPr>
      </w:pPr>
      <w:bookmarkStart w:name="TOPIC IV    REPORTS" w:id="20"/>
      <w:bookmarkEnd w:id="20"/>
      <w:r>
        <w:rPr>
          <w:b w:val="0"/>
        </w:rPr>
      </w: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IV</w:t>
        <w:tab/>
        <w:t>REPORTS</w:t>
      </w:r>
      <w:r>
        <w:rPr>
          <w:b w:val="0"/>
        </w:rPr>
      </w:r>
    </w:p>
    <w:p>
      <w:pPr>
        <w:tabs>
          <w:tab w:pos="6639" w:val="left" w:leader="none"/>
        </w:tabs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Above Action Levels Approved by Staff Ac" w:id="21"/>
      <w:bookmarkEnd w:id="21"/>
      <w:r>
        <w:rPr/>
      </w:r>
      <w:r>
        <w:rPr>
          <w:rFonts w:ascii="Calibri"/>
          <w:b/>
          <w:sz w:val="22"/>
        </w:rPr>
        <w:t>Above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Action</w:t>
      </w:r>
      <w:r>
        <w:rPr>
          <w:rFonts w:ascii="Calibri"/>
          <w:b/>
          <w:spacing w:val="-1"/>
          <w:sz w:val="22"/>
        </w:rPr>
        <w:t> Levels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Approved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by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Staff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Action </w:t>
      </w:r>
      <w:r>
        <w:rPr>
          <w:rFonts w:ascii="Calibri"/>
          <w:b/>
          <w:spacing w:val="-2"/>
          <w:sz w:val="22"/>
        </w:rPr>
        <w:t>16-04</w:t>
        <w:tab/>
      </w:r>
      <w:r>
        <w:rPr>
          <w:rFonts w:ascii="Calibri"/>
          <w:b/>
          <w:spacing w:val="-1"/>
          <w:sz w:val="22"/>
        </w:rPr>
        <w:t>Time: 8:07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59" w:right="215"/>
        <w:jc w:val="left"/>
      </w:pPr>
      <w:r>
        <w:rPr>
          <w:rFonts w:ascii="Calibri"/>
          <w:b/>
          <w:spacing w:val="-1"/>
        </w:rPr>
        <w:t>Discussion</w:t>
      </w:r>
      <w:r>
        <w:rPr>
          <w:spacing w:val="-1"/>
        </w:rPr>
        <w:t>:</w:t>
      </w:r>
      <w:r>
        <w:rPr>
          <w:spacing w:val="-4"/>
        </w:rPr>
        <w:t> </w:t>
      </w:r>
      <w:r>
        <w:rPr/>
        <w:t>N. </w:t>
      </w:r>
      <w:r>
        <w:rPr>
          <w:spacing w:val="-1"/>
        </w:rPr>
        <w:t>ALEID</w:t>
      </w:r>
      <w:r>
        <w:rPr>
          <w:spacing w:val="-4"/>
        </w:rPr>
        <w:t> </w:t>
      </w:r>
      <w:r>
        <w:rPr>
          <w:spacing w:val="-1"/>
        </w:rPr>
        <w:t>noted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five</w:t>
      </w:r>
      <w:r>
        <w:rPr>
          <w:spacing w:val="-2"/>
        </w:rPr>
        <w:t> </w:t>
      </w:r>
      <w:r>
        <w:rPr>
          <w:spacing w:val="-1"/>
        </w:rPr>
        <w:t>(5)</w:t>
      </w:r>
      <w:r>
        <w:rPr>
          <w:spacing w:val="-2"/>
        </w:rPr>
        <w:t> </w:t>
      </w:r>
      <w:r>
        <w:rPr/>
        <w:t>above</w:t>
      </w:r>
      <w:r>
        <w:rPr>
          <w:spacing w:val="-2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/>
        <w:t>level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has</w:t>
      </w:r>
      <w:r>
        <w:rPr>
          <w:spacing w:val="3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remediated</w:t>
      </w:r>
      <w:r>
        <w:rPr>
          <w:spacing w:val="59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closed</w:t>
      </w:r>
      <w:r>
        <w:rPr>
          <w:spacing w:val="-3"/>
        </w:rPr>
        <w:t> </w:t>
      </w:r>
      <w:r>
        <w:rPr>
          <w:spacing w:val="-1"/>
        </w:rPr>
        <w:t>since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last</w:t>
      </w:r>
      <w:r>
        <w:rPr>
          <w:spacing w:val="-4"/>
        </w:rPr>
        <w:t> </w:t>
      </w:r>
      <w:r>
        <w:rPr/>
        <w:t>Board</w:t>
      </w:r>
      <w:r>
        <w:rPr>
          <w:spacing w:val="-3"/>
        </w:rPr>
        <w:t> </w:t>
      </w:r>
      <w:r>
        <w:rPr/>
        <w:t>meeting</w:t>
      </w:r>
      <w:r>
        <w:rPr>
          <w:spacing w:val="-1"/>
        </w:rPr>
        <w:t> pursuant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Licensure</w:t>
      </w:r>
      <w:r>
        <w:rPr>
          <w:spacing w:val="-2"/>
        </w:rPr>
        <w:t> </w:t>
      </w:r>
      <w:r>
        <w:rPr/>
        <w:t>Policy</w:t>
      </w:r>
      <w:r>
        <w:rPr>
          <w:spacing w:val="-1"/>
        </w:rPr>
        <w:t> </w:t>
      </w:r>
      <w:r>
        <w:rPr>
          <w:spacing w:val="-2"/>
        </w:rPr>
        <w:t>16-04.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So noted" w:id="22"/>
      <w:bookmarkEnd w:id="22"/>
      <w:r>
        <w:rPr/>
      </w:r>
      <w:r>
        <w:rPr>
          <w:spacing w:val="-1"/>
        </w:rPr>
        <w:t>So</w:t>
      </w:r>
      <w:r>
        <w:rPr>
          <w:spacing w:val="-4"/>
        </w:rPr>
        <w:t> </w:t>
      </w:r>
      <w:r>
        <w:rPr>
          <w:spacing w:val="-1"/>
        </w:rPr>
        <w:t>noted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Heading2"/>
        <w:tabs>
          <w:tab w:pos="3760" w:val="left" w:leader="none"/>
        </w:tabs>
        <w:spacing w:line="240" w:lineRule="auto" w:before="1"/>
        <w:ind w:right="0"/>
        <w:jc w:val="left"/>
        <w:rPr>
          <w:b w:val="0"/>
          <w:bCs w:val="0"/>
        </w:rPr>
      </w:pPr>
      <w:bookmarkStart w:name="TOPIC IV    REPORTS" w:id="23"/>
      <w:bookmarkEnd w:id="23"/>
      <w:r>
        <w:rPr>
          <w:b w:val="0"/>
        </w:rPr>
      </w: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IV</w:t>
        <w:tab/>
        <w:t>REPORTS</w:t>
      </w:r>
      <w:r>
        <w:rPr>
          <w:b w:val="0"/>
        </w:rPr>
      </w:r>
    </w:p>
    <w:p>
      <w:pPr>
        <w:tabs>
          <w:tab w:pos="6640" w:val="left" w:leader="none"/>
          <w:tab w:pos="7360" w:val="left" w:leader="none"/>
        </w:tabs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SUD Report by Staff Action 17-03      T" w:id="24"/>
      <w:bookmarkEnd w:id="24"/>
      <w:r>
        <w:rPr/>
      </w:r>
      <w:r>
        <w:rPr>
          <w:rFonts w:ascii="Calibri"/>
          <w:b/>
          <w:spacing w:val="-1"/>
          <w:sz w:val="22"/>
        </w:rPr>
        <w:t>PSUD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Report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by</w:t>
      </w:r>
      <w:r>
        <w:rPr>
          <w:rFonts w:ascii="Calibri"/>
          <w:b/>
          <w:spacing w:val="-1"/>
          <w:sz w:val="22"/>
        </w:rPr>
        <w:t> Staff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2"/>
          <w:sz w:val="22"/>
        </w:rPr>
        <w:t>Action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17-03</w:t>
        <w:tab/>
      </w:r>
      <w:r>
        <w:rPr>
          <w:rFonts w:ascii="Calibri"/>
          <w:b/>
          <w:spacing w:val="-1"/>
          <w:sz w:val="22"/>
        </w:rPr>
        <w:t>Time:</w:t>
        <w:tab/>
        <w:t>8:07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Discussion:  E. TAGLIERI noted that in J" w:id="25"/>
      <w:bookmarkEnd w:id="25"/>
      <w:r>
        <w:rPr/>
      </w:r>
      <w:r>
        <w:rPr>
          <w:rFonts w:ascii="Calibri"/>
          <w:b/>
          <w:spacing w:val="-1"/>
        </w:rPr>
        <w:t>Discussion</w:t>
      </w:r>
      <w:r>
        <w:rPr>
          <w:spacing w:val="-1"/>
        </w:rPr>
        <w:t>:</w:t>
      </w:r>
      <w:r>
        <w:rPr>
          <w:spacing w:val="49"/>
        </w:rPr>
        <w:t> </w:t>
      </w:r>
      <w:r>
        <w:rPr>
          <w:spacing w:val="-2"/>
        </w:rPr>
        <w:t>E.</w:t>
      </w:r>
      <w:r>
        <w:rPr/>
        <w:t> </w:t>
      </w:r>
      <w:r>
        <w:rPr>
          <w:spacing w:val="-1"/>
        </w:rPr>
        <w:t>TAGLIERI</w:t>
      </w:r>
      <w:r>
        <w:rPr/>
        <w:t> </w:t>
      </w:r>
      <w:r>
        <w:rPr>
          <w:spacing w:val="-1"/>
        </w:rPr>
        <w:t>noted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July</w:t>
      </w:r>
      <w:r>
        <w:rPr>
          <w:spacing w:val="-1"/>
        </w:rPr>
        <w:t> 2021,</w:t>
      </w:r>
      <w:r>
        <w:rPr>
          <w:spacing w:val="-5"/>
        </w:rPr>
        <w:t> </w:t>
      </w:r>
      <w:r>
        <w:rPr/>
        <w:t>there</w:t>
      </w:r>
      <w:r>
        <w:rPr>
          <w:spacing w:val="3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two</w:t>
      </w:r>
      <w:r>
        <w:rPr>
          <w:spacing w:val="-4"/>
        </w:rPr>
        <w:t> </w:t>
      </w:r>
      <w:r>
        <w:rPr>
          <w:spacing w:val="-1"/>
        </w:rPr>
        <w:t>(2)</w:t>
      </w:r>
      <w:r>
        <w:rPr>
          <w:spacing w:val="-2"/>
        </w:rPr>
        <w:t> </w:t>
      </w:r>
      <w:r>
        <w:rPr>
          <w:spacing w:val="-1"/>
        </w:rPr>
        <w:t>pending </w:t>
      </w:r>
      <w:r>
        <w:rPr/>
        <w:t>admissions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thirteen</w:t>
      </w:r>
    </w:p>
    <w:p>
      <w:pPr>
        <w:pStyle w:val="BodyText"/>
        <w:spacing w:line="480" w:lineRule="auto"/>
        <w:ind w:right="7246"/>
        <w:jc w:val="left"/>
      </w:pPr>
      <w:r>
        <w:rPr>
          <w:spacing w:val="-1"/>
        </w:rPr>
        <w:t>(13)</w:t>
      </w:r>
      <w:r>
        <w:rPr>
          <w:spacing w:val="-2"/>
        </w:rPr>
        <w:t> </w:t>
      </w:r>
      <w:r>
        <w:rPr>
          <w:spacing w:val="-1"/>
        </w:rPr>
        <w:t>active</w:t>
      </w:r>
      <w:r>
        <w:rPr>
          <w:spacing w:val="-2"/>
        </w:rPr>
        <w:t> </w:t>
      </w:r>
      <w:r>
        <w:rPr>
          <w:spacing w:val="-1"/>
        </w:rPr>
        <w:t>participants.</w:t>
      </w:r>
      <w:r>
        <w:rPr>
          <w:spacing w:val="28"/>
        </w:rPr>
        <w:t> </w:t>
      </w:r>
      <w:bookmarkStart w:name="So noted" w:id="26"/>
      <w:bookmarkEnd w:id="26"/>
      <w:r>
        <w:rPr>
          <w:spacing w:val="-1"/>
        </w:rPr>
        <w:t>S</w:t>
      </w:r>
      <w:r>
        <w:rPr>
          <w:spacing w:val="-1"/>
        </w:rPr>
        <w:t>o</w:t>
      </w:r>
      <w:r>
        <w:rPr>
          <w:spacing w:val="-4"/>
        </w:rPr>
        <w:t> </w:t>
      </w:r>
      <w:r>
        <w:rPr>
          <w:spacing w:val="-1"/>
        </w:rPr>
        <w:t>noted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1"/>
        <w:rPr>
          <w:rFonts w:ascii="Calibri" w:hAnsi="Calibri" w:cs="Calibri" w:eastAsia="Calibri"/>
          <w:sz w:val="17"/>
          <w:szCs w:val="17"/>
        </w:rPr>
      </w:pPr>
    </w:p>
    <w:p>
      <w:pPr>
        <w:pStyle w:val="Heading2"/>
        <w:tabs>
          <w:tab w:pos="3759" w:val="left" w:leader="none"/>
        </w:tabs>
        <w:spacing w:line="240" w:lineRule="auto" w:before="56"/>
        <w:ind w:right="0"/>
        <w:jc w:val="both"/>
        <w:rPr>
          <w:b w:val="0"/>
          <w:bCs w:val="0"/>
        </w:rPr>
      </w:pPr>
      <w:r>
        <w:rPr>
          <w:spacing w:val="-1"/>
        </w:rPr>
        <w:t>TOPIC</w:t>
      </w:r>
      <w:r>
        <w:rPr>
          <w:spacing w:val="-4"/>
        </w:rPr>
        <w:t> </w:t>
      </w:r>
      <w:r>
        <w:rPr/>
        <w:t>V</w:t>
        <w:tab/>
      </w:r>
      <w:r>
        <w:rPr>
          <w:spacing w:val="-1"/>
        </w:rPr>
        <w:t>Flex</w:t>
      </w:r>
      <w:r>
        <w:rPr>
          <w:b w:val="0"/>
        </w:rPr>
      </w:r>
    </w:p>
    <w:p>
      <w:pPr>
        <w:tabs>
          <w:tab w:pos="6639" w:val="left" w:leader="none"/>
        </w:tabs>
        <w:spacing w:line="480" w:lineRule="auto" w:before="0"/>
        <w:ind w:left="159" w:right="170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Pharmacy Issues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Related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Covid-19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and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State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of </w:t>
      </w:r>
      <w:r>
        <w:rPr>
          <w:rFonts w:ascii="Calibri"/>
          <w:b/>
          <w:spacing w:val="-2"/>
          <w:sz w:val="22"/>
        </w:rPr>
        <w:t>Emergency</w:t>
        <w:tab/>
      </w:r>
      <w:r>
        <w:rPr>
          <w:rFonts w:ascii="Calibri"/>
          <w:b/>
          <w:spacing w:val="-1"/>
          <w:sz w:val="22"/>
        </w:rPr>
        <w:t>Time: 8:08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51"/>
          <w:sz w:val="22"/>
        </w:rPr>
        <w:t> </w:t>
      </w:r>
      <w:bookmarkStart w:name="Presented by D. SENCABAUGH" w:id="27"/>
      <w:bookmarkEnd w:id="27"/>
      <w:r>
        <w:rPr>
          <w:rFonts w:ascii="Calibri"/>
          <w:b/>
          <w:spacing w:val="-1"/>
          <w:sz w:val="22"/>
        </w:rPr>
        <w:t>P</w:t>
      </w:r>
      <w:r>
        <w:rPr>
          <w:rFonts w:ascii="Calibri"/>
          <w:b/>
          <w:spacing w:val="-1"/>
          <w:sz w:val="22"/>
        </w:rPr>
        <w:t>resented </w:t>
      </w:r>
      <w:r>
        <w:rPr>
          <w:rFonts w:ascii="Calibri"/>
          <w:b/>
          <w:sz w:val="22"/>
        </w:rPr>
        <w:t>by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pacing w:val="-1"/>
          <w:sz w:val="22"/>
        </w:rPr>
        <w:t>D.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SENCABAUGH</w:t>
      </w:r>
    </w:p>
    <w:p>
      <w:pPr>
        <w:pStyle w:val="BodyText"/>
        <w:spacing w:line="240" w:lineRule="auto"/>
        <w:ind w:left="159" w:right="152"/>
        <w:jc w:val="both"/>
      </w:pPr>
      <w:bookmarkStart w:name="The recently released 8PthP amendment to" w:id="28"/>
      <w:bookmarkEnd w:id="28"/>
      <w:r>
        <w:rPr/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recently</w:t>
      </w:r>
      <w:r>
        <w:rPr>
          <w:spacing w:val="23"/>
        </w:rPr>
        <w:t> </w:t>
      </w:r>
      <w:r>
        <w:rPr>
          <w:spacing w:val="-1"/>
        </w:rPr>
        <w:t>released</w:t>
      </w:r>
      <w:r>
        <w:rPr>
          <w:spacing w:val="8"/>
        </w:rPr>
        <w:t> </w:t>
      </w:r>
      <w:r>
        <w:rPr>
          <w:spacing w:val="-1"/>
        </w:rPr>
        <w:t>amendment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PREP</w:t>
      </w:r>
      <w:r>
        <w:rPr>
          <w:spacing w:val="18"/>
        </w:rPr>
        <w:t> </w:t>
      </w:r>
      <w:r>
        <w:rPr>
          <w:spacing w:val="-1"/>
        </w:rPr>
        <w:t>Act</w:t>
      </w:r>
      <w:r>
        <w:rPr>
          <w:spacing w:val="20"/>
        </w:rPr>
        <w:t> </w:t>
      </w:r>
      <w:r>
        <w:rPr>
          <w:spacing w:val="-1"/>
        </w:rPr>
        <w:t>now</w:t>
      </w:r>
      <w:r>
        <w:rPr>
          <w:spacing w:val="22"/>
        </w:rPr>
        <w:t> </w:t>
      </w:r>
      <w:r>
        <w:rPr>
          <w:spacing w:val="-1"/>
        </w:rPr>
        <w:t>authorizes</w:t>
      </w:r>
      <w:r>
        <w:rPr>
          <w:spacing w:val="22"/>
        </w:rPr>
        <w:t> </w:t>
      </w:r>
      <w:r>
        <w:rPr>
          <w:spacing w:val="-1"/>
        </w:rPr>
        <w:t>qualified</w:t>
      </w:r>
      <w:r>
        <w:rPr>
          <w:spacing w:val="21"/>
        </w:rPr>
        <w:t> </w:t>
      </w:r>
      <w:r>
        <w:rPr>
          <w:spacing w:val="-2"/>
        </w:rPr>
        <w:t>pharmacy</w:t>
      </w:r>
      <w:r>
        <w:rPr>
          <w:spacing w:val="23"/>
        </w:rPr>
        <w:t> </w:t>
      </w:r>
      <w:r>
        <w:rPr>
          <w:spacing w:val="-1"/>
        </w:rPr>
        <w:t>technicians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67"/>
        </w:rPr>
        <w:t> </w:t>
      </w:r>
      <w:r>
        <w:rPr/>
        <w:t>administer</w:t>
      </w:r>
      <w:r>
        <w:rPr>
          <w:spacing w:val="12"/>
        </w:rPr>
        <w:t> </w:t>
      </w:r>
      <w:r>
        <w:rPr>
          <w:spacing w:val="-1"/>
        </w:rPr>
        <w:t>flu</w:t>
      </w:r>
      <w:r>
        <w:rPr>
          <w:spacing w:val="11"/>
        </w:rPr>
        <w:t> </w:t>
      </w:r>
      <w:r>
        <w:rPr>
          <w:spacing w:val="-1"/>
        </w:rPr>
        <w:t>shots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adults.</w:t>
      </w:r>
      <w:r>
        <w:rPr>
          <w:spacing w:val="14"/>
        </w:rPr>
        <w:t> </w:t>
      </w:r>
      <w:r>
        <w:rPr>
          <w:spacing w:val="-1"/>
        </w:rPr>
        <w:t>They</w:t>
      </w:r>
      <w:r>
        <w:rPr>
          <w:spacing w:val="13"/>
        </w:rPr>
        <w:t> </w:t>
      </w:r>
      <w:r>
        <w:rPr>
          <w:spacing w:val="-2"/>
        </w:rPr>
        <w:t>can</w:t>
      </w:r>
      <w:r>
        <w:rPr>
          <w:spacing w:val="11"/>
        </w:rPr>
        <w:t> </w:t>
      </w:r>
      <w:r>
        <w:rPr>
          <w:spacing w:val="-1"/>
        </w:rPr>
        <w:t>therefore</w:t>
      </w:r>
      <w:r>
        <w:rPr>
          <w:spacing w:val="13"/>
        </w:rPr>
        <w:t> </w:t>
      </w:r>
      <w:r>
        <w:rPr/>
        <w:t>administer</w:t>
      </w:r>
      <w:r>
        <w:rPr>
          <w:spacing w:val="12"/>
        </w:rPr>
        <w:t> </w:t>
      </w:r>
      <w:r>
        <w:rPr>
          <w:spacing w:val="-1"/>
        </w:rPr>
        <w:t>flu</w:t>
      </w:r>
      <w:r>
        <w:rPr>
          <w:spacing w:val="11"/>
        </w:rPr>
        <w:t> </w:t>
      </w:r>
      <w:r>
        <w:rPr>
          <w:spacing w:val="-1"/>
        </w:rPr>
        <w:t>shots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/>
        <w:t>all</w:t>
      </w:r>
      <w:r>
        <w:rPr>
          <w:spacing w:val="14"/>
        </w:rPr>
        <w:t> </w:t>
      </w:r>
      <w:r>
        <w:rPr>
          <w:spacing w:val="-2"/>
        </w:rPr>
        <w:t>ages</w:t>
      </w:r>
      <w:r>
        <w:rPr>
          <w:spacing w:val="12"/>
        </w:rPr>
        <w:t> </w:t>
      </w:r>
      <w:r>
        <w:rPr/>
        <w:t>3</w:t>
      </w:r>
      <w:r>
        <w:rPr>
          <w:spacing w:val="11"/>
        </w:rPr>
        <w:t> </w:t>
      </w:r>
      <w:r>
        <w:rPr>
          <w:spacing w:val="-1"/>
        </w:rPr>
        <w:t>years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2"/>
        </w:rPr>
        <w:t>older.</w:t>
      </w:r>
      <w:r>
        <w:rPr>
          <w:spacing w:val="14"/>
        </w:rPr>
        <w:t> </w:t>
      </w:r>
      <w:r>
        <w:rPr/>
        <w:t>No</w:t>
      </w:r>
      <w:r>
        <w:rPr>
          <w:spacing w:val="45"/>
        </w:rPr>
        <w:t> </w:t>
      </w:r>
      <w:r>
        <w:rPr>
          <w:spacing w:val="-1"/>
        </w:rPr>
        <w:t>allowances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vaccinations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age</w:t>
      </w:r>
      <w:r>
        <w:rPr>
          <w:spacing w:val="-2"/>
        </w:rPr>
        <w:t> </w:t>
      </w:r>
      <w:r>
        <w:rPr>
          <w:spacing w:val="-1"/>
        </w:rPr>
        <w:t>groups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3"/>
        </w:rPr>
        <w:t> </w:t>
      </w:r>
      <w:r>
        <w:rPr>
          <w:spacing w:val="-1"/>
        </w:rPr>
        <w:t>made.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/>
        <w:ind w:left="207" w:right="0"/>
        <w:jc w:val="both"/>
        <w:rPr>
          <w:b w:val="0"/>
          <w:bCs w:val="0"/>
        </w:rPr>
      </w:pPr>
      <w:r>
        <w:rPr/>
        <w:t>So</w:t>
      </w:r>
      <w:r>
        <w:rPr>
          <w:spacing w:val="-1"/>
        </w:rPr>
        <w:t> </w:t>
      </w:r>
      <w:r>
        <w:rPr/>
        <w:t>noted.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3" w:top="1400" w:bottom="1520" w:left="1280" w:right="1280"/>
        </w:sectPr>
      </w:pPr>
    </w:p>
    <w:p>
      <w:pPr>
        <w:tabs>
          <w:tab w:pos="3760" w:val="left" w:leader="none"/>
        </w:tabs>
        <w:spacing w:before="37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1. Whittier Street Health Center New Com" w:id="29"/>
      <w:bookmarkEnd w:id="29"/>
      <w:r>
        <w:rPr/>
      </w:r>
      <w:r>
        <w:rPr>
          <w:rFonts w:ascii="Calibri"/>
          <w:b/>
          <w:spacing w:val="-1"/>
          <w:sz w:val="22"/>
        </w:rPr>
        <w:t>TOPIC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VI</w:t>
        <w:tab/>
        <w:t>Applications</w:t>
      </w:r>
      <w:r>
        <w:rPr>
          <w:rFonts w:ascii="Calibri"/>
          <w:sz w:val="22"/>
        </w:rPr>
      </w:r>
    </w:p>
    <w:p>
      <w:pPr>
        <w:numPr>
          <w:ilvl w:val="0"/>
          <w:numId w:val="4"/>
        </w:numPr>
        <w:tabs>
          <w:tab w:pos="521" w:val="left" w:leader="none"/>
          <w:tab w:pos="3760" w:val="left" w:leader="none"/>
          <w:tab w:pos="8080" w:val="left" w:leader="none"/>
        </w:tabs>
        <w:spacing w:before="0"/>
        <w:ind w:left="52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Whittier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Street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Health Center</w:t>
        <w:tab/>
        <w:t>New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Community Pharmacy</w:t>
        <w:tab/>
        <w:t>TIME: 8:13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904"/>
        <w:jc w:val="left"/>
      </w:pPr>
      <w:bookmarkStart w:name="UREPRESENTED BYU:  Frederica Williams, C" w:id="30"/>
      <w:bookmarkEnd w:id="30"/>
      <w:r>
        <w:rPr/>
      </w:r>
      <w:r>
        <w:rPr/>
      </w:r>
      <w:r>
        <w:rPr>
          <w:spacing w:val="-2"/>
          <w:u w:val="single" w:color="000000"/>
        </w:rPr>
        <w:t>REPRESENTED </w:t>
      </w:r>
      <w:r>
        <w:rPr>
          <w:u w:val="single" w:color="000000"/>
        </w:rPr>
        <w:t>BY</w:t>
      </w:r>
      <w:r>
        <w:rPr/>
      </w:r>
      <w:r>
        <w:rPr>
          <w:rFonts w:ascii="Calibri"/>
          <w:b/>
        </w:rPr>
        <w:t>:</w:t>
      </w:r>
      <w:r>
        <w:rPr>
          <w:rFonts w:ascii="Calibri"/>
          <w:b/>
          <w:spacing w:val="46"/>
        </w:rPr>
        <w:t> </w:t>
      </w:r>
      <w:r>
        <w:rPr>
          <w:spacing w:val="-1"/>
        </w:rPr>
        <w:t>Frederica</w:t>
      </w:r>
      <w:r>
        <w:rPr>
          <w:spacing w:val="-2"/>
        </w:rPr>
        <w:t> </w:t>
      </w:r>
      <w:r>
        <w:rPr/>
        <w:t>Williams,</w:t>
      </w:r>
      <w:r>
        <w:rPr>
          <w:spacing w:val="-5"/>
        </w:rPr>
        <w:t> </w:t>
      </w:r>
      <w:r>
        <w:rPr>
          <w:spacing w:val="-1"/>
        </w:rPr>
        <w:t>CEO;</w:t>
      </w:r>
      <w:r>
        <w:rPr>
          <w:spacing w:val="-4"/>
        </w:rPr>
        <w:t> </w:t>
      </w:r>
      <w:r>
        <w:rPr>
          <w:spacing w:val="-1"/>
        </w:rPr>
        <w:t>Dr.</w:t>
      </w:r>
      <w:r>
        <w:rPr/>
        <w:t> Stephen</w:t>
      </w:r>
      <w:r>
        <w:rPr>
          <w:spacing w:val="-3"/>
        </w:rPr>
        <w:t> </w:t>
      </w:r>
      <w:r>
        <w:rPr>
          <w:spacing w:val="-1"/>
        </w:rPr>
        <w:t>Wright,</w:t>
      </w:r>
      <w:r>
        <w:rPr>
          <w:spacing w:val="-5"/>
        </w:rPr>
        <w:t> </w:t>
      </w:r>
      <w:r>
        <w:rPr>
          <w:spacing w:val="-1"/>
        </w:rPr>
        <w:t>Medical</w:t>
      </w:r>
      <w:r>
        <w:rPr/>
        <w:t> </w:t>
      </w:r>
      <w:r>
        <w:rPr>
          <w:spacing w:val="-1"/>
        </w:rPr>
        <w:t>Director.</w:t>
      </w:r>
      <w:r>
        <w:rPr>
          <w:spacing w:val="47"/>
        </w:rPr>
        <w:t> </w:t>
      </w:r>
      <w:bookmarkStart w:name="Sabya Abdul Rauf, MOR" w:id="31"/>
      <w:bookmarkEnd w:id="31"/>
      <w:r>
        <w:rPr>
          <w:spacing w:val="-1"/>
        </w:rPr>
        <w:t>S</w:t>
      </w:r>
      <w:r>
        <w:rPr>
          <w:spacing w:val="-1"/>
        </w:rPr>
        <w:t>abya</w:t>
      </w:r>
      <w:r>
        <w:rPr>
          <w:spacing w:val="-2"/>
        </w:rPr>
        <w:t> </w:t>
      </w:r>
      <w:r>
        <w:rPr>
          <w:spacing w:val="-1"/>
        </w:rPr>
        <w:t>Abdul</w:t>
      </w:r>
      <w:r>
        <w:rPr/>
        <w:t> </w:t>
      </w:r>
      <w:r>
        <w:rPr>
          <w:spacing w:val="-1"/>
        </w:rPr>
        <w:t>Rauf,</w:t>
      </w:r>
      <w:r>
        <w:rPr>
          <w:spacing w:val="-5"/>
        </w:rPr>
        <w:t> </w:t>
      </w:r>
      <w:r>
        <w:rPr>
          <w:spacing w:val="-2"/>
        </w:rPr>
        <w:t>MOR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0"/>
        <w:jc w:val="left"/>
      </w:pPr>
      <w:bookmarkStart w:name="URECUSAL:U S. HAMILTON" w:id="32"/>
      <w:bookmarkEnd w:id="32"/>
      <w:r>
        <w:rPr/>
      </w:r>
      <w:r>
        <w:rPr/>
      </w:r>
      <w:r>
        <w:rPr>
          <w:spacing w:val="-1"/>
          <w:u w:val="single" w:color="000000"/>
        </w:rPr>
        <w:t>RECUSAL:</w:t>
      </w:r>
      <w:r>
        <w:rPr>
          <w:spacing w:val="-8"/>
          <w:u w:val="single" w:color="000000"/>
        </w:rPr>
        <w:t> </w:t>
      </w:r>
      <w:r>
        <w:rPr>
          <w:spacing w:val="-8"/>
        </w:rPr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39" w:lineRule="auto" w:before="56"/>
        <w:ind w:left="159" w:right="176"/>
        <w:jc w:val="left"/>
      </w:pPr>
      <w:r>
        <w:rPr/>
      </w:r>
      <w:r>
        <w:rPr>
          <w:spacing w:val="-1"/>
          <w:u w:val="single" w:color="000000"/>
        </w:rPr>
        <w:t>DISCUSSION:</w:t>
      </w:r>
      <w:r>
        <w:rPr>
          <w:spacing w:val="-8"/>
          <w:u w:val="single" w:color="000000"/>
        </w:rPr>
        <w:t> </w:t>
      </w:r>
      <w:r>
        <w:rPr>
          <w:spacing w:val="-8"/>
        </w:rPr>
      </w:r>
      <w:r>
        <w:rPr>
          <w:spacing w:val="-1"/>
        </w:rPr>
        <w:t>Whittier</w:t>
      </w:r>
      <w:r>
        <w:rPr>
          <w:spacing w:val="-2"/>
        </w:rPr>
        <w:t> </w:t>
      </w:r>
      <w:r>
        <w:rPr/>
        <w:t>Health</w:t>
      </w:r>
      <w:r>
        <w:rPr>
          <w:spacing w:val="-3"/>
        </w:rPr>
        <w:t> </w:t>
      </w:r>
      <w:r>
        <w:rPr>
          <w:spacing w:val="-1"/>
        </w:rPr>
        <w:t>Center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community health</w:t>
      </w:r>
      <w:r>
        <w:rPr>
          <w:spacing w:val="-3"/>
        </w:rPr>
        <w:t> </w:t>
      </w:r>
      <w:r>
        <w:rPr>
          <w:spacing w:val="-1"/>
        </w:rPr>
        <w:t>center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Roxbury.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would</w:t>
      </w:r>
      <w:r>
        <w:rPr>
          <w:spacing w:val="-3"/>
        </w:rPr>
        <w:t> </w:t>
      </w:r>
      <w:r>
        <w:rPr>
          <w:spacing w:val="1"/>
        </w:rPr>
        <w:t>like</w:t>
      </w:r>
      <w:r>
        <w:rPr>
          <w:spacing w:val="67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service</w:t>
      </w:r>
      <w:r>
        <w:rPr>
          <w:spacing w:val="-2"/>
        </w:rPr>
        <w:t> </w:t>
      </w:r>
      <w:r>
        <w:rPr>
          <w:spacing w:val="-1"/>
        </w:rPr>
        <w:t>Whittier</w:t>
      </w:r>
      <w:r>
        <w:rPr>
          <w:spacing w:val="-2"/>
        </w:rPr>
        <w:t> </w:t>
      </w:r>
      <w:r>
        <w:rPr>
          <w:spacing w:val="-1"/>
        </w:rPr>
        <w:t>patients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non-patients.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intention</w:t>
      </w:r>
      <w:r>
        <w:rPr>
          <w:spacing w:val="-3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convert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clinic</w:t>
      </w:r>
      <w:r>
        <w:rPr>
          <w:spacing w:val="-4"/>
        </w:rPr>
        <w:t> </w:t>
      </w:r>
      <w:r>
        <w:rPr>
          <w:spacing w:val="-1"/>
        </w:rPr>
        <w:t>pharmacy to</w:t>
      </w:r>
      <w:r>
        <w:rPr>
          <w:spacing w:val="-4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retail</w:t>
      </w:r>
      <w:r>
        <w:rPr>
          <w:spacing w:val="69"/>
        </w:rPr>
        <w:t> </w:t>
      </w:r>
      <w:r>
        <w:rPr>
          <w:spacing w:val="-1"/>
        </w:rPr>
        <w:t>pharmacy.</w:t>
      </w:r>
      <w:r>
        <w:rPr/>
        <w:t> </w:t>
      </w:r>
      <w:r>
        <w:rPr>
          <w:spacing w:val="-1"/>
        </w:rPr>
        <w:t>Preliminary inspection</w:t>
      </w:r>
      <w:r>
        <w:rPr>
          <w:spacing w:val="-3"/>
        </w:rPr>
        <w:t> </w:t>
      </w:r>
      <w:r>
        <w:rPr>
          <w:spacing w:val="-1"/>
        </w:rPr>
        <w:t>from 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confirms</w:t>
      </w:r>
      <w:r>
        <w:rPr>
          <w:spacing w:val="-2"/>
        </w:rPr>
        <w:t> </w:t>
      </w:r>
      <w:r>
        <w:rPr>
          <w:spacing w:val="-1"/>
        </w:rPr>
        <w:t>the </w:t>
      </w:r>
      <w:r>
        <w:rPr/>
        <w:t>clinic</w:t>
      </w:r>
      <w:r>
        <w:rPr>
          <w:spacing w:val="-4"/>
        </w:rPr>
        <w:t> </w:t>
      </w:r>
      <w:r>
        <w:rPr>
          <w:spacing w:val="-1"/>
        </w:rPr>
        <w:t>pharmacy passes</w:t>
      </w:r>
      <w:r>
        <w:rPr>
          <w:spacing w:val="-2"/>
        </w:rPr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inspection</w:t>
      </w:r>
      <w:r>
        <w:rPr>
          <w:spacing w:val="71"/>
        </w:rPr>
        <w:t> </w:t>
      </w:r>
      <w:r>
        <w:rPr>
          <w:spacing w:val="-1"/>
        </w:rPr>
        <w:t>qualification.</w:t>
      </w:r>
      <w:r>
        <w:rPr/>
        <w:t> A </w:t>
      </w:r>
      <w:r>
        <w:rPr>
          <w:spacing w:val="-1"/>
        </w:rPr>
        <w:t>new</w:t>
      </w:r>
      <w:r>
        <w:rPr>
          <w:spacing w:val="-2"/>
        </w:rPr>
        <w:t> </w:t>
      </w:r>
      <w:r>
        <w:rPr/>
        <w:t>set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blueprints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2"/>
        </w:rPr>
        <w:t>requested,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waiting</w:t>
      </w:r>
      <w:r>
        <w:rPr>
          <w:spacing w:val="-1"/>
        </w:rPr>
        <w:t> area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counseling </w:t>
      </w:r>
      <w:r>
        <w:rPr>
          <w:spacing w:val="-2"/>
        </w:rPr>
        <w:t>room</w:t>
      </w:r>
      <w:r>
        <w:rPr/>
        <w:t> </w:t>
      </w:r>
      <w:r>
        <w:rPr>
          <w:spacing w:val="91"/>
        </w:rPr>
        <w:t> </w:t>
      </w:r>
      <w:r>
        <w:rPr>
          <w:spacing w:val="-2"/>
        </w:rPr>
        <w:t>cannot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1"/>
        </w:rPr>
        <w:t>included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square</w:t>
      </w:r>
      <w:r>
        <w:rPr>
          <w:spacing w:val="-2"/>
        </w:rPr>
        <w:t> </w:t>
      </w:r>
      <w:r>
        <w:rPr>
          <w:spacing w:val="-1"/>
        </w:rPr>
        <w:t>footage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area.</w:t>
      </w:r>
      <w:r>
        <w:rPr/>
        <w:t> </w:t>
      </w:r>
      <w:r>
        <w:rPr>
          <w:spacing w:val="-1"/>
        </w:rPr>
        <w:t>Whittier</w:t>
      </w:r>
      <w:r>
        <w:rPr>
          <w:spacing w:val="-2"/>
        </w:rPr>
        <w:t> </w:t>
      </w:r>
      <w:r>
        <w:rPr>
          <w:spacing w:val="-1"/>
        </w:rPr>
        <w:t>confirms</w:t>
      </w:r>
      <w:r>
        <w:rPr>
          <w:spacing w:val="-2"/>
        </w:rPr>
        <w:t> </w:t>
      </w:r>
      <w:r>
        <w:rPr>
          <w:spacing w:val="-1"/>
        </w:rPr>
        <w:t>they have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79"/>
        </w:rPr>
        <w:t> </w:t>
      </w:r>
      <w:r>
        <w:rPr>
          <w:spacing w:val="-1"/>
        </w:rPr>
        <w:t>proper</w:t>
      </w:r>
      <w:r>
        <w:rPr>
          <w:spacing w:val="-2"/>
        </w:rPr>
        <w:t> </w:t>
      </w:r>
      <w:r>
        <w:rPr/>
        <w:t>set</w:t>
      </w:r>
      <w:r>
        <w:rPr>
          <w:spacing w:val="-4"/>
        </w:rPr>
        <w:t> </w:t>
      </w:r>
      <w:r>
        <w:rPr>
          <w:spacing w:val="-1"/>
        </w:rPr>
        <w:t>up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340B</w:t>
      </w:r>
      <w:r>
        <w:rPr>
          <w:spacing w:val="-2"/>
        </w:rPr>
        <w:t> </w:t>
      </w:r>
      <w:r>
        <w:rPr>
          <w:spacing w:val="-1"/>
        </w:rPr>
        <w:t>compliance.</w:t>
      </w:r>
      <w:r>
        <w:rPr/>
        <w:t> </w:t>
      </w:r>
      <w:r>
        <w:rPr>
          <w:spacing w:val="-1"/>
        </w:rPr>
        <w:t>Security 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pharmacy includes</w:t>
      </w:r>
      <w:r>
        <w:rPr>
          <w:spacing w:val="-2"/>
        </w:rPr>
        <w:t> </w:t>
      </w:r>
      <w:r>
        <w:rPr>
          <w:spacing w:val="-1"/>
        </w:rPr>
        <w:t>upgrades</w:t>
      </w:r>
      <w:r>
        <w:rPr>
          <w:spacing w:val="-2"/>
        </w:rPr>
        <w:t> </w:t>
      </w:r>
      <w:r>
        <w:rPr>
          <w:spacing w:val="-1"/>
        </w:rPr>
        <w:t>recommended</w:t>
      </w:r>
      <w:r>
        <w:rPr>
          <w:spacing w:val="-3"/>
        </w:rPr>
        <w:t> </w:t>
      </w:r>
      <w:r>
        <w:rPr>
          <w:spacing w:val="-1"/>
        </w:rPr>
        <w:t>by the</w:t>
      </w:r>
      <w:r>
        <w:rPr>
          <w:spacing w:val="73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during the</w:t>
      </w:r>
      <w:r>
        <w:rPr>
          <w:spacing w:val="-2"/>
        </w:rPr>
        <w:t> </w:t>
      </w:r>
      <w:r>
        <w:rPr>
          <w:spacing w:val="-1"/>
        </w:rPr>
        <w:t>preliminary inspection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June.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/>
        <w:t>still </w:t>
      </w:r>
      <w:r>
        <w:rPr>
          <w:spacing w:val="-1"/>
        </w:rPr>
        <w:t>awaiting confirmation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1"/>
        </w:rPr>
        <w:t>HCQ</w:t>
      </w:r>
      <w:r>
        <w:rPr>
          <w:spacing w:val="-2"/>
        </w:rPr>
        <w:t> </w:t>
      </w:r>
      <w:r>
        <w:rPr>
          <w:spacing w:val="-1"/>
        </w:rPr>
        <w:t>approval</w:t>
      </w:r>
      <w:r>
        <w:rPr>
          <w:spacing w:val="65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existence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proposed</w:t>
      </w:r>
      <w:r>
        <w:rPr>
          <w:spacing w:val="-3"/>
        </w:rPr>
        <w:t> </w:t>
      </w:r>
      <w:r>
        <w:rPr/>
        <w:t>retail </w:t>
      </w:r>
      <w:r>
        <w:rPr>
          <w:spacing w:val="-1"/>
        </w:rPr>
        <w:t>pharmacy </w:t>
      </w:r>
      <w:r>
        <w:rPr/>
        <w:t>within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licensed</w:t>
      </w:r>
      <w:r>
        <w:rPr>
          <w:spacing w:val="-3"/>
        </w:rPr>
        <w:t> </w:t>
      </w:r>
      <w:r>
        <w:rPr/>
        <w:t>clinic</w:t>
      </w:r>
      <w:r>
        <w:rPr>
          <w:spacing w:val="-4"/>
        </w:rPr>
        <w:t> </w:t>
      </w:r>
      <w:r>
        <w:rPr>
          <w:spacing w:val="-1"/>
        </w:rPr>
        <w:t>space.</w:t>
      </w:r>
      <w:r>
        <w:rPr/>
        <w:t> </w:t>
      </w:r>
      <w:r>
        <w:rPr>
          <w:spacing w:val="-1"/>
        </w:rPr>
        <w:t>Whittier</w:t>
      </w:r>
      <w:r>
        <w:rPr>
          <w:spacing w:val="-2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49"/>
        </w:rPr>
        <w:t> </w:t>
      </w:r>
      <w:r>
        <w:rPr>
          <w:spacing w:val="-1"/>
        </w:rPr>
        <w:t>answering service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direct</w:t>
      </w:r>
      <w:r>
        <w:rPr>
          <w:spacing w:val="-4"/>
        </w:rPr>
        <w:t> </w:t>
      </w:r>
      <w:r>
        <w:rPr>
          <w:spacing w:val="-1"/>
        </w:rPr>
        <w:t>patients</w:t>
      </w:r>
      <w:r>
        <w:rPr>
          <w:spacing w:val="-2"/>
        </w:rPr>
        <w:t> </w:t>
      </w:r>
      <w:r>
        <w:rPr>
          <w:spacing w:val="-1"/>
        </w:rPr>
        <w:t>where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go</w:t>
      </w:r>
      <w:r>
        <w:rPr>
          <w:spacing w:val="1"/>
        </w:rPr>
        <w:t> if</w:t>
      </w:r>
      <w:r>
        <w:rPr>
          <w:spacing w:val="-3"/>
        </w:rPr>
        <w:t> </w:t>
      </w:r>
      <w:r>
        <w:rPr>
          <w:spacing w:val="-1"/>
        </w:rPr>
        <w:t>they need</w:t>
      </w:r>
      <w:r>
        <w:rPr>
          <w:spacing w:val="-3"/>
        </w:rPr>
        <w:t> </w:t>
      </w:r>
      <w:r>
        <w:rPr>
          <w:spacing w:val="-1"/>
        </w:rPr>
        <w:t>assistance</w:t>
      </w:r>
      <w:r>
        <w:rPr>
          <w:spacing w:val="-2"/>
        </w:rPr>
        <w:t> </w:t>
      </w:r>
      <w:r>
        <w:rPr>
          <w:spacing w:val="-1"/>
        </w:rPr>
        <w:t>off</w:t>
      </w:r>
      <w:r>
        <w:rPr>
          <w:spacing w:val="-3"/>
        </w:rPr>
        <w:t> </w:t>
      </w:r>
      <w:r>
        <w:rPr>
          <w:spacing w:val="-1"/>
        </w:rPr>
        <w:t>hours.</w:t>
      </w:r>
      <w:r>
        <w:rPr/>
        <w:t> MOR</w:t>
      </w:r>
      <w:r>
        <w:rPr>
          <w:spacing w:val="-2"/>
        </w:rPr>
        <w:t> </w:t>
      </w:r>
      <w:r>
        <w:rPr>
          <w:spacing w:val="-1"/>
        </w:rPr>
        <w:t>Rauf</w:t>
      </w:r>
      <w:r>
        <w:rPr>
          <w:spacing w:val="-3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61"/>
        </w:rPr>
        <w:t> </w:t>
      </w:r>
      <w:r>
        <w:rPr/>
        <w:t>first</w:t>
      </w:r>
      <w:r>
        <w:rPr>
          <w:spacing w:val="-4"/>
        </w:rPr>
        <w:t> </w:t>
      </w:r>
      <w:r>
        <w:rPr/>
        <w:t>time</w:t>
      </w:r>
      <w:r>
        <w:rPr>
          <w:spacing w:val="-2"/>
        </w:rPr>
        <w:t> </w:t>
      </w:r>
      <w:r>
        <w:rPr>
          <w:spacing w:val="-1"/>
        </w:rPr>
        <w:t>Manager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Record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satisfactorily answered</w:t>
      </w:r>
      <w:r>
        <w:rPr>
          <w:spacing w:val="-3"/>
        </w:rPr>
        <w:t> </w:t>
      </w:r>
      <w:r>
        <w:rPr/>
        <w:t>all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/>
        <w:t>members</w:t>
      </w:r>
      <w:r>
        <w:rPr>
          <w:spacing w:val="-2"/>
        </w:rPr>
        <w:t> </w:t>
      </w:r>
      <w:r>
        <w:rPr>
          <w:spacing w:val="-1"/>
        </w:rPr>
        <w:t>questions.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215"/>
        <w:jc w:val="left"/>
      </w:pPr>
      <w:r>
        <w:rPr/>
      </w:r>
      <w:r>
        <w:rPr>
          <w:u w:val="single" w:color="000000"/>
        </w:rPr>
        <w:t>ACTION:</w:t>
      </w:r>
      <w:r>
        <w:rPr>
          <w:spacing w:val="39"/>
          <w:u w:val="single" w:color="000000"/>
        </w:rPr>
        <w:t> </w:t>
      </w:r>
      <w:r>
        <w:rPr>
          <w:spacing w:val="39"/>
        </w:rPr>
      </w:r>
      <w:r>
        <w:rPr>
          <w:spacing w:val="-1"/>
        </w:rPr>
        <w:t>Motion</w:t>
      </w:r>
      <w:r>
        <w:rPr>
          <w:spacing w:val="2"/>
        </w:rPr>
        <w:t> </w:t>
      </w:r>
      <w:r>
        <w:rPr>
          <w:spacing w:val="-1"/>
        </w:rPr>
        <w:t>by 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A. </w:t>
      </w:r>
      <w:r>
        <w:rPr>
          <w:spacing w:val="-1"/>
        </w:rPr>
        <w:t>STEIN,</w:t>
      </w:r>
      <w:r>
        <w:rPr>
          <w:spacing w:val="-5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63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>
          <w:spacing w:val="-1"/>
        </w:rPr>
        <w:t>community pharmacy pending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successful</w:t>
      </w:r>
      <w:r>
        <w:rPr/>
        <w:t> </w:t>
      </w:r>
      <w:r>
        <w:rPr>
          <w:spacing w:val="-1"/>
        </w:rPr>
        <w:t>inspection,</w:t>
      </w:r>
      <w:r>
        <w:rPr>
          <w:spacing w:val="-5"/>
        </w:rPr>
        <w:t> </w:t>
      </w:r>
      <w:r>
        <w:rPr>
          <w:spacing w:val="-1"/>
        </w:rPr>
        <w:t>updated</w:t>
      </w:r>
      <w:r>
        <w:rPr>
          <w:spacing w:val="65"/>
        </w:rPr>
        <w:t> </w:t>
      </w:r>
      <w:r>
        <w:rPr>
          <w:spacing w:val="-1"/>
        </w:rPr>
        <w:t>blueprint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approval</w:t>
      </w:r>
      <w:r>
        <w:rPr/>
        <w:t> </w:t>
      </w:r>
      <w:r>
        <w:rPr>
          <w:spacing w:val="-1"/>
        </w:rPr>
        <w:t>from </w:t>
      </w:r>
      <w:r>
        <w:rPr/>
        <w:t>HCQ. </w:t>
      </w:r>
      <w:r>
        <w:rPr>
          <w:spacing w:val="-3"/>
        </w:rPr>
        <w:t>R.</w:t>
      </w:r>
      <w:r>
        <w:rPr/>
        <w:t> </w:t>
      </w:r>
      <w:r>
        <w:rPr>
          <w:spacing w:val="-2"/>
        </w:rPr>
        <w:t>LOPEZ</w:t>
      </w:r>
      <w:r>
        <w:rPr/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present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vote.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 recused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spacing w:val="-1"/>
        </w:rPr>
        <w:t>vote.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numPr>
          <w:ilvl w:val="0"/>
          <w:numId w:val="4"/>
        </w:numPr>
        <w:tabs>
          <w:tab w:pos="521" w:val="left" w:leader="none"/>
          <w:tab w:pos="3760" w:val="left" w:leader="none"/>
          <w:tab w:pos="8127" w:val="left" w:leader="none"/>
        </w:tabs>
        <w:spacing w:line="240" w:lineRule="auto" w:before="56" w:after="0"/>
        <w:ind w:left="520" w:right="0" w:hanging="360"/>
        <w:jc w:val="left"/>
        <w:rPr>
          <w:b w:val="0"/>
          <w:bCs w:val="0"/>
        </w:rPr>
      </w:pPr>
      <w:bookmarkStart w:name="2. Oakmontscript   Wholesale Distributor" w:id="33"/>
      <w:bookmarkEnd w:id="33"/>
      <w:r>
        <w:rPr>
          <w:b w:val="0"/>
        </w:rPr>
      </w:r>
      <w:bookmarkStart w:name="2. Oakmontscript   Wholesale Distributor" w:id="34"/>
      <w:bookmarkEnd w:id="34"/>
      <w:r>
        <w:rPr>
          <w:spacing w:val="-1"/>
        </w:rPr>
        <w:t>O</w:t>
      </w:r>
      <w:r>
        <w:rPr>
          <w:spacing w:val="-1"/>
        </w:rPr>
        <w:t>akmontscript</w:t>
        <w:tab/>
        <w:t>Wholesale</w:t>
      </w:r>
      <w:r>
        <w:rPr>
          <w:spacing w:val="-3"/>
        </w:rPr>
        <w:t> </w:t>
      </w:r>
      <w:r>
        <w:rPr>
          <w:spacing w:val="-1"/>
        </w:rPr>
        <w:t>Distributor</w:t>
        <w:tab/>
        <w:t>TIME: 8:27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UREPRESENTED BYU:  Shirley Shi, Owner" w:id="35"/>
      <w:bookmarkEnd w:id="35"/>
      <w:r>
        <w:rPr/>
      </w:r>
      <w:r>
        <w:rPr/>
      </w:r>
      <w:r>
        <w:rPr>
          <w:spacing w:val="-2"/>
          <w:u w:val="single" w:color="000000"/>
        </w:rPr>
        <w:t>REPRESENTED </w:t>
      </w:r>
      <w:r>
        <w:rPr>
          <w:u w:val="single" w:color="000000"/>
        </w:rPr>
        <w:t>BY</w:t>
      </w:r>
      <w:r>
        <w:rPr/>
      </w:r>
      <w:r>
        <w:rPr>
          <w:rFonts w:ascii="Calibri"/>
          <w:b/>
        </w:rPr>
        <w:t>:</w:t>
      </w:r>
      <w:r>
        <w:rPr>
          <w:rFonts w:ascii="Calibri"/>
          <w:b/>
          <w:spacing w:val="46"/>
        </w:rPr>
        <w:t> </w:t>
      </w:r>
      <w:r>
        <w:rPr/>
        <w:t>Shirley</w:t>
      </w:r>
      <w:r>
        <w:rPr>
          <w:spacing w:val="-1"/>
        </w:rPr>
        <w:t> </w:t>
      </w:r>
      <w:r>
        <w:rPr/>
        <w:t>Shi,</w:t>
      </w:r>
      <w:r>
        <w:rPr>
          <w:spacing w:val="-5"/>
        </w:rPr>
        <w:t> </w:t>
      </w:r>
      <w:r>
        <w:rPr>
          <w:spacing w:val="-1"/>
        </w:rPr>
        <w:t>Owner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59" w:right="0"/>
        <w:jc w:val="left"/>
      </w:pPr>
      <w:bookmarkStart w:name="URECUSAL:U NONE" w:id="36"/>
      <w:bookmarkEnd w:id="36"/>
      <w:r>
        <w:rPr/>
      </w:r>
      <w:r>
        <w:rPr/>
      </w:r>
      <w:r>
        <w:rPr>
          <w:spacing w:val="-1"/>
          <w:u w:val="single" w:color="000000"/>
        </w:rPr>
        <w:t>RECUSAL:</w:t>
      </w:r>
      <w:r>
        <w:rPr>
          <w:spacing w:val="-8"/>
          <w:u w:val="single" w:color="000000"/>
        </w:rPr>
        <w:t> </w:t>
      </w:r>
      <w:r>
        <w:rPr>
          <w:spacing w:val="-8"/>
        </w:rPr>
      </w:r>
      <w:r>
        <w:rPr>
          <w:spacing w:val="-1"/>
        </w:rPr>
        <w:t>NONE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39" w:lineRule="auto" w:before="56"/>
        <w:ind w:right="295"/>
        <w:jc w:val="left"/>
      </w:pPr>
      <w:r>
        <w:rPr/>
      </w:r>
      <w:r>
        <w:rPr>
          <w:spacing w:val="-1"/>
          <w:u w:val="single" w:color="000000"/>
        </w:rPr>
        <w:t>DISCUSSION:</w:t>
      </w:r>
      <w:r>
        <w:rPr>
          <w:spacing w:val="44"/>
          <w:u w:val="single" w:color="000000"/>
        </w:rPr>
        <w:t> </w:t>
      </w:r>
      <w:r>
        <w:rPr>
          <w:spacing w:val="44"/>
        </w:rPr>
      </w:r>
      <w:r>
        <w:rPr>
          <w:spacing w:val="-1"/>
        </w:rPr>
        <w:t>Oakmontscript</w:t>
      </w:r>
      <w:r>
        <w:rPr>
          <w:spacing w:val="-4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/>
        <w:t>applying</w:t>
      </w:r>
      <w:r>
        <w:rPr>
          <w:spacing w:val="-1"/>
        </w:rPr>
        <w:t> 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Wholesale</w:t>
      </w:r>
      <w:r>
        <w:rPr>
          <w:spacing w:val="-2"/>
        </w:rPr>
        <w:t> </w:t>
      </w:r>
      <w:r>
        <w:rPr>
          <w:spacing w:val="-1"/>
        </w:rPr>
        <w:t>Distributor</w:t>
      </w:r>
      <w:r>
        <w:rPr>
          <w:spacing w:val="-2"/>
        </w:rPr>
        <w:t> </w:t>
      </w:r>
      <w:r>
        <w:rPr/>
        <w:t>license,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business</w:t>
      </w:r>
      <w:r>
        <w:rPr>
          <w:spacing w:val="-2"/>
        </w:rPr>
        <w:t> </w:t>
      </w:r>
      <w:r>
        <w:rPr>
          <w:spacing w:val="-1"/>
        </w:rPr>
        <w:t>model</w:t>
      </w:r>
      <w:r>
        <w:rPr/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51"/>
        </w:rPr>
        <w:t> </w:t>
      </w:r>
      <w:r>
        <w:rPr>
          <w:spacing w:val="-1"/>
        </w:rPr>
        <w:t>distribute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pharmaceutical</w:t>
      </w:r>
      <w:r>
        <w:rPr/>
        <w:t> </w:t>
      </w:r>
      <w:r>
        <w:rPr>
          <w:spacing w:val="-1"/>
        </w:rPr>
        <w:t>companies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conducts</w:t>
      </w:r>
      <w:r>
        <w:rPr>
          <w:spacing w:val="7"/>
        </w:rPr>
        <w:t> </w:t>
      </w:r>
      <w:r>
        <w:rPr>
          <w:spacing w:val="-1"/>
        </w:rPr>
        <w:t>research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generic</w:t>
      </w:r>
      <w:r>
        <w:rPr>
          <w:spacing w:val="-4"/>
        </w:rPr>
        <w:t> </w:t>
      </w:r>
      <w:r>
        <w:rPr>
          <w:spacing w:val="-1"/>
        </w:rPr>
        <w:t>medications.</w:t>
      </w:r>
      <w:r>
        <w:rPr/>
        <w:t> </w:t>
      </w:r>
      <w:r>
        <w:rPr>
          <w:spacing w:val="-1"/>
        </w:rPr>
        <w:t>Oakmontscript</w:t>
      </w:r>
      <w:r>
        <w:rPr>
          <w:spacing w:val="65"/>
        </w:rPr>
        <w:t> </w:t>
      </w:r>
      <w:r>
        <w:rPr>
          <w:spacing w:val="-1"/>
        </w:rPr>
        <w:t>previously </w:t>
      </w:r>
      <w:r>
        <w:rPr/>
        <w:t>held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DEA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MCSR</w:t>
      </w:r>
      <w:r>
        <w:rPr>
          <w:spacing w:val="-2"/>
        </w:rPr>
        <w:t> </w:t>
      </w:r>
      <w:r>
        <w:rPr>
          <w:spacing w:val="-1"/>
        </w:rPr>
        <w:t>registration</w:t>
      </w:r>
      <w:r>
        <w:rPr>
          <w:spacing w:val="-3"/>
        </w:rPr>
        <w:t> </w:t>
      </w:r>
      <w:r>
        <w:rPr>
          <w:spacing w:val="-1"/>
        </w:rPr>
        <w:t>from </w:t>
      </w:r>
      <w:r>
        <w:rPr/>
        <w:t>DCP. </w:t>
      </w:r>
      <w:r>
        <w:rPr>
          <w:spacing w:val="-2"/>
        </w:rPr>
        <w:t>On</w:t>
      </w:r>
      <w:r>
        <w:rPr>
          <w:spacing w:val="-3"/>
        </w:rPr>
        <w:t> </w:t>
      </w:r>
      <w:r>
        <w:rPr>
          <w:spacing w:val="-1"/>
        </w:rPr>
        <w:t>6/11/2021,</w:t>
      </w:r>
      <w:r>
        <w:rPr>
          <w:spacing w:val="-5"/>
        </w:rPr>
        <w:t> </w:t>
      </w:r>
      <w:r>
        <w:rPr>
          <w:spacing w:val="2"/>
        </w:rPr>
        <w:t>an</w:t>
      </w:r>
      <w:r>
        <w:rPr>
          <w:spacing w:val="-3"/>
        </w:rPr>
        <w:t> </w:t>
      </w:r>
      <w:r>
        <w:rPr>
          <w:spacing w:val="-1"/>
        </w:rPr>
        <w:t>administrative</w:t>
      </w:r>
      <w:r>
        <w:rPr>
          <w:spacing w:val="-2"/>
        </w:rPr>
        <w:t> </w:t>
      </w:r>
      <w:r>
        <w:rPr/>
        <w:t>law</w:t>
      </w:r>
      <w:r>
        <w:rPr>
          <w:spacing w:val="-2"/>
        </w:rPr>
        <w:t> </w:t>
      </w:r>
      <w:r>
        <w:rPr>
          <w:spacing w:val="-1"/>
        </w:rPr>
        <w:t>judge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79"/>
        </w:rPr>
        <w:t> </w:t>
      </w:r>
      <w:r>
        <w:rPr>
          <w:spacing w:val="-1"/>
        </w:rPr>
        <w:t>the</w:t>
      </w:r>
      <w:r>
        <w:rPr>
          <w:spacing w:val="-2"/>
        </w:rPr>
        <w:t> DEA</w:t>
      </w:r>
      <w:r>
        <w:rPr/>
        <w:t> issued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recommended</w:t>
      </w:r>
      <w:r>
        <w:rPr>
          <w:spacing w:val="-3"/>
        </w:rPr>
        <w:t> </w:t>
      </w:r>
      <w:r>
        <w:rPr/>
        <w:t>ruling</w:t>
      </w:r>
      <w:r>
        <w:rPr>
          <w:spacing w:val="-1"/>
        </w:rPr>
        <w:t> of</w:t>
      </w:r>
      <w:r>
        <w:rPr>
          <w:spacing w:val="-2"/>
        </w:rPr>
        <w:t> </w:t>
      </w:r>
      <w:r>
        <w:rPr>
          <w:spacing w:val="-1"/>
        </w:rPr>
        <w:t>Oakmontscripts</w:t>
      </w:r>
      <w:r>
        <w:rPr>
          <w:spacing w:val="-2"/>
        </w:rPr>
        <w:t> </w:t>
      </w:r>
      <w:r>
        <w:rPr>
          <w:spacing w:val="-1"/>
        </w:rPr>
        <w:t>registration.</w:t>
      </w:r>
      <w:r>
        <w:rPr/>
        <w:t> </w:t>
      </w:r>
      <w:r>
        <w:rPr>
          <w:spacing w:val="-1"/>
        </w:rPr>
        <w:t>Recommended</w:t>
      </w:r>
      <w:r>
        <w:rPr>
          <w:spacing w:val="-3"/>
        </w:rPr>
        <w:t> </w:t>
      </w:r>
      <w:r>
        <w:rPr>
          <w:spacing w:val="-1"/>
        </w:rPr>
        <w:t>ruling contained</w:t>
      </w:r>
      <w:r>
        <w:rPr>
          <w:spacing w:val="55"/>
        </w:rPr>
        <w:t> </w:t>
      </w:r>
      <w:r>
        <w:rPr>
          <w:spacing w:val="-1"/>
        </w:rPr>
        <w:t>many findings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fact</w:t>
      </w:r>
      <w:r>
        <w:rPr>
          <w:spacing w:val="-4"/>
        </w:rPr>
        <w:t> </w:t>
      </w:r>
      <w:r>
        <w:rPr>
          <w:spacing w:val="-1"/>
        </w:rPr>
        <w:t>including </w:t>
      </w:r>
      <w:r>
        <w:rPr>
          <w:spacing w:val="-2"/>
        </w:rPr>
        <w:t>record</w:t>
      </w:r>
      <w:r>
        <w:rPr>
          <w:spacing w:val="-3"/>
        </w:rPr>
        <w:t> </w:t>
      </w:r>
      <w:r>
        <w:rPr/>
        <w:t>keeping</w:t>
      </w:r>
      <w:r>
        <w:rPr>
          <w:spacing w:val="-1"/>
        </w:rPr>
        <w:t> violations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shipping</w:t>
      </w:r>
      <w:r>
        <w:rPr>
          <w:spacing w:val="-1"/>
        </w:rPr>
        <w:t> drugs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end</w:t>
      </w:r>
      <w:r>
        <w:rPr>
          <w:spacing w:val="-3"/>
        </w:rPr>
        <w:t> </w:t>
      </w:r>
      <w:r>
        <w:rPr>
          <w:spacing w:val="-1"/>
        </w:rPr>
        <w:t>users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1"/>
        </w:rPr>
        <w:t> </w:t>
      </w:r>
      <w:r>
        <w:rPr/>
        <w:t>did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79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authority to</w:t>
      </w:r>
      <w:r>
        <w:rPr>
          <w:spacing w:val="-4"/>
        </w:rPr>
        <w:t> </w:t>
      </w:r>
      <w:r>
        <w:rPr>
          <w:spacing w:val="-1"/>
        </w:rPr>
        <w:t>accept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drugs.</w:t>
      </w:r>
      <w:r>
        <w:rPr/>
        <w:t> Additionally,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evidence</w:t>
      </w:r>
      <w:r>
        <w:rPr>
          <w:spacing w:val="-2"/>
        </w:rPr>
        <w:t> </w:t>
      </w:r>
      <w:r>
        <w:rPr>
          <w:spacing w:val="-1"/>
        </w:rPr>
        <w:t>indicates</w:t>
      </w:r>
      <w:r>
        <w:rPr>
          <w:spacing w:val="-2"/>
        </w:rPr>
        <w:t> </w:t>
      </w:r>
      <w:r>
        <w:rPr>
          <w:spacing w:val="-1"/>
        </w:rPr>
        <w:t>Oakmontscript</w:t>
      </w:r>
      <w:r>
        <w:rPr>
          <w:spacing w:val="-4"/>
        </w:rPr>
        <w:t> </w:t>
      </w:r>
      <w:r>
        <w:rPr/>
        <w:t>falsified</w:t>
      </w:r>
      <w:r>
        <w:rPr>
          <w:spacing w:val="-3"/>
        </w:rPr>
        <w:t> </w:t>
      </w:r>
      <w:r>
        <w:rPr/>
        <w:t>its</w:t>
      </w:r>
      <w:r>
        <w:rPr>
          <w:spacing w:val="-2"/>
        </w:rPr>
        <w:t> DEA</w:t>
      </w:r>
      <w:r>
        <w:rPr>
          <w:spacing w:val="59"/>
        </w:rPr>
        <w:t> </w:t>
      </w:r>
      <w:r>
        <w:rPr>
          <w:spacing w:val="-1"/>
        </w:rPr>
        <w:t>registration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acquire</w:t>
      </w:r>
      <w:r>
        <w:rPr>
          <w:spacing w:val="-2"/>
        </w:rPr>
        <w:t>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substances.</w:t>
      </w:r>
      <w:r>
        <w:rPr/>
        <w:t> </w:t>
      </w:r>
      <w:r>
        <w:rPr>
          <w:spacing w:val="-1"/>
        </w:rPr>
        <w:t>MCSR</w:t>
      </w:r>
      <w:r>
        <w:rPr>
          <w:spacing w:val="-2"/>
        </w:rPr>
        <w:t> </w:t>
      </w:r>
      <w:r>
        <w:rPr>
          <w:spacing w:val="-1"/>
        </w:rPr>
        <w:t>terminated</w:t>
      </w:r>
      <w:r>
        <w:rPr>
          <w:spacing w:val="-3"/>
        </w:rPr>
        <w:t> </w:t>
      </w:r>
      <w:r>
        <w:rPr>
          <w:spacing w:val="-2"/>
        </w:rPr>
        <w:t>Oakmontscript’s </w:t>
      </w:r>
      <w:r>
        <w:rPr>
          <w:spacing w:val="-1"/>
        </w:rPr>
        <w:t>registration</w:t>
      </w:r>
      <w:r>
        <w:rPr>
          <w:spacing w:val="-3"/>
        </w:rPr>
        <w:t> </w:t>
      </w:r>
      <w:r>
        <w:rPr>
          <w:spacing w:val="-1"/>
        </w:rPr>
        <w:t>schedules</w:t>
      </w:r>
      <w:r>
        <w:rPr>
          <w:spacing w:val="111"/>
        </w:rPr>
        <w:t> </w:t>
      </w:r>
      <w:r>
        <w:rPr/>
        <w:t>II-VI,</w:t>
      </w:r>
      <w:r>
        <w:rPr>
          <w:spacing w:val="-5"/>
        </w:rPr>
        <w:t> </w:t>
      </w:r>
      <w:r>
        <w:rPr>
          <w:spacing w:val="-1"/>
        </w:rPr>
        <w:t>Oakmontscript</w:t>
      </w:r>
      <w:r>
        <w:rPr>
          <w:spacing w:val="-4"/>
        </w:rPr>
        <w:t> </w:t>
      </w:r>
      <w:r>
        <w:rPr/>
        <w:t>reapplied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schedule</w:t>
      </w:r>
      <w:r>
        <w:rPr>
          <w:spacing w:val="-2"/>
        </w:rPr>
        <w:t> </w:t>
      </w:r>
      <w:r>
        <w:rPr>
          <w:spacing w:val="-1"/>
        </w:rPr>
        <w:t>VI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denied.</w:t>
      </w:r>
      <w:r>
        <w:rPr/>
        <w:t> </w:t>
      </w:r>
      <w:r>
        <w:rPr>
          <w:spacing w:val="-1"/>
        </w:rPr>
        <w:t>Shirley Shi</w:t>
      </w:r>
      <w:r>
        <w:rPr/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falsification</w:t>
      </w:r>
      <w:r>
        <w:rPr>
          <w:spacing w:val="71"/>
        </w:rPr>
        <w:t> </w:t>
      </w:r>
      <w:r>
        <w:rPr>
          <w:spacing w:val="-2"/>
        </w:rPr>
        <w:t>occurred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2017</w:t>
      </w:r>
      <w:r>
        <w:rPr>
          <w:spacing w:val="-4"/>
        </w:rPr>
        <w:t> </w:t>
      </w:r>
      <w:r>
        <w:rPr>
          <w:spacing w:val="1"/>
        </w:rPr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recording </w:t>
      </w:r>
      <w:r>
        <w:rPr/>
        <w:t>keeping</w:t>
      </w:r>
      <w:r>
        <w:rPr>
          <w:spacing w:val="-1"/>
        </w:rPr>
        <w:t> violations</w:t>
      </w:r>
      <w:r>
        <w:rPr>
          <w:spacing w:val="-2"/>
        </w:rPr>
        <w:t> </w:t>
      </w:r>
      <w:r>
        <w:rPr>
          <w:spacing w:val="-1"/>
        </w:rPr>
        <w:t>due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improper</w:t>
      </w:r>
      <w:r>
        <w:rPr>
          <w:spacing w:val="-2"/>
        </w:rPr>
        <w:t> </w:t>
      </w:r>
      <w:r>
        <w:rPr>
          <w:spacing w:val="-1"/>
        </w:rPr>
        <w:t>staff</w:t>
      </w:r>
      <w:r>
        <w:rPr>
          <w:spacing w:val="2"/>
        </w:rPr>
        <w:t> </w:t>
      </w:r>
      <w:r>
        <w:rPr>
          <w:spacing w:val="-1"/>
        </w:rPr>
        <w:t>training.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215"/>
        <w:jc w:val="left"/>
      </w:pPr>
      <w:r>
        <w:rPr/>
      </w:r>
      <w:r>
        <w:rPr>
          <w:u w:val="single" w:color="000000"/>
        </w:rPr>
        <w:t>ACTION:</w:t>
      </w:r>
      <w:r>
        <w:rPr>
          <w:spacing w:val="39"/>
          <w:u w:val="single" w:color="000000"/>
        </w:rPr>
        <w:t> </w:t>
      </w:r>
      <w:r>
        <w:rPr>
          <w:spacing w:val="39"/>
        </w:rPr>
      </w:r>
      <w:r>
        <w:rPr>
          <w:spacing w:val="-1"/>
        </w:rPr>
        <w:t>Motion</w:t>
      </w:r>
      <w:r>
        <w:rPr>
          <w:spacing w:val="2"/>
        </w:rPr>
        <w:t> </w:t>
      </w:r>
      <w:r>
        <w:rPr>
          <w:spacing w:val="-1"/>
        </w:rPr>
        <w:t>by S.</w:t>
      </w:r>
      <w:r>
        <w:rPr/>
        <w:t> </w:t>
      </w:r>
      <w:r>
        <w:rPr>
          <w:spacing w:val="-1"/>
        </w:rPr>
        <w:t>CORNACCHIO,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HAMILTON,</w:t>
      </w:r>
      <w:r>
        <w:rPr>
          <w:spacing w:val="-5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53"/>
        </w:rPr>
        <w:t> </w:t>
      </w:r>
      <w:r>
        <w:rPr>
          <w:spacing w:val="-1"/>
        </w:rPr>
        <w:t>deny the</w:t>
      </w:r>
      <w:r>
        <w:rPr>
          <w:spacing w:val="-2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Wholesale</w:t>
      </w:r>
      <w:r>
        <w:rPr>
          <w:spacing w:val="-2"/>
        </w:rPr>
        <w:t> </w:t>
      </w:r>
      <w:r>
        <w:rPr>
          <w:spacing w:val="-1"/>
        </w:rPr>
        <w:t>Distributor.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6"/>
          <w:szCs w:val="26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3" w:top="1400" w:bottom="1520" w:left="1280" w:right="1280"/>
        </w:sectPr>
      </w:pPr>
    </w:p>
    <w:p>
      <w:pPr>
        <w:pStyle w:val="Heading2"/>
        <w:tabs>
          <w:tab w:pos="3820" w:val="left" w:leader="none"/>
        </w:tabs>
        <w:spacing w:line="240" w:lineRule="auto" w:before="37"/>
        <w:ind w:left="220" w:right="0"/>
        <w:jc w:val="both"/>
        <w:rPr>
          <w:b w:val="0"/>
          <w:bCs w:val="0"/>
        </w:rPr>
      </w:pP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VII</w:t>
        <w:tab/>
      </w:r>
      <w:r>
        <w:rPr>
          <w:spacing w:val="-2"/>
        </w:rPr>
        <w:t>Policies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220" w:right="0" w:firstLine="0"/>
        <w:jc w:val="both"/>
        <w:rPr>
          <w:rFonts w:ascii="Calibri" w:hAnsi="Calibri" w:cs="Calibri" w:eastAsia="Calibri"/>
          <w:sz w:val="22"/>
          <w:szCs w:val="22"/>
        </w:rPr>
      </w:pPr>
      <w:bookmarkStart w:name="Staff Action Policy 16-04: Staff Action " w:id="37"/>
      <w:bookmarkEnd w:id="37"/>
      <w:r>
        <w:rPr/>
      </w:r>
      <w:r>
        <w:rPr>
          <w:rFonts w:ascii="Calibri"/>
          <w:b/>
          <w:spacing w:val="-1"/>
          <w:sz w:val="22"/>
        </w:rPr>
        <w:t>Staff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Action </w:t>
      </w:r>
      <w:r>
        <w:rPr>
          <w:rFonts w:ascii="Calibri"/>
          <w:b/>
          <w:spacing w:val="-2"/>
          <w:sz w:val="22"/>
        </w:rPr>
        <w:t>Policy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16-04: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Staff </w:t>
      </w:r>
      <w:r>
        <w:rPr>
          <w:rFonts w:ascii="Calibri"/>
          <w:b/>
          <w:spacing w:val="-1"/>
          <w:sz w:val="22"/>
        </w:rPr>
        <w:t>Action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Handle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Above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Action Level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Results</w:t>
      </w:r>
      <w:r>
        <w:rPr>
          <w:rFonts w:ascii="Calibri"/>
          <w:sz w:val="22"/>
        </w:rPr>
      </w:r>
    </w:p>
    <w:p>
      <w:pPr>
        <w:spacing w:before="0"/>
        <w:ind w:left="0" w:right="1687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Time: 8:46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220" w:right="0" w:firstLine="0"/>
        <w:jc w:val="both"/>
        <w:rPr>
          <w:rFonts w:ascii="Calibri" w:hAnsi="Calibri" w:cs="Calibri" w:eastAsia="Calibri"/>
          <w:sz w:val="22"/>
          <w:szCs w:val="22"/>
        </w:rPr>
      </w:pPr>
      <w:bookmarkStart w:name="Presented by M. CHAN" w:id="38"/>
      <w:bookmarkEnd w:id="38"/>
      <w:r>
        <w:rPr/>
      </w:r>
      <w:r>
        <w:rPr>
          <w:rFonts w:ascii="Calibri"/>
          <w:b/>
          <w:spacing w:val="-1"/>
          <w:sz w:val="22"/>
        </w:rPr>
        <w:t>Presented </w:t>
      </w:r>
      <w:r>
        <w:rPr>
          <w:rFonts w:ascii="Calibri"/>
          <w:b/>
          <w:sz w:val="22"/>
        </w:rPr>
        <w:t>by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pacing w:val="-1"/>
          <w:sz w:val="22"/>
        </w:rPr>
        <w:t>M.</w:t>
      </w:r>
      <w:r>
        <w:rPr>
          <w:rFonts w:ascii="Calibri"/>
          <w:sz w:val="22"/>
        </w:rPr>
        <w:t> CHAN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220" w:right="135"/>
        <w:jc w:val="both"/>
      </w:pPr>
      <w:bookmarkStart w:name="Discussion: This past April, the procedu" w:id="39"/>
      <w:bookmarkEnd w:id="39"/>
      <w:r>
        <w:rPr/>
      </w:r>
      <w:r>
        <w:rPr>
          <w:rFonts w:ascii="Calibri"/>
          <w:b/>
          <w:spacing w:val="-1"/>
        </w:rPr>
        <w:t>Discussion:</w:t>
      </w:r>
      <w:r>
        <w:rPr>
          <w:rFonts w:ascii="Calibri"/>
          <w:b/>
          <w:spacing w:val="22"/>
        </w:rPr>
        <w:t> </w:t>
      </w:r>
      <w:r>
        <w:rPr>
          <w:spacing w:val="-1"/>
        </w:rPr>
        <w:t>This</w:t>
      </w:r>
      <w:r>
        <w:rPr>
          <w:spacing w:val="20"/>
        </w:rPr>
        <w:t> </w:t>
      </w:r>
      <w:r>
        <w:rPr>
          <w:spacing w:val="-1"/>
        </w:rPr>
        <w:t>past</w:t>
      </w:r>
      <w:r>
        <w:rPr>
          <w:spacing w:val="18"/>
        </w:rPr>
        <w:t> </w:t>
      </w:r>
      <w:r>
        <w:rPr>
          <w:spacing w:val="-1"/>
        </w:rPr>
        <w:t>April,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2"/>
        </w:rPr>
        <w:t>procedure</w:t>
      </w:r>
      <w:r>
        <w:rPr>
          <w:spacing w:val="21"/>
        </w:rPr>
        <w:t> </w:t>
      </w:r>
      <w:r>
        <w:rPr>
          <w:spacing w:val="-1"/>
        </w:rPr>
        <w:t>for</w:t>
      </w:r>
      <w:r>
        <w:rPr>
          <w:spacing w:val="20"/>
        </w:rPr>
        <w:t> </w:t>
      </w:r>
      <w:r>
        <w:rPr>
          <w:spacing w:val="-1"/>
        </w:rPr>
        <w:t>above</w:t>
      </w:r>
      <w:r>
        <w:rPr>
          <w:spacing w:val="21"/>
        </w:rPr>
        <w:t> </w:t>
      </w:r>
      <w:r>
        <w:rPr>
          <w:spacing w:val="-1"/>
        </w:rPr>
        <w:t>action</w:t>
      </w:r>
      <w:r>
        <w:rPr>
          <w:spacing w:val="19"/>
        </w:rPr>
        <w:t> </w:t>
      </w:r>
      <w:r>
        <w:rPr/>
        <w:t>levels</w:t>
      </w:r>
      <w:r>
        <w:rPr>
          <w:spacing w:val="20"/>
        </w:rPr>
        <w:t> </w:t>
      </w:r>
      <w:r>
        <w:rPr>
          <w:spacing w:val="-1"/>
        </w:rPr>
        <w:t>found</w:t>
      </w:r>
      <w:r>
        <w:rPr>
          <w:spacing w:val="14"/>
        </w:rPr>
        <w:t> </w:t>
      </w:r>
      <w:r>
        <w:rPr>
          <w:spacing w:val="1"/>
        </w:rPr>
        <w:t>in</w:t>
      </w:r>
      <w:r>
        <w:rPr>
          <w:spacing w:val="19"/>
        </w:rPr>
        <w:t> </w:t>
      </w:r>
      <w:r>
        <w:rPr>
          <w:spacing w:val="-1"/>
        </w:rPr>
        <w:t>sterile</w:t>
      </w:r>
      <w:r>
        <w:rPr>
          <w:spacing w:val="21"/>
        </w:rPr>
        <w:t> </w:t>
      </w:r>
      <w:r>
        <w:rPr>
          <w:spacing w:val="-1"/>
        </w:rPr>
        <w:t>compounding</w:t>
      </w:r>
      <w:r>
        <w:rPr>
          <w:spacing w:val="51"/>
        </w:rPr>
        <w:t> </w:t>
      </w:r>
      <w:r>
        <w:rPr>
          <w:spacing w:val="-1"/>
        </w:rPr>
        <w:t>environments</w:t>
      </w:r>
      <w:r>
        <w:rPr>
          <w:spacing w:val="12"/>
        </w:rPr>
        <w:t> </w:t>
      </w:r>
      <w:r>
        <w:rPr>
          <w:spacing w:val="-1"/>
        </w:rPr>
        <w:t>was</w:t>
      </w:r>
      <w:r>
        <w:rPr>
          <w:spacing w:val="12"/>
        </w:rPr>
        <w:t> </w:t>
      </w:r>
      <w:r>
        <w:rPr>
          <w:spacing w:val="-1"/>
        </w:rPr>
        <w:t>changed</w:t>
      </w:r>
      <w:r>
        <w:rPr>
          <w:spacing w:val="11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become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more</w:t>
      </w:r>
      <w:r>
        <w:rPr>
          <w:spacing w:val="13"/>
        </w:rPr>
        <w:t> </w:t>
      </w:r>
      <w:r>
        <w:rPr>
          <w:spacing w:val="-1"/>
        </w:rPr>
        <w:t>self-directed</w:t>
      </w:r>
      <w:r>
        <w:rPr>
          <w:spacing w:val="11"/>
        </w:rPr>
        <w:t> </w:t>
      </w:r>
      <w:r>
        <w:rPr>
          <w:spacing w:val="-1"/>
        </w:rPr>
        <w:t>process.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pharmacy</w:t>
      </w:r>
      <w:r>
        <w:rPr>
          <w:spacing w:val="13"/>
        </w:rPr>
        <w:t> </w:t>
      </w:r>
      <w:r>
        <w:rPr>
          <w:spacing w:val="-1"/>
        </w:rPr>
        <w:t>notifies</w:t>
      </w:r>
      <w:r>
        <w:rPr>
          <w:spacing w:val="12"/>
        </w:rPr>
        <w:t> </w:t>
      </w:r>
      <w:r>
        <w:rPr>
          <w:spacing w:val="-1"/>
        </w:rPr>
        <w:t>Board</w:t>
      </w:r>
      <w:r>
        <w:rPr>
          <w:spacing w:val="12"/>
        </w:rPr>
        <w:t> </w:t>
      </w:r>
      <w:r>
        <w:rPr>
          <w:spacing w:val="-1"/>
        </w:rPr>
        <w:t>staff</w:t>
      </w:r>
      <w:r>
        <w:rPr>
          <w:spacing w:val="6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occurrence</w:t>
      </w:r>
      <w:r>
        <w:rPr>
          <w:spacing w:val="-2"/>
        </w:rPr>
        <w:t> </w:t>
      </w:r>
      <w:r>
        <w:rPr>
          <w:spacing w:val="1"/>
        </w:rPr>
        <w:t>and</w:t>
      </w:r>
      <w:r>
        <w:rPr>
          <w:spacing w:val="-3"/>
        </w:rPr>
        <w:t> </w:t>
      </w:r>
      <w:r>
        <w:rPr>
          <w:spacing w:val="-1"/>
        </w:rPr>
        <w:t>attests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1"/>
        </w:rPr>
        <w:t>it</w:t>
      </w:r>
      <w:r>
        <w:rPr>
          <w:spacing w:val="-4"/>
        </w:rPr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remediated.</w:t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220" w:right="136"/>
        <w:jc w:val="both"/>
      </w:pPr>
      <w:bookmarkStart w:name="This process has now been incorporated i" w:id="40"/>
      <w:bookmarkEnd w:id="40"/>
      <w:r>
        <w:rPr/>
      </w:r>
      <w:r>
        <w:rPr>
          <w:spacing w:val="-1"/>
        </w:rPr>
        <w:t>This</w:t>
      </w:r>
      <w:r>
        <w:rPr>
          <w:spacing w:val="26"/>
        </w:rPr>
        <w:t> </w:t>
      </w:r>
      <w:r>
        <w:rPr>
          <w:spacing w:val="-1"/>
        </w:rPr>
        <w:t>process</w:t>
      </w:r>
      <w:r>
        <w:rPr>
          <w:spacing w:val="27"/>
        </w:rPr>
        <w:t> </w:t>
      </w:r>
      <w:r>
        <w:rPr>
          <w:spacing w:val="-1"/>
        </w:rPr>
        <w:t>has</w:t>
      </w:r>
      <w:r>
        <w:rPr>
          <w:spacing w:val="27"/>
        </w:rPr>
        <w:t> </w:t>
      </w:r>
      <w:r>
        <w:rPr>
          <w:spacing w:val="-1"/>
        </w:rPr>
        <w:t>now</w:t>
      </w:r>
      <w:r>
        <w:rPr>
          <w:spacing w:val="26"/>
        </w:rPr>
        <w:t> </w:t>
      </w:r>
      <w:r>
        <w:rPr>
          <w:spacing w:val="-2"/>
        </w:rPr>
        <w:t>been</w:t>
      </w:r>
      <w:r>
        <w:rPr>
          <w:spacing w:val="21"/>
        </w:rPr>
        <w:t> </w:t>
      </w:r>
      <w:r>
        <w:rPr>
          <w:spacing w:val="-1"/>
        </w:rPr>
        <w:t>incorporated</w:t>
      </w:r>
      <w:r>
        <w:rPr>
          <w:spacing w:val="26"/>
        </w:rPr>
        <w:t> </w:t>
      </w:r>
      <w:r>
        <w:rPr>
          <w:spacing w:val="-1"/>
        </w:rPr>
        <w:t>into</w:t>
      </w:r>
      <w:r>
        <w:rPr>
          <w:spacing w:val="26"/>
        </w:rPr>
        <w:t> </w:t>
      </w:r>
      <w:r>
        <w:rPr>
          <w:spacing w:val="-1"/>
        </w:rPr>
        <w:t>Board</w:t>
      </w:r>
      <w:r>
        <w:rPr>
          <w:spacing w:val="21"/>
        </w:rPr>
        <w:t> </w:t>
      </w:r>
      <w:r>
        <w:rPr>
          <w:spacing w:val="-2"/>
        </w:rPr>
        <w:t>staff’s</w:t>
      </w:r>
      <w:r>
        <w:rPr>
          <w:spacing w:val="27"/>
        </w:rPr>
        <w:t> </w:t>
      </w:r>
      <w:r>
        <w:rPr>
          <w:spacing w:val="-1"/>
        </w:rPr>
        <w:t>internal</w:t>
      </w:r>
      <w:r>
        <w:rPr>
          <w:spacing w:val="28"/>
        </w:rPr>
        <w:t> </w:t>
      </w:r>
      <w:r>
        <w:rPr>
          <w:spacing w:val="-2"/>
        </w:rPr>
        <w:t>procedure</w:t>
      </w:r>
      <w:r>
        <w:rPr>
          <w:spacing w:val="27"/>
        </w:rPr>
        <w:t> </w:t>
      </w:r>
      <w:r>
        <w:rPr>
          <w:spacing w:val="-1"/>
        </w:rPr>
        <w:t>making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staff</w:t>
      </w:r>
      <w:r>
        <w:rPr>
          <w:spacing w:val="26"/>
        </w:rPr>
        <w:t> </w:t>
      </w:r>
      <w:r>
        <w:rPr>
          <w:spacing w:val="-1"/>
        </w:rPr>
        <w:t>action</w:t>
      </w:r>
      <w:r>
        <w:rPr>
          <w:spacing w:val="63"/>
        </w:rPr>
        <w:t> </w:t>
      </w:r>
      <w:r>
        <w:rPr>
          <w:spacing w:val="-1"/>
        </w:rPr>
        <w:t>policy unnecessary.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220" w:right="129"/>
        <w:jc w:val="both"/>
      </w:pPr>
      <w:bookmarkStart w:name="Reports of closures of internal files wi" w:id="41"/>
      <w:bookmarkEnd w:id="41"/>
      <w:r>
        <w:rPr/>
      </w:r>
      <w:r>
        <w:rPr>
          <w:spacing w:val="-1"/>
        </w:rPr>
        <w:t>Reports</w:t>
      </w:r>
      <w:r>
        <w:rPr>
          <w:spacing w:val="35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>
          <w:spacing w:val="-1"/>
        </w:rPr>
        <w:t>closures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35"/>
        </w:rPr>
        <w:t> </w:t>
      </w:r>
      <w:r>
        <w:rPr>
          <w:spacing w:val="-1"/>
        </w:rPr>
        <w:t>internal</w:t>
      </w:r>
      <w:r>
        <w:rPr>
          <w:spacing w:val="39"/>
        </w:rPr>
        <w:t> </w:t>
      </w:r>
      <w:r>
        <w:rPr/>
        <w:t>files</w:t>
      </w:r>
      <w:r>
        <w:rPr>
          <w:spacing w:val="32"/>
        </w:rPr>
        <w:t> </w:t>
      </w:r>
      <w:r>
        <w:rPr>
          <w:spacing w:val="-1"/>
        </w:rPr>
        <w:t>will</w:t>
      </w:r>
      <w:r>
        <w:rPr>
          <w:spacing w:val="39"/>
        </w:rPr>
        <w:t> </w:t>
      </w:r>
      <w:r>
        <w:rPr>
          <w:spacing w:val="-1"/>
        </w:rPr>
        <w:t>no</w:t>
      </w:r>
      <w:r>
        <w:rPr>
          <w:spacing w:val="34"/>
        </w:rPr>
        <w:t> </w:t>
      </w:r>
      <w:r>
        <w:rPr>
          <w:spacing w:val="-1"/>
        </w:rPr>
        <w:t>longer</w:t>
      </w:r>
      <w:r>
        <w:rPr>
          <w:spacing w:val="36"/>
        </w:rPr>
        <w:t> </w:t>
      </w:r>
      <w:r>
        <w:rPr>
          <w:spacing w:val="-1"/>
        </w:rPr>
        <w:t>be</w:t>
      </w:r>
      <w:r>
        <w:rPr>
          <w:spacing w:val="37"/>
        </w:rPr>
        <w:t> </w:t>
      </w:r>
      <w:r>
        <w:rPr>
          <w:spacing w:val="-1"/>
        </w:rPr>
        <w:t>presented</w:t>
      </w:r>
      <w:r>
        <w:rPr>
          <w:spacing w:val="35"/>
        </w:rPr>
        <w:t> </w:t>
      </w:r>
      <w:r>
        <w:rPr>
          <w:spacing w:val="-1"/>
        </w:rPr>
        <w:t>at</w:t>
      </w:r>
      <w:r>
        <w:rPr>
          <w:spacing w:val="34"/>
        </w:rPr>
        <w:t> </w:t>
      </w:r>
      <w:r>
        <w:rPr>
          <w:spacing w:val="-1"/>
        </w:rPr>
        <w:t>Board</w:t>
      </w:r>
      <w:r>
        <w:rPr>
          <w:spacing w:val="36"/>
        </w:rPr>
        <w:t> </w:t>
      </w:r>
      <w:r>
        <w:rPr/>
        <w:t>meetings.</w:t>
      </w:r>
      <w:r>
        <w:rPr>
          <w:spacing w:val="34"/>
        </w:rPr>
        <w:t> </w:t>
      </w:r>
      <w:r>
        <w:rPr>
          <w:spacing w:val="-1"/>
        </w:rPr>
        <w:t>Concerning</w:t>
      </w:r>
      <w:r>
        <w:rPr>
          <w:spacing w:val="32"/>
        </w:rPr>
        <w:t> </w:t>
      </w:r>
      <w:r>
        <w:rPr>
          <w:spacing w:val="1"/>
        </w:rPr>
        <w:t>AAL</w:t>
      </w:r>
      <w:r>
        <w:rPr>
          <w:spacing w:val="60"/>
        </w:rPr>
        <w:t> </w:t>
      </w:r>
      <w:r>
        <w:rPr>
          <w:spacing w:val="-1"/>
        </w:rPr>
        <w:t>reports</w:t>
      </w:r>
      <w:r>
        <w:rPr>
          <w:spacing w:val="-2"/>
        </w:rPr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continue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escalated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brought</w:t>
      </w:r>
      <w:r>
        <w:rPr>
          <w:spacing w:val="1"/>
        </w:rPr>
        <w:t> </w:t>
      </w:r>
      <w:r>
        <w:rPr>
          <w:spacing w:val="-1"/>
        </w:rPr>
        <w:t>before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220" w:right="135"/>
        <w:jc w:val="both"/>
      </w:pPr>
      <w:bookmarkStart w:name="Action: Motion by L. GIAMBARRESI, second" w:id="42"/>
      <w:bookmarkEnd w:id="42"/>
      <w:r>
        <w:rPr/>
      </w:r>
      <w:r>
        <w:rPr>
          <w:rFonts w:ascii="Calibri"/>
          <w:b/>
          <w:spacing w:val="-1"/>
        </w:rPr>
        <w:t>Action:</w:t>
      </w:r>
      <w:r>
        <w:rPr>
          <w:rFonts w:ascii="Calibri"/>
          <w:b/>
          <w:spacing w:val="4"/>
        </w:rPr>
        <w:t> </w:t>
      </w:r>
      <w:r>
        <w:rPr>
          <w:spacing w:val="-1"/>
        </w:rPr>
        <w:t>Motion</w:t>
      </w:r>
      <w:r>
        <w:rPr>
          <w:spacing w:val="2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L.</w:t>
      </w:r>
      <w:r>
        <w:rPr>
          <w:spacing w:val="4"/>
        </w:rPr>
        <w:t> </w:t>
      </w:r>
      <w:r>
        <w:rPr>
          <w:spacing w:val="-1"/>
        </w:rPr>
        <w:t>GIAMBARRESI,</w:t>
      </w:r>
      <w:r>
        <w:rPr/>
        <w:t> </w:t>
      </w:r>
      <w:r>
        <w:rPr>
          <w:spacing w:val="-1"/>
        </w:rPr>
        <w:t>seconded</w:t>
      </w:r>
      <w:r>
        <w:rPr>
          <w:spacing w:val="2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S.</w:t>
      </w:r>
      <w:r>
        <w:rPr>
          <w:spacing w:val="4"/>
        </w:rPr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voted</w:t>
      </w:r>
      <w:r>
        <w:rPr>
          <w:spacing w:val="2"/>
        </w:rPr>
        <w:t> </w:t>
      </w:r>
      <w:r>
        <w:rPr>
          <w:spacing w:val="-1"/>
        </w:rPr>
        <w:t>unanimously</w:t>
      </w:r>
      <w:r>
        <w:rPr>
          <w:spacing w:val="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roll</w:t>
      </w:r>
      <w:r>
        <w:rPr>
          <w:spacing w:val="5"/>
        </w:rPr>
        <w:t> </w:t>
      </w:r>
      <w:r>
        <w:rPr>
          <w:spacing w:val="-1"/>
        </w:rPr>
        <w:t>call</w:t>
      </w:r>
      <w:r>
        <w:rPr>
          <w:spacing w:val="5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all</w:t>
      </w:r>
      <w:r>
        <w:rPr>
          <w:spacing w:val="73"/>
        </w:rPr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rescind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policy.</w:t>
      </w:r>
    </w:p>
    <w:p>
      <w:pPr>
        <w:spacing w:line="240" w:lineRule="auto" w:before="5"/>
        <w:rPr>
          <w:rFonts w:ascii="Calibri" w:hAnsi="Calibri" w:cs="Calibri" w:eastAsia="Calibri"/>
          <w:sz w:val="26"/>
          <w:szCs w:val="26"/>
        </w:rPr>
      </w:pPr>
    </w:p>
    <w:tbl>
      <w:tblPr>
        <w:tblW w:w="0" w:type="auto"/>
        <w:jc w:val="left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6"/>
        <w:gridCol w:w="3794"/>
        <w:gridCol w:w="3068"/>
      </w:tblGrid>
      <w:tr>
        <w:trPr>
          <w:trHeight w:val="553" w:hRule="exact"/>
        </w:trPr>
        <w:tc>
          <w:tcPr>
            <w:tcW w:w="259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TOPIC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VIII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9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File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Review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06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Case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#1</w:t>
            </w:r>
            <w:r>
              <w:rPr>
                <w:rFonts w:ascii="Calibri"/>
                <w:spacing w:val="-2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/CAS-2021-0249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83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SA-INV-17648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  <w:u w:val="thick" w:color="000000"/>
              </w:rPr>
              <w:t>RECUSAL</w:t>
            </w: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: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NONE</w:t>
            </w:r>
          </w:p>
        </w:tc>
        <w:tc>
          <w:tcPr>
            <w:tcW w:w="37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35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Walgreens</w:t>
            </w:r>
            <w:r>
              <w:rPr>
                <w:rFonts w:ascii="Calibri"/>
                <w:spacing w:val="-2"/>
                <w:sz w:val="22"/>
              </w:rPr>
              <w:t> #17214,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DS90117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87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Time: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08:48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AM</w:t>
            </w:r>
          </w:p>
        </w:tc>
      </w:tr>
    </w:tbl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spacing w:line="240" w:lineRule="auto" w:before="56"/>
        <w:ind w:left="220" w:right="864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TRAN 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pertained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71"/>
        </w:rPr>
        <w:t> </w:t>
      </w:r>
      <w:r>
        <w:rPr>
          <w:spacing w:val="-1"/>
        </w:rPr>
        <w:t>matters.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291" w:right="276" w:hanging="178"/>
        <w:jc w:val="left"/>
      </w:pPr>
      <w:r>
        <w:rPr>
          <w:rFonts w:ascii="Calibri" w:hAnsi="Calibri" w:cs="Calibri" w:eastAsia="Calibri"/>
          <w:spacing w:val="-1"/>
        </w:rPr>
        <w:t>•On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2"/>
        </w:rPr>
        <w:t>March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2"/>
        </w:rPr>
        <w:t>14,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2021,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MOR </w:t>
      </w:r>
      <w:r>
        <w:rPr>
          <w:rFonts w:ascii="Calibri" w:hAnsi="Calibri" w:cs="Calibri" w:eastAsia="Calibri"/>
        </w:rPr>
        <w:t>Kohut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reached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out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to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Investi</w:t>
      </w:r>
      <w:r>
        <w:rPr>
          <w:spacing w:val="-1"/>
        </w:rPr>
        <w:t>gator</w:t>
      </w:r>
      <w:r>
        <w:rPr>
          <w:spacing w:val="-2"/>
        </w:rPr>
        <w:t> </w:t>
      </w:r>
      <w:r>
        <w:rPr>
          <w:spacing w:val="-1"/>
        </w:rPr>
        <w:t>Horn</w:t>
      </w:r>
      <w:r>
        <w:rPr>
          <w:spacing w:val="-3"/>
        </w:rPr>
        <w:t> </w:t>
      </w:r>
      <w:r>
        <w:rPr>
          <w:spacing w:val="-1"/>
        </w:rPr>
        <w:t>requesting guidance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mid-</w:t>
      </w:r>
      <w:r>
        <w:rPr>
          <w:spacing w:val="67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/>
        <w:t>label </w:t>
      </w:r>
      <w:r>
        <w:rPr>
          <w:spacing w:val="-1"/>
        </w:rPr>
        <w:t>changes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prescriptions</w:t>
      </w:r>
      <w:r>
        <w:rPr>
          <w:spacing w:val="-2"/>
        </w:rPr>
        <w:t> </w:t>
      </w:r>
      <w:r>
        <w:rPr>
          <w:spacing w:val="-1"/>
        </w:rPr>
        <w:t>dispensed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group</w:t>
      </w:r>
      <w:r>
        <w:rPr>
          <w:spacing w:val="-3"/>
        </w:rPr>
        <w:t> </w:t>
      </w:r>
      <w:r>
        <w:rPr>
          <w:spacing w:val="-1"/>
        </w:rPr>
        <w:t>homes</w:t>
      </w:r>
      <w:r>
        <w:rPr>
          <w:spacing w:val="-2"/>
        </w:rPr>
        <w:t> </w:t>
      </w:r>
      <w:r>
        <w:rPr>
          <w:spacing w:val="-1"/>
        </w:rPr>
        <w:t>under</w:t>
      </w:r>
      <w:r>
        <w:rPr>
          <w:spacing w:val="2"/>
        </w:rPr>
        <w:t> </w:t>
      </w:r>
      <w:r>
        <w:rPr/>
        <w:t>MAP.</w:t>
      </w:r>
    </w:p>
    <w:p>
      <w:pPr>
        <w:pStyle w:val="BodyText"/>
        <w:spacing w:line="240" w:lineRule="auto"/>
        <w:ind w:left="291" w:right="276" w:hanging="178"/>
        <w:jc w:val="left"/>
      </w:pPr>
      <w:r>
        <w:rPr>
          <w:rFonts w:ascii="Calibri" w:hAnsi="Calibri" w:cs="Calibri" w:eastAsia="Calibri"/>
          <w:spacing w:val="-1"/>
        </w:rPr>
        <w:t>•On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2"/>
        </w:rPr>
        <w:t>March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2"/>
        </w:rPr>
        <w:t>16,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2021,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1"/>
        </w:rPr>
        <w:t>it </w:t>
      </w:r>
      <w:r>
        <w:rPr>
          <w:rFonts w:ascii="Calibri" w:hAnsi="Calibri" w:cs="Calibri" w:eastAsia="Calibri"/>
          <w:spacing w:val="-1"/>
        </w:rPr>
        <w:t>was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related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during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site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1"/>
        </w:rPr>
        <w:t>visit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2"/>
        </w:rPr>
        <w:t>(ISP</w:t>
      </w:r>
      <w:r>
        <w:rPr>
          <w:spacing w:val="-2"/>
        </w:rPr>
        <w:t>-15541)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Investigator</w:t>
      </w:r>
      <w:r>
        <w:rPr>
          <w:spacing w:val="-2"/>
        </w:rPr>
        <w:t> </w:t>
      </w:r>
      <w:r>
        <w:rPr>
          <w:spacing w:val="-1"/>
        </w:rPr>
        <w:t>Horn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81"/>
        </w:rPr>
        <w:t> </w:t>
      </w:r>
      <w:r>
        <w:rPr/>
        <w:t>relabels</w:t>
      </w:r>
      <w:r>
        <w:rPr>
          <w:spacing w:val="-2"/>
        </w:rPr>
        <w:t> </w:t>
      </w:r>
      <w:r>
        <w:rPr>
          <w:spacing w:val="-1"/>
        </w:rPr>
        <w:t>blister</w:t>
      </w:r>
      <w:r>
        <w:rPr>
          <w:spacing w:val="-2"/>
        </w:rPr>
        <w:t> cards </w:t>
      </w:r>
      <w:r>
        <w:rPr>
          <w:spacing w:val="-1"/>
        </w:rPr>
        <w:t>without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valid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group</w:t>
      </w:r>
      <w:r>
        <w:rPr>
          <w:spacing w:val="-3"/>
        </w:rPr>
        <w:t> </w:t>
      </w:r>
      <w:r>
        <w:rPr/>
        <w:t>homes.</w:t>
      </w:r>
    </w:p>
    <w:p>
      <w:pPr>
        <w:pStyle w:val="BodyText"/>
        <w:spacing w:line="239" w:lineRule="auto" w:before="1"/>
        <w:ind w:left="291" w:right="276" w:hanging="178"/>
        <w:jc w:val="left"/>
      </w:pPr>
      <w:r>
        <w:rPr>
          <w:rFonts w:ascii="Calibri" w:hAnsi="Calibri" w:cs="Calibri" w:eastAsia="Calibri"/>
        </w:rPr>
        <w:t>•New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medications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are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filled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by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prescriptions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sent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from 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prescriber.</w:t>
      </w:r>
      <w:r>
        <w:rPr>
          <w:rFonts w:ascii="Calibri" w:hAnsi="Calibri" w:cs="Calibri" w:eastAsia="Calibri"/>
          <w:spacing w:val="47"/>
        </w:rPr>
        <w:t> </w:t>
      </w:r>
      <w:r>
        <w:rPr>
          <w:rFonts w:ascii="Calibri" w:hAnsi="Calibri" w:cs="Calibri" w:eastAsia="Calibri"/>
          <w:spacing w:val="-1"/>
        </w:rPr>
        <w:t>Mid</w:t>
      </w:r>
      <w:r>
        <w:rPr>
          <w:spacing w:val="-1"/>
        </w:rPr>
        <w:t>-prescription</w:t>
      </w:r>
      <w:r>
        <w:rPr>
          <w:spacing w:val="-3"/>
        </w:rPr>
        <w:t> </w:t>
      </w:r>
      <w:r>
        <w:rPr>
          <w:spacing w:val="-1"/>
        </w:rPr>
        <w:t>direction</w:t>
      </w:r>
      <w:r>
        <w:rPr>
          <w:spacing w:val="59"/>
        </w:rPr>
        <w:t> </w:t>
      </w:r>
      <w:r>
        <w:rPr>
          <w:spacing w:val="-1"/>
        </w:rPr>
        <w:t>changes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faxed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pharmacy by group</w:t>
      </w:r>
      <w:r>
        <w:rPr>
          <w:spacing w:val="-3"/>
        </w:rPr>
        <w:t> </w:t>
      </w:r>
      <w:r>
        <w:rPr>
          <w:spacing w:val="-1"/>
        </w:rPr>
        <w:t>home</w:t>
      </w:r>
      <w:r>
        <w:rPr>
          <w:spacing w:val="-2"/>
        </w:rPr>
        <w:t> </w:t>
      </w:r>
      <w:r>
        <w:rPr/>
        <w:t>staff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/>
        <w:t>list.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1"/>
        </w:rPr>
        <w:t>list</w:t>
      </w:r>
      <w:r>
        <w:rPr>
          <w:spacing w:val="-4"/>
        </w:rPr>
        <w:t> </w:t>
      </w:r>
      <w:r>
        <w:rPr>
          <w:spacing w:val="-1"/>
        </w:rPr>
        <w:t>typically contains</w:t>
      </w:r>
      <w:r>
        <w:rPr>
          <w:spacing w:val="59"/>
        </w:rPr>
        <w:t> </w:t>
      </w:r>
      <w:r>
        <w:rPr>
          <w:spacing w:val="-1"/>
        </w:rPr>
        <w:t>about</w:t>
      </w:r>
      <w:r>
        <w:rPr>
          <w:spacing w:val="-4"/>
        </w:rPr>
        <w:t> </w:t>
      </w:r>
      <w:r>
        <w:rPr/>
        <w:t>5-10</w:t>
      </w:r>
      <w:r>
        <w:rPr>
          <w:spacing w:val="-4"/>
        </w:rPr>
        <w:t> </w:t>
      </w:r>
      <w:r>
        <w:rPr>
          <w:spacing w:val="-1"/>
        </w:rPr>
        <w:t>medications,</w:t>
      </w:r>
      <w:r>
        <w:rPr>
          <w:spacing w:val="-5"/>
        </w:rPr>
        <w:t> </w:t>
      </w:r>
      <w:r>
        <w:rPr/>
        <w:t>all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same</w:t>
      </w:r>
      <w:r>
        <w:rPr>
          <w:spacing w:val="-2"/>
        </w:rPr>
        <w:t> </w:t>
      </w:r>
      <w:r>
        <w:rPr>
          <w:spacing w:val="-1"/>
        </w:rPr>
        <w:t>page,</w:t>
      </w:r>
      <w:r>
        <w:rPr>
          <w:spacing w:val="-5"/>
        </w:rPr>
        <w:t> </w:t>
      </w:r>
      <w:r>
        <w:rPr>
          <w:spacing w:val="-1"/>
        </w:rPr>
        <w:t>stating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direction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faxed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spacing w:val="-1"/>
        </w:rPr>
        <w:t>pharmacy </w:t>
      </w:r>
      <w:r>
        <w:rPr/>
        <w:t>titled</w:t>
      </w:r>
      <w:r>
        <w:rPr>
          <w:spacing w:val="-3"/>
        </w:rPr>
        <w:t> </w:t>
      </w:r>
      <w:r>
        <w:rPr>
          <w:spacing w:val="-1"/>
        </w:rPr>
        <w:t>“label</w:t>
      </w:r>
      <w:r>
        <w:rPr/>
        <w:t> </w:t>
      </w:r>
      <w:r>
        <w:rPr>
          <w:spacing w:val="-1"/>
        </w:rPr>
        <w:t>changes”.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places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/>
        <w:t>label </w:t>
      </w:r>
      <w:r>
        <w:rPr>
          <w:spacing w:val="-1"/>
        </w:rPr>
        <w:t>over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previously</w:t>
      </w:r>
      <w:r>
        <w:rPr>
          <w:spacing w:val="-1"/>
        </w:rPr>
        <w:t> </w:t>
      </w:r>
      <w:r>
        <w:rPr/>
        <w:t>filled</w:t>
      </w:r>
      <w:r>
        <w:rPr>
          <w:spacing w:val="-3"/>
        </w:rPr>
        <w:t> </w:t>
      </w:r>
      <w:r>
        <w:rPr>
          <w:spacing w:val="-1"/>
        </w:rPr>
        <w:t>blister</w:t>
      </w:r>
      <w:r>
        <w:rPr>
          <w:spacing w:val="49"/>
        </w:rPr>
        <w:t> </w:t>
      </w:r>
      <w:r>
        <w:rPr>
          <w:spacing w:val="-2"/>
        </w:rPr>
        <w:t>card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presence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group</w:t>
      </w:r>
      <w:r>
        <w:rPr>
          <w:spacing w:val="-3"/>
        </w:rPr>
        <w:t> </w:t>
      </w:r>
      <w:r>
        <w:rPr>
          <w:spacing w:val="-1"/>
        </w:rPr>
        <w:t>home</w:t>
      </w:r>
      <w:r>
        <w:rPr>
          <w:spacing w:val="-2"/>
        </w:rPr>
        <w:t> </w:t>
      </w:r>
      <w:r>
        <w:rPr>
          <w:spacing w:val="-1"/>
        </w:rPr>
        <w:t>advocate.</w:t>
      </w:r>
    </w:p>
    <w:p>
      <w:pPr>
        <w:pStyle w:val="BodyText"/>
        <w:spacing w:line="240" w:lineRule="auto"/>
        <w:ind w:left="291" w:right="276" w:hanging="178"/>
        <w:jc w:val="left"/>
      </w:pPr>
      <w:r>
        <w:rPr>
          <w:rFonts w:ascii="Calibri" w:hAnsi="Calibri" w:cs="Calibri" w:eastAsia="Calibri"/>
          <w:spacing w:val="-2"/>
        </w:rPr>
        <w:t>•MOR </w:t>
      </w:r>
      <w:r>
        <w:rPr>
          <w:rFonts w:ascii="Calibri" w:hAnsi="Calibri" w:cs="Calibri" w:eastAsia="Calibri"/>
          <w:spacing w:val="-1"/>
        </w:rPr>
        <w:t>Kohut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noted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that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goin</w:t>
      </w:r>
      <w:r>
        <w:rPr/>
        <w:t>g</w:t>
      </w:r>
      <w:r>
        <w:rPr>
          <w:spacing w:val="-1"/>
        </w:rPr>
        <w:t> forward,</w:t>
      </w:r>
      <w:r>
        <w:rPr>
          <w:spacing w:val="-5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sent</w:t>
      </w:r>
      <w:r>
        <w:rPr>
          <w:spacing w:val="1"/>
        </w:rPr>
        <w:t> in</w:t>
      </w:r>
      <w:r>
        <w:rPr>
          <w:spacing w:val="-3"/>
        </w:rPr>
        <w:t> </w:t>
      </w:r>
      <w:r>
        <w:rPr>
          <w:spacing w:val="-1"/>
        </w:rPr>
        <w:t>directly from the</w:t>
      </w:r>
      <w:r>
        <w:rPr>
          <w:spacing w:val="55"/>
        </w:rPr>
        <w:t> </w:t>
      </w:r>
      <w:r>
        <w:rPr>
          <w:spacing w:val="-1"/>
        </w:rPr>
        <w:t>prescriber.</w:t>
      </w:r>
      <w:r>
        <w:rPr>
          <w:spacing w:val="47"/>
        </w:rPr>
        <w:t> </w:t>
      </w:r>
      <w:r>
        <w:rPr/>
        <w:t>Any</w:t>
      </w:r>
      <w:r>
        <w:rPr>
          <w:spacing w:val="-1"/>
        </w:rPr>
        <w:t> form of</w:t>
      </w:r>
      <w:r>
        <w:rPr>
          <w:spacing w:val="-3"/>
        </w:rPr>
        <w:t> </w:t>
      </w:r>
      <w:r>
        <w:rPr/>
        <w:t>label </w:t>
      </w:r>
      <w:r>
        <w:rPr>
          <w:spacing w:val="-1"/>
        </w:rPr>
        <w:t>changes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occur.</w:t>
      </w:r>
      <w:r>
        <w:rPr>
          <w:spacing w:val="48"/>
        </w:rPr>
        <w:t> </w:t>
      </w:r>
      <w:r>
        <w:rPr>
          <w:spacing w:val="-1"/>
        </w:rPr>
        <w:t>Patients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refills</w:t>
      </w:r>
      <w:r>
        <w:rPr>
          <w:spacing w:val="-2"/>
        </w:rPr>
        <w:t> </w:t>
      </w:r>
      <w:r>
        <w:rPr>
          <w:spacing w:val="-1"/>
        </w:rPr>
        <w:t>remaining on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49"/>
        </w:rPr>
        <w:t> </w:t>
      </w:r>
      <w:r>
        <w:rPr>
          <w:spacing w:val="-1"/>
        </w:rPr>
        <w:t>medication</w:t>
      </w:r>
      <w:r>
        <w:rPr>
          <w:spacing w:val="-3"/>
        </w:rPr>
        <w:t> </w:t>
      </w:r>
      <w:r>
        <w:rPr>
          <w:spacing w:val="-1"/>
        </w:rPr>
        <w:t>orders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only be</w:t>
      </w:r>
      <w:r>
        <w:rPr>
          <w:spacing w:val="-2"/>
        </w:rPr>
        <w:t> </w:t>
      </w:r>
      <w:r>
        <w:rPr/>
        <w:t>filled</w:t>
      </w:r>
      <w:r>
        <w:rPr>
          <w:spacing w:val="-3"/>
        </w:rPr>
        <w:t> </w:t>
      </w:r>
      <w:r>
        <w:rPr>
          <w:spacing w:val="-2"/>
        </w:rPr>
        <w:t>once </w:t>
      </w:r>
      <w:r>
        <w:rPr>
          <w:spacing w:val="-1"/>
        </w:rPr>
        <w:t>more,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then</w:t>
      </w:r>
      <w:r>
        <w:rPr>
          <w:spacing w:val="-3"/>
        </w:rPr>
        <w:t> </w:t>
      </w:r>
      <w:r>
        <w:rPr>
          <w:spacing w:val="-1"/>
        </w:rPr>
        <w:t>closed.</w:t>
      </w:r>
      <w:r>
        <w:rPr>
          <w:spacing w:val="47"/>
        </w:rPr>
        <w:t> </w:t>
      </w:r>
      <w:r>
        <w:rPr/>
        <w:t>A </w:t>
      </w:r>
      <w:r>
        <w:rPr>
          <w:spacing w:val="-1"/>
        </w:rPr>
        <w:t>new</w:t>
      </w:r>
      <w:r>
        <w:rPr>
          <w:spacing w:val="-2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from the</w:t>
      </w:r>
      <w:r>
        <w:rPr>
          <w:spacing w:val="65"/>
        </w:rPr>
        <w:t> </w:t>
      </w:r>
      <w:r>
        <w:rPr>
          <w:spacing w:val="-1"/>
        </w:rPr>
        <w:t>prescriber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any future</w:t>
      </w:r>
      <w:r>
        <w:rPr>
          <w:spacing w:val="-2"/>
        </w:rPr>
        <w:t> </w:t>
      </w:r>
      <w:r>
        <w:rPr/>
        <w:t>refill.</w:t>
      </w:r>
    </w:p>
    <w:p>
      <w:pPr>
        <w:pStyle w:val="BodyText"/>
        <w:spacing w:line="240" w:lineRule="auto"/>
        <w:ind w:left="291" w:right="445" w:hanging="178"/>
        <w:jc w:val="both"/>
      </w:pPr>
      <w:r>
        <w:rPr>
          <w:rFonts w:ascii="Calibri" w:hAnsi="Calibri" w:cs="Calibri" w:eastAsia="Calibri"/>
          <w:spacing w:val="-2"/>
        </w:rPr>
        <w:t>•MOR </w:t>
      </w:r>
      <w:r>
        <w:rPr>
          <w:rFonts w:ascii="Calibri" w:hAnsi="Calibri" w:cs="Calibri" w:eastAsia="Calibri"/>
          <w:spacing w:val="-1"/>
        </w:rPr>
        <w:t>Kohut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submitted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signed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attestation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that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pharmacy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staff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reviewed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Circular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#DCP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  <w:spacing w:val="-2"/>
        </w:rPr>
        <w:t>20</w:t>
      </w:r>
      <w:r>
        <w:rPr>
          <w:spacing w:val="-2"/>
        </w:rPr>
        <w:t>-3-110:</w:t>
      </w:r>
      <w:r>
        <w:rPr>
          <w:spacing w:val="47"/>
        </w:rPr>
        <w:t> </w:t>
      </w:r>
      <w:r>
        <w:rPr>
          <w:spacing w:val="-1"/>
        </w:rPr>
        <w:t>Medication</w:t>
      </w:r>
      <w:r>
        <w:rPr>
          <w:spacing w:val="-3"/>
        </w:rPr>
        <w:t> </w:t>
      </w:r>
      <w:r>
        <w:rPr>
          <w:spacing w:val="-1"/>
        </w:rPr>
        <w:t>Administration</w:t>
      </w:r>
      <w:r>
        <w:rPr>
          <w:spacing w:val="-3"/>
        </w:rPr>
        <w:t> </w:t>
      </w:r>
      <w:r>
        <w:rPr>
          <w:spacing w:val="-1"/>
        </w:rPr>
        <w:t>Program </w:t>
      </w:r>
      <w:r>
        <w:rPr/>
        <w:t>(MAP)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Patient</w:t>
      </w:r>
      <w:r>
        <w:rPr>
          <w:spacing w:val="-4"/>
        </w:rPr>
        <w:t> </w:t>
      </w:r>
      <w:r>
        <w:rPr>
          <w:spacing w:val="-1"/>
        </w:rPr>
        <w:t>Prescribing Directives,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/>
        <w:t>Policy</w:t>
      </w:r>
      <w:r>
        <w:rPr>
          <w:spacing w:val="-1"/>
        </w:rPr>
        <w:t> 98-011:</w:t>
      </w:r>
      <w:r>
        <w:rPr>
          <w:spacing w:val="57"/>
        </w:rPr>
        <w:t> </w:t>
      </w:r>
      <w:r>
        <w:rPr/>
        <w:t>Policy</w:t>
      </w:r>
      <w:r>
        <w:rPr>
          <w:spacing w:val="-1"/>
        </w:rPr>
        <w:t> on</w:t>
      </w:r>
      <w:r>
        <w:rPr>
          <w:spacing w:val="-3"/>
        </w:rPr>
        <w:t> </w:t>
      </w:r>
      <w:r>
        <w:rPr>
          <w:spacing w:val="-1"/>
        </w:rPr>
        <w:t>Customized</w:t>
      </w:r>
      <w:r>
        <w:rPr>
          <w:spacing w:val="-3"/>
        </w:rPr>
        <w:t> </w:t>
      </w:r>
      <w:r>
        <w:rPr>
          <w:spacing w:val="-1"/>
        </w:rPr>
        <w:t>Patient</w:t>
      </w:r>
      <w:r>
        <w:rPr>
          <w:spacing w:val="-4"/>
        </w:rPr>
        <w:t> </w:t>
      </w:r>
      <w:r>
        <w:rPr>
          <w:spacing w:val="-1"/>
        </w:rPr>
        <w:t>Packaging.</w:t>
      </w:r>
    </w:p>
    <w:p>
      <w:pPr>
        <w:spacing w:after="0" w:line="240" w:lineRule="auto"/>
        <w:jc w:val="both"/>
        <w:sectPr>
          <w:pgSz w:w="12240" w:h="15840"/>
          <w:pgMar w:header="0" w:footer="1323" w:top="1400" w:bottom="1520" w:left="1220" w:right="1300"/>
        </w:sectPr>
      </w:pPr>
    </w:p>
    <w:p>
      <w:pPr>
        <w:pStyle w:val="BodyText"/>
        <w:spacing w:line="240" w:lineRule="auto" w:before="37"/>
        <w:ind w:left="219" w:right="809"/>
        <w:jc w:val="left"/>
      </w:pPr>
      <w:r>
        <w:rPr>
          <w:spacing w:val="-2"/>
        </w:rPr>
        <w:t>On</w:t>
      </w:r>
      <w:r>
        <w:rPr>
          <w:spacing w:val="-3"/>
        </w:rPr>
        <w:t> </w:t>
      </w:r>
      <w:r>
        <w:rPr/>
        <w:t>July</w:t>
      </w:r>
      <w:r>
        <w:rPr>
          <w:spacing w:val="-1"/>
        </w:rPr>
        <w:t> 6,</w:t>
      </w:r>
      <w:r>
        <w:rPr>
          <w:spacing w:val="-5"/>
        </w:rPr>
        <w:t> </w:t>
      </w:r>
      <w:r>
        <w:rPr>
          <w:spacing w:val="-1"/>
        </w:rPr>
        <w:t>2021,</w:t>
      </w:r>
      <w:r>
        <w:rPr/>
        <w:t> </w:t>
      </w:r>
      <w:r>
        <w:rPr>
          <w:spacing w:val="-1"/>
        </w:rPr>
        <w:t>Investigator</w:t>
      </w:r>
      <w:r>
        <w:rPr>
          <w:spacing w:val="-2"/>
        </w:rPr>
        <w:t> </w:t>
      </w:r>
      <w:r>
        <w:rPr>
          <w:spacing w:val="-1"/>
        </w:rPr>
        <w:t>Horn</w:t>
      </w:r>
      <w:r>
        <w:rPr>
          <w:spacing w:val="-3"/>
        </w:rPr>
        <w:t> </w:t>
      </w:r>
      <w:r>
        <w:rPr>
          <w:spacing w:val="-1"/>
        </w:rPr>
        <w:t>conducted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compliance</w:t>
      </w:r>
      <w:r>
        <w:rPr>
          <w:spacing w:val="-2"/>
        </w:rPr>
        <w:t> </w:t>
      </w:r>
      <w:r>
        <w:rPr>
          <w:spacing w:val="-1"/>
        </w:rPr>
        <w:t>inspection</w:t>
      </w:r>
      <w:r>
        <w:rPr>
          <w:spacing w:val="-3"/>
        </w:rPr>
        <w:t> </w:t>
      </w:r>
      <w:r>
        <w:rPr>
          <w:spacing w:val="-1"/>
        </w:rPr>
        <w:t>(ISP-16361)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79"/>
        </w:rPr>
        <w:t> </w:t>
      </w:r>
      <w:r>
        <w:rPr/>
        <w:t>deemed</w:t>
      </w:r>
      <w:r>
        <w:rPr>
          <w:spacing w:val="-3"/>
        </w:rPr>
        <w:t> </w:t>
      </w:r>
      <w:r>
        <w:rPr>
          <w:spacing w:val="-1"/>
        </w:rPr>
        <w:t>satisfactory.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61" w:lineRule="auto"/>
        <w:ind w:left="220" w:right="809"/>
        <w:jc w:val="left"/>
      </w:pPr>
      <w:r>
        <w:rPr/>
        <w:pict>
          <v:group style="position:absolute;margin-left:70.559998pt;margin-top:28.713617pt;width:470.9pt;height:.1pt;mso-position-horizontal-relative:page;mso-position-vertical-relative:paragraph;z-index:-23632" coordorigin="1411,574" coordsize="9418,2">
            <v:shape style="position:absolute;left:1411;top:574;width:9418;height:2" coordorigin="1411,574" coordsize="9418,0" path="m1411,574l10829,574e" filled="false" stroked="true" strokeweight="1.54pt" strokecolor="#000000">
              <v:path arrowok="t"/>
            </v:shape>
            <w10:wrap type="none"/>
          </v:group>
        </w:pict>
      </w: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51"/>
        </w:rPr>
        <w:t> </w:t>
      </w:r>
      <w:r>
        <w:rPr>
          <w:spacing w:val="-1"/>
        </w:rPr>
        <w:t>present,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CLOSE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(SA-INV-17648),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Discipline</w:t>
      </w:r>
      <w:r>
        <w:rPr>
          <w:spacing w:val="-2"/>
        </w:rPr>
        <w:t> </w:t>
      </w:r>
      <w:r>
        <w:rPr>
          <w:spacing w:val="-1"/>
        </w:rPr>
        <w:t>Warranted,</w:t>
      </w:r>
      <w:r>
        <w:rPr>
          <w:spacing w:val="-5"/>
        </w:rPr>
        <w:t> </w:t>
      </w:r>
      <w:r>
        <w:rPr>
          <w:spacing w:val="-1"/>
        </w:rPr>
        <w:t>Remediation</w:t>
      </w:r>
      <w:r>
        <w:rPr>
          <w:spacing w:val="-3"/>
        </w:rPr>
        <w:t> </w:t>
      </w:r>
      <w:r>
        <w:rPr>
          <w:spacing w:val="-2"/>
        </w:rPr>
        <w:t>Complete.</w:t>
      </w:r>
      <w:r>
        <w:rPr>
          <w:spacing w:val="85"/>
        </w:rPr>
        <w:t> </w:t>
      </w:r>
      <w:r>
        <w:rPr/>
        <w:t>Case</w:t>
      </w:r>
      <w:r>
        <w:rPr>
          <w:spacing w:val="-2"/>
        </w:rPr>
        <w:t> #2/CAS-2021-0170</w:t>
      </w:r>
      <w:r>
        <w:rPr/>
      </w:r>
    </w:p>
    <w:p>
      <w:pPr>
        <w:pStyle w:val="BodyText"/>
        <w:tabs>
          <w:tab w:pos="3099" w:val="left" w:leader="none"/>
          <w:tab w:pos="7419" w:val="left" w:leader="none"/>
        </w:tabs>
        <w:spacing w:line="245" w:lineRule="exact"/>
        <w:ind w:left="220" w:right="0"/>
        <w:jc w:val="left"/>
      </w:pPr>
      <w:r>
        <w:rPr>
          <w:spacing w:val="-1"/>
        </w:rPr>
        <w:t>PHA-2021-0012</w:t>
        <w:tab/>
      </w:r>
      <w:r>
        <w:rPr/>
        <w:t>Big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#66,</w:t>
      </w:r>
      <w:r>
        <w:rPr>
          <w:spacing w:val="-5"/>
        </w:rPr>
        <w:t> </w:t>
      </w:r>
      <w:r>
        <w:rPr>
          <w:spacing w:val="-1"/>
        </w:rPr>
        <w:t>DS3257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08:51</w:t>
      </w:r>
      <w:r>
        <w:rPr>
          <w:spacing w:val="-4"/>
        </w:rPr>
        <w:t> </w:t>
      </w:r>
      <w:r>
        <w:rPr/>
        <w:t>AM</w:t>
      </w:r>
    </w:p>
    <w:p>
      <w:pPr>
        <w:spacing w:line="240" w:lineRule="auto" w:before="5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220" w:right="0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NONE</w:t>
      </w:r>
    </w:p>
    <w:p>
      <w:pPr>
        <w:spacing w:line="240" w:lineRule="auto" w:before="4"/>
        <w:rPr>
          <w:rFonts w:ascii="Calibri" w:hAnsi="Calibri" w:cs="Calibri" w:eastAsia="Calibri"/>
          <w:sz w:val="10"/>
          <w:szCs w:val="10"/>
        </w:rPr>
      </w:pPr>
    </w:p>
    <w:p>
      <w:pPr>
        <w:pStyle w:val="BodyText"/>
        <w:spacing w:line="257" w:lineRule="auto" w:before="56"/>
        <w:ind w:left="220" w:right="442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LATHUM</w:t>
      </w:r>
      <w:r>
        <w:rPr>
          <w:spacing w:val="-4"/>
        </w:rPr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61"/>
        </w:rPr>
        <w:t> </w:t>
      </w:r>
      <w:r>
        <w:rPr>
          <w:spacing w:val="-1"/>
        </w:rPr>
        <w:t>matters.</w:t>
      </w:r>
    </w:p>
    <w:p>
      <w:pPr>
        <w:pStyle w:val="BodyText"/>
        <w:numPr>
          <w:ilvl w:val="0"/>
          <w:numId w:val="5"/>
        </w:numPr>
        <w:tabs>
          <w:tab w:pos="297" w:val="left" w:leader="none"/>
        </w:tabs>
        <w:spacing w:line="264" w:lineRule="exact" w:before="171" w:after="0"/>
        <w:ind w:left="297" w:right="923" w:hanging="183"/>
        <w:jc w:val="left"/>
      </w:pPr>
      <w:r>
        <w:rPr/>
        <w:t>Big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66</w:t>
      </w:r>
      <w:r>
        <w:rPr>
          <w:spacing w:val="-4"/>
        </w:rPr>
        <w:t> </w:t>
      </w:r>
      <w:r>
        <w:rPr>
          <w:spacing w:val="-1"/>
        </w:rPr>
        <w:t>reported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#100</w:t>
      </w:r>
      <w:r>
        <w:rPr>
          <w:spacing w:val="-4"/>
        </w:rPr>
        <w:t> </w:t>
      </w:r>
      <w:r>
        <w:rPr>
          <w:spacing w:val="-1"/>
        </w:rPr>
        <w:t>morphine</w:t>
      </w:r>
      <w:r>
        <w:rPr>
          <w:spacing w:val="-2"/>
        </w:rPr>
        <w:t> </w:t>
      </w:r>
      <w:r>
        <w:rPr>
          <w:spacing w:val="-1"/>
        </w:rPr>
        <w:t>sulfate</w:t>
      </w:r>
      <w:r>
        <w:rPr>
          <w:spacing w:val="-2"/>
        </w:rPr>
        <w:t> </w:t>
      </w:r>
      <w:r>
        <w:rPr>
          <w:spacing w:val="-1"/>
        </w:rPr>
        <w:t>30</w:t>
      </w:r>
      <w:r>
        <w:rPr>
          <w:spacing w:val="1"/>
        </w:rPr>
        <w:t> </w:t>
      </w:r>
      <w:r>
        <w:rPr/>
        <w:t>mg</w:t>
      </w:r>
      <w:r>
        <w:rPr>
          <w:spacing w:val="-1"/>
        </w:rPr>
        <w:t> </w:t>
      </w:r>
      <w:r>
        <w:rPr>
          <w:spacing w:val="-2"/>
        </w:rPr>
        <w:t>ER </w:t>
      </w:r>
      <w:r>
        <w:rPr>
          <w:spacing w:val="-1"/>
        </w:rPr>
        <w:t>tablets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3"/>
        </w:rPr>
        <w:t> </w:t>
      </w:r>
      <w:r>
        <w:rPr>
          <w:spacing w:val="-1"/>
        </w:rPr>
        <w:t>01/28/2021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#15ml</w:t>
      </w:r>
      <w:r>
        <w:rPr>
          <w:spacing w:val="47"/>
        </w:rPr>
        <w:t> </w:t>
      </w:r>
      <w:r>
        <w:rPr>
          <w:spacing w:val="-1"/>
        </w:rPr>
        <w:t>morphine</w:t>
      </w:r>
      <w:r>
        <w:rPr>
          <w:spacing w:val="-2"/>
        </w:rPr>
        <w:t> </w:t>
      </w:r>
      <w:r>
        <w:rPr>
          <w:spacing w:val="-1"/>
        </w:rPr>
        <w:t>sulfate</w:t>
      </w:r>
      <w:r>
        <w:rPr>
          <w:spacing w:val="-2"/>
        </w:rPr>
        <w:t> </w:t>
      </w:r>
      <w:r>
        <w:rPr>
          <w:spacing w:val="-1"/>
        </w:rPr>
        <w:t>20mg/ml</w:t>
      </w:r>
      <w:r>
        <w:rPr/>
        <w:t> </w:t>
      </w:r>
      <w:r>
        <w:rPr>
          <w:spacing w:val="-1"/>
        </w:rPr>
        <w:t>solution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2"/>
        </w:rPr>
        <w:t>01/29/2021.</w:t>
      </w:r>
      <w:r>
        <w:rPr/>
      </w:r>
    </w:p>
    <w:p>
      <w:pPr>
        <w:pStyle w:val="BodyText"/>
        <w:numPr>
          <w:ilvl w:val="0"/>
          <w:numId w:val="5"/>
        </w:numPr>
        <w:tabs>
          <w:tab w:pos="298" w:val="left" w:leader="none"/>
        </w:tabs>
        <w:spacing w:line="238" w:lineRule="auto" w:before="11" w:after="0"/>
        <w:ind w:left="297" w:right="442" w:hanging="183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#100</w:t>
      </w:r>
      <w:r>
        <w:rPr>
          <w:spacing w:val="-4"/>
        </w:rPr>
        <w:t> </w:t>
      </w:r>
      <w:r>
        <w:rPr>
          <w:spacing w:val="-1"/>
        </w:rPr>
        <w:t>morphine</w:t>
      </w:r>
      <w:r>
        <w:rPr>
          <w:spacing w:val="-2"/>
        </w:rPr>
        <w:t> </w:t>
      </w:r>
      <w:r>
        <w:rPr>
          <w:spacing w:val="-1"/>
        </w:rPr>
        <w:t>sulfate</w:t>
      </w:r>
      <w:r>
        <w:rPr>
          <w:spacing w:val="-2"/>
        </w:rPr>
        <w:t> </w:t>
      </w:r>
      <w:r>
        <w:rPr>
          <w:spacing w:val="-1"/>
        </w:rPr>
        <w:t>30</w:t>
      </w:r>
      <w:r>
        <w:rPr>
          <w:spacing w:val="1"/>
        </w:rPr>
        <w:t> </w:t>
      </w:r>
      <w:r>
        <w:rPr/>
        <w:t>mg</w:t>
      </w:r>
      <w:r>
        <w:rPr>
          <w:spacing w:val="-1"/>
        </w:rPr>
        <w:t> </w:t>
      </w:r>
      <w:r>
        <w:rPr>
          <w:spacing w:val="-2"/>
        </w:rPr>
        <w:t>ER </w:t>
      </w:r>
      <w:r>
        <w:rPr/>
        <w:t>tablets</w:t>
      </w:r>
      <w:r>
        <w:rPr>
          <w:spacing w:val="-2"/>
        </w:rPr>
        <w:t> occurred</w:t>
      </w:r>
      <w:r>
        <w:rPr>
          <w:spacing w:val="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01/28/2021</w:t>
      </w:r>
      <w:r>
        <w:rPr>
          <w:spacing w:val="1"/>
        </w:rPr>
        <w:t> </w:t>
      </w:r>
      <w:r>
        <w:rPr/>
        <w:t>while</w:t>
      </w:r>
      <w:r>
        <w:rPr>
          <w:spacing w:val="-2"/>
        </w:rPr>
        <w:t> MOR</w:t>
      </w:r>
      <w:r>
        <w:rPr>
          <w:spacing w:val="47"/>
        </w:rPr>
        <w:t> </w:t>
      </w:r>
      <w:r>
        <w:rPr>
          <w:spacing w:val="-1"/>
        </w:rPr>
        <w:t>Masciadrelli</w:t>
      </w:r>
      <w:r>
        <w:rPr/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unpacking the</w:t>
      </w:r>
      <w:r>
        <w:rPr>
          <w:spacing w:val="-2"/>
        </w:rPr>
        <w:t> </w:t>
      </w:r>
      <w:r>
        <w:rPr>
          <w:spacing w:val="-1"/>
        </w:rPr>
        <w:t>Schedule</w:t>
      </w:r>
      <w:r>
        <w:rPr>
          <w:spacing w:val="-2"/>
        </w:rPr>
        <w:t> </w:t>
      </w:r>
      <w:r>
        <w:rPr/>
        <w:t>II </w:t>
      </w:r>
      <w:r>
        <w:rPr>
          <w:spacing w:val="-1"/>
        </w:rPr>
        <w:t>order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pharmacy bench;</w:t>
      </w:r>
      <w:r>
        <w:rPr>
          <w:spacing w:val="-4"/>
        </w:rPr>
        <w:t> </w:t>
      </w:r>
      <w:r>
        <w:rPr/>
        <w:t>one</w:t>
      </w:r>
      <w:r>
        <w:rPr>
          <w:spacing w:val="-2"/>
        </w:rPr>
        <w:t> </w:t>
      </w:r>
      <w:r>
        <w:rPr/>
        <w:t>full </w:t>
      </w:r>
      <w:r>
        <w:rPr>
          <w:spacing w:val="-1"/>
        </w:rPr>
        <w:t>bottle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morphine</w:t>
      </w:r>
      <w:r>
        <w:rPr>
          <w:spacing w:val="49"/>
        </w:rPr>
        <w:t> </w:t>
      </w:r>
      <w:r>
        <w:rPr>
          <w:spacing w:val="-1"/>
        </w:rPr>
        <w:t>sulfate</w:t>
      </w:r>
      <w:r>
        <w:rPr>
          <w:spacing w:val="-2"/>
        </w:rPr>
        <w:t> </w:t>
      </w:r>
      <w:r>
        <w:rPr>
          <w:spacing w:val="-1"/>
        </w:rPr>
        <w:t>30</w:t>
      </w:r>
      <w:r>
        <w:rPr>
          <w:spacing w:val="-4"/>
        </w:rPr>
        <w:t> </w:t>
      </w:r>
      <w:r>
        <w:rPr/>
        <w:t>mg</w:t>
      </w:r>
      <w:r>
        <w:rPr>
          <w:spacing w:val="-1"/>
        </w:rPr>
        <w:t> </w:t>
      </w:r>
      <w:r>
        <w:rPr>
          <w:spacing w:val="-2"/>
        </w:rPr>
        <w:t>ER </w:t>
      </w:r>
      <w:r>
        <w:rPr>
          <w:spacing w:val="-1"/>
        </w:rPr>
        <w:t>tablets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never</w:t>
      </w:r>
      <w:r>
        <w:rPr>
          <w:spacing w:val="-2"/>
        </w:rPr>
        <w:t> </w:t>
      </w:r>
      <w:r>
        <w:rPr>
          <w:spacing w:val="-1"/>
        </w:rPr>
        <w:t>removed</w:t>
      </w:r>
      <w:r>
        <w:rPr>
          <w:spacing w:val="-3"/>
        </w:rPr>
        <w:t> </w:t>
      </w:r>
      <w:r>
        <w:rPr>
          <w:spacing w:val="-1"/>
        </w:rPr>
        <w:t>from the</w:t>
      </w:r>
      <w:r>
        <w:rPr>
          <w:spacing w:val="3"/>
        </w:rPr>
        <w:t> </w:t>
      </w:r>
      <w:r>
        <w:rPr>
          <w:spacing w:val="-1"/>
        </w:rPr>
        <w:t>security bag and</w:t>
      </w:r>
      <w:r>
        <w:rPr>
          <w:spacing w:val="-3"/>
        </w:rPr>
        <w:t> </w:t>
      </w:r>
      <w:r>
        <w:rPr>
          <w:spacing w:val="-1"/>
        </w:rPr>
        <w:t>thrown</w:t>
      </w:r>
      <w:r>
        <w:rPr>
          <w:spacing w:val="-3"/>
        </w:rPr>
        <w:t> </w:t>
      </w:r>
      <w:r>
        <w:rPr>
          <w:spacing w:val="-1"/>
        </w:rPr>
        <w:t>into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trash.</w:t>
      </w:r>
    </w:p>
    <w:p>
      <w:pPr>
        <w:pStyle w:val="BodyText"/>
        <w:numPr>
          <w:ilvl w:val="0"/>
          <w:numId w:val="5"/>
        </w:numPr>
        <w:tabs>
          <w:tab w:pos="298" w:val="left" w:leader="none"/>
        </w:tabs>
        <w:spacing w:line="240" w:lineRule="auto" w:before="3" w:after="0"/>
        <w:ind w:left="296" w:right="269" w:hanging="182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morphine</w:t>
      </w:r>
      <w:r>
        <w:rPr>
          <w:spacing w:val="-2"/>
        </w:rPr>
        <w:t> </w:t>
      </w:r>
      <w:r>
        <w:rPr>
          <w:spacing w:val="-1"/>
        </w:rPr>
        <w:t>20</w:t>
      </w:r>
      <w:r>
        <w:rPr>
          <w:spacing w:val="-4"/>
        </w:rPr>
        <w:t> </w:t>
      </w:r>
      <w:r>
        <w:rPr/>
        <w:t>mg/ml </w:t>
      </w:r>
      <w:r>
        <w:rPr>
          <w:spacing w:val="-2"/>
        </w:rPr>
        <w:t>occurred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last</w:t>
      </w:r>
      <w:r>
        <w:rPr>
          <w:spacing w:val="-4"/>
        </w:rPr>
        <w:t> </w:t>
      </w:r>
      <w:r>
        <w:rPr>
          <w:spacing w:val="-1"/>
        </w:rPr>
        <w:t>dispense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medication.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prescription</w:t>
      </w:r>
      <w:r>
        <w:rPr>
          <w:spacing w:val="69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written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150</w:t>
      </w:r>
      <w:r>
        <w:rPr>
          <w:spacing w:val="1"/>
        </w:rPr>
        <w:t> </w:t>
      </w:r>
      <w:r>
        <w:rPr/>
        <w:t>ml </w:t>
      </w:r>
      <w:r>
        <w:rPr>
          <w:spacing w:val="-1"/>
        </w:rPr>
        <w:t>(10</w:t>
      </w:r>
      <w:r>
        <w:rPr>
          <w:spacing w:val="-4"/>
        </w:rPr>
        <w:t> </w:t>
      </w:r>
      <w:r>
        <w:rPr/>
        <w:t>x</w:t>
      </w:r>
      <w:r>
        <w:rPr>
          <w:spacing w:val="-2"/>
        </w:rPr>
        <w:t> </w:t>
      </w:r>
      <w:r>
        <w:rPr/>
        <w:t>15ml). </w:t>
      </w:r>
      <w:r>
        <w:rPr>
          <w:spacing w:val="-2"/>
        </w:rPr>
        <w:t>On</w:t>
      </w:r>
      <w:r>
        <w:rPr>
          <w:spacing w:val="-3"/>
        </w:rPr>
        <w:t> </w:t>
      </w:r>
      <w:r>
        <w:rPr>
          <w:spacing w:val="-1"/>
        </w:rPr>
        <w:t>1/18,</w:t>
      </w:r>
      <w:r>
        <w:rPr>
          <w:spacing w:val="-5"/>
        </w:rPr>
        <w:t> </w:t>
      </w:r>
      <w:r>
        <w:rPr/>
        <w:t>staff</w:t>
      </w:r>
      <w:r>
        <w:rPr>
          <w:spacing w:val="-3"/>
        </w:rPr>
        <w:t> </w:t>
      </w:r>
      <w:r>
        <w:rPr/>
        <w:t>pharmacist</w:t>
      </w:r>
      <w:r>
        <w:rPr>
          <w:spacing w:val="-4"/>
        </w:rPr>
        <w:t> </w:t>
      </w:r>
      <w:r>
        <w:rPr>
          <w:spacing w:val="-1"/>
        </w:rPr>
        <w:t>Sam Baidoo</w:t>
      </w:r>
      <w:r>
        <w:rPr>
          <w:spacing w:val="-2"/>
        </w:rPr>
        <w:t> </w:t>
      </w:r>
      <w:r>
        <w:rPr>
          <w:spacing w:val="-1"/>
        </w:rPr>
        <w:t>dispensed</w:t>
      </w:r>
      <w:r>
        <w:rPr>
          <w:spacing w:val="-3"/>
        </w:rPr>
        <w:t> </w:t>
      </w:r>
      <w:r>
        <w:rPr>
          <w:spacing w:val="-1"/>
        </w:rPr>
        <w:t>30</w:t>
      </w:r>
      <w:r>
        <w:rPr>
          <w:spacing w:val="-4"/>
        </w:rPr>
        <w:t> </w:t>
      </w:r>
      <w:r>
        <w:rPr/>
        <w:t>ml (2</w:t>
      </w:r>
      <w:r>
        <w:rPr>
          <w:spacing w:val="-4"/>
        </w:rPr>
        <w:t> </w:t>
      </w:r>
      <w:r>
        <w:rPr>
          <w:spacing w:val="-1"/>
        </w:rPr>
        <w:t>x15ml)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6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patient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ordered</w:t>
      </w:r>
      <w:r>
        <w:rPr>
          <w:spacing w:val="-3"/>
        </w:rPr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next</w:t>
      </w:r>
      <w:r>
        <w:rPr>
          <w:spacing w:val="-4"/>
        </w:rPr>
        <w:t> </w:t>
      </w:r>
      <w:r>
        <w:rPr>
          <w:spacing w:val="-1"/>
        </w:rPr>
        <w:t>day.</w:t>
      </w:r>
      <w:r>
        <w:rPr/>
        <w:t> </w:t>
      </w:r>
      <w:r>
        <w:rPr>
          <w:spacing w:val="-2"/>
        </w:rPr>
        <w:t>On</w:t>
      </w:r>
      <w:r>
        <w:rPr>
          <w:spacing w:val="2"/>
        </w:rPr>
        <w:t> </w:t>
      </w:r>
      <w:r>
        <w:rPr/>
        <w:t>1/19,</w:t>
      </w:r>
      <w:r>
        <w:rPr>
          <w:spacing w:val="-5"/>
        </w:rPr>
        <w:t> </w:t>
      </w:r>
      <w:r>
        <w:rPr/>
        <w:t>MOR</w:t>
      </w:r>
      <w:r>
        <w:rPr>
          <w:spacing w:val="-2"/>
        </w:rPr>
        <w:t> </w:t>
      </w:r>
      <w:r>
        <w:rPr>
          <w:spacing w:val="-1"/>
        </w:rPr>
        <w:t>Masciadrelli</w:t>
      </w:r>
      <w:r>
        <w:rPr/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supposed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dispense</w:t>
      </w:r>
      <w:r>
        <w:rPr>
          <w:spacing w:val="59"/>
        </w:rPr>
        <w:t> </w:t>
      </w:r>
      <w:r>
        <w:rPr>
          <w:spacing w:val="-1"/>
        </w:rPr>
        <w:t>120ml</w:t>
      </w:r>
      <w:r>
        <w:rPr/>
        <w:t> (8</w:t>
      </w:r>
      <w:r>
        <w:rPr>
          <w:spacing w:val="-4"/>
        </w:rPr>
        <w:t> </w:t>
      </w:r>
      <w:r>
        <w:rPr/>
        <w:t>x</w:t>
      </w:r>
      <w:r>
        <w:rPr>
          <w:spacing w:val="-2"/>
        </w:rPr>
        <w:t> </w:t>
      </w:r>
      <w:r>
        <w:rPr>
          <w:spacing w:val="-1"/>
        </w:rPr>
        <w:t>15</w:t>
      </w:r>
      <w:r>
        <w:rPr>
          <w:spacing w:val="1"/>
        </w:rPr>
        <w:t> </w:t>
      </w:r>
      <w:r>
        <w:rPr/>
        <w:t>ml),</w:t>
      </w:r>
      <w:r>
        <w:rPr>
          <w:spacing w:val="-5"/>
        </w:rPr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>
          <w:spacing w:val="-1"/>
        </w:rPr>
        <w:t>instead</w:t>
      </w:r>
      <w:r>
        <w:rPr>
          <w:spacing w:val="-3"/>
        </w:rPr>
        <w:t> </w:t>
      </w:r>
      <w:r>
        <w:rPr>
          <w:spacing w:val="-1"/>
        </w:rPr>
        <w:t>dispensed</w:t>
      </w:r>
      <w:r>
        <w:rPr>
          <w:spacing w:val="-3"/>
        </w:rPr>
        <w:t> </w:t>
      </w:r>
      <w:r>
        <w:rPr/>
        <w:t>9</w:t>
      </w:r>
      <w:r>
        <w:rPr>
          <w:spacing w:val="1"/>
        </w:rPr>
        <w:t> </w:t>
      </w:r>
      <w:r>
        <w:rPr>
          <w:spacing w:val="-1"/>
        </w:rPr>
        <w:t>boxes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15ml.</w:t>
      </w:r>
    </w:p>
    <w:p>
      <w:pPr>
        <w:pStyle w:val="BodyText"/>
        <w:numPr>
          <w:ilvl w:val="0"/>
          <w:numId w:val="5"/>
        </w:numPr>
        <w:tabs>
          <w:tab w:pos="297" w:val="left" w:leader="none"/>
        </w:tabs>
        <w:spacing w:line="279" w:lineRule="exact" w:before="3" w:after="0"/>
        <w:ind w:left="297" w:right="0" w:hanging="183"/>
        <w:jc w:val="left"/>
      </w:pPr>
      <w:r>
        <w:rPr>
          <w:spacing w:val="-2"/>
        </w:rPr>
        <w:t>Both</w:t>
      </w:r>
      <w:r>
        <w:rPr>
          <w:spacing w:val="-3"/>
        </w:rPr>
        <w:t> </w:t>
      </w:r>
      <w:r>
        <w:rPr/>
        <w:t>losses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reportedly confirmed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review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video</w:t>
      </w:r>
      <w:r>
        <w:rPr>
          <w:spacing w:val="-4"/>
        </w:rPr>
        <w:t> </w:t>
      </w:r>
      <w:r>
        <w:rPr>
          <w:spacing w:val="-1"/>
        </w:rPr>
        <w:t>footage.</w:t>
      </w:r>
    </w:p>
    <w:p>
      <w:pPr>
        <w:numPr>
          <w:ilvl w:val="0"/>
          <w:numId w:val="5"/>
        </w:numPr>
        <w:tabs>
          <w:tab w:pos="298" w:val="left" w:leader="none"/>
        </w:tabs>
        <w:spacing w:line="264" w:lineRule="exact" w:before="9"/>
        <w:ind w:left="297" w:right="1420" w:hanging="183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pacing w:val="-1"/>
          <w:sz w:val="22"/>
          <w:szCs w:val="22"/>
        </w:rPr>
        <w:t>Pharmacy staff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reviewed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and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signed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Big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Y’s </w:t>
      </w:r>
      <w:r>
        <w:rPr>
          <w:rFonts w:ascii="Calibri" w:hAnsi="Calibri" w:cs="Calibri" w:eastAsia="Calibri"/>
          <w:sz w:val="22"/>
          <w:szCs w:val="22"/>
        </w:rPr>
        <w:t>Policy</w:t>
      </w:r>
      <w:r>
        <w:rPr>
          <w:rFonts w:ascii="Calibri" w:hAnsi="Calibri" w:cs="Calibri" w:eastAsia="Calibri"/>
          <w:spacing w:val="-1"/>
          <w:sz w:val="22"/>
          <w:szCs w:val="22"/>
        </w:rPr>
        <w:t> on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Controlled </w:t>
      </w:r>
      <w:r>
        <w:rPr>
          <w:rFonts w:ascii="Calibri" w:hAnsi="Calibri" w:cs="Calibri" w:eastAsia="Calibri"/>
          <w:i/>
          <w:sz w:val="22"/>
          <w:szCs w:val="22"/>
        </w:rPr>
        <w:t>Drug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 Security</w:t>
      </w:r>
      <w:r>
        <w:rPr>
          <w:rFonts w:ascii="Calibri" w:hAnsi="Calibri" w:cs="Calibri" w:eastAsia="Calibri"/>
          <w:i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and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CII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Safe</w:t>
      </w:r>
      <w:r>
        <w:rPr>
          <w:rFonts w:ascii="Calibri" w:hAnsi="Calibri" w:cs="Calibri" w:eastAsia="Calibri"/>
          <w:i/>
          <w:spacing w:val="44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Responsibilities </w:t>
      </w:r>
      <w:r>
        <w:rPr>
          <w:rFonts w:ascii="Calibri" w:hAnsi="Calibri" w:cs="Calibri" w:eastAsia="Calibri"/>
          <w:spacing w:val="-1"/>
          <w:sz w:val="22"/>
          <w:szCs w:val="22"/>
        </w:rPr>
        <w:t>on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March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12, </w:t>
      </w:r>
      <w:r>
        <w:rPr>
          <w:rFonts w:ascii="Calibri" w:hAnsi="Calibri" w:cs="Calibri" w:eastAsia="Calibri"/>
          <w:spacing w:val="-2"/>
          <w:sz w:val="22"/>
          <w:szCs w:val="22"/>
        </w:rPr>
        <w:t>2021.</w:t>
      </w:r>
      <w:r>
        <w:rPr>
          <w:rFonts w:ascii="Calibri" w:hAnsi="Calibri" w:cs="Calibri" w:eastAsia="Calibri"/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298" w:val="left" w:leader="none"/>
        </w:tabs>
        <w:spacing w:line="240" w:lineRule="auto" w:before="9" w:after="0"/>
        <w:ind w:left="297" w:right="0" w:hanging="183"/>
        <w:jc w:val="left"/>
      </w:pP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Masciadrelli</w:t>
      </w:r>
      <w:r>
        <w:rPr/>
        <w:t> </w:t>
      </w:r>
      <w:r>
        <w:rPr>
          <w:spacing w:val="-1"/>
        </w:rPr>
        <w:t>received</w:t>
      </w:r>
      <w:r>
        <w:rPr>
          <w:spacing w:val="-3"/>
        </w:rPr>
        <w:t> </w:t>
      </w:r>
      <w:r>
        <w:rPr>
          <w:spacing w:val="-1"/>
        </w:rPr>
        <w:t>progressive</w:t>
      </w:r>
      <w:r>
        <w:rPr>
          <w:spacing w:val="-2"/>
        </w:rPr>
        <w:t> </w:t>
      </w:r>
      <w:r>
        <w:rPr>
          <w:spacing w:val="-1"/>
        </w:rPr>
        <w:t>discipline.</w:t>
      </w:r>
    </w:p>
    <w:p>
      <w:pPr>
        <w:pStyle w:val="BodyText"/>
        <w:numPr>
          <w:ilvl w:val="0"/>
          <w:numId w:val="5"/>
        </w:numPr>
        <w:tabs>
          <w:tab w:pos="298" w:val="left" w:leader="none"/>
        </w:tabs>
        <w:spacing w:line="264" w:lineRule="exact" w:before="13" w:after="0"/>
        <w:ind w:left="297" w:right="809" w:hanging="182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now</w:t>
      </w:r>
      <w:r>
        <w:rPr>
          <w:spacing w:val="-2"/>
        </w:rPr>
        <w:t> </w:t>
      </w:r>
      <w:r>
        <w:rPr/>
        <w:t>saves</w:t>
      </w:r>
      <w:r>
        <w:rPr>
          <w:spacing w:val="-2"/>
        </w:rPr>
        <w:t> </w:t>
      </w:r>
      <w:r>
        <w:rPr/>
        <w:t>all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substance</w:t>
      </w:r>
      <w:r>
        <w:rPr>
          <w:spacing w:val="-2"/>
        </w:rPr>
        <w:t> </w:t>
      </w:r>
      <w:r>
        <w:rPr/>
        <w:t>packing</w:t>
      </w:r>
      <w:r>
        <w:rPr>
          <w:spacing w:val="-1"/>
        </w:rPr>
        <w:t> material</w:t>
      </w:r>
      <w:r>
        <w:rPr/>
        <w:t> </w:t>
      </w:r>
      <w:r>
        <w:rPr>
          <w:spacing w:val="-1"/>
        </w:rPr>
        <w:t>until</w:t>
      </w:r>
      <w:r>
        <w:rPr/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next</w:t>
      </w:r>
      <w:r>
        <w:rPr>
          <w:spacing w:val="-4"/>
        </w:rPr>
        <w:t> </w:t>
      </w:r>
      <w:r>
        <w:rPr/>
        <w:t>weekly</w:t>
      </w:r>
      <w:r>
        <w:rPr>
          <w:spacing w:val="-1"/>
        </w:rPr>
        <w:t> </w:t>
      </w:r>
      <w:r>
        <w:rPr>
          <w:spacing w:val="1"/>
        </w:rPr>
        <w:t>C2</w:t>
      </w:r>
      <w:r>
        <w:rPr>
          <w:spacing w:val="39"/>
        </w:rPr>
        <w:t> </w:t>
      </w:r>
      <w:r>
        <w:rPr>
          <w:spacing w:val="-1"/>
        </w:rPr>
        <w:t>inventory to</w:t>
      </w:r>
      <w:r>
        <w:rPr>
          <w:spacing w:val="-4"/>
        </w:rPr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/>
        <w:t>kind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repeated.</w:t>
      </w:r>
    </w:p>
    <w:p>
      <w:pPr>
        <w:pStyle w:val="BodyText"/>
        <w:numPr>
          <w:ilvl w:val="0"/>
          <w:numId w:val="5"/>
        </w:numPr>
        <w:tabs>
          <w:tab w:pos="298" w:val="left" w:leader="none"/>
        </w:tabs>
        <w:spacing w:line="240" w:lineRule="auto" w:before="9" w:after="0"/>
        <w:ind w:left="297" w:right="442" w:hanging="182"/>
        <w:jc w:val="left"/>
      </w:pPr>
      <w:r>
        <w:rPr/>
        <w:t>An</w:t>
      </w:r>
      <w:r>
        <w:rPr>
          <w:spacing w:val="-3"/>
        </w:rPr>
        <w:t> </w:t>
      </w:r>
      <w:r>
        <w:rPr>
          <w:spacing w:val="-1"/>
        </w:rPr>
        <w:t>incident</w:t>
      </w:r>
      <w:r>
        <w:rPr>
          <w:spacing w:val="-4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filed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APMS</w:t>
      </w:r>
      <w:r>
        <w:rPr>
          <w:spacing w:val="-3"/>
        </w:rPr>
        <w:t> </w:t>
      </w:r>
      <w:r>
        <w:rPr>
          <w:spacing w:val="-1"/>
        </w:rPr>
        <w:t>(Alliance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Patient</w:t>
      </w:r>
      <w:r>
        <w:rPr>
          <w:spacing w:val="-4"/>
        </w:rPr>
        <w:t> </w:t>
      </w:r>
      <w:r>
        <w:rPr>
          <w:spacing w:val="-1"/>
        </w:rPr>
        <w:t>Medication</w:t>
      </w:r>
      <w:r>
        <w:rPr>
          <w:spacing w:val="-3"/>
        </w:rPr>
        <w:t> </w:t>
      </w:r>
      <w:r>
        <w:rPr>
          <w:spacing w:val="-1"/>
        </w:rPr>
        <w:t>Safety)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program</w:t>
      </w:r>
      <w:r>
        <w:rPr>
          <w:spacing w:val="70"/>
        </w:rPr>
        <w:t> </w:t>
      </w:r>
      <w:r>
        <w:rPr/>
        <w:t>Big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utilizes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continuous </w:t>
      </w:r>
      <w:r>
        <w:rPr>
          <w:spacing w:val="-1"/>
        </w:rPr>
        <w:t>quality improvement.</w:t>
      </w:r>
    </w:p>
    <w:p>
      <w:pPr>
        <w:numPr>
          <w:ilvl w:val="0"/>
          <w:numId w:val="5"/>
        </w:numPr>
        <w:tabs>
          <w:tab w:pos="299" w:val="left" w:leader="none"/>
        </w:tabs>
        <w:spacing w:before="0"/>
        <w:ind w:left="297" w:right="442" w:hanging="182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2"/>
          <w:sz w:val="22"/>
        </w:rPr>
        <w:t>MOR </w:t>
      </w:r>
      <w:r>
        <w:rPr>
          <w:rFonts w:ascii="Calibri"/>
          <w:spacing w:val="-1"/>
          <w:sz w:val="22"/>
        </w:rPr>
        <w:t>Masciadrelli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completed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an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additional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2-hour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continuing education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program </w:t>
      </w:r>
      <w:r>
        <w:rPr>
          <w:rFonts w:ascii="Calibri"/>
          <w:sz w:val="22"/>
        </w:rPr>
        <w:t>titled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Medication</w:t>
      </w:r>
      <w:r>
        <w:rPr>
          <w:rFonts w:ascii="Calibri"/>
          <w:i/>
          <w:spacing w:val="67"/>
          <w:sz w:val="22"/>
        </w:rPr>
        <w:t> </w:t>
      </w:r>
      <w:r>
        <w:rPr>
          <w:rFonts w:ascii="Calibri"/>
          <w:i/>
          <w:sz w:val="22"/>
        </w:rPr>
        <w:t>Safety: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pacing w:val="-1"/>
          <w:sz w:val="22"/>
        </w:rPr>
        <w:t>Practical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Approaches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pacing w:val="-1"/>
          <w:sz w:val="22"/>
        </w:rPr>
        <w:t>to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Preventing Medication</w:t>
      </w:r>
      <w:r>
        <w:rPr>
          <w:rFonts w:ascii="Calibri"/>
          <w:i/>
          <w:spacing w:val="-5"/>
          <w:sz w:val="22"/>
        </w:rPr>
        <w:t> </w:t>
      </w:r>
      <w:r>
        <w:rPr>
          <w:rFonts w:ascii="Calibri"/>
          <w:i/>
          <w:sz w:val="22"/>
        </w:rPr>
        <w:t>Errors</w:t>
      </w:r>
      <w:r>
        <w:rPr>
          <w:rFonts w:ascii="Calibri"/>
          <w:i/>
          <w:spacing w:val="-2"/>
          <w:sz w:val="22"/>
        </w:rPr>
        <w:t> in</w:t>
      </w:r>
      <w:r>
        <w:rPr>
          <w:rFonts w:ascii="Calibri"/>
          <w:i/>
          <w:spacing w:val="-1"/>
          <w:sz w:val="22"/>
        </w:rPr>
        <w:t> Health System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pacing w:val="-1"/>
          <w:sz w:val="22"/>
        </w:rPr>
        <w:t>Pharmacy,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spacing w:val="-1"/>
          <w:sz w:val="22"/>
        </w:rPr>
        <w:t>over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and</w:t>
      </w:r>
      <w:r>
        <w:rPr>
          <w:rFonts w:ascii="Calibri"/>
          <w:spacing w:val="71"/>
          <w:sz w:val="22"/>
        </w:rPr>
        <w:t> </w:t>
      </w:r>
      <w:r>
        <w:rPr>
          <w:rFonts w:ascii="Calibri"/>
          <w:spacing w:val="-1"/>
          <w:sz w:val="22"/>
        </w:rPr>
        <w:t>above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minimum</w:t>
      </w:r>
      <w:r>
        <w:rPr>
          <w:rFonts w:ascii="Calibri"/>
          <w:spacing w:val="-1"/>
          <w:sz w:val="22"/>
        </w:rPr>
        <w:t> yearly requirement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set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2"/>
          <w:sz w:val="22"/>
        </w:rPr>
        <w:t>forth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by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BORP,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1"/>
          <w:sz w:val="22"/>
        </w:rPr>
        <w:t>and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attested</w:t>
      </w:r>
      <w:r>
        <w:rPr>
          <w:rFonts w:ascii="Calibri"/>
          <w:spacing w:val="2"/>
          <w:sz w:val="22"/>
        </w:rPr>
        <w:t> </w:t>
      </w:r>
      <w:r>
        <w:rPr>
          <w:rFonts w:ascii="Calibri"/>
          <w:spacing w:val="-1"/>
          <w:sz w:val="22"/>
        </w:rPr>
        <w:t>to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1"/>
          <w:sz w:val="22"/>
        </w:rPr>
        <w:t>reading and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reviewing</w:t>
      </w:r>
      <w:r>
        <w:rPr>
          <w:rFonts w:ascii="Calibri"/>
          <w:spacing w:val="77"/>
          <w:sz w:val="22"/>
        </w:rPr>
        <w:t> </w:t>
      </w:r>
      <w:r>
        <w:rPr>
          <w:rFonts w:ascii="Calibri"/>
          <w:spacing w:val="-2"/>
          <w:sz w:val="22"/>
        </w:rPr>
        <w:t>247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CMR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15,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1"/>
          <w:sz w:val="22"/>
        </w:rPr>
        <w:t>Continuous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Quality</w:t>
      </w:r>
      <w:r>
        <w:rPr>
          <w:rFonts w:ascii="Calibri"/>
          <w:spacing w:val="-1"/>
          <w:sz w:val="22"/>
        </w:rPr>
        <w:t> Improvement.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2" w:lineRule="auto"/>
        <w:ind w:left="219" w:right="269"/>
        <w:jc w:val="left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A. </w:t>
      </w:r>
      <w:r>
        <w:rPr>
          <w:spacing w:val="-1"/>
        </w:rPr>
        <w:t>STEIN,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J. </w:t>
      </w:r>
      <w:r>
        <w:rPr>
          <w:spacing w:val="1"/>
        </w:rPr>
        <w:t>CHIN,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refer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53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(PHA-2021-0012),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Office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Prosecution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issuance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show</w:t>
      </w:r>
      <w:r>
        <w:rPr>
          <w:spacing w:val="3"/>
        </w:rPr>
        <w:t> </w:t>
      </w:r>
      <w:r>
        <w:rPr>
          <w:spacing w:val="-1"/>
        </w:rPr>
        <w:t>cause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33"/>
        </w:rPr>
        <w:t> </w:t>
      </w:r>
      <w:r>
        <w:rPr>
          <w:spacing w:val="-1"/>
        </w:rPr>
        <w:t>authorize</w:t>
      </w:r>
      <w:r>
        <w:rPr>
          <w:spacing w:val="-2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matter</w:t>
      </w:r>
      <w:r>
        <w:rPr>
          <w:spacing w:val="-2"/>
        </w:rPr>
        <w:t> </w:t>
      </w:r>
      <w:r>
        <w:rPr>
          <w:spacing w:val="-1"/>
        </w:rPr>
        <w:t>by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consent</w:t>
      </w:r>
      <w:r>
        <w:rPr>
          <w:spacing w:val="-4"/>
        </w:rPr>
        <w:t> </w:t>
      </w:r>
      <w:r>
        <w:rPr/>
        <w:t>agreement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REPRIMAND.</w:t>
      </w:r>
    </w:p>
    <w:p>
      <w:pPr>
        <w:spacing w:line="30" w:lineRule="atLeast"/>
        <w:ind w:left="17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BodyText"/>
        <w:spacing w:line="240" w:lineRule="auto"/>
        <w:ind w:left="220" w:right="0"/>
        <w:jc w:val="left"/>
      </w:pPr>
      <w:r>
        <w:rPr/>
        <w:t>Case</w:t>
      </w:r>
      <w:r>
        <w:rPr>
          <w:spacing w:val="-2"/>
        </w:rPr>
        <w:t> #3/CAS-2021-0193</w:t>
      </w:r>
      <w:r>
        <w:rPr/>
      </w:r>
    </w:p>
    <w:p>
      <w:pPr>
        <w:pStyle w:val="BodyText"/>
        <w:tabs>
          <w:tab w:pos="3099" w:val="left" w:leader="none"/>
          <w:tab w:pos="7419" w:val="left" w:leader="none"/>
        </w:tabs>
        <w:spacing w:line="240" w:lineRule="auto"/>
        <w:ind w:left="220" w:right="0"/>
        <w:jc w:val="left"/>
      </w:pPr>
      <w:r>
        <w:rPr>
          <w:spacing w:val="-1"/>
        </w:rPr>
        <w:t>SA-INV-17572</w:t>
        <w:tab/>
        <w:t>Galaxy Pharmacy,</w:t>
      </w:r>
      <w:r>
        <w:rPr>
          <w:spacing w:val="-5"/>
        </w:rPr>
        <w:t> </w:t>
      </w:r>
      <w:r>
        <w:rPr>
          <w:spacing w:val="-2"/>
        </w:rPr>
        <w:t>DS90257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08:53</w:t>
      </w:r>
      <w:r>
        <w:rPr>
          <w:spacing w:val="-4"/>
        </w:rPr>
        <w:t> </w:t>
      </w:r>
      <w:r>
        <w:rPr/>
        <w:t>AM</w:t>
      </w:r>
    </w:p>
    <w:p>
      <w:pPr>
        <w:spacing w:line="240" w:lineRule="auto" w:before="5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220" w:right="0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NONE</w:t>
      </w:r>
    </w:p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spacing w:line="240" w:lineRule="auto" w:before="56"/>
        <w:ind w:left="220" w:right="442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LATHUM</w:t>
      </w:r>
      <w:r>
        <w:rPr>
          <w:spacing w:val="-4"/>
        </w:rPr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61"/>
        </w:rPr>
        <w:t> </w:t>
      </w:r>
      <w:r>
        <w:rPr>
          <w:spacing w:val="-1"/>
        </w:rPr>
        <w:t>matters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14" w:right="0"/>
        <w:jc w:val="left"/>
      </w:pPr>
      <w:r>
        <w:rPr>
          <w:rFonts w:ascii="Symbol" w:hAnsi="Symbol" w:cs="Symbol" w:eastAsia="Symbol"/>
        </w:rPr>
        <w:t></w:t>
      </w:r>
      <w:r>
        <w:rPr/>
        <w:t>Summary</w:t>
      </w:r>
      <w:r>
        <w:rPr>
          <w:spacing w:val="-1"/>
        </w:rPr>
        <w:t> of</w:t>
      </w:r>
      <w:r>
        <w:rPr>
          <w:spacing w:val="-3"/>
        </w:rPr>
        <w:t> </w:t>
      </w:r>
      <w:r>
        <w:rPr>
          <w:spacing w:val="-1"/>
        </w:rPr>
        <w:t>deficiencies</w:t>
      </w:r>
      <w:r>
        <w:rPr>
          <w:spacing w:val="-2"/>
        </w:rPr>
        <w:t> </w:t>
      </w:r>
      <w:r>
        <w:rPr>
          <w:spacing w:val="-1"/>
        </w:rPr>
        <w:t>cited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2"/>
        </w:rPr>
        <w:t>1/12/21: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323" w:top="1400" w:bottom="1520" w:left="1220" w:right="1280"/>
        </w:sectPr>
      </w:pPr>
    </w:p>
    <w:p>
      <w:pPr>
        <w:pStyle w:val="BodyText"/>
        <w:numPr>
          <w:ilvl w:val="1"/>
          <w:numId w:val="4"/>
        </w:numPr>
        <w:tabs>
          <w:tab w:pos="647" w:val="left" w:leader="none"/>
        </w:tabs>
        <w:spacing w:line="240" w:lineRule="auto" w:before="37" w:after="0"/>
        <w:ind w:left="656" w:right="269" w:hanging="268"/>
        <w:jc w:val="left"/>
      </w:pPr>
      <w:r>
        <w:rPr>
          <w:spacing w:val="-1"/>
        </w:rPr>
        <w:t>Expired</w:t>
      </w:r>
      <w:r>
        <w:rPr>
          <w:spacing w:val="-3"/>
        </w:rPr>
        <w:t> </w:t>
      </w:r>
      <w:r>
        <w:rPr>
          <w:spacing w:val="-1"/>
        </w:rPr>
        <w:t>Schedule</w:t>
      </w:r>
      <w:r>
        <w:rPr>
          <w:spacing w:val="-2"/>
        </w:rPr>
        <w:t> </w:t>
      </w:r>
      <w:r>
        <w:rPr/>
        <w:t>II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substances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6"/>
        </w:rPr>
        <w:t> </w:t>
      </w:r>
      <w:r>
        <w:rPr>
          <w:spacing w:val="-1"/>
        </w:rPr>
        <w:t>reconciled</w:t>
      </w:r>
      <w:r>
        <w:rPr>
          <w:spacing w:val="-3"/>
        </w:rPr>
        <w:t> </w:t>
      </w:r>
      <w:r>
        <w:rPr/>
        <w:t>every</w:t>
      </w:r>
      <w:r>
        <w:rPr>
          <w:spacing w:val="-1"/>
        </w:rPr>
        <w:t> 10</w:t>
      </w:r>
      <w:r>
        <w:rPr>
          <w:spacing w:val="-4"/>
        </w:rPr>
        <w:t> </w:t>
      </w:r>
      <w:r>
        <w:rPr>
          <w:spacing w:val="-1"/>
        </w:rPr>
        <w:t>days.</w:t>
      </w:r>
      <w:r>
        <w:rPr/>
        <w:t> </w:t>
      </w:r>
      <w:r>
        <w:rPr>
          <w:spacing w:val="-1"/>
        </w:rPr>
        <w:t>Expired</w:t>
      </w:r>
      <w:r>
        <w:rPr>
          <w:spacing w:val="-3"/>
        </w:rPr>
        <w:t> </w:t>
      </w:r>
      <w:r>
        <w:rPr>
          <w:spacing w:val="-1"/>
        </w:rPr>
        <w:t>methadone</w:t>
      </w:r>
      <w:r>
        <w:rPr>
          <w:spacing w:val="-2"/>
        </w:rPr>
        <w:t> </w:t>
      </w:r>
      <w:r>
        <w:rPr/>
        <w:t>5</w:t>
      </w:r>
      <w:r>
        <w:rPr>
          <w:spacing w:val="57"/>
        </w:rPr>
        <w:t> </w:t>
      </w:r>
      <w:r>
        <w:rPr/>
        <w:t>mg</w:t>
      </w:r>
      <w:r>
        <w:rPr>
          <w:spacing w:val="-1"/>
        </w:rPr>
        <w:t> tablets</w:t>
      </w:r>
      <w:r>
        <w:rPr>
          <w:spacing w:val="-2"/>
        </w:rPr>
        <w:t> </w:t>
      </w:r>
      <w:r>
        <w:rPr>
          <w:spacing w:val="-1"/>
        </w:rPr>
        <w:t>#76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methadone</w:t>
      </w:r>
      <w:r>
        <w:rPr>
          <w:spacing w:val="-2"/>
        </w:rPr>
        <w:t> </w:t>
      </w:r>
      <w:r>
        <w:rPr>
          <w:spacing w:val="1"/>
        </w:rPr>
        <w:t>10</w:t>
      </w:r>
      <w:r>
        <w:rPr>
          <w:spacing w:val="-4"/>
        </w:rPr>
        <w:t> </w:t>
      </w:r>
      <w:r>
        <w:rPr/>
        <w:t>mg</w:t>
      </w:r>
      <w:r>
        <w:rPr>
          <w:spacing w:val="-1"/>
        </w:rPr>
        <w:t> tablets</w:t>
      </w:r>
      <w:r>
        <w:rPr>
          <w:spacing w:val="-2"/>
        </w:rPr>
        <w:t> </w:t>
      </w:r>
      <w:r>
        <w:rPr>
          <w:spacing w:val="-1"/>
        </w:rPr>
        <w:t>#92</w:t>
      </w:r>
      <w:r>
        <w:rPr>
          <w:spacing w:val="1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removed</w:t>
      </w:r>
      <w:r>
        <w:rPr>
          <w:spacing w:val="-3"/>
        </w:rPr>
        <w:t> </w:t>
      </w:r>
      <w:r>
        <w:rPr>
          <w:spacing w:val="-1"/>
        </w:rPr>
        <w:t>from the</w:t>
      </w:r>
      <w:r>
        <w:rPr>
          <w:spacing w:val="-2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 on</w:t>
      </w:r>
      <w:r>
        <w:rPr>
          <w:spacing w:val="61"/>
        </w:rPr>
        <w:t> </w:t>
      </w:r>
      <w:r>
        <w:rPr>
          <w:spacing w:val="-2"/>
        </w:rPr>
        <w:t>01/03/2020</w:t>
      </w:r>
      <w:r>
        <w:rPr>
          <w:spacing w:val="1"/>
        </w:rPr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reverse</w:t>
      </w:r>
      <w:r>
        <w:rPr>
          <w:spacing w:val="-2"/>
        </w:rPr>
        <w:t> </w:t>
      </w:r>
      <w:r>
        <w:rPr>
          <w:spacing w:val="-1"/>
        </w:rPr>
        <w:t>distributed</w:t>
      </w:r>
      <w:r>
        <w:rPr>
          <w:spacing w:val="-3"/>
        </w:rPr>
        <w:t> </w:t>
      </w:r>
      <w:r>
        <w:rPr>
          <w:spacing w:val="-1"/>
        </w:rPr>
        <w:t>until</w:t>
      </w:r>
      <w:r>
        <w:rPr/>
        <w:t> </w:t>
      </w:r>
      <w:r>
        <w:rPr>
          <w:spacing w:val="-2"/>
        </w:rPr>
        <w:t>12/17/2020.</w:t>
      </w:r>
      <w:r>
        <w:rPr/>
      </w:r>
    </w:p>
    <w:p>
      <w:pPr>
        <w:pStyle w:val="BodyText"/>
        <w:numPr>
          <w:ilvl w:val="1"/>
          <w:numId w:val="4"/>
        </w:numPr>
        <w:tabs>
          <w:tab w:pos="657" w:val="left" w:leader="none"/>
        </w:tabs>
        <w:spacing w:line="31" w:lineRule="exact" w:before="0" w:after="0"/>
        <w:ind w:left="656" w:right="0" w:hanging="268"/>
        <w:jc w:val="left"/>
      </w:pPr>
      <w:r>
        <w:rPr>
          <w:spacing w:val="-1"/>
        </w:rPr>
        <w:t>Two</w:t>
      </w:r>
      <w:r>
        <w:rPr>
          <w:spacing w:val="-4"/>
        </w:rPr>
        <w:t> </w:t>
      </w:r>
      <w:r>
        <w:rPr>
          <w:spacing w:val="-1"/>
        </w:rPr>
        <w:t>balances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last</w:t>
      </w:r>
      <w:r>
        <w:rPr>
          <w:spacing w:val="-4"/>
        </w:rPr>
        <w:t> </w:t>
      </w:r>
      <w:r>
        <w:rPr/>
        <w:t>sealed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September</w:t>
      </w:r>
      <w:r>
        <w:rPr>
          <w:spacing w:val="-2"/>
        </w:rPr>
        <w:t> 2019.</w:t>
      </w:r>
    </w:p>
    <w:p>
      <w:pPr>
        <w:spacing w:line="240" w:lineRule="auto" w:before="5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numPr>
          <w:ilvl w:val="1"/>
          <w:numId w:val="4"/>
        </w:numPr>
        <w:tabs>
          <w:tab w:pos="609" w:val="left" w:leader="none"/>
        </w:tabs>
        <w:spacing w:line="52" w:lineRule="auto" w:before="0" w:after="0"/>
        <w:ind w:left="747" w:right="269" w:hanging="389"/>
        <w:jc w:val="left"/>
      </w:pPr>
      <w:r>
        <w:rPr>
          <w:spacing w:val="-1"/>
        </w:rPr>
        <w:t>Freezer</w:t>
      </w:r>
      <w:r>
        <w:rPr>
          <w:spacing w:val="-2"/>
        </w:rPr>
        <w:t> </w:t>
      </w:r>
      <w:r>
        <w:rPr>
          <w:spacing w:val="-1"/>
        </w:rPr>
        <w:t>temperature</w:t>
      </w:r>
      <w:r>
        <w:rPr>
          <w:spacing w:val="-2"/>
        </w:rPr>
        <w:t> </w:t>
      </w:r>
      <w:r>
        <w:rPr/>
        <w:t>logs</w:t>
      </w:r>
      <w:r>
        <w:rPr>
          <w:spacing w:val="-2"/>
        </w:rPr>
        <w:t> </w:t>
      </w:r>
      <w:r>
        <w:rPr>
          <w:spacing w:val="-1"/>
        </w:rPr>
        <w:t>recorded</w:t>
      </w:r>
      <w:r>
        <w:rPr>
          <w:spacing w:val="-3"/>
        </w:rPr>
        <w:t> </w:t>
      </w:r>
      <w:r>
        <w:rPr>
          <w:spacing w:val="-1"/>
        </w:rPr>
        <w:t>out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range</w:t>
      </w:r>
      <w:r>
        <w:rPr>
          <w:spacing w:val="-2"/>
        </w:rPr>
        <w:t> </w:t>
      </w:r>
      <w:r>
        <w:rPr>
          <w:spacing w:val="-1"/>
        </w:rPr>
        <w:t>temperatures</w:t>
      </w:r>
      <w:r>
        <w:rPr>
          <w:spacing w:val="-2"/>
        </w:rPr>
        <w:t> </w:t>
      </w:r>
      <w:r>
        <w:rPr>
          <w:spacing w:val="-1"/>
        </w:rPr>
        <w:t>from 8</w:t>
      </w:r>
      <w:r>
        <w:rPr>
          <w:rFonts w:ascii="Cambria Math" w:hAnsi="Cambria Math" w:cs="Cambria Math" w:eastAsia="Cambria Math"/>
          <w:spacing w:val="-1"/>
        </w:rPr>
        <w:t>℉</w:t>
      </w:r>
      <w:r>
        <w:rPr>
          <w:rFonts w:ascii="Cambria Math" w:hAnsi="Cambria Math" w:cs="Cambria Math" w:eastAsia="Cambria Math"/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11</w:t>
      </w:r>
      <w:r>
        <w:rPr>
          <w:rFonts w:ascii="Cambria Math" w:hAnsi="Cambria Math" w:cs="Cambria Math" w:eastAsia="Cambria Math"/>
          <w:spacing w:val="-2"/>
        </w:rPr>
        <w:t>℉</w:t>
      </w:r>
      <w:r>
        <w:rPr>
          <w:rFonts w:ascii="Cambria Math" w:hAnsi="Cambria Math" w:cs="Cambria Math" w:eastAsia="Cambria Math"/>
          <w:spacing w:val="2"/>
        </w:rPr>
        <w:t> </w:t>
      </w:r>
      <w:r>
        <w:rPr>
          <w:spacing w:val="-1"/>
        </w:rPr>
        <w:t>from </w:t>
      </w:r>
      <w:r>
        <w:rPr/>
        <w:t>July</w:t>
      </w:r>
      <w:r>
        <w:rPr>
          <w:spacing w:val="-1"/>
        </w:rPr>
        <w:t> </w:t>
      </w:r>
      <w:r>
        <w:rPr>
          <w:spacing w:val="-2"/>
        </w:rPr>
        <w:t>31,</w:t>
      </w:r>
      <w:r>
        <w:rPr>
          <w:spacing w:val="-5"/>
        </w:rPr>
        <w:t> </w:t>
      </w:r>
      <w:r>
        <w:rPr>
          <w:spacing w:val="-1"/>
        </w:rPr>
        <w:t>2020-</w:t>
      </w:r>
      <w:r>
        <w:rPr>
          <w:spacing w:val="53"/>
        </w:rPr>
        <w:t> </w:t>
      </w:r>
      <w:r>
        <w:rPr>
          <w:spacing w:val="-1"/>
        </w:rPr>
        <w:t>December</w:t>
      </w:r>
      <w:r>
        <w:rPr>
          <w:spacing w:val="-2"/>
        </w:rPr>
        <w:t> 31,</w:t>
      </w:r>
      <w:r>
        <w:rPr>
          <w:spacing w:val="-5"/>
        </w:rPr>
        <w:t> </w:t>
      </w:r>
      <w:r>
        <w:rPr>
          <w:spacing w:val="-1"/>
        </w:rPr>
        <w:t>2020.</w:t>
      </w:r>
      <w:r>
        <w:rPr/>
        <w:t> </w:t>
      </w:r>
      <w:r>
        <w:rPr>
          <w:spacing w:val="-1"/>
        </w:rPr>
        <w:t>Varivax</w:t>
      </w:r>
      <w:r>
        <w:rPr>
          <w:spacing w:val="-2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storage</w:t>
      </w:r>
      <w:r>
        <w:rPr>
          <w:spacing w:val="-2"/>
        </w:rPr>
        <w:t> </w:t>
      </w:r>
      <w:r>
        <w:rPr>
          <w:spacing w:val="-1"/>
        </w:rPr>
        <w:t>range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5</w:t>
      </w:r>
      <w:r>
        <w:rPr>
          <w:rFonts w:ascii="Cambria Math" w:hAnsi="Cambria Math" w:cs="Cambria Math" w:eastAsia="Cambria Math"/>
          <w:spacing w:val="-1"/>
        </w:rPr>
        <w:t>℉</w:t>
      </w:r>
      <w:r>
        <w:rPr>
          <w:rFonts w:ascii="Cambria Math" w:hAnsi="Cambria Math" w:cs="Cambria Math" w:eastAsia="Cambria Math"/>
          <w:spacing w:val="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-58</w:t>
      </w:r>
      <w:r>
        <w:rPr>
          <w:rFonts w:ascii="Cambria Math" w:hAnsi="Cambria Math" w:cs="Cambria Math" w:eastAsia="Cambria Math"/>
          <w:spacing w:val="-1"/>
        </w:rPr>
        <w:t>℉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Two</w:t>
      </w:r>
      <w:r>
        <w:rPr>
          <w:spacing w:val="1"/>
        </w:rPr>
        <w:t> </w:t>
      </w:r>
      <w:r>
        <w:rPr>
          <w:spacing w:val="-1"/>
        </w:rPr>
        <w:t>doses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Varivax®</w:t>
      </w:r>
      <w:r>
        <w:rPr>
          <w:spacing w:val="-4"/>
        </w:rPr>
        <w:t> </w:t>
      </w:r>
      <w:r>
        <w:rPr>
          <w:spacing w:val="-1"/>
        </w:rPr>
        <w:t>were</w:t>
      </w:r>
      <w:r>
        <w:rPr/>
      </w:r>
    </w:p>
    <w:p>
      <w:pPr>
        <w:pStyle w:val="BodyText"/>
        <w:spacing w:line="209" w:lineRule="exact"/>
        <w:ind w:left="747" w:right="0"/>
        <w:jc w:val="left"/>
      </w:pPr>
      <w:r>
        <w:rPr>
          <w:spacing w:val="-1"/>
        </w:rPr>
        <w:t>administered.</w:t>
      </w:r>
      <w:r>
        <w:rPr/>
        <w:t> </w:t>
      </w:r>
      <w:r>
        <w:rPr>
          <w:spacing w:val="-2"/>
        </w:rPr>
        <w:t>One </w:t>
      </w:r>
      <w:r>
        <w:rPr>
          <w:spacing w:val="-1"/>
        </w:rPr>
        <w:t>dose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administered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8/1/2020,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2"/>
        </w:rPr>
        <w:t>Merck’s </w:t>
      </w:r>
      <w:r>
        <w:rPr/>
        <w:t>data</w:t>
      </w:r>
      <w:r>
        <w:rPr>
          <w:spacing w:val="-2"/>
        </w:rPr>
        <w:t> </w:t>
      </w:r>
      <w:r>
        <w:rPr>
          <w:spacing w:val="-1"/>
        </w:rPr>
        <w:t>supported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vaccine’s</w:t>
      </w:r>
    </w:p>
    <w:p>
      <w:pPr>
        <w:pStyle w:val="BodyText"/>
        <w:spacing w:line="240" w:lineRule="auto"/>
        <w:ind w:left="747" w:right="442"/>
        <w:jc w:val="left"/>
      </w:pPr>
      <w:r>
        <w:rPr>
          <w:spacing w:val="-2"/>
        </w:rPr>
        <w:t>potency</w:t>
      </w:r>
      <w:r>
        <w:rPr>
          <w:spacing w:val="-1"/>
        </w:rPr>
        <w:t> and</w:t>
      </w:r>
      <w:r>
        <w:rPr>
          <w:spacing w:val="-3"/>
        </w:rPr>
        <w:t> </w:t>
      </w:r>
      <w:r>
        <w:rPr/>
        <w:t>effectiveness.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second</w:t>
      </w:r>
      <w:r>
        <w:rPr>
          <w:spacing w:val="-3"/>
        </w:rPr>
        <w:t> </w:t>
      </w:r>
      <w:r>
        <w:rPr>
          <w:spacing w:val="-1"/>
        </w:rPr>
        <w:t>dose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administered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12/28/2020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2"/>
        </w:rPr>
        <w:t>Merck’s </w:t>
      </w:r>
      <w:r>
        <w:rPr/>
        <w:t>data</w:t>
      </w:r>
      <w:r>
        <w:rPr>
          <w:spacing w:val="61"/>
        </w:rPr>
        <w:t> </w:t>
      </w:r>
      <w:r>
        <w:rPr/>
        <w:t>did</w:t>
      </w:r>
      <w:r>
        <w:rPr>
          <w:spacing w:val="-3"/>
        </w:rPr>
        <w:t> </w:t>
      </w:r>
      <w:r>
        <w:rPr>
          <w:spacing w:val="-1"/>
          <w:u w:val="single" w:color="000000"/>
        </w:rPr>
        <w:t>not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>
          <w:spacing w:val="-1"/>
        </w:rPr>
        <w:t>support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vaccine’s</w:t>
      </w:r>
      <w:r>
        <w:rPr>
          <w:spacing w:val="-2"/>
        </w:rPr>
        <w:t> </w:t>
      </w:r>
      <w:r>
        <w:rPr>
          <w:spacing w:val="-1"/>
        </w:rPr>
        <w:t>potency and</w:t>
      </w:r>
      <w:r>
        <w:rPr>
          <w:spacing w:val="2"/>
        </w:rPr>
        <w:t> </w:t>
      </w:r>
      <w:r>
        <w:rPr>
          <w:spacing w:val="-1"/>
        </w:rPr>
        <w:t>effectiveness.</w:t>
      </w:r>
    </w:p>
    <w:p>
      <w:pPr>
        <w:pStyle w:val="BodyText"/>
        <w:numPr>
          <w:ilvl w:val="0"/>
          <w:numId w:val="5"/>
        </w:numPr>
        <w:tabs>
          <w:tab w:pos="389" w:val="left" w:leader="none"/>
        </w:tabs>
        <w:spacing w:line="278" w:lineRule="exact" w:before="3" w:after="0"/>
        <w:ind w:left="388" w:right="0" w:hanging="274"/>
        <w:jc w:val="left"/>
      </w:pPr>
      <w:r>
        <w:rPr/>
        <w:t>A </w:t>
      </w:r>
      <w:r>
        <w:rPr>
          <w:spacing w:val="-1"/>
        </w:rPr>
        <w:t>plan-of-correction</w:t>
      </w:r>
      <w:r>
        <w:rPr>
          <w:spacing w:val="-3"/>
        </w:rPr>
        <w:t> </w:t>
      </w:r>
      <w:r>
        <w:rPr/>
        <w:t>(POC)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received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January </w:t>
      </w:r>
      <w:r>
        <w:rPr/>
        <w:t>28,</w:t>
      </w:r>
      <w:r>
        <w:rPr>
          <w:spacing w:val="-5"/>
        </w:rPr>
        <w:t> </w:t>
      </w:r>
      <w:r>
        <w:rPr>
          <w:spacing w:val="-1"/>
        </w:rPr>
        <w:t>2021:</w:t>
      </w:r>
    </w:p>
    <w:p>
      <w:pPr>
        <w:pStyle w:val="BodyText"/>
        <w:numPr>
          <w:ilvl w:val="0"/>
          <w:numId w:val="6"/>
        </w:numPr>
        <w:tabs>
          <w:tab w:pos="695" w:val="left" w:leader="none"/>
        </w:tabs>
        <w:spacing w:line="240" w:lineRule="auto" w:before="0" w:after="0"/>
        <w:ind w:left="747" w:right="462" w:hanging="360"/>
        <w:jc w:val="both"/>
      </w:pPr>
      <w:r>
        <w:rPr>
          <w:spacing w:val="1"/>
        </w:rPr>
        <w:t>All</w:t>
      </w:r>
      <w:r>
        <w:rPr/>
        <w:t> expired</w:t>
      </w:r>
      <w:r>
        <w:rPr>
          <w:spacing w:val="-3"/>
        </w:rPr>
        <w:t> </w:t>
      </w:r>
      <w:r>
        <w:rPr>
          <w:spacing w:val="-1"/>
        </w:rPr>
        <w:t>medications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included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 until</w:t>
      </w:r>
      <w:r>
        <w:rPr/>
        <w:t> </w:t>
      </w:r>
      <w:r>
        <w:rPr>
          <w:spacing w:val="-1"/>
        </w:rPr>
        <w:t>reverse</w:t>
      </w:r>
      <w:r>
        <w:rPr>
          <w:spacing w:val="-2"/>
        </w:rPr>
        <w:t> </w:t>
      </w:r>
      <w:r>
        <w:rPr>
          <w:spacing w:val="-1"/>
        </w:rPr>
        <w:t>distributed.</w:t>
      </w:r>
      <w:r>
        <w:rPr/>
        <w:t> </w:t>
      </w:r>
      <w:r>
        <w:rPr>
          <w:spacing w:val="-1"/>
        </w:rPr>
        <w:t>The</w:t>
      </w:r>
      <w:r>
        <w:rPr>
          <w:spacing w:val="63"/>
        </w:rPr>
        <w:t> </w:t>
      </w:r>
      <w:r>
        <w:rPr/>
        <w:t>log</w:t>
      </w:r>
      <w:r>
        <w:rPr>
          <w:spacing w:val="-1"/>
        </w:rPr>
        <w:t> was</w:t>
      </w:r>
      <w:r>
        <w:rPr>
          <w:spacing w:val="-2"/>
        </w:rPr>
        <w:t> </w:t>
      </w:r>
      <w:r>
        <w:rPr>
          <w:spacing w:val="-1"/>
        </w:rPr>
        <w:t>updated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include</w:t>
      </w:r>
      <w:r>
        <w:rPr>
          <w:spacing w:val="-2"/>
        </w:rPr>
        <w:t> </w:t>
      </w:r>
      <w:r>
        <w:rPr/>
        <w:t>columns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>
          <w:spacing w:val="-1"/>
        </w:rPr>
        <w:t>medications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received,</w:t>
      </w:r>
      <w:r>
        <w:rPr>
          <w:spacing w:val="-5"/>
        </w:rPr>
        <w:t> </w:t>
      </w:r>
      <w:r>
        <w:rPr>
          <w:spacing w:val="-1"/>
        </w:rPr>
        <w:t>dispensed,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reverse</w:t>
      </w:r>
      <w:r>
        <w:rPr>
          <w:spacing w:val="83"/>
        </w:rPr>
        <w:t> </w:t>
      </w:r>
      <w:r>
        <w:rPr>
          <w:spacing w:val="-1"/>
        </w:rPr>
        <w:t>distributed.</w:t>
      </w:r>
    </w:p>
    <w:p>
      <w:pPr>
        <w:pStyle w:val="BodyText"/>
        <w:numPr>
          <w:ilvl w:val="0"/>
          <w:numId w:val="6"/>
        </w:numPr>
        <w:tabs>
          <w:tab w:pos="642" w:val="left" w:leader="none"/>
        </w:tabs>
        <w:spacing w:line="240" w:lineRule="auto" w:before="0" w:after="0"/>
        <w:ind w:left="641" w:right="0" w:hanging="269"/>
        <w:jc w:val="left"/>
      </w:pPr>
      <w:r>
        <w:rPr/>
        <w:t>Both</w:t>
      </w:r>
      <w:r>
        <w:rPr>
          <w:spacing w:val="-3"/>
        </w:rPr>
        <w:t> </w:t>
      </w:r>
      <w:r>
        <w:rPr/>
        <w:t>scales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sealed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January </w:t>
      </w:r>
      <w:r>
        <w:rPr>
          <w:spacing w:val="-2"/>
        </w:rPr>
        <w:t>13,</w:t>
      </w:r>
      <w:r>
        <w:rPr>
          <w:spacing w:val="-5"/>
        </w:rPr>
        <w:t> </w:t>
      </w:r>
      <w:r>
        <w:rPr>
          <w:spacing w:val="-1"/>
        </w:rPr>
        <w:t>2021.</w:t>
      </w:r>
    </w:p>
    <w:p>
      <w:pPr>
        <w:pStyle w:val="BodyText"/>
        <w:numPr>
          <w:ilvl w:val="0"/>
          <w:numId w:val="6"/>
        </w:numPr>
        <w:tabs>
          <w:tab w:pos="710" w:val="left" w:leader="none"/>
        </w:tabs>
        <w:spacing w:line="240" w:lineRule="auto" w:before="0" w:after="0"/>
        <w:ind w:left="748" w:right="269" w:hanging="336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/>
        <w:t>remaining</w:t>
      </w:r>
      <w:r>
        <w:rPr>
          <w:spacing w:val="-1"/>
        </w:rPr>
        <w:t> Varivax</w:t>
      </w:r>
      <w:r>
        <w:rPr>
          <w:spacing w:val="-2"/>
        </w:rPr>
        <w:t> </w:t>
      </w:r>
      <w:r>
        <w:rPr>
          <w:spacing w:val="-1"/>
        </w:rPr>
        <w:t>vaccine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quarantined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returned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authorized</w:t>
      </w:r>
      <w:r>
        <w:rPr>
          <w:spacing w:val="-3"/>
        </w:rPr>
        <w:t> </w:t>
      </w:r>
      <w:r>
        <w:rPr>
          <w:spacing w:val="-1"/>
        </w:rPr>
        <w:t>vendor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2"/>
        </w:rPr>
        <w:t>March</w:t>
      </w:r>
      <w:r>
        <w:rPr>
          <w:spacing w:val="2"/>
        </w:rPr>
        <w:t> </w:t>
      </w:r>
      <w:r>
        <w:rPr>
          <w:spacing w:val="-1"/>
        </w:rPr>
        <w:t>3,</w:t>
      </w:r>
      <w:r>
        <w:rPr>
          <w:spacing w:val="57"/>
        </w:rPr>
        <w:t> </w:t>
      </w:r>
      <w:r>
        <w:rPr>
          <w:spacing w:val="-2"/>
        </w:rPr>
        <w:t>2021.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patient</w:t>
      </w:r>
      <w:r>
        <w:rPr>
          <w:spacing w:val="-4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>
          <w:spacing w:val="-1"/>
        </w:rPr>
        <w:t>received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vaccine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12/28/2020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3"/>
        </w:rPr>
        <w:t> </w:t>
      </w:r>
      <w:r>
        <w:rPr>
          <w:spacing w:val="-1"/>
        </w:rPr>
        <w:t>contacted,</w:t>
      </w:r>
      <w:r>
        <w:rPr/>
        <w:t> </w:t>
      </w:r>
      <w:r>
        <w:rPr>
          <w:spacing w:val="-1"/>
        </w:rPr>
        <w:t>received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full </w:t>
      </w:r>
      <w:r>
        <w:rPr>
          <w:spacing w:val="-1"/>
        </w:rPr>
        <w:t>refund,</w:t>
      </w:r>
      <w:r>
        <w:rPr>
          <w:spacing w:val="5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offered</w:t>
      </w:r>
      <w:r>
        <w:rPr>
          <w:spacing w:val="-3"/>
        </w:rPr>
        <w:t> </w:t>
      </w:r>
      <w:r>
        <w:rPr>
          <w:spacing w:val="-1"/>
        </w:rPr>
        <w:t>revaccination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cost.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patient</w:t>
      </w:r>
      <w:r>
        <w:rPr>
          <w:spacing w:val="-4"/>
        </w:rPr>
        <w:t> </w:t>
      </w:r>
      <w:r>
        <w:rPr>
          <w:spacing w:val="-1"/>
        </w:rPr>
        <w:t>reported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adverse</w:t>
      </w:r>
      <w:r>
        <w:rPr>
          <w:spacing w:val="-2"/>
        </w:rPr>
        <w:t> </w:t>
      </w:r>
      <w:r>
        <w:rPr>
          <w:spacing w:val="-1"/>
        </w:rPr>
        <w:t>effects.</w:t>
      </w:r>
      <w:r>
        <w:rPr/>
        <w:t> </w:t>
      </w:r>
      <w:r>
        <w:rPr>
          <w:spacing w:val="-2"/>
        </w:rPr>
        <w:t>MOR</w:t>
      </w:r>
      <w:r>
        <w:rPr>
          <w:spacing w:val="3"/>
        </w:rPr>
        <w:t> </w:t>
      </w:r>
      <w:r>
        <w:rPr>
          <w:spacing w:val="-2"/>
        </w:rPr>
        <w:t>Truong</w:t>
      </w:r>
      <w:r>
        <w:rPr>
          <w:spacing w:val="-1"/>
        </w:rPr>
        <w:t> </w:t>
      </w:r>
      <w:r>
        <w:rPr/>
        <w:t>also</w:t>
      </w:r>
      <w:r>
        <w:rPr>
          <w:spacing w:val="71"/>
        </w:rPr>
        <w:t> </w:t>
      </w:r>
      <w:r>
        <w:rPr>
          <w:spacing w:val="-1"/>
        </w:rPr>
        <w:t>reviewed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importance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recording and</w:t>
      </w:r>
      <w:r>
        <w:rPr>
          <w:spacing w:val="-3"/>
        </w:rPr>
        <w:t> </w:t>
      </w:r>
      <w:r>
        <w:rPr/>
        <w:t>maintaining</w:t>
      </w:r>
      <w:r>
        <w:rPr>
          <w:spacing w:val="-5"/>
        </w:rPr>
        <w:t> </w:t>
      </w:r>
      <w:r>
        <w:rPr>
          <w:spacing w:val="-1"/>
        </w:rPr>
        <w:t>proper</w:t>
      </w:r>
      <w:r>
        <w:rPr>
          <w:spacing w:val="-2"/>
        </w:rPr>
        <w:t> </w:t>
      </w:r>
      <w:r>
        <w:rPr>
          <w:spacing w:val="-1"/>
        </w:rPr>
        <w:t>refrigeration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freezer</w:t>
      </w:r>
      <w:r>
        <w:rPr>
          <w:spacing w:val="59"/>
        </w:rPr>
        <w:t> </w:t>
      </w:r>
      <w:r>
        <w:rPr>
          <w:spacing w:val="-1"/>
        </w:rPr>
        <w:t>temperatures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all </w:t>
      </w:r>
      <w:r>
        <w:rPr>
          <w:spacing w:val="-1"/>
        </w:rPr>
        <w:t>staff.</w:t>
      </w:r>
      <w:r>
        <w:rPr/>
      </w:r>
    </w:p>
    <w:p>
      <w:pPr>
        <w:pStyle w:val="BodyText"/>
        <w:numPr>
          <w:ilvl w:val="0"/>
          <w:numId w:val="5"/>
        </w:numPr>
        <w:tabs>
          <w:tab w:pos="298" w:val="left" w:leader="none"/>
        </w:tabs>
        <w:spacing w:line="240" w:lineRule="auto" w:before="0" w:after="0"/>
        <w:ind w:left="296" w:right="269" w:hanging="182"/>
        <w:jc w:val="left"/>
      </w:pPr>
      <w:r>
        <w:rPr>
          <w:spacing w:val="-2"/>
        </w:rPr>
        <w:t>On</w:t>
      </w:r>
      <w:r>
        <w:rPr>
          <w:spacing w:val="-3"/>
        </w:rPr>
        <w:t> </w:t>
      </w:r>
      <w:r>
        <w:rPr>
          <w:spacing w:val="-1"/>
        </w:rPr>
        <w:t>07/02/2021,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compliance</w:t>
      </w:r>
      <w:r>
        <w:rPr>
          <w:spacing w:val="-2"/>
        </w:rPr>
        <w:t> </w:t>
      </w:r>
      <w:r>
        <w:rPr/>
        <w:t>site</w:t>
      </w:r>
      <w:r>
        <w:rPr>
          <w:spacing w:val="-2"/>
        </w:rPr>
        <w:t> </w:t>
      </w:r>
      <w:r>
        <w:rPr>
          <w:spacing w:val="1"/>
        </w:rPr>
        <w:t>visit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conducted.</w:t>
      </w:r>
      <w:r>
        <w:rPr/>
        <w:t> A </w:t>
      </w:r>
      <w:r>
        <w:rPr>
          <w:spacing w:val="-1"/>
        </w:rPr>
        <w:t>plan-of-correction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issued</w:t>
      </w:r>
      <w:r>
        <w:rPr>
          <w:spacing w:val="-3"/>
        </w:rPr>
        <w:t> </w:t>
      </w:r>
      <w:r>
        <w:rPr>
          <w:spacing w:val="-1"/>
        </w:rPr>
        <w:t>due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49"/>
        </w:rPr>
        <w:t> </w:t>
      </w:r>
      <w:r>
        <w:rPr/>
        <w:t>expired</w:t>
      </w:r>
      <w:r>
        <w:rPr>
          <w:spacing w:val="-3"/>
        </w:rPr>
        <w:t> </w:t>
      </w:r>
      <w:r>
        <w:rPr>
          <w:spacing w:val="-1"/>
        </w:rPr>
        <w:t>Schedule</w:t>
      </w:r>
      <w:r>
        <w:rPr>
          <w:spacing w:val="-2"/>
        </w:rPr>
        <w:t> </w:t>
      </w:r>
      <w:r>
        <w:rPr/>
        <w:t>II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substances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being</w:t>
      </w:r>
      <w:r>
        <w:rPr>
          <w:spacing w:val="-1"/>
        </w:rPr>
        <w:t> maintained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 until</w:t>
      </w:r>
      <w:r>
        <w:rPr/>
        <w:t> </w:t>
      </w:r>
      <w:r>
        <w:rPr>
          <w:spacing w:val="-1"/>
        </w:rPr>
        <w:t>reverse</w:t>
      </w:r>
      <w:r>
        <w:rPr>
          <w:spacing w:val="59"/>
        </w:rPr>
        <w:t> </w:t>
      </w:r>
      <w:r>
        <w:rPr>
          <w:spacing w:val="-1"/>
        </w:rPr>
        <w:t>distributed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temperature</w:t>
      </w:r>
      <w:r>
        <w:rPr>
          <w:spacing w:val="-2"/>
        </w:rPr>
        <w:t> </w:t>
      </w:r>
      <w:r>
        <w:rPr>
          <w:spacing w:val="-1"/>
        </w:rPr>
        <w:t>excursion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1"/>
        </w:rPr>
        <w:t>May </w:t>
      </w:r>
      <w:r>
        <w:rPr/>
        <w:t>25,</w:t>
      </w:r>
      <w:r>
        <w:rPr>
          <w:spacing w:val="-5"/>
        </w:rPr>
        <w:t> </w:t>
      </w:r>
      <w:r>
        <w:rPr>
          <w:spacing w:val="-1"/>
        </w:rPr>
        <w:t>2021</w:t>
      </w:r>
      <w:r>
        <w:rPr>
          <w:spacing w:val="-4"/>
        </w:rPr>
        <w:t> </w:t>
      </w:r>
      <w:r>
        <w:rPr/>
        <w:t>-</w:t>
      </w:r>
      <w:r>
        <w:rPr>
          <w:spacing w:val="3"/>
        </w:rPr>
        <w:t> </w:t>
      </w:r>
      <w:r>
        <w:rPr>
          <w:spacing w:val="-1"/>
        </w:rPr>
        <w:t>May </w:t>
      </w:r>
      <w:r>
        <w:rPr/>
        <w:t>26,</w:t>
      </w:r>
      <w:r>
        <w:rPr>
          <w:spacing w:val="-5"/>
        </w:rPr>
        <w:t> </w:t>
      </w:r>
      <w:r>
        <w:rPr>
          <w:spacing w:val="-1"/>
        </w:rPr>
        <w:t>2021,</w:t>
      </w:r>
      <w:r>
        <w:rPr/>
        <w:t> 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low</w:t>
      </w:r>
      <w:r>
        <w:rPr>
          <w:spacing w:val="-2"/>
        </w:rPr>
        <w:t> </w:t>
      </w:r>
      <w:r>
        <w:rPr>
          <w:spacing w:val="-1"/>
        </w:rPr>
        <w:t>reading of</w:t>
      </w:r>
      <w:r>
        <w:rPr>
          <w:spacing w:val="-3"/>
        </w:rPr>
        <w:t> </w:t>
      </w:r>
      <w:r>
        <w:rPr>
          <w:spacing w:val="-1"/>
        </w:rPr>
        <w:t>-1.73C</w:t>
      </w:r>
      <w:r>
        <w:rPr>
          <w:spacing w:val="57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main</w:t>
      </w:r>
      <w:r>
        <w:rPr>
          <w:spacing w:val="-3"/>
        </w:rPr>
        <w:t> </w:t>
      </w:r>
      <w:r>
        <w:rPr>
          <w:spacing w:val="-1"/>
        </w:rPr>
        <w:t>medication</w:t>
      </w:r>
      <w:r>
        <w:rPr>
          <w:spacing w:val="-3"/>
        </w:rPr>
        <w:t> </w:t>
      </w:r>
      <w:r>
        <w:rPr>
          <w:spacing w:val="-1"/>
        </w:rPr>
        <w:t>refrigerator.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excursion</w:t>
      </w:r>
      <w:r>
        <w:rPr>
          <w:spacing w:val="-3"/>
        </w:rPr>
        <w:t> </w:t>
      </w:r>
      <w:r>
        <w:rPr>
          <w:spacing w:val="-1"/>
        </w:rPr>
        <w:t>lasted</w:t>
      </w:r>
      <w:r>
        <w:rPr>
          <w:spacing w:val="-3"/>
        </w:rPr>
        <w:t> </w:t>
      </w:r>
      <w:r>
        <w:rPr>
          <w:spacing w:val="-1"/>
        </w:rPr>
        <w:t>approximately 15</w:t>
      </w:r>
      <w:r>
        <w:rPr>
          <w:spacing w:val="-4"/>
        </w:rPr>
        <w:t> </w:t>
      </w:r>
      <w:r>
        <w:rPr>
          <w:spacing w:val="-1"/>
        </w:rPr>
        <w:t>hours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2"/>
        </w:rPr>
        <w:t>no</w:t>
      </w:r>
      <w:r>
        <w:rPr>
          <w:spacing w:val="61"/>
        </w:rPr>
        <w:t> </w:t>
      </w:r>
      <w:r>
        <w:rPr>
          <w:spacing w:val="-2"/>
        </w:rPr>
        <w:t>record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any action</w:t>
      </w:r>
      <w:r>
        <w:rPr>
          <w:spacing w:val="2"/>
        </w:rPr>
        <w:t> </w:t>
      </w:r>
      <w:r>
        <w:rPr>
          <w:spacing w:val="-1"/>
        </w:rPr>
        <w:t>taken</w:t>
      </w:r>
      <w:r>
        <w:rPr>
          <w:spacing w:val="-3"/>
        </w:rPr>
        <w:t> </w:t>
      </w:r>
      <w:r>
        <w:rPr>
          <w:spacing w:val="-1"/>
        </w:rPr>
        <w:t>by staff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/>
        <w:t>medications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adversely</w:t>
      </w:r>
      <w:r>
        <w:rPr>
          <w:spacing w:val="-1"/>
        </w:rPr>
        <w:t> affected</w:t>
      </w:r>
      <w:r>
        <w:rPr>
          <w:spacing w:val="-3"/>
        </w:rPr>
        <w:t> </w:t>
      </w:r>
      <w:r>
        <w:rPr>
          <w:spacing w:val="-1"/>
        </w:rPr>
        <w:t>by the</w:t>
      </w:r>
      <w:r>
        <w:rPr>
          <w:spacing w:val="-2"/>
        </w:rPr>
        <w:t> </w:t>
      </w:r>
      <w:r>
        <w:rPr>
          <w:spacing w:val="-1"/>
        </w:rPr>
        <w:t>excursion</w:t>
      </w:r>
      <w:r>
        <w:rPr>
          <w:spacing w:val="5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safe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dispensing.</w:t>
      </w:r>
    </w:p>
    <w:p>
      <w:pPr>
        <w:numPr>
          <w:ilvl w:val="0"/>
          <w:numId w:val="5"/>
        </w:numPr>
        <w:tabs>
          <w:tab w:pos="297" w:val="left" w:leader="none"/>
        </w:tabs>
        <w:spacing w:line="264" w:lineRule="exact" w:before="13"/>
        <w:ind w:left="220" w:right="809" w:hanging="106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pacing w:val="1"/>
          <w:sz w:val="22"/>
          <w:szCs w:val="22"/>
        </w:rPr>
        <w:t>All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staff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reviewed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and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signed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Pharmacy’s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Policy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#</w:t>
      </w:r>
      <w:r>
        <w:rPr>
          <w:rFonts w:ascii="Calibri" w:hAnsi="Calibri" w:cs="Calibri" w:eastAsia="Calibri"/>
          <w:spacing w:val="-2"/>
          <w:sz w:val="22"/>
          <w:szCs w:val="22"/>
        </w:rPr>
        <w:t> 5.17: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Refrigerator and Freezer Temperature</w:t>
      </w:r>
      <w:r>
        <w:rPr>
          <w:rFonts w:ascii="Calibri" w:hAnsi="Calibri" w:cs="Calibri" w:eastAsia="Calibri"/>
          <w:i/>
          <w:spacing w:val="6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Maintenance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and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Board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Policy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2020-05: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Proper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 Storage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of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Refrigerated and Frozen Medications.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22"/>
          <w:szCs w:val="22"/>
        </w:rPr>
      </w:pPr>
    </w:p>
    <w:p>
      <w:pPr>
        <w:pStyle w:val="BodyText"/>
        <w:spacing w:line="244" w:lineRule="auto"/>
        <w:ind w:left="220" w:right="269"/>
        <w:jc w:val="left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67"/>
        </w:rPr>
        <w:t> </w:t>
      </w:r>
      <w:r>
        <w:rPr>
          <w:spacing w:val="-1"/>
        </w:rPr>
        <w:t>present,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ELEVATE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(SA-INV-17572),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complaint.</w:t>
      </w:r>
      <w:r>
        <w:rPr/>
      </w:r>
    </w:p>
    <w:p>
      <w:pPr>
        <w:spacing w:line="30" w:lineRule="atLeast"/>
        <w:ind w:left="17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BodyText"/>
        <w:spacing w:line="240" w:lineRule="auto"/>
        <w:ind w:left="220" w:right="0"/>
        <w:jc w:val="left"/>
      </w:pPr>
      <w:r>
        <w:rPr/>
        <w:t>Case</w:t>
      </w:r>
      <w:r>
        <w:rPr>
          <w:spacing w:val="-2"/>
        </w:rPr>
        <w:t> #4/CAS-2021-0253</w:t>
      </w:r>
      <w:r>
        <w:rPr/>
      </w:r>
    </w:p>
    <w:p>
      <w:pPr>
        <w:pStyle w:val="BodyText"/>
        <w:tabs>
          <w:tab w:pos="3099" w:val="left" w:leader="none"/>
          <w:tab w:pos="7419" w:val="left" w:leader="none"/>
        </w:tabs>
        <w:spacing w:line="240" w:lineRule="auto"/>
        <w:ind w:left="220" w:right="0"/>
        <w:jc w:val="left"/>
      </w:pPr>
      <w:r>
        <w:rPr>
          <w:spacing w:val="-1"/>
        </w:rPr>
        <w:t>PHA-2021-0019</w:t>
        <w:tab/>
      </w:r>
      <w:r>
        <w:rPr/>
        <w:t>CVS</w:t>
      </w:r>
      <w:r>
        <w:rPr>
          <w:spacing w:val="-3"/>
        </w:rPr>
        <w:t> </w:t>
      </w:r>
      <w:r>
        <w:rPr>
          <w:spacing w:val="-2"/>
        </w:rPr>
        <w:t>#1157,</w:t>
      </w:r>
      <w:r>
        <w:rPr/>
        <w:t> </w:t>
      </w:r>
      <w:r>
        <w:rPr>
          <w:spacing w:val="-1"/>
        </w:rPr>
        <w:t>DS89752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08:58</w:t>
      </w:r>
      <w:r>
        <w:rPr>
          <w:spacing w:val="-4"/>
        </w:rPr>
        <w:t> </w:t>
      </w:r>
      <w:r>
        <w:rPr/>
        <w:t>AM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220" w:right="0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</w:t>
      </w:r>
      <w:r>
        <w:rPr>
          <w:spacing w:val="-4"/>
        </w:rPr>
        <w:t> </w:t>
      </w:r>
      <w:r>
        <w:rPr>
          <w:spacing w:val="-1"/>
        </w:rPr>
        <w:t>recused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matter.</w:t>
      </w:r>
    </w:p>
    <w:p>
      <w:pPr>
        <w:spacing w:line="240" w:lineRule="auto" w:before="10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57" w:lineRule="auto" w:before="56"/>
        <w:ind w:left="220" w:right="442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LATHUM</w:t>
      </w:r>
      <w:r>
        <w:rPr>
          <w:spacing w:val="-4"/>
        </w:rPr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61"/>
        </w:rPr>
        <w:t> </w:t>
      </w:r>
      <w:r>
        <w:rPr>
          <w:spacing w:val="-1"/>
        </w:rPr>
        <w:t>matters.</w:t>
      </w:r>
    </w:p>
    <w:p>
      <w:pPr>
        <w:pStyle w:val="BodyText"/>
        <w:numPr>
          <w:ilvl w:val="0"/>
          <w:numId w:val="5"/>
        </w:numPr>
        <w:tabs>
          <w:tab w:pos="297" w:val="left" w:leader="none"/>
        </w:tabs>
        <w:spacing w:line="264" w:lineRule="exact" w:before="171" w:after="0"/>
        <w:ind w:left="297" w:right="269" w:hanging="183"/>
        <w:jc w:val="left"/>
      </w:pPr>
      <w:bookmarkStart w:name=" On March 17, 2021, CVS #1157 reported " w:id="43"/>
      <w:bookmarkEnd w:id="43"/>
      <w:r>
        <w:rPr/>
      </w:r>
      <w:bookmarkStart w:name=" On March 17, 2021, CVS #1157 reported " w:id="44"/>
      <w:bookmarkEnd w:id="44"/>
      <w:r>
        <w:rPr>
          <w:spacing w:val="-2"/>
        </w:rPr>
        <w:t>O</w:t>
      </w:r>
      <w:r>
        <w:rPr>
          <w:spacing w:val="-2"/>
        </w:rPr>
        <w:t>n</w:t>
      </w:r>
      <w:r>
        <w:rPr>
          <w:spacing w:val="-3"/>
        </w:rPr>
        <w:t> </w:t>
      </w:r>
      <w:r>
        <w:rPr>
          <w:spacing w:val="-2"/>
        </w:rPr>
        <w:t>March</w:t>
      </w:r>
      <w:r>
        <w:rPr>
          <w:spacing w:val="2"/>
        </w:rPr>
        <w:t> </w:t>
      </w:r>
      <w:r>
        <w:rPr/>
        <w:t>17,</w:t>
      </w:r>
      <w:r>
        <w:rPr>
          <w:spacing w:val="-5"/>
        </w:rPr>
        <w:t> </w:t>
      </w:r>
      <w:r>
        <w:rPr>
          <w:spacing w:val="-1"/>
        </w:rPr>
        <w:t>2021,</w:t>
      </w:r>
      <w:r>
        <w:rPr>
          <w:spacing w:val="1"/>
        </w:rPr>
        <w:t> </w:t>
      </w:r>
      <w:r>
        <w:rPr/>
        <w:t>CVS</w:t>
      </w:r>
      <w:r>
        <w:rPr>
          <w:spacing w:val="-3"/>
        </w:rPr>
        <w:t> </w:t>
      </w:r>
      <w:r>
        <w:rPr>
          <w:spacing w:val="-2"/>
        </w:rPr>
        <w:t>#1157</w:t>
      </w:r>
      <w:r>
        <w:rPr>
          <w:spacing w:val="1"/>
        </w:rPr>
        <w:t> </w:t>
      </w:r>
      <w:r>
        <w:rPr>
          <w:spacing w:val="-1"/>
        </w:rPr>
        <w:t>reported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unknown</w:t>
      </w:r>
      <w:r>
        <w:rPr>
          <w:spacing w:val="-3"/>
        </w:rPr>
        <w:t> </w:t>
      </w:r>
      <w:r>
        <w:rPr>
          <w:spacing w:val="1"/>
        </w:rPr>
        <w:t>loss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#324</w:t>
      </w:r>
      <w:r>
        <w:rPr>
          <w:spacing w:val="1"/>
        </w:rPr>
        <w:t> </w:t>
      </w:r>
      <w:r>
        <w:rPr>
          <w:spacing w:val="-1"/>
        </w:rPr>
        <w:t>lorazepam 0.5</w:t>
      </w:r>
      <w:r>
        <w:rPr>
          <w:spacing w:val="-4"/>
        </w:rPr>
        <w:t> </w:t>
      </w:r>
      <w:r>
        <w:rPr/>
        <w:t>mg</w:t>
      </w:r>
      <w:r>
        <w:rPr>
          <w:spacing w:val="-1"/>
        </w:rPr>
        <w:t> tablets</w:t>
      </w:r>
      <w:r>
        <w:rPr>
          <w:spacing w:val="-2"/>
        </w:rPr>
        <w:t> </w:t>
      </w:r>
      <w:r>
        <w:rPr>
          <w:spacing w:val="-1"/>
        </w:rPr>
        <w:t>discovered</w:t>
      </w:r>
      <w:r>
        <w:rPr>
          <w:spacing w:val="65"/>
        </w:rPr>
        <w:t> </w:t>
      </w:r>
      <w:r>
        <w:rPr>
          <w:spacing w:val="1"/>
        </w:rPr>
        <w:t>via</w:t>
      </w:r>
      <w:r>
        <w:rPr>
          <w:spacing w:val="-3"/>
        </w:rPr>
        <w:t> </w:t>
      </w:r>
      <w:r>
        <w:rPr>
          <w:spacing w:val="-2"/>
        </w:rPr>
        <w:t>corporate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substance</w:t>
      </w:r>
      <w:r>
        <w:rPr>
          <w:spacing w:val="-2"/>
        </w:rPr>
        <w:t> </w:t>
      </w:r>
      <w:r>
        <w:rPr>
          <w:spacing w:val="-1"/>
        </w:rPr>
        <w:t>monitoring on</w:t>
      </w:r>
      <w:r>
        <w:rPr>
          <w:spacing w:val="-3"/>
        </w:rPr>
        <w:t> </w:t>
      </w:r>
      <w:r>
        <w:rPr>
          <w:spacing w:val="-1"/>
        </w:rPr>
        <w:t>1/21/2021.</w:t>
      </w:r>
      <w:r>
        <w:rPr/>
      </w:r>
    </w:p>
    <w:p>
      <w:pPr>
        <w:pStyle w:val="BodyText"/>
        <w:numPr>
          <w:ilvl w:val="0"/>
          <w:numId w:val="5"/>
        </w:numPr>
        <w:tabs>
          <w:tab w:pos="298" w:val="left" w:leader="none"/>
        </w:tabs>
        <w:spacing w:line="240" w:lineRule="auto" w:before="9" w:after="0"/>
        <w:ind w:left="297" w:right="269" w:hanging="183"/>
        <w:jc w:val="left"/>
      </w:pPr>
      <w:bookmarkStart w:name=" MOR Knox stated that the loss occurred" w:id="45"/>
      <w:bookmarkEnd w:id="45"/>
      <w:r>
        <w:rPr/>
      </w:r>
      <w:bookmarkStart w:name=" MOR Knox stated that the loss occurred" w:id="46"/>
      <w:bookmarkEnd w:id="46"/>
      <w:r>
        <w:rPr>
          <w:spacing w:val="-2"/>
        </w:rPr>
        <w:t>M</w:t>
      </w:r>
      <w:r>
        <w:rPr>
          <w:spacing w:val="-2"/>
        </w:rPr>
        <w:t>OR </w:t>
      </w:r>
      <w:r>
        <w:rPr>
          <w:spacing w:val="-1"/>
        </w:rPr>
        <w:t>Knox</w:t>
      </w:r>
      <w:r>
        <w:rPr>
          <w:spacing w:val="-2"/>
        </w:rPr>
        <w:t> </w:t>
      </w:r>
      <w:r>
        <w:rPr/>
        <w:t>stated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loss</w:t>
      </w:r>
      <w:r>
        <w:rPr>
          <w:spacing w:val="-2"/>
        </w:rPr>
        <w:t> occurred</w:t>
      </w:r>
      <w:r>
        <w:rPr>
          <w:spacing w:val="2"/>
        </w:rPr>
        <w:t> </w:t>
      </w:r>
      <w:r>
        <w:rPr>
          <w:spacing w:val="-1"/>
        </w:rPr>
        <w:t>due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inaccurate</w:t>
      </w:r>
      <w:r>
        <w:rPr>
          <w:spacing w:val="-2"/>
        </w:rPr>
        <w:t> </w:t>
      </w:r>
      <w:r>
        <w:rPr>
          <w:spacing w:val="-1"/>
        </w:rPr>
        <w:t>cycle</w:t>
      </w:r>
      <w:r>
        <w:rPr>
          <w:spacing w:val="-2"/>
        </w:rPr>
        <w:t> </w:t>
      </w:r>
      <w:r>
        <w:rPr>
          <w:spacing w:val="-1"/>
        </w:rPr>
        <w:t>counting by technicians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inaccurate</w:t>
      </w:r>
      <w:r>
        <w:rPr>
          <w:spacing w:val="57"/>
        </w:rPr>
        <w:t> </w:t>
      </w:r>
      <w:r>
        <w:rPr>
          <w:spacing w:val="-1"/>
        </w:rPr>
        <w:t>NDC</w:t>
      </w:r>
      <w:r>
        <w:rPr/>
        <w:t> </w:t>
      </w:r>
      <w:r>
        <w:rPr>
          <w:spacing w:val="-1"/>
        </w:rPr>
        <w:t>counting.</w:t>
      </w:r>
    </w:p>
    <w:p>
      <w:pPr>
        <w:numPr>
          <w:ilvl w:val="0"/>
          <w:numId w:val="5"/>
        </w:numPr>
        <w:tabs>
          <w:tab w:pos="298" w:val="left" w:leader="none"/>
        </w:tabs>
        <w:spacing w:line="264" w:lineRule="exact" w:before="13"/>
        <w:ind w:left="297" w:right="340" w:hanging="182"/>
        <w:jc w:val="left"/>
        <w:rPr>
          <w:rFonts w:ascii="Calibri" w:hAnsi="Calibri" w:cs="Calibri" w:eastAsia="Calibri"/>
          <w:sz w:val="22"/>
          <w:szCs w:val="22"/>
        </w:rPr>
      </w:pPr>
      <w:bookmarkStart w:name=" Pharmacy staff reviewed and signed CVS" w:id="47"/>
      <w:bookmarkEnd w:id="47"/>
      <w:r>
        <w:rPr/>
      </w:r>
      <w:bookmarkStart w:name=" Pharmacy staff reviewed and signed CVS" w:id="48"/>
      <w:bookmarkEnd w:id="48"/>
      <w:r>
        <w:rPr>
          <w:rFonts w:ascii="Calibri"/>
          <w:spacing w:val="-1"/>
          <w:sz w:val="22"/>
        </w:rPr>
        <w:t>P</w:t>
      </w:r>
      <w:r>
        <w:rPr>
          <w:rFonts w:ascii="Calibri"/>
          <w:spacing w:val="-1"/>
          <w:sz w:val="22"/>
        </w:rPr>
        <w:t>harmacy staff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reviewed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and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signed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CVS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Policy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i/>
          <w:spacing w:val="-1"/>
          <w:sz w:val="22"/>
        </w:rPr>
        <w:t>Pharmacy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Colleague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Asset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pacing w:val="-1"/>
          <w:sz w:val="22"/>
        </w:rPr>
        <w:t>Analytics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pacing w:val="-1"/>
          <w:sz w:val="22"/>
        </w:rPr>
        <w:t>and Insights/Drug</w:t>
      </w:r>
      <w:r>
        <w:rPr>
          <w:rFonts w:ascii="Calibri"/>
          <w:i/>
          <w:spacing w:val="48"/>
          <w:sz w:val="22"/>
        </w:rPr>
        <w:t> </w:t>
      </w:r>
      <w:r>
        <w:rPr>
          <w:rFonts w:ascii="Calibri"/>
          <w:i/>
          <w:spacing w:val="-1"/>
          <w:sz w:val="22"/>
        </w:rPr>
        <w:t>Diversion</w:t>
      </w:r>
      <w:r>
        <w:rPr>
          <w:rFonts w:ascii="Calibri"/>
          <w:i/>
          <w:sz w:val="22"/>
        </w:rPr>
        <w:t> </w:t>
      </w:r>
      <w:r>
        <w:rPr>
          <w:rFonts w:ascii="Calibri"/>
          <w:spacing w:val="-1"/>
          <w:sz w:val="22"/>
        </w:rPr>
        <w:t>and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CVS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Policy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i/>
          <w:spacing w:val="-2"/>
          <w:sz w:val="22"/>
        </w:rPr>
        <w:t>Federal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Regulations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and </w:t>
      </w:r>
      <w:r>
        <w:rPr>
          <w:rFonts w:ascii="Calibri"/>
          <w:i/>
          <w:spacing w:val="-1"/>
          <w:sz w:val="22"/>
        </w:rPr>
        <w:t>CVS</w:t>
      </w:r>
      <w:r>
        <w:rPr>
          <w:rFonts w:ascii="Calibri"/>
          <w:i/>
          <w:spacing w:val="-6"/>
          <w:sz w:val="22"/>
        </w:rPr>
        <w:t> </w:t>
      </w:r>
      <w:r>
        <w:rPr>
          <w:rFonts w:ascii="Calibri"/>
          <w:i/>
          <w:spacing w:val="-1"/>
          <w:sz w:val="22"/>
        </w:rPr>
        <w:t>Guidelines</w:t>
      </w:r>
      <w:r>
        <w:rPr>
          <w:rFonts w:ascii="Calibri"/>
          <w:i/>
          <w:spacing w:val="-2"/>
          <w:sz w:val="22"/>
        </w:rPr>
        <w:t> for</w:t>
      </w:r>
      <w:r>
        <w:rPr>
          <w:rFonts w:ascii="Calibri"/>
          <w:i/>
          <w:spacing w:val="-1"/>
          <w:sz w:val="22"/>
        </w:rPr>
        <w:t> Controlled Substances.</w:t>
      </w:r>
      <w:r>
        <w:rPr>
          <w:rFonts w:ascii="Calibri"/>
          <w:sz w:val="22"/>
        </w:rPr>
      </w:r>
    </w:p>
    <w:p>
      <w:pPr>
        <w:spacing w:line="240" w:lineRule="auto" w:before="7"/>
        <w:rPr>
          <w:rFonts w:ascii="Calibri" w:hAnsi="Calibri" w:cs="Calibri" w:eastAsia="Calibri"/>
          <w:i/>
          <w:sz w:val="22"/>
          <w:szCs w:val="22"/>
        </w:rPr>
      </w:pPr>
    </w:p>
    <w:p>
      <w:pPr>
        <w:pStyle w:val="BodyText"/>
        <w:spacing w:line="240" w:lineRule="auto"/>
        <w:ind w:left="220" w:right="269"/>
        <w:jc w:val="left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2"/>
        </w:rPr>
        <w:t> </w:t>
      </w:r>
      <w:r>
        <w:rPr>
          <w:spacing w:val="-1"/>
        </w:rPr>
        <w:t>unanimously by those</w:t>
      </w:r>
      <w:r>
        <w:rPr>
          <w:spacing w:val="59"/>
        </w:rPr>
        <w:t> </w:t>
      </w:r>
      <w:r>
        <w:rPr>
          <w:spacing w:val="-1"/>
        </w:rPr>
        <w:t>present,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refer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2"/>
        </w:rPr>
        <w:t> </w:t>
      </w:r>
      <w:r>
        <w:rPr>
          <w:spacing w:val="-1"/>
        </w:rPr>
        <w:t>(PHA-2021-0019),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Prosecution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issuance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order</w:t>
      </w:r>
    </w:p>
    <w:p>
      <w:pPr>
        <w:spacing w:after="0" w:line="240" w:lineRule="auto"/>
        <w:jc w:val="left"/>
        <w:sectPr>
          <w:pgSz w:w="12240" w:h="15840"/>
          <w:pgMar w:header="0" w:footer="1323" w:top="1400" w:bottom="1520" w:left="1220" w:right="1280"/>
        </w:sectPr>
      </w:pPr>
    </w:p>
    <w:p>
      <w:pPr>
        <w:pStyle w:val="BodyText"/>
        <w:spacing w:line="240" w:lineRule="auto" w:before="37"/>
        <w:ind w:left="220" w:right="442"/>
        <w:jc w:val="left"/>
      </w:pP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show</w:t>
      </w:r>
      <w:r>
        <w:rPr>
          <w:spacing w:val="3"/>
        </w:rPr>
        <w:t> </w:t>
      </w:r>
      <w:r>
        <w:rPr>
          <w:spacing w:val="-1"/>
        </w:rPr>
        <w:t>cause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authorize</w:t>
      </w:r>
      <w:r>
        <w:rPr>
          <w:spacing w:val="-2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matter</w:t>
      </w:r>
      <w:r>
        <w:rPr>
          <w:spacing w:val="-2"/>
        </w:rPr>
        <w:t> </w:t>
      </w:r>
      <w:r>
        <w:rPr>
          <w:spacing w:val="-1"/>
        </w:rPr>
        <w:t>by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consent</w:t>
      </w:r>
      <w:r>
        <w:rPr>
          <w:spacing w:val="1"/>
        </w:rPr>
        <w:t> </w:t>
      </w:r>
      <w:r>
        <w:rPr>
          <w:spacing w:val="-1"/>
        </w:rPr>
        <w:t>agreement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STAYED</w:t>
      </w:r>
      <w:r>
        <w:rPr>
          <w:spacing w:val="67"/>
        </w:rPr>
        <w:t> </w:t>
      </w:r>
      <w:r>
        <w:rPr>
          <w:spacing w:val="-1"/>
        </w:rPr>
        <w:t>PROBATION 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period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year,</w:t>
      </w:r>
      <w:r>
        <w:rPr>
          <w:spacing w:val="-5"/>
        </w:rPr>
        <w:t> </w:t>
      </w:r>
      <w:r>
        <w:rPr/>
        <w:t>with</w:t>
      </w:r>
      <w:r>
        <w:rPr>
          <w:spacing w:val="2"/>
        </w:rPr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terms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include</w:t>
      </w:r>
      <w:r>
        <w:rPr>
          <w:spacing w:val="-2"/>
        </w:rPr>
        <w:t> </w:t>
      </w:r>
      <w:r>
        <w:rPr>
          <w:spacing w:val="-1"/>
        </w:rPr>
        <w:t>conducting an</w:t>
      </w:r>
      <w:r>
        <w:rPr>
          <w:spacing w:val="-3"/>
        </w:rPr>
        <w:t> </w:t>
      </w:r>
      <w:r>
        <w:rPr/>
        <w:t>exact</w:t>
      </w:r>
      <w:r>
        <w:rPr>
          <w:spacing w:val="-4"/>
        </w:rPr>
        <w:t> </w:t>
      </w:r>
      <w:r>
        <w:rPr>
          <w:spacing w:val="-1"/>
        </w:rPr>
        <w:t>count</w:t>
      </w:r>
      <w:r>
        <w:rPr>
          <w:spacing w:val="-4"/>
        </w:rPr>
        <w:t> </w:t>
      </w:r>
      <w:r>
        <w:rPr>
          <w:spacing w:val="1"/>
        </w:rPr>
        <w:t>CS</w:t>
      </w:r>
      <w:r>
        <w:rPr>
          <w:spacing w:val="61"/>
        </w:rPr>
        <w:t> </w:t>
      </w:r>
      <w:r>
        <w:rPr>
          <w:spacing w:val="-1"/>
        </w:rPr>
        <w:t>inventory for</w:t>
      </w:r>
      <w:r>
        <w:rPr>
          <w:spacing w:val="-2"/>
        </w:rPr>
        <w:t> </w:t>
      </w:r>
      <w:r>
        <w:rPr/>
        <w:t>all </w:t>
      </w:r>
      <w:r>
        <w:rPr>
          <w:spacing w:val="-1"/>
        </w:rPr>
        <w:t>scheduled</w:t>
      </w:r>
      <w:r>
        <w:rPr>
          <w:spacing w:val="-3"/>
        </w:rPr>
        <w:t> </w:t>
      </w:r>
      <w:r>
        <w:rPr>
          <w:spacing w:val="-1"/>
        </w:rPr>
        <w:t>3-5</w:t>
      </w:r>
      <w:r>
        <w:rPr>
          <w:spacing w:val="-4"/>
        </w:rPr>
        <w:t> </w:t>
      </w:r>
      <w:r>
        <w:rPr>
          <w:spacing w:val="-1"/>
        </w:rPr>
        <w:t>medications</w:t>
      </w:r>
      <w:r>
        <w:rPr>
          <w:spacing w:val="-2"/>
        </w:rPr>
        <w:t> </w:t>
      </w:r>
      <w:r>
        <w:rPr/>
        <w:t>within</w:t>
      </w:r>
      <w:r>
        <w:rPr>
          <w:spacing w:val="-3"/>
        </w:rPr>
        <w:t> </w:t>
      </w:r>
      <w:r>
        <w:rPr>
          <w:spacing w:val="-1"/>
        </w:rPr>
        <w:t>30</w:t>
      </w:r>
      <w:r>
        <w:rPr>
          <w:spacing w:val="1"/>
        </w:rPr>
        <w:t> </w:t>
      </w:r>
      <w:r>
        <w:rPr>
          <w:spacing w:val="-1"/>
        </w:rPr>
        <w:t>days,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monthly</w:t>
      </w:r>
      <w:r>
        <w:rPr>
          <w:spacing w:val="-1"/>
        </w:rPr>
        <w:t> exact</w:t>
      </w:r>
      <w:r>
        <w:rPr>
          <w:spacing w:val="-4"/>
        </w:rPr>
        <w:t> </w:t>
      </w:r>
      <w:r>
        <w:rPr>
          <w:spacing w:val="-1"/>
        </w:rPr>
        <w:t>count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all</w:t>
      </w:r>
      <w:r>
        <w:rPr>
          <w:spacing w:val="57"/>
        </w:rPr>
        <w:t> </w:t>
      </w:r>
      <w:r>
        <w:rPr>
          <w:spacing w:val="-1"/>
        </w:rPr>
        <w:t>benzodiazepines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12</w:t>
      </w:r>
      <w:r>
        <w:rPr>
          <w:spacing w:val="-4"/>
        </w:rPr>
        <w:t> </w:t>
      </w:r>
      <w:r>
        <w:rPr>
          <w:spacing w:val="-1"/>
        </w:rPr>
        <w:t>months,</w:t>
      </w:r>
      <w:r>
        <w:rPr/>
        <w:t> </w:t>
      </w:r>
      <w:r>
        <w:rPr>
          <w:spacing w:val="-1"/>
        </w:rPr>
        <w:t>staff</w:t>
      </w:r>
      <w:r>
        <w:rPr>
          <w:spacing w:val="-2"/>
        </w:rPr>
        <w:t> </w:t>
      </w:r>
      <w:r>
        <w:rPr>
          <w:spacing w:val="-1"/>
        </w:rPr>
        <w:t>retraining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areas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inventory management,</w:t>
      </w:r>
      <w:r>
        <w:rPr>
          <w:spacing w:val="-5"/>
        </w:rPr>
        <w:t> </w:t>
      </w:r>
      <w:r>
        <w:rPr>
          <w:spacing w:val="-1"/>
        </w:rPr>
        <w:t>prescription</w:t>
      </w:r>
      <w:r>
        <w:rPr>
          <w:spacing w:val="79"/>
        </w:rPr>
        <w:t> </w:t>
      </w:r>
      <w:r>
        <w:rPr>
          <w:spacing w:val="-2"/>
        </w:rPr>
        <w:t>production,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waiting</w:t>
      </w:r>
      <w:r>
        <w:rPr>
          <w:spacing w:val="-1"/>
        </w:rPr>
        <w:t> </w:t>
      </w:r>
      <w:r>
        <w:rPr/>
        <w:t>bin</w:t>
      </w:r>
      <w:r>
        <w:rPr>
          <w:spacing w:val="-3"/>
        </w:rPr>
        <w:t> </w:t>
      </w:r>
      <w:r>
        <w:rPr>
          <w:spacing w:val="-1"/>
        </w:rPr>
        <w:t>management</w:t>
      </w:r>
      <w:r>
        <w:rPr>
          <w:spacing w:val="-4"/>
        </w:rPr>
        <w:t> </w:t>
      </w:r>
      <w:r>
        <w:rPr/>
        <w:t>within</w:t>
      </w:r>
      <w:r>
        <w:rPr>
          <w:spacing w:val="-3"/>
        </w:rPr>
        <w:t> </w:t>
      </w:r>
      <w:r>
        <w:rPr>
          <w:spacing w:val="-1"/>
        </w:rPr>
        <w:t>30</w:t>
      </w:r>
      <w:r>
        <w:rPr>
          <w:spacing w:val="-4"/>
        </w:rPr>
        <w:t> </w:t>
      </w:r>
      <w:r>
        <w:rPr>
          <w:spacing w:val="-1"/>
        </w:rPr>
        <w:t>days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increased</w:t>
      </w:r>
      <w:r>
        <w:rPr>
          <w:spacing w:val="-3"/>
        </w:rPr>
        <w:t> </w:t>
      </w:r>
      <w:r>
        <w:rPr>
          <w:spacing w:val="-1"/>
        </w:rPr>
        <w:t>store</w:t>
      </w:r>
      <w:r>
        <w:rPr>
          <w:spacing w:val="-2"/>
        </w:rPr>
        <w:t> </w:t>
      </w:r>
      <w:r>
        <w:rPr/>
        <w:t>visits</w:t>
      </w:r>
      <w:r>
        <w:rPr>
          <w:spacing w:val="-2"/>
        </w:rPr>
        <w:t> </w:t>
      </w:r>
      <w:r>
        <w:rPr>
          <w:spacing w:val="-1"/>
        </w:rPr>
        <w:t>from the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75"/>
        </w:rPr>
        <w:t> </w:t>
      </w:r>
      <w:r>
        <w:rPr>
          <w:spacing w:val="-1"/>
        </w:rPr>
        <w:t>Supervisor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Loss</w:t>
      </w:r>
      <w:r>
        <w:rPr>
          <w:spacing w:val="-2"/>
        </w:rPr>
        <w:t> </w:t>
      </w:r>
      <w:r>
        <w:rPr>
          <w:spacing w:val="-1"/>
        </w:rPr>
        <w:t>Prevention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least</w:t>
      </w:r>
      <w:r>
        <w:rPr>
          <w:spacing w:val="-4"/>
        </w:rPr>
        <w:t> </w:t>
      </w:r>
      <w:r>
        <w:rPr>
          <w:spacing w:val="-2"/>
        </w:rPr>
        <w:t>once</w:t>
      </w:r>
      <w:r>
        <w:rPr>
          <w:spacing w:val="3"/>
        </w:rPr>
        <w:t> </w:t>
      </w:r>
      <w:r>
        <w:rPr/>
        <w:t>every</w:t>
      </w:r>
      <w:r>
        <w:rPr>
          <w:spacing w:val="-1"/>
        </w:rPr>
        <w:t> 30</w:t>
      </w:r>
      <w:r>
        <w:rPr>
          <w:spacing w:val="-4"/>
        </w:rPr>
        <w:t> </w:t>
      </w:r>
      <w:r>
        <w:rPr/>
        <w:t>days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validate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sign</w:t>
      </w:r>
      <w:r>
        <w:rPr>
          <w:spacing w:val="-3"/>
        </w:rPr>
        <w:t> </w:t>
      </w:r>
      <w:r>
        <w:rPr>
          <w:spacing w:val="-1"/>
        </w:rPr>
        <w:t>off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BOH</w:t>
      </w:r>
      <w:r>
        <w:rPr>
          <w:spacing w:val="-1"/>
        </w:rPr>
        <w:t> report</w:t>
      </w:r>
      <w:r>
        <w:rPr>
          <w:spacing w:val="58"/>
        </w:rPr>
        <w:t> </w:t>
      </w:r>
      <w:r>
        <w:rPr>
          <w:spacing w:val="-1"/>
        </w:rPr>
        <w:t>cover</w:t>
      </w:r>
      <w:r>
        <w:rPr>
          <w:spacing w:val="-2"/>
        </w:rPr>
        <w:t> </w:t>
      </w:r>
      <w:r>
        <w:rPr>
          <w:spacing w:val="-1"/>
        </w:rPr>
        <w:t>page.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7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BodyText"/>
        <w:spacing w:line="253" w:lineRule="exact"/>
        <w:ind w:left="220" w:right="0"/>
        <w:jc w:val="left"/>
      </w:pPr>
      <w:r>
        <w:rPr/>
        <w:t>Case</w:t>
      </w:r>
      <w:r>
        <w:rPr>
          <w:spacing w:val="-2"/>
        </w:rPr>
        <w:t> #5/CAS-2021-0273</w:t>
      </w:r>
      <w:r>
        <w:rPr/>
      </w:r>
    </w:p>
    <w:p>
      <w:pPr>
        <w:pStyle w:val="BodyText"/>
        <w:tabs>
          <w:tab w:pos="3099" w:val="left" w:leader="none"/>
          <w:tab w:pos="7419" w:val="left" w:leader="none"/>
        </w:tabs>
        <w:spacing w:line="240" w:lineRule="auto"/>
        <w:ind w:left="220" w:right="0"/>
        <w:jc w:val="left"/>
      </w:pPr>
      <w:r>
        <w:rPr>
          <w:spacing w:val="-1"/>
        </w:rPr>
        <w:t>PHA-2021-0021</w:t>
        <w:tab/>
      </w:r>
      <w:r>
        <w:rPr/>
        <w:t>CVS</w:t>
      </w:r>
      <w:r>
        <w:rPr>
          <w:spacing w:val="-3"/>
        </w:rPr>
        <w:t> </w:t>
      </w:r>
      <w:r>
        <w:rPr>
          <w:spacing w:val="-2"/>
        </w:rPr>
        <w:t>#1306,</w:t>
      </w:r>
      <w:r>
        <w:rPr/>
        <w:t> </w:t>
      </w:r>
      <w:r>
        <w:rPr>
          <w:spacing w:val="-1"/>
        </w:rPr>
        <w:t>DS3559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09:00</w:t>
      </w:r>
      <w:r>
        <w:rPr>
          <w:spacing w:val="-4"/>
        </w:rPr>
        <w:t> </w:t>
      </w:r>
      <w:r>
        <w:rPr/>
        <w:t>AM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220" w:right="0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</w:t>
      </w:r>
      <w:r>
        <w:rPr>
          <w:spacing w:val="-4"/>
        </w:rPr>
        <w:t> </w:t>
      </w:r>
      <w:r>
        <w:rPr>
          <w:spacing w:val="-1"/>
        </w:rPr>
        <w:t>recused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matter.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57" w:lineRule="auto"/>
        <w:ind w:left="220" w:right="543"/>
        <w:jc w:val="both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LATHUM</w:t>
      </w:r>
      <w:r>
        <w:rPr>
          <w:spacing w:val="-4"/>
        </w:rPr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61"/>
        </w:rPr>
        <w:t> </w:t>
      </w:r>
      <w:r>
        <w:rPr>
          <w:spacing w:val="-1"/>
        </w:rPr>
        <w:t>matters.</w:t>
      </w:r>
    </w:p>
    <w:p>
      <w:pPr>
        <w:pStyle w:val="BodyText"/>
        <w:numPr>
          <w:ilvl w:val="0"/>
          <w:numId w:val="5"/>
        </w:numPr>
        <w:tabs>
          <w:tab w:pos="297" w:val="left" w:leader="none"/>
        </w:tabs>
        <w:spacing w:line="264" w:lineRule="exact" w:before="171" w:after="0"/>
        <w:ind w:left="296" w:right="1315" w:hanging="187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reported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unknown</w:t>
      </w:r>
      <w:r>
        <w:rPr>
          <w:spacing w:val="2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#60</w:t>
      </w:r>
      <w:r>
        <w:rPr>
          <w:spacing w:val="1"/>
        </w:rPr>
        <w:t> </w:t>
      </w:r>
      <w:r>
        <w:rPr>
          <w:spacing w:val="-1"/>
        </w:rPr>
        <w:t>dextroamphetamine</w:t>
      </w:r>
      <w:r>
        <w:rPr>
          <w:spacing w:val="-2"/>
        </w:rPr>
        <w:t> </w:t>
      </w:r>
      <w:r>
        <w:rPr>
          <w:spacing w:val="-1"/>
        </w:rPr>
        <w:t>15</w:t>
      </w:r>
      <w:r>
        <w:rPr>
          <w:spacing w:val="-4"/>
        </w:rPr>
        <w:t> </w:t>
      </w:r>
      <w:r>
        <w:rPr/>
        <w:t>mg</w:t>
      </w:r>
      <w:r>
        <w:rPr>
          <w:spacing w:val="-1"/>
        </w:rPr>
        <w:t> </w:t>
      </w:r>
      <w:r>
        <w:rPr>
          <w:spacing w:val="-2"/>
        </w:rPr>
        <w:t>ER </w:t>
      </w:r>
      <w:r>
        <w:rPr>
          <w:spacing w:val="-1"/>
        </w:rPr>
        <w:t>capsules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55"/>
        </w:rPr>
        <w:t> </w:t>
      </w:r>
      <w:r>
        <w:rPr>
          <w:spacing w:val="-2"/>
        </w:rPr>
        <w:t>01/30/2021.</w:t>
      </w:r>
      <w:r>
        <w:rPr/>
      </w:r>
    </w:p>
    <w:p>
      <w:pPr>
        <w:pStyle w:val="BodyText"/>
        <w:numPr>
          <w:ilvl w:val="0"/>
          <w:numId w:val="5"/>
        </w:numPr>
        <w:tabs>
          <w:tab w:pos="297" w:val="left" w:leader="none"/>
        </w:tabs>
        <w:spacing w:line="264" w:lineRule="exact" w:before="19" w:after="0"/>
        <w:ind w:left="296" w:right="340" w:hanging="187"/>
        <w:jc w:val="left"/>
      </w:pP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2"/>
        </w:rPr>
        <w:t>Lachance </w:t>
      </w:r>
      <w:r>
        <w:rPr/>
        <w:t>stated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3"/>
        </w:rPr>
        <w:t> </w:t>
      </w:r>
      <w:r>
        <w:rPr>
          <w:spacing w:val="-1"/>
        </w:rPr>
        <w:t>technician</w:t>
      </w:r>
      <w:r>
        <w:rPr>
          <w:spacing w:val="-3"/>
        </w:rPr>
        <w:t> </w:t>
      </w:r>
      <w:r>
        <w:rPr>
          <w:spacing w:val="-1"/>
        </w:rPr>
        <w:t>trainee</w:t>
      </w:r>
      <w:r>
        <w:rPr>
          <w:spacing w:val="-2"/>
        </w:rPr>
        <w:t> </w:t>
      </w:r>
      <w:r>
        <w:rPr>
          <w:spacing w:val="-1"/>
        </w:rPr>
        <w:t>alerted</w:t>
      </w:r>
      <w:r>
        <w:rPr>
          <w:spacing w:val="-3"/>
        </w:rPr>
        <w:t> </w:t>
      </w:r>
      <w:r>
        <w:rPr>
          <w:spacing w:val="-1"/>
        </w:rPr>
        <w:t>her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prescription</w:t>
      </w:r>
      <w:r>
        <w:rPr>
          <w:spacing w:val="2"/>
        </w:rPr>
        <w:t> </w:t>
      </w:r>
      <w:r>
        <w:rPr>
          <w:spacing w:val="-1"/>
        </w:rPr>
        <w:t>could</w:t>
      </w:r>
      <w:r>
        <w:rPr>
          <w:spacing w:val="67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located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waiting</w:t>
      </w:r>
      <w:r>
        <w:rPr>
          <w:spacing w:val="-1"/>
        </w:rPr>
        <w:t> </w:t>
      </w:r>
      <w:r>
        <w:rPr/>
        <w:t>bins. </w:t>
      </w:r>
      <w:r>
        <w:rPr>
          <w:spacing w:val="-1"/>
        </w:rPr>
        <w:t>After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thorough</w:t>
      </w:r>
      <w:r>
        <w:rPr>
          <w:spacing w:val="-3"/>
        </w:rPr>
        <w:t> </w:t>
      </w:r>
      <w:r>
        <w:rPr/>
        <w:t>search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prescription</w:t>
      </w:r>
      <w:r>
        <w:rPr>
          <w:spacing w:val="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redispensed.</w:t>
      </w:r>
    </w:p>
    <w:p>
      <w:pPr>
        <w:pStyle w:val="BodyText"/>
        <w:numPr>
          <w:ilvl w:val="0"/>
          <w:numId w:val="5"/>
        </w:numPr>
        <w:tabs>
          <w:tab w:pos="297" w:val="left" w:leader="none"/>
        </w:tabs>
        <w:spacing w:line="240" w:lineRule="auto" w:before="9" w:after="0"/>
        <w:ind w:left="296" w:right="458" w:hanging="187"/>
        <w:jc w:val="left"/>
      </w:pPr>
      <w:r>
        <w:rPr>
          <w:spacing w:val="1"/>
        </w:rPr>
        <w:t>All</w:t>
      </w:r>
      <w:r>
        <w:rPr/>
        <w:t> </w:t>
      </w:r>
      <w:r>
        <w:rPr>
          <w:spacing w:val="-1"/>
        </w:rPr>
        <w:t>technicians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staff</w:t>
      </w:r>
      <w:r>
        <w:rPr>
          <w:spacing w:val="-2"/>
        </w:rPr>
        <w:t> </w:t>
      </w:r>
      <w:r>
        <w:rPr>
          <w:spacing w:val="-1"/>
        </w:rPr>
        <w:t>pharmacists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counseled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CVS</w:t>
      </w:r>
      <w:r>
        <w:rPr>
          <w:spacing w:val="-3"/>
        </w:rPr>
        <w:t> </w:t>
      </w:r>
      <w:r>
        <w:rPr/>
        <w:t>policies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procedures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maintaining</w:t>
      </w:r>
      <w:r>
        <w:rPr>
          <w:spacing w:val="37"/>
        </w:rPr>
        <w:t>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substances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proper</w:t>
      </w:r>
      <w:r>
        <w:rPr>
          <w:spacing w:val="-2"/>
        </w:rPr>
        <w:t> </w:t>
      </w:r>
      <w:r>
        <w:rPr>
          <w:spacing w:val="-1"/>
        </w:rPr>
        <w:t>storage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handling of</w:t>
      </w:r>
      <w:r>
        <w:rPr>
          <w:spacing w:val="-2"/>
        </w:rPr>
        <w:t>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substances</w:t>
      </w:r>
    </w:p>
    <w:p>
      <w:pPr>
        <w:numPr>
          <w:ilvl w:val="0"/>
          <w:numId w:val="5"/>
        </w:numPr>
        <w:tabs>
          <w:tab w:pos="297" w:val="left" w:leader="none"/>
        </w:tabs>
        <w:spacing w:line="264" w:lineRule="exact" w:before="13"/>
        <w:ind w:left="296" w:right="923" w:hanging="187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Pharmacy staff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read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and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signed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CVS </w:t>
      </w:r>
      <w:r>
        <w:rPr>
          <w:rFonts w:ascii="Calibri"/>
          <w:i/>
          <w:sz w:val="22"/>
        </w:rPr>
        <w:t>policy </w:t>
      </w:r>
      <w:r>
        <w:rPr>
          <w:rFonts w:ascii="Calibri"/>
          <w:i/>
          <w:spacing w:val="-1"/>
          <w:sz w:val="22"/>
        </w:rPr>
        <w:t>Filling/Dispensing Prescriptions/Stores</w:t>
      </w:r>
      <w:r>
        <w:rPr>
          <w:rFonts w:ascii="Calibri"/>
          <w:i/>
          <w:spacing w:val="-2"/>
          <w:sz w:val="22"/>
        </w:rPr>
        <w:t> with</w:t>
      </w:r>
      <w:r>
        <w:rPr>
          <w:rFonts w:ascii="Calibri"/>
          <w:i/>
          <w:spacing w:val="-1"/>
          <w:sz w:val="22"/>
        </w:rPr>
        <w:t> Two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Step</w:t>
      </w:r>
      <w:r>
        <w:rPr>
          <w:rFonts w:ascii="Calibri"/>
          <w:i/>
          <w:spacing w:val="55"/>
          <w:sz w:val="22"/>
        </w:rPr>
        <w:t> </w:t>
      </w:r>
      <w:r>
        <w:rPr>
          <w:rFonts w:ascii="Calibri"/>
          <w:i/>
          <w:spacing w:val="-1"/>
          <w:sz w:val="22"/>
        </w:rPr>
        <w:t>Verification Workflow.</w:t>
      </w:r>
      <w:r>
        <w:rPr>
          <w:rFonts w:ascii="Calibri"/>
          <w:sz w:val="22"/>
        </w:rPr>
      </w:r>
    </w:p>
    <w:p>
      <w:pPr>
        <w:spacing w:line="240" w:lineRule="auto" w:before="6"/>
        <w:rPr>
          <w:rFonts w:ascii="Calibri" w:hAnsi="Calibri" w:cs="Calibri" w:eastAsia="Calibri"/>
          <w:i/>
          <w:sz w:val="22"/>
          <w:szCs w:val="22"/>
        </w:rPr>
      </w:pPr>
    </w:p>
    <w:p>
      <w:pPr>
        <w:pStyle w:val="BodyText"/>
        <w:spacing w:line="240" w:lineRule="auto"/>
        <w:ind w:left="219" w:right="589"/>
        <w:jc w:val="both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J. CHIN,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2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to</w:t>
      </w:r>
      <w:r>
        <w:rPr>
          <w:spacing w:val="51"/>
        </w:rPr>
        <w:t> </w:t>
      </w:r>
      <w:r>
        <w:rPr>
          <w:spacing w:val="-1"/>
        </w:rPr>
        <w:t>refer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(PHA-2021-0021),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Prosecution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issuance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show</w:t>
      </w:r>
      <w:r>
        <w:rPr>
          <w:spacing w:val="57"/>
        </w:rPr>
        <w:t> </w:t>
      </w:r>
      <w:r>
        <w:rPr>
          <w:spacing w:val="-1"/>
        </w:rPr>
        <w:t>cause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authorize</w:t>
      </w:r>
      <w:r>
        <w:rPr>
          <w:spacing w:val="-2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2"/>
        </w:rPr>
        <w:t> </w:t>
      </w:r>
      <w:r>
        <w:rPr>
          <w:spacing w:val="-1"/>
        </w:rPr>
        <w:t>by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consent</w:t>
      </w:r>
      <w:r>
        <w:rPr>
          <w:spacing w:val="-4"/>
        </w:rPr>
        <w:t> </w:t>
      </w:r>
      <w:r>
        <w:rPr>
          <w:spacing w:val="-1"/>
        </w:rPr>
        <w:t>agreement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REPRIMAND.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7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147" w:val="left" w:leader="none"/>
          <w:tab w:pos="8139" w:val="left" w:leader="none"/>
        </w:tabs>
        <w:spacing w:line="240" w:lineRule="auto" w:before="56"/>
        <w:ind w:left="220" w:right="0"/>
        <w:jc w:val="left"/>
        <w:rPr>
          <w:b w:val="0"/>
          <w:bCs w:val="0"/>
        </w:rPr>
      </w:pPr>
      <w:r>
        <w:rPr/>
        <w:t>Topic</w:t>
      </w:r>
      <w:r>
        <w:rPr>
          <w:spacing w:val="-3"/>
        </w:rPr>
        <w:t> </w:t>
      </w:r>
      <w:r>
        <w:rPr>
          <w:spacing w:val="-2"/>
        </w:rPr>
        <w:t>IX:</w:t>
        <w:tab/>
      </w:r>
      <w:r>
        <w:rPr>
          <w:spacing w:val="-1"/>
        </w:rPr>
        <w:t>Executive</w:t>
      </w:r>
      <w:r>
        <w:rPr>
          <w:spacing w:val="-3"/>
        </w:rPr>
        <w:t> </w:t>
      </w:r>
      <w:r>
        <w:rPr>
          <w:spacing w:val="-1"/>
        </w:rPr>
        <w:t>Session Call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Order:</w:t>
        <w:tab/>
        <w:t>Time: 9:03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pStyle w:val="BodyText"/>
        <w:spacing w:line="240" w:lineRule="auto"/>
        <w:ind w:left="219" w:right="0"/>
        <w:jc w:val="left"/>
      </w:pPr>
      <w:r>
        <w:rPr>
          <w:spacing w:val="-1"/>
        </w:rPr>
        <w:t>By: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402" w:right="442" w:hanging="101"/>
        <w:jc w:val="left"/>
      </w:pPr>
      <w:bookmarkStart w:name="UACTIONU:   Motion by, L. Giambarresi, s" w:id="49"/>
      <w:bookmarkEnd w:id="49"/>
      <w:r>
        <w:rPr/>
      </w: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by,</w:t>
      </w:r>
      <w:r>
        <w:rPr/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Jean-Francois,</w:t>
      </w:r>
      <w:r>
        <w:rPr>
          <w:spacing w:val="-5"/>
        </w:rPr>
        <w:t> </w:t>
      </w:r>
      <w:r>
        <w:rPr/>
        <w:t>all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affirmatively by those</w:t>
      </w:r>
      <w:r>
        <w:rPr>
          <w:spacing w:val="71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enter</w:t>
      </w:r>
      <w:r>
        <w:rPr>
          <w:spacing w:val="2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session.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220" w:right="0"/>
        <w:jc w:val="left"/>
      </w:pPr>
      <w:r>
        <w:rPr/>
        <w:t>Roll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attendance: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Hamilton,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Belisle,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A. </w:t>
      </w:r>
      <w:r>
        <w:rPr>
          <w:spacing w:val="-1"/>
        </w:rPr>
        <w:t>Stein;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Jean-Francois,</w:t>
      </w:r>
      <w:r>
        <w:rPr>
          <w:spacing w:val="-5"/>
        </w:rPr>
        <w:t> </w:t>
      </w:r>
      <w:r>
        <w:rPr/>
        <w:t>yes.</w:t>
      </w:r>
    </w:p>
    <w:p>
      <w:pPr>
        <w:pStyle w:val="BodyText"/>
        <w:spacing w:line="240" w:lineRule="auto"/>
        <w:ind w:left="220" w:right="442"/>
        <w:jc w:val="left"/>
      </w:pP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J. Chin,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R. </w:t>
      </w:r>
      <w:r>
        <w:rPr>
          <w:spacing w:val="-1"/>
        </w:rPr>
        <w:t>Lopez,</w:t>
      </w:r>
      <w:r>
        <w:rPr>
          <w:spacing w:val="-5"/>
        </w:rPr>
        <w:t> </w:t>
      </w:r>
      <w:r>
        <w:rPr/>
        <w:t>yes.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recused</w:t>
      </w:r>
      <w:r>
        <w:rPr>
          <w:spacing w:val="-3"/>
        </w:rPr>
        <w:t> </w:t>
      </w:r>
      <w:r>
        <w:rPr>
          <w:spacing w:val="2"/>
        </w:rPr>
        <w:t>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time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in</w:t>
      </w:r>
      <w:r>
        <w:rPr>
          <w:spacing w:val="41"/>
        </w:rPr>
        <w:t> </w:t>
      </w:r>
      <w:r>
        <w:rPr>
          <w:spacing w:val="-2"/>
        </w:rPr>
        <w:t>attendance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vote.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7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3" w:top="1400" w:bottom="1520" w:left="1220" w:right="1280"/>
        </w:sectPr>
      </w:pPr>
    </w:p>
    <w:p>
      <w:pPr>
        <w:pStyle w:val="Heading2"/>
        <w:tabs>
          <w:tab w:pos="3039" w:val="left" w:leader="none"/>
          <w:tab w:pos="7359" w:val="left" w:leader="none"/>
        </w:tabs>
        <w:spacing w:line="240" w:lineRule="auto" w:before="37"/>
        <w:ind w:left="159" w:right="0"/>
        <w:jc w:val="left"/>
        <w:rPr>
          <w:b w:val="0"/>
          <w:bCs w:val="0"/>
        </w:rPr>
      </w:pPr>
      <w:r>
        <w:rPr/>
        <w:t>Topic</w:t>
      </w:r>
      <w:r>
        <w:rPr>
          <w:spacing w:val="-4"/>
        </w:rPr>
        <w:t> </w:t>
      </w:r>
      <w:r>
        <w:rPr>
          <w:spacing w:val="-1"/>
        </w:rPr>
        <w:t>X:</w:t>
        <w:tab/>
      </w:r>
      <w:r>
        <w:rPr>
          <w:spacing w:val="-2"/>
        </w:rPr>
        <w:t>65C</w:t>
      </w:r>
      <w:r>
        <w:rPr>
          <w:spacing w:val="-4"/>
        </w:rPr>
        <w:t> </w:t>
      </w:r>
      <w:r>
        <w:rPr/>
        <w:t>Sessions</w:t>
      </w:r>
      <w:r>
        <w:rPr>
          <w:spacing w:val="-4"/>
        </w:rPr>
        <w:t> </w:t>
      </w:r>
      <w:r>
        <w:rPr>
          <w:spacing w:val="-1"/>
        </w:rPr>
        <w:t>MGL</w:t>
      </w:r>
      <w:r>
        <w:rPr/>
        <w:t> </w:t>
      </w:r>
      <w:r>
        <w:rPr>
          <w:spacing w:val="-1"/>
        </w:rPr>
        <w:t>c.</w:t>
      </w:r>
      <w:r>
        <w:rPr>
          <w:spacing w:val="-4"/>
        </w:rPr>
        <w:t> </w:t>
      </w:r>
      <w:r>
        <w:rPr/>
        <w:t>112</w:t>
      </w:r>
      <w:r>
        <w:rPr>
          <w:spacing w:val="1"/>
        </w:rPr>
        <w:t> </w:t>
      </w:r>
      <w:r>
        <w:rPr>
          <w:spacing w:val="-1"/>
        </w:rPr>
        <w:t>section </w:t>
      </w:r>
      <w:r>
        <w:rPr>
          <w:spacing w:val="-2"/>
        </w:rPr>
        <w:t>65C</w:t>
        <w:tab/>
      </w:r>
      <w:r>
        <w:rPr>
          <w:spacing w:val="-1"/>
        </w:rPr>
        <w:t>Time:</w:t>
      </w:r>
      <w:r>
        <w:rPr>
          <w:spacing w:val="46"/>
        </w:rPr>
        <w:t> </w:t>
      </w:r>
      <w:r>
        <w:rPr>
          <w:spacing w:val="-1"/>
        </w:rPr>
        <w:t>9:44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59" w:right="0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/>
        <w:t>President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</w:t>
      </w:r>
      <w:r>
        <w:rPr>
          <w:spacing w:val="-2"/>
        </w:rPr>
        <w:t> </w:t>
      </w:r>
      <w:r>
        <w:rPr>
          <w:spacing w:val="-1"/>
        </w:rPr>
        <w:t>request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enter</w:t>
      </w:r>
      <w:r>
        <w:rPr>
          <w:spacing w:val="3"/>
        </w:rPr>
        <w:t> </w:t>
      </w:r>
      <w:r>
        <w:rPr/>
        <w:t>65C.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59" w:right="310"/>
        <w:jc w:val="left"/>
      </w:pPr>
      <w:r>
        <w:rPr/>
        <w:t>At</w:t>
      </w:r>
      <w:r>
        <w:rPr>
          <w:spacing w:val="-4"/>
        </w:rPr>
        <w:t> </w:t>
      </w:r>
      <w:r>
        <w:rPr>
          <w:spacing w:val="-2"/>
        </w:rPr>
        <w:t>9:44</w:t>
      </w:r>
      <w:r>
        <w:rPr>
          <w:spacing w:val="1"/>
        </w:rPr>
        <w:t> </w:t>
      </w:r>
      <w:r>
        <w:rPr/>
        <w:t>AM</w:t>
      </w:r>
      <w:r>
        <w:rPr>
          <w:spacing w:val="-4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Hamilton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</w:t>
      </w:r>
      <w:r>
        <w:rPr/>
        <w:t>all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75"/>
        </w:rPr>
        <w:t> </w:t>
      </w:r>
      <w:r>
        <w:rPr>
          <w:spacing w:val="-1"/>
        </w:rPr>
        <w:t>enter</w:t>
      </w:r>
      <w:r>
        <w:rPr>
          <w:spacing w:val="-2"/>
        </w:rPr>
        <w:t> 65C</w:t>
      </w:r>
      <w:r>
        <w:rPr/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spacing w:line="240" w:lineRule="auto" w:before="56"/>
        <w:ind w:right="0"/>
        <w:jc w:val="left"/>
        <w:rPr>
          <w:b w:val="0"/>
          <w:bCs w:val="0"/>
        </w:rPr>
      </w:pPr>
      <w:r>
        <w:rPr/>
        <w:t>S.</w:t>
      </w:r>
      <w:r>
        <w:rPr>
          <w:spacing w:val="-4"/>
        </w:rPr>
        <w:t> </w:t>
      </w:r>
      <w:r>
        <w:rPr>
          <w:spacing w:val="-1"/>
        </w:rPr>
        <w:t>Cornacchio leaves</w:t>
      </w:r>
      <w:r>
        <w:rPr>
          <w:spacing w:val="-4"/>
        </w:rPr>
        <w:t> </w:t>
      </w:r>
      <w:r>
        <w:rPr>
          <w:spacing w:val="-1"/>
        </w:rPr>
        <w:t>meeting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9:52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numPr>
          <w:ilvl w:val="0"/>
          <w:numId w:val="7"/>
        </w:numPr>
        <w:tabs>
          <w:tab w:pos="338" w:val="left" w:leader="none"/>
        </w:tabs>
        <w:spacing w:before="0"/>
        <w:ind w:left="337" w:right="0" w:hanging="177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Lanza leaves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meeting </w:t>
      </w:r>
      <w:r>
        <w:rPr>
          <w:rFonts w:ascii="Calibri"/>
          <w:b/>
          <w:sz w:val="22"/>
        </w:rPr>
        <w:t>at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10:00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tabs>
          <w:tab w:pos="3040" w:val="left" w:leader="none"/>
          <w:tab w:pos="7360" w:val="left" w:leader="none"/>
        </w:tabs>
        <w:spacing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Topic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XI</w:t>
        <w:tab/>
        <w:t>ADJOURMENT 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MEETING</w:t>
        <w:tab/>
        <w:t>TIME: 10:12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215"/>
        <w:jc w:val="left"/>
      </w:pPr>
      <w:r>
        <w:rPr>
          <w:spacing w:val="-1"/>
        </w:rPr>
        <w:t>ACTION: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L.</w:t>
      </w:r>
      <w:r>
        <w:rPr/>
        <w:t> </w:t>
      </w:r>
      <w:r>
        <w:rPr>
          <w:spacing w:val="-1"/>
        </w:rPr>
        <w:t>Giambarresi</w:t>
      </w:r>
      <w:r>
        <w:rPr/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2"/>
        </w:rPr>
        <w:t> </w:t>
      </w:r>
      <w:r>
        <w:rPr>
          <w:spacing w:val="-1"/>
        </w:rPr>
        <w:t>unanimously by those</w:t>
      </w:r>
      <w:r>
        <w:rPr>
          <w:spacing w:val="61"/>
        </w:rPr>
        <w:t> </w:t>
      </w:r>
      <w:r>
        <w:rPr>
          <w:spacing w:val="-1"/>
        </w:rPr>
        <w:t>present,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adjourn</w:t>
      </w:r>
      <w:r>
        <w:rPr>
          <w:spacing w:val="-3"/>
        </w:rPr>
        <w:t> </w:t>
      </w:r>
      <w:r>
        <w:rPr>
          <w:spacing w:val="-1"/>
        </w:rPr>
        <w:t>from General</w:t>
      </w:r>
      <w:r>
        <w:rPr/>
        <w:t> </w:t>
      </w:r>
      <w:r>
        <w:rPr>
          <w:spacing w:val="-1"/>
        </w:rPr>
        <w:t>Session</w:t>
      </w:r>
      <w:r>
        <w:rPr>
          <w:spacing w:val="-2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 w:before="56"/>
        <w:ind w:right="0"/>
        <w:jc w:val="left"/>
      </w:pPr>
      <w:r>
        <w:rPr/>
      </w:r>
      <w:r>
        <w:rPr>
          <w:spacing w:val="-1"/>
          <w:u w:val="single" w:color="000000"/>
        </w:rPr>
        <w:t>EXHIBITS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USED </w:t>
      </w:r>
      <w:r>
        <w:rPr>
          <w:spacing w:val="-1"/>
          <w:u w:val="single" w:color="000000"/>
        </w:rPr>
        <w:t>DURING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-5"/>
          <w:u w:val="single" w:color="000000"/>
        </w:rPr>
        <w:t> </w:t>
      </w:r>
      <w:r>
        <w:rPr>
          <w:spacing w:val="-2"/>
          <w:u w:val="single" w:color="000000"/>
        </w:rPr>
        <w:t>OPEN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SESSION</w:t>
      </w:r>
      <w:r>
        <w:rPr>
          <w:spacing w:val="1"/>
          <w:u w:val="single" w:color="000000"/>
        </w:rPr>
        <w:t> </w:t>
      </w:r>
      <w:r>
        <w:rPr>
          <w:spacing w:val="-3"/>
          <w:u w:val="single" w:color="000000"/>
        </w:rPr>
        <w:t>OF</w:t>
      </w:r>
      <w:r>
        <w:rPr>
          <w:spacing w:val="4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MEETING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1"/>
          <w:numId w:val="7"/>
        </w:numPr>
        <w:tabs>
          <w:tab w:pos="881" w:val="left" w:leader="none"/>
        </w:tabs>
        <w:spacing w:line="240" w:lineRule="auto" w:before="56" w:after="0"/>
        <w:ind w:left="521" w:right="0" w:hanging="2"/>
        <w:jc w:val="left"/>
      </w:pPr>
      <w:r>
        <w:rPr>
          <w:spacing w:val="-1"/>
        </w:rPr>
        <w:t>Draft</w:t>
      </w:r>
      <w:r>
        <w:rPr>
          <w:spacing w:val="-4"/>
        </w:rPr>
        <w:t> </w:t>
      </w:r>
      <w:r>
        <w:rPr/>
        <w:t>Agenda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8/6/21</w:t>
      </w:r>
      <w:r>
        <w:rPr>
          <w:spacing w:val="-4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Session</w:t>
      </w:r>
    </w:p>
    <w:p>
      <w:pPr>
        <w:pStyle w:val="BodyText"/>
        <w:numPr>
          <w:ilvl w:val="1"/>
          <w:numId w:val="7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Draft</w:t>
      </w:r>
      <w:r>
        <w:rPr>
          <w:spacing w:val="-4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7/23/21</w:t>
      </w:r>
      <w:r>
        <w:rPr>
          <w:spacing w:val="-4"/>
        </w:rPr>
        <w:t> </w:t>
      </w:r>
      <w:r>
        <w:rPr>
          <w:spacing w:val="-1"/>
        </w:rPr>
        <w:t>Meeting</w:t>
      </w:r>
    </w:p>
    <w:p>
      <w:pPr>
        <w:pStyle w:val="BodyText"/>
        <w:numPr>
          <w:ilvl w:val="1"/>
          <w:numId w:val="7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Applications</w:t>
      </w:r>
      <w:r>
        <w:rPr>
          <w:spacing w:val="-2"/>
        </w:rPr>
        <w:t> </w:t>
      </w:r>
      <w:r>
        <w:rPr>
          <w:spacing w:val="-1"/>
        </w:rPr>
        <w:t>approved</w:t>
      </w:r>
      <w:r>
        <w:rPr>
          <w:spacing w:val="-3"/>
        </w:rPr>
        <w:t> </w:t>
      </w:r>
      <w:r>
        <w:rPr>
          <w:spacing w:val="-1"/>
        </w:rPr>
        <w:t>pursuant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Licensure</w:t>
      </w:r>
      <w:r>
        <w:rPr>
          <w:spacing w:val="-2"/>
        </w:rPr>
        <w:t> </w:t>
      </w:r>
      <w:r>
        <w:rPr/>
        <w:t>Policy</w:t>
      </w:r>
      <w:r>
        <w:rPr>
          <w:spacing w:val="-1"/>
        </w:rPr>
        <w:t> </w:t>
      </w:r>
      <w:r>
        <w:rPr>
          <w:spacing w:val="-2"/>
        </w:rPr>
        <w:t>13-01</w:t>
      </w:r>
      <w:r>
        <w:rPr/>
      </w:r>
    </w:p>
    <w:p>
      <w:pPr>
        <w:pStyle w:val="BodyText"/>
        <w:numPr>
          <w:ilvl w:val="1"/>
          <w:numId w:val="7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probation</w:t>
      </w:r>
    </w:p>
    <w:p>
      <w:pPr>
        <w:pStyle w:val="BodyText"/>
        <w:numPr>
          <w:ilvl w:val="1"/>
          <w:numId w:val="7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Delegated</w:t>
      </w:r>
      <w:r>
        <w:rPr>
          <w:spacing w:val="-3"/>
        </w:rPr>
        <w:t> </w:t>
      </w:r>
      <w:r>
        <w:rPr>
          <w:spacing w:val="-1"/>
        </w:rPr>
        <w:t>Complaint</w:t>
      </w:r>
      <w:r>
        <w:rPr>
          <w:spacing w:val="-4"/>
        </w:rPr>
        <w:t> </w:t>
      </w:r>
      <w:r>
        <w:rPr/>
        <w:t>Review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licensure</w:t>
      </w:r>
      <w:r>
        <w:rPr>
          <w:spacing w:val="-2"/>
        </w:rPr>
        <w:t> </w:t>
      </w:r>
      <w:r>
        <w:rPr>
          <w:spacing w:val="-1"/>
        </w:rPr>
        <w:t>policy </w:t>
      </w:r>
      <w:r>
        <w:rPr>
          <w:spacing w:val="-2"/>
        </w:rPr>
        <w:t>14-02</w:t>
      </w:r>
      <w:r>
        <w:rPr/>
      </w:r>
    </w:p>
    <w:p>
      <w:pPr>
        <w:pStyle w:val="BodyText"/>
        <w:numPr>
          <w:ilvl w:val="1"/>
          <w:numId w:val="7"/>
        </w:numPr>
        <w:tabs>
          <w:tab w:pos="882" w:val="left" w:leader="none"/>
        </w:tabs>
        <w:spacing w:line="240" w:lineRule="auto" w:before="0" w:after="0"/>
        <w:ind w:left="881" w:right="0" w:hanging="360"/>
        <w:jc w:val="left"/>
      </w:pP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Above</w:t>
      </w:r>
      <w:r>
        <w:rPr>
          <w:spacing w:val="-2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/>
        <w:t>Levels</w:t>
      </w:r>
      <w:r>
        <w:rPr>
          <w:spacing w:val="-2"/>
        </w:rPr>
        <w:t> </w:t>
      </w:r>
      <w:r>
        <w:rPr>
          <w:spacing w:val="-1"/>
        </w:rPr>
        <w:t>approved</w:t>
      </w:r>
      <w:r>
        <w:rPr>
          <w:spacing w:val="-3"/>
        </w:rPr>
        <w:t> </w:t>
      </w:r>
      <w:r>
        <w:rPr>
          <w:spacing w:val="-1"/>
        </w:rPr>
        <w:t>by Staff</w:t>
      </w:r>
      <w:r>
        <w:rPr>
          <w:spacing w:val="2"/>
        </w:rPr>
        <w:t> </w:t>
      </w:r>
      <w:r>
        <w:rPr/>
        <w:t>Action</w:t>
      </w:r>
      <w:r>
        <w:rPr>
          <w:spacing w:val="-3"/>
        </w:rPr>
        <w:t> </w:t>
      </w:r>
      <w:r>
        <w:rPr>
          <w:spacing w:val="-2"/>
        </w:rPr>
        <w:t>16-04</w:t>
      </w:r>
      <w:r>
        <w:rPr/>
      </w:r>
    </w:p>
    <w:p>
      <w:pPr>
        <w:pStyle w:val="BodyText"/>
        <w:numPr>
          <w:ilvl w:val="1"/>
          <w:numId w:val="7"/>
        </w:numPr>
        <w:tabs>
          <w:tab w:pos="882" w:val="left" w:leader="none"/>
        </w:tabs>
        <w:spacing w:line="240" w:lineRule="auto" w:before="0" w:after="0"/>
        <w:ind w:left="881" w:right="0" w:hanging="360"/>
        <w:jc w:val="left"/>
      </w:pP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PSUD</w:t>
      </w:r>
      <w:r>
        <w:rPr>
          <w:spacing w:val="-4"/>
        </w:rPr>
        <w:t> </w:t>
      </w:r>
      <w:r>
        <w:rPr>
          <w:spacing w:val="-1"/>
        </w:rPr>
        <w:t>17-03</w:t>
      </w:r>
      <w:r>
        <w:rPr/>
      </w:r>
    </w:p>
    <w:p>
      <w:pPr>
        <w:pStyle w:val="BodyText"/>
        <w:numPr>
          <w:ilvl w:val="1"/>
          <w:numId w:val="7"/>
        </w:numPr>
        <w:tabs>
          <w:tab w:pos="882" w:val="left" w:leader="none"/>
        </w:tabs>
        <w:spacing w:line="266" w:lineRule="exact" w:before="0" w:after="0"/>
        <w:ind w:left="881" w:right="0" w:hanging="360"/>
        <w:jc w:val="left"/>
      </w:pPr>
      <w:r>
        <w:rPr>
          <w:spacing w:val="-1"/>
        </w:rPr>
        <w:t>Application:</w:t>
      </w:r>
      <w:r>
        <w:rPr>
          <w:spacing w:val="-4"/>
        </w:rPr>
        <w:t> </w:t>
      </w:r>
      <w:r>
        <w:rPr>
          <w:spacing w:val="-1"/>
        </w:rPr>
        <w:t>Whittier</w:t>
      </w:r>
      <w:r>
        <w:rPr>
          <w:spacing w:val="-2"/>
        </w:rPr>
        <w:t> </w:t>
      </w:r>
      <w:r>
        <w:rPr>
          <w:spacing w:val="-1"/>
        </w:rPr>
        <w:t>Street</w:t>
      </w:r>
      <w:r>
        <w:rPr>
          <w:spacing w:val="-4"/>
        </w:rPr>
        <w:t> </w:t>
      </w:r>
      <w:r>
        <w:rPr/>
        <w:t>Health</w:t>
      </w:r>
      <w:r>
        <w:rPr>
          <w:spacing w:val="-3"/>
        </w:rPr>
        <w:t> </w:t>
      </w:r>
      <w:r>
        <w:rPr>
          <w:spacing w:val="-1"/>
        </w:rPr>
        <w:t>Center-New</w:t>
      </w:r>
      <w:r>
        <w:rPr>
          <w:spacing w:val="-2"/>
        </w:rPr>
        <w:t> </w:t>
      </w:r>
      <w:r>
        <w:rPr>
          <w:spacing w:val="-1"/>
        </w:rPr>
        <w:t>Community Pharmacy</w:t>
      </w:r>
    </w:p>
    <w:p>
      <w:pPr>
        <w:pStyle w:val="BodyText"/>
        <w:numPr>
          <w:ilvl w:val="1"/>
          <w:numId w:val="7"/>
        </w:numPr>
        <w:tabs>
          <w:tab w:pos="882" w:val="left" w:leader="none"/>
        </w:tabs>
        <w:spacing w:line="266" w:lineRule="exact" w:before="0" w:after="0"/>
        <w:ind w:left="881" w:right="0" w:hanging="360"/>
        <w:jc w:val="left"/>
      </w:pPr>
      <w:r>
        <w:rPr>
          <w:spacing w:val="-1"/>
        </w:rPr>
        <w:t>Application:</w:t>
      </w:r>
      <w:r>
        <w:rPr>
          <w:spacing w:val="-4"/>
        </w:rPr>
        <w:t> </w:t>
      </w:r>
      <w:r>
        <w:rPr>
          <w:spacing w:val="-1"/>
        </w:rPr>
        <w:t>Oakmontscript</w:t>
      </w:r>
      <w:r>
        <w:rPr>
          <w:spacing w:val="-4"/>
        </w:rPr>
        <w:t> </w:t>
      </w:r>
      <w:r>
        <w:rPr/>
        <w:t>Wholesale</w:t>
      </w:r>
      <w:r>
        <w:rPr>
          <w:spacing w:val="-2"/>
        </w:rPr>
        <w:t> </w:t>
      </w:r>
      <w:r>
        <w:rPr>
          <w:spacing w:val="-1"/>
        </w:rPr>
        <w:t>Distributor-</w:t>
      </w:r>
      <w:r>
        <w:rPr>
          <w:spacing w:val="-3"/>
        </w:rPr>
        <w:t> </w:t>
      </w:r>
      <w:r>
        <w:rPr/>
        <w:t>Wholesale</w:t>
      </w:r>
      <w:r>
        <w:rPr>
          <w:spacing w:val="-2"/>
        </w:rPr>
        <w:t> </w:t>
      </w:r>
      <w:r>
        <w:rPr>
          <w:spacing w:val="-1"/>
        </w:rPr>
        <w:t>Distributor</w:t>
      </w:r>
    </w:p>
    <w:p>
      <w:pPr>
        <w:pStyle w:val="BodyText"/>
        <w:numPr>
          <w:ilvl w:val="1"/>
          <w:numId w:val="7"/>
        </w:numPr>
        <w:tabs>
          <w:tab w:pos="882" w:val="left" w:leader="none"/>
        </w:tabs>
        <w:spacing w:line="240" w:lineRule="auto" w:before="0" w:after="0"/>
        <w:ind w:left="521" w:right="2106" w:firstLine="0"/>
        <w:jc w:val="left"/>
      </w:pPr>
      <w:r>
        <w:rPr>
          <w:spacing w:val="-1"/>
        </w:rPr>
        <w:t>Staff</w:t>
      </w:r>
      <w:r>
        <w:rPr>
          <w:spacing w:val="-3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/>
        <w:t>Policy</w:t>
      </w:r>
      <w:r>
        <w:rPr>
          <w:spacing w:val="-1"/>
        </w:rPr>
        <w:t> 16-04:</w:t>
      </w:r>
      <w:r>
        <w:rPr>
          <w:spacing w:val="-4"/>
        </w:rPr>
        <w:t> </w:t>
      </w:r>
      <w:r>
        <w:rPr>
          <w:spacing w:val="-1"/>
        </w:rPr>
        <w:t>Staff</w:t>
      </w:r>
      <w:r>
        <w:rPr>
          <w:spacing w:val="2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Handle</w:t>
      </w:r>
      <w:r>
        <w:rPr>
          <w:spacing w:val="-2"/>
        </w:rPr>
        <w:t> </w:t>
      </w:r>
      <w:r>
        <w:rPr>
          <w:spacing w:val="-1"/>
        </w:rPr>
        <w:t>Above</w:t>
      </w:r>
      <w:r>
        <w:rPr>
          <w:spacing w:val="-7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Results</w:t>
      </w:r>
      <w:r>
        <w:rPr>
          <w:spacing w:val="47"/>
        </w:rPr>
        <w:t> </w:t>
      </w:r>
      <w:r>
        <w:rPr>
          <w:spacing w:val="-2"/>
        </w:rPr>
        <w:t>11.</w:t>
      </w:r>
      <w:r>
        <w:rPr>
          <w:spacing w:val="33"/>
        </w:rPr>
        <w:t> </w:t>
      </w:r>
      <w:r>
        <w:rPr>
          <w:spacing w:val="-2"/>
        </w:rPr>
        <w:t>CAS-2021-0249</w:t>
      </w:r>
      <w:r>
        <w:rPr>
          <w:spacing w:val="20"/>
        </w:rPr>
        <w:t> </w:t>
      </w:r>
      <w:r>
        <w:rPr>
          <w:spacing w:val="-1"/>
        </w:rPr>
        <w:t>SA-INV-17648</w:t>
      </w:r>
      <w:r>
        <w:rPr/>
        <w:t>  </w:t>
      </w:r>
      <w:r>
        <w:rPr>
          <w:spacing w:val="46"/>
        </w:rPr>
        <w:t> </w:t>
      </w:r>
      <w:r>
        <w:rPr>
          <w:spacing w:val="-1"/>
        </w:rPr>
        <w:t>Walgreens</w:t>
      </w:r>
      <w:r>
        <w:rPr>
          <w:spacing w:val="-2"/>
        </w:rPr>
        <w:t> #17214,</w:t>
      </w:r>
      <w:r>
        <w:rPr/>
        <w:t> </w:t>
      </w:r>
      <w:r>
        <w:rPr>
          <w:spacing w:val="-2"/>
        </w:rPr>
        <w:t>DS90117</w:t>
      </w:r>
      <w:r>
        <w:rPr/>
      </w:r>
    </w:p>
    <w:p>
      <w:pPr>
        <w:pStyle w:val="BodyText"/>
        <w:spacing w:line="240" w:lineRule="auto"/>
        <w:ind w:left="521" w:right="0"/>
        <w:jc w:val="left"/>
      </w:pPr>
      <w:r>
        <w:rPr>
          <w:spacing w:val="-2"/>
        </w:rPr>
        <w:t>12.</w:t>
      </w:r>
      <w:r>
        <w:rPr>
          <w:spacing w:val="33"/>
        </w:rPr>
        <w:t> </w:t>
      </w:r>
      <w:r>
        <w:rPr>
          <w:spacing w:val="-2"/>
        </w:rPr>
        <w:t>CAS-2021-0170</w:t>
      </w:r>
      <w:r>
        <w:rPr>
          <w:spacing w:val="20"/>
        </w:rPr>
        <w:t> </w:t>
      </w:r>
      <w:r>
        <w:rPr>
          <w:spacing w:val="-1"/>
        </w:rPr>
        <w:t>PHA-2021-0012</w:t>
      </w:r>
      <w:r>
        <w:rPr>
          <w:spacing w:val="-13"/>
        </w:rPr>
        <w:t> </w:t>
      </w:r>
      <w:r>
        <w:rPr/>
        <w:t>Big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#66,</w:t>
      </w:r>
      <w:r>
        <w:rPr>
          <w:spacing w:val="-5"/>
        </w:rPr>
        <w:t> </w:t>
      </w:r>
      <w:r>
        <w:rPr>
          <w:spacing w:val="-1"/>
        </w:rPr>
        <w:t>DS3257</w:t>
      </w:r>
      <w:r>
        <w:rPr/>
      </w:r>
    </w:p>
    <w:p>
      <w:pPr>
        <w:pStyle w:val="BodyText"/>
        <w:spacing w:line="240" w:lineRule="auto"/>
        <w:ind w:left="520" w:right="3314"/>
        <w:jc w:val="left"/>
      </w:pPr>
      <w:r>
        <w:rPr>
          <w:spacing w:val="-2"/>
        </w:rPr>
        <w:t>13.</w:t>
      </w:r>
      <w:r>
        <w:rPr>
          <w:spacing w:val="33"/>
        </w:rPr>
        <w:t> </w:t>
      </w:r>
      <w:r>
        <w:rPr>
          <w:spacing w:val="-2"/>
        </w:rPr>
        <w:t>CAS-2021-0193</w:t>
      </w:r>
      <w:r>
        <w:rPr>
          <w:spacing w:val="20"/>
        </w:rPr>
        <w:t> </w:t>
      </w:r>
      <w:r>
        <w:rPr>
          <w:spacing w:val="-1"/>
        </w:rPr>
        <w:t>SA-INV-17572</w:t>
      </w:r>
      <w:r>
        <w:rPr/>
        <w:t>  </w:t>
      </w:r>
      <w:r>
        <w:rPr>
          <w:spacing w:val="46"/>
        </w:rPr>
        <w:t> </w:t>
      </w:r>
      <w:r>
        <w:rPr>
          <w:spacing w:val="-1"/>
        </w:rPr>
        <w:t>Galaxy Pharmacy,</w:t>
      </w:r>
      <w:r>
        <w:rPr>
          <w:spacing w:val="-5"/>
        </w:rPr>
        <w:t> </w:t>
      </w:r>
      <w:r>
        <w:rPr>
          <w:spacing w:val="-2"/>
        </w:rPr>
        <w:t>DS90257</w:t>
      </w:r>
      <w:r>
        <w:rPr>
          <w:spacing w:val="55"/>
        </w:rPr>
        <w:t> </w:t>
      </w:r>
      <w:r>
        <w:rPr>
          <w:spacing w:val="-2"/>
        </w:rPr>
        <w:t>14.</w:t>
      </w:r>
      <w:r>
        <w:rPr>
          <w:spacing w:val="33"/>
        </w:rPr>
        <w:t> </w:t>
      </w:r>
      <w:r>
        <w:rPr>
          <w:spacing w:val="-2"/>
        </w:rPr>
        <w:t>CAS-2021-0253</w:t>
      </w:r>
      <w:r>
        <w:rPr>
          <w:spacing w:val="20"/>
        </w:rPr>
        <w:t> </w:t>
      </w:r>
      <w:r>
        <w:rPr>
          <w:spacing w:val="-1"/>
        </w:rPr>
        <w:t>PHA-2021-0019</w:t>
      </w:r>
      <w:r>
        <w:rPr>
          <w:spacing w:val="-13"/>
        </w:rPr>
        <w:t> </w:t>
      </w:r>
      <w:r>
        <w:rPr/>
        <w:t>CVS</w:t>
      </w:r>
      <w:r>
        <w:rPr>
          <w:spacing w:val="-3"/>
        </w:rPr>
        <w:t> </w:t>
      </w:r>
      <w:r>
        <w:rPr>
          <w:spacing w:val="-2"/>
        </w:rPr>
        <w:t>#1157,</w:t>
      </w:r>
      <w:r>
        <w:rPr/>
        <w:t> </w:t>
      </w:r>
      <w:r>
        <w:rPr>
          <w:spacing w:val="-2"/>
        </w:rPr>
        <w:t>DS89752</w:t>
      </w:r>
      <w:r>
        <w:rPr/>
      </w:r>
    </w:p>
    <w:p>
      <w:pPr>
        <w:pStyle w:val="BodyText"/>
        <w:spacing w:line="240" w:lineRule="auto"/>
        <w:ind w:left="520" w:right="0"/>
        <w:jc w:val="left"/>
      </w:pPr>
      <w:r>
        <w:rPr>
          <w:spacing w:val="-2"/>
        </w:rPr>
        <w:t>15.</w:t>
      </w:r>
      <w:r>
        <w:rPr>
          <w:spacing w:val="33"/>
        </w:rPr>
        <w:t> </w:t>
      </w:r>
      <w:r>
        <w:rPr>
          <w:spacing w:val="-2"/>
        </w:rPr>
        <w:t>CAS-2021-0273</w:t>
      </w:r>
      <w:r>
        <w:rPr>
          <w:spacing w:val="20"/>
        </w:rPr>
        <w:t> </w:t>
      </w:r>
      <w:r>
        <w:rPr>
          <w:spacing w:val="-1"/>
        </w:rPr>
        <w:t>PHA-2021-0021</w:t>
      </w:r>
      <w:r>
        <w:rPr>
          <w:spacing w:val="-13"/>
        </w:rPr>
        <w:t> </w:t>
      </w:r>
      <w:r>
        <w:rPr/>
        <w:t>CVS</w:t>
      </w:r>
      <w:r>
        <w:rPr>
          <w:spacing w:val="-3"/>
        </w:rPr>
        <w:t> </w:t>
      </w:r>
      <w:r>
        <w:rPr>
          <w:spacing w:val="-2"/>
        </w:rPr>
        <w:t>#1306,</w:t>
      </w:r>
      <w:r>
        <w:rPr/>
        <w:t> </w:t>
      </w:r>
      <w:r>
        <w:rPr>
          <w:spacing w:val="-1"/>
        </w:rPr>
        <w:t>DS3559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Respectfully Submitted,</w:t>
      </w:r>
    </w:p>
    <w:p>
      <w:pPr>
        <w:pStyle w:val="BodyText"/>
        <w:spacing w:line="240" w:lineRule="auto"/>
        <w:ind w:right="0"/>
        <w:jc w:val="left"/>
      </w:pPr>
      <w:r>
        <w:rPr/>
        <w:t>Carly</w:t>
      </w:r>
      <w:r>
        <w:rPr>
          <w:spacing w:val="-1"/>
        </w:rPr>
        <w:t> Jean-Francois,</w:t>
      </w:r>
      <w:r>
        <w:rPr>
          <w:spacing w:val="-4"/>
        </w:rPr>
        <w:t> </w:t>
      </w:r>
      <w:r>
        <w:rPr/>
        <w:t>NP,</w:t>
      </w:r>
      <w:r>
        <w:rPr>
          <w:spacing w:val="-5"/>
        </w:rPr>
        <w:t> </w:t>
      </w:r>
      <w:r>
        <w:rPr>
          <w:spacing w:val="-2"/>
        </w:rPr>
        <w:t>Secretary</w:t>
      </w:r>
      <w:r>
        <w:rPr/>
      </w:r>
    </w:p>
    <w:sectPr>
      <w:pgSz w:w="12240" w:h="15840"/>
      <w:pgMar w:header="0" w:footer="1323" w:top="1400" w:bottom="152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Cambria Math">
    <w:altName w:val="Cambria Math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25.834045pt;width:124.05pt;height:27.95pt;mso-position-horizontal-relative:page;mso-position-vertical-relative:page;z-index:-24088" type="#_x0000_t202" filled="false" stroked="false">
          <v:textbox inset="0,0,0,0">
            <w:txbxContent>
              <w:p>
                <w:pPr>
                  <w:spacing w:line="237" w:lineRule="auto" w:before="0"/>
                  <w:ind w:left="20" w:right="18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General</w:t>
                </w:r>
                <w:r>
                  <w:rPr>
                    <w:rFonts w:ascii="Cambria"/>
                    <w:spacing w:val="-6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Session</w:t>
                </w:r>
                <w:r>
                  <w:rPr>
                    <w:rFonts w:ascii="Cambria"/>
                    <w:spacing w:val="-8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Agenda</w:t>
                </w:r>
                <w:r>
                  <w:rPr>
                    <w:rFonts w:ascii="Cambria"/>
                    <w:spacing w:val="21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August</w:t>
                </w:r>
                <w:r>
                  <w:rPr>
                    <w:rFonts w:ascii="Cambria"/>
                    <w:spacing w:val="-5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6,</w:t>
                </w:r>
                <w:r>
                  <w:rPr>
                    <w:rFonts w:ascii="Cambria"/>
                    <w:spacing w:val="-6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2021</w:t>
                </w:r>
                <w:r>
                  <w:rPr>
                    <w:rFonts w:ascii="Cambria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7.880005pt;margin-top:714.863892pt;width:56.25pt;height:14pt;mso-position-horizontal-relative:page;mso-position-vertical-relative:page;z-index:-2406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</w:t>
                </w:r>
                <w:r>
                  <w:rPr>
                    <w:rFonts w:asci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1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Times New Roman"/>
                    <w:spacing w:val="2"/>
                    <w:sz w:val="24"/>
                  </w:rPr>
                  <w:t>of</w:t>
                </w:r>
                <w:r>
                  <w:rPr>
                    <w:rFonts w:ascii="Times New Roman"/>
                    <w:spacing w:val="-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9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87.3pt;height:27.95pt;mso-position-horizontal-relative:page;mso-position-vertical-relative:page;z-index:-24040" type="#_x0000_t202" filled="false" stroked="false">
          <v:textbox inset="0,0,0,0">
            <w:txbxContent>
              <w:p>
                <w:pPr>
                  <w:spacing w:line="242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Draft</w:t>
                </w:r>
                <w:r>
                  <w:rPr>
                    <w:rFonts w:ascii="Times New Roman"/>
                    <w:spacing w:val="7"/>
                    <w:sz w:val="24"/>
                  </w:rPr>
                  <w:t> </w:t>
                </w:r>
                <w:r>
                  <w:rPr>
                    <w:rFonts w:ascii="Times New Roman"/>
                    <w:spacing w:val="-2"/>
                    <w:sz w:val="24"/>
                  </w:rPr>
                  <w:t>Minutes</w:t>
                </w:r>
                <w:r>
                  <w:rPr>
                    <w:rFonts w:ascii="Times New Roman"/>
                    <w:sz w:val="24"/>
                  </w:rPr>
                  <w:t> General</w:t>
                </w:r>
                <w:r>
                  <w:rPr>
                    <w:rFonts w:ascii="Times New Roman"/>
                    <w:spacing w:val="-7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Session:</w:t>
                </w:r>
                <w:r>
                  <w:rPr>
                    <w:rFonts w:ascii="Times New Roman"/>
                    <w:spacing w:val="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8/6/21</w:t>
                </w:r>
                <w:r>
                  <w:rPr>
                    <w:rFonts w:ascii="Times New Roman"/>
                    <w:spacing w:val="30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BOP</w:t>
                </w:r>
                <w:r>
                  <w:rPr>
                    <w:rFonts w:ascii="Times New Roman"/>
                    <w:spacing w:val="3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Approved:</w:t>
                </w:r>
                <w:r>
                  <w:rPr>
                    <w:rFonts w:ascii="Times New Roman"/>
                    <w:spacing w:val="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8/20/21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0"/>
      <w:numFmt w:val="upperLetter"/>
      <w:lvlText w:val="%1."/>
      <w:lvlJc w:val="left"/>
      <w:pPr>
        <w:ind w:left="337" w:hanging="178"/>
        <w:jc w:val="left"/>
      </w:pPr>
      <w:rPr>
        <w:rFonts w:hint="default" w:ascii="Calibri" w:hAnsi="Calibri" w:eastAsia="Calibri"/>
        <w:b/>
        <w:bCs/>
        <w:spacing w:val="-2"/>
        <w:sz w:val="22"/>
        <w:szCs w:val="22"/>
      </w:rPr>
    </w:lvl>
    <w:lvl w:ilvl="1">
      <w:start w:val="1"/>
      <w:numFmt w:val="decimal"/>
      <w:lvlText w:val="%2."/>
      <w:lvlJc w:val="left"/>
      <w:pPr>
        <w:ind w:left="521" w:hanging="361"/>
        <w:jc w:val="left"/>
      </w:pPr>
      <w:rPr>
        <w:rFonts w:hint="default" w:ascii="Calibri" w:hAnsi="Calibri" w:eastAsia="Calibri"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153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361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747" w:hanging="307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647" w:hanging="3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6" w:hanging="3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5" w:hanging="3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3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3" w:hanging="3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3" w:hanging="3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2" w:hanging="3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1" w:hanging="307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297" w:hanging="183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241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5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9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4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8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2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7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1" w:hanging="183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20" w:hanging="361"/>
        <w:jc w:val="left"/>
      </w:pPr>
      <w:rPr>
        <w:rFonts w:hint="default" w:ascii="Calibri" w:hAnsi="Calibri" w:eastAsia="Calibri"/>
        <w:b/>
        <w:bCs/>
        <w:spacing w:val="-2"/>
        <w:sz w:val="22"/>
        <w:szCs w:val="22"/>
      </w:rPr>
    </w:lvl>
    <w:lvl w:ilvl="1">
      <w:start w:val="1"/>
      <w:numFmt w:val="lowerLetter"/>
      <w:lvlText w:val="%2."/>
      <w:lvlJc w:val="left"/>
      <w:pPr>
        <w:ind w:left="656" w:hanging="259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659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2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4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7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9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2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4" w:hanging="259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915" w:hanging="269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241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66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92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7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43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3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19" w:hanging="269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522" w:hanging="202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705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8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72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55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39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22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05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89" w:hanging="20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24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0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54" w:hanging="36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20" w:hanging="360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160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statema.webex.com/statema/onstage/g.php?MTID=e0835e1d8b51b969db52285e42bf3a2b1" TargetMode="External"/><Relationship Id="rId7" Type="http://schemas.openxmlformats.org/officeDocument/2006/relationships/hyperlink" Target="mailto:yulanda.r.kiner@mass.gov" TargetMode="Externa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2021-08-20T14:49:33Z</dcterms:created>
  <dcterms:modified xsi:type="dcterms:W3CDTF">2021-08-20T14:49:33Z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LastSaved">
    <vt:filetime>2021-08-20T00:00:00Z</vt:filetime>
  </property>
</Properties>
</file>