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3200" w:right="3200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pharmacy-board-agenda" w:id="1"/>
      <w:bookmarkEnd w:id="1"/>
      <w:r>
        <w:rPr/>
      </w:r>
      <w:bookmarkStart w:name="COMMONWEALTH OF MASSACHUSETTS" w:id="2"/>
      <w:bookmarkEnd w:id="2"/>
      <w:r>
        <w:rPr/>
      </w:r>
      <w:bookmarkStart w:name="Board of Registration in Pharmacy" w:id="3"/>
      <w:bookmarkEnd w:id="3"/>
      <w:r>
        <w:rPr/>
      </w:r>
      <w:r>
        <w:rPr>
          <w:rFonts w:ascii="Times New Roman"/>
          <w:b/>
          <w:spacing w:val="-1"/>
          <w:sz w:val="24"/>
        </w:rPr>
        <w:t>COMMONWEALTH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MASSACHUSETTS</w:t>
      </w:r>
      <w:r>
        <w:rPr>
          <w:rFonts w:ascii="Times New Roman"/>
          <w:sz w:val="24"/>
        </w:rPr>
      </w:r>
    </w:p>
    <w:p>
      <w:pPr>
        <w:spacing w:before="1"/>
        <w:ind w:left="3199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Board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Registration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-1"/>
          <w:sz w:val="28"/>
        </w:rPr>
        <w:t> Pharmacy</w:t>
      </w:r>
      <w:r>
        <w:rPr>
          <w:rFonts w:ascii="Times New Roman"/>
          <w:sz w:val="28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2000" w:right="19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bookmarkStart w:name="NOTICE OF THE REGULARLY SCHEDULED MEETIN" w:id="4"/>
      <w:bookmarkEnd w:id="4"/>
      <w:r>
        <w:rPr/>
      </w:r>
      <w:r>
        <w:rPr>
          <w:rFonts w:ascii="Times New Roman"/>
          <w:b/>
          <w:spacing w:val="-1"/>
          <w:sz w:val="24"/>
        </w:rPr>
        <w:t>NOTICE</w:t>
      </w:r>
      <w:r>
        <w:rPr>
          <w:rFonts w:ascii="Times New Roman"/>
          <w:b/>
          <w:sz w:val="24"/>
        </w:rPr>
        <w:t> 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 </w:t>
      </w:r>
      <w:r>
        <w:rPr>
          <w:rFonts w:ascii="Times New Roman"/>
          <w:b/>
          <w:spacing w:val="-1"/>
          <w:sz w:val="24"/>
        </w:rPr>
        <w:t>REGULARLY </w:t>
      </w:r>
      <w:r>
        <w:rPr>
          <w:rFonts w:ascii="Times New Roman"/>
          <w:b/>
          <w:sz w:val="24"/>
        </w:rPr>
        <w:t>SCHEDULED</w:t>
      </w:r>
      <w:r>
        <w:rPr>
          <w:rFonts w:ascii="Times New Roman"/>
          <w:b/>
          <w:spacing w:val="-1"/>
          <w:sz w:val="24"/>
        </w:rPr>
        <w:t> MEETING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29"/>
          <w:sz w:val="24"/>
        </w:rPr>
        <w:t> </w:t>
      </w:r>
      <w:bookmarkStart w:name="BOARD OF REGISTRATION IN PHARMACY" w:id="5"/>
      <w:bookmarkEnd w:id="5"/>
      <w:r>
        <w:rPr>
          <w:rFonts w:ascii="Times New Roman"/>
          <w:b/>
          <w:spacing w:val="-1"/>
          <w:sz w:val="24"/>
        </w:rPr>
        <w:t>BO</w:t>
      </w:r>
      <w:r>
        <w:rPr>
          <w:rFonts w:ascii="Times New Roman"/>
          <w:b/>
          <w:spacing w:val="-1"/>
          <w:sz w:val="24"/>
        </w:rPr>
        <w:t>ARD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pacing w:val="-1"/>
          <w:sz w:val="24"/>
        </w:rPr>
        <w:t>REGISTRATION </w:t>
      </w:r>
      <w:r>
        <w:rPr>
          <w:rFonts w:ascii="Times New Roman"/>
          <w:b/>
          <w:sz w:val="24"/>
        </w:rPr>
        <w:t>IN</w:t>
      </w:r>
      <w:r>
        <w:rPr>
          <w:rFonts w:ascii="Times New Roman"/>
          <w:b/>
          <w:spacing w:val="-1"/>
          <w:sz w:val="24"/>
        </w:rPr>
        <w:t> PHARMACY</w:t>
      </w:r>
      <w:r>
        <w:rPr>
          <w:rFonts w:asci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3200" w:right="320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bookmarkStart w:name="December 4, 2020" w:id="6"/>
      <w:bookmarkEnd w:id="6"/>
      <w:r>
        <w:rPr/>
      </w:r>
      <w:r>
        <w:rPr>
          <w:rFonts w:ascii="Times New Roman"/>
          <w:b/>
          <w:spacing w:val="-1"/>
          <w:sz w:val="28"/>
        </w:rPr>
        <w:t>December </w:t>
      </w:r>
      <w:r>
        <w:rPr>
          <w:rFonts w:ascii="Times New Roman"/>
          <w:b/>
          <w:sz w:val="28"/>
        </w:rPr>
        <w:t>4,</w:t>
      </w:r>
      <w:r>
        <w:rPr>
          <w:rFonts w:ascii="Times New Roman"/>
          <w:b/>
          <w:spacing w:val="-1"/>
          <w:sz w:val="28"/>
        </w:rPr>
        <w:t> </w:t>
      </w:r>
      <w:r>
        <w:rPr>
          <w:rFonts w:ascii="Times New Roman"/>
          <w:b/>
          <w:spacing w:val="-2"/>
          <w:sz w:val="28"/>
        </w:rPr>
        <w:t>2020</w:t>
      </w:r>
      <w:r>
        <w:rPr>
          <w:rFonts w:ascii="Times New Roman"/>
          <w:sz w:val="28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51.3pt;height:108.85pt;mso-position-horizontal-relative:char;mso-position-vertical-relative:line" type="#_x0000_t202" filled="false" stroked="true" strokeweight=".580pt" strokecolor="#000000">
            <v:textbox inset="0,0,0,0">
              <w:txbxContent>
                <w:p>
                  <w:pPr>
                    <w:spacing w:before="14"/>
                    <w:ind w:left="1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color w:val="0C0C0C"/>
                      <w:spacing w:val="-2"/>
                      <w:sz w:val="28"/>
                    </w:rPr>
                    <w:t>Webex</w:t>
                  </w:r>
                  <w:r>
                    <w:rPr>
                      <w:rFonts w:ascii="Arial"/>
                      <w:b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color w:val="0C0C0C"/>
                      <w:spacing w:val="-1"/>
                      <w:sz w:val="28"/>
                    </w:rPr>
                    <w:t>Information</w:t>
                  </w:r>
                  <w:r>
                    <w:rPr>
                      <w:rFonts w:ascii="Arial"/>
                      <w:sz w:val="28"/>
                    </w:rPr>
                  </w:r>
                </w:p>
                <w:p>
                  <w:pPr>
                    <w:spacing w:line="240" w:lineRule="auto" w:before="2"/>
                    <w:rPr>
                      <w:rFonts w:ascii="Times New Roman" w:hAnsi="Times New Roman" w:cs="Times New Roman" w:eastAsia="Times New Roman"/>
                      <w:b/>
                      <w:bCs/>
                      <w:sz w:val="24"/>
                      <w:szCs w:val="24"/>
                    </w:rPr>
                  </w:pPr>
                </w:p>
                <w:p>
                  <w:pPr>
                    <w:spacing w:line="449" w:lineRule="auto" w:before="0"/>
                    <w:ind w:left="1808" w:right="1809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Call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z w:val="28"/>
                    </w:rPr>
                    <w:t>in</w:t>
                  </w:r>
                  <w:r>
                    <w:rPr>
                      <w:rFonts w:ascii="Arial"/>
                      <w:color w:val="0C0C0C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Number: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1-203-607-0564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or toll </w:t>
                  </w:r>
                  <w:r>
                    <w:rPr>
                      <w:rFonts w:ascii="Arial"/>
                      <w:color w:val="0C0C0C"/>
                      <w:sz w:val="28"/>
                    </w:rPr>
                    <w:t>free</w:t>
                  </w:r>
                  <w:r>
                    <w:rPr>
                      <w:rFonts w:ascii="Arial"/>
                      <w:color w:val="0C0C0C"/>
                      <w:spacing w:val="-2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1-866-692-3580</w:t>
                  </w:r>
                  <w:r>
                    <w:rPr>
                      <w:rFonts w:ascii="Arial"/>
                      <w:color w:val="0C0C0C"/>
                      <w:spacing w:val="25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Access</w:t>
                  </w:r>
                  <w:r>
                    <w:rPr>
                      <w:rFonts w:ascii="Arial"/>
                      <w:color w:val="0C0C0C"/>
                      <w:sz w:val="28"/>
                    </w:rPr>
                    <w:t> </w:t>
                  </w: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Code: </w:t>
                  </w:r>
                  <w:r>
                    <w:rPr>
                      <w:rFonts w:ascii="Arial"/>
                      <w:spacing w:val="-1"/>
                      <w:sz w:val="28"/>
                    </w:rPr>
                    <w:t>178</w:t>
                  </w:r>
                  <w:r>
                    <w:rPr>
                      <w:rFonts w:ascii="Arial"/>
                      <w:spacing w:val="-4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957</w:t>
                  </w:r>
                  <w:r>
                    <w:rPr>
                      <w:rFonts w:ascii="Arial"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spacing w:val="-1"/>
                      <w:sz w:val="28"/>
                    </w:rPr>
                    <w:t>9534</w:t>
                  </w:r>
                </w:p>
                <w:p>
                  <w:pPr>
                    <w:spacing w:before="10"/>
                    <w:ind w:left="715" w:right="0" w:firstLine="0"/>
                    <w:jc w:val="center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color w:val="0C0C0C"/>
                      <w:spacing w:val="-1"/>
                      <w:sz w:val="28"/>
                    </w:rPr>
                    <w:t>Attendee:</w:t>
                  </w:r>
                  <w:r>
                    <w:rPr>
                      <w:rFonts w:ascii="Arial"/>
                      <w:color w:val="0C0C0C"/>
                      <w:sz w:val="28"/>
                    </w:rPr>
                    <w:t> #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5"/>
          <w:szCs w:val="25"/>
        </w:rPr>
      </w:pPr>
    </w:p>
    <w:p>
      <w:pPr>
        <w:spacing w:line="200" w:lineRule="atLeast"/>
        <w:ind w:left="16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 style="width:548.3pt;height:74.55pt;mso-position-horizontal-relative:char;mso-position-vertical-relative:line" type="#_x0000_t202" filled="true" fillcolor="#ffc000" stroked="true" strokeweight=".580pt" strokecolor="#000000">
            <v:textbox inset="0,0,0,0">
              <w:txbxContent>
                <w:p>
                  <w:pPr>
                    <w:spacing w:line="314" w:lineRule="auto" w:before="96"/>
                    <w:ind w:left="647" w:right="174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If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you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need</w:t>
                  </w:r>
                  <w:r>
                    <w:rPr>
                      <w:rFonts w:ascii="Times New Roman"/>
                      <w:i/>
                      <w:sz w:val="24"/>
                    </w:rPr>
                    <w:t> reasonable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order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participate </w:t>
                  </w:r>
                  <w:r>
                    <w:rPr>
                      <w:rFonts w:ascii="Times New Roman"/>
                      <w:i/>
                      <w:sz w:val="24"/>
                    </w:rPr>
                    <w:t>in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contact</w:t>
                  </w:r>
                  <w:r>
                    <w:rPr>
                      <w:rFonts w:ascii="Times New Roman"/>
                      <w:i/>
                      <w:sz w:val="24"/>
                    </w:rPr>
                    <w:t>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DPH </w:t>
                  </w:r>
                  <w:r>
                    <w:rPr>
                      <w:rFonts w:ascii="Times New Roman"/>
                      <w:i/>
                      <w:sz w:val="24"/>
                    </w:rPr>
                    <w:t>ADA</w:t>
                  </w:r>
                  <w:r>
                    <w:rPr>
                      <w:rFonts w:ascii="Times New Roman"/>
                      <w:i/>
                      <w:spacing w:val="87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Coordinator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Yulanda</w:t>
                  </w:r>
                  <w:r>
                    <w:rPr>
                      <w:rFonts w:ascii="Times New Roman"/>
                      <w:i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Kiner,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Phone: </w:t>
                  </w:r>
                  <w:r>
                    <w:rPr>
                      <w:rFonts w:ascii="Times New Roman"/>
                      <w:i/>
                      <w:sz w:val="24"/>
                    </w:rPr>
                    <w:t>617-624-5848 in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advance </w:t>
                  </w:r>
                  <w:r>
                    <w:rPr>
                      <w:rFonts w:ascii="Times New Roman"/>
                      <w:i/>
                      <w:sz w:val="24"/>
                    </w:rPr>
                    <w:t>of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meeting.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2"/>
                      <w:sz w:val="24"/>
                    </w:rPr>
                    <w:t>While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Board</w:t>
                  </w:r>
                  <w:r>
                    <w:rPr>
                      <w:rFonts w:ascii="Times New Roman"/>
                      <w:i/>
                      <w:sz w:val="24"/>
                    </w:rPr>
                    <w:t> will do its</w:t>
                  </w:r>
                  <w:r>
                    <w:rPr>
                      <w:rFonts w:ascii="Times New Roman"/>
                      <w:i/>
                      <w:spacing w:val="53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best</w:t>
                  </w:r>
                  <w:r>
                    <w:rPr>
                      <w:rFonts w:ascii="Times New Roman"/>
                      <w:i/>
                      <w:sz w:val="24"/>
                    </w:rPr>
                    <w:t> to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you,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certain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accommodations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require distinctive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requests</w:t>
                  </w:r>
                  <w:r>
                    <w:rPr>
                      <w:rFonts w:ascii="Times New Roman"/>
                      <w:i/>
                      <w:sz w:val="24"/>
                    </w:rPr>
                    <w:t> or 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hiring of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before="2"/>
                    <w:ind w:left="647" w:right="0" w:firstLine="0"/>
                    <w:jc w:val="left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z w:val="24"/>
                    </w:rPr>
                    <w:t>outside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contractors</w:t>
                  </w:r>
                  <w:r>
                    <w:rPr>
                      <w:rFonts w:ascii="Times New Roman"/>
                      <w:i/>
                      <w:sz w:val="24"/>
                    </w:rPr>
                    <w:t> and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may </w:t>
                  </w:r>
                  <w:r>
                    <w:rPr>
                      <w:rFonts w:ascii="Times New Roman"/>
                      <w:i/>
                      <w:sz w:val="24"/>
                    </w:rPr>
                    <w:t>not be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available </w:t>
                  </w:r>
                  <w:r>
                    <w:rPr>
                      <w:rFonts w:ascii="Times New Roman"/>
                      <w:i/>
                      <w:sz w:val="24"/>
                    </w:rPr>
                    <w:t>if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requested</w:t>
                  </w:r>
                  <w:r>
                    <w:rPr>
                      <w:rFonts w:ascii="Times New Roman"/>
                      <w:i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immediately </w:t>
                  </w:r>
                  <w:r>
                    <w:rPr>
                      <w:rFonts w:ascii="Times New Roman"/>
                      <w:i/>
                      <w:sz w:val="24"/>
                    </w:rPr>
                    <w:t>before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i/>
                      <w:sz w:val="24"/>
                    </w:rPr>
                    <w:t>the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 meeting.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before="58"/>
        <w:ind w:left="1998" w:right="1999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bookmarkStart w:name="Agenda" w:id="7"/>
      <w:bookmarkEnd w:id="7"/>
      <w:r>
        <w:rPr/>
      </w:r>
      <w:r>
        <w:rPr>
          <w:rFonts w:ascii="Times New Roman"/>
          <w:b/>
          <w:sz w:val="32"/>
        </w:rPr>
        <w:t>Agenda</w:t>
      </w:r>
      <w:r>
        <w:rPr>
          <w:rFonts w:ascii="Times New Roman"/>
          <w:sz w:val="32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670"/>
        <w:gridCol w:w="9245"/>
      </w:tblGrid>
      <w:tr>
        <w:trPr>
          <w:trHeight w:val="461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2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Time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79"/>
              <w:ind w:left="106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Item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487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94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CALL</w:t>
            </w:r>
            <w:r>
              <w:rPr>
                <w:rFonts w:ascii="Times New Roman"/>
                <w:b/>
                <w:sz w:val="24"/>
              </w:rPr>
              <w:t> TO </w:t>
            </w:r>
            <w:r>
              <w:rPr>
                <w:rFonts w:ascii="Times New Roman"/>
                <w:b/>
                <w:spacing w:val="-1"/>
                <w:sz w:val="24"/>
              </w:rPr>
              <w:t>ORDER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360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/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9"/>
              <w:ind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1"/>
                <w:sz w:val="24"/>
              </w:rPr>
              <w:t> AGENDA</w:t>
            </w:r>
            <w:r>
              <w:rPr>
                <w:rFonts w:ascii="Times New Roman"/>
                <w:sz w:val="24"/>
              </w:rPr>
            </w:r>
          </w:p>
        </w:tc>
      </w:tr>
      <w:tr>
        <w:trPr>
          <w:trHeight w:val="684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8:05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92"/>
              <w:ind w:left="18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0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APPROVAL</w:t>
            </w:r>
            <w:r>
              <w:rPr>
                <w:rFonts w:ascii="Times New Roman"/>
                <w:b/>
                <w:sz w:val="24"/>
              </w:rPr>
              <w:t> OF</w:t>
            </w:r>
            <w:r>
              <w:rPr>
                <w:rFonts w:ascii="Times New Roman"/>
                <w:b/>
                <w:spacing w:val="-3"/>
                <w:sz w:val="24"/>
              </w:rPr>
              <w:t> </w:t>
            </w:r>
            <w:r>
              <w:rPr>
                <w:rFonts w:ascii="Times New Roman"/>
                <w:b/>
                <w:sz w:val="24"/>
              </w:rPr>
              <w:t>BOARD</w:t>
            </w:r>
            <w:r>
              <w:rPr>
                <w:rFonts w:ascii="Times New Roman"/>
                <w:b/>
                <w:spacing w:val="-1"/>
                <w:sz w:val="24"/>
              </w:rPr>
              <w:t> MINUTES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820" w:val="left" w:leader="none"/>
              </w:tabs>
              <w:spacing w:line="293" w:lineRule="exact" w:before="0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Draft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November </w:t>
            </w:r>
            <w:r>
              <w:rPr>
                <w:rFonts w:ascii="Times New Roman"/>
                <w:sz w:val="24"/>
              </w:rPr>
              <w:t>20, 2020 </w:t>
            </w:r>
            <w:r>
              <w:rPr>
                <w:rFonts w:ascii="Times New Roman"/>
                <w:spacing w:val="-1"/>
                <w:sz w:val="24"/>
              </w:rPr>
              <w:t>Regular Session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Minutes</w:t>
            </w:r>
          </w:p>
        </w:tc>
      </w:tr>
      <w:tr>
        <w:trPr>
          <w:trHeight w:val="2006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6"/>
                <w:szCs w:val="26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REPORTS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8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pursuant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13-01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Monthly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report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> probation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Board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Delegated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pursuant</w:t>
            </w:r>
            <w:r>
              <w:rPr>
                <w:rFonts w:ascii="Times New Roman"/>
                <w:sz w:val="24"/>
              </w:rPr>
              <w:t> to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Licensure </w:t>
            </w:r>
            <w:r>
              <w:rPr>
                <w:rFonts w:ascii="Times New Roman"/>
                <w:sz w:val="24"/>
              </w:rPr>
              <w:t>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14-02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Above Action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Levels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approved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2"/>
                <w:sz w:val="24"/>
              </w:rPr>
              <w:t>by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Staff </w:t>
            </w:r>
            <w:r>
              <w:rPr>
                <w:rFonts w:ascii="Times New Roman"/>
                <w:sz w:val="24"/>
              </w:rPr>
              <w:t>Action </w:t>
            </w:r>
            <w:r>
              <w:rPr>
                <w:rFonts w:ascii="Times New Roman"/>
                <w:spacing w:val="-1"/>
                <w:sz w:val="24"/>
              </w:rPr>
              <w:t>16-04</w:t>
            </w:r>
          </w:p>
          <w:p>
            <w:pPr>
              <w:pStyle w:val="ListParagraph"/>
              <w:numPr>
                <w:ilvl w:val="0"/>
                <w:numId w:val="2"/>
              </w:numPr>
              <w:tabs>
                <w:tab w:pos="820" w:val="left" w:leader="none"/>
              </w:tabs>
              <w:spacing w:line="240" w:lineRule="auto" w:before="39" w:after="0"/>
              <w:ind w:left="819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PSUD Report-Policy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17-03</w:t>
            </w:r>
          </w:p>
        </w:tc>
      </w:tr>
      <w:tr>
        <w:trPr>
          <w:trHeight w:val="763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8:15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V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APPLICATIONS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40" w:lineRule="auto" w:before="35" w:after="0"/>
              <w:ind w:left="723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AllCare </w:t>
            </w:r>
            <w:r>
              <w:rPr>
                <w:rFonts w:ascii="Times New Roman"/>
                <w:sz w:val="24"/>
              </w:rPr>
              <w:t>Plus 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LLC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DS90322</w:t>
            </w:r>
            <w:r>
              <w:rPr>
                <w:rFonts w:ascii="Times New Roman"/>
                <w:sz w:val="24"/>
              </w:rPr>
              <w:t> -</w:t>
            </w:r>
            <w:r>
              <w:rPr>
                <w:rFonts w:ascii="Times New Roman"/>
                <w:spacing w:val="-1"/>
                <w:sz w:val="24"/>
              </w:rPr>
              <w:t> Waivers</w:t>
            </w:r>
          </w:p>
        </w:tc>
      </w:tr>
      <w:tr>
        <w:trPr>
          <w:trHeight w:val="1001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8:25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30"/>
                <w:szCs w:val="30"/>
              </w:rPr>
            </w:pPr>
          </w:p>
          <w:p>
            <w:pPr>
              <w:pStyle w:val="TableParagraph"/>
              <w:spacing w:line="240" w:lineRule="auto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FLEX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35" w:after="0"/>
              <w:ind w:left="819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issues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related </w:t>
            </w:r>
            <w:r>
              <w:rPr>
                <w:rFonts w:ascii="Times New Roman"/>
                <w:spacing w:val="1"/>
                <w:sz w:val="24"/>
              </w:rPr>
              <w:t>to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Covid-19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> the</w:t>
            </w:r>
            <w:r>
              <w:rPr>
                <w:rFonts w:ascii="Times New Roman"/>
                <w:spacing w:val="-1"/>
                <w:sz w:val="24"/>
              </w:rPr>
              <w:t> state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emergency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820" w:val="left" w:leader="none"/>
              </w:tabs>
              <w:spacing w:line="240" w:lineRule="auto" w:before="42" w:after="0"/>
              <w:ind w:left="819" w:right="0" w:hanging="42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Nov.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1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Pharmacy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Advisory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Committee </w:t>
            </w:r>
            <w:r>
              <w:rPr>
                <w:rFonts w:ascii="Times New Roman"/>
                <w:sz w:val="24"/>
              </w:rPr>
              <w:t>Meeting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update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spacing w:line="90" w:lineRule="atLeast"/>
        <w:ind w:left="160" w:right="0" w:firstLine="0"/>
        <w:rPr>
          <w:rFonts w:ascii="Times New Roman" w:hAnsi="Times New Roman" w:cs="Times New Roman" w:eastAsia="Times New Roman"/>
          <w:sz w:val="9"/>
          <w:szCs w:val="9"/>
        </w:rPr>
      </w:pPr>
      <w:r>
        <w:rPr>
          <w:rFonts w:ascii="Times New Roman" w:hAnsi="Times New Roman" w:cs="Times New Roman" w:eastAsia="Times New Roman"/>
          <w:sz w:val="9"/>
          <w:szCs w:val="9"/>
        </w:rPr>
        <w:pict>
          <v:group style="width:546pt;height:4.55pt;mso-position-horizontal-relative:char;mso-position-vertical-relative:line" coordorigin="0,0" coordsize="10920,91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  <v:group style="position:absolute;left:31;top:83;width:10858;height:2" coordorigin="31,83" coordsize="10858,2">
              <v:shape style="position:absolute;left:31;top:83;width:10858;height:2" coordorigin="31,83" coordsize="10858,0" path="m31,83l10889,83e" filled="false" stroked="true" strokeweight=".82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9"/>
          <w:szCs w:val="9"/>
        </w:rPr>
      </w:r>
    </w:p>
    <w:p>
      <w:pPr>
        <w:spacing w:after="0" w:line="90" w:lineRule="atLeast"/>
        <w:rPr>
          <w:rFonts w:ascii="Times New Roman" w:hAnsi="Times New Roman" w:cs="Times New Roman" w:eastAsia="Times New Roman"/>
          <w:sz w:val="9"/>
          <w:szCs w:val="9"/>
        </w:rPr>
        <w:sectPr>
          <w:footerReference w:type="default" r:id="rId5"/>
          <w:type w:val="continuous"/>
          <w:pgSz w:w="12240" w:h="15840"/>
          <w:pgMar w:footer="1083" w:top="1080" w:bottom="1280" w:left="500" w:right="50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124.870003pt;margin-top:71.519997pt;width:429.3pt;height:58.2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1817"/>
                    <w:gridCol w:w="6415"/>
                  </w:tblGrid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84" w:hRule="exact"/>
                    </w:trPr>
                    <w:tc>
                      <w:tcPr>
                        <w:tcW w:w="3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41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1"/>
        <w:gridCol w:w="670"/>
        <w:gridCol w:w="9245"/>
      </w:tblGrid>
      <w:tr>
        <w:trPr>
          <w:trHeight w:val="1711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8:30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156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FILE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REVIEW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tabs>
                <w:tab w:pos="656" w:val="left" w:leader="none"/>
                <w:tab w:pos="2473" w:val="left" w:leader="none"/>
              </w:tabs>
              <w:spacing w:line="240" w:lineRule="auto" w:before="9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1</w:t>
              <w:tab/>
            </w:r>
            <w:r>
              <w:rPr>
                <w:rFonts w:ascii="Times New Roman"/>
                <w:spacing w:val="-1"/>
                <w:sz w:val="24"/>
              </w:rPr>
              <w:t>PHA-2020-0054</w:t>
              <w:tab/>
            </w:r>
            <w:r>
              <w:rPr>
                <w:rFonts w:ascii="Times New Roman"/>
                <w:sz w:val="24"/>
              </w:rPr>
              <w:t>Rite</w:t>
            </w:r>
            <w:r>
              <w:rPr>
                <w:rFonts w:ascii="Times New Roman"/>
                <w:spacing w:val="-1"/>
                <w:sz w:val="24"/>
              </w:rPr>
              <w:t> Aid</w:t>
            </w:r>
            <w:r>
              <w:rPr>
                <w:rFonts w:ascii="Times New Roman"/>
                <w:sz w:val="24"/>
              </w:rPr>
              <w:t> #10209, </w:t>
            </w:r>
            <w:r>
              <w:rPr>
                <w:rFonts w:ascii="Times New Roman"/>
                <w:spacing w:val="-1"/>
                <w:sz w:val="24"/>
              </w:rPr>
              <w:t>DS2899</w:t>
            </w:r>
          </w:p>
          <w:p>
            <w:pPr>
              <w:pStyle w:val="TableParagraph"/>
              <w:tabs>
                <w:tab w:pos="656" w:val="left" w:leader="none"/>
                <w:tab w:pos="2473" w:val="left" w:leader="none"/>
              </w:tabs>
              <w:spacing w:line="240" w:lineRule="auto" w:before="10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2</w:t>
              <w:tab/>
            </w:r>
            <w:r>
              <w:rPr>
                <w:rFonts w:ascii="Times New Roman"/>
                <w:spacing w:val="-1"/>
                <w:sz w:val="24"/>
              </w:rPr>
              <w:t>PHA-2020-0060</w:t>
              <w:tab/>
              <w:t>CVS</w:t>
            </w:r>
            <w:r>
              <w:rPr>
                <w:rFonts w:ascii="Times New Roman"/>
                <w:sz w:val="24"/>
              </w:rPr>
              <w:t> #159, </w:t>
            </w:r>
            <w:r>
              <w:rPr>
                <w:rFonts w:ascii="Times New Roman"/>
                <w:spacing w:val="-1"/>
                <w:sz w:val="24"/>
              </w:rPr>
              <w:t>DS16605</w:t>
            </w:r>
          </w:p>
          <w:p>
            <w:pPr>
              <w:pStyle w:val="TableParagraph"/>
              <w:tabs>
                <w:tab w:pos="656" w:val="left" w:leader="none"/>
                <w:tab w:pos="2473" w:val="left" w:leader="none"/>
              </w:tabs>
              <w:spacing w:line="240" w:lineRule="auto" w:before="108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3</w:t>
              <w:tab/>
            </w:r>
            <w:r>
              <w:rPr>
                <w:rFonts w:ascii="Times New Roman"/>
                <w:spacing w:val="-1"/>
                <w:sz w:val="24"/>
              </w:rPr>
              <w:t>SA-INV-16891</w:t>
              <w:tab/>
              <w:t>Cardinal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Health</w:t>
            </w:r>
            <w:r>
              <w:rPr>
                <w:rFonts w:ascii="Times New Roman"/>
                <w:sz w:val="24"/>
              </w:rPr>
              <w:t> #414, NU11</w:t>
            </w:r>
          </w:p>
        </w:tc>
      </w:tr>
      <w:tr>
        <w:trPr>
          <w:trHeight w:val="2196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9:00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34"/>
                <w:szCs w:val="34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VIII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EXECUTIVE</w:t>
            </w:r>
            <w:r>
              <w:rPr>
                <w:rFonts w:ascii="Times New Roman"/>
                <w:b/>
                <w:sz w:val="24"/>
              </w:rPr>
              <w:t> </w:t>
            </w:r>
            <w:r>
              <w:rPr>
                <w:rFonts w:ascii="Times New Roman"/>
                <w:b/>
                <w:spacing w:val="-1"/>
                <w:sz w:val="24"/>
              </w:rPr>
              <w:t>SESSION</w:t>
            </w:r>
            <w:r>
              <w:rPr>
                <w:rFonts w:ascii="Times New Roman"/>
                <w:sz w:val="24"/>
              </w:rPr>
            </w:r>
          </w:p>
          <w:p>
            <w:pPr>
              <w:pStyle w:val="TableParagraph"/>
              <w:spacing w:line="240" w:lineRule="auto"/>
              <w:ind w:left="99" w:right="6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The Board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will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meet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 Executive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authorized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pursuant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30A,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§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21(a)(1)</w:t>
            </w:r>
            <w:r>
              <w:rPr>
                <w:rFonts w:ascii="Times New Roman" w:hAnsi="Times New Roman" w:cs="Times New Roman" w:eastAsia="Times New Roman"/>
                <w:spacing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purpose 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discussing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reputation,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physical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condition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mental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health,</w:t>
            </w:r>
            <w:r>
              <w:rPr>
                <w:rFonts w:ascii="Times New Roman" w:hAnsi="Times New Roman" w:cs="Times New Roman" w:eastAsia="Times New Roman"/>
                <w:spacing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rather than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professional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competence,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of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discuss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discipline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dismissal</w:t>
            </w:r>
            <w:r>
              <w:rPr>
                <w:rFonts w:ascii="Times New Roman" w:hAnsi="Times New Roman" w:cs="Times New Roman" w:eastAsia="Times New Roman"/>
                <w:spacing w:val="11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of,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complaints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or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charges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brought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against,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public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officer,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employee,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staff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member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or</w:t>
            </w:r>
            <w:r>
              <w:rPr>
                <w:rFonts w:ascii="Times New Roman" w:hAnsi="Times New Roman" w:cs="Times New Roman" w:eastAsia="Times New Roman"/>
                <w:spacing w:val="5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individual.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Specifically,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to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evaluate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Good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Moral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Character</w:t>
            </w:r>
            <w:r>
              <w:rPr>
                <w:rFonts w:ascii="Times New Roman" w:hAnsi="Times New Roman" w:cs="Times New Roman" w:eastAsia="Times New Roman"/>
                <w:spacing w:val="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required</w:t>
            </w:r>
            <w:r>
              <w:rPr>
                <w:rFonts w:ascii="Times New Roman" w:hAnsi="Times New Roman" w:cs="Times New Roman" w:eastAsia="Times New Roman"/>
                <w:spacing w:val="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for registration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for</w:t>
            </w:r>
            <w:r>
              <w:rPr>
                <w:rFonts w:ascii="Times New Roman" w:hAnsi="Times New Roman" w:cs="Times New Roman" w:eastAsia="Times New Roman"/>
                <w:spacing w:val="9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pending</w:t>
            </w:r>
            <w:r>
              <w:rPr>
                <w:rFonts w:ascii="Times New Roman" w:hAnsi="Times New Roman" w:cs="Times New Roman" w:eastAsia="Times New Roman"/>
                <w:spacing w:val="-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applicant.</w:t>
            </w:r>
          </w:p>
        </w:tc>
      </w:tr>
      <w:tr>
        <w:trPr>
          <w:trHeight w:val="703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2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9:30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202"/>
              <w:ind w:left="1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7" w:space="0" w:color="000080"/>
              <w:right w:val="single" w:sz="7" w:space="0" w:color="000080"/>
            </w:tcBorders>
          </w:tcPr>
          <w:p>
            <w:pPr>
              <w:pStyle w:val="TableParagraph"/>
              <w:spacing w:line="274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M.G.L.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c.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 112, § 65C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z w:val="24"/>
                <w:szCs w:val="24"/>
              </w:rPr>
              <w:t>SESSION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</w:p>
        </w:tc>
      </w:tr>
      <w:tr>
        <w:trPr>
          <w:trHeight w:val="730" w:hRule="exact"/>
        </w:trPr>
        <w:tc>
          <w:tcPr>
            <w:tcW w:w="1001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10:30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670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X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9245" w:type="dxa"/>
            <w:tcBorders>
              <w:top w:val="single" w:sz="7" w:space="0" w:color="000080"/>
              <w:left w:val="single" w:sz="7" w:space="0" w:color="000080"/>
              <w:bottom w:val="single" w:sz="5" w:space="0" w:color="000000"/>
              <w:right w:val="single" w:sz="7" w:space="0" w:color="00008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ADJOURNMENT</w:t>
            </w:r>
            <w:r>
              <w:rPr>
                <w:rFonts w:ascii="Times New Roman"/>
                <w:sz w:val="24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line="60" w:lineRule="atLeast"/>
        <w:ind w:left="160" w:right="0" w:firstLine="0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sz w:val="6"/>
          <w:szCs w:val="6"/>
        </w:rPr>
        <w:pict>
          <v:group style="width:546pt;height:3.1pt;mso-position-horizontal-relative:char;mso-position-vertical-relative:line" coordorigin="0,0" coordsize="10920,62">
            <v:group style="position:absolute;left:31;top:31;width:10858;height:2" coordorigin="31,31" coordsize="10858,2">
              <v:shape style="position:absolute;left:31;top:31;width:10858;height:2" coordorigin="31,31" coordsize="10858,0" path="m31,31l10889,31e" filled="false" stroked="true" strokeweight="3.1pt" strokecolor="#622423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6"/>
          <w:szCs w:val="6"/>
        </w:rPr>
      </w:r>
    </w:p>
    <w:p>
      <w:pPr>
        <w:spacing w:after="0" w:line="60" w:lineRule="atLeast"/>
        <w:rPr>
          <w:rFonts w:ascii="Times New Roman" w:hAnsi="Times New Roman" w:cs="Times New Roman" w:eastAsia="Times New Roman"/>
          <w:sz w:val="6"/>
          <w:szCs w:val="6"/>
        </w:rPr>
        <w:sectPr>
          <w:pgSz w:w="12240" w:h="15840"/>
          <w:pgMar w:header="0" w:footer="1083" w:top="1060" w:bottom="1280" w:left="500" w:right="560"/>
        </w:sectPr>
      </w:pPr>
    </w:p>
    <w:p>
      <w:pPr>
        <w:pStyle w:val="Heading3"/>
        <w:spacing w:line="240" w:lineRule="auto" w:before="37"/>
        <w:ind w:left="2963" w:right="2961" w:hanging="1"/>
        <w:jc w:val="center"/>
        <w:rPr>
          <w:b w:val="0"/>
          <w:bCs w:val="0"/>
        </w:rPr>
      </w:pPr>
      <w:bookmarkStart w:name="Minutes  December 4, 2020 General Sessio" w:id="8"/>
      <w:bookmarkEnd w:id="8"/>
      <w:r>
        <w:rPr>
          <w:b w:val="0"/>
        </w:rPr>
      </w:r>
      <w:bookmarkStart w:name="COMMONWEALTH OF MASSACHUSETTS" w:id="9"/>
      <w:bookmarkEnd w:id="9"/>
      <w:r>
        <w:rPr>
          <w:b w:val="0"/>
        </w:rPr>
      </w:r>
      <w:r>
        <w:rPr>
          <w:spacing w:val="-1"/>
        </w:rPr>
        <w:t>COMMONWEALTH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MASSACHUSETTS</w:t>
      </w:r>
      <w:r>
        <w:rPr>
          <w:spacing w:val="25"/>
        </w:rPr>
        <w:t> </w:t>
      </w:r>
      <w:r>
        <w:rPr>
          <w:spacing w:val="-1"/>
        </w:rPr>
        <w:t>BOARD</w:t>
      </w:r>
      <w:r>
        <w:rPr/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REGISTRATION </w:t>
      </w:r>
      <w:r>
        <w:rPr/>
        <w:t>IN</w:t>
      </w:r>
      <w:r>
        <w:rPr>
          <w:spacing w:val="-1"/>
        </w:rPr>
        <w:t> PHARMACY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spacing w:before="0"/>
        <w:ind w:left="0" w:right="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MINUTES OF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z w:val="22"/>
        </w:rPr>
        <w:t>THE</w:t>
      </w:r>
      <w:r>
        <w:rPr>
          <w:rFonts w:ascii="Calibri"/>
          <w:b/>
          <w:spacing w:val="-2"/>
          <w:sz w:val="22"/>
        </w:rPr>
        <w:t> GENERAL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SESSION</w:t>
      </w:r>
      <w:r>
        <w:rPr>
          <w:rFonts w:ascii="Calibri"/>
          <w:sz w:val="22"/>
        </w:rPr>
      </w:r>
    </w:p>
    <w:p>
      <w:pPr>
        <w:spacing w:line="238" w:lineRule="auto" w:before="2"/>
        <w:ind w:left="3555" w:right="355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Via Remote WebEx Meeting</w:t>
      </w:r>
      <w:r>
        <w:rPr>
          <w:rFonts w:ascii="Calibri"/>
          <w:b/>
          <w:spacing w:val="27"/>
          <w:sz w:val="22"/>
        </w:rPr>
        <w:t> </w:t>
      </w:r>
      <w:r>
        <w:rPr>
          <w:rFonts w:ascii="Calibri"/>
          <w:b/>
          <w:spacing w:val="-1"/>
          <w:sz w:val="22"/>
        </w:rPr>
        <w:t>December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4,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tabs>
          <w:tab w:pos="5919" w:val="left" w:leader="none"/>
        </w:tabs>
        <w:spacing w:line="253" w:lineRule="exact"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pacing w:val="-1"/>
          <w:sz w:val="22"/>
        </w:rPr>
        <w:tab/>
      </w:r>
      <w:r>
        <w:rPr>
          <w:rFonts w:ascii="Calibri"/>
          <w:b/>
          <w:spacing w:val="-1"/>
          <w:sz w:val="22"/>
          <w:u w:val="single" w:color="000000"/>
        </w:rPr>
        <w:t>Board Members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Not</w:t>
      </w:r>
      <w:r>
        <w:rPr>
          <w:rFonts w:ascii="Calibri"/>
          <w:b/>
          <w:spacing w:val="-2"/>
          <w:sz w:val="22"/>
          <w:u w:val="single" w:color="000000"/>
        </w:rPr>
        <w:t> </w:t>
      </w:r>
      <w:r>
        <w:rPr>
          <w:rFonts w:ascii="Calibri"/>
          <w:b/>
          <w:spacing w:val="-1"/>
          <w:sz w:val="22"/>
          <w:u w:val="single" w:color="000000"/>
        </w:rPr>
        <w:t>Present</w:t>
      </w:r>
      <w:r>
        <w:rPr>
          <w:rFonts w:ascii="Calibri"/>
          <w:b/>
          <w:sz w:val="22"/>
        </w:rPr>
      </w:r>
      <w:r>
        <w:rPr>
          <w:rFonts w:ascii="Calibri"/>
          <w:sz w:val="22"/>
        </w:rPr>
      </w:r>
    </w:p>
    <w:p>
      <w:pPr>
        <w:pStyle w:val="BodyText"/>
        <w:tabs>
          <w:tab w:pos="5920" w:val="left" w:leader="none"/>
        </w:tabs>
        <w:spacing w:line="240" w:lineRule="auto"/>
        <w:ind w:right="1728" w:hanging="1"/>
        <w:jc w:val="left"/>
      </w:pPr>
      <w:r>
        <w:rPr>
          <w:spacing w:val="-1"/>
        </w:rPr>
        <w:t>Kim Tanzer,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RPh.</w:t>
      </w:r>
      <w:r>
        <w:rPr>
          <w:spacing w:val="-3"/>
        </w:rPr>
        <w:t> </w:t>
      </w:r>
      <w:r>
        <w:rPr>
          <w:spacing w:val="-1"/>
        </w:rPr>
        <w:t>President</w:t>
        <w:tab/>
        <w:t>Andrew</w:t>
      </w:r>
      <w:r>
        <w:rPr>
          <w:spacing w:val="1"/>
        </w:rPr>
        <w:t> </w:t>
      </w:r>
      <w:r>
        <w:rPr>
          <w:spacing w:val="-1"/>
        </w:rPr>
        <w:t>Stein,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35"/>
        </w:rPr>
        <w:t> </w:t>
      </w:r>
      <w:r>
        <w:rPr>
          <w:spacing w:val="-1"/>
        </w:rPr>
        <w:t>Julie</w:t>
      </w:r>
      <w:r>
        <w:rPr>
          <w:spacing w:val="1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CPhT,</w:t>
      </w:r>
      <w:r>
        <w:rPr>
          <w:spacing w:val="-2"/>
        </w:rPr>
        <w:t> </w:t>
      </w:r>
      <w:r>
        <w:rPr>
          <w:spacing w:val="-1"/>
        </w:rPr>
        <w:t>President</w:t>
      </w:r>
      <w:r>
        <w:rPr>
          <w:spacing w:val="1"/>
        </w:rPr>
        <w:t> </w:t>
      </w:r>
      <w:r>
        <w:rPr>
          <w:spacing w:val="-1"/>
        </w:rPr>
        <w:t>Elect</w:t>
      </w:r>
      <w:r>
        <w:rPr>
          <w:spacing w:val="1"/>
        </w:rPr>
        <w:t> </w:t>
      </w:r>
      <w:r>
        <w:rPr>
          <w:spacing w:val="-1"/>
        </w:rPr>
        <w:t>(left</w:t>
      </w:r>
      <w:r>
        <w:rPr>
          <w:spacing w:val="-2"/>
        </w:rPr>
        <w:t> </w:t>
      </w:r>
      <w:r>
        <w:rPr>
          <w:spacing w:val="-1"/>
        </w:rPr>
        <w:t>meeting 9:30 </w:t>
      </w:r>
      <w:r>
        <w:rPr/>
        <w:t>to</w:t>
      </w:r>
      <w:r>
        <w:rPr>
          <w:spacing w:val="-1"/>
        </w:rPr>
        <w:t> 10:00</w:t>
      </w:r>
      <w:r>
        <w:rPr>
          <w:spacing w:val="1"/>
        </w:rPr>
        <w:t> </w:t>
      </w:r>
      <w:r>
        <w:rPr>
          <w:spacing w:val="-1"/>
        </w:rPr>
        <w:t>AM)</w:t>
      </w:r>
    </w:p>
    <w:p>
      <w:pPr>
        <w:pStyle w:val="BodyText"/>
        <w:spacing w:line="240" w:lineRule="auto"/>
        <w:ind w:right="5127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 D,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Secretary</w:t>
      </w:r>
      <w:r>
        <w:rPr>
          <w:spacing w:val="29"/>
        </w:rPr>
        <w:t> </w:t>
      </w:r>
      <w:r>
        <w:rPr>
          <w:spacing w:val="-1"/>
        </w:rPr>
        <w:t>Patrick</w:t>
      </w:r>
      <w:r>
        <w:rPr>
          <w:spacing w:val="1"/>
        </w:rPr>
        <w:t>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3812" w:hanging="1"/>
        <w:jc w:val="left"/>
      </w:pPr>
      <w:r>
        <w:rPr>
          <w:spacing w:val="-1"/>
        </w:rPr>
        <w:t>Sebastian Hamilton,</w:t>
      </w:r>
      <w:r>
        <w:rPr>
          <w:spacing w:val="-2"/>
        </w:rPr>
        <w:t> </w:t>
      </w:r>
      <w:r>
        <w:rPr>
          <w:spacing w:val="-1"/>
        </w:rPr>
        <w:t>Pharm </w:t>
      </w:r>
      <w:r>
        <w:rPr/>
        <w:t>D, </w:t>
      </w:r>
      <w:r>
        <w:rPr>
          <w:spacing w:val="-1"/>
        </w:rPr>
        <w:t>RPh (leaves</w:t>
      </w:r>
      <w:r>
        <w:rPr>
          <w:spacing w:val="-2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>
          <w:spacing w:val="-1"/>
        </w:rPr>
        <w:t>10:00</w:t>
      </w:r>
      <w:r>
        <w:rPr>
          <w:spacing w:val="1"/>
        </w:rPr>
        <w:t> </w:t>
      </w:r>
      <w:r>
        <w:rPr>
          <w:spacing w:val="-1"/>
        </w:rPr>
        <w:t>AM)</w:t>
      </w:r>
      <w:r>
        <w:rPr>
          <w:spacing w:val="35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Richard</w:t>
      </w:r>
      <w:r>
        <w:rPr>
          <w:spacing w:val="-3"/>
        </w:rPr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MD</w:t>
      </w:r>
    </w:p>
    <w:p>
      <w:pPr>
        <w:pStyle w:val="BodyText"/>
        <w:spacing w:line="240" w:lineRule="auto"/>
        <w:ind w:right="4069"/>
        <w:jc w:val="left"/>
      </w:pPr>
      <w:r>
        <w:rPr>
          <w:spacing w:val="-1"/>
        </w:rPr>
        <w:t>Susan Cornacchio,</w:t>
      </w:r>
      <w:r>
        <w:rPr/>
        <w:t> </w:t>
      </w:r>
      <w:r>
        <w:rPr>
          <w:spacing w:val="-1"/>
        </w:rPr>
        <w:t>JD,</w:t>
      </w:r>
      <w:r>
        <w:rPr/>
        <w:t> RN</w:t>
      </w:r>
      <w:r>
        <w:rPr>
          <w:spacing w:val="-1"/>
        </w:rPr>
        <w:t> 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9:00 AM)</w:t>
      </w:r>
      <w:r>
        <w:rPr>
          <w:spacing w:val="37"/>
        </w:rPr>
        <w:t> </w:t>
      </w:r>
      <w:r>
        <w:rPr>
          <w:spacing w:val="-1"/>
        </w:rPr>
        <w:t>Timothy Fensky,</w:t>
      </w:r>
      <w:r>
        <w:rPr/>
        <w:t> </w:t>
      </w:r>
      <w:r>
        <w:rPr>
          <w:spacing w:val="-1"/>
        </w:rPr>
        <w:t>RPh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Katie</w:t>
      </w:r>
      <w:r>
        <w:rPr>
          <w:spacing w:val="-2"/>
        </w:rPr>
        <w:t> </w:t>
      </w:r>
      <w:r>
        <w:rPr>
          <w:spacing w:val="-1"/>
        </w:rPr>
        <w:t>Thornell,</w:t>
      </w:r>
      <w:r>
        <w:rPr/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RPh</w:t>
      </w:r>
    </w:p>
    <w:p>
      <w:pPr>
        <w:pStyle w:val="BodyText"/>
        <w:spacing w:line="240" w:lineRule="auto"/>
        <w:ind w:right="4069"/>
        <w:jc w:val="left"/>
      </w:pPr>
      <w:r>
        <w:rPr>
          <w:spacing w:val="-1"/>
        </w:rPr>
        <w:t>Carly</w:t>
      </w:r>
      <w:r>
        <w:rPr>
          <w:spacing w:val="1"/>
        </w:rPr>
        <w:t> </w:t>
      </w:r>
      <w:r>
        <w:rPr>
          <w:spacing w:val="-1"/>
        </w:rPr>
        <w:t>Jean-Francois,</w:t>
      </w:r>
      <w:r>
        <w:rPr/>
        <w:t> </w:t>
      </w:r>
      <w:r>
        <w:rPr>
          <w:spacing w:val="-1"/>
        </w:rPr>
        <w:t>RN,</w:t>
      </w:r>
      <w:r>
        <w:rPr>
          <w:spacing w:val="-2"/>
        </w:rPr>
        <w:t> </w:t>
      </w:r>
      <w:r>
        <w:rPr>
          <w:spacing w:val="-1"/>
        </w:rPr>
        <w:t>NP (Leaves</w:t>
      </w:r>
      <w:r>
        <w:rPr>
          <w:spacing w:val="-2"/>
        </w:rPr>
        <w:t> </w:t>
      </w:r>
      <w:r>
        <w:rPr>
          <w:spacing w:val="-1"/>
        </w:rPr>
        <w:t>meeting at</w:t>
      </w:r>
      <w:r>
        <w:rPr>
          <w:spacing w:val="-2"/>
        </w:rPr>
        <w:t> </w:t>
      </w:r>
      <w:r>
        <w:rPr>
          <w:spacing w:val="-1"/>
        </w:rPr>
        <w:t>10:05 AM)</w:t>
      </w:r>
      <w:r>
        <w:rPr>
          <w:spacing w:val="37"/>
        </w:rPr>
        <w:t> </w:t>
      </w:r>
      <w:r>
        <w:rPr>
          <w:spacing w:val="-1"/>
        </w:rPr>
        <w:t>Dawn</w:t>
      </w:r>
      <w:r>
        <w:rPr>
          <w:spacing w:val="-3"/>
        </w:rPr>
        <w:t> </w:t>
      </w:r>
      <w:r>
        <w:rPr>
          <w:spacing w:val="-1"/>
        </w:rPr>
        <w:t>Perry,</w:t>
      </w:r>
      <w:r>
        <w:rPr/>
        <w:t> </w:t>
      </w:r>
      <w:r>
        <w:rPr>
          <w:spacing w:val="-2"/>
        </w:rPr>
        <w:t>JD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1"/>
          <w:u w:val="single" w:color="000000"/>
        </w:rPr>
        <w:t>Board Staff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</w:t>
      </w:r>
      <w:r>
        <w:rPr>
          <w:spacing w:val="-1"/>
        </w:rPr>
      </w:r>
      <w:r>
        <w:rPr>
          <w:b w:val="0"/>
        </w:rPr>
      </w:r>
    </w:p>
    <w:p>
      <w:pPr>
        <w:pStyle w:val="BodyText"/>
        <w:spacing w:line="239" w:lineRule="auto" w:before="2"/>
        <w:ind w:left="159" w:right="5685"/>
        <w:jc w:val="both"/>
      </w:pPr>
      <w:r>
        <w:rPr>
          <w:spacing w:val="-1"/>
        </w:rPr>
        <w:t>David Sencabaugh,</w:t>
      </w:r>
      <w:r>
        <w:rPr/>
        <w:t> RPh,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23"/>
        </w:rPr>
        <w:t> </w:t>
      </w:r>
      <w:r>
        <w:rPr>
          <w:spacing w:val="-1"/>
        </w:rPr>
        <w:t>Monica</w:t>
      </w:r>
      <w:r>
        <w:rPr>
          <w:spacing w:val="-2"/>
        </w:rPr>
        <w:t> </w:t>
      </w:r>
      <w:r>
        <w:rPr>
          <w:spacing w:val="-1"/>
        </w:rPr>
        <w:t>Botto,</w:t>
      </w:r>
      <w:r>
        <w:rPr/>
        <w:t> </w:t>
      </w:r>
      <w:r>
        <w:rPr>
          <w:spacing w:val="-1"/>
        </w:rPr>
        <w:t>Assistant</w:t>
      </w:r>
      <w:r>
        <w:rPr>
          <w:spacing w:val="1"/>
        </w:rPr>
        <w:t> </w:t>
      </w:r>
      <w:r>
        <w:rPr>
          <w:spacing w:val="-2"/>
        </w:rPr>
        <w:t>Executive </w:t>
      </w:r>
      <w:r>
        <w:rPr>
          <w:spacing w:val="-1"/>
        </w:rPr>
        <w:t>Director</w:t>
      </w:r>
      <w:r>
        <w:rPr>
          <w:spacing w:val="45"/>
        </w:rPr>
        <w:t> </w:t>
      </w:r>
      <w:r>
        <w:rPr>
          <w:spacing w:val="-1"/>
        </w:rPr>
        <w:t>Heather</w:t>
      </w:r>
      <w:r>
        <w:rPr/>
        <w:t> </w:t>
      </w:r>
      <w:r>
        <w:rPr>
          <w:spacing w:val="-1"/>
        </w:rPr>
        <w:t>Engman,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Counsel</w:t>
      </w:r>
    </w:p>
    <w:p>
      <w:pPr>
        <w:pStyle w:val="BodyText"/>
        <w:spacing w:line="240" w:lineRule="auto"/>
        <w:ind w:right="4533"/>
        <w:jc w:val="left"/>
      </w:pPr>
      <w:r>
        <w:rPr>
          <w:spacing w:val="-1"/>
        </w:rPr>
        <w:t>William</w:t>
      </w:r>
      <w:r>
        <w:rPr>
          <w:spacing w:val="1"/>
        </w:rPr>
        <w:t> </w:t>
      </w:r>
      <w:r>
        <w:rPr>
          <w:spacing w:val="-1"/>
        </w:rPr>
        <w:t>Frisch,</w:t>
      </w:r>
      <w:r>
        <w:rPr/>
        <w:t> </w:t>
      </w:r>
      <w:r>
        <w:rPr>
          <w:spacing w:val="-1"/>
        </w:rPr>
        <w:t>RPh Director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Pharmacy Compliance</w:t>
      </w:r>
      <w:r>
        <w:rPr>
          <w:spacing w:val="30"/>
        </w:rPr>
        <w:t> </w:t>
      </w:r>
      <w:r>
        <w:rPr>
          <w:spacing w:val="-1"/>
        </w:rPr>
        <w:t>Michelle</w:t>
      </w:r>
      <w:r>
        <w:rPr>
          <w:spacing w:val="-2"/>
        </w:rPr>
        <w:t> </w:t>
      </w:r>
      <w:r>
        <w:rPr>
          <w:spacing w:val="-1"/>
        </w:rPr>
        <w:t>Chan,</w:t>
      </w:r>
      <w:r>
        <w:rPr/>
        <w:t> </w:t>
      </w:r>
      <w:r>
        <w:rPr>
          <w:spacing w:val="-1"/>
        </w:rPr>
        <w:t>RPh Quality Assurance</w:t>
      </w:r>
      <w:r>
        <w:rPr>
          <w:spacing w:val="-2"/>
        </w:rPr>
        <w:t> </w:t>
      </w:r>
      <w:r>
        <w:rPr>
          <w:spacing w:val="-1"/>
        </w:rPr>
        <w:t>Pharmacist</w:t>
      </w:r>
      <w:r>
        <w:rPr>
          <w:spacing w:val="31"/>
        </w:rPr>
        <w:t> </w:t>
      </w:r>
      <w:r>
        <w:rPr>
          <w:spacing w:val="-1"/>
        </w:rPr>
        <w:t>Joanne</w:t>
      </w:r>
      <w:r>
        <w:rPr>
          <w:spacing w:val="1"/>
        </w:rPr>
        <w:t> </w:t>
      </w:r>
      <w:r>
        <w:rPr>
          <w:spacing w:val="-1"/>
        </w:rPr>
        <w:t>Trifone,</w:t>
      </w:r>
      <w:r>
        <w:rPr>
          <w:spacing w:val="-2"/>
        </w:rPr>
        <w:t> </w:t>
      </w:r>
      <w:r>
        <w:rPr/>
        <w:t>RPh,</w:t>
      </w:r>
      <w:r>
        <w:rPr>
          <w:spacing w:val="-2"/>
        </w:rPr>
        <w:t> </w:t>
      </w:r>
      <w:r>
        <w:rPr>
          <w:spacing w:val="-1"/>
        </w:rPr>
        <w:t>Director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5783"/>
        <w:jc w:val="left"/>
      </w:pPr>
      <w:r>
        <w:rPr>
          <w:spacing w:val="-1"/>
        </w:rPr>
        <w:t>Julienne</w:t>
      </w:r>
      <w:r>
        <w:rPr>
          <w:spacing w:val="1"/>
        </w:rPr>
        <w:t> </w:t>
      </w:r>
      <w:r>
        <w:rPr>
          <w:spacing w:val="-1"/>
        </w:rPr>
        <w:t>Tran,</w:t>
      </w:r>
      <w:r>
        <w:rPr>
          <w:spacing w:val="-2"/>
        </w:rPr>
        <w:t> </w:t>
      </w:r>
      <w:r>
        <w:rPr>
          <w:spacing w:val="-1"/>
        </w:rPr>
        <w:t>PharmD</w:t>
      </w:r>
      <w:r>
        <w:rPr>
          <w:spacing w:val="1"/>
        </w:rPr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Investigator</w:t>
      </w:r>
      <w:r>
        <w:rPr>
          <w:spacing w:val="29"/>
        </w:rPr>
        <w:t> </w:t>
      </w:r>
      <w:r>
        <w:rPr>
          <w:spacing w:val="-1"/>
        </w:rPr>
        <w:t>Christina</w:t>
      </w:r>
      <w:r>
        <w:rPr/>
        <w:t> </w:t>
      </w:r>
      <w:r>
        <w:rPr>
          <w:spacing w:val="-1"/>
        </w:rPr>
        <w:t>Mogni,</w:t>
      </w:r>
      <w:r>
        <w:rPr/>
        <w:t> </w:t>
      </w:r>
      <w:r>
        <w:rPr>
          <w:spacing w:val="-1"/>
        </w:rPr>
        <w:t>RPh Investigator</w:t>
      </w:r>
      <w:r>
        <w:rPr/>
        <w:t> </w:t>
      </w:r>
      <w:r>
        <w:rPr>
          <w:spacing w:val="29"/>
        </w:rPr>
        <w:t> </w:t>
      </w:r>
      <w:r>
        <w:rPr>
          <w:spacing w:val="-1"/>
        </w:rPr>
        <w:t>Gregory Melton,</w:t>
      </w:r>
      <w:r>
        <w:rPr>
          <w:spacing w:val="-2"/>
        </w:rPr>
        <w:t> </w:t>
      </w:r>
      <w:r>
        <w:rPr>
          <w:spacing w:val="-1"/>
        </w:rPr>
        <w:t>PharmD,</w:t>
      </w:r>
      <w:r>
        <w:rPr/>
        <w:t> </w:t>
      </w:r>
      <w:r>
        <w:rPr>
          <w:spacing w:val="-2"/>
        </w:rPr>
        <w:t>JD,</w:t>
      </w:r>
      <w:r>
        <w:rPr/>
        <w:t> </w:t>
      </w:r>
      <w:r>
        <w:rPr>
          <w:spacing w:val="-1"/>
        </w:rPr>
        <w:t>Investigator</w:t>
      </w:r>
    </w:p>
    <w:p>
      <w:pPr>
        <w:pStyle w:val="BodyText"/>
        <w:spacing w:line="240" w:lineRule="auto"/>
        <w:ind w:right="4891"/>
        <w:jc w:val="left"/>
      </w:pPr>
      <w:r>
        <w:rPr/>
        <w:t>Ed</w:t>
      </w:r>
      <w:r>
        <w:rPr>
          <w:spacing w:val="-1"/>
        </w:rPr>
        <w:t> Taglieri,</w:t>
      </w:r>
      <w:r>
        <w:rPr>
          <w:spacing w:val="-2"/>
        </w:rPr>
        <w:t> </w:t>
      </w:r>
      <w:r>
        <w:rPr>
          <w:spacing w:val="-1"/>
        </w:rPr>
        <w:t>MSM,</w:t>
      </w:r>
      <w:r>
        <w:rPr/>
        <w:t> </w:t>
      </w:r>
      <w:r>
        <w:rPr>
          <w:spacing w:val="-1"/>
        </w:rPr>
        <w:t>NHA,</w:t>
      </w:r>
      <w:r>
        <w:rPr/>
        <w:t> </w:t>
      </w:r>
      <w:r>
        <w:rPr>
          <w:spacing w:val="-2"/>
        </w:rPr>
        <w:t>RPh,</w:t>
      </w:r>
      <w:r>
        <w:rPr/>
        <w:t> </w:t>
      </w:r>
      <w:r>
        <w:rPr>
          <w:spacing w:val="-1"/>
        </w:rPr>
        <w:t>PSUD</w:t>
      </w:r>
      <w:r>
        <w:rPr>
          <w:spacing w:val="1"/>
        </w:rPr>
        <w:t> </w:t>
      </w:r>
      <w:r>
        <w:rPr>
          <w:spacing w:val="-1"/>
        </w:rPr>
        <w:t>Supervisor</w:t>
      </w:r>
      <w:r>
        <w:rPr>
          <w:spacing w:val="25"/>
        </w:rPr>
        <w:t> </w:t>
      </w:r>
      <w:r>
        <w:rPr>
          <w:spacing w:val="-1"/>
        </w:rPr>
        <w:t>Joanna</w:t>
      </w:r>
      <w:r>
        <w:rPr/>
        <w:t> </w:t>
      </w:r>
      <w:r>
        <w:rPr>
          <w:spacing w:val="-1"/>
        </w:rPr>
        <w:t>Chow,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1"/>
        </w:rPr>
        <w:t> </w:t>
      </w:r>
      <w:r>
        <w:rPr>
          <w:spacing w:val="-1"/>
        </w:rPr>
        <w:t>Specialist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53" w:lineRule="exact" w:before="0"/>
        <w:ind w:left="159" w:right="512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TOPIC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I</w:t>
      </w:r>
      <w:r>
        <w:rPr>
          <w:rFonts w:ascii="Calibri"/>
          <w:sz w:val="22"/>
        </w:rPr>
        <w:t>.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pacing w:val="-1"/>
          <w:sz w:val="22"/>
        </w:rPr>
        <w:t>Attendance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2"/>
          <w:sz w:val="22"/>
        </w:rPr>
        <w:t>roll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call:</w:t>
      </w:r>
      <w:r>
        <w:rPr>
          <w:rFonts w:ascii="Calibri"/>
          <w:sz w:val="22"/>
        </w:rPr>
      </w:r>
    </w:p>
    <w:p>
      <w:pPr>
        <w:pStyle w:val="Heading3"/>
        <w:spacing w:line="240" w:lineRule="auto"/>
        <w:ind w:left="159" w:right="5127"/>
        <w:jc w:val="left"/>
        <w:rPr>
          <w:b w:val="0"/>
          <w:bCs w:val="0"/>
        </w:rPr>
      </w:pPr>
      <w:r>
        <w:rPr/>
        <w:t>CALL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</w:t>
      </w:r>
      <w:r>
        <w:rPr>
          <w:spacing w:val="-2"/>
        </w:rPr>
        <w:t> </w:t>
      </w:r>
      <w:r>
        <w:rPr>
          <w:spacing w:val="-1"/>
        </w:rPr>
        <w:t>8:02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266"/>
        <w:jc w:val="left"/>
      </w:pPr>
      <w:r>
        <w:rPr/>
        <w:t>A </w:t>
      </w:r>
      <w:r>
        <w:rPr>
          <w:spacing w:val="-1"/>
        </w:rPr>
        <w:t>quorum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>
          <w:spacing w:val="-1"/>
        </w:rPr>
        <w:t>established by</w:t>
      </w:r>
      <w:r>
        <w:rPr>
          <w:spacing w:val="1"/>
        </w:rPr>
        <w:t> </w:t>
      </w:r>
      <w:r>
        <w:rPr>
          <w:spacing w:val="-2"/>
        </w:rPr>
        <w:t>roll</w:t>
      </w:r>
      <w:r>
        <w:rPr/>
        <w:t> </w:t>
      </w:r>
      <w:r>
        <w:rPr>
          <w:spacing w:val="-1"/>
        </w:rPr>
        <w:t>call. President </w:t>
      </w:r>
      <w:r>
        <w:rPr/>
        <w:t>K. </w:t>
      </w:r>
      <w:r>
        <w:rPr>
          <w:spacing w:val="-1"/>
        </w:rPr>
        <w:t>Tanzer</w:t>
      </w:r>
      <w:r>
        <w:rPr>
          <w:spacing w:val="-3"/>
        </w:rPr>
        <w:t> </w:t>
      </w:r>
      <w:r>
        <w:rPr>
          <w:spacing w:val="-1"/>
        </w:rPr>
        <w:t>chaired the</w:t>
      </w:r>
      <w:r>
        <w:rPr>
          <w:spacing w:val="-2"/>
        </w:rPr>
        <w:t> </w:t>
      </w:r>
      <w:r>
        <w:rPr>
          <w:spacing w:val="-1"/>
        </w:rPr>
        <w:t>meeting and</w:t>
      </w:r>
      <w:r>
        <w:rPr>
          <w:spacing w:val="77"/>
        </w:rPr>
        <w:t> </w:t>
      </w:r>
      <w:r>
        <w:rPr>
          <w:spacing w:val="-1"/>
        </w:rPr>
        <w:t>she</w:t>
      </w:r>
      <w:r>
        <w:rPr>
          <w:spacing w:val="1"/>
        </w:rPr>
        <w:t> </w:t>
      </w:r>
      <w:r>
        <w:rPr>
          <w:spacing w:val="-1"/>
        </w:rPr>
        <w:t>explained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Board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was</w:t>
      </w:r>
      <w:r>
        <w:rPr>
          <w:spacing w:val="-2"/>
        </w:rPr>
        <w:t> </w:t>
      </w:r>
      <w:r>
        <w:rPr>
          <w:spacing w:val="-1"/>
        </w:rPr>
        <w:t>recording the</w:t>
      </w:r>
      <w:r>
        <w:rPr>
          <w:spacing w:val="-2"/>
        </w:rPr>
        <w:t> </w:t>
      </w:r>
      <w:r>
        <w:rPr>
          <w:spacing w:val="-1"/>
        </w:rPr>
        <w:t>meeting.</w:t>
      </w:r>
      <w:r>
        <w:rPr/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Dr.</w:t>
      </w:r>
      <w:r>
        <w:rPr/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left="159" w:right="0"/>
        <w:jc w:val="left"/>
      </w:pPr>
      <w:r>
        <w:rPr/>
        <w:t>P.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2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left="159" w:right="0"/>
        <w:jc w:val="left"/>
      </w:pPr>
      <w:r>
        <w:rPr/>
        <w:t>T.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yes.</w:t>
      </w:r>
    </w:p>
    <w:p>
      <w:pPr>
        <w:spacing w:after="0" w:line="240" w:lineRule="auto"/>
        <w:jc w:val="left"/>
        <w:sectPr>
          <w:footerReference w:type="default" r:id="rId6"/>
          <w:pgSz w:w="12240" w:h="15840"/>
          <w:pgMar w:footer="1325" w:header="0" w:top="1400" w:bottom="1520" w:left="1280" w:right="1280"/>
          <w:pgNumType w:start="1"/>
        </w:sectPr>
      </w:pPr>
    </w:p>
    <w:p>
      <w:pPr>
        <w:spacing w:line="240" w:lineRule="auto" w:before="8"/>
        <w:rPr>
          <w:rFonts w:ascii="Calibri" w:hAnsi="Calibri" w:cs="Calibri" w:eastAsia="Calibri"/>
          <w:sz w:val="6"/>
          <w:szCs w:val="6"/>
        </w:r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9"/>
        <w:gridCol w:w="3668"/>
        <w:gridCol w:w="2574"/>
      </w:tblGrid>
      <w:tr>
        <w:trPr>
          <w:trHeight w:val="479" w:hRule="exact"/>
        </w:trPr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</w:t>
            </w:r>
            <w:r>
              <w:rPr>
                <w:rFonts w:ascii="Calibri"/>
                <w:spacing w:val="-1"/>
                <w:sz w:val="22"/>
              </w:rPr>
              <w:t>.</w:t>
            </w:r>
          </w:p>
        </w:tc>
        <w:tc>
          <w:tcPr>
            <w:tcW w:w="3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627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 of</w:t>
            </w:r>
            <w:r>
              <w:rPr>
                <w:rFonts w:ascii="Calibri"/>
                <w:b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Agenda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6"/>
              <w:ind w:left="122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8:03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537" w:hRule="exact"/>
        </w:trPr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Agenda December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4,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2020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014" w:hRule="exact"/>
        </w:trPr>
        <w:tc>
          <w:tcPr>
            <w:tcW w:w="3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8" w:lineRule="exact" w:before="114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DISCUSSION: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68" w:lineRule="exact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Change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z w:val="22"/>
              </w:rPr>
              <w:t>to</w:t>
            </w:r>
            <w:r>
              <w:rPr>
                <w:rFonts w:ascii="Calibri"/>
                <w:spacing w:val="-1"/>
                <w:sz w:val="22"/>
              </w:rPr>
              <w:t> Agenda:</w:t>
            </w: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z w:val="22"/>
              </w:rPr>
              <w:t>1. </w:t>
            </w:r>
            <w:r>
              <w:rPr>
                <w:rFonts w:ascii="Calibri"/>
                <w:spacing w:val="-1"/>
                <w:sz w:val="22"/>
              </w:rPr>
              <w:t>none</w:t>
            </w:r>
          </w:p>
        </w:tc>
        <w:tc>
          <w:tcPr>
            <w:tcW w:w="3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5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40" w:lineRule="auto" w:before="56"/>
        <w:ind w:left="180" w:right="0"/>
        <w:jc w:val="left"/>
        <w:rPr>
          <w:b w:val="0"/>
          <w:bCs w:val="0"/>
        </w:rPr>
      </w:pP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67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</w:t>
      </w:r>
      <w:r>
        <w:rPr/>
        <w:t> </w:t>
      </w:r>
      <w:r>
        <w:rPr>
          <w:spacing w:val="-2"/>
        </w:rPr>
        <w:t>and</w:t>
      </w:r>
      <w:r>
        <w:rPr>
          <w:spacing w:val="-1"/>
        </w:rPr>
        <w:t>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agenda</w:t>
      </w:r>
      <w:r>
        <w:rPr>
          <w:spacing w:val="-2"/>
        </w:rPr>
        <w:t> </w:t>
      </w:r>
      <w:r>
        <w:rPr>
          <w:spacing w:val="-1"/>
        </w:rPr>
        <w:t>with noted change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vote.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79" w:right="0"/>
        <w:jc w:val="left"/>
      </w:pPr>
      <w:r>
        <w:rPr>
          <w:spacing w:val="-1"/>
        </w:rPr>
        <w:t>Dave</w:t>
      </w:r>
      <w:r>
        <w:rPr>
          <w:spacing w:val="1"/>
        </w:rPr>
        <w:t> </w:t>
      </w:r>
      <w:r>
        <w:rPr>
          <w:spacing w:val="-1"/>
        </w:rPr>
        <w:t>thanks</w:t>
      </w:r>
      <w:r>
        <w:rPr>
          <w:spacing w:val="-2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2"/>
        </w:rPr>
        <w:t>her</w:t>
      </w:r>
      <w:r>
        <w:rPr/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year</w:t>
      </w:r>
      <w:r>
        <w:rPr>
          <w:spacing w:val="-2"/>
        </w:rPr>
        <w:t> </w:t>
      </w:r>
      <w:r>
        <w:rPr>
          <w:spacing w:val="-1"/>
        </w:rPr>
        <w:t>and presents</w:t>
      </w:r>
      <w:r>
        <w:rPr/>
        <w:t> a </w:t>
      </w:r>
      <w:r>
        <w:rPr>
          <w:spacing w:val="-1"/>
        </w:rPr>
        <w:t>gavel</w:t>
      </w:r>
      <w:r>
        <w:rPr>
          <w:spacing w:val="-3"/>
        </w:rPr>
        <w:t> </w:t>
      </w:r>
      <w:r>
        <w:rPr>
          <w:spacing w:val="-1"/>
        </w:rPr>
        <w:t>to memorialize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event.</w:t>
      </w:r>
    </w:p>
    <w:p>
      <w:pPr>
        <w:spacing w:line="240" w:lineRule="auto" w:before="4"/>
        <w:rPr>
          <w:rFonts w:ascii="Calibri" w:hAnsi="Calibri" w:cs="Calibri" w:eastAsia="Calibri"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9"/>
        <w:gridCol w:w="4347"/>
        <w:gridCol w:w="2392"/>
      </w:tblGrid>
      <w:tr>
        <w:trPr>
          <w:trHeight w:val="688" w:hRule="exact"/>
        </w:trPr>
        <w:tc>
          <w:tcPr>
            <w:tcW w:w="2719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Topic III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4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50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Approval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of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Board Minutes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239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923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TIME:</w:t>
            </w:r>
            <w:r>
              <w:rPr>
                <w:rFonts w:ascii="Calibri"/>
                <w:b/>
                <w:spacing w:val="-3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8:08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z w:val="22"/>
              </w:rPr>
              <w:t>AM</w:t>
            </w:r>
            <w:r>
              <w:rPr>
                <w:rFonts w:ascii="Calibri"/>
                <w:sz w:val="22"/>
              </w:rPr>
            </w:r>
          </w:p>
        </w:tc>
      </w:tr>
      <w:tr>
        <w:trPr>
          <w:trHeight w:val="806" w:hRule="exact"/>
        </w:trPr>
        <w:tc>
          <w:tcPr>
            <w:tcW w:w="2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pacing w:val="-1"/>
                <w:sz w:val="22"/>
              </w:rPr>
              <w:t>Minutes</w:t>
            </w:r>
            <w:r>
              <w:rPr>
                <w:rFonts w:ascii="Calibri"/>
                <w:sz w:val="22"/>
              </w:rPr>
            </w: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1.</w:t>
            </w:r>
            <w:r>
              <w:rPr>
                <w:rFonts w:ascii="Calibri"/>
                <w:b/>
                <w:spacing w:val="-1"/>
                <w:sz w:val="22"/>
              </w:rPr>
              <w:t> Draft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11/20/20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479" w:hRule="exact"/>
        </w:trPr>
        <w:tc>
          <w:tcPr>
            <w:tcW w:w="27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4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No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noted Changes.</w:t>
            </w:r>
          </w:p>
        </w:tc>
        <w:tc>
          <w:tcPr>
            <w:tcW w:w="4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9"/>
          <w:szCs w:val="9"/>
        </w:rPr>
      </w:pPr>
    </w:p>
    <w:p>
      <w:pPr>
        <w:pStyle w:val="Heading3"/>
        <w:spacing w:line="267" w:lineRule="exact" w:before="56"/>
        <w:ind w:left="180" w:right="0"/>
        <w:jc w:val="left"/>
        <w:rPr>
          <w:b w:val="0"/>
          <w:bCs w:val="0"/>
        </w:rPr>
      </w:pPr>
      <w:r>
        <w:rPr/>
        <w:pict>
          <v:group style="position:absolute;margin-left:101.639999pt;margin-top:14.473634pt;width:3.05pt;height:.75pt;mso-position-horizontal-relative:page;mso-position-vertical-relative:paragraph;z-index:-17008" coordorigin="2033,289" coordsize="61,15">
            <v:shape style="position:absolute;left:2033;top:289;width:61;height:15" coordorigin="2033,289" coordsize="61,15" path="m2033,297l2093,297e" filled="false" stroked="true" strokeweight=".82pt" strokecolor="#000000">
              <v:path arrowok="t"/>
            </v:shape>
            <w10:wrap type="none"/>
          </v:group>
        </w:pict>
      </w:r>
      <w:r>
        <w:rPr>
          <w:spacing w:val="-1"/>
        </w:rPr>
        <w:t>Action:</w:t>
      </w:r>
      <w:r>
        <w:rPr>
          <w:b w:val="0"/>
        </w:rPr>
      </w:r>
    </w:p>
    <w:p>
      <w:pPr>
        <w:pStyle w:val="BodyText"/>
        <w:spacing w:line="240" w:lineRule="auto"/>
        <w:ind w:left="179" w:right="267"/>
        <w:jc w:val="left"/>
      </w:pPr>
      <w:r>
        <w:rPr>
          <w:spacing w:val="-1"/>
        </w:rPr>
        <w:t>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session</w:t>
      </w:r>
      <w:r>
        <w:rPr>
          <w:spacing w:val="61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11/20/20 with</w:t>
      </w:r>
      <w:r>
        <w:rPr>
          <w:spacing w:val="-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changes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1"/>
        </w:rPr>
        <w:t>call</w:t>
      </w:r>
      <w:r>
        <w:rPr>
          <w:spacing w:val="-2"/>
        </w:rPr>
        <w:t> </w:t>
      </w:r>
      <w:r>
        <w:rPr>
          <w:spacing w:val="-1"/>
        </w:rPr>
        <w:t>vote.</w:t>
      </w:r>
      <w:r>
        <w:rPr>
          <w:spacing w:val="49"/>
        </w:rPr>
        <w:t> </w:t>
      </w:r>
      <w:r>
        <w:rPr>
          <w:spacing w:val="-1"/>
        </w:rPr>
        <w:t>Gannon and Jean-Francois</w:t>
      </w:r>
      <w:r>
        <w:rPr/>
        <w:t> </w:t>
      </w:r>
      <w:r>
        <w:rPr>
          <w:spacing w:val="-1"/>
        </w:rPr>
        <w:t>abstain.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tabs>
          <w:tab w:pos="3779" w:val="left" w:leader="none"/>
        </w:tabs>
        <w:spacing w:line="240" w:lineRule="auto"/>
        <w:ind w:left="179" w:right="0"/>
        <w:jc w:val="left"/>
        <w:rPr>
          <w:b w:val="0"/>
          <w:bCs w:val="0"/>
        </w:rPr>
      </w:pPr>
      <w:bookmarkStart w:name="TOPIC IV    REPORTS" w:id="10"/>
      <w:bookmarkEnd w:id="10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709" w:val="left" w:leader="none"/>
        </w:tabs>
        <w:spacing w:before="0"/>
        <w:ind w:left="179" w:right="763" w:hanging="1"/>
        <w:jc w:val="left"/>
        <w:rPr>
          <w:rFonts w:ascii="Calibri" w:hAnsi="Calibri" w:cs="Calibri" w:eastAsia="Calibri"/>
          <w:sz w:val="22"/>
          <w:szCs w:val="22"/>
        </w:rPr>
      </w:pPr>
      <w:bookmarkStart w:name="Applications approved pursuant to Licens" w:id="11"/>
      <w:bookmarkEnd w:id="11"/>
      <w:r>
        <w:rPr/>
      </w:r>
      <w:bookmarkStart w:name="Discussion:  R. HARRIS noted that all ap" w:id="12"/>
      <w:bookmarkEnd w:id="12"/>
      <w:r>
        <w:rPr/>
      </w:r>
      <w:r>
        <w:rPr>
          <w:rFonts w:ascii="Calibri"/>
          <w:b/>
          <w:spacing w:val="-1"/>
          <w:sz w:val="22"/>
        </w:rPr>
        <w:t>Applications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approved 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Licensure Policy 13-01</w:t>
        <w:tab/>
        <w:t>Time: 8:09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39"/>
          <w:sz w:val="22"/>
        </w:rPr>
        <w:t> </w:t>
      </w:r>
      <w:r>
        <w:rPr>
          <w:rFonts w:ascii="Calibri"/>
          <w:b/>
          <w:spacing w:val="-1"/>
          <w:sz w:val="22"/>
        </w:rPr>
        <w:t>Discussion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pacing w:val="49"/>
          <w:sz w:val="22"/>
        </w:rPr>
        <w:t> </w:t>
      </w:r>
      <w:r>
        <w:rPr>
          <w:rFonts w:ascii="Calibri"/>
          <w:sz w:val="22"/>
        </w:rPr>
        <w:t>R. </w:t>
      </w:r>
      <w:r>
        <w:rPr>
          <w:rFonts w:ascii="Calibri"/>
          <w:spacing w:val="-1"/>
          <w:sz w:val="22"/>
        </w:rPr>
        <w:t>HARRIS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noted that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applications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approved pursuant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to Licensure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Policy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13-01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3"/>
          <w:sz w:val="22"/>
        </w:rPr>
        <w:t>are</w:t>
      </w:r>
      <w:r>
        <w:rPr>
          <w:rFonts w:ascii="Calibri"/>
          <w:spacing w:val="50"/>
          <w:sz w:val="22"/>
        </w:rPr>
        <w:t> </w:t>
      </w:r>
      <w:r>
        <w:rPr>
          <w:rFonts w:ascii="Calibri"/>
          <w:spacing w:val="-1"/>
          <w:sz w:val="22"/>
        </w:rPr>
        <w:t>Change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Managers.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So noted" w:id="13"/>
      <w:bookmarkEnd w:id="13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80" w:val="left" w:leader="none"/>
        </w:tabs>
        <w:spacing w:line="240" w:lineRule="auto" w:before="3"/>
        <w:ind w:left="180" w:right="0"/>
        <w:jc w:val="left"/>
        <w:rPr>
          <w:b w:val="0"/>
          <w:bCs w:val="0"/>
        </w:rPr>
      </w:pPr>
      <w:bookmarkStart w:name="TOPIC IV    REPORTS" w:id="14"/>
      <w:bookmarkEnd w:id="14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7380" w:val="left" w:leader="none"/>
        </w:tabs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Probation         Ti" w:id="15"/>
      <w:bookmarkEnd w:id="15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Probation</w:t>
        <w:tab/>
        <w:t>Time: 8:09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267"/>
        <w:jc w:val="left"/>
      </w:pPr>
      <w:r>
        <w:rPr>
          <w:rFonts w:ascii="Calibri" w:hAnsi="Calibri" w:cs="Calibri" w:eastAsia="Calibri"/>
          <w:b/>
          <w:bCs/>
          <w:spacing w:val="-1"/>
        </w:rPr>
        <w:t>Discussion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provided the</w:t>
      </w:r>
      <w:r>
        <w:rPr>
          <w:spacing w:val="1"/>
        </w:rPr>
        <w:t> </w:t>
      </w:r>
      <w:r>
        <w:rPr>
          <w:spacing w:val="-1"/>
        </w:rPr>
        <w:t>October</w:t>
      </w:r>
      <w:r>
        <w:rPr>
          <w:spacing w:val="-2"/>
        </w:rPr>
        <w:t> </w:t>
      </w:r>
      <w:r>
        <w:rPr/>
        <w:t>20,</w:t>
      </w:r>
      <w:r>
        <w:rPr>
          <w:spacing w:val="-2"/>
        </w:rPr>
        <w:t> </w:t>
      </w:r>
      <w:r>
        <w:rPr>
          <w:spacing w:val="-1"/>
        </w:rPr>
        <w:t>2020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December</w:t>
      </w:r>
      <w:r>
        <w:rPr>
          <w:spacing w:val="-2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2020,</w:t>
      </w:r>
      <w:r>
        <w:rPr/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Pharmacy Statistics</w:t>
      </w:r>
      <w:r>
        <w:rPr>
          <w:spacing w:val="51"/>
        </w:rPr>
        <w:t> </w:t>
      </w:r>
      <w:r>
        <w:rPr>
          <w:spacing w:val="-1"/>
        </w:rPr>
        <w:t>Report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Probation</w:t>
      </w:r>
      <w:r>
        <w:rPr>
          <w:spacing w:val="-3"/>
        </w:rPr>
        <w:t> </w:t>
      </w:r>
      <w:r>
        <w:rPr>
          <w:spacing w:val="-1"/>
        </w:rPr>
        <w:t>monitor,</w:t>
      </w:r>
      <w:r>
        <w:rPr/>
        <w:t> </w:t>
      </w:r>
      <w:r>
        <w:rPr>
          <w:spacing w:val="-1"/>
        </w:rPr>
        <w:t>which noted that</w:t>
      </w:r>
      <w:r>
        <w:rPr>
          <w:spacing w:val="-2"/>
        </w:rPr>
        <w:t> </w:t>
      </w:r>
      <w:r>
        <w:rPr>
          <w:spacing w:val="-1"/>
        </w:rPr>
        <w:t>two </w:t>
      </w:r>
      <w:r>
        <w:rPr/>
        <w:t>(2)</w:t>
      </w:r>
      <w:r>
        <w:rPr>
          <w:spacing w:val="-2"/>
        </w:rPr>
        <w:t> </w:t>
      </w:r>
      <w:r>
        <w:rPr>
          <w:spacing w:val="-1"/>
        </w:rPr>
        <w:t>licensees</w:t>
      </w:r>
      <w:r>
        <w:rPr>
          <w:spacing w:val="47"/>
        </w:rPr>
        <w:t> </w:t>
      </w:r>
      <w:r>
        <w:rPr>
          <w:spacing w:val="-1"/>
        </w:rPr>
        <w:t>satisfactorily</w:t>
      </w:r>
      <w:r>
        <w:rPr>
          <w:spacing w:val="1"/>
        </w:rPr>
        <w:t> </w:t>
      </w:r>
      <w:r>
        <w:rPr>
          <w:spacing w:val="-1"/>
        </w:rPr>
        <w:t>completed</w:t>
      </w:r>
      <w:r>
        <w:rPr>
          <w:spacing w:val="57"/>
        </w:rPr>
        <w:t> </w:t>
      </w:r>
      <w:r>
        <w:rPr>
          <w:spacing w:val="-1"/>
        </w:rPr>
        <w:t>probations</w:t>
      </w:r>
      <w:r>
        <w:rPr>
          <w:spacing w:val="-2"/>
        </w:rPr>
        <w:t> </w:t>
      </w:r>
      <w:r>
        <w:rPr>
          <w:spacing w:val="-1"/>
        </w:rPr>
        <w:t>and there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currently</w:t>
      </w:r>
      <w:r>
        <w:rPr>
          <w:spacing w:val="1"/>
        </w:rPr>
        <w:t> </w:t>
      </w:r>
      <w:r>
        <w:rPr>
          <w:spacing w:val="-1"/>
        </w:rPr>
        <w:t>twenty-eight</w:t>
      </w:r>
      <w:r>
        <w:rPr>
          <w:spacing w:val="-2"/>
        </w:rPr>
        <w:t> </w:t>
      </w:r>
      <w:r>
        <w:rPr>
          <w:spacing w:val="-1"/>
        </w:rPr>
        <w:t>(28)</w:t>
      </w:r>
      <w:r>
        <w:rPr/>
        <w:t> </w:t>
      </w:r>
      <w:r>
        <w:rPr>
          <w:spacing w:val="-1"/>
        </w:rPr>
        <w:t>licensees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probation.</w:t>
      </w:r>
    </w:p>
    <w:p>
      <w:pPr>
        <w:spacing w:line="240" w:lineRule="auto" w:before="3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So noted" w:id="16"/>
      <w:bookmarkEnd w:id="16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80" w:val="left" w:leader="none"/>
        </w:tabs>
        <w:spacing w:line="240" w:lineRule="auto" w:before="3"/>
        <w:ind w:left="180" w:right="0"/>
        <w:jc w:val="left"/>
        <w:rPr>
          <w:b w:val="0"/>
          <w:bCs w:val="0"/>
        </w:rPr>
      </w:pPr>
      <w:bookmarkStart w:name="TOPIC IV    REPORTS" w:id="17"/>
      <w:bookmarkEnd w:id="17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60" w:val="left" w:leader="none"/>
        </w:tabs>
        <w:spacing w:before="0"/>
        <w:ind w:left="180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Monthly Report from BDR pursuant to Poli" w:id="18"/>
      <w:bookmarkEnd w:id="18"/>
      <w:r>
        <w:rPr/>
      </w:r>
      <w:r>
        <w:rPr>
          <w:rFonts w:ascii="Calibri"/>
          <w:b/>
          <w:spacing w:val="-1"/>
          <w:sz w:val="22"/>
        </w:rPr>
        <w:t>Monthly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from </w:t>
      </w:r>
      <w:r>
        <w:rPr>
          <w:rFonts w:ascii="Calibri"/>
          <w:b/>
          <w:sz w:val="22"/>
        </w:rPr>
        <w:t>BDR</w:t>
      </w:r>
      <w:r>
        <w:rPr>
          <w:rFonts w:ascii="Calibri"/>
          <w:b/>
          <w:spacing w:val="-4"/>
          <w:sz w:val="22"/>
        </w:rPr>
        <w:t> </w:t>
      </w:r>
      <w:r>
        <w:rPr>
          <w:rFonts w:ascii="Calibri"/>
          <w:b/>
          <w:spacing w:val="-1"/>
          <w:sz w:val="22"/>
        </w:rPr>
        <w:t>pursuant</w:t>
      </w:r>
      <w:r>
        <w:rPr>
          <w:rFonts w:ascii="Calibri"/>
          <w:b/>
          <w:sz w:val="22"/>
        </w:rPr>
        <w:t> to</w:t>
      </w:r>
      <w:r>
        <w:rPr>
          <w:rFonts w:ascii="Calibri"/>
          <w:b/>
          <w:spacing w:val="-1"/>
          <w:sz w:val="22"/>
        </w:rPr>
        <w:t> Policy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14-02</w:t>
        <w:tab/>
        <w:t>Time: 8:09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80" w:right="267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1"/>
        </w:rPr>
        <w:t> </w:t>
      </w:r>
      <w:r>
        <w:rPr/>
        <w:t>R.</w:t>
      </w:r>
      <w:r>
        <w:rPr>
          <w:spacing w:val="-3"/>
        </w:rPr>
        <w:t> </w:t>
      </w:r>
      <w:r>
        <w:rPr>
          <w:spacing w:val="-1"/>
        </w:rPr>
        <w:t>HARRIS noted</w:t>
      </w:r>
      <w:r>
        <w:rPr/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 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>
          <w:spacing w:val="-1"/>
        </w:rPr>
        <w:t>cases</w:t>
      </w:r>
      <w:r>
        <w:rPr/>
        <w:t> </w:t>
      </w:r>
      <w:r>
        <w:rPr>
          <w:spacing w:val="-2"/>
        </w:rPr>
        <w:t>heard</w:t>
      </w:r>
      <w:r>
        <w:rPr>
          <w:spacing w:val="-1"/>
        </w:rPr>
        <w:t> 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73"/>
        </w:rPr>
        <w:t> </w:t>
      </w:r>
      <w:r>
        <w:rPr>
          <w:spacing w:val="-1"/>
        </w:rPr>
        <w:t>meeting.</w:t>
      </w:r>
    </w:p>
    <w:p>
      <w:pPr>
        <w:spacing w:line="240" w:lineRule="auto" w:before="6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80" w:right="0"/>
        <w:jc w:val="left"/>
      </w:pPr>
      <w:bookmarkStart w:name="So noted" w:id="19"/>
      <w:bookmarkEnd w:id="19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2"/>
        <w:rPr>
          <w:rFonts w:ascii="Calibri" w:hAnsi="Calibri" w:cs="Calibri" w:eastAsia="Calibri"/>
          <w:sz w:val="3"/>
          <w:szCs w:val="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300" w:bottom="1520" w:left="1260" w:right="1280"/>
        </w:sectPr>
      </w:pPr>
    </w:p>
    <w:p>
      <w:pPr>
        <w:pStyle w:val="Heading3"/>
        <w:tabs>
          <w:tab w:pos="3760" w:val="left" w:leader="none"/>
        </w:tabs>
        <w:spacing w:line="240" w:lineRule="auto" w:before="37"/>
        <w:ind w:right="0"/>
        <w:jc w:val="left"/>
        <w:rPr>
          <w:b w:val="0"/>
          <w:bCs w:val="0"/>
        </w:rPr>
      </w:pPr>
      <w:bookmarkStart w:name="TOPIC IV    REPORTS" w:id="20"/>
      <w:bookmarkEnd w:id="20"/>
      <w:r>
        <w:rPr>
          <w:b w:val="0"/>
        </w:rPr>
      </w:r>
      <w:bookmarkStart w:name="Above Action Levels Approved by Staff Ac" w:id="21"/>
      <w:bookmarkEnd w:id="21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39" w:val="left" w:leader="none"/>
        </w:tabs>
        <w:spacing w:before="0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Above Action Levels Approved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Action 16-04</w:t>
        <w:tab/>
        <w:t>Time: 8:09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266" w:hanging="1"/>
        <w:jc w:val="left"/>
      </w:pPr>
      <w:r>
        <w:rPr>
          <w:rFonts w:ascii="Calibri"/>
          <w:b/>
          <w:spacing w:val="-1"/>
        </w:rPr>
        <w:t>Discussion</w:t>
      </w:r>
      <w:r>
        <w:rPr>
          <w:spacing w:val="-1"/>
        </w:rPr>
        <w:t>:</w:t>
      </w:r>
      <w:r>
        <w:rPr>
          <w:spacing w:val="49"/>
        </w:rPr>
        <w:t> </w:t>
      </w:r>
      <w:r>
        <w:rPr/>
        <w:t>R. </w:t>
      </w:r>
      <w:r>
        <w:rPr>
          <w:spacing w:val="-1"/>
        </w:rPr>
        <w:t>HARRIS</w:t>
      </w:r>
      <w:r>
        <w:rPr/>
        <w:t> </w:t>
      </w:r>
      <w:r>
        <w:rPr>
          <w:spacing w:val="-1"/>
        </w:rPr>
        <w:t>noted that</w:t>
      </w:r>
      <w:r>
        <w:rPr>
          <w:spacing w:val="1"/>
        </w:rPr>
        <w:t> </w:t>
      </w:r>
      <w:r>
        <w:rPr>
          <w:spacing w:val="-1"/>
        </w:rPr>
        <w:t>zero </w:t>
      </w:r>
      <w:r>
        <w:rPr/>
        <w:t>(0)</w:t>
      </w:r>
      <w:r>
        <w:rPr>
          <w:spacing w:val="-2"/>
        </w:rPr>
        <w:t> </w:t>
      </w:r>
      <w:r>
        <w:rPr>
          <w:spacing w:val="-1"/>
        </w:rPr>
        <w:t>above</w:t>
      </w:r>
      <w:r>
        <w:rPr>
          <w:spacing w:val="-2"/>
        </w:rPr>
        <w:t> </w:t>
      </w:r>
      <w:r>
        <w:rPr>
          <w:spacing w:val="-1"/>
        </w:rPr>
        <w:t>action level</w:t>
      </w:r>
      <w:r>
        <w:rPr/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been reported since</w:t>
      </w:r>
      <w:r>
        <w:rPr>
          <w:spacing w:val="1"/>
        </w:rPr>
        <w:t> </w:t>
      </w:r>
      <w:r>
        <w:rPr>
          <w:spacing w:val="-2"/>
        </w:rPr>
        <w:t>last</w:t>
      </w:r>
      <w:r>
        <w:rPr>
          <w:spacing w:val="1"/>
        </w:rPr>
        <w:t> </w:t>
      </w:r>
      <w:r>
        <w:rPr>
          <w:spacing w:val="-1"/>
        </w:rPr>
        <w:t>Board</w:t>
      </w:r>
      <w:r>
        <w:rPr>
          <w:spacing w:val="55"/>
        </w:rPr>
        <w:t> </w:t>
      </w:r>
      <w:r>
        <w:rPr>
          <w:spacing w:val="-1"/>
        </w:rPr>
        <w:t>meeting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 16-04.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So noted" w:id="22"/>
      <w:bookmarkEnd w:id="22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Heading3"/>
        <w:tabs>
          <w:tab w:pos="3760" w:val="left" w:leader="none"/>
        </w:tabs>
        <w:spacing w:line="240" w:lineRule="auto" w:before="5"/>
        <w:ind w:right="0"/>
        <w:jc w:val="left"/>
        <w:rPr>
          <w:b w:val="0"/>
          <w:bCs w:val="0"/>
        </w:rPr>
      </w:pPr>
      <w:bookmarkStart w:name="TOPIC IV    REPORTS" w:id="23"/>
      <w:bookmarkEnd w:id="23"/>
      <w:r>
        <w:rPr>
          <w:b w:val="0"/>
        </w:rPr>
      </w:r>
      <w:r>
        <w:rPr>
          <w:spacing w:val="-1"/>
        </w:rPr>
        <w:t>TOPIC</w:t>
      </w:r>
      <w:r>
        <w:rPr>
          <w:spacing w:val="-2"/>
        </w:rPr>
        <w:t> </w:t>
      </w:r>
      <w:r>
        <w:rPr/>
        <w:t>IV</w:t>
        <w:tab/>
      </w:r>
      <w:r>
        <w:rPr>
          <w:spacing w:val="-1"/>
        </w:rPr>
        <w:t>REPORTS</w:t>
      </w:r>
      <w:r>
        <w:rPr>
          <w:b w:val="0"/>
        </w:rPr>
      </w:r>
    </w:p>
    <w:p>
      <w:pPr>
        <w:tabs>
          <w:tab w:pos="6639" w:val="left" w:leader="none"/>
          <w:tab w:pos="7359" w:val="left" w:leader="none"/>
        </w:tabs>
        <w:spacing w:line="480" w:lineRule="auto" w:before="0"/>
        <w:ind w:left="160" w:right="1544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PSUD Report by Staff Action 17-03      T" w:id="24"/>
      <w:bookmarkEnd w:id="24"/>
      <w:r>
        <w:rPr/>
      </w:r>
      <w:r>
        <w:rPr>
          <w:rFonts w:ascii="Calibri"/>
          <w:b/>
          <w:spacing w:val="-1"/>
          <w:sz w:val="22"/>
        </w:rPr>
        <w:t>PSUD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Report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2"/>
          <w:sz w:val="22"/>
        </w:rPr>
        <w:t>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Staff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Action 17-03</w:t>
        <w:tab/>
        <w:t>Time:</w:t>
        <w:tab/>
        <w:t>8:10 </w:t>
      </w:r>
      <w:r>
        <w:rPr>
          <w:rFonts w:ascii="Calibri"/>
          <w:b/>
          <w:sz w:val="22"/>
        </w:rPr>
        <w:t>AM</w:t>
      </w:r>
      <w:r>
        <w:rPr>
          <w:rFonts w:ascii="Calibri"/>
          <w:b/>
          <w:spacing w:val="27"/>
          <w:sz w:val="22"/>
        </w:rPr>
        <w:t> </w:t>
      </w:r>
      <w:bookmarkStart w:name="Discussion:  E. TAGLIERI noted that ther" w:id="25"/>
      <w:bookmarkEnd w:id="25"/>
      <w:r>
        <w:rPr>
          <w:rFonts w:ascii="Calibri"/>
          <w:b/>
          <w:spacing w:val="-1"/>
          <w:sz w:val="22"/>
        </w:rPr>
        <w:t>Di</w:t>
      </w:r>
      <w:r>
        <w:rPr>
          <w:rFonts w:ascii="Calibri"/>
          <w:b/>
          <w:spacing w:val="-1"/>
          <w:sz w:val="22"/>
        </w:rPr>
        <w:t>scussion</w:t>
      </w:r>
      <w:r>
        <w:rPr>
          <w:rFonts w:ascii="Calibri"/>
          <w:spacing w:val="-1"/>
          <w:sz w:val="22"/>
        </w:rPr>
        <w:t>:</w:t>
      </w:r>
      <w:r>
        <w:rPr>
          <w:rFonts w:ascii="Calibri"/>
          <w:sz w:val="22"/>
        </w:rPr>
        <w:t>  E. </w:t>
      </w:r>
      <w:r>
        <w:rPr>
          <w:rFonts w:ascii="Calibri"/>
          <w:spacing w:val="-1"/>
          <w:sz w:val="22"/>
        </w:rPr>
        <w:t>TAGLIERI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noted</w:t>
      </w:r>
      <w:r>
        <w:rPr>
          <w:rFonts w:ascii="Calibri"/>
          <w:spacing w:val="-1"/>
          <w:sz w:val="22"/>
        </w:rPr>
        <w:t> that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there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were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twelve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(12)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active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participants.</w:t>
      </w:r>
    </w:p>
    <w:p>
      <w:pPr>
        <w:pStyle w:val="BodyText"/>
        <w:spacing w:line="240" w:lineRule="auto"/>
        <w:ind w:right="0"/>
        <w:jc w:val="left"/>
      </w:pPr>
      <w:bookmarkStart w:name="So noted" w:id="26"/>
      <w:bookmarkEnd w:id="26"/>
      <w:r>
        <w:rPr/>
      </w:r>
      <w:r>
        <w:rPr>
          <w:spacing w:val="-1"/>
        </w:rPr>
        <w:t>So</w:t>
      </w:r>
      <w:r>
        <w:rPr>
          <w:spacing w:val="1"/>
        </w:rPr>
        <w:t> </w:t>
      </w:r>
      <w:r>
        <w:rPr>
          <w:spacing w:val="-1"/>
        </w:rPr>
        <w:t>noted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</w:t>
      </w:r>
      <w:r>
        <w:rPr>
          <w:spacing w:val="1"/>
        </w:rPr>
        <w:t> </w:t>
      </w:r>
      <w:r>
        <w:rPr/>
        <w:t>V</w:t>
        <w:tab/>
      </w:r>
      <w:r>
        <w:rPr>
          <w:spacing w:val="-1"/>
        </w:rPr>
        <w:t>Applications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tabs>
          <w:tab w:pos="5199" w:val="left" w:leader="none"/>
          <w:tab w:pos="7957" w:val="left" w:leader="none"/>
        </w:tabs>
        <w:spacing w:before="0"/>
        <w:ind w:left="159" w:right="0" w:firstLine="0"/>
        <w:jc w:val="left"/>
        <w:rPr>
          <w:rFonts w:ascii="Calibri" w:hAnsi="Calibri" w:cs="Calibri" w:eastAsia="Calibri"/>
          <w:sz w:val="22"/>
          <w:szCs w:val="22"/>
        </w:rPr>
      </w:pPr>
      <w:bookmarkStart w:name="1. AllCare Plus Pharmacy LLC DS90322   W" w:id="27"/>
      <w:bookmarkEnd w:id="27"/>
      <w:r>
        <w:rPr/>
      </w:r>
      <w:r>
        <w:rPr>
          <w:rFonts w:ascii="Calibri"/>
          <w:b/>
          <w:sz w:val="22"/>
        </w:rPr>
        <w:t>1.  </w:t>
      </w:r>
      <w:r>
        <w:rPr>
          <w:rFonts w:ascii="Calibri"/>
          <w:b/>
          <w:spacing w:val="38"/>
          <w:sz w:val="22"/>
        </w:rPr>
        <w:t> </w:t>
      </w:r>
      <w:r>
        <w:rPr>
          <w:rFonts w:ascii="Calibri"/>
          <w:b/>
          <w:spacing w:val="-1"/>
          <w:sz w:val="22"/>
        </w:rPr>
        <w:t>AllCare Plus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LLC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DS90322</w:t>
        <w:tab/>
        <w:t>Waivers</w:t>
        <w:tab/>
        <w:t>TIME: 8:10 </w:t>
      </w:r>
      <w:r>
        <w:rPr>
          <w:rFonts w:ascii="Calibri"/>
          <w:b/>
          <w:sz w:val="22"/>
        </w:rPr>
        <w:t>AM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bookmarkStart w:name="UREPRESENTED BYU:  John Leighton, MOR" w:id="28"/>
      <w:bookmarkEnd w:id="28"/>
      <w:r>
        <w:rPr/>
      </w:r>
      <w:r>
        <w:rPr/>
      </w:r>
      <w:r>
        <w:rPr>
          <w:spacing w:val="-1"/>
          <w:u w:val="single" w:color="000000"/>
        </w:rPr>
        <w:t>REPRESENTED</w:t>
      </w:r>
      <w:r>
        <w:rPr>
          <w:spacing w:val="1"/>
          <w:u w:val="single" w:color="000000"/>
        </w:rPr>
        <w:t> </w:t>
      </w:r>
      <w:r>
        <w:rPr>
          <w:spacing w:val="-2"/>
          <w:u w:val="single" w:color="000000"/>
        </w:rPr>
        <w:t>BY</w:t>
      </w:r>
      <w:r>
        <w:rPr/>
      </w:r>
      <w:r>
        <w:rPr>
          <w:rFonts w:ascii="Calibri"/>
          <w:b/>
          <w:spacing w:val="-2"/>
        </w:rPr>
        <w:t>:</w:t>
      </w:r>
      <w:r>
        <w:rPr>
          <w:rFonts w:ascii="Calibri"/>
          <w:b/>
        </w:rPr>
        <w:t>  </w:t>
      </w:r>
      <w:r>
        <w:rPr>
          <w:spacing w:val="-1"/>
        </w:rPr>
        <w:t>John Leighton,</w:t>
      </w:r>
      <w:r>
        <w:rPr/>
        <w:t> </w:t>
      </w:r>
      <w:r>
        <w:rPr>
          <w:spacing w:val="-1"/>
        </w:rPr>
        <w:t>MOR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bookmarkStart w:name="URECUSAL:U None" w:id="29"/>
      <w:bookmarkEnd w:id="29"/>
      <w:r>
        <w:rPr/>
      </w:r>
      <w:r>
        <w:rPr/>
      </w:r>
      <w:r>
        <w:rPr>
          <w:spacing w:val="-1"/>
          <w:u w:val="single" w:color="000000"/>
        </w:rPr>
        <w:t>RECUSAL: </w:t>
      </w:r>
      <w:r>
        <w:rPr>
          <w:spacing w:val="-1"/>
        </w:rPr>
      </w:r>
      <w:r>
        <w:rPr>
          <w:spacing w:val="-1"/>
        </w:rPr>
        <w:t>None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266"/>
        <w:jc w:val="left"/>
      </w:pPr>
      <w:bookmarkStart w:name="UDISCUSSION:U AllCare Plus Pharmacy faci" w:id="30"/>
      <w:bookmarkEnd w:id="30"/>
      <w:r>
        <w:rPr/>
      </w:r>
      <w:r>
        <w:rPr/>
      </w:r>
      <w:r>
        <w:rPr>
          <w:spacing w:val="-1"/>
          <w:u w:val="single" w:color="000000"/>
        </w:rPr>
        <w:t>DISCUSSION: </w:t>
      </w:r>
      <w:r>
        <w:rPr>
          <w:spacing w:val="-1"/>
        </w:rPr>
      </w:r>
      <w:r>
        <w:rPr>
          <w:spacing w:val="-1"/>
        </w:rPr>
        <w:t>AllCare</w:t>
      </w:r>
      <w:r>
        <w:rPr>
          <w:spacing w:val="-2"/>
        </w:rPr>
        <w:t> </w:t>
      </w:r>
      <w:r>
        <w:rPr>
          <w:spacing w:val="-1"/>
        </w:rPr>
        <w:t>Plus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facilitates</w:t>
      </w:r>
      <w:r>
        <w:rPr>
          <w:spacing w:val="-2"/>
        </w:rPr>
        <w:t> </w:t>
      </w:r>
      <w:r>
        <w:rPr>
          <w:spacing w:val="-1"/>
        </w:rPr>
        <w:t>drugs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no cost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-2"/>
        </w:rPr>
        <w:t> part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manufactured</w:t>
      </w:r>
      <w:r>
        <w:rPr>
          <w:spacing w:val="49"/>
        </w:rPr>
        <w:t> </w:t>
      </w:r>
      <w:r>
        <w:rPr>
          <w:spacing w:val="-1"/>
        </w:rPr>
        <w:t>sponsored free</w:t>
      </w:r>
      <w:r>
        <w:rPr>
          <w:spacing w:val="1"/>
        </w:rPr>
        <w:t> </w:t>
      </w:r>
      <w:r>
        <w:rPr>
          <w:spacing w:val="-1"/>
        </w:rPr>
        <w:t>drug program.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has</w:t>
      </w:r>
      <w:r>
        <w:rPr>
          <w:spacing w:val="-2"/>
        </w:rPr>
        <w:t> </w:t>
      </w:r>
      <w:r>
        <w:rPr/>
        <w:t>a </w:t>
      </w:r>
      <w:r>
        <w:rPr>
          <w:spacing w:val="-1"/>
        </w:rPr>
        <w:t>limited formulary</w:t>
      </w:r>
      <w:r>
        <w:rPr>
          <w:spacing w:val="1"/>
        </w:rPr>
        <w:t> </w:t>
      </w:r>
      <w:r>
        <w:rPr>
          <w:spacing w:val="-1"/>
        </w:rPr>
        <w:t>because</w:t>
      </w:r>
      <w:r>
        <w:rPr>
          <w:spacing w:val="1"/>
        </w:rPr>
        <w:t> </w:t>
      </w:r>
      <w:r>
        <w:rPr>
          <w:spacing w:val="-2"/>
        </w:rPr>
        <w:t>the </w:t>
      </w:r>
      <w:r>
        <w:rPr>
          <w:spacing w:val="-1"/>
        </w:rPr>
        <w:t>products</w:t>
      </w:r>
      <w:r>
        <w:rPr/>
        <w:t> </w:t>
      </w:r>
      <w:r>
        <w:rPr>
          <w:spacing w:val="-1"/>
        </w:rPr>
        <w:t>they</w:t>
      </w:r>
      <w:r>
        <w:rPr>
          <w:spacing w:val="49"/>
        </w:rPr>
        <w:t> </w:t>
      </w:r>
      <w:r>
        <w:rPr>
          <w:spacing w:val="-1"/>
        </w:rPr>
        <w:t>purchase</w:t>
      </w:r>
      <w:r>
        <w:rPr>
          <w:spacing w:val="1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filled for</w:t>
      </w:r>
      <w:r>
        <w:rPr/>
        <w:t> </w:t>
      </w:r>
      <w:r>
        <w:rPr>
          <w:spacing w:val="-1"/>
        </w:rPr>
        <w:t>patient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prescriptions</w:t>
      </w:r>
      <w:r>
        <w:rPr>
          <w:spacing w:val="-2"/>
        </w:rPr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received,</w:t>
      </w:r>
      <w:r>
        <w:rPr/>
        <w:t> </w:t>
      </w:r>
      <w:r>
        <w:rPr>
          <w:spacing w:val="-1"/>
        </w:rPr>
        <w:t>hence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request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waiver.</w:t>
      </w:r>
      <w:r>
        <w:rPr>
          <w:spacing w:val="47"/>
        </w:rPr>
        <w:t> </w:t>
      </w:r>
      <w:r>
        <w:rPr>
          <w:spacing w:val="-1"/>
        </w:rPr>
        <w:t>They</w:t>
      </w:r>
      <w:r>
        <w:rPr>
          <w:spacing w:val="1"/>
        </w:rPr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mail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with no</w:t>
      </w:r>
      <w:r>
        <w:rPr>
          <w:spacing w:val="1"/>
        </w:rPr>
        <w:t> </w:t>
      </w:r>
      <w:r>
        <w:rPr>
          <w:spacing w:val="-1"/>
        </w:rPr>
        <w:t>walk-ins.</w:t>
      </w:r>
      <w:r>
        <w:rPr/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staff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2"/>
        </w:rPr>
        <w:t>available </w:t>
      </w:r>
      <w:r>
        <w:rPr/>
        <w:t>on</w:t>
      </w:r>
      <w:r>
        <w:rPr>
          <w:spacing w:val="-1"/>
        </w:rPr>
        <w:t> call</w:t>
      </w:r>
      <w:r>
        <w:rPr/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patients.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6"/>
        <w:jc w:val="left"/>
      </w:pPr>
      <w:r>
        <w:rPr/>
      </w:r>
      <w:r>
        <w:rPr>
          <w:spacing w:val="-1"/>
          <w:u w:val="single" w:color="000000"/>
        </w:rPr>
        <w:t>ACTION:</w:t>
      </w:r>
      <w:r>
        <w:rPr>
          <w:spacing w:val="49"/>
          <w:u w:val="single" w:color="000000"/>
        </w:rPr>
        <w:t> </w:t>
      </w:r>
      <w:r>
        <w:rPr>
          <w:spacing w:val="49"/>
        </w:rPr>
      </w:r>
      <w:r>
        <w:rPr>
          <w:spacing w:val="-1"/>
        </w:rPr>
        <w:t>Motion by </w:t>
      </w:r>
      <w:r>
        <w:rPr/>
        <w:t>L. </w:t>
      </w:r>
      <w:r>
        <w:rPr>
          <w:spacing w:val="-1"/>
        </w:rPr>
        <w:t>GIAMBARESSI,</w:t>
      </w:r>
      <w:r>
        <w:rPr/>
        <w:t> </w:t>
      </w:r>
      <w:r>
        <w:rPr>
          <w:spacing w:val="-1"/>
        </w:rPr>
        <w:t>seconded by </w:t>
      </w:r>
      <w:r>
        <w:rPr/>
        <w:t>P.</w:t>
      </w:r>
      <w:r>
        <w:rPr>
          <w:spacing w:val="-3"/>
        </w:rPr>
        <w:t> </w:t>
      </w:r>
      <w:r>
        <w:rPr>
          <w:spacing w:val="-1"/>
        </w:rPr>
        <w:t>GANNON 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5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approve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waiver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247</w:t>
      </w:r>
      <w:r>
        <w:rPr>
          <w:spacing w:val="1"/>
        </w:rPr>
        <w:t> </w:t>
      </w:r>
      <w:r>
        <w:rPr>
          <w:spacing w:val="-1"/>
        </w:rPr>
        <w:t>CMR</w:t>
      </w:r>
      <w:r>
        <w:rPr>
          <w:spacing w:val="-2"/>
        </w:rPr>
        <w:t> </w:t>
      </w:r>
      <w:r>
        <w:rPr>
          <w:spacing w:val="-1"/>
        </w:rPr>
        <w:t>6.02(4).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25"/>
          <w:szCs w:val="25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</w:tabs>
        <w:spacing w:line="240" w:lineRule="auto" w:before="56"/>
        <w:ind w:right="0"/>
        <w:jc w:val="both"/>
        <w:rPr>
          <w:b w:val="0"/>
          <w:bCs w:val="0"/>
        </w:rPr>
      </w:pPr>
      <w:bookmarkStart w:name="TOPIC VI    Flex" w:id="31"/>
      <w:bookmarkEnd w:id="31"/>
      <w:r>
        <w:rPr>
          <w:b w:val="0"/>
        </w:rPr>
      </w:r>
      <w:r>
        <w:rPr>
          <w:spacing w:val="-1"/>
        </w:rPr>
        <w:t>TOPIC</w:t>
      </w:r>
      <w:r>
        <w:rPr>
          <w:spacing w:val="1"/>
        </w:rPr>
        <w:t> </w:t>
      </w:r>
      <w:r>
        <w:rPr>
          <w:spacing w:val="-1"/>
        </w:rPr>
        <w:t>VI</w:t>
        <w:tab/>
        <w:t>Flex</w:t>
      </w:r>
      <w:r>
        <w:rPr>
          <w:b w:val="0"/>
        </w:rPr>
      </w:r>
    </w:p>
    <w:p>
      <w:pPr>
        <w:numPr>
          <w:ilvl w:val="0"/>
          <w:numId w:val="5"/>
        </w:numPr>
        <w:tabs>
          <w:tab w:pos="521" w:val="left" w:leader="none"/>
          <w:tab w:pos="6640" w:val="left" w:leader="none"/>
        </w:tabs>
        <w:spacing w:before="43"/>
        <w:ind w:left="520" w:right="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Pharmacy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issues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related </w:t>
      </w:r>
      <w:r>
        <w:rPr>
          <w:rFonts w:ascii="Calibri"/>
          <w:b/>
          <w:sz w:val="22"/>
        </w:rPr>
        <w:t>to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COVID-19 and state of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emergency</w:t>
        <w:tab/>
      </w: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8:13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6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M.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CHAN,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W. </w:t>
      </w:r>
      <w:r>
        <w:rPr>
          <w:rFonts w:ascii="Calibri"/>
          <w:spacing w:val="-1"/>
          <w:sz w:val="22"/>
        </w:rPr>
        <w:t>FRISCH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spacing w:val="-1"/>
        </w:rPr>
        <w:t>DISCUSSION: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59" w:right="156"/>
        <w:jc w:val="both"/>
      </w:pPr>
      <w:r>
        <w:rPr/>
        <w:t>DPH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1"/>
        </w:rPr>
        <w:t>be</w:t>
      </w:r>
      <w:r>
        <w:rPr>
          <w:spacing w:val="27"/>
        </w:rPr>
        <w:t> </w:t>
      </w:r>
      <w:r>
        <w:rPr>
          <w:spacing w:val="-1"/>
        </w:rPr>
        <w:t>releasing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>
          <w:spacing w:val="-1"/>
        </w:rPr>
        <w:t>document</w:t>
      </w:r>
      <w:r>
        <w:rPr>
          <w:spacing w:val="27"/>
        </w:rPr>
        <w:t> </w:t>
      </w:r>
      <w:r>
        <w:rPr>
          <w:spacing w:val="-1"/>
        </w:rPr>
        <w:t>later</w:t>
      </w:r>
      <w:r>
        <w:rPr>
          <w:spacing w:val="27"/>
        </w:rPr>
        <w:t> </w:t>
      </w:r>
      <w:r>
        <w:rPr>
          <w:spacing w:val="-1"/>
        </w:rPr>
        <w:t>today</w:t>
      </w:r>
      <w:r>
        <w:rPr>
          <w:spacing w:val="27"/>
        </w:rPr>
        <w:t> </w:t>
      </w:r>
      <w:r>
        <w:rPr>
          <w:spacing w:val="-1"/>
        </w:rPr>
        <w:t>that</w:t>
      </w:r>
      <w:r>
        <w:rPr>
          <w:spacing w:val="27"/>
        </w:rPr>
        <w:t> </w:t>
      </w:r>
      <w:r>
        <w:rPr>
          <w:spacing w:val="-1"/>
        </w:rPr>
        <w:t>will</w:t>
      </w:r>
      <w:r>
        <w:rPr>
          <w:spacing w:val="27"/>
        </w:rPr>
        <w:t> </w:t>
      </w:r>
      <w:r>
        <w:rPr>
          <w:spacing w:val="-1"/>
        </w:rPr>
        <w:t>provide</w:t>
      </w:r>
      <w:r>
        <w:rPr>
          <w:spacing w:val="26"/>
        </w:rPr>
        <w:t> </w:t>
      </w:r>
      <w:r>
        <w:rPr>
          <w:spacing w:val="-1"/>
        </w:rPr>
        <w:t>details</w:t>
      </w:r>
      <w:r>
        <w:rPr>
          <w:spacing w:val="27"/>
        </w:rPr>
        <w:t> </w:t>
      </w:r>
      <w:r>
        <w:rPr/>
        <w:t>for</w:t>
      </w:r>
      <w:r>
        <w:rPr>
          <w:spacing w:val="27"/>
        </w:rPr>
        <w:t> </w:t>
      </w:r>
      <w:r>
        <w:rPr>
          <w:spacing w:val="-1"/>
        </w:rPr>
        <w:t>pharmacists</w:t>
      </w:r>
      <w:r>
        <w:rPr>
          <w:spacing w:val="27"/>
        </w:rPr>
        <w:t> </w:t>
      </w:r>
      <w:r>
        <w:rPr>
          <w:spacing w:val="-1"/>
        </w:rPr>
        <w:t>and</w:t>
      </w:r>
      <w:r>
        <w:rPr>
          <w:spacing w:val="25"/>
        </w:rPr>
        <w:t> </w:t>
      </w:r>
      <w:r>
        <w:rPr>
          <w:spacing w:val="-1"/>
        </w:rPr>
        <w:t>pharmacy</w:t>
      </w:r>
      <w:r>
        <w:rPr>
          <w:spacing w:val="65"/>
        </w:rPr>
        <w:t> </w:t>
      </w:r>
      <w:r>
        <w:rPr>
          <w:spacing w:val="-1"/>
        </w:rPr>
        <w:t>interns</w:t>
      </w:r>
      <w:r>
        <w:rPr>
          <w:spacing w:val="15"/>
        </w:rPr>
        <w:t> </w:t>
      </w:r>
      <w:r>
        <w:rPr/>
        <w:t>to</w:t>
      </w:r>
      <w:r>
        <w:rPr>
          <w:spacing w:val="13"/>
        </w:rPr>
        <w:t> </w:t>
      </w:r>
      <w:r>
        <w:rPr>
          <w:spacing w:val="-1"/>
        </w:rPr>
        <w:t>order,</w:t>
      </w:r>
      <w:r>
        <w:rPr>
          <w:spacing w:val="15"/>
        </w:rPr>
        <w:t> </w:t>
      </w:r>
      <w:r>
        <w:rPr>
          <w:spacing w:val="-1"/>
        </w:rPr>
        <w:t>administer,</w:t>
      </w:r>
      <w:r>
        <w:rPr>
          <w:spacing w:val="15"/>
        </w:rPr>
        <w:t> </w:t>
      </w:r>
      <w:r>
        <w:rPr>
          <w:spacing w:val="-1"/>
        </w:rPr>
        <w:t>process,</w:t>
      </w:r>
      <w:r>
        <w:rPr>
          <w:spacing w:val="15"/>
        </w:rPr>
        <w:t> </w:t>
      </w:r>
      <w:r>
        <w:rPr>
          <w:spacing w:val="-1"/>
        </w:rPr>
        <w:t>read,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report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15"/>
        </w:rPr>
        <w:t> </w:t>
      </w:r>
      <w:r>
        <w:rPr>
          <w:spacing w:val="-1"/>
        </w:rPr>
        <w:t>results</w:t>
      </w:r>
      <w:r>
        <w:rPr>
          <w:spacing w:val="15"/>
        </w:rPr>
        <w:t> </w:t>
      </w:r>
      <w:r>
        <w:rPr>
          <w:spacing w:val="-1"/>
        </w:rPr>
        <w:t>of</w:t>
      </w:r>
      <w:r>
        <w:rPr>
          <w:spacing w:val="14"/>
        </w:rPr>
        <w:t> </w:t>
      </w:r>
      <w:r>
        <w:rPr>
          <w:spacing w:val="-1"/>
        </w:rPr>
        <w:t>FDA-authorized</w:t>
      </w:r>
      <w:r>
        <w:rPr>
          <w:spacing w:val="14"/>
        </w:rPr>
        <w:t> </w:t>
      </w:r>
      <w:r>
        <w:rPr>
          <w:spacing w:val="-1"/>
        </w:rPr>
        <w:t>COVID-19</w:t>
      </w:r>
      <w:r>
        <w:rPr>
          <w:spacing w:val="15"/>
        </w:rPr>
        <w:t> </w:t>
      </w:r>
      <w:r>
        <w:rPr>
          <w:spacing w:val="-1"/>
        </w:rPr>
        <w:t>tests.</w:t>
      </w:r>
      <w:r>
        <w:rPr>
          <w:spacing w:val="14"/>
        </w:rPr>
        <w:t> </w:t>
      </w:r>
      <w:r>
        <w:rPr>
          <w:spacing w:val="-1"/>
        </w:rPr>
        <w:t>It</w:t>
      </w:r>
      <w:r>
        <w:rPr>
          <w:spacing w:val="75"/>
        </w:rPr>
        <w:t> </w:t>
      </w:r>
      <w:r>
        <w:rPr>
          <w:spacing w:val="-1"/>
        </w:rPr>
        <w:t>also</w:t>
      </w:r>
      <w:r>
        <w:rPr>
          <w:spacing w:val="4"/>
        </w:rPr>
        <w:t> </w:t>
      </w:r>
      <w:r>
        <w:rPr>
          <w:spacing w:val="-1"/>
        </w:rPr>
        <w:t>provides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1"/>
        </w:rPr>
        <w:t>qualified pharmacy</w:t>
      </w:r>
      <w:r>
        <w:rPr>
          <w:spacing w:val="1"/>
        </w:rPr>
        <w:t> </w:t>
      </w:r>
      <w:r>
        <w:rPr>
          <w:spacing w:val="-1"/>
        </w:rPr>
        <w:t>technicians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administer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process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tests.</w:t>
      </w:r>
      <w:r>
        <w:rPr>
          <w:spacing w:val="2"/>
        </w:rPr>
        <w:t> </w:t>
      </w:r>
      <w:r>
        <w:rPr>
          <w:spacing w:val="-2"/>
        </w:rPr>
        <w:t>The</w:t>
      </w:r>
      <w:r>
        <w:rPr>
          <w:spacing w:val="3"/>
        </w:rPr>
        <w:t> </w:t>
      </w:r>
      <w:r>
        <w:rPr>
          <w:spacing w:val="-1"/>
        </w:rPr>
        <w:t>document</w:t>
      </w:r>
      <w:r>
        <w:rPr>
          <w:spacing w:val="3"/>
        </w:rPr>
        <w:t> </w:t>
      </w:r>
      <w:r>
        <w:rPr>
          <w:spacing w:val="-1"/>
        </w:rPr>
        <w:t>also</w:t>
      </w:r>
      <w:r>
        <w:rPr>
          <w:spacing w:val="65"/>
        </w:rPr>
        <w:t> </w:t>
      </w:r>
      <w:r>
        <w:rPr>
          <w:spacing w:val="-1"/>
        </w:rPr>
        <w:t>offers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pharmacies</w:t>
      </w:r>
      <w:r>
        <w:rPr/>
        <w:t> </w:t>
      </w:r>
      <w:r>
        <w:rPr>
          <w:spacing w:val="-2"/>
        </w:rPr>
        <w:t>who</w:t>
      </w:r>
      <w:r>
        <w:rPr>
          <w:spacing w:val="-1"/>
        </w:rPr>
        <w:t> wish to</w:t>
      </w:r>
      <w:r>
        <w:rPr>
          <w:spacing w:val="1"/>
        </w:rPr>
        <w:t> </w:t>
      </w:r>
      <w:r>
        <w:rPr>
          <w:spacing w:val="-1"/>
        </w:rPr>
        <w:t>become</w:t>
      </w:r>
      <w:r>
        <w:rPr>
          <w:spacing w:val="-2"/>
        </w:rPr>
        <w:t> </w:t>
      </w:r>
      <w:r>
        <w:rPr>
          <w:spacing w:val="-1"/>
        </w:rPr>
        <w:t>participating sites.</w:t>
      </w:r>
    </w:p>
    <w:p>
      <w:pPr>
        <w:spacing w:after="0" w:line="240" w:lineRule="auto"/>
        <w:jc w:val="both"/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spacing w:line="240" w:lineRule="auto" w:before="37"/>
        <w:ind w:left="179" w:right="0"/>
        <w:jc w:val="left"/>
      </w:pPr>
      <w:r>
        <w:rPr>
          <w:spacing w:val="-1"/>
        </w:rPr>
        <w:t>There</w:t>
      </w:r>
      <w:r>
        <w:rPr>
          <w:spacing w:val="17"/>
        </w:rPr>
        <w:t> </w:t>
      </w:r>
      <w:r>
        <w:rPr>
          <w:spacing w:val="-1"/>
        </w:rPr>
        <w:t>is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1"/>
        </w:rPr>
        <w:t>separate</w:t>
      </w:r>
      <w:r>
        <w:rPr>
          <w:spacing w:val="15"/>
        </w:rPr>
        <w:t> </w:t>
      </w:r>
      <w:r>
        <w:rPr>
          <w:spacing w:val="-1"/>
        </w:rPr>
        <w:t>DPH</w:t>
      </w:r>
      <w:r>
        <w:rPr>
          <w:spacing w:val="16"/>
        </w:rPr>
        <w:t> </w:t>
      </w:r>
      <w:r>
        <w:rPr>
          <w:spacing w:val="-1"/>
        </w:rPr>
        <w:t>group</w:t>
      </w:r>
      <w:r>
        <w:rPr>
          <w:spacing w:val="16"/>
        </w:rPr>
        <w:t> </w:t>
      </w:r>
      <w:r>
        <w:rPr>
          <w:spacing w:val="-1"/>
        </w:rPr>
        <w:t>that</w:t>
      </w:r>
      <w:r>
        <w:rPr>
          <w:spacing w:val="15"/>
        </w:rPr>
        <w:t> </w:t>
      </w:r>
      <w:r>
        <w:rPr>
          <w:spacing w:val="-1"/>
        </w:rPr>
        <w:t>will</w:t>
      </w:r>
      <w:r>
        <w:rPr>
          <w:spacing w:val="17"/>
        </w:rPr>
        <w:t> </w:t>
      </w:r>
      <w:r>
        <w:rPr>
          <w:spacing w:val="-1"/>
        </w:rPr>
        <w:t>determine</w:t>
      </w:r>
      <w:r>
        <w:rPr>
          <w:spacing w:val="17"/>
        </w:rPr>
        <w:t> </w:t>
      </w:r>
      <w:r>
        <w:rPr>
          <w:spacing w:val="-1"/>
        </w:rPr>
        <w:t>allocation</w:t>
      </w:r>
      <w:r>
        <w:rPr>
          <w:spacing w:val="14"/>
        </w:rPr>
        <w:t> </w:t>
      </w:r>
      <w:r>
        <w:rPr/>
        <w:t>of</w:t>
      </w:r>
      <w:r>
        <w:rPr>
          <w:spacing w:val="17"/>
        </w:rPr>
        <w:t> </w:t>
      </w:r>
      <w:r>
        <w:rPr>
          <w:spacing w:val="-1"/>
        </w:rPr>
        <w:t>COVID-19</w:t>
      </w:r>
      <w:r>
        <w:rPr>
          <w:spacing w:val="15"/>
        </w:rPr>
        <w:t> </w:t>
      </w:r>
      <w:r>
        <w:rPr>
          <w:spacing w:val="-1"/>
        </w:rPr>
        <w:t>vaccines</w:t>
      </w:r>
      <w:r>
        <w:rPr>
          <w:spacing w:val="17"/>
        </w:rPr>
        <w:t> </w:t>
      </w:r>
      <w:r>
        <w:rPr>
          <w:spacing w:val="-1"/>
        </w:rPr>
        <w:t>to</w:t>
      </w:r>
      <w:r>
        <w:rPr>
          <w:spacing w:val="18"/>
        </w:rPr>
        <w:t> </w:t>
      </w:r>
      <w:r>
        <w:rPr>
          <w:spacing w:val="-1"/>
        </w:rPr>
        <w:t>pharmacies.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63"/>
        </w:rPr>
        <w:t> </w:t>
      </w:r>
      <w:r>
        <w:rPr>
          <w:spacing w:val="-1"/>
        </w:rPr>
        <w:t>Board will</w:t>
      </w:r>
      <w:r>
        <w:rPr>
          <w:spacing w:val="-3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details</w:t>
      </w:r>
      <w:r>
        <w:rPr/>
        <w:t> </w:t>
      </w:r>
      <w:r>
        <w:rPr>
          <w:spacing w:val="-2"/>
        </w:rPr>
        <w:t>as</w:t>
      </w:r>
      <w:r>
        <w:rPr/>
        <w:t> </w:t>
      </w:r>
      <w:r>
        <w:rPr>
          <w:spacing w:val="-1"/>
        </w:rPr>
        <w:t>they become</w:t>
      </w:r>
      <w:r>
        <w:rPr>
          <w:spacing w:val="1"/>
        </w:rPr>
        <w:t> </w:t>
      </w:r>
      <w:r>
        <w:rPr>
          <w:spacing w:val="-1"/>
        </w:rPr>
        <w:t>available.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79" w:right="0"/>
        <w:jc w:val="left"/>
        <w:rPr>
          <w:b w:val="0"/>
          <w:bCs w:val="0"/>
        </w:rPr>
      </w:pPr>
      <w:r>
        <w:rPr>
          <w:spacing w:val="-1"/>
        </w:rPr>
        <w:t>So noted.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3"/>
          <w:szCs w:val="23"/>
        </w:rPr>
      </w:pPr>
    </w:p>
    <w:p>
      <w:pPr>
        <w:spacing w:line="30" w:lineRule="atLeast"/>
        <w:ind w:left="13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16"/>
          <w:szCs w:val="16"/>
        </w:rPr>
      </w:pPr>
    </w:p>
    <w:p>
      <w:pPr>
        <w:numPr>
          <w:ilvl w:val="0"/>
          <w:numId w:val="5"/>
        </w:numPr>
        <w:tabs>
          <w:tab w:pos="541" w:val="left" w:leader="none"/>
        </w:tabs>
        <w:spacing w:before="56"/>
        <w:ind w:left="540" w:right="0" w:hanging="36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November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10,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pacing w:val="-1"/>
          <w:sz w:val="22"/>
        </w:rPr>
        <w:t>2020 Pharmacy Advisory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Committee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b/>
          <w:spacing w:val="-1"/>
          <w:sz w:val="22"/>
        </w:rPr>
        <w:t>Meeting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update</w:t>
      </w:r>
      <w:r>
        <w:rPr>
          <w:rFonts w:ascii="Calibri"/>
          <w:sz w:val="22"/>
        </w:rPr>
      </w:r>
    </w:p>
    <w:p>
      <w:pPr>
        <w:spacing w:before="43"/>
        <w:ind w:left="180" w:right="0" w:firstLine="6479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z w:val="22"/>
        </w:rPr>
        <w:t>TIME:</w:t>
      </w:r>
      <w:r>
        <w:rPr>
          <w:rFonts w:ascii="Calibri"/>
          <w:b/>
          <w:spacing w:val="-3"/>
          <w:sz w:val="22"/>
        </w:rPr>
        <w:t> </w:t>
      </w:r>
      <w:r>
        <w:rPr>
          <w:rFonts w:ascii="Calibri"/>
          <w:spacing w:val="-1"/>
          <w:sz w:val="22"/>
        </w:rPr>
        <w:t>8:16 AM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spacing w:line="240" w:lineRule="auto" w:before="6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80" w:right="0" w:firstLine="0"/>
        <w:jc w:val="both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PRESENTED</w:t>
      </w:r>
      <w:r>
        <w:rPr>
          <w:rFonts w:ascii="Calibri"/>
          <w:b/>
          <w:sz w:val="22"/>
        </w:rPr>
        <w:t> </w:t>
      </w:r>
      <w:r>
        <w:rPr>
          <w:rFonts w:ascii="Calibri"/>
          <w:b/>
          <w:spacing w:val="-1"/>
          <w:sz w:val="22"/>
        </w:rPr>
        <w:t>BY: </w:t>
      </w:r>
      <w:r>
        <w:rPr>
          <w:rFonts w:ascii="Calibri"/>
          <w:sz w:val="22"/>
        </w:rPr>
        <w:t>E. </w:t>
      </w:r>
      <w:r>
        <w:rPr>
          <w:rFonts w:ascii="Calibri"/>
          <w:spacing w:val="-1"/>
          <w:sz w:val="22"/>
        </w:rPr>
        <w:t>TAGLIERI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both"/>
        <w:rPr>
          <w:b w:val="0"/>
          <w:bCs w:val="0"/>
        </w:rPr>
      </w:pPr>
      <w:r>
        <w:rPr>
          <w:spacing w:val="-1"/>
        </w:rPr>
        <w:t>DISCUSSION:</w:t>
      </w:r>
      <w:r>
        <w:rPr>
          <w:b w:val="0"/>
        </w:rPr>
      </w:r>
    </w:p>
    <w:p>
      <w:pPr>
        <w:spacing w:line="240" w:lineRule="auto" w:before="10"/>
        <w:rPr>
          <w:rFonts w:ascii="Calibri" w:hAnsi="Calibri" w:cs="Calibri" w:eastAsia="Calibri"/>
          <w:b/>
          <w:bCs/>
          <w:sz w:val="21"/>
          <w:szCs w:val="21"/>
        </w:rPr>
      </w:pPr>
    </w:p>
    <w:p>
      <w:pPr>
        <w:pStyle w:val="BodyText"/>
        <w:spacing w:line="240" w:lineRule="auto"/>
        <w:ind w:left="180" w:right="154"/>
        <w:jc w:val="both"/>
      </w:pPr>
      <w:r>
        <w:rPr>
          <w:spacing w:val="-1"/>
        </w:rPr>
        <w:t>At</w:t>
      </w:r>
      <w:r>
        <w:rPr>
          <w:spacing w:val="22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/>
        <w:t>second</w:t>
      </w:r>
      <w:r>
        <w:rPr>
          <w:spacing w:val="21"/>
        </w:rPr>
        <w:t> </w:t>
      </w:r>
      <w:r>
        <w:rPr>
          <w:spacing w:val="-1"/>
        </w:rPr>
        <w:t>Pharmacy</w:t>
      </w:r>
      <w:r>
        <w:rPr>
          <w:spacing w:val="23"/>
        </w:rPr>
        <w:t> </w:t>
      </w:r>
      <w:r>
        <w:rPr>
          <w:spacing w:val="-1"/>
        </w:rPr>
        <w:t>Advisory</w:t>
      </w:r>
      <w:r>
        <w:rPr>
          <w:spacing w:val="23"/>
        </w:rPr>
        <w:t> </w:t>
      </w:r>
      <w:r>
        <w:rPr>
          <w:spacing w:val="-1"/>
        </w:rPr>
        <w:t>Committee</w:t>
      </w:r>
      <w:r>
        <w:rPr>
          <w:spacing w:val="22"/>
        </w:rPr>
        <w:t> </w:t>
      </w:r>
      <w:r>
        <w:rPr>
          <w:spacing w:val="-1"/>
        </w:rPr>
        <w:t>Meeting</w:t>
      </w:r>
      <w:r>
        <w:rPr>
          <w:spacing w:val="21"/>
        </w:rPr>
        <w:t> </w:t>
      </w:r>
      <w:r>
        <w:rPr/>
        <w:t>of</w:t>
      </w:r>
      <w:r>
        <w:rPr>
          <w:spacing w:val="22"/>
        </w:rPr>
        <w:t> </w:t>
      </w:r>
      <w:r>
        <w:rPr>
          <w:spacing w:val="-1"/>
        </w:rPr>
        <w:t>2020,</w:t>
      </w:r>
      <w:r>
        <w:rPr>
          <w:spacing w:val="22"/>
        </w:rPr>
        <w:t> </w:t>
      </w:r>
      <w:r>
        <w:rPr/>
        <w:t>M.</w:t>
      </w:r>
      <w:r>
        <w:rPr>
          <w:spacing w:val="21"/>
        </w:rPr>
        <w:t> </w:t>
      </w:r>
      <w:r>
        <w:rPr>
          <w:spacing w:val="-1"/>
        </w:rPr>
        <w:t>CHAN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W.</w:t>
      </w:r>
      <w:r>
        <w:rPr>
          <w:spacing w:val="21"/>
        </w:rPr>
        <w:t> </w:t>
      </w:r>
      <w:r>
        <w:rPr>
          <w:spacing w:val="-1"/>
        </w:rPr>
        <w:t>FRISCH</w:t>
      </w:r>
      <w:r>
        <w:rPr>
          <w:spacing w:val="21"/>
        </w:rPr>
        <w:t> </w:t>
      </w:r>
      <w:r>
        <w:rPr>
          <w:spacing w:val="-1"/>
        </w:rPr>
        <w:t>reviewed</w:t>
      </w:r>
      <w:r>
        <w:rPr>
          <w:spacing w:val="21"/>
        </w:rPr>
        <w:t> </w:t>
      </w:r>
      <w:r>
        <w:rPr>
          <w:spacing w:val="-1"/>
        </w:rPr>
        <w:t>an</w:t>
      </w:r>
      <w:r>
        <w:rPr>
          <w:spacing w:val="50"/>
        </w:rPr>
        <w:t> </w:t>
      </w:r>
      <w:r>
        <w:rPr>
          <w:spacing w:val="-1"/>
        </w:rPr>
        <w:t>initial</w:t>
      </w:r>
      <w:r>
        <w:rPr>
          <w:spacing w:val="46"/>
        </w:rPr>
        <w:t> </w:t>
      </w:r>
      <w:r>
        <w:rPr>
          <w:spacing w:val="-1"/>
        </w:rPr>
        <w:t>draft</w:t>
      </w:r>
      <w:r>
        <w:rPr>
          <w:spacing w:val="45"/>
        </w:rPr>
        <w:t> </w:t>
      </w:r>
      <w:r>
        <w:rPr/>
        <w:t>of</w:t>
      </w:r>
      <w:r>
        <w:rPr>
          <w:spacing w:val="44"/>
        </w:rPr>
        <w:t> </w:t>
      </w:r>
      <w:r>
        <w:rPr/>
        <w:t>a</w:t>
      </w:r>
      <w:r>
        <w:rPr>
          <w:spacing w:val="43"/>
        </w:rPr>
        <w:t> </w:t>
      </w:r>
      <w:r>
        <w:rPr>
          <w:spacing w:val="-1"/>
        </w:rPr>
        <w:t>non-sterile</w:t>
      </w:r>
      <w:r>
        <w:rPr>
          <w:spacing w:val="45"/>
        </w:rPr>
        <w:t> </w:t>
      </w:r>
      <w:r>
        <w:rPr>
          <w:spacing w:val="-1"/>
        </w:rPr>
        <w:t>compounding</w:t>
      </w:r>
      <w:r>
        <w:rPr>
          <w:spacing w:val="44"/>
        </w:rPr>
        <w:t> </w:t>
      </w:r>
      <w:r>
        <w:rPr>
          <w:spacing w:val="-1"/>
        </w:rPr>
        <w:t>advisory.</w:t>
      </w:r>
      <w:r>
        <w:rPr>
          <w:spacing w:val="44"/>
        </w:rPr>
        <w:t> </w:t>
      </w:r>
      <w:r>
        <w:rPr>
          <w:spacing w:val="-1"/>
        </w:rPr>
        <w:t>Among</w:t>
      </w:r>
      <w:r>
        <w:rPr>
          <w:spacing w:val="43"/>
        </w:rPr>
        <w:t> </w:t>
      </w:r>
      <w:r>
        <w:rPr/>
        <w:t>other</w:t>
      </w:r>
      <w:r>
        <w:rPr>
          <w:spacing w:val="44"/>
        </w:rPr>
        <w:t> </w:t>
      </w:r>
      <w:r>
        <w:rPr>
          <w:spacing w:val="-1"/>
        </w:rPr>
        <w:t>suggestions,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44"/>
        </w:rPr>
        <w:t> </w:t>
      </w:r>
      <w:r>
        <w:rPr>
          <w:spacing w:val="-1"/>
        </w:rPr>
        <w:t>Committee</w:t>
      </w:r>
      <w:r>
        <w:rPr>
          <w:spacing w:val="59"/>
        </w:rPr>
        <w:t> </w:t>
      </w:r>
      <w:r>
        <w:rPr>
          <w:spacing w:val="-1"/>
        </w:rPr>
        <w:t>recommended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review</w:t>
      </w:r>
      <w:r>
        <w:rPr>
          <w:spacing w:val="-2"/>
        </w:rPr>
        <w:t> the</w:t>
      </w:r>
      <w:r>
        <w:rPr>
          <w:spacing w:val="1"/>
        </w:rPr>
        <w:t> </w:t>
      </w:r>
      <w:r>
        <w:rPr>
          <w:spacing w:val="-1"/>
        </w:rPr>
        <w:t>FDA’s</w:t>
      </w:r>
      <w:r>
        <w:rPr>
          <w:spacing w:val="-2"/>
        </w:rPr>
        <w:t> </w:t>
      </w:r>
      <w:r>
        <w:rPr>
          <w:spacing w:val="-1"/>
        </w:rPr>
        <w:t>guidance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insanitary</w:t>
      </w:r>
      <w:r>
        <w:rPr>
          <w:spacing w:val="1"/>
        </w:rPr>
        <w:t> </w:t>
      </w:r>
      <w:r>
        <w:rPr>
          <w:spacing w:val="-1"/>
        </w:rPr>
        <w:t>conditions.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Heading3"/>
        <w:spacing w:line="240" w:lineRule="auto"/>
        <w:ind w:left="180" w:right="0"/>
        <w:jc w:val="both"/>
        <w:rPr>
          <w:b w:val="0"/>
          <w:bCs w:val="0"/>
        </w:rPr>
      </w:pPr>
      <w:r>
        <w:rPr>
          <w:spacing w:val="-1"/>
        </w:rPr>
        <w:t>So noted</w:t>
      </w:r>
      <w:r>
        <w:rPr>
          <w:b w:val="0"/>
        </w:rPr>
      </w:r>
    </w:p>
    <w:p>
      <w:pPr>
        <w:spacing w:line="240" w:lineRule="auto" w:before="7"/>
        <w:rPr>
          <w:rFonts w:ascii="Calibri" w:hAnsi="Calibri" w:cs="Calibri" w:eastAsia="Calibri"/>
          <w:b/>
          <w:bCs/>
          <w:sz w:val="26"/>
          <w:szCs w:val="26"/>
        </w:rPr>
      </w:pPr>
    </w:p>
    <w:tbl>
      <w:tblPr>
        <w:tblW w:w="0" w:type="auto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2"/>
        <w:gridCol w:w="4000"/>
        <w:gridCol w:w="3247"/>
      </w:tblGrid>
      <w:tr>
        <w:trPr>
          <w:trHeight w:val="552" w:hRule="exact"/>
        </w:trPr>
        <w:tc>
          <w:tcPr>
            <w:tcW w:w="2212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bookmarkStart w:name="TOPIC VII    FILE REVIEW" w:id="32"/>
            <w:bookmarkEnd w:id="32"/>
            <w:r>
              <w:rPr/>
            </w:r>
            <w:r>
              <w:rPr>
                <w:rFonts w:ascii="Calibri"/>
                <w:b/>
                <w:spacing w:val="-1"/>
                <w:sz w:val="22"/>
              </w:rPr>
              <w:t>TOPIC</w:t>
            </w:r>
            <w:r>
              <w:rPr>
                <w:rFonts w:ascii="Calibri"/>
                <w:b/>
                <w:spacing w:val="1"/>
                <w:sz w:val="22"/>
              </w:rPr>
              <w:t> </w:t>
            </w:r>
            <w:r>
              <w:rPr>
                <w:rFonts w:ascii="Calibri"/>
                <w:b/>
                <w:spacing w:val="-2"/>
                <w:sz w:val="22"/>
              </w:rPr>
              <w:t>VII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00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54" w:right="0"/>
              <w:jc w:val="center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b/>
                <w:sz w:val="22"/>
              </w:rPr>
              <w:t>FILE</w:t>
            </w:r>
            <w:r>
              <w:rPr>
                <w:rFonts w:ascii="Calibri"/>
                <w:b/>
                <w:spacing w:val="-2"/>
                <w:sz w:val="22"/>
              </w:rPr>
              <w:t> </w:t>
            </w:r>
            <w:r>
              <w:rPr>
                <w:rFonts w:ascii="Calibri"/>
                <w:b/>
                <w:spacing w:val="-1"/>
                <w:sz w:val="22"/>
              </w:rPr>
              <w:t>REVIEW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3247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68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8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Case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</w:t>
            </w:r>
          </w:p>
        </w:tc>
        <w:tc>
          <w:tcPr>
            <w:tcW w:w="4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221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69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PHA-2020-0054</w:t>
            </w:r>
            <w:r>
              <w:rPr>
                <w:rFonts w:ascii="Calibri"/>
                <w:sz w:val="22"/>
              </w:rPr>
            </w:r>
          </w:p>
        </w:tc>
        <w:tc>
          <w:tcPr>
            <w:tcW w:w="4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73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Rite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Aid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#10209,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pacing w:val="-1"/>
                <w:sz w:val="22"/>
              </w:rPr>
              <w:t>DS2899</w:t>
            </w:r>
          </w:p>
        </w:tc>
        <w:tc>
          <w:tcPr>
            <w:tcW w:w="32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9" w:lineRule="exact"/>
              <w:ind w:left="1058" w:right="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/>
                <w:spacing w:val="-1"/>
                <w:sz w:val="22"/>
              </w:rPr>
              <w:t>Time: 08:18</w:t>
            </w:r>
            <w:r>
              <w:rPr>
                <w:rFonts w:ascii="Calibri"/>
                <w:spacing w:val="1"/>
                <w:sz w:val="22"/>
              </w:rPr>
              <w:t> </w:t>
            </w:r>
            <w:r>
              <w:rPr>
                <w:rFonts w:ascii="Calibri"/>
                <w:spacing w:val="-2"/>
                <w:sz w:val="22"/>
              </w:rPr>
              <w:t>AM</w:t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b/>
          <w:bCs/>
          <w:sz w:val="9"/>
          <w:szCs w:val="9"/>
        </w:rPr>
      </w:pPr>
    </w:p>
    <w:p>
      <w:pPr>
        <w:pStyle w:val="BodyText"/>
        <w:spacing w:line="240" w:lineRule="auto" w:before="56"/>
        <w:ind w:left="180" w:right="0"/>
        <w:jc w:val="left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left="180" w:right="267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J.</w:t>
      </w:r>
      <w:r>
        <w:rPr/>
        <w:t> </w:t>
      </w:r>
      <w:r>
        <w:rPr>
          <w:spacing w:val="-1"/>
        </w:rPr>
        <w:t>TRAN presented and summarized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-2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7"/>
        </w:rPr>
        <w:t> </w:t>
      </w:r>
      <w:r>
        <w:rPr>
          <w:spacing w:val="-1"/>
        </w:rPr>
        <w:t>matters.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179" w:right="0" w:firstLine="1"/>
        <w:jc w:val="left"/>
      </w:pPr>
      <w:r>
        <w:rPr>
          <w:rFonts w:ascii="Calibri"/>
          <w:spacing w:val="-1"/>
        </w:rPr>
        <w:t>RLCS</w:t>
      </w:r>
      <w:r>
        <w:rPr>
          <w:spacing w:val="-1"/>
        </w:rPr>
        <w:t>-</w:t>
      </w:r>
      <w:r>
        <w:rPr>
          <w:spacing w:val="-3"/>
        </w:rPr>
        <w:t> </w:t>
      </w:r>
      <w:r>
        <w:rPr/>
        <w:t>loss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#100 oxycodone</w:t>
      </w:r>
      <w:r>
        <w:rPr>
          <w:spacing w:val="-2"/>
        </w:rPr>
        <w:t> </w:t>
      </w:r>
      <w:r>
        <w:rPr>
          <w:spacing w:val="-1"/>
        </w:rPr>
        <w:t>10mg tablets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about</w:t>
      </w:r>
      <w:r>
        <w:rPr>
          <w:spacing w:val="1"/>
        </w:rPr>
        <w:t> </w:t>
      </w:r>
      <w:r>
        <w:rPr>
          <w:spacing w:val="-1"/>
        </w:rPr>
        <w:t>June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spacing w:val="-1"/>
        </w:rPr>
        <w:t>as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an</w:t>
      </w:r>
      <w:r>
        <w:rPr>
          <w:spacing w:val="-3"/>
        </w:rPr>
        <w:t> </w:t>
      </w:r>
      <w:r>
        <w:rPr>
          <w:spacing w:val="-1"/>
        </w:rPr>
        <w:t>unknown</w:t>
      </w:r>
      <w:r>
        <w:rPr>
          <w:spacing w:val="-3"/>
        </w:rPr>
        <w:t> </w:t>
      </w:r>
      <w:r>
        <w:rPr/>
        <w:t>loss.</w:t>
      </w:r>
    </w:p>
    <w:p>
      <w:pPr>
        <w:pStyle w:val="BodyText"/>
        <w:numPr>
          <w:ilvl w:val="0"/>
          <w:numId w:val="6"/>
        </w:numPr>
        <w:tabs>
          <w:tab w:pos="341" w:val="left" w:leader="none"/>
        </w:tabs>
        <w:spacing w:line="239" w:lineRule="auto" w:before="0" w:after="0"/>
        <w:ind w:left="179" w:right="267" w:firstLine="0"/>
        <w:jc w:val="left"/>
      </w:pP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loss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was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discovered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June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26,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2020 during </w:t>
      </w:r>
      <w:r>
        <w:rPr>
          <w:rFonts w:ascii="Calibri"/>
        </w:rPr>
        <w:t>a </w:t>
      </w:r>
      <w:r>
        <w:rPr>
          <w:rFonts w:ascii="Calibri"/>
          <w:spacing w:val="-1"/>
        </w:rPr>
        <w:t>routine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dispensing.</w:t>
      </w:r>
      <w:r>
        <w:rPr>
          <w:rFonts w:ascii="Calibri"/>
          <w:spacing w:val="47"/>
        </w:rPr>
        <w:t> </w:t>
      </w:r>
      <w:r>
        <w:rPr>
          <w:rFonts w:ascii="Calibri"/>
          <w:spacing w:val="-1"/>
        </w:rPr>
        <w:t>MOR</w:t>
      </w:r>
      <w:r>
        <w:rPr>
          <w:rFonts w:ascii="Calibri"/>
        </w:rPr>
        <w:t> </w:t>
      </w:r>
      <w:r>
        <w:rPr>
          <w:rFonts w:ascii="Calibri"/>
          <w:spacing w:val="-1"/>
        </w:rPr>
        <w:t>Weisburgh indicated that</w:t>
      </w:r>
      <w:r>
        <w:rPr>
          <w:rFonts w:ascii="Calibri"/>
          <w:spacing w:val="59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1"/>
        </w:rPr>
        <w:t>searched the</w:t>
      </w:r>
      <w:r>
        <w:rPr>
          <w:spacing w:val="-2"/>
        </w:rPr>
        <w:t> </w:t>
      </w:r>
      <w:r>
        <w:rPr>
          <w:spacing w:val="-1"/>
        </w:rPr>
        <w:t>dumpster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day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loss,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1"/>
        </w:rPr>
        <w:t>success.</w:t>
      </w:r>
      <w:r>
        <w:rPr>
          <w:spacing w:val="47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Weisburgh stated patients</w:t>
      </w:r>
      <w:r>
        <w:rPr>
          <w:spacing w:val="67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contacted </w:t>
      </w:r>
      <w:r>
        <w:rPr>
          <w:spacing w:val="-2"/>
        </w:rPr>
        <w:t>who</w:t>
      </w:r>
      <w:r>
        <w:rPr>
          <w:spacing w:val="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dispensed the</w:t>
      </w:r>
      <w:r>
        <w:rPr>
          <w:spacing w:val="-2"/>
        </w:rPr>
        <w:t> </w:t>
      </w:r>
      <w:r>
        <w:rPr>
          <w:spacing w:val="-1"/>
        </w:rPr>
        <w:t>medication</w:t>
      </w:r>
      <w:r>
        <w:rPr>
          <w:spacing w:val="-3"/>
        </w:rPr>
        <w:t> </w:t>
      </w:r>
      <w:r>
        <w:rPr>
          <w:spacing w:val="-1"/>
        </w:rPr>
        <w:t>between June</w:t>
      </w:r>
      <w:r>
        <w:rPr>
          <w:spacing w:val="-2"/>
        </w:rPr>
        <w:t> </w:t>
      </w:r>
      <w:r>
        <w:rPr/>
        <w:t>16,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spacing w:val="-1"/>
        </w:rPr>
        <w:t>through June</w:t>
      </w:r>
      <w:r>
        <w:rPr>
          <w:spacing w:val="1"/>
        </w:rPr>
        <w:t> </w:t>
      </w:r>
      <w:r>
        <w:rPr>
          <w:spacing w:val="-1"/>
        </w:rPr>
        <w:t>26,</w:t>
      </w:r>
      <w:r>
        <w:rPr>
          <w:spacing w:val="-2"/>
        </w:rPr>
        <w:t> </w:t>
      </w:r>
      <w:r>
        <w:rPr>
          <w:spacing w:val="-1"/>
        </w:rPr>
        <w:t>2020 and</w:t>
      </w:r>
      <w:r>
        <w:rPr>
          <w:spacing w:val="63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patients</w:t>
      </w:r>
      <w:r>
        <w:rPr/>
        <w:t> </w:t>
      </w:r>
      <w:r>
        <w:rPr>
          <w:spacing w:val="-1"/>
        </w:rPr>
        <w:t>admitted to</w:t>
      </w:r>
      <w:r>
        <w:rPr>
          <w:spacing w:val="1"/>
        </w:rPr>
        <w:t> </w:t>
      </w:r>
      <w:r>
        <w:rPr>
          <w:spacing w:val="-1"/>
        </w:rPr>
        <w:t>receiving extra</w:t>
      </w:r>
      <w:r>
        <w:rPr>
          <w:spacing w:val="-2"/>
        </w:rPr>
        <w:t> </w:t>
      </w:r>
      <w:r>
        <w:rPr>
          <w:spacing w:val="-1"/>
        </w:rPr>
        <w:t>tablets.</w:t>
      </w:r>
      <w:r>
        <w:rPr>
          <w:spacing w:val="47"/>
        </w:rPr>
        <w:t> </w:t>
      </w:r>
      <w:r>
        <w:rPr>
          <w:spacing w:val="-1"/>
        </w:rPr>
        <w:t>He</w:t>
      </w:r>
      <w:r>
        <w:rPr>
          <w:spacing w:val="1"/>
        </w:rPr>
        <w:t> </w:t>
      </w:r>
      <w:r>
        <w:rPr>
          <w:spacing w:val="-2"/>
        </w:rPr>
        <w:t>noted</w:t>
      </w:r>
      <w:r>
        <w:rPr>
          <w:spacing w:val="-1"/>
        </w:rPr>
        <w:t> that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video</w:t>
      </w:r>
      <w:r>
        <w:rPr>
          <w:spacing w:val="1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reviewed.</w:t>
      </w:r>
      <w:r>
        <w:rPr>
          <w:spacing w:val="48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security cameras</w:t>
      </w:r>
      <w:r>
        <w:rPr>
          <w:spacing w:val="-2"/>
        </w:rPr>
        <w:t> </w:t>
      </w:r>
      <w:r>
        <w:rPr>
          <w:spacing w:val="-1"/>
        </w:rPr>
        <w:t>provided</w:t>
      </w:r>
      <w:r>
        <w:rPr>
          <w:spacing w:val="-3"/>
        </w:rPr>
        <w:t> </w:t>
      </w:r>
      <w:r>
        <w:rPr/>
        <w:t>a </w:t>
      </w:r>
      <w:r>
        <w:rPr>
          <w:spacing w:val="-1"/>
        </w:rPr>
        <w:t>view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registers</w:t>
      </w:r>
      <w:r>
        <w:rPr/>
        <w:t> </w:t>
      </w:r>
      <w:r>
        <w:rPr>
          <w:spacing w:val="-1"/>
        </w:rPr>
        <w:t>but</w:t>
      </w:r>
      <w:r>
        <w:rPr>
          <w:spacing w:val="-4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inconclusive.</w:t>
      </w:r>
      <w:r>
        <w:rPr>
          <w:spacing w:val="49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2"/>
        </w:rPr>
        <w:t>counts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drug</w:t>
      </w:r>
      <w:r>
        <w:rPr>
          <w:spacing w:val="-3"/>
        </w:rPr>
        <w:t> </w:t>
      </w:r>
      <w:r>
        <w:rPr>
          <w:spacing w:val="-1"/>
        </w:rPr>
        <w:t>were</w:t>
      </w:r>
      <w:r>
        <w:rPr>
          <w:spacing w:val="79"/>
        </w:rPr>
        <w:t> </w:t>
      </w:r>
      <w:r>
        <w:rPr>
          <w:spacing w:val="-1"/>
        </w:rPr>
        <w:t>completed multiple</w:t>
      </w:r>
      <w:r>
        <w:rPr>
          <w:spacing w:val="1"/>
        </w:rPr>
        <w:t> </w:t>
      </w:r>
      <w:r>
        <w:rPr>
          <w:spacing w:val="-1"/>
        </w:rPr>
        <w:t>times</w:t>
      </w:r>
      <w:r>
        <w:rPr>
          <w:spacing w:val="-5"/>
        </w:rPr>
        <w:t> </w:t>
      </w:r>
      <w:r>
        <w:rPr>
          <w:spacing w:val="-1"/>
        </w:rPr>
        <w:t>between June</w:t>
      </w:r>
      <w:r>
        <w:rPr>
          <w:spacing w:val="-2"/>
        </w:rPr>
        <w:t> </w:t>
      </w:r>
      <w:r>
        <w:rPr/>
        <w:t>26,</w:t>
      </w:r>
      <w:r>
        <w:rPr>
          <w:spacing w:val="-2"/>
        </w:rPr>
        <w:t> </w:t>
      </w:r>
      <w:r>
        <w:rPr>
          <w:spacing w:val="-1"/>
        </w:rPr>
        <w:t>2020</w:t>
      </w:r>
      <w:r>
        <w:rPr>
          <w:spacing w:val="1"/>
        </w:rPr>
        <w:t> </w:t>
      </w:r>
      <w:r>
        <w:rPr>
          <w:spacing w:val="-1"/>
        </w:rPr>
        <w:t>through July</w:t>
      </w:r>
      <w:r>
        <w:rPr>
          <w:spacing w:val="1"/>
        </w:rPr>
        <w:t> </w:t>
      </w:r>
      <w:r>
        <w:rPr>
          <w:spacing w:val="-1"/>
        </w:rPr>
        <w:t>16,</w:t>
      </w:r>
      <w:r>
        <w:rPr>
          <w:spacing w:val="-2"/>
        </w:rPr>
        <w:t> </w:t>
      </w:r>
      <w:r>
        <w:rPr>
          <w:spacing w:val="-1"/>
        </w:rPr>
        <w:t>2020 and </w:t>
      </w:r>
      <w:r>
        <w:rPr/>
        <w:t>3</w:t>
      </w:r>
      <w:r>
        <w:rPr>
          <w:spacing w:val="-1"/>
        </w:rPr>
        <w:t> additional</w:t>
      </w:r>
      <w:r>
        <w:rPr/>
        <w:t> </w:t>
      </w:r>
      <w:r>
        <w:rPr>
          <w:spacing w:val="-1"/>
        </w:rPr>
        <w:t>drugs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did not</w:t>
      </w:r>
      <w:r>
        <w:rPr>
          <w:spacing w:val="51"/>
        </w:rPr>
        <w:t> </w:t>
      </w:r>
      <w:r>
        <w:rPr/>
        <w:t>show</w:t>
      </w:r>
      <w:r>
        <w:rPr>
          <w:spacing w:val="1"/>
        </w:rPr>
        <w:t> </w:t>
      </w:r>
      <w:r>
        <w:rPr>
          <w:spacing w:val="-1"/>
        </w:rPr>
        <w:t>additional</w:t>
      </w:r>
      <w:r>
        <w:rPr/>
        <w:t> </w:t>
      </w:r>
      <w:r>
        <w:rPr>
          <w:spacing w:val="-1"/>
        </w:rPr>
        <w:t>shortages.</w:t>
      </w:r>
    </w:p>
    <w:p>
      <w:pPr>
        <w:pStyle w:val="BodyText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179" w:right="267" w:firstLine="0"/>
        <w:jc w:val="left"/>
      </w:pPr>
      <w:r>
        <w:rPr>
          <w:rFonts w:ascii="Calibri"/>
          <w:spacing w:val="-1"/>
        </w:rPr>
        <w:t>MOR</w:t>
      </w:r>
      <w:r>
        <w:rPr>
          <w:rFonts w:ascii="Calibri"/>
        </w:rPr>
        <w:t> </w:t>
      </w:r>
      <w:r>
        <w:rPr>
          <w:rFonts w:ascii="Calibri"/>
          <w:spacing w:val="-1"/>
        </w:rPr>
        <w:t>Weisburgh indicated that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Loss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Prevention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Manager</w:t>
      </w:r>
      <w:r>
        <w:rPr>
          <w:rFonts w:ascii="Calibri"/>
        </w:rPr>
        <w:t> </w:t>
      </w:r>
      <w:r>
        <w:rPr>
          <w:rFonts w:ascii="Calibri"/>
          <w:spacing w:val="-1"/>
        </w:rPr>
        <w:t>instructed </w:t>
      </w:r>
      <w:r>
        <w:rPr>
          <w:rFonts w:ascii="Calibri"/>
          <w:spacing w:val="-2"/>
        </w:rPr>
        <w:t>him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to conduct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drug audits</w:t>
      </w:r>
      <w:r>
        <w:rPr>
          <w:rFonts w:ascii="Calibri"/>
          <w:spacing w:val="-2"/>
        </w:rPr>
        <w:t> </w:t>
      </w:r>
      <w:r>
        <w:rPr>
          <w:rFonts w:ascii="Calibri"/>
        </w:rPr>
        <w:t>on</w:t>
      </w:r>
      <w:r>
        <w:rPr>
          <w:rFonts w:ascii="Calibri"/>
          <w:spacing w:val="67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oxycodone</w:t>
      </w:r>
      <w:r>
        <w:rPr>
          <w:spacing w:val="-2"/>
        </w:rPr>
        <w:t> </w:t>
      </w:r>
      <w:r>
        <w:rPr>
          <w:spacing w:val="-1"/>
        </w:rPr>
        <w:t>10mg tablets</w:t>
      </w:r>
      <w:r>
        <w:rPr/>
        <w:t> </w:t>
      </w:r>
      <w:r>
        <w:rPr>
          <w:spacing w:val="-1"/>
        </w:rPr>
        <w:t>prior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opening and</w:t>
      </w:r>
      <w:r>
        <w:rPr>
          <w:spacing w:val="-3"/>
        </w:rPr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closing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pharmacy.</w:t>
      </w:r>
      <w:r>
        <w:rPr>
          <w:spacing w:val="47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MOR</w:t>
      </w:r>
      <w:r>
        <w:rPr/>
        <w:t> </w:t>
      </w:r>
      <w:r>
        <w:rPr>
          <w:spacing w:val="-1"/>
        </w:rPr>
        <w:t>indicated</w:t>
      </w:r>
      <w:r>
        <w:rPr>
          <w:spacing w:val="6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he</w:t>
      </w:r>
      <w:r>
        <w:rPr>
          <w:spacing w:val="-2"/>
        </w:rPr>
        <w:t> </w:t>
      </w:r>
      <w:r>
        <w:rPr>
          <w:spacing w:val="-1"/>
        </w:rPr>
        <w:t>conducted these</w:t>
      </w:r>
      <w:r>
        <w:rPr>
          <w:spacing w:val="1"/>
        </w:rPr>
        <w:t> </w:t>
      </w:r>
      <w:r>
        <w:rPr>
          <w:spacing w:val="-2"/>
        </w:rPr>
        <w:t>audits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two weeks</w:t>
      </w:r>
      <w:r>
        <w:rPr>
          <w:spacing w:val="-2"/>
        </w:rPr>
        <w:t> </w:t>
      </w:r>
      <w:r>
        <w:rPr>
          <w:spacing w:val="-1"/>
        </w:rPr>
        <w:t>without</w:t>
      </w:r>
      <w:r>
        <w:rPr>
          <w:spacing w:val="1"/>
        </w:rPr>
        <w:t> </w:t>
      </w:r>
      <w:r>
        <w:rPr>
          <w:spacing w:val="-2"/>
        </w:rPr>
        <w:t>any</w:t>
      </w:r>
      <w:r>
        <w:rPr>
          <w:spacing w:val="1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>
          <w:spacing w:val="-1"/>
        </w:rPr>
        <w:t>discrepancies.</w:t>
      </w:r>
    </w:p>
    <w:p>
      <w:pPr>
        <w:pStyle w:val="BodyText"/>
        <w:numPr>
          <w:ilvl w:val="0"/>
          <w:numId w:val="6"/>
        </w:numPr>
        <w:tabs>
          <w:tab w:pos="341" w:val="left" w:leader="none"/>
        </w:tabs>
        <w:spacing w:line="240" w:lineRule="auto" w:before="0" w:after="0"/>
        <w:ind w:left="179" w:right="267" w:firstLine="0"/>
        <w:jc w:val="left"/>
      </w:pPr>
      <w:r>
        <w:rPr>
          <w:rFonts w:ascii="Calibri" w:hAnsi="Calibri" w:cs="Calibri" w:eastAsia="Calibri"/>
          <w:spacing w:val="-1"/>
        </w:rPr>
        <w:t>MOR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Weisburgh stated,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pharmacy reviewed procedures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for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accurate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handling,</w:t>
      </w:r>
      <w:r>
        <w:rPr>
          <w:rFonts w:ascii="Calibri" w:hAnsi="Calibri" w:cs="Calibri" w:eastAsia="Calibri"/>
        </w:rPr>
        <w:t> </w:t>
      </w:r>
      <w:r>
        <w:rPr>
          <w:spacing w:val="-1"/>
        </w:rPr>
        <w:t>dispensing</w:t>
      </w:r>
      <w:r>
        <w:rPr>
          <w:spacing w:val="45"/>
        </w:rPr>
        <w:t> </w:t>
      </w:r>
      <w:r>
        <w:rPr>
          <w:spacing w:val="-1"/>
        </w:rPr>
        <w:t>and accountability </w:t>
      </w:r>
      <w:r>
        <w:rPr/>
        <w:t>of </w:t>
      </w:r>
      <w:r>
        <w:rPr>
          <w:spacing w:val="-1"/>
        </w:rPr>
        <w:t>controlled drugs</w:t>
      </w:r>
      <w:r>
        <w:rPr>
          <w:spacing w:val="-2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associates.</w:t>
      </w:r>
      <w:r>
        <w:rPr>
          <w:spacing w:val="49"/>
        </w:rPr>
        <w:t> </w:t>
      </w:r>
      <w:r>
        <w:rPr>
          <w:spacing w:val="-1"/>
        </w:rPr>
        <w:t>Store</w:t>
      </w:r>
      <w:r>
        <w:rPr>
          <w:spacing w:val="1"/>
        </w:rPr>
        <w:t> </w:t>
      </w:r>
      <w:r>
        <w:rPr>
          <w:spacing w:val="-1"/>
        </w:rPr>
        <w:t>will</w:t>
      </w:r>
      <w:r>
        <w:rPr>
          <w:spacing w:val="-2"/>
        </w:rPr>
        <w:t> </w:t>
      </w:r>
      <w:r>
        <w:rPr>
          <w:spacing w:val="-1"/>
        </w:rPr>
        <w:t>continue</w:t>
      </w:r>
      <w:r>
        <w:rPr>
          <w:spacing w:val="1"/>
        </w:rPr>
        <w:t> </w:t>
      </w:r>
      <w:r>
        <w:rPr>
          <w:spacing w:val="-1"/>
        </w:rPr>
        <w:t>to follow</w:t>
      </w:r>
      <w:r>
        <w:rPr>
          <w:spacing w:val="1"/>
        </w:rPr>
        <w:t> </w:t>
      </w:r>
      <w:r>
        <w:rPr>
          <w:spacing w:val="-1"/>
        </w:rPr>
        <w:t>policy and</w:t>
      </w:r>
      <w:r>
        <w:rPr>
          <w:spacing w:val="59"/>
        </w:rPr>
        <w:t> </w:t>
      </w:r>
      <w:r>
        <w:rPr>
          <w:spacing w:val="-1"/>
        </w:rPr>
        <w:t>procedures</w:t>
      </w:r>
      <w:r>
        <w:rPr>
          <w:spacing w:val="-2"/>
        </w:rPr>
        <w:t> </w:t>
      </w:r>
      <w:r>
        <w:rPr>
          <w:spacing w:val="-1"/>
        </w:rPr>
        <w:t>in regard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controlled</w:t>
      </w:r>
      <w:r>
        <w:rPr>
          <w:spacing w:val="-3"/>
        </w:rPr>
        <w:t> </w:t>
      </w:r>
      <w:r>
        <w:rPr>
          <w:spacing w:val="-1"/>
        </w:rPr>
        <w:t>substances</w:t>
      </w:r>
      <w:r>
        <w:rPr>
          <w:spacing w:val="-2"/>
        </w:rPr>
        <w:t> </w:t>
      </w:r>
      <w:r>
        <w:rPr>
          <w:spacing w:val="-1"/>
        </w:rPr>
        <w:t>handling and storage.</w:t>
      </w:r>
      <w:r>
        <w:rPr>
          <w:spacing w:val="47"/>
        </w:rPr>
        <w:t> </w:t>
      </w:r>
      <w:r>
        <w:rPr>
          <w:spacing w:val="-1"/>
        </w:rPr>
        <w:t>Only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will</w:t>
      </w:r>
      <w:r>
        <w:rPr>
          <w:spacing w:val="78"/>
        </w:rPr>
        <w:t> </w:t>
      </w:r>
      <w:r>
        <w:rPr>
          <w:spacing w:val="-1"/>
        </w:rPr>
        <w:t>double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CIIs; initial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prescription</w:t>
      </w:r>
      <w:r>
        <w:rPr>
          <w:spacing w:val="-3"/>
        </w:rPr>
        <w:t> </w:t>
      </w:r>
      <w:r>
        <w:rPr>
          <w:spacing w:val="-1"/>
        </w:rPr>
        <w:t>label; and</w:t>
      </w:r>
      <w:r>
        <w:rPr>
          <w:spacing w:val="-3"/>
        </w:rPr>
        <w:t> </w:t>
      </w:r>
      <w:r>
        <w:rPr>
          <w:spacing w:val="-1"/>
        </w:rPr>
        <w:t>back</w:t>
      </w:r>
      <w:r>
        <w:rPr>
          <w:spacing w:val="1"/>
        </w:rPr>
        <w:t> </w:t>
      </w:r>
      <w:r>
        <w:rPr>
          <w:spacing w:val="-1"/>
        </w:rPr>
        <w:t>count.</w:t>
      </w:r>
      <w:r>
        <w:rPr>
          <w:spacing w:val="49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weekly control</w:t>
      </w:r>
      <w:r>
        <w:rPr/>
        <w:t> </w:t>
      </w:r>
      <w:r>
        <w:rPr>
          <w:spacing w:val="-1"/>
        </w:rPr>
        <w:t>count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continue</w:t>
      </w:r>
      <w:r>
        <w:rPr>
          <w:spacing w:val="65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-2"/>
        </w:rPr>
        <w:t> </w:t>
      </w:r>
      <w:r>
        <w:rPr>
          <w:spacing w:val="-1"/>
        </w:rPr>
        <w:t>conducted to ensure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highest</w:t>
      </w:r>
      <w:r>
        <w:rPr>
          <w:spacing w:val="1"/>
        </w:rPr>
        <w:t> </w:t>
      </w:r>
      <w:r>
        <w:rPr>
          <w:spacing w:val="-1"/>
        </w:rPr>
        <w:t>level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accuracy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controlled substance</w:t>
      </w:r>
      <w:r>
        <w:rPr>
          <w:spacing w:val="1"/>
        </w:rPr>
        <w:t> </w:t>
      </w:r>
      <w:r>
        <w:rPr>
          <w:spacing w:val="-1"/>
        </w:rPr>
        <w:t>inventory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69"/>
        </w:rPr>
        <w:t> </w:t>
      </w:r>
      <w:r>
        <w:rPr>
          <w:spacing w:val="-1"/>
        </w:rPr>
        <w:t>with </w:t>
      </w:r>
      <w:r>
        <w:rPr/>
        <w:t>MA</w:t>
      </w:r>
      <w:r>
        <w:rPr>
          <w:spacing w:val="-3"/>
        </w:rPr>
        <w:t> </w:t>
      </w:r>
      <w:r>
        <w:rPr>
          <w:spacing w:val="-1"/>
        </w:rPr>
        <w:t>regulations.”</w:t>
      </w:r>
    </w:p>
    <w:p>
      <w:pPr>
        <w:spacing w:after="0" w:line="240" w:lineRule="auto"/>
        <w:jc w:val="left"/>
        <w:sectPr>
          <w:pgSz w:w="12240" w:h="15840"/>
          <w:pgMar w:header="0" w:footer="1325" w:top="1400" w:bottom="1520" w:left="1260" w:right="1280"/>
        </w:sectPr>
      </w:pPr>
    </w:p>
    <w:p>
      <w:pPr>
        <w:pStyle w:val="BodyText"/>
        <w:numPr>
          <w:ilvl w:val="0"/>
          <w:numId w:val="6"/>
        </w:numPr>
        <w:tabs>
          <w:tab w:pos="321" w:val="left" w:leader="none"/>
        </w:tabs>
        <w:spacing w:line="240" w:lineRule="auto" w:before="37" w:after="0"/>
        <w:ind w:left="320" w:right="0" w:hanging="160"/>
        <w:jc w:val="both"/>
      </w:pPr>
      <w:r>
        <w:rPr>
          <w:rFonts w:ascii="Calibri" w:hAnsi="Calibri" w:cs="Calibri" w:eastAsia="Calibri"/>
          <w:spacing w:val="-1"/>
        </w:rPr>
        <w:t>Rite</w:t>
      </w:r>
      <w:r>
        <w:rPr>
          <w:spacing w:val="-1"/>
        </w:rPr>
        <w:t>-Aid</w:t>
      </w:r>
      <w:r>
        <w:rPr>
          <w:spacing w:val="-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#10209</w:t>
      </w:r>
      <w:r>
        <w:rPr>
          <w:spacing w:val="1"/>
        </w:rPr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/>
        <w:t>one</w:t>
      </w:r>
      <w:r>
        <w:rPr>
          <w:spacing w:val="1"/>
        </w:rPr>
        <w:t> </w:t>
      </w:r>
      <w:r>
        <w:rPr>
          <w:spacing w:val="-1"/>
        </w:rPr>
        <w:t>prior</w:t>
      </w:r>
      <w:r>
        <w:rPr/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11/20/19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zolpidem </w:t>
      </w:r>
      <w:r>
        <w:rPr/>
        <w:t>5mg</w:t>
      </w:r>
      <w:r>
        <w:rPr>
          <w:spacing w:val="-3"/>
        </w:rPr>
        <w:t> </w:t>
      </w:r>
      <w:r>
        <w:rPr>
          <w:spacing w:val="-1"/>
        </w:rPr>
        <w:t>tablets</w:t>
      </w:r>
      <w:r>
        <w:rPr/>
        <w:t> </w:t>
      </w:r>
      <w:r>
        <w:rPr>
          <w:spacing w:val="-2"/>
        </w:rPr>
        <w:t>#10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>
          <w:spacing w:val="-1"/>
        </w:rPr>
        <w:t>unknown loss.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1" w:lineRule="auto"/>
        <w:ind w:left="159" w:right="377"/>
        <w:jc w:val="both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 </w:t>
      </w:r>
      <w:r>
        <w:rPr/>
        <w:t>P. </w:t>
      </w:r>
      <w:r>
        <w:rPr>
          <w:spacing w:val="-2"/>
        </w:rPr>
        <w:t>GANNON,</w:t>
      </w:r>
      <w:r>
        <w:rPr/>
        <w:t> </w:t>
      </w:r>
      <w:r>
        <w:rPr>
          <w:spacing w:val="-1"/>
        </w:rPr>
        <w:t>and 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6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(PHA-2020-0054),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REPRIMAND.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2"/>
        <w:ind w:right="0"/>
        <w:jc w:val="both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#2</w:t>
      </w:r>
    </w:p>
    <w:p>
      <w:pPr>
        <w:pStyle w:val="BodyText"/>
        <w:tabs>
          <w:tab w:pos="3040" w:val="left" w:leader="none"/>
          <w:tab w:pos="7360" w:val="left" w:leader="none"/>
        </w:tabs>
        <w:spacing w:line="240" w:lineRule="auto"/>
        <w:ind w:right="0"/>
        <w:jc w:val="both"/>
      </w:pPr>
      <w:r>
        <w:rPr>
          <w:spacing w:val="-1"/>
          <w:w w:val="95"/>
        </w:rPr>
        <w:t>PHA-2020-0060</w:t>
        <w:tab/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#159,</w:t>
      </w:r>
      <w:r>
        <w:rPr>
          <w:spacing w:val="-2"/>
        </w:rPr>
        <w:t> DS16605</w:t>
        <w:tab/>
      </w:r>
      <w:r>
        <w:rPr>
          <w:spacing w:val="-1"/>
        </w:rPr>
        <w:t>Time: 08:21</w:t>
      </w:r>
      <w:r>
        <w:rPr>
          <w:spacing w:val="1"/>
        </w:rPr>
        <w:t> </w:t>
      </w:r>
      <w:r>
        <w:rPr>
          <w:spacing w:val="-2"/>
        </w:rPr>
        <w:t>AM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0"/>
        <w:jc w:val="both"/>
      </w:pPr>
      <w:r>
        <w:rPr/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</w:t>
      </w:r>
      <w:r>
        <w:rPr>
          <w:spacing w:val="-2"/>
        </w:rPr>
        <w:t> </w:t>
      </w:r>
      <w:r>
        <w:rPr>
          <w:spacing w:val="-1"/>
        </w:rPr>
        <w:t>recused and</w:t>
      </w:r>
      <w:r>
        <w:rPr>
          <w:spacing w:val="-3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not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1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discussion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vote</w:t>
      </w:r>
      <w:r>
        <w:rPr>
          <w:spacing w:val="1"/>
        </w:rPr>
        <w:t> </w:t>
      </w:r>
      <w:r>
        <w:rPr>
          <w:spacing w:val="-1"/>
        </w:rPr>
        <w:t>in this</w:t>
      </w:r>
      <w:r>
        <w:rPr>
          <w:spacing w:val="-2"/>
        </w:rPr>
        <w:t> </w:t>
      </w:r>
      <w:r>
        <w:rPr>
          <w:spacing w:val="-1"/>
        </w:rPr>
        <w:t>matter.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266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numPr>
          <w:ilvl w:val="0"/>
          <w:numId w:val="6"/>
        </w:numPr>
        <w:tabs>
          <w:tab w:pos="321" w:val="left" w:leader="none"/>
        </w:tabs>
        <w:spacing w:line="239" w:lineRule="auto" w:before="0" w:after="0"/>
        <w:ind w:left="160" w:right="266" w:firstLine="0"/>
        <w:jc w:val="left"/>
      </w:pPr>
      <w:r>
        <w:rPr>
          <w:rFonts w:ascii="Calibri"/>
          <w:spacing w:val="-1"/>
        </w:rPr>
        <w:t>Untimely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RLCS</w:t>
      </w:r>
      <w:r>
        <w:rPr>
          <w:rFonts w:ascii="Calibri"/>
        </w:rPr>
        <w:t> </w:t>
      </w:r>
      <w:r>
        <w:rPr>
          <w:rFonts w:ascii="Calibri"/>
          <w:spacing w:val="-1"/>
        </w:rPr>
        <w:t>submitted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08/31/2020,</w:t>
      </w:r>
      <w:r>
        <w:rPr>
          <w:rFonts w:ascii="Calibri"/>
        </w:rPr>
        <w:t> </w:t>
      </w:r>
      <w:r>
        <w:rPr>
          <w:rFonts w:ascii="Calibri"/>
          <w:spacing w:val="-1"/>
        </w:rPr>
        <w:t>reporting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loss</w:t>
      </w:r>
      <w:r>
        <w:rPr>
          <w:rFonts w:ascii="Calibri"/>
          <w:spacing w:val="-2"/>
        </w:rPr>
        <w:t> </w:t>
      </w:r>
      <w:r>
        <w:rPr>
          <w:rFonts w:ascii="Calibri"/>
        </w:rPr>
        <w:t>of </w:t>
      </w:r>
      <w:r>
        <w:rPr>
          <w:rFonts w:ascii="Calibri"/>
          <w:spacing w:val="-1"/>
        </w:rPr>
        <w:t>#473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lorazepam 0.5mg tablets</w:t>
      </w:r>
      <w:r>
        <w:rPr>
          <w:rFonts w:ascii="Calibri"/>
          <w:spacing w:val="43"/>
        </w:rPr>
        <w:t> </w:t>
      </w:r>
      <w:r>
        <w:rPr>
          <w:spacing w:val="-1"/>
        </w:rPr>
        <w:t>identified </w:t>
      </w:r>
      <w:r>
        <w:rPr/>
        <w:t>via</w:t>
      </w:r>
      <w:r>
        <w:rPr>
          <w:spacing w:val="-2"/>
        </w:rPr>
        <w:t> </w:t>
      </w:r>
      <w:r>
        <w:rPr>
          <w:spacing w:val="-1"/>
        </w:rPr>
        <w:t>corporate</w:t>
      </w:r>
      <w:r>
        <w:rPr>
          <w:spacing w:val="1"/>
        </w:rPr>
        <w:t> </w:t>
      </w:r>
      <w:r>
        <w:rPr>
          <w:spacing w:val="-1"/>
        </w:rPr>
        <w:t>controlled substance</w:t>
      </w:r>
      <w:r>
        <w:rPr>
          <w:spacing w:val="-2"/>
        </w:rPr>
        <w:t> </w:t>
      </w:r>
      <w:r>
        <w:rPr>
          <w:spacing w:val="-1"/>
        </w:rPr>
        <w:t>monitoring as</w:t>
      </w:r>
      <w:r>
        <w:rPr/>
        <w:t> a </w:t>
      </w:r>
      <w:r>
        <w:rPr>
          <w:spacing w:val="-1"/>
        </w:rPr>
        <w:t>variance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06/24/2020.</w:t>
      </w:r>
      <w:r>
        <w:rPr>
          <w:spacing w:val="47"/>
        </w:rPr>
        <w:t> </w:t>
      </w:r>
      <w:r>
        <w:rPr>
          <w:spacing w:val="-1"/>
        </w:rPr>
        <w:t>Cycle</w:t>
      </w:r>
      <w:r>
        <w:rPr>
          <w:spacing w:val="1"/>
        </w:rPr>
        <w:t> </w:t>
      </w:r>
      <w:r>
        <w:rPr>
          <w:spacing w:val="-1"/>
        </w:rPr>
        <w:t>counts,</w:t>
      </w:r>
      <w:r>
        <w:rPr>
          <w:spacing w:val="47"/>
        </w:rPr>
        <w:t> </w:t>
      </w:r>
      <w:r>
        <w:rPr>
          <w:spacing w:val="-1"/>
        </w:rPr>
        <w:t>biennial</w:t>
      </w:r>
      <w:r>
        <w:rPr/>
        <w:t> </w:t>
      </w:r>
      <w:r>
        <w:rPr>
          <w:spacing w:val="-1"/>
        </w:rPr>
        <w:t>inventories,</w:t>
      </w:r>
      <w:r>
        <w:rPr>
          <w:spacing w:val="-2"/>
        </w:rPr>
        <w:t> </w:t>
      </w:r>
      <w:r>
        <w:rPr>
          <w:spacing w:val="-1"/>
        </w:rPr>
        <w:t>staffing schedules</w:t>
      </w:r>
      <w:r>
        <w:rPr/>
        <w:t> </w:t>
      </w:r>
      <w:r>
        <w:rPr>
          <w:spacing w:val="-1"/>
        </w:rPr>
        <w:t>and inventory reports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reviewed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reason 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loss</w:t>
      </w:r>
      <w:r>
        <w:rPr>
          <w:spacing w:val="69"/>
        </w:rPr>
        <w:t> </w:t>
      </w:r>
      <w:r>
        <w:rPr>
          <w:spacing w:val="-1"/>
        </w:rPr>
        <w:t>could not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determined.</w:t>
      </w:r>
      <w:r>
        <w:rPr>
          <w:spacing w:val="47"/>
        </w:rPr>
        <w:t> </w:t>
      </w:r>
      <w:r>
        <w:rPr>
          <w:spacing w:val="-1"/>
        </w:rPr>
        <w:t>Security camera</w:t>
      </w:r>
      <w:r>
        <w:rPr/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reviewed.</w:t>
      </w:r>
    </w:p>
    <w:p>
      <w:pPr>
        <w:pStyle w:val="BodyText"/>
        <w:numPr>
          <w:ilvl w:val="0"/>
          <w:numId w:val="6"/>
        </w:numPr>
        <w:tabs>
          <w:tab w:pos="321" w:val="left" w:leader="none"/>
        </w:tabs>
        <w:spacing w:line="239" w:lineRule="auto" w:before="0" w:after="0"/>
        <w:ind w:left="159" w:right="166" w:firstLine="1"/>
        <w:jc w:val="left"/>
      </w:pPr>
      <w:r>
        <w:rPr>
          <w:rFonts w:ascii="Calibri"/>
          <w:spacing w:val="-1"/>
        </w:rPr>
        <w:t>MOR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Phillips</w:t>
      </w:r>
      <w:r>
        <w:rPr>
          <w:rFonts w:ascii="Calibri"/>
        </w:rPr>
        <w:t> </w:t>
      </w:r>
      <w:r>
        <w:rPr>
          <w:rFonts w:ascii="Calibri"/>
          <w:spacing w:val="-1"/>
        </w:rPr>
        <w:t>reported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end</w:t>
      </w:r>
      <w:r>
        <w:rPr>
          <w:rFonts w:ascii="Calibri"/>
          <w:spacing w:val="-3"/>
        </w:rPr>
        <w:t> </w:t>
      </w:r>
      <w:r>
        <w:rPr>
          <w:rFonts w:ascii="Calibri"/>
        </w:rPr>
        <w:t>of </w:t>
      </w:r>
      <w:r>
        <w:rPr>
          <w:rFonts w:ascii="Calibri"/>
          <w:spacing w:val="-1"/>
        </w:rPr>
        <w:t>day counts,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which were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performed eac</w:t>
      </w:r>
      <w:r>
        <w:rPr>
          <w:spacing w:val="-1"/>
        </w:rPr>
        <w:t>h night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/>
        <w:t>on</w:t>
      </w:r>
      <w:r>
        <w:rPr>
          <w:spacing w:val="61"/>
        </w:rPr>
        <w:t> </w:t>
      </w:r>
      <w:r>
        <w:rPr>
          <w:spacing w:val="-1"/>
        </w:rPr>
        <w:t>duty,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initiated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ensure</w:t>
      </w:r>
      <w:r>
        <w:rPr>
          <w:spacing w:val="1"/>
        </w:rPr>
        <w:t> </w:t>
      </w:r>
      <w:r>
        <w:rPr>
          <w:spacing w:val="-1"/>
        </w:rPr>
        <w:t>no</w:t>
      </w:r>
      <w:r>
        <w:rPr>
          <w:spacing w:val="1"/>
        </w:rPr>
        <w:t> </w:t>
      </w:r>
      <w:r>
        <w:rPr>
          <w:spacing w:val="-1"/>
        </w:rPr>
        <w:t>further</w:t>
      </w:r>
      <w:r>
        <w:rPr/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had</w:t>
      </w:r>
      <w:r>
        <w:rPr>
          <w:spacing w:val="-3"/>
        </w:rPr>
        <w:t> </w:t>
      </w:r>
      <w:r>
        <w:rPr>
          <w:spacing w:val="-1"/>
        </w:rPr>
        <w:t>occurred.</w:t>
      </w:r>
      <w:r>
        <w:rPr>
          <w:spacing w:val="49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reported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CVS</w:t>
      </w:r>
      <w:r>
        <w:rPr/>
        <w:t> </w:t>
      </w:r>
      <w:r>
        <w:rPr>
          <w:spacing w:val="-1"/>
        </w:rPr>
        <w:t>Asset</w:t>
      </w:r>
      <w:r>
        <w:rPr>
          <w:spacing w:val="53"/>
        </w:rPr>
        <w:t> </w:t>
      </w:r>
      <w:r>
        <w:rPr>
          <w:spacing w:val="-1"/>
        </w:rPr>
        <w:t>Protection for</w:t>
      </w:r>
      <w:r>
        <w:rPr/>
        <w:t> </w:t>
      </w:r>
      <w:r>
        <w:rPr>
          <w:spacing w:val="-1"/>
        </w:rPr>
        <w:t>several</w:t>
      </w:r>
      <w:r>
        <w:rPr>
          <w:spacing w:val="-3"/>
        </w:rPr>
        <w:t> </w:t>
      </w:r>
      <w:r>
        <w:rPr>
          <w:spacing w:val="-1"/>
        </w:rPr>
        <w:t>weeks.</w:t>
      </w:r>
      <w:r>
        <w:rPr>
          <w:spacing w:val="49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Phillips</w:t>
      </w:r>
      <w:r>
        <w:rPr/>
        <w:t> </w:t>
      </w:r>
      <w:r>
        <w:rPr>
          <w:spacing w:val="-1"/>
        </w:rPr>
        <w:t>indicated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exact</w:t>
      </w:r>
      <w:r>
        <w:rPr>
          <w:spacing w:val="-2"/>
        </w:rPr>
        <w:t> </w:t>
      </w:r>
      <w:r>
        <w:rPr>
          <w:spacing w:val="-1"/>
        </w:rPr>
        <w:t>counts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CIII-CVs</w:t>
      </w:r>
      <w:r>
        <w:rPr/>
        <w:t> </w:t>
      </w:r>
      <w:r>
        <w:rPr>
          <w:spacing w:val="-1"/>
        </w:rPr>
        <w:t>were</w:t>
      </w:r>
      <w:r>
        <w:rPr>
          <w:spacing w:val="1"/>
        </w:rPr>
        <w:t> </w:t>
      </w:r>
      <w:r>
        <w:rPr>
          <w:spacing w:val="-1"/>
        </w:rPr>
        <w:t>performed for</w:t>
      </w:r>
      <w:r>
        <w:rPr>
          <w:spacing w:val="69"/>
        </w:rPr>
        <w:t> </w:t>
      </w:r>
      <w:r>
        <w:rPr/>
        <w:t>both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inventory and 2020</w:t>
      </w:r>
      <w:r>
        <w:rPr>
          <w:spacing w:val="1"/>
        </w:rPr>
        <w:t> </w:t>
      </w:r>
      <w:r>
        <w:rPr>
          <w:spacing w:val="-1"/>
        </w:rPr>
        <w:t>annual</w:t>
      </w:r>
      <w:r>
        <w:rPr/>
        <w:t> </w:t>
      </w:r>
      <w:r>
        <w:rPr>
          <w:spacing w:val="-1"/>
        </w:rPr>
        <w:t>inventory and that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controlled substances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double</w:t>
      </w:r>
      <w:r>
        <w:rPr>
          <w:spacing w:val="45"/>
        </w:rPr>
        <w:t> </w:t>
      </w:r>
      <w:r>
        <w:rPr>
          <w:spacing w:val="-1"/>
        </w:rPr>
        <w:t>counted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hand.</w:t>
      </w:r>
      <w:r>
        <w:rPr/>
        <w:t> 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reconciliation report</w:t>
      </w:r>
      <w:r>
        <w:rPr>
          <w:spacing w:val="-2"/>
        </w:rPr>
        <w:t> </w:t>
      </w:r>
      <w:r>
        <w:rPr>
          <w:spacing w:val="-1"/>
        </w:rPr>
        <w:t>used to</w:t>
      </w:r>
      <w:r>
        <w:rPr>
          <w:spacing w:val="1"/>
        </w:rPr>
        <w:t> </w:t>
      </w:r>
      <w:r>
        <w:rPr>
          <w:spacing w:val="-2"/>
        </w:rPr>
        <w:t>determine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loss</w:t>
      </w:r>
      <w:r>
        <w:rPr/>
        <w:t> </w:t>
      </w:r>
      <w:r>
        <w:rPr>
          <w:spacing w:val="-1"/>
        </w:rPr>
        <w:t>showed</w:t>
      </w:r>
      <w:r>
        <w:rPr>
          <w:spacing w:val="-3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2019</w:t>
      </w:r>
      <w:r>
        <w:rPr>
          <w:spacing w:val="1"/>
        </w:rPr>
        <w:t> </w:t>
      </w:r>
      <w:r>
        <w:rPr>
          <w:spacing w:val="-1"/>
        </w:rPr>
        <w:t>annual</w:t>
      </w:r>
      <w:r>
        <w:rPr>
          <w:spacing w:val="62"/>
        </w:rPr>
        <w:t> </w:t>
      </w:r>
      <w:r>
        <w:rPr>
          <w:spacing w:val="-1"/>
        </w:rPr>
        <w:t>inventory was</w:t>
      </w:r>
      <w:r>
        <w:rPr/>
        <w:t> </w:t>
      </w:r>
      <w:r>
        <w:rPr>
          <w:spacing w:val="-1"/>
        </w:rPr>
        <w:t>used as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start</w:t>
      </w:r>
      <w:r>
        <w:rPr>
          <w:spacing w:val="1"/>
        </w:rPr>
        <w:t> </w:t>
      </w:r>
      <w:r>
        <w:rPr>
          <w:spacing w:val="-1"/>
        </w:rPr>
        <w:t>date</w:t>
      </w:r>
      <w:r>
        <w:rPr>
          <w:spacing w:val="1"/>
        </w:rPr>
        <w:t> </w:t>
      </w:r>
      <w:r>
        <w:rPr>
          <w:spacing w:val="-1"/>
        </w:rPr>
        <w:t>despite</w:t>
      </w:r>
      <w:r>
        <w:rPr>
          <w:spacing w:val="1"/>
        </w:rPr>
        <w:t> </w:t>
      </w:r>
      <w:r>
        <w:rPr>
          <w:spacing w:val="-1"/>
        </w:rPr>
        <w:t>having performed an</w:t>
      </w:r>
      <w:r>
        <w:rPr>
          <w:spacing w:val="-3"/>
        </w:rPr>
        <w:t> </w:t>
      </w:r>
      <w:r>
        <w:rPr>
          <w:spacing w:val="-1"/>
        </w:rPr>
        <w:t>exact</w:t>
      </w:r>
      <w:r>
        <w:rPr>
          <w:spacing w:val="1"/>
        </w:rPr>
        <w:t> </w:t>
      </w:r>
      <w:r>
        <w:rPr>
          <w:spacing w:val="-1"/>
        </w:rPr>
        <w:t>count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-3"/>
        </w:rPr>
        <w:t> </w:t>
      </w:r>
      <w:r>
        <w:rPr>
          <w:spacing w:val="-1"/>
        </w:rPr>
        <w:t>2019 and 2020</w:t>
      </w:r>
      <w:r>
        <w:rPr>
          <w:spacing w:val="1"/>
        </w:rPr>
        <w:t> </w:t>
      </w:r>
      <w:r>
        <w:rPr>
          <w:spacing w:val="-1"/>
        </w:rPr>
        <w:t>for</w:t>
      </w:r>
      <w:r>
        <w:rPr/>
        <w:t> </w:t>
      </w:r>
      <w:r>
        <w:rPr>
          <w:spacing w:val="-1"/>
        </w:rPr>
        <w:t>all</w:t>
      </w:r>
      <w:r>
        <w:rPr>
          <w:spacing w:val="62"/>
        </w:rPr>
        <w:t> </w:t>
      </w:r>
      <w:r>
        <w:rPr>
          <w:spacing w:val="-1"/>
        </w:rPr>
        <w:t>controlled substances.</w:t>
      </w:r>
    </w:p>
    <w:p>
      <w:pPr>
        <w:pStyle w:val="BodyText"/>
        <w:numPr>
          <w:ilvl w:val="0"/>
          <w:numId w:val="6"/>
        </w:numPr>
        <w:tabs>
          <w:tab w:pos="371" w:val="left" w:leader="none"/>
        </w:tabs>
        <w:spacing w:line="240" w:lineRule="auto" w:before="0" w:after="0"/>
        <w:ind w:left="159" w:right="266" w:firstLine="0"/>
        <w:jc w:val="left"/>
      </w:pPr>
      <w:r>
        <w:rPr>
          <w:rFonts w:ascii="Calibri"/>
          <w:spacing w:val="-1"/>
        </w:rPr>
        <w:t>All</w:t>
      </w:r>
      <w:r>
        <w:rPr>
          <w:rFonts w:ascii="Calibri"/>
        </w:rPr>
        <w:t> </w:t>
      </w:r>
      <w:r>
        <w:rPr>
          <w:rFonts w:ascii="Calibri"/>
          <w:spacing w:val="-1"/>
        </w:rPr>
        <w:t>loss</w:t>
      </w:r>
      <w:r>
        <w:rPr>
          <w:rFonts w:ascii="Calibri"/>
        </w:rPr>
        <w:t> </w:t>
      </w:r>
      <w:r>
        <w:rPr>
          <w:rFonts w:ascii="Calibri"/>
          <w:spacing w:val="-1"/>
        </w:rPr>
        <w:t>prevention policies</w:t>
      </w:r>
      <w:r>
        <w:rPr>
          <w:rFonts w:ascii="Calibri"/>
        </w:rPr>
        <w:t> </w:t>
      </w:r>
      <w:r>
        <w:rPr>
          <w:rFonts w:ascii="Calibri"/>
          <w:spacing w:val="-1"/>
        </w:rPr>
        <w:t>and procedures,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including diligent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inventory management,</w:t>
      </w:r>
      <w:r>
        <w:rPr>
          <w:rFonts w:ascii="Calibri"/>
        </w:rPr>
        <w:t> </w:t>
      </w:r>
      <w:r>
        <w:rPr>
          <w:rFonts w:ascii="Calibri"/>
          <w:spacing w:val="-1"/>
        </w:rPr>
        <w:t>were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reviewed</w:t>
      </w:r>
      <w:r>
        <w:rPr>
          <w:rFonts w:ascii="Calibri"/>
          <w:spacing w:val="53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team</w:t>
      </w:r>
      <w:r>
        <w:rPr>
          <w:spacing w:val="1"/>
        </w:rPr>
        <w:t> </w:t>
      </w:r>
      <w:r>
        <w:rPr>
          <w:spacing w:val="-1"/>
        </w:rPr>
        <w:t>to prevent</w:t>
      </w:r>
      <w:r>
        <w:rPr>
          <w:spacing w:val="1"/>
        </w:rPr>
        <w:t> </w:t>
      </w:r>
      <w:r>
        <w:rPr>
          <w:spacing w:val="-1"/>
        </w:rPr>
        <w:t>future</w:t>
      </w:r>
      <w:r>
        <w:rPr>
          <w:spacing w:val="-2"/>
        </w:rPr>
        <w:t> </w:t>
      </w:r>
      <w:r>
        <w:rPr>
          <w:spacing w:val="-1"/>
        </w:rPr>
        <w:t>losses</w:t>
      </w:r>
      <w:r>
        <w:rPr>
          <w:spacing w:val="-2"/>
        </w:rPr>
        <w:t> </w:t>
      </w:r>
      <w:r>
        <w:rPr>
          <w:spacing w:val="-1"/>
        </w:rPr>
        <w:t>(copy</w:t>
      </w:r>
      <w:r>
        <w:rPr>
          <w:spacing w:val="1"/>
        </w:rPr>
        <w:t> </w:t>
      </w:r>
      <w:r>
        <w:rPr>
          <w:spacing w:val="-1"/>
        </w:rPr>
        <w:t>provided).</w:t>
      </w:r>
      <w:r>
        <w:rPr>
          <w:spacing w:val="47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Phillips</w:t>
      </w:r>
      <w:r>
        <w:rPr/>
        <w:t> </w:t>
      </w:r>
      <w:r>
        <w:rPr>
          <w:spacing w:val="-1"/>
        </w:rPr>
        <w:t>implemented </w:t>
      </w:r>
      <w:r>
        <w:rPr/>
        <w:t>a </w:t>
      </w:r>
      <w:r>
        <w:rPr>
          <w:spacing w:val="-1"/>
        </w:rPr>
        <w:t>policy</w:t>
      </w:r>
      <w:r>
        <w:rPr>
          <w:spacing w:val="63"/>
        </w:rPr>
        <w:t> </w:t>
      </w:r>
      <w:r>
        <w:rPr>
          <w:spacing w:val="-1"/>
        </w:rPr>
        <w:t>that</w:t>
      </w:r>
      <w:r>
        <w:rPr>
          <w:spacing w:val="1"/>
        </w:rPr>
        <w:t> </w:t>
      </w:r>
      <w:r>
        <w:rPr>
          <w:spacing w:val="-1"/>
        </w:rPr>
        <w:t>only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-2"/>
        </w:rPr>
        <w:t> </w:t>
      </w:r>
      <w:r>
        <w:rPr>
          <w:spacing w:val="-1"/>
        </w:rPr>
        <w:t>can perform</w:t>
      </w:r>
      <w:r>
        <w:rPr>
          <w:spacing w:val="1"/>
        </w:rPr>
        <w:t> </w:t>
      </w:r>
      <w:r>
        <w:rPr>
          <w:spacing w:val="-1"/>
        </w:rPr>
        <w:t>cycle</w:t>
      </w:r>
      <w:r>
        <w:rPr>
          <w:spacing w:val="-2"/>
        </w:rPr>
        <w:t> </w:t>
      </w:r>
      <w:r>
        <w:rPr>
          <w:spacing w:val="-1"/>
        </w:rPr>
        <w:t>counts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decrease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chance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any</w:t>
      </w:r>
      <w:r>
        <w:rPr>
          <w:spacing w:val="1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losses.</w:t>
      </w:r>
      <w:r>
        <w:rPr>
          <w:spacing w:val="47"/>
        </w:rPr>
        <w:t> </w:t>
      </w:r>
      <w:r>
        <w:rPr>
          <w:spacing w:val="-1"/>
        </w:rPr>
        <w:t>During</w:t>
      </w:r>
      <w:r>
        <w:rPr>
          <w:spacing w:val="67"/>
        </w:rPr>
        <w:t> </w:t>
      </w:r>
      <w:r>
        <w:rPr>
          <w:spacing w:val="-1"/>
        </w:rPr>
        <w:t>production,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CIII-CV</w:t>
      </w:r>
      <w:r>
        <w:rPr/>
        <w:t> </w:t>
      </w:r>
      <w:r>
        <w:rPr>
          <w:spacing w:val="-1"/>
        </w:rPr>
        <w:t>controlled substances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hand</w:t>
      </w:r>
      <w:r>
        <w:rPr>
          <w:spacing w:val="-3"/>
        </w:rPr>
        <w:t> </w:t>
      </w:r>
      <w:r>
        <w:rPr>
          <w:spacing w:val="-1"/>
        </w:rPr>
        <w:t>counted</w:t>
      </w:r>
      <w:r>
        <w:rPr>
          <w:spacing w:val="-3"/>
        </w:rPr>
        <w:t> </w:t>
      </w:r>
      <w:r>
        <w:rPr>
          <w:spacing w:val="-1"/>
        </w:rPr>
        <w:t>twice</w:t>
      </w:r>
      <w:r>
        <w:rPr>
          <w:spacing w:val="1"/>
        </w:rPr>
        <w:t> </w:t>
      </w:r>
      <w:r>
        <w:rPr>
          <w:spacing w:val="-1"/>
        </w:rPr>
        <w:t>and initialed</w:t>
      </w:r>
      <w:r>
        <w:rPr>
          <w:spacing w:val="-3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team</w:t>
      </w:r>
      <w:r>
        <w:rPr>
          <w:spacing w:val="73"/>
        </w:rPr>
        <w:t> </w:t>
      </w:r>
      <w:r>
        <w:rPr>
          <w:spacing w:val="-1"/>
        </w:rPr>
        <w:t>member</w:t>
      </w:r>
      <w:r>
        <w:rPr>
          <w:spacing w:val="-2"/>
        </w:rPr>
        <w:t> </w:t>
      </w:r>
      <w:r>
        <w:rPr>
          <w:spacing w:val="-1"/>
        </w:rPr>
        <w:t>and the</w:t>
      </w:r>
      <w:r>
        <w:rPr>
          <w:spacing w:val="1"/>
        </w:rPr>
        <w:t> </w:t>
      </w:r>
      <w:r>
        <w:rPr>
          <w:spacing w:val="-1"/>
        </w:rPr>
        <w:t>pharmacist</w:t>
      </w:r>
      <w:r>
        <w:rPr>
          <w:spacing w:val="1"/>
        </w:rPr>
        <w:t> </w:t>
      </w:r>
      <w:r>
        <w:rPr>
          <w:spacing w:val="-1"/>
        </w:rPr>
        <w:t>uses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visual</w:t>
      </w:r>
      <w:r>
        <w:rPr>
          <w:spacing w:val="-3"/>
        </w:rPr>
        <w:t> </w:t>
      </w:r>
      <w:r>
        <w:rPr>
          <w:spacing w:val="-1"/>
        </w:rPr>
        <w:t>verification tray </w:t>
      </w:r>
      <w:r>
        <w:rPr/>
        <w:t>to</w:t>
      </w:r>
      <w:r>
        <w:rPr>
          <w:spacing w:val="-1"/>
        </w:rPr>
        <w:t> verify the</w:t>
      </w:r>
      <w:r>
        <w:rPr>
          <w:spacing w:val="1"/>
        </w:rPr>
        <w:t> </w:t>
      </w:r>
      <w:r>
        <w:rPr>
          <w:spacing w:val="-1"/>
        </w:rPr>
        <w:t>tablets/capsules.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59" w:right="246"/>
        <w:jc w:val="left"/>
      </w:pPr>
      <w:r>
        <w:rPr/>
      </w:r>
      <w:r>
        <w:rPr>
          <w:spacing w:val="-1"/>
          <w:u w:val="thick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>
          <w:spacing w:val="-1"/>
        </w:rPr>
        <w:t>present,</w:t>
      </w:r>
      <w:r>
        <w:rPr>
          <w:spacing w:val="53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refer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>
          <w:spacing w:val="-2"/>
        </w:rPr>
        <w:t> </w:t>
      </w:r>
      <w:r>
        <w:rPr>
          <w:spacing w:val="-1"/>
        </w:rPr>
        <w:t>(PHA-2020-0060),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Office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Prosecution for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issuance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an order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show</w:t>
      </w:r>
      <w:r>
        <w:rPr>
          <w:spacing w:val="65"/>
        </w:rPr>
        <w:t> </w:t>
      </w:r>
      <w:r>
        <w:rPr>
          <w:spacing w:val="-1"/>
        </w:rPr>
        <w:t>cause</w:t>
      </w:r>
      <w:r>
        <w:rPr>
          <w:spacing w:val="1"/>
        </w:rPr>
        <w:t> </w:t>
      </w:r>
      <w:r>
        <w:rPr>
          <w:spacing w:val="-1"/>
        </w:rPr>
        <w:t>and to</w:t>
      </w:r>
      <w:r>
        <w:rPr>
          <w:spacing w:val="1"/>
        </w:rPr>
        <w:t> </w:t>
      </w:r>
      <w:r>
        <w:rPr>
          <w:spacing w:val="-1"/>
        </w:rPr>
        <w:t>authorize</w:t>
      </w:r>
      <w:r>
        <w:rPr>
          <w:spacing w:val="1"/>
        </w:rPr>
        <w:t> </w:t>
      </w:r>
      <w:r>
        <w:rPr>
          <w:spacing w:val="-1"/>
        </w:rPr>
        <w:t>resolution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matter</w:t>
      </w:r>
      <w:r>
        <w:rPr/>
        <w:t>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consent</w:t>
      </w:r>
      <w:r>
        <w:rPr>
          <w:spacing w:val="-2"/>
        </w:rPr>
        <w:t> </w:t>
      </w:r>
      <w:r>
        <w:rPr>
          <w:spacing w:val="-1"/>
        </w:rPr>
        <w:t>agreement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STAYED PROBATION for</w:t>
      </w:r>
      <w:r>
        <w:rPr/>
        <w:t> a</w:t>
      </w:r>
      <w:r>
        <w:rPr>
          <w:spacing w:val="61"/>
        </w:rPr>
        <w:t> </w:t>
      </w:r>
      <w:r>
        <w:rPr>
          <w:spacing w:val="-1"/>
        </w:rPr>
        <w:t>period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</w:t>
      </w:r>
      <w:r>
        <w:rPr>
          <w:spacing w:val="-1"/>
        </w:rPr>
        <w:t>year,</w:t>
      </w:r>
      <w:r>
        <w:rPr>
          <w:spacing w:val="-2"/>
        </w:rPr>
        <w:t> </w:t>
      </w:r>
      <w:r>
        <w:rPr>
          <w:spacing w:val="-1"/>
        </w:rPr>
        <w:t>with special</w:t>
      </w:r>
      <w:r>
        <w:rPr/>
        <w:t> </w:t>
      </w:r>
      <w:r>
        <w:rPr>
          <w:spacing w:val="-1"/>
        </w:rPr>
        <w:t>terms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monthly</w:t>
      </w:r>
      <w:r>
        <w:rPr>
          <w:spacing w:val="1"/>
        </w:rPr>
        <w:t> </w:t>
      </w:r>
      <w:r>
        <w:rPr>
          <w:spacing w:val="-1"/>
        </w:rPr>
        <w:t>exact</w:t>
      </w:r>
      <w:r>
        <w:rPr>
          <w:spacing w:val="-2"/>
        </w:rPr>
        <w:t> </w:t>
      </w:r>
      <w:r>
        <w:rPr>
          <w:spacing w:val="-1"/>
        </w:rPr>
        <w:t>count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BENZODIAZEPINES</w:t>
      </w:r>
      <w:r>
        <w:rPr>
          <w:spacing w:val="47"/>
        </w:rPr>
        <w:t> </w:t>
      </w:r>
      <w:r>
        <w:rPr>
          <w:spacing w:val="-1"/>
        </w:rPr>
        <w:t>containing products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/>
        <w:t>12</w:t>
      </w:r>
      <w:r>
        <w:rPr>
          <w:spacing w:val="-1"/>
        </w:rPr>
        <w:t> months,</w:t>
      </w:r>
      <w:r>
        <w:rPr/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retraining in the</w:t>
      </w:r>
      <w:r>
        <w:rPr>
          <w:spacing w:val="1"/>
        </w:rPr>
        <w:t> </w:t>
      </w:r>
      <w:r>
        <w:rPr>
          <w:spacing w:val="-1"/>
        </w:rPr>
        <w:t>areas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inventory management,</w:t>
      </w:r>
      <w:r>
        <w:rPr/>
        <w:t> </w:t>
      </w:r>
      <w:r>
        <w:rPr>
          <w:spacing w:val="-1"/>
        </w:rPr>
        <w:t>prescription</w:t>
      </w:r>
      <w:r>
        <w:rPr>
          <w:spacing w:val="51"/>
        </w:rPr>
        <w:t> </w:t>
      </w:r>
      <w:r>
        <w:rPr>
          <w:spacing w:val="-1"/>
        </w:rPr>
        <w:t>production,</w:t>
      </w:r>
      <w:r>
        <w:rPr>
          <w:spacing w:val="-2"/>
        </w:rPr>
        <w:t> </w:t>
      </w:r>
      <w:r>
        <w:rPr>
          <w:spacing w:val="-1"/>
        </w:rPr>
        <w:t>and waiting </w:t>
      </w:r>
      <w:r>
        <w:rPr>
          <w:spacing w:val="-2"/>
        </w:rPr>
        <w:t>bin</w:t>
      </w:r>
      <w:r>
        <w:rPr>
          <w:spacing w:val="-1"/>
        </w:rPr>
        <w:t> management</w:t>
      </w:r>
      <w:r>
        <w:rPr>
          <w:spacing w:val="-2"/>
        </w:rPr>
        <w:t> </w:t>
      </w:r>
      <w:r>
        <w:rPr>
          <w:spacing w:val="-1"/>
        </w:rPr>
        <w:t>within</w:t>
      </w:r>
      <w:r>
        <w:rPr>
          <w:spacing w:val="-3"/>
        </w:rPr>
        <w:t> </w:t>
      </w:r>
      <w:r>
        <w:rPr/>
        <w:t>30</w:t>
      </w:r>
      <w:r>
        <w:rPr>
          <w:spacing w:val="-1"/>
        </w:rPr>
        <w:t> days</w:t>
      </w:r>
      <w:r>
        <w:rPr/>
        <w:t> </w:t>
      </w:r>
      <w:r>
        <w:rPr>
          <w:spacing w:val="-1"/>
        </w:rPr>
        <w:t>and increased store</w:t>
      </w:r>
      <w:r>
        <w:rPr>
          <w:spacing w:val="-2"/>
        </w:rPr>
        <w:t> </w:t>
      </w:r>
      <w:r>
        <w:rPr>
          <w:spacing w:val="-1"/>
        </w:rPr>
        <w:t>visits</w:t>
      </w:r>
      <w:r>
        <w:rPr/>
        <w:t> </w:t>
      </w:r>
      <w:r>
        <w:rPr>
          <w:spacing w:val="-1"/>
        </w:rPr>
        <w:t>from the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73"/>
        </w:rPr>
        <w:t> </w:t>
      </w:r>
      <w:r>
        <w:rPr>
          <w:spacing w:val="-1"/>
        </w:rPr>
        <w:t>Supervisor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Loss</w:t>
      </w:r>
      <w:r>
        <w:rPr>
          <w:spacing w:val="-2"/>
        </w:rPr>
        <w:t> </w:t>
      </w:r>
      <w:r>
        <w:rPr>
          <w:spacing w:val="-1"/>
        </w:rPr>
        <w:t>Prevention at</w:t>
      </w:r>
      <w:r>
        <w:rPr>
          <w:spacing w:val="1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>
          <w:spacing w:val="-1"/>
        </w:rPr>
        <w:t>once</w:t>
      </w:r>
      <w:r>
        <w:rPr>
          <w:spacing w:val="1"/>
        </w:rPr>
        <w:t> </w:t>
      </w:r>
      <w:r>
        <w:rPr>
          <w:spacing w:val="-1"/>
        </w:rPr>
        <w:t>every </w:t>
      </w:r>
      <w:r>
        <w:rPr/>
        <w:t>30</w:t>
      </w:r>
      <w:r>
        <w:rPr>
          <w:spacing w:val="1"/>
        </w:rPr>
        <w:t> </w:t>
      </w:r>
      <w:r>
        <w:rPr>
          <w:spacing w:val="-2"/>
        </w:rPr>
        <w:t>days</w:t>
      </w:r>
      <w:r>
        <w:rPr/>
        <w:t> </w:t>
      </w:r>
      <w:r>
        <w:rPr>
          <w:spacing w:val="-1"/>
        </w:rPr>
        <w:t>to validate</w:t>
      </w:r>
      <w:r>
        <w:rPr>
          <w:spacing w:val="-2"/>
        </w:rPr>
        <w:t> </w:t>
      </w:r>
      <w:r>
        <w:rPr>
          <w:spacing w:val="-1"/>
        </w:rPr>
        <w:t>and sign off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BOH report</w:t>
      </w:r>
      <w:r>
        <w:rPr>
          <w:spacing w:val="72"/>
        </w:rPr>
        <w:t> </w:t>
      </w:r>
      <w:r>
        <w:rPr>
          <w:spacing w:val="-1"/>
        </w:rPr>
        <w:t>cover</w:t>
      </w:r>
      <w:r>
        <w:rPr/>
        <w:t> </w:t>
      </w:r>
      <w:r>
        <w:rPr>
          <w:spacing w:val="-1"/>
        </w:rPr>
        <w:t>page.</w:t>
      </w: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pStyle w:val="BodyText"/>
        <w:spacing w:line="240" w:lineRule="auto" w:before="5"/>
        <w:ind w:right="0"/>
        <w:jc w:val="left"/>
      </w:pPr>
      <w:r>
        <w:rPr>
          <w:spacing w:val="-1"/>
        </w:rPr>
        <w:t>Case</w:t>
      </w:r>
      <w:r>
        <w:rPr>
          <w:spacing w:val="1"/>
        </w:rPr>
        <w:t> </w:t>
      </w:r>
      <w:r>
        <w:rPr>
          <w:spacing w:val="-1"/>
        </w:rPr>
        <w:t>#3</w:t>
      </w:r>
    </w:p>
    <w:p>
      <w:pPr>
        <w:pStyle w:val="BodyText"/>
        <w:tabs>
          <w:tab w:pos="3040" w:val="left" w:leader="none"/>
          <w:tab w:pos="7359" w:val="left" w:leader="none"/>
        </w:tabs>
        <w:spacing w:line="478" w:lineRule="auto"/>
        <w:ind w:right="895"/>
        <w:jc w:val="left"/>
      </w:pPr>
      <w:r>
        <w:rPr>
          <w:spacing w:val="-1"/>
        </w:rPr>
        <w:t>SA-INV-16891</w:t>
        <w:tab/>
        <w:t>Cardinal</w:t>
      </w:r>
      <w:r>
        <w:rPr/>
        <w:t> </w:t>
      </w:r>
      <w:r>
        <w:rPr>
          <w:spacing w:val="-1"/>
        </w:rPr>
        <w:t>Health #414,</w:t>
      </w:r>
      <w:r>
        <w:rPr/>
        <w:t> </w:t>
      </w:r>
      <w:r>
        <w:rPr>
          <w:spacing w:val="-2"/>
        </w:rPr>
        <w:t>NU11</w:t>
        <w:tab/>
      </w:r>
      <w:r>
        <w:rPr>
          <w:spacing w:val="-1"/>
        </w:rPr>
        <w:t>Time: 08:25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31"/>
        </w:rPr>
        <w:t> </w:t>
      </w:r>
      <w:r>
        <w:rPr>
          <w:spacing w:val="-1"/>
          <w:u w:val="thick" w:color="000000"/>
        </w:rPr>
        <w:t>RECUSAL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 w:before="2"/>
        <w:ind w:right="266"/>
        <w:jc w:val="left"/>
      </w:pPr>
      <w:r>
        <w:rPr/>
      </w:r>
      <w:r>
        <w:rPr>
          <w:spacing w:val="-1"/>
          <w:u w:val="thick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MOGNI</w:t>
      </w:r>
      <w:r>
        <w:rPr/>
        <w:t> </w:t>
      </w:r>
      <w:r>
        <w:rPr>
          <w:spacing w:val="-1"/>
        </w:rPr>
        <w:t>presented and summarized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investigative</w:t>
      </w:r>
      <w:r>
        <w:rPr>
          <w:spacing w:val="1"/>
        </w:rPr>
        <w:t> </w:t>
      </w:r>
      <w:r>
        <w:rPr>
          <w:spacing w:val="-1"/>
        </w:rPr>
        <w:t>report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>
          <w:spacing w:val="-1"/>
        </w:rPr>
        <w:t>pertained to</w:t>
      </w:r>
      <w:r>
        <w:rPr>
          <w:spacing w:val="1"/>
        </w:rPr>
        <w:t> </w:t>
      </w:r>
      <w:r>
        <w:rPr>
          <w:spacing w:val="-1"/>
        </w:rPr>
        <w:t>these</w:t>
      </w:r>
      <w:r>
        <w:rPr>
          <w:spacing w:val="49"/>
        </w:rPr>
        <w:t> </w:t>
      </w:r>
      <w:r>
        <w:rPr>
          <w:spacing w:val="-1"/>
        </w:rPr>
        <w:t>matters.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BodyText"/>
        <w:numPr>
          <w:ilvl w:val="0"/>
          <w:numId w:val="6"/>
        </w:numPr>
        <w:tabs>
          <w:tab w:pos="321" w:val="left" w:leader="none"/>
        </w:tabs>
        <w:spacing w:line="240" w:lineRule="auto" w:before="37" w:after="0"/>
        <w:ind w:left="160" w:right="469" w:firstLine="0"/>
        <w:jc w:val="left"/>
      </w:pPr>
      <w:r>
        <w:rPr>
          <w:rFonts w:ascii="Calibri"/>
          <w:spacing w:val="-1"/>
        </w:rPr>
        <w:t>During </w:t>
      </w:r>
      <w:r>
        <w:rPr>
          <w:rFonts w:ascii="Calibri"/>
        </w:rPr>
        <w:t>a </w:t>
      </w:r>
      <w:r>
        <w:rPr>
          <w:rFonts w:ascii="Calibri"/>
          <w:spacing w:val="-1"/>
        </w:rPr>
        <w:t>Nuclear</w:t>
      </w:r>
      <w:r>
        <w:rPr>
          <w:rFonts w:ascii="Calibri"/>
        </w:rPr>
        <w:t> </w:t>
      </w:r>
      <w:r>
        <w:rPr>
          <w:rFonts w:ascii="Calibri"/>
          <w:spacing w:val="-1"/>
        </w:rPr>
        <w:t>Compliance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Inspection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09/17/2020,</w:t>
      </w:r>
      <w:r>
        <w:rPr>
          <w:rFonts w:ascii="Calibri"/>
        </w:rPr>
        <w:t> </w:t>
      </w:r>
      <w:r>
        <w:rPr>
          <w:rFonts w:ascii="Calibri"/>
          <w:spacing w:val="-1"/>
        </w:rPr>
        <w:t>Investigator</w:t>
      </w:r>
      <w:r>
        <w:rPr>
          <w:rFonts w:ascii="Calibri"/>
        </w:rPr>
        <w:t> </w:t>
      </w:r>
      <w:r>
        <w:rPr>
          <w:rFonts w:ascii="Calibri"/>
          <w:spacing w:val="-1"/>
        </w:rPr>
        <w:t>Van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Allen</w:t>
      </w:r>
      <w:r>
        <w:rPr>
          <w:rFonts w:ascii="Calibri"/>
          <w:spacing w:val="-3"/>
        </w:rPr>
        <w:t> </w:t>
      </w:r>
      <w:r>
        <w:rPr>
          <w:rFonts w:ascii="Calibri"/>
        </w:rPr>
        <w:t>noted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that</w:t>
      </w:r>
      <w:r>
        <w:rPr>
          <w:rFonts w:ascii="Calibri"/>
          <w:spacing w:val="1"/>
        </w:rPr>
        <w:t> </w:t>
      </w:r>
      <w:r>
        <w:rPr>
          <w:rFonts w:ascii="Calibri"/>
          <w:spacing w:val="-2"/>
        </w:rPr>
        <w:t>the</w:t>
      </w:r>
      <w:r>
        <w:rPr>
          <w:rFonts w:ascii="Calibri"/>
          <w:spacing w:val="43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installed</w:t>
      </w:r>
      <w:r>
        <w:rPr>
          <w:spacing w:val="-3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2"/>
        </w:rPr>
        <w:t>BSCs</w:t>
      </w:r>
      <w:r>
        <w:rPr/>
        <w:t> </w:t>
      </w:r>
      <w:r>
        <w:rPr>
          <w:spacing w:val="-1"/>
        </w:rPr>
        <w:t>in the</w:t>
      </w:r>
      <w:r>
        <w:rPr>
          <w:spacing w:val="-2"/>
        </w:rPr>
        <w:t> </w:t>
      </w:r>
      <w:r>
        <w:rPr>
          <w:spacing w:val="-1"/>
        </w:rPr>
        <w:t>WBC</w:t>
      </w:r>
      <w:r>
        <w:rPr/>
        <w:t> </w:t>
      </w:r>
      <w:r>
        <w:rPr>
          <w:spacing w:val="-1"/>
        </w:rPr>
        <w:t>buffer</w:t>
      </w:r>
      <w:r>
        <w:rPr/>
        <w:t> </w:t>
      </w:r>
      <w:r>
        <w:rPr>
          <w:spacing w:val="-2"/>
        </w:rPr>
        <w:t>room</w:t>
      </w:r>
      <w:r>
        <w:rPr>
          <w:spacing w:val="-1"/>
        </w:rPr>
        <w:t> during the</w:t>
      </w:r>
      <w:r>
        <w:rPr>
          <w:spacing w:val="1"/>
        </w:rPr>
        <w:t> </w:t>
      </w:r>
      <w:r>
        <w:rPr>
          <w:spacing w:val="-1"/>
        </w:rPr>
        <w:t>certification in </w:t>
      </w:r>
      <w:r>
        <w:rPr>
          <w:spacing w:val="-2"/>
        </w:rPr>
        <w:t>January</w:t>
      </w:r>
      <w:r>
        <w:rPr>
          <w:spacing w:val="1"/>
        </w:rPr>
        <w:t> </w:t>
      </w:r>
      <w:r>
        <w:rPr>
          <w:spacing w:val="-1"/>
        </w:rPr>
        <w:t>2020 without</w:t>
      </w:r>
      <w:r>
        <w:rPr>
          <w:spacing w:val="69"/>
        </w:rPr>
        <w:t> </w:t>
      </w:r>
      <w:r>
        <w:rPr>
          <w:spacing w:val="-1"/>
        </w:rPr>
        <w:t>notification to the</w:t>
      </w:r>
      <w:r>
        <w:rPr>
          <w:spacing w:val="1"/>
        </w:rPr>
        <w:t> </w:t>
      </w:r>
      <w:r>
        <w:rPr>
          <w:spacing w:val="-1"/>
        </w:rPr>
        <w:t>BORP.</w:t>
      </w:r>
      <w:r>
        <w:rPr>
          <w:spacing w:val="47"/>
        </w:rPr>
        <w:t> </w:t>
      </w:r>
      <w:r>
        <w:rPr>
          <w:spacing w:val="-2"/>
        </w:rPr>
        <w:t>EM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conducted after</w:t>
      </w:r>
      <w:r>
        <w:rPr/>
        <w:t> </w:t>
      </w:r>
      <w:r>
        <w:rPr>
          <w:spacing w:val="-1"/>
        </w:rPr>
        <w:t>installation and prior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use.</w:t>
      </w:r>
      <w:r>
        <w:rPr/>
        <w:t> 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previous</w:t>
      </w:r>
      <w:r>
        <w:rPr>
          <w:spacing w:val="49"/>
        </w:rPr>
        <w:t> </w:t>
      </w:r>
      <w:r>
        <w:rPr>
          <w:spacing w:val="-1"/>
        </w:rPr>
        <w:t>certification </w:t>
      </w:r>
      <w:r>
        <w:rPr>
          <w:spacing w:val="-2"/>
        </w:rPr>
        <w:t>from</w:t>
      </w:r>
      <w:r>
        <w:rPr>
          <w:spacing w:val="1"/>
        </w:rPr>
        <w:t> </w:t>
      </w:r>
      <w:r>
        <w:rPr>
          <w:spacing w:val="-1"/>
        </w:rPr>
        <w:t>July 2019 did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-2"/>
        </w:rPr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BSCs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1"/>
        </w:rPr>
        <w:t>plan.</w:t>
      </w:r>
    </w:p>
    <w:p>
      <w:pPr>
        <w:pStyle w:val="BodyText"/>
        <w:numPr>
          <w:ilvl w:val="0"/>
          <w:numId w:val="6"/>
        </w:numPr>
        <w:tabs>
          <w:tab w:pos="321" w:val="left" w:leader="none"/>
        </w:tabs>
        <w:spacing w:line="240" w:lineRule="auto" w:before="0" w:after="0"/>
        <w:ind w:left="160" w:right="266" w:firstLine="0"/>
        <w:jc w:val="left"/>
      </w:pPr>
      <w:r>
        <w:rPr>
          <w:rFonts w:ascii="Calibri" w:hAnsi="Calibri" w:cs="Calibri" w:eastAsia="Calibri"/>
          <w:spacing w:val="-1"/>
        </w:rPr>
        <w:t>In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response,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MOR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Lamont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contended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that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installation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</w:rPr>
        <w:t>of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two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new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BSCs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did </w:t>
      </w:r>
      <w:r>
        <w:rPr>
          <w:rFonts w:ascii="Calibri" w:hAnsi="Calibri" w:cs="Calibri" w:eastAsia="Calibri"/>
        </w:rPr>
        <w:t>not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meet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59"/>
        </w:rPr>
        <w:t> </w:t>
      </w:r>
      <w:r>
        <w:rPr>
          <w:rFonts w:ascii="Calibri" w:hAnsi="Calibri" w:cs="Calibri" w:eastAsia="Calibri"/>
          <w:spacing w:val="-1"/>
        </w:rPr>
        <w:t>notification requirement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per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the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BORP “Advisory </w:t>
      </w:r>
      <w:r>
        <w:rPr>
          <w:rFonts w:ascii="Calibri" w:hAnsi="Calibri" w:cs="Calibri" w:eastAsia="Calibri"/>
        </w:rPr>
        <w:t>on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Conducting Repairs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</w:rPr>
        <w:t>or</w:t>
      </w:r>
      <w:r>
        <w:rPr>
          <w:rFonts w:ascii="Calibri" w:hAnsi="Calibri" w:cs="Calibri" w:eastAsia="Calibri"/>
          <w:spacing w:val="-3"/>
        </w:rPr>
        <w:t> </w:t>
      </w:r>
      <w:r>
        <w:rPr>
          <w:rFonts w:ascii="Calibri" w:hAnsi="Calibri" w:cs="Calibri" w:eastAsia="Calibri"/>
          <w:spacing w:val="-1"/>
        </w:rPr>
        <w:t>Service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to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1"/>
        </w:rPr>
        <w:t>Sterile</w:t>
      </w:r>
      <w:r>
        <w:rPr>
          <w:rFonts w:ascii="Calibri" w:hAnsi="Calibri" w:cs="Calibri" w:eastAsia="Calibri"/>
          <w:spacing w:val="51"/>
        </w:rPr>
        <w:t> </w:t>
      </w:r>
      <w:r>
        <w:rPr>
          <w:spacing w:val="-1"/>
        </w:rPr>
        <w:t>Compounding Facilities</w:t>
      </w:r>
      <w:r>
        <w:rPr>
          <w:spacing w:val="-2"/>
        </w:rPr>
        <w:t> </w:t>
      </w:r>
      <w:r>
        <w:rPr/>
        <w:t>or</w:t>
      </w:r>
      <w:r>
        <w:rPr>
          <w:spacing w:val="-5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Engaging in</w:t>
      </w:r>
      <w:r>
        <w:rPr/>
        <w:t> </w:t>
      </w:r>
      <w:r>
        <w:rPr>
          <w:spacing w:val="-1"/>
        </w:rPr>
        <w:t>Complex</w:t>
      </w:r>
      <w:r>
        <w:rPr>
          <w:spacing w:val="1"/>
        </w:rPr>
        <w:t> </w:t>
      </w:r>
      <w:r>
        <w:rPr>
          <w:spacing w:val="-1"/>
        </w:rPr>
        <w:t>Non-Sterile</w:t>
      </w:r>
      <w:r>
        <w:rPr>
          <w:spacing w:val="1"/>
        </w:rPr>
        <w:t> </w:t>
      </w:r>
      <w:r>
        <w:rPr>
          <w:spacing w:val="-1"/>
        </w:rPr>
        <w:t>Compounding”.</w:t>
      </w:r>
      <w:r>
        <w:rPr>
          <w:spacing w:val="49"/>
        </w:rPr>
        <w:t> </w:t>
      </w:r>
      <w:r>
        <w:rPr>
          <w:spacing w:val="-1"/>
        </w:rPr>
        <w:t>MOR</w:t>
      </w:r>
      <w:r>
        <w:rPr>
          <w:spacing w:val="-2"/>
        </w:rPr>
        <w:t> </w:t>
      </w:r>
      <w:r>
        <w:rPr>
          <w:spacing w:val="-1"/>
        </w:rPr>
        <w:t>Lamont</w:t>
      </w:r>
      <w:r>
        <w:rPr>
          <w:spacing w:val="-2"/>
        </w:rPr>
        <w:t> </w:t>
      </w:r>
      <w:r>
        <w:rPr>
          <w:spacing w:val="-1"/>
        </w:rPr>
        <w:t>did</w:t>
      </w:r>
      <w:r>
        <w:rPr>
          <w:spacing w:val="55"/>
        </w:rPr>
        <w:t> </w:t>
      </w:r>
      <w:r>
        <w:rPr/>
        <w:t>not</w:t>
      </w:r>
      <w:r>
        <w:rPr>
          <w:spacing w:val="1"/>
        </w:rPr>
        <w:t> </w:t>
      </w: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an application because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installation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two new</w:t>
      </w:r>
      <w:r>
        <w:rPr>
          <w:spacing w:val="-2"/>
        </w:rPr>
        <w:t> </w:t>
      </w:r>
      <w:r>
        <w:rPr>
          <w:spacing w:val="-1"/>
        </w:rPr>
        <w:t>BSCs</w:t>
      </w:r>
      <w:r>
        <w:rPr>
          <w:spacing w:val="-2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considered an improvement</w:t>
      </w:r>
      <w:r>
        <w:rPr>
          <w:spacing w:val="51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sterile</w:t>
      </w:r>
      <w:r>
        <w:rPr>
          <w:spacing w:val="-2"/>
        </w:rPr>
        <w:t> </w:t>
      </w:r>
      <w:r>
        <w:rPr>
          <w:spacing w:val="-1"/>
        </w:rPr>
        <w:t>compounding at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1"/>
        </w:rPr>
        <w:t>performed in</w:t>
      </w:r>
      <w:r>
        <w:rPr>
          <w:spacing w:val="-3"/>
        </w:rPr>
        <w:t> </w:t>
      </w:r>
      <w:r>
        <w:rPr>
          <w:spacing w:val="-1"/>
        </w:rPr>
        <w:t>accordance</w:t>
      </w:r>
      <w:r>
        <w:rPr>
          <w:spacing w:val="1"/>
        </w:rPr>
        <w:t> </w:t>
      </w:r>
      <w:r>
        <w:rPr>
          <w:spacing w:val="-1"/>
        </w:rPr>
        <w:t>with the</w:t>
      </w:r>
      <w:r>
        <w:rPr>
          <w:spacing w:val="-2"/>
        </w:rPr>
        <w:t> </w:t>
      </w:r>
      <w:r>
        <w:rPr>
          <w:spacing w:val="-1"/>
        </w:rPr>
        <w:t>advisory</w:t>
      </w:r>
      <w:r>
        <w:rPr>
          <w:spacing w:val="1"/>
        </w:rPr>
        <w:t> </w:t>
      </w:r>
      <w:r>
        <w:rPr>
          <w:spacing w:val="-1"/>
        </w:rPr>
        <w:t>and did not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36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configuration</w:t>
      </w:r>
      <w:r>
        <w:rPr>
          <w:spacing w:val="-3"/>
        </w:rPr>
        <w:t> </w:t>
      </w:r>
      <w:r>
        <w:rPr/>
        <w:t>or </w:t>
      </w:r>
      <w:r>
        <w:rPr>
          <w:spacing w:val="-1"/>
        </w:rPr>
        <w:t>square</w:t>
      </w:r>
      <w:r>
        <w:rPr>
          <w:spacing w:val="-2"/>
        </w:rPr>
        <w:t> </w:t>
      </w:r>
      <w:r>
        <w:rPr>
          <w:spacing w:val="-1"/>
        </w:rPr>
        <w:t>footage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buffer</w:t>
      </w:r>
      <w:r>
        <w:rPr>
          <w:spacing w:val="-2"/>
        </w:rPr>
        <w:t> </w:t>
      </w:r>
      <w:r>
        <w:rPr>
          <w:spacing w:val="-1"/>
        </w:rPr>
        <w:t>room,</w:t>
      </w:r>
      <w:r>
        <w:rPr/>
        <w:t> </w:t>
      </w:r>
      <w:r>
        <w:rPr>
          <w:spacing w:val="-1"/>
        </w:rPr>
        <w:t>did not</w:t>
      </w:r>
      <w:r>
        <w:rPr>
          <w:spacing w:val="1"/>
        </w:rPr>
        <w:t> </w:t>
      </w:r>
      <w:r>
        <w:rPr>
          <w:spacing w:val="-1"/>
        </w:rPr>
        <w:t>involve</w:t>
      </w:r>
      <w:r>
        <w:rPr>
          <w:spacing w:val="-2"/>
        </w:rPr>
        <w:t> </w:t>
      </w:r>
      <w:r>
        <w:rPr>
          <w:spacing w:val="-1"/>
        </w:rPr>
        <w:t>BSCs</w:t>
      </w:r>
      <w:r>
        <w:rPr/>
        <w:t> </w:t>
      </w:r>
      <w:r>
        <w:rPr>
          <w:spacing w:val="-1"/>
        </w:rPr>
        <w:t>used </w:t>
      </w:r>
      <w:r>
        <w:rPr/>
        <w:t>for </w:t>
      </w:r>
      <w:r>
        <w:rPr>
          <w:spacing w:val="-1"/>
        </w:rPr>
        <w:t>hazardous</w:t>
      </w:r>
      <w:r>
        <w:rPr>
          <w:spacing w:val="49"/>
        </w:rPr>
        <w:t> </w:t>
      </w:r>
      <w:r>
        <w:rPr>
          <w:rFonts w:ascii="Calibri" w:hAnsi="Calibri" w:cs="Calibri" w:eastAsia="Calibri"/>
          <w:spacing w:val="-1"/>
        </w:rPr>
        <w:t>compounding,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and did </w:t>
      </w:r>
      <w:r>
        <w:rPr>
          <w:rFonts w:ascii="Calibri" w:hAnsi="Calibri" w:cs="Calibri" w:eastAsia="Calibri"/>
        </w:rPr>
        <w:t>not</w:t>
      </w:r>
      <w:r>
        <w:rPr>
          <w:rFonts w:ascii="Calibri" w:hAnsi="Calibri" w:cs="Calibri" w:eastAsia="Calibri"/>
          <w:spacing w:val="-4"/>
        </w:rPr>
        <w:t> </w:t>
      </w:r>
      <w:r>
        <w:rPr>
          <w:rFonts w:ascii="Calibri" w:hAnsi="Calibri" w:cs="Calibri" w:eastAsia="Calibri"/>
          <w:spacing w:val="-1"/>
        </w:rPr>
        <w:t>constitute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</w:rPr>
        <w:t>a</w:t>
      </w:r>
      <w:r>
        <w:rPr>
          <w:rFonts w:ascii="Calibri" w:hAnsi="Calibri" w:cs="Calibri" w:eastAsia="Calibri"/>
          <w:spacing w:val="-2"/>
        </w:rPr>
        <w:t> </w:t>
      </w:r>
      <w:r>
        <w:rPr>
          <w:rFonts w:ascii="Calibri" w:hAnsi="Calibri" w:cs="Calibri" w:eastAsia="Calibri"/>
          <w:spacing w:val="-1"/>
        </w:rPr>
        <w:t>“major” repair.</w:t>
      </w:r>
      <w:r>
        <w:rPr>
          <w:rFonts w:ascii="Calibri" w:hAnsi="Calibri" w:cs="Calibri" w:eastAsia="Calibri"/>
        </w:rPr>
        <w:t>  </w:t>
      </w:r>
      <w:r>
        <w:rPr>
          <w:rFonts w:ascii="Calibri" w:hAnsi="Calibri" w:cs="Calibri" w:eastAsia="Calibri"/>
          <w:spacing w:val="-1"/>
        </w:rPr>
        <w:t>According </w:t>
      </w:r>
      <w:r>
        <w:rPr>
          <w:rFonts w:ascii="Calibri" w:hAnsi="Calibri" w:cs="Calibri" w:eastAsia="Calibri"/>
        </w:rPr>
        <w:t>to</w:t>
      </w:r>
      <w:r>
        <w:rPr>
          <w:rFonts w:ascii="Calibri" w:hAnsi="Calibri" w:cs="Calibri" w:eastAsia="Calibri"/>
          <w:spacing w:val="-1"/>
        </w:rPr>
        <w:t> the</w:t>
      </w:r>
      <w:r>
        <w:rPr>
          <w:rFonts w:ascii="Calibri" w:hAnsi="Calibri" w:cs="Calibri" w:eastAsia="Calibri"/>
          <w:spacing w:val="1"/>
        </w:rPr>
        <w:t> </w:t>
      </w:r>
      <w:r>
        <w:rPr>
          <w:rFonts w:ascii="Calibri" w:hAnsi="Calibri" w:cs="Calibri" w:eastAsia="Calibri"/>
          <w:spacing w:val="-2"/>
        </w:rPr>
        <w:t>advisory,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“Major</w:t>
      </w:r>
      <w:r>
        <w:rPr>
          <w:rFonts w:ascii="Calibri" w:hAnsi="Calibri" w:cs="Calibri" w:eastAsia="Calibri"/>
        </w:rPr>
        <w:t> </w:t>
      </w:r>
      <w:r>
        <w:rPr>
          <w:rFonts w:ascii="Calibri" w:hAnsi="Calibri" w:cs="Calibri" w:eastAsia="Calibri"/>
          <w:spacing w:val="-1"/>
        </w:rPr>
        <w:t>Repair/Major</w:t>
      </w:r>
      <w:r>
        <w:rPr>
          <w:rFonts w:ascii="Calibri" w:hAnsi="Calibri" w:cs="Calibri" w:eastAsia="Calibri"/>
          <w:spacing w:val="63"/>
        </w:rPr>
        <w:t> </w:t>
      </w:r>
      <w:r>
        <w:rPr>
          <w:spacing w:val="-1"/>
        </w:rPr>
        <w:t>Service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defined as</w:t>
      </w:r>
      <w:r>
        <w:rPr/>
        <w:t> </w:t>
      </w:r>
      <w:r>
        <w:rPr>
          <w:spacing w:val="-1"/>
        </w:rPr>
        <w:t>significant</w:t>
      </w:r>
      <w:r>
        <w:rPr>
          <w:spacing w:val="1"/>
        </w:rPr>
        <w:t> </w:t>
      </w:r>
      <w:r>
        <w:rPr>
          <w:spacing w:val="-1"/>
        </w:rPr>
        <w:t>modifications,</w:t>
      </w:r>
      <w:r>
        <w:rPr>
          <w:spacing w:val="-2"/>
        </w:rPr>
        <w:t> </w:t>
      </w:r>
      <w:r>
        <w:rPr>
          <w:spacing w:val="-1"/>
        </w:rPr>
        <w:t>repairs,</w:t>
      </w:r>
      <w:r>
        <w:rPr>
          <w:spacing w:val="-2"/>
        </w:rPr>
        <w:t> </w:t>
      </w:r>
      <w:r>
        <w:rPr/>
        <w:t>or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-2"/>
        </w:rPr>
        <w:t> </w:t>
      </w:r>
      <w:r>
        <w:rPr>
          <w:spacing w:val="-1"/>
        </w:rPr>
        <w:t>compounding pharmacy that</w:t>
      </w:r>
      <w:r>
        <w:rPr>
          <w:spacing w:val="57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affect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floor</w:t>
      </w:r>
      <w:r>
        <w:rPr/>
        <w:t> </w:t>
      </w:r>
      <w:r>
        <w:rPr>
          <w:spacing w:val="-2"/>
        </w:rPr>
        <w:t>plan</w:t>
      </w:r>
      <w:r>
        <w:rPr>
          <w:spacing w:val="-1"/>
        </w:rPr>
        <w:t> but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1"/>
        </w:rPr>
        <w:t> </w:t>
      </w:r>
      <w:r>
        <w:rPr>
          <w:spacing w:val="-1"/>
        </w:rPr>
        <w:t>result</w:t>
      </w:r>
      <w:r>
        <w:rPr>
          <w:spacing w:val="1"/>
        </w:rPr>
        <w:t> </w:t>
      </w:r>
      <w:r>
        <w:rPr>
          <w:spacing w:val="-1"/>
        </w:rPr>
        <w:t>in changes</w:t>
      </w:r>
      <w:r>
        <w:rPr/>
        <w:t> to</w:t>
      </w:r>
      <w:r>
        <w:rPr>
          <w:spacing w:val="-1"/>
        </w:rPr>
        <w:t> airflow</w:t>
      </w:r>
      <w:r>
        <w:rPr>
          <w:spacing w:val="1"/>
        </w:rPr>
        <w:t> </w:t>
      </w:r>
      <w:r>
        <w:rPr>
          <w:spacing w:val="-1"/>
        </w:rPr>
        <w:t>dynamics</w:t>
      </w:r>
      <w:r>
        <w:rPr>
          <w:spacing w:val="-2"/>
        </w:rPr>
        <w:t> </w:t>
      </w:r>
      <w:r>
        <w:rPr>
          <w:spacing w:val="-1"/>
        </w:rPr>
        <w:t>and/or</w:t>
      </w:r>
      <w:r>
        <w:rPr/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generation</w:t>
      </w:r>
      <w:r>
        <w:rPr>
          <w:spacing w:val="-3"/>
        </w:rPr>
        <w:t> </w:t>
      </w:r>
      <w:r>
        <w:rPr/>
        <w:t>of</w:t>
      </w:r>
      <w:r>
        <w:rPr>
          <w:spacing w:val="49"/>
        </w:rPr>
        <w:t> </w:t>
      </w:r>
      <w:r>
        <w:rPr>
          <w:spacing w:val="-1"/>
        </w:rPr>
        <w:t>environmental</w:t>
      </w:r>
      <w:r>
        <w:rPr/>
        <w:t> </w:t>
      </w:r>
      <w:r>
        <w:rPr>
          <w:spacing w:val="-1"/>
        </w:rPr>
        <w:t>contaminants”.</w:t>
      </w:r>
    </w:p>
    <w:p>
      <w:pPr>
        <w:pStyle w:val="BodyText"/>
        <w:numPr>
          <w:ilvl w:val="0"/>
          <w:numId w:val="6"/>
        </w:numPr>
        <w:tabs>
          <w:tab w:pos="321" w:val="left" w:leader="none"/>
        </w:tabs>
        <w:spacing w:line="239" w:lineRule="auto" w:before="0" w:after="0"/>
        <w:ind w:left="160" w:right="166" w:firstLine="0"/>
        <w:jc w:val="left"/>
      </w:pPr>
      <w:r>
        <w:rPr>
          <w:rFonts w:ascii="Calibri"/>
          <w:spacing w:val="-1"/>
        </w:rPr>
        <w:t>MOR</w:t>
      </w:r>
      <w:r>
        <w:rPr>
          <w:rFonts w:ascii="Calibri"/>
        </w:rPr>
        <w:t> </w:t>
      </w:r>
      <w:r>
        <w:rPr>
          <w:rFonts w:ascii="Calibri"/>
          <w:spacing w:val="-1"/>
        </w:rPr>
        <w:t>Lamont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indicated that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during the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installation</w:t>
      </w:r>
      <w:r>
        <w:rPr>
          <w:rFonts w:ascii="Calibri"/>
          <w:spacing w:val="-3"/>
        </w:rPr>
        <w:t> </w:t>
      </w:r>
      <w:r>
        <w:rPr>
          <w:rFonts w:ascii="Calibri"/>
        </w:rPr>
        <w:t>of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new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BSCs,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existing BSC</w:t>
      </w:r>
      <w:r>
        <w:rPr>
          <w:rFonts w:ascii="Calibri"/>
        </w:rPr>
        <w:t> </w:t>
      </w:r>
      <w:r>
        <w:rPr>
          <w:spacing w:val="-1"/>
        </w:rPr>
        <w:t>and counter</w:t>
      </w:r>
      <w:r>
        <w:rPr/>
        <w:t> </w:t>
      </w:r>
      <w:r>
        <w:rPr>
          <w:spacing w:val="-1"/>
        </w:rPr>
        <w:t>in</w:t>
      </w:r>
      <w:r>
        <w:rPr/>
        <w:t> </w:t>
      </w:r>
      <w:r>
        <w:rPr/>
      </w:r>
      <w:r>
        <w:rPr>
          <w:spacing w:val="-1"/>
        </w:rPr>
        <w:t>the</w:t>
      </w:r>
      <w:r>
        <w:rPr>
          <w:spacing w:val="66"/>
        </w:rPr>
        <w:t> </w:t>
      </w:r>
      <w:r>
        <w:rPr>
          <w:spacing w:val="-1"/>
        </w:rPr>
        <w:t>WBC</w:t>
      </w:r>
      <w:r>
        <w:rPr>
          <w:spacing w:val="-2"/>
        </w:rPr>
        <w:t> room</w:t>
      </w:r>
      <w:r>
        <w:rPr>
          <w:spacing w:val="-1"/>
        </w:rPr>
        <w:t> were</w:t>
      </w:r>
      <w:r>
        <w:rPr>
          <w:spacing w:val="-2"/>
        </w:rPr>
        <w:t> </w:t>
      </w:r>
      <w:r>
        <w:rPr>
          <w:spacing w:val="-1"/>
        </w:rPr>
        <w:t>moved slightly</w:t>
      </w:r>
      <w:r>
        <w:rPr>
          <w:spacing w:val="1"/>
        </w:rPr>
        <w:t> </w:t>
      </w:r>
      <w:r>
        <w:rPr>
          <w:spacing w:val="-1"/>
        </w:rPr>
        <w:t>but</w:t>
      </w:r>
      <w:r>
        <w:rPr>
          <w:spacing w:val="1"/>
        </w:rPr>
        <w:t> </w:t>
      </w:r>
      <w:r>
        <w:rPr>
          <w:spacing w:val="-2"/>
        </w:rPr>
        <w:t>no</w:t>
      </w:r>
      <w:r>
        <w:rPr>
          <w:spacing w:val="1"/>
        </w:rPr>
        <w:t> </w:t>
      </w:r>
      <w:r>
        <w:rPr>
          <w:spacing w:val="-2"/>
        </w:rPr>
        <w:t>remodeling,</w:t>
      </w:r>
      <w:r>
        <w:rPr/>
        <w:t> </w:t>
      </w:r>
      <w:r>
        <w:rPr>
          <w:spacing w:val="-1"/>
        </w:rPr>
        <w:t>construction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HVAC</w:t>
      </w:r>
      <w:r>
        <w:rPr/>
        <w:t> </w:t>
      </w:r>
      <w:r>
        <w:rPr>
          <w:spacing w:val="-2"/>
        </w:rPr>
        <w:t>work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performed.</w:t>
      </w:r>
      <w:r>
        <w:rPr/>
        <w:t>  </w:t>
      </w:r>
      <w:r>
        <w:rPr>
          <w:spacing w:val="-2"/>
        </w:rPr>
        <w:t>The</w:t>
      </w:r>
      <w:r>
        <w:rPr>
          <w:spacing w:val="81"/>
        </w:rPr>
        <w:t> </w:t>
      </w:r>
      <w:r>
        <w:rPr>
          <w:spacing w:val="-1"/>
        </w:rPr>
        <w:t>certification report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WBC</w:t>
      </w:r>
      <w:r>
        <w:rPr/>
        <w:t> </w:t>
      </w:r>
      <w:r>
        <w:rPr>
          <w:spacing w:val="-1"/>
        </w:rPr>
        <w:t>buffer</w:t>
      </w:r>
      <w:r>
        <w:rPr/>
        <w:t> </w:t>
      </w:r>
      <w:r>
        <w:rPr>
          <w:spacing w:val="-2"/>
        </w:rPr>
        <w:t>room</w:t>
      </w:r>
      <w:r>
        <w:rPr>
          <w:spacing w:val="1"/>
        </w:rPr>
        <w:t> </w:t>
      </w:r>
      <w:r>
        <w:rPr>
          <w:spacing w:val="-1"/>
        </w:rPr>
        <w:t>and BSCs</w:t>
      </w:r>
      <w:r>
        <w:rPr>
          <w:spacing w:val="-2"/>
        </w:rPr>
        <w:t> </w:t>
      </w:r>
      <w:r>
        <w:rPr>
          <w:spacing w:val="-1"/>
        </w:rPr>
        <w:t>from 1/28/2020 was</w:t>
      </w:r>
      <w:r>
        <w:rPr/>
        <w:t> </w:t>
      </w:r>
      <w:r>
        <w:rPr>
          <w:spacing w:val="-1"/>
        </w:rPr>
        <w:t>provided.</w:t>
      </w:r>
      <w:r>
        <w:rPr>
          <w:spacing w:val="49"/>
        </w:rPr>
        <w:t> </w:t>
      </w:r>
      <w:r>
        <w:rPr>
          <w:spacing w:val="-1"/>
        </w:rPr>
        <w:t>According </w:t>
      </w:r>
      <w:r>
        <w:rPr/>
        <w:t>to</w:t>
      </w:r>
      <w:r>
        <w:rPr>
          <w:spacing w:val="-1"/>
        </w:rPr>
        <w:t> MOR</w:t>
      </w:r>
      <w:r>
        <w:rPr>
          <w:spacing w:val="51"/>
        </w:rPr>
        <w:t> </w:t>
      </w:r>
      <w:r>
        <w:rPr>
          <w:spacing w:val="-1"/>
        </w:rPr>
        <w:t>Lamont,</w:t>
      </w:r>
      <w:r>
        <w:rPr>
          <w:spacing w:val="-2"/>
        </w:rPr>
        <w:t> </w:t>
      </w:r>
      <w:r>
        <w:rPr>
          <w:spacing w:val="-1"/>
        </w:rPr>
        <w:t>compounding in the</w:t>
      </w:r>
      <w:r>
        <w:rPr>
          <w:spacing w:val="1"/>
        </w:rPr>
        <w:t> </w:t>
      </w:r>
      <w:r>
        <w:rPr>
          <w:spacing w:val="-1"/>
        </w:rPr>
        <w:t>WBC</w:t>
      </w:r>
      <w:r>
        <w:rPr>
          <w:spacing w:val="-2"/>
        </w:rPr>
        <w:t> room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</w:t>
      </w:r>
      <w:r>
        <w:rPr>
          <w:spacing w:val="-1"/>
        </w:rPr>
        <w:t>suspended from 1/28/2020 </w:t>
      </w:r>
      <w:r>
        <w:rPr/>
        <w:t>to</w:t>
      </w:r>
      <w:r>
        <w:rPr>
          <w:spacing w:val="-1"/>
        </w:rPr>
        <w:t> 2/11/2020.</w:t>
      </w:r>
      <w:r>
        <w:rPr>
          <w:spacing w:val="49"/>
        </w:rPr>
        <w:t> </w:t>
      </w:r>
      <w:r>
        <w:rPr>
          <w:spacing w:val="-1"/>
        </w:rPr>
        <w:t>Since</w:t>
      </w:r>
      <w:r>
        <w:rPr>
          <w:spacing w:val="-2"/>
        </w:rPr>
        <w:t> </w:t>
      </w:r>
      <w:r>
        <w:rPr>
          <w:spacing w:val="-1"/>
        </w:rPr>
        <w:t>customers</w:t>
      </w:r>
      <w:r>
        <w:rPr>
          <w:spacing w:val="51"/>
        </w:rPr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>
          <w:spacing w:val="-1"/>
        </w:rPr>
        <w:t>notified weeks</w:t>
      </w:r>
      <w:r>
        <w:rPr>
          <w:spacing w:val="-2"/>
        </w:rPr>
        <w:t> </w:t>
      </w:r>
      <w:r>
        <w:rPr>
          <w:spacing w:val="-1"/>
        </w:rPr>
        <w:t>in advance,</w:t>
      </w:r>
      <w:r>
        <w:rPr/>
        <w:t> </w:t>
      </w:r>
      <w:r>
        <w:rPr>
          <w:spacing w:val="-1"/>
        </w:rPr>
        <w:t>there</w:t>
      </w:r>
      <w:r>
        <w:rPr>
          <w:spacing w:val="-2"/>
        </w:rPr>
        <w:t> </w:t>
      </w:r>
      <w:r>
        <w:rPr>
          <w:spacing w:val="-1"/>
        </w:rPr>
        <w:t>was</w:t>
      </w:r>
      <w:r>
        <w:rPr>
          <w:spacing w:val="-2"/>
        </w:rPr>
        <w:t> </w:t>
      </w:r>
      <w:r>
        <w:rPr>
          <w:spacing w:val="-1"/>
        </w:rPr>
        <w:t>minimal</w:t>
      </w:r>
      <w:r>
        <w:rPr/>
        <w:t> </w:t>
      </w:r>
      <w:r>
        <w:rPr>
          <w:spacing w:val="-1"/>
        </w:rPr>
        <w:t>inconvenience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them.</w:t>
      </w:r>
    </w:p>
    <w:p>
      <w:pPr>
        <w:spacing w:line="240" w:lineRule="auto" w:before="2"/>
        <w:rPr>
          <w:rFonts w:ascii="Calibri" w:hAnsi="Calibri" w:cs="Calibri" w:eastAsia="Calibri"/>
          <w:sz w:val="22"/>
          <w:szCs w:val="22"/>
        </w:rPr>
      </w:pPr>
    </w:p>
    <w:p>
      <w:pPr>
        <w:spacing w:before="0"/>
        <w:ind w:left="159" w:right="24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sz w:val="22"/>
        </w:rPr>
      </w:r>
      <w:r>
        <w:rPr>
          <w:rFonts w:ascii="Calibri"/>
          <w:spacing w:val="-1"/>
          <w:sz w:val="22"/>
          <w:u w:val="thick" w:color="000000"/>
        </w:rPr>
        <w:t>ACTION</w:t>
      </w:r>
      <w:r>
        <w:rPr>
          <w:rFonts w:ascii="Calibri"/>
          <w:sz w:val="22"/>
        </w:rPr>
      </w:r>
      <w:r>
        <w:rPr>
          <w:rFonts w:ascii="Calibri"/>
          <w:spacing w:val="-1"/>
          <w:sz w:val="22"/>
        </w:rPr>
        <w:t>: Motion </w:t>
      </w:r>
      <w:r>
        <w:rPr>
          <w:rFonts w:ascii="Calibri"/>
          <w:spacing w:val="-2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T.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FENSKY,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seconded 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S.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HAMILTON,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and voted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by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all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those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present,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to</w:t>
      </w:r>
      <w:r>
        <w:rPr>
          <w:rFonts w:ascii="Calibri"/>
          <w:spacing w:val="-1"/>
          <w:sz w:val="22"/>
        </w:rPr>
        <w:t> CLOSE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the</w:t>
      </w:r>
      <w:r>
        <w:rPr>
          <w:rFonts w:ascii="Calibri"/>
          <w:spacing w:val="63"/>
          <w:sz w:val="22"/>
        </w:rPr>
        <w:t> </w:t>
      </w:r>
      <w:r>
        <w:rPr>
          <w:rFonts w:ascii="Calibri"/>
          <w:spacing w:val="-1"/>
          <w:sz w:val="22"/>
        </w:rPr>
        <w:t>matter</w:t>
      </w:r>
      <w:r>
        <w:rPr>
          <w:rFonts w:ascii="Calibri"/>
          <w:sz w:val="22"/>
        </w:rPr>
        <w:t> </w:t>
      </w:r>
      <w:r>
        <w:rPr>
          <w:rFonts w:ascii="Calibri"/>
          <w:spacing w:val="-1"/>
          <w:sz w:val="22"/>
        </w:rPr>
        <w:t>(SA-INV-16891),</w:t>
      </w:r>
      <w:r>
        <w:rPr>
          <w:rFonts w:ascii="Calibri"/>
          <w:sz w:val="22"/>
        </w:rPr>
        <w:t> </w:t>
      </w:r>
      <w:r>
        <w:rPr>
          <w:rFonts w:ascii="Calibri"/>
          <w:spacing w:val="-2"/>
          <w:sz w:val="22"/>
        </w:rPr>
        <w:t>No</w:t>
      </w:r>
      <w:r>
        <w:rPr>
          <w:rFonts w:ascii="Calibri"/>
          <w:spacing w:val="-1"/>
          <w:sz w:val="22"/>
        </w:rPr>
        <w:t> Discipline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pacing w:val="-1"/>
          <w:sz w:val="22"/>
        </w:rPr>
        <w:t>Warranted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pacing w:val="-1"/>
          <w:sz w:val="22"/>
        </w:rPr>
        <w:t>and include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a </w:t>
      </w:r>
      <w:r>
        <w:rPr>
          <w:rFonts w:ascii="Calibri"/>
          <w:spacing w:val="-1"/>
          <w:sz w:val="22"/>
        </w:rPr>
        <w:t>copy </w:t>
      </w:r>
      <w:r>
        <w:rPr>
          <w:rFonts w:ascii="Calibri"/>
          <w:sz w:val="22"/>
        </w:rPr>
        <w:t>of </w:t>
      </w:r>
      <w:r>
        <w:rPr>
          <w:rFonts w:ascii="Calibri"/>
          <w:spacing w:val="-2"/>
          <w:sz w:val="22"/>
        </w:rPr>
        <w:t>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updated </w:t>
      </w:r>
      <w:r>
        <w:rPr>
          <w:rFonts w:ascii="Calibri"/>
          <w:i/>
          <w:spacing w:val="-1"/>
          <w:sz w:val="22"/>
        </w:rPr>
        <w:t>Advisory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on</w:t>
      </w:r>
      <w:r>
        <w:rPr>
          <w:rFonts w:ascii="Calibri"/>
          <w:i/>
          <w:spacing w:val="52"/>
          <w:sz w:val="22"/>
        </w:rPr>
        <w:t> </w:t>
      </w:r>
      <w:r>
        <w:rPr>
          <w:rFonts w:ascii="Calibri"/>
          <w:i/>
          <w:spacing w:val="-1"/>
          <w:sz w:val="22"/>
        </w:rPr>
        <w:t>Conducting Repairs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Service</w:t>
      </w:r>
      <w:r>
        <w:rPr>
          <w:rFonts w:ascii="Calibri"/>
          <w:i/>
          <w:sz w:val="22"/>
        </w:rPr>
        <w:t> to </w:t>
      </w:r>
      <w:r>
        <w:rPr>
          <w:rFonts w:ascii="Calibri"/>
          <w:i/>
          <w:spacing w:val="-1"/>
          <w:sz w:val="22"/>
        </w:rPr>
        <w:t>Sterile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Compounding</w:t>
      </w:r>
      <w:r>
        <w:rPr>
          <w:rFonts w:ascii="Calibri"/>
          <w:i/>
          <w:spacing w:val="-3"/>
          <w:sz w:val="22"/>
        </w:rPr>
        <w:t> </w:t>
      </w:r>
      <w:r>
        <w:rPr>
          <w:rFonts w:ascii="Calibri"/>
          <w:i/>
          <w:spacing w:val="-1"/>
          <w:sz w:val="22"/>
        </w:rPr>
        <w:t>Facilities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or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Facilities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2"/>
          <w:sz w:val="22"/>
        </w:rPr>
        <w:t>Engaging</w:t>
      </w:r>
      <w:r>
        <w:rPr>
          <w:rFonts w:ascii="Calibri"/>
          <w:i/>
          <w:spacing w:val="-1"/>
          <w:sz w:val="22"/>
        </w:rPr>
        <w:t> in Complex</w:t>
      </w:r>
      <w:r>
        <w:rPr>
          <w:rFonts w:ascii="Calibri"/>
          <w:i/>
          <w:spacing w:val="1"/>
          <w:sz w:val="22"/>
        </w:rPr>
        <w:t> </w:t>
      </w:r>
      <w:r>
        <w:rPr>
          <w:rFonts w:ascii="Calibri"/>
          <w:i/>
          <w:spacing w:val="-1"/>
          <w:sz w:val="22"/>
        </w:rPr>
        <w:t>Non-</w:t>
      </w:r>
      <w:r>
        <w:rPr>
          <w:rFonts w:ascii="Calibri"/>
          <w:i/>
          <w:spacing w:val="57"/>
          <w:sz w:val="22"/>
        </w:rPr>
        <w:t> </w:t>
      </w:r>
      <w:r>
        <w:rPr>
          <w:rFonts w:ascii="Calibri"/>
          <w:i/>
          <w:spacing w:val="-1"/>
          <w:sz w:val="22"/>
        </w:rPr>
        <w:t>Sterile</w:t>
      </w:r>
      <w:r>
        <w:rPr>
          <w:rFonts w:ascii="Calibri"/>
          <w:i/>
          <w:sz w:val="22"/>
        </w:rPr>
        <w:t> </w:t>
      </w:r>
      <w:r>
        <w:rPr>
          <w:rFonts w:ascii="Calibri"/>
          <w:i/>
          <w:spacing w:val="-1"/>
          <w:sz w:val="22"/>
        </w:rPr>
        <w:t>Compounding </w:t>
      </w:r>
      <w:r>
        <w:rPr>
          <w:rFonts w:ascii="Calibri"/>
          <w:spacing w:val="-1"/>
          <w:sz w:val="22"/>
        </w:rPr>
        <w:t>with the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pacing w:val="-1"/>
          <w:sz w:val="22"/>
        </w:rPr>
        <w:t>closing letter.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1"/>
        <w:rPr>
          <w:rFonts w:ascii="Calibri" w:hAnsi="Calibri" w:cs="Calibri" w:eastAsia="Calibri"/>
          <w:sz w:val="17"/>
          <w:szCs w:val="17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</w:t>
        <w:tab/>
        <w:t>EXECUTIVE</w:t>
      </w:r>
      <w:r>
        <w:rPr/>
        <w:t> </w:t>
      </w:r>
      <w:r>
        <w:rPr>
          <w:spacing w:val="-2"/>
        </w:rPr>
        <w:t>SESSION</w:t>
        <w:tab/>
      </w:r>
      <w:r>
        <w:rPr>
          <w:spacing w:val="-1"/>
        </w:rPr>
        <w:t>Time: 8:28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spacing w:before="21"/>
        <w:ind w:left="16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/>
          <w:b/>
          <w:spacing w:val="-1"/>
          <w:sz w:val="22"/>
        </w:rPr>
        <w:t>Read by</w:t>
      </w:r>
      <w:r>
        <w:rPr>
          <w:rFonts w:ascii="Calibri"/>
          <w:b/>
          <w:spacing w:val="1"/>
          <w:sz w:val="22"/>
        </w:rPr>
        <w:t> </w:t>
      </w:r>
      <w:r>
        <w:rPr>
          <w:rFonts w:ascii="Calibri"/>
          <w:b/>
          <w:spacing w:val="-1"/>
          <w:sz w:val="22"/>
        </w:rPr>
        <w:t>K. Tanzer</w:t>
      </w:r>
      <w:r>
        <w:rPr>
          <w:rFonts w:ascii="Calibri"/>
          <w:sz w:val="22"/>
        </w:rPr>
      </w:r>
    </w:p>
    <w:p>
      <w:pPr>
        <w:spacing w:line="240" w:lineRule="auto" w:before="1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67" w:lineRule="exact"/>
        <w:ind w:right="0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</w:p>
    <w:p>
      <w:pPr>
        <w:pStyle w:val="BodyText"/>
        <w:spacing w:line="267" w:lineRule="exact"/>
        <w:ind w:right="0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>
          <w:spacing w:val="-1"/>
        </w:rPr>
        <w:t>8:29</w:t>
      </w:r>
      <w:r>
        <w:rPr>
          <w:spacing w:val="1"/>
        </w:rPr>
        <w:t> </w:t>
      </w:r>
      <w:r>
        <w:rPr>
          <w:spacing w:val="-2"/>
        </w:rPr>
        <w:t>AM</w:t>
      </w:r>
      <w:r>
        <w:rPr>
          <w:spacing w:val="-1"/>
        </w:rPr>
        <w:t>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spacing w:val="-1"/>
        </w:rPr>
        <w:t>read the</w:t>
      </w:r>
      <w:r>
        <w:rPr>
          <w:spacing w:val="-2"/>
        </w:rPr>
        <w:t> </w:t>
      </w:r>
      <w:r>
        <w:rPr>
          <w:spacing w:val="-1"/>
        </w:rPr>
        <w:t>statement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reasons</w:t>
      </w:r>
      <w:r>
        <w:rPr/>
        <w:t> </w:t>
      </w:r>
      <w:r>
        <w:rPr>
          <w:spacing w:val="-1"/>
        </w:rPr>
        <w:t>for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090" w:val="left" w:leader="none"/>
          <w:tab w:pos="7359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VIII:</w:t>
        <w:tab/>
        <w:t>Executive Session Call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Order:</w:t>
        <w:tab/>
        <w:t>Time: 8:29</w:t>
      </w:r>
      <w:r>
        <w:rPr>
          <w:spacing w:val="1"/>
        </w:rPr>
        <w:t> </w:t>
      </w:r>
      <w:r>
        <w:rPr/>
        <w:t>AM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By: </w:t>
      </w:r>
      <w:r>
        <w:rPr/>
        <w:t>K. </w:t>
      </w:r>
      <w:r>
        <w:rPr>
          <w:spacing w:val="-1"/>
        </w:rPr>
        <w:t>Tanzer</w:t>
      </w:r>
    </w:p>
    <w:p>
      <w:pPr>
        <w:spacing w:line="240" w:lineRule="auto" w:before="1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right="266"/>
        <w:jc w:val="left"/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Motion </w:t>
      </w:r>
      <w:r>
        <w:rPr>
          <w:spacing w:val="-2"/>
        </w:rPr>
        <w:t>by</w:t>
      </w:r>
      <w:r>
        <w:rPr>
          <w:spacing w:val="-1"/>
        </w:rPr>
        <w:t>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seconded </w:t>
      </w:r>
      <w:r>
        <w:rPr>
          <w:spacing w:val="-2"/>
        </w:rPr>
        <w:t>by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voted</w:t>
      </w:r>
      <w:r>
        <w:rPr>
          <w:spacing w:val="-1"/>
        </w:rPr>
        <w:t> unanimously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/>
        <w:t> </w:t>
      </w:r>
      <w:r>
        <w:rPr>
          <w:spacing w:val="-2"/>
        </w:rPr>
        <w:t>call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call</w:t>
      </w:r>
      <w:r>
        <w:rPr>
          <w:spacing w:val="44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12/4/20 meeting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-2"/>
        </w:rPr>
        <w:t> </w:t>
      </w:r>
      <w:r>
        <w:rPr>
          <w:spacing w:val="-1"/>
        </w:rPr>
        <w:t>Executive</w:t>
      </w:r>
      <w:r>
        <w:rPr>
          <w:spacing w:val="1"/>
        </w:rPr>
        <w:t> </w:t>
      </w:r>
      <w:r>
        <w:rPr>
          <w:spacing w:val="-1"/>
        </w:rPr>
        <w:t>Session to order.</w:t>
      </w:r>
    </w:p>
    <w:p>
      <w:pPr>
        <w:spacing w:line="240" w:lineRule="auto" w:before="10"/>
        <w:rPr>
          <w:rFonts w:ascii="Calibri" w:hAnsi="Calibri" w:cs="Calibri" w:eastAsia="Calibri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Roll </w:t>
      </w:r>
      <w:r>
        <w:rPr>
          <w:spacing w:val="-1"/>
        </w:rPr>
        <w:t>call</w:t>
      </w:r>
      <w:r>
        <w:rPr>
          <w:spacing w:val="-3"/>
        </w:rPr>
        <w:t> </w:t>
      </w:r>
      <w:r>
        <w:rPr>
          <w:spacing w:val="-1"/>
        </w:rPr>
        <w:t>attendance: </w:t>
      </w:r>
      <w:r>
        <w:rPr/>
        <w:t>K. </w:t>
      </w:r>
      <w:r>
        <w:rPr>
          <w:spacing w:val="-1"/>
        </w:rPr>
        <w:t>Tanzer,</w:t>
      </w:r>
      <w:r>
        <w:rPr/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J.</w:t>
      </w:r>
      <w:r>
        <w:rPr>
          <w:spacing w:val="-3"/>
        </w:rPr>
        <w:t> </w:t>
      </w:r>
      <w:r>
        <w:rPr>
          <w:spacing w:val="-1"/>
        </w:rPr>
        <w:t>Lanza,</w:t>
      </w:r>
      <w:r>
        <w:rPr/>
        <w:t> </w:t>
      </w:r>
      <w:r>
        <w:rPr>
          <w:spacing w:val="-1"/>
        </w:rPr>
        <w:t>yes;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Thornell,</w:t>
      </w:r>
      <w:r>
        <w:rPr>
          <w:spacing w:val="-2"/>
        </w:rPr>
        <w:t> </w:t>
      </w:r>
      <w:r>
        <w:rPr>
          <w:spacing w:val="-1"/>
        </w:rPr>
        <w:t>yes; </w:t>
      </w:r>
      <w:r>
        <w:rPr/>
        <w:t>D. </w:t>
      </w:r>
      <w:r>
        <w:rPr>
          <w:spacing w:val="-1"/>
        </w:rPr>
        <w:t>Perry,</w:t>
      </w:r>
      <w:r>
        <w:rPr>
          <w:spacing w:val="-2"/>
        </w:rPr>
        <w:t> </w:t>
      </w:r>
      <w:r>
        <w:rPr>
          <w:spacing w:val="-1"/>
        </w:rPr>
        <w:t>yes; Dr.</w:t>
      </w:r>
      <w:r>
        <w:rPr/>
        <w:t> </w:t>
      </w:r>
      <w:r>
        <w:rPr>
          <w:spacing w:val="-1"/>
        </w:rPr>
        <w:t>Lopez,</w:t>
      </w:r>
      <w:r>
        <w:rPr/>
        <w:t> </w:t>
      </w:r>
      <w:r>
        <w:rPr>
          <w:spacing w:val="-1"/>
        </w:rPr>
        <w:t>yes;</w:t>
      </w:r>
    </w:p>
    <w:p>
      <w:pPr>
        <w:pStyle w:val="BodyText"/>
        <w:spacing w:line="240" w:lineRule="auto"/>
        <w:ind w:right="0"/>
        <w:jc w:val="left"/>
      </w:pPr>
      <w:r>
        <w:rPr/>
        <w:t>P. </w:t>
      </w:r>
      <w:r>
        <w:rPr>
          <w:spacing w:val="-1"/>
        </w:rPr>
        <w:t>Gannon,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C.</w:t>
      </w:r>
      <w:r>
        <w:rPr>
          <w:spacing w:val="-3"/>
        </w:rPr>
        <w:t> </w:t>
      </w:r>
      <w:r>
        <w:rPr>
          <w:spacing w:val="-1"/>
        </w:rPr>
        <w:t>Jean-Francois,</w:t>
      </w:r>
      <w:r>
        <w:rPr>
          <w:spacing w:val="-2"/>
        </w:rPr>
        <w:t> </w:t>
      </w:r>
      <w:r>
        <w:rPr>
          <w:spacing w:val="-1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2"/>
        </w:rPr>
        <w:t>yes;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Cornacchio,</w:t>
      </w:r>
      <w:r>
        <w:rPr/>
        <w:t> </w:t>
      </w:r>
      <w:r>
        <w:rPr>
          <w:spacing w:val="-1"/>
        </w:rPr>
        <w:t>yes; </w:t>
      </w:r>
      <w:r>
        <w:rPr/>
        <w:t>L. </w:t>
      </w:r>
      <w:r>
        <w:rPr>
          <w:spacing w:val="-1"/>
        </w:rPr>
        <w:t>Giambarresi,</w:t>
      </w:r>
      <w:r>
        <w:rPr>
          <w:spacing w:val="-2"/>
        </w:rPr>
        <w:t> </w:t>
      </w:r>
      <w:r>
        <w:rPr>
          <w:spacing w:val="-1"/>
        </w:rPr>
        <w:t>yes;</w:t>
      </w:r>
    </w:p>
    <w:p>
      <w:pPr>
        <w:pStyle w:val="BodyText"/>
        <w:numPr>
          <w:ilvl w:val="0"/>
          <w:numId w:val="7"/>
        </w:numPr>
        <w:tabs>
          <w:tab w:pos="374" w:val="left" w:leader="none"/>
        </w:tabs>
        <w:spacing w:line="240" w:lineRule="auto" w:before="0" w:after="0"/>
        <w:ind w:left="373" w:right="0" w:hanging="214"/>
        <w:jc w:val="left"/>
      </w:pP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yes.</w:t>
      </w:r>
    </w:p>
    <w:p>
      <w:pPr>
        <w:spacing w:line="240" w:lineRule="auto" w:before="0"/>
        <w:rPr>
          <w:rFonts w:ascii="Calibri" w:hAnsi="Calibri" w:cs="Calibri" w:eastAsia="Calibri"/>
          <w:sz w:val="24"/>
          <w:szCs w:val="24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after="0" w:line="30" w:lineRule="atLeast"/>
        <w:rPr>
          <w:rFonts w:ascii="Calibri" w:hAnsi="Calibri" w:cs="Calibri" w:eastAsia="Calibri"/>
          <w:sz w:val="3"/>
          <w:szCs w:val="3"/>
        </w:rPr>
        <w:sectPr>
          <w:pgSz w:w="12240" w:h="15840"/>
          <w:pgMar w:header="0" w:footer="1325" w:top="1400" w:bottom="1520" w:left="1280" w:right="1280"/>
        </w:sectPr>
      </w:pPr>
    </w:p>
    <w:p>
      <w:pPr>
        <w:pStyle w:val="Heading3"/>
        <w:tabs>
          <w:tab w:pos="3040" w:val="left" w:leader="none"/>
          <w:tab w:pos="7360" w:val="left" w:leader="none"/>
        </w:tabs>
        <w:spacing w:line="240" w:lineRule="auto" w:before="37"/>
        <w:ind w:left="159" w:right="0"/>
        <w:jc w:val="left"/>
        <w:rPr>
          <w:b w:val="0"/>
          <w:bCs w:val="0"/>
        </w:rPr>
      </w:pPr>
      <w:r>
        <w:rPr>
          <w:spacing w:val="-1"/>
        </w:rPr>
        <w:t>Topic IX:</w:t>
        <w:tab/>
        <w:t>Adjudicatory Session</w:t>
      </w:r>
      <w:r>
        <w:rPr>
          <w:spacing w:val="-3"/>
        </w:rPr>
        <w:t> </w:t>
      </w:r>
      <w:r>
        <w:rPr>
          <w:spacing w:val="-1"/>
        </w:rPr>
        <w:t>(M.G.L. Ch. 30A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>
          <w:spacing w:val="-1"/>
        </w:rPr>
        <w:t>18)</w:t>
        <w:tab/>
        <w:t>Time: 8:59</w:t>
      </w:r>
      <w:r>
        <w:rPr>
          <w:spacing w:val="1"/>
        </w:rPr>
        <w:t> </w:t>
      </w:r>
      <w:r>
        <w:rPr/>
        <w:t>AM</w:t>
      </w:r>
      <w:r>
        <w:rPr>
          <w:b w:val="0"/>
          <w:bCs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left="159" w:right="5127"/>
        <w:jc w:val="left"/>
      </w:pPr>
      <w:r>
        <w:rPr/>
      </w:r>
      <w:r>
        <w:rPr>
          <w:spacing w:val="-1"/>
          <w:u w:val="single" w:color="000000"/>
        </w:rPr>
        <w:t>DISCUSSION</w:t>
      </w:r>
      <w:r>
        <w:rPr/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1"/>
        </w:rPr>
        <w:t>None</w:t>
      </w:r>
    </w:p>
    <w:p>
      <w:pPr>
        <w:pStyle w:val="BodyText"/>
        <w:spacing w:line="240" w:lineRule="auto"/>
        <w:ind w:right="0"/>
        <w:jc w:val="left"/>
        <w:rPr>
          <w:rFonts w:ascii="Calibri" w:hAnsi="Calibri" w:cs="Calibri" w:eastAsia="Calibri"/>
        </w:rPr>
      </w:pPr>
      <w:r>
        <w:rPr/>
      </w:r>
      <w:r>
        <w:rPr>
          <w:spacing w:val="-1"/>
          <w:u w:val="single" w:color="000000"/>
        </w:rPr>
        <w:t>ACTION</w:t>
      </w:r>
      <w:r>
        <w:rPr/>
      </w:r>
      <w:r>
        <w:rPr>
          <w:spacing w:val="-1"/>
        </w:rPr>
        <w:t>: President</w:t>
      </w:r>
      <w:r>
        <w:rPr>
          <w:spacing w:val="1"/>
        </w:rPr>
        <w:t> </w:t>
      </w:r>
      <w:r>
        <w:rPr/>
        <w:t>K.</w:t>
      </w:r>
      <w:r>
        <w:rPr>
          <w:spacing w:val="-3"/>
        </w:rPr>
        <w:t> </w:t>
      </w:r>
      <w:r>
        <w:rPr>
          <w:spacing w:val="-1"/>
        </w:rPr>
        <w:t>Tanzer</w:t>
      </w:r>
      <w:r>
        <w:rPr/>
        <w:t> </w:t>
      </w:r>
      <w:r>
        <w:rPr>
          <w:rFonts w:ascii="Calibri"/>
          <w:spacing w:val="-1"/>
        </w:rPr>
        <w:t>request</w:t>
      </w:r>
      <w:r>
        <w:rPr>
          <w:rFonts w:ascii="Calibri"/>
          <w:spacing w:val="-2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motion</w:t>
      </w:r>
      <w:r>
        <w:rPr>
          <w:rFonts w:ascii="Calibri"/>
          <w:spacing w:val="-3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enter</w:t>
      </w:r>
      <w:r>
        <w:rPr>
          <w:rFonts w:ascii="Calibri"/>
          <w:spacing w:val="-3"/>
        </w:rPr>
        <w:t> </w:t>
      </w:r>
      <w:r>
        <w:rPr>
          <w:rFonts w:ascii="Calibri"/>
          <w:spacing w:val="-1"/>
        </w:rPr>
        <w:t>Adjudicatory</w:t>
      </w:r>
      <w:r>
        <w:rPr>
          <w:rFonts w:ascii="Calibri"/>
          <w:spacing w:val="1"/>
        </w:rPr>
        <w:t> </w:t>
      </w:r>
      <w:r>
        <w:rPr>
          <w:rFonts w:ascii="Calibri"/>
          <w:spacing w:val="-1"/>
        </w:rPr>
        <w:t>Session.</w:t>
      </w:r>
    </w:p>
    <w:p>
      <w:pPr>
        <w:spacing w:line="240" w:lineRule="auto" w:before="3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spacing w:line="240" w:lineRule="auto" w:before="56"/>
        <w:ind w:right="0"/>
        <w:jc w:val="left"/>
      </w:pPr>
      <w:r>
        <w:rPr>
          <w:spacing w:val="-1"/>
        </w:rPr>
        <w:t>At</w:t>
      </w:r>
      <w:r>
        <w:rPr>
          <w:spacing w:val="1"/>
        </w:rPr>
        <w:t> </w:t>
      </w:r>
      <w:r>
        <w:rPr>
          <w:spacing w:val="-1"/>
        </w:rPr>
        <w:t>8:59</w:t>
      </w:r>
      <w:r>
        <w:rPr>
          <w:spacing w:val="1"/>
        </w:rPr>
        <w:t> </w:t>
      </w:r>
      <w:r>
        <w:rPr>
          <w:spacing w:val="-1"/>
        </w:rPr>
        <w:t>S.</w:t>
      </w:r>
      <w:r>
        <w:rPr/>
        <w:t> </w:t>
      </w:r>
      <w:r>
        <w:rPr>
          <w:spacing w:val="-1"/>
        </w:rPr>
        <w:t>Hamilton,</w:t>
      </w:r>
      <w:r>
        <w:rPr/>
        <w:t> </w:t>
      </w:r>
      <w:r>
        <w:rPr>
          <w:spacing w:val="-1"/>
        </w:rPr>
        <w:t>seconded by</w:t>
      </w:r>
      <w:r>
        <w:rPr>
          <w:spacing w:val="1"/>
        </w:rPr>
        <w:t> </w:t>
      </w:r>
      <w:r>
        <w:rPr/>
        <w:t>L.</w:t>
      </w:r>
      <w:r>
        <w:rPr>
          <w:spacing w:val="-3"/>
        </w:rPr>
        <w:t> </w:t>
      </w:r>
      <w:r>
        <w:rPr>
          <w:spacing w:val="-1"/>
        </w:rPr>
        <w:t>Giambarresi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 by</w:t>
      </w:r>
      <w:r>
        <w:rPr>
          <w:spacing w:val="1"/>
        </w:rPr>
        <w:t> </w:t>
      </w:r>
      <w:r>
        <w:rPr>
          <w:spacing w:val="-1"/>
        </w:rPr>
        <w:t>all</w:t>
      </w:r>
      <w:r>
        <w:rPr>
          <w:spacing w:val="-3"/>
        </w:rPr>
        <w:t> </w:t>
      </w:r>
      <w:r>
        <w:rPr>
          <w:spacing w:val="-1"/>
        </w:rPr>
        <w:t>those</w:t>
      </w:r>
      <w:r>
        <w:rPr>
          <w:spacing w:val="1"/>
        </w:rPr>
        <w:t> </w:t>
      </w:r>
      <w:r>
        <w:rPr>
          <w:spacing w:val="-1"/>
        </w:rPr>
        <w:t>present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enter</w:t>
      </w: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spacing w:val="-1"/>
        </w:rPr>
        <w:t>Adjudicatory Session </w:t>
      </w:r>
      <w:r>
        <w:rPr>
          <w:spacing w:val="-1"/>
        </w:rPr>
        <w:t>by roll</w:t>
      </w:r>
      <w:r>
        <w:rPr/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2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tabs>
          <w:tab w:pos="3760" w:val="left" w:leader="none"/>
          <w:tab w:pos="7360" w:val="left" w:leader="none"/>
        </w:tabs>
        <w:spacing w:line="240" w:lineRule="auto" w:before="56"/>
        <w:ind w:right="0"/>
        <w:jc w:val="left"/>
        <w:rPr>
          <w:b w:val="0"/>
          <w:bCs w:val="0"/>
        </w:rPr>
      </w:pPr>
      <w:r>
        <w:rPr>
          <w:spacing w:val="-1"/>
        </w:rPr>
        <w:t>Topic XII</w:t>
        <w:tab/>
        <w:t>ADJOURMENT OF</w:t>
      </w:r>
      <w:r>
        <w:rPr/>
        <w:t> </w:t>
      </w:r>
      <w:r>
        <w:rPr>
          <w:spacing w:val="-1"/>
        </w:rPr>
        <w:t>MEETING</w:t>
        <w:tab/>
      </w:r>
      <w:r>
        <w:rPr/>
        <w:t>TIME:</w:t>
      </w:r>
      <w:r>
        <w:rPr>
          <w:spacing w:val="-3"/>
        </w:rPr>
        <w:t> </w:t>
      </w:r>
      <w:r>
        <w:rPr>
          <w:spacing w:val="-1"/>
        </w:rPr>
        <w:t>10:08 </w:t>
      </w:r>
      <w:r>
        <w:rPr/>
        <w:t>AM</w:t>
      </w:r>
      <w:r>
        <w:rPr>
          <w:b w:val="0"/>
        </w:rPr>
      </w:r>
    </w:p>
    <w:p>
      <w:pPr>
        <w:spacing w:line="240" w:lineRule="auto" w:before="0"/>
        <w:rPr>
          <w:rFonts w:ascii="Calibri" w:hAnsi="Calibri" w:cs="Calibri" w:eastAsia="Calibri"/>
          <w:b/>
          <w:bCs/>
          <w:sz w:val="22"/>
          <w:szCs w:val="22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ACTION: Motion </w:t>
      </w:r>
      <w:r>
        <w:rPr>
          <w:spacing w:val="-2"/>
        </w:rPr>
        <w:t>by</w:t>
      </w:r>
      <w:r>
        <w:rPr>
          <w:spacing w:val="1"/>
        </w:rPr>
        <w:t> </w:t>
      </w:r>
      <w:r>
        <w:rPr/>
        <w:t>T.</w:t>
      </w:r>
      <w:r>
        <w:rPr>
          <w:spacing w:val="-3"/>
        </w:rPr>
        <w:t> </w:t>
      </w:r>
      <w:r>
        <w:rPr>
          <w:spacing w:val="-1"/>
        </w:rPr>
        <w:t>Fensky</w:t>
      </w:r>
      <w:r>
        <w:rPr>
          <w:spacing w:val="1"/>
        </w:rPr>
        <w:t> </w:t>
      </w:r>
      <w:r>
        <w:rPr>
          <w:spacing w:val="-1"/>
        </w:rPr>
        <w:t>seconded by </w:t>
      </w:r>
      <w:r>
        <w:rPr/>
        <w:t>L. </w:t>
      </w:r>
      <w:r>
        <w:rPr>
          <w:spacing w:val="-1"/>
        </w:rPr>
        <w:t>Giambarresi,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voted unanimously</w:t>
      </w:r>
      <w:r>
        <w:rPr>
          <w:spacing w:val="1"/>
        </w:rPr>
        <w:t> </w:t>
      </w:r>
      <w:r>
        <w:rPr>
          <w:spacing w:val="-1"/>
        </w:rPr>
        <w:t>by those</w:t>
      </w:r>
      <w:r>
        <w:rPr>
          <w:spacing w:val="1"/>
        </w:rPr>
        <w:t> </w:t>
      </w:r>
      <w:r>
        <w:rPr>
          <w:spacing w:val="-1"/>
        </w:rPr>
        <w:t>present,</w:t>
      </w:r>
      <w:r>
        <w:rPr>
          <w:spacing w:val="-2"/>
        </w:rPr>
        <w:t> </w:t>
      </w:r>
      <w:r>
        <w:rPr/>
        <w:t>to</w:t>
      </w:r>
    </w:p>
    <w:p>
      <w:pPr>
        <w:pStyle w:val="BodyText"/>
        <w:spacing w:line="240" w:lineRule="auto"/>
        <w:ind w:right="0"/>
        <w:jc w:val="left"/>
      </w:pPr>
      <w:r>
        <w:rPr>
          <w:rFonts w:ascii="Calibri"/>
          <w:spacing w:val="-1"/>
        </w:rPr>
        <w:t>adjourn</w:t>
      </w:r>
      <w:r>
        <w:rPr>
          <w:rFonts w:ascii="Calibri"/>
        </w:rPr>
        <w:t> </w:t>
      </w:r>
      <w:r>
        <w:rPr>
          <w:rFonts w:ascii="Calibri"/>
          <w:spacing w:val="-1"/>
        </w:rPr>
        <w:t>from General</w:t>
      </w:r>
      <w:r>
        <w:rPr>
          <w:rFonts w:ascii="Calibri"/>
          <w:spacing w:val="-2"/>
        </w:rPr>
        <w:t> </w:t>
      </w:r>
      <w:r>
        <w:rPr>
          <w:rFonts w:ascii="Calibri"/>
          <w:spacing w:val="-1"/>
        </w:rPr>
        <w:t>Session</w:t>
      </w:r>
      <w:r>
        <w:rPr>
          <w:rFonts w:ascii="Calibri"/>
        </w:rPr>
        <w:t> </w:t>
      </w:r>
      <w:r>
        <w:rPr>
          <w:spacing w:val="-1"/>
        </w:rPr>
        <w:t>by</w:t>
      </w:r>
      <w:r>
        <w:rPr>
          <w:spacing w:val="1"/>
        </w:rPr>
        <w:t> </w:t>
      </w:r>
      <w:r>
        <w:rPr>
          <w:spacing w:val="-1"/>
        </w:rPr>
        <w:t>roll</w:t>
      </w:r>
      <w:r>
        <w:rPr>
          <w:spacing w:val="-2"/>
        </w:rPr>
        <w:t> </w:t>
      </w:r>
      <w:r>
        <w:rPr>
          <w:spacing w:val="-1"/>
        </w:rPr>
        <w:t>call</w:t>
      </w:r>
      <w:r>
        <w:rPr/>
        <w:t> </w:t>
      </w:r>
      <w:r>
        <w:rPr>
          <w:spacing w:val="-1"/>
        </w:rPr>
        <w:t>vote.</w:t>
      </w:r>
    </w:p>
    <w:p>
      <w:pPr>
        <w:spacing w:line="240" w:lineRule="auto" w:before="10"/>
        <w:rPr>
          <w:rFonts w:ascii="Calibri" w:hAnsi="Calibri" w:cs="Calibri" w:eastAsia="Calibri"/>
          <w:sz w:val="23"/>
          <w:szCs w:val="23"/>
        </w:rPr>
      </w:pPr>
    </w:p>
    <w:p>
      <w:pPr>
        <w:spacing w:line="30" w:lineRule="atLeast"/>
        <w:ind w:left="115" w:right="0" w:firstLine="0"/>
        <w:rPr>
          <w:rFonts w:ascii="Calibri" w:hAnsi="Calibri" w:cs="Calibri" w:eastAsia="Calibri"/>
          <w:sz w:val="3"/>
          <w:szCs w:val="3"/>
        </w:rPr>
      </w:pPr>
      <w:r>
        <w:rPr>
          <w:rFonts w:ascii="Calibri" w:hAnsi="Calibri" w:cs="Calibri" w:eastAsia="Calibri"/>
          <w:sz w:val="3"/>
          <w:szCs w:val="3"/>
        </w:rPr>
        <w:pict>
          <v:group style="width:472.45pt;height:1.55pt;mso-position-horizontal-relative:char;mso-position-vertical-relative:line" coordorigin="0,0" coordsize="9449,31">
            <v:group style="position:absolute;left:15;top:15;width:9418;height:2" coordorigin="15,15" coordsize="9418,2">
              <v:shape style="position:absolute;left:15;top:15;width:9418;height:2" coordorigin="15,15" coordsize="9418,0" path="m15,15l9433,15e" filled="false" stroked="true" strokeweight="1.54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3"/>
          <w:szCs w:val="3"/>
        </w:rPr>
      </w:r>
    </w:p>
    <w:p>
      <w:pPr>
        <w:spacing w:line="240" w:lineRule="auto" w:before="1"/>
        <w:rPr>
          <w:rFonts w:ascii="Calibri" w:hAnsi="Calibri" w:cs="Calibri" w:eastAsia="Calibri"/>
          <w:sz w:val="16"/>
          <w:szCs w:val="16"/>
        </w:rPr>
      </w:pPr>
    </w:p>
    <w:p>
      <w:pPr>
        <w:pStyle w:val="BodyText"/>
        <w:spacing w:line="240" w:lineRule="auto" w:before="56"/>
        <w:ind w:right="0"/>
        <w:jc w:val="left"/>
      </w:pPr>
      <w:r>
        <w:rPr/>
      </w:r>
      <w:r>
        <w:rPr>
          <w:spacing w:val="-1"/>
          <w:u w:val="single" w:color="000000"/>
        </w:rPr>
        <w:t>EXHIBITS </w:t>
      </w:r>
      <w:r>
        <w:rPr>
          <w:spacing w:val="-2"/>
          <w:u w:val="single" w:color="000000"/>
        </w:rPr>
        <w:t>USED </w:t>
      </w:r>
      <w:r>
        <w:rPr>
          <w:spacing w:val="-1"/>
          <w:u w:val="single" w:color="000000"/>
        </w:rPr>
        <w:t>DURING</w:t>
      </w:r>
      <w:r>
        <w:rPr>
          <w:spacing w:val="-3"/>
          <w:u w:val="single" w:color="000000"/>
        </w:rPr>
        <w:t> </w:t>
      </w:r>
      <w:r>
        <w:rPr>
          <w:spacing w:val="-2"/>
          <w:u w:val="single" w:color="000000"/>
        </w:rPr>
        <w:t>THE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OPEN SESSION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THE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MEETING</w:t>
      </w:r>
      <w:r>
        <w:rPr/>
      </w:r>
    </w:p>
    <w:p>
      <w:pPr>
        <w:spacing w:line="240" w:lineRule="auto" w:before="5"/>
        <w:rPr>
          <w:rFonts w:ascii="Calibri" w:hAnsi="Calibri" w:cs="Calibri" w:eastAsia="Calibri"/>
          <w:sz w:val="17"/>
          <w:szCs w:val="17"/>
        </w:rPr>
      </w:pP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56" w:after="0"/>
        <w:ind w:left="520" w:right="0" w:hanging="1"/>
        <w:jc w:val="left"/>
      </w:pPr>
      <w:r>
        <w:rPr>
          <w:spacing w:val="-1"/>
        </w:rPr>
        <w:t>Draft</w:t>
      </w:r>
      <w:r>
        <w:rPr/>
        <w:t> </w:t>
      </w:r>
      <w:r>
        <w:rPr>
          <w:spacing w:val="-2"/>
        </w:rPr>
        <w:t>Agenda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 12/4/20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Session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Draft</w:t>
      </w:r>
      <w:r>
        <w:rPr>
          <w:spacing w:val="-2"/>
        </w:rPr>
        <w:t> </w:t>
      </w:r>
      <w:r>
        <w:rPr>
          <w:spacing w:val="-1"/>
        </w:rPr>
        <w:t>Minutes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 11/20/20 Meeting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Applications</w:t>
      </w:r>
      <w:r>
        <w:rPr>
          <w:spacing w:val="-2"/>
        </w:rPr>
        <w:t> </w:t>
      </w:r>
      <w:r>
        <w:rPr>
          <w:spacing w:val="-1"/>
        </w:rPr>
        <w:t>approved pursuant</w:t>
      </w:r>
      <w:r>
        <w:rPr>
          <w:spacing w:val="1"/>
        </w:rPr>
        <w:t> </w:t>
      </w:r>
      <w:r>
        <w:rPr>
          <w:spacing w:val="-1"/>
        </w:rPr>
        <w:t>to Licensure</w:t>
      </w:r>
      <w:r>
        <w:rPr>
          <w:spacing w:val="1"/>
        </w:rPr>
        <w:t> </w:t>
      </w:r>
      <w:r>
        <w:rPr>
          <w:spacing w:val="-1"/>
        </w:rPr>
        <w:t>Policy</w:t>
      </w:r>
      <w:r>
        <w:rPr>
          <w:spacing w:val="1"/>
        </w:rPr>
        <w:t> </w:t>
      </w:r>
      <w:r>
        <w:rPr>
          <w:spacing w:val="-2"/>
        </w:rPr>
        <w:t>13-01</w:t>
      </w:r>
      <w:r>
        <w:rPr/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probation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3"/>
        </w:rPr>
        <w:t> </w:t>
      </w:r>
      <w:r>
        <w:rPr>
          <w:spacing w:val="-1"/>
        </w:rPr>
        <w:t>Delegated</w:t>
      </w:r>
      <w:r>
        <w:rPr>
          <w:spacing w:val="-3"/>
        </w:rPr>
        <w:t> </w:t>
      </w:r>
      <w:r>
        <w:rPr>
          <w:spacing w:val="-1"/>
        </w:rPr>
        <w:t>Complaint</w:t>
      </w:r>
      <w:r>
        <w:rPr>
          <w:spacing w:val="1"/>
        </w:rPr>
        <w:t> </w:t>
      </w:r>
      <w:r>
        <w:rPr>
          <w:spacing w:val="-1"/>
        </w:rPr>
        <w:t>Review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licensure</w:t>
      </w:r>
      <w:r>
        <w:rPr>
          <w:spacing w:val="1"/>
        </w:rPr>
        <w:t> </w:t>
      </w:r>
      <w:r>
        <w:rPr>
          <w:spacing w:val="-1"/>
        </w:rPr>
        <w:t>policy 14-02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68" w:lineRule="exact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</w:t>
      </w:r>
      <w:r>
        <w:rPr>
          <w:spacing w:val="-2"/>
        </w:rPr>
        <w:t>Above</w:t>
      </w:r>
      <w:r>
        <w:rPr>
          <w:spacing w:val="1"/>
        </w:rPr>
        <w:t> </w:t>
      </w:r>
      <w:r>
        <w:rPr>
          <w:spacing w:val="-1"/>
        </w:rPr>
        <w:t>Action</w:t>
      </w:r>
      <w:r>
        <w:rPr>
          <w:spacing w:val="-3"/>
        </w:rPr>
        <w:t> </w:t>
      </w:r>
      <w:r>
        <w:rPr>
          <w:spacing w:val="-1"/>
        </w:rPr>
        <w:t>Levels</w:t>
      </w:r>
      <w:r>
        <w:rPr/>
        <w:t> </w:t>
      </w:r>
      <w:r>
        <w:rPr>
          <w:spacing w:val="-1"/>
        </w:rPr>
        <w:t>approved by Staff</w:t>
      </w:r>
      <w:r>
        <w:rPr/>
        <w:t> </w:t>
      </w:r>
      <w:r>
        <w:rPr>
          <w:spacing w:val="-1"/>
        </w:rPr>
        <w:t>Action </w:t>
      </w:r>
      <w:r>
        <w:rPr>
          <w:spacing w:val="-2"/>
        </w:rPr>
        <w:t>16-04</w:t>
      </w:r>
      <w:r>
        <w:rPr/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880" w:right="0" w:hanging="360"/>
        <w:jc w:val="left"/>
      </w:pPr>
      <w:r>
        <w:rPr>
          <w:spacing w:val="-1"/>
        </w:rPr>
        <w:t>Report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PSUD 17-03</w:t>
      </w:r>
    </w:p>
    <w:p>
      <w:pPr>
        <w:pStyle w:val="BodyText"/>
        <w:numPr>
          <w:ilvl w:val="1"/>
          <w:numId w:val="7"/>
        </w:numPr>
        <w:tabs>
          <w:tab w:pos="881" w:val="left" w:leader="none"/>
        </w:tabs>
        <w:spacing w:line="240" w:lineRule="auto" w:before="0" w:after="0"/>
        <w:ind w:left="520" w:right="4069" w:firstLine="0"/>
        <w:jc w:val="left"/>
      </w:pPr>
      <w:r>
        <w:rPr>
          <w:spacing w:val="-1"/>
        </w:rPr>
        <w:t>Applications: AllCare</w:t>
      </w:r>
      <w:r>
        <w:rPr>
          <w:spacing w:val="-2"/>
        </w:rPr>
        <w:t> </w:t>
      </w:r>
      <w:r>
        <w:rPr>
          <w:spacing w:val="-1"/>
        </w:rPr>
        <w:t>Plus</w:t>
      </w:r>
      <w:r>
        <w:rPr>
          <w:spacing w:val="-2"/>
        </w:rPr>
        <w:t> </w:t>
      </w:r>
      <w:r>
        <w:rPr>
          <w:spacing w:val="-1"/>
        </w:rPr>
        <w:t>Pharmacy</w:t>
      </w:r>
      <w:r>
        <w:rPr>
          <w:spacing w:val="1"/>
        </w:rPr>
        <w:t> </w:t>
      </w:r>
      <w:r>
        <w:rPr>
          <w:spacing w:val="-2"/>
        </w:rPr>
        <w:t>DS90322</w:t>
      </w:r>
      <w:r>
        <w:rPr>
          <w:spacing w:val="-1"/>
        </w:rPr>
        <w:t> Waiver</w:t>
      </w:r>
      <w:r>
        <w:rPr>
          <w:spacing w:val="37"/>
        </w:rPr>
        <w:t> </w:t>
      </w:r>
      <w:r>
        <w:rPr/>
        <w:t>9.  </w:t>
      </w:r>
      <w:r>
        <w:rPr>
          <w:spacing w:val="41"/>
        </w:rPr>
        <w:t> </w:t>
      </w:r>
      <w:r>
        <w:rPr>
          <w:spacing w:val="-1"/>
        </w:rPr>
        <w:t>PHA-2020-0054</w:t>
      </w:r>
      <w:r>
        <w:rPr>
          <w:spacing w:val="1"/>
        </w:rPr>
        <w:t> </w:t>
      </w:r>
      <w:r>
        <w:rPr>
          <w:spacing w:val="-1"/>
        </w:rPr>
        <w:t>Rite</w:t>
      </w:r>
      <w:r>
        <w:rPr>
          <w:spacing w:val="1"/>
        </w:rPr>
        <w:t> </w:t>
      </w:r>
      <w:r>
        <w:rPr>
          <w:spacing w:val="-1"/>
        </w:rPr>
        <w:t>Aid #10209 DS2899</w:t>
      </w:r>
    </w:p>
    <w:p>
      <w:pPr>
        <w:pStyle w:val="BodyText"/>
        <w:spacing w:line="240" w:lineRule="auto"/>
        <w:ind w:left="521" w:right="0"/>
        <w:jc w:val="left"/>
      </w:pPr>
      <w:r>
        <w:rPr/>
        <w:t>10.</w:t>
      </w:r>
      <w:r>
        <w:rPr>
          <w:spacing w:val="28"/>
        </w:rPr>
        <w:t> </w:t>
      </w:r>
      <w:r>
        <w:rPr>
          <w:spacing w:val="-1"/>
        </w:rPr>
        <w:t>PHA-2020-0060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3"/>
        </w:rPr>
        <w:t> </w:t>
      </w:r>
      <w:r>
        <w:rPr>
          <w:spacing w:val="-1"/>
        </w:rPr>
        <w:t>#159 DS16605</w:t>
      </w:r>
    </w:p>
    <w:p>
      <w:pPr>
        <w:pStyle w:val="BodyText"/>
        <w:spacing w:line="240" w:lineRule="auto"/>
        <w:ind w:left="161" w:right="0" w:firstLine="359"/>
        <w:jc w:val="left"/>
      </w:pPr>
      <w:r>
        <w:rPr/>
        <w:t>11.</w:t>
      </w:r>
      <w:r>
        <w:rPr>
          <w:spacing w:val="28"/>
        </w:rPr>
        <w:t> </w:t>
      </w:r>
      <w:r>
        <w:rPr>
          <w:spacing w:val="-1"/>
        </w:rPr>
        <w:t>SA-INV-16891</w:t>
      </w:r>
      <w:r>
        <w:rPr>
          <w:spacing w:val="1"/>
        </w:rPr>
        <w:t> </w:t>
      </w:r>
      <w:r>
        <w:rPr>
          <w:spacing w:val="-2"/>
        </w:rPr>
        <w:t>Cardinal</w:t>
      </w:r>
      <w:r>
        <w:rPr/>
        <w:t> </w:t>
      </w:r>
      <w:r>
        <w:rPr>
          <w:spacing w:val="-1"/>
        </w:rPr>
        <w:t>Health #414 NU11</w:t>
      </w:r>
    </w:p>
    <w:p>
      <w:pPr>
        <w:spacing w:line="240" w:lineRule="auto" w:before="0"/>
        <w:rPr>
          <w:rFonts w:ascii="Calibri" w:hAnsi="Calibri" w:cs="Calibri" w:eastAsia="Calibri"/>
          <w:sz w:val="22"/>
          <w:szCs w:val="22"/>
        </w:rPr>
      </w:pP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Respectfully</w:t>
      </w:r>
      <w:r>
        <w:rPr>
          <w:spacing w:val="1"/>
        </w:rPr>
        <w:t> </w:t>
      </w:r>
      <w:r>
        <w:rPr>
          <w:spacing w:val="-1"/>
        </w:rPr>
        <w:t>Submitted,</w:t>
      </w:r>
    </w:p>
    <w:p>
      <w:pPr>
        <w:pStyle w:val="BodyText"/>
        <w:spacing w:line="240" w:lineRule="auto"/>
        <w:ind w:left="161" w:right="0"/>
        <w:jc w:val="left"/>
      </w:pPr>
      <w:r>
        <w:rPr>
          <w:spacing w:val="-1"/>
        </w:rPr>
        <w:t>Leah Giambarresi,</w:t>
      </w:r>
      <w:r>
        <w:rPr>
          <w:spacing w:val="-2"/>
        </w:rPr>
        <w:t> </w:t>
      </w:r>
      <w:r>
        <w:rPr>
          <w:spacing w:val="-1"/>
        </w:rPr>
        <w:t>PharmD,</w:t>
      </w:r>
      <w:r>
        <w:rPr>
          <w:spacing w:val="-2"/>
        </w:rPr>
        <w:t> </w:t>
      </w:r>
      <w:r>
        <w:rPr/>
        <w:t>RPh,</w:t>
      </w:r>
      <w:r>
        <w:rPr>
          <w:spacing w:val="48"/>
        </w:rPr>
        <w:t> </w:t>
      </w:r>
      <w:r>
        <w:rPr>
          <w:spacing w:val="-1"/>
        </w:rPr>
        <w:t>Secretary</w:t>
      </w:r>
    </w:p>
    <w:sectPr>
      <w:pgSz w:w="12240" w:h="15840"/>
      <w:pgMar w:header="0" w:footer="1325" w:top="1400" w:bottom="1520" w:left="128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725.834045pt;width:124.15pt;height:28.2pt;mso-position-horizontal-relative:page;mso-position-vertical-relative:page;z-index:-17248" type="#_x0000_t202" filled="false" stroked="false">
          <v:textbox inset="0,0,0,0">
            <w:txbxContent>
              <w:p>
                <w:pPr>
                  <w:spacing w:line="241" w:lineRule="auto" w:before="0"/>
                  <w:ind w:left="20" w:right="18" w:firstLine="0"/>
                  <w:jc w:val="left"/>
                  <w:rPr>
                    <w:rFonts w:ascii="Cambria" w:hAnsi="Cambria" w:cs="Cambria" w:eastAsia="Cambria"/>
                    <w:sz w:val="24"/>
                    <w:szCs w:val="24"/>
                  </w:rPr>
                </w:pPr>
                <w:r>
                  <w:rPr>
                    <w:rFonts w:ascii="Cambria"/>
                    <w:spacing w:val="-1"/>
                    <w:sz w:val="24"/>
                  </w:rPr>
                  <w:t>General</w:t>
                </w:r>
                <w:r>
                  <w:rPr>
                    <w:rFonts w:ascii="Cambria"/>
                    <w:spacing w:val="-9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Session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Agenda</w:t>
                </w:r>
                <w:r>
                  <w:rPr>
                    <w:rFonts w:ascii="Cambria"/>
                    <w:spacing w:val="2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December</w:t>
                </w:r>
                <w:r>
                  <w:rPr>
                    <w:rFonts w:ascii="Cambria"/>
                    <w:spacing w:val="-8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4,</w:t>
                </w:r>
                <w:r>
                  <w:rPr>
                    <w:rFonts w:ascii="Cambria"/>
                    <w:spacing w:val="-7"/>
                    <w:sz w:val="24"/>
                  </w:rPr>
                  <w:t> </w:t>
                </w:r>
                <w:r>
                  <w:rPr>
                    <w:rFonts w:ascii="Cambria"/>
                    <w:spacing w:val="-1"/>
                    <w:sz w:val="24"/>
                  </w:rPr>
                  <w:t>2020</w:t>
                </w:r>
                <w:r>
                  <w:rPr>
                    <w:rFonts w:ascii="Cambria"/>
                    <w:sz w:val="24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7.760010pt;margin-top:714.743896pt;width:56.25pt;height:14pt;mso-position-horizontal-relative:page;mso-position-vertical-relative:page;z-index:-172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Page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pacing w:val="1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7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pt;margin-top:728.543945pt;width:205.4pt;height:27.8pt;mso-position-horizontal-relative:page;mso-position-vertical-relative:page;z-index:-17200" type="#_x0000_t202" filled="false" stroked="false">
          <v:textbox inset="0,0,0,0">
            <w:txbxContent>
              <w:p>
                <w:pPr>
                  <w:spacing w:line="240" w:lineRule="auto" w:before="0"/>
                  <w:ind w:left="20" w:right="18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spacing w:val="-1"/>
                    <w:sz w:val="24"/>
                  </w:rPr>
                  <w:t>Draft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Minutes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General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Session:</w:t>
                </w:r>
                <w:r>
                  <w:rPr>
                    <w:rFonts w:ascii="Times New Roman"/>
                    <w:sz w:val="24"/>
                  </w:rPr>
                  <w:t> 12/4/2020</w:t>
                </w:r>
                <w:r>
                  <w:rPr>
                    <w:rFonts w:ascii="Times New Roman"/>
                    <w:spacing w:val="39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BOP</w:t>
                </w:r>
                <w:r>
                  <w:rPr>
                    <w:rFonts w:ascii="Times New Roman"/>
                    <w:sz w:val="24"/>
                  </w:rPr>
                  <w:t> </w:t>
                </w:r>
                <w:r>
                  <w:rPr>
                    <w:rFonts w:ascii="Times New Roman"/>
                    <w:spacing w:val="-1"/>
                    <w:sz w:val="24"/>
                  </w:rPr>
                  <w:t>Approved:</w:t>
                </w:r>
                <w:r>
                  <w:rPr>
                    <w:rFonts w:ascii="Times New Roman"/>
                    <w:sz w:val="24"/>
                  </w:rPr>
                  <w:t> 12/18/20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0"/>
      <w:numFmt w:val="upperLetter"/>
      <w:lvlText w:val="%1."/>
      <w:lvlJc w:val="left"/>
      <w:pPr>
        <w:ind w:left="373" w:hanging="214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left="520" w:hanging="361"/>
        <w:jc w:val="lef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>
        <w:ind w:left="1538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1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9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2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1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179" w:hanging="161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bullet"/>
      <w:lvlText w:val="•"/>
      <w:lvlJc w:val="left"/>
      <w:pPr>
        <w:ind w:left="1131" w:hanging="1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83" w:hanging="1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5" w:hanging="1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87" w:hanging="1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9" w:hanging="1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1" w:hanging="1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43" w:hanging="1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95" w:hanging="161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520" w:hanging="361"/>
        <w:jc w:val="left"/>
      </w:pPr>
      <w:rPr>
        <w:rFonts w:hint="default" w:ascii="Calibri" w:hAnsi="Calibri" w:eastAsia="Calibri"/>
        <w:b/>
        <w:bCs/>
        <w:sz w:val="22"/>
        <w:szCs w:val="22"/>
      </w:rPr>
    </w:lvl>
    <w:lvl w:ilvl="1">
      <w:start w:val="1"/>
      <w:numFmt w:val="bullet"/>
      <w:lvlText w:val="•"/>
      <w:lvlJc w:val="left"/>
      <w:pPr>
        <w:ind w:left="1436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819" w:hanging="42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60" w:hanging="4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42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723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7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7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819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8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46" w:hanging="36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3199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0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0"/>
      <w:outlineLvl w:val="3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Cittadino, Margaret (DPH)</dc:creator>
  <dcterms:created xsi:type="dcterms:W3CDTF">2021-01-07T12:58:41Z</dcterms:created>
  <dcterms:modified xsi:type="dcterms:W3CDTF">2021-01-07T12:58:41Z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2021-01-07T00:00:00Z</vt:filetime>
  </property>
  <property fmtid="{D5CDD505-2E9C-101B-9397-08002B2CF9AE}" pid="3" name="LastSaved">
    <vt:filetime>2021-01-07T00:00:00Z</vt:filetime>
  </property>
</Properties>
</file>