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3200" w:right="32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July 31, 2020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sz w:val="24"/>
        </w:rPr>
      </w:r>
    </w:p>
    <w:p>
      <w:pPr>
        <w:spacing w:before="1"/>
        <w:ind w:left="3199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Board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Registration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Pharmacy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000" w:right="19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REGULARLY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-1"/>
          <w:sz w:val="24"/>
        </w:rPr>
        <w:t> MEETING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9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pacing w:val="-1"/>
          <w:sz w:val="24"/>
        </w:rPr>
        <w:t>BO</w:t>
      </w:r>
      <w:r>
        <w:rPr>
          <w:rFonts w:ascii="Times New Roman"/>
          <w:b/>
          <w:spacing w:val="-1"/>
          <w:sz w:val="24"/>
        </w:rPr>
        <w:t>ARD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REGISTRATION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PHARMACY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200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July 31, 2020" w:id="6"/>
      <w:bookmarkEnd w:id="6"/>
      <w:r>
        <w:rPr/>
      </w:r>
      <w:r>
        <w:rPr>
          <w:rFonts w:ascii="Times New Roman"/>
          <w:b/>
          <w:spacing w:val="-1"/>
          <w:sz w:val="28"/>
        </w:rPr>
        <w:t>July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31,</w:t>
      </w:r>
      <w:r>
        <w:rPr>
          <w:rFonts w:ascii="Times New Roman"/>
          <w:b/>
          <w:spacing w:val="-1"/>
          <w:sz w:val="28"/>
        </w:rPr>
        <w:t> 2020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3pt;height:108.8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4"/>
                    <w:ind w:left="1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2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49" w:lineRule="auto" w:before="0"/>
                    <w:ind w:left="1808" w:right="180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 toll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2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Code: 161</w:t>
                  </w:r>
                  <w:r>
                    <w:rPr>
                      <w:rFonts w:ascii="Arial"/>
                      <w:color w:val="0C0C0C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970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8358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10"/>
                    <w:ind w:left="715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8"/>
                    </w:rPr>
                    <w:t> 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3pt;height:74.55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14" w:lineRule="auto" w:before="96"/>
                    <w:ind w:left="647" w:right="17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z w:val="24"/>
                    </w:rPr>
                    <w:t> reasonable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 </w:t>
                  </w:r>
                  <w:r>
                    <w:rPr>
                      <w:rFonts w:ascii="Times New Roman"/>
                      <w:i/>
                      <w:sz w:val="24"/>
                    </w:rPr>
                    <w:t>in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z w:val="24"/>
                    </w:rPr>
                    <w:t>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DPH </w:t>
                  </w:r>
                  <w:r>
                    <w:rPr>
                      <w:rFonts w:ascii="Times New Roman"/>
                      <w:i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 </w:t>
                  </w:r>
                  <w:r>
                    <w:rPr>
                      <w:rFonts w:ascii="Times New Roman"/>
                      <w:i/>
                      <w:sz w:val="24"/>
                    </w:rPr>
                    <w:t>of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z w:val="24"/>
                    </w:rPr>
                    <w:t> will do its</w:t>
                  </w:r>
                  <w:r>
                    <w:rPr>
                      <w:rFonts w:ascii="Times New Roman"/>
                      <w:i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z w:val="24"/>
                    </w:rPr>
                    <w:t> 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you,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require 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hiring of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2"/>
                    <w:ind w:left="64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</w:t>
                  </w:r>
                  <w:r>
                    <w:rPr>
                      <w:rFonts w:ascii="Times New Roman"/>
                      <w:i/>
                      <w:sz w:val="24"/>
                    </w:rPr>
                    <w:t>not be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available </w:t>
                  </w:r>
                  <w:r>
                    <w:rPr>
                      <w:rFonts w:ascii="Times New Roman"/>
                      <w:i/>
                      <w:sz w:val="24"/>
                    </w:rPr>
                    <w:t>if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58"/>
        <w:ind w:left="1998" w:right="199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871"/>
        <w:gridCol w:w="7111"/>
        <w:gridCol w:w="809"/>
        <w:gridCol w:w="1378"/>
      </w:tblGrid>
      <w:tr>
        <w:trPr>
          <w:trHeight w:val="619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04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3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TO </w:t>
            </w: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9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Tanzer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1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917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1"/>
                <w:sz w:val="24"/>
              </w:rPr>
              <w:t> 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/>
                <w:spacing w:val="-1"/>
              </w:rPr>
              <w:t>Draft</w:t>
            </w:r>
            <w:r>
              <w:rPr>
                <w:rFonts w:ascii="Times New Roman"/>
              </w:rPr>
              <w:t> of</w:t>
            </w:r>
            <w:r>
              <w:rPr>
                <w:rFonts w:ascii="Times New Roman"/>
                <w:spacing w:val="-1"/>
              </w:rPr>
              <w:t> </w:t>
            </w:r>
            <w:r>
              <w:rPr>
                <w:rFonts w:ascii="Times New Roman"/>
                <w:spacing w:val="1"/>
              </w:rPr>
              <w:t>July</w:t>
            </w:r>
            <w:r>
              <w:rPr>
                <w:rFonts w:ascii="Times New Roman"/>
                <w:spacing w:val="-5"/>
              </w:rPr>
              <w:t> </w:t>
            </w:r>
            <w:r>
              <w:rPr>
                <w:rFonts w:ascii="Times New Roman"/>
              </w:rPr>
              <w:t>24, 2020 </w:t>
            </w:r>
            <w:r>
              <w:rPr>
                <w:rFonts w:ascii="Times New Roman"/>
                <w:spacing w:val="-1"/>
              </w:rPr>
              <w:t>Regular Session</w:t>
            </w:r>
            <w:r>
              <w:rPr>
                <w:rFonts w:ascii="Times New Roman"/>
              </w:rPr>
              <w:t> </w:t>
            </w:r>
            <w:r>
              <w:rPr>
                <w:rFonts w:ascii="Times New Roman"/>
                <w:spacing w:val="-1"/>
              </w:rPr>
              <w:t>Minutes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495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4" w:val="left" w:leader="none"/>
              </w:tabs>
              <w:spacing w:line="240" w:lineRule="auto" w:before="38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EssentialRx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Transfer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Ownership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4" w:val="left" w:leader="none"/>
              </w:tabs>
              <w:spacing w:line="240" w:lineRule="auto" w:before="39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Williamstown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Apothecary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(DS90328)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Change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4" w:val="left" w:leader="none"/>
              </w:tabs>
              <w:spacing w:line="240" w:lineRule="auto" w:before="39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Baker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(DS12518)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Transfer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Ownership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90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8:35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35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state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emergency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46pt;height:4.55pt;mso-position-horizontal-relative:char;mso-position-vertical-relative:line" coordorigin="0,0" coordsize="10920,91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  <v:group style="position:absolute;left:31;top:83;width:10858;height:2" coordorigin="31,83" coordsize="10858,2">
              <v:shape style="position:absolute;left:31;top:83;width:10858;height:2" coordorigin="31,83" coordsize="10858,0" path="m31,83l10889,83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2.349998pt;margin-top:346.149994pt;width:328.25pt;height:58.2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8"/>
                    <w:gridCol w:w="2069"/>
                    <w:gridCol w:w="3960"/>
                  </w:tblGrid>
                  <w:tr>
                    <w:trPr>
                      <w:trHeight w:val="384" w:hRule="exact"/>
                    </w:trPr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PHA-2020-0027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Rite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Aid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#10084,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DS2780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PHA-2020-0030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Walgreens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#19107,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DS90154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PHA-2020-0031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Walgreens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#17927,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DS90136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871"/>
        <w:gridCol w:w="7111"/>
        <w:gridCol w:w="809"/>
        <w:gridCol w:w="1378"/>
      </w:tblGrid>
      <w:tr>
        <w:trPr>
          <w:trHeight w:val="5419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POLICIES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 ADVISORIES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75" w:lineRule="auto" w:before="2" w:after="0"/>
              <w:ind w:left="819" w:right="193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Ratification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approved language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Joint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Policy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2020-06:</w:t>
            </w:r>
            <w:r>
              <w:rPr>
                <w:rFonts w:ascii="Calibri" w:hAnsi="Calibri" w:cs="Calibri" w:eastAsia="Calibri"/>
                <w:spacing w:val="71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Continuation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Drug Therapy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upon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Discontinuation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5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Prescriber’s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Practice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–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ratify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approved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final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language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73" w:lineRule="auto" w:before="1" w:after="0"/>
              <w:ind w:left="819" w:right="714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Ratification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approved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language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Policy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2020-07:</w:t>
            </w:r>
            <w:r>
              <w:rPr>
                <w:rFonts w:ascii="Calibri"/>
                <w:spacing w:val="59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Naloxone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Dispensing-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3" w:after="0"/>
              <w:ind w:left="819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Joint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Policy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2020-08: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Expedited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Partner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Therapy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Prescriptions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Joint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Policy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2020-09: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Emergency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Contraception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Standing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Order</w:t>
            </w:r>
            <w:r>
              <w:rPr>
                <w:rFonts w:ascii="Calibri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75" w:lineRule="auto" w:before="44" w:after="0"/>
              <w:ind w:left="819" w:right="385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Advisory: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Sterile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Compounding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Pharmacy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Response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HVAC</w:t>
            </w:r>
            <w:r>
              <w:rPr>
                <w:rFonts w:ascii="Calibri"/>
                <w:spacing w:val="51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Excursions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75" w:lineRule="auto" w:before="0" w:after="0"/>
              <w:ind w:left="819" w:right="528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Advisory: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Pharmacy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Response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Failed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HEPA Filters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> ISO-</w:t>
            </w:r>
            <w:r>
              <w:rPr>
                <w:rFonts w:ascii="Calibri"/>
                <w:spacing w:val="5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Classified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Environments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0" w:after="0"/>
              <w:ind w:left="819" w:right="98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Memo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regarding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Revocation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Board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Policy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2010-02: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Joint</w:t>
            </w:r>
            <w:r>
              <w:rPr>
                <w:rFonts w:ascii="Calibri"/>
                <w:spacing w:val="59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Guidelines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Use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Automated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Pharmacy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Systems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67"/>
                <w:w w:val="99"/>
                <w:sz w:val="24"/>
              </w:rPr>
              <w:t> </w:t>
            </w:r>
            <w:r>
              <w:rPr>
                <w:rFonts w:ascii="Calibri"/>
                <w:sz w:val="24"/>
              </w:rPr>
              <w:t>Storage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Dispensing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of </w:t>
            </w:r>
            <w:r>
              <w:rPr>
                <w:rFonts w:ascii="Calibri"/>
                <w:spacing w:val="-1"/>
                <w:sz w:val="24"/>
              </w:rPr>
              <w:t>Schedule </w:t>
            </w:r>
            <w:r>
              <w:rPr>
                <w:rFonts w:ascii="Calibri"/>
                <w:sz w:val="24"/>
              </w:rPr>
              <w:t>VI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Controlled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Substance</w:t>
            </w:r>
            <w:r>
              <w:rPr>
                <w:rFonts w:ascii="Calibri"/>
                <w:spacing w:val="47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Prescriptions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Pharmacies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836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83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 Board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meet</w:t>
            </w:r>
            <w:r>
              <w:rPr>
                <w:rFonts w:ascii="Times New Roman"/>
                <w:sz w:val="24"/>
              </w:rPr>
              <w:t> in Executive</w:t>
            </w:r>
            <w:r>
              <w:rPr>
                <w:rFonts w:ascii="Times New Roman"/>
                <w:spacing w:val="-1"/>
                <w:sz w:val="24"/>
              </w:rPr>
              <w:t> Session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z w:val="24"/>
              </w:rPr>
              <w:t> to</w:t>
            </w:r>
          </w:p>
          <w:p>
            <w:pPr>
              <w:pStyle w:val="TableParagraph"/>
              <w:spacing w:line="240" w:lineRule="auto"/>
              <w:ind w:left="99" w:right="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§ 21(a)(1)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reputation,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condition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mental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8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individual,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discipline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charges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against,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member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individual.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Moral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 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pending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754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112, § 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88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60" w:lineRule="atLeast"/>
        <w:ind w:left="16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546pt;height:3.1pt;mso-position-horizontal-relative:char;mso-position-vertical-relative:line" coordorigin="0,0" coordsize="10920,62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2"/>
        <w:spacing w:line="240" w:lineRule="auto" w:before="37"/>
        <w:ind w:left="2963" w:right="2961" w:hanging="1"/>
        <w:jc w:val="center"/>
        <w:rPr>
          <w:b w:val="0"/>
          <w:bCs w:val="0"/>
        </w:rPr>
      </w:pPr>
      <w:bookmarkStart w:name="Minutes  July 31, 2020 General Session (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>
          <w:spacing w:val="2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 </w:t>
      </w:r>
      <w:r>
        <w:rPr/>
        <w:t>IN</w:t>
      </w:r>
      <w:r>
        <w:rPr>
          <w:spacing w:val="-1"/>
        </w:rPr>
        <w:t> 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0" w:right="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2"/>
          <w:sz w:val="22"/>
        </w:rPr>
        <w:t> 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line="238" w:lineRule="auto" w:before="2"/>
        <w:ind w:left="3277" w:right="32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held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via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WEBEX </w:t>
      </w:r>
      <w:r>
        <w:rPr>
          <w:rFonts w:ascii="Calibri"/>
          <w:b/>
          <w:spacing w:val="-1"/>
          <w:sz w:val="22"/>
        </w:rPr>
        <w:t>remotely</w:t>
      </w:r>
      <w:r>
        <w:rPr>
          <w:rFonts w:ascii="Calibri"/>
          <w:b/>
          <w:spacing w:val="25"/>
          <w:sz w:val="22"/>
        </w:rPr>
        <w:t> </w:t>
      </w:r>
      <w:r>
        <w:rPr>
          <w:rFonts w:ascii="Calibri"/>
          <w:b/>
          <w:spacing w:val="-1"/>
          <w:sz w:val="22"/>
        </w:rPr>
        <w:t>Boston,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Massachusetts,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02114</w:t>
      </w:r>
      <w:r>
        <w:rPr>
          <w:rFonts w:ascii="Calibri"/>
          <w:sz w:val="22"/>
        </w:rPr>
      </w:r>
    </w:p>
    <w:p>
      <w:pPr>
        <w:spacing w:before="0"/>
        <w:ind w:left="3276" w:right="32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July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31,</w:t>
      </w:r>
      <w:r>
        <w:rPr>
          <w:rFonts w:ascii="Calibri"/>
          <w:b/>
          <w:spacing w:val="-2"/>
          <w:sz w:val="22"/>
        </w:rPr>
        <w:t> 2020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19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  <w:tab/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200" w:val="left" w:leader="none"/>
        </w:tabs>
        <w:spacing w:line="240" w:lineRule="auto"/>
        <w:ind w:right="1526" w:hanging="1"/>
        <w:jc w:val="left"/>
      </w:pPr>
      <w:r>
        <w:rPr>
          <w:spacing w:val="-1"/>
        </w:rPr>
        <w:t>Kim Tanzer,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RPh.</w:t>
      </w:r>
      <w:r>
        <w:rPr>
          <w:spacing w:val="-3"/>
        </w:rPr>
        <w:t> </w:t>
      </w:r>
      <w:r>
        <w:rPr>
          <w:spacing w:val="-1"/>
        </w:rPr>
        <w:t>President</w:t>
        <w:tab/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</w:r>
      <w:r>
        <w:rPr>
          <w:spacing w:val="43"/>
        </w:rPr>
        <w:t> </w:t>
      </w: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 D,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Secretary</w:t>
        <w:tab/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</w:t>
      </w:r>
      <w:r>
        <w:rPr>
          <w:spacing w:val="35"/>
        </w:rPr>
        <w:t> </w:t>
      </w:r>
      <w:r>
        <w:rPr>
          <w:spacing w:val="-1"/>
        </w:rPr>
        <w:t>Sebastian Hamilton,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RPh</w:t>
      </w:r>
    </w:p>
    <w:p>
      <w:pPr>
        <w:pStyle w:val="BodyText"/>
        <w:spacing w:line="239" w:lineRule="auto"/>
        <w:ind w:right="7320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  <w:r>
        <w:rPr>
          <w:spacing w:val="28"/>
        </w:rPr>
        <w:t> </w:t>
      </w: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</w:t>
      </w:r>
      <w:r>
        <w:rPr>
          <w:spacing w:val="27"/>
        </w:rPr>
        <w:t> </w:t>
      </w:r>
      <w:r>
        <w:rPr>
          <w:spacing w:val="-1"/>
        </w:rPr>
        <w:t>Timothy Fensky,</w:t>
      </w:r>
      <w:r>
        <w:rPr/>
        <w:t> </w:t>
      </w:r>
      <w:r>
        <w:rPr>
          <w:spacing w:val="-1"/>
        </w:rPr>
        <w:t>RPh</w:t>
      </w:r>
      <w:r>
        <w:rPr>
          <w:spacing w:val="29"/>
        </w:rPr>
        <w:t> </w:t>
      </w: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RPh</w:t>
      </w:r>
      <w:r>
        <w:rPr>
          <w:spacing w:val="28"/>
        </w:rPr>
        <w:t> </w:t>
      </w:r>
      <w:r>
        <w:rPr>
          <w:spacing w:val="-1"/>
        </w:rPr>
        <w:t>Susan Cornacchio</w:t>
      </w:r>
      <w:r>
        <w:rPr>
          <w:spacing w:val="1"/>
        </w:rPr>
        <w:t> </w:t>
      </w:r>
      <w:r>
        <w:rPr>
          <w:spacing w:val="-1"/>
        </w:rPr>
        <w:t>JD,</w:t>
      </w:r>
      <w:r>
        <w:rPr>
          <w:spacing w:val="-2"/>
        </w:rPr>
        <w:t> </w:t>
      </w:r>
      <w:r>
        <w:rPr/>
        <w:t>RN</w:t>
      </w:r>
    </w:p>
    <w:p>
      <w:pPr>
        <w:pStyle w:val="BodyText"/>
        <w:spacing w:line="240" w:lineRule="auto"/>
        <w:ind w:right="5122"/>
        <w:jc w:val="left"/>
      </w:pPr>
      <w:r>
        <w:rPr>
          <w:spacing w:val="-1"/>
        </w:rPr>
        <w:t>Stephanie</w:t>
      </w:r>
      <w:r>
        <w:rPr>
          <w:spacing w:val="1"/>
        </w:rPr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BCGP,</w:t>
      </w:r>
      <w:r>
        <w:rPr>
          <w:spacing w:val="-2"/>
        </w:rPr>
        <w:t> </w:t>
      </w:r>
      <w:r>
        <w:rPr/>
        <w:t>RPh</w:t>
      </w:r>
      <w:r>
        <w:rPr>
          <w:spacing w:val="30"/>
        </w:rPr>
        <w:t> </w:t>
      </w:r>
      <w:r>
        <w:rPr>
          <w:spacing w:val="-1"/>
        </w:rPr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Board 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39" w:lineRule="auto" w:before="2"/>
        <w:ind w:left="159" w:right="5685"/>
        <w:jc w:val="both"/>
      </w:pPr>
      <w:r>
        <w:rPr>
          <w:spacing w:val="-1"/>
        </w:rPr>
        <w:t>David Sencabaugh,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5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/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2"/>
        </w:rPr>
        <w:t>Executive </w:t>
      </w:r>
      <w:r>
        <w:rPr>
          <w:spacing w:val="-1"/>
        </w:rPr>
        <w:t>Director</w:t>
      </w:r>
      <w:r>
        <w:rPr>
          <w:spacing w:val="45"/>
        </w:rPr>
        <w:t> </w:t>
      </w:r>
      <w:r>
        <w:rPr>
          <w:spacing w:val="-1"/>
        </w:rPr>
        <w:t>Heather</w:t>
      </w:r>
      <w:r>
        <w:rPr/>
        <w:t> </w:t>
      </w:r>
      <w:r>
        <w:rPr>
          <w:spacing w:val="-1"/>
        </w:rPr>
        <w:t>Engman,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946"/>
        <w:jc w:val="left"/>
      </w:pPr>
      <w:r>
        <w:rPr>
          <w:spacing w:val="-1"/>
        </w:rPr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/>
        <w:t> </w:t>
      </w:r>
      <w:r>
        <w:rPr>
          <w:spacing w:val="-1"/>
        </w:rPr>
        <w:t>RPh 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1"/>
        </w:rPr>
        <w:t> </w:t>
      </w:r>
      <w:r>
        <w:rPr>
          <w:spacing w:val="-1"/>
        </w:rPr>
        <w:t>Joanne</w:t>
      </w:r>
      <w:r>
        <w:rPr>
          <w:spacing w:val="1"/>
        </w:rPr>
        <w:t> </w:t>
      </w:r>
      <w:r>
        <w:rPr>
          <w:spacing w:val="-1"/>
        </w:rPr>
        <w:t>Trifone,</w:t>
      </w:r>
      <w:r>
        <w:rPr>
          <w:spacing w:val="-2"/>
        </w:rPr>
        <w:t> </w:t>
      </w:r>
      <w:r>
        <w:rPr/>
        <w:t>RPh,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Richard Geaney</w:t>
      </w:r>
      <w:r>
        <w:rPr>
          <w:spacing w:val="1"/>
        </w:rPr>
        <w:t> </w:t>
      </w:r>
      <w:r>
        <w:rPr>
          <w:spacing w:val="-1"/>
        </w:rPr>
        <w:t>RPh,</w:t>
      </w:r>
      <w:r>
        <w:rPr/>
        <w:t>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5122"/>
        <w:jc w:val="left"/>
      </w:pPr>
      <w:r>
        <w:rPr>
          <w:spacing w:val="-1"/>
        </w:rPr>
        <w:t>Gregory Melton,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</w:t>
      </w:r>
      <w:r>
        <w:rPr>
          <w:spacing w:val="-5"/>
        </w:rPr>
        <w:t> </w:t>
      </w:r>
      <w:r>
        <w:rPr>
          <w:spacing w:val="-1"/>
        </w:rPr>
        <w:t>JD,</w:t>
      </w:r>
      <w:r>
        <w:rPr/>
        <w:t> </w:t>
      </w:r>
      <w:r>
        <w:rPr>
          <w:spacing w:val="-1"/>
        </w:rPr>
        <w:t>RPh Investigator</w:t>
      </w:r>
      <w:r>
        <w:rPr>
          <w:spacing w:val="35"/>
        </w:rPr>
        <w:t> </w:t>
      </w:r>
      <w:r>
        <w:rPr>
          <w:spacing w:val="-1"/>
        </w:rPr>
        <w:t>Christina</w:t>
      </w:r>
      <w:r>
        <w:rPr/>
        <w:t> </w:t>
      </w:r>
      <w:r>
        <w:rPr>
          <w:spacing w:val="-1"/>
        </w:rPr>
        <w:t>Mogni,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right="5569"/>
        <w:jc w:val="left"/>
      </w:pPr>
      <w:r>
        <w:rPr>
          <w:spacing w:val="-1"/>
        </w:rPr>
        <w:t>Cheryl</w:t>
      </w:r>
      <w:r>
        <w:rPr>
          <w:spacing w:val="-3"/>
        </w:rPr>
        <w:t> </w:t>
      </w:r>
      <w:r>
        <w:rPr>
          <w:spacing w:val="-1"/>
        </w:rPr>
        <w:t>Lathum,</w:t>
      </w:r>
      <w:r>
        <w:rPr/>
        <w:t> </w:t>
      </w:r>
      <w:r>
        <w:rPr>
          <w:spacing w:val="-1"/>
        </w:rPr>
        <w:t>PharmD,</w:t>
      </w:r>
      <w:r>
        <w:rPr/>
        <w:t> </w:t>
      </w:r>
      <w:r>
        <w:rPr>
          <w:spacing w:val="-1"/>
        </w:rPr>
        <w:t>RPh Investigator</w:t>
      </w:r>
      <w:r>
        <w:rPr>
          <w:spacing w:val="25"/>
        </w:rPr>
        <w:t> </w:t>
      </w:r>
      <w:r>
        <w:rPr>
          <w:spacing w:val="-1"/>
        </w:rPr>
        <w:t>Leo</w:t>
      </w:r>
      <w:r>
        <w:rPr>
          <w:spacing w:val="1"/>
        </w:rPr>
        <w:t> </w:t>
      </w:r>
      <w:r>
        <w:rPr>
          <w:spacing w:val="-1"/>
        </w:rPr>
        <w:t>McKenna,</w:t>
      </w:r>
      <w:r>
        <w:rPr>
          <w:spacing w:val="-2"/>
        </w:rPr>
        <w:t> </w:t>
      </w:r>
      <w:r>
        <w:rPr>
          <w:spacing w:val="-1"/>
        </w:rPr>
        <w:t>PharmD,</w:t>
      </w:r>
      <w:r>
        <w:rPr/>
        <w:t> </w:t>
      </w:r>
      <w:r>
        <w:rPr>
          <w:spacing w:val="-2"/>
        </w:rPr>
        <w:t>RPh</w:t>
      </w:r>
      <w:r>
        <w:rPr>
          <w:spacing w:val="-1"/>
        </w:rPr>
        <w:t> Investigator</w:t>
      </w:r>
      <w:r>
        <w:rPr>
          <w:spacing w:val="27"/>
        </w:rPr>
        <w:t> </w:t>
      </w:r>
      <w:r>
        <w:rPr>
          <w:spacing w:val="-1"/>
        </w:rPr>
        <w:t>John Murray,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right="5431"/>
        <w:jc w:val="left"/>
      </w:pPr>
      <w:r>
        <w:rPr/>
        <w:t>Ed</w:t>
      </w:r>
      <w:r>
        <w:rPr>
          <w:spacing w:val="-1"/>
        </w:rPr>
        <w:t> Taglieri,</w:t>
      </w:r>
      <w:r>
        <w:rPr>
          <w:spacing w:val="-2"/>
        </w:rPr>
        <w:t> </w:t>
      </w:r>
      <w:r>
        <w:rPr>
          <w:spacing w:val="-1"/>
        </w:rPr>
        <w:t>MSM,</w:t>
      </w:r>
      <w:r>
        <w:rPr/>
        <w:t> </w:t>
      </w:r>
      <w:r>
        <w:rPr>
          <w:spacing w:val="-1"/>
        </w:rPr>
        <w:t>NHA,</w:t>
      </w:r>
      <w:r>
        <w:rPr/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PSUD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25"/>
        </w:rPr>
        <w:t> </w:t>
      </w:r>
      <w:r>
        <w:rPr>
          <w:spacing w:val="-1"/>
        </w:rPr>
        <w:t>Joanna</w:t>
      </w:r>
      <w:r>
        <w:rPr/>
        <w:t> </w:t>
      </w:r>
      <w:r>
        <w:rPr>
          <w:spacing w:val="-1"/>
        </w:rPr>
        <w:t>Chow,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Specialist</w:t>
      </w:r>
      <w:r>
        <w:rPr>
          <w:spacing w:val="30"/>
        </w:rPr>
        <w:t> </w:t>
      </w:r>
      <w:r>
        <w:rPr>
          <w:spacing w:val="-1"/>
        </w:rPr>
        <w:t>Richard Harris,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Analyst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call:</w:t>
      </w:r>
      <w:r>
        <w:rPr>
          <w:rFonts w:ascii="Calibri"/>
          <w:sz w:val="22"/>
        </w:rPr>
      </w:r>
    </w:p>
    <w:p>
      <w:pPr>
        <w:pStyle w:val="Heading2"/>
        <w:spacing w:line="240" w:lineRule="auto" w:before="0"/>
        <w:ind w:left="159" w:right="0"/>
        <w:jc w:val="left"/>
        <w:rPr>
          <w:b w:val="0"/>
          <w:bCs w:val="0"/>
        </w:rPr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8:02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312"/>
        <w:jc w:val="left"/>
      </w:pPr>
      <w:r>
        <w:rPr/>
        <w:t>A </w:t>
      </w:r>
      <w:r>
        <w:rPr>
          <w:spacing w:val="-1"/>
        </w:rPr>
        <w:t>quorum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established 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call. President </w:t>
      </w:r>
      <w:r>
        <w:rPr/>
        <w:t>K. </w:t>
      </w:r>
      <w:r>
        <w:rPr>
          <w:spacing w:val="-1"/>
        </w:rPr>
        <w:t>Tanzer</w:t>
      </w:r>
      <w:r>
        <w:rPr>
          <w:spacing w:val="-3"/>
        </w:rPr>
        <w:t> </w:t>
      </w:r>
      <w:r>
        <w:rPr>
          <w:spacing w:val="-1"/>
        </w:rPr>
        <w:t>chaired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>
          <w:spacing w:val="75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59" w:right="222"/>
        <w:jc w:val="left"/>
      </w:pPr>
      <w:bookmarkStart w:name="Roll call attendance: K. TANZER: yes, L." w:id="10"/>
      <w:bookmarkEnd w:id="10"/>
      <w:r>
        <w:rPr/>
      </w: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TANZER: </w:t>
      </w:r>
      <w:r>
        <w:rPr/>
        <w:t>yes,</w:t>
      </w:r>
      <w:r>
        <w:rPr>
          <w:spacing w:val="-2"/>
        </w:rPr>
        <w:t> </w:t>
      </w:r>
      <w:r>
        <w:rPr/>
        <w:t>L. </w:t>
      </w:r>
      <w:r>
        <w:rPr>
          <w:spacing w:val="-1"/>
        </w:rPr>
        <w:t>GIAMBARRESI: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STEIN: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HAMILTON: yes,</w:t>
      </w:r>
      <w:r>
        <w:rPr>
          <w:spacing w:val="-2"/>
        </w:rPr>
        <w:t> </w:t>
      </w:r>
      <w:r>
        <w:rPr/>
        <w:t>D. </w:t>
      </w:r>
      <w:r>
        <w:rPr>
          <w:spacing w:val="-1"/>
        </w:rPr>
        <w:t>PERRY:</w:t>
      </w:r>
      <w:r>
        <w:rPr>
          <w:spacing w:val="41"/>
        </w:rPr>
        <w:t> </w:t>
      </w:r>
      <w:r>
        <w:rPr/>
        <w:t>yes, </w:t>
      </w:r>
      <w:r>
        <w:rPr>
          <w:spacing w:val="-1"/>
        </w:rPr>
        <w:t>S.</w:t>
      </w:r>
      <w:r>
        <w:rPr>
          <w:spacing w:val="-3"/>
        </w:rPr>
        <w:t> </w:t>
      </w:r>
      <w:r>
        <w:rPr>
          <w:spacing w:val="-1"/>
        </w:rPr>
        <w:t>CORNACCHIO: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2"/>
        </w:rPr>
        <w:t>S.</w:t>
      </w:r>
      <w:r>
        <w:rPr/>
        <w:t> </w:t>
      </w:r>
      <w:r>
        <w:rPr>
          <w:spacing w:val="-1"/>
        </w:rPr>
        <w:t>HERNANDEZ: yes,</w:t>
      </w:r>
      <w:r>
        <w:rPr>
          <w:spacing w:val="-2"/>
        </w:rPr>
        <w:t> </w:t>
      </w:r>
      <w:r>
        <w:rPr/>
        <w:t>T. </w:t>
      </w:r>
      <w:r>
        <w:rPr>
          <w:spacing w:val="-1"/>
        </w:rPr>
        <w:t>FENSKY: yes,</w:t>
      </w:r>
      <w:r>
        <w:rPr/>
        <w:t> R.</w:t>
      </w:r>
      <w:r>
        <w:rPr>
          <w:spacing w:val="-3"/>
        </w:rPr>
        <w:t> </w:t>
      </w:r>
      <w:r>
        <w:rPr>
          <w:spacing w:val="-1"/>
        </w:rPr>
        <w:t>LOPEZ: yes; </w:t>
      </w:r>
      <w:r>
        <w:rPr/>
        <w:t>P. </w:t>
      </w:r>
      <w:r>
        <w:rPr>
          <w:spacing w:val="-1"/>
        </w:rPr>
        <w:t>GANNON: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K.</w:t>
      </w:r>
      <w:r>
        <w:rPr>
          <w:spacing w:val="49"/>
        </w:rPr>
        <w:t> </w:t>
      </w:r>
      <w:r>
        <w:rPr>
          <w:spacing w:val="-1"/>
        </w:rPr>
        <w:t>THORNELL: </w:t>
      </w:r>
      <w:r>
        <w:rPr/>
        <w:t>yes.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6"/>
          <w:pgSz w:w="12240" w:h="15840"/>
          <w:pgMar w:footer="1325" w:header="0" w:top="1400" w:bottom="152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tabs>
          <w:tab w:pos="3830" w:val="left" w:leader="none"/>
          <w:tab w:pos="8100" w:val="left" w:leader="none"/>
        </w:tabs>
        <w:spacing w:line="478" w:lineRule="auto"/>
        <w:ind w:left="180" w:right="307"/>
        <w:jc w:val="left"/>
        <w:rPr>
          <w:b w:val="0"/>
          <w:bCs w:val="0"/>
        </w:rPr>
      </w:pPr>
      <w:r>
        <w:rPr>
          <w:spacing w:val="-1"/>
        </w:rPr>
        <w:t>Topic II</w:t>
      </w:r>
      <w:r>
        <w:rPr>
          <w:rFonts w:ascii="Calibri"/>
          <w:b w:val="0"/>
          <w:spacing w:val="-1"/>
        </w:rPr>
        <w:t>.</w:t>
        <w:tab/>
      </w:r>
      <w:r>
        <w:rPr>
          <w:spacing w:val="-1"/>
        </w:rPr>
        <w:t>Approval of</w:t>
      </w:r>
      <w:r>
        <w:rPr/>
        <w:t> </w:t>
      </w:r>
      <w:r>
        <w:rPr>
          <w:spacing w:val="-1"/>
        </w:rPr>
        <w:t>Agenda</w:t>
        <w:tab/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8:03 </w:t>
      </w:r>
      <w:r>
        <w:rPr/>
        <w:t>AM</w:t>
      </w:r>
      <w:r>
        <w:rPr>
          <w:spacing w:val="27"/>
        </w:rPr>
        <w:t> </w:t>
      </w:r>
      <w:r>
        <w:rPr>
          <w:spacing w:val="-1"/>
        </w:rPr>
        <w:t>Agenda July 31,</w:t>
      </w:r>
      <w:r>
        <w:rPr>
          <w:spacing w:val="-2"/>
        </w:rPr>
        <w:t> </w:t>
      </w:r>
      <w:r>
        <w:rPr>
          <w:spacing w:val="-1"/>
        </w:rPr>
        <w:t>2020</w:t>
      </w:r>
      <w:r>
        <w:rPr>
          <w:b w:val="0"/>
        </w:rPr>
      </w:r>
    </w:p>
    <w:p>
      <w:pPr>
        <w:spacing w:before="2"/>
        <w:ind w:left="1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79" w:right="0"/>
        <w:jc w:val="left"/>
      </w:pPr>
      <w:r>
        <w:rPr>
          <w:spacing w:val="-1"/>
        </w:rPr>
        <w:t>Change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Agenda:</w:t>
      </w:r>
    </w:p>
    <w:p>
      <w:pPr>
        <w:pStyle w:val="BodyText"/>
        <w:spacing w:line="240" w:lineRule="auto"/>
        <w:ind w:left="539" w:right="0"/>
        <w:jc w:val="left"/>
      </w:pPr>
      <w:r>
        <w:rPr/>
        <w:t>1.  </w:t>
      </w:r>
      <w:r>
        <w:rPr>
          <w:spacing w:val="41"/>
        </w:rPr>
        <w:t> </w:t>
      </w:r>
      <w:r>
        <w:rPr>
          <w:spacing w:val="-1"/>
        </w:rPr>
        <w:t>Baker</w:t>
      </w:r>
      <w:r>
        <w:rPr>
          <w:spacing w:val="-2"/>
        </w:rPr>
        <w:t> </w:t>
      </w:r>
      <w:r>
        <w:rPr>
          <w:spacing w:val="-1"/>
        </w:rPr>
        <w:t>Pharmacy resolved remove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agenda</w:t>
      </w:r>
    </w:p>
    <w:p>
      <w:pPr>
        <w:pStyle w:val="BodyText"/>
        <w:spacing w:line="240" w:lineRule="auto"/>
        <w:ind w:left="180" w:right="0" w:firstLine="359"/>
        <w:jc w:val="left"/>
      </w:pPr>
      <w:r>
        <w:rPr/>
        <w:t>2.  </w:t>
      </w:r>
      <w:r>
        <w:rPr>
          <w:spacing w:val="41"/>
        </w:rPr>
        <w:t> </w:t>
      </w:r>
      <w:r>
        <w:rPr>
          <w:spacing w:val="-1"/>
        </w:rPr>
        <w:t>Defer</w:t>
      </w:r>
      <w:r>
        <w:rPr>
          <w:spacing w:val="-2"/>
        </w:rPr>
        <w:t> </w:t>
      </w:r>
      <w:r>
        <w:rPr>
          <w:spacing w:val="-1"/>
        </w:rPr>
        <w:t>PHA-2020-0031 Walgreens</w:t>
      </w:r>
      <w:r>
        <w:rPr/>
        <w:t> </w:t>
      </w:r>
      <w:r>
        <w:rPr>
          <w:spacing w:val="-1"/>
        </w:rPr>
        <w:t>#17927 DS90136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 w:before="0"/>
        <w:ind w:left="180"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38" w:lineRule="auto" w:before="2"/>
        <w:ind w:left="179" w:right="229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</w:t>
      </w:r>
      <w:r>
        <w:rPr>
          <w:spacing w:val="5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noted</w:t>
      </w:r>
      <w:r>
        <w:rPr>
          <w:spacing w:val="-3"/>
        </w:rPr>
        <w:t> </w:t>
      </w:r>
      <w:r>
        <w:rPr>
          <w:spacing w:val="-1"/>
        </w:rPr>
        <w:t>changes.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80" w:val="left" w:leader="none"/>
          <w:tab w:pos="8100" w:val="left" w:leader="none"/>
        </w:tabs>
        <w:spacing w:line="240" w:lineRule="auto"/>
        <w:ind w:left="180" w:right="0" w:hanging="1"/>
        <w:jc w:val="left"/>
        <w:rPr>
          <w:b w:val="0"/>
          <w:bCs w:val="0"/>
        </w:rPr>
      </w:pPr>
      <w:r>
        <w:rPr>
          <w:spacing w:val="-1"/>
        </w:rPr>
        <w:t>Topic III</w:t>
        <w:tab/>
        <w:t>Approval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Board Minutes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8:05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numPr>
          <w:ilvl w:val="0"/>
          <w:numId w:val="5"/>
        </w:numPr>
        <w:tabs>
          <w:tab w:pos="402" w:val="left" w:leader="none"/>
        </w:tabs>
        <w:spacing w:before="0"/>
        <w:ind w:left="880" w:right="0" w:hanging="70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Draft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7/24/20 General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Session Minutes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80" w:right="0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 Changes.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 w:before="0"/>
        <w:ind w:left="180"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744pt;width:3.05pt;height:.75pt;mso-position-horizontal-relative:page;mso-position-vertical-relative:paragraph;z-index:-18808" coordorigin="2033,233" coordsize="61,15">
            <v:shape style="position:absolute;left:2033;top:233;width:61;height:15" coordorigin="2033,233" coordsize="61,15" path="m2033,241l2093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79" w:right="229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</w:t>
      </w:r>
      <w:r>
        <w:rPr>
          <w:spacing w:val="-2"/>
        </w:rPr>
        <w:t>and</w:t>
      </w:r>
      <w:r>
        <w:rPr>
          <w:spacing w:val="-1"/>
        </w:rPr>
        <w:t>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approve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minutes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7/24/20 with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changes.</w:t>
      </w:r>
    </w:p>
    <w:p>
      <w:pPr>
        <w:spacing w:line="240" w:lineRule="auto" w:before="6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3637"/>
        <w:gridCol w:w="3685"/>
      </w:tblGrid>
      <w:tr>
        <w:trPr>
          <w:trHeight w:val="552" w:hRule="exact"/>
        </w:trPr>
        <w:tc>
          <w:tcPr>
            <w:tcW w:w="213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IV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3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Applications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8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2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</w:t>
            </w:r>
            <w:r>
              <w:rPr>
                <w:rFonts w:ascii="Calibri"/>
                <w:b/>
                <w:spacing w:val="-1"/>
                <w:sz w:val="22"/>
              </w:rPr>
              <w:t> EssentialRx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8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Transfer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Ownership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Time: 8:05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11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left="900" w:right="229"/>
        <w:jc w:val="left"/>
      </w:pPr>
      <w:bookmarkStart w:name="Represented by: Khalid Boukhatem, owner;" w:id="11"/>
      <w:bookmarkEnd w:id="11"/>
      <w:r>
        <w:rPr/>
      </w:r>
      <w:r>
        <w:rPr>
          <w:rFonts w:ascii="Calibri"/>
          <w:b/>
          <w:spacing w:val="-1"/>
        </w:rPr>
        <w:t>Represented </w:t>
      </w:r>
      <w:r>
        <w:rPr>
          <w:rFonts w:ascii="Calibri"/>
          <w:b/>
        </w:rPr>
        <w:t>by:</w:t>
      </w:r>
      <w:r>
        <w:rPr>
          <w:rFonts w:ascii="Calibri"/>
          <w:b/>
          <w:spacing w:val="-1"/>
        </w:rPr>
        <w:t> </w:t>
      </w:r>
      <w:r>
        <w:rPr>
          <w:spacing w:val="-1"/>
        </w:rPr>
        <w:t>Khalid Boukhatem,</w:t>
      </w:r>
      <w:r>
        <w:rPr>
          <w:spacing w:val="-2"/>
        </w:rPr>
        <w:t> </w:t>
      </w:r>
      <w:r>
        <w:rPr>
          <w:spacing w:val="-1"/>
        </w:rPr>
        <w:t>owner;</w:t>
      </w:r>
      <w:r>
        <w:rPr>
          <w:spacing w:val="1"/>
        </w:rPr>
        <w:t> </w:t>
      </w:r>
      <w:r>
        <w:rPr>
          <w:spacing w:val="-1"/>
        </w:rPr>
        <w:t>Kerry Sam,</w:t>
      </w:r>
      <w:r>
        <w:rPr>
          <w:spacing w:val="-2"/>
        </w:rPr>
        <w:t> </w:t>
      </w:r>
      <w:r>
        <w:rPr>
          <w:spacing w:val="-1"/>
        </w:rPr>
        <w:t>MOR;</w:t>
      </w:r>
      <w:r>
        <w:rPr>
          <w:spacing w:val="1"/>
        </w:rPr>
        <w:t> </w:t>
      </w:r>
      <w:r>
        <w:rPr>
          <w:spacing w:val="-1"/>
        </w:rPr>
        <w:t>Ernest</w:t>
      </w:r>
      <w:r>
        <w:rPr>
          <w:spacing w:val="1"/>
        </w:rPr>
        <w:t> </w:t>
      </w:r>
      <w:r>
        <w:rPr>
          <w:spacing w:val="-1"/>
        </w:rPr>
        <w:t>Gates,</w:t>
      </w:r>
      <w:r>
        <w:rPr>
          <w:spacing w:val="-2"/>
        </w:rPr>
        <w:t> </w:t>
      </w:r>
      <w:r>
        <w:rPr>
          <w:spacing w:val="-1"/>
        </w:rPr>
        <w:t>Gates</w:t>
      </w:r>
      <w:r>
        <w:rPr/>
        <w:t> </w:t>
      </w:r>
      <w:r>
        <w:rPr>
          <w:spacing w:val="-1"/>
        </w:rPr>
        <w:t>Healthcare</w:t>
      </w:r>
      <w:r>
        <w:rPr>
          <w:spacing w:val="36"/>
        </w:rPr>
        <w:t> </w:t>
      </w:r>
      <w:r>
        <w:rPr>
          <w:spacing w:val="-1"/>
        </w:rPr>
        <w:t>Associates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90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12"/>
      <w:bookmarkEnd w:id="12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900" w:right="267"/>
        <w:jc w:val="left"/>
      </w:pPr>
      <w:bookmarkStart w:name="Discussion: Transfer of ownership of Sai" w:id="13"/>
      <w:bookmarkEnd w:id="13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ownership </w:t>
      </w:r>
      <w:r>
        <w:rPr/>
        <w:t>of </w:t>
      </w:r>
      <w:r>
        <w:rPr>
          <w:spacing w:val="-1"/>
        </w:rPr>
        <w:t>Saint</w:t>
      </w:r>
      <w:r>
        <w:rPr>
          <w:spacing w:val="-2"/>
        </w:rPr>
        <w:t> </w:t>
      </w:r>
      <w:r>
        <w:rPr>
          <w:spacing w:val="-1"/>
        </w:rPr>
        <w:t>Vincent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Saint</w:t>
      </w:r>
      <w:r>
        <w:rPr>
          <w:spacing w:val="1"/>
        </w:rPr>
        <w:t> </w:t>
      </w:r>
      <w:r>
        <w:rPr>
          <w:spacing w:val="-1"/>
        </w:rPr>
        <w:t>Vincent</w:t>
      </w:r>
      <w:r>
        <w:rPr>
          <w:spacing w:val="1"/>
        </w:rPr>
        <w:t> </w:t>
      </w:r>
      <w:r>
        <w:rPr>
          <w:spacing w:val="-1"/>
        </w:rPr>
        <w:t>Hospital.</w:t>
      </w:r>
      <w:r>
        <w:rPr>
          <w:spacing w:val="49"/>
        </w:rPr>
        <w:t> </w:t>
      </w:r>
      <w:r>
        <w:rPr>
          <w:spacing w:val="-1"/>
        </w:rPr>
        <w:t>Kerry</w:t>
      </w:r>
      <w:r>
        <w:rPr>
          <w:spacing w:val="38"/>
        </w:rPr>
        <w:t> </w:t>
      </w:r>
      <w:r>
        <w:rPr>
          <w:spacing w:val="-1"/>
        </w:rPr>
        <w:t>Sam,</w:t>
      </w:r>
      <w:r>
        <w:rPr/>
        <w:t> </w:t>
      </w:r>
      <w:r>
        <w:rPr>
          <w:spacing w:val="-2"/>
        </w:rPr>
        <w:t>the </w:t>
      </w:r>
      <w:r>
        <w:rPr/>
        <w:t>MOR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Saint</w:t>
      </w:r>
      <w:r>
        <w:rPr>
          <w:spacing w:val="1"/>
        </w:rPr>
        <w:t> </w:t>
      </w:r>
      <w:r>
        <w:rPr>
          <w:spacing w:val="-1"/>
        </w:rPr>
        <w:t>Vincent</w:t>
      </w:r>
      <w:r>
        <w:rPr>
          <w:spacing w:val="1"/>
        </w:rPr>
        <w:t> </w:t>
      </w:r>
      <w:r>
        <w:rPr>
          <w:spacing w:val="-1"/>
        </w:rPr>
        <w:t>Pharmacy,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staying as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EssentialRx.</w:t>
      </w:r>
      <w:r>
        <w:rPr/>
        <w:t>  A</w:t>
      </w:r>
      <w:r>
        <w:rPr>
          <w:spacing w:val="-3"/>
        </w:rPr>
        <w:t> </w:t>
      </w:r>
      <w:r>
        <w:rPr>
          <w:spacing w:val="-1"/>
        </w:rPr>
        <w:t>waiver</w:t>
      </w:r>
      <w:r>
        <w:rPr/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compound was</w:t>
      </w:r>
      <w:r>
        <w:rPr/>
        <w:t> </w:t>
      </w:r>
      <w:r>
        <w:rPr>
          <w:spacing w:val="-1"/>
        </w:rPr>
        <w:t>submitted with the</w:t>
      </w:r>
      <w:r>
        <w:rPr>
          <w:spacing w:val="-2"/>
        </w:rPr>
        <w:t> </w:t>
      </w:r>
      <w:r>
        <w:rPr>
          <w:spacing w:val="-1"/>
        </w:rPr>
        <w:t>application.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do not</w:t>
      </w:r>
      <w:r>
        <w:rPr>
          <w:spacing w:val="1"/>
        </w:rPr>
        <w:t> </w:t>
      </w:r>
      <w:r>
        <w:rPr>
          <w:spacing w:val="-1"/>
        </w:rPr>
        <w:t>compound,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use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Kits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prepare</w:t>
      </w:r>
      <w:r>
        <w:rPr>
          <w:spacing w:val="-2"/>
        </w:rPr>
        <w:t> </w:t>
      </w:r>
      <w:r>
        <w:rPr>
          <w:spacing w:val="-1"/>
        </w:rPr>
        <w:t>Magic</w:t>
      </w:r>
      <w:r>
        <w:rPr>
          <w:spacing w:val="-2"/>
        </w:rPr>
        <w:t> </w:t>
      </w:r>
      <w:r>
        <w:rPr>
          <w:spacing w:val="-1"/>
        </w:rPr>
        <w:t>Mouthwash.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 informed the</w:t>
      </w:r>
      <w:r>
        <w:rPr>
          <w:spacing w:val="-2"/>
        </w:rPr>
        <w:t> </w:t>
      </w:r>
      <w:r>
        <w:rPr>
          <w:spacing w:val="-1"/>
        </w:rPr>
        <w:t>applicants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First</w:t>
      </w:r>
      <w:r>
        <w:rPr>
          <w:spacing w:val="63"/>
        </w:rPr>
        <w:t> </w:t>
      </w:r>
      <w:r>
        <w:rPr>
          <w:spacing w:val="-1"/>
        </w:rPr>
        <w:t>Compounding Kits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compounding requiring </w:t>
      </w:r>
      <w:r>
        <w:rPr/>
        <w:t>a </w:t>
      </w:r>
      <w:r>
        <w:rPr>
          <w:spacing w:val="-1"/>
        </w:rPr>
        <w:t>designated compounding area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completion</w:t>
      </w:r>
      <w:r>
        <w:rPr>
          <w:spacing w:val="-3"/>
        </w:rPr>
        <w:t> </w:t>
      </w:r>
      <w:r>
        <w:rPr/>
        <w:t>of</w:t>
      </w:r>
      <w:r>
        <w:rPr>
          <w:spacing w:val="57"/>
        </w:rPr>
        <w:t> </w:t>
      </w:r>
      <w:r>
        <w:rPr/>
        <w:t>a </w:t>
      </w:r>
      <w:r>
        <w:rPr>
          <w:spacing w:val="-1"/>
        </w:rPr>
        <w:t>compounding record.</w:t>
      </w:r>
      <w:r>
        <w:rPr>
          <w:spacing w:val="47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cannot waive</w:t>
      </w:r>
      <w:r>
        <w:rPr>
          <w:spacing w:val="1"/>
        </w:rPr>
        <w:t> </w:t>
      </w:r>
      <w:r>
        <w:rPr>
          <w:spacing w:val="-2"/>
        </w:rPr>
        <w:t>compounding</w:t>
      </w:r>
      <w:r>
        <w:rPr>
          <w:spacing w:val="-1"/>
        </w:rPr>
        <w:t> due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their</w:t>
      </w:r>
      <w:r>
        <w:rPr/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Kits.</w:t>
      </w:r>
      <w:r>
        <w:rPr/>
        <w:t>  </w:t>
      </w:r>
      <w:r>
        <w:rPr>
          <w:spacing w:val="-1"/>
        </w:rPr>
        <w:t>It</w:t>
      </w:r>
      <w:r>
        <w:rPr>
          <w:spacing w:val="67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recommended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nearest</w:t>
      </w:r>
      <w:r>
        <w:rPr>
          <w:spacing w:val="1"/>
        </w:rPr>
        <w:t> </w:t>
      </w:r>
      <w:r>
        <w:rPr>
          <w:spacing w:val="-1"/>
        </w:rPr>
        <w:t>compounding pharmacy.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pharmacy </w:t>
      </w:r>
      <w:r>
        <w:rPr>
          <w:spacing w:val="-2"/>
        </w:rPr>
        <w:t>already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list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compounding pharmacies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give</w:t>
      </w:r>
      <w:r>
        <w:rPr>
          <w:spacing w:val="1"/>
        </w:rPr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patients.</w:t>
      </w:r>
      <w:r>
        <w:rPr>
          <w:spacing w:val="47"/>
        </w:rPr>
        <w:t> </w:t>
      </w:r>
      <w:r>
        <w:rPr>
          <w:spacing w:val="-1"/>
        </w:rPr>
        <w:t>When asked,</w:t>
      </w:r>
    </w:p>
    <w:p>
      <w:pPr>
        <w:spacing w:after="0" w:line="239" w:lineRule="auto"/>
        <w:jc w:val="left"/>
        <w:sectPr>
          <w:pgSz w:w="12240" w:h="15840"/>
          <w:pgMar w:header="0" w:footer="1325" w:top="1500" w:bottom="1520" w:left="1260" w:right="1280"/>
        </w:sectPr>
      </w:pPr>
    </w:p>
    <w:p>
      <w:pPr>
        <w:pStyle w:val="BodyText"/>
        <w:spacing w:line="240" w:lineRule="auto" w:before="37"/>
        <w:ind w:left="880" w:right="312"/>
        <w:jc w:val="left"/>
      </w:pPr>
      <w:r>
        <w:rPr>
          <w:spacing w:val="-1"/>
        </w:rPr>
        <w:t>Mr.</w:t>
      </w:r>
      <w:r>
        <w:rPr/>
        <w:t> </w:t>
      </w:r>
      <w:r>
        <w:rPr>
          <w:spacing w:val="-1"/>
        </w:rPr>
        <w:t>Boukhatem</w:t>
      </w:r>
      <w:r>
        <w:rPr>
          <w:spacing w:val="1"/>
        </w:rPr>
        <w:t> </w:t>
      </w:r>
      <w:r>
        <w:rPr>
          <w:spacing w:val="-1"/>
        </w:rPr>
        <w:t>responded that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did own Boulevard</w:t>
      </w:r>
      <w:r>
        <w:rPr>
          <w:spacing w:val="-3"/>
        </w:rPr>
        <w:t> </w:t>
      </w:r>
      <w:r>
        <w:rPr>
          <w:spacing w:val="-1"/>
        </w:rPr>
        <w:t>Pharmacy,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they would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43"/>
        </w:rPr>
        <w:t> </w:t>
      </w:r>
      <w:r>
        <w:rPr>
          <w:spacing w:val="-1"/>
        </w:rPr>
        <w:t>connected.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59" w:right="312"/>
        <w:jc w:val="left"/>
      </w:pP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GIAMBARESSI,</w:t>
      </w:r>
      <w:r>
        <w:rPr/>
        <w:t> </w:t>
      </w:r>
      <w:r>
        <w:rPr>
          <w:spacing w:val="-1"/>
        </w:rPr>
        <w:t>and voted</w:t>
      </w:r>
      <w:r>
        <w:rPr>
          <w:spacing w:val="-3"/>
        </w:rPr>
        <w:t> </w:t>
      </w:r>
      <w:r>
        <w:rPr>
          <w:spacing w:val="-1"/>
        </w:rPr>
        <w:t>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those</w:t>
      </w:r>
      <w:r>
        <w:rPr>
          <w:spacing w:val="67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application for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ownership pending the</w:t>
      </w:r>
      <w:r>
        <w:rPr>
          <w:spacing w:val="-2"/>
        </w:rPr>
        <w:t> </w:t>
      </w:r>
      <w:r>
        <w:rPr>
          <w:spacing w:val="-1"/>
        </w:rPr>
        <w:t>withdrawal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compounding waiver.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numPr>
          <w:ilvl w:val="0"/>
          <w:numId w:val="5"/>
        </w:numPr>
        <w:tabs>
          <w:tab w:pos="384" w:val="left" w:leader="none"/>
          <w:tab w:pos="3759" w:val="left" w:leader="none"/>
          <w:tab w:pos="6639" w:val="left" w:leader="none"/>
        </w:tabs>
        <w:spacing w:line="480" w:lineRule="auto" w:before="56"/>
        <w:ind w:left="880" w:right="1700" w:hanging="720"/>
        <w:jc w:val="left"/>
        <w:rPr>
          <w:rFonts w:ascii="Calibri" w:hAnsi="Calibri" w:cs="Calibri" w:eastAsia="Calibri"/>
          <w:sz w:val="22"/>
          <w:szCs w:val="22"/>
        </w:rPr>
      </w:pPr>
      <w:bookmarkStart w:name="2. Williamstown Apothecary  Change to Ap" w:id="14"/>
      <w:bookmarkEnd w:id="14"/>
      <w:r>
        <w:rPr/>
      </w:r>
      <w:bookmarkStart w:name="2. Williamstown Apothecary  Change to Ap" w:id="15"/>
      <w:bookmarkEnd w:id="15"/>
      <w:r>
        <w:rPr>
          <w:rFonts w:ascii="Calibri"/>
          <w:b/>
          <w:spacing w:val="-1"/>
          <w:sz w:val="22"/>
        </w:rPr>
        <w:t>W</w:t>
      </w:r>
      <w:r>
        <w:rPr>
          <w:rFonts w:ascii="Calibri"/>
          <w:b/>
          <w:spacing w:val="-1"/>
          <w:sz w:val="22"/>
        </w:rPr>
        <w:t>illiamstown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Apothecary</w:t>
        <w:tab/>
        <w:t>Change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Application</w:t>
        <w:tab/>
        <w:t>Time: 8:13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27"/>
          <w:sz w:val="22"/>
        </w:rPr>
        <w:t> </w:t>
      </w:r>
      <w:bookmarkStart w:name="Represented by: Keith Preston, David Mac" w:id="16"/>
      <w:bookmarkEnd w:id="16"/>
      <w:r>
        <w:rPr>
          <w:rFonts w:ascii="Calibri"/>
          <w:b/>
          <w:spacing w:val="-1"/>
          <w:sz w:val="22"/>
        </w:rPr>
        <w:t>R</w:t>
      </w:r>
      <w:r>
        <w:rPr>
          <w:rFonts w:ascii="Calibri"/>
          <w:b/>
          <w:spacing w:val="-1"/>
          <w:sz w:val="22"/>
        </w:rPr>
        <w:t>epresented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Keith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Preston,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David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MacHaffie,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Sarah Roberts</w:t>
      </w:r>
    </w:p>
    <w:p>
      <w:pPr>
        <w:spacing w:before="0"/>
        <w:ind w:left="88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17"/>
      <w:bookmarkEnd w:id="17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880" w:right="312"/>
        <w:jc w:val="left"/>
      </w:pPr>
      <w:bookmarkStart w:name="Discussion: The Board received confirmat" w:id="18"/>
      <w:bookmarkEnd w:id="18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 received confirmation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implementation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updated security measures</w:t>
      </w:r>
      <w:r>
        <w:rPr>
          <w:spacing w:val="5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week;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panic</w:t>
      </w:r>
      <w:r>
        <w:rPr>
          <w:spacing w:val="-2"/>
        </w:rPr>
        <w:t> </w:t>
      </w:r>
      <w:r>
        <w:rPr>
          <w:spacing w:val="-1"/>
        </w:rPr>
        <w:t>alarm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been installed in the</w:t>
      </w:r>
      <w:r>
        <w:rPr>
          <w:spacing w:val="-2"/>
        </w:rPr>
        <w:t> </w:t>
      </w:r>
      <w:r>
        <w:rPr>
          <w:spacing w:val="-1"/>
        </w:rPr>
        <w:t>vestibule</w:t>
      </w:r>
      <w:r>
        <w:rPr>
          <w:spacing w:val="1"/>
        </w:rPr>
        <w:t> </w:t>
      </w:r>
      <w:r>
        <w:rPr>
          <w:spacing w:val="-1"/>
        </w:rPr>
        <w:t>and written confirmation that</w:t>
      </w:r>
      <w:r>
        <w:rPr>
          <w:spacing w:val="46"/>
        </w:rPr>
        <w:t> </w:t>
      </w:r>
      <w:r>
        <w:rPr>
          <w:spacing w:val="-1"/>
        </w:rPr>
        <w:t>security is</w:t>
      </w:r>
      <w:r>
        <w:rPr>
          <w:spacing w:val="-2"/>
        </w:rPr>
        <w:t> </w:t>
      </w:r>
      <w:r>
        <w:rPr>
          <w:spacing w:val="-1"/>
        </w:rPr>
        <w:t>monitoring in </w:t>
      </w:r>
      <w:r>
        <w:rPr>
          <w:spacing w:val="-2"/>
        </w:rPr>
        <w:t>real</w:t>
      </w:r>
      <w:r>
        <w:rPr/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24/7.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panic</w:t>
      </w:r>
      <w:r>
        <w:rPr/>
        <w:t> </w:t>
      </w:r>
      <w:r>
        <w:rPr>
          <w:spacing w:val="-2"/>
        </w:rPr>
        <w:t>alarm</w:t>
      </w:r>
      <w:r>
        <w:rPr>
          <w:spacing w:val="1"/>
        </w:rPr>
        <w:t> </w:t>
      </w:r>
      <w:r>
        <w:rPr>
          <w:spacing w:val="-1"/>
        </w:rPr>
        <w:t>button signal</w:t>
      </w:r>
      <w:r>
        <w:rPr/>
        <w:t> </w:t>
      </w:r>
      <w:r>
        <w:rPr>
          <w:spacing w:val="-1"/>
        </w:rPr>
        <w:t>goes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Williamstown</w:t>
      </w:r>
      <w:r>
        <w:rPr>
          <w:spacing w:val="75"/>
        </w:rPr>
        <w:t> </w:t>
      </w:r>
      <w:r>
        <w:rPr>
          <w:spacing w:val="-1"/>
        </w:rPr>
        <w:t>Police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1"/>
        </w:rPr>
        <w:t> </w:t>
      </w:r>
      <w:r>
        <w:rPr>
          <w:spacing w:val="-1"/>
        </w:rPr>
        <w:t>and they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respond.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live</w:t>
      </w:r>
      <w:r>
        <w:rPr>
          <w:spacing w:val="1"/>
        </w:rPr>
        <w:t> </w:t>
      </w:r>
      <w:r>
        <w:rPr>
          <w:spacing w:val="-2"/>
        </w:rPr>
        <w:t>security</w:t>
      </w:r>
      <w:r>
        <w:rPr>
          <w:spacing w:val="1"/>
        </w:rPr>
        <w:t> </w:t>
      </w:r>
      <w:r>
        <w:rPr>
          <w:spacing w:val="-1"/>
        </w:rPr>
        <w:t>camera</w:t>
      </w:r>
      <w:r>
        <w:rPr>
          <w:spacing w:val="-2"/>
        </w:rPr>
        <w:t> </w:t>
      </w:r>
      <w:r>
        <w:rPr>
          <w:spacing w:val="-1"/>
        </w:rPr>
        <w:t>monitoring is</w:t>
      </w:r>
      <w:r>
        <w:rPr>
          <w:spacing w:val="-2"/>
        </w:rPr>
        <w:t> </w:t>
      </w:r>
      <w:r>
        <w:rPr>
          <w:spacing w:val="-1"/>
        </w:rPr>
        <w:t>done</w:t>
      </w:r>
      <w:r>
        <w:rPr>
          <w:spacing w:val="1"/>
        </w:rPr>
        <w:t> </w:t>
      </w:r>
      <w:r>
        <w:rPr>
          <w:spacing w:val="-1"/>
        </w:rPr>
        <w:t>by BMC</w:t>
      </w:r>
      <w:r>
        <w:rPr>
          <w:spacing w:val="73"/>
        </w:rPr>
        <w:t> </w:t>
      </w:r>
      <w:r>
        <w:rPr>
          <w:spacing w:val="-1"/>
        </w:rPr>
        <w:t>security.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door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vestibule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locked,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reason security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video</w:t>
      </w:r>
      <w:r>
        <w:rPr>
          <w:spacing w:val="65"/>
        </w:rPr>
        <w:t> </w:t>
      </w:r>
      <w:r>
        <w:rPr>
          <w:spacing w:val="-1"/>
        </w:rPr>
        <w:t>monitoring is</w:t>
      </w:r>
      <w:r>
        <w:rPr>
          <w:spacing w:val="-2"/>
        </w:rPr>
        <w:t> </w:t>
      </w:r>
      <w:r>
        <w:rPr>
          <w:spacing w:val="-1"/>
        </w:rPr>
        <w:t>down.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12"/>
        <w:jc w:val="left"/>
      </w:pPr>
      <w:bookmarkStart w:name="Action: Motion by T. FENSKY, seconded by" w:id="19"/>
      <w:bookmarkEnd w:id="19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2"/>
        </w:rPr>
        <w:t>call</w:t>
      </w:r>
      <w:r>
        <w:rPr/>
        <w:t> </w:t>
      </w:r>
      <w:r>
        <w:rPr>
          <w:spacing w:val="-1"/>
        </w:rPr>
        <w:t>by those</w:t>
      </w:r>
      <w:r>
        <w:rPr>
          <w:spacing w:val="57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application,</w:t>
      </w:r>
      <w:r>
        <w:rPr/>
        <w:t> </w:t>
      </w:r>
      <w:r>
        <w:rPr>
          <w:spacing w:val="-2"/>
        </w:rPr>
        <w:t>pending</w:t>
      </w:r>
      <w:r>
        <w:rPr>
          <w:spacing w:val="-1"/>
        </w:rPr>
        <w:t> successful</w:t>
      </w:r>
      <w:r>
        <w:rPr>
          <w:spacing w:val="-3"/>
        </w:rPr>
        <w:t> </w:t>
      </w:r>
      <w:r>
        <w:rPr>
          <w:spacing w:val="-1"/>
        </w:rPr>
        <w:t>inspection.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5"/>
        </w:numPr>
        <w:tabs>
          <w:tab w:pos="381" w:val="left" w:leader="none"/>
          <w:tab w:pos="3289" w:val="left" w:leader="none"/>
        </w:tabs>
        <w:spacing w:line="480" w:lineRule="auto" w:before="56" w:after="0"/>
        <w:ind w:left="159" w:right="4340" w:firstLine="1"/>
        <w:jc w:val="left"/>
        <w:rPr>
          <w:b w:val="0"/>
          <w:bCs w:val="0"/>
        </w:rPr>
      </w:pPr>
      <w:bookmarkStart w:name="3. Baker Pharmacy DS12518      Transfer " w:id="20"/>
      <w:bookmarkEnd w:id="20"/>
      <w:r>
        <w:rPr>
          <w:b w:val="0"/>
        </w:rPr>
      </w:r>
      <w:bookmarkStart w:name="3. Baker Pharmacy DS12518      Transfer " w:id="21"/>
      <w:bookmarkEnd w:id="21"/>
      <w:r>
        <w:rPr>
          <w:spacing w:val="-1"/>
        </w:rPr>
        <w:t>B</w:t>
      </w:r>
      <w:r>
        <w:rPr>
          <w:spacing w:val="-1"/>
        </w:rPr>
        <w:t>aker</w:t>
      </w:r>
      <w:r>
        <w:rPr>
          <w:spacing w:val="1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2"/>
        </w:rPr>
        <w:t>DS12518</w:t>
        <w:tab/>
      </w:r>
      <w:r>
        <w:rPr>
          <w:spacing w:val="-1"/>
        </w:rPr>
        <w:t>Transfer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Ownership</w:t>
      </w:r>
      <w:r>
        <w:rPr>
          <w:spacing w:val="33"/>
        </w:rPr>
        <w:t> </w:t>
      </w:r>
      <w:bookmarkStart w:name="DEFERRED" w:id="22"/>
      <w:bookmarkEnd w:id="22"/>
      <w:r>
        <w:rPr>
          <w:spacing w:val="-1"/>
        </w:rPr>
        <w:t>DE</w:t>
      </w:r>
      <w:r>
        <w:rPr>
          <w:spacing w:val="-1"/>
        </w:rPr>
        <w:t>FERRED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"/>
          <w:szCs w:val="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V: Flex: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259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1.</w:t>
      </w:r>
      <w:r>
        <w:rPr>
          <w:rFonts w:ascii="Calibri"/>
          <w:b/>
          <w:spacing w:val="-1"/>
          <w:sz w:val="22"/>
        </w:rPr>
        <w:t> Pharmacy issues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and the 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emergency</w:t>
      </w:r>
      <w:r>
        <w:rPr>
          <w:rFonts w:ascii="Calibri"/>
          <w:b/>
          <w:spacing w:val="33"/>
          <w:sz w:val="22"/>
        </w:rPr>
        <w:t> </w:t>
      </w:r>
      <w:bookmarkStart w:name="Presented by: Dave" w:id="23"/>
      <w:bookmarkEnd w:id="23"/>
      <w:r>
        <w:rPr>
          <w:rFonts w:ascii="Calibri"/>
          <w:b/>
          <w:spacing w:val="-1"/>
          <w:sz w:val="22"/>
        </w:rPr>
        <w:t>Pr</w:t>
      </w:r>
      <w:r>
        <w:rPr>
          <w:rFonts w:ascii="Calibri"/>
          <w:b/>
          <w:spacing w:val="-1"/>
          <w:sz w:val="22"/>
        </w:rPr>
        <w:t>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pacing w:val="-2"/>
          <w:sz w:val="22"/>
        </w:rPr>
        <w:t>Dave</w:t>
      </w:r>
      <w:r>
        <w:rPr>
          <w:rFonts w:ascii="Calibri"/>
          <w:sz w:val="22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24"/>
      <w:bookmarkEnd w:id="24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Discussion: None]" w:id="25"/>
      <w:bookmarkEnd w:id="25"/>
      <w:r>
        <w:rPr/>
      </w:r>
      <w:r>
        <w:rPr>
          <w:rFonts w:ascii="Calibri"/>
          <w:b/>
          <w:spacing w:val="-1"/>
          <w:sz w:val="22"/>
        </w:rPr>
        <w:t>Discussion: </w:t>
      </w:r>
      <w:r>
        <w:rPr>
          <w:rFonts w:ascii="Calibri"/>
          <w:spacing w:val="-1"/>
          <w:sz w:val="22"/>
        </w:rPr>
        <w:t>None]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1"/>
        </w:rPr>
        <w:t> </w:t>
      </w:r>
      <w:r>
        <w:rPr>
          <w:spacing w:val="-1"/>
        </w:rPr>
        <w:t>VI</w:t>
        <w:tab/>
        <w:t>Policy</w:t>
      </w:r>
      <w:r>
        <w:rPr>
          <w:spacing w:val="1"/>
        </w:rPr>
        <w:t> </w:t>
      </w:r>
      <w:r>
        <w:rPr>
          <w:spacing w:val="-1"/>
        </w:rPr>
        <w:t>and </w:t>
      </w:r>
      <w:r>
        <w:rPr>
          <w:spacing w:val="-2"/>
        </w:rPr>
        <w:t>Advisory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6"/>
        </w:numPr>
        <w:tabs>
          <w:tab w:pos="384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Joint Policy 2020-06: Continuation of" w:id="26"/>
      <w:bookmarkEnd w:id="26"/>
      <w:r>
        <w:rPr/>
      </w:r>
      <w:bookmarkStart w:name="1. Joint Policy 2020-06: Continuation of" w:id="27"/>
      <w:bookmarkEnd w:id="27"/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Jo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int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Policy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2020-06: Continuation of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Drug Therapy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upon Discontinuation of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Prescriber’s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Practice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before="0"/>
        <w:ind w:left="52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Time: 8:18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M. CHAN" w:id="28"/>
      <w:bookmarkEnd w:id="28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z w:val="22"/>
        </w:rPr>
        <w:t>M. </w:t>
      </w:r>
      <w:r>
        <w:rPr>
          <w:rFonts w:ascii="Calibri"/>
          <w:spacing w:val="-1"/>
          <w:sz w:val="22"/>
        </w:rPr>
        <w:t>CHAN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5" w:top="1400" w:bottom="1520" w:left="1280" w:right="1280"/>
        </w:sectPr>
      </w:pPr>
    </w:p>
    <w:p>
      <w:pPr>
        <w:pStyle w:val="BodyText"/>
        <w:spacing w:line="240" w:lineRule="auto" w:before="37"/>
        <w:ind w:left="159" w:right="242"/>
        <w:jc w:val="left"/>
      </w:pPr>
      <w:bookmarkStart w:name="Discussion: This policy describes the co" w:id="29"/>
      <w:bookmarkEnd w:id="29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2"/>
        </w:rPr>
        <w:t>describes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by which </w:t>
      </w:r>
      <w:r>
        <w:rPr/>
        <w:t>a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can </w:t>
      </w:r>
      <w:r>
        <w:rPr>
          <w:spacing w:val="-2"/>
        </w:rPr>
        <w:t>continue</w:t>
      </w:r>
      <w:r>
        <w:rPr>
          <w:spacing w:val="1"/>
        </w:rPr>
        <w:t> </w:t>
      </w:r>
      <w:r>
        <w:rPr>
          <w:spacing w:val="-1"/>
        </w:rPr>
        <w:t>established</w:t>
      </w:r>
      <w:r>
        <w:rPr>
          <w:spacing w:val="81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therapy after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ceases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practice.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limit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dispensing was</w:t>
      </w:r>
      <w:r>
        <w:rPr/>
        <w:t> </w:t>
      </w:r>
      <w:r>
        <w:rPr>
          <w:spacing w:val="-1"/>
        </w:rPr>
        <w:t>removed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long as</w:t>
      </w:r>
      <w:r>
        <w:rPr>
          <w:spacing w:val="7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script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issued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patient-prescriber</w:t>
      </w:r>
      <w:r>
        <w:rPr>
          <w:spacing w:val="-2"/>
        </w:rPr>
        <w:t> </w:t>
      </w:r>
      <w:r>
        <w:rPr>
          <w:spacing w:val="-1"/>
        </w:rPr>
        <w:t>relationship existed.</w:t>
      </w:r>
      <w:r>
        <w:rPr/>
        <w:t> </w:t>
      </w:r>
      <w:r>
        <w:rPr>
          <w:spacing w:val="-1"/>
        </w:rPr>
        <w:t>Language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also added to</w:t>
      </w:r>
      <w:r>
        <w:rPr>
          <w:spacing w:val="67"/>
        </w:rPr>
        <w:t> </w:t>
      </w:r>
      <w:r>
        <w:rPr>
          <w:spacing w:val="-1"/>
        </w:rPr>
        <w:t>allow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continued</w:t>
      </w:r>
      <w:r>
        <w:rPr>
          <w:spacing w:val="-3"/>
        </w:rPr>
        <w:t> </w:t>
      </w:r>
      <w:r>
        <w:rPr>
          <w:spacing w:val="-1"/>
        </w:rPr>
        <w:t>therapy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 has</w:t>
      </w:r>
      <w:r>
        <w:rPr>
          <w:spacing w:val="-2"/>
        </w:rPr>
        <w:t> </w:t>
      </w:r>
      <w:r>
        <w:rPr>
          <w:spacing w:val="-1"/>
        </w:rPr>
        <w:t>expired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remaining refills.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language</w:t>
      </w:r>
      <w:r>
        <w:rPr>
          <w:spacing w:val="1"/>
        </w:rPr>
        <w:t> </w:t>
      </w:r>
      <w:r>
        <w:rPr>
          <w:spacing w:val="-1"/>
        </w:rPr>
        <w:t>in draft</w:t>
      </w:r>
      <w:r>
        <w:rPr/>
        <w:t> </w:t>
      </w:r>
      <w:r>
        <w:rPr>
          <w:spacing w:val="-1"/>
        </w:rPr>
        <w:t>regulation </w:t>
      </w:r>
      <w:r>
        <w:rPr>
          <w:spacing w:val="-2"/>
        </w:rPr>
        <w:t>247</w:t>
      </w:r>
      <w:r>
        <w:rPr>
          <w:spacing w:val="1"/>
        </w:rPr>
        <w:t> </w:t>
      </w:r>
      <w:r>
        <w:rPr>
          <w:spacing w:val="-1"/>
        </w:rPr>
        <w:t>CMR</w:t>
      </w:r>
      <w:r>
        <w:rPr>
          <w:spacing w:val="-2"/>
        </w:rPr>
        <w:t> </w:t>
      </w:r>
      <w:r>
        <w:rPr>
          <w:spacing w:val="-1"/>
        </w:rPr>
        <w:t>9.00.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59" w:right="242"/>
        <w:jc w:val="left"/>
      </w:pPr>
      <w:bookmarkStart w:name="Action: Motion by S. HAMILTON, seconded " w:id="30"/>
      <w:bookmarkEnd w:id="30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all</w:t>
      </w:r>
      <w:r>
        <w:rPr>
          <w:spacing w:val="61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ratify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language</w:t>
      </w:r>
      <w:r>
        <w:rPr>
          <w:spacing w:val="1"/>
        </w:rPr>
        <w:t> </w:t>
      </w:r>
      <w:r>
        <w:rPr>
          <w:spacing w:val="-1"/>
        </w:rPr>
        <w:t>changes.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6"/>
        </w:numPr>
        <w:tabs>
          <w:tab w:pos="381" w:val="left" w:leader="none"/>
          <w:tab w:pos="6639" w:val="left" w:leader="none"/>
        </w:tabs>
        <w:spacing w:line="480" w:lineRule="auto" w:before="56" w:after="0"/>
        <w:ind w:left="160" w:right="1700" w:firstLine="0"/>
        <w:jc w:val="left"/>
        <w:rPr>
          <w:rFonts w:ascii="Calibri" w:hAnsi="Calibri" w:cs="Calibri" w:eastAsia="Calibri"/>
          <w:b w:val="0"/>
          <w:bCs w:val="0"/>
        </w:rPr>
      </w:pPr>
      <w:bookmarkStart w:name="2. Policy 2020-07: Naloxone Dispensing  " w:id="31"/>
      <w:bookmarkEnd w:id="31"/>
      <w:r>
        <w:rPr>
          <w:b w:val="0"/>
        </w:rPr>
      </w:r>
      <w:bookmarkStart w:name="2. Policy 2020-07: Naloxone Dispensing  " w:id="32"/>
      <w:bookmarkEnd w:id="32"/>
      <w:r>
        <w:rPr>
          <w:spacing w:val="-1"/>
        </w:rPr>
        <w:t>P</w:t>
      </w:r>
      <w:r>
        <w:rPr>
          <w:spacing w:val="-1"/>
        </w:rPr>
        <w:t>olicy 2020-07: </w:t>
      </w:r>
      <w:r>
        <w:rPr>
          <w:spacing w:val="-2"/>
        </w:rPr>
        <w:t>Naloxone</w:t>
      </w:r>
      <w:r>
        <w:rPr>
          <w:spacing w:val="-1"/>
        </w:rPr>
        <w:t> Dispensing</w:t>
        <w:tab/>
        <w:t>Time: 8:19</w:t>
      </w:r>
      <w:r>
        <w:rPr>
          <w:spacing w:val="1"/>
        </w:rPr>
        <w:t> </w:t>
      </w:r>
      <w:r>
        <w:rPr/>
        <w:t>AM</w:t>
      </w:r>
      <w:r>
        <w:rPr>
          <w:spacing w:val="37"/>
        </w:rPr>
        <w:t> </w:t>
      </w:r>
      <w:bookmarkStart w:name="Presented by M. CHAN" w:id="33"/>
      <w:bookmarkEnd w:id="33"/>
      <w:r>
        <w:rPr>
          <w:spacing w:val="-1"/>
        </w:rPr>
        <w:t>Pr</w:t>
      </w:r>
      <w:r>
        <w:rPr>
          <w:spacing w:val="-1"/>
        </w:rPr>
        <w:t>esented by </w:t>
      </w:r>
      <w:r>
        <w:rPr>
          <w:rFonts w:ascii="Calibri"/>
          <w:b w:val="0"/>
        </w:rPr>
        <w:t>M. </w:t>
      </w:r>
      <w:r>
        <w:rPr>
          <w:rFonts w:ascii="Calibri"/>
          <w:b w:val="0"/>
          <w:spacing w:val="-1"/>
        </w:rPr>
        <w:t>CHAN</w:t>
      </w:r>
    </w:p>
    <w:p>
      <w:pPr>
        <w:pStyle w:val="BodyText"/>
        <w:spacing w:line="240" w:lineRule="auto"/>
        <w:ind w:left="159" w:right="312"/>
        <w:jc w:val="left"/>
      </w:pPr>
      <w:bookmarkStart w:name="Discussion: This policy combines the two" w:id="34"/>
      <w:bookmarkEnd w:id="34"/>
      <w:r>
        <w:rPr/>
      </w:r>
      <w:r>
        <w:rPr>
          <w:rFonts w:ascii="Calibri" w:hAnsi="Calibri" w:cs="Calibri" w:eastAsia="Calibri"/>
          <w:b/>
          <w:bCs/>
          <w:spacing w:val="-1"/>
        </w:rPr>
        <w:t>Discussion: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policy combines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existing naloxone</w:t>
      </w:r>
      <w:r>
        <w:rPr>
          <w:spacing w:val="1"/>
        </w:rPr>
        <w:t> </w:t>
      </w:r>
      <w:r>
        <w:rPr>
          <w:spacing w:val="-1"/>
        </w:rPr>
        <w:t>policies: the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allows</w:t>
      </w:r>
      <w:r>
        <w:rPr>
          <w:spacing w:val="-2"/>
        </w:rPr>
        <w:t> </w:t>
      </w:r>
      <w:r>
        <w:rPr>
          <w:spacing w:val="-1"/>
        </w:rPr>
        <w:t>off-site</w:t>
      </w:r>
      <w:r>
        <w:rPr>
          <w:spacing w:val="61"/>
        </w:rPr>
        <w:t> </w:t>
      </w:r>
      <w:r>
        <w:rPr>
          <w:spacing w:val="-1"/>
        </w:rPr>
        <w:t>dispensing and the</w:t>
      </w:r>
      <w:r>
        <w:rPr>
          <w:spacing w:val="-2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describes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dispensing and reporting requirements.</w:t>
      </w:r>
      <w:r>
        <w:rPr/>
        <w:t> </w:t>
      </w:r>
      <w:r>
        <w:rPr>
          <w:spacing w:val="-1"/>
        </w:rPr>
        <w:t>In response</w:t>
      </w:r>
      <w:r>
        <w:rPr>
          <w:spacing w:val="57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comments</w:t>
      </w:r>
      <w:r>
        <w:rPr/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2"/>
        </w:rPr>
        <w:t>last </w:t>
      </w:r>
      <w:r>
        <w:rPr>
          <w:spacing w:val="-1"/>
        </w:rPr>
        <w:t>week,</w:t>
      </w:r>
      <w:r>
        <w:rPr/>
        <w:t> a </w:t>
      </w:r>
      <w:r>
        <w:rPr>
          <w:spacing w:val="-1"/>
        </w:rPr>
        <w:t>statement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added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allow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generic</w:t>
      </w:r>
      <w:r>
        <w:rPr>
          <w:spacing w:val="-2"/>
        </w:rPr>
        <w:t> </w:t>
      </w:r>
      <w:r>
        <w:rPr>
          <w:spacing w:val="-1"/>
        </w:rPr>
        <w:t>“naloxone</w:t>
      </w:r>
      <w:r>
        <w:rPr>
          <w:spacing w:val="1"/>
        </w:rPr>
        <w:t> </w:t>
      </w:r>
      <w:r>
        <w:rPr>
          <w:spacing w:val="-1"/>
        </w:rPr>
        <w:t>rescue</w:t>
      </w:r>
      <w:r>
        <w:rPr>
          <w:spacing w:val="-2"/>
        </w:rPr>
        <w:t> </w:t>
      </w:r>
      <w:r>
        <w:rPr>
          <w:spacing w:val="-1"/>
        </w:rPr>
        <w:t>kit”</w:t>
      </w:r>
      <w:r>
        <w:rPr>
          <w:spacing w:val="47"/>
        </w:rPr>
        <w:t> </w:t>
      </w:r>
      <w:r>
        <w:rPr>
          <w:spacing w:val="-1"/>
        </w:rPr>
        <w:t>label</w:t>
      </w:r>
      <w:r>
        <w:rPr/>
        <w:t> </w:t>
      </w:r>
      <w:r>
        <w:rPr>
          <w:spacing w:val="-1"/>
        </w:rPr>
        <w:t>in place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name</w:t>
      </w:r>
      <w:r>
        <w:rPr>
          <w:spacing w:val="-2"/>
        </w:rPr>
        <w:t> </w:t>
      </w:r>
      <w:r>
        <w:rPr>
          <w:spacing w:val="-1"/>
        </w:rPr>
        <w:t>and address</w:t>
      </w:r>
      <w:r>
        <w:rPr/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purchaser</w:t>
      </w:r>
      <w:r>
        <w:rPr/>
        <w:t> </w:t>
      </w:r>
      <w:r>
        <w:rPr>
          <w:spacing w:val="-1"/>
        </w:rPr>
        <w:t>uses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insurance.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42"/>
        <w:jc w:val="left"/>
      </w:pPr>
      <w:bookmarkStart w:name="Action: Motion by L. GIAMBARRESI, second" w:id="35"/>
      <w:bookmarkEnd w:id="35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62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ratify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language</w:t>
      </w:r>
      <w:r>
        <w:rPr>
          <w:spacing w:val="1"/>
        </w:rPr>
        <w:t> </w:t>
      </w:r>
      <w:r>
        <w:rPr>
          <w:spacing w:val="-1"/>
        </w:rPr>
        <w:t>changes.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6"/>
        </w:numPr>
        <w:tabs>
          <w:tab w:pos="384" w:val="left" w:leader="none"/>
          <w:tab w:pos="6639" w:val="left" w:leader="none"/>
        </w:tabs>
        <w:spacing w:line="480" w:lineRule="auto" w:before="56" w:after="0"/>
        <w:ind w:left="160" w:right="1700" w:firstLine="0"/>
        <w:jc w:val="left"/>
        <w:rPr>
          <w:rFonts w:ascii="Calibri" w:hAnsi="Calibri" w:cs="Calibri" w:eastAsia="Calibri"/>
          <w:b w:val="0"/>
          <w:bCs w:val="0"/>
        </w:rPr>
      </w:pPr>
      <w:bookmarkStart w:name="3. Joint Policy 2020-08: Expedited Partn" w:id="36"/>
      <w:bookmarkEnd w:id="36"/>
      <w:r>
        <w:rPr>
          <w:b w:val="0"/>
        </w:rPr>
      </w:r>
      <w:bookmarkStart w:name="3. Joint Policy 2020-08: Expedited Partn" w:id="37"/>
      <w:bookmarkEnd w:id="37"/>
      <w:r>
        <w:rPr>
          <w:spacing w:val="-1"/>
        </w:rPr>
        <w:t>Jo</w:t>
      </w:r>
      <w:r>
        <w:rPr>
          <w:spacing w:val="-1"/>
        </w:rPr>
        <w:t>int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2020-08: Expedited Partner Therapy</w:t>
      </w:r>
      <w:r>
        <w:rPr>
          <w:spacing w:val="1"/>
        </w:rPr>
        <w:t> </w:t>
      </w:r>
      <w:r>
        <w:rPr>
          <w:spacing w:val="-1"/>
        </w:rPr>
        <w:t>Prescriptions</w:t>
        <w:tab/>
        <w:t>Time: 8:21</w:t>
      </w:r>
      <w:r>
        <w:rPr>
          <w:spacing w:val="1"/>
        </w:rPr>
        <w:t> </w:t>
      </w:r>
      <w:r>
        <w:rPr/>
        <w:t>AM</w:t>
      </w:r>
      <w:r>
        <w:rPr>
          <w:spacing w:val="33"/>
        </w:rPr>
        <w:t> </w:t>
      </w:r>
      <w:bookmarkStart w:name="Presented by M. CHAN" w:id="38"/>
      <w:bookmarkEnd w:id="38"/>
      <w:r>
        <w:rPr>
          <w:spacing w:val="-1"/>
        </w:rPr>
        <w:t>Pr</w:t>
      </w:r>
      <w:r>
        <w:rPr>
          <w:spacing w:val="-1"/>
        </w:rPr>
        <w:t>esented by </w:t>
      </w:r>
      <w:r>
        <w:rPr>
          <w:rFonts w:ascii="Calibri"/>
          <w:b w:val="0"/>
        </w:rPr>
        <w:t>M. </w:t>
      </w:r>
      <w:r>
        <w:rPr>
          <w:rFonts w:ascii="Calibri"/>
          <w:b w:val="0"/>
          <w:spacing w:val="-1"/>
        </w:rPr>
        <w:t>CHAN</w:t>
      </w:r>
    </w:p>
    <w:p>
      <w:pPr>
        <w:pStyle w:val="BodyText"/>
        <w:spacing w:line="240" w:lineRule="auto"/>
        <w:ind w:right="312"/>
        <w:jc w:val="left"/>
      </w:pPr>
      <w:bookmarkStart w:name="Discussion: The language has been update" w:id="39"/>
      <w:bookmarkEnd w:id="39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language</w:t>
      </w:r>
      <w:r>
        <w:rPr>
          <w:spacing w:val="1"/>
        </w:rPr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been updated and simplified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treatment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chlamydia</w:t>
      </w:r>
      <w:r>
        <w:rPr/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Expedited</w:t>
      </w:r>
      <w:r>
        <w:rPr>
          <w:spacing w:val="-3"/>
        </w:rPr>
        <w:t> </w:t>
      </w:r>
      <w:r>
        <w:rPr>
          <w:spacing w:val="-1"/>
        </w:rPr>
        <w:t>Partner</w:t>
      </w:r>
      <w:r>
        <w:rPr/>
        <w:t> </w:t>
      </w:r>
      <w:r>
        <w:rPr>
          <w:spacing w:val="-1"/>
        </w:rPr>
        <w:t>Therapy Prescription process.</w:t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312"/>
        <w:jc w:val="left"/>
      </w:pPr>
      <w:bookmarkStart w:name="Action: Motion by T. FENSKY, seconded by" w:id="40"/>
      <w:bookmarkEnd w:id="40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2"/>
        </w:rPr>
        <w:t>call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52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changes.</w:t>
      </w: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6"/>
        </w:numPr>
        <w:tabs>
          <w:tab w:pos="384" w:val="left" w:leader="none"/>
          <w:tab w:pos="6639" w:val="left" w:leader="none"/>
        </w:tabs>
        <w:spacing w:line="480" w:lineRule="auto" w:before="56" w:after="0"/>
        <w:ind w:left="160" w:right="1700" w:firstLine="0"/>
        <w:jc w:val="left"/>
        <w:rPr>
          <w:rFonts w:ascii="Calibri" w:hAnsi="Calibri" w:cs="Calibri" w:eastAsia="Calibri"/>
          <w:b w:val="0"/>
          <w:bCs w:val="0"/>
        </w:rPr>
      </w:pPr>
      <w:bookmarkStart w:name="4. Joint Policy 2020-09: Emergency Contr" w:id="41"/>
      <w:bookmarkEnd w:id="41"/>
      <w:r>
        <w:rPr>
          <w:b w:val="0"/>
        </w:rPr>
      </w:r>
      <w:bookmarkStart w:name="4. Joint Policy 2020-09: Emergency Contr" w:id="42"/>
      <w:bookmarkEnd w:id="42"/>
      <w:r>
        <w:rPr>
          <w:spacing w:val="-1"/>
        </w:rPr>
        <w:t>Jo</w:t>
      </w:r>
      <w:r>
        <w:rPr>
          <w:spacing w:val="-1"/>
        </w:rPr>
        <w:t>int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2020-09: </w:t>
      </w:r>
      <w:r>
        <w:rPr>
          <w:spacing w:val="-2"/>
        </w:rPr>
        <w:t>Emergency</w:t>
      </w:r>
      <w:r>
        <w:rPr>
          <w:spacing w:val="1"/>
        </w:rPr>
        <w:t> </w:t>
      </w:r>
      <w:r>
        <w:rPr>
          <w:spacing w:val="-1"/>
        </w:rPr>
        <w:t>Contraception </w:t>
      </w:r>
      <w:r>
        <w:rPr>
          <w:spacing w:val="-2"/>
        </w:rPr>
        <w:t>Standing</w:t>
      </w:r>
      <w:r>
        <w:rPr>
          <w:spacing w:val="1"/>
        </w:rPr>
        <w:t> </w:t>
      </w:r>
      <w:r>
        <w:rPr>
          <w:spacing w:val="-1"/>
        </w:rPr>
        <w:t>Order</w:t>
        <w:tab/>
        <w:t>Time: 8:23</w:t>
      </w:r>
      <w:r>
        <w:rPr>
          <w:spacing w:val="1"/>
        </w:rPr>
        <w:t> </w:t>
      </w:r>
      <w:r>
        <w:rPr/>
        <w:t>AM</w:t>
      </w:r>
      <w:r>
        <w:rPr>
          <w:spacing w:val="55"/>
        </w:rPr>
        <w:t> </w:t>
      </w:r>
      <w:bookmarkStart w:name="Presented by M. CHAN" w:id="43"/>
      <w:bookmarkEnd w:id="43"/>
      <w:r>
        <w:rPr>
          <w:spacing w:val="-1"/>
        </w:rPr>
        <w:t>Pr</w:t>
      </w:r>
      <w:r>
        <w:rPr>
          <w:spacing w:val="-1"/>
        </w:rPr>
        <w:t>esented by </w:t>
      </w:r>
      <w:r>
        <w:rPr>
          <w:rFonts w:ascii="Calibri"/>
          <w:b w:val="0"/>
        </w:rPr>
        <w:t>M. </w:t>
      </w:r>
      <w:r>
        <w:rPr>
          <w:rFonts w:ascii="Calibri"/>
          <w:b w:val="0"/>
          <w:spacing w:val="-1"/>
        </w:rPr>
        <w:t>CHAN</w:t>
      </w:r>
    </w:p>
    <w:p>
      <w:pPr>
        <w:pStyle w:val="BodyText"/>
        <w:spacing w:line="239" w:lineRule="auto"/>
        <w:ind w:left="159" w:right="222"/>
        <w:jc w:val="left"/>
      </w:pPr>
      <w:bookmarkStart w:name="Discussion: The policy was simplified to" w:id="44"/>
      <w:bookmarkEnd w:id="44"/>
      <w:r>
        <w:rPr/>
      </w:r>
      <w:r>
        <w:rPr>
          <w:rFonts w:ascii="Calibri" w:hAnsi="Calibri" w:cs="Calibri" w:eastAsia="Calibri"/>
          <w:b/>
          <w:bCs/>
          <w:spacing w:val="-1"/>
        </w:rPr>
        <w:t>Discussion: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policy was</w:t>
      </w:r>
      <w:r>
        <w:rPr>
          <w:spacing w:val="-4"/>
        </w:rPr>
        <w:t> </w:t>
      </w:r>
      <w:r>
        <w:rPr>
          <w:spacing w:val="-1"/>
        </w:rPr>
        <w:t>simplified to contain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statutory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offering and</w:t>
      </w:r>
      <w:r>
        <w:rPr>
          <w:spacing w:val="67"/>
        </w:rPr>
        <w:t> </w:t>
      </w:r>
      <w:r>
        <w:rPr>
          <w:spacing w:val="-1"/>
        </w:rPr>
        <w:t>reporting</w:t>
      </w:r>
      <w:r>
        <w:rPr>
          <w:spacing w:val="-3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contraception</w:t>
      </w:r>
      <w:r>
        <w:rPr>
          <w:spacing w:val="-3"/>
        </w:rPr>
        <w:t> </w:t>
      </w:r>
      <w:r>
        <w:rPr>
          <w:spacing w:val="-1"/>
        </w:rPr>
        <w:t>dispensed pursuant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standing order.</w:t>
      </w:r>
      <w:r>
        <w:rPr>
          <w:spacing w:val="-3"/>
        </w:rPr>
        <w:t> </w:t>
      </w:r>
      <w:r>
        <w:rPr>
          <w:spacing w:val="-1"/>
        </w:rPr>
        <w:t>Links</w:t>
      </w:r>
      <w:r>
        <w:rPr/>
        <w:t> 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Reproductive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Program’s</w:t>
      </w:r>
      <w:r>
        <w:rPr>
          <w:spacing w:val="-2"/>
        </w:rPr>
        <w:t> </w:t>
      </w:r>
      <w:r>
        <w:rPr>
          <w:spacing w:val="-1"/>
        </w:rPr>
        <w:t>offerings</w:t>
      </w:r>
      <w:r>
        <w:rPr/>
        <w:t> 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model</w:t>
      </w:r>
      <w:r>
        <w:rPr>
          <w:spacing w:val="-3"/>
        </w:rPr>
        <w:t> </w:t>
      </w:r>
      <w:r>
        <w:rPr>
          <w:spacing w:val="-1"/>
        </w:rPr>
        <w:t>standing order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current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have</w:t>
      </w:r>
      <w:r>
        <w:rPr>
          <w:spacing w:val="69"/>
        </w:rPr>
        <w:t> </w:t>
      </w:r>
      <w:r>
        <w:rPr>
          <w:spacing w:val="-1"/>
        </w:rPr>
        <w:t>been included.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22"/>
        <w:jc w:val="left"/>
      </w:pPr>
      <w:bookmarkStart w:name="Action: Motion by S. HAMILTON, seconded " w:id="45"/>
      <w:bookmarkEnd w:id="45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affirmatively 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47"/>
        </w:rPr>
        <w:t> </w:t>
      </w:r>
      <w:r>
        <w:rPr>
          <w:spacing w:val="-1"/>
        </w:rPr>
        <w:t>except</w:t>
      </w:r>
      <w:r>
        <w:rPr>
          <w:spacing w:val="-2"/>
        </w:rPr>
        <w:t> </w:t>
      </w:r>
      <w:r>
        <w:rPr/>
        <w:t>P.</w:t>
      </w:r>
      <w:r>
        <w:rPr>
          <w:spacing w:val="-3"/>
        </w:rPr>
        <w:t> </w:t>
      </w:r>
      <w:r>
        <w:rPr>
          <w:spacing w:val="-1"/>
        </w:rPr>
        <w:t>GANNON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abstained,</w:t>
      </w:r>
      <w:r>
        <w:rPr/>
        <w:t> </w:t>
      </w:r>
      <w:r>
        <w:rPr>
          <w:spacing w:val="-1"/>
        </w:rPr>
        <w:t>by roll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changes.</w:t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80" w:right="1280"/>
        </w:sectPr>
      </w:pPr>
    </w:p>
    <w:p>
      <w:pPr>
        <w:pStyle w:val="Heading2"/>
        <w:numPr>
          <w:ilvl w:val="0"/>
          <w:numId w:val="6"/>
        </w:numPr>
        <w:tabs>
          <w:tab w:pos="401" w:val="left" w:leader="none"/>
        </w:tabs>
        <w:spacing w:line="480" w:lineRule="auto" w:before="37" w:after="0"/>
        <w:ind w:left="180" w:right="0" w:firstLine="0"/>
        <w:jc w:val="left"/>
        <w:rPr>
          <w:rFonts w:ascii="Calibri" w:hAnsi="Calibri" w:cs="Calibri" w:eastAsia="Calibri"/>
          <w:b w:val="0"/>
          <w:bCs w:val="0"/>
        </w:rPr>
      </w:pPr>
      <w:bookmarkStart w:name="5. Advisory: Sterile Compounding Pharmac" w:id="46"/>
      <w:bookmarkEnd w:id="46"/>
      <w:r>
        <w:rPr>
          <w:b w:val="0"/>
        </w:rPr>
      </w:r>
      <w:bookmarkStart w:name="Time: 8:26 AM" w:id="47"/>
      <w:bookmarkEnd w:id="47"/>
      <w:r>
        <w:rPr>
          <w:b w:val="0"/>
        </w:rPr>
      </w:r>
      <w:bookmarkStart w:name="Time: 8:26 AM" w:id="48"/>
      <w:bookmarkEnd w:id="48"/>
      <w:r>
        <w:rPr>
          <w:spacing w:val="-1"/>
        </w:rPr>
        <w:t>A</w:t>
      </w:r>
      <w:r>
        <w:rPr>
          <w:spacing w:val="-1"/>
        </w:rPr>
        <w:t>dvisory: Sterile</w:t>
      </w:r>
      <w:r>
        <w:rPr>
          <w:spacing w:val="-3"/>
        </w:rPr>
        <w:t> </w:t>
      </w:r>
      <w:r>
        <w:rPr>
          <w:spacing w:val="-1"/>
        </w:rPr>
        <w:t>Compounding</w:t>
      </w:r>
      <w:r>
        <w:rPr>
          <w:spacing w:val="1"/>
        </w:rPr>
        <w:t> </w:t>
      </w:r>
      <w:r>
        <w:rPr>
          <w:spacing w:val="-1"/>
        </w:rPr>
        <w:t>Pharmacy Response </w:t>
      </w:r>
      <w:r>
        <w:rPr/>
        <w:t>to</w:t>
      </w:r>
      <w:r>
        <w:rPr>
          <w:spacing w:val="-1"/>
        </w:rPr>
        <w:t> HVAC</w:t>
      </w:r>
      <w:r>
        <w:rPr>
          <w:spacing w:val="-2"/>
        </w:rPr>
        <w:t> </w:t>
      </w:r>
      <w:r>
        <w:rPr>
          <w:spacing w:val="-1"/>
        </w:rPr>
        <w:t>Excursions</w:t>
      </w:r>
      <w:r>
        <w:rPr>
          <w:spacing w:val="33"/>
        </w:rPr>
        <w:t> </w:t>
      </w:r>
      <w:bookmarkStart w:name="Presented by M. CHAN" w:id="49"/>
      <w:bookmarkEnd w:id="49"/>
      <w:r>
        <w:rPr>
          <w:spacing w:val="-1"/>
        </w:rPr>
        <w:t>Pr</w:t>
      </w:r>
      <w:r>
        <w:rPr>
          <w:spacing w:val="-1"/>
        </w:rPr>
        <w:t>esented by </w:t>
      </w:r>
      <w:r>
        <w:rPr>
          <w:rFonts w:ascii="Calibri"/>
          <w:b w:val="0"/>
        </w:rPr>
        <w:t>M. </w:t>
      </w:r>
      <w:r>
        <w:rPr>
          <w:rFonts w:ascii="Calibri"/>
          <w:b w:val="0"/>
          <w:spacing w:val="-1"/>
        </w:rPr>
        <w:t>CHAN</w:t>
      </w:r>
    </w:p>
    <w:p>
      <w:pPr>
        <w:spacing w:line="240" w:lineRule="auto" w:before="0"/>
        <w:rPr>
          <w:rFonts w:ascii="Calibri" w:hAnsi="Calibri" w:cs="Calibri" w:eastAsia="Calibri"/>
          <w:sz w:val="25"/>
          <w:szCs w:val="25"/>
        </w:rPr>
      </w:pPr>
      <w:r>
        <w:rPr/>
        <w:br w:type="column"/>
      </w:r>
      <w:r>
        <w:rPr>
          <w:rFonts w:ascii="Calibri"/>
          <w:sz w:val="25"/>
        </w:rPr>
      </w:r>
    </w:p>
    <w:p>
      <w:pPr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Time: 8:26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5" w:top="1400" w:bottom="1520" w:left="1260" w:right="1280"/>
          <w:cols w:num="2" w:equalWidth="0">
            <w:col w:w="6936" w:space="264"/>
            <w:col w:w="2500"/>
          </w:cols>
        </w:sectPr>
      </w:pPr>
    </w:p>
    <w:p>
      <w:pPr>
        <w:pStyle w:val="BodyText"/>
        <w:spacing w:line="239" w:lineRule="auto" w:before="1"/>
        <w:ind w:left="180" w:right="229"/>
        <w:jc w:val="left"/>
      </w:pPr>
      <w:bookmarkStart w:name="Discussion: The most notable edits to th" w:id="50"/>
      <w:bookmarkEnd w:id="50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2"/>
        </w:rPr>
        <w:t>notable</w:t>
      </w:r>
      <w:r>
        <w:rPr>
          <w:spacing w:val="1"/>
        </w:rPr>
        <w:t> </w:t>
      </w:r>
      <w:r>
        <w:rPr>
          <w:spacing w:val="-1"/>
        </w:rPr>
        <w:t>edits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advisory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suggested beyond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dates</w:t>
      </w:r>
      <w:r>
        <w:rPr>
          <w:spacing w:val="-2"/>
        </w:rPr>
        <w:t> </w:t>
      </w:r>
      <w:r>
        <w:rPr>
          <w:spacing w:val="-1"/>
        </w:rPr>
        <w:t>during the</w:t>
      </w:r>
      <w:r>
        <w:rPr>
          <w:spacing w:val="81"/>
        </w:rPr>
        <w:t> </w:t>
      </w:r>
      <w:r>
        <w:rPr>
          <w:spacing w:val="-1"/>
        </w:rPr>
        <w:t>remediation process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removal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recommendation to suspend compounding in the</w:t>
      </w:r>
      <w:r>
        <w:rPr>
          <w:spacing w:val="1"/>
        </w:rPr>
        <w:t> </w:t>
      </w:r>
      <w:r>
        <w:rPr>
          <w:spacing w:val="-1"/>
        </w:rPr>
        <w:t>event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temperature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relative</w:t>
      </w:r>
      <w:r>
        <w:rPr>
          <w:spacing w:val="-2"/>
        </w:rPr>
        <w:t> </w:t>
      </w:r>
      <w:r>
        <w:rPr>
          <w:spacing w:val="-1"/>
        </w:rPr>
        <w:t>humidity excursion lasting longer</w:t>
      </w:r>
      <w:r>
        <w:rPr/>
        <w:t> </w:t>
      </w:r>
      <w:r>
        <w:rPr>
          <w:spacing w:val="-1"/>
        </w:rPr>
        <w:t>than 60 minutes.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229"/>
        <w:jc w:val="left"/>
      </w:pPr>
      <w:bookmarkStart w:name="Action: Motion by S. HAMILTON, seconded " w:id="51"/>
      <w:bookmarkEnd w:id="51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 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those</w:t>
      </w:r>
      <w:r>
        <w:rPr>
          <w:spacing w:val="57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changes</w:t>
      </w:r>
      <w:r>
        <w:rPr/>
        <w:t> 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advisory.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6"/>
        </w:numPr>
        <w:tabs>
          <w:tab w:pos="401" w:val="left" w:leader="none"/>
        </w:tabs>
        <w:spacing w:line="240" w:lineRule="auto" w:before="56" w:after="0"/>
        <w:ind w:left="400" w:right="0" w:hanging="220"/>
        <w:jc w:val="left"/>
        <w:rPr>
          <w:b w:val="0"/>
          <w:bCs w:val="0"/>
        </w:rPr>
      </w:pPr>
      <w:bookmarkStart w:name="6. Advisory: Pharmacy Response to Failed" w:id="52"/>
      <w:bookmarkEnd w:id="52"/>
      <w:r>
        <w:rPr>
          <w:b w:val="0"/>
        </w:rPr>
      </w:r>
      <w:bookmarkStart w:name="6. Advisory: Pharmacy Response to Failed" w:id="53"/>
      <w:bookmarkEnd w:id="53"/>
      <w:r>
        <w:rPr>
          <w:spacing w:val="-1"/>
        </w:rPr>
        <w:t>A</w:t>
      </w:r>
      <w:r>
        <w:rPr>
          <w:spacing w:val="-1"/>
        </w:rPr>
        <w:t>dvisory: Pharmacy Response </w:t>
      </w:r>
      <w:r>
        <w:rPr/>
        <w:t>to</w:t>
      </w:r>
      <w:r>
        <w:rPr>
          <w:spacing w:val="-1"/>
        </w:rPr>
        <w:t> Failed HEPA</w:t>
      </w:r>
      <w:r>
        <w:rPr>
          <w:spacing w:val="1"/>
        </w:rPr>
        <w:t> </w:t>
      </w:r>
      <w:r>
        <w:rPr>
          <w:spacing w:val="-1"/>
        </w:rPr>
        <w:t>Filters </w:t>
      </w:r>
      <w:r>
        <w:rPr/>
        <w:t>in</w:t>
      </w:r>
      <w:r>
        <w:rPr>
          <w:spacing w:val="-1"/>
        </w:rPr>
        <w:t> ISO-Classified</w:t>
      </w:r>
      <w:r>
        <w:rPr>
          <w:spacing w:val="-3"/>
        </w:rPr>
        <w:t> </w:t>
      </w:r>
      <w:r>
        <w:rPr>
          <w:spacing w:val="-1"/>
        </w:rPr>
        <w:t>Environments</w:t>
      </w:r>
      <w:r>
        <w:rPr>
          <w:b w:val="0"/>
        </w:rPr>
      </w:r>
    </w:p>
    <w:p>
      <w:pPr>
        <w:spacing w:before="0"/>
        <w:ind w:left="0" w:right="979" w:firstLine="0"/>
        <w:jc w:val="right"/>
        <w:rPr>
          <w:rFonts w:ascii="Calibri" w:hAnsi="Calibri" w:cs="Calibri" w:eastAsia="Calibri"/>
          <w:sz w:val="22"/>
          <w:szCs w:val="22"/>
        </w:rPr>
      </w:pPr>
      <w:bookmarkStart w:name="Time: 8:27 AM" w:id="54"/>
      <w:bookmarkEnd w:id="54"/>
      <w:r>
        <w:rPr/>
      </w:r>
      <w:bookmarkStart w:name="Presented by M. CHAN" w:id="55"/>
      <w:bookmarkEnd w:id="55"/>
      <w:r>
        <w:rPr/>
      </w:r>
      <w:r>
        <w:rPr>
          <w:rFonts w:ascii="Calibri"/>
          <w:b/>
          <w:spacing w:val="-1"/>
          <w:sz w:val="22"/>
        </w:rPr>
        <w:t>Time: 8:27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67" w:lineRule="exact"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 by </w:t>
      </w:r>
      <w:r>
        <w:rPr>
          <w:rFonts w:ascii="Calibri"/>
          <w:sz w:val="22"/>
        </w:rPr>
        <w:t>M. </w:t>
      </w:r>
      <w:r>
        <w:rPr>
          <w:rFonts w:ascii="Calibri"/>
          <w:spacing w:val="-1"/>
          <w:sz w:val="22"/>
        </w:rPr>
        <w:t>CHAN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229"/>
        <w:jc w:val="left"/>
        <w:rPr>
          <w:rFonts w:ascii="Calibri" w:hAnsi="Calibri" w:cs="Calibri" w:eastAsia="Calibri"/>
        </w:rPr>
      </w:pPr>
      <w:bookmarkStart w:name="Discussion: The time frame for reporting" w:id="56"/>
      <w:bookmarkEnd w:id="56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1"/>
        </w:rPr>
        <w:t> </w:t>
      </w:r>
      <w:r>
        <w:rPr>
          <w:spacing w:val="-1"/>
        </w:rPr>
        <w:t>frame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reporting was</w:t>
      </w:r>
      <w:r>
        <w:rPr/>
        <w:t> </w:t>
      </w:r>
      <w:r>
        <w:rPr>
          <w:spacing w:val="-1"/>
        </w:rPr>
        <w:t>removed</w:t>
      </w:r>
      <w:r>
        <w:rPr>
          <w:spacing w:val="-3"/>
        </w:rPr>
        <w:t> </w:t>
      </w:r>
      <w:r>
        <w:rPr>
          <w:spacing w:val="-1"/>
        </w:rPr>
        <w:t>and </w:t>
      </w:r>
      <w:r>
        <w:rPr/>
        <w:t>now</w:t>
      </w:r>
      <w:r>
        <w:rPr>
          <w:spacing w:val="-2"/>
        </w:rPr>
        <w:t> </w:t>
      </w:r>
      <w:r>
        <w:rPr>
          <w:spacing w:val="-1"/>
        </w:rPr>
        <w:t>refers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to the</w:t>
      </w:r>
      <w:r>
        <w:rPr>
          <w:spacing w:val="-2"/>
        </w:rPr>
        <w:t> </w:t>
      </w:r>
      <w:r>
        <w:rPr>
          <w:spacing w:val="-1"/>
        </w:rPr>
        <w:t>reporting form.</w:t>
      </w:r>
      <w:r>
        <w:rPr/>
        <w:t> </w:t>
      </w:r>
      <w:r>
        <w:rPr>
          <w:spacing w:val="-1"/>
        </w:rPr>
        <w:t>Once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regulations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promulgated,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report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day.</w:t>
      </w:r>
      <w:r>
        <w:rPr/>
        <w:t> </w:t>
      </w:r>
      <w:r>
        <w:rPr>
          <w:spacing w:val="-2"/>
        </w:rPr>
        <w:t>Also</w:t>
      </w:r>
      <w:r>
        <w:rPr>
          <w:spacing w:val="-1"/>
        </w:rPr>
        <w:t> edited</w:t>
      </w:r>
      <w:r>
        <w:rPr>
          <w:spacing w:val="65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suggested </w:t>
      </w:r>
      <w:r>
        <w:rPr>
          <w:spacing w:val="-2"/>
        </w:rPr>
        <w:t>beyond</w:t>
      </w:r>
      <w:r>
        <w:rPr>
          <w:spacing w:val="-1"/>
        </w:rPr>
        <w:t> use</w:t>
      </w:r>
      <w:r>
        <w:rPr>
          <w:spacing w:val="1"/>
        </w:rPr>
        <w:t> </w:t>
      </w:r>
      <w:r>
        <w:rPr>
          <w:spacing w:val="-1"/>
        </w:rPr>
        <w:t>dates</w:t>
      </w:r>
      <w:r>
        <w:rPr/>
        <w:t> </w:t>
      </w:r>
      <w:r>
        <w:rPr>
          <w:spacing w:val="-1"/>
        </w:rPr>
        <w:t>during remediation</w:t>
      </w:r>
      <w:r>
        <w:rPr>
          <w:rFonts w:ascii="Calibri"/>
          <w:b/>
          <w:spacing w:val="-1"/>
        </w:rPr>
        <w:t>.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80" w:right="229"/>
        <w:jc w:val="left"/>
      </w:pPr>
      <w:bookmarkStart w:name="Action: Motion by S. HAMILTON, seconded " w:id="57"/>
      <w:bookmarkEnd w:id="57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 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those</w:t>
      </w:r>
      <w:r>
        <w:rPr>
          <w:spacing w:val="57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changes</w:t>
      </w:r>
      <w:r>
        <w:rPr/>
        <w:t> 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advisory.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6"/>
        </w:numPr>
        <w:tabs>
          <w:tab w:pos="452" w:val="left" w:leader="none"/>
          <w:tab w:pos="4600" w:val="left" w:leader="none"/>
        </w:tabs>
        <w:spacing w:line="240" w:lineRule="auto" w:before="56" w:after="0"/>
        <w:ind w:left="180" w:right="466" w:firstLine="0"/>
        <w:jc w:val="both"/>
        <w:rPr>
          <w:b w:val="0"/>
          <w:bCs w:val="0"/>
        </w:rPr>
      </w:pPr>
      <w:bookmarkStart w:name="7.  MEMO regarding Revocation of Board P" w:id="58"/>
      <w:bookmarkEnd w:id="58"/>
      <w:r>
        <w:rPr>
          <w:b w:val="0"/>
        </w:rPr>
      </w:r>
      <w:bookmarkStart w:name="7.  MEMO regarding Revocation of Board P" w:id="59"/>
      <w:bookmarkEnd w:id="59"/>
      <w:r>
        <w:rPr>
          <w:spacing w:val="-1"/>
        </w:rPr>
        <w:t>M</w:t>
      </w:r>
      <w:r>
        <w:rPr>
          <w:spacing w:val="-1"/>
        </w:rPr>
        <w:t>EMO</w:t>
      </w:r>
      <w:r>
        <w:rPr/>
        <w:t> </w:t>
      </w:r>
      <w:r>
        <w:rPr>
          <w:spacing w:val="-1"/>
        </w:rPr>
        <w:t>regarding Revocation of</w:t>
      </w:r>
      <w:r>
        <w:rPr/>
        <w:t> </w:t>
      </w:r>
      <w:r>
        <w:rPr>
          <w:spacing w:val="-1"/>
        </w:rPr>
        <w:t>Board Policy 2010-02: Joint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>
          <w:spacing w:val="1"/>
        </w:rPr>
        <w:t> </w:t>
      </w:r>
      <w:r>
        <w:rPr>
          <w:spacing w:val="-1"/>
        </w:rPr>
        <w:t>for the use of</w:t>
      </w:r>
      <w:r>
        <w:rPr/>
        <w:t> </w:t>
      </w:r>
      <w:r>
        <w:rPr>
          <w:spacing w:val="-1"/>
        </w:rPr>
        <w:t>Automated</w:t>
      </w:r>
      <w:r>
        <w:rPr>
          <w:spacing w:val="43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Systems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Storage and Dispensing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Schedule VI</w:t>
      </w:r>
      <w:r>
        <w:rPr>
          <w:spacing w:val="1"/>
        </w:rPr>
        <w:t> </w:t>
      </w:r>
      <w:r>
        <w:rPr>
          <w:spacing w:val="-1"/>
        </w:rPr>
        <w:t>Controlled Substance Prescriptions</w:t>
      </w:r>
      <w:r>
        <w:rPr>
          <w:spacing w:val="1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  <w:w w:val="95"/>
        </w:rPr>
        <w:t>Pharmacies</w:t>
        <w:tab/>
      </w:r>
      <w:r>
        <w:rPr>
          <w:spacing w:val="-1"/>
        </w:rPr>
        <w:t>Time: 8:30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 M. CHAN" w:id="60"/>
      <w:bookmarkEnd w:id="60"/>
      <w:r>
        <w:rPr/>
      </w:r>
      <w:r>
        <w:rPr>
          <w:rFonts w:ascii="Calibri"/>
          <w:b/>
          <w:spacing w:val="-1"/>
          <w:sz w:val="22"/>
        </w:rPr>
        <w:t>Presented by </w:t>
      </w:r>
      <w:r>
        <w:rPr>
          <w:rFonts w:ascii="Calibri"/>
          <w:sz w:val="22"/>
        </w:rPr>
        <w:t>M. </w:t>
      </w:r>
      <w:r>
        <w:rPr>
          <w:rFonts w:ascii="Calibri"/>
          <w:spacing w:val="-1"/>
          <w:sz w:val="22"/>
        </w:rPr>
        <w:t>CHAN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80" w:right="397"/>
        <w:jc w:val="left"/>
      </w:pPr>
      <w:bookmarkStart w:name="Discussion: This memo requests a vote to" w:id="61"/>
      <w:bookmarkEnd w:id="61"/>
      <w:r>
        <w:rPr/>
      </w:r>
      <w:r>
        <w:rPr>
          <w:rFonts w:ascii="Calibri" w:hAnsi="Calibri" w:cs="Calibri" w:eastAsia="Calibri"/>
          <w:b/>
          <w:bCs/>
          <w:spacing w:val="-1"/>
        </w:rPr>
        <w:t>Discussion: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memo</w:t>
      </w:r>
      <w:r>
        <w:rPr>
          <w:spacing w:val="1"/>
        </w:rPr>
        <w:t> </w:t>
      </w:r>
      <w:r>
        <w:rPr>
          <w:spacing w:val="-1"/>
        </w:rPr>
        <w:t>requests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rescind Policy 2010-02:</w:t>
      </w:r>
      <w:r>
        <w:rPr>
          <w:spacing w:val="1"/>
        </w:rPr>
        <w:t> </w:t>
      </w:r>
      <w:r>
        <w:rPr>
          <w:spacing w:val="-1"/>
        </w:rPr>
        <w:t>Joint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Automated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Systems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Storage</w:t>
      </w:r>
      <w:r>
        <w:rPr>
          <w:spacing w:val="1"/>
        </w:rPr>
        <w:t> </w:t>
      </w:r>
      <w:r>
        <w:rPr>
          <w:spacing w:val="-1"/>
        </w:rPr>
        <w:t>and Dispensing </w:t>
      </w:r>
      <w:r>
        <w:rPr/>
        <w:t>of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VI</w:t>
      </w:r>
      <w:r>
        <w:rPr/>
        <w:t> </w:t>
      </w:r>
      <w:r>
        <w:rPr>
          <w:spacing w:val="-1"/>
        </w:rPr>
        <w:t>Controlled Substance</w:t>
      </w:r>
      <w:r>
        <w:rPr>
          <w:spacing w:val="49"/>
        </w:rPr>
        <w:t> </w:t>
      </w:r>
      <w:r>
        <w:rPr>
          <w:spacing w:val="-1"/>
        </w:rPr>
        <w:t>Prescriptions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Pharmacies</w:t>
      </w:r>
      <w:r>
        <w:rPr/>
        <w:t> </w:t>
      </w:r>
      <w:r>
        <w:rPr>
          <w:spacing w:val="-1"/>
        </w:rPr>
        <w:t>once</w:t>
      </w:r>
      <w:r>
        <w:rPr>
          <w:spacing w:val="1"/>
        </w:rPr>
        <w:t> </w:t>
      </w:r>
      <w:r>
        <w:rPr>
          <w:spacing w:val="-1"/>
        </w:rPr>
        <w:t>247 CMR</w:t>
      </w:r>
      <w:r>
        <w:rPr/>
        <w:t> </w:t>
      </w:r>
      <w:r>
        <w:rPr>
          <w:spacing w:val="-1"/>
        </w:rPr>
        <w:t>9.00 is</w:t>
      </w:r>
      <w:r>
        <w:rPr/>
        <w:t> </w:t>
      </w:r>
      <w:r>
        <w:rPr>
          <w:spacing w:val="-1"/>
        </w:rPr>
        <w:t>promulgated.</w:t>
      </w:r>
      <w:r>
        <w:rPr/>
        <w:t> </w:t>
      </w:r>
      <w:r>
        <w:rPr>
          <w:spacing w:val="-1"/>
        </w:rPr>
        <w:t>Automated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systems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42"/>
        </w:rPr>
        <w:t> </w:t>
      </w:r>
      <w:r>
        <w:rPr>
          <w:spacing w:val="-1"/>
        </w:rPr>
        <w:t>addressed in those</w:t>
      </w:r>
      <w:r>
        <w:rPr>
          <w:spacing w:val="-2"/>
        </w:rPr>
        <w:t> </w:t>
      </w:r>
      <w:r>
        <w:rPr>
          <w:spacing w:val="-1"/>
        </w:rPr>
        <w:t>draft</w:t>
      </w:r>
      <w:r>
        <w:rPr/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and will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policy obsolete.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allow</w:t>
      </w:r>
      <w:r>
        <w:rPr>
          <w:spacing w:val="67"/>
        </w:rPr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IV</w:t>
      </w:r>
      <w:r>
        <w:rPr/>
        <w:t> –</w:t>
      </w:r>
      <w:r>
        <w:rPr>
          <w:spacing w:val="1"/>
        </w:rPr>
        <w:t> </w:t>
      </w:r>
      <w:r>
        <w:rPr>
          <w:spacing w:val="-1"/>
        </w:rPr>
        <w:t>VI</w:t>
      </w:r>
      <w:r>
        <w:rPr>
          <w:spacing w:val="-3"/>
        </w:rPr>
        <w:t> </w:t>
      </w:r>
      <w:r>
        <w:rPr>
          <w:spacing w:val="-1"/>
        </w:rPr>
        <w:t>prescription dispensing while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policy only</w:t>
      </w:r>
      <w:r>
        <w:rPr>
          <w:spacing w:val="1"/>
        </w:rPr>
        <w:t> </w:t>
      </w:r>
      <w:r>
        <w:rPr>
          <w:spacing w:val="-1"/>
        </w:rPr>
        <w:t>allows</w:t>
      </w:r>
      <w:r>
        <w:rPr/>
        <w:t> </w:t>
      </w:r>
      <w:r>
        <w:rPr>
          <w:spacing w:val="-1"/>
        </w:rPr>
        <w:t>refills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VI</w:t>
      </w:r>
      <w:r>
        <w:rPr/>
        <w:t> </w:t>
      </w:r>
      <w:r>
        <w:rPr>
          <w:spacing w:val="-1"/>
        </w:rPr>
        <w:t>prescriptions</w:t>
      </w:r>
      <w:r>
        <w:rPr>
          <w:spacing w:val="63"/>
        </w:rPr>
        <w:t> </w:t>
      </w:r>
      <w:r>
        <w:rPr>
          <w:spacing w:val="-1"/>
        </w:rPr>
        <w:t>in automated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systems.</w:t>
      </w:r>
    </w:p>
    <w:p>
      <w:pPr>
        <w:pStyle w:val="BodyText"/>
        <w:spacing w:line="240" w:lineRule="auto"/>
        <w:ind w:left="180" w:right="229"/>
        <w:jc w:val="left"/>
      </w:pPr>
      <w:bookmarkStart w:name="Action: Motion by L. GIAMBARRESI, second" w:id="62"/>
      <w:bookmarkEnd w:id="62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65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rescind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upon</w:t>
      </w:r>
      <w:r>
        <w:rPr>
          <w:spacing w:val="-3"/>
        </w:rPr>
        <w:t> </w:t>
      </w:r>
      <w:r>
        <w:rPr>
          <w:spacing w:val="-1"/>
        </w:rPr>
        <w:t>promulgation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247</w:t>
      </w:r>
      <w:r>
        <w:rPr>
          <w:spacing w:val="1"/>
        </w:rPr>
        <w:t> </w:t>
      </w:r>
      <w:r>
        <w:rPr>
          <w:spacing w:val="-1"/>
        </w:rPr>
        <w:t>CMR</w:t>
      </w:r>
      <w:r>
        <w:rPr>
          <w:spacing w:val="-2"/>
        </w:rPr>
        <w:t> </w:t>
      </w:r>
      <w:r>
        <w:rPr>
          <w:spacing w:val="-1"/>
        </w:rPr>
        <w:t>9.00.</w:t>
      </w:r>
    </w:p>
    <w:p>
      <w:pPr>
        <w:spacing w:line="240" w:lineRule="auto" w:before="7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3972"/>
        <w:gridCol w:w="3249"/>
      </w:tblGrid>
      <w:tr>
        <w:trPr>
          <w:trHeight w:val="685" w:hRule="exact"/>
        </w:trPr>
        <w:tc>
          <w:tcPr>
            <w:tcW w:w="223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I    File Review" w:id="63"/>
            <w:bookmarkEnd w:id="63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VII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7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File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#1</w:t>
            </w:r>
          </w:p>
          <w:p>
            <w:pPr>
              <w:pStyle w:val="TableParagraph"/>
              <w:spacing w:line="240" w:lineRule="auto" w:before="21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PHA-2020-0027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6"/>
              <w:ind w:left="7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Rita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Aid #10084,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DS2780</w:t>
            </w:r>
          </w:p>
        </w:tc>
        <w:tc>
          <w:tcPr>
            <w:tcW w:w="3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6"/>
              <w:ind w:left="10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Time: 08:33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AM</w:t>
            </w:r>
          </w:p>
        </w:tc>
      </w:tr>
      <w:tr>
        <w:trPr>
          <w:trHeight w:val="500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thick" w:color="000000"/>
              </w:rPr>
              <w:t>RECUSAL</w:t>
            </w: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NONE</w:t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080" w:bottom="1280" w:left="126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59" w:lineRule="auto" w:before="56"/>
        <w:ind w:left="200" w:right="229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 and summarized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270" w:val="left" w:leader="none"/>
        </w:tabs>
        <w:spacing w:line="258" w:lineRule="auto" w:before="0" w:after="0"/>
        <w:ind w:left="291" w:right="434" w:hanging="183"/>
        <w:jc w:val="left"/>
      </w:pP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4/1/2020,</w:t>
      </w:r>
      <w:r>
        <w:rPr>
          <w:rFonts w:ascii="Calibri"/>
        </w:rPr>
        <w:t> </w:t>
      </w:r>
      <w:r>
        <w:rPr>
          <w:rFonts w:ascii="Calibri"/>
          <w:spacing w:val="-1"/>
        </w:rPr>
        <w:t>untimely,</w:t>
      </w:r>
      <w:r>
        <w:rPr>
          <w:rFonts w:ascii="Calibri"/>
        </w:rPr>
        <w:t> </w:t>
      </w:r>
      <w:r>
        <w:rPr>
          <w:rFonts w:ascii="Calibri"/>
          <w:spacing w:val="-1"/>
        </w:rPr>
        <w:t>incomplete,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inaccurate</w:t>
      </w:r>
      <w:r>
        <w:rPr>
          <w:rFonts w:ascii="Calibri"/>
          <w:spacing w:val="1"/>
        </w:rPr>
        <w:t> </w:t>
      </w:r>
      <w:r>
        <w:rPr>
          <w:rFonts w:ascii="Calibri"/>
          <w:spacing w:val="-2"/>
        </w:rPr>
        <w:t>RLCS</w:t>
      </w:r>
      <w:r>
        <w:rPr>
          <w:rFonts w:ascii="Calibri"/>
          <w:spacing w:val="49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an unknown loss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#61</w:t>
      </w:r>
      <w:r>
        <w:rPr>
          <w:spacing w:val="37"/>
        </w:rPr>
        <w:t> </w:t>
      </w:r>
      <w:r>
        <w:rPr>
          <w:spacing w:val="-1"/>
        </w:rPr>
        <w:t>dextroamphetamine/amphetamine</w:t>
      </w:r>
      <w:r>
        <w:rPr>
          <w:spacing w:val="1"/>
        </w:rPr>
        <w:t> </w:t>
      </w:r>
      <w:r>
        <w:rPr>
          <w:spacing w:val="-1"/>
        </w:rPr>
        <w:t>salts</w:t>
      </w:r>
      <w:r>
        <w:rPr/>
        <w:t> </w:t>
      </w:r>
      <w:r>
        <w:rPr>
          <w:spacing w:val="-1"/>
        </w:rPr>
        <w:t>20 </w:t>
      </w:r>
      <w:r>
        <w:rPr/>
        <w:t>mg</w:t>
      </w:r>
      <w:r>
        <w:rPr>
          <w:spacing w:val="-1"/>
        </w:rPr>
        <w:t> tablets</w:t>
      </w:r>
      <w:r>
        <w:rPr/>
        <w:t> </w:t>
      </w:r>
      <w:r>
        <w:rPr>
          <w:spacing w:val="-1"/>
        </w:rPr>
        <w:t>allegedly discovered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02/17/2020.</w:t>
      </w:r>
      <w:r>
        <w:rPr>
          <w:spacing w:val="49"/>
        </w:rPr>
        <w:t> </w:t>
      </w:r>
      <w:r>
        <w:rPr>
          <w:spacing w:val="-1"/>
        </w:rPr>
        <w:t>In an</w:t>
      </w:r>
      <w:r>
        <w:rPr>
          <w:spacing w:val="40"/>
        </w:rPr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5/28/2020,</w:t>
      </w:r>
      <w:r>
        <w:rPr>
          <w:spacing w:val="-2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Fullem</w:t>
      </w:r>
      <w:r>
        <w:rPr>
          <w:spacing w:val="1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during </w:t>
      </w:r>
      <w:r>
        <w:rPr/>
        <w:t>a </w:t>
      </w:r>
      <w:r>
        <w:rPr>
          <w:spacing w:val="-1"/>
        </w:rPr>
        <w:t>routine</w:t>
      </w:r>
      <w:r>
        <w:rPr>
          <w:spacing w:val="-2"/>
        </w:rPr>
        <w:t> </w:t>
      </w:r>
      <w:r>
        <w:rPr>
          <w:spacing w:val="-1"/>
        </w:rPr>
        <w:t>audit</w:t>
      </w:r>
      <w:r>
        <w:rPr>
          <w:spacing w:val="-2"/>
        </w:rPr>
        <w:t> </w:t>
      </w:r>
      <w:r>
        <w:rPr/>
        <w:t>on</w:t>
      </w:r>
      <w:r>
        <w:rPr>
          <w:spacing w:val="51"/>
        </w:rPr>
        <w:t> </w:t>
      </w:r>
      <w:r>
        <w:rPr>
          <w:spacing w:val="-1"/>
        </w:rPr>
        <w:t>2/17/20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provided for</w:t>
      </w:r>
      <w:r>
        <w:rPr/>
        <w:t> </w:t>
      </w:r>
      <w:r>
        <w:rPr>
          <w:spacing w:val="-1"/>
        </w:rPr>
        <w:t>2/1/2020 </w:t>
      </w:r>
      <w:r>
        <w:rPr/>
        <w:t>to</w:t>
      </w:r>
      <w:r>
        <w:rPr>
          <w:spacing w:val="-1"/>
        </w:rPr>
        <w:t> 4/1/2020</w:t>
      </w:r>
      <w:r>
        <w:rPr>
          <w:spacing w:val="1"/>
        </w:rPr>
        <w:t> </w:t>
      </w:r>
      <w:r>
        <w:rPr>
          <w:spacing w:val="-1"/>
        </w:rPr>
        <w:t>did not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1"/>
        </w:rPr>
        <w:t> </w:t>
      </w:r>
      <w:r>
        <w:rPr>
          <w:spacing w:val="-2"/>
        </w:rPr>
        <w:t>any</w:t>
      </w:r>
      <w:r>
        <w:rPr>
          <w:spacing w:val="31"/>
        </w:rPr>
        <w:t> </w:t>
      </w:r>
      <w:r>
        <w:rPr>
          <w:spacing w:val="-1"/>
        </w:rPr>
        <w:t>discrepancies.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corporate</w:t>
      </w:r>
      <w:r>
        <w:rPr>
          <w:spacing w:val="1"/>
        </w:rPr>
        <w:t> </w:t>
      </w:r>
      <w:r>
        <w:rPr>
          <w:spacing w:val="-1"/>
        </w:rPr>
        <w:t>reconciliation report</w:t>
      </w:r>
      <w:r>
        <w:rPr>
          <w:spacing w:val="1"/>
        </w:rPr>
        <w:t> </w:t>
      </w:r>
      <w:r>
        <w:rPr>
          <w:spacing w:val="-1"/>
        </w:rPr>
        <w:t>showed results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NDCs</w:t>
      </w:r>
      <w:r>
        <w:rPr/>
        <w:t> </w:t>
      </w:r>
      <w:r>
        <w:rPr>
          <w:spacing w:val="-2"/>
        </w:rPr>
        <w:t>with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overage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2</w:t>
      </w:r>
      <w:r>
        <w:rPr>
          <w:spacing w:val="53"/>
        </w:rPr>
        <w:t> </w:t>
      </w:r>
      <w:r>
        <w:rPr>
          <w:spacing w:val="-1"/>
        </w:rPr>
        <w:t>shortages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an overall</w:t>
      </w:r>
      <w:r>
        <w:rPr/>
        <w:t> </w:t>
      </w:r>
      <w:r>
        <w:rPr>
          <w:spacing w:val="-1"/>
        </w:rPr>
        <w:t>discrepancy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61</w:t>
      </w:r>
      <w:r>
        <w:rPr>
          <w:spacing w:val="1"/>
        </w:rPr>
        <w:t> </w:t>
      </w:r>
      <w:r>
        <w:rPr>
          <w:spacing w:val="-1"/>
        </w:rPr>
        <w:t>tablets.</w:t>
      </w:r>
      <w:r>
        <w:rPr>
          <w:spacing w:val="47"/>
        </w:rPr>
        <w:t> </w:t>
      </w:r>
      <w:r>
        <w:rPr/>
        <w:t>MOR </w:t>
      </w:r>
      <w:r>
        <w:rPr>
          <w:spacing w:val="-1"/>
        </w:rPr>
        <w:t>Fullem was</w:t>
      </w:r>
      <w:r>
        <w:rPr>
          <w:spacing w:val="-2"/>
        </w:rPr>
        <w:t> </w:t>
      </w:r>
      <w:r>
        <w:rPr>
          <w:spacing w:val="-1"/>
        </w:rPr>
        <w:t>contacted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clarification and</w:t>
      </w:r>
      <w:r>
        <w:rPr>
          <w:spacing w:val="61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stated 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discrepancy </w:t>
      </w:r>
      <w:r>
        <w:rPr/>
        <w:t>of </w:t>
      </w:r>
      <w:r>
        <w:rPr>
          <w:spacing w:val="-1"/>
        </w:rPr>
        <w:t>dextroamphetamine/amphetamine</w:t>
      </w:r>
      <w:r>
        <w:rPr>
          <w:spacing w:val="-2"/>
        </w:rPr>
        <w:t> </w:t>
      </w:r>
      <w:r>
        <w:rPr>
          <w:spacing w:val="-1"/>
        </w:rPr>
        <w:t>salts</w:t>
      </w:r>
      <w:r>
        <w:rPr>
          <w:spacing w:val="-2"/>
        </w:rPr>
        <w:t> </w:t>
      </w:r>
      <w:r>
        <w:rPr/>
        <w:t>20</w:t>
      </w:r>
      <w:r>
        <w:rPr>
          <w:spacing w:val="-4"/>
        </w:rPr>
        <w:t> </w:t>
      </w:r>
      <w:r>
        <w:rPr>
          <w:spacing w:val="-1"/>
        </w:rPr>
        <w:t>mg tablets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50"/>
        </w:rPr>
        <w:t> </w:t>
      </w:r>
      <w:r>
        <w:rPr>
          <w:spacing w:val="-1"/>
        </w:rPr>
        <w:t>discovered </w:t>
      </w:r>
      <w:r>
        <w:rPr>
          <w:spacing w:val="-2"/>
        </w:rPr>
        <w:t>sometime</w:t>
      </w:r>
      <w:r>
        <w:rPr>
          <w:spacing w:val="1"/>
        </w:rPr>
        <w:t> </w:t>
      </w:r>
      <w:r>
        <w:rPr>
          <w:spacing w:val="-1"/>
        </w:rPr>
        <w:t>in November</w:t>
      </w:r>
      <w:r>
        <w:rPr>
          <w:spacing w:val="-2"/>
        </w:rPr>
        <w:t> </w:t>
      </w:r>
      <w:r>
        <w:rPr>
          <w:spacing w:val="-1"/>
        </w:rPr>
        <w:t>2019 and not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2/17/2020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reported.</w:t>
      </w:r>
      <w:r>
        <w:rPr/>
        <w:t>  A</w:t>
      </w:r>
      <w:r>
        <w:rPr>
          <w:spacing w:val="-3"/>
        </w:rPr>
        <w:t> </w:t>
      </w:r>
      <w:r>
        <w:rPr>
          <w:spacing w:val="-1"/>
        </w:rPr>
        <w:t>revised response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56"/>
        </w:rPr>
        <w:t> </w:t>
      </w:r>
      <w:r>
        <w:rPr>
          <w:spacing w:val="-1"/>
        </w:rPr>
        <w:t>requested.</w:t>
      </w:r>
    </w:p>
    <w:p>
      <w:pPr>
        <w:pStyle w:val="BodyText"/>
        <w:numPr>
          <w:ilvl w:val="0"/>
          <w:numId w:val="7"/>
        </w:numPr>
        <w:tabs>
          <w:tab w:pos="270" w:val="left" w:leader="none"/>
        </w:tabs>
        <w:spacing w:line="258" w:lineRule="auto" w:before="0" w:after="0"/>
        <w:ind w:left="290" w:right="229" w:hanging="182"/>
        <w:jc w:val="left"/>
      </w:pP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6/11/2020,</w:t>
      </w:r>
      <w:r>
        <w:rPr>
          <w:rFonts w:ascii="Calibri"/>
        </w:rPr>
        <w:t> 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amended response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was</w:t>
      </w:r>
      <w:r>
        <w:rPr>
          <w:rFonts w:ascii="Calibri"/>
        </w:rPr>
        <w:t> </w:t>
      </w:r>
      <w:r>
        <w:rPr>
          <w:rFonts w:ascii="Calibri"/>
          <w:spacing w:val="-1"/>
        </w:rPr>
        <w:t>received.</w:t>
      </w:r>
      <w:r>
        <w:rPr>
          <w:rFonts w:ascii="Calibri"/>
          <w:spacing w:val="47"/>
        </w:rPr>
        <w:t> </w:t>
      </w:r>
      <w:r>
        <w:rPr>
          <w:rFonts w:ascii="Calibri"/>
        </w:rPr>
        <w:t>DL</w:t>
      </w:r>
      <w:r>
        <w:rPr>
          <w:rFonts w:ascii="Calibri"/>
          <w:spacing w:val="-1"/>
        </w:rPr>
        <w:t> Bagni</w:t>
      </w:r>
      <w:r>
        <w:rPr>
          <w:rFonts w:ascii="Calibri"/>
        </w:rPr>
        <w:t> </w:t>
      </w:r>
      <w:r>
        <w:rPr>
          <w:rFonts w:ascii="Calibri"/>
          <w:spacing w:val="-1"/>
        </w:rPr>
        <w:t>stated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miscommunication</w:t>
      </w:r>
      <w:r>
        <w:rPr>
          <w:spacing w:val="51"/>
        </w:rPr>
        <w:t> </w:t>
      </w:r>
      <w:r>
        <w:rPr>
          <w:spacing w:val="-1"/>
        </w:rPr>
        <w:t>between Former</w:t>
      </w:r>
      <w:r>
        <w:rPr>
          <w:spacing w:val="-2"/>
        </w:rPr>
        <w:t> </w:t>
      </w:r>
      <w:r>
        <w:rPr/>
        <w:t>DL</w:t>
      </w:r>
      <w:r>
        <w:rPr>
          <w:spacing w:val="1"/>
        </w:rPr>
        <w:t> </w:t>
      </w:r>
      <w:r>
        <w:rPr>
          <w:spacing w:val="-2"/>
        </w:rPr>
        <w:t>Courchaine</w:t>
      </w:r>
      <w:r>
        <w:rPr>
          <w:spacing w:val="1"/>
        </w:rPr>
        <w:t> </w:t>
      </w:r>
      <w:r>
        <w:rPr>
          <w:spacing w:val="-1"/>
        </w:rPr>
        <w:t>and MOR</w:t>
      </w:r>
      <w:r>
        <w:rPr/>
        <w:t> </w:t>
      </w:r>
      <w:r>
        <w:rPr>
          <w:spacing w:val="-1"/>
        </w:rPr>
        <w:t>Fullem</w:t>
      </w:r>
      <w:r>
        <w:rPr>
          <w:spacing w:val="1"/>
        </w:rPr>
        <w:t> </w:t>
      </w:r>
      <w:r>
        <w:rPr>
          <w:spacing w:val="-2"/>
        </w:rPr>
        <w:t>regarding</w:t>
      </w:r>
      <w:r>
        <w:rPr>
          <w:spacing w:val="-1"/>
        </w:rPr>
        <w:t> when this</w:t>
      </w:r>
      <w:r>
        <w:rPr/>
        <w:t> </w:t>
      </w:r>
      <w:r>
        <w:rPr>
          <w:spacing w:val="-1"/>
        </w:rPr>
        <w:t>loss</w:t>
      </w:r>
      <w:r>
        <w:rPr/>
        <w:t> </w:t>
      </w:r>
      <w:r>
        <w:rPr>
          <w:spacing w:val="-2"/>
        </w:rPr>
        <w:t>actually</w:t>
      </w:r>
      <w:r>
        <w:rPr>
          <w:spacing w:val="1"/>
        </w:rPr>
        <w:t> </w:t>
      </w:r>
      <w:r>
        <w:rPr>
          <w:spacing w:val="-1"/>
        </w:rPr>
        <w:t>occurred</w:t>
      </w:r>
      <w:r>
        <w:rPr>
          <w:spacing w:val="-3"/>
        </w:rPr>
        <w:t> </w:t>
      </w:r>
      <w:r>
        <w:rPr>
          <w:spacing w:val="-1"/>
        </w:rPr>
        <w:t>with </w:t>
      </w:r>
      <w:r>
        <w:rPr/>
        <w:t>a </w:t>
      </w:r>
      <w:r>
        <w:rPr>
          <w:spacing w:val="-1"/>
        </w:rPr>
        <w:t>lack</w:t>
      </w:r>
      <w:r>
        <w:rPr>
          <w:spacing w:val="87"/>
        </w:rPr>
        <w:t> </w:t>
      </w:r>
      <w:r>
        <w:rPr/>
        <w:t>of </w:t>
      </w:r>
      <w:r>
        <w:rPr>
          <w:spacing w:val="-1"/>
        </w:rPr>
        <w:t>follow</w:t>
      </w:r>
      <w:r>
        <w:rPr>
          <w:spacing w:val="1"/>
        </w:rPr>
        <w:t> </w:t>
      </w:r>
      <w:r>
        <w:rPr>
          <w:spacing w:val="-1"/>
        </w:rPr>
        <w:t>up.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filed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2/17/20</w:t>
      </w:r>
      <w:r>
        <w:rPr>
          <w:spacing w:val="1"/>
        </w:rPr>
        <w:t> </w:t>
      </w:r>
      <w:r>
        <w:rPr>
          <w:spacing w:val="-1"/>
        </w:rPr>
        <w:t>and </w:t>
      </w:r>
      <w:r>
        <w:rPr>
          <w:spacing w:val="-2"/>
        </w:rPr>
        <w:t>forwarded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her</w:t>
      </w:r>
      <w:r>
        <w:rPr/>
        <w:t> </w:t>
      </w:r>
      <w:r>
        <w:rPr>
          <w:spacing w:val="-1"/>
        </w:rPr>
        <w:t>upon</w:t>
      </w:r>
      <w:r>
        <w:rPr>
          <w:spacing w:val="-3"/>
        </w:rPr>
        <w:t> </w:t>
      </w:r>
      <w:r>
        <w:rPr>
          <w:spacing w:val="-1"/>
        </w:rPr>
        <w:t>taking</w:t>
      </w:r>
      <w:r>
        <w:rPr>
          <w:spacing w:val="73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position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3/1/20.</w:t>
      </w:r>
      <w:r>
        <w:rPr>
          <w:spacing w:val="49"/>
        </w:rPr>
        <w:t> </w:t>
      </w:r>
      <w:r>
        <w:rPr>
          <w:spacing w:val="-1"/>
        </w:rPr>
        <w:t>When the</w:t>
      </w:r>
      <w:r>
        <w:rPr>
          <w:spacing w:val="-2"/>
        </w:rPr>
        <w:t> </w:t>
      </w:r>
      <w:r>
        <w:rPr>
          <w:spacing w:val="-1"/>
        </w:rPr>
        <w:t>investigation</w:t>
      </w:r>
      <w:r>
        <w:rPr>
          <w:spacing w:val="-3"/>
        </w:rPr>
        <w:t> </w:t>
      </w:r>
      <w:r>
        <w:rPr>
          <w:spacing w:val="-1"/>
        </w:rPr>
        <w:t>concluded,</w:t>
      </w:r>
      <w:r>
        <w:rPr/>
        <w:t> </w:t>
      </w:r>
      <w:r>
        <w:rPr>
          <w:spacing w:val="-2"/>
        </w:rPr>
        <w:t>she</w:t>
      </w:r>
      <w:r>
        <w:rPr>
          <w:spacing w:val="1"/>
        </w:rPr>
        <w:t> </w:t>
      </w:r>
      <w:r>
        <w:rPr>
          <w:spacing w:val="-1"/>
        </w:rPr>
        <w:t>filed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final</w:t>
      </w:r>
      <w:r>
        <w:rPr/>
        <w:t> </w:t>
      </w:r>
      <w:r>
        <w:rPr>
          <w:spacing w:val="-1"/>
        </w:rPr>
        <w:t>reports.</w:t>
      </w:r>
    </w:p>
    <w:p>
      <w:pPr>
        <w:pStyle w:val="BodyText"/>
        <w:numPr>
          <w:ilvl w:val="0"/>
          <w:numId w:val="7"/>
        </w:numPr>
        <w:tabs>
          <w:tab w:pos="291" w:val="left" w:leader="none"/>
        </w:tabs>
        <w:spacing w:line="258" w:lineRule="auto" w:before="1" w:after="0"/>
        <w:ind w:left="290" w:right="229" w:hanging="182"/>
        <w:jc w:val="left"/>
      </w:pPr>
      <w:r>
        <w:rPr/>
        <w:t>MOR </w:t>
      </w:r>
      <w:r>
        <w:rPr>
          <w:spacing w:val="-1"/>
        </w:rPr>
        <w:t>Fullem</w:t>
      </w:r>
      <w:r>
        <w:rPr>
          <w:spacing w:val="1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discrepancies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discovered during the</w:t>
      </w:r>
      <w:r>
        <w:rPr>
          <w:spacing w:val="1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>
          <w:spacing w:val="36"/>
        </w:rPr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failure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double</w:t>
      </w:r>
      <w:r>
        <w:rPr>
          <w:spacing w:val="-2"/>
        </w:rPr>
        <w:t> </w:t>
      </w:r>
      <w:r>
        <w:rPr>
          <w:spacing w:val="-1"/>
        </w:rPr>
        <w:t>count</w:t>
      </w:r>
      <w:r>
        <w:rPr>
          <w:spacing w:val="-2"/>
        </w:rPr>
        <w:t> </w:t>
      </w:r>
      <w:r>
        <w:rPr>
          <w:spacing w:val="-1"/>
        </w:rPr>
        <w:t>and back</w:t>
      </w:r>
      <w:r>
        <w:rPr>
          <w:spacing w:val="1"/>
        </w:rPr>
        <w:t> </w:t>
      </w:r>
      <w:r>
        <w:rPr>
          <w:spacing w:val="-1"/>
        </w:rPr>
        <w:t>count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tablets</w:t>
      </w:r>
      <w:r>
        <w:rPr/>
        <w:t> </w:t>
      </w:r>
      <w:r>
        <w:rPr>
          <w:spacing w:val="-2"/>
        </w:rPr>
        <w:t>prior</w:t>
      </w:r>
      <w:r>
        <w:rPr/>
        <w:t> to</w:t>
      </w:r>
      <w:r>
        <w:rPr>
          <w:spacing w:val="-1"/>
        </w:rPr>
        <w:t> dispensing.</w:t>
      </w:r>
      <w:r>
        <w:rPr>
          <w:spacing w:val="62"/>
        </w:rPr>
        <w:t> </w:t>
      </w:r>
      <w:r>
        <w:rPr>
          <w:spacing w:val="-1"/>
        </w:rPr>
        <w:t>Allegedly,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unconfirmed dispensing error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9/25/2019</w:t>
      </w:r>
      <w:r>
        <w:rPr>
          <w:spacing w:val="1"/>
        </w:rPr>
        <w:t> </w:t>
      </w:r>
      <w:r>
        <w:rPr>
          <w:spacing w:val="-1"/>
        </w:rPr>
        <w:t>when it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suspected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/>
        <w:t>90</w:t>
      </w:r>
      <w:r>
        <w:rPr>
          <w:spacing w:val="-1"/>
        </w:rPr>
        <w:t> tablets</w:t>
      </w:r>
      <w:r>
        <w:rPr>
          <w:spacing w:val="-5"/>
        </w:rPr>
        <w:t> </w:t>
      </w:r>
      <w:r>
        <w:rPr>
          <w:spacing w:val="-1"/>
        </w:rPr>
        <w:t>instead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60</w:t>
      </w:r>
      <w:r>
        <w:rPr>
          <w:spacing w:val="1"/>
        </w:rPr>
        <w:t> </w:t>
      </w:r>
      <w:r>
        <w:rPr>
          <w:spacing w:val="-1"/>
        </w:rPr>
        <w:t>tablets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/>
        <w:t>“was</w:t>
      </w:r>
      <w:r>
        <w:rPr>
          <w:spacing w:val="-2"/>
        </w:rPr>
        <w:t> </w:t>
      </w:r>
      <w:r>
        <w:rPr>
          <w:spacing w:val="-1"/>
        </w:rPr>
        <w:t>never</w:t>
      </w:r>
      <w:r>
        <w:rPr/>
        <w:t> </w:t>
      </w:r>
      <w:r>
        <w:rPr>
          <w:spacing w:val="-1"/>
        </w:rPr>
        <w:t>successfully</w:t>
      </w:r>
      <w:r>
        <w:rPr>
          <w:spacing w:val="1"/>
        </w:rPr>
        <w:t>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>
          <w:spacing w:val="-1"/>
        </w:rPr>
        <w:t>with the</w:t>
      </w:r>
      <w:r>
        <w:rPr>
          <w:spacing w:val="59"/>
        </w:rPr>
        <w:t> </w:t>
      </w:r>
      <w:r>
        <w:rPr>
          <w:spacing w:val="-1"/>
        </w:rPr>
        <w:t>patient”.</w:t>
      </w:r>
      <w:r>
        <w:rPr>
          <w:spacing w:val="47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11/28/2019,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second discrepancy was</w:t>
      </w:r>
      <w:r>
        <w:rPr>
          <w:spacing w:val="1"/>
        </w:rPr>
        <w:t> </w:t>
      </w:r>
      <w:r>
        <w:rPr>
          <w:spacing w:val="-1"/>
        </w:rPr>
        <w:t>identified as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>
          <w:spacing w:val="-1"/>
        </w:rPr>
        <w:t>over-dispensing “but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59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 clues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affected”.</w:t>
      </w:r>
      <w:r>
        <w:rPr>
          <w:spacing w:val="47"/>
        </w:rPr>
        <w:t> </w:t>
      </w:r>
      <w:r>
        <w:rPr>
          <w:spacing w:val="-1"/>
        </w:rPr>
        <w:t>Subsequently,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patient</w:t>
      </w:r>
      <w:r>
        <w:rPr>
          <w:spacing w:val="-2"/>
        </w:rPr>
        <w:t> </w:t>
      </w:r>
      <w:r>
        <w:rPr>
          <w:spacing w:val="-1"/>
        </w:rPr>
        <w:t>disclosed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over-</w:t>
      </w:r>
      <w:r>
        <w:rPr>
          <w:spacing w:val="93"/>
        </w:rPr>
        <w:t> </w:t>
      </w:r>
      <w:r>
        <w:rPr>
          <w:spacing w:val="-1"/>
        </w:rPr>
        <w:t>dispensing </w:t>
      </w:r>
      <w:r>
        <w:rPr/>
        <w:t>on</w:t>
      </w:r>
      <w:r>
        <w:rPr>
          <w:spacing w:val="-1"/>
        </w:rPr>
        <w:t> 01/24/2020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Fullem.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tablet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missing was</w:t>
      </w:r>
      <w:r>
        <w:rPr/>
        <w:t> </w:t>
      </w:r>
      <w:r>
        <w:rPr>
          <w:spacing w:val="-1"/>
        </w:rPr>
        <w:t>attributed</w:t>
      </w:r>
      <w:r>
        <w:rPr>
          <w:spacing w:val="5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manufacturer</w:t>
      </w:r>
      <w:r>
        <w:rPr/>
        <w:t> </w:t>
      </w:r>
      <w:r>
        <w:rPr>
          <w:spacing w:val="-2"/>
        </w:rPr>
        <w:t>shortage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bottle.</w:t>
      </w:r>
      <w:r>
        <w:rPr>
          <w:spacing w:val="49"/>
        </w:rPr>
        <w:t> </w:t>
      </w:r>
      <w:r>
        <w:rPr>
          <w:spacing w:val="-1"/>
        </w:rPr>
        <w:t>Copies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“Replenishment</w:t>
      </w:r>
      <w:r>
        <w:rPr>
          <w:spacing w:val="-2"/>
        </w:rPr>
        <w:t> </w:t>
      </w:r>
      <w:r>
        <w:rPr/>
        <w:t>DC</w:t>
      </w:r>
      <w:r>
        <w:rPr>
          <w:spacing w:val="-2"/>
        </w:rPr>
        <w:t> </w:t>
      </w:r>
      <w:r>
        <w:rPr>
          <w:spacing w:val="-1"/>
        </w:rPr>
        <w:t>Ordering:</w:t>
      </w:r>
      <w:r>
        <w:rPr>
          <w:spacing w:val="-4"/>
        </w:rPr>
        <w:t> </w:t>
      </w:r>
      <w:r>
        <w:rPr>
          <w:spacing w:val="-1"/>
        </w:rPr>
        <w:t>Drug Detail”</w:t>
      </w:r>
      <w:r>
        <w:rPr>
          <w:spacing w:val="1"/>
        </w:rPr>
        <w:t> </w:t>
      </w:r>
      <w:r>
        <w:rPr>
          <w:spacing w:val="-1"/>
        </w:rPr>
        <w:t>reports</w:t>
      </w:r>
      <w:r>
        <w:rPr>
          <w:spacing w:val="55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provided 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inventories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NDC</w:t>
      </w:r>
      <w:r>
        <w:rPr>
          <w:spacing w:val="-2"/>
        </w:rPr>
        <w:t> </w:t>
      </w:r>
      <w:r>
        <w:rPr>
          <w:spacing w:val="-1"/>
        </w:rPr>
        <w:t>numbers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dextroamphetamine/amphetamine</w:t>
      </w:r>
      <w:r>
        <w:rPr>
          <w:spacing w:val="51"/>
        </w:rPr>
        <w:t> </w:t>
      </w:r>
      <w:r>
        <w:rPr>
          <w:spacing w:val="-1"/>
        </w:rPr>
        <w:t>salts</w:t>
      </w:r>
      <w:r>
        <w:rPr/>
        <w:t> </w:t>
      </w:r>
      <w:r>
        <w:rPr>
          <w:spacing w:val="-1"/>
        </w:rPr>
        <w:t>20 </w:t>
      </w:r>
      <w:r>
        <w:rPr/>
        <w:t>mg</w:t>
      </w:r>
      <w:r>
        <w:rPr>
          <w:spacing w:val="-1"/>
        </w:rPr>
        <w:t> tablets.</w:t>
      </w:r>
      <w:r>
        <w:rPr>
          <w:spacing w:val="47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discrepancies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identified that</w:t>
      </w:r>
      <w:r>
        <w:rPr>
          <w:spacing w:val="-2"/>
        </w:rPr>
        <w:t> </w:t>
      </w:r>
      <w:r>
        <w:rPr>
          <w:spacing w:val="-1"/>
        </w:rPr>
        <w:t>appear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-2"/>
        </w:rPr>
        <w:t> </w:t>
      </w:r>
      <w:r>
        <w:rPr>
          <w:spacing w:val="-1"/>
        </w:rPr>
        <w:t>attributed to</w:t>
      </w:r>
      <w:r>
        <w:rPr>
          <w:spacing w:val="1"/>
        </w:rPr>
        <w:t> </w:t>
      </w:r>
      <w:r>
        <w:rPr>
          <w:spacing w:val="-1"/>
        </w:rPr>
        <w:t>filling</w:t>
      </w:r>
      <w:r>
        <w:rPr>
          <w:spacing w:val="59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using partial</w:t>
      </w:r>
      <w:r>
        <w:rPr>
          <w:spacing w:val="-2"/>
        </w:rPr>
        <w:t> </w:t>
      </w:r>
      <w:r>
        <w:rPr>
          <w:spacing w:val="-1"/>
        </w:rPr>
        <w:t>quantities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two different</w:t>
      </w:r>
      <w:r>
        <w:rPr>
          <w:spacing w:val="-4"/>
        </w:rPr>
        <w:t> </w:t>
      </w:r>
      <w:r>
        <w:rPr>
          <w:spacing w:val="-1"/>
        </w:rPr>
        <w:t>NDC</w:t>
      </w:r>
      <w:r>
        <w:rPr/>
        <w:t> </w:t>
      </w:r>
      <w:r>
        <w:rPr>
          <w:spacing w:val="-1"/>
        </w:rPr>
        <w:t>numbers</w:t>
      </w:r>
      <w:r>
        <w:rPr/>
        <w:t> </w:t>
      </w:r>
      <w:r>
        <w:rPr>
          <w:spacing w:val="-1"/>
        </w:rPr>
        <w:t>although this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documented</w:t>
      </w:r>
      <w:r>
        <w:rPr>
          <w:spacing w:val="57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“perpetual</w:t>
      </w:r>
      <w:r>
        <w:rPr/>
        <w:t> </w:t>
      </w:r>
      <w:r>
        <w:rPr>
          <w:spacing w:val="-1"/>
        </w:rPr>
        <w:t>inventory”.</w:t>
      </w:r>
    </w:p>
    <w:p>
      <w:pPr>
        <w:pStyle w:val="BodyText"/>
        <w:numPr>
          <w:ilvl w:val="0"/>
          <w:numId w:val="8"/>
        </w:numPr>
        <w:tabs>
          <w:tab w:pos="291" w:val="left" w:leader="none"/>
        </w:tabs>
        <w:spacing w:line="258" w:lineRule="auto" w:before="1" w:after="0"/>
        <w:ind w:left="290" w:right="397" w:hanging="182"/>
        <w:jc w:val="left"/>
      </w:pPr>
      <w:r>
        <w:rPr>
          <w:spacing w:val="-1"/>
        </w:rPr>
        <w:t>CA: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RPL Bagni</w:t>
      </w:r>
      <w:r>
        <w:rPr>
          <w:spacing w:val="-3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>
          <w:spacing w:val="-1"/>
        </w:rPr>
        <w:t>corrections</w:t>
      </w:r>
      <w:r>
        <w:rPr/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reporting controlled substance</w:t>
      </w:r>
      <w:r>
        <w:rPr>
          <w:spacing w:val="-2"/>
        </w:rPr>
        <w:t> </w:t>
      </w:r>
      <w:r>
        <w:rPr>
          <w:spacing w:val="-1"/>
        </w:rPr>
        <w:t>losses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47"/>
        </w:rPr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1"/>
        </w:rPr>
        <w:t>going forward.</w:t>
      </w:r>
      <w:r>
        <w:rPr>
          <w:spacing w:val="47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Fullem stated all</w:t>
      </w:r>
      <w:r>
        <w:rPr/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/>
        <w:t>must</w:t>
      </w:r>
      <w:r>
        <w:rPr>
          <w:spacing w:val="1"/>
        </w:rPr>
        <w:t> </w:t>
      </w:r>
      <w:r>
        <w:rPr>
          <w:spacing w:val="-1"/>
        </w:rPr>
        <w:t>double</w:t>
      </w:r>
      <w:r>
        <w:rPr>
          <w:spacing w:val="1"/>
        </w:rPr>
        <w:t> </w:t>
      </w:r>
      <w:r>
        <w:rPr>
          <w:spacing w:val="-1"/>
        </w:rPr>
        <w:t>count</w:t>
      </w:r>
      <w:r>
        <w:rPr>
          <w:spacing w:val="-2"/>
        </w:rPr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medications,</w:t>
      </w:r>
      <w:r>
        <w:rPr>
          <w:spacing w:val="43"/>
        </w:rPr>
        <w:t> </w:t>
      </w:r>
      <w:r>
        <w:rPr>
          <w:spacing w:val="-1"/>
        </w:rPr>
        <w:t>document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starting balance</w:t>
      </w:r>
      <w:r>
        <w:rPr>
          <w:spacing w:val="-2"/>
        </w:rPr>
        <w:t> </w:t>
      </w:r>
      <w:r>
        <w:rPr>
          <w:spacing w:val="-1"/>
        </w:rPr>
        <w:t>minus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dispensed quantity</w:t>
      </w:r>
      <w:r>
        <w:rPr>
          <w:spacing w:val="1"/>
        </w:rPr>
        <w:t> </w:t>
      </w:r>
      <w:r>
        <w:rPr>
          <w:spacing w:val="-1"/>
        </w:rPr>
        <w:t>and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expected </w:t>
      </w:r>
      <w:r>
        <w:rPr>
          <w:spacing w:val="-2"/>
        </w:rPr>
        <w:t>final</w:t>
      </w:r>
      <w:r>
        <w:rPr/>
        <w:t> </w:t>
      </w:r>
      <w:r>
        <w:rPr>
          <w:spacing w:val="-1"/>
        </w:rPr>
        <w:t>balance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hand</w:t>
      </w:r>
      <w:r>
        <w:rPr>
          <w:spacing w:val="59"/>
        </w:rPr>
        <w:t> </w:t>
      </w:r>
      <w:r>
        <w:rPr>
          <w:spacing w:val="-1"/>
        </w:rPr>
        <w:t>and double</w:t>
      </w:r>
      <w:r>
        <w:rPr>
          <w:spacing w:val="1"/>
        </w:rPr>
        <w:t> </w:t>
      </w: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matches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on-hand quantity.</w:t>
      </w:r>
      <w:r>
        <w:rPr>
          <w:spacing w:val="49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incident,</w:t>
      </w:r>
      <w:r>
        <w:rPr>
          <w:spacing w:val="-2"/>
        </w:rPr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>
          <w:spacing w:val="-1"/>
        </w:rPr>
        <w:t>bottles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2"/>
        </w:rPr>
        <w:t>also</w:t>
      </w:r>
      <w:r>
        <w:rPr>
          <w:spacing w:val="79"/>
        </w:rPr>
        <w:t> </w:t>
      </w:r>
      <w:r>
        <w:rPr>
          <w:spacing w:val="-1"/>
        </w:rPr>
        <w:t>been counted prior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dispensing,</w:t>
      </w:r>
      <w:r>
        <w:rPr/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Rite</w:t>
      </w:r>
      <w:r>
        <w:rPr>
          <w:spacing w:val="1"/>
        </w:rPr>
        <w:t> </w:t>
      </w:r>
      <w:r>
        <w:rPr>
          <w:spacing w:val="-1"/>
        </w:rPr>
        <w:t>Aid policy.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00" w:right="229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(PHA-2020-0027),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Prosecution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show</w:t>
      </w:r>
    </w:p>
    <w:p>
      <w:pPr>
        <w:pStyle w:val="BodyText"/>
        <w:tabs>
          <w:tab w:pos="9588" w:val="left" w:leader="none"/>
        </w:tabs>
        <w:spacing w:line="265" w:lineRule="auto" w:before="2"/>
        <w:ind w:left="200" w:right="109" w:hanging="29"/>
        <w:jc w:val="left"/>
      </w:pPr>
      <w:r>
        <w:rPr/>
      </w:r>
      <w:r>
        <w:rPr>
          <w:spacing w:val="-22"/>
          <w:u w:val="thick" w:color="000000"/>
        </w:rPr>
        <w:t> </w:t>
      </w:r>
      <w:r>
        <w:rPr>
          <w:spacing w:val="-1"/>
          <w:u w:val="thick" w:color="000000"/>
        </w:rPr>
        <w:t>cause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and to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authorize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resolution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matter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by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consent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agreement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for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REPRIMAND.</w:t>
      </w:r>
      <w:r>
        <w:rPr>
          <w:u w:val="thick" w:color="000000"/>
        </w:rPr>
        <w:t> </w:t>
        <w:tab/>
      </w:r>
      <w:r>
        <w:rPr/>
      </w:r>
      <w:r>
        <w:rPr>
          <w:spacing w:val="49"/>
        </w:rPr>
        <w:t> </w:t>
      </w: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#2</w:t>
      </w:r>
    </w:p>
    <w:p>
      <w:pPr>
        <w:pStyle w:val="BodyText"/>
        <w:tabs>
          <w:tab w:pos="3080" w:val="left" w:leader="none"/>
          <w:tab w:pos="7399" w:val="left" w:leader="none"/>
        </w:tabs>
        <w:spacing w:line="519" w:lineRule="auto"/>
        <w:ind w:left="200" w:right="875"/>
        <w:jc w:val="left"/>
      </w:pPr>
      <w:r>
        <w:rPr>
          <w:spacing w:val="-1"/>
          <w:w w:val="95"/>
        </w:rPr>
        <w:t>PHA-2020-0030</w:t>
        <w:tab/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#19107,</w:t>
      </w:r>
      <w:r>
        <w:rPr/>
        <w:t> </w:t>
      </w:r>
      <w:r>
        <w:rPr>
          <w:spacing w:val="-2"/>
        </w:rPr>
        <w:t>DS90154</w:t>
        <w:tab/>
      </w:r>
      <w:r>
        <w:rPr>
          <w:spacing w:val="-1"/>
        </w:rPr>
        <w:t>Time: 08:37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37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spacing w:after="0" w:line="519" w:lineRule="auto"/>
        <w:jc w:val="left"/>
        <w:sectPr>
          <w:pgSz w:w="12240" w:h="15840"/>
          <w:pgMar w:header="0" w:footer="1325" w:top="1500" w:bottom="1520" w:left="1240" w:right="1300"/>
        </w:sectPr>
      </w:pPr>
    </w:p>
    <w:p>
      <w:pPr>
        <w:pStyle w:val="BodyText"/>
        <w:spacing w:line="259" w:lineRule="auto" w:before="37"/>
        <w:ind w:left="200" w:right="299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LATHUM</w:t>
      </w:r>
      <w:r>
        <w:rPr>
          <w:spacing w:val="1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these</w:t>
      </w:r>
      <w:r>
        <w:rPr>
          <w:spacing w:val="57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381" w:val="left" w:leader="none"/>
        </w:tabs>
        <w:spacing w:line="258" w:lineRule="auto" w:before="0" w:after="0"/>
        <w:ind w:left="380" w:right="796" w:hanging="272"/>
        <w:jc w:val="left"/>
      </w:pPr>
      <w:r>
        <w:rPr/>
        <w:t>On</w:t>
      </w:r>
      <w:r>
        <w:rPr>
          <w:spacing w:val="-1"/>
        </w:rPr>
        <w:t> April 21,</w:t>
      </w:r>
      <w:r>
        <w:rPr/>
        <w:t> </w:t>
      </w:r>
      <w:r>
        <w:rPr>
          <w:spacing w:val="-1"/>
        </w:rPr>
        <w:t>2020,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an untimely</w:t>
      </w:r>
      <w:r>
        <w:rPr>
          <w:spacing w:val="1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Board Report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Controlled</w:t>
      </w:r>
      <w:r>
        <w:rPr>
          <w:spacing w:val="49"/>
        </w:rPr>
        <w:t> </w:t>
      </w:r>
      <w:r>
        <w:rPr>
          <w:spacing w:val="-1"/>
        </w:rPr>
        <w:t>Substances</w:t>
      </w:r>
      <w:r>
        <w:rPr/>
        <w:t> </w:t>
      </w:r>
      <w:r>
        <w:rPr>
          <w:spacing w:val="-1"/>
        </w:rPr>
        <w:t>(RLCS)</w:t>
      </w:r>
      <w:r>
        <w:rPr>
          <w:spacing w:val="-2"/>
        </w:rPr>
        <w:t> </w:t>
      </w:r>
      <w:r>
        <w:rPr>
          <w:spacing w:val="-1"/>
        </w:rPr>
        <w:t>which confirmed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/>
        <w:t>of #</w:t>
      </w:r>
      <w:r>
        <w:rPr>
          <w:spacing w:val="-2"/>
        </w:rPr>
        <w:t> </w:t>
      </w:r>
      <w:r>
        <w:rPr>
          <w:spacing w:val="-1"/>
        </w:rPr>
        <w:t>179 oxycodone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mg</w:t>
      </w:r>
      <w:r>
        <w:rPr>
          <w:spacing w:val="-3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March</w:t>
      </w:r>
      <w:r>
        <w:rPr>
          <w:spacing w:val="-3"/>
        </w:rPr>
        <w:t> </w:t>
      </w:r>
      <w:r>
        <w:rPr/>
        <w:t>8,</w:t>
      </w:r>
      <w:r>
        <w:rPr>
          <w:spacing w:val="-2"/>
        </w:rPr>
        <w:t> </w:t>
      </w:r>
      <w:r>
        <w:rPr>
          <w:spacing w:val="-1"/>
        </w:rPr>
        <w:t>2020.</w:t>
      </w:r>
    </w:p>
    <w:p>
      <w:pPr>
        <w:pStyle w:val="BodyText"/>
        <w:numPr>
          <w:ilvl w:val="0"/>
          <w:numId w:val="8"/>
        </w:numPr>
        <w:tabs>
          <w:tab w:pos="381" w:val="left" w:leader="none"/>
        </w:tabs>
        <w:spacing w:line="258" w:lineRule="auto" w:before="1" w:after="0"/>
        <w:ind w:left="380" w:right="299" w:hanging="271"/>
        <w:jc w:val="left"/>
      </w:pPr>
      <w:r>
        <w:rPr/>
        <w:t>MOR</w:t>
      </w:r>
      <w:r>
        <w:rPr>
          <w:spacing w:val="-2"/>
        </w:rPr>
        <w:t> </w:t>
      </w:r>
      <w:r>
        <w:rPr>
          <w:spacing w:val="-1"/>
        </w:rPr>
        <w:t>Berube</w:t>
      </w:r>
      <w:r>
        <w:rPr>
          <w:spacing w:val="1"/>
        </w:rPr>
        <w:t> </w:t>
      </w:r>
      <w:r>
        <w:rPr>
          <w:spacing w:val="-1"/>
        </w:rPr>
        <w:t>attested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completed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>
          <w:spacing w:val="-5"/>
        </w:rPr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shift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March </w:t>
      </w:r>
      <w:r>
        <w:rPr/>
        <w:t>8,</w:t>
      </w:r>
      <w:r>
        <w:rPr>
          <w:spacing w:val="69"/>
        </w:rPr>
        <w:t> </w:t>
      </w:r>
      <w:r>
        <w:rPr>
          <w:spacing w:val="-1"/>
        </w:rPr>
        <w:t>2020 and discovered the</w:t>
      </w:r>
      <w:r>
        <w:rPr>
          <w:spacing w:val="-2"/>
        </w:rPr>
        <w:t> </w:t>
      </w:r>
      <w:r>
        <w:rPr>
          <w:spacing w:val="-1"/>
        </w:rPr>
        <w:t>discrepancy.</w:t>
      </w:r>
      <w:r>
        <w:rPr>
          <w:spacing w:val="-3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Berube</w:t>
      </w:r>
      <w:r>
        <w:rPr>
          <w:spacing w:val="-2"/>
        </w:rPr>
        <w:t> </w:t>
      </w:r>
      <w:r>
        <w:rPr>
          <w:spacing w:val="-1"/>
        </w:rPr>
        <w:t>then went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vacation</w:t>
      </w:r>
      <w:r>
        <w:rPr>
          <w:spacing w:val="-3"/>
        </w:rPr>
        <w:t> </w:t>
      </w:r>
      <w:r>
        <w:rPr>
          <w:spacing w:val="-1"/>
        </w:rPr>
        <w:t>until</w:t>
      </w:r>
      <w:r>
        <w:rPr>
          <w:spacing w:val="-2"/>
        </w:rPr>
        <w:t> </w:t>
      </w:r>
      <w:r>
        <w:rPr>
          <w:spacing w:val="-1"/>
        </w:rPr>
        <w:t>March</w:t>
      </w:r>
      <w:r>
        <w:rPr>
          <w:spacing w:val="-3"/>
        </w:rPr>
        <w:t> </w:t>
      </w:r>
      <w:r>
        <w:rPr/>
        <w:t>16,</w:t>
      </w:r>
      <w:r>
        <w:rPr>
          <w:spacing w:val="-2"/>
        </w:rPr>
        <w:t> </w:t>
      </w:r>
      <w:r>
        <w:rPr>
          <w:spacing w:val="-1"/>
        </w:rPr>
        <w:t>2020.</w:t>
      </w:r>
      <w:r>
        <w:rPr/>
        <w:t> On</w:t>
      </w:r>
      <w:r>
        <w:rPr>
          <w:spacing w:val="63"/>
        </w:rPr>
        <w:t> </w:t>
      </w:r>
      <w:r>
        <w:rPr>
          <w:spacing w:val="-1"/>
        </w:rPr>
        <w:t>April</w:t>
      </w:r>
      <w:r>
        <w:rPr/>
        <w:t> 3,</w:t>
      </w:r>
      <w:r>
        <w:rPr>
          <w:spacing w:val="-2"/>
        </w:rPr>
        <w:t> </w:t>
      </w:r>
      <w:r>
        <w:rPr>
          <w:spacing w:val="-1"/>
        </w:rPr>
        <w:t>2020,</w:t>
      </w:r>
      <w:r>
        <w:rPr>
          <w:spacing w:val="-2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2"/>
        </w:rPr>
        <w:t>Berube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could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reconcile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and contacted her</w:t>
      </w:r>
      <w:r>
        <w:rPr>
          <w:spacing w:val="-2"/>
        </w:rPr>
        <w:t> </w:t>
      </w:r>
      <w:r>
        <w:rPr>
          <w:spacing w:val="-1"/>
        </w:rPr>
        <w:t>supervisors.</w:t>
      </w:r>
      <w:r>
        <w:rPr>
          <w:spacing w:val="75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stated that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regretted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working with her</w:t>
      </w:r>
      <w:r>
        <w:rPr/>
        <w:t> </w:t>
      </w:r>
      <w:r>
        <w:rPr>
          <w:spacing w:val="-1"/>
        </w:rPr>
        <w:t>leadership sooner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had been</w:t>
      </w:r>
      <w:r>
        <w:rPr>
          <w:spacing w:val="57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expediently.</w:t>
      </w:r>
    </w:p>
    <w:p>
      <w:pPr>
        <w:pStyle w:val="BodyText"/>
        <w:numPr>
          <w:ilvl w:val="0"/>
          <w:numId w:val="8"/>
        </w:numPr>
        <w:tabs>
          <w:tab w:pos="381" w:val="left" w:leader="none"/>
        </w:tabs>
        <w:spacing w:line="258" w:lineRule="auto" w:before="0" w:after="0"/>
        <w:ind w:left="380" w:right="299" w:hanging="271"/>
        <w:jc w:val="left"/>
      </w:pPr>
      <w:r>
        <w:rPr/>
        <w:t>On</w:t>
      </w:r>
      <w:r>
        <w:rPr>
          <w:spacing w:val="-1"/>
        </w:rPr>
        <w:t> April 17,</w:t>
      </w:r>
      <w:r>
        <w:rPr/>
        <w:t> </w:t>
      </w:r>
      <w:r>
        <w:rPr>
          <w:spacing w:val="-1"/>
        </w:rPr>
        <w:t>2020,</w:t>
      </w:r>
      <w:r>
        <w:rPr>
          <w:spacing w:val="-2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Berube</w:t>
      </w:r>
      <w:r>
        <w:rPr>
          <w:spacing w:val="1"/>
        </w:rPr>
        <w:t> </w:t>
      </w:r>
      <w:r>
        <w:rPr>
          <w:spacing w:val="-1"/>
        </w:rPr>
        <w:t>reviewed video</w:t>
      </w:r>
      <w:r>
        <w:rPr>
          <w:spacing w:val="1"/>
        </w:rPr>
        <w:t> </w:t>
      </w:r>
      <w:r>
        <w:rPr>
          <w:spacing w:val="-1"/>
        </w:rPr>
        <w:t>footage.</w:t>
      </w:r>
      <w:r>
        <w:rPr/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discovered that</w:t>
      </w:r>
      <w:r>
        <w:rPr>
          <w:spacing w:val="1"/>
        </w:rPr>
        <w:t> </w:t>
      </w:r>
      <w:r>
        <w:rPr>
          <w:spacing w:val="-2"/>
        </w:rPr>
        <w:t>while</w:t>
      </w:r>
      <w:r>
        <w:rPr>
          <w:spacing w:val="1"/>
        </w:rPr>
        <w:t> </w:t>
      </w:r>
      <w:r>
        <w:rPr>
          <w:spacing w:val="-1"/>
        </w:rPr>
        <w:t>filling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March</w:t>
      </w:r>
      <w:r>
        <w:rPr>
          <w:spacing w:val="-3"/>
        </w:rPr>
        <w:t> </w:t>
      </w:r>
      <w:r>
        <w:rPr/>
        <w:t>7,</w:t>
      </w:r>
      <w:r>
        <w:rPr>
          <w:spacing w:val="-2"/>
        </w:rPr>
        <w:t> </w:t>
      </w:r>
      <w:r>
        <w:rPr>
          <w:spacing w:val="-1"/>
        </w:rPr>
        <w:t>2020,</w:t>
      </w:r>
      <w:r>
        <w:rPr/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threw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sealed </w:t>
      </w:r>
      <w:r>
        <w:rPr>
          <w:spacing w:val="-2"/>
        </w:rPr>
        <w:t>bottle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half</w:t>
      </w:r>
      <w:r>
        <w:rPr/>
        <w:t> </w:t>
      </w:r>
      <w:r>
        <w:rPr>
          <w:spacing w:val="-1"/>
        </w:rPr>
        <w:t>bottle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oxycodone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mg</w:t>
      </w:r>
      <w:r>
        <w:rPr>
          <w:spacing w:val="-3"/>
        </w:rPr>
        <w:t> </w:t>
      </w:r>
      <w:r>
        <w:rPr>
          <w:spacing w:val="-1"/>
        </w:rPr>
        <w:t>into the</w:t>
      </w:r>
      <w:r>
        <w:rPr>
          <w:spacing w:val="67"/>
        </w:rPr>
        <w:t> </w:t>
      </w:r>
      <w:r>
        <w:rPr/>
        <w:t>HIPPA</w:t>
      </w:r>
      <w:r>
        <w:rPr>
          <w:spacing w:val="-3"/>
        </w:rPr>
        <w:t> </w:t>
      </w:r>
      <w:r>
        <w:rPr>
          <w:spacing w:val="-1"/>
        </w:rPr>
        <w:t>trash.</w:t>
      </w:r>
    </w:p>
    <w:p>
      <w:pPr>
        <w:pStyle w:val="BodyText"/>
        <w:numPr>
          <w:ilvl w:val="0"/>
          <w:numId w:val="8"/>
        </w:numPr>
        <w:tabs>
          <w:tab w:pos="432" w:val="left" w:leader="none"/>
        </w:tabs>
        <w:spacing w:line="259" w:lineRule="auto" w:before="0" w:after="0"/>
        <w:ind w:left="380" w:right="299" w:hanging="271"/>
        <w:jc w:val="left"/>
      </w:pPr>
      <w:r>
        <w:rPr/>
        <w:t>MOR</w:t>
      </w:r>
      <w:r>
        <w:rPr>
          <w:spacing w:val="-2"/>
        </w:rPr>
        <w:t> </w:t>
      </w:r>
      <w:r>
        <w:rPr>
          <w:spacing w:val="-1"/>
        </w:rPr>
        <w:t>reiterated that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inadvertently threw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medication into the</w:t>
      </w:r>
      <w:r>
        <w:rPr>
          <w:spacing w:val="1"/>
        </w:rPr>
        <w:t> </w:t>
      </w:r>
      <w:r>
        <w:rPr>
          <w:spacing w:val="-1"/>
        </w:rPr>
        <w:t>HIPPA</w:t>
      </w:r>
      <w:r>
        <w:rPr>
          <w:spacing w:val="-3"/>
        </w:rPr>
        <w:t> </w:t>
      </w:r>
      <w:r>
        <w:rPr>
          <w:spacing w:val="-1"/>
        </w:rPr>
        <w:t>trash </w:t>
      </w:r>
      <w:r>
        <w:rPr/>
        <w:t>on</w:t>
      </w:r>
      <w:r>
        <w:rPr>
          <w:spacing w:val="-1"/>
        </w:rPr>
        <w:t> 3/7/2020 at</w:t>
      </w:r>
      <w:r>
        <w:rPr>
          <w:spacing w:val="36"/>
        </w:rPr>
        <w:t> </w:t>
      </w:r>
      <w:r>
        <w:rPr>
          <w:spacing w:val="-1"/>
        </w:rPr>
        <w:t>approximately 17:26.</w:t>
      </w:r>
      <w:r>
        <w:rPr/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stated 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HIPPA</w:t>
      </w:r>
      <w:r>
        <w:rPr/>
        <w:t> </w:t>
      </w:r>
      <w:r>
        <w:rPr>
          <w:spacing w:val="-1"/>
        </w:rPr>
        <w:t>trash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removed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by </w:t>
      </w:r>
      <w:r>
        <w:rPr/>
        <w:t>a </w:t>
      </w:r>
      <w:r>
        <w:rPr>
          <w:spacing w:val="-1"/>
        </w:rPr>
        <w:t>pharmacist</w:t>
      </w:r>
      <w:r>
        <w:rPr>
          <w:spacing w:val="61"/>
        </w:rPr>
        <w:t> </w:t>
      </w:r>
      <w:r>
        <w:rPr>
          <w:spacing w:val="-1"/>
        </w:rPr>
        <w:t>and then placed in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locked</w:t>
      </w:r>
      <w:r>
        <w:rPr>
          <w:spacing w:val="-3"/>
        </w:rPr>
        <w:t> </w:t>
      </w:r>
      <w:r>
        <w:rPr>
          <w:spacing w:val="-1"/>
        </w:rPr>
        <w:t>receptacle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stock</w:t>
      </w:r>
      <w:r>
        <w:rPr>
          <w:spacing w:val="1"/>
        </w:rPr>
        <w:t> </w:t>
      </w:r>
      <w:r>
        <w:rPr>
          <w:spacing w:val="-2"/>
        </w:rPr>
        <w:t>room.</w:t>
      </w:r>
      <w:r>
        <w:rPr/>
        <w:t> A</w:t>
      </w:r>
      <w:r>
        <w:rPr>
          <w:spacing w:val="-3"/>
        </w:rPr>
        <w:t> </w:t>
      </w:r>
      <w:r>
        <w:rPr/>
        <w:t>vendor</w:t>
      </w:r>
      <w:r>
        <w:rPr>
          <w:spacing w:val="-2"/>
        </w:rPr>
        <w:t> </w:t>
      </w:r>
      <w:r>
        <w:rPr>
          <w:spacing w:val="-1"/>
        </w:rPr>
        <w:t>then removes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HIPPA</w:t>
      </w:r>
      <w:r>
        <w:rPr/>
        <w:t> </w:t>
      </w:r>
      <w:r>
        <w:rPr>
          <w:spacing w:val="-1"/>
        </w:rPr>
        <w:t>trash</w:t>
      </w:r>
      <w:r>
        <w:rPr>
          <w:spacing w:val="65"/>
        </w:rPr>
        <w:t> </w:t>
      </w:r>
      <w:r>
        <w:rPr>
          <w:spacing w:val="-1"/>
        </w:rPr>
        <w:t>every week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Wednesday</w:t>
      </w:r>
      <w:r>
        <w:rPr>
          <w:spacing w:val="-4"/>
        </w:rPr>
        <w:t> </w:t>
      </w:r>
      <w:r>
        <w:rPr>
          <w:spacing w:val="-1"/>
        </w:rPr>
        <w:t>morning.</w:t>
      </w:r>
      <w:r>
        <w:rPr/>
      </w:r>
    </w:p>
    <w:p>
      <w:pPr>
        <w:pStyle w:val="BodyText"/>
        <w:numPr>
          <w:ilvl w:val="0"/>
          <w:numId w:val="8"/>
        </w:numPr>
        <w:tabs>
          <w:tab w:pos="382" w:val="left" w:leader="none"/>
        </w:tabs>
        <w:spacing w:line="258" w:lineRule="auto" w:before="0" w:after="0"/>
        <w:ind w:left="381" w:right="299" w:hanging="272"/>
        <w:jc w:val="left"/>
      </w:pPr>
      <w:r>
        <w:rPr/>
        <w:t>MOR</w:t>
      </w:r>
      <w:r>
        <w:rPr>
          <w:spacing w:val="-2"/>
        </w:rPr>
        <w:t> </w:t>
      </w:r>
      <w:r>
        <w:rPr>
          <w:spacing w:val="-1"/>
        </w:rPr>
        <w:t>Berube</w:t>
      </w:r>
      <w:r>
        <w:rPr>
          <w:spacing w:val="1"/>
        </w:rPr>
        <w:t> </w:t>
      </w:r>
      <w:r>
        <w:rPr>
          <w:spacing w:val="-1"/>
        </w:rPr>
        <w:t>reviewed workflow</w:t>
      </w:r>
      <w:r>
        <w:rPr>
          <w:spacing w:val="-2"/>
        </w:rPr>
        <w:t> </w:t>
      </w:r>
      <w:r>
        <w:rPr>
          <w:spacing w:val="-1"/>
        </w:rPr>
        <w:t>and workstation procedures</w:t>
      </w:r>
      <w:r>
        <w:rPr/>
        <w:t> </w:t>
      </w:r>
      <w:r>
        <w:rPr>
          <w:spacing w:val="-1"/>
        </w:rPr>
        <w:t>with her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and understands</w:t>
      </w:r>
      <w:r>
        <w:rPr/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focusing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task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time.</w:t>
      </w:r>
      <w:r>
        <w:rPr/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reminded to</w:t>
      </w:r>
      <w:r>
        <w:rPr>
          <w:spacing w:val="1"/>
        </w:rPr>
        <w:t> </w:t>
      </w:r>
      <w:r>
        <w:rPr>
          <w:spacing w:val="-1"/>
        </w:rPr>
        <w:t>promptly return</w:t>
      </w:r>
      <w:r>
        <w:rPr>
          <w:spacing w:val="54"/>
        </w:rPr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II</w:t>
      </w:r>
      <w:r>
        <w:rPr/>
        <w:t> </w:t>
      </w:r>
      <w:r>
        <w:rPr>
          <w:spacing w:val="-1"/>
        </w:rPr>
        <w:t>medications</w:t>
      </w:r>
      <w:r>
        <w:rPr/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safe</w:t>
      </w:r>
      <w:r>
        <w:rPr>
          <w:spacing w:val="-2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keep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bench clutter</w:t>
      </w:r>
      <w:r>
        <w:rPr>
          <w:spacing w:val="-2"/>
        </w:rPr>
        <w:t> </w:t>
      </w:r>
      <w:r>
        <w:rPr>
          <w:spacing w:val="-1"/>
        </w:rPr>
        <w:t>free.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addition,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district</w:t>
      </w:r>
      <w:r>
        <w:rPr>
          <w:spacing w:val="63"/>
        </w:rPr>
        <w:t> </w:t>
      </w:r>
      <w:r>
        <w:rPr>
          <w:spacing w:val="-1"/>
        </w:rPr>
        <w:t>manager</w:t>
      </w:r>
      <w:r>
        <w:rPr/>
        <w:t> </w:t>
      </w:r>
      <w:r>
        <w:rPr>
          <w:spacing w:val="-1"/>
        </w:rPr>
        <w:t>reviewed with</w:t>
      </w:r>
      <w:r>
        <w:rPr>
          <w:spacing w:val="-3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Berube</w:t>
      </w:r>
      <w:r>
        <w:rPr>
          <w:spacing w:val="-2"/>
        </w:rPr>
        <w:t> </w:t>
      </w:r>
      <w:r>
        <w:rPr>
          <w:spacing w:val="-1"/>
        </w:rPr>
        <w:t>and the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pharmacists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follow</w:t>
      </w:r>
      <w:r>
        <w:rPr>
          <w:spacing w:val="-2"/>
        </w:rPr>
        <w:t> </w:t>
      </w:r>
      <w:r>
        <w:rPr>
          <w:spacing w:val="-1"/>
        </w:rPr>
        <w:t>when </w:t>
      </w:r>
      <w:r>
        <w:rPr/>
        <w:t>a </w:t>
      </w:r>
      <w:r>
        <w:rPr>
          <w:spacing w:val="-1"/>
        </w:rPr>
        <w:t>loss</w:t>
      </w:r>
      <w:r>
        <w:rPr>
          <w:spacing w:val="55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suspected and the</w:t>
      </w:r>
      <w:r>
        <w:rPr>
          <w:spacing w:val="-2"/>
        </w:rPr>
        <w:t> </w:t>
      </w:r>
      <w:r>
        <w:rPr>
          <w:spacing w:val="-1"/>
        </w:rPr>
        <w:t>Walgreens</w:t>
      </w:r>
      <w:r>
        <w:rPr/>
        <w:t> </w:t>
      </w:r>
      <w:r>
        <w:rPr>
          <w:spacing w:val="-1"/>
        </w:rPr>
        <w:t>requirement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completing </w:t>
      </w:r>
      <w:r>
        <w:rPr/>
        <w:t>a </w:t>
      </w:r>
      <w:r>
        <w:rPr>
          <w:spacing w:val="-1"/>
        </w:rPr>
        <w:t>weekly</w:t>
      </w:r>
      <w:r>
        <w:rPr>
          <w:spacing w:val="1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inventory.</w:t>
      </w:r>
    </w:p>
    <w:p>
      <w:pPr>
        <w:pStyle w:val="BodyText"/>
        <w:numPr>
          <w:ilvl w:val="0"/>
          <w:numId w:val="8"/>
        </w:numPr>
        <w:tabs>
          <w:tab w:pos="382" w:val="left" w:leader="none"/>
        </w:tabs>
        <w:spacing w:line="258" w:lineRule="auto" w:before="1" w:after="0"/>
        <w:ind w:left="381" w:right="378" w:hanging="272"/>
        <w:jc w:val="left"/>
      </w:pPr>
      <w:r>
        <w:rPr>
          <w:spacing w:val="-1"/>
        </w:rPr>
        <w:t>Pharmacy staff</w:t>
      </w:r>
      <w:r>
        <w:rPr/>
        <w:t> </w:t>
      </w:r>
      <w:r>
        <w:rPr>
          <w:spacing w:val="-1"/>
        </w:rPr>
        <w:t>attested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reviewing the</w:t>
      </w:r>
      <w:r>
        <w:rPr>
          <w:spacing w:val="-2"/>
        </w:rPr>
        <w:t> </w:t>
      </w:r>
      <w:r>
        <w:rPr>
          <w:spacing w:val="-1"/>
        </w:rPr>
        <w:t>Walgreens’</w:t>
      </w:r>
      <w:r>
        <w:rPr>
          <w:spacing w:val="-2"/>
        </w:rPr>
        <w:t> </w:t>
      </w:r>
      <w:r>
        <w:rPr>
          <w:spacing w:val="-1"/>
        </w:rPr>
        <w:t>Policy and Procedure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Controlled Substances</w:t>
      </w:r>
      <w:r>
        <w:rPr>
          <w:spacing w:val="67"/>
        </w:rPr>
        <w:t> </w:t>
      </w:r>
      <w:r>
        <w:rPr>
          <w:spacing w:val="-1"/>
        </w:rPr>
        <w:t>Inventory.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9" w:lineRule="auto"/>
        <w:ind w:left="199" w:right="299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49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(PHA-2020-0030),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Prosecution for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 order</w:t>
      </w:r>
      <w:r>
        <w:rPr>
          <w:spacing w:val="79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-2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by </w:t>
      </w:r>
      <w:r>
        <w:rPr/>
        <w:t>a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99" w:right="235"/>
        <w:jc w:val="both"/>
        <w:rPr>
          <w:b w:val="0"/>
          <w:bCs w:val="0"/>
        </w:rPr>
      </w:pP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Tanzer</w:t>
      </w:r>
      <w:r>
        <w:rPr>
          <w:spacing w:val="1"/>
        </w:rPr>
        <w:t> </w:t>
      </w:r>
      <w:r>
        <w:rPr>
          <w:spacing w:val="-1"/>
        </w:rPr>
        <w:t>announces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8:41 </w:t>
      </w:r>
      <w:r>
        <w:rPr/>
        <w:t>AM</w:t>
      </w:r>
      <w:r>
        <w:rPr>
          <w:spacing w:val="-1"/>
        </w:rPr>
        <w:t> the general session will be ending,</w:t>
      </w:r>
      <w:r>
        <w:rPr/>
        <w:t> </w:t>
      </w:r>
      <w:r>
        <w:rPr>
          <w:spacing w:val="-1"/>
        </w:rPr>
        <w:t>and the</w:t>
      </w:r>
      <w:r>
        <w:rPr>
          <w:spacing w:val="-3"/>
        </w:rPr>
        <w:t> </w:t>
      </w:r>
      <w:r>
        <w:rPr>
          <w:spacing w:val="-1"/>
        </w:rPr>
        <w:t>Board will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going into</w:t>
      </w:r>
      <w:r>
        <w:rPr>
          <w:spacing w:val="71"/>
        </w:rPr>
        <w:t> </w:t>
      </w:r>
      <w:r>
        <w:rPr>
          <w:spacing w:val="-1"/>
        </w:rPr>
        <w:t>Executive Session and reads</w:t>
      </w:r>
      <w:r>
        <w:rPr>
          <w:spacing w:val="1"/>
        </w:rPr>
        <w:t> </w:t>
      </w:r>
      <w:r>
        <w:rPr>
          <w:spacing w:val="-1"/>
        </w:rPr>
        <w:t>the reason for</w:t>
      </w:r>
      <w:r>
        <w:rPr>
          <w:spacing w:val="1"/>
        </w:rPr>
        <w:t> </w:t>
      </w:r>
      <w:r>
        <w:rPr>
          <w:spacing w:val="-1"/>
        </w:rPr>
        <w:t>entering</w:t>
      </w:r>
      <w:r>
        <w:rPr>
          <w:spacing w:val="-4"/>
        </w:rPr>
        <w:t> </w:t>
      </w:r>
      <w:r>
        <w:rPr>
          <w:spacing w:val="-1"/>
        </w:rPr>
        <w:t>Executive Session as</w:t>
      </w:r>
      <w:r>
        <w:rPr>
          <w:spacing w:val="1"/>
        </w:rPr>
        <w:t> </w:t>
      </w:r>
      <w:r>
        <w:rPr>
          <w:spacing w:val="-1"/>
        </w:rPr>
        <w:t>required.</w:t>
      </w:r>
      <w:r>
        <w:rPr>
          <w:spacing w:val="48"/>
        </w:rPr>
        <w:t> </w:t>
      </w:r>
      <w:r>
        <w:rPr/>
        <w:t>The</w:t>
      </w:r>
      <w:r>
        <w:rPr>
          <w:spacing w:val="-1"/>
        </w:rPr>
        <w:t> Board</w:t>
      </w:r>
      <w:r>
        <w:rPr>
          <w:spacing w:val="-3"/>
        </w:rPr>
        <w:t> </w:t>
      </w:r>
      <w:r>
        <w:rPr>
          <w:spacing w:val="-1"/>
        </w:rPr>
        <w:t>will not</w:t>
      </w:r>
      <w:r>
        <w:rPr>
          <w:spacing w:val="61"/>
        </w:rPr>
        <w:t> </w:t>
      </w:r>
      <w:r>
        <w:rPr>
          <w:spacing w:val="-1"/>
        </w:rPr>
        <w:t>cover any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general session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1"/>
        </w:rPr>
        <w:t> </w:t>
      </w:r>
      <w:r>
        <w:rPr>
          <w:spacing w:val="-1"/>
        </w:rPr>
        <w:t>today.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130" w:val="left" w:leader="none"/>
          <w:tab w:pos="7399" w:val="left" w:leader="none"/>
        </w:tabs>
        <w:spacing w:before="56"/>
        <w:ind w:left="2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 VIII:</w:t>
        <w:tab/>
        <w:t>Executive Session Call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Order:</w:t>
        <w:tab/>
        <w:t>Time: 8:41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99" w:right="0"/>
        <w:jc w:val="left"/>
      </w:pPr>
      <w:r>
        <w:rPr>
          <w:spacing w:val="-1"/>
        </w:rPr>
        <w:t>By: </w:t>
      </w:r>
      <w:r>
        <w:rPr/>
        <w:t>K. </w:t>
      </w:r>
      <w:r>
        <w:rPr>
          <w:spacing w:val="-1"/>
        </w:rPr>
        <w:t>Tanzer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00" w:right="299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2"/>
        </w:rPr>
        <w:t>Stein</w:t>
      </w:r>
      <w:r>
        <w:rPr>
          <w:spacing w:val="-1"/>
        </w:rPr>
        <w:t> and 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to call</w:t>
      </w:r>
      <w:r>
        <w:rPr/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7/31/20 meeting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order.</w:t>
      </w:r>
    </w:p>
    <w:p>
      <w:pPr>
        <w:spacing w:after="0" w:line="240" w:lineRule="auto"/>
        <w:jc w:val="left"/>
        <w:sectPr>
          <w:pgSz w:w="12240" w:h="15840"/>
          <w:pgMar w:header="0" w:footer="1325" w:top="1400" w:bottom="1520" w:left="1240" w:right="1280"/>
        </w:sectPr>
      </w:pPr>
    </w:p>
    <w:p>
      <w:pPr>
        <w:pStyle w:val="BodyText"/>
        <w:spacing w:line="241" w:lineRule="auto" w:before="37"/>
        <w:ind w:right="312"/>
        <w:jc w:val="left"/>
      </w:pPr>
      <w:bookmarkStart w:name="Roll call attendance: K. TANZER: yes, L." w:id="64"/>
      <w:bookmarkEnd w:id="64"/>
      <w:r>
        <w:rPr/>
      </w: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TANZER: </w:t>
      </w:r>
      <w:r>
        <w:rPr/>
        <w:t>yes,</w:t>
      </w:r>
      <w:r>
        <w:rPr>
          <w:spacing w:val="-2"/>
        </w:rPr>
        <w:t> </w:t>
      </w:r>
      <w:r>
        <w:rPr/>
        <w:t>L. </w:t>
      </w:r>
      <w:r>
        <w:rPr>
          <w:spacing w:val="-1"/>
        </w:rPr>
        <w:t>GIAMBARRESI: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STEIN: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HAMILTON: yes,</w:t>
      </w:r>
      <w:r>
        <w:rPr>
          <w:spacing w:val="-2"/>
        </w:rPr>
        <w:t> </w:t>
      </w:r>
      <w:r>
        <w:rPr/>
        <w:t>D. </w:t>
      </w:r>
      <w:r>
        <w:rPr>
          <w:spacing w:val="-1"/>
        </w:rPr>
        <w:t>PERRY:</w:t>
      </w:r>
      <w:r>
        <w:rPr>
          <w:spacing w:val="41"/>
        </w:rPr>
        <w:t> </w:t>
      </w:r>
      <w:r>
        <w:rPr/>
        <w:t>yes, </w:t>
      </w:r>
      <w:r>
        <w:rPr>
          <w:spacing w:val="-1"/>
        </w:rPr>
        <w:t>S.</w:t>
      </w:r>
      <w:r>
        <w:rPr>
          <w:spacing w:val="-3"/>
        </w:rPr>
        <w:t> </w:t>
      </w:r>
      <w:r>
        <w:rPr>
          <w:spacing w:val="-1"/>
        </w:rPr>
        <w:t>CORNACCHIO: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2"/>
        </w:rPr>
        <w:t>S.</w:t>
      </w:r>
      <w:r>
        <w:rPr/>
        <w:t> </w:t>
      </w:r>
      <w:r>
        <w:rPr>
          <w:spacing w:val="-1"/>
        </w:rPr>
        <w:t>HERNANDEZ: yes,</w:t>
      </w:r>
      <w:r>
        <w:rPr>
          <w:spacing w:val="-2"/>
        </w:rPr>
        <w:t> </w:t>
      </w:r>
      <w:r>
        <w:rPr/>
        <w:t>T. </w:t>
      </w:r>
      <w:r>
        <w:rPr>
          <w:spacing w:val="-1"/>
        </w:rPr>
        <w:t>FENSKY: yes,</w:t>
      </w:r>
      <w:r>
        <w:rPr/>
        <w:t> R.</w:t>
      </w:r>
      <w:r>
        <w:rPr>
          <w:spacing w:val="-3"/>
        </w:rPr>
        <w:t> </w:t>
      </w:r>
      <w:r>
        <w:rPr>
          <w:spacing w:val="-1"/>
        </w:rPr>
        <w:t>LOPEZ: yes; </w:t>
      </w:r>
      <w:r>
        <w:rPr/>
        <w:t>P. </w:t>
      </w:r>
      <w:r>
        <w:rPr>
          <w:spacing w:val="-1"/>
        </w:rPr>
        <w:t>GANNON: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K.</w:t>
      </w:r>
      <w:r>
        <w:rPr>
          <w:spacing w:val="49"/>
        </w:rPr>
        <w:t> </w:t>
      </w:r>
      <w:r>
        <w:rPr>
          <w:spacing w:val="-1"/>
        </w:rPr>
        <w:t>THORNELL: </w:t>
      </w:r>
      <w:r>
        <w:rPr/>
        <w:t>yes.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7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numPr>
          <w:ilvl w:val="0"/>
          <w:numId w:val="9"/>
        </w:numPr>
        <w:tabs>
          <w:tab w:pos="374" w:val="left" w:leader="none"/>
        </w:tabs>
        <w:spacing w:line="240" w:lineRule="auto" w:before="56" w:after="0"/>
        <w:ind w:left="373" w:right="0" w:hanging="213"/>
        <w:jc w:val="left"/>
        <w:rPr>
          <w:b w:val="0"/>
          <w:bCs w:val="0"/>
        </w:rPr>
      </w:pPr>
      <w:r>
        <w:rPr>
          <w:spacing w:val="-1"/>
        </w:rPr>
        <w:t>Cornacchio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>
          <w:spacing w:val="-2"/>
        </w:rPr>
        <w:t>from </w:t>
      </w:r>
      <w:r>
        <w:rPr>
          <w:spacing w:val="-1"/>
        </w:rPr>
        <w:t>8:47AM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8:55 </w:t>
      </w:r>
      <w:r>
        <w:rPr/>
        <w:t>AM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760" w:val="left" w:leader="none"/>
          <w:tab w:pos="73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 IX:</w:t>
        <w:tab/>
        <w:t>M.G.L. 65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#1</w:t>
        <w:tab/>
      </w:r>
      <w:r>
        <w:rPr>
          <w:rFonts w:ascii="Calibri"/>
          <w:b/>
          <w:spacing w:val="-1"/>
          <w:sz w:val="22"/>
        </w:rPr>
        <w:t>Time: 8:47AM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M.G.L 65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Session.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312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8:47</w:t>
      </w:r>
      <w:r>
        <w:rPr>
          <w:spacing w:val="1"/>
        </w:rPr>
        <w:t> </w:t>
      </w:r>
      <w:r>
        <w:rPr>
          <w:spacing w:val="-1"/>
        </w:rPr>
        <w:t>AM S.</w:t>
      </w:r>
      <w:r>
        <w:rPr/>
        <w:t> </w:t>
      </w:r>
      <w:r>
        <w:rPr>
          <w:spacing w:val="-1"/>
        </w:rPr>
        <w:t>Hamilton,</w:t>
      </w:r>
      <w:r>
        <w:rPr>
          <w:spacing w:val="-2"/>
        </w:rPr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voted</w:t>
      </w:r>
      <w:r>
        <w:rPr>
          <w:spacing w:val="-1"/>
        </w:rPr>
        <w:t> unanimously by</w:t>
      </w:r>
      <w:r>
        <w:rPr>
          <w:spacing w:val="1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M.G.L.</w:t>
      </w:r>
      <w:r>
        <w:rPr>
          <w:spacing w:val="-3"/>
        </w:rPr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c </w:t>
      </w:r>
      <w:r>
        <w:rPr>
          <w:spacing w:val="-1"/>
        </w:rPr>
        <w:t>Session: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59" w:val="left" w:leader="none"/>
          <w:tab w:pos="73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Topic XI:</w:t>
        <w:tab/>
        <w:t>ADJOURMENT OF</w:t>
      </w:r>
      <w:r>
        <w:rPr/>
        <w:t> </w:t>
      </w:r>
      <w:r>
        <w:rPr>
          <w:spacing w:val="-1"/>
        </w:rPr>
        <w:t>MEETING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9:24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12"/>
        <w:jc w:val="left"/>
      </w:pPr>
      <w:r>
        <w:rPr>
          <w:spacing w:val="-1"/>
        </w:rPr>
        <w:t>ACTION: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P. </w:t>
      </w:r>
      <w:r>
        <w:rPr>
          <w:spacing w:val="-1"/>
        </w:rPr>
        <w:t>Gannon 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1"/>
        </w:rPr>
        <w:t> unanimously 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>
          <w:spacing w:val="-1"/>
        </w:rPr>
        <w:t>adjourn from General</w:t>
      </w:r>
      <w:r>
        <w:rPr>
          <w:spacing w:val="-3"/>
        </w:rPr>
        <w:t> </w:t>
      </w:r>
      <w:r>
        <w:rPr>
          <w:spacing w:val="-1"/>
        </w:rPr>
        <w:t>Session.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OPEN SESSION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56" w:after="0"/>
        <w:ind w:left="879" w:right="0" w:hanging="360"/>
        <w:jc w:val="left"/>
      </w:pPr>
      <w:r>
        <w:rPr>
          <w:spacing w:val="-1"/>
        </w:rPr>
        <w:t>Draft</w:t>
      </w:r>
      <w:r>
        <w:rPr/>
        <w:t> </w:t>
      </w:r>
      <w:r>
        <w:rPr>
          <w:spacing w:val="-2"/>
        </w:rPr>
        <w:t>Agenda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7/31/20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7/24/20 Meeting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Applications: EssentialRX</w:t>
      </w:r>
      <w:r>
        <w:rPr>
          <w:spacing w:val="-2"/>
        </w:rPr>
        <w:t> </w:t>
      </w:r>
      <w:r>
        <w:rPr>
          <w:spacing w:val="-1"/>
        </w:rPr>
        <w:t>transfer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ownership</w:t>
      </w:r>
      <w:r>
        <w:rPr/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68" w:lineRule="exact" w:before="0" w:after="0"/>
        <w:ind w:left="880" w:right="0" w:hanging="361"/>
        <w:jc w:val="left"/>
      </w:pPr>
      <w:r>
        <w:rPr>
          <w:spacing w:val="-1"/>
        </w:rPr>
        <w:t>Applications: Williamstown</w:t>
      </w:r>
      <w:r>
        <w:rPr>
          <w:spacing w:val="-3"/>
        </w:rPr>
        <w:t> </w:t>
      </w:r>
      <w:r>
        <w:rPr>
          <w:spacing w:val="-1"/>
        </w:rPr>
        <w:t>Apothecary Change</w:t>
      </w:r>
      <w:r>
        <w:rPr>
          <w:spacing w:val="1"/>
        </w:rPr>
        <w:t> </w:t>
      </w:r>
      <w:r>
        <w:rPr>
          <w:spacing w:val="-1"/>
        </w:rPr>
        <w:t>in Application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76" w:lineRule="auto" w:before="0" w:after="0"/>
        <w:ind w:left="879" w:right="749" w:hanging="360"/>
        <w:jc w:val="left"/>
      </w:pPr>
      <w:r>
        <w:rPr>
          <w:spacing w:val="-1"/>
        </w:rPr>
        <w:t>Ratification:</w:t>
      </w:r>
      <w:r>
        <w:rPr>
          <w:spacing w:val="1"/>
        </w:rPr>
        <w:t> </w:t>
      </w:r>
      <w:r>
        <w:rPr>
          <w:spacing w:val="-1"/>
        </w:rPr>
        <w:t>Joint</w:t>
      </w:r>
      <w:r>
        <w:rPr>
          <w:spacing w:val="-2"/>
        </w:rPr>
        <w:t> </w:t>
      </w:r>
      <w:r>
        <w:rPr>
          <w:spacing w:val="-1"/>
        </w:rPr>
        <w:t>Policy 2020-06:</w:t>
      </w:r>
      <w:r>
        <w:rPr>
          <w:spacing w:val="1"/>
        </w:rPr>
        <w:t> </w:t>
      </w:r>
      <w:r>
        <w:rPr>
          <w:spacing w:val="-1"/>
        </w:rPr>
        <w:t>Continuation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Drug</w:t>
      </w:r>
      <w:r>
        <w:rPr>
          <w:spacing w:val="-1"/>
        </w:rPr>
        <w:t> Therapy</w:t>
      </w:r>
      <w:r>
        <w:rPr>
          <w:spacing w:val="1"/>
        </w:rPr>
        <w:t> </w:t>
      </w:r>
      <w:r>
        <w:rPr>
          <w:spacing w:val="-1"/>
        </w:rPr>
        <w:t>upon Discontinuation</w:t>
      </w:r>
      <w:r>
        <w:rPr>
          <w:spacing w:val="-3"/>
        </w:rPr>
        <w:t> </w:t>
      </w:r>
      <w:r>
        <w:rPr/>
        <w:t>of a</w:t>
      </w:r>
      <w:r>
        <w:rPr>
          <w:spacing w:val="57"/>
        </w:rPr>
        <w:t> </w:t>
      </w:r>
      <w:r>
        <w:rPr>
          <w:spacing w:val="-1"/>
        </w:rPr>
        <w:t>Prescriber’s</w:t>
      </w:r>
      <w:r>
        <w:rPr>
          <w:spacing w:val="-2"/>
        </w:rPr>
        <w:t> </w:t>
      </w:r>
      <w:r>
        <w:rPr>
          <w:spacing w:val="-1"/>
        </w:rPr>
        <w:t>Practice</w:t>
      </w:r>
    </w:p>
    <w:p>
      <w:pPr>
        <w:pStyle w:val="BodyText"/>
        <w:numPr>
          <w:ilvl w:val="1"/>
          <w:numId w:val="9"/>
        </w:numPr>
        <w:tabs>
          <w:tab w:pos="880" w:val="left" w:leader="none"/>
        </w:tabs>
        <w:spacing w:line="240" w:lineRule="auto" w:before="0" w:after="0"/>
        <w:ind w:left="879" w:right="0" w:hanging="360"/>
        <w:jc w:val="left"/>
      </w:pPr>
      <w:r>
        <w:rPr>
          <w:spacing w:val="-1"/>
        </w:rPr>
        <w:t>Ratification: Policy </w:t>
      </w:r>
      <w:r>
        <w:rPr>
          <w:spacing w:val="-2"/>
        </w:rPr>
        <w:t>2020-07: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Naloxone</w:t>
      </w:r>
      <w:r>
        <w:rPr>
          <w:spacing w:val="-2"/>
        </w:rPr>
        <w:t> </w:t>
      </w:r>
      <w:r>
        <w:rPr>
          <w:spacing w:val="-1"/>
        </w:rPr>
        <w:t>Dispensing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41" w:after="0"/>
        <w:ind w:left="880" w:right="0" w:hanging="361"/>
        <w:jc w:val="left"/>
      </w:pPr>
      <w:r>
        <w:rPr>
          <w:spacing w:val="-1"/>
        </w:rPr>
        <w:t>Joint</w:t>
      </w:r>
      <w:r>
        <w:rPr>
          <w:spacing w:val="1"/>
        </w:rPr>
        <w:t> </w:t>
      </w:r>
      <w:r>
        <w:rPr>
          <w:spacing w:val="-1"/>
        </w:rPr>
        <w:t>Policy 2020-08:</w:t>
      </w:r>
      <w:r>
        <w:rPr>
          <w:spacing w:val="1"/>
        </w:rPr>
        <w:t> </w:t>
      </w:r>
      <w:r>
        <w:rPr>
          <w:spacing w:val="-1"/>
        </w:rPr>
        <w:t>Expedited Partner</w:t>
      </w:r>
      <w:r>
        <w:rPr>
          <w:spacing w:val="-2"/>
        </w:rPr>
        <w:t> </w:t>
      </w:r>
      <w:r>
        <w:rPr>
          <w:spacing w:val="-1"/>
        </w:rPr>
        <w:t>Therapy Prescriptions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38" w:after="0"/>
        <w:ind w:left="880" w:right="0" w:hanging="361"/>
        <w:jc w:val="left"/>
      </w:pPr>
      <w:r>
        <w:rPr>
          <w:spacing w:val="-1"/>
        </w:rPr>
        <w:t>Joint</w:t>
      </w:r>
      <w:r>
        <w:rPr>
          <w:spacing w:val="1"/>
        </w:rPr>
        <w:t> </w:t>
      </w:r>
      <w:r>
        <w:rPr>
          <w:spacing w:val="-1"/>
        </w:rPr>
        <w:t>Policy 2020-09:</w:t>
      </w:r>
      <w:r>
        <w:rPr>
          <w:spacing w:val="1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Contraception</w:t>
      </w:r>
      <w:r>
        <w:rPr>
          <w:spacing w:val="-3"/>
        </w:rPr>
        <w:t> </w:t>
      </w:r>
      <w:r>
        <w:rPr>
          <w:spacing w:val="-2"/>
        </w:rPr>
        <w:t>Standing</w:t>
      </w:r>
      <w:r>
        <w:rPr>
          <w:spacing w:val="-1"/>
        </w:rPr>
        <w:t> Order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41" w:after="0"/>
        <w:ind w:left="880" w:right="0" w:hanging="360"/>
        <w:jc w:val="left"/>
      </w:pPr>
      <w:r>
        <w:rPr>
          <w:spacing w:val="-1"/>
        </w:rPr>
        <w:t>Advisory:</w:t>
      </w:r>
      <w:r>
        <w:rPr>
          <w:spacing w:val="1"/>
        </w:rPr>
        <w:t> </w:t>
      </w:r>
      <w:r>
        <w:rPr>
          <w:spacing w:val="-1"/>
        </w:rPr>
        <w:t>Sterile</w:t>
      </w:r>
      <w:r>
        <w:rPr>
          <w:spacing w:val="-2"/>
        </w:rPr>
        <w:t> </w:t>
      </w:r>
      <w:r>
        <w:rPr>
          <w:spacing w:val="-1"/>
        </w:rPr>
        <w:t>Compounding Pharmacy</w:t>
      </w:r>
      <w:r>
        <w:rPr>
          <w:spacing w:val="1"/>
        </w:rPr>
        <w:t> </w:t>
      </w:r>
      <w:r>
        <w:rPr>
          <w:spacing w:val="-1"/>
        </w:rPr>
        <w:t>Response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HVAC</w:t>
      </w:r>
      <w:r>
        <w:rPr/>
        <w:t> </w:t>
      </w:r>
      <w:r>
        <w:rPr>
          <w:spacing w:val="-1"/>
        </w:rPr>
        <w:t>Excursions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41" w:after="0"/>
        <w:ind w:left="880" w:right="0" w:hanging="360"/>
        <w:jc w:val="left"/>
      </w:pPr>
      <w:r>
        <w:rPr>
          <w:spacing w:val="-1"/>
        </w:rPr>
        <w:t>Advisory: Pharmacy</w:t>
      </w:r>
      <w:r>
        <w:rPr>
          <w:spacing w:val="1"/>
        </w:rPr>
        <w:t> </w:t>
      </w:r>
      <w:r>
        <w:rPr>
          <w:spacing w:val="-1"/>
        </w:rPr>
        <w:t>Response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Failed HEPA</w:t>
      </w:r>
      <w:r>
        <w:rPr/>
        <w:t> </w:t>
      </w:r>
      <w:r>
        <w:rPr>
          <w:spacing w:val="-1"/>
        </w:rPr>
        <w:t>Filters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ISO-Classified Environments</w:t>
      </w:r>
    </w:p>
    <w:p>
      <w:pPr>
        <w:pStyle w:val="BodyText"/>
        <w:numPr>
          <w:ilvl w:val="1"/>
          <w:numId w:val="9"/>
        </w:numPr>
        <w:tabs>
          <w:tab w:pos="881" w:val="left" w:leader="none"/>
        </w:tabs>
        <w:spacing w:line="240" w:lineRule="auto" w:before="38" w:after="0"/>
        <w:ind w:left="880" w:right="242" w:hanging="360"/>
        <w:jc w:val="left"/>
      </w:pPr>
      <w:r>
        <w:rPr>
          <w:spacing w:val="-1"/>
        </w:rPr>
        <w:t>Memo regarding Revocation </w:t>
      </w:r>
      <w:r>
        <w:rPr/>
        <w:t>of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Policy 2010-02: Joint</w:t>
      </w:r>
      <w:r>
        <w:rPr>
          <w:spacing w:val="1"/>
        </w:rPr>
        <w:t> </w:t>
      </w:r>
      <w:r>
        <w:rPr>
          <w:spacing w:val="-1"/>
        </w:rPr>
        <w:t>Guidelines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Use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Automated</w:t>
      </w:r>
      <w:r>
        <w:rPr>
          <w:spacing w:val="57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2"/>
        </w:rPr>
        <w:t>Systems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and Dispensing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VI</w:t>
      </w:r>
      <w:r>
        <w:rPr/>
        <w:t> </w:t>
      </w:r>
      <w:r>
        <w:rPr>
          <w:spacing w:val="-1"/>
        </w:rPr>
        <w:t>Controlled Substance</w:t>
      </w:r>
      <w:r>
        <w:rPr>
          <w:spacing w:val="71"/>
        </w:rPr>
        <w:t> </w:t>
      </w:r>
      <w:r>
        <w:rPr>
          <w:spacing w:val="-1"/>
        </w:rPr>
        <w:t>Prescriptions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Pharmacies</w:t>
      </w:r>
    </w:p>
    <w:p>
      <w:pPr>
        <w:pStyle w:val="BodyText"/>
        <w:spacing w:line="240" w:lineRule="auto"/>
        <w:ind w:left="520" w:right="0"/>
        <w:jc w:val="left"/>
      </w:pPr>
      <w:r>
        <w:rPr/>
        <w:t>12.</w:t>
      </w:r>
      <w:r>
        <w:rPr>
          <w:spacing w:val="28"/>
        </w:rPr>
        <w:t> </w:t>
      </w:r>
      <w:r>
        <w:rPr>
          <w:spacing w:val="-1"/>
        </w:rPr>
        <w:t>PHA-2020-0027</w:t>
      </w:r>
      <w:r>
        <w:rPr>
          <w:spacing w:val="1"/>
        </w:rPr>
        <w:t> </w:t>
      </w:r>
      <w:r>
        <w:rPr>
          <w:spacing w:val="-1"/>
        </w:rPr>
        <w:t>Rite</w:t>
      </w:r>
      <w:r>
        <w:rPr>
          <w:spacing w:val="1"/>
        </w:rPr>
        <w:t> </w:t>
      </w:r>
      <w:r>
        <w:rPr>
          <w:spacing w:val="-1"/>
        </w:rPr>
        <w:t>Aid #10084 DS2780</w:t>
      </w:r>
    </w:p>
    <w:p>
      <w:pPr>
        <w:pStyle w:val="BodyText"/>
        <w:spacing w:line="240" w:lineRule="auto"/>
        <w:ind w:left="520" w:right="0"/>
        <w:jc w:val="left"/>
      </w:pPr>
      <w:r>
        <w:rPr/>
        <w:t>13.</w:t>
      </w:r>
      <w:r>
        <w:rPr>
          <w:spacing w:val="28"/>
        </w:rPr>
        <w:t> </w:t>
      </w:r>
      <w:r>
        <w:rPr>
          <w:spacing w:val="-1"/>
        </w:rPr>
        <w:t>PHA-2020-0030</w:t>
      </w:r>
      <w:r>
        <w:rPr>
          <w:spacing w:val="1"/>
        </w:rPr>
        <w:t> </w:t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#19107 </w:t>
      </w:r>
      <w:r>
        <w:rPr>
          <w:spacing w:val="-2"/>
        </w:rPr>
        <w:t>DS90154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Respectfully</w:t>
      </w:r>
      <w:r>
        <w:rPr>
          <w:spacing w:val="1"/>
        </w:rPr>
        <w:t> </w:t>
      </w:r>
      <w:r>
        <w:rPr>
          <w:spacing w:val="-1"/>
        </w:rPr>
        <w:t>Submitted,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5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15pt;height:28.2pt;mso-position-horizontal-relative:page;mso-position-vertical-relative:page;z-index:-19024" type="#_x0000_t202" filled="false" stroked="false">
          <v:textbox inset="0,0,0,0">
            <w:txbxContent>
              <w:p>
                <w:pPr>
                  <w:spacing w:line="241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July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31,</w:t>
                </w:r>
                <w:r>
                  <w:rPr>
                    <w:rFonts w:ascii="Cambria"/>
                    <w:spacing w:val="-4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760010pt;margin-top:714.743896pt;width:56.25pt;height:14pt;mso-position-horizontal-relative:page;mso-position-vertical-relative:page;z-index:-190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8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205.4pt;height:27.8pt;mso-position-horizontal-relative:page;mso-position-vertical-relative:page;z-index:-18976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7/31/2020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8/14/20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9"/>
      <w:numFmt w:val="upperLetter"/>
      <w:lvlText w:val="%1."/>
      <w:lvlJc w:val="left"/>
      <w:pPr>
        <w:ind w:left="373" w:hanging="214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879"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290" w:hanging="183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231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3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8" w:hanging="183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291" w:hanging="161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32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3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8" w:hanging="1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0" w:hanging="224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112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22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80"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76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6" w:hanging="22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3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Calibri" w:hAnsi="Calibri" w:eastAsia="Calibri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6"/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2020-08-20T16:47:41Z</dcterms:created>
  <dcterms:modified xsi:type="dcterms:W3CDTF">2020-08-20T16:47:41Z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2020-08-20T00:00:00Z</vt:filetime>
  </property>
</Properties>
</file>